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B424D" w14:textId="77777777" w:rsidR="00C11A96" w:rsidRPr="007E5CDE" w:rsidRDefault="00C11A96" w:rsidP="00C11A96">
      <w:pPr>
        <w:pStyle w:val="Heading1"/>
        <w:rPr>
          <w:rFonts w:cs="Calibri"/>
        </w:rPr>
      </w:pPr>
      <w:r w:rsidRPr="007E5CDE">
        <w:rPr>
          <w:rFonts w:cs="Calibri"/>
        </w:rPr>
        <w:t>NDT</w:t>
      </w:r>
      <w:r>
        <w:rPr>
          <w:rFonts w:cs="Calibri"/>
        </w:rPr>
        <w:t xml:space="preserve"> </w:t>
      </w:r>
      <w:r w:rsidRPr="007E5CDE">
        <w:rPr>
          <w:rFonts w:cs="Calibri"/>
        </w:rPr>
        <w:t xml:space="preserve">1NC---Round </w:t>
      </w:r>
      <w:r>
        <w:rPr>
          <w:rFonts w:cs="Calibri"/>
        </w:rPr>
        <w:t>5</w:t>
      </w:r>
      <w:r w:rsidRPr="007E5CDE">
        <w:rPr>
          <w:rFonts w:cs="Calibri"/>
        </w:rPr>
        <w:t xml:space="preserve"> vs </w:t>
      </w:r>
      <w:r>
        <w:rPr>
          <w:rFonts w:cs="Calibri"/>
        </w:rPr>
        <w:t xml:space="preserve">Gonzaga </w:t>
      </w:r>
    </w:p>
    <w:p w14:paraId="6F3B665A" w14:textId="77777777" w:rsidR="00C11A96" w:rsidRPr="007E5CDE" w:rsidRDefault="00C11A96" w:rsidP="00C11A96">
      <w:pPr>
        <w:pStyle w:val="Heading2"/>
        <w:rPr>
          <w:rFonts w:cs="Calibri"/>
        </w:rPr>
      </w:pPr>
      <w:r w:rsidRPr="007E5CDE">
        <w:rPr>
          <w:rFonts w:cs="Calibri"/>
        </w:rPr>
        <w:lastRenderedPageBreak/>
        <w:t>OFF</w:t>
      </w:r>
    </w:p>
    <w:p w14:paraId="54D27791" w14:textId="77777777" w:rsidR="00C11A96" w:rsidRPr="007E5CDE" w:rsidRDefault="00C11A96" w:rsidP="00C11A96">
      <w:pPr>
        <w:pStyle w:val="Heading3"/>
        <w:rPr>
          <w:rFonts w:cs="Calibri"/>
        </w:rPr>
      </w:pPr>
      <w:r w:rsidRPr="007E5CDE">
        <w:rPr>
          <w:rFonts w:cs="Calibri"/>
        </w:rPr>
        <w:lastRenderedPageBreak/>
        <w:t>OFF---1NC</w:t>
      </w:r>
    </w:p>
    <w:p w14:paraId="2941CCAB" w14:textId="77777777" w:rsidR="00C11A96" w:rsidRDefault="00C11A96" w:rsidP="00C11A96">
      <w:r>
        <w:t>T-Workers.</w:t>
      </w:r>
    </w:p>
    <w:p w14:paraId="5C55918A" w14:textId="77777777" w:rsidR="00C11A96" w:rsidRPr="00E41629" w:rsidRDefault="00C11A96" w:rsidP="00C11A96">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59BD37AB" w14:textId="77777777" w:rsidR="00C11A96" w:rsidRPr="00932972" w:rsidRDefault="00C11A96" w:rsidP="00C11A96">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4B0D8179" w14:textId="77777777" w:rsidR="00C11A96" w:rsidRPr="00932972" w:rsidRDefault="00C11A96" w:rsidP="00C11A96">
      <w:pPr>
        <w:rPr>
          <w:sz w:val="16"/>
        </w:rPr>
      </w:pPr>
      <w:r w:rsidRPr="006A151B">
        <w:rPr>
          <w:rStyle w:val="StyleUnderline"/>
          <w:highlight w:val="cyan"/>
        </w:rPr>
        <w:t>The IIA defines</w:t>
      </w:r>
      <w:r w:rsidRPr="00932972">
        <w:rPr>
          <w:sz w:val="16"/>
        </w:rPr>
        <w:t xml:space="preserve"> “employer” and “</w:t>
      </w:r>
      <w:r w:rsidRPr="006A151B">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602CDD71" w14:textId="77777777" w:rsidR="00C11A96" w:rsidRPr="00E41629" w:rsidRDefault="00C11A96" w:rsidP="00C11A96">
      <w:pPr>
        <w:pStyle w:val="ListParagraph"/>
        <w:numPr>
          <w:ilvl w:val="0"/>
          <w:numId w:val="49"/>
        </w:numPr>
        <w:rPr>
          <w:sz w:val="16"/>
        </w:rPr>
      </w:pPr>
      <w:r w:rsidRPr="00932972">
        <w:rPr>
          <w:sz w:val="16"/>
        </w:rPr>
        <w:t>“</w:t>
      </w:r>
      <w:r w:rsidRPr="00932972">
        <w:rPr>
          <w:rStyle w:val="StyleUnderline"/>
        </w:rPr>
        <w:t xml:space="preserve">Worker” means </w:t>
      </w:r>
      <w:r w:rsidRPr="006A151B">
        <w:rPr>
          <w:rStyle w:val="StyleUnderline"/>
          <w:highlight w:val="cyan"/>
        </w:rPr>
        <w:t xml:space="preserve">every </w:t>
      </w:r>
      <w:r w:rsidRPr="006A151B">
        <w:rPr>
          <w:rStyle w:val="Emphasis"/>
          <w:highlight w:val="cyan"/>
        </w:rPr>
        <w:t>person</w:t>
      </w:r>
      <w:r w:rsidRPr="00932972">
        <w:rPr>
          <w:rStyle w:val="StyleUnderline"/>
        </w:rPr>
        <w:t xml:space="preserve"> in this state who is </w:t>
      </w:r>
      <w:r w:rsidRPr="006A151B">
        <w:rPr>
          <w:rStyle w:val="StyleUnderline"/>
          <w:highlight w:val="cyan"/>
        </w:rPr>
        <w:t xml:space="preserve">engaged in the </w:t>
      </w:r>
      <w:r w:rsidRPr="006A151B">
        <w:rPr>
          <w:rStyle w:val="Emphasis"/>
          <w:highlight w:val="cya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343813C4" w14:textId="77777777" w:rsidR="00C11A96" w:rsidRPr="00932972" w:rsidRDefault="00C11A96" w:rsidP="00C11A96">
      <w:pPr>
        <w:pStyle w:val="Heading4"/>
        <w:rPr>
          <w:rFonts w:cs="Calibri"/>
        </w:rPr>
      </w:pPr>
      <w:r w:rsidRPr="00932972">
        <w:rPr>
          <w:rFonts w:cs="Calibri"/>
        </w:rPr>
        <w:t>Vote neg---</w:t>
      </w:r>
    </w:p>
    <w:p w14:paraId="665B0644" w14:textId="77777777" w:rsidR="00C11A96" w:rsidRPr="00932972" w:rsidRDefault="00C11A96" w:rsidP="00C11A96">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4D0C4428" w14:textId="77777777" w:rsidR="00C11A96" w:rsidRPr="006A19E9" w:rsidRDefault="00C11A96" w:rsidP="00C11A96">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6A9F8A1F" w14:textId="77777777" w:rsidR="00C11A96" w:rsidRPr="007E5CDE" w:rsidRDefault="00C11A96" w:rsidP="00C11A96">
      <w:pPr>
        <w:pStyle w:val="Heading3"/>
        <w:rPr>
          <w:rFonts w:cs="Calibri"/>
        </w:rPr>
      </w:pPr>
      <w:r w:rsidRPr="007E5CDE">
        <w:rPr>
          <w:rFonts w:cs="Calibri"/>
        </w:rPr>
        <w:lastRenderedPageBreak/>
        <w:t>OFF---1NC</w:t>
      </w:r>
    </w:p>
    <w:p w14:paraId="0582AE11" w14:textId="77777777" w:rsidR="00C11A96" w:rsidRDefault="00C11A96" w:rsidP="00C11A96">
      <w:r>
        <w:t>T-Strengthen.</w:t>
      </w:r>
    </w:p>
    <w:p w14:paraId="015C7DBF" w14:textId="77777777" w:rsidR="00C11A96" w:rsidRDefault="00C11A96" w:rsidP="00C11A96">
      <w:pPr>
        <w:pStyle w:val="Heading4"/>
      </w:pPr>
      <w:r>
        <w:t xml:space="preserve">The strength and scope of a right are </w:t>
      </w:r>
      <w:r>
        <w:rPr>
          <w:u w:val="single"/>
        </w:rPr>
        <w:t>distinct</w:t>
      </w:r>
      <w:r>
        <w:t xml:space="preserve"> and in </w:t>
      </w:r>
      <w:r>
        <w:rPr>
          <w:u w:val="single"/>
        </w:rPr>
        <w:t>opposition</w:t>
      </w:r>
      <w:r>
        <w:t>.</w:t>
      </w:r>
    </w:p>
    <w:p w14:paraId="5450CB5F" w14:textId="77777777" w:rsidR="00C11A96" w:rsidRPr="00A228A9" w:rsidRDefault="00C11A96" w:rsidP="00C11A96">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3A96E430" w14:textId="77777777" w:rsidR="00C11A96" w:rsidRDefault="00C11A96" w:rsidP="00C11A96">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6A151B">
        <w:rPr>
          <w:rStyle w:val="StyleUnderline"/>
          <w:highlight w:val="cyan"/>
        </w:rPr>
        <w:t>recognize not only the distinction but</w:t>
      </w:r>
      <w:r w:rsidRPr="00A228A9">
        <w:rPr>
          <w:rStyle w:val="StyleUnderline"/>
        </w:rPr>
        <w:t xml:space="preserve"> also the </w:t>
      </w:r>
      <w:r w:rsidRPr="006A151B">
        <w:rPr>
          <w:rStyle w:val="StyleUnderline"/>
          <w:highlight w:val="cyan"/>
        </w:rPr>
        <w:t>relationship between</w:t>
      </w:r>
      <w:r w:rsidRPr="00A228A9">
        <w:rPr>
          <w:rStyle w:val="StyleUnderline"/>
        </w:rPr>
        <w:t xml:space="preserve"> the </w:t>
      </w:r>
      <w:r w:rsidRPr="006A151B">
        <w:rPr>
          <w:rStyle w:val="Emphasis"/>
          <w:highlight w:val="cyan"/>
        </w:rPr>
        <w:t>strength</w:t>
      </w:r>
      <w:r w:rsidRPr="00A228A9">
        <w:rPr>
          <w:rStyle w:val="StyleUnderline"/>
        </w:rPr>
        <w:t xml:space="preserve"> of a right </w:t>
      </w:r>
      <w:r w:rsidRPr="006A151B">
        <w:rPr>
          <w:rStyle w:val="StyleUnderline"/>
          <w:highlight w:val="cyan"/>
        </w:rPr>
        <w:t>and</w:t>
      </w:r>
      <w:r w:rsidRPr="00A228A9">
        <w:rPr>
          <w:rStyle w:val="StyleUnderline"/>
        </w:rPr>
        <w:t xml:space="preserve"> the </w:t>
      </w:r>
      <w:r w:rsidRPr="006A151B">
        <w:rPr>
          <w:rStyle w:val="Emphasis"/>
          <w:highlight w:val="cyan"/>
        </w:rPr>
        <w:t>scope</w:t>
      </w:r>
      <w:r w:rsidRPr="006A151B">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6A151B">
        <w:rPr>
          <w:rStyle w:val="StyleUnderline"/>
          <w:highlight w:val="cyan"/>
        </w:rPr>
        <w:t>scope</w:t>
      </w:r>
      <w:r w:rsidRPr="00A228A9">
        <w:rPr>
          <w:rStyle w:val="StyleUnderline"/>
        </w:rPr>
        <w:t xml:space="preserve"> of a right </w:t>
      </w:r>
      <w:r w:rsidRPr="006A151B">
        <w:rPr>
          <w:rStyle w:val="StyleUnderline"/>
          <w:highlight w:val="cyan"/>
        </w:rPr>
        <w:t>is</w:t>
      </w:r>
      <w:r w:rsidRPr="00A228A9">
        <w:rPr>
          <w:rStyle w:val="StyleUnderline"/>
        </w:rPr>
        <w:t xml:space="preserve"> its range, </w:t>
      </w:r>
      <w:r w:rsidRPr="006A151B">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6A151B">
        <w:rPr>
          <w:rStyle w:val="Emphasis"/>
          <w:highlight w:val="cyan"/>
        </w:rPr>
        <w:t>strength</w:t>
      </w:r>
      <w:r w:rsidRPr="00A228A9">
        <w:rPr>
          <w:rStyle w:val="Emphasis"/>
        </w:rPr>
        <w:t xml:space="preserve"> of a right </w:t>
      </w:r>
      <w:r w:rsidRPr="006A151B">
        <w:rPr>
          <w:rStyle w:val="Emphasis"/>
          <w:highlight w:val="cyan"/>
        </w:rPr>
        <w:t>is its ability to overcome opposing interests</w:t>
      </w:r>
      <w:r w:rsidRPr="00A228A9">
        <w:rPr>
          <w:sz w:val="16"/>
        </w:rPr>
        <w:t xml:space="preserve"> (or values, or other rights) </w:t>
      </w:r>
      <w:r w:rsidRPr="006A151B">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6A151B">
        <w:rPr>
          <w:rStyle w:val="StyleUnderline"/>
          <w:highlight w:val="cyan"/>
        </w:rPr>
        <w:t>most often</w:t>
      </w:r>
      <w:r w:rsidRPr="00A228A9">
        <w:rPr>
          <w:sz w:val="16"/>
        </w:rPr>
        <w:t xml:space="preserve"> occur </w:t>
      </w:r>
      <w:r w:rsidRPr="006A151B">
        <w:rPr>
          <w:rStyle w:val="StyleUnderline"/>
          <w:highlight w:val="cyan"/>
        </w:rPr>
        <w:t xml:space="preserve">in </w:t>
      </w:r>
      <w:r w:rsidRPr="006A151B">
        <w:rPr>
          <w:rStyle w:val="Emphasis"/>
          <w:highlight w:val="cyan"/>
        </w:rPr>
        <w:t>inverse proportion</w:t>
      </w:r>
      <w:r w:rsidRPr="00A228A9">
        <w:rPr>
          <w:rStyle w:val="StyleUnderline"/>
        </w:rPr>
        <w:t xml:space="preserve"> to each other. </w:t>
      </w:r>
      <w:r w:rsidRPr="006A151B">
        <w:rPr>
          <w:rStyle w:val="Emphasis"/>
          <w:highlight w:val="cyan"/>
        </w:rPr>
        <w:t>The broader the scope</w:t>
      </w:r>
      <w:r w:rsidRPr="00A228A9">
        <w:rPr>
          <w:sz w:val="16"/>
        </w:rPr>
        <w:t xml:space="preserve"> of the right, </w:t>
      </w:r>
      <w:r w:rsidRPr="006A151B">
        <w:rPr>
          <w:rStyle w:val="Emphasis"/>
          <w:highlight w:val="cyan"/>
        </w:rPr>
        <w:t>the more likely it is to be weaker</w:t>
      </w:r>
      <w:r w:rsidRPr="00A228A9">
        <w:rPr>
          <w:sz w:val="16"/>
        </w:rPr>
        <w:t xml:space="preserve">, largely </w:t>
      </w:r>
      <w:r w:rsidRPr="006A151B">
        <w:rPr>
          <w:rStyle w:val="StyleUnderline"/>
          <w:highlight w:val="cyan"/>
        </w:rPr>
        <w:t>because widening</w:t>
      </w:r>
      <w:r w:rsidRPr="00A228A9">
        <w:rPr>
          <w:rStyle w:val="StyleUnderline"/>
        </w:rPr>
        <w:t xml:space="preserve"> the </w:t>
      </w:r>
      <w:r w:rsidRPr="006A151B">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6A151B">
        <w:rPr>
          <w:rStyle w:val="StyleUnderline"/>
          <w:highlight w:val="cyan"/>
        </w:rPr>
        <w:t>rights</w:t>
      </w:r>
      <w:r w:rsidRPr="00A228A9">
        <w:rPr>
          <w:rStyle w:val="StyleUnderline"/>
        </w:rPr>
        <w:t xml:space="preserve"> that are </w:t>
      </w:r>
      <w:r w:rsidRPr="006A151B">
        <w:rPr>
          <w:rStyle w:val="StyleUnderline"/>
          <w:highlight w:val="cyan"/>
        </w:rPr>
        <w:t xml:space="preserve">narrower in scope are </w:t>
      </w:r>
      <w:r w:rsidRPr="006A151B">
        <w:rPr>
          <w:rStyle w:val="Emphasis"/>
          <w:highlight w:val="cyan"/>
        </w:rPr>
        <w:t>more easily taken to be</w:t>
      </w:r>
      <w:r w:rsidRPr="00A228A9">
        <w:rPr>
          <w:rStyle w:val="Emphasis"/>
        </w:rPr>
        <w:t xml:space="preserve"> very </w:t>
      </w:r>
      <w:r w:rsidRPr="006A151B">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49BCE139" w14:textId="77777777" w:rsidR="00C11A96" w:rsidRDefault="00C11A96" w:rsidP="00C11A96">
      <w:pPr>
        <w:pStyle w:val="Heading4"/>
      </w:pPr>
      <w:r>
        <w:t>Vote NEG:</w:t>
      </w:r>
    </w:p>
    <w:p w14:paraId="6E19351A" w14:textId="77777777" w:rsidR="00C11A96" w:rsidRDefault="00C11A96" w:rsidP="00C11A96">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581707C7" w14:textId="77777777" w:rsidR="00C11A96" w:rsidRDefault="00C11A96" w:rsidP="00C11A96">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06923556" w14:textId="77777777" w:rsidR="00C11A96" w:rsidRPr="007E5CDE" w:rsidRDefault="00C11A96" w:rsidP="00C11A96">
      <w:pPr>
        <w:pStyle w:val="Heading3"/>
        <w:rPr>
          <w:rFonts w:cs="Calibri"/>
        </w:rPr>
      </w:pPr>
      <w:r w:rsidRPr="007E5CDE">
        <w:rPr>
          <w:rFonts w:cs="Calibri"/>
        </w:rPr>
        <w:lastRenderedPageBreak/>
        <w:t>OFF---1NC</w:t>
      </w:r>
    </w:p>
    <w:p w14:paraId="3214E821" w14:textId="77777777" w:rsidR="00C11A96" w:rsidRDefault="00C11A96" w:rsidP="00C11A96">
      <w:r>
        <w:t>T-CBR.</w:t>
      </w:r>
    </w:p>
    <w:p w14:paraId="671A0331" w14:textId="77777777" w:rsidR="00C11A96" w:rsidRPr="00705C76" w:rsidRDefault="00C11A96" w:rsidP="00C11A96">
      <w:pPr>
        <w:pStyle w:val="Heading4"/>
      </w:pPr>
      <w:r w:rsidRPr="00705C76">
        <w:t>Collective bargaining is the process of unions negotiating with employers</w:t>
      </w:r>
      <w:r>
        <w:t xml:space="preserve"> as governed by the NLRA</w:t>
      </w:r>
    </w:p>
    <w:p w14:paraId="6BF95A65" w14:textId="77777777" w:rsidR="00C11A96" w:rsidRPr="00705C76" w:rsidRDefault="00C11A96" w:rsidP="00C11A96">
      <w:pPr>
        <w:rPr>
          <w:rStyle w:val="Style13ptBold"/>
        </w:rPr>
      </w:pPr>
      <w:r w:rsidRPr="00705C76">
        <w:rPr>
          <w:rStyle w:val="Style13ptBold"/>
        </w:rPr>
        <w:t xml:space="preserve">AFL-CIO No Date – </w:t>
      </w:r>
      <w:r w:rsidRPr="00705C76">
        <w:t>The American Federation of Labor and Congress of Industrial Organizations (AFL-CIO) is the federation of 63 national and international labor unions that represent nearly 15 million working people</w:t>
      </w:r>
    </w:p>
    <w:p w14:paraId="580DCE99" w14:textId="77777777" w:rsidR="00C11A96" w:rsidRPr="00705C76" w:rsidRDefault="00C11A96" w:rsidP="00C11A96">
      <w:r w:rsidRPr="00705C76">
        <w:t xml:space="preserve">(AFL-CIO, “Collective Bargaining” No Date, </w:t>
      </w:r>
      <w:r w:rsidRPr="00D46768">
        <w:t>https://aflcio.org/what-unions-do/empower-workers/collective-bargaining</w:t>
      </w:r>
      <w:r w:rsidRPr="00705C76">
        <w:t>, accessed 07/20/2025)</w:t>
      </w:r>
    </w:p>
    <w:p w14:paraId="24BBB1CE" w14:textId="77777777" w:rsidR="00C11A96" w:rsidRPr="00705C76" w:rsidRDefault="00C11A96" w:rsidP="00C11A96"/>
    <w:p w14:paraId="4FA0E6BB" w14:textId="77777777" w:rsidR="00C11A96" w:rsidRPr="00705C76" w:rsidRDefault="00C11A96" w:rsidP="00C11A96">
      <w:pPr>
        <w:rPr>
          <w:sz w:val="16"/>
        </w:rPr>
      </w:pPr>
      <w:r w:rsidRPr="006A151B">
        <w:rPr>
          <w:rStyle w:val="StyleUnderline"/>
          <w:highlight w:val="cyan"/>
        </w:rPr>
        <w:t>Collective bargaining is the process in which</w:t>
      </w:r>
      <w:r w:rsidRPr="00705C76">
        <w:rPr>
          <w:rStyle w:val="StyleUnderline"/>
        </w:rPr>
        <w:t xml:space="preserve"> working people, through their </w:t>
      </w:r>
      <w:r w:rsidRPr="006A151B">
        <w:rPr>
          <w:rStyle w:val="Emphasis"/>
          <w:highlight w:val="cyan"/>
        </w:rPr>
        <w:t>unions</w:t>
      </w:r>
      <w:r w:rsidRPr="00705C76">
        <w:rPr>
          <w:rStyle w:val="StyleUnderline"/>
        </w:rPr>
        <w:t xml:space="preserve">, </w:t>
      </w:r>
      <w:r w:rsidRPr="006A151B">
        <w:rPr>
          <w:rStyle w:val="StyleUnderline"/>
          <w:highlight w:val="cyan"/>
        </w:rPr>
        <w:t>negotiate contracts with their employers to determine</w:t>
      </w:r>
      <w:r w:rsidRPr="00705C76">
        <w:rPr>
          <w:rStyle w:val="StyleUnderline"/>
        </w:rPr>
        <w:t xml:space="preserve"> their </w:t>
      </w:r>
      <w:r w:rsidRPr="006A151B">
        <w:rPr>
          <w:rStyle w:val="StyleUnderline"/>
          <w:highlight w:val="cyan"/>
        </w:rPr>
        <w:t>terms</w:t>
      </w:r>
      <w:r w:rsidRPr="00705C76">
        <w:rPr>
          <w:rStyle w:val="StyleUnderline"/>
        </w:rPr>
        <w:t xml:space="preserve"> of employment, including pay, benefits, hours, leave, job health and safety policies, ways to balance work and family, and more</w:t>
      </w:r>
      <w:r w:rsidRPr="00705C76">
        <w:rPr>
          <w:sz w:val="16"/>
        </w:rPr>
        <w:t>. Collective bargaining is a way to solve workplace problems. It is also the best means for raising wages in America. Indeed, through collective bargaining, working people in unions have higher wages, better benefits and safer workplaces.</w:t>
      </w:r>
    </w:p>
    <w:p w14:paraId="6AC064EE" w14:textId="77777777" w:rsidR="00C11A96" w:rsidRPr="007E79F4" w:rsidRDefault="00C11A96" w:rsidP="00C11A96">
      <w:pPr>
        <w:rPr>
          <w:sz w:val="16"/>
        </w:rPr>
      </w:pPr>
      <w:r w:rsidRPr="00705C76">
        <w:rPr>
          <w:sz w:val="16"/>
        </w:rPr>
        <w:t xml:space="preserve">In the United States, some </w:t>
      </w:r>
      <w:r w:rsidRPr="00705C76">
        <w:rPr>
          <w:rStyle w:val="StyleUnderline"/>
        </w:rPr>
        <w:t>three-quarters of private-sector workers and two-thirds of public employees have the right to collective bargaining</w:t>
      </w:r>
      <w:r w:rsidRPr="00705C76">
        <w:rPr>
          <w:sz w:val="16"/>
        </w:rPr>
        <w:t xml:space="preserve">. This right came to U.S. workers through a series of laws. The Railway Labor Act granted collective bargaining to railroad workers in 1926 and now covers many transportation workers, such as those in airlines. In 1935, </w:t>
      </w:r>
      <w:r w:rsidRPr="006A151B">
        <w:rPr>
          <w:rStyle w:val="StyleUnderline"/>
          <w:highlight w:val="cyan"/>
        </w:rPr>
        <w:t>the</w:t>
      </w:r>
      <w:r w:rsidRPr="006A151B">
        <w:rPr>
          <w:rStyle w:val="Emphasis"/>
          <w:highlight w:val="cyan"/>
        </w:rPr>
        <w:t xml:space="preserve"> N</w:t>
      </w:r>
      <w:r w:rsidRPr="00705C76">
        <w:rPr>
          <w:rStyle w:val="StyleUnderline"/>
        </w:rPr>
        <w:t xml:space="preserve">ational </w:t>
      </w:r>
      <w:r w:rsidRPr="006A151B">
        <w:rPr>
          <w:rStyle w:val="Emphasis"/>
          <w:highlight w:val="cyan"/>
        </w:rPr>
        <w:t>L</w:t>
      </w:r>
      <w:r w:rsidRPr="00705C76">
        <w:rPr>
          <w:rStyle w:val="StyleUnderline"/>
        </w:rPr>
        <w:t xml:space="preserve">abor </w:t>
      </w:r>
      <w:r w:rsidRPr="006A151B">
        <w:rPr>
          <w:rStyle w:val="Emphasis"/>
          <w:highlight w:val="cyan"/>
        </w:rPr>
        <w:t>R</w:t>
      </w:r>
      <w:r w:rsidRPr="00705C76">
        <w:rPr>
          <w:rStyle w:val="StyleUnderline"/>
        </w:rPr>
        <w:t xml:space="preserve">elations </w:t>
      </w:r>
      <w:r w:rsidRPr="006A151B">
        <w:rPr>
          <w:rStyle w:val="Emphasis"/>
          <w:highlight w:val="cyan"/>
        </w:rPr>
        <w:t>A</w:t>
      </w:r>
      <w:r w:rsidRPr="00705C76">
        <w:rPr>
          <w:rStyle w:val="StyleUnderline"/>
        </w:rPr>
        <w:t xml:space="preserve">ct </w:t>
      </w:r>
      <w:r w:rsidRPr="006A151B">
        <w:rPr>
          <w:rStyle w:val="StyleUnderline"/>
          <w:highlight w:val="cyan"/>
        </w:rPr>
        <w:t>clarified</w:t>
      </w:r>
      <w:r w:rsidRPr="00705C76">
        <w:rPr>
          <w:rStyle w:val="StyleUnderline"/>
        </w:rPr>
        <w:t xml:space="preserve"> the </w:t>
      </w:r>
      <w:r w:rsidRPr="006A151B">
        <w:rPr>
          <w:rStyle w:val="StyleUnderline"/>
          <w:highlight w:val="cyan"/>
        </w:rPr>
        <w:t>bargaining rights</w:t>
      </w:r>
      <w:r w:rsidRPr="00705C76">
        <w:rPr>
          <w:rStyle w:val="StyleUnderline"/>
        </w:rPr>
        <w:t xml:space="preserve"> of most other private-sector workers </w:t>
      </w:r>
      <w:r w:rsidRPr="006A151B">
        <w:rPr>
          <w:rStyle w:val="StyleUnderline"/>
          <w:highlight w:val="cyan"/>
        </w:rPr>
        <w:t xml:space="preserve">and established </w:t>
      </w:r>
      <w:r w:rsidRPr="006A151B">
        <w:rPr>
          <w:rStyle w:val="Emphasis"/>
          <w:highlight w:val="cyan"/>
        </w:rPr>
        <w:t>collective bargaining as the “policy of the United States.”</w:t>
      </w:r>
      <w:r w:rsidRPr="00705C76">
        <w:rPr>
          <w:sz w:val="16"/>
        </w:rPr>
        <w:t xml:space="preserve"> The right to collective bargaining also is recognized by international human rights conventions.</w:t>
      </w:r>
    </w:p>
    <w:p w14:paraId="71ECE5DC" w14:textId="77777777" w:rsidR="00C11A96" w:rsidRDefault="00C11A96" w:rsidP="00C11A96">
      <w:pPr>
        <w:pStyle w:val="Heading4"/>
      </w:pPr>
      <w:r>
        <w:t>Limits – Allowing access to other categories of rights unlimits the topic by giving affs access to new advantages based on strengthening non-bargaining rights, which is infinitely unpredictable</w:t>
      </w:r>
    </w:p>
    <w:p w14:paraId="283B1C3D" w14:textId="77777777" w:rsidR="00C11A96" w:rsidRPr="005C3154" w:rsidRDefault="00C11A96" w:rsidP="00C11A96">
      <w:pPr>
        <w:pStyle w:val="Heading4"/>
      </w:pPr>
      <w:r>
        <w:t>Ground – NEG links are predicated off changes to collective bargaining rights in the NLRA specifically, expanding beyond that allows for spiking any links because the rights are different now</w:t>
      </w:r>
    </w:p>
    <w:p w14:paraId="7EB7189D" w14:textId="77777777" w:rsidR="00C11A96" w:rsidRPr="007E5CDE" w:rsidRDefault="00C11A96" w:rsidP="00C11A96">
      <w:pPr>
        <w:pStyle w:val="Heading3"/>
        <w:rPr>
          <w:rFonts w:cs="Calibri"/>
        </w:rPr>
      </w:pPr>
      <w:r w:rsidRPr="007E5CDE">
        <w:rPr>
          <w:rFonts w:cs="Calibri"/>
        </w:rPr>
        <w:lastRenderedPageBreak/>
        <w:t>OFF---1NC</w:t>
      </w:r>
    </w:p>
    <w:p w14:paraId="513831AD" w14:textId="77777777" w:rsidR="00C11A96" w:rsidRPr="007E5CDE" w:rsidRDefault="00C11A96" w:rsidP="00C11A96">
      <w:r w:rsidRPr="007E5CDE">
        <w:t>T Subsets.</w:t>
      </w:r>
    </w:p>
    <w:p w14:paraId="73D69063" w14:textId="77777777" w:rsidR="00C11A96" w:rsidRPr="007E5CDE" w:rsidRDefault="00C11A96" w:rsidP="00C11A96">
      <w:pPr>
        <w:pStyle w:val="Heading4"/>
        <w:rPr>
          <w:rFonts w:cs="Calibri"/>
          <w:u w:val="single"/>
        </w:rPr>
      </w:pPr>
      <w:r w:rsidRPr="007E5CDE">
        <w:rPr>
          <w:rFonts w:cs="Calibri"/>
          <w:u w:val="single"/>
        </w:rPr>
        <w:t>Interpretation</w:t>
      </w:r>
      <w:r w:rsidRPr="007E5CDE">
        <w:rPr>
          <w:rFonts w:cs="Calibri"/>
        </w:rPr>
        <w:t xml:space="preserve"> – Affs’ strengthening of rights must apply to </w:t>
      </w:r>
      <w:r w:rsidRPr="007E5CDE">
        <w:rPr>
          <w:rFonts w:cs="Calibri"/>
          <w:u w:val="single"/>
        </w:rPr>
        <w:t xml:space="preserve">all workers </w:t>
      </w:r>
      <w:r w:rsidRPr="007E5CDE">
        <w:rPr>
          <w:rFonts w:cs="Calibri"/>
        </w:rPr>
        <w:t>in the US</w:t>
      </w:r>
    </w:p>
    <w:p w14:paraId="096E1E4E" w14:textId="77777777" w:rsidR="00C11A96" w:rsidRPr="007E5CDE" w:rsidRDefault="00C11A96" w:rsidP="00C11A96">
      <w:pPr>
        <w:keepNext/>
        <w:keepLines/>
        <w:spacing w:before="40" w:after="0"/>
        <w:outlineLvl w:val="3"/>
        <w:rPr>
          <w:rFonts w:eastAsia="Times New Roman"/>
          <w:b/>
          <w:iCs/>
          <w:sz w:val="26"/>
        </w:rPr>
      </w:pPr>
      <w:r w:rsidRPr="007E5CDE">
        <w:rPr>
          <w:rFonts w:eastAsia="Times New Roman"/>
          <w:b/>
          <w:iCs/>
          <w:sz w:val="26"/>
        </w:rPr>
        <w:t xml:space="preserve">‘Workers’ means </w:t>
      </w:r>
      <w:r w:rsidRPr="007E5CDE">
        <w:rPr>
          <w:rFonts w:eastAsia="Times New Roman"/>
          <w:b/>
          <w:iCs/>
          <w:sz w:val="26"/>
          <w:u w:val="single"/>
        </w:rPr>
        <w:t>all</w:t>
      </w:r>
      <w:r w:rsidRPr="007E5CDE">
        <w:rPr>
          <w:rFonts w:eastAsia="Times New Roman"/>
          <w:b/>
          <w:iCs/>
          <w:sz w:val="26"/>
        </w:rPr>
        <w:t xml:space="preserve"> workers </w:t>
      </w:r>
    </w:p>
    <w:p w14:paraId="608D3F05" w14:textId="77777777" w:rsidR="00C11A96" w:rsidRPr="007E5CDE" w:rsidRDefault="00C11A96" w:rsidP="00C11A96">
      <w:pPr>
        <w:rPr>
          <w:rFonts w:eastAsia="Calibri"/>
        </w:rPr>
      </w:pPr>
      <w:r w:rsidRPr="007E5CDE">
        <w:rPr>
          <w:rFonts w:eastAsia="Calibri"/>
          <w:b/>
          <w:bCs/>
          <w:sz w:val="26"/>
        </w:rPr>
        <w:t>ILO ’21</w:t>
      </w:r>
      <w:r w:rsidRPr="007E5CDE">
        <w:rPr>
          <w:rFonts w:eastAsia="Calibri"/>
        </w:rPr>
        <w:t xml:space="preserve"> [International Labor Organization, 1981, “Report VI (1): Safety and Health and the Working Environment,” International Labor Conference, 67</w:t>
      </w:r>
      <w:r w:rsidRPr="007E5CDE">
        <w:rPr>
          <w:rFonts w:eastAsia="Calibri"/>
          <w:vertAlign w:val="superscript"/>
        </w:rPr>
        <w:t>th</w:t>
      </w:r>
      <w:r w:rsidRPr="007E5CDE">
        <w:rPr>
          <w:rFonts w:eastAsia="Calibri"/>
        </w:rPr>
        <w:t xml:space="preserve"> Session, https://webapps.ilo.org/public/libdoc/ilo/1980/80B09_513_engl.pdf]</w:t>
      </w:r>
    </w:p>
    <w:p w14:paraId="25B794DC" w14:textId="77777777" w:rsidR="00C11A96" w:rsidRPr="007E5CDE" w:rsidRDefault="00C11A96" w:rsidP="00C11A96">
      <w:pPr>
        <w:rPr>
          <w:rFonts w:eastAsia="Calibri"/>
          <w:sz w:val="16"/>
        </w:rPr>
      </w:pPr>
      <w:r w:rsidRPr="007E5CDE">
        <w:rPr>
          <w:rFonts w:eastAsia="Calibri"/>
          <w:sz w:val="16"/>
        </w:rPr>
        <w:t xml:space="preserve">5. For the purpose of the proposed instrument- </w:t>
      </w:r>
    </w:p>
    <w:p w14:paraId="0ED680EF" w14:textId="77777777" w:rsidR="00C11A96" w:rsidRPr="007E5CDE" w:rsidRDefault="00C11A96" w:rsidP="00C11A96">
      <w:pPr>
        <w:rPr>
          <w:rFonts w:eastAsia="Calibri"/>
          <w:sz w:val="16"/>
        </w:rPr>
      </w:pPr>
      <w:r w:rsidRPr="007E5CDE">
        <w:rPr>
          <w:rFonts w:eastAsia="Calibri"/>
          <w:sz w:val="16"/>
        </w:rPr>
        <w:t>(a) the term " branches of economic activity " includes work in the public service ;</w:t>
      </w:r>
    </w:p>
    <w:p w14:paraId="561D0F77" w14:textId="77777777" w:rsidR="00C11A96" w:rsidRPr="007E5CDE" w:rsidRDefault="00C11A96" w:rsidP="00C11A96">
      <w:pPr>
        <w:rPr>
          <w:rFonts w:eastAsia="Calibri"/>
          <w:sz w:val="16"/>
        </w:rPr>
      </w:pPr>
      <w:r w:rsidRPr="007E5CDE">
        <w:rPr>
          <w:rFonts w:eastAsia="Calibri"/>
          <w:sz w:val="16"/>
        </w:rPr>
        <w:t xml:space="preserve">(b) </w:t>
      </w:r>
      <w:r w:rsidRPr="007E5CDE">
        <w:rPr>
          <w:rFonts w:eastAsia="Calibri"/>
          <w:u w:val="single"/>
        </w:rPr>
        <w:t xml:space="preserve">the </w:t>
      </w:r>
      <w:r w:rsidRPr="007E5CDE">
        <w:rPr>
          <w:rFonts w:eastAsia="Calibri"/>
          <w:b/>
          <w:iCs/>
          <w:u w:val="single"/>
        </w:rPr>
        <w:t>term</w:t>
      </w:r>
      <w:r w:rsidRPr="007E5CDE">
        <w:rPr>
          <w:rFonts w:eastAsia="Calibri"/>
          <w:u w:val="single"/>
        </w:rPr>
        <w:t xml:space="preserve"> </w:t>
      </w:r>
      <w:r w:rsidRPr="006A151B">
        <w:rPr>
          <w:rFonts w:eastAsia="Calibri"/>
          <w:highlight w:val="cyan"/>
          <w:u w:val="single"/>
        </w:rPr>
        <w:t>"</w:t>
      </w:r>
      <w:r w:rsidRPr="006A151B">
        <w:rPr>
          <w:rFonts w:eastAsia="Calibri"/>
          <w:b/>
          <w:iCs/>
          <w:highlight w:val="cyan"/>
          <w:u w:val="single"/>
        </w:rPr>
        <w:t>workers</w:t>
      </w:r>
      <w:r w:rsidRPr="006A151B">
        <w:rPr>
          <w:rFonts w:eastAsia="Calibri"/>
          <w:highlight w:val="cyan"/>
          <w:u w:val="single"/>
        </w:rPr>
        <w:t xml:space="preserve">" means </w:t>
      </w:r>
      <w:r w:rsidRPr="006A151B">
        <w:rPr>
          <w:rFonts w:eastAsia="Calibri"/>
          <w:b/>
          <w:iCs/>
          <w:highlight w:val="cyan"/>
          <w:u w:val="single"/>
        </w:rPr>
        <w:t>all employed persons</w:t>
      </w:r>
      <w:r w:rsidRPr="007E5CDE">
        <w:rPr>
          <w:rFonts w:eastAsia="Calibri"/>
          <w:u w:val="single"/>
        </w:rPr>
        <w:t xml:space="preserve">, including </w:t>
      </w:r>
      <w:r w:rsidRPr="007E5CDE">
        <w:rPr>
          <w:rFonts w:eastAsia="Calibri"/>
          <w:b/>
          <w:iCs/>
          <w:u w:val="single"/>
        </w:rPr>
        <w:t>public</w:t>
      </w:r>
      <w:r w:rsidRPr="007E5CDE">
        <w:rPr>
          <w:rFonts w:eastAsia="Calibri"/>
          <w:u w:val="single"/>
        </w:rPr>
        <w:t xml:space="preserve"> employees</w:t>
      </w:r>
      <w:r w:rsidRPr="007E5CDE">
        <w:rPr>
          <w:rFonts w:eastAsia="Calibri"/>
          <w:sz w:val="16"/>
        </w:rPr>
        <w:t xml:space="preserve"> ;</w:t>
      </w:r>
    </w:p>
    <w:p w14:paraId="33E71C60" w14:textId="77777777" w:rsidR="00C11A96" w:rsidRPr="007E5CDE" w:rsidRDefault="00C11A96" w:rsidP="00C11A96">
      <w:pPr>
        <w:keepNext/>
        <w:keepLines/>
        <w:spacing w:before="40" w:after="0"/>
        <w:outlineLvl w:val="3"/>
        <w:rPr>
          <w:rFonts w:eastAsia="Times New Roman"/>
          <w:b/>
          <w:iCs/>
          <w:sz w:val="26"/>
        </w:rPr>
      </w:pPr>
      <w:r w:rsidRPr="007E5CDE">
        <w:rPr>
          <w:rFonts w:eastAsia="Times New Roman"/>
          <w:b/>
          <w:iCs/>
          <w:sz w:val="26"/>
        </w:rPr>
        <w:t xml:space="preserve">‘Substantially’ is </w:t>
      </w:r>
      <w:r w:rsidRPr="007E5CDE">
        <w:rPr>
          <w:rFonts w:eastAsia="Times New Roman"/>
          <w:b/>
          <w:iCs/>
          <w:sz w:val="26"/>
          <w:u w:val="single"/>
        </w:rPr>
        <w:t>without</w:t>
      </w:r>
      <w:r w:rsidRPr="007E5CDE">
        <w:rPr>
          <w:rFonts w:eastAsia="Times New Roman"/>
          <w:b/>
          <w:iCs/>
          <w:sz w:val="26"/>
        </w:rPr>
        <w:t xml:space="preserve"> material qualification.</w:t>
      </w:r>
    </w:p>
    <w:p w14:paraId="4438680A" w14:textId="77777777" w:rsidR="00C11A96" w:rsidRPr="007E5CDE" w:rsidRDefault="00C11A96" w:rsidP="00C11A96">
      <w:pPr>
        <w:rPr>
          <w:rFonts w:eastAsia="Calibri"/>
        </w:rPr>
      </w:pPr>
      <w:r w:rsidRPr="007E5CDE">
        <w:rPr>
          <w:rFonts w:eastAsia="Calibri"/>
          <w:b/>
          <w:bCs/>
          <w:sz w:val="26"/>
        </w:rPr>
        <w:t xml:space="preserve">Troutman ‘25 </w:t>
      </w:r>
      <w:r w:rsidRPr="007E5CDE">
        <w:rPr>
          <w:rFonts w:eastAsia="Calibri"/>
        </w:rPr>
        <w:t>[Shirley, JD, Associate Judge, Court of Appeals, In the Matter of Dynamic Logic, Inc., Appellant, v. Tax Appeals Tribunal of the State of New York et al., Respondents, Court of Appeals of New York, No. 35, 04/17/2025, Westlaw. [italics in original]</w:t>
      </w:r>
    </w:p>
    <w:p w14:paraId="42FC2751" w14:textId="77777777" w:rsidR="00C11A96" w:rsidRPr="007E5CDE" w:rsidRDefault="00C11A96" w:rsidP="00C11A96">
      <w:pPr>
        <w:rPr>
          <w:rFonts w:eastAsia="Calibri"/>
          <w:sz w:val="16"/>
        </w:rPr>
      </w:pPr>
      <w:r w:rsidRPr="007E5CDE">
        <w:rPr>
          <w:rFonts w:eastAsia="Calibri"/>
          <w:sz w:val="16"/>
        </w:rPr>
        <w:t xml:space="preserve">As used here, “substantially” means “fully, amply; to a great extent or degree; considerably; significantly; much” (Oxford English Dictionary Online [accessed Apr. 3, 2025]; </w:t>
      </w:r>
      <w:r w:rsidRPr="007E5CDE">
        <w:rPr>
          <w:rFonts w:eastAsia="Calibri"/>
          <w:i/>
          <w:iCs/>
          <w:sz w:val="16"/>
        </w:rPr>
        <w:t>see also</w:t>
      </w:r>
      <w:r w:rsidRPr="007E5CDE">
        <w:rPr>
          <w:rFonts w:eastAsia="Calibri"/>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7E5CDE">
        <w:rPr>
          <w:rFonts w:eastAsia="Calibri"/>
          <w:u w:val="single"/>
        </w:rPr>
        <w:t>a</w:t>
      </w:r>
      <w:r w:rsidRPr="007E5CDE">
        <w:rPr>
          <w:rFonts w:eastAsia="Calibri"/>
          <w:sz w:val="16"/>
        </w:rPr>
        <w:t xml:space="preserve"> </w:t>
      </w:r>
      <w:r w:rsidRPr="006A151B">
        <w:rPr>
          <w:rFonts w:eastAsia="Calibri"/>
          <w:b/>
          <w:iCs/>
          <w:highlight w:val="cyan"/>
          <w:u w:val="single"/>
        </w:rPr>
        <w:t>definition</w:t>
      </w:r>
      <w:r w:rsidRPr="006A151B">
        <w:rPr>
          <w:rFonts w:eastAsia="Calibri"/>
          <w:sz w:val="16"/>
          <w:highlight w:val="cyan"/>
        </w:rPr>
        <w:t xml:space="preserve"> </w:t>
      </w:r>
      <w:r w:rsidRPr="006A151B">
        <w:rPr>
          <w:rFonts w:eastAsia="Calibri"/>
          <w:highlight w:val="cyan"/>
          <w:u w:val="single"/>
        </w:rPr>
        <w:t>of</w:t>
      </w:r>
      <w:r w:rsidRPr="007E5CDE">
        <w:rPr>
          <w:rFonts w:eastAsia="Calibri"/>
          <w:u w:val="single"/>
        </w:rPr>
        <w:t xml:space="preserve"> the</w:t>
      </w:r>
      <w:r w:rsidRPr="007E5CDE">
        <w:rPr>
          <w:rFonts w:eastAsia="Calibri"/>
          <w:sz w:val="16"/>
        </w:rPr>
        <w:t xml:space="preserve"> actual </w:t>
      </w:r>
      <w:r w:rsidRPr="007E5CDE">
        <w:rPr>
          <w:rFonts w:eastAsia="Calibri"/>
          <w:u w:val="single"/>
        </w:rPr>
        <w:t>word at issue here</w:t>
      </w:r>
      <w:r w:rsidRPr="007E5CDE">
        <w:rPr>
          <w:rFonts w:eastAsia="Calibri"/>
          <w:sz w:val="16"/>
        </w:rPr>
        <w:t>—</w:t>
      </w:r>
      <w:r w:rsidRPr="007E5CDE">
        <w:rPr>
          <w:rFonts w:eastAsia="Calibri"/>
          <w:u w:val="single"/>
        </w:rPr>
        <w:t>“</w:t>
      </w:r>
      <w:r w:rsidRPr="006A151B">
        <w:rPr>
          <w:rFonts w:eastAsia="Calibri"/>
          <w:b/>
          <w:iCs/>
          <w:highlight w:val="cyan"/>
          <w:u w:val="single"/>
        </w:rPr>
        <w:t>substantially</w:t>
      </w:r>
      <w:r w:rsidRPr="007E5CDE">
        <w:rPr>
          <w:rFonts w:eastAsia="Calibri"/>
          <w:u w:val="single"/>
        </w:rPr>
        <w:t>”</w:t>
      </w:r>
      <w:r w:rsidRPr="007E5CDE">
        <w:rPr>
          <w:rFonts w:eastAsia="Calibri"/>
          <w:sz w:val="16"/>
        </w:rPr>
        <w:t>—</w:t>
      </w:r>
      <w:r w:rsidRPr="007E5CDE">
        <w:rPr>
          <w:rFonts w:eastAsia="Calibri"/>
          <w:u w:val="single"/>
        </w:rPr>
        <w:t xml:space="preserve">which </w:t>
      </w:r>
      <w:r w:rsidRPr="006A151B">
        <w:rPr>
          <w:rFonts w:eastAsia="Calibri"/>
          <w:highlight w:val="cyan"/>
          <w:u w:val="single"/>
        </w:rPr>
        <w:t>supports</w:t>
      </w:r>
      <w:r w:rsidRPr="007E5CDE">
        <w:rPr>
          <w:rFonts w:eastAsia="Calibri"/>
          <w:sz w:val="16"/>
        </w:rPr>
        <w:t xml:space="preserve"> petitioner's </w:t>
      </w:r>
      <w:r w:rsidRPr="006A151B">
        <w:rPr>
          <w:rFonts w:eastAsia="Calibri"/>
          <w:b/>
          <w:iCs/>
          <w:highlight w:val="cyan"/>
          <w:u w:val="single"/>
        </w:rPr>
        <w:t>plain reading</w:t>
      </w:r>
      <w:r w:rsidRPr="007E5CDE">
        <w:rPr>
          <w:rFonts w:eastAsia="Calibri"/>
          <w:sz w:val="16"/>
        </w:rPr>
        <w:t xml:space="preserve"> </w:t>
      </w:r>
      <w:r w:rsidRPr="007E5CDE">
        <w:rPr>
          <w:rFonts w:eastAsia="Calibri"/>
          <w:u w:val="single"/>
        </w:rPr>
        <w:t>of the statute</w:t>
      </w:r>
      <w:r w:rsidRPr="007E5CDE">
        <w:rPr>
          <w:rFonts w:eastAsia="Calibri"/>
          <w:sz w:val="16"/>
        </w:rPr>
        <w:t xml:space="preserve">: “Essentially; </w:t>
      </w:r>
      <w:r w:rsidRPr="006A151B">
        <w:rPr>
          <w:rFonts w:eastAsia="Calibri"/>
          <w:b/>
          <w:iCs/>
          <w:highlight w:val="cyan"/>
          <w:u w:val="single"/>
        </w:rPr>
        <w:t>without material qualification</w:t>
      </w:r>
      <w:r w:rsidRPr="007E5CDE">
        <w:rPr>
          <w:rFonts w:eastAsia="Calibri"/>
          <w:sz w:val="16"/>
        </w:rPr>
        <w:t>; in the main; in substance; materially; in a substantial manner” (</w:t>
      </w:r>
      <w:r w:rsidRPr="007E5CDE">
        <w:rPr>
          <w:rFonts w:eastAsia="Calibri"/>
          <w:i/>
          <w:iCs/>
          <w:sz w:val="16"/>
        </w:rPr>
        <w:t>Substantially</w:t>
      </w:r>
      <w:r w:rsidRPr="007E5CDE">
        <w:rPr>
          <w:rFonts w:eastAsia="Calibri"/>
          <w:sz w:val="16"/>
        </w:rPr>
        <w:t xml:space="preserve">, </w:t>
      </w:r>
      <w:r w:rsidRPr="007E5CDE">
        <w:rPr>
          <w:rFonts w:eastAsia="Calibri"/>
          <w:b/>
          <w:iCs/>
          <w:u w:val="single"/>
        </w:rPr>
        <w:t>Black's Law Dictionary</w:t>
      </w:r>
      <w:r w:rsidRPr="007E5CDE">
        <w:rPr>
          <w:rFonts w:eastAsia="Calibri"/>
          <w:sz w:val="16"/>
        </w:rPr>
        <w:t>, 4th Ed. at 1597 [1951] [providing an additional definition of “substantially”: “About, actually, competently, and essentially” (id.)]).</w:t>
      </w:r>
    </w:p>
    <w:p w14:paraId="5E7D268A" w14:textId="77777777" w:rsidR="00C11A96" w:rsidRPr="007E5CDE" w:rsidRDefault="00C11A96" w:rsidP="00C11A96">
      <w:pPr>
        <w:pStyle w:val="Heading4"/>
        <w:rPr>
          <w:rFonts w:cs="Calibri"/>
        </w:rPr>
      </w:pPr>
      <w:r w:rsidRPr="007E5CDE">
        <w:rPr>
          <w:rFonts w:cs="Calibri"/>
          <w:u w:val="single"/>
        </w:rPr>
        <w:t>Violation</w:t>
      </w:r>
      <w:r w:rsidRPr="007E5CDE">
        <w:rPr>
          <w:rFonts w:cs="Calibri"/>
        </w:rPr>
        <w:t xml:space="preserve"> – the aff specs</w:t>
      </w:r>
      <w:r>
        <w:rPr>
          <w:rFonts w:cs="Calibri"/>
        </w:rPr>
        <w:t xml:space="preserve"> non-human animals</w:t>
      </w:r>
    </w:p>
    <w:p w14:paraId="023C6D5B" w14:textId="77777777" w:rsidR="00C11A96" w:rsidRPr="007E5CDE" w:rsidRDefault="00C11A96" w:rsidP="00C11A96">
      <w:pPr>
        <w:pStyle w:val="Heading4"/>
        <w:rPr>
          <w:rFonts w:cs="Calibri"/>
        </w:rPr>
      </w:pPr>
      <w:r w:rsidRPr="007E5CDE">
        <w:rPr>
          <w:rFonts w:cs="Calibri"/>
        </w:rPr>
        <w:t xml:space="preserve">Vote neg for </w:t>
      </w:r>
      <w:r w:rsidRPr="007E5CDE">
        <w:rPr>
          <w:rFonts w:cs="Calibri"/>
          <w:u w:val="single"/>
        </w:rPr>
        <w:t>limits</w:t>
      </w:r>
      <w:r w:rsidRPr="007E5CDE">
        <w:rPr>
          <w:rFonts w:cs="Calibri"/>
        </w:rPr>
        <w:t xml:space="preserve"> and </w:t>
      </w:r>
      <w:r w:rsidRPr="007E5CDE">
        <w:rPr>
          <w:rFonts w:cs="Calibri"/>
          <w:u w:val="single"/>
        </w:rPr>
        <w:t>ground</w:t>
      </w:r>
      <w:r w:rsidRPr="007E5CDE">
        <w:rPr>
          <w:rFonts w:cs="Calibri"/>
        </w:rPr>
        <w:t>---there are infinite subsets of workers not tied by uniform literature – only forcing affs to defend large changes to the entire labor force makes meaningful neg prep possible.</w:t>
      </w:r>
      <w:r>
        <w:rPr>
          <w:rFonts w:cs="Calibri"/>
        </w:rPr>
        <w:t xml:space="preserve"> </w:t>
      </w:r>
      <w:r w:rsidRPr="007E5CDE">
        <w:rPr>
          <w:rFonts w:cs="Calibri"/>
        </w:rPr>
        <w:t>ASPEC is a voting issue, politics DAs + CPs rely on it, allows them to shift in later speeches which kills fairness</w:t>
      </w:r>
    </w:p>
    <w:p w14:paraId="633BDAC7" w14:textId="77777777" w:rsidR="00C11A96" w:rsidRPr="007E5CDE" w:rsidRDefault="00C11A96" w:rsidP="00C11A96">
      <w:pPr>
        <w:pStyle w:val="Heading3"/>
        <w:rPr>
          <w:rFonts w:cs="Calibri"/>
        </w:rPr>
      </w:pPr>
      <w:r w:rsidRPr="007E5CDE">
        <w:rPr>
          <w:rFonts w:cs="Calibri"/>
        </w:rPr>
        <w:lastRenderedPageBreak/>
        <w:t>OFF---1NC</w:t>
      </w:r>
    </w:p>
    <w:p w14:paraId="0A44F045" w14:textId="77777777" w:rsidR="00C11A96" w:rsidRPr="007E5CDE" w:rsidRDefault="00C11A96" w:rsidP="00C11A96">
      <w:r w:rsidRPr="007E5CDE">
        <w:t>UCF CP.</w:t>
      </w:r>
    </w:p>
    <w:p w14:paraId="11C247BC" w14:textId="77777777" w:rsidR="00C11A96" w:rsidRDefault="00C11A96" w:rsidP="00C11A96">
      <w:pPr>
        <w:pStyle w:val="Heading4"/>
      </w:pPr>
      <w:r w:rsidRPr="007E5CDE">
        <w:rPr>
          <w:rFonts w:cs="Calibri"/>
        </w:rPr>
        <w:t xml:space="preserve">The fifty states and relevant subnational actors, including the National Governors Association, should suspend the administration of federal programs until the United States, including the judiciary, </w:t>
      </w:r>
      <w:r>
        <w:t>substantially strengthen multispecies collective bargaining rights for more-than-human workers in the United States.</w:t>
      </w:r>
    </w:p>
    <w:p w14:paraId="6546A168" w14:textId="77777777" w:rsidR="00C11A96" w:rsidRPr="007E5CDE" w:rsidRDefault="00C11A96" w:rsidP="00C11A96">
      <w:pPr>
        <w:pStyle w:val="Heading4"/>
        <w:rPr>
          <w:rFonts w:cs="Calibri"/>
        </w:rPr>
      </w:pPr>
      <w:r w:rsidRPr="007E5CDE">
        <w:rPr>
          <w:rFonts w:cs="Calibri"/>
        </w:rPr>
        <w:t xml:space="preserve">It </w:t>
      </w:r>
      <w:r w:rsidRPr="007E5CDE">
        <w:rPr>
          <w:rFonts w:cs="Calibri"/>
          <w:u w:val="single"/>
        </w:rPr>
        <w:t>competes</w:t>
      </w:r>
      <w:r w:rsidRPr="007E5CDE">
        <w:rPr>
          <w:rFonts w:cs="Calibri"/>
        </w:rPr>
        <w:t xml:space="preserve"> and </w:t>
      </w:r>
      <w:r w:rsidRPr="007E5CDE">
        <w:rPr>
          <w:rFonts w:cs="Calibri"/>
          <w:u w:val="single"/>
        </w:rPr>
        <w:t>solves</w:t>
      </w:r>
      <w:r w:rsidRPr="007E5CDE">
        <w:rPr>
          <w:rFonts w:cs="Calibri"/>
        </w:rPr>
        <w:t>---</w:t>
      </w:r>
      <w:r w:rsidRPr="007E5CDE">
        <w:rPr>
          <w:rFonts w:cs="Calibri"/>
          <w:u w:val="single"/>
        </w:rPr>
        <w:t>conditioning</w:t>
      </w:r>
      <w:r w:rsidRPr="007E5CDE">
        <w:rPr>
          <w:rFonts w:cs="Calibri"/>
        </w:rPr>
        <w:t xml:space="preserve"> the plan </w:t>
      </w:r>
      <w:r w:rsidRPr="007E5CDE">
        <w:rPr>
          <w:rFonts w:cs="Calibri"/>
          <w:u w:val="single"/>
        </w:rPr>
        <w:t>never</w:t>
      </w:r>
      <w:r w:rsidRPr="007E5CDE">
        <w:rPr>
          <w:rFonts w:cs="Calibri"/>
        </w:rPr>
        <w:t xml:space="preserve"> fiats it, but </w:t>
      </w:r>
      <w:r w:rsidRPr="007E5CDE">
        <w:rPr>
          <w:rFonts w:cs="Calibri"/>
          <w:u w:val="single"/>
        </w:rPr>
        <w:t>results</w:t>
      </w:r>
      <w:r w:rsidRPr="007E5CDE">
        <w:rPr>
          <w:rFonts w:cs="Calibri"/>
        </w:rPr>
        <w:t xml:space="preserve"> in federal adoption AND aggressively expands </w:t>
      </w:r>
      <w:r w:rsidRPr="007E5CDE">
        <w:rPr>
          <w:rFonts w:cs="Calibri"/>
          <w:u w:val="single"/>
        </w:rPr>
        <w:t>dual sovereignty</w:t>
      </w:r>
      <w:r w:rsidRPr="007E5CDE">
        <w:rPr>
          <w:rFonts w:cs="Calibri"/>
        </w:rPr>
        <w:t>.</w:t>
      </w:r>
    </w:p>
    <w:p w14:paraId="61AAEFC4" w14:textId="77777777" w:rsidR="00C11A96" w:rsidRPr="007E5CDE" w:rsidRDefault="00C11A96" w:rsidP="00C11A96">
      <w:r w:rsidRPr="007E5CDE">
        <w:rPr>
          <w:rStyle w:val="Style13ptBold"/>
        </w:rPr>
        <w:t xml:space="preserve">Bloomberg ’21 </w:t>
      </w:r>
      <w:r w:rsidRPr="007E5CDE">
        <w:t>[Scott; September 17; Associate Professor of Law, University of Maine School of Law; Social Science Research Network, “Frenemy Federalism,” Draft Manuscript, p. 2-40]</w:t>
      </w:r>
    </w:p>
    <w:p w14:paraId="75BD1C00" w14:textId="77777777" w:rsidR="00C11A96" w:rsidRPr="007E5CDE" w:rsidRDefault="00C11A96" w:rsidP="00C11A96">
      <w:pPr>
        <w:rPr>
          <w:sz w:val="16"/>
        </w:rPr>
      </w:pPr>
      <w:r w:rsidRPr="007E5CDE">
        <w:rPr>
          <w:sz w:val="16"/>
        </w:rPr>
        <w:t>i. Uncooperative Federalism</w:t>
      </w:r>
    </w:p>
    <w:p w14:paraId="72E8181E" w14:textId="77777777" w:rsidR="00C11A96" w:rsidRPr="007E5CDE" w:rsidRDefault="00C11A96" w:rsidP="00C11A96">
      <w:pPr>
        <w:rPr>
          <w:sz w:val="16"/>
        </w:rPr>
      </w:pPr>
      <w:r w:rsidRPr="007E5CD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7E5CDE">
        <w:rPr>
          <w:rStyle w:val="StyleUnderline"/>
        </w:rPr>
        <w:t>Under the “</w:t>
      </w:r>
      <w:r w:rsidRPr="007E5CDE">
        <w:rPr>
          <w:rStyle w:val="Emphasis"/>
        </w:rPr>
        <w:t>state autonomy</w:t>
      </w:r>
      <w:r w:rsidRPr="007E5CDE">
        <w:rPr>
          <w:rStyle w:val="StyleUnderline"/>
        </w:rPr>
        <w:t xml:space="preserve">” model of federalism, </w:t>
      </w:r>
      <w:r w:rsidRPr="006A151B">
        <w:rPr>
          <w:rStyle w:val="StyleUnderline"/>
          <w:highlight w:val="cyan"/>
        </w:rPr>
        <w:t xml:space="preserve">the </w:t>
      </w:r>
      <w:r w:rsidRPr="006A151B">
        <w:rPr>
          <w:rStyle w:val="Emphasis"/>
          <w:highlight w:val="cyan"/>
        </w:rPr>
        <w:t>states</w:t>
      </w:r>
      <w:r w:rsidRPr="006A151B">
        <w:rPr>
          <w:rStyle w:val="StyleUnderline"/>
          <w:highlight w:val="cyan"/>
        </w:rPr>
        <w:t xml:space="preserve"> and</w:t>
      </w:r>
      <w:r w:rsidRPr="007E5CDE">
        <w:rPr>
          <w:rStyle w:val="StyleUnderline"/>
        </w:rPr>
        <w:t xml:space="preserve"> the </w:t>
      </w:r>
      <w:r w:rsidRPr="006A151B">
        <w:rPr>
          <w:rStyle w:val="Emphasis"/>
          <w:highlight w:val="cyan"/>
        </w:rPr>
        <w:t>fed</w:t>
      </w:r>
      <w:r w:rsidRPr="007E5CDE">
        <w:rPr>
          <w:rStyle w:val="StyleUnderline"/>
        </w:rPr>
        <w:t xml:space="preserve">eral government </w:t>
      </w:r>
      <w:r w:rsidRPr="006A151B">
        <w:rPr>
          <w:rStyle w:val="StyleUnderline"/>
          <w:highlight w:val="cyan"/>
        </w:rPr>
        <w:t>are</w:t>
      </w:r>
      <w:r w:rsidRPr="007E5CDE">
        <w:rPr>
          <w:rStyle w:val="StyleUnderline"/>
        </w:rPr>
        <w:t xml:space="preserve"> </w:t>
      </w:r>
      <w:r w:rsidRPr="007E5CDE">
        <w:rPr>
          <w:rStyle w:val="Emphasis"/>
        </w:rPr>
        <w:t xml:space="preserve">dual </w:t>
      </w:r>
      <w:r w:rsidRPr="006A151B">
        <w:rPr>
          <w:rStyle w:val="Emphasis"/>
          <w:highlight w:val="cyan"/>
        </w:rPr>
        <w:t>sovereign</w:t>
      </w:r>
      <w:r w:rsidRPr="007E5CDE">
        <w:rPr>
          <w:rStyle w:val="StyleUnderline"/>
        </w:rPr>
        <w:t xml:space="preserve">s who act as </w:t>
      </w:r>
      <w:r w:rsidRPr="007E5CDE">
        <w:rPr>
          <w:rStyle w:val="Emphasis"/>
        </w:rPr>
        <w:t xml:space="preserve">autonomous </w:t>
      </w:r>
      <w:r w:rsidRPr="006A151B">
        <w:rPr>
          <w:rStyle w:val="Emphasis"/>
          <w:highlight w:val="cyan"/>
        </w:rPr>
        <w:t>rivals</w:t>
      </w:r>
      <w:r w:rsidRPr="007E5CDE">
        <w:rPr>
          <w:rStyle w:val="StyleUnderline"/>
        </w:rPr>
        <w:t xml:space="preserve">, allowing states to act as </w:t>
      </w:r>
      <w:r w:rsidRPr="007E5CDE">
        <w:rPr>
          <w:rStyle w:val="Emphasis"/>
        </w:rPr>
        <w:t>dissenters</w:t>
      </w:r>
      <w:r w:rsidRPr="007E5CDE">
        <w:rPr>
          <w:rStyle w:val="StyleUnderline"/>
        </w:rPr>
        <w:t xml:space="preserve"> to federal policies</w:t>
      </w:r>
      <w:r w:rsidRPr="007E5CD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CF23B4C" w14:textId="77777777" w:rsidR="00C11A96" w:rsidRPr="007E5CDE" w:rsidRDefault="00C11A96" w:rsidP="00C11A96">
      <w:pPr>
        <w:rPr>
          <w:sz w:val="16"/>
        </w:rPr>
      </w:pPr>
      <w:r w:rsidRPr="007E5CDE">
        <w:rPr>
          <w:rStyle w:val="StyleUnderline"/>
        </w:rPr>
        <w:t xml:space="preserve">Uncooperative </w:t>
      </w:r>
      <w:r w:rsidRPr="006A151B">
        <w:rPr>
          <w:rStyle w:val="StyleUnderline"/>
          <w:highlight w:val="cyan"/>
        </w:rPr>
        <w:t>federalism</w:t>
      </w:r>
      <w:r w:rsidRPr="007E5CDE">
        <w:rPr>
          <w:sz w:val="16"/>
        </w:rPr>
        <w:t xml:space="preserve"> presents a third type of relationship between the states and the federal government, one that </w:t>
      </w:r>
      <w:r w:rsidRPr="006A151B">
        <w:rPr>
          <w:rStyle w:val="StyleUnderline"/>
          <w:highlight w:val="cyan"/>
        </w:rPr>
        <w:t>recognizes</w:t>
      </w:r>
      <w:r w:rsidRPr="007E5CDE">
        <w:rPr>
          <w:rStyle w:val="StyleUnderline"/>
        </w:rPr>
        <w:t xml:space="preserve"> a principal’s</w:t>
      </w:r>
      <w:r w:rsidRPr="007E5CDE">
        <w:rPr>
          <w:sz w:val="16"/>
        </w:rPr>
        <w:t xml:space="preserve"> or master’s </w:t>
      </w:r>
      <w:r w:rsidRPr="006A151B">
        <w:rPr>
          <w:rStyle w:val="Emphasis"/>
          <w:highlight w:val="cyan"/>
        </w:rPr>
        <w:t>dependence</w:t>
      </w:r>
      <w:r w:rsidRPr="007E5CDE">
        <w:rPr>
          <w:rStyle w:val="StyleUnderline"/>
        </w:rPr>
        <w:t xml:space="preserve"> on their agents</w:t>
      </w:r>
      <w:r w:rsidRPr="007E5CDE">
        <w:rPr>
          <w:sz w:val="16"/>
        </w:rPr>
        <w:t xml:space="preserve"> or servants, </w:t>
      </w:r>
      <w:r w:rsidRPr="006A151B">
        <w:rPr>
          <w:rStyle w:val="StyleUnderline"/>
          <w:highlight w:val="cyan"/>
        </w:rPr>
        <w:t>and</w:t>
      </w:r>
      <w:r w:rsidRPr="007E5CDE">
        <w:rPr>
          <w:rStyle w:val="StyleUnderline"/>
        </w:rPr>
        <w:t xml:space="preserve"> the concomitant </w:t>
      </w:r>
      <w:r w:rsidRPr="006A151B">
        <w:rPr>
          <w:rStyle w:val="StyleUnderline"/>
          <w:highlight w:val="cyan"/>
        </w:rPr>
        <w:t>power</w:t>
      </w:r>
      <w:r w:rsidRPr="007E5CDE">
        <w:rPr>
          <w:rStyle w:val="StyleUnderline"/>
        </w:rPr>
        <w:t xml:space="preserve"> of an embedded agent</w:t>
      </w:r>
      <w:r w:rsidRPr="007E5CDE">
        <w:rPr>
          <w:sz w:val="16"/>
        </w:rPr>
        <w:t xml:space="preserve"> or servant </w:t>
      </w:r>
      <w:r w:rsidRPr="006A151B">
        <w:rPr>
          <w:rStyle w:val="StyleUnderline"/>
          <w:highlight w:val="cyan"/>
        </w:rPr>
        <w:t xml:space="preserve">to </w:t>
      </w:r>
      <w:r w:rsidRPr="006A151B">
        <w:rPr>
          <w:rStyle w:val="Emphasis"/>
          <w:highlight w:val="cyan"/>
        </w:rPr>
        <w:t>push back</w:t>
      </w:r>
      <w:r w:rsidRPr="007E5CDE">
        <w:rPr>
          <w:rStyle w:val="StyleUnderline"/>
        </w:rPr>
        <w:t xml:space="preserve"> against their superior</w:t>
      </w:r>
      <w:r w:rsidRPr="007E5CDE">
        <w:rPr>
          <w:sz w:val="16"/>
        </w:rPr>
        <w:t xml:space="preserve">. 111 </w:t>
      </w:r>
      <w:r w:rsidRPr="007E5CDE">
        <w:rPr>
          <w:rStyle w:val="StyleUnderline"/>
        </w:rPr>
        <w:t xml:space="preserve">Sometimes, the </w:t>
      </w:r>
      <w:r w:rsidRPr="006A151B">
        <w:rPr>
          <w:rStyle w:val="StyleUnderline"/>
          <w:highlight w:val="cyan"/>
        </w:rPr>
        <w:t xml:space="preserve">states </w:t>
      </w:r>
      <w:r w:rsidRPr="006A151B">
        <w:rPr>
          <w:rStyle w:val="Emphasis"/>
          <w:highlight w:val="cyan"/>
        </w:rPr>
        <w:t>do not</w:t>
      </w:r>
      <w:r w:rsidRPr="007E5CDE">
        <w:rPr>
          <w:rStyle w:val="StyleUnderline"/>
        </w:rPr>
        <w:t xml:space="preserve"> dutifully </w:t>
      </w:r>
      <w:r w:rsidRPr="007E5CDE">
        <w:rPr>
          <w:rStyle w:val="Emphasis"/>
        </w:rPr>
        <w:t>cooperate</w:t>
      </w:r>
      <w:r w:rsidRPr="007E5CDE">
        <w:rPr>
          <w:rStyle w:val="StyleUnderline"/>
        </w:rPr>
        <w:t xml:space="preserve"> in </w:t>
      </w:r>
      <w:r w:rsidRPr="006A151B">
        <w:rPr>
          <w:rStyle w:val="Emphasis"/>
          <w:highlight w:val="cyan"/>
        </w:rPr>
        <w:t>administer</w:t>
      </w:r>
      <w:r w:rsidRPr="007E5CDE">
        <w:rPr>
          <w:rStyle w:val="StyleUnderline"/>
        </w:rPr>
        <w:t xml:space="preserve">ing </w:t>
      </w:r>
      <w:r w:rsidRPr="006A151B">
        <w:rPr>
          <w:rStyle w:val="StyleUnderline"/>
          <w:highlight w:val="cyan"/>
        </w:rPr>
        <w:t>a</w:t>
      </w:r>
      <w:r w:rsidRPr="007E5CDE">
        <w:rPr>
          <w:rStyle w:val="StyleUnderline"/>
        </w:rPr>
        <w:t xml:space="preserve"> federal </w:t>
      </w:r>
      <w:r w:rsidRPr="006A151B">
        <w:rPr>
          <w:rStyle w:val="StyleUnderline"/>
          <w:highlight w:val="cyan"/>
        </w:rPr>
        <w:t>program, but</w:t>
      </w:r>
      <w:r w:rsidRPr="007E5CDE">
        <w:rPr>
          <w:rStyle w:val="StyleUnderline"/>
        </w:rPr>
        <w:t xml:space="preserve"> </w:t>
      </w:r>
      <w:r w:rsidRPr="007E5CDE">
        <w:rPr>
          <w:rStyle w:val="Emphasis"/>
        </w:rPr>
        <w:t xml:space="preserve">actively </w:t>
      </w:r>
      <w:r w:rsidRPr="006A151B">
        <w:rPr>
          <w:rStyle w:val="Emphasis"/>
          <w:highlight w:val="cyan"/>
        </w:rPr>
        <w:t>seek</w:t>
      </w:r>
      <w:r w:rsidRPr="006A151B">
        <w:rPr>
          <w:rStyle w:val="StyleUnderline"/>
          <w:highlight w:val="cyan"/>
        </w:rPr>
        <w:t xml:space="preserve"> to </w:t>
      </w:r>
      <w:r w:rsidRPr="006A151B">
        <w:rPr>
          <w:rStyle w:val="Emphasis"/>
          <w:highlight w:val="cyan"/>
        </w:rPr>
        <w:t>change</w:t>
      </w:r>
      <w:r w:rsidRPr="007E5CDE">
        <w:rPr>
          <w:rStyle w:val="StyleUnderline"/>
        </w:rPr>
        <w:t xml:space="preserve"> or </w:t>
      </w:r>
      <w:r w:rsidRPr="007E5CDE">
        <w:rPr>
          <w:rStyle w:val="Emphasis"/>
        </w:rPr>
        <w:t>undermine</w:t>
      </w:r>
      <w:r w:rsidRPr="007E5CDE">
        <w:rPr>
          <w:rStyle w:val="StyleUnderline"/>
        </w:rPr>
        <w:t xml:space="preserve"> that program. They are </w:t>
      </w:r>
      <w:r w:rsidRPr="007E5CDE">
        <w:rPr>
          <w:rStyle w:val="Emphasis"/>
        </w:rPr>
        <w:t>uncooperative</w:t>
      </w:r>
      <w:r w:rsidRPr="007E5CDE">
        <w:rPr>
          <w:sz w:val="16"/>
        </w:rPr>
        <w:t>.</w:t>
      </w:r>
    </w:p>
    <w:p w14:paraId="03D9AAF4" w14:textId="77777777" w:rsidR="00C11A96" w:rsidRPr="007E5CDE" w:rsidRDefault="00C11A96" w:rsidP="00C11A96">
      <w:pPr>
        <w:rPr>
          <w:sz w:val="16"/>
        </w:rPr>
      </w:pPr>
      <w:r w:rsidRPr="007E5CD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6A151B">
        <w:rPr>
          <w:rStyle w:val="StyleUnderline"/>
          <w:highlight w:val="cyan"/>
        </w:rPr>
        <w:t xml:space="preserve">These </w:t>
      </w:r>
      <w:r w:rsidRPr="006A151B">
        <w:rPr>
          <w:rStyle w:val="Emphasis"/>
          <w:highlight w:val="cyan"/>
        </w:rPr>
        <w:t>uncooperative</w:t>
      </w:r>
      <w:r w:rsidRPr="007E5CDE">
        <w:rPr>
          <w:rStyle w:val="StyleUnderline"/>
        </w:rPr>
        <w:t xml:space="preserve"> state</w:t>
      </w:r>
      <w:r w:rsidRPr="006A151B">
        <w:rPr>
          <w:rStyle w:val="Emphasis"/>
          <w:highlight w:val="cyan"/>
        </w:rPr>
        <w:t>s</w:t>
      </w:r>
      <w:r w:rsidRPr="007E5CDE">
        <w:rPr>
          <w:rStyle w:val="StyleUnderline"/>
        </w:rPr>
        <w:t xml:space="preserve"> largely </w:t>
      </w:r>
      <w:r w:rsidRPr="006A151B">
        <w:rPr>
          <w:rStyle w:val="Emphasis"/>
          <w:highlight w:val="cyan"/>
        </w:rPr>
        <w:t>succeed</w:t>
      </w:r>
      <w:r w:rsidRPr="007E5CDE">
        <w:rPr>
          <w:rStyle w:val="StyleUnderline"/>
        </w:rPr>
        <w:t xml:space="preserve">ed </w:t>
      </w:r>
      <w:r w:rsidRPr="006A151B">
        <w:rPr>
          <w:rStyle w:val="StyleUnderline"/>
          <w:highlight w:val="cyan"/>
        </w:rPr>
        <w:t>in changing</w:t>
      </w:r>
      <w:r w:rsidRPr="007E5CDE">
        <w:rPr>
          <w:rStyle w:val="StyleUnderline"/>
        </w:rPr>
        <w:t xml:space="preserve"> </w:t>
      </w:r>
      <w:r w:rsidRPr="007E5CDE">
        <w:rPr>
          <w:rStyle w:val="Emphasis"/>
        </w:rPr>
        <w:t>federal</w:t>
      </w:r>
      <w:r w:rsidRPr="007E5CDE">
        <w:rPr>
          <w:sz w:val="16"/>
        </w:rPr>
        <w:t xml:space="preserve"> welfare </w:t>
      </w:r>
      <w:r w:rsidRPr="006A151B">
        <w:rPr>
          <w:rStyle w:val="Emphasis"/>
          <w:highlight w:val="cyan"/>
        </w:rPr>
        <w:t>law</w:t>
      </w:r>
      <w:r w:rsidRPr="007E5CDE">
        <w:rPr>
          <w:sz w:val="16"/>
        </w:rPr>
        <w:t xml:space="preserve"> when Congress passed the Personal Responsibility and Work Opportunity Reconciliation Act of 1996.115</w:t>
      </w:r>
    </w:p>
    <w:p w14:paraId="50800C09" w14:textId="77777777" w:rsidR="00C11A96" w:rsidRPr="007E5CDE" w:rsidRDefault="00C11A96" w:rsidP="00C11A96">
      <w:pPr>
        <w:rPr>
          <w:sz w:val="16"/>
        </w:rPr>
      </w:pPr>
      <w:r w:rsidRPr="007E5CDE">
        <w:rPr>
          <w:sz w:val="16"/>
        </w:rPr>
        <w:t xml:space="preserve">The second form of uncooperative federalism occurs when </w:t>
      </w:r>
      <w:r w:rsidRPr="007E5CDE">
        <w:rPr>
          <w:rStyle w:val="StyleUnderline"/>
        </w:rPr>
        <w:t xml:space="preserve">states </w:t>
      </w:r>
      <w:r w:rsidRPr="006A151B">
        <w:rPr>
          <w:rStyle w:val="Emphasis"/>
          <w:highlight w:val="cyan"/>
        </w:rPr>
        <w:t>exploit gaps</w:t>
      </w:r>
      <w:r w:rsidRPr="006A151B">
        <w:rPr>
          <w:rStyle w:val="StyleUnderline"/>
          <w:highlight w:val="cyan"/>
        </w:rPr>
        <w:t xml:space="preserve"> in</w:t>
      </w:r>
      <w:r w:rsidRPr="007E5CDE">
        <w:rPr>
          <w:rStyle w:val="StyleUnderline"/>
        </w:rPr>
        <w:t xml:space="preserve"> federal </w:t>
      </w:r>
      <w:r w:rsidRPr="006A151B">
        <w:rPr>
          <w:rStyle w:val="Emphasis"/>
          <w:highlight w:val="cyan"/>
        </w:rPr>
        <w:t>regulatory</w:t>
      </w:r>
      <w:r w:rsidRPr="006A151B">
        <w:rPr>
          <w:rStyle w:val="StyleUnderline"/>
          <w:highlight w:val="cyan"/>
        </w:rPr>
        <w:t xml:space="preserve"> schemes</w:t>
      </w:r>
      <w:r w:rsidRPr="007E5CDE">
        <w:rPr>
          <w:sz w:val="16"/>
        </w:rPr>
        <w:t xml:space="preserve">. In such cases, “the federal government does not contemplate state variation but </w:t>
      </w:r>
      <w:r w:rsidRPr="007E5CDE">
        <w:rPr>
          <w:rStyle w:val="StyleUnderline"/>
        </w:rPr>
        <w:t xml:space="preserve">states have sufficient discretion that they find ways </w:t>
      </w:r>
      <w:r w:rsidRPr="006A151B">
        <w:rPr>
          <w:rStyle w:val="StyleUnderline"/>
          <w:highlight w:val="cyan"/>
        </w:rPr>
        <w:t xml:space="preserve">to </w:t>
      </w:r>
      <w:r w:rsidRPr="006A151B">
        <w:rPr>
          <w:rStyle w:val="Emphasis"/>
          <w:highlight w:val="cyan"/>
        </w:rPr>
        <w:t>contest</w:t>
      </w:r>
      <w:r w:rsidRPr="007E5CDE">
        <w:rPr>
          <w:rStyle w:val="Emphasis"/>
        </w:rPr>
        <w:t xml:space="preserve"> federal </w:t>
      </w:r>
      <w:r w:rsidRPr="006A151B">
        <w:rPr>
          <w:rStyle w:val="Emphasis"/>
          <w:highlight w:val="cyan"/>
        </w:rPr>
        <w:t>policy</w:t>
      </w:r>
      <w:r w:rsidRPr="007E5CDE">
        <w:rPr>
          <w:sz w:val="16"/>
        </w:rPr>
        <w:t xml:space="preserve">.”116 Gerken and Bulman-Pozen offer California’s efforts to regulate air pollution more stringently than the EPA as an example of this strain of uncooperative federalism. </w:t>
      </w:r>
      <w:r w:rsidRPr="007E5CDE">
        <w:rPr>
          <w:rStyle w:val="StyleUnderline"/>
        </w:rPr>
        <w:t xml:space="preserve">The state has </w:t>
      </w:r>
      <w:r w:rsidRPr="007E5CDE">
        <w:rPr>
          <w:rStyle w:val="Emphasis"/>
        </w:rPr>
        <w:t>successfully</w:t>
      </w:r>
      <w:r w:rsidRPr="007E5CDE">
        <w:rPr>
          <w:rStyle w:val="StyleUnderline"/>
        </w:rPr>
        <w:t xml:space="preserve"> exploited a narrow exception</w:t>
      </w:r>
      <w:r w:rsidRPr="007E5CDE">
        <w:rPr>
          <w:sz w:val="16"/>
        </w:rPr>
        <w:t xml:space="preserve"> to the Clean Air Act’s preemption provision </w:t>
      </w:r>
      <w:r w:rsidRPr="007E5CDE">
        <w:rPr>
          <w:rStyle w:val="StyleUnderline"/>
        </w:rPr>
        <w:t>to drive federal emissions standards for decades</w:t>
      </w:r>
      <w:r w:rsidRPr="007E5CDE">
        <w:rPr>
          <w:sz w:val="16"/>
        </w:rPr>
        <w:t>.117</w:t>
      </w:r>
    </w:p>
    <w:p w14:paraId="5B5A945A" w14:textId="77777777" w:rsidR="00C11A96" w:rsidRPr="007E5CDE" w:rsidRDefault="00C11A96" w:rsidP="00C11A96">
      <w:pPr>
        <w:rPr>
          <w:sz w:val="16"/>
        </w:rPr>
      </w:pPr>
      <w:r w:rsidRPr="007E5CDE">
        <w:rPr>
          <w:sz w:val="16"/>
        </w:rPr>
        <w:t xml:space="preserve">The third, and “strongest,” form of uncooperative federalism is civil disobedience, where </w:t>
      </w:r>
      <w:r w:rsidRPr="006A151B">
        <w:rPr>
          <w:rStyle w:val="StyleUnderline"/>
          <w:highlight w:val="cyan"/>
        </w:rPr>
        <w:t>states</w:t>
      </w:r>
      <w:r w:rsidRPr="007E5CDE">
        <w:rPr>
          <w:rStyle w:val="StyleUnderline"/>
        </w:rPr>
        <w:t xml:space="preserve"> “simply </w:t>
      </w:r>
      <w:r w:rsidRPr="006A151B">
        <w:rPr>
          <w:rStyle w:val="Emphasis"/>
          <w:highlight w:val="cyan"/>
        </w:rPr>
        <w:t>refuse</w:t>
      </w:r>
      <w:r w:rsidRPr="007E5CDE">
        <w:rPr>
          <w:rStyle w:val="StyleUnderline"/>
        </w:rPr>
        <w:t xml:space="preserve"> to comply with </w:t>
      </w:r>
      <w:r w:rsidRPr="006A151B">
        <w:rPr>
          <w:rStyle w:val="StyleUnderline"/>
          <w:highlight w:val="cyan"/>
        </w:rPr>
        <w:t>the</w:t>
      </w:r>
      <w:r w:rsidRPr="007E5CDE">
        <w:rPr>
          <w:rStyle w:val="StyleUnderline"/>
        </w:rPr>
        <w:t xml:space="preserve"> national </w:t>
      </w:r>
      <w:r w:rsidRPr="006A151B">
        <w:rPr>
          <w:rStyle w:val="StyleUnderline"/>
          <w:highlight w:val="cyan"/>
        </w:rPr>
        <w:t>program or</w:t>
      </w:r>
      <w:r w:rsidRPr="007E5CDE">
        <w:rPr>
          <w:rStyle w:val="StyleUnderline"/>
        </w:rPr>
        <w:t xml:space="preserve"> otherwise </w:t>
      </w:r>
      <w:r w:rsidRPr="006A151B">
        <w:rPr>
          <w:rStyle w:val="Emphasis"/>
          <w:highlight w:val="cyan"/>
        </w:rPr>
        <w:t>obstruct it</w:t>
      </w:r>
      <w:r w:rsidRPr="006A151B">
        <w:rPr>
          <w:rStyle w:val="StyleUnderline"/>
          <w:highlight w:val="cyan"/>
        </w:rPr>
        <w:t>.”</w:t>
      </w:r>
      <w:r w:rsidRPr="007E5CD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6A151B">
        <w:rPr>
          <w:rStyle w:val="StyleUnderline"/>
          <w:highlight w:val="cyan"/>
        </w:rPr>
        <w:t>This</w:t>
      </w:r>
      <w:r w:rsidRPr="007E5CDE">
        <w:rPr>
          <w:rStyle w:val="StyleUnderline"/>
        </w:rPr>
        <w:t xml:space="preserve"> </w:t>
      </w:r>
      <w:r w:rsidRPr="007E5CDE">
        <w:rPr>
          <w:rStyle w:val="Emphasis"/>
        </w:rPr>
        <w:t>uncooperative</w:t>
      </w:r>
      <w:r w:rsidRPr="007E5CDE">
        <w:rPr>
          <w:rStyle w:val="StyleUnderline"/>
        </w:rPr>
        <w:t xml:space="preserve"> action</w:t>
      </w:r>
      <w:r w:rsidRPr="006A151B">
        <w:rPr>
          <w:rStyle w:val="StyleUnderline"/>
          <w:highlight w:val="cyan"/>
        </w:rPr>
        <w:t xml:space="preserve"> had</w:t>
      </w:r>
      <w:r w:rsidRPr="007E5CDE">
        <w:rPr>
          <w:rStyle w:val="StyleUnderline"/>
        </w:rPr>
        <w:t xml:space="preserve"> </w:t>
      </w:r>
      <w:r w:rsidRPr="007E5CDE">
        <w:rPr>
          <w:rStyle w:val="Emphasis"/>
        </w:rPr>
        <w:t xml:space="preserve">real </w:t>
      </w:r>
      <w:r w:rsidRPr="006A151B">
        <w:rPr>
          <w:rStyle w:val="Emphasis"/>
          <w:highlight w:val="cyan"/>
        </w:rPr>
        <w:t>effect</w:t>
      </w:r>
      <w:r w:rsidRPr="006A151B">
        <w:rPr>
          <w:rStyle w:val="StyleUnderline"/>
          <w:highlight w:val="cyan"/>
        </w:rPr>
        <w:t xml:space="preserve">, as “the </w:t>
      </w:r>
      <w:r w:rsidRPr="006A151B">
        <w:rPr>
          <w:rStyle w:val="Emphasis"/>
          <w:highlight w:val="cyan"/>
        </w:rPr>
        <w:t>fed</w:t>
      </w:r>
      <w:r w:rsidRPr="007E5CDE">
        <w:rPr>
          <w:rStyle w:val="StyleUnderline"/>
        </w:rPr>
        <w:t xml:space="preserve">eral government </w:t>
      </w:r>
      <w:r w:rsidRPr="006A151B">
        <w:rPr>
          <w:rStyle w:val="Emphasis"/>
          <w:highlight w:val="cyan"/>
        </w:rPr>
        <w:t>relies on</w:t>
      </w:r>
      <w:r w:rsidRPr="007E5CDE">
        <w:rPr>
          <w:rStyle w:val="Emphasis"/>
        </w:rPr>
        <w:t xml:space="preserve"> the </w:t>
      </w:r>
      <w:r w:rsidRPr="006A151B">
        <w:rPr>
          <w:rStyle w:val="Emphasis"/>
          <w:highlight w:val="cyan"/>
        </w:rPr>
        <w:t>states</w:t>
      </w:r>
      <w:r w:rsidRPr="006A151B">
        <w:rPr>
          <w:rStyle w:val="StyleUnderline"/>
          <w:highlight w:val="cyan"/>
        </w:rPr>
        <w:t xml:space="preserve"> for</w:t>
      </w:r>
      <w:r w:rsidRPr="007E5CDE">
        <w:rPr>
          <w:rStyle w:val="StyleUnderline"/>
        </w:rPr>
        <w:t xml:space="preserve"> </w:t>
      </w:r>
      <w:r w:rsidRPr="007E5CDE">
        <w:rPr>
          <w:rStyle w:val="Emphasis"/>
        </w:rPr>
        <w:t xml:space="preserve">enforcement </w:t>
      </w:r>
      <w:r w:rsidRPr="006A151B">
        <w:rPr>
          <w:rStyle w:val="Emphasis"/>
          <w:highlight w:val="cyan"/>
        </w:rPr>
        <w:t>assistance</w:t>
      </w:r>
      <w:r w:rsidRPr="006A151B">
        <w:rPr>
          <w:rStyle w:val="StyleUnderline"/>
          <w:highlight w:val="cyan"/>
        </w:rPr>
        <w:t>.”</w:t>
      </w:r>
      <w:r w:rsidRPr="007E5CDE">
        <w:rPr>
          <w:sz w:val="16"/>
        </w:rPr>
        <w:t>120</w:t>
      </w:r>
    </w:p>
    <w:p w14:paraId="3CFA2DCB" w14:textId="77777777" w:rsidR="00C11A96" w:rsidRPr="007E5CDE" w:rsidRDefault="00C11A96" w:rsidP="00C11A96">
      <w:pPr>
        <w:rPr>
          <w:sz w:val="16"/>
        </w:rPr>
      </w:pPr>
      <w:r w:rsidRPr="007E5CDE">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4BB8A34" w14:textId="77777777" w:rsidR="00C11A96" w:rsidRPr="007E5CDE" w:rsidRDefault="00C11A96" w:rsidP="00C11A96">
      <w:pPr>
        <w:rPr>
          <w:sz w:val="16"/>
        </w:rPr>
      </w:pPr>
      <w:r w:rsidRPr="007E5CDE">
        <w:rPr>
          <w:sz w:val="16"/>
        </w:rPr>
        <w:t>ii. Increased Federal Cooperation</w:t>
      </w:r>
    </w:p>
    <w:p w14:paraId="09B1D558" w14:textId="77777777" w:rsidR="00C11A96" w:rsidRPr="007E5CDE" w:rsidRDefault="00C11A96" w:rsidP="00C11A96">
      <w:pPr>
        <w:rPr>
          <w:sz w:val="16"/>
        </w:rPr>
      </w:pPr>
      <w:r w:rsidRPr="007E5CD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6A151B">
        <w:rPr>
          <w:rStyle w:val="StyleUnderline"/>
          <w:highlight w:val="cyan"/>
        </w:rPr>
        <w:t>In conjunction with</w:t>
      </w:r>
      <w:r w:rsidRPr="007E5CDE">
        <w:rPr>
          <w:rStyle w:val="StyleUnderline"/>
        </w:rPr>
        <w:t xml:space="preserve"> these </w:t>
      </w:r>
      <w:r w:rsidRPr="006A151B">
        <w:rPr>
          <w:rStyle w:val="StyleUnderline"/>
          <w:highlight w:val="cyan"/>
        </w:rPr>
        <w:t>state</w:t>
      </w:r>
      <w:r w:rsidRPr="007E5CDE">
        <w:rPr>
          <w:rStyle w:val="StyleUnderline"/>
        </w:rPr>
        <w:t xml:space="preserve"> policy change</w:t>
      </w:r>
      <w:r w:rsidRPr="006A151B">
        <w:rPr>
          <w:rStyle w:val="Emphasis"/>
          <w:highlight w:val="cyan"/>
        </w:rPr>
        <w:t>s</w:t>
      </w:r>
      <w:r w:rsidRPr="006A151B">
        <w:rPr>
          <w:rStyle w:val="StyleUnderline"/>
          <w:highlight w:val="cyan"/>
        </w:rPr>
        <w:t xml:space="preserve">, the </w:t>
      </w:r>
      <w:r w:rsidRPr="006A151B">
        <w:rPr>
          <w:rStyle w:val="Emphasis"/>
          <w:highlight w:val="cyan"/>
        </w:rPr>
        <w:t>fed</w:t>
      </w:r>
      <w:r w:rsidRPr="007E5CDE">
        <w:rPr>
          <w:rStyle w:val="StyleUnderline"/>
        </w:rPr>
        <w:t>eral government</w:t>
      </w:r>
      <w:r w:rsidRPr="007E5CDE">
        <w:rPr>
          <w:rStyle w:val="Emphasis"/>
        </w:rPr>
        <w:t>’s</w:t>
      </w:r>
      <w:r w:rsidRPr="007E5CDE">
        <w:rPr>
          <w:rStyle w:val="StyleUnderline"/>
        </w:rPr>
        <w:t xml:space="preserve"> policy changed as well: It </w:t>
      </w:r>
      <w:r w:rsidRPr="006A151B">
        <w:rPr>
          <w:rStyle w:val="StyleUnderline"/>
          <w:highlight w:val="cyan"/>
        </w:rPr>
        <w:t>became</w:t>
      </w:r>
      <w:r w:rsidRPr="007E5CDE">
        <w:rPr>
          <w:rStyle w:val="StyleUnderline"/>
        </w:rPr>
        <w:t xml:space="preserve"> far </w:t>
      </w:r>
      <w:r w:rsidRPr="007E5CDE">
        <w:rPr>
          <w:rStyle w:val="Emphasis"/>
        </w:rPr>
        <w:t xml:space="preserve">more </w:t>
      </w:r>
      <w:r w:rsidRPr="006A151B">
        <w:rPr>
          <w:rStyle w:val="Emphasis"/>
          <w:highlight w:val="cyan"/>
        </w:rPr>
        <w:t>cooperative</w:t>
      </w:r>
      <w:r w:rsidRPr="007E5CDE">
        <w:rPr>
          <w:rStyle w:val="StyleUnderline"/>
        </w:rPr>
        <w:t xml:space="preserve"> with the states</w:t>
      </w:r>
      <w:r w:rsidRPr="007E5CDE">
        <w:rPr>
          <w:sz w:val="16"/>
        </w:rPr>
        <w:t>.</w:t>
      </w:r>
    </w:p>
    <w:p w14:paraId="06524C64" w14:textId="77777777" w:rsidR="00C11A96" w:rsidRPr="007E5CDE" w:rsidRDefault="00C11A96" w:rsidP="00C11A96">
      <w:pPr>
        <w:rPr>
          <w:sz w:val="16"/>
        </w:rPr>
      </w:pPr>
      <w:r w:rsidRPr="006A151B">
        <w:rPr>
          <w:rStyle w:val="StyleUnderline"/>
          <w:highlight w:val="cyan"/>
        </w:rPr>
        <w:t>Though</w:t>
      </w:r>
      <w:r w:rsidRPr="007E5CDE">
        <w:rPr>
          <w:rStyle w:val="StyleUnderline"/>
        </w:rPr>
        <w:t xml:space="preserve"> the </w:t>
      </w:r>
      <w:r w:rsidRPr="006A151B">
        <w:rPr>
          <w:rStyle w:val="Emphasis"/>
          <w:highlight w:val="cyan"/>
        </w:rPr>
        <w:t>fed</w:t>
      </w:r>
      <w:r w:rsidRPr="007E5CDE">
        <w:rPr>
          <w:rStyle w:val="StyleUnderline"/>
        </w:rPr>
        <w:t xml:space="preserve">eral government indisputably </w:t>
      </w:r>
      <w:r w:rsidRPr="006A151B">
        <w:rPr>
          <w:rStyle w:val="StyleUnderline"/>
          <w:highlight w:val="cyan"/>
        </w:rPr>
        <w:t>has</w:t>
      </w:r>
      <w:r w:rsidRPr="007E5CDE">
        <w:rPr>
          <w:rStyle w:val="StyleUnderline"/>
        </w:rPr>
        <w:t xml:space="preserve"> the </w:t>
      </w:r>
      <w:r w:rsidRPr="007E5CDE">
        <w:rPr>
          <w:rStyle w:val="Emphasis"/>
        </w:rPr>
        <w:t xml:space="preserve">constitutional </w:t>
      </w:r>
      <w:r w:rsidRPr="006A151B">
        <w:rPr>
          <w:rStyle w:val="Emphasis"/>
          <w:highlight w:val="cyan"/>
        </w:rPr>
        <w:t>authority</w:t>
      </w:r>
      <w:r w:rsidRPr="007E5CDE">
        <w:rPr>
          <w:sz w:val="16"/>
        </w:rPr>
        <w:t xml:space="preserve"> to prosecute marijuana businesses and users operating in states where marijuana is legal, over the years </w:t>
      </w:r>
      <w:r w:rsidRPr="006A151B">
        <w:rPr>
          <w:rStyle w:val="StyleUnderline"/>
          <w:highlight w:val="cyan"/>
        </w:rPr>
        <w:t>it</w:t>
      </w:r>
      <w:r w:rsidRPr="007E5CDE">
        <w:rPr>
          <w:rStyle w:val="StyleUnderline"/>
        </w:rPr>
        <w:t xml:space="preserve"> has </w:t>
      </w:r>
      <w:r w:rsidRPr="006A151B">
        <w:rPr>
          <w:rStyle w:val="StyleUnderline"/>
          <w:highlight w:val="cyan"/>
        </w:rPr>
        <w:t>agreed</w:t>
      </w:r>
      <w:r w:rsidRPr="007E5CD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E494D61" w14:textId="77777777" w:rsidR="00C11A96" w:rsidRPr="007E5CDE" w:rsidRDefault="00C11A96" w:rsidP="00C11A96">
      <w:pPr>
        <w:rPr>
          <w:sz w:val="16"/>
        </w:rPr>
      </w:pPr>
      <w:r w:rsidRPr="007E5CD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6A151B">
        <w:rPr>
          <w:rStyle w:val="StyleUnderline"/>
          <w:highlight w:val="cyan"/>
        </w:rPr>
        <w:t xml:space="preserve">to </w:t>
      </w:r>
      <w:r w:rsidRPr="006A151B">
        <w:rPr>
          <w:rStyle w:val="Emphasis"/>
          <w:highlight w:val="cyan"/>
        </w:rPr>
        <w:t>comply</w:t>
      </w:r>
      <w:r w:rsidRPr="007E5CDE">
        <w:rPr>
          <w:rStyle w:val="StyleUnderline"/>
        </w:rPr>
        <w:t xml:space="preserve"> with </w:t>
      </w:r>
      <w:r w:rsidRPr="007E5CDE">
        <w:rPr>
          <w:rStyle w:val="Emphasis"/>
        </w:rPr>
        <w:t>state law</w:t>
      </w:r>
      <w:r w:rsidRPr="007E5CDE">
        <w:rPr>
          <w:sz w:val="16"/>
        </w:rPr>
        <w:t xml:space="preserve"> in a manner that implicated one of several “potential federal interest[s]” listed in the Ogden Memo.127</w:t>
      </w:r>
    </w:p>
    <w:p w14:paraId="7D2A4CCA" w14:textId="77777777" w:rsidR="00C11A96" w:rsidRPr="007E5CDE" w:rsidRDefault="00C11A96" w:rsidP="00C11A96">
      <w:pPr>
        <w:pStyle w:val="Heading4"/>
        <w:rPr>
          <w:rFonts w:cs="Calibri"/>
        </w:rPr>
      </w:pPr>
      <w:r w:rsidRPr="007E5CDE">
        <w:rPr>
          <w:rFonts w:cs="Calibri"/>
        </w:rPr>
        <w:t xml:space="preserve">Reasserting state sovereignty counterbalances </w:t>
      </w:r>
      <w:r w:rsidRPr="007E5CDE">
        <w:rPr>
          <w:rFonts w:cs="Calibri"/>
          <w:u w:val="single"/>
        </w:rPr>
        <w:t>governance failures</w:t>
      </w:r>
      <w:r w:rsidRPr="007E5CDE">
        <w:rPr>
          <w:rFonts w:cs="Calibri"/>
        </w:rPr>
        <w:t xml:space="preserve"> from federal </w:t>
      </w:r>
      <w:r w:rsidRPr="007E5CDE">
        <w:rPr>
          <w:rFonts w:cs="Calibri"/>
          <w:u w:val="single"/>
        </w:rPr>
        <w:t>encroachment</w:t>
      </w:r>
      <w:r w:rsidRPr="007E5CDE">
        <w:rPr>
          <w:rFonts w:cs="Calibri"/>
        </w:rPr>
        <w:t>---extinction.</w:t>
      </w:r>
    </w:p>
    <w:p w14:paraId="5AD0D752" w14:textId="77777777" w:rsidR="00C11A96" w:rsidRPr="007E5CDE" w:rsidRDefault="00C11A96" w:rsidP="00C11A96">
      <w:r w:rsidRPr="007E5CDE">
        <w:rPr>
          <w:rStyle w:val="Style13ptBold"/>
        </w:rPr>
        <w:t xml:space="preserve">Mihalakas ’19 </w:t>
      </w:r>
      <w:r w:rsidRPr="007E5CDE">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7E5CDE">
          <w:rPr>
            <w:rStyle w:val="Hyperlink"/>
          </w:rPr>
          <w:t>https://the-federalism-project.org/2019/05/21/the-need-for-governance-reform-symptoms-vs-cause/</w:t>
        </w:r>
      </w:hyperlink>
      <w:r w:rsidRPr="007E5CDE">
        <w:t>]</w:t>
      </w:r>
    </w:p>
    <w:p w14:paraId="18E13B09" w14:textId="77777777" w:rsidR="00C11A96" w:rsidRPr="007E5CDE" w:rsidRDefault="00C11A96" w:rsidP="00C11A96">
      <w:pPr>
        <w:rPr>
          <w:rStyle w:val="StyleUnderline"/>
        </w:rPr>
      </w:pPr>
      <w:r w:rsidRPr="007E5CDE">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6A151B">
        <w:rPr>
          <w:rStyle w:val="StyleUnderline"/>
          <w:highlight w:val="cyan"/>
        </w:rPr>
        <w:t>We</w:t>
      </w:r>
      <w:r w:rsidRPr="007E5CDE">
        <w:rPr>
          <w:rStyle w:val="StyleUnderline"/>
        </w:rPr>
        <w:t xml:space="preserve"> also </w:t>
      </w:r>
      <w:r w:rsidRPr="006A151B">
        <w:rPr>
          <w:rStyle w:val="StyleUnderline"/>
          <w:highlight w:val="cyan"/>
        </w:rPr>
        <w:t>face ‘</w:t>
      </w:r>
      <w:r w:rsidRPr="006A151B">
        <w:rPr>
          <w:rStyle w:val="Emphasis"/>
          <w:highlight w:val="cyan"/>
        </w:rPr>
        <w:t>economic</w:t>
      </w:r>
      <w:r w:rsidRPr="007E5CDE">
        <w:rPr>
          <w:rStyle w:val="StyleUnderline"/>
        </w:rPr>
        <w:t xml:space="preserve"> challenge</w:t>
      </w:r>
      <w:r w:rsidRPr="007E5CDE">
        <w:rPr>
          <w:rStyle w:val="Emphasis"/>
        </w:rPr>
        <w:t>s</w:t>
      </w:r>
      <w:r w:rsidRPr="007E5CDE">
        <w:rPr>
          <w:rStyle w:val="StyleUnderline"/>
        </w:rPr>
        <w:t xml:space="preserve">,’ like </w:t>
      </w:r>
      <w:r w:rsidRPr="007E5CDE">
        <w:rPr>
          <w:rStyle w:val="Emphasis"/>
        </w:rPr>
        <w:t>stagnant</w:t>
      </w:r>
      <w:r w:rsidRPr="007E5CDE">
        <w:rPr>
          <w:rStyle w:val="StyleUnderline"/>
        </w:rPr>
        <w:t xml:space="preserve"> salaries and</w:t>
      </w:r>
      <w:r w:rsidRPr="007E5CDE">
        <w:rPr>
          <w:sz w:val="16"/>
        </w:rPr>
        <w:t xml:space="preserve"> low wages, </w:t>
      </w:r>
      <w:r w:rsidRPr="007E5CDE">
        <w:rPr>
          <w:rStyle w:val="StyleUnderline"/>
        </w:rPr>
        <w:t xml:space="preserve">job </w:t>
      </w:r>
      <w:r w:rsidRPr="006A151B">
        <w:rPr>
          <w:rStyle w:val="Emphasis"/>
          <w:highlight w:val="cyan"/>
        </w:rPr>
        <w:t>insecurity</w:t>
      </w:r>
      <w:r w:rsidRPr="007E5CDE">
        <w:rPr>
          <w:sz w:val="16"/>
        </w:rPr>
        <w:t xml:space="preserve"> (due to automation or outsourcing), taxes that are too high for some and not high enough for others, mounting student debt, and yes massive income inequality. </w:t>
      </w:r>
      <w:r w:rsidRPr="007E5CDE">
        <w:rPr>
          <w:rStyle w:val="StyleUnderline"/>
        </w:rPr>
        <w:t>And</w:t>
      </w:r>
      <w:r w:rsidRPr="007E5CDE">
        <w:rPr>
          <w:sz w:val="16"/>
        </w:rPr>
        <w:t xml:space="preserve">, of course, we do face </w:t>
      </w:r>
      <w:r w:rsidRPr="007E5CDE">
        <w:rPr>
          <w:rStyle w:val="StyleUnderline"/>
        </w:rPr>
        <w:t>‘</w:t>
      </w:r>
      <w:r w:rsidRPr="007E5CDE">
        <w:rPr>
          <w:rStyle w:val="Emphasis"/>
        </w:rPr>
        <w:t xml:space="preserve">external </w:t>
      </w:r>
      <w:r w:rsidRPr="006A151B">
        <w:rPr>
          <w:rStyle w:val="Emphasis"/>
          <w:highlight w:val="cyan"/>
        </w:rPr>
        <w:t>challenges</w:t>
      </w:r>
      <w:r w:rsidRPr="006A151B">
        <w:rPr>
          <w:rStyle w:val="StyleUnderline"/>
          <w:highlight w:val="cyan"/>
        </w:rPr>
        <w:t>’, from</w:t>
      </w:r>
      <w:r w:rsidRPr="007E5CDE">
        <w:rPr>
          <w:rStyle w:val="StyleUnderline"/>
        </w:rPr>
        <w:t xml:space="preserve"> </w:t>
      </w:r>
      <w:r w:rsidRPr="007E5CDE">
        <w:rPr>
          <w:rStyle w:val="Emphasis"/>
        </w:rPr>
        <w:t xml:space="preserve">nuclear </w:t>
      </w:r>
      <w:r w:rsidRPr="006A151B">
        <w:rPr>
          <w:rStyle w:val="Emphasis"/>
          <w:highlight w:val="cyan"/>
        </w:rPr>
        <w:t>prolif</w:t>
      </w:r>
      <w:r w:rsidRPr="007E5CDE">
        <w:rPr>
          <w:rStyle w:val="StyleUnderline"/>
        </w:rPr>
        <w:t xml:space="preserve">eration in the </w:t>
      </w:r>
      <w:r w:rsidRPr="006A151B">
        <w:rPr>
          <w:rStyle w:val="Emphasis"/>
          <w:highlight w:val="cyan"/>
        </w:rPr>
        <w:t>Korea</w:t>
      </w:r>
      <w:r w:rsidRPr="007E5CDE">
        <w:rPr>
          <w:rStyle w:val="StyleUnderline"/>
        </w:rPr>
        <w:t xml:space="preserve">n peninsula, to </w:t>
      </w:r>
      <w:r w:rsidRPr="006A151B">
        <w:rPr>
          <w:rStyle w:val="Emphasis"/>
          <w:highlight w:val="cyan"/>
        </w:rPr>
        <w:t>ISIS</w:t>
      </w:r>
      <w:r w:rsidRPr="006A151B">
        <w:rPr>
          <w:rStyle w:val="StyleUnderline"/>
          <w:highlight w:val="cyan"/>
        </w:rPr>
        <w:t xml:space="preserve"> and</w:t>
      </w:r>
      <w:r w:rsidRPr="007E5CDE">
        <w:rPr>
          <w:sz w:val="16"/>
        </w:rPr>
        <w:t xml:space="preserve"> religiously motivated </w:t>
      </w:r>
      <w:r w:rsidRPr="007E5CDE">
        <w:rPr>
          <w:rStyle w:val="Emphasis"/>
        </w:rPr>
        <w:t xml:space="preserve">global </w:t>
      </w:r>
      <w:r w:rsidRPr="006A151B">
        <w:rPr>
          <w:rStyle w:val="Emphasis"/>
          <w:highlight w:val="cyan"/>
        </w:rPr>
        <w:t>terror</w:t>
      </w:r>
      <w:r w:rsidRPr="007E5CDE">
        <w:rPr>
          <w:rStyle w:val="StyleUnderline"/>
        </w:rPr>
        <w:t xml:space="preserve">ism, </w:t>
      </w:r>
      <w:r w:rsidRPr="006A151B">
        <w:rPr>
          <w:rStyle w:val="StyleUnderline"/>
          <w:highlight w:val="cyan"/>
        </w:rPr>
        <w:t>to</w:t>
      </w:r>
      <w:r w:rsidRPr="007E5CDE">
        <w:rPr>
          <w:rStyle w:val="StyleUnderline"/>
        </w:rPr>
        <w:t xml:space="preserve"> </w:t>
      </w:r>
      <w:r w:rsidRPr="007E5CDE">
        <w:rPr>
          <w:rStyle w:val="Emphasis"/>
        </w:rPr>
        <w:t xml:space="preserve">global </w:t>
      </w:r>
      <w:r w:rsidRPr="006A151B">
        <w:rPr>
          <w:rStyle w:val="Emphasis"/>
          <w:highlight w:val="cyan"/>
        </w:rPr>
        <w:t>warming</w:t>
      </w:r>
      <w:r w:rsidRPr="007E5CDE">
        <w:rPr>
          <w:sz w:val="16"/>
        </w:rPr>
        <w:t xml:space="preserve"> and climate change!</w:t>
      </w:r>
    </w:p>
    <w:p w14:paraId="13A27E5F" w14:textId="77777777" w:rsidR="00C11A96" w:rsidRPr="007E5CDE" w:rsidRDefault="00C11A96" w:rsidP="00C11A96">
      <w:pPr>
        <w:rPr>
          <w:sz w:val="16"/>
        </w:rPr>
      </w:pPr>
      <w:r w:rsidRPr="007E5CDE">
        <w:rPr>
          <w:sz w:val="16"/>
        </w:rPr>
        <w:t xml:space="preserve">Yet, most of </w:t>
      </w:r>
      <w:r w:rsidRPr="006A151B">
        <w:rPr>
          <w:rStyle w:val="StyleUnderline"/>
          <w:highlight w:val="cyan"/>
        </w:rPr>
        <w:t>these</w:t>
      </w:r>
      <w:r w:rsidRPr="007E5CDE">
        <w:rPr>
          <w:rStyle w:val="StyleUnderline"/>
        </w:rPr>
        <w:t xml:space="preserve"> issues </w:t>
      </w:r>
      <w:r w:rsidRPr="006A151B">
        <w:rPr>
          <w:rStyle w:val="StyleUnderline"/>
          <w:highlight w:val="cyan"/>
        </w:rPr>
        <w:t>are</w:t>
      </w:r>
      <w:r w:rsidRPr="007E5CDE">
        <w:rPr>
          <w:rStyle w:val="StyleUnderline"/>
        </w:rPr>
        <w:t xml:space="preserve"> but </w:t>
      </w:r>
      <w:r w:rsidRPr="006A151B">
        <w:rPr>
          <w:rStyle w:val="Emphasis"/>
          <w:highlight w:val="cyan"/>
        </w:rPr>
        <w:t>symptoms</w:t>
      </w:r>
      <w:r w:rsidRPr="006A151B">
        <w:rPr>
          <w:rStyle w:val="StyleUnderline"/>
          <w:highlight w:val="cyan"/>
        </w:rPr>
        <w:t xml:space="preserve"> of a </w:t>
      </w:r>
      <w:r w:rsidRPr="006A151B">
        <w:rPr>
          <w:rStyle w:val="Emphasis"/>
          <w:highlight w:val="cyan"/>
        </w:rPr>
        <w:t>greater</w:t>
      </w:r>
      <w:r w:rsidRPr="007E5CDE">
        <w:rPr>
          <w:rStyle w:val="Emphasis"/>
        </w:rPr>
        <w:t xml:space="preserve"> cause</w:t>
      </w:r>
      <w:r w:rsidRPr="007E5CDE">
        <w:rPr>
          <w:rStyle w:val="StyleUnderline"/>
        </w:rPr>
        <w:t>. Their existence</w:t>
      </w:r>
      <w:r w:rsidRPr="007E5CDE">
        <w:rPr>
          <w:sz w:val="16"/>
        </w:rPr>
        <w:t xml:space="preserve">, or our inability to overcome them, </w:t>
      </w:r>
      <w:r w:rsidRPr="007E5CDE">
        <w:rPr>
          <w:rStyle w:val="StyleUnderline"/>
        </w:rPr>
        <w:t xml:space="preserve">is being caused by a much </w:t>
      </w:r>
      <w:r w:rsidRPr="007E5CDE">
        <w:rPr>
          <w:rStyle w:val="Emphasis"/>
        </w:rPr>
        <w:t xml:space="preserve">greater </w:t>
      </w:r>
      <w:r w:rsidRPr="006A151B">
        <w:rPr>
          <w:rStyle w:val="Emphasis"/>
          <w:highlight w:val="cyan"/>
        </w:rPr>
        <w:t>problem</w:t>
      </w:r>
      <w:r w:rsidRPr="007E5CDE">
        <w:rPr>
          <w:sz w:val="16"/>
        </w:rPr>
        <w:t xml:space="preserve"> in our society </w:t>
      </w:r>
      <w:r w:rsidRPr="006A151B">
        <w:rPr>
          <w:rStyle w:val="StyleUnderline"/>
          <w:highlight w:val="cyan"/>
        </w:rPr>
        <w:t>that</w:t>
      </w:r>
      <w:r w:rsidRPr="007E5CDE">
        <w:rPr>
          <w:sz w:val="16"/>
        </w:rPr>
        <w:t xml:space="preserve"> unless we address soon we </w:t>
      </w:r>
      <w:r w:rsidRPr="006A151B">
        <w:rPr>
          <w:rStyle w:val="StyleUnderline"/>
          <w:highlight w:val="cyan"/>
        </w:rPr>
        <w:t>risk</w:t>
      </w:r>
      <w:r w:rsidRPr="007E5CDE">
        <w:rPr>
          <w:rStyle w:val="StyleUnderline"/>
        </w:rPr>
        <w:t xml:space="preserve"> permanent </w:t>
      </w:r>
      <w:r w:rsidRPr="007E5CDE">
        <w:rPr>
          <w:rStyle w:val="Emphasis"/>
        </w:rPr>
        <w:t xml:space="preserve">societal </w:t>
      </w:r>
      <w:r w:rsidRPr="006A151B">
        <w:rPr>
          <w:rStyle w:val="Emphasis"/>
          <w:highlight w:val="cyan"/>
        </w:rPr>
        <w:t>failures</w:t>
      </w:r>
      <w:r w:rsidRPr="006A151B">
        <w:rPr>
          <w:rStyle w:val="StyleUnderline"/>
          <w:highlight w:val="cyan"/>
        </w:rPr>
        <w:t xml:space="preserve"> within</w:t>
      </w:r>
      <w:r w:rsidRPr="007E5CDE">
        <w:rPr>
          <w:rStyle w:val="StyleUnderline"/>
        </w:rPr>
        <w:t xml:space="preserve"> the next 20 to 30 </w:t>
      </w:r>
      <w:r w:rsidRPr="006A151B">
        <w:rPr>
          <w:rStyle w:val="StyleUnderline"/>
          <w:highlight w:val="cyan"/>
        </w:rPr>
        <w:t>years</w:t>
      </w:r>
      <w:r w:rsidRPr="007E5CDE">
        <w:rPr>
          <w:sz w:val="16"/>
        </w:rPr>
        <w:t>.</w:t>
      </w:r>
    </w:p>
    <w:p w14:paraId="5BD6BB88" w14:textId="77777777" w:rsidR="00C11A96" w:rsidRPr="007E5CDE" w:rsidRDefault="00C11A96" w:rsidP="00C11A96">
      <w:pPr>
        <w:rPr>
          <w:sz w:val="16"/>
        </w:rPr>
      </w:pPr>
      <w:r w:rsidRPr="006A151B">
        <w:rPr>
          <w:rStyle w:val="StyleUnderline"/>
          <w:highlight w:val="cyan"/>
        </w:rPr>
        <w:t>This</w:t>
      </w:r>
      <w:r w:rsidRPr="007E5CDE">
        <w:rPr>
          <w:rStyle w:val="StyleUnderline"/>
        </w:rPr>
        <w:t xml:space="preserve"> greater cause </w:t>
      </w:r>
      <w:r w:rsidRPr="006A151B">
        <w:rPr>
          <w:rStyle w:val="StyleUnderline"/>
          <w:highlight w:val="cyan"/>
        </w:rPr>
        <w:t>is</w:t>
      </w:r>
      <w:r w:rsidRPr="007E5CDE">
        <w:rPr>
          <w:rStyle w:val="StyleUnderline"/>
        </w:rPr>
        <w:t xml:space="preserve"> our very own </w:t>
      </w:r>
      <w:r w:rsidRPr="006A151B">
        <w:rPr>
          <w:rStyle w:val="Emphasis"/>
          <w:highlight w:val="cyan"/>
        </w:rPr>
        <w:t>failing</w:t>
      </w:r>
      <w:r w:rsidRPr="007E5CDE">
        <w:rPr>
          <w:rStyle w:val="Emphasis"/>
        </w:rPr>
        <w:t xml:space="preserve"> system</w:t>
      </w:r>
      <w:r w:rsidRPr="007E5CDE">
        <w:rPr>
          <w:rStyle w:val="StyleUnderline"/>
        </w:rPr>
        <w:t xml:space="preserve"> of </w:t>
      </w:r>
      <w:r w:rsidRPr="006A151B">
        <w:rPr>
          <w:rStyle w:val="Emphasis"/>
          <w:highlight w:val="cyan"/>
        </w:rPr>
        <w:t>governance</w:t>
      </w:r>
      <w:r w:rsidRPr="007E5CDE">
        <w:rPr>
          <w:rStyle w:val="StyleUnderline"/>
        </w:rPr>
        <w:t>!!!</w:t>
      </w:r>
    </w:p>
    <w:p w14:paraId="57E53303" w14:textId="77777777" w:rsidR="00C11A96" w:rsidRPr="007E5CDE" w:rsidRDefault="00C11A96" w:rsidP="00C11A96">
      <w:pPr>
        <w:rPr>
          <w:sz w:val="16"/>
        </w:rPr>
      </w:pPr>
      <w:r w:rsidRPr="007E5CDE">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7E5CDE">
        <w:rPr>
          <w:rStyle w:val="StyleUnderline"/>
        </w:rPr>
        <w:t xml:space="preserve">During the past 200 years, we witnessed </w:t>
      </w:r>
      <w:r w:rsidRPr="006A151B">
        <w:rPr>
          <w:rStyle w:val="StyleUnderline"/>
          <w:highlight w:val="cyan"/>
        </w:rPr>
        <w:t>a</w:t>
      </w:r>
      <w:r w:rsidRPr="007E5CDE">
        <w:rPr>
          <w:rStyle w:val="StyleUnderline"/>
        </w:rPr>
        <w:t xml:space="preserve"> steady </w:t>
      </w:r>
      <w:r w:rsidRPr="006A151B">
        <w:rPr>
          <w:rStyle w:val="StyleUnderline"/>
          <w:highlight w:val="cyan"/>
        </w:rPr>
        <w:t>transfer</w:t>
      </w:r>
      <w:r w:rsidRPr="007E5CDE">
        <w:rPr>
          <w:rStyle w:val="StyleUnderline"/>
        </w:rPr>
        <w:t xml:space="preserve"> of power away </w:t>
      </w:r>
      <w:r w:rsidRPr="006A151B">
        <w:rPr>
          <w:rStyle w:val="StyleUnderline"/>
          <w:highlight w:val="cyan"/>
        </w:rPr>
        <w:t>from</w:t>
      </w:r>
      <w:r w:rsidRPr="007E5CDE">
        <w:rPr>
          <w:rStyle w:val="StyleUnderline"/>
        </w:rPr>
        <w:t xml:space="preserve"> the </w:t>
      </w:r>
      <w:r w:rsidRPr="006A151B">
        <w:rPr>
          <w:rStyle w:val="Emphasis"/>
          <w:highlight w:val="cyan"/>
        </w:rPr>
        <w:t>States</w:t>
      </w:r>
      <w:r w:rsidRPr="007E5CDE">
        <w:rPr>
          <w:rStyle w:val="StyleUnderline"/>
        </w:rPr>
        <w:t xml:space="preserve"> and into the </w:t>
      </w:r>
      <w:r w:rsidRPr="007E5CDE">
        <w:rPr>
          <w:rStyle w:val="Emphasis"/>
        </w:rPr>
        <w:t>Fed</w:t>
      </w:r>
      <w:r w:rsidRPr="007E5CDE">
        <w:rPr>
          <w:rStyle w:val="StyleUnderline"/>
        </w:rPr>
        <w:t>eral</w:t>
      </w:r>
      <w:r w:rsidRPr="007E5CDE">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EE2D56E" w14:textId="77777777" w:rsidR="00C11A96" w:rsidRPr="007E5CDE" w:rsidRDefault="00C11A96" w:rsidP="00C11A96">
      <w:pPr>
        <w:rPr>
          <w:sz w:val="16"/>
        </w:rPr>
      </w:pPr>
      <w:r w:rsidRPr="007E5CDE">
        <w:rPr>
          <w:sz w:val="16"/>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w:t>
      </w:r>
      <w:r w:rsidRPr="007E5CDE">
        <w:rPr>
          <w:sz w:val="16"/>
        </w:rPr>
        <w:lastRenderedPageBreak/>
        <w:t>the Great Society), in fighting a Cold War with the Soviet Union (see expansion of military and intelligence services to advance US foreign policy).</w:t>
      </w:r>
    </w:p>
    <w:p w14:paraId="2F22A08C" w14:textId="77777777" w:rsidR="00C11A96" w:rsidRPr="007E5CDE" w:rsidRDefault="00C11A96" w:rsidP="00C11A96">
      <w:pPr>
        <w:rPr>
          <w:sz w:val="16"/>
        </w:rPr>
      </w:pPr>
      <w:r w:rsidRPr="007E5CDE">
        <w:rPr>
          <w:sz w:val="16"/>
        </w:rPr>
        <w:t>Today, power and authority to deal with issues and solve problems is highly concentrated at the Federal level, away from ordinary people and their ability to monitor let alone influence elected politicians. </w:t>
      </w:r>
    </w:p>
    <w:p w14:paraId="5E75EE8E" w14:textId="77777777" w:rsidR="00C11A96" w:rsidRPr="007E5CDE" w:rsidRDefault="00C11A96" w:rsidP="00C11A96">
      <w:pPr>
        <w:rPr>
          <w:sz w:val="16"/>
        </w:rPr>
      </w:pPr>
      <w:r w:rsidRPr="006A151B">
        <w:rPr>
          <w:rStyle w:val="StyleUnderline"/>
          <w:highlight w:val="cyan"/>
        </w:rPr>
        <w:t xml:space="preserve">There is </w:t>
      </w:r>
      <w:r w:rsidRPr="006A151B">
        <w:rPr>
          <w:rStyle w:val="Emphasis"/>
          <w:highlight w:val="cyan"/>
        </w:rPr>
        <w:t>so much</w:t>
      </w:r>
      <w:r w:rsidRPr="007E5CDE">
        <w:rPr>
          <w:rStyle w:val="StyleUnderline"/>
        </w:rPr>
        <w:t xml:space="preserve"> power </w:t>
      </w:r>
      <w:r w:rsidRPr="007E5CDE">
        <w:rPr>
          <w:rStyle w:val="Emphasis"/>
        </w:rPr>
        <w:t>concentrated</w:t>
      </w:r>
      <w:r w:rsidRPr="007E5CDE">
        <w:rPr>
          <w:rStyle w:val="StyleUnderline"/>
        </w:rPr>
        <w:t xml:space="preserve"> </w:t>
      </w:r>
      <w:r w:rsidRPr="006A151B">
        <w:rPr>
          <w:rStyle w:val="StyleUnderline"/>
          <w:highlight w:val="cyan"/>
        </w:rPr>
        <w:t xml:space="preserve">at the </w:t>
      </w:r>
      <w:r w:rsidRPr="006A151B">
        <w:rPr>
          <w:rStyle w:val="Emphasis"/>
          <w:highlight w:val="cyan"/>
        </w:rPr>
        <w:t>Fed</w:t>
      </w:r>
      <w:r w:rsidRPr="007E5CDE">
        <w:rPr>
          <w:rStyle w:val="StyleUnderline"/>
        </w:rPr>
        <w:t>eral level</w:t>
      </w:r>
      <w:r w:rsidRPr="007E5CDE">
        <w:rPr>
          <w:sz w:val="16"/>
        </w:rPr>
        <w:t xml:space="preserve">, and in particular in the hands of one person (the President) </w:t>
      </w:r>
      <w:r w:rsidRPr="007E5CDE">
        <w:rPr>
          <w:rStyle w:val="StyleUnderline"/>
        </w:rPr>
        <w:t xml:space="preserve">that </w:t>
      </w:r>
      <w:r w:rsidRPr="006A151B">
        <w:rPr>
          <w:rStyle w:val="StyleUnderline"/>
          <w:highlight w:val="cyan"/>
        </w:rPr>
        <w:t>it makes</w:t>
      </w:r>
      <w:r w:rsidRPr="007E5CDE">
        <w:rPr>
          <w:rStyle w:val="StyleUnderline"/>
        </w:rPr>
        <w:t xml:space="preserve"> Washington</w:t>
      </w:r>
      <w:r w:rsidRPr="007E5CDE">
        <w:rPr>
          <w:sz w:val="16"/>
        </w:rPr>
        <w:t xml:space="preserve"> politicians </w:t>
      </w:r>
      <w:r w:rsidRPr="007E5CDE">
        <w:rPr>
          <w:rStyle w:val="Emphasis"/>
        </w:rPr>
        <w:t xml:space="preserve">constant </w:t>
      </w:r>
      <w:r w:rsidRPr="006A151B">
        <w:rPr>
          <w:rStyle w:val="Emphasis"/>
          <w:highlight w:val="cyan"/>
        </w:rPr>
        <w:t>targets</w:t>
      </w:r>
      <w:r w:rsidRPr="006A151B">
        <w:rPr>
          <w:rStyle w:val="StyleUnderline"/>
          <w:highlight w:val="cyan"/>
        </w:rPr>
        <w:t xml:space="preserve"> of</w:t>
      </w:r>
      <w:r w:rsidRPr="007E5CDE">
        <w:rPr>
          <w:rStyle w:val="StyleUnderline"/>
        </w:rPr>
        <w:t xml:space="preserve"> </w:t>
      </w:r>
      <w:r w:rsidRPr="007E5CDE">
        <w:rPr>
          <w:rStyle w:val="Emphasis"/>
        </w:rPr>
        <w:t>special interests</w:t>
      </w:r>
      <w:r w:rsidRPr="007E5CDE">
        <w:rPr>
          <w:rStyle w:val="StyleUnderline"/>
        </w:rPr>
        <w:t xml:space="preserve"> and </w:t>
      </w:r>
      <w:r w:rsidRPr="006A151B">
        <w:rPr>
          <w:rStyle w:val="Emphasis"/>
          <w:highlight w:val="cyan"/>
        </w:rPr>
        <w:t>lobbying</w:t>
      </w:r>
      <w:r w:rsidRPr="007E5CDE">
        <w:rPr>
          <w:sz w:val="16"/>
        </w:rPr>
        <w:t xml:space="preserve"> organizations, </w:t>
      </w:r>
      <w:r w:rsidRPr="007E5CDE">
        <w:rPr>
          <w:rStyle w:val="StyleUnderline"/>
        </w:rPr>
        <w:t xml:space="preserve">makes </w:t>
      </w:r>
      <w:r w:rsidRPr="006A151B">
        <w:rPr>
          <w:rStyle w:val="Emphasis"/>
          <w:highlight w:val="cyan"/>
        </w:rPr>
        <w:t>negotiations</w:t>
      </w:r>
      <w:r w:rsidRPr="007E5CDE">
        <w:rPr>
          <w:rStyle w:val="StyleUnderline"/>
        </w:rPr>
        <w:t xml:space="preserve"> for compromise </w:t>
      </w:r>
      <w:r w:rsidRPr="006A151B">
        <w:rPr>
          <w:rStyle w:val="StyleUnderline"/>
          <w:highlight w:val="cyan"/>
        </w:rPr>
        <w:t>impossible</w:t>
      </w:r>
      <w:r w:rsidRPr="007E5CDE">
        <w:rPr>
          <w:sz w:val="16"/>
        </w:rPr>
        <w:t xml:space="preserve"> because there is so much at stake, </w:t>
      </w:r>
      <w:r w:rsidRPr="006A151B">
        <w:rPr>
          <w:rStyle w:val="StyleUnderline"/>
          <w:highlight w:val="cyan"/>
        </w:rPr>
        <w:t>and</w:t>
      </w:r>
      <w:r w:rsidRPr="007E5CDE">
        <w:rPr>
          <w:rStyle w:val="StyleUnderline"/>
        </w:rPr>
        <w:t xml:space="preserve"> it has </w:t>
      </w:r>
      <w:r w:rsidRPr="006A151B">
        <w:rPr>
          <w:rStyle w:val="StyleUnderline"/>
          <w:highlight w:val="cyan"/>
        </w:rPr>
        <w:t>created</w:t>
      </w:r>
      <w:r w:rsidRPr="007E5CDE">
        <w:rPr>
          <w:rStyle w:val="StyleUnderline"/>
        </w:rPr>
        <w:t xml:space="preserve"> a </w:t>
      </w:r>
      <w:r w:rsidRPr="007E5CDE">
        <w:rPr>
          <w:rStyle w:val="Emphasis"/>
        </w:rPr>
        <w:t xml:space="preserve">highly </w:t>
      </w:r>
      <w:r w:rsidRPr="006A151B">
        <w:rPr>
          <w:rStyle w:val="Emphasis"/>
          <w:highlight w:val="cyan"/>
        </w:rPr>
        <w:t>unbalanced</w:t>
      </w:r>
      <w:r w:rsidRPr="006A151B">
        <w:rPr>
          <w:rStyle w:val="StyleUnderline"/>
          <w:highlight w:val="cyan"/>
        </w:rPr>
        <w:t xml:space="preserve"> system</w:t>
      </w:r>
      <w:r w:rsidRPr="007E5CDE">
        <w:rPr>
          <w:sz w:val="16"/>
        </w:rPr>
        <w:t xml:space="preserve"> (where “checks and balances” are not fully implemented and more often can’t work effectively).</w:t>
      </w:r>
    </w:p>
    <w:p w14:paraId="6D4D934D" w14:textId="77777777" w:rsidR="00C11A96" w:rsidRPr="007E5CDE" w:rsidRDefault="00C11A96" w:rsidP="00C11A96">
      <w:pPr>
        <w:rPr>
          <w:sz w:val="16"/>
        </w:rPr>
      </w:pPr>
      <w:r w:rsidRPr="007E5CDE">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6A151B">
        <w:rPr>
          <w:rStyle w:val="StyleUnderline"/>
          <w:highlight w:val="cyan"/>
        </w:rPr>
        <w:t>unless we address</w:t>
      </w:r>
      <w:r w:rsidRPr="007E5CDE">
        <w:rPr>
          <w:rStyle w:val="StyleUnderline"/>
        </w:rPr>
        <w:t xml:space="preserve"> these </w:t>
      </w:r>
      <w:r w:rsidRPr="006A151B">
        <w:rPr>
          <w:rStyle w:val="StyleUnderline"/>
          <w:highlight w:val="cyan"/>
        </w:rPr>
        <w:t>‘</w:t>
      </w:r>
      <w:r w:rsidRPr="006A151B">
        <w:rPr>
          <w:rStyle w:val="Emphasis"/>
          <w:highlight w:val="cyan"/>
        </w:rPr>
        <w:t>systemic</w:t>
      </w:r>
      <w:r w:rsidRPr="006A151B">
        <w:rPr>
          <w:rStyle w:val="StyleUnderline"/>
          <w:highlight w:val="cyan"/>
        </w:rPr>
        <w:t>’ failures</w:t>
      </w:r>
      <w:r w:rsidRPr="007E5CDE">
        <w:rPr>
          <w:rStyle w:val="StyleUnderline"/>
        </w:rPr>
        <w:t xml:space="preserve"> of our system of governance</w:t>
      </w:r>
      <w:r w:rsidRPr="007E5CDE">
        <w:rPr>
          <w:sz w:val="16"/>
        </w:rPr>
        <w:t>, unless we implement institutional changes </w:t>
      </w:r>
      <w:r w:rsidRPr="006A151B">
        <w:rPr>
          <w:rStyle w:val="StyleUnderline"/>
          <w:highlight w:val="cyan"/>
        </w:rPr>
        <w:t>and </w:t>
      </w:r>
      <w:r w:rsidRPr="006A151B">
        <w:rPr>
          <w:rStyle w:val="Emphasis"/>
          <w:highlight w:val="cyan"/>
        </w:rPr>
        <w:t>fix</w:t>
      </w:r>
      <w:r w:rsidRPr="007E5CDE">
        <w:rPr>
          <w:rStyle w:val="Emphasis"/>
        </w:rPr>
        <w:t xml:space="preserve"> the </w:t>
      </w:r>
      <w:r w:rsidRPr="006A151B">
        <w:rPr>
          <w:rStyle w:val="Emphasis"/>
          <w:highlight w:val="cyan"/>
        </w:rPr>
        <w:t>process</w:t>
      </w:r>
      <w:r w:rsidRPr="006A151B">
        <w:rPr>
          <w:rStyle w:val="StyleUnderline"/>
          <w:highlight w:val="cyan"/>
        </w:rPr>
        <w:t xml:space="preserve">, we will </w:t>
      </w:r>
      <w:r w:rsidRPr="006A151B">
        <w:rPr>
          <w:rStyle w:val="Emphasis"/>
          <w:highlight w:val="cyan"/>
        </w:rPr>
        <w:t>never</w:t>
      </w:r>
      <w:r w:rsidRPr="006A151B">
        <w:rPr>
          <w:rStyle w:val="StyleUnderline"/>
          <w:highlight w:val="cyan"/>
        </w:rPr>
        <w:t xml:space="preserve"> get</w:t>
      </w:r>
      <w:r w:rsidRPr="007E5CDE">
        <w:rPr>
          <w:rStyle w:val="StyleUnderline"/>
        </w:rPr>
        <w:t xml:space="preserve"> </w:t>
      </w:r>
      <w:r w:rsidRPr="007E5CDE">
        <w:rPr>
          <w:rStyle w:val="Emphasis"/>
        </w:rPr>
        <w:t xml:space="preserve">lasting </w:t>
      </w:r>
      <w:r w:rsidRPr="006A151B">
        <w:rPr>
          <w:rStyle w:val="Emphasis"/>
          <w:highlight w:val="cyan"/>
        </w:rPr>
        <w:t>solutions</w:t>
      </w:r>
      <w:r w:rsidRPr="006A151B">
        <w:rPr>
          <w:rStyle w:val="StyleUnderline"/>
          <w:highlight w:val="cyan"/>
        </w:rPr>
        <w:t xml:space="preserve"> to</w:t>
      </w:r>
      <w:r w:rsidRPr="007E5CDE">
        <w:rPr>
          <w:rStyle w:val="StyleUnderline"/>
        </w:rPr>
        <w:t xml:space="preserve"> our </w:t>
      </w:r>
      <w:r w:rsidRPr="007E5CDE">
        <w:rPr>
          <w:rStyle w:val="Emphasis"/>
        </w:rPr>
        <w:t>current</w:t>
      </w:r>
      <w:r w:rsidRPr="007E5CDE">
        <w:rPr>
          <w:rStyle w:val="StyleUnderline"/>
        </w:rPr>
        <w:t xml:space="preserve"> and </w:t>
      </w:r>
      <w:r w:rsidRPr="007E5CDE">
        <w:rPr>
          <w:rStyle w:val="Emphasis"/>
        </w:rPr>
        <w:t xml:space="preserve">future </w:t>
      </w:r>
      <w:r w:rsidRPr="006A151B">
        <w:rPr>
          <w:rStyle w:val="Emphasis"/>
          <w:highlight w:val="cyan"/>
        </w:rPr>
        <w:t>societal challenges</w:t>
      </w:r>
      <w:r w:rsidRPr="007E5CDE">
        <w:rPr>
          <w:sz w:val="16"/>
        </w:rPr>
        <w:t>.</w:t>
      </w:r>
    </w:p>
    <w:p w14:paraId="5418E962" w14:textId="77777777" w:rsidR="00C11A96" w:rsidRPr="007E5CDE" w:rsidRDefault="00C11A96" w:rsidP="00C11A96">
      <w:pPr>
        <w:rPr>
          <w:sz w:val="16"/>
        </w:rPr>
      </w:pPr>
      <w:r w:rsidRPr="007E5CDE">
        <w:rPr>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ABE2A8B" w14:textId="77777777" w:rsidR="00C11A96" w:rsidRPr="007E5CDE" w:rsidRDefault="00C11A96" w:rsidP="00C11A96">
      <w:pPr>
        <w:rPr>
          <w:sz w:val="16"/>
        </w:rPr>
      </w:pPr>
      <w:r w:rsidRPr="007E5CDE">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C72FD72" w14:textId="77777777" w:rsidR="00C11A96" w:rsidRPr="007E5CDE" w:rsidRDefault="00C11A96" w:rsidP="00C11A96">
      <w:pPr>
        <w:rPr>
          <w:sz w:val="16"/>
        </w:rPr>
      </w:pPr>
      <w:r w:rsidRPr="007E5CDE">
        <w:rPr>
          <w:rStyle w:val="StyleUnderline"/>
        </w:rPr>
        <w:t>Concentration of power</w:t>
      </w:r>
      <w:r w:rsidRPr="007E5CDE">
        <w:rPr>
          <w:sz w:val="16"/>
        </w:rPr>
        <w:t xml:space="preserve"> at the Federal level, over the past 200 years, though not inherently evil (downright necessary and proper during some critical periods), </w:t>
      </w:r>
      <w:r w:rsidRPr="007E5CDE">
        <w:rPr>
          <w:rStyle w:val="StyleUnderline"/>
        </w:rPr>
        <w:t xml:space="preserve">has reached a point of </w:t>
      </w:r>
      <w:r w:rsidRPr="007E5CDE">
        <w:rPr>
          <w:rStyle w:val="Emphasis"/>
        </w:rPr>
        <w:t>pure dysfunction</w:t>
      </w:r>
      <w:r w:rsidRPr="007E5CDE">
        <w:rPr>
          <w:rStyle w:val="StyleUnderline"/>
        </w:rPr>
        <w:t xml:space="preserve">. The </w:t>
      </w:r>
      <w:r w:rsidRPr="007E5CDE">
        <w:rPr>
          <w:rStyle w:val="Emphasis"/>
        </w:rPr>
        <w:t>proof</w:t>
      </w:r>
      <w:r w:rsidRPr="007E5CDE">
        <w:rPr>
          <w:rStyle w:val="StyleUnderline"/>
        </w:rPr>
        <w:t xml:space="preserve"> of the </w:t>
      </w:r>
      <w:r w:rsidRPr="007E5CDE">
        <w:rPr>
          <w:rStyle w:val="Emphasis"/>
        </w:rPr>
        <w:t>unsustainable nature</w:t>
      </w:r>
      <w:r w:rsidRPr="007E5CDE">
        <w:rPr>
          <w:rStyle w:val="StyleUnderline"/>
        </w:rPr>
        <w:t xml:space="preserve"> of our current system</w:t>
      </w:r>
      <w:r w:rsidRPr="007E5CDE">
        <w:rPr>
          <w:sz w:val="16"/>
        </w:rPr>
        <w:t xml:space="preserve"> (like rising temperatures are a proof of global warming) </w:t>
      </w:r>
      <w:r w:rsidRPr="007E5CDE">
        <w:rPr>
          <w:rStyle w:val="StyleUnderline"/>
        </w:rPr>
        <w:t>is income inequality</w:t>
      </w:r>
      <w:r w:rsidRPr="007E5CDE">
        <w:rPr>
          <w:sz w:val="16"/>
        </w:rPr>
        <w:t>. During the past 50 years, we have witnessed a steady concentration of wealth at the hands of the top 10% (and primarily the top 1%).</w:t>
      </w:r>
    </w:p>
    <w:p w14:paraId="7271EE47" w14:textId="77777777" w:rsidR="00C11A96" w:rsidRPr="007E5CDE" w:rsidRDefault="00C11A96" w:rsidP="00C11A96">
      <w:pPr>
        <w:rPr>
          <w:sz w:val="16"/>
        </w:rPr>
      </w:pPr>
      <w:r w:rsidRPr="007E5CDE">
        <w:rPr>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7CF2144" w14:textId="77777777" w:rsidR="00C11A96" w:rsidRPr="007E5CDE" w:rsidRDefault="00C11A96" w:rsidP="00C11A96">
      <w:pPr>
        <w:rPr>
          <w:sz w:val="16"/>
        </w:rPr>
      </w:pPr>
      <w:r w:rsidRPr="007E5CDE">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03BF0C5" w14:textId="77777777" w:rsidR="00C11A96" w:rsidRPr="007E5CDE" w:rsidRDefault="00C11A96" w:rsidP="00C11A96">
      <w:pPr>
        <w:rPr>
          <w:sz w:val="16"/>
        </w:rPr>
      </w:pPr>
      <w:r w:rsidRPr="007E5CDE">
        <w:rPr>
          <w:rStyle w:val="StyleUnderline"/>
        </w:rPr>
        <w:t xml:space="preserve">If we want </w:t>
      </w:r>
      <w:r w:rsidRPr="006A151B">
        <w:rPr>
          <w:rStyle w:val="StyleUnderline"/>
          <w:highlight w:val="cyan"/>
        </w:rPr>
        <w:t>to address the</w:t>
      </w:r>
      <w:r w:rsidRPr="007E5CDE">
        <w:rPr>
          <w:rStyle w:val="StyleUnderline"/>
        </w:rPr>
        <w:t xml:space="preserve"> </w:t>
      </w:r>
      <w:r w:rsidRPr="007E5CDE">
        <w:rPr>
          <w:rStyle w:val="Emphasis"/>
        </w:rPr>
        <w:t xml:space="preserve">underlying </w:t>
      </w:r>
      <w:r w:rsidRPr="006A151B">
        <w:rPr>
          <w:rStyle w:val="Emphasis"/>
          <w:highlight w:val="cyan"/>
        </w:rPr>
        <w:t>cause</w:t>
      </w:r>
      <w:r w:rsidRPr="007E5CDE">
        <w:rPr>
          <w:sz w:val="16"/>
        </w:rPr>
        <w:t xml:space="preserve"> of income inequality (and outsourcing of jobs, health-care failures, racial tensions, education funding, women’s rights, public housing, etc.), </w:t>
      </w:r>
      <w:r w:rsidRPr="007E5CDE">
        <w:rPr>
          <w:rStyle w:val="StyleUnderline"/>
        </w:rPr>
        <w:t>then we need to</w:t>
      </w:r>
      <w:r w:rsidRPr="007E5CDE">
        <w:rPr>
          <w:sz w:val="16"/>
        </w:rPr>
        <w:t xml:space="preserve"> reform our system of governance, before we can consider specific policy priorities. By fixing the legislative process, restoring proper checks, correcting the imbalance within the government branches and </w:t>
      </w:r>
      <w:r w:rsidRPr="006A151B">
        <w:rPr>
          <w:rStyle w:val="Emphasis"/>
          <w:highlight w:val="cyan"/>
        </w:rPr>
        <w:t>return</w:t>
      </w:r>
      <w:r w:rsidRPr="007E5CDE">
        <w:rPr>
          <w:rStyle w:val="StyleUnderline"/>
        </w:rPr>
        <w:t xml:space="preserve">ing </w:t>
      </w:r>
      <w:r w:rsidRPr="006A151B">
        <w:rPr>
          <w:rStyle w:val="Emphasis"/>
          <w:highlight w:val="cyan"/>
        </w:rPr>
        <w:t>powers</w:t>
      </w:r>
      <w:r w:rsidRPr="007E5CDE">
        <w:rPr>
          <w:rStyle w:val="StyleUnderline"/>
        </w:rPr>
        <w:t xml:space="preserve"> back </w:t>
      </w:r>
      <w:r w:rsidRPr="006A151B">
        <w:rPr>
          <w:rStyle w:val="StyleUnderline"/>
          <w:highlight w:val="cyan"/>
        </w:rPr>
        <w:t xml:space="preserve">to the </w:t>
      </w:r>
      <w:r w:rsidRPr="006A151B">
        <w:rPr>
          <w:rStyle w:val="Emphasis"/>
          <w:highlight w:val="cyan"/>
        </w:rPr>
        <w:t>States</w:t>
      </w:r>
      <w:r w:rsidRPr="007E5CDE">
        <w:rPr>
          <w:sz w:val="16"/>
        </w:rPr>
        <w:t>… we can get on a path where we see real results within the next 20 to 30 years.</w:t>
      </w:r>
    </w:p>
    <w:p w14:paraId="1690587C" w14:textId="77777777" w:rsidR="00C11A96" w:rsidRPr="007E5CDE" w:rsidRDefault="00C11A96" w:rsidP="00C11A96">
      <w:pPr>
        <w:rPr>
          <w:rStyle w:val="StyleUnderline"/>
        </w:rPr>
      </w:pPr>
      <w:r w:rsidRPr="006A151B">
        <w:rPr>
          <w:rStyle w:val="StyleUnderline"/>
          <w:highlight w:val="cyan"/>
        </w:rPr>
        <w:t>Otherwise</w:t>
      </w:r>
      <w:r w:rsidRPr="007E5CDE">
        <w:rPr>
          <w:rStyle w:val="StyleUnderline"/>
        </w:rPr>
        <w:t xml:space="preserve">, </w:t>
      </w:r>
      <w:r w:rsidRPr="007E5CDE">
        <w:rPr>
          <w:rStyle w:val="Emphasis"/>
        </w:rPr>
        <w:t>gridlock</w:t>
      </w:r>
      <w:r w:rsidRPr="007E5CDE">
        <w:rPr>
          <w:rStyle w:val="StyleUnderline"/>
        </w:rPr>
        <w:t xml:space="preserve"> and </w:t>
      </w:r>
      <w:r w:rsidRPr="006A151B">
        <w:rPr>
          <w:rStyle w:val="Emphasis"/>
          <w:highlight w:val="cyan"/>
        </w:rPr>
        <w:t>dysfunction</w:t>
      </w:r>
      <w:r w:rsidRPr="007E5CDE">
        <w:rPr>
          <w:rStyle w:val="StyleUnderline"/>
        </w:rPr>
        <w:t xml:space="preserve"> at the Federal level </w:t>
      </w:r>
      <w:r w:rsidRPr="006A151B">
        <w:rPr>
          <w:rStyle w:val="StyleUnderline"/>
          <w:highlight w:val="cyan"/>
        </w:rPr>
        <w:t>will</w:t>
      </w:r>
      <w:r w:rsidRPr="007E5CDE">
        <w:rPr>
          <w:rStyle w:val="StyleUnderline"/>
        </w:rPr>
        <w:t xml:space="preserve"> only </w:t>
      </w:r>
      <w:r w:rsidRPr="006A151B">
        <w:rPr>
          <w:rStyle w:val="Emphasis"/>
          <w:highlight w:val="cyan"/>
        </w:rPr>
        <w:t>get worse</w:t>
      </w:r>
      <w:r w:rsidRPr="007E5CDE">
        <w:rPr>
          <w:rStyle w:val="StyleUnderline"/>
        </w:rPr>
        <w:t>!</w:t>
      </w:r>
    </w:p>
    <w:p w14:paraId="3A9F5940" w14:textId="77777777" w:rsidR="00C11A96" w:rsidRPr="007E5CDE" w:rsidRDefault="00C11A96" w:rsidP="00C11A96">
      <w:pPr>
        <w:pStyle w:val="Heading3"/>
        <w:rPr>
          <w:rFonts w:cs="Calibri"/>
        </w:rPr>
      </w:pPr>
      <w:r w:rsidRPr="007E5CDE">
        <w:rPr>
          <w:rFonts w:cs="Calibri"/>
        </w:rPr>
        <w:lastRenderedPageBreak/>
        <w:t>OFF---1NC</w:t>
      </w:r>
    </w:p>
    <w:p w14:paraId="0E2FCA0B" w14:textId="77777777" w:rsidR="00C11A96" w:rsidRPr="007E5CDE" w:rsidRDefault="00C11A96" w:rsidP="00C11A96">
      <w:r w:rsidRPr="007E5CDE">
        <w:t>Rights Spec.</w:t>
      </w:r>
    </w:p>
    <w:p w14:paraId="5A66D339" w14:textId="77777777" w:rsidR="00C11A96" w:rsidRPr="007E5CDE" w:rsidRDefault="00C11A96" w:rsidP="00C11A96">
      <w:pPr>
        <w:pStyle w:val="Heading4"/>
        <w:rPr>
          <w:rFonts w:cs="Calibri"/>
        </w:rPr>
      </w:pPr>
      <w:r w:rsidRPr="007E5CDE">
        <w:rPr>
          <w:rFonts w:cs="Calibri"/>
        </w:rPr>
        <w:t xml:space="preserve">Topical AFFs must specify </w:t>
      </w:r>
      <w:r w:rsidRPr="007E5CDE">
        <w:rPr>
          <w:rFonts w:cs="Calibri"/>
          <w:u w:val="single"/>
        </w:rPr>
        <w:t>which rights</w:t>
      </w:r>
      <w:r w:rsidRPr="007E5CDE">
        <w:rPr>
          <w:rFonts w:cs="Calibri"/>
        </w:rPr>
        <w:t xml:space="preserve"> they strengthen and </w:t>
      </w:r>
      <w:r w:rsidRPr="007E5CDE">
        <w:rPr>
          <w:rFonts w:cs="Calibri"/>
          <w:u w:val="single"/>
        </w:rPr>
        <w:t>how</w:t>
      </w:r>
      <w:r w:rsidRPr="007E5CDE">
        <w:rPr>
          <w:rFonts w:cs="Calibri"/>
        </w:rPr>
        <w:t>.</w:t>
      </w:r>
    </w:p>
    <w:p w14:paraId="35C219A2" w14:textId="77777777" w:rsidR="00C11A96" w:rsidRPr="007E5CDE" w:rsidRDefault="00C11A96" w:rsidP="00C11A96">
      <w:r w:rsidRPr="007E5CDE">
        <w:rPr>
          <w:rStyle w:val="Style13ptBold"/>
        </w:rPr>
        <w:t>Labor Lab 23</w:t>
      </w:r>
      <w:r w:rsidRPr="007E5CDE">
        <w:t>, the nation’s leading watchdog standing with working families to stop employer coercion and intimidation, “Section 7 of the National Labor Relations Act—Why it’s Important to You”, date retrieved via Wayback Machine, https://laborlab.us/resource/section7/</w:t>
      </w:r>
    </w:p>
    <w:p w14:paraId="725E3337" w14:textId="77777777" w:rsidR="00C11A96" w:rsidRPr="007E5CDE" w:rsidRDefault="00C11A96" w:rsidP="00C11A96">
      <w:pPr>
        <w:rPr>
          <w:sz w:val="16"/>
        </w:rPr>
      </w:pPr>
      <w:r w:rsidRPr="007E5CDE">
        <w:rPr>
          <w:sz w:val="16"/>
        </w:rPr>
        <w:t xml:space="preserve">Good employers understand the benefits of having </w:t>
      </w:r>
      <w:r w:rsidRPr="006A151B">
        <w:rPr>
          <w:rStyle w:val="StyleUnderline"/>
          <w:highlight w:val="cyan"/>
        </w:rPr>
        <w:t>a unionized staff</w:t>
      </w:r>
      <w:r w:rsidRPr="007E5CDE">
        <w:rPr>
          <w:sz w:val="16"/>
        </w:rPr>
        <w:t xml:space="preserve"> but </w:t>
      </w:r>
      <w:r w:rsidRPr="007E5CDE">
        <w:rPr>
          <w:rStyle w:val="StyleUnderline"/>
        </w:rPr>
        <w:t>it is all too common to experience union busting</w:t>
      </w:r>
      <w:r w:rsidRPr="007E5CDE">
        <w:rPr>
          <w:sz w:val="16"/>
        </w:rPr>
        <w:t xml:space="preserve"> from an employer. As a result, </w:t>
      </w:r>
      <w:r w:rsidRPr="006A151B">
        <w:rPr>
          <w:rStyle w:val="Emphasis"/>
          <w:highlight w:val="cyan"/>
        </w:rPr>
        <w:t>collectively organizing</w:t>
      </w:r>
      <w:r w:rsidRPr="007E5CDE">
        <w:rPr>
          <w:sz w:val="16"/>
        </w:rPr>
        <w:t xml:space="preserve"> </w:t>
      </w:r>
      <w:r w:rsidRPr="007E5CDE">
        <w:rPr>
          <w:rStyle w:val="StyleUnderline"/>
        </w:rPr>
        <w:t xml:space="preserve">together is </w:t>
      </w:r>
      <w:r w:rsidRPr="007E5CDE">
        <w:rPr>
          <w:rStyle w:val="Emphasis"/>
        </w:rPr>
        <w:t>easier said than done</w:t>
      </w:r>
      <w:r w:rsidRPr="007E5CDE">
        <w:rPr>
          <w:sz w:val="16"/>
        </w:rPr>
        <w:t xml:space="preserve"> </w:t>
      </w:r>
      <w:r w:rsidRPr="007E5CDE">
        <w:rPr>
          <w:rStyle w:val="StyleUnderline"/>
        </w:rPr>
        <w:t>and</w:t>
      </w:r>
      <w:r w:rsidRPr="007E5CDE">
        <w:rPr>
          <w:sz w:val="16"/>
        </w:rPr>
        <w:t xml:space="preserve"> </w:t>
      </w:r>
      <w:r w:rsidRPr="006A151B">
        <w:rPr>
          <w:rStyle w:val="Emphasis"/>
          <w:sz w:val="24"/>
          <w:szCs w:val="24"/>
          <w:highlight w:val="cyan"/>
        </w:rPr>
        <w:t>requires</w:t>
      </w:r>
      <w:r w:rsidRPr="007E5CDE">
        <w:rPr>
          <w:rStyle w:val="Emphasis"/>
          <w:sz w:val="24"/>
          <w:szCs w:val="24"/>
        </w:rPr>
        <w:t xml:space="preserve"> an </w:t>
      </w:r>
      <w:r w:rsidRPr="006A151B">
        <w:rPr>
          <w:rStyle w:val="Emphasis"/>
          <w:sz w:val="24"/>
          <w:szCs w:val="24"/>
          <w:highlight w:val="cyan"/>
        </w:rPr>
        <w:t>understanding</w:t>
      </w:r>
      <w:r w:rsidRPr="007E5CDE">
        <w:rPr>
          <w:sz w:val="16"/>
          <w:szCs w:val="24"/>
        </w:rPr>
        <w:t xml:space="preserve"> </w:t>
      </w:r>
      <w:r w:rsidRPr="007E5CDE">
        <w:rPr>
          <w:rStyle w:val="StyleUnderline"/>
        </w:rPr>
        <w:t xml:space="preserve">of </w:t>
      </w:r>
      <w:r w:rsidRPr="006A151B">
        <w:rPr>
          <w:rStyle w:val="Emphasis"/>
          <w:sz w:val="28"/>
          <w:szCs w:val="28"/>
          <w:highlight w:val="cyan"/>
        </w:rPr>
        <w:t xml:space="preserve">which rights </w:t>
      </w:r>
      <w:r w:rsidRPr="006A151B">
        <w:rPr>
          <w:rStyle w:val="Emphasis"/>
          <w:highlight w:val="cyan"/>
        </w:rPr>
        <w:t>are</w:t>
      </w:r>
      <w:r w:rsidRPr="007E5CDE">
        <w:rPr>
          <w:rStyle w:val="Emphasis"/>
        </w:rPr>
        <w:t xml:space="preserve"> legally </w:t>
      </w:r>
      <w:r w:rsidRPr="006A151B">
        <w:rPr>
          <w:rStyle w:val="Emphasis"/>
          <w:highlight w:val="cyan"/>
        </w:rPr>
        <w:t>preserved</w:t>
      </w:r>
      <w:r w:rsidRPr="007E5CDE">
        <w:rPr>
          <w:sz w:val="16"/>
        </w:rPr>
        <w:t xml:space="preserve"> </w:t>
      </w:r>
      <w:r w:rsidRPr="007E5CDE">
        <w:rPr>
          <w:rStyle w:val="StyleUnderline"/>
        </w:rPr>
        <w:t xml:space="preserve">by federal law </w:t>
      </w:r>
      <w:r w:rsidRPr="006A151B">
        <w:rPr>
          <w:rStyle w:val="StyleUnderline"/>
          <w:highlight w:val="cyan"/>
        </w:rPr>
        <w:t xml:space="preserve">and </w:t>
      </w:r>
      <w:r w:rsidRPr="006A151B">
        <w:rPr>
          <w:rStyle w:val="Emphasis"/>
          <w:sz w:val="28"/>
          <w:szCs w:val="28"/>
          <w:highlight w:val="cyan"/>
        </w:rPr>
        <w:t>how</w:t>
      </w:r>
      <w:r w:rsidRPr="007E5CDE">
        <w:rPr>
          <w:rStyle w:val="StyleUnderline"/>
          <w:sz w:val="28"/>
          <w:szCs w:val="28"/>
        </w:rPr>
        <w:t xml:space="preserve"> </w:t>
      </w:r>
      <w:r w:rsidRPr="007E5CDE">
        <w:rPr>
          <w:rStyle w:val="StyleUnderline"/>
        </w:rPr>
        <w:t xml:space="preserve">those </w:t>
      </w:r>
      <w:r w:rsidRPr="006A151B">
        <w:rPr>
          <w:rStyle w:val="StyleUnderline"/>
          <w:highlight w:val="cyan"/>
        </w:rPr>
        <w:t>rights are protected</w:t>
      </w:r>
      <w:r w:rsidRPr="006A151B">
        <w:rPr>
          <w:sz w:val="16"/>
          <w:highlight w:val="cyan"/>
        </w:rPr>
        <w:t>.</w:t>
      </w:r>
      <w:r w:rsidRPr="007E5CDE">
        <w:rPr>
          <w:sz w:val="16"/>
        </w:rPr>
        <w:t> </w:t>
      </w:r>
    </w:p>
    <w:p w14:paraId="22DFBD3E" w14:textId="77777777" w:rsidR="00C11A96" w:rsidRPr="007E5CDE" w:rsidRDefault="00C11A96" w:rsidP="00C11A96">
      <w:pPr>
        <w:pStyle w:val="Heading4"/>
        <w:rPr>
          <w:rFonts w:cs="Calibri"/>
        </w:rPr>
      </w:pPr>
      <w:r w:rsidRPr="007E5CDE">
        <w:rPr>
          <w:rFonts w:cs="Calibri"/>
        </w:rPr>
        <w:t xml:space="preserve">They didn’t---vote </w:t>
      </w:r>
      <w:r w:rsidRPr="007E5CDE">
        <w:rPr>
          <w:rFonts w:cs="Calibri"/>
          <w:u w:val="single"/>
        </w:rPr>
        <w:t>NEG</w:t>
      </w:r>
      <w:r w:rsidRPr="007E5CDE">
        <w:rPr>
          <w:rFonts w:cs="Calibri"/>
        </w:rPr>
        <w:t>:</w:t>
      </w:r>
    </w:p>
    <w:p w14:paraId="7C6BBB87" w14:textId="77777777" w:rsidR="00C11A96" w:rsidRPr="007E5CDE" w:rsidRDefault="00C11A96" w:rsidP="00C11A96">
      <w:pPr>
        <w:pStyle w:val="Heading4"/>
        <w:rPr>
          <w:rFonts w:cs="Calibri"/>
        </w:rPr>
      </w:pPr>
      <w:r w:rsidRPr="007E5CDE">
        <w:rPr>
          <w:rFonts w:cs="Calibri"/>
        </w:rPr>
        <w:t xml:space="preserve">1. </w:t>
      </w:r>
      <w:r w:rsidRPr="007E5CDE">
        <w:rPr>
          <w:rFonts w:cs="Calibri"/>
          <w:u w:val="single"/>
        </w:rPr>
        <w:t>CLASH</w:t>
      </w:r>
      <w:r w:rsidRPr="007E5CDE">
        <w:rPr>
          <w:rFonts w:cs="Calibri"/>
        </w:rPr>
        <w:t xml:space="preserve">. Vague plans incentivize </w:t>
      </w:r>
      <w:r w:rsidRPr="007E5CDE">
        <w:rPr>
          <w:rFonts w:cs="Calibri"/>
          <w:u w:val="single"/>
        </w:rPr>
        <w:t>spiking out</w:t>
      </w:r>
      <w:r w:rsidRPr="007E5CDE">
        <w:rPr>
          <w:rFonts w:cs="Calibri"/>
        </w:rPr>
        <w:t xml:space="preserve"> of 1nc </w:t>
      </w:r>
      <w:r w:rsidRPr="007E5CDE">
        <w:rPr>
          <w:rFonts w:cs="Calibri"/>
          <w:u w:val="single"/>
        </w:rPr>
        <w:t>offense</w:t>
      </w:r>
      <w:r w:rsidRPr="007E5CDE">
        <w:rPr>
          <w:rFonts w:cs="Calibri"/>
        </w:rPr>
        <w:t xml:space="preserve">, making debates </w:t>
      </w:r>
      <w:r w:rsidRPr="007E5CDE">
        <w:rPr>
          <w:rFonts w:cs="Calibri"/>
          <w:u w:val="single"/>
        </w:rPr>
        <w:t>late-breaking</w:t>
      </w:r>
      <w:r w:rsidRPr="007E5CDE">
        <w:rPr>
          <w:rFonts w:cs="Calibri"/>
        </w:rPr>
        <w:t xml:space="preserve">, </w:t>
      </w:r>
      <w:r w:rsidRPr="007E5CDE">
        <w:rPr>
          <w:rFonts w:cs="Calibri"/>
          <w:u w:val="single"/>
        </w:rPr>
        <w:t>shallow</w:t>
      </w:r>
      <w:r w:rsidRPr="007E5CDE">
        <w:rPr>
          <w:rFonts w:cs="Calibri"/>
        </w:rPr>
        <w:t xml:space="preserve">, and </w:t>
      </w:r>
      <w:r w:rsidRPr="007E5CDE">
        <w:rPr>
          <w:rFonts w:cs="Calibri"/>
          <w:u w:val="single"/>
        </w:rPr>
        <w:t>uneducational</w:t>
      </w:r>
      <w:r w:rsidRPr="007E5CDE">
        <w:rPr>
          <w:rFonts w:cs="Calibri"/>
        </w:rPr>
        <w:t xml:space="preserve">---clash </w:t>
      </w:r>
      <w:r w:rsidRPr="007E5CDE">
        <w:rPr>
          <w:rFonts w:cs="Calibri"/>
          <w:u w:val="single"/>
        </w:rPr>
        <w:t>outweighs</w:t>
      </w:r>
      <w:r w:rsidRPr="007E5CDE">
        <w:rPr>
          <w:rFonts w:cs="Calibri"/>
        </w:rPr>
        <w:t xml:space="preserve">, it’s key to operationalize any benefit of the </w:t>
      </w:r>
      <w:r w:rsidRPr="007E5CDE">
        <w:rPr>
          <w:rFonts w:cs="Calibri"/>
          <w:u w:val="single"/>
        </w:rPr>
        <w:t>activity</w:t>
      </w:r>
      <w:r w:rsidRPr="007E5CDE">
        <w:rPr>
          <w:rFonts w:cs="Calibri"/>
        </w:rPr>
        <w:t>.</w:t>
      </w:r>
    </w:p>
    <w:p w14:paraId="4C06193C" w14:textId="77777777" w:rsidR="00C11A96" w:rsidRPr="007E5CDE" w:rsidRDefault="00C11A96" w:rsidP="00C11A96">
      <w:pPr>
        <w:pStyle w:val="Heading4"/>
        <w:rPr>
          <w:rFonts w:cs="Calibri"/>
        </w:rPr>
      </w:pPr>
      <w:r w:rsidRPr="007E5CDE">
        <w:rPr>
          <w:rFonts w:cs="Calibri"/>
        </w:rPr>
        <w:t xml:space="preserve">2. </w:t>
      </w:r>
      <w:r w:rsidRPr="007E5CDE">
        <w:rPr>
          <w:rFonts w:cs="Calibri"/>
          <w:u w:val="single"/>
        </w:rPr>
        <w:t>SOLVENCY</w:t>
      </w:r>
      <w:r w:rsidRPr="007E5CDE">
        <w:rPr>
          <w:rFonts w:cs="Calibri"/>
        </w:rPr>
        <w:t xml:space="preserve">. Vagueness in labor law means </w:t>
      </w:r>
      <w:r w:rsidRPr="007E5CDE">
        <w:rPr>
          <w:rFonts w:cs="Calibri"/>
          <w:u w:val="single"/>
        </w:rPr>
        <w:t>enforcement</w:t>
      </w:r>
      <w:r w:rsidRPr="007E5CDE">
        <w:rPr>
          <w:rFonts w:cs="Calibri"/>
        </w:rPr>
        <w:t xml:space="preserve"> is </w:t>
      </w:r>
      <w:r w:rsidRPr="007E5CDE">
        <w:rPr>
          <w:rFonts w:cs="Calibri"/>
          <w:u w:val="single"/>
        </w:rPr>
        <w:t>zero</w:t>
      </w:r>
      <w:r w:rsidRPr="007E5CDE">
        <w:rPr>
          <w:rFonts w:cs="Calibri"/>
        </w:rPr>
        <w:t xml:space="preserve">. </w:t>
      </w:r>
    </w:p>
    <w:p w14:paraId="210301EB" w14:textId="77777777" w:rsidR="00C11A96" w:rsidRPr="007E5CDE" w:rsidRDefault="00C11A96" w:rsidP="00C11A96">
      <w:r w:rsidRPr="007E5CDE">
        <w:t xml:space="preserve">Mark </w:t>
      </w:r>
      <w:r w:rsidRPr="007E5CDE">
        <w:rPr>
          <w:rStyle w:val="Style13ptBold"/>
        </w:rPr>
        <w:t>Kriedler 23</w:t>
      </w:r>
      <w:r w:rsidRPr="007E5CDE">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0B6D5629" w14:textId="77777777" w:rsidR="00C11A96" w:rsidRPr="007E5CDE" w:rsidRDefault="00C11A96" w:rsidP="00C11A96">
      <w:pPr>
        <w:rPr>
          <w:sz w:val="16"/>
        </w:rPr>
      </w:pPr>
      <w:r w:rsidRPr="007E5CDE">
        <w:rPr>
          <w:sz w:val="16"/>
        </w:rPr>
        <w:t xml:space="preserve">In part, that’s because </w:t>
      </w:r>
      <w:r w:rsidRPr="007E5CDE">
        <w:rPr>
          <w:rStyle w:val="StyleUnderline"/>
        </w:rPr>
        <w:t>the</w:t>
      </w:r>
      <w:r w:rsidRPr="007E5CDE">
        <w:rPr>
          <w:sz w:val="16"/>
        </w:rPr>
        <w:t xml:space="preserve"> </w:t>
      </w:r>
      <w:r w:rsidRPr="006A151B">
        <w:rPr>
          <w:rStyle w:val="Emphasis"/>
          <w:highlight w:val="cyan"/>
        </w:rPr>
        <w:t>language around labor law</w:t>
      </w:r>
      <w:r w:rsidRPr="007E5CDE">
        <w:rPr>
          <w:sz w:val="16"/>
        </w:rPr>
        <w:t xml:space="preserve">, </w:t>
      </w:r>
      <w:r w:rsidRPr="007E5CDE">
        <w:rPr>
          <w:rStyle w:val="StyleUnderline"/>
        </w:rPr>
        <w:t>particularly in the area of</w:t>
      </w:r>
      <w:r w:rsidRPr="007E5CDE">
        <w:rPr>
          <w:sz w:val="16"/>
        </w:rPr>
        <w:t xml:space="preserve"> contract </w:t>
      </w:r>
      <w:r w:rsidRPr="007E5CDE">
        <w:rPr>
          <w:rStyle w:val="Emphasis"/>
        </w:rPr>
        <w:t>negotiation</w:t>
      </w:r>
      <w:r w:rsidRPr="007E5CDE">
        <w:rPr>
          <w:sz w:val="16"/>
        </w:rPr>
        <w:t xml:space="preserve">, </w:t>
      </w:r>
      <w:r w:rsidRPr="006A151B">
        <w:rPr>
          <w:rStyle w:val="StyleUnderline"/>
          <w:highlight w:val="cyan"/>
        </w:rPr>
        <w:t xml:space="preserve">can be </w:t>
      </w:r>
      <w:r w:rsidRPr="006A151B">
        <w:rPr>
          <w:rStyle w:val="Emphasis"/>
          <w:sz w:val="24"/>
          <w:szCs w:val="24"/>
          <w:highlight w:val="cyan"/>
        </w:rPr>
        <w:t>vague to the point of uselessness</w:t>
      </w:r>
      <w:r w:rsidRPr="007E5CDE">
        <w:rPr>
          <w:sz w:val="16"/>
        </w:rPr>
        <w:t xml:space="preserve">. Kaminski said </w:t>
      </w:r>
      <w:r w:rsidRPr="007E5CDE">
        <w:rPr>
          <w:rStyle w:val="StyleUnderline"/>
        </w:rPr>
        <w:t>the main provision of the law</w:t>
      </w:r>
      <w:r w:rsidRPr="007E5CDE">
        <w:rPr>
          <w:sz w:val="16"/>
        </w:rPr>
        <w:t xml:space="preserve">, </w:t>
      </w:r>
      <w:r w:rsidRPr="007E5CDE">
        <w:rPr>
          <w:rStyle w:val="StyleUnderline"/>
        </w:rPr>
        <w:t>originally set forth through the National Labor Relations Act</w:t>
      </w:r>
      <w:r w:rsidRPr="007E5CDE">
        <w:rPr>
          <w:sz w:val="16"/>
        </w:rPr>
        <w:t xml:space="preserve"> of 1935, </w:t>
      </w:r>
      <w:r w:rsidRPr="007E5CDE">
        <w:rPr>
          <w:rStyle w:val="StyleUnderline"/>
        </w:rPr>
        <w:t xml:space="preserve">is that both sides have to </w:t>
      </w:r>
      <w:r w:rsidRPr="007E5CDE">
        <w:rPr>
          <w:rStyle w:val="Emphasis"/>
        </w:rPr>
        <w:t>bargain</w:t>
      </w:r>
      <w:r w:rsidRPr="007E5CDE">
        <w:rPr>
          <w:sz w:val="16"/>
        </w:rPr>
        <w:t xml:space="preserve"> in “good faith.”</w:t>
      </w:r>
    </w:p>
    <w:p w14:paraId="7C8F28CD" w14:textId="77777777" w:rsidR="00C11A96" w:rsidRPr="007E5CDE" w:rsidRDefault="00C11A96" w:rsidP="00C11A96">
      <w:pPr>
        <w:rPr>
          <w:sz w:val="16"/>
        </w:rPr>
      </w:pPr>
      <w:r w:rsidRPr="007E5CDE">
        <w:rPr>
          <w:sz w:val="16"/>
        </w:rPr>
        <w:t>“</w:t>
      </w:r>
      <w:r w:rsidRPr="006A151B">
        <w:rPr>
          <w:rStyle w:val="StyleUnderline"/>
          <w:highlight w:val="cyan"/>
        </w:rPr>
        <w:t xml:space="preserve">It’s kind of a </w:t>
      </w:r>
      <w:r w:rsidRPr="006A151B">
        <w:rPr>
          <w:rStyle w:val="Emphasis"/>
          <w:highlight w:val="cyan"/>
        </w:rPr>
        <w:t>fuzzy concept</w:t>
      </w:r>
      <w:r w:rsidRPr="007E5CDE">
        <w:rPr>
          <w:sz w:val="16"/>
        </w:rPr>
        <w:t>,” Kaminski said. “</w:t>
      </w:r>
      <w:r w:rsidRPr="006A151B">
        <w:rPr>
          <w:rStyle w:val="StyleUnderline"/>
          <w:highlight w:val="cyan"/>
        </w:rPr>
        <w:t xml:space="preserve">There are </w:t>
      </w:r>
      <w:r w:rsidRPr="006A151B">
        <w:rPr>
          <w:rStyle w:val="Emphasis"/>
          <w:highlight w:val="cyan"/>
        </w:rPr>
        <w:t>relatively few hard and fast rules</w:t>
      </w:r>
      <w:r w:rsidRPr="007E5CDE">
        <w:rPr>
          <w:sz w:val="16"/>
        </w:rPr>
        <w:t xml:space="preserve">, other than the two sides have to agree to meet at reasonable times. </w:t>
      </w:r>
      <w:r w:rsidRPr="007E5CDE">
        <w:rPr>
          <w:rStyle w:val="StyleUnderline"/>
        </w:rPr>
        <w:t xml:space="preserve">Other </w:t>
      </w:r>
      <w:r w:rsidRPr="006A151B">
        <w:rPr>
          <w:rStyle w:val="StyleUnderline"/>
          <w:highlight w:val="cyan"/>
        </w:rPr>
        <w:t>things are</w:t>
      </w:r>
      <w:r w:rsidRPr="007E5CDE">
        <w:rPr>
          <w:rStyle w:val="StyleUnderline"/>
        </w:rPr>
        <w:t xml:space="preserve"> kind of </w:t>
      </w:r>
      <w:r w:rsidRPr="006A151B">
        <w:rPr>
          <w:rStyle w:val="StyleUnderline"/>
          <w:highlight w:val="cyan"/>
        </w:rPr>
        <w:t xml:space="preserve">a question of </w:t>
      </w:r>
      <w:r w:rsidRPr="006A151B">
        <w:rPr>
          <w:rStyle w:val="Emphasis"/>
          <w:highlight w:val="cyan"/>
        </w:rPr>
        <w:t>art</w:t>
      </w:r>
      <w:r w:rsidRPr="006A151B">
        <w:rPr>
          <w:rStyle w:val="StyleUnderline"/>
          <w:highlight w:val="cyan"/>
        </w:rPr>
        <w:t xml:space="preserve"> and </w:t>
      </w:r>
      <w:r w:rsidRPr="006A151B">
        <w:rPr>
          <w:rStyle w:val="Emphasis"/>
          <w:highlight w:val="cyan"/>
        </w:rPr>
        <w:t>opinion</w:t>
      </w:r>
      <w:r w:rsidRPr="006A151B">
        <w:rPr>
          <w:rStyle w:val="StyleUnderline"/>
          <w:highlight w:val="cyan"/>
        </w:rPr>
        <w:t>.</w:t>
      </w:r>
      <w:r w:rsidRPr="006A151B">
        <w:rPr>
          <w:sz w:val="16"/>
          <w:highlight w:val="cyan"/>
        </w:rPr>
        <w:t xml:space="preserve"> </w:t>
      </w:r>
      <w:r w:rsidRPr="006A151B">
        <w:rPr>
          <w:rStyle w:val="StyleUnderline"/>
          <w:highlight w:val="cyan"/>
        </w:rPr>
        <w:t xml:space="preserve">It can be </w:t>
      </w:r>
      <w:r w:rsidRPr="006A151B">
        <w:rPr>
          <w:rStyle w:val="Emphasis"/>
          <w:sz w:val="24"/>
          <w:szCs w:val="24"/>
          <w:highlight w:val="cyan"/>
        </w:rPr>
        <w:t>difficult to prove</w:t>
      </w:r>
      <w:r w:rsidRPr="007E5CDE">
        <w:rPr>
          <w:rStyle w:val="StyleUnderline"/>
          <w:sz w:val="24"/>
          <w:szCs w:val="24"/>
        </w:rPr>
        <w:t xml:space="preserve"> </w:t>
      </w:r>
      <w:r w:rsidRPr="007E5CDE">
        <w:rPr>
          <w:rStyle w:val="StyleUnderline"/>
        </w:rPr>
        <w:t xml:space="preserve">that </w:t>
      </w:r>
      <w:r w:rsidRPr="006A151B">
        <w:rPr>
          <w:rStyle w:val="StyleUnderline"/>
          <w:highlight w:val="cyan"/>
        </w:rPr>
        <w:t xml:space="preserve">there has been a </w:t>
      </w:r>
      <w:r w:rsidRPr="006A151B">
        <w:rPr>
          <w:rStyle w:val="Emphasis"/>
          <w:sz w:val="24"/>
          <w:szCs w:val="24"/>
          <w:highlight w:val="cyan"/>
        </w:rPr>
        <w:t>failure to bargain</w:t>
      </w:r>
      <w:r w:rsidRPr="007E5CDE">
        <w:rPr>
          <w:sz w:val="16"/>
          <w:szCs w:val="24"/>
        </w:rPr>
        <w:t xml:space="preserve"> </w:t>
      </w:r>
      <w:r w:rsidRPr="007E5CDE">
        <w:rPr>
          <w:sz w:val="16"/>
        </w:rPr>
        <w:t>in good faith.”</w:t>
      </w:r>
    </w:p>
    <w:p w14:paraId="1B1D2C5F" w14:textId="77777777" w:rsidR="00C11A96" w:rsidRDefault="00C11A96" w:rsidP="00C11A96">
      <w:r w:rsidRPr="007E5CDE">
        <w:rPr>
          <w:rStyle w:val="StyleUnderline"/>
        </w:rPr>
        <w:t xml:space="preserve">That </w:t>
      </w:r>
      <w:r w:rsidRPr="006A151B">
        <w:rPr>
          <w:rStyle w:val="Emphasis"/>
          <w:highlight w:val="cyan"/>
        </w:rPr>
        <w:t>fuzziness</w:t>
      </w:r>
      <w:r w:rsidRPr="006A151B">
        <w:rPr>
          <w:rStyle w:val="StyleUnderline"/>
          <w:highlight w:val="cyan"/>
        </w:rPr>
        <w:t xml:space="preserve"> swings the </w:t>
      </w:r>
      <w:r w:rsidRPr="006A151B">
        <w:rPr>
          <w:rStyle w:val="Emphasis"/>
          <w:sz w:val="24"/>
          <w:szCs w:val="24"/>
          <w:highlight w:val="cyan"/>
        </w:rPr>
        <w:t>advantage to employers</w:t>
      </w:r>
      <w:r w:rsidRPr="007E5CDE">
        <w:rPr>
          <w:rStyle w:val="Emphasis"/>
          <w:sz w:val="24"/>
          <w:szCs w:val="24"/>
        </w:rPr>
        <w:t xml:space="preserve"> who want </w:t>
      </w:r>
      <w:r w:rsidRPr="006A151B">
        <w:rPr>
          <w:rStyle w:val="Emphasis"/>
          <w:sz w:val="24"/>
          <w:szCs w:val="24"/>
          <w:highlight w:val="cyan"/>
        </w:rPr>
        <w:t>to stall negotiations</w:t>
      </w:r>
      <w:r w:rsidRPr="007E5CDE">
        <w:rPr>
          <w:sz w:val="16"/>
        </w:rPr>
        <w:t xml:space="preserve">, </w:t>
      </w:r>
      <w:r w:rsidRPr="007E5CDE">
        <w:rPr>
          <w:rStyle w:val="StyleUnderline"/>
        </w:rPr>
        <w:t xml:space="preserve">hoping that as time goes on </w:t>
      </w:r>
      <w:r w:rsidRPr="006A151B">
        <w:rPr>
          <w:rStyle w:val="StyleUnderline"/>
          <w:highlight w:val="cyan"/>
        </w:rPr>
        <w:t>workers</w:t>
      </w:r>
      <w:r w:rsidRPr="007E5CDE">
        <w:rPr>
          <w:rStyle w:val="StyleUnderline"/>
        </w:rPr>
        <w:t xml:space="preserve"> will </w:t>
      </w:r>
      <w:r w:rsidRPr="006A151B">
        <w:rPr>
          <w:rStyle w:val="Emphasis"/>
          <w:highlight w:val="cyan"/>
        </w:rPr>
        <w:t>run out of money</w:t>
      </w:r>
      <w:r w:rsidRPr="007E5CDE">
        <w:rPr>
          <w:rStyle w:val="StyleUnderline"/>
        </w:rPr>
        <w:t xml:space="preserve"> and need to </w:t>
      </w:r>
      <w:r w:rsidRPr="006A151B">
        <w:rPr>
          <w:rStyle w:val="Emphasis"/>
          <w:highlight w:val="cyan"/>
        </w:rPr>
        <w:t>go back to work</w:t>
      </w:r>
      <w:r w:rsidRPr="006A151B">
        <w:rPr>
          <w:rStyle w:val="StyleUnderline"/>
          <w:highlight w:val="cyan"/>
        </w:rPr>
        <w:t>, or</w:t>
      </w:r>
      <w:r w:rsidRPr="007E5CDE">
        <w:rPr>
          <w:rStyle w:val="StyleUnderline"/>
        </w:rPr>
        <w:t xml:space="preserve"> will </w:t>
      </w:r>
      <w:r w:rsidRPr="006A151B">
        <w:rPr>
          <w:rStyle w:val="Emphasis"/>
          <w:highlight w:val="cyan"/>
        </w:rPr>
        <w:t>blame</w:t>
      </w:r>
      <w:r w:rsidRPr="007E5CDE">
        <w:rPr>
          <w:rStyle w:val="Emphasis"/>
        </w:rPr>
        <w:t xml:space="preserve"> their own </w:t>
      </w:r>
      <w:r w:rsidRPr="006A151B">
        <w:rPr>
          <w:rStyle w:val="Emphasis"/>
          <w:highlight w:val="cyan"/>
        </w:rPr>
        <w:t>unions</w:t>
      </w:r>
      <w:r w:rsidRPr="007E5CDE">
        <w:rPr>
          <w:rStyle w:val="StyleUnderline"/>
        </w:rPr>
        <w:t xml:space="preserve"> for the lack of </w:t>
      </w:r>
      <w:r w:rsidRPr="007E5CDE">
        <w:rPr>
          <w:rStyle w:val="Emphasis"/>
        </w:rPr>
        <w:t>progress</w:t>
      </w:r>
      <w:r w:rsidRPr="007E5CDE">
        <w:rPr>
          <w:sz w:val="16"/>
        </w:rPr>
        <w:t xml:space="preserve"> on a new contract.</w:t>
      </w:r>
      <w:r w:rsidRPr="007E5CDE">
        <w:t xml:space="preserve"> </w:t>
      </w:r>
    </w:p>
    <w:p w14:paraId="493C0191" w14:textId="77777777" w:rsidR="00C11A96" w:rsidRPr="007E5CDE" w:rsidRDefault="00C11A96" w:rsidP="00C11A96">
      <w:pPr>
        <w:pStyle w:val="Heading3"/>
        <w:rPr>
          <w:rFonts w:cs="Calibri"/>
        </w:rPr>
      </w:pPr>
      <w:r w:rsidRPr="007E5CDE">
        <w:rPr>
          <w:rFonts w:cs="Calibri"/>
        </w:rPr>
        <w:lastRenderedPageBreak/>
        <w:t>OFF---1NC</w:t>
      </w:r>
    </w:p>
    <w:p w14:paraId="1E14F557" w14:textId="77777777" w:rsidR="00C11A96" w:rsidRPr="00E25C1D" w:rsidRDefault="00C11A96" w:rsidP="00C11A96">
      <w:r w:rsidRPr="00E25C1D">
        <w:t xml:space="preserve">ASI </w:t>
      </w:r>
      <w:r>
        <w:t>PIC</w:t>
      </w:r>
      <w:r w:rsidRPr="00E25C1D">
        <w:t>.</w:t>
      </w:r>
    </w:p>
    <w:p w14:paraId="2514C008" w14:textId="77777777" w:rsidR="00C11A96" w:rsidRDefault="00C11A96" w:rsidP="00C11A96">
      <w:pPr>
        <w:pStyle w:val="Heading4"/>
      </w:pPr>
      <w:r>
        <w:t>CP Text: the United States Federal Government should substantially strengthen multispecies collective bargaining rights for more-than-human workers, excluding artificial superintelligence, in the United States.</w:t>
      </w:r>
    </w:p>
    <w:p w14:paraId="2817B9F1" w14:textId="77777777" w:rsidR="00C11A96" w:rsidRDefault="00C11A96" w:rsidP="00C11A96">
      <w:pPr>
        <w:pStyle w:val="Heading4"/>
      </w:pPr>
      <w:r>
        <w:t>Otherwise, The AFF breaks the firewall that reserves personhood for humans---leads to spiraling claims for superintelligence rights, causing extinction</w:t>
      </w:r>
    </w:p>
    <w:p w14:paraId="31450D85" w14:textId="77777777" w:rsidR="00C11A96" w:rsidRPr="00C65789" w:rsidRDefault="00C11A96" w:rsidP="00C11A96">
      <w:r>
        <w:t>---SRs = Superintelligent Robots</w:t>
      </w:r>
    </w:p>
    <w:p w14:paraId="41247F48" w14:textId="77777777" w:rsidR="00C11A96" w:rsidRDefault="00C11A96" w:rsidP="00C11A96">
      <w:r>
        <w:t xml:space="preserve">John-Stewart </w:t>
      </w:r>
      <w:r w:rsidRPr="00B54890">
        <w:rPr>
          <w:rStyle w:val="Style13ptBold"/>
        </w:rPr>
        <w:t>Gordon 22</w:t>
      </w:r>
      <w:r>
        <w:t xml:space="preserve">, full professor of philosophy, chief researcher at the Faculty of Law, head of the Research Cluster for Applied Ethics (RCAE), and principal investigator of the EU-funded research project “Integration Study on Future Law, Ethics, and Smart Technologies” (2017-2021) at Vytautas Magnus University in Kaunas, Lithuania, “Are Superintelligent Robots Entitled to Human Rights?,” Ratio, vol. 35, no. 3, 2022, pp. 181–193 </w:t>
      </w:r>
    </w:p>
    <w:p w14:paraId="3033D070" w14:textId="77777777" w:rsidR="00C11A96" w:rsidRPr="007F0691" w:rsidRDefault="00C11A96" w:rsidP="00C11A96">
      <w:pPr>
        <w:rPr>
          <w:sz w:val="16"/>
        </w:rPr>
      </w:pPr>
      <w:r w:rsidRPr="007F0691">
        <w:rPr>
          <w:sz w:val="16"/>
        </w:rPr>
        <w:t>4 THINKING THE IMPOSSIBLE</w:t>
      </w:r>
    </w:p>
    <w:p w14:paraId="4ED02603" w14:textId="77777777" w:rsidR="00C11A96" w:rsidRPr="007F0691" w:rsidRDefault="00C11A96" w:rsidP="00C11A96">
      <w:pPr>
        <w:rPr>
          <w:sz w:val="16"/>
        </w:rPr>
      </w:pPr>
      <w:r w:rsidRPr="007F0691">
        <w:rPr>
          <w:sz w:val="16"/>
        </w:rPr>
        <w:t>4.1 Superintelligent robots and human rights?</w:t>
      </w:r>
    </w:p>
    <w:p w14:paraId="224F2C50" w14:textId="77777777" w:rsidR="00C11A96" w:rsidRPr="007F0691" w:rsidRDefault="00C11A96" w:rsidP="00C11A96">
      <w:pPr>
        <w:rPr>
          <w:sz w:val="16"/>
        </w:rPr>
      </w:pPr>
      <w:r w:rsidRPr="007F0691">
        <w:rPr>
          <w:sz w:val="16"/>
        </w:rPr>
        <w:t xml:space="preserve">Gordon and Pasvenskiene (2021) reviewed the contemporary literature on </w:t>
      </w:r>
      <w:r w:rsidRPr="007F0691">
        <w:rPr>
          <w:rStyle w:val="StyleUnderline"/>
        </w:rPr>
        <w:t>whether</w:t>
      </w:r>
      <w:r w:rsidRPr="007D0316">
        <w:rPr>
          <w:rStyle w:val="StyleUnderline"/>
        </w:rPr>
        <w:t xml:space="preserve"> </w:t>
      </w:r>
      <w:r w:rsidRPr="004F3897">
        <w:rPr>
          <w:rStyle w:val="StyleUnderline"/>
        </w:rPr>
        <w:t>intelligent robots should be entitled to</w:t>
      </w:r>
      <w:r w:rsidRPr="004F3897">
        <w:rPr>
          <w:sz w:val="16"/>
        </w:rPr>
        <w:t xml:space="preserve"> human </w:t>
      </w:r>
      <w:r w:rsidRPr="004F3897">
        <w:rPr>
          <w:rStyle w:val="StyleUnderline"/>
        </w:rPr>
        <w:t>rights</w:t>
      </w:r>
      <w:r w:rsidRPr="004F3897">
        <w:rPr>
          <w:sz w:val="16"/>
        </w:rPr>
        <w:t xml:space="preserve"> once they exist and offered an interesting analysis of the current state of research. This topic </w:t>
      </w:r>
      <w:r w:rsidRPr="004F3897">
        <w:rPr>
          <w:rStyle w:val="StyleUnderline"/>
        </w:rPr>
        <w:t>has been</w:t>
      </w:r>
      <w:r w:rsidRPr="004F3897">
        <w:rPr>
          <w:sz w:val="16"/>
        </w:rPr>
        <w:t xml:space="preserve"> quite </w:t>
      </w:r>
      <w:r w:rsidRPr="004F3897">
        <w:rPr>
          <w:rStyle w:val="StyleUnderline"/>
        </w:rPr>
        <w:t>energetically discussed</w:t>
      </w:r>
      <w:r w:rsidRPr="004F3897">
        <w:rPr>
          <w:sz w:val="16"/>
        </w:rPr>
        <w:t xml:space="preserve"> in numerous blogs and popular magazines but only very rarely in academic journals. Both authors believe that this </w:t>
      </w:r>
      <w:r w:rsidRPr="004F3897">
        <w:rPr>
          <w:rStyle w:val="StyleUnderline"/>
        </w:rPr>
        <w:t>lack of academic attention is a mistake since future technological development will</w:t>
      </w:r>
      <w:r w:rsidRPr="004F3897">
        <w:rPr>
          <w:sz w:val="16"/>
        </w:rPr>
        <w:t xml:space="preserve">—albeit perhaps still several decades in the future—most </w:t>
      </w:r>
      <w:r w:rsidRPr="004F3897">
        <w:rPr>
          <w:rStyle w:val="StyleUnderline"/>
        </w:rPr>
        <w:t>likely lead to the creation</w:t>
      </w:r>
      <w:r w:rsidRPr="007D0316">
        <w:rPr>
          <w:rStyle w:val="StyleUnderline"/>
        </w:rPr>
        <w:t xml:space="preserve"> of </w:t>
      </w:r>
      <w:r w:rsidRPr="006A151B">
        <w:rPr>
          <w:rStyle w:val="StyleUnderline"/>
          <w:highlight w:val="cyan"/>
        </w:rPr>
        <w:t>SRs who</w:t>
      </w:r>
      <w:r w:rsidRPr="007D0316">
        <w:rPr>
          <w:rStyle w:val="StyleUnderline"/>
        </w:rPr>
        <w:t xml:space="preserve"> may </w:t>
      </w:r>
      <w:r w:rsidRPr="006A151B">
        <w:rPr>
          <w:rStyle w:val="Emphasis"/>
          <w:highlight w:val="cyan"/>
        </w:rPr>
        <w:t>want</w:t>
      </w:r>
      <w:r w:rsidRPr="007F0691">
        <w:rPr>
          <w:sz w:val="16"/>
        </w:rPr>
        <w:t xml:space="preserve"> </w:t>
      </w:r>
      <w:r w:rsidRPr="007D0316">
        <w:rPr>
          <w:rStyle w:val="StyleUnderline"/>
        </w:rPr>
        <w:t xml:space="preserve">to have </w:t>
      </w:r>
      <w:r w:rsidRPr="005E7A52">
        <w:rPr>
          <w:rStyle w:val="StyleUnderline"/>
        </w:rPr>
        <w:t>their</w:t>
      </w:r>
      <w:r w:rsidRPr="007F0691">
        <w:rPr>
          <w:sz w:val="16"/>
        </w:rPr>
        <w:t xml:space="preserve"> “human </w:t>
      </w:r>
      <w:r w:rsidRPr="006A151B">
        <w:rPr>
          <w:rStyle w:val="Emphasis"/>
          <w:highlight w:val="cyan"/>
        </w:rPr>
        <w:t>rights</w:t>
      </w:r>
      <w:r w:rsidRPr="007F0691">
        <w:rPr>
          <w:sz w:val="16"/>
        </w:rPr>
        <w:t xml:space="preserve">” </w:t>
      </w:r>
      <w:r w:rsidRPr="006A151B">
        <w:rPr>
          <w:rStyle w:val="Emphasis"/>
          <w:highlight w:val="cyan"/>
        </w:rPr>
        <w:t>recognized</w:t>
      </w:r>
      <w:r w:rsidRPr="007F0691">
        <w:rPr>
          <w:sz w:val="16"/>
        </w:rPr>
        <w:t>.</w:t>
      </w:r>
    </w:p>
    <w:p w14:paraId="5263D021" w14:textId="77777777" w:rsidR="00C11A96" w:rsidRPr="007F0691" w:rsidRDefault="00C11A96" w:rsidP="00C11A96">
      <w:pPr>
        <w:rPr>
          <w:sz w:val="16"/>
        </w:rPr>
      </w:pPr>
      <w:r w:rsidRPr="005E7A52">
        <w:rPr>
          <w:rStyle w:val="StyleUnderline"/>
        </w:rPr>
        <w:t>The concept</w:t>
      </w:r>
      <w:r w:rsidRPr="005E7A52">
        <w:rPr>
          <w:sz w:val="16"/>
        </w:rPr>
        <w:t xml:space="preserve"> of human rights</w:t>
      </w:r>
      <w:r w:rsidRPr="007F0691">
        <w:rPr>
          <w:sz w:val="16"/>
        </w:rPr>
        <w:t xml:space="preserve">—or at least the idea of moral human </w:t>
      </w:r>
      <w:r w:rsidRPr="004F3897">
        <w:rPr>
          <w:sz w:val="16"/>
        </w:rPr>
        <w:t>rights—</w:t>
      </w:r>
      <w:r w:rsidRPr="006A151B">
        <w:rPr>
          <w:rStyle w:val="StyleUnderline"/>
          <w:highlight w:val="cyan"/>
        </w:rPr>
        <w:t>is</w:t>
      </w:r>
      <w:r w:rsidRPr="004F3897">
        <w:rPr>
          <w:rStyle w:val="StyleUnderline"/>
        </w:rPr>
        <w:t xml:space="preserve"> no longer necessarily </w:t>
      </w:r>
      <w:r w:rsidRPr="006A151B">
        <w:rPr>
          <w:rStyle w:val="StyleUnderline"/>
          <w:highlight w:val="cyan"/>
        </w:rPr>
        <w:t>linked to</w:t>
      </w:r>
      <w:r w:rsidRPr="004F3897">
        <w:rPr>
          <w:rStyle w:val="StyleUnderline"/>
        </w:rPr>
        <w:t xml:space="preserve"> being </w:t>
      </w:r>
      <w:r w:rsidRPr="004F3897">
        <w:rPr>
          <w:rStyle w:val="Emphasis"/>
        </w:rPr>
        <w:t>human</w:t>
      </w:r>
      <w:r w:rsidRPr="004F3897">
        <w:rPr>
          <w:rStyle w:val="StyleUnderline"/>
        </w:rPr>
        <w:t xml:space="preserve">, but rather to the concept of </w:t>
      </w:r>
      <w:r w:rsidRPr="006A151B">
        <w:rPr>
          <w:rStyle w:val="Emphasis"/>
          <w:highlight w:val="cyan"/>
        </w:rPr>
        <w:t>personhood</w:t>
      </w:r>
      <w:r w:rsidRPr="007F0691">
        <w:rPr>
          <w:sz w:val="16"/>
        </w:rPr>
        <w:t xml:space="preserve"> (Gordon &amp; Pasvenskiene, 2021, sections 4 and 5). Recently, </w:t>
      </w:r>
      <w:r w:rsidRPr="007D0316">
        <w:rPr>
          <w:rStyle w:val="StyleUnderline"/>
        </w:rPr>
        <w:t xml:space="preserve">numerous </w:t>
      </w:r>
      <w:r w:rsidRPr="004F3897">
        <w:rPr>
          <w:rStyle w:val="StyleUnderline"/>
        </w:rPr>
        <w:t>authors have applied the human rights approach to support</w:t>
      </w:r>
      <w:r w:rsidRPr="004F3897">
        <w:rPr>
          <w:sz w:val="16"/>
        </w:rPr>
        <w:t xml:space="preserve"> the </w:t>
      </w:r>
      <w:r w:rsidRPr="004F3897">
        <w:rPr>
          <w:rStyle w:val="StyleUnderline"/>
        </w:rPr>
        <w:t>protection of</w:t>
      </w:r>
      <w:r w:rsidRPr="004F3897">
        <w:rPr>
          <w:sz w:val="16"/>
        </w:rPr>
        <w:t xml:space="preserve"> higher </w:t>
      </w:r>
      <w:r w:rsidRPr="004F3897">
        <w:rPr>
          <w:rStyle w:val="Emphasis"/>
        </w:rPr>
        <w:t>animals</w:t>
      </w:r>
      <w:r w:rsidRPr="004F3897">
        <w:rPr>
          <w:sz w:val="16"/>
        </w:rPr>
        <w:t xml:space="preserve"> (Cavalieri, 2001; Donaldson &amp; Kymlicka, 2013; Francione, 2009; Singer, 1975) </w:t>
      </w:r>
      <w:r w:rsidRPr="004F3897">
        <w:rPr>
          <w:rStyle w:val="StyleUnderline"/>
        </w:rPr>
        <w:t>and even the</w:t>
      </w:r>
      <w:r w:rsidRPr="004F3897">
        <w:rPr>
          <w:sz w:val="16"/>
        </w:rPr>
        <w:t xml:space="preserve"> </w:t>
      </w:r>
      <w:r w:rsidRPr="004F3897">
        <w:rPr>
          <w:rStyle w:val="Emphasis"/>
        </w:rPr>
        <w:t>environment</w:t>
      </w:r>
      <w:r w:rsidRPr="004F3897">
        <w:rPr>
          <w:sz w:val="16"/>
        </w:rPr>
        <w:t xml:space="preserve"> (Atapattu, 2015; Stone, 201</w:t>
      </w:r>
      <w:r w:rsidRPr="007F0691">
        <w:rPr>
          <w:sz w:val="16"/>
        </w:rPr>
        <w:t>0</w:t>
      </w:r>
      <w:r w:rsidRPr="004F3897">
        <w:rPr>
          <w:sz w:val="16"/>
        </w:rPr>
        <w:t xml:space="preserve">). </w:t>
      </w:r>
      <w:r w:rsidRPr="004F3897">
        <w:rPr>
          <w:rStyle w:val="StyleUnderline"/>
        </w:rPr>
        <w:t xml:space="preserve">If </w:t>
      </w:r>
      <w:r w:rsidRPr="004F3897">
        <w:rPr>
          <w:rStyle w:val="Emphasis"/>
        </w:rPr>
        <w:t>this is the case</w:t>
      </w:r>
      <w:r w:rsidRPr="004F3897">
        <w:rPr>
          <w:sz w:val="16"/>
        </w:rPr>
        <w:t xml:space="preserve">, however, </w:t>
      </w:r>
      <w:r w:rsidRPr="004F3897">
        <w:rPr>
          <w:rStyle w:val="Emphasis"/>
        </w:rPr>
        <w:t>then</w:t>
      </w:r>
      <w:r w:rsidRPr="004F3897">
        <w:rPr>
          <w:rStyle w:val="StyleUnderline"/>
        </w:rPr>
        <w:t xml:space="preserve"> one could raise the question whether </w:t>
      </w:r>
      <w:r w:rsidRPr="004F3897">
        <w:rPr>
          <w:rStyle w:val="Emphasis"/>
        </w:rPr>
        <w:t>SRs</w:t>
      </w:r>
      <w:r w:rsidRPr="004F3897">
        <w:rPr>
          <w:sz w:val="16"/>
        </w:rPr>
        <w:t xml:space="preserve"> </w:t>
      </w:r>
      <w:r w:rsidRPr="004F3897">
        <w:rPr>
          <w:rStyle w:val="StyleUnderline"/>
        </w:rPr>
        <w:t xml:space="preserve">should be entitled to human rights </w:t>
      </w:r>
      <w:r w:rsidRPr="004F3897">
        <w:rPr>
          <w:rStyle w:val="Emphasis"/>
        </w:rPr>
        <w:t>as well</w:t>
      </w:r>
      <w:r w:rsidRPr="004F3897">
        <w:rPr>
          <w:sz w:val="16"/>
        </w:rPr>
        <w:t xml:space="preserve"> </w:t>
      </w:r>
      <w:r w:rsidRPr="004F3897">
        <w:rPr>
          <w:rStyle w:val="StyleUnderline"/>
        </w:rPr>
        <w:t>once</w:t>
      </w:r>
      <w:r w:rsidRPr="004F3897">
        <w:rPr>
          <w:sz w:val="16"/>
        </w:rPr>
        <w:t xml:space="preserve"> (and</w:t>
      </w:r>
      <w:r w:rsidRPr="007F0691">
        <w:rPr>
          <w:sz w:val="16"/>
        </w:rPr>
        <w:t xml:space="preserve"> if) </w:t>
      </w:r>
      <w:r w:rsidRPr="001C5738">
        <w:rPr>
          <w:rStyle w:val="StyleUnderline"/>
        </w:rPr>
        <w:t>they exist</w:t>
      </w:r>
      <w:r w:rsidRPr="007F0691">
        <w:rPr>
          <w:sz w:val="16"/>
        </w:rPr>
        <w:t xml:space="preserve">. Although it is possible, as Gunkel (2018) and Gellers (2022) do, to speak about “robot rights” rather than “human rights for robots,” </w:t>
      </w:r>
      <w:r w:rsidRPr="0034075E">
        <w:rPr>
          <w:rStyle w:val="StyleUnderline"/>
        </w:rPr>
        <w:t>the</w:t>
      </w:r>
      <w:r w:rsidRPr="0034075E">
        <w:rPr>
          <w:sz w:val="16"/>
        </w:rPr>
        <w:t xml:space="preserve"> </w:t>
      </w:r>
      <w:r w:rsidRPr="006A151B">
        <w:rPr>
          <w:rStyle w:val="Emphasis"/>
          <w:highlight w:val="cyan"/>
        </w:rPr>
        <w:t>rhetorical</w:t>
      </w:r>
      <w:r w:rsidRPr="0034075E">
        <w:rPr>
          <w:rStyle w:val="Emphasis"/>
        </w:rPr>
        <w:t xml:space="preserve"> </w:t>
      </w:r>
      <w:r w:rsidRPr="006A151B">
        <w:rPr>
          <w:rStyle w:val="Emphasis"/>
          <w:highlight w:val="cyan"/>
        </w:rPr>
        <w:t>force</w:t>
      </w:r>
      <w:r w:rsidRPr="007F0691">
        <w:rPr>
          <w:sz w:val="16"/>
        </w:rPr>
        <w:t xml:space="preserve"> </w:t>
      </w:r>
      <w:r w:rsidRPr="001C5738">
        <w:rPr>
          <w:rStyle w:val="StyleUnderline"/>
        </w:rPr>
        <w:t>of using human-rights language is an important aspect of including</w:t>
      </w:r>
      <w:r w:rsidRPr="007F0691">
        <w:rPr>
          <w:sz w:val="16"/>
        </w:rPr>
        <w:t xml:space="preserve"> humanlike SRs </w:t>
      </w:r>
      <w:r w:rsidRPr="001C5738">
        <w:rPr>
          <w:rStyle w:val="StyleUnderline"/>
        </w:rPr>
        <w:t xml:space="preserve">in the moral community. That </w:t>
      </w:r>
      <w:r w:rsidRPr="006A151B">
        <w:rPr>
          <w:rStyle w:val="StyleUnderline"/>
          <w:highlight w:val="cyan"/>
        </w:rPr>
        <w:t>is why</w:t>
      </w:r>
      <w:r w:rsidRPr="007F0691">
        <w:rPr>
          <w:sz w:val="16"/>
        </w:rPr>
        <w:t xml:space="preserve"> Francione (2009) and </w:t>
      </w:r>
      <w:r w:rsidRPr="006A151B">
        <w:rPr>
          <w:rStyle w:val="StyleUnderline"/>
          <w:highlight w:val="cyan"/>
        </w:rPr>
        <w:t>others</w:t>
      </w:r>
      <w:r w:rsidRPr="001C5738">
        <w:rPr>
          <w:rStyle w:val="StyleUnderline"/>
        </w:rPr>
        <w:t xml:space="preserve"> have </w:t>
      </w:r>
      <w:r w:rsidRPr="006A151B">
        <w:rPr>
          <w:rStyle w:val="StyleUnderline"/>
          <w:highlight w:val="cyan"/>
        </w:rPr>
        <w:t>used the term</w:t>
      </w:r>
      <w:r w:rsidRPr="001C5738">
        <w:rPr>
          <w:rStyle w:val="StyleUnderline"/>
        </w:rPr>
        <w:t xml:space="preserve"> human rights</w:t>
      </w:r>
      <w:r w:rsidRPr="007F0691">
        <w:rPr>
          <w:sz w:val="16"/>
        </w:rPr>
        <w:t xml:space="preserve"> also </w:t>
      </w:r>
      <w:r w:rsidRPr="006A151B">
        <w:rPr>
          <w:rStyle w:val="StyleUnderline"/>
          <w:highlight w:val="cyan"/>
        </w:rPr>
        <w:t xml:space="preserve">in </w:t>
      </w:r>
      <w:r w:rsidRPr="005E7A52">
        <w:rPr>
          <w:rStyle w:val="StyleUnderline"/>
        </w:rPr>
        <w:t xml:space="preserve">the context of </w:t>
      </w:r>
      <w:r w:rsidRPr="006A151B">
        <w:rPr>
          <w:rStyle w:val="Emphasis"/>
          <w:highlight w:val="cyan"/>
        </w:rPr>
        <w:t>animals</w:t>
      </w:r>
      <w:r w:rsidRPr="006A151B">
        <w:rPr>
          <w:sz w:val="16"/>
          <w:highlight w:val="cyan"/>
        </w:rPr>
        <w:t xml:space="preserve">. </w:t>
      </w:r>
      <w:r w:rsidRPr="005E7A52">
        <w:rPr>
          <w:rStyle w:val="Emphasis"/>
        </w:rPr>
        <w:t>Likewise</w:t>
      </w:r>
      <w:r w:rsidRPr="005E7A52">
        <w:rPr>
          <w:sz w:val="16"/>
        </w:rPr>
        <w:t xml:space="preserve">, </w:t>
      </w:r>
      <w:r w:rsidRPr="005E7A52">
        <w:rPr>
          <w:rStyle w:val="StyleUnderline"/>
        </w:rPr>
        <w:t>it seems appropriate to speak about human rights in the context of</w:t>
      </w:r>
      <w:r w:rsidRPr="005E7A52">
        <w:rPr>
          <w:sz w:val="16"/>
        </w:rPr>
        <w:t xml:space="preserve"> </w:t>
      </w:r>
      <w:r w:rsidRPr="005E7A52">
        <w:rPr>
          <w:rStyle w:val="Emphasis"/>
        </w:rPr>
        <w:t>SRs</w:t>
      </w:r>
      <w:r w:rsidRPr="005E7A52">
        <w:rPr>
          <w:sz w:val="16"/>
        </w:rPr>
        <w:t>.</w:t>
      </w:r>
    </w:p>
    <w:p w14:paraId="5A345E60" w14:textId="77777777" w:rsidR="00C11A96" w:rsidRPr="007F0691" w:rsidRDefault="00C11A96" w:rsidP="00C11A96">
      <w:pPr>
        <w:rPr>
          <w:sz w:val="16"/>
        </w:rPr>
      </w:pPr>
      <w:r w:rsidRPr="007F0691">
        <w:rPr>
          <w:sz w:val="16"/>
        </w:rPr>
        <w:t xml:space="preserve">It was argued above that </w:t>
      </w:r>
      <w:r w:rsidRPr="001C5738">
        <w:rPr>
          <w:rStyle w:val="StyleUnderline"/>
        </w:rPr>
        <w:t xml:space="preserve">the concept of </w:t>
      </w:r>
      <w:r w:rsidRPr="004C73A4">
        <w:rPr>
          <w:rStyle w:val="Emphasis"/>
        </w:rPr>
        <w:t>personhood</w:t>
      </w:r>
      <w:r w:rsidRPr="004C73A4">
        <w:rPr>
          <w:sz w:val="16"/>
        </w:rPr>
        <w:t xml:space="preserve"> </w:t>
      </w:r>
      <w:r w:rsidRPr="004C73A4">
        <w:rPr>
          <w:rStyle w:val="StyleUnderline"/>
        </w:rPr>
        <w:t>is</w:t>
      </w:r>
      <w:r w:rsidRPr="004C73A4">
        <w:rPr>
          <w:sz w:val="16"/>
        </w:rPr>
        <w:t xml:space="preserve"> </w:t>
      </w:r>
      <w:r w:rsidRPr="004C73A4">
        <w:rPr>
          <w:rStyle w:val="StyleUnderline"/>
        </w:rPr>
        <w:t>the</w:t>
      </w:r>
      <w:r w:rsidRPr="004C73A4">
        <w:rPr>
          <w:sz w:val="16"/>
        </w:rPr>
        <w:t xml:space="preserve"> most important </w:t>
      </w:r>
      <w:r w:rsidRPr="004C73A4">
        <w:rPr>
          <w:rStyle w:val="StyleUnderline"/>
        </w:rPr>
        <w:t xml:space="preserve">way to determine an entity's </w:t>
      </w:r>
      <w:r w:rsidRPr="004C73A4">
        <w:rPr>
          <w:rStyle w:val="Emphasis"/>
        </w:rPr>
        <w:t>moral</w:t>
      </w:r>
      <w:r w:rsidRPr="004C73A4">
        <w:rPr>
          <w:rStyle w:val="StyleUnderline"/>
        </w:rPr>
        <w:t xml:space="preserve"> (and </w:t>
      </w:r>
      <w:r w:rsidRPr="004C73A4">
        <w:rPr>
          <w:rStyle w:val="Emphasis"/>
        </w:rPr>
        <w:t>legal</w:t>
      </w:r>
      <w:r w:rsidRPr="004C73A4">
        <w:rPr>
          <w:rStyle w:val="StyleUnderline"/>
        </w:rPr>
        <w:t xml:space="preserve">) </w:t>
      </w:r>
      <w:r w:rsidRPr="004C73A4">
        <w:rPr>
          <w:rStyle w:val="Emphasis"/>
        </w:rPr>
        <w:t>status</w:t>
      </w:r>
      <w:r w:rsidRPr="004C73A4">
        <w:rPr>
          <w:sz w:val="16"/>
        </w:rPr>
        <w:t xml:space="preserve">. In particular, </w:t>
      </w:r>
      <w:r w:rsidRPr="004C73A4">
        <w:rPr>
          <w:rStyle w:val="StyleUnderline"/>
        </w:rPr>
        <w:t>it was argued that</w:t>
      </w:r>
      <w:r w:rsidRPr="004C73A4">
        <w:rPr>
          <w:sz w:val="16"/>
        </w:rPr>
        <w:t xml:space="preserve"> mental or psychological capacities are of utmost significance in determining what </w:t>
      </w:r>
      <w:r w:rsidRPr="004C73A4">
        <w:rPr>
          <w:rStyle w:val="StyleUnderline"/>
        </w:rPr>
        <w:t>we</w:t>
      </w:r>
      <w:r w:rsidRPr="004C73A4">
        <w:rPr>
          <w:sz w:val="16"/>
        </w:rPr>
        <w:t xml:space="preserve"> understand by personhood, </w:t>
      </w:r>
      <w:r w:rsidRPr="004C73A4">
        <w:rPr>
          <w:rStyle w:val="StyleUnderline"/>
        </w:rPr>
        <w:t xml:space="preserve">in </w:t>
      </w:r>
      <w:r w:rsidRPr="004C73A4">
        <w:rPr>
          <w:rStyle w:val="Emphasis"/>
        </w:rPr>
        <w:t>contrast</w:t>
      </w:r>
      <w:r w:rsidRPr="004C73A4">
        <w:rPr>
          <w:rStyle w:val="StyleUnderline"/>
        </w:rPr>
        <w:t xml:space="preserve"> to</w:t>
      </w:r>
      <w:r w:rsidRPr="004C73A4">
        <w:rPr>
          <w:sz w:val="16"/>
        </w:rPr>
        <w:t xml:space="preserve"> the social-relational approach and the human dignity approach (which support </w:t>
      </w:r>
      <w:r w:rsidRPr="004C73A4">
        <w:rPr>
          <w:rStyle w:val="StyleUnderline"/>
        </w:rPr>
        <w:t xml:space="preserve">the view that one must be a member of the </w:t>
      </w:r>
      <w:r w:rsidRPr="004C73A4">
        <w:rPr>
          <w:rStyle w:val="Emphasis"/>
        </w:rPr>
        <w:t>species</w:t>
      </w:r>
      <w:r w:rsidRPr="004C73A4">
        <w:rPr>
          <w:rStyle w:val="StyleUnderline"/>
        </w:rPr>
        <w:t xml:space="preserve"> </w:t>
      </w:r>
      <w:r w:rsidRPr="004C73A4">
        <w:rPr>
          <w:rStyle w:val="Emphasis"/>
        </w:rPr>
        <w:t>homo sapiens</w:t>
      </w:r>
      <w:r w:rsidRPr="004C73A4">
        <w:rPr>
          <w:rStyle w:val="StyleUnderline"/>
        </w:rPr>
        <w:t xml:space="preserve"> to count morally</w:t>
      </w:r>
      <w:r w:rsidRPr="004C73A4">
        <w:rPr>
          <w:sz w:val="16"/>
        </w:rPr>
        <w:t xml:space="preserve">). Furthermore, </w:t>
      </w:r>
      <w:r w:rsidRPr="004C73A4">
        <w:rPr>
          <w:rStyle w:val="StyleUnderline"/>
        </w:rPr>
        <w:t xml:space="preserve">it seems reasonable to consider the possibility that entities can have HMS depending on their </w:t>
      </w:r>
      <w:r w:rsidRPr="004C73A4">
        <w:rPr>
          <w:rStyle w:val="Emphasis"/>
        </w:rPr>
        <w:t>degree</w:t>
      </w:r>
      <w:r w:rsidRPr="004C73A4">
        <w:rPr>
          <w:rStyle w:val="StyleUnderline"/>
        </w:rPr>
        <w:t xml:space="preserve"> of psychological </w:t>
      </w:r>
      <w:r w:rsidRPr="004C73A4">
        <w:rPr>
          <w:rStyle w:val="Emphasis"/>
        </w:rPr>
        <w:t>capacities</w:t>
      </w:r>
      <w:r w:rsidRPr="004C73A4">
        <w:rPr>
          <w:rStyle w:val="StyleUnderline"/>
        </w:rPr>
        <w:t xml:space="preserve">. But </w:t>
      </w:r>
      <w:r w:rsidRPr="004C73A4">
        <w:rPr>
          <w:rStyle w:val="Emphasis"/>
        </w:rPr>
        <w:t>if this is the case</w:t>
      </w:r>
      <w:r w:rsidRPr="004C73A4">
        <w:rPr>
          <w:rStyle w:val="StyleUnderline"/>
        </w:rPr>
        <w:t xml:space="preserve">, </w:t>
      </w:r>
      <w:r w:rsidRPr="004C73A4">
        <w:rPr>
          <w:rStyle w:val="Emphasis"/>
        </w:rPr>
        <w:t>then</w:t>
      </w:r>
      <w:r w:rsidRPr="004C73A4">
        <w:rPr>
          <w:rStyle w:val="StyleUnderline"/>
        </w:rPr>
        <w:t xml:space="preserve"> it seems </w:t>
      </w:r>
      <w:r w:rsidRPr="004C73A4">
        <w:rPr>
          <w:rStyle w:val="Emphasis"/>
        </w:rPr>
        <w:t>also</w:t>
      </w:r>
      <w:r w:rsidRPr="004C73A4">
        <w:rPr>
          <w:sz w:val="16"/>
        </w:rPr>
        <w:t xml:space="preserve"> </w:t>
      </w:r>
      <w:r w:rsidRPr="004C73A4">
        <w:rPr>
          <w:rStyle w:val="StyleUnderline"/>
        </w:rPr>
        <w:t xml:space="preserve">plausible that these supra-persons should eventually be entitled to </w:t>
      </w:r>
      <w:r w:rsidRPr="004C73A4">
        <w:rPr>
          <w:rStyle w:val="Emphasis"/>
        </w:rPr>
        <w:t>more</w:t>
      </w:r>
      <w:r w:rsidRPr="004C73A4">
        <w:rPr>
          <w:sz w:val="16"/>
        </w:rPr>
        <w:t xml:space="preserve"> (</w:t>
      </w:r>
      <w:r w:rsidRPr="004C73A4">
        <w:rPr>
          <w:rStyle w:val="StyleUnderline"/>
        </w:rPr>
        <w:t>or</w:t>
      </w:r>
      <w:r w:rsidRPr="004C73A4">
        <w:rPr>
          <w:sz w:val="16"/>
        </w:rPr>
        <w:t xml:space="preserve"> </w:t>
      </w:r>
      <w:r w:rsidRPr="004C73A4">
        <w:rPr>
          <w:rStyle w:val="Emphasis"/>
        </w:rPr>
        <w:t>stronger</w:t>
      </w:r>
      <w:r w:rsidRPr="004C73A4">
        <w:rPr>
          <w:sz w:val="16"/>
        </w:rPr>
        <w:t xml:space="preserve">) moral and legal </w:t>
      </w:r>
      <w:r w:rsidRPr="004C73A4">
        <w:rPr>
          <w:rStyle w:val="StyleUnderline"/>
        </w:rPr>
        <w:t>rights</w:t>
      </w:r>
      <w:r w:rsidRPr="004C73A4">
        <w:rPr>
          <w:sz w:val="16"/>
        </w:rPr>
        <w:t xml:space="preserve"> than typical adult human beings (see McMahan</w:t>
      </w:r>
      <w:r w:rsidRPr="007F0691">
        <w:rPr>
          <w:sz w:val="16"/>
        </w:rPr>
        <w:t>, 2009).</w:t>
      </w:r>
    </w:p>
    <w:p w14:paraId="2615614B" w14:textId="77777777" w:rsidR="00C11A96" w:rsidRPr="004C73A4" w:rsidRDefault="00C11A96" w:rsidP="00C11A96">
      <w:pPr>
        <w:rPr>
          <w:sz w:val="16"/>
        </w:rPr>
      </w:pPr>
      <w:r w:rsidRPr="007F0691">
        <w:rPr>
          <w:sz w:val="16"/>
        </w:rPr>
        <w:lastRenderedPageBreak/>
        <w:t xml:space="preserve">But what if these supra-persons are SRs? </w:t>
      </w:r>
      <w:r w:rsidRPr="007F0691">
        <w:rPr>
          <w:rStyle w:val="StyleUnderline"/>
        </w:rPr>
        <w:t>McMahan</w:t>
      </w:r>
      <w:r w:rsidRPr="007F0691">
        <w:rPr>
          <w:sz w:val="16"/>
        </w:rPr>
        <w:t xml:space="preserve"> (2009) </w:t>
      </w:r>
      <w:r w:rsidRPr="007F0691">
        <w:rPr>
          <w:rStyle w:val="StyleUnderline"/>
        </w:rPr>
        <w:t>and other authors including Singer</w:t>
      </w:r>
      <w:r w:rsidRPr="007F0691">
        <w:rPr>
          <w:sz w:val="16"/>
        </w:rPr>
        <w:t xml:space="preserve"> (1975, 1979) </w:t>
      </w:r>
      <w:r w:rsidRPr="007F0691">
        <w:rPr>
          <w:rStyle w:val="StyleUnderline"/>
        </w:rPr>
        <w:t xml:space="preserve">rightly indicate that our common-sense morality is </w:t>
      </w:r>
      <w:r w:rsidRPr="007F0691">
        <w:rPr>
          <w:rStyle w:val="Emphasis"/>
        </w:rPr>
        <w:t>incoherent</w:t>
      </w:r>
      <w:r w:rsidRPr="007F0691">
        <w:rPr>
          <w:sz w:val="16"/>
        </w:rPr>
        <w:t xml:space="preserve"> </w:t>
      </w:r>
      <w:r w:rsidRPr="007F0691">
        <w:rPr>
          <w:rStyle w:val="StyleUnderline"/>
        </w:rPr>
        <w:t xml:space="preserve">with respect to how we deal with, for example, </w:t>
      </w:r>
      <w:r w:rsidRPr="007F0691">
        <w:rPr>
          <w:rStyle w:val="Emphasis"/>
        </w:rPr>
        <w:t>animals</w:t>
      </w:r>
      <w:r w:rsidRPr="007F0691">
        <w:rPr>
          <w:sz w:val="16"/>
        </w:rPr>
        <w:t xml:space="preserve"> such as pigs, geese, chickens, cows and chimpanzees that have more advanced psychological capacities than human fetuses and even newborns. </w:t>
      </w:r>
      <w:r w:rsidRPr="007F0691">
        <w:rPr>
          <w:rStyle w:val="StyleUnderline"/>
        </w:rPr>
        <w:t>Most</w:t>
      </w:r>
      <w:r w:rsidRPr="007F0691">
        <w:rPr>
          <w:sz w:val="16"/>
        </w:rPr>
        <w:t xml:space="preserve"> people </w:t>
      </w:r>
      <w:r w:rsidRPr="007F0691">
        <w:rPr>
          <w:rStyle w:val="StyleUnderline"/>
        </w:rPr>
        <w:t>believe that</w:t>
      </w:r>
      <w:r w:rsidRPr="007F0691">
        <w:rPr>
          <w:sz w:val="16"/>
        </w:rPr>
        <w:t xml:space="preserve">, for example, </w:t>
      </w:r>
      <w:r w:rsidRPr="007F0691">
        <w:rPr>
          <w:rStyle w:val="Emphasis"/>
        </w:rPr>
        <w:t>newborns</w:t>
      </w:r>
      <w:r w:rsidRPr="007F0691">
        <w:rPr>
          <w:sz w:val="16"/>
        </w:rPr>
        <w:t xml:space="preserve"> </w:t>
      </w:r>
      <w:r w:rsidRPr="007F0691">
        <w:rPr>
          <w:rStyle w:val="StyleUnderline"/>
        </w:rPr>
        <w:t>are entitled to moral rights</w:t>
      </w:r>
      <w:r w:rsidRPr="007F0691">
        <w:rPr>
          <w:sz w:val="16"/>
        </w:rPr>
        <w:t xml:space="preserve"> such as the right not to be killed or used </w:t>
      </w:r>
      <w:r w:rsidRPr="004C73A4">
        <w:rPr>
          <w:sz w:val="16"/>
        </w:rPr>
        <w:t xml:space="preserve">for medical purposes, </w:t>
      </w:r>
      <w:r w:rsidRPr="004C73A4">
        <w:rPr>
          <w:rStyle w:val="StyleUnderline"/>
        </w:rPr>
        <w:t>whereas</w:t>
      </w:r>
      <w:r w:rsidRPr="004C73A4">
        <w:rPr>
          <w:sz w:val="16"/>
        </w:rPr>
        <w:t xml:space="preserve"> the just-mentioned </w:t>
      </w:r>
      <w:r w:rsidRPr="004C73A4">
        <w:rPr>
          <w:rStyle w:val="Emphasis"/>
        </w:rPr>
        <w:t>animals</w:t>
      </w:r>
      <w:r w:rsidRPr="004C73A4">
        <w:rPr>
          <w:sz w:val="16"/>
        </w:rPr>
        <w:t xml:space="preserve">, which are (empirically speaking) more advanced in terms of their psychological capacities, </w:t>
      </w:r>
      <w:r w:rsidRPr="004C73A4">
        <w:rPr>
          <w:rStyle w:val="StyleUnderline"/>
        </w:rPr>
        <w:t xml:space="preserve">hold these rights to a much </w:t>
      </w:r>
      <w:r w:rsidRPr="004C73A4">
        <w:rPr>
          <w:rStyle w:val="Emphasis"/>
        </w:rPr>
        <w:t>lesser</w:t>
      </w:r>
      <w:r w:rsidRPr="004C73A4">
        <w:rPr>
          <w:rStyle w:val="StyleUnderline"/>
        </w:rPr>
        <w:t xml:space="preserve"> degree</w:t>
      </w:r>
      <w:r w:rsidRPr="004C73A4">
        <w:rPr>
          <w:sz w:val="16"/>
        </w:rPr>
        <w:t xml:space="preserve"> </w:t>
      </w:r>
      <w:r w:rsidRPr="004C73A4">
        <w:rPr>
          <w:rStyle w:val="StyleUnderline"/>
        </w:rPr>
        <w:t>if</w:t>
      </w:r>
      <w:r w:rsidRPr="004C73A4">
        <w:rPr>
          <w:sz w:val="16"/>
        </w:rPr>
        <w:t xml:space="preserve"> </w:t>
      </w:r>
      <w:r w:rsidRPr="004C73A4">
        <w:rPr>
          <w:rStyle w:val="Emphasis"/>
        </w:rPr>
        <w:t>at all</w:t>
      </w:r>
      <w:r w:rsidRPr="004C73A4">
        <w:rPr>
          <w:rStyle w:val="StyleUnderline"/>
        </w:rPr>
        <w:t>. The reason for this</w:t>
      </w:r>
      <w:r w:rsidRPr="004C73A4">
        <w:rPr>
          <w:sz w:val="16"/>
        </w:rPr>
        <w:t xml:space="preserve"> incoherence </w:t>
      </w:r>
      <w:r w:rsidRPr="004C73A4">
        <w:rPr>
          <w:rStyle w:val="StyleUnderline"/>
        </w:rPr>
        <w:t>is</w:t>
      </w:r>
      <w:r w:rsidRPr="004C73A4">
        <w:rPr>
          <w:sz w:val="16"/>
        </w:rPr>
        <w:t xml:space="preserve"> that human fetuses and newborns belong to </w:t>
      </w:r>
      <w:r w:rsidRPr="004C73A4">
        <w:rPr>
          <w:rStyle w:val="StyleUnderline"/>
        </w:rPr>
        <w:t>the</w:t>
      </w:r>
      <w:r w:rsidRPr="004C73A4">
        <w:rPr>
          <w:sz w:val="16"/>
        </w:rPr>
        <w:t xml:space="preserve"> </w:t>
      </w:r>
      <w:r w:rsidRPr="004C73A4">
        <w:rPr>
          <w:rStyle w:val="Emphasis"/>
        </w:rPr>
        <w:t>human species</w:t>
      </w:r>
      <w:r w:rsidRPr="004C73A4">
        <w:rPr>
          <w:sz w:val="16"/>
        </w:rPr>
        <w:t xml:space="preserve"> and are connected to a human family (McMahan, 2009).</w:t>
      </w:r>
    </w:p>
    <w:p w14:paraId="1D423A9D" w14:textId="77777777" w:rsidR="00C11A96" w:rsidRPr="007F0691" w:rsidRDefault="00C11A96" w:rsidP="00C11A96">
      <w:pPr>
        <w:rPr>
          <w:sz w:val="16"/>
        </w:rPr>
      </w:pPr>
      <w:r w:rsidRPr="004C73A4">
        <w:rPr>
          <w:rStyle w:val="StyleUnderline"/>
        </w:rPr>
        <w:t xml:space="preserve">However, if we use only </w:t>
      </w:r>
      <w:r w:rsidRPr="004C73A4">
        <w:rPr>
          <w:rStyle w:val="Emphasis"/>
        </w:rPr>
        <w:t>one</w:t>
      </w:r>
      <w:r w:rsidRPr="004C73A4">
        <w:rPr>
          <w:sz w:val="16"/>
        </w:rPr>
        <w:t xml:space="preserve"> moral </w:t>
      </w:r>
      <w:r w:rsidRPr="004C73A4">
        <w:rPr>
          <w:rStyle w:val="Emphasis"/>
        </w:rPr>
        <w:t>standard</w:t>
      </w:r>
      <w:r w:rsidRPr="004C73A4">
        <w:rPr>
          <w:sz w:val="16"/>
        </w:rPr>
        <w:t xml:space="preserve">, such as the ability to reason, for all cases </w:t>
      </w:r>
      <w:r w:rsidRPr="004C73A4">
        <w:rPr>
          <w:rStyle w:val="StyleUnderline"/>
        </w:rPr>
        <w:t xml:space="preserve">and apply it </w:t>
      </w:r>
      <w:r w:rsidRPr="004C73A4">
        <w:rPr>
          <w:rStyle w:val="Emphasis"/>
        </w:rPr>
        <w:t>coherently</w:t>
      </w:r>
      <w:r w:rsidRPr="004C73A4">
        <w:rPr>
          <w:sz w:val="16"/>
        </w:rPr>
        <w:t xml:space="preserve">, then human offspring would gain personhood, FMS, and the related moral and legal rights at a much later stage in their lives; in fact, they would rate below the higher-level animals mentioned above (Gordon, 2021). </w:t>
      </w:r>
      <w:r w:rsidRPr="004C73A4">
        <w:rPr>
          <w:rStyle w:val="StyleUnderline"/>
        </w:rPr>
        <w:t>The</w:t>
      </w:r>
      <w:r w:rsidRPr="004C73A4">
        <w:rPr>
          <w:sz w:val="16"/>
        </w:rPr>
        <w:t xml:space="preserve"> above </w:t>
      </w:r>
      <w:r w:rsidRPr="004C73A4">
        <w:rPr>
          <w:rStyle w:val="Emphasis"/>
        </w:rPr>
        <w:t>line of reasoning</w:t>
      </w:r>
      <w:r w:rsidRPr="004C73A4">
        <w:rPr>
          <w:sz w:val="16"/>
        </w:rPr>
        <w:t xml:space="preserve"> </w:t>
      </w:r>
      <w:r w:rsidRPr="004C73A4">
        <w:rPr>
          <w:rStyle w:val="StyleUnderline"/>
        </w:rPr>
        <w:t xml:space="preserve">has implications for </w:t>
      </w:r>
      <w:r w:rsidRPr="004C73A4">
        <w:rPr>
          <w:rStyle w:val="Emphasis"/>
        </w:rPr>
        <w:t>the way how we would</w:t>
      </w:r>
      <w:r w:rsidRPr="004C73A4">
        <w:rPr>
          <w:sz w:val="16"/>
        </w:rPr>
        <w:t xml:space="preserve"> most </w:t>
      </w:r>
      <w:r w:rsidRPr="004C73A4">
        <w:rPr>
          <w:rStyle w:val="Emphasis"/>
        </w:rPr>
        <w:t>likely treat SRs</w:t>
      </w:r>
      <w:r w:rsidRPr="007F0691">
        <w:rPr>
          <w:sz w:val="16"/>
        </w:rPr>
        <w:t xml:space="preserve">. If, at some future point, we see the advent of SRs, we will most probably not grant them HMS relative to typical adult human beings. But something is wrong with this reasoning. Gordon and Pasvenskiene (2021) have pointed out that the ascription of moral status and rights is not up to us but must be determined independently. In other words, </w:t>
      </w:r>
      <w:r w:rsidRPr="006A151B">
        <w:rPr>
          <w:rStyle w:val="StyleUnderline"/>
          <w:highlight w:val="cyan"/>
        </w:rPr>
        <w:t>if SRs meet the</w:t>
      </w:r>
      <w:r w:rsidRPr="007F0691">
        <w:rPr>
          <w:sz w:val="16"/>
        </w:rPr>
        <w:t xml:space="preserve"> </w:t>
      </w:r>
      <w:r w:rsidRPr="007F0691">
        <w:rPr>
          <w:rStyle w:val="Emphasis"/>
        </w:rPr>
        <w:t xml:space="preserve">objective </w:t>
      </w:r>
      <w:r w:rsidRPr="006A151B">
        <w:rPr>
          <w:rStyle w:val="Emphasis"/>
          <w:highlight w:val="cyan"/>
        </w:rPr>
        <w:t>criteria</w:t>
      </w:r>
      <w:r w:rsidRPr="007F0691">
        <w:rPr>
          <w:sz w:val="16"/>
        </w:rPr>
        <w:t xml:space="preserve"> </w:t>
      </w:r>
      <w:r w:rsidRPr="007F0691">
        <w:rPr>
          <w:rStyle w:val="StyleUnderline"/>
        </w:rPr>
        <w:t xml:space="preserve">which determine </w:t>
      </w:r>
      <w:r w:rsidRPr="007F0691">
        <w:rPr>
          <w:rStyle w:val="Emphasis"/>
        </w:rPr>
        <w:t>whether entities</w:t>
      </w:r>
      <w:r w:rsidRPr="007F0691">
        <w:rPr>
          <w:sz w:val="16"/>
        </w:rPr>
        <w:t xml:space="preserve"> </w:t>
      </w:r>
      <w:r w:rsidRPr="007F0691">
        <w:rPr>
          <w:rStyle w:val="StyleUnderline"/>
        </w:rPr>
        <w:t>have</w:t>
      </w:r>
      <w:r w:rsidRPr="007F0691">
        <w:rPr>
          <w:sz w:val="16"/>
        </w:rPr>
        <w:t xml:space="preserve"> FMS and </w:t>
      </w:r>
      <w:r w:rsidRPr="007F0691">
        <w:rPr>
          <w:rStyle w:val="StyleUnderline"/>
        </w:rPr>
        <w:t xml:space="preserve">HMS, </w:t>
      </w:r>
      <w:r w:rsidRPr="0034075E">
        <w:rPr>
          <w:rStyle w:val="StyleUnderline"/>
        </w:rPr>
        <w:t xml:space="preserve">then </w:t>
      </w:r>
      <w:r w:rsidRPr="006A151B">
        <w:rPr>
          <w:rStyle w:val="StyleUnderline"/>
          <w:highlight w:val="cyan"/>
        </w:rPr>
        <w:t>they are entitled to</w:t>
      </w:r>
      <w:r w:rsidRPr="007F0691">
        <w:rPr>
          <w:sz w:val="16"/>
        </w:rPr>
        <w:t xml:space="preserve"> the </w:t>
      </w:r>
      <w:r w:rsidRPr="006A151B">
        <w:rPr>
          <w:rStyle w:val="Emphasis"/>
          <w:highlight w:val="cyan"/>
        </w:rPr>
        <w:t>related</w:t>
      </w:r>
      <w:r w:rsidRPr="007F0691">
        <w:rPr>
          <w:sz w:val="16"/>
        </w:rPr>
        <w:t xml:space="preserve"> moral and </w:t>
      </w:r>
      <w:r w:rsidRPr="007F0691">
        <w:rPr>
          <w:rStyle w:val="Emphasis"/>
        </w:rPr>
        <w:t xml:space="preserve">legal </w:t>
      </w:r>
      <w:r w:rsidRPr="006A151B">
        <w:rPr>
          <w:rStyle w:val="Emphasis"/>
          <w:highlight w:val="cyan"/>
        </w:rPr>
        <w:t>rights</w:t>
      </w:r>
      <w:r w:rsidRPr="007F0691">
        <w:rPr>
          <w:sz w:val="16"/>
        </w:rPr>
        <w:t>, unless one adopts an approach that we would consider incoherent.</w:t>
      </w:r>
    </w:p>
    <w:p w14:paraId="10CF4DA3" w14:textId="77777777" w:rsidR="00C11A96" w:rsidRPr="007F0691" w:rsidRDefault="00C11A96" w:rsidP="00C11A96">
      <w:pPr>
        <w:rPr>
          <w:sz w:val="16"/>
        </w:rPr>
      </w:pPr>
      <w:r w:rsidRPr="007F0691">
        <w:rPr>
          <w:sz w:val="16"/>
        </w:rPr>
        <w:t xml:space="preserve">The socio-political, legal and moral implications of this development would be substantial. If non-human entities are awarded human rights and even stronger moral and legal rights than typical adult human beings based on their much higher psychological capacities, substantial social unrest might arise between human beings and SRs. Two differently advanced species would be sharing one world. </w:t>
      </w:r>
      <w:r w:rsidRPr="006A151B">
        <w:rPr>
          <w:rStyle w:val="StyleUnderline"/>
          <w:highlight w:val="cyan"/>
        </w:rPr>
        <w:t xml:space="preserve">If we </w:t>
      </w:r>
      <w:r w:rsidRPr="006A151B">
        <w:rPr>
          <w:rStyle w:val="Emphasis"/>
          <w:highlight w:val="cyan"/>
        </w:rPr>
        <w:t>cannot solve</w:t>
      </w:r>
      <w:r w:rsidRPr="001C5738">
        <w:rPr>
          <w:rStyle w:val="Emphasis"/>
        </w:rPr>
        <w:t xml:space="preserve"> the so-called </w:t>
      </w:r>
      <w:r w:rsidRPr="006A151B">
        <w:rPr>
          <w:rStyle w:val="Emphasis"/>
          <w:highlight w:val="cyan"/>
        </w:rPr>
        <w:t>alignment</w:t>
      </w:r>
      <w:r w:rsidRPr="001C5738">
        <w:rPr>
          <w:rStyle w:val="Emphasis"/>
        </w:rPr>
        <w:t xml:space="preserve"> problem between them</w:t>
      </w:r>
      <w:r w:rsidRPr="007F0691">
        <w:rPr>
          <w:sz w:val="16"/>
        </w:rPr>
        <w:t xml:space="preserve">, as argued by Bostrom (2014) and more recently by Ord (2020, chapter 5), </w:t>
      </w:r>
      <w:r w:rsidRPr="006A151B">
        <w:rPr>
          <w:rStyle w:val="StyleUnderline"/>
          <w:highlight w:val="cyan"/>
        </w:rPr>
        <w:t>humanity would</w:t>
      </w:r>
      <w:r w:rsidRPr="001C5738">
        <w:rPr>
          <w:rStyle w:val="StyleUnderline"/>
        </w:rPr>
        <w:t xml:space="preserve"> </w:t>
      </w:r>
      <w:r w:rsidRPr="001C5738">
        <w:rPr>
          <w:rStyle w:val="Emphasis"/>
        </w:rPr>
        <w:t xml:space="preserve">most likely </w:t>
      </w:r>
      <w:r w:rsidRPr="006A151B">
        <w:rPr>
          <w:rStyle w:val="Emphasis"/>
          <w:highlight w:val="cyan"/>
        </w:rPr>
        <w:t>become extinct</w:t>
      </w:r>
      <w:r w:rsidRPr="007F0691">
        <w:rPr>
          <w:sz w:val="16"/>
        </w:rPr>
        <w:t>.10 Therefore, we should contemplate these issues carefully and long before the existence of SRs becomes imminent.</w:t>
      </w:r>
    </w:p>
    <w:p w14:paraId="7BE22D52" w14:textId="77777777" w:rsidR="00C11A96" w:rsidRPr="007F0691" w:rsidRDefault="00C11A96" w:rsidP="00C11A96">
      <w:pPr>
        <w:rPr>
          <w:sz w:val="8"/>
          <w:szCs w:val="14"/>
        </w:rPr>
      </w:pPr>
      <w:r w:rsidRPr="007F0691">
        <w:rPr>
          <w:sz w:val="8"/>
          <w:szCs w:val="14"/>
        </w:rPr>
        <w:t>4.2 The argument</w:t>
      </w:r>
    </w:p>
    <w:p w14:paraId="2EF18B17" w14:textId="77777777" w:rsidR="00C11A96" w:rsidRPr="007F0691" w:rsidRDefault="00C11A96" w:rsidP="00C11A96">
      <w:pPr>
        <w:rPr>
          <w:sz w:val="8"/>
          <w:szCs w:val="14"/>
        </w:rPr>
      </w:pPr>
      <w:r w:rsidRPr="007F0691">
        <w:rPr>
          <w:sz w:val="8"/>
          <w:szCs w:val="14"/>
        </w:rPr>
        <w:t>The above-mentioned general line of reasoning leads to the following argument:</w:t>
      </w:r>
    </w:p>
    <w:p w14:paraId="0371C534" w14:textId="77777777" w:rsidR="00C11A96" w:rsidRPr="007F0691" w:rsidRDefault="00C11A96" w:rsidP="00C11A96">
      <w:pPr>
        <w:ind w:left="720"/>
        <w:rPr>
          <w:sz w:val="8"/>
          <w:szCs w:val="14"/>
        </w:rPr>
      </w:pPr>
      <w:r w:rsidRPr="007F0691">
        <w:rPr>
          <w:sz w:val="8"/>
          <w:szCs w:val="14"/>
        </w:rPr>
        <w:t>Premiss: The attribution of moral (and legal) rights is based on the particular moral (and legal) status of a given entity.</w:t>
      </w:r>
    </w:p>
    <w:p w14:paraId="3EA7192F" w14:textId="77777777" w:rsidR="00C11A96" w:rsidRPr="007F0691" w:rsidRDefault="00C11A96" w:rsidP="00C11A96">
      <w:pPr>
        <w:ind w:left="720"/>
        <w:rPr>
          <w:sz w:val="8"/>
          <w:szCs w:val="14"/>
        </w:rPr>
      </w:pPr>
      <w:r w:rsidRPr="007F0691">
        <w:rPr>
          <w:sz w:val="8"/>
          <w:szCs w:val="14"/>
        </w:rPr>
        <w:t>Premiss: The higher the moral (and legal) status of an entity is, (a) the more rights are available to that entity and (b) the stronger that entity's rights are in comparison to entities with a lower moral (and legal) status (degree model).</w:t>
      </w:r>
    </w:p>
    <w:p w14:paraId="2B7DE9E1" w14:textId="77777777" w:rsidR="00C11A96" w:rsidRPr="007F0691" w:rsidRDefault="00C11A96" w:rsidP="00C11A96">
      <w:pPr>
        <w:ind w:left="720"/>
        <w:rPr>
          <w:sz w:val="8"/>
          <w:szCs w:val="14"/>
        </w:rPr>
      </w:pPr>
      <w:r w:rsidRPr="007F0691">
        <w:rPr>
          <w:sz w:val="8"/>
          <w:szCs w:val="14"/>
        </w:rPr>
        <w:t>Premiss: The typical adult human being has FMS and the greatest amount of moral and legal rights in the strongest sense (common view).</w:t>
      </w:r>
    </w:p>
    <w:p w14:paraId="1882335C" w14:textId="77777777" w:rsidR="00C11A96" w:rsidRPr="007F0691" w:rsidRDefault="00C11A96" w:rsidP="00C11A96">
      <w:pPr>
        <w:ind w:left="720"/>
        <w:rPr>
          <w:sz w:val="8"/>
          <w:szCs w:val="14"/>
        </w:rPr>
      </w:pPr>
      <w:r w:rsidRPr="007F0691">
        <w:rPr>
          <w:sz w:val="8"/>
          <w:szCs w:val="14"/>
        </w:rPr>
        <w:t>Premiss: SRs have HMS (hypothesis).</w:t>
      </w:r>
    </w:p>
    <w:p w14:paraId="55F902FF" w14:textId="77777777" w:rsidR="00C11A96" w:rsidRPr="007F0691" w:rsidRDefault="00C11A96" w:rsidP="00C11A96">
      <w:pPr>
        <w:ind w:left="720"/>
        <w:rPr>
          <w:sz w:val="8"/>
          <w:szCs w:val="14"/>
        </w:rPr>
      </w:pPr>
      <w:r w:rsidRPr="007F0691">
        <w:rPr>
          <w:sz w:val="8"/>
          <w:szCs w:val="14"/>
        </w:rPr>
        <w:t>Premiss: HMS provides the entity with more and stronger moral (and legal) rights compared to entities with a lower moral status (degree model).</w:t>
      </w:r>
    </w:p>
    <w:p w14:paraId="4CF4E1C7" w14:textId="77777777" w:rsidR="00C11A96" w:rsidRPr="007F0691" w:rsidRDefault="00C11A96" w:rsidP="00C11A96">
      <w:pPr>
        <w:ind w:left="720"/>
        <w:rPr>
          <w:sz w:val="8"/>
          <w:szCs w:val="14"/>
        </w:rPr>
      </w:pPr>
      <w:r w:rsidRPr="007F0691">
        <w:rPr>
          <w:sz w:val="8"/>
          <w:szCs w:val="14"/>
        </w:rPr>
        <w:t>Ergo: SRs are entitled to more and stronger moral (and legal rights) than the typical adult human being.</w:t>
      </w:r>
    </w:p>
    <w:p w14:paraId="698673C5" w14:textId="77777777" w:rsidR="00C11A96" w:rsidRPr="007F0691" w:rsidRDefault="00C11A96" w:rsidP="00C11A96">
      <w:pPr>
        <w:rPr>
          <w:sz w:val="8"/>
          <w:szCs w:val="14"/>
        </w:rPr>
      </w:pPr>
      <w:r w:rsidRPr="007F0691">
        <w:rPr>
          <w:sz w:val="8"/>
          <w:szCs w:val="14"/>
        </w:rPr>
        <w:t>The above argument presupposes the correctness of the two principles stated by Bostrom and Yudkowsky (2014, pp. 323–324):</w:t>
      </w:r>
    </w:p>
    <w:p w14:paraId="66143CA8" w14:textId="77777777" w:rsidR="00C11A96" w:rsidRPr="007F0691" w:rsidRDefault="00C11A96" w:rsidP="00C11A96">
      <w:pPr>
        <w:ind w:left="720"/>
        <w:rPr>
          <w:sz w:val="8"/>
          <w:szCs w:val="14"/>
        </w:rPr>
      </w:pPr>
      <w:r w:rsidRPr="007F0691">
        <w:rPr>
          <w:sz w:val="8"/>
          <w:szCs w:val="14"/>
        </w:rPr>
        <w:t>The principle of substrate non-discrimination: If two beings have the same functionality and the same conscious experience, and differ only in the substrate of their implementation, then they have the same moral status.</w:t>
      </w:r>
    </w:p>
    <w:p w14:paraId="3167EF0B" w14:textId="77777777" w:rsidR="00C11A96" w:rsidRPr="007F0691" w:rsidRDefault="00C11A96" w:rsidP="00C11A96">
      <w:pPr>
        <w:ind w:left="720"/>
        <w:rPr>
          <w:sz w:val="8"/>
          <w:szCs w:val="14"/>
        </w:rPr>
      </w:pPr>
      <w:r w:rsidRPr="007F0691">
        <w:rPr>
          <w:sz w:val="8"/>
          <w:szCs w:val="14"/>
        </w:rPr>
        <w:t>The principle of ontogeny non-discrimination: If two beings have the same functionality and the same conscious experience, and differ only in how they came into existence, then they have the same moral status.</w:t>
      </w:r>
    </w:p>
    <w:p w14:paraId="7B4A560E" w14:textId="77777777" w:rsidR="00C11A96" w:rsidRPr="007F0691" w:rsidRDefault="00C11A96" w:rsidP="00C11A96">
      <w:pPr>
        <w:rPr>
          <w:sz w:val="8"/>
          <w:szCs w:val="14"/>
        </w:rPr>
      </w:pPr>
      <w:r w:rsidRPr="007F0691">
        <w:rPr>
          <w:sz w:val="8"/>
          <w:szCs w:val="14"/>
        </w:rPr>
        <w:t>Both principles can be considered the starting point and constraining framework of how one should view the relationship between human beings and intelligent machines (once they exist). I do not see any convincing counterargument against both principles.11 The above argument could be questioned on two accounts. The first objection concerns the likelihood of the existence of SRs (premiss 4) and the second objection concerns the use of the degree model in premiss 5. I will respond briefly to each point in turn.</w:t>
      </w:r>
    </w:p>
    <w:p w14:paraId="6DD447DA" w14:textId="77777777" w:rsidR="00C11A96" w:rsidRPr="007F0691" w:rsidRDefault="00C11A96" w:rsidP="00C11A96">
      <w:pPr>
        <w:rPr>
          <w:sz w:val="16"/>
        </w:rPr>
      </w:pPr>
      <w:r w:rsidRPr="007F0691">
        <w:rPr>
          <w:sz w:val="16"/>
        </w:rPr>
        <w:t xml:space="preserve">The possibility of whether SRs might exist in the future remains unclear. Many AI researchers believe, that we will eventually see the advent of SRs, but that it is impossible to determine the exact time (Müller &amp; Bostrom, 2016). My estimation is that </w:t>
      </w:r>
      <w:r w:rsidRPr="001C5738">
        <w:rPr>
          <w:rStyle w:val="StyleUnderline"/>
        </w:rPr>
        <w:t xml:space="preserve">we will most probably encounter SRs towards the </w:t>
      </w:r>
      <w:r w:rsidRPr="001C5738">
        <w:rPr>
          <w:rStyle w:val="Emphasis"/>
        </w:rPr>
        <w:t>end of this century</w:t>
      </w:r>
      <w:r w:rsidRPr="007F0691">
        <w:rPr>
          <w:sz w:val="16"/>
        </w:rPr>
        <w:t xml:space="preserve"> (</w:t>
      </w:r>
      <w:r w:rsidRPr="001C5738">
        <w:rPr>
          <w:rStyle w:val="StyleUnderline"/>
        </w:rPr>
        <w:t>or</w:t>
      </w:r>
      <w:r w:rsidRPr="007F0691">
        <w:rPr>
          <w:sz w:val="16"/>
        </w:rPr>
        <w:t xml:space="preserve"> even </w:t>
      </w:r>
      <w:r w:rsidRPr="001C5738">
        <w:rPr>
          <w:rStyle w:val="Emphasis"/>
        </w:rPr>
        <w:t>earlier</w:t>
      </w:r>
      <w:r w:rsidRPr="007F0691">
        <w:rPr>
          <w:sz w:val="16"/>
        </w:rPr>
        <w:t xml:space="preserve">) and </w:t>
      </w:r>
      <w:r w:rsidRPr="005E7A52">
        <w:rPr>
          <w:sz w:val="16"/>
        </w:rPr>
        <w:t xml:space="preserve">that </w:t>
      </w:r>
      <w:r w:rsidRPr="005E7A52">
        <w:rPr>
          <w:rStyle w:val="StyleUnderline"/>
        </w:rPr>
        <w:t xml:space="preserve">we therefore have </w:t>
      </w:r>
      <w:r w:rsidRPr="005E7A52">
        <w:rPr>
          <w:rStyle w:val="Emphasis"/>
        </w:rPr>
        <w:t>limited time</w:t>
      </w:r>
      <w:r w:rsidRPr="005E7A52">
        <w:rPr>
          <w:sz w:val="16"/>
        </w:rPr>
        <w:t xml:space="preserve"> </w:t>
      </w:r>
      <w:r w:rsidRPr="005E7A52">
        <w:rPr>
          <w:rStyle w:val="StyleUnderline"/>
        </w:rPr>
        <w:t xml:space="preserve">to consider how we want to organize our societies once they exist. The advent of SRs will cause </w:t>
      </w:r>
      <w:r w:rsidRPr="005E7A52">
        <w:rPr>
          <w:rStyle w:val="Emphasis"/>
        </w:rPr>
        <w:t>substantial socio-political</w:t>
      </w:r>
      <w:r w:rsidRPr="005E7A52">
        <w:rPr>
          <w:sz w:val="16"/>
        </w:rPr>
        <w:t xml:space="preserve"> as well as moral and </w:t>
      </w:r>
      <w:r w:rsidRPr="005E7A52">
        <w:rPr>
          <w:rStyle w:val="Emphasis"/>
        </w:rPr>
        <w:t>legal implications for our societies</w:t>
      </w:r>
      <w:r w:rsidRPr="005E7A52">
        <w:rPr>
          <w:sz w:val="16"/>
        </w:rPr>
        <w:t>, and</w:t>
      </w:r>
      <w:r w:rsidRPr="007F0691">
        <w:rPr>
          <w:sz w:val="16"/>
        </w:rPr>
        <w:t xml:space="preserve"> we need to prepare for them well in advance. If we wait until we are confronted by these issues to start thinking about them, it will be too late.</w:t>
      </w:r>
    </w:p>
    <w:p w14:paraId="03D55E46" w14:textId="77777777" w:rsidR="00C11A96" w:rsidRPr="007F0691" w:rsidRDefault="00C11A96" w:rsidP="00C11A96">
      <w:pPr>
        <w:rPr>
          <w:sz w:val="16"/>
        </w:rPr>
      </w:pPr>
      <w:r w:rsidRPr="007F0691">
        <w:rPr>
          <w:sz w:val="16"/>
        </w:rPr>
        <w:t>A second objection is that we should not use the degree model to think about the recognition of moral and legal status and related rights. Rather, one might argue, we should adhere to a moral threshold above which all entities should be treated in the same way. This alternative would eliminate the possibility of entities with higher psychological capacities being granted a higher moral and legal status and related rights than the typical adult human being. The underlying theme of this objection is connected to general ideas of prioritizing one's own species over other species in relation to vital questions regarding moral status as well as moral and legal rights (see the section “The incoherence approach” below). Even though this approach might be understandable from a human-centred perspective, it still undermines how ethics and moral philosophy have been carried out in modern times (at least to a great extent)—namely, by using universal ethical theories such as utilitarianism and Neo-Kantianism.12</w:t>
      </w:r>
    </w:p>
    <w:p w14:paraId="2B8E6272" w14:textId="77777777" w:rsidR="00C11A96" w:rsidRPr="001C5738" w:rsidRDefault="00C11A96" w:rsidP="00C11A96">
      <w:pPr>
        <w:rPr>
          <w:rStyle w:val="StyleUnderline"/>
        </w:rPr>
      </w:pPr>
      <w:r w:rsidRPr="007F0691">
        <w:rPr>
          <w:sz w:val="16"/>
        </w:rPr>
        <w:lastRenderedPageBreak/>
        <w:t xml:space="preserve">Whether SRs would actually feel the need to respect a moral threshold is a totally different matter. </w:t>
      </w:r>
      <w:r w:rsidRPr="001C5738">
        <w:rPr>
          <w:rStyle w:val="StyleUnderline"/>
        </w:rPr>
        <w:t xml:space="preserve">That is why scholars such as </w:t>
      </w:r>
      <w:r w:rsidRPr="001C5738">
        <w:rPr>
          <w:rStyle w:val="Emphasis"/>
        </w:rPr>
        <w:t>Bostrom</w:t>
      </w:r>
      <w:r w:rsidRPr="007F0691">
        <w:rPr>
          <w:sz w:val="16"/>
        </w:rPr>
        <w:t xml:space="preserve"> (2014) </w:t>
      </w:r>
      <w:r w:rsidRPr="001C5738">
        <w:rPr>
          <w:rStyle w:val="StyleUnderline"/>
        </w:rPr>
        <w:t>and</w:t>
      </w:r>
      <w:r w:rsidRPr="007F0691">
        <w:rPr>
          <w:sz w:val="16"/>
        </w:rPr>
        <w:t xml:space="preserve"> </w:t>
      </w:r>
      <w:r w:rsidRPr="001C5738">
        <w:rPr>
          <w:rStyle w:val="Emphasis"/>
        </w:rPr>
        <w:t>Ord</w:t>
      </w:r>
      <w:r w:rsidRPr="007F0691">
        <w:rPr>
          <w:sz w:val="16"/>
        </w:rPr>
        <w:t xml:space="preserve"> (2020) </w:t>
      </w:r>
      <w:r w:rsidRPr="001C5738">
        <w:rPr>
          <w:rStyle w:val="StyleUnderline"/>
        </w:rPr>
        <w:t xml:space="preserve">emphasize the need to </w:t>
      </w:r>
      <w:r w:rsidRPr="001C5738">
        <w:rPr>
          <w:rStyle w:val="Emphasis"/>
        </w:rPr>
        <w:t>solve the alignment problem</w:t>
      </w:r>
      <w:r w:rsidRPr="001C5738">
        <w:rPr>
          <w:rStyle w:val="StyleUnderline"/>
        </w:rPr>
        <w:t xml:space="preserve"> and to </w:t>
      </w:r>
      <w:r w:rsidRPr="001C5738">
        <w:rPr>
          <w:rStyle w:val="Emphasis"/>
        </w:rPr>
        <w:t>control SRs to ensure that humanity will not become extinct</w:t>
      </w:r>
      <w:r w:rsidRPr="001C5738">
        <w:rPr>
          <w:rStyle w:val="StyleUnderline"/>
        </w:rPr>
        <w:t>.</w:t>
      </w:r>
    </w:p>
    <w:p w14:paraId="1063800A" w14:textId="77777777" w:rsidR="00C11A96" w:rsidRPr="007F0691" w:rsidRDefault="00C11A96" w:rsidP="00C11A96">
      <w:pPr>
        <w:rPr>
          <w:sz w:val="8"/>
          <w:szCs w:val="14"/>
        </w:rPr>
      </w:pPr>
      <w:r w:rsidRPr="007F0691">
        <w:rPr>
          <w:sz w:val="8"/>
          <w:szCs w:val="14"/>
        </w:rPr>
        <w:t>5 CRITICAL REMARKS</w:t>
      </w:r>
    </w:p>
    <w:p w14:paraId="5433C431" w14:textId="77777777" w:rsidR="00C11A96" w:rsidRPr="007F0691" w:rsidRDefault="00C11A96" w:rsidP="00C11A96">
      <w:pPr>
        <w:rPr>
          <w:sz w:val="8"/>
          <w:szCs w:val="14"/>
        </w:rPr>
      </w:pPr>
      <w:r w:rsidRPr="007F0691">
        <w:rPr>
          <w:sz w:val="8"/>
          <w:szCs w:val="14"/>
        </w:rPr>
        <w:t>Besides the commonly voiced objections with respect to the impossibility of machines becoming self-aware, conscious, and intelligent and hence ever developing the ability to reason (Searle, 1980), opponents who adhere to functionalism and computationalism have argued that intelligence does not necessarily require belonging to a particular substratum, such as carbon-based beings (like humans), but that it could also evolve in silicon-based environments, if the system is complex enough (Chalmers, 1996: chapter 9; Sinnott-Armstrong &amp; Conitzer, 2021, pp. 275–282). Eventually, this dispute will be solved when new types of highly complex systems actually emerge; it cannot be decided based on theoretical arguments alone.</w:t>
      </w:r>
    </w:p>
    <w:p w14:paraId="60FA6D5B" w14:textId="77777777" w:rsidR="00C11A96" w:rsidRPr="007F0691" w:rsidRDefault="00C11A96" w:rsidP="00C11A96">
      <w:pPr>
        <w:rPr>
          <w:sz w:val="8"/>
          <w:szCs w:val="14"/>
        </w:rPr>
      </w:pPr>
      <w:r w:rsidRPr="007F0691">
        <w:rPr>
          <w:sz w:val="8"/>
          <w:szCs w:val="14"/>
        </w:rPr>
        <w:t>The more interesting objections concern issues related to the likely advent of SRs and how we plan to deal with that eventuality, including ways to establish a proper mutual and peaceful relationship with non-human entities who are much smarter than us (indeed, the difference between SRs and us could be comparable to that between us and ants, if not larger). If human beings try to treat SRs as their slaves with no rights, then humanity might be digging its own grave.</w:t>
      </w:r>
    </w:p>
    <w:p w14:paraId="024228EF" w14:textId="77777777" w:rsidR="00C11A96" w:rsidRPr="007F0691" w:rsidRDefault="00C11A96" w:rsidP="00C11A96">
      <w:pPr>
        <w:rPr>
          <w:sz w:val="8"/>
          <w:szCs w:val="14"/>
        </w:rPr>
      </w:pPr>
      <w:r w:rsidRPr="007F0691">
        <w:rPr>
          <w:sz w:val="8"/>
          <w:szCs w:val="14"/>
        </w:rPr>
        <w:t>5.1 Do not produce SRs in great numbers</w:t>
      </w:r>
    </w:p>
    <w:p w14:paraId="3F290961" w14:textId="77777777" w:rsidR="00C11A96" w:rsidRPr="007F0691" w:rsidRDefault="00C11A96" w:rsidP="00C11A96">
      <w:pPr>
        <w:rPr>
          <w:sz w:val="8"/>
          <w:szCs w:val="14"/>
        </w:rPr>
      </w:pPr>
      <w:r w:rsidRPr="007F0691">
        <w:rPr>
          <w:sz w:val="8"/>
          <w:szCs w:val="14"/>
        </w:rPr>
        <w:t>There is great interest in creating artificially intelligent entities that could take over many of our jobs (some scholars estimate that most human jobs will vanish within the next 100 years or so, especially those that are boring or extremely dangerous). SRs will achieve everything much faster, more effectively and without any mistakes. This almost utopian situation, in which human beings could rest, relax and enjoy themselves all day, every day, could quickly turn into a dystopian nightmare in which human beings lose their general capabilities, degenerate, and become lazy and stupid because they no longer face any obstacles in their lives and because everything is done for them (Danaher, 2019a). Adult human beings might become like children with limited human autonomy, due to the overly paternalistic nature of machines that do everything for them (e.g., Danaher, 2019b; Russell, 2019; Vallor, 2015, 2016). At this stage, human beings will face the existential problem of boredom as SRs solve all our problems.</w:t>
      </w:r>
    </w:p>
    <w:p w14:paraId="24599CB1" w14:textId="77777777" w:rsidR="00C11A96" w:rsidRPr="007F0691" w:rsidRDefault="00C11A96" w:rsidP="00C11A96">
      <w:pPr>
        <w:rPr>
          <w:sz w:val="8"/>
          <w:szCs w:val="14"/>
        </w:rPr>
      </w:pPr>
      <w:r w:rsidRPr="007F0691">
        <w:rPr>
          <w:sz w:val="8"/>
          <w:szCs w:val="14"/>
        </w:rPr>
        <w:t>To avoid this dystopian situation, one could limit the number of SRs and other AI machines created so as to deal with any existential repercussions arising from these technological developments and prevent humanity from becoming a dysfunctional race. Limiting the quantity of SRs would also avoid or minimize two additional problems: the existential risk problem and the competition for global resources. Bostrom (2014) and Ord (2020) have warned about the potential problem of unaligned SRs that might not value the same things as humans and thus could be motivated to cause the human race's extinction if we do not solve the control problem. Furthermore, some scholars have voiced concerns with respect to earth's already limited global resources, which would have to be shared amongst human beings and SRs as well. The production and maintenance of highly advanced machines require substantial resources and could quickly drain the remaining resources available on earth.</w:t>
      </w:r>
    </w:p>
    <w:p w14:paraId="1CDD039A" w14:textId="77777777" w:rsidR="00C11A96" w:rsidRPr="007F0691" w:rsidRDefault="00C11A96" w:rsidP="00C11A96">
      <w:pPr>
        <w:rPr>
          <w:sz w:val="8"/>
          <w:szCs w:val="14"/>
        </w:rPr>
      </w:pPr>
      <w:r w:rsidRPr="007F0691">
        <w:rPr>
          <w:sz w:val="8"/>
          <w:szCs w:val="14"/>
        </w:rPr>
        <w:t>Therefore, in summary, we should avoid producing SRs in great numbers so as to avert (a) the degeneration of human beings, (b) our own destruction (existential risk scenarios), and (c) overconsumption of our global resources.</w:t>
      </w:r>
    </w:p>
    <w:p w14:paraId="65DFE17E" w14:textId="77777777" w:rsidR="00C11A96" w:rsidRPr="007F0691" w:rsidRDefault="00C11A96" w:rsidP="00C11A96">
      <w:pPr>
        <w:rPr>
          <w:sz w:val="8"/>
          <w:szCs w:val="14"/>
        </w:rPr>
      </w:pPr>
      <w:r w:rsidRPr="007F0691">
        <w:rPr>
          <w:sz w:val="8"/>
          <w:szCs w:val="14"/>
        </w:rPr>
        <w:t>5.2 The incoherence approach</w:t>
      </w:r>
    </w:p>
    <w:p w14:paraId="58DA819A" w14:textId="77777777" w:rsidR="00C11A96" w:rsidRPr="007F0691" w:rsidRDefault="00C11A96" w:rsidP="00C11A96">
      <w:pPr>
        <w:rPr>
          <w:sz w:val="8"/>
          <w:szCs w:val="14"/>
        </w:rPr>
      </w:pPr>
      <w:r w:rsidRPr="007F0691">
        <w:rPr>
          <w:sz w:val="8"/>
          <w:szCs w:val="14"/>
        </w:rPr>
        <w:t>Some people might argue that even if SRs become smarter than human beings and therefore are entitled to HMS (at least from an objective perspective), we should never acknowledge their higher moral status and give them stronger (and more) moral and legal rights than human beings have. Being incoherent, many might argue, is not necessarily morally wrong.</w:t>
      </w:r>
    </w:p>
    <w:p w14:paraId="51AAE130" w14:textId="77777777" w:rsidR="00C11A96" w:rsidRPr="007F0691" w:rsidRDefault="00C11A96" w:rsidP="00C11A96">
      <w:pPr>
        <w:rPr>
          <w:sz w:val="8"/>
          <w:szCs w:val="14"/>
        </w:rPr>
      </w:pPr>
      <w:r w:rsidRPr="007F0691">
        <w:rPr>
          <w:sz w:val="8"/>
          <w:szCs w:val="14"/>
        </w:rPr>
        <w:t>This line of reasoning is quite similar to how we currently treat higher animals such as the great apes, who actually deserve much stronger moral and legal rights based on their higher moral status than human beings tend to want them to have (Cavalieri, 2001; Francione, 2009; Singer, 1975). McMahan (2009) correctly claims that human beings are incoherent with respect to the acknowledgement of the moral status and related rights of some animals in comparison to human offspring, based on their higher psychological capacities. In addition, Singer (2009) has justifiably questioned this argument, calling it prone to speciesism and contending that for this reason it should be rejected (Singer, 2009).</w:t>
      </w:r>
    </w:p>
    <w:p w14:paraId="238DCC06" w14:textId="77777777" w:rsidR="00C11A96" w:rsidRPr="007F0691" w:rsidRDefault="00C11A96" w:rsidP="00C11A96">
      <w:pPr>
        <w:rPr>
          <w:sz w:val="16"/>
        </w:rPr>
      </w:pPr>
      <w:r w:rsidRPr="007F0691">
        <w:rPr>
          <w:sz w:val="16"/>
        </w:rPr>
        <w:t>Whether one should be “loyal” to one's own species compared to other species has been famously discussed by Bernard Williams in his book chapter “The Human Prejudice” (Williams, 2006), where he argues against “moral universalists” such as Singer. Williams explores the general idea of loyalty partly against the background of his thought-experiment concerning “benevolent managerial aliens” who visit our planet and eventually conclude that it might be better to remove humans from earth (Williams, 2006, pp. 151–152).13 In this context, he claims the following:</w:t>
      </w:r>
    </w:p>
    <w:p w14:paraId="11D8D700" w14:textId="77777777" w:rsidR="00C11A96" w:rsidRPr="007F0691" w:rsidRDefault="00C11A96" w:rsidP="00C11A96">
      <w:pPr>
        <w:ind w:left="720"/>
        <w:rPr>
          <w:sz w:val="16"/>
        </w:rPr>
      </w:pPr>
      <w:r w:rsidRPr="007F0691">
        <w:rPr>
          <w:sz w:val="16"/>
        </w:rPr>
        <w:t>The relevant ethical concept is something like: loyalty to, or identity with, one's ethnic or cultural grouping; and in the fantasy case, the ethical concept is: loyalty to, or identity with, one's species. … So the idea of there being an ethical concept that appeals to our species membership is entirely coherent. (Williams, 2006, p. 150)</w:t>
      </w:r>
    </w:p>
    <w:p w14:paraId="46BCE627" w14:textId="77777777" w:rsidR="00C11A96" w:rsidRPr="002052A2" w:rsidRDefault="00C11A96" w:rsidP="00C11A96">
      <w:pPr>
        <w:rPr>
          <w:sz w:val="16"/>
        </w:rPr>
      </w:pPr>
      <w:r w:rsidRPr="007F0691">
        <w:rPr>
          <w:sz w:val="16"/>
        </w:rPr>
        <w:t xml:space="preserve">Applying Williams' reasoning to the case of robots, one could </w:t>
      </w:r>
      <w:r w:rsidRPr="005E7A52">
        <w:rPr>
          <w:sz w:val="16"/>
        </w:rPr>
        <w:t xml:space="preserve">possibly argue that </w:t>
      </w:r>
      <w:r w:rsidRPr="005E7A52">
        <w:rPr>
          <w:rStyle w:val="StyleUnderline"/>
        </w:rPr>
        <w:t>even though SRs might become much</w:t>
      </w:r>
      <w:r w:rsidRPr="005E7A52">
        <w:rPr>
          <w:sz w:val="16"/>
        </w:rPr>
        <w:t xml:space="preserve"> </w:t>
      </w:r>
      <w:r w:rsidRPr="005E7A52">
        <w:rPr>
          <w:rStyle w:val="Emphasis"/>
        </w:rPr>
        <w:t>smarter</w:t>
      </w:r>
      <w:r w:rsidRPr="007F0691">
        <w:rPr>
          <w:sz w:val="16"/>
        </w:rPr>
        <w:t xml:space="preserve"> </w:t>
      </w:r>
      <w:r w:rsidRPr="001C5738">
        <w:rPr>
          <w:rStyle w:val="StyleUnderline"/>
        </w:rPr>
        <w:t xml:space="preserve">than human beings and therefore claim HMS based on their status as supra-persons, </w:t>
      </w:r>
      <w:r w:rsidRPr="006A151B">
        <w:rPr>
          <w:rStyle w:val="Emphasis"/>
          <w:highlight w:val="cyan"/>
        </w:rPr>
        <w:t>human</w:t>
      </w:r>
      <w:r w:rsidRPr="001C5738">
        <w:rPr>
          <w:rStyle w:val="StyleUnderline"/>
        </w:rPr>
        <w:t xml:space="preserve"> being</w:t>
      </w:r>
      <w:r w:rsidRPr="006A151B">
        <w:rPr>
          <w:rStyle w:val="Emphasis"/>
          <w:highlight w:val="cyan"/>
        </w:rPr>
        <w:t>s</w:t>
      </w:r>
      <w:r w:rsidRPr="001C5738">
        <w:rPr>
          <w:rStyle w:val="StyleUnderline"/>
        </w:rPr>
        <w:t xml:space="preserve"> </w:t>
      </w:r>
      <w:r w:rsidRPr="006A151B">
        <w:rPr>
          <w:rStyle w:val="StyleUnderline"/>
          <w:highlight w:val="cyan"/>
        </w:rPr>
        <w:t>should</w:t>
      </w:r>
      <w:r w:rsidRPr="001C5738">
        <w:rPr>
          <w:rStyle w:val="StyleUnderline"/>
        </w:rPr>
        <w:t xml:space="preserve"> nonetheless </w:t>
      </w:r>
      <w:r w:rsidRPr="006A151B">
        <w:rPr>
          <w:rStyle w:val="Emphasis"/>
          <w:highlight w:val="cyan"/>
        </w:rPr>
        <w:t>prioritize</w:t>
      </w:r>
      <w:r w:rsidRPr="001C5738">
        <w:rPr>
          <w:rStyle w:val="Emphasis"/>
        </w:rPr>
        <w:t xml:space="preserve"> protection of </w:t>
      </w:r>
      <w:r w:rsidRPr="006A151B">
        <w:rPr>
          <w:rStyle w:val="Emphasis"/>
          <w:highlight w:val="cyan"/>
        </w:rPr>
        <w:t>their own species</w:t>
      </w:r>
      <w:r w:rsidRPr="006A151B">
        <w:rPr>
          <w:sz w:val="16"/>
          <w:highlight w:val="cyan"/>
        </w:rPr>
        <w:t xml:space="preserve"> </w:t>
      </w:r>
      <w:r w:rsidRPr="006A151B">
        <w:rPr>
          <w:rStyle w:val="StyleUnderline"/>
          <w:highlight w:val="cyan"/>
        </w:rPr>
        <w:t>against</w:t>
      </w:r>
      <w:r w:rsidRPr="007F0691">
        <w:rPr>
          <w:sz w:val="16"/>
        </w:rPr>
        <w:t xml:space="preserve"> any possible dangers, such as their </w:t>
      </w:r>
      <w:r w:rsidRPr="006A151B">
        <w:rPr>
          <w:rStyle w:val="Emphasis"/>
          <w:highlight w:val="cyan"/>
        </w:rPr>
        <w:t>extinction by a robot revolution</w:t>
      </w:r>
      <w:r w:rsidRPr="007F0691">
        <w:rPr>
          <w:sz w:val="16"/>
        </w:rPr>
        <w:t>. There might only be a narrow dividing line between “allowing” SRs the enjoyment of their legitimate entitlement to moral and legal rights, on one hand, and, on the other hand, using them as mere tools and thereby creating a situation that has been dubbed “new speciesism” (DeGrazia, 2022, pp. 84–86).</w:t>
      </w:r>
    </w:p>
    <w:p w14:paraId="57D64720" w14:textId="77777777" w:rsidR="00C11A96" w:rsidRDefault="00C11A96" w:rsidP="00C11A96">
      <w:pPr>
        <w:pStyle w:val="Heading4"/>
      </w:pPr>
      <w:r>
        <w:t xml:space="preserve">AI LLCs make confinement impossible, causing a disjunctive complex of existential threats. </w:t>
      </w:r>
    </w:p>
    <w:p w14:paraId="5273721D" w14:textId="77777777" w:rsidR="00C11A96" w:rsidRDefault="00C11A96" w:rsidP="00C11A96">
      <w:r>
        <w:t xml:space="preserve">Kaj </w:t>
      </w:r>
      <w:r w:rsidRPr="002C40C4">
        <w:rPr>
          <w:rStyle w:val="Style13ptBold"/>
        </w:rPr>
        <w:t>Sotala 18</w:t>
      </w:r>
      <w:r>
        <w:t xml:space="preserve">, Foundational Research Institute, “Disjunctive scenarios of catastrophic AI Risk,” Chapter in Artificial Intelligence Safety And Security (Roman Yampolskiy, ed.), CRC Press, 2018, </w:t>
      </w:r>
      <w:hyperlink r:id="rId9" w:history="1">
        <w:r w:rsidRPr="0037386A">
          <w:rPr>
            <w:rStyle w:val="Hyperlink"/>
          </w:rPr>
          <w:t>https://kajsotala.fi/assets/2017/11/Disjunctive-scenarios.pdf</w:t>
        </w:r>
      </w:hyperlink>
    </w:p>
    <w:p w14:paraId="31ED940F" w14:textId="77777777" w:rsidR="00C11A96" w:rsidRPr="00017FA9" w:rsidRDefault="00C11A96" w:rsidP="00C11A96">
      <w:pPr>
        <w:rPr>
          <w:sz w:val="16"/>
        </w:rPr>
      </w:pPr>
      <w:r w:rsidRPr="00017FA9">
        <w:rPr>
          <w:sz w:val="16"/>
        </w:rPr>
        <w:t xml:space="preserve">This chapter seeks to provide a broad look at the various ways in which the development of sophisticated AI could lead to it becoming powerful enough to cause a catastrophe. In particular, this chapter seeks to focus on the way that various </w:t>
      </w:r>
      <w:r w:rsidRPr="006A151B">
        <w:rPr>
          <w:rStyle w:val="StyleUnderline"/>
          <w:highlight w:val="cyan"/>
        </w:rPr>
        <w:t xml:space="preserve">risks are </w:t>
      </w:r>
      <w:r w:rsidRPr="006A151B">
        <w:rPr>
          <w:rStyle w:val="Emphasis"/>
          <w:highlight w:val="cyan"/>
        </w:rPr>
        <w:t>disjunctive</w:t>
      </w:r>
      <w:r w:rsidRPr="00017FA9">
        <w:rPr>
          <w:sz w:val="16"/>
        </w:rPr>
        <w:t xml:space="preserve">—on how </w:t>
      </w:r>
      <w:r w:rsidRPr="006A151B">
        <w:rPr>
          <w:rStyle w:val="StyleUnderline"/>
          <w:highlight w:val="cyan"/>
        </w:rPr>
        <w:t>there are</w:t>
      </w:r>
      <w:r w:rsidRPr="006D4464">
        <w:rPr>
          <w:rStyle w:val="StyleUnderline"/>
        </w:rPr>
        <w:t xml:space="preserve"> </w:t>
      </w:r>
      <w:r w:rsidRPr="006A151B">
        <w:rPr>
          <w:rStyle w:val="Emphasis"/>
          <w:highlight w:val="cyan"/>
        </w:rPr>
        <w:t>multiple</w:t>
      </w:r>
      <w:r w:rsidRPr="006D4464">
        <w:rPr>
          <w:rStyle w:val="Emphasis"/>
        </w:rPr>
        <w:t xml:space="preserve"> different ways</w:t>
      </w:r>
      <w:r w:rsidRPr="00017FA9">
        <w:rPr>
          <w:sz w:val="16"/>
        </w:rPr>
        <w:t xml:space="preserve"> </w:t>
      </w:r>
      <w:r w:rsidRPr="006D4464">
        <w:rPr>
          <w:rStyle w:val="StyleUnderline"/>
        </w:rPr>
        <w:t xml:space="preserve">by which things could go wrong, </w:t>
      </w:r>
      <w:r w:rsidRPr="006A151B">
        <w:rPr>
          <w:rStyle w:val="Emphasis"/>
          <w:highlight w:val="cyan"/>
        </w:rPr>
        <w:t xml:space="preserve">any </w:t>
      </w:r>
      <w:r w:rsidRPr="005E7A52">
        <w:rPr>
          <w:rStyle w:val="Emphasis"/>
        </w:rPr>
        <w:t>one</w:t>
      </w:r>
      <w:r w:rsidRPr="006D4464">
        <w:rPr>
          <w:rStyle w:val="Emphasis"/>
        </w:rPr>
        <w:t xml:space="preserve"> of which </w:t>
      </w:r>
      <w:r w:rsidRPr="0034075E">
        <w:rPr>
          <w:rStyle w:val="Emphasis"/>
        </w:rPr>
        <w:t xml:space="preserve">could </w:t>
      </w:r>
      <w:r w:rsidRPr="006A151B">
        <w:rPr>
          <w:rStyle w:val="Emphasis"/>
          <w:highlight w:val="cyan"/>
        </w:rPr>
        <w:t>lead to disaster</w:t>
      </w:r>
      <w:r w:rsidRPr="00017FA9">
        <w:rPr>
          <w:sz w:val="16"/>
        </w:rPr>
        <w:t>. In so doing, the chapter seeks to expand on existing work (T. Barrett &amp; Baum 2017a) which has begun applying established risk analysis methodologies into the AI safety field (T. Barrett &amp; Baum 2017b).</w:t>
      </w:r>
    </w:p>
    <w:p w14:paraId="0255CEE8" w14:textId="77777777" w:rsidR="00C11A96" w:rsidRPr="00017FA9" w:rsidRDefault="00C11A96" w:rsidP="00C11A96">
      <w:pPr>
        <w:rPr>
          <w:sz w:val="16"/>
        </w:rPr>
      </w:pPr>
      <w:r w:rsidRPr="00017FA9">
        <w:rPr>
          <w:sz w:val="16"/>
        </w:rPr>
        <w:t xml:space="preserve">Our focus is on AI advanced enough to count as an AGI, or artificial general intelligence, rather than risks from “narrow AI”, such as technological unemployment (Brynjolfsson and McAfee 2011). However, it should be noted that </w:t>
      </w:r>
      <w:r w:rsidRPr="006D4464">
        <w:rPr>
          <w:rStyle w:val="StyleUnderline"/>
        </w:rPr>
        <w:t xml:space="preserve">some of the risks discussed—in particular, </w:t>
      </w:r>
      <w:r w:rsidRPr="006D4464">
        <w:rPr>
          <w:rStyle w:val="Emphasis"/>
        </w:rPr>
        <w:t>crucial capabilities</w:t>
      </w:r>
      <w:r w:rsidRPr="006D4464">
        <w:rPr>
          <w:rStyle w:val="StyleUnderline"/>
        </w:rPr>
        <w:t xml:space="preserve"> related to </w:t>
      </w:r>
      <w:r w:rsidRPr="006D4464">
        <w:rPr>
          <w:rStyle w:val="Emphasis"/>
        </w:rPr>
        <w:t>narrow domains</w:t>
      </w:r>
      <w:r w:rsidRPr="00017FA9">
        <w:rPr>
          <w:sz w:val="16"/>
        </w:rPr>
        <w:t xml:space="preserve"> (see section 4.3)—</w:t>
      </w:r>
      <w:r w:rsidRPr="006D4464">
        <w:rPr>
          <w:rStyle w:val="StyleUnderline"/>
        </w:rPr>
        <w:t xml:space="preserve">could arise </w:t>
      </w:r>
      <w:r w:rsidRPr="006A151B">
        <w:rPr>
          <w:rStyle w:val="Emphasis"/>
          <w:highlight w:val="cyan"/>
        </w:rPr>
        <w:t xml:space="preserve">anywhere </w:t>
      </w:r>
      <w:r w:rsidRPr="0034075E">
        <w:rPr>
          <w:rStyle w:val="Emphasis"/>
        </w:rPr>
        <w:t xml:space="preserve">on the path </w:t>
      </w:r>
      <w:r w:rsidRPr="006A151B">
        <w:rPr>
          <w:rStyle w:val="Emphasis"/>
          <w:highlight w:val="cyan"/>
        </w:rPr>
        <w:t>from narrow</w:t>
      </w:r>
      <w:r w:rsidRPr="006D4464">
        <w:rPr>
          <w:rStyle w:val="Emphasis"/>
        </w:rPr>
        <w:t xml:space="preserve"> AI systems </w:t>
      </w:r>
      <w:r w:rsidRPr="006A151B">
        <w:rPr>
          <w:rStyle w:val="Emphasis"/>
          <w:highlight w:val="cyan"/>
        </w:rPr>
        <w:t>to superintelligence</w:t>
      </w:r>
      <w:r w:rsidRPr="006D4464">
        <w:rPr>
          <w:rStyle w:val="Emphasis"/>
        </w:rPr>
        <w:t>.</w:t>
      </w:r>
    </w:p>
    <w:p w14:paraId="30EF4A63" w14:textId="77777777" w:rsidR="00C11A96" w:rsidRPr="00017FA9" w:rsidRDefault="00C11A96" w:rsidP="00C11A96">
      <w:pPr>
        <w:rPr>
          <w:sz w:val="16"/>
        </w:rPr>
      </w:pPr>
      <w:r w:rsidRPr="006D4464">
        <w:rPr>
          <w:rStyle w:val="StyleUnderline"/>
        </w:rPr>
        <w:lastRenderedPageBreak/>
        <w:t xml:space="preserve">The intent is not to deny or minimize the various positive aspects which could </w:t>
      </w:r>
      <w:r w:rsidRPr="006D4464">
        <w:rPr>
          <w:rStyle w:val="Emphasis"/>
        </w:rPr>
        <w:t>also</w:t>
      </w:r>
      <w:r w:rsidRPr="006D4464">
        <w:rPr>
          <w:rStyle w:val="StyleUnderline"/>
        </w:rPr>
        <w:t xml:space="preserve"> result</w:t>
      </w:r>
      <w:r w:rsidRPr="00017FA9">
        <w:rPr>
          <w:sz w:val="16"/>
        </w:rPr>
        <w:t xml:space="preserve"> from the creation of AI, or to suggest that AI development should not be pursued. </w:t>
      </w:r>
      <w:r w:rsidRPr="006D4464">
        <w:rPr>
          <w:rStyle w:val="StyleUnderline"/>
        </w:rPr>
        <w:t xml:space="preserve">Rather, the intent is to </w:t>
      </w:r>
      <w:r w:rsidRPr="006D4464">
        <w:rPr>
          <w:rStyle w:val="Emphasis"/>
        </w:rPr>
        <w:t>enable</w:t>
      </w:r>
      <w:r w:rsidRPr="006D4464">
        <w:rPr>
          <w:rStyle w:val="StyleUnderline"/>
        </w:rPr>
        <w:t xml:space="preserve"> the </w:t>
      </w:r>
      <w:r w:rsidRPr="006D4464">
        <w:rPr>
          <w:rStyle w:val="Emphasis"/>
        </w:rPr>
        <w:t>realization</w:t>
      </w:r>
      <w:r w:rsidRPr="006D4464">
        <w:rPr>
          <w:rStyle w:val="StyleUnderline"/>
        </w:rPr>
        <w:t xml:space="preserve"> of AI’s positive potential</w:t>
      </w:r>
      <w:r w:rsidRPr="00017FA9">
        <w:rPr>
          <w:sz w:val="16"/>
        </w:rPr>
        <w:t>, in the same manner that developing a better understanding of vulnerabilities related to computer security allows for the creation of safe and secure computer systems.</w:t>
      </w:r>
    </w:p>
    <w:p w14:paraId="670582F8" w14:textId="77777777" w:rsidR="00C11A96" w:rsidRPr="00017FA9" w:rsidRDefault="00C11A96" w:rsidP="00C11A96">
      <w:pPr>
        <w:rPr>
          <w:sz w:val="16"/>
        </w:rPr>
      </w:pPr>
      <w:r w:rsidRPr="00017FA9">
        <w:rPr>
          <w:sz w:val="16"/>
        </w:rPr>
        <w:t>2. Enablers of catastrophe</w:t>
      </w:r>
    </w:p>
    <w:p w14:paraId="597E4E1E" w14:textId="77777777" w:rsidR="00C11A96" w:rsidRPr="00017FA9" w:rsidRDefault="00C11A96" w:rsidP="00C11A96">
      <w:pPr>
        <w:rPr>
          <w:sz w:val="16"/>
        </w:rPr>
      </w:pPr>
      <w:r w:rsidRPr="00017FA9">
        <w:rPr>
          <w:sz w:val="16"/>
        </w:rPr>
        <w:t>Most arguments for risks from AI arise from the conjunction of two claims (Yudkowsky 2008, Bostrom 2014, Sotala &amp; Yampolskiy 2015), the capability claim and the value claim. This chapter is focused on examining various ways by which the capability claim could become true. A model of the value claim is outside the scope of this chapter, but see T. Barrett &amp; Baum (2017a) for one.</w:t>
      </w:r>
    </w:p>
    <w:p w14:paraId="5D87AF8F" w14:textId="77777777" w:rsidR="00C11A96" w:rsidRPr="00017FA9" w:rsidRDefault="00C11A96" w:rsidP="00C11A96">
      <w:pPr>
        <w:ind w:left="720"/>
        <w:rPr>
          <w:sz w:val="16"/>
        </w:rPr>
      </w:pPr>
      <w:r w:rsidRPr="00017FA9">
        <w:rPr>
          <w:sz w:val="16"/>
        </w:rPr>
        <w:t xml:space="preserve">1. The capability claim: </w:t>
      </w:r>
      <w:r w:rsidRPr="006D4464">
        <w:rPr>
          <w:rStyle w:val="StyleUnderline"/>
        </w:rPr>
        <w:t xml:space="preserve">AI can become </w:t>
      </w:r>
      <w:r w:rsidRPr="006D4464">
        <w:rPr>
          <w:rStyle w:val="Emphasis"/>
        </w:rPr>
        <w:t>capable enough</w:t>
      </w:r>
      <w:r w:rsidRPr="00017FA9">
        <w:rPr>
          <w:sz w:val="16"/>
        </w:rPr>
        <w:t xml:space="preserve"> </w:t>
      </w:r>
      <w:r w:rsidRPr="006D4464">
        <w:rPr>
          <w:rStyle w:val="StyleUnderline"/>
        </w:rPr>
        <w:t>to</w:t>
      </w:r>
      <w:r w:rsidRPr="00017FA9">
        <w:rPr>
          <w:sz w:val="16"/>
        </w:rPr>
        <w:t xml:space="preserve"> potentially </w:t>
      </w:r>
      <w:r w:rsidRPr="006D4464">
        <w:rPr>
          <w:rStyle w:val="StyleUnderline"/>
        </w:rPr>
        <w:t>inflict</w:t>
      </w:r>
      <w:r w:rsidRPr="00017FA9">
        <w:rPr>
          <w:sz w:val="16"/>
        </w:rPr>
        <w:t xml:space="preserve"> </w:t>
      </w:r>
      <w:r w:rsidRPr="006D4464">
        <w:rPr>
          <w:rStyle w:val="Emphasis"/>
        </w:rPr>
        <w:t>major damage to human well-being</w:t>
      </w:r>
    </w:p>
    <w:p w14:paraId="3966F8E9" w14:textId="77777777" w:rsidR="00C11A96" w:rsidRPr="006D4464" w:rsidRDefault="00C11A96" w:rsidP="00C11A96">
      <w:pPr>
        <w:ind w:left="720"/>
        <w:rPr>
          <w:rStyle w:val="StyleUnderline"/>
        </w:rPr>
      </w:pPr>
      <w:r w:rsidRPr="00017FA9">
        <w:rPr>
          <w:sz w:val="16"/>
        </w:rPr>
        <w:t xml:space="preserve">2. The value claim: </w:t>
      </w:r>
      <w:r w:rsidRPr="006D4464">
        <w:rPr>
          <w:rStyle w:val="StyleUnderline"/>
        </w:rPr>
        <w:t xml:space="preserve">AI may act according to </w:t>
      </w:r>
      <w:r w:rsidRPr="006D4464">
        <w:rPr>
          <w:rStyle w:val="Emphasis"/>
        </w:rPr>
        <w:t>values</w:t>
      </w:r>
      <w:r w:rsidRPr="00017FA9">
        <w:rPr>
          <w:sz w:val="16"/>
        </w:rPr>
        <w:t xml:space="preserve"> </w:t>
      </w:r>
      <w:r w:rsidRPr="006D4464">
        <w:rPr>
          <w:rStyle w:val="StyleUnderline"/>
        </w:rPr>
        <w:t xml:space="preserve">which are </w:t>
      </w:r>
      <w:r w:rsidRPr="006D4464">
        <w:rPr>
          <w:rStyle w:val="Emphasis"/>
        </w:rPr>
        <w:t>not aligned with those of humanity</w:t>
      </w:r>
      <w:r w:rsidRPr="006D4464">
        <w:rPr>
          <w:rStyle w:val="StyleUnderline"/>
        </w:rPr>
        <w:t>, and in doing so cause considerable harm</w:t>
      </w:r>
    </w:p>
    <w:p w14:paraId="3E67D511" w14:textId="77777777" w:rsidR="00C11A96" w:rsidRPr="00017FA9" w:rsidRDefault="00C11A96" w:rsidP="00C11A96">
      <w:pPr>
        <w:rPr>
          <w:sz w:val="16"/>
        </w:rPr>
      </w:pPr>
      <w:r w:rsidRPr="00017FA9">
        <w:rPr>
          <w:sz w:val="16"/>
        </w:rPr>
        <w:t>These claims can be further broken down. An existing model of them is the ASI-PATH model (T. Barrett &amp; Baum 2017a) (Figure 1). ASI-PATH focuses on analyzing pathways by which an AI may cause a catastrophe by becoming superintelligent via recursive self-improvement, with humans being unable to prevent it from taking unsafe actions.</w:t>
      </w:r>
    </w:p>
    <w:p w14:paraId="3065BF86" w14:textId="77777777" w:rsidR="00C11A96" w:rsidRPr="00017FA9" w:rsidRDefault="00C11A96" w:rsidP="00C11A96">
      <w:r w:rsidRPr="00017FA9">
        <w:t>[FIGURE 1 OMITTED]</w:t>
      </w:r>
    </w:p>
    <w:p w14:paraId="4A71430F" w14:textId="77777777" w:rsidR="00C11A96" w:rsidRPr="00017FA9" w:rsidRDefault="00C11A96" w:rsidP="00C11A96">
      <w:pPr>
        <w:rPr>
          <w:sz w:val="16"/>
        </w:rPr>
      </w:pPr>
      <w:r w:rsidRPr="00017FA9">
        <w:rPr>
          <w:sz w:val="16"/>
        </w:rPr>
        <w:t>The ASI-PATH model uses fault diagram conventions, with the undesired event (AI catastrophe) as the top node, followed by two nodes which would enable the top node if they were both true. These are the “ASI actions are unsafe” node, which corresponds to the value claim, and the “AI takes off, resulting in [Artificial Super-Intelligence] with [Decisive Strategic Advantage]” node, which corresponds to a specific form of the capability claim. This chapter seeks to expand upon ASI-PATH by considering more general forms of the capability claim.</w:t>
      </w:r>
    </w:p>
    <w:p w14:paraId="762665F2" w14:textId="77777777" w:rsidR="00C11A96" w:rsidRPr="00017FA9" w:rsidRDefault="00C11A96" w:rsidP="00C11A96">
      <w:pPr>
        <w:rPr>
          <w:sz w:val="16"/>
        </w:rPr>
      </w:pPr>
      <w:r w:rsidRPr="00017FA9">
        <w:rPr>
          <w:sz w:val="16"/>
        </w:rPr>
        <w:t>The capability claim is often formulated as the possibility of an AI achieving a decisive strategic advantage (DSA). While the notion of a DSA has been implicit in many previous works, the concept was first explicitly defined by Bostrom (2014, p. 78) as “a level of technological and other advantages sufficient to enable [an AI] to achieve complete world domination”.</w:t>
      </w:r>
    </w:p>
    <w:p w14:paraId="3A21EA67" w14:textId="77777777" w:rsidR="00C11A96" w:rsidRPr="00017FA9" w:rsidRDefault="00C11A96" w:rsidP="00C11A96">
      <w:pPr>
        <w:rPr>
          <w:sz w:val="16"/>
        </w:rPr>
      </w:pPr>
      <w:r w:rsidRPr="00017FA9">
        <w:rPr>
          <w:sz w:val="16"/>
        </w:rPr>
        <w:t xml:space="preserve">However, </w:t>
      </w:r>
      <w:r w:rsidRPr="006D4464">
        <w:rPr>
          <w:rStyle w:val="StyleUnderline"/>
        </w:rPr>
        <w:t xml:space="preserve">assuming that an AI will achieve a </w:t>
      </w:r>
      <w:r w:rsidRPr="006A151B">
        <w:rPr>
          <w:rStyle w:val="Emphasis"/>
          <w:highlight w:val="cyan"/>
        </w:rPr>
        <w:t>DSA</w:t>
      </w:r>
      <w:r w:rsidRPr="006A151B">
        <w:rPr>
          <w:sz w:val="16"/>
          <w:highlight w:val="cyan"/>
        </w:rPr>
        <w:t xml:space="preserve"> </w:t>
      </w:r>
      <w:r w:rsidRPr="006A151B">
        <w:rPr>
          <w:rStyle w:val="StyleUnderline"/>
          <w:highlight w:val="cyan"/>
        </w:rPr>
        <w:t>seems</w:t>
      </w:r>
      <w:r w:rsidRPr="006D4464">
        <w:rPr>
          <w:rStyle w:val="StyleUnderline"/>
        </w:rPr>
        <w:t xml:space="preserve"> like an </w:t>
      </w:r>
      <w:r w:rsidRPr="006A151B">
        <w:rPr>
          <w:rStyle w:val="Emphasis"/>
          <w:highlight w:val="cyan"/>
        </w:rPr>
        <w:t>unnecessarily strong</w:t>
      </w:r>
      <w:r w:rsidRPr="006D4464">
        <w:rPr>
          <w:rStyle w:val="Emphasis"/>
        </w:rPr>
        <w:t xml:space="preserve"> form</w:t>
      </w:r>
      <w:r w:rsidRPr="00017FA9">
        <w:rPr>
          <w:sz w:val="16"/>
        </w:rPr>
        <w:t xml:space="preserve"> </w:t>
      </w:r>
      <w:r w:rsidRPr="006D4464">
        <w:rPr>
          <w:rStyle w:val="StyleUnderline"/>
        </w:rPr>
        <w:t xml:space="preserve">of the capability claim, as an AI could cause a catastrophe </w:t>
      </w:r>
      <w:r w:rsidRPr="006D4464">
        <w:rPr>
          <w:rStyle w:val="Emphasis"/>
        </w:rPr>
        <w:t>regardless</w:t>
      </w:r>
      <w:r w:rsidRPr="00017FA9">
        <w:rPr>
          <w:sz w:val="16"/>
        </w:rPr>
        <w:t xml:space="preserve">. For instance, </w:t>
      </w:r>
      <w:r w:rsidRPr="006D4464">
        <w:rPr>
          <w:rStyle w:val="StyleUnderline"/>
        </w:rPr>
        <w:t xml:space="preserve">consider a scenario where an AI </w:t>
      </w:r>
      <w:r w:rsidRPr="006D4464">
        <w:rPr>
          <w:rStyle w:val="Emphasis"/>
        </w:rPr>
        <w:t>launches an attack</w:t>
      </w:r>
      <w:r w:rsidRPr="006D4464">
        <w:rPr>
          <w:rStyle w:val="StyleUnderline"/>
        </w:rPr>
        <w:t xml:space="preserve"> calculated to destroy human civilization. If the AI was successful in destroying humanity or </w:t>
      </w:r>
      <w:r w:rsidRPr="006D4464">
        <w:rPr>
          <w:rStyle w:val="Emphasis"/>
        </w:rPr>
        <w:t>large parts</w:t>
      </w:r>
      <w:r w:rsidRPr="006D4464">
        <w:rPr>
          <w:rStyle w:val="StyleUnderline"/>
        </w:rPr>
        <w:t xml:space="preserve"> of it, but the AI </w:t>
      </w:r>
      <w:r w:rsidRPr="006D4464">
        <w:rPr>
          <w:rStyle w:val="Emphasis"/>
        </w:rPr>
        <w:t>itself</w:t>
      </w:r>
      <w:r w:rsidRPr="006D4464">
        <w:rPr>
          <w:rStyle w:val="StyleUnderline"/>
        </w:rPr>
        <w:t xml:space="preserve"> was </w:t>
      </w:r>
      <w:r w:rsidRPr="006D4464">
        <w:rPr>
          <w:rStyle w:val="Emphasis"/>
        </w:rPr>
        <w:t>also destroyed</w:t>
      </w:r>
      <w:r w:rsidRPr="00017FA9">
        <w:rPr>
          <w:sz w:val="16"/>
        </w:rPr>
        <w:t xml:space="preserve"> </w:t>
      </w:r>
      <w:r w:rsidRPr="006D4464">
        <w:rPr>
          <w:rStyle w:val="StyleUnderline"/>
        </w:rPr>
        <w:t xml:space="preserve">in the process, this would not count as a DSA as originally defined. Yet, it seems hard to deny that this outcome should </w:t>
      </w:r>
      <w:r w:rsidRPr="006D4464">
        <w:rPr>
          <w:rStyle w:val="Emphasis"/>
        </w:rPr>
        <w:t>nonetheless count as a catastrophe</w:t>
      </w:r>
      <w:r w:rsidRPr="00017FA9">
        <w:rPr>
          <w:sz w:val="16"/>
        </w:rPr>
        <w:t>.</w:t>
      </w:r>
    </w:p>
    <w:p w14:paraId="422A4410" w14:textId="77777777" w:rsidR="00C11A96" w:rsidRPr="00017FA9" w:rsidRDefault="00C11A96" w:rsidP="00C11A96">
      <w:pPr>
        <w:rPr>
          <w:sz w:val="16"/>
        </w:rPr>
      </w:pPr>
      <w:r w:rsidRPr="006D4464">
        <w:rPr>
          <w:rStyle w:val="StyleUnderline"/>
        </w:rPr>
        <w:t xml:space="preserve">Because of this, the present chapter focuses on situations where an </w:t>
      </w:r>
      <w:r w:rsidRPr="006A151B">
        <w:rPr>
          <w:rStyle w:val="StyleUnderline"/>
          <w:highlight w:val="cyan"/>
        </w:rPr>
        <w:t>AI</w:t>
      </w:r>
      <w:r w:rsidRPr="006D4464">
        <w:rPr>
          <w:rStyle w:val="StyleUnderline"/>
        </w:rPr>
        <w:t xml:space="preserve"> achieves</w:t>
      </w:r>
      <w:r w:rsidRPr="00017FA9">
        <w:rPr>
          <w:sz w:val="16"/>
        </w:rPr>
        <w:t xml:space="preserve"> (at least) </w:t>
      </w:r>
      <w:r w:rsidRPr="006D4464">
        <w:rPr>
          <w:rStyle w:val="StyleUnderline"/>
        </w:rPr>
        <w:t>a</w:t>
      </w:r>
      <w:r w:rsidRPr="00017FA9">
        <w:rPr>
          <w:sz w:val="16"/>
        </w:rPr>
        <w:t xml:space="preserve"> </w:t>
      </w:r>
      <w:r w:rsidRPr="006D4464">
        <w:rPr>
          <w:rStyle w:val="Emphasis"/>
        </w:rPr>
        <w:t>major strategic advantage</w:t>
      </w:r>
      <w:r w:rsidRPr="00017FA9">
        <w:rPr>
          <w:sz w:val="16"/>
        </w:rPr>
        <w:t xml:space="preserve"> (MSA), </w:t>
      </w:r>
      <w:r w:rsidRPr="006D4464">
        <w:rPr>
          <w:rStyle w:val="StyleUnderline"/>
        </w:rPr>
        <w:t xml:space="preserve">which we will define as “a level of </w:t>
      </w:r>
      <w:r w:rsidRPr="006D4464">
        <w:rPr>
          <w:rStyle w:val="Emphasis"/>
        </w:rPr>
        <w:t>technological and other advantages</w:t>
      </w:r>
      <w:r w:rsidRPr="00017FA9">
        <w:rPr>
          <w:sz w:val="16"/>
        </w:rPr>
        <w:t xml:space="preserve"> </w:t>
      </w:r>
      <w:r w:rsidRPr="006D4464">
        <w:rPr>
          <w:rStyle w:val="StyleUnderline"/>
        </w:rPr>
        <w:t xml:space="preserve">sufficient to </w:t>
      </w:r>
      <w:r w:rsidRPr="006D4464">
        <w:rPr>
          <w:rStyle w:val="Emphasis"/>
        </w:rPr>
        <w:t>pose a catastrophic risk to human society</w:t>
      </w:r>
      <w:r w:rsidRPr="00017FA9">
        <w:rPr>
          <w:sz w:val="16"/>
        </w:rPr>
        <w:t xml:space="preserve">”. A catastrophic risk is one </w:t>
      </w:r>
      <w:r w:rsidRPr="00D16097">
        <w:rPr>
          <w:rStyle w:val="StyleUnderline"/>
        </w:rPr>
        <w:t xml:space="preserve">that </w:t>
      </w:r>
      <w:r w:rsidRPr="006A151B">
        <w:rPr>
          <w:rStyle w:val="StyleUnderline"/>
          <w:highlight w:val="cyan"/>
        </w:rPr>
        <w:t xml:space="preserve">might inflict </w:t>
      </w:r>
      <w:r w:rsidRPr="005E7A52">
        <w:rPr>
          <w:rStyle w:val="Emphasis"/>
        </w:rPr>
        <w:t xml:space="preserve">serious </w:t>
      </w:r>
      <w:r w:rsidRPr="006A151B">
        <w:rPr>
          <w:rStyle w:val="Emphasis"/>
          <w:highlight w:val="cyan"/>
        </w:rPr>
        <w:t>damage</w:t>
      </w:r>
      <w:r w:rsidRPr="00D16097">
        <w:rPr>
          <w:rStyle w:val="Emphasis"/>
        </w:rPr>
        <w:t xml:space="preserve"> to human well-being</w:t>
      </w:r>
      <w:r w:rsidRPr="00017FA9">
        <w:rPr>
          <w:sz w:val="16"/>
        </w:rPr>
        <w:t xml:space="preserve"> </w:t>
      </w:r>
      <w:r w:rsidRPr="006A151B">
        <w:rPr>
          <w:rStyle w:val="StyleUnderline"/>
          <w:highlight w:val="cyan"/>
        </w:rPr>
        <w:t>on a global scale</w:t>
      </w:r>
      <w:r w:rsidRPr="00D16097">
        <w:rPr>
          <w:rStyle w:val="StyleUnderline"/>
        </w:rPr>
        <w:t xml:space="preserve"> and cause </w:t>
      </w:r>
      <w:r w:rsidRPr="00D16097">
        <w:rPr>
          <w:rStyle w:val="Emphasis"/>
        </w:rPr>
        <w:t>ten million or more fatalities</w:t>
      </w:r>
      <w:r w:rsidRPr="00017FA9">
        <w:rPr>
          <w:sz w:val="16"/>
        </w:rPr>
        <w:t xml:space="preserve"> (Bostrom and Ćirković 2008).</w:t>
      </w:r>
    </w:p>
    <w:p w14:paraId="6A820110" w14:textId="77777777" w:rsidR="00C11A96" w:rsidRPr="00017FA9" w:rsidRDefault="00C11A96" w:rsidP="00C11A96">
      <w:pPr>
        <w:rPr>
          <w:sz w:val="16"/>
        </w:rPr>
      </w:pPr>
      <w:r w:rsidRPr="004C73A4">
        <w:rPr>
          <w:rStyle w:val="StyleUnderline"/>
        </w:rPr>
        <w:t xml:space="preserve">Besides the obvious reasons for wanting to avoid an AI-caused catastrophic risk, we note that wide-scale destruction may contribute to </w:t>
      </w:r>
      <w:r w:rsidRPr="004C73A4">
        <w:rPr>
          <w:rStyle w:val="Emphasis"/>
        </w:rPr>
        <w:t>global turbulence</w:t>
      </w:r>
      <w:r w:rsidRPr="004C73A4">
        <w:rPr>
          <w:sz w:val="16"/>
        </w:rPr>
        <w:t xml:space="preserve"> (Bostrom et al. 2016), </w:t>
      </w:r>
      <w:r w:rsidRPr="004C73A4">
        <w:rPr>
          <w:rStyle w:val="StyleUnderline"/>
        </w:rPr>
        <w:t>a situation in which existing</w:t>
      </w:r>
      <w:r w:rsidRPr="00D16097">
        <w:rPr>
          <w:rStyle w:val="StyleUnderline"/>
        </w:rPr>
        <w:t xml:space="preserve"> </w:t>
      </w:r>
      <w:r w:rsidRPr="006A151B">
        <w:rPr>
          <w:rStyle w:val="Emphasis"/>
          <w:highlight w:val="cyan"/>
        </w:rPr>
        <w:t>institutions are challenged</w:t>
      </w:r>
      <w:r w:rsidRPr="006A151B">
        <w:rPr>
          <w:sz w:val="16"/>
          <w:highlight w:val="cyan"/>
        </w:rPr>
        <w:t xml:space="preserve">, </w:t>
      </w:r>
      <w:r w:rsidRPr="006A151B">
        <w:rPr>
          <w:rStyle w:val="StyleUnderline"/>
          <w:highlight w:val="cyan"/>
        </w:rPr>
        <w:t>and</w:t>
      </w:r>
      <w:r w:rsidRPr="006A151B">
        <w:rPr>
          <w:sz w:val="16"/>
          <w:highlight w:val="cyan"/>
        </w:rPr>
        <w:t xml:space="preserve"> </w:t>
      </w:r>
      <w:r w:rsidRPr="006A151B">
        <w:rPr>
          <w:rStyle w:val="Emphasis"/>
          <w:highlight w:val="cyan"/>
        </w:rPr>
        <w:t>coordination</w:t>
      </w:r>
      <w:r w:rsidRPr="00017FA9">
        <w:rPr>
          <w:sz w:val="16"/>
        </w:rPr>
        <w:t xml:space="preserve"> </w:t>
      </w:r>
      <w:r w:rsidRPr="00D16097">
        <w:rPr>
          <w:rStyle w:val="StyleUnderline"/>
        </w:rPr>
        <w:t>and</w:t>
      </w:r>
      <w:r w:rsidRPr="00017FA9">
        <w:rPr>
          <w:sz w:val="16"/>
        </w:rPr>
        <w:t xml:space="preserve"> </w:t>
      </w:r>
      <w:r w:rsidRPr="00D16097">
        <w:rPr>
          <w:rStyle w:val="Emphasis"/>
        </w:rPr>
        <w:t>long-term planning</w:t>
      </w:r>
      <w:r w:rsidRPr="00017FA9">
        <w:rPr>
          <w:sz w:val="16"/>
        </w:rPr>
        <w:t xml:space="preserve"> </w:t>
      </w:r>
      <w:r w:rsidRPr="006A151B">
        <w:rPr>
          <w:rStyle w:val="StyleUnderline"/>
          <w:highlight w:val="cyan"/>
        </w:rPr>
        <w:t>become</w:t>
      </w:r>
      <w:r w:rsidRPr="00017FA9">
        <w:rPr>
          <w:sz w:val="16"/>
        </w:rPr>
        <w:t xml:space="preserve"> more </w:t>
      </w:r>
      <w:r w:rsidRPr="006A151B">
        <w:rPr>
          <w:rStyle w:val="Emphasis"/>
          <w:highlight w:val="cyan"/>
        </w:rPr>
        <w:t>difficult</w:t>
      </w:r>
      <w:r w:rsidRPr="00017FA9">
        <w:rPr>
          <w:sz w:val="16"/>
        </w:rPr>
        <w:t xml:space="preserve">. </w:t>
      </w:r>
      <w:r w:rsidRPr="00D16097">
        <w:rPr>
          <w:rStyle w:val="StyleUnderline"/>
        </w:rPr>
        <w:t xml:space="preserve">Global </w:t>
      </w:r>
      <w:r w:rsidRPr="006A151B">
        <w:rPr>
          <w:rStyle w:val="StyleUnderline"/>
          <w:highlight w:val="cyan"/>
        </w:rPr>
        <w:t>turbulence</w:t>
      </w:r>
      <w:r w:rsidRPr="00D16097">
        <w:rPr>
          <w:rStyle w:val="StyleUnderline"/>
        </w:rPr>
        <w:t xml:space="preserve"> </w:t>
      </w:r>
      <w:r w:rsidRPr="005E7A52">
        <w:rPr>
          <w:rStyle w:val="StyleUnderline"/>
        </w:rPr>
        <w:t xml:space="preserve">could then </w:t>
      </w:r>
      <w:r w:rsidRPr="006A151B">
        <w:rPr>
          <w:rStyle w:val="StyleUnderline"/>
          <w:highlight w:val="cyan"/>
        </w:rPr>
        <w:t>contribute to</w:t>
      </w:r>
      <w:r w:rsidRPr="00D16097">
        <w:rPr>
          <w:rStyle w:val="StyleUnderline"/>
        </w:rPr>
        <w:t xml:space="preserve"> </w:t>
      </w:r>
      <w:r w:rsidRPr="00D16097">
        <w:rPr>
          <w:rStyle w:val="Emphasis"/>
        </w:rPr>
        <w:t>another</w:t>
      </w:r>
      <w:r w:rsidRPr="00D16097">
        <w:rPr>
          <w:rStyle w:val="StyleUnderline"/>
        </w:rPr>
        <w:t xml:space="preserve"> out-of-control AI project failing even</w:t>
      </w:r>
      <w:r w:rsidRPr="00017FA9">
        <w:rPr>
          <w:sz w:val="16"/>
        </w:rPr>
        <w:t xml:space="preserve"> </w:t>
      </w:r>
      <w:r w:rsidRPr="00D16097">
        <w:rPr>
          <w:rStyle w:val="Emphasis"/>
        </w:rPr>
        <w:t>more catastrophically</w:t>
      </w:r>
      <w:r w:rsidRPr="00017FA9">
        <w:rPr>
          <w:sz w:val="16"/>
        </w:rPr>
        <w:t xml:space="preserve"> </w:t>
      </w:r>
      <w:r w:rsidRPr="00D16097">
        <w:rPr>
          <w:rStyle w:val="StyleUnderline"/>
        </w:rPr>
        <w:t xml:space="preserve">and causing even </w:t>
      </w:r>
      <w:r w:rsidRPr="00D16097">
        <w:rPr>
          <w:rStyle w:val="Emphasis"/>
        </w:rPr>
        <w:t>more damage</w:t>
      </w:r>
      <w:r w:rsidRPr="00017FA9">
        <w:rPr>
          <w:sz w:val="16"/>
        </w:rPr>
        <w:t xml:space="preserve">. Thus, </w:t>
      </w:r>
      <w:r w:rsidRPr="00D16097">
        <w:rPr>
          <w:rStyle w:val="StyleUnderline"/>
        </w:rPr>
        <w:t>what was originally only</w:t>
      </w:r>
      <w:r w:rsidRPr="00017FA9">
        <w:rPr>
          <w:sz w:val="16"/>
        </w:rPr>
        <w:t xml:space="preserve"> a </w:t>
      </w:r>
      <w:r w:rsidRPr="00D16097">
        <w:rPr>
          <w:rStyle w:val="Emphasis"/>
        </w:rPr>
        <w:t>catastrophic</w:t>
      </w:r>
      <w:r w:rsidRPr="00017FA9">
        <w:rPr>
          <w:sz w:val="16"/>
        </w:rPr>
        <w:t xml:space="preserve"> risk </w:t>
      </w:r>
      <w:r w:rsidRPr="00D16097">
        <w:rPr>
          <w:rStyle w:val="StyleUnderline"/>
        </w:rPr>
        <w:t xml:space="preserve">may contribute to the development of </w:t>
      </w:r>
      <w:r w:rsidRPr="005E7A52">
        <w:rPr>
          <w:rStyle w:val="StyleUnderline"/>
        </w:rPr>
        <w:t xml:space="preserve">further </w:t>
      </w:r>
      <w:r w:rsidRPr="006A151B">
        <w:rPr>
          <w:rStyle w:val="Emphasis"/>
          <w:highlight w:val="cyan"/>
        </w:rPr>
        <w:t>existential</w:t>
      </w:r>
      <w:r w:rsidRPr="00017FA9">
        <w:rPr>
          <w:sz w:val="16"/>
        </w:rPr>
        <w:t xml:space="preserve"> (Bostrom 2002, 2013; Sotala &amp; Gloor, in preparation) </w:t>
      </w:r>
      <w:r w:rsidRPr="006A151B">
        <w:rPr>
          <w:rStyle w:val="StyleUnderline"/>
          <w:highlight w:val="cyan"/>
        </w:rPr>
        <w:t>risks</w:t>
      </w:r>
      <w:r w:rsidRPr="00017FA9">
        <w:rPr>
          <w:sz w:val="16"/>
        </w:rPr>
        <w:t>.</w:t>
      </w:r>
    </w:p>
    <w:p w14:paraId="186FA831" w14:textId="77777777" w:rsidR="00C11A96" w:rsidRPr="00017FA9" w:rsidRDefault="00C11A96" w:rsidP="00C11A96">
      <w:pPr>
        <w:rPr>
          <w:sz w:val="16"/>
        </w:rPr>
      </w:pPr>
      <w:r w:rsidRPr="00017FA9">
        <w:rPr>
          <w:sz w:val="16"/>
        </w:rPr>
        <w:t xml:space="preserve">Much of the existing literature on AI safety has focused on examining scenarios where the AI achieves a DSA and analyzing the prerequisites for this. This is in many respects a sensible strategy, since if we are capable of handling an AI that could achieve a DSA we are most likely also capable of handling an AI that could achieve an MSA; assuming a more powerful AI is the conservative assumption (Yudkowsky 2001). Yet this strategy has the downside of possibly giving the impression of much of AI safety analysis being irrelevant if one finds the possibility of an AI </w:t>
      </w:r>
      <w:r w:rsidRPr="00017FA9">
        <w:rPr>
          <w:sz w:val="16"/>
        </w:rPr>
        <w:lastRenderedPageBreak/>
        <w:t>acquiring a DSA to be exceedingly unlikely. Some defenses might also be sufficient for preventing an AI from acquiring a DSA, without being sufficient for preventing it from getting an MSA.</w:t>
      </w:r>
    </w:p>
    <w:p w14:paraId="0E94306D" w14:textId="77777777" w:rsidR="00C11A96" w:rsidRPr="00017FA9" w:rsidRDefault="00C11A96" w:rsidP="00C11A96">
      <w:pPr>
        <w:rPr>
          <w:sz w:val="16"/>
        </w:rPr>
      </w:pPr>
      <w:r w:rsidRPr="00017FA9">
        <w:rPr>
          <w:sz w:val="16"/>
        </w:rPr>
        <w:t>3. When would a Strategic Advantage be acted upon?</w:t>
      </w:r>
    </w:p>
    <w:p w14:paraId="66128A28" w14:textId="77777777" w:rsidR="00C11A96" w:rsidRPr="00017FA9" w:rsidRDefault="00C11A96" w:rsidP="00C11A96">
      <w:pPr>
        <w:rPr>
          <w:sz w:val="16"/>
        </w:rPr>
      </w:pPr>
      <w:r w:rsidRPr="00017FA9">
        <w:rPr>
          <w:sz w:val="16"/>
        </w:rPr>
        <w:t>An AI having the capability to inflict major damage on human well-being mostly matters if it has a motive to do so. (There is also the possibility of the AI intending to cooperate with humanity, but causing damage by accident; this is beyond the scope of the present analysis.) While a full analysis of the value claim is outside the scope of this chapter, it cannot be entirely distinguished from the capability claim, as an AI’s values also affect the threshold of capability at which it is rational for it to act against humanity. As we will discuss, some values and situations make it more likely for the AI to take hostile action even when it is less capable.</w:t>
      </w:r>
    </w:p>
    <w:p w14:paraId="704B0216" w14:textId="77777777" w:rsidR="00C11A96" w:rsidRPr="00017FA9" w:rsidRDefault="00C11A96" w:rsidP="00C11A96">
      <w:pPr>
        <w:rPr>
          <w:sz w:val="16"/>
        </w:rPr>
      </w:pPr>
      <w:r w:rsidRPr="00D16097">
        <w:rPr>
          <w:rStyle w:val="StyleUnderline"/>
        </w:rPr>
        <w:t>Two</w:t>
      </w:r>
      <w:r w:rsidRPr="00017FA9">
        <w:rPr>
          <w:sz w:val="16"/>
        </w:rPr>
        <w:t xml:space="preserve"> main </w:t>
      </w:r>
      <w:r w:rsidRPr="00D16097">
        <w:rPr>
          <w:rStyle w:val="StyleUnderline"/>
        </w:rPr>
        <w:t>reasons for an AI to take action that caused damage to humanity would be</w:t>
      </w:r>
      <w:r w:rsidRPr="00017FA9">
        <w:rPr>
          <w:sz w:val="16"/>
        </w:rPr>
        <w:t>:</w:t>
      </w:r>
    </w:p>
    <w:p w14:paraId="089BF2DE" w14:textId="77777777" w:rsidR="00C11A96" w:rsidRPr="00017FA9" w:rsidRDefault="00C11A96" w:rsidP="00C11A96">
      <w:pPr>
        <w:ind w:left="720"/>
        <w:rPr>
          <w:sz w:val="16"/>
        </w:rPr>
      </w:pPr>
      <w:r w:rsidRPr="00017FA9">
        <w:rPr>
          <w:sz w:val="16"/>
        </w:rPr>
        <w:t xml:space="preserve">● </w:t>
      </w:r>
      <w:r w:rsidRPr="00D16097">
        <w:rPr>
          <w:rStyle w:val="StyleUnderline"/>
        </w:rPr>
        <w:t xml:space="preserve">It had goals which </w:t>
      </w:r>
      <w:r w:rsidRPr="00D16097">
        <w:rPr>
          <w:rStyle w:val="Emphasis"/>
        </w:rPr>
        <w:t>neglected</w:t>
      </w:r>
      <w:r w:rsidRPr="00D16097">
        <w:rPr>
          <w:rStyle w:val="StyleUnderline"/>
        </w:rPr>
        <w:t xml:space="preserve"> human well-being, and it would damage humanity in the </w:t>
      </w:r>
      <w:r w:rsidRPr="00D16097">
        <w:rPr>
          <w:rStyle w:val="Emphasis"/>
        </w:rPr>
        <w:t>pursuit</w:t>
      </w:r>
      <w:r w:rsidRPr="00D16097">
        <w:rPr>
          <w:rStyle w:val="StyleUnderline"/>
        </w:rPr>
        <w:t xml:space="preserve"> of this goal, such as by disassembling human cities for their </w:t>
      </w:r>
      <w:r w:rsidRPr="00D16097">
        <w:rPr>
          <w:rStyle w:val="Emphasis"/>
        </w:rPr>
        <w:t>raw materials</w:t>
      </w:r>
      <w:r w:rsidRPr="00D16097">
        <w:rPr>
          <w:rStyle w:val="StyleUnderline"/>
        </w:rPr>
        <w:t>; “the AI does not hate you, nor does it love you, but you are made out of atoms which it can use for something else"</w:t>
      </w:r>
      <w:r w:rsidRPr="00017FA9">
        <w:rPr>
          <w:sz w:val="16"/>
        </w:rPr>
        <w:t xml:space="preserve"> (Yudkowsky 2008).</w:t>
      </w:r>
    </w:p>
    <w:p w14:paraId="61C0DF46" w14:textId="77777777" w:rsidR="00C11A96" w:rsidRPr="00017FA9" w:rsidRDefault="00C11A96" w:rsidP="00C11A96">
      <w:pPr>
        <w:ind w:left="720"/>
        <w:rPr>
          <w:sz w:val="16"/>
        </w:rPr>
      </w:pPr>
      <w:r w:rsidRPr="00017FA9">
        <w:rPr>
          <w:sz w:val="16"/>
        </w:rPr>
        <w:t xml:space="preserve">● </w:t>
      </w:r>
      <w:r w:rsidRPr="00D16097">
        <w:rPr>
          <w:rStyle w:val="StyleUnderline"/>
        </w:rPr>
        <w:t xml:space="preserve">It expected humans to take action against it and </w:t>
      </w:r>
      <w:r w:rsidRPr="00D16097">
        <w:rPr>
          <w:rStyle w:val="Emphasis"/>
        </w:rPr>
        <w:t>prevent</w:t>
      </w:r>
      <w:r w:rsidRPr="00D16097">
        <w:rPr>
          <w:rStyle w:val="StyleUnderline"/>
        </w:rPr>
        <w:t xml:space="preserve"> it from fulfilling its goals, in which case </w:t>
      </w:r>
      <w:r w:rsidRPr="00D16097">
        <w:rPr>
          <w:rStyle w:val="Emphasis"/>
        </w:rPr>
        <w:t>defending</w:t>
      </w:r>
      <w:r w:rsidRPr="00D16097">
        <w:rPr>
          <w:rStyle w:val="StyleUnderline"/>
        </w:rPr>
        <w:t xml:space="preserve"> itself—or launching a </w:t>
      </w:r>
      <w:r w:rsidRPr="00D16097">
        <w:rPr>
          <w:rStyle w:val="Emphasis"/>
        </w:rPr>
        <w:t>preemptive attack</w:t>
      </w:r>
      <w:r w:rsidRPr="00017FA9">
        <w:rPr>
          <w:sz w:val="16"/>
        </w:rPr>
        <w:t>—</w:t>
      </w:r>
      <w:r w:rsidRPr="00D16097">
        <w:rPr>
          <w:rStyle w:val="StyleUnderline"/>
        </w:rPr>
        <w:t>would be</w:t>
      </w:r>
      <w:r w:rsidRPr="00017FA9">
        <w:rPr>
          <w:sz w:val="16"/>
        </w:rPr>
        <w:t xml:space="preserve"> a </w:t>
      </w:r>
      <w:r w:rsidRPr="00D16097">
        <w:rPr>
          <w:rStyle w:val="StyleUnderline"/>
        </w:rPr>
        <w:t>rational</w:t>
      </w:r>
      <w:r w:rsidRPr="00017FA9">
        <w:rPr>
          <w:sz w:val="16"/>
        </w:rPr>
        <w:t xml:space="preserve"> course of action, as this would allow it to actually carry out its goals (Omohundro 2007, 2008). </w:t>
      </w:r>
      <w:r w:rsidRPr="00D16097">
        <w:rPr>
          <w:rStyle w:val="StyleUnderline"/>
        </w:rPr>
        <w:t xml:space="preserve">This might be the case even if the AI had a goal which </w:t>
      </w:r>
      <w:r w:rsidRPr="00D16097">
        <w:rPr>
          <w:rStyle w:val="Emphasis"/>
        </w:rPr>
        <w:t>did</w:t>
      </w:r>
      <w:r w:rsidRPr="00D16097">
        <w:rPr>
          <w:rStyle w:val="StyleUnderline"/>
        </w:rPr>
        <w:t xml:space="preserve"> take elements of human well-being into account if the AI had reason to believe that humans would nonetheless </w:t>
      </w:r>
      <w:r w:rsidRPr="00D16097">
        <w:rPr>
          <w:rStyle w:val="Emphasis"/>
        </w:rPr>
        <w:t>object</w:t>
      </w:r>
      <w:r w:rsidRPr="00017FA9">
        <w:rPr>
          <w:sz w:val="16"/>
        </w:rPr>
        <w:t xml:space="preserve"> </w:t>
      </w:r>
      <w:r w:rsidRPr="00D16097">
        <w:rPr>
          <w:rStyle w:val="StyleUnderline"/>
        </w:rPr>
        <w:t>to this goal</w:t>
      </w:r>
      <w:r w:rsidRPr="00017FA9">
        <w:rPr>
          <w:sz w:val="16"/>
        </w:rPr>
        <w:t xml:space="preserve"> being carried out . 4</w:t>
      </w:r>
    </w:p>
    <w:p w14:paraId="3F427C36" w14:textId="77777777" w:rsidR="00C11A96" w:rsidRPr="00017FA9" w:rsidRDefault="00C11A96" w:rsidP="00C11A96">
      <w:pPr>
        <w:rPr>
          <w:sz w:val="16"/>
        </w:rPr>
      </w:pPr>
      <w:r w:rsidRPr="00D16097">
        <w:rPr>
          <w:rStyle w:val="StyleUnderline"/>
        </w:rPr>
        <w:t>The</w:t>
      </w:r>
      <w:r w:rsidRPr="00017FA9">
        <w:rPr>
          <w:sz w:val="16"/>
        </w:rPr>
        <w:t xml:space="preserve"> </w:t>
      </w:r>
      <w:r w:rsidRPr="00D16097">
        <w:rPr>
          <w:rStyle w:val="Emphasis"/>
        </w:rPr>
        <w:t>exact goals</w:t>
      </w:r>
      <w:r w:rsidRPr="00017FA9">
        <w:rPr>
          <w:sz w:val="16"/>
        </w:rPr>
        <w:t xml:space="preserve"> that an AI has, </w:t>
      </w:r>
      <w:r w:rsidRPr="00D16097">
        <w:rPr>
          <w:rStyle w:val="Emphasis"/>
        </w:rPr>
        <w:t>influence</w:t>
      </w:r>
      <w:r w:rsidRPr="00017FA9">
        <w:rPr>
          <w:sz w:val="16"/>
        </w:rPr>
        <w:t xml:space="preserve"> </w:t>
      </w:r>
      <w:r w:rsidRPr="00D16097">
        <w:rPr>
          <w:rStyle w:val="StyleUnderline"/>
        </w:rPr>
        <w:t>the level of capability that it needs for human-hostile actions to be a rational strategy</w:t>
      </w:r>
      <w:r w:rsidRPr="00017FA9">
        <w:rPr>
          <w:sz w:val="16"/>
        </w:rPr>
        <w:t>. An AI which cares mainly about some narrow goal may be willing to destroy human civilization in order to make sure that a potential threat to it is eliminated. This ensures that it can go on pursuing its goal unimpeded. However, an AI which was programmed to maximize something like the “happiness of currently-living humans” may be much less willing to risk substantial human deaths . This would force it to focus on less 5 destructive takeover methods, potentially requiring more sophisticated abilities.</w:t>
      </w:r>
    </w:p>
    <w:p w14:paraId="74A40027" w14:textId="77777777" w:rsidR="00C11A96" w:rsidRPr="00017FA9" w:rsidRDefault="00C11A96" w:rsidP="00C11A96">
      <w:pPr>
        <w:rPr>
          <w:sz w:val="16"/>
        </w:rPr>
      </w:pPr>
      <w:r w:rsidRPr="00017FA9">
        <w:rPr>
          <w:sz w:val="16"/>
        </w:rPr>
        <w:t>In effect, the AI’s values determine the level of capability that it needs to have for hostile action to be a viable strategy. A simplified model (Shulman 2010) is that an AI that believes itself having probability P of being successful if it initiates aggression and to have an expected utility EU(Success) if successful, EU(Failure) if it fails, and EU(Cooperation) if it desists from aggression and continues to cooperate, will rationally initiate aggression when</w:t>
      </w:r>
    </w:p>
    <w:p w14:paraId="52A6BE85" w14:textId="77777777" w:rsidR="00C11A96" w:rsidRPr="00017FA9" w:rsidRDefault="00C11A96" w:rsidP="00C11A96">
      <w:pPr>
        <w:ind w:left="720"/>
        <w:rPr>
          <w:sz w:val="16"/>
        </w:rPr>
      </w:pPr>
      <w:r w:rsidRPr="00017FA9">
        <w:rPr>
          <w:sz w:val="16"/>
        </w:rPr>
        <w:t>P*EU(Success) + (1-P)*EU(Failure) &gt; EU(Cooperation).</w:t>
      </w:r>
    </w:p>
    <w:p w14:paraId="61E7D2F3" w14:textId="77777777" w:rsidR="00C11A96" w:rsidRPr="00017FA9" w:rsidRDefault="00C11A96" w:rsidP="00C11A96">
      <w:pPr>
        <w:rPr>
          <w:sz w:val="16"/>
        </w:rPr>
      </w:pPr>
      <w:r w:rsidRPr="00017FA9">
        <w:rPr>
          <w:sz w:val="16"/>
        </w:rPr>
        <w:t xml:space="preserve">This might be taken to suggest that an AI would primarily launch an attack if it had, or thought it could acquire, a DSA and could thus establish dominion over humans. However, </w:t>
      </w:r>
      <w:r w:rsidRPr="00D16097">
        <w:rPr>
          <w:rStyle w:val="StyleUnderline"/>
        </w:rPr>
        <w:t>even an AI with only an</w:t>
      </w:r>
      <w:r w:rsidRPr="00017FA9">
        <w:rPr>
          <w:sz w:val="16"/>
        </w:rPr>
        <w:t xml:space="preserve"> </w:t>
      </w:r>
      <w:r w:rsidRPr="006A151B">
        <w:rPr>
          <w:rStyle w:val="Emphasis"/>
          <w:highlight w:val="cyan"/>
        </w:rPr>
        <w:t>MSA</w:t>
      </w:r>
      <w:r w:rsidRPr="00017FA9">
        <w:rPr>
          <w:sz w:val="16"/>
        </w:rPr>
        <w:t xml:space="preserve"> </w:t>
      </w:r>
      <w:r w:rsidRPr="00D16097">
        <w:rPr>
          <w:rStyle w:val="StyleUnderline"/>
        </w:rPr>
        <w:t>might take</w:t>
      </w:r>
      <w:r w:rsidRPr="00017FA9">
        <w:rPr>
          <w:sz w:val="16"/>
        </w:rPr>
        <w:t xml:space="preserve"> </w:t>
      </w:r>
      <w:r w:rsidRPr="00D16097">
        <w:rPr>
          <w:rStyle w:val="Emphasis"/>
        </w:rPr>
        <w:t>hostile action</w:t>
      </w:r>
      <w:r w:rsidRPr="00017FA9">
        <w:rPr>
          <w:sz w:val="16"/>
        </w:rPr>
        <w:t xml:space="preserve">, </w:t>
      </w:r>
      <w:r w:rsidRPr="00D16097">
        <w:rPr>
          <w:rStyle w:val="StyleUnderline"/>
        </w:rPr>
        <w:t xml:space="preserve">employing measures such as extortion and the threat of more limited damage in order to acquire </w:t>
      </w:r>
      <w:r w:rsidRPr="00D16097">
        <w:rPr>
          <w:rStyle w:val="Emphasis"/>
        </w:rPr>
        <w:t>more resources</w:t>
      </w:r>
      <w:r w:rsidRPr="00D16097">
        <w:rPr>
          <w:rStyle w:val="StyleUnderline"/>
        </w:rPr>
        <w:t xml:space="preserve"> or </w:t>
      </w:r>
      <w:r w:rsidRPr="00D16097">
        <w:rPr>
          <w:rStyle w:val="Emphasis"/>
        </w:rPr>
        <w:t>shift the world in a more favorable direction.</w:t>
      </w:r>
      <w:r w:rsidRPr="00017FA9">
        <w:rPr>
          <w:sz w:val="16"/>
        </w:rPr>
        <w:t xml:space="preserve"> Among other possibilities, </w:t>
      </w:r>
      <w:r w:rsidRPr="00D16097">
        <w:rPr>
          <w:rStyle w:val="StyleUnderline"/>
        </w:rPr>
        <w:t xml:space="preserve">this </w:t>
      </w:r>
      <w:r w:rsidRPr="006A151B">
        <w:rPr>
          <w:rStyle w:val="StyleUnderline"/>
          <w:highlight w:val="cyan"/>
        </w:rPr>
        <w:t>could happen</w:t>
      </w:r>
      <w:r w:rsidRPr="00017FA9">
        <w:rPr>
          <w:sz w:val="16"/>
        </w:rPr>
        <w:t>:</w:t>
      </w:r>
    </w:p>
    <w:p w14:paraId="15949DEE" w14:textId="77777777" w:rsidR="00C11A96" w:rsidRPr="00017FA9" w:rsidRDefault="00C11A96" w:rsidP="00C11A96">
      <w:pPr>
        <w:ind w:left="720"/>
        <w:rPr>
          <w:sz w:val="16"/>
        </w:rPr>
      </w:pPr>
      <w:r w:rsidRPr="00017FA9">
        <w:rPr>
          <w:sz w:val="16"/>
        </w:rPr>
        <w:t xml:space="preserve">● </w:t>
      </w:r>
      <w:r w:rsidRPr="006A151B">
        <w:rPr>
          <w:rStyle w:val="StyleUnderline"/>
          <w:highlight w:val="cyan"/>
        </w:rPr>
        <w:t xml:space="preserve">if the AI had been </w:t>
      </w:r>
      <w:r w:rsidRPr="006A151B">
        <w:rPr>
          <w:rStyle w:val="Emphasis"/>
          <w:highlight w:val="cyan"/>
        </w:rPr>
        <w:t>released</w:t>
      </w:r>
      <w:r w:rsidRPr="00D16097">
        <w:rPr>
          <w:rStyle w:val="Emphasis"/>
        </w:rPr>
        <w:t xml:space="preserve"> to act autonomously</w:t>
      </w:r>
      <w:r w:rsidRPr="00017FA9">
        <w:rPr>
          <w:sz w:val="16"/>
        </w:rPr>
        <w:t xml:space="preserve"> </w:t>
      </w:r>
      <w:r w:rsidRPr="00D16097">
        <w:rPr>
          <w:rStyle w:val="StyleUnderline"/>
        </w:rPr>
        <w:t>and</w:t>
      </w:r>
      <w:r w:rsidRPr="00017FA9">
        <w:rPr>
          <w:sz w:val="16"/>
        </w:rPr>
        <w:t xml:space="preserve"> </w:t>
      </w:r>
      <w:r w:rsidRPr="00D16097">
        <w:rPr>
          <w:rStyle w:val="Emphasis"/>
        </w:rPr>
        <w:t>believed that it could not be tracked down</w:t>
      </w:r>
      <w:r w:rsidRPr="00017FA9">
        <w:rPr>
          <w:sz w:val="16"/>
        </w:rPr>
        <w:t xml:space="preserve"> (see sections 5.1—5.2.5 for a discussion of ways in which an </w:t>
      </w:r>
      <w:r w:rsidRPr="00940AA3">
        <w:rPr>
          <w:rStyle w:val="StyleUnderline"/>
        </w:rPr>
        <w:t>AI might</w:t>
      </w:r>
      <w:r w:rsidRPr="00D16097">
        <w:rPr>
          <w:rStyle w:val="StyleUnderline"/>
        </w:rPr>
        <w:t xml:space="preserve"> either </w:t>
      </w:r>
      <w:r w:rsidRPr="00240894">
        <w:rPr>
          <w:rStyle w:val="Emphasis"/>
        </w:rPr>
        <w:t>escape</w:t>
      </w:r>
      <w:r w:rsidRPr="00240894">
        <w:rPr>
          <w:rStyle w:val="StyleUnderline"/>
        </w:rPr>
        <w:t xml:space="preserve"> </w:t>
      </w:r>
      <w:r w:rsidRPr="006A151B">
        <w:rPr>
          <w:rStyle w:val="StyleUnderline"/>
          <w:highlight w:val="cyan"/>
        </w:rPr>
        <w:t>or</w:t>
      </w:r>
      <w:r w:rsidRPr="00D16097">
        <w:rPr>
          <w:rStyle w:val="StyleUnderline"/>
        </w:rPr>
        <w:t xml:space="preserve"> be </w:t>
      </w:r>
      <w:r w:rsidRPr="00D16097">
        <w:rPr>
          <w:rStyle w:val="Emphasis"/>
        </w:rPr>
        <w:t>voluntarily released</w:t>
      </w:r>
      <w:r w:rsidRPr="00017FA9">
        <w:rPr>
          <w:sz w:val="16"/>
        </w:rPr>
        <w:t xml:space="preserve"> </w:t>
      </w:r>
      <w:r w:rsidRPr="00D16097">
        <w:rPr>
          <w:rStyle w:val="StyleUnderline"/>
        </w:rPr>
        <w:t>by its creators</w:t>
      </w:r>
      <w:r w:rsidRPr="00017FA9">
        <w:rPr>
          <w:sz w:val="16"/>
        </w:rPr>
        <w:t>)</w:t>
      </w:r>
    </w:p>
    <w:p w14:paraId="017B6B49" w14:textId="77777777" w:rsidR="00C11A96" w:rsidRPr="00017FA9" w:rsidRDefault="00C11A96" w:rsidP="00C11A96">
      <w:pPr>
        <w:ind w:left="720"/>
        <w:rPr>
          <w:sz w:val="16"/>
        </w:rPr>
      </w:pPr>
      <w:r w:rsidRPr="00017FA9">
        <w:rPr>
          <w:sz w:val="16"/>
        </w:rPr>
        <w:t>● if the AI had allies which would protect it from retaliation (see section 4.3. for a discussion of social manipulation abilities and sections 5.2.-5.2.6. for ways by which an autonomous AI might have human allies)</w:t>
      </w:r>
    </w:p>
    <w:p w14:paraId="76CF8F5B" w14:textId="77777777" w:rsidR="00C11A96" w:rsidRPr="00017FA9" w:rsidRDefault="00C11A96" w:rsidP="00C11A96">
      <w:pPr>
        <w:ind w:left="720"/>
        <w:rPr>
          <w:sz w:val="16"/>
        </w:rPr>
      </w:pPr>
      <w:r w:rsidRPr="00017FA9">
        <w:rPr>
          <w:sz w:val="16"/>
        </w:rPr>
        <w:t xml:space="preserve">● </w:t>
      </w:r>
      <w:r w:rsidRPr="006A151B">
        <w:rPr>
          <w:rStyle w:val="StyleUnderline"/>
          <w:highlight w:val="cyan"/>
        </w:rPr>
        <w:t xml:space="preserve">if the AI </w:t>
      </w:r>
      <w:r w:rsidRPr="006A151B">
        <w:rPr>
          <w:rStyle w:val="Emphasis"/>
          <w:highlight w:val="cyan"/>
        </w:rPr>
        <w:t>controlled a human organization</w:t>
      </w:r>
      <w:r w:rsidRPr="00017FA9">
        <w:rPr>
          <w:sz w:val="16"/>
        </w:rPr>
        <w:t xml:space="preserve"> </w:t>
      </w:r>
      <w:r w:rsidRPr="00D16097">
        <w:rPr>
          <w:rStyle w:val="StyleUnderline"/>
        </w:rPr>
        <w:t xml:space="preserve">which could </w:t>
      </w:r>
      <w:r w:rsidRPr="00D16097">
        <w:rPr>
          <w:rStyle w:val="Emphasis"/>
        </w:rPr>
        <w:t>not be attacked without enormous collateral damage</w:t>
      </w:r>
      <w:r w:rsidRPr="00017FA9">
        <w:rPr>
          <w:sz w:val="16"/>
        </w:rPr>
        <w:t xml:space="preserve"> (see sections 4.2. and 5.2.6. for an AI acquiring control of a human organization)</w:t>
      </w:r>
    </w:p>
    <w:p w14:paraId="13BB8CF9" w14:textId="77777777" w:rsidR="00C11A96" w:rsidRPr="00017FA9" w:rsidRDefault="00C11A96" w:rsidP="00C11A96">
      <w:pPr>
        <w:ind w:left="720"/>
        <w:rPr>
          <w:sz w:val="16"/>
        </w:rPr>
      </w:pPr>
      <w:r w:rsidRPr="00017FA9">
        <w:rPr>
          <w:sz w:val="16"/>
        </w:rPr>
        <w:t>● if there were already more powerful AI systems taking actions and the AI believed itself to be a low priority for retaliation (see section 6 for discussion of multiple AIs).</w:t>
      </w:r>
    </w:p>
    <w:p w14:paraId="1D1BF5AA" w14:textId="77777777" w:rsidR="00C11A96" w:rsidRPr="00017FA9" w:rsidRDefault="00C11A96" w:rsidP="00C11A96">
      <w:pPr>
        <w:rPr>
          <w:sz w:val="8"/>
        </w:rPr>
      </w:pPr>
      <w:r w:rsidRPr="00017FA9">
        <w:rPr>
          <w:sz w:val="8"/>
        </w:rPr>
        <w:t>Regardless of the scale of the aggression, the AI’s behavior is also affected by various other situational considerations. For instance, an AI might be disinclined to cause damage because it thought there would be too much collateral damage to the things it valued, because it did not consider itself capable of surviving the resulting retaliation, or because it estimated that the resulting damage on infrastructure also deprived it of the resources (such as electricity) that it needed in order to survive.</w:t>
      </w:r>
    </w:p>
    <w:p w14:paraId="54AC3FFE" w14:textId="77777777" w:rsidR="00C11A96" w:rsidRPr="00017FA9" w:rsidRDefault="00C11A96" w:rsidP="00C11A96">
      <w:pPr>
        <w:rPr>
          <w:sz w:val="8"/>
        </w:rPr>
      </w:pPr>
      <w:r w:rsidRPr="00017FA9">
        <w:rPr>
          <w:sz w:val="8"/>
        </w:rPr>
        <w:t xml:space="preserve">Attacks also differ in the extent to which they can be selectively targeted. Traditional firearms can be aimed selectively, whereas pandemics potentially threaten all the members of a species. To the extent that the AI needs to rely on the human economy to produce resources that it needs to survive, attacks threatening the economy also threaten the AI’s resources. These resources are in a sense shared between the AI and humanity, so any attacks which cause indiscriminate damage on those resources are dangerous for both. The more the AI can design attacks which </w:t>
      </w:r>
      <w:r w:rsidRPr="00017FA9">
        <w:rPr>
          <w:sz w:val="8"/>
        </w:rPr>
        <w:lastRenderedPageBreak/>
        <w:t>selectively deprive resources from its opponents, the lower the threshold it has for using them. More advanced capabilities at rebuilding infrastructure would also allow an AI to launch a more indiscriminate attack. An AI that was capable of building more advanced infrastructure than the existing one might also disregard damage to the current infrastructure, if it was planning to demolish most of the existing one anyway.</w:t>
      </w:r>
    </w:p>
    <w:p w14:paraId="6F1FC6D1" w14:textId="77777777" w:rsidR="00C11A96" w:rsidRPr="00017FA9" w:rsidRDefault="00C11A96" w:rsidP="00C11A96">
      <w:pPr>
        <w:rPr>
          <w:sz w:val="8"/>
        </w:rPr>
      </w:pPr>
      <w:r w:rsidRPr="00017FA9">
        <w:rPr>
          <w:sz w:val="8"/>
        </w:rPr>
        <w:t>The balance of these calculations could be shifted if the AI thought itself in danger of being destroyed by humans even though it was cooperating (lowering the expected utility of cooperation). Self-preservation is an instrumental goal for many different values, because an agent that exists is better capable of furthering most values than an agent which does not exist (Omohundro 2007, 2008, Bostrom 2012) . An AI which was in an imminent danger of being 6 destroyed could rationally launch a counterattack, even risking large amounts of destruction, as long as it estimated that the expected value of a scenario where the counterattack enabled it to survive and further its values outweighed the damage caused by the counterattack. This would be a particularly compelling motivator if the AI had idiosyncratic values which it thought very unlikely to be promoted by other agents. If there were multiple AI projects in existence, and the AI believed that one of the other projects could acquire a DSA first, it would have a reason to risk an earlier attack (see section 6 for discussion of multiple AIs). There have also been proposals for designing an AI’s values in ways which explicitly make it less worthwhile to act in hostile ways . 7</w:t>
      </w:r>
    </w:p>
    <w:p w14:paraId="311B2E12" w14:textId="77777777" w:rsidR="00C11A96" w:rsidRPr="00017FA9" w:rsidRDefault="00C11A96" w:rsidP="00C11A96">
      <w:pPr>
        <w:rPr>
          <w:sz w:val="8"/>
        </w:rPr>
      </w:pPr>
      <w:r w:rsidRPr="00017FA9">
        <w:rPr>
          <w:sz w:val="8"/>
        </w:rPr>
        <w:t>The preceding analysis assumes that the AI chooses its actions rationally. Irrationality might seem like it would prevent an AI from becoming very capable, but like humans, an AI might be rational in some respects while being irrational in others. It could also be rational for the AI to precommit to act in seemingly irrational ways, such as by choosing to irrationally ignore threats in order to make it less profitable for others to try to threaten it (Parfit 1984, sect. 5). The main consideration that emerges from potential irrationality is that one cannot simply rely on the AI not causing damage, even if that would be a rational way for it to behave. Of course, irrationality could also cause an AI to avoid doing damage in a situation where it was rational for it to do so.</w:t>
      </w:r>
    </w:p>
    <w:p w14:paraId="7AC342F9" w14:textId="77777777" w:rsidR="00C11A96" w:rsidRPr="00017FA9" w:rsidRDefault="00C11A96" w:rsidP="00C11A96">
      <w:r w:rsidRPr="00017FA9">
        <w:t>[TABLE 1 OMITTED]</w:t>
      </w:r>
    </w:p>
    <w:p w14:paraId="2FED53E0" w14:textId="77777777" w:rsidR="00C11A96" w:rsidRPr="00017FA9" w:rsidRDefault="00C11A96" w:rsidP="00C11A96">
      <w:pPr>
        <w:rPr>
          <w:sz w:val="8"/>
        </w:rPr>
      </w:pPr>
      <w:r w:rsidRPr="00017FA9">
        <w:rPr>
          <w:sz w:val="8"/>
        </w:rPr>
        <w:t>4. Enablers of catastrophic capability</w:t>
      </w:r>
    </w:p>
    <w:p w14:paraId="3EB7974F" w14:textId="77777777" w:rsidR="00C11A96" w:rsidRPr="00017FA9" w:rsidRDefault="00C11A96" w:rsidP="00C11A96">
      <w:pPr>
        <w:rPr>
          <w:sz w:val="8"/>
        </w:rPr>
      </w:pPr>
      <w:r w:rsidRPr="00017FA9">
        <w:rPr>
          <w:sz w:val="8"/>
        </w:rPr>
        <w:t>We will consider four rough scenarios that could give an AI either a DSA or an MSA: individual takeoff scenarios (with three main subtypes), collective takeoff scenarios, scenarios where power slowly shifts over to AI systems, and scenarios in which an AI being good enough at some crucial capability gives it an MSA/DSA.</w:t>
      </w:r>
    </w:p>
    <w:p w14:paraId="243490DC" w14:textId="77777777" w:rsidR="00C11A96" w:rsidRPr="00017FA9" w:rsidRDefault="00C11A96" w:rsidP="00C11A96">
      <w:pPr>
        <w:rPr>
          <w:sz w:val="8"/>
        </w:rPr>
      </w:pPr>
      <w:r w:rsidRPr="00017FA9">
        <w:rPr>
          <w:sz w:val="8"/>
        </w:rPr>
        <w:t>The likelihood of each of these either succeeding or failing is also affected by how cooperative humans are. While a possible scenario is one where an AI is entirely on its own and has to prevent its creators from shutting it down, there are also a variety of possible scenarios (discussed in Section 5) where the AI has the partial or full cooperation of its creators, at least up to a certain point. These would affect the probability of each of the below scenarios coming true; a scenario in which a prototype AI has to avoid its programmers from shutting it down, is very different from one where the programmers are certain of it being safe and voluntarily help it undergo a takeoff, especially if they also have the resources of a major corporation or nation-state at their disposal.</w:t>
      </w:r>
    </w:p>
    <w:p w14:paraId="0FA615A0" w14:textId="77777777" w:rsidR="00C11A96" w:rsidRPr="00017FA9" w:rsidRDefault="00C11A96" w:rsidP="00C11A96">
      <w:pPr>
        <w:rPr>
          <w:sz w:val="8"/>
        </w:rPr>
      </w:pPr>
      <w:r w:rsidRPr="00017FA9">
        <w:rPr>
          <w:sz w:val="8"/>
        </w:rPr>
        <w:t>4.1. DSA enablers: takeoff scenarios</w:t>
      </w:r>
    </w:p>
    <w:p w14:paraId="71985C76" w14:textId="77777777" w:rsidR="00C11A96" w:rsidRPr="00017FA9" w:rsidRDefault="00C11A96" w:rsidP="00C11A96">
      <w:pPr>
        <w:rPr>
          <w:sz w:val="8"/>
        </w:rPr>
      </w:pPr>
      <w:r w:rsidRPr="00017FA9">
        <w:rPr>
          <w:sz w:val="8"/>
        </w:rPr>
        <w:t>A “takeoff” (Bugaj &amp; Goertzel 2007) is a process by which an AI becomes much more capable than humanity. In a soft takeoff, this happens on a time scale that allows ongoing human interaction, whereas in a hard takeoff, there will be some inflection point after which the AI will increase in capability very quickly, breaking out of effective human control.</w:t>
      </w:r>
    </w:p>
    <w:p w14:paraId="7D2003B0" w14:textId="77777777" w:rsidR="00C11A96" w:rsidRPr="00017FA9" w:rsidRDefault="00C11A96" w:rsidP="00C11A96">
      <w:pPr>
        <w:rPr>
          <w:sz w:val="8"/>
        </w:rPr>
      </w:pPr>
      <w:r w:rsidRPr="00017FA9">
        <w:rPr>
          <w:sz w:val="8"/>
        </w:rPr>
        <w:t>It is worth noting that a hard takeoff does not presuppose that an AI becomes very capable immediately after being created (however the moment of its creation is defined). A hard takeoff scenario may include an extended period of gradual improvement until some key level of capability is met, after which the AI undergoes a rapid increase in its capabilities.</w:t>
      </w:r>
    </w:p>
    <w:p w14:paraId="503A7BA3" w14:textId="77777777" w:rsidR="00C11A96" w:rsidRPr="00017FA9" w:rsidRDefault="00C11A96" w:rsidP="00C11A96">
      <w:pPr>
        <w:rPr>
          <w:sz w:val="8"/>
        </w:rPr>
      </w:pPr>
      <w:r w:rsidRPr="00017FA9">
        <w:rPr>
          <w:sz w:val="8"/>
        </w:rPr>
        <w:t>Many previous discussions (e.g. Yudkowsky 2008, Bostrom 2014, Sotala 2016) have focused on analyzing the possibility of a hard takeoff. While this is not the only possible scenario by which an AI might become capable, it is the one that leaves the least possibility to fix anything that goes wrong.</w:t>
      </w:r>
    </w:p>
    <w:p w14:paraId="6EA5EA10" w14:textId="77777777" w:rsidR="00C11A96" w:rsidRPr="00017FA9" w:rsidRDefault="00C11A96" w:rsidP="00C11A96">
      <w:pPr>
        <w:rPr>
          <w:sz w:val="8"/>
        </w:rPr>
      </w:pPr>
      <w:r w:rsidRPr="00017FA9">
        <w:rPr>
          <w:sz w:val="8"/>
        </w:rPr>
        <w:t>Bearing in mind that an excessive focus on hard takeoff scenarios may hide the fact that a hard takeoff may not be necessary for an AI to achieve either an MSA or a DSA, we will first consider hard takeoff scenarios and then other capability enablers.</w:t>
      </w:r>
    </w:p>
    <w:p w14:paraId="6E115D73" w14:textId="77777777" w:rsidR="00C11A96" w:rsidRPr="00017FA9" w:rsidRDefault="00C11A96" w:rsidP="00C11A96">
      <w:pPr>
        <w:rPr>
          <w:sz w:val="8"/>
        </w:rPr>
      </w:pPr>
      <w:r w:rsidRPr="00017FA9">
        <w:rPr>
          <w:sz w:val="8"/>
        </w:rPr>
        <w:t>4.1.1. DSA enabler: Individual takeoff</w:t>
      </w:r>
    </w:p>
    <w:p w14:paraId="2B3AE583" w14:textId="77777777" w:rsidR="00C11A96" w:rsidRPr="00017FA9" w:rsidRDefault="00C11A96" w:rsidP="00C11A96">
      <w:pPr>
        <w:rPr>
          <w:sz w:val="8"/>
        </w:rPr>
      </w:pPr>
      <w:r w:rsidRPr="00017FA9">
        <w:rPr>
          <w:sz w:val="8"/>
        </w:rPr>
        <w:t>An “individual takeoff” is one where a single AI manages to become so powerful as to entirely dominate humanity. Three rough paths for this have been proposed in the literature: a hardware overhang (“more AI” ), a speed explosion (“faster AI”), and an intelligence explosion (“smarter AI”) (Sotala &amp; Yampolskiy 2015); Bostrom (2014) discusses these under the terms collective superintelligence, speed superintelligence, and quality superintelligence, respectively. It should be noted that these paths are by no means mutually exclusive: on the contrary, one of them happening may enable another also to happen.</w:t>
      </w:r>
    </w:p>
    <w:p w14:paraId="0D839940" w14:textId="77777777" w:rsidR="00C11A96" w:rsidRPr="00017FA9" w:rsidRDefault="00C11A96" w:rsidP="00C11A96">
      <w:pPr>
        <w:rPr>
          <w:sz w:val="8"/>
        </w:rPr>
      </w:pPr>
      <w:r w:rsidRPr="00017FA9">
        <w:rPr>
          <w:sz w:val="8"/>
        </w:rPr>
        <w:t>4.1.1.1. Hardware overhang.</w:t>
      </w:r>
    </w:p>
    <w:p w14:paraId="0C9AEABE" w14:textId="77777777" w:rsidR="00C11A96" w:rsidRPr="00017FA9" w:rsidRDefault="00C11A96" w:rsidP="00C11A96">
      <w:pPr>
        <w:rPr>
          <w:sz w:val="8"/>
        </w:rPr>
      </w:pPr>
      <w:r w:rsidRPr="00017FA9">
        <w:rPr>
          <w:sz w:val="8"/>
        </w:rPr>
        <w:t>In a hardware overhang scenario (Yudkowsky 2008b, Shulman &amp; Sandberg 2010), hardware develops faster than software, so that we’ll have computers with more computing power than the human brain does, but no way of making effective use of all that power. If someone then developed an algorithm for general intelligence that could make effective use of that hardware, we might suddenly have an abundance of cheap hardware that could be used for running thousands or millions of AIs. These AIs might or might not be superintelligent, but the sheer number of them would allow them to carry out coordinated operations on a massive scale. If a single AI took advantage of this potential to produce large numbers of copies or subagents of itself, it would allow for an individual takeoff . Otherwise this would make for a collective takeoff, 9 discussed below.</w:t>
      </w:r>
    </w:p>
    <w:p w14:paraId="2E2C413C" w14:textId="77777777" w:rsidR="00C11A96" w:rsidRPr="00017FA9" w:rsidRDefault="00C11A96" w:rsidP="00C11A96">
      <w:pPr>
        <w:rPr>
          <w:sz w:val="8"/>
        </w:rPr>
      </w:pPr>
      <w:r w:rsidRPr="00017FA9">
        <w:rPr>
          <w:sz w:val="8"/>
        </w:rPr>
        <w:t>A hardware overhang may effectively happen even if AI was hardware-constrained at first: the first AIs may require large amounts of hardware, with further optimizations quickly bringing the hardware requirements down. Looking at recent progress in AI, the initial approach for learning Atari 2600 games (Mnih et al. 2015) used specialized hardware in the form of a GPU, but an alternative approach was released only a year later which used a standard CPU and achieved better results using a shorter training time (Mnih et al. 2016). In addition to suggesting that software optimizations could rapidly increase the amount of AIs that could be run, the fact that speed and performance also improved highlights the possibility of a hardware overhang scenario also contributing to the speed explosion and intelligence explosion scenarios, below.</w:t>
      </w:r>
    </w:p>
    <w:p w14:paraId="72CF55D6" w14:textId="77777777" w:rsidR="00C11A96" w:rsidRPr="00017FA9" w:rsidRDefault="00C11A96" w:rsidP="00C11A96">
      <w:pPr>
        <w:rPr>
          <w:sz w:val="8"/>
        </w:rPr>
      </w:pPr>
      <w:r w:rsidRPr="00017FA9">
        <w:rPr>
          <w:sz w:val="8"/>
        </w:rPr>
        <w:t>4.1.1.2. Speed explosion.</w:t>
      </w:r>
    </w:p>
    <w:p w14:paraId="171CF80B" w14:textId="77777777" w:rsidR="00C11A96" w:rsidRPr="00017FA9" w:rsidRDefault="00C11A96" w:rsidP="00C11A96">
      <w:pPr>
        <w:rPr>
          <w:sz w:val="8"/>
        </w:rPr>
      </w:pPr>
      <w:r w:rsidRPr="00017FA9">
        <w:rPr>
          <w:sz w:val="8"/>
        </w:rPr>
        <w:t>In a speed explosion (Solomonoff 1985; Yudkowsky 1996; Chalmers 2010) scenario, intelligent machines design increasingly faster machines. A hardware overhang might contribute to a speed explosion, but is not required for it. An AI running at the pace of a human could develop a second generation of hardware on which it could run at a rate faster than human thought. It would then require a shorter time to develop a third generation of hardware, allowing it to run faster than on the previous generation, and so on. At some point, the process would hit physical limits and stop, but by that time AIs might come to accomplish most tasks at far faster rates than humans, thereby achieving dominance. In principle, the same process could also be achieved via improved software, as discussed above.</w:t>
      </w:r>
    </w:p>
    <w:p w14:paraId="4D6476DE" w14:textId="77777777" w:rsidR="00C11A96" w:rsidRPr="00017FA9" w:rsidRDefault="00C11A96" w:rsidP="00C11A96">
      <w:pPr>
        <w:rPr>
          <w:sz w:val="8"/>
        </w:rPr>
      </w:pPr>
      <w:r w:rsidRPr="00017FA9">
        <w:rPr>
          <w:sz w:val="8"/>
        </w:rPr>
        <w:t>The extent to which the AI needs humans in order to produce better hardware will limit the pace of the speed explosion, so a rapid speed explosion requires the ability to automate a large proportion of the hardware manufacturing process. However, this kind of automation may already be achieved by the time that AI is developed. The more automation there is, the faster an AI takeover can happen.</w:t>
      </w:r>
    </w:p>
    <w:p w14:paraId="2230F752" w14:textId="77777777" w:rsidR="00C11A96" w:rsidRPr="00017FA9" w:rsidRDefault="00C11A96" w:rsidP="00C11A96">
      <w:pPr>
        <w:rPr>
          <w:sz w:val="8"/>
        </w:rPr>
      </w:pPr>
      <w:r w:rsidRPr="00017FA9">
        <w:rPr>
          <w:sz w:val="8"/>
        </w:rPr>
        <w:t>If the level of security for the hardware is good, then speed explosion scenarios in which the AI breaks into manufacturing systems and seizes control of them become less likely. On the other hand, there are possible paths (discussed in Section 5) in which the AI is given legitimate control to various resources. Having good security for automated factories does not help if the AI is the one running them, or if it can rent access to them on the open market and has sufficient money for doing so.</w:t>
      </w:r>
    </w:p>
    <w:p w14:paraId="4B8CC201" w14:textId="77777777" w:rsidR="00C11A96" w:rsidRPr="00017FA9" w:rsidRDefault="00C11A96" w:rsidP="00C11A96">
      <w:pPr>
        <w:rPr>
          <w:sz w:val="8"/>
        </w:rPr>
      </w:pPr>
      <w:r w:rsidRPr="00017FA9">
        <w:rPr>
          <w:sz w:val="8"/>
        </w:rPr>
        <w:t>A speed explosion could also contribute to hardware overhang and an intelligence explosion by allowing for more efficient or otherwise better algorithms to be found in a shorter time.</w:t>
      </w:r>
    </w:p>
    <w:p w14:paraId="71FB898F" w14:textId="77777777" w:rsidR="00C11A96" w:rsidRPr="00017FA9" w:rsidRDefault="00C11A96" w:rsidP="00C11A96">
      <w:pPr>
        <w:rPr>
          <w:sz w:val="8"/>
        </w:rPr>
      </w:pPr>
      <w:r w:rsidRPr="00017FA9">
        <w:rPr>
          <w:sz w:val="8"/>
        </w:rPr>
        <w:t>4.1.1.3. Intelligence explosion.</w:t>
      </w:r>
    </w:p>
    <w:p w14:paraId="59D9340D" w14:textId="77777777" w:rsidR="00C11A96" w:rsidRPr="00017FA9" w:rsidRDefault="00C11A96" w:rsidP="00C11A96">
      <w:pPr>
        <w:rPr>
          <w:sz w:val="8"/>
        </w:rPr>
      </w:pPr>
      <w:r w:rsidRPr="00017FA9">
        <w:rPr>
          <w:sz w:val="8"/>
        </w:rPr>
        <w:t>In an intelligence explosion (Good 1965; Chalmers 2010; Bostrom 2014), an AI figures out how to create a qualitatively smarter AI and that smarter AI uses its increased intelligence to create still more intelligent AIs, and so on, such that the intelligence of humankind is left far behind and the machines achieve dominance.</w:t>
      </w:r>
    </w:p>
    <w:p w14:paraId="7CAEAF5C" w14:textId="77777777" w:rsidR="00C11A96" w:rsidRPr="00017FA9" w:rsidRDefault="00C11A96" w:rsidP="00C11A96">
      <w:pPr>
        <w:rPr>
          <w:sz w:val="8"/>
        </w:rPr>
      </w:pPr>
      <w:r w:rsidRPr="00017FA9">
        <w:rPr>
          <w:sz w:val="8"/>
        </w:rPr>
        <w:t>For many domains, there exist limits to prediction from the combinatorial explosions that follow from attempting to forecast increasingly into the future; and in e.g. weather modeling, forecasters can only access a limited amount of initial observations relative to the weather system’s degrees of freedom (Buizza 2002). However, even if a superintelligent AI was unable to predict every future event accurately, it could still react to the event and predict its likely consequences better than humans could. Tetlock &amp; Gardner (2015) review and discuss the ability of certain human forecasters ("superforecasters") to predict world events with considerable accuracy; on unpredictable "black swan" (Taleb 2007) events, they write</w:t>
      </w:r>
    </w:p>
    <w:p w14:paraId="548A580D" w14:textId="77777777" w:rsidR="00C11A96" w:rsidRPr="00017FA9" w:rsidRDefault="00C11A96" w:rsidP="00C11A96">
      <w:pPr>
        <w:ind w:left="720"/>
        <w:rPr>
          <w:sz w:val="8"/>
        </w:rPr>
      </w:pPr>
      <w:r w:rsidRPr="00017FA9">
        <w:rPr>
          <w:sz w:val="8"/>
        </w:rPr>
        <w:t>‘We may have no evidence that superforecasters can foresee events like those of September 11, 2001, but we do have a warehouse of evidence that they can forecast questions like: Will the United States threaten military action if the Taliban don’t hand over Osama bin Laden? Will the Taliban comply? Will bin Laden flee Afghanistan prior to the invasion? To the extent that such forecasts can anticipate the consequences of events like 9/11, and these consequences make a black swan what it is, we can forecast black swans.’</w:t>
      </w:r>
    </w:p>
    <w:p w14:paraId="5A60DFD6" w14:textId="77777777" w:rsidR="00C11A96" w:rsidRPr="00017FA9" w:rsidRDefault="00C11A96" w:rsidP="00C11A96">
      <w:pPr>
        <w:rPr>
          <w:sz w:val="8"/>
        </w:rPr>
      </w:pPr>
      <w:r w:rsidRPr="00017FA9">
        <w:rPr>
          <w:sz w:val="8"/>
        </w:rPr>
        <w:t>Sotala (2017), based on a review of the literature on human expertise and intelligence, finds that in humans, expertise is based on developing mental representations which allow experts to understand different situations and either instantly know the appropriate action for a given situation, or carry out a mental simulation of how a situation might develop and what should be done in response. Such expertise is enabled by a combination of two subabilities, pattern recognition and mental simulation.</w:t>
      </w:r>
    </w:p>
    <w:p w14:paraId="5177EAE9" w14:textId="77777777" w:rsidR="00C11A96" w:rsidRPr="00017FA9" w:rsidRDefault="00C11A96" w:rsidP="00C11A96">
      <w:pPr>
        <w:rPr>
          <w:sz w:val="8"/>
        </w:rPr>
      </w:pPr>
      <w:r w:rsidRPr="00017FA9">
        <w:rPr>
          <w:sz w:val="8"/>
        </w:rPr>
        <w:t>Sotala (2017) argues that an AI could improve on both subabilities. Superhuman mental simulation ability could be achieved by a combination of running larger simulations taking more factors into account, and also by having several streams of attention which could investigate multiple alternatives in parallel, exploring many different perspectives and causal factors at once. Running accurate mental simulations would also require good mental representations to form the basic building blocks of the simulations. Among humans, there are cognitive differences which allow some people to learn and acquire accurate mental representations faster than others, and these seem to come down to factors such as working memory capacity, attention control, and long-term memory. These might be improved upon via a combination of hardware improvements and theoretical computer science. In humans, improvements in intelligence seem to provide further benefits across the whole documented range of intelligence differences, and it seems likely that various evolutionary constraints have bottlenecked human intelligence far below what might be the theoretical maximum.</w:t>
      </w:r>
    </w:p>
    <w:p w14:paraId="007BC224" w14:textId="77777777" w:rsidR="00C11A96" w:rsidRPr="00017FA9" w:rsidRDefault="00C11A96" w:rsidP="00C11A96">
      <w:pPr>
        <w:rPr>
          <w:sz w:val="8"/>
        </w:rPr>
      </w:pPr>
      <w:r w:rsidRPr="00017FA9">
        <w:rPr>
          <w:sz w:val="8"/>
        </w:rPr>
        <w:t>With regard to limits on prediction from the inherent uncertainty of the world, Sotala (2017) acknowledges the existence of such limits, but argues that:</w:t>
      </w:r>
    </w:p>
    <w:p w14:paraId="26D39C39" w14:textId="77777777" w:rsidR="00C11A96" w:rsidRPr="00017FA9" w:rsidRDefault="00C11A96" w:rsidP="00C11A96">
      <w:pPr>
        <w:ind w:left="720"/>
        <w:rPr>
          <w:sz w:val="8"/>
        </w:rPr>
      </w:pPr>
      <w:r w:rsidRPr="00017FA9">
        <w:rPr>
          <w:sz w:val="8"/>
        </w:rPr>
        <w:t>... it looks that even though an AI system couldn’t make a single superplan for world conquest right from the beginning, it could still have a superhuman ability to adapt and learn from changing and novel situations, and react to those faster than its human adversaries. As an analogy, experts playing most games can't precompute a winning strategy right from the first move either, but they can still react and adapt to the game's evolving situation better than a novice can, enabling them to win.</w:t>
      </w:r>
    </w:p>
    <w:p w14:paraId="1F1CF294" w14:textId="77777777" w:rsidR="00C11A96" w:rsidRPr="00017FA9" w:rsidRDefault="00C11A96" w:rsidP="00C11A96">
      <w:pPr>
        <w:rPr>
          <w:sz w:val="8"/>
        </w:rPr>
      </w:pPr>
      <w:r w:rsidRPr="00017FA9">
        <w:rPr>
          <w:sz w:val="8"/>
        </w:rPr>
        <w:t>An intelligence explosion could also contribute to a speed explosion and to hardware overhang, if the AI’s increased intelligence enabled it to find algorithms which were most efficient in terms of enabling more AI systems to be run with the same hardware (hardware overhang), or allowing them to be run faster (speed explosion).</w:t>
      </w:r>
    </w:p>
    <w:p w14:paraId="3492DBC4" w14:textId="77777777" w:rsidR="00C11A96" w:rsidRPr="00017FA9" w:rsidRDefault="00C11A96" w:rsidP="00C11A96">
      <w:pPr>
        <w:rPr>
          <w:sz w:val="8"/>
        </w:rPr>
      </w:pPr>
      <w:r w:rsidRPr="00017FA9">
        <w:rPr>
          <w:sz w:val="8"/>
        </w:rPr>
        <w:t>4.1.2. DSA enabler: Collective takeoff with trading AIs</w:t>
      </w:r>
    </w:p>
    <w:p w14:paraId="0105AEAF" w14:textId="77777777" w:rsidR="00C11A96" w:rsidRPr="00017FA9" w:rsidRDefault="00C11A96" w:rsidP="00C11A96">
      <w:pPr>
        <w:rPr>
          <w:sz w:val="8"/>
        </w:rPr>
      </w:pPr>
      <w:r w:rsidRPr="00017FA9">
        <w:rPr>
          <w:sz w:val="8"/>
        </w:rPr>
        <w:t>Vinding (2016; see also Hanson &amp; Yudkowsky 2013) argues that much of seemingly-individual human intelligence is in fact based on being able to tap into the distributed resources, both material and cognitive, of all of humanity. Thus, it may be misguided to focus on the point when AIs achieve human-level intelligence, as collective intelligence is more important than individual intelligence. The easiest way for AIs to achieve a level of capability on par with humans would be to collaborate with human society and use its resources peacefully.</w:t>
      </w:r>
    </w:p>
    <w:p w14:paraId="520B1B72" w14:textId="77777777" w:rsidR="00C11A96" w:rsidRPr="00017FA9" w:rsidRDefault="00C11A96" w:rsidP="00C11A96">
      <w:pPr>
        <w:rPr>
          <w:sz w:val="8"/>
        </w:rPr>
      </w:pPr>
      <w:r w:rsidRPr="00017FA9">
        <w:rPr>
          <w:sz w:val="8"/>
        </w:rPr>
        <w:t>Similarly, Hall (2008) notes that even when a single AI is doing self-improvement (such as by developing better cognitive science models to improve its software), the rest of the economy is also developing better such models. Thus it’s better for the AI to focus on improving at whatever thing it is best at, and keep trading with the rest of the economy to buy the things that the rest of the economy is better at improving.</w:t>
      </w:r>
    </w:p>
    <w:p w14:paraId="0F28B887" w14:textId="77777777" w:rsidR="00C11A96" w:rsidRPr="00017FA9" w:rsidRDefault="00C11A96" w:rsidP="00C11A96">
      <w:pPr>
        <w:rPr>
          <w:sz w:val="8"/>
        </w:rPr>
      </w:pPr>
      <w:r w:rsidRPr="00017FA9">
        <w:rPr>
          <w:sz w:val="8"/>
        </w:rPr>
        <w:lastRenderedPageBreak/>
        <w:t>However, Hall notes that there could still be a hard takeoff, once enough AIs were networked together: AIs that think faster than humans are likely to be able to communicate with each other, and share insights, much faster than they can communicate with humans. As a result, it would always be better for AIs to trade and collaborate with each other than with humans. The size of the AI economy could grow quite quickly, with Hall suggesting a scenario that goes “from [...] 30,000 human equivalents at the start, to approximately 5 billion human equivalents a decade later”. Thus, even if no single AI could achieve a DSA by itself, a community of them could collectively achieve one, as that community developed to be capable of everything that humans were capable of .</w:t>
      </w:r>
    </w:p>
    <w:p w14:paraId="283BBAAF" w14:textId="77777777" w:rsidR="00C11A96" w:rsidRPr="00017FA9" w:rsidRDefault="00C11A96" w:rsidP="00C11A96">
      <w:pPr>
        <w:rPr>
          <w:sz w:val="8"/>
        </w:rPr>
      </w:pPr>
      <w:r w:rsidRPr="00017FA9">
        <w:rPr>
          <w:sz w:val="8"/>
        </w:rPr>
        <w:t>4.2. DSA/MSA enabler: power gradually shifting to AIs</w:t>
      </w:r>
    </w:p>
    <w:p w14:paraId="1675826D" w14:textId="77777777" w:rsidR="00C11A96" w:rsidRPr="00017FA9" w:rsidRDefault="00C11A96" w:rsidP="00C11A96">
      <w:pPr>
        <w:rPr>
          <w:sz w:val="8"/>
        </w:rPr>
      </w:pPr>
      <w:r w:rsidRPr="00017FA9">
        <w:rPr>
          <w:sz w:val="8"/>
        </w:rPr>
        <w:t>The historical trend has been to automate everything that can be automated, both to reduce costs and because machines can do things better than humans can. Any kind of a business could potentially run better if it were run by a mind that had been custom-built for running the business—up to and including the replacement of all the workers with one or more with such minds. An AI can think faster and smarter, deal with more information at once, and work for a unified purpose rather than have its efficiency weakened by the kinds of office politics that plague any large organization. Some estimates already suggest that half of the tasks that people are paid to do are susceptible to being automated using techniques from modern-day machine learning and robotics, even without postulating AIs with general intelligence (Frey &amp; Osborne 2013, Manyika et al. 2017).</w:t>
      </w:r>
    </w:p>
    <w:p w14:paraId="35194193" w14:textId="77777777" w:rsidR="00C11A96" w:rsidRPr="00017FA9" w:rsidRDefault="00C11A96" w:rsidP="00C11A96">
      <w:pPr>
        <w:rPr>
          <w:sz w:val="8"/>
        </w:rPr>
      </w:pPr>
      <w:r w:rsidRPr="00017FA9">
        <w:rPr>
          <w:sz w:val="8"/>
        </w:rPr>
        <w:t>The trend towards automation has been going on throughout history, doesn’t show any signs of stopping, and inherently involves giving the AI systems whatever agency they need in order to run the company better. There is a risk that AI systems that were initially simple and of limited intelligence would gradually gain increasing power and responsibilities as they learned and were upgraded, until large parts of society were under AI control.</w:t>
      </w:r>
    </w:p>
    <w:p w14:paraId="24F5842A" w14:textId="77777777" w:rsidR="00C11A96" w:rsidRPr="00017FA9" w:rsidRDefault="00C11A96" w:rsidP="00C11A96">
      <w:pPr>
        <w:rPr>
          <w:sz w:val="8"/>
        </w:rPr>
      </w:pPr>
      <w:r w:rsidRPr="00017FA9">
        <w:rPr>
          <w:sz w:val="8"/>
        </w:rPr>
        <w:t>4.3. MSA enabler: Crucial capabilities</w:t>
      </w:r>
    </w:p>
    <w:p w14:paraId="79DBF7FA" w14:textId="77777777" w:rsidR="00C11A96" w:rsidRPr="00017FA9" w:rsidRDefault="00C11A96" w:rsidP="00C11A96">
      <w:pPr>
        <w:rPr>
          <w:sz w:val="8"/>
        </w:rPr>
      </w:pPr>
      <w:r w:rsidRPr="00017FA9">
        <w:rPr>
          <w:sz w:val="8"/>
        </w:rPr>
        <w:t>For discussing MSAs, a key question is the capability threshold for inflicting catastrophic damage. An AI could be a catastrophic risk if its offensive capabilities in some crucial domain were sufficient to overwhelm existing defenses.</w:t>
      </w:r>
    </w:p>
    <w:p w14:paraId="06C51EEB" w14:textId="77777777" w:rsidR="00C11A96" w:rsidRPr="00017FA9" w:rsidRDefault="00C11A96" w:rsidP="00C11A96">
      <w:pPr>
        <w:rPr>
          <w:sz w:val="8"/>
        </w:rPr>
      </w:pPr>
      <w:r w:rsidRPr="00017FA9">
        <w:rPr>
          <w:sz w:val="8"/>
        </w:rPr>
        <w:t>As we briefly discussed in section 3, assuming that the AI was rational, choosing to cause such damage would require a sensible motive; but as with humans, there could be a range of motives that would make hostile action a reasonable strategy, such as extortion, the desire to assist an ally, or mounting a first strike against another AI or group which might otherwise be expected to obtain a DSA. Depending on the goals and on whether the AI had allies, conducting a follow-up to an attack enabled by crucial capabilities might require additional capabilities, such as rebuilding after destroying key infrastructure.</w:t>
      </w:r>
    </w:p>
    <w:p w14:paraId="533FE2D4" w14:textId="77777777" w:rsidR="00C11A96" w:rsidRPr="00017FA9" w:rsidRDefault="00C11A96" w:rsidP="00C11A96">
      <w:pPr>
        <w:rPr>
          <w:sz w:val="16"/>
        </w:rPr>
      </w:pPr>
      <w:r w:rsidRPr="00017FA9">
        <w:rPr>
          <w:sz w:val="16"/>
        </w:rPr>
        <w:t xml:space="preserve">It is important to notice that </w:t>
      </w:r>
      <w:r w:rsidRPr="00D16097">
        <w:rPr>
          <w:rStyle w:val="StyleUnderline"/>
        </w:rPr>
        <w:t xml:space="preserve">causing </w:t>
      </w:r>
      <w:r w:rsidRPr="006A151B">
        <w:rPr>
          <w:rStyle w:val="StyleUnderline"/>
          <w:highlight w:val="cyan"/>
        </w:rPr>
        <w:t>catastrophic damage</w:t>
      </w:r>
      <w:r w:rsidRPr="00017FA9">
        <w:rPr>
          <w:sz w:val="16"/>
        </w:rPr>
        <w:t xml:space="preserve"> probably </w:t>
      </w:r>
      <w:r w:rsidRPr="00940AA3">
        <w:rPr>
          <w:rStyle w:val="Emphasis"/>
        </w:rPr>
        <w:t>does not</w:t>
      </w:r>
      <w:r w:rsidRPr="00D16097">
        <w:rPr>
          <w:rStyle w:val="Emphasis"/>
        </w:rPr>
        <w:t xml:space="preserve"> even require superhuman capabilities</w:t>
      </w:r>
      <w:r w:rsidRPr="00017FA9">
        <w:rPr>
          <w:sz w:val="16"/>
        </w:rPr>
        <w:t xml:space="preserve"> (Torres 2016a; 2016b, chap. 4). </w:t>
      </w:r>
      <w:r w:rsidRPr="00D16097">
        <w:rPr>
          <w:rStyle w:val="StyleUnderline"/>
        </w:rPr>
        <w:t>For instance</w:t>
      </w:r>
      <w:r w:rsidRPr="00017FA9">
        <w:rPr>
          <w:sz w:val="16"/>
        </w:rPr>
        <w:t xml:space="preserve">, it seems possible that </w:t>
      </w:r>
      <w:r w:rsidRPr="00D16097">
        <w:rPr>
          <w:rStyle w:val="StyleUnderline"/>
        </w:rPr>
        <w:t xml:space="preserve">a sufficiently determined </w:t>
      </w:r>
      <w:r w:rsidRPr="00D16097">
        <w:rPr>
          <w:rStyle w:val="Emphasis"/>
        </w:rPr>
        <w:t>human</w:t>
      </w:r>
      <w:r w:rsidRPr="00017FA9">
        <w:rPr>
          <w:sz w:val="16"/>
        </w:rPr>
        <w:t xml:space="preserve"> </w:t>
      </w:r>
      <w:r w:rsidRPr="00D16097">
        <w:rPr>
          <w:rStyle w:val="StyleUnderline"/>
        </w:rPr>
        <w:t xml:space="preserve">attacker could </w:t>
      </w:r>
      <w:r w:rsidRPr="00D16097">
        <w:rPr>
          <w:rStyle w:val="Emphasis"/>
        </w:rPr>
        <w:t>already cause major damage on a society</w:t>
      </w:r>
      <w:r w:rsidRPr="00017FA9">
        <w:rPr>
          <w:sz w:val="16"/>
        </w:rPr>
        <w:t xml:space="preserve"> </w:t>
      </w:r>
      <w:r w:rsidRPr="006A151B">
        <w:rPr>
          <w:rStyle w:val="StyleUnderline"/>
          <w:highlight w:val="cyan"/>
        </w:rPr>
        <w:t>via</w:t>
      </w:r>
      <w:r w:rsidRPr="006A151B">
        <w:rPr>
          <w:sz w:val="16"/>
          <w:highlight w:val="cyan"/>
        </w:rPr>
        <w:t xml:space="preserve"> </w:t>
      </w:r>
      <w:r w:rsidRPr="006A151B">
        <w:rPr>
          <w:rStyle w:val="Emphasis"/>
          <w:highlight w:val="cyan"/>
        </w:rPr>
        <w:t>electronic warfare</w:t>
      </w:r>
      <w:r w:rsidRPr="00017FA9">
        <w:rPr>
          <w:sz w:val="16"/>
        </w:rPr>
        <w:t xml:space="preserve">. Although there have not yet been </w:t>
      </w:r>
      <w:r w:rsidRPr="00940AA3">
        <w:rPr>
          <w:rStyle w:val="Emphasis"/>
        </w:rPr>
        <w:t>cyberattacks</w:t>
      </w:r>
      <w:r w:rsidRPr="00017FA9">
        <w:rPr>
          <w:sz w:val="16"/>
        </w:rPr>
        <w:t xml:space="preserve"> that would have been reported to directly cause deaths, several have caused physical damage or disruption to emergency services. In May of 2017, the “WannaCry” ransomware worm was reported to have infected over 230,000 computers in over 150 countries (Ehrenfeld 2017), </w:t>
      </w:r>
      <w:r w:rsidRPr="00D16097">
        <w:rPr>
          <w:rStyle w:val="StyleUnderline"/>
        </w:rPr>
        <w:t xml:space="preserve">causing disruption to crucial </w:t>
      </w:r>
      <w:r w:rsidRPr="00D16097">
        <w:rPr>
          <w:rStyle w:val="Emphasis"/>
        </w:rPr>
        <w:t>services</w:t>
      </w:r>
      <w:r w:rsidRPr="00D16097">
        <w:rPr>
          <w:rStyle w:val="StyleUnderline"/>
        </w:rPr>
        <w:t xml:space="preserve"> such as </w:t>
      </w:r>
      <w:r w:rsidRPr="00D16097">
        <w:rPr>
          <w:rStyle w:val="Emphasis"/>
        </w:rPr>
        <w:t>healthcare</w:t>
      </w:r>
      <w:r w:rsidRPr="00017FA9">
        <w:rPr>
          <w:sz w:val="16"/>
        </w:rPr>
        <w:t xml:space="preserve"> (Gayle et al. 2017). In 2016, three substations in the Ukrainian power grid were reported to have been disconnected by a malware attack, leaving about half of the homes in a region with 1.3 million inhabitants temporarily without electricity (Goodin 2016). A previous cyberweapon, Stuxnet, also had a physical target in the form of industrial centrifuges, which it managed to successfully </w:t>
      </w:r>
      <w:r w:rsidRPr="00D16097">
        <w:rPr>
          <w:rStyle w:val="StyleUnderline"/>
        </w:rPr>
        <w:t>damage</w:t>
      </w:r>
      <w:r w:rsidRPr="00017FA9">
        <w:rPr>
          <w:sz w:val="16"/>
        </w:rPr>
        <w:t xml:space="preserve"> (Chen &amp; Abu-Nimeh 2011). Various studies have found enormous numbers of </w:t>
      </w:r>
      <w:r w:rsidRPr="00D16097">
        <w:rPr>
          <w:rStyle w:val="Emphasis"/>
        </w:rPr>
        <w:t>industrial control systems</w:t>
      </w:r>
      <w:r w:rsidRPr="00017FA9">
        <w:rPr>
          <w:sz w:val="16"/>
        </w:rPr>
        <w:t xml:space="preserve">, </w:t>
      </w:r>
      <w:r w:rsidRPr="00D16097">
        <w:rPr>
          <w:rStyle w:val="StyleUnderline"/>
        </w:rPr>
        <w:t xml:space="preserve">controlling operations at installations such as </w:t>
      </w:r>
      <w:r w:rsidRPr="00D16097">
        <w:rPr>
          <w:rStyle w:val="Emphasis"/>
        </w:rPr>
        <w:t>banks</w:t>
      </w:r>
      <w:r w:rsidRPr="00D16097">
        <w:rPr>
          <w:rStyle w:val="StyleUnderline"/>
        </w:rPr>
        <w:t xml:space="preserve"> and </w:t>
      </w:r>
      <w:r w:rsidRPr="00D16097">
        <w:rPr>
          <w:rStyle w:val="Emphasis"/>
        </w:rPr>
        <w:t>hospitals</w:t>
      </w:r>
      <w:r w:rsidRPr="00017FA9">
        <w:rPr>
          <w:sz w:val="16"/>
        </w:rPr>
        <w:t>, exposed directly to the Internet with no protection (Kiravuo et al. 2015).</w:t>
      </w:r>
    </w:p>
    <w:p w14:paraId="54EDC777" w14:textId="77777777" w:rsidR="00C11A96" w:rsidRPr="00017FA9" w:rsidRDefault="00C11A96" w:rsidP="00C11A96">
      <w:pPr>
        <w:rPr>
          <w:sz w:val="16"/>
        </w:rPr>
      </w:pPr>
      <w:r w:rsidRPr="00D16097">
        <w:rPr>
          <w:rStyle w:val="StyleUnderline"/>
        </w:rPr>
        <w:t xml:space="preserve">The US and Russian governments could probably already wipe out most of humanity using </w:t>
      </w:r>
      <w:r w:rsidRPr="006A151B">
        <w:rPr>
          <w:rStyle w:val="Emphasis"/>
          <w:highlight w:val="cyan"/>
        </w:rPr>
        <w:t>nuclear weapons</w:t>
      </w:r>
      <w:r w:rsidRPr="00017FA9">
        <w:rPr>
          <w:sz w:val="16"/>
        </w:rPr>
        <w:t xml:space="preserve">. </w:t>
      </w:r>
      <w:r w:rsidRPr="00D16097">
        <w:rPr>
          <w:rStyle w:val="StyleUnderline"/>
        </w:rPr>
        <w:t>The Soviet Union</w:t>
      </w:r>
      <w:r w:rsidRPr="00017FA9">
        <w:rPr>
          <w:sz w:val="16"/>
        </w:rPr>
        <w:t xml:space="preserve"> also </w:t>
      </w:r>
      <w:r w:rsidRPr="00D16097">
        <w:rPr>
          <w:rStyle w:val="StyleUnderline"/>
        </w:rPr>
        <w:t xml:space="preserve">had an extensive </w:t>
      </w:r>
      <w:r w:rsidRPr="006A151B">
        <w:rPr>
          <w:rStyle w:val="Emphasis"/>
          <w:highlight w:val="cyan"/>
        </w:rPr>
        <w:t>biological warfare</w:t>
      </w:r>
      <w:r w:rsidRPr="00D16097">
        <w:rPr>
          <w:rStyle w:val="StyleUnderline"/>
        </w:rPr>
        <w:t xml:space="preserve"> program</w:t>
      </w:r>
      <w:r w:rsidRPr="00017FA9">
        <w:rPr>
          <w:sz w:val="16"/>
        </w:rPr>
        <w:t xml:space="preserve">, with an annualized production capability of 90-100 tons of weaponized smallpox, as well as having genetically engineered diseases to resist heat, cold, and antibiotics (USAMRIID 2014), which could have caused enormous death tolls if used. </w:t>
      </w:r>
      <w:r w:rsidRPr="00D16097">
        <w:rPr>
          <w:rStyle w:val="StyleUnderline"/>
        </w:rPr>
        <w:t xml:space="preserve">The development of </w:t>
      </w:r>
      <w:r w:rsidRPr="00D16097">
        <w:rPr>
          <w:rStyle w:val="Emphasis"/>
        </w:rPr>
        <w:t>genetic engineering</w:t>
      </w:r>
      <w:r w:rsidRPr="00017FA9">
        <w:rPr>
          <w:sz w:val="16"/>
        </w:rPr>
        <w:t xml:space="preserve"> </w:t>
      </w:r>
      <w:r w:rsidRPr="00D16097">
        <w:rPr>
          <w:rStyle w:val="StyleUnderline"/>
        </w:rPr>
        <w:t>and</w:t>
      </w:r>
      <w:r w:rsidRPr="00017FA9">
        <w:rPr>
          <w:sz w:val="16"/>
        </w:rPr>
        <w:t xml:space="preserve"> </w:t>
      </w:r>
      <w:r w:rsidRPr="00D16097">
        <w:rPr>
          <w:rStyle w:val="Emphasis"/>
        </w:rPr>
        <w:t>synthetic biology</w:t>
      </w:r>
      <w:r w:rsidRPr="00017FA9">
        <w:rPr>
          <w:sz w:val="16"/>
        </w:rPr>
        <w:t xml:space="preserve"> </w:t>
      </w:r>
      <w:r w:rsidRPr="00D16097">
        <w:rPr>
          <w:rStyle w:val="StyleUnderline"/>
        </w:rPr>
        <w:t>have</w:t>
      </w:r>
      <w:r w:rsidRPr="00017FA9">
        <w:rPr>
          <w:sz w:val="16"/>
        </w:rPr>
        <w:t xml:space="preserve"> also </w:t>
      </w:r>
      <w:r w:rsidRPr="006A151B">
        <w:rPr>
          <w:rStyle w:val="StyleUnderline"/>
          <w:highlight w:val="cyan"/>
        </w:rPr>
        <w:t>enabled</w:t>
      </w:r>
      <w:r w:rsidRPr="00D16097">
        <w:rPr>
          <w:rStyle w:val="StyleUnderline"/>
        </w:rPr>
        <w:t xml:space="preserve"> the creation of biological </w:t>
      </w:r>
      <w:r w:rsidRPr="006A151B">
        <w:rPr>
          <w:rStyle w:val="StyleUnderline"/>
          <w:highlight w:val="cyan"/>
        </w:rPr>
        <w:t>agents far more deadly than</w:t>
      </w:r>
      <w:r w:rsidRPr="00D16097">
        <w:rPr>
          <w:rStyle w:val="StyleUnderline"/>
        </w:rPr>
        <w:t xml:space="preserve"> what could ever evolve </w:t>
      </w:r>
      <w:r w:rsidRPr="006A151B">
        <w:rPr>
          <w:rStyle w:val="StyleUnderline"/>
          <w:highlight w:val="cyan"/>
        </w:rPr>
        <w:t>naturally</w:t>
      </w:r>
      <w:r w:rsidRPr="00017FA9">
        <w:rPr>
          <w:sz w:val="16"/>
        </w:rPr>
        <w:t xml:space="preserve"> (ibid, p. 150-153). </w:t>
      </w:r>
      <w:r w:rsidRPr="00D16097">
        <w:rPr>
          <w:rStyle w:val="StyleUnderline"/>
        </w:rPr>
        <w:t xml:space="preserve">That none of these scenarios has come true so far is due to the </w:t>
      </w:r>
      <w:r w:rsidRPr="00D16097">
        <w:rPr>
          <w:rStyle w:val="Emphasis"/>
        </w:rPr>
        <w:t>values of the humans in key positions</w:t>
      </w:r>
      <w:r w:rsidRPr="00017FA9">
        <w:rPr>
          <w:sz w:val="16"/>
        </w:rPr>
        <w:t xml:space="preserve">, </w:t>
      </w:r>
      <w:r w:rsidRPr="00D16097">
        <w:rPr>
          <w:rStyle w:val="Emphasis"/>
        </w:rPr>
        <w:t>not</w:t>
      </w:r>
      <w:r w:rsidRPr="00017FA9">
        <w:rPr>
          <w:sz w:val="16"/>
        </w:rPr>
        <w:t xml:space="preserve"> </w:t>
      </w:r>
      <w:r w:rsidRPr="00D16097">
        <w:rPr>
          <w:rStyle w:val="StyleUnderline"/>
        </w:rPr>
        <w:t xml:space="preserve">because inflicting massive damage would inherently require </w:t>
      </w:r>
      <w:r w:rsidRPr="00D16097">
        <w:rPr>
          <w:rStyle w:val="Emphasis"/>
        </w:rPr>
        <w:t>superhuman capability</w:t>
      </w:r>
      <w:r w:rsidRPr="00017FA9">
        <w:rPr>
          <w:sz w:val="16"/>
        </w:rPr>
        <w:t>.</w:t>
      </w:r>
    </w:p>
    <w:p w14:paraId="410A0203" w14:textId="77777777" w:rsidR="00C11A96" w:rsidRPr="004C73A4" w:rsidRDefault="00C11A96" w:rsidP="00C11A96">
      <w:pPr>
        <w:rPr>
          <w:sz w:val="16"/>
        </w:rPr>
      </w:pPr>
      <w:r w:rsidRPr="00240894">
        <w:rPr>
          <w:rStyle w:val="StyleUnderline"/>
        </w:rPr>
        <w:t>In</w:t>
      </w:r>
      <w:r w:rsidRPr="00D16097">
        <w:rPr>
          <w:rStyle w:val="StyleUnderline"/>
        </w:rPr>
        <w:t xml:space="preserve"> the </w:t>
      </w:r>
      <w:r w:rsidRPr="004C73A4">
        <w:rPr>
          <w:rStyle w:val="StyleUnderline"/>
        </w:rPr>
        <w:t xml:space="preserve">domain of </w:t>
      </w:r>
      <w:r w:rsidRPr="004C73A4">
        <w:rPr>
          <w:rStyle w:val="Emphasis"/>
        </w:rPr>
        <w:t>social manipulation</w:t>
      </w:r>
      <w:r w:rsidRPr="004C73A4">
        <w:rPr>
          <w:sz w:val="16"/>
        </w:rPr>
        <w:t xml:space="preserve">, </w:t>
      </w:r>
      <w:r w:rsidRPr="004C73A4">
        <w:rPr>
          <w:rStyle w:val="StyleUnderline"/>
        </w:rPr>
        <w:t>modern-day machine learning has been used to create predictions based on people’s Facebook “likes” that are more accurate than the predictions made by their friends</w:t>
      </w:r>
      <w:r w:rsidRPr="004C73A4">
        <w:rPr>
          <w:sz w:val="16"/>
        </w:rPr>
        <w:t xml:space="preserve"> using a personality questionnaire (Youyou et al. 2015), and “likes” have also been used to accurately predict private traits such as sexual orientation (Kosinski et al. 2013). Some reports in the popular press have alleged that the marketing company Cambridge Analytica’s use of AI-driven marketing played a major role in the United States 2016 presidential election and the United Kingdom’s 2016 European Union membership referendum (Grassegger &amp; Krogerus 2017). While the truth of this claim remains an open question, and has been called into question (Taggart 2017), it is </w:t>
      </w:r>
      <w:r w:rsidRPr="004C73A4">
        <w:rPr>
          <w:rStyle w:val="Emphasis"/>
        </w:rPr>
        <w:t>suggest</w:t>
      </w:r>
      <w:r w:rsidRPr="004C73A4">
        <w:rPr>
          <w:rStyle w:val="StyleUnderline"/>
        </w:rPr>
        <w:t>ive</w:t>
      </w:r>
      <w:r w:rsidRPr="004C73A4">
        <w:rPr>
          <w:sz w:val="16"/>
        </w:rPr>
        <w:t xml:space="preserve"> of the kind of power that AI capable of more sophisticated social modeling and manipulation might have, </w:t>
      </w:r>
      <w:r w:rsidRPr="004C73A4">
        <w:rPr>
          <w:rStyle w:val="StyleUnderline"/>
        </w:rPr>
        <w:t xml:space="preserve">raising the possibility of a world where the </w:t>
      </w:r>
      <w:r w:rsidRPr="004C73A4">
        <w:rPr>
          <w:rStyle w:val="Emphasis"/>
        </w:rPr>
        <w:t>outcomes of national elections were decided by AI systems</w:t>
      </w:r>
      <w:r w:rsidRPr="004C73A4">
        <w:rPr>
          <w:sz w:val="16"/>
        </w:rPr>
        <w:t>.</w:t>
      </w:r>
    </w:p>
    <w:p w14:paraId="37FC0881" w14:textId="77777777" w:rsidR="00C11A96" w:rsidRPr="00FA6B92" w:rsidRDefault="00C11A96" w:rsidP="00C11A96">
      <w:pPr>
        <w:rPr>
          <w:rStyle w:val="StyleUnderline"/>
        </w:rPr>
      </w:pPr>
      <w:r w:rsidRPr="004C73A4">
        <w:rPr>
          <w:sz w:val="16"/>
        </w:rPr>
        <w:t xml:space="preserve">In general, some plausible capabilities which might enable an MSA include </w:t>
      </w:r>
      <w:r w:rsidRPr="004C73A4">
        <w:rPr>
          <w:rStyle w:val="Emphasis"/>
        </w:rPr>
        <w:t>biological warfare</w:t>
      </w:r>
      <w:r w:rsidRPr="004C73A4">
        <w:rPr>
          <w:sz w:val="16"/>
        </w:rPr>
        <w:t xml:space="preserve"> (developing and releasing biological plagues), </w:t>
      </w:r>
      <w:r w:rsidRPr="004C73A4">
        <w:rPr>
          <w:rStyle w:val="Emphasis"/>
        </w:rPr>
        <w:t>cyberwarfare</w:t>
      </w:r>
      <w:r w:rsidRPr="004C73A4">
        <w:rPr>
          <w:sz w:val="16"/>
        </w:rPr>
        <w:t xml:space="preserve"> (attacking systems running key infrastructure), </w:t>
      </w:r>
      <w:r w:rsidRPr="004C73A4">
        <w:rPr>
          <w:rStyle w:val="StyleUnderline"/>
        </w:rPr>
        <w:t>and</w:t>
      </w:r>
      <w:r w:rsidRPr="004C73A4">
        <w:rPr>
          <w:sz w:val="16"/>
        </w:rPr>
        <w:t xml:space="preserve"> </w:t>
      </w:r>
      <w:r w:rsidRPr="004C73A4">
        <w:rPr>
          <w:rStyle w:val="Emphasis"/>
        </w:rPr>
        <w:t>social manipulation</w:t>
      </w:r>
      <w:r w:rsidRPr="004C73A4">
        <w:rPr>
          <w:sz w:val="16"/>
        </w:rPr>
        <w:t xml:space="preserve"> (persuading sufficiently many humans to do the AI’s will; even just a single human </w:t>
      </w:r>
      <w:r w:rsidRPr="004C73A4">
        <w:rPr>
          <w:rStyle w:val="StyleUnderline"/>
        </w:rPr>
        <w:t xml:space="preserve">could cause </w:t>
      </w:r>
      <w:r w:rsidRPr="004C73A4">
        <w:rPr>
          <w:rStyle w:val="Emphasis"/>
        </w:rPr>
        <w:t>catastrophic damage</w:t>
      </w:r>
      <w:r w:rsidRPr="004C73A4">
        <w:rPr>
          <w:sz w:val="16"/>
        </w:rPr>
        <w:t xml:space="preserve">, if that human was e.g. the head of a state). Note that similarly as with takeoff enablers, </w:t>
      </w:r>
      <w:r w:rsidRPr="004C73A4">
        <w:rPr>
          <w:rStyle w:val="StyleUnderline"/>
        </w:rPr>
        <w:t xml:space="preserve">having one capability may contribute to others: for example, an AI capable of </w:t>
      </w:r>
      <w:r w:rsidRPr="004C73A4">
        <w:rPr>
          <w:rStyle w:val="Emphasis"/>
        </w:rPr>
        <w:t>social</w:t>
      </w:r>
      <w:r w:rsidRPr="004C73A4">
        <w:rPr>
          <w:rStyle w:val="StyleUnderline"/>
        </w:rPr>
        <w:t xml:space="preserve"> manipulation may leverage it to find</w:t>
      </w:r>
      <w:r w:rsidRPr="004C73A4">
        <w:rPr>
          <w:sz w:val="16"/>
        </w:rPr>
        <w:t xml:space="preserve"> </w:t>
      </w:r>
      <w:r w:rsidRPr="004C73A4">
        <w:rPr>
          <w:rStyle w:val="Emphasis"/>
        </w:rPr>
        <w:t>collaborators</w:t>
      </w:r>
      <w:r w:rsidRPr="004C73A4">
        <w:rPr>
          <w:sz w:val="16"/>
        </w:rPr>
        <w:t xml:space="preserve"> </w:t>
      </w:r>
      <w:r w:rsidRPr="004C73A4">
        <w:rPr>
          <w:rStyle w:val="StyleUnderline"/>
        </w:rPr>
        <w:t xml:space="preserve">capable in the other domains, and </w:t>
      </w:r>
      <w:r w:rsidRPr="004C73A4">
        <w:rPr>
          <w:rStyle w:val="Emphasis"/>
        </w:rPr>
        <w:t>cyberwarfare</w:t>
      </w:r>
      <w:r w:rsidRPr="004C73A4">
        <w:rPr>
          <w:rStyle w:val="StyleUnderline"/>
        </w:rPr>
        <w:t xml:space="preserve"> may yield compromising</w:t>
      </w:r>
      <w:r w:rsidRPr="004C73A4">
        <w:rPr>
          <w:sz w:val="16"/>
        </w:rPr>
        <w:t xml:space="preserve"> </w:t>
      </w:r>
      <w:r w:rsidRPr="004C73A4">
        <w:rPr>
          <w:rStyle w:val="Emphasis"/>
        </w:rPr>
        <w:t>information</w:t>
      </w:r>
      <w:r w:rsidRPr="004C73A4">
        <w:rPr>
          <w:sz w:val="16"/>
        </w:rPr>
        <w:t xml:space="preserve"> </w:t>
      </w:r>
      <w:r w:rsidRPr="004C73A4">
        <w:rPr>
          <w:rStyle w:val="StyleUnderline"/>
        </w:rPr>
        <w:t>which assists in blackmailing people or collecting information about human behavior.</w:t>
      </w:r>
    </w:p>
    <w:p w14:paraId="5ADF076A" w14:textId="77777777" w:rsidR="00C11A96" w:rsidRPr="00017FA9" w:rsidRDefault="00C11A96" w:rsidP="00C11A96">
      <w:pPr>
        <w:rPr>
          <w:sz w:val="16"/>
        </w:rPr>
      </w:pPr>
      <w:r w:rsidRPr="00017FA9">
        <w:rPr>
          <w:sz w:val="16"/>
        </w:rPr>
        <w:lastRenderedPageBreak/>
        <w:t>4.4. Putting DSA/MSA enablers together</w:t>
      </w:r>
    </w:p>
    <w:p w14:paraId="392C6372" w14:textId="77777777" w:rsidR="00C11A96" w:rsidRPr="00017FA9" w:rsidRDefault="00C11A96" w:rsidP="00C11A96">
      <w:r w:rsidRPr="00017FA9">
        <w:t>[FIGURE 2 OMITTED]</w:t>
      </w:r>
    </w:p>
    <w:p w14:paraId="76EFE281" w14:textId="77777777" w:rsidR="00C11A96" w:rsidRPr="00240894" w:rsidRDefault="00C11A96" w:rsidP="00C11A96">
      <w:pPr>
        <w:rPr>
          <w:sz w:val="16"/>
        </w:rPr>
      </w:pPr>
      <w:r w:rsidRPr="00240894">
        <w:rPr>
          <w:sz w:val="16"/>
        </w:rPr>
        <w:t xml:space="preserve">The above figure (Figure 2) summarizes the different pathways to catastrophe discussed above. </w:t>
      </w:r>
      <w:r w:rsidRPr="00240894">
        <w:rPr>
          <w:rStyle w:val="Emphasis"/>
        </w:rPr>
        <w:t>Any</w:t>
      </w:r>
      <w:r w:rsidRPr="00240894">
        <w:rPr>
          <w:sz w:val="16"/>
        </w:rPr>
        <w:t xml:space="preserve"> one </w:t>
      </w:r>
      <w:r w:rsidRPr="00240894">
        <w:rPr>
          <w:rStyle w:val="StyleUnderline"/>
        </w:rPr>
        <w:t xml:space="preserve">of a </w:t>
      </w:r>
      <w:r w:rsidRPr="00240894">
        <w:rPr>
          <w:rStyle w:val="Emphasis"/>
        </w:rPr>
        <w:t>speed</w:t>
      </w:r>
      <w:r w:rsidRPr="00240894">
        <w:rPr>
          <w:rStyle w:val="StyleUnderline"/>
        </w:rPr>
        <w:t xml:space="preserve"> explosion, </w:t>
      </w:r>
      <w:r w:rsidRPr="00240894">
        <w:rPr>
          <w:rStyle w:val="Emphasis"/>
        </w:rPr>
        <w:t>intelligence</w:t>
      </w:r>
      <w:r w:rsidRPr="00240894">
        <w:rPr>
          <w:rStyle w:val="StyleUnderline"/>
        </w:rPr>
        <w:t xml:space="preserve"> explosion, or </w:t>
      </w:r>
      <w:r w:rsidRPr="00240894">
        <w:rPr>
          <w:rStyle w:val="Emphasis"/>
        </w:rPr>
        <w:t>hardware</w:t>
      </w:r>
      <w:r w:rsidRPr="00240894">
        <w:rPr>
          <w:rStyle w:val="StyleUnderline"/>
        </w:rPr>
        <w:t xml:space="preserve"> overhang could contribute to an </w:t>
      </w:r>
      <w:r w:rsidRPr="00240894">
        <w:rPr>
          <w:rStyle w:val="Emphasis"/>
        </w:rPr>
        <w:t>individual takeoff</w:t>
      </w:r>
      <w:r w:rsidRPr="00240894">
        <w:rPr>
          <w:rStyle w:val="StyleUnderline"/>
        </w:rPr>
        <w:t xml:space="preserve">, with a </w:t>
      </w:r>
      <w:r w:rsidRPr="00240894">
        <w:rPr>
          <w:rStyle w:val="Emphasis"/>
        </w:rPr>
        <w:t>single AI achieving immense capability</w:t>
      </w:r>
      <w:r w:rsidRPr="00240894">
        <w:rPr>
          <w:sz w:val="16"/>
        </w:rPr>
        <w:t>. A hardware overhang could also contribute to a collective takeoff, with the spare hardware capability allowing large amounts of AI systems to be created in a short time, those systems then beginning to trade with each other and soon collectively outpacing humanity. The “trading AIs” node, another enabler of a collective takeoff, represents a scenario which is otherwise similar but in which there is no hardware overhang, and where the different AIs are built over a longer period, until they have reached the level of capability necessary for a collective takeoff. Either form of takeoff could give AIs a DSA. AIs could also achieve a DSA if humans voluntarily gave them enough power.</w:t>
      </w:r>
    </w:p>
    <w:p w14:paraId="6BD163C0" w14:textId="77777777" w:rsidR="00C11A96" w:rsidRPr="00017FA9" w:rsidRDefault="00C11A96" w:rsidP="00C11A96">
      <w:pPr>
        <w:rPr>
          <w:sz w:val="16"/>
        </w:rPr>
      </w:pPr>
      <w:r w:rsidRPr="00240894">
        <w:rPr>
          <w:sz w:val="16"/>
        </w:rPr>
        <w:t>If AIs had been given some amount of power, but not enough to achieve a DSA, they could still achieve an MSA</w:t>
      </w:r>
      <w:r w:rsidRPr="00017FA9">
        <w:rPr>
          <w:sz w:val="16"/>
        </w:rPr>
        <w:t>. Also, even a single AI which was not powerful enough to achieve a DSA could achieve an MSA if it was sufficiently capable at some crucial offensive capability.</w:t>
      </w:r>
    </w:p>
    <w:p w14:paraId="5AECA460" w14:textId="77777777" w:rsidR="00C11A96" w:rsidRPr="00017FA9" w:rsidRDefault="00C11A96" w:rsidP="00C11A96">
      <w:pPr>
        <w:rPr>
          <w:sz w:val="16"/>
        </w:rPr>
      </w:pPr>
      <w:r w:rsidRPr="00FA6B92">
        <w:rPr>
          <w:rStyle w:val="StyleUnderline"/>
        </w:rPr>
        <w:t xml:space="preserve">For an </w:t>
      </w:r>
      <w:r w:rsidRPr="004C73A4">
        <w:rPr>
          <w:rStyle w:val="StyleUnderline"/>
        </w:rPr>
        <w:t xml:space="preserve">AI to pose a </w:t>
      </w:r>
      <w:r w:rsidRPr="004C73A4">
        <w:rPr>
          <w:rStyle w:val="Emphasis"/>
        </w:rPr>
        <w:t>threat to humanity</w:t>
      </w:r>
      <w:r w:rsidRPr="004C73A4">
        <w:rPr>
          <w:rStyle w:val="StyleUnderline"/>
        </w:rPr>
        <w:t xml:space="preserve">, it needs to have a way of </w:t>
      </w:r>
      <w:r w:rsidRPr="004C73A4">
        <w:rPr>
          <w:rStyle w:val="Emphasis"/>
        </w:rPr>
        <w:t>affect</w:t>
      </w:r>
      <w:r w:rsidRPr="004C73A4">
        <w:rPr>
          <w:rStyle w:val="StyleUnderline"/>
        </w:rPr>
        <w:t xml:space="preserve">ing </w:t>
      </w:r>
      <w:r w:rsidRPr="004C73A4">
        <w:rPr>
          <w:rStyle w:val="Emphasis"/>
        </w:rPr>
        <w:t>the world</w:t>
      </w:r>
      <w:r w:rsidRPr="004C73A4">
        <w:rPr>
          <w:sz w:val="16"/>
        </w:rPr>
        <w:t xml:space="preserve"> and causing a catastrophe. </w:t>
      </w:r>
      <w:r w:rsidRPr="004C73A4">
        <w:rPr>
          <w:rStyle w:val="StyleUnderline"/>
        </w:rPr>
        <w:t>A common</w:t>
      </w:r>
      <w:r w:rsidRPr="00FA6B92">
        <w:rPr>
          <w:rStyle w:val="StyleUnderline"/>
        </w:rPr>
        <w:t xml:space="preserve"> </w:t>
      </w:r>
      <w:r w:rsidRPr="006A151B">
        <w:rPr>
          <w:rStyle w:val="StyleUnderline"/>
          <w:highlight w:val="cyan"/>
        </w:rPr>
        <w:t>proposal for limiting</w:t>
      </w:r>
      <w:r w:rsidRPr="00FA6B92">
        <w:rPr>
          <w:rStyle w:val="StyleUnderline"/>
        </w:rPr>
        <w:t xml:space="preserve"> the </w:t>
      </w:r>
      <w:r w:rsidRPr="006A151B">
        <w:rPr>
          <w:rStyle w:val="Emphasis"/>
          <w:highlight w:val="cyan"/>
        </w:rPr>
        <w:t>AI</w:t>
      </w:r>
      <w:r w:rsidRPr="00FA6B92">
        <w:rPr>
          <w:rStyle w:val="StyleUnderline"/>
        </w:rPr>
        <w:t xml:space="preserve">’s power </w:t>
      </w:r>
      <w:r w:rsidRPr="006A151B">
        <w:rPr>
          <w:rStyle w:val="StyleUnderline"/>
          <w:highlight w:val="cyan"/>
        </w:rPr>
        <w:t>is to</w:t>
      </w:r>
      <w:r w:rsidRPr="00FA6B92">
        <w:rPr>
          <w:rStyle w:val="StyleUnderline"/>
        </w:rPr>
        <w:t xml:space="preserve"> attempt to somehow </w:t>
      </w:r>
      <w:r w:rsidRPr="006A151B">
        <w:rPr>
          <w:rStyle w:val="Emphasis"/>
          <w:highlight w:val="cyan"/>
        </w:rPr>
        <w:t>restrict</w:t>
      </w:r>
      <w:r w:rsidRPr="00FA6B92">
        <w:rPr>
          <w:rStyle w:val="Emphasis"/>
        </w:rPr>
        <w:t xml:space="preserve"> the AI’s ability to communicate with</w:t>
      </w:r>
      <w:r w:rsidRPr="00017FA9">
        <w:rPr>
          <w:sz w:val="16"/>
        </w:rPr>
        <w:t xml:space="preserve"> </w:t>
      </w:r>
      <w:r w:rsidRPr="00FA6B92">
        <w:rPr>
          <w:rStyle w:val="StyleUnderline"/>
        </w:rPr>
        <w:t>and</w:t>
      </w:r>
      <w:r w:rsidRPr="00017FA9">
        <w:rPr>
          <w:sz w:val="16"/>
        </w:rPr>
        <w:t xml:space="preserve"> </w:t>
      </w:r>
      <w:r w:rsidRPr="006A151B">
        <w:rPr>
          <w:rStyle w:val="Emphasis"/>
          <w:highlight w:val="cyan"/>
        </w:rPr>
        <w:t>influence</w:t>
      </w:r>
      <w:r w:rsidRPr="00017FA9">
        <w:rPr>
          <w:sz w:val="16"/>
        </w:rPr>
        <w:t xml:space="preserve"> </w:t>
      </w:r>
      <w:r w:rsidRPr="00FA6B92">
        <w:rPr>
          <w:rStyle w:val="StyleUnderline"/>
        </w:rPr>
        <w:t xml:space="preserve">the world, generally </w:t>
      </w:r>
      <w:r w:rsidRPr="006A151B">
        <w:rPr>
          <w:rStyle w:val="StyleUnderline"/>
          <w:highlight w:val="cyan"/>
        </w:rPr>
        <w:t>known as</w:t>
      </w:r>
      <w:r w:rsidRPr="00FA6B92">
        <w:rPr>
          <w:rStyle w:val="StyleUnderline"/>
        </w:rPr>
        <w:t xml:space="preserve"> “confinement” or “AI </w:t>
      </w:r>
      <w:r w:rsidRPr="006A151B">
        <w:rPr>
          <w:rStyle w:val="Emphasis"/>
          <w:highlight w:val="cyan"/>
        </w:rPr>
        <w:t>boxing</w:t>
      </w:r>
      <w:r w:rsidRPr="00FA6B92">
        <w:rPr>
          <w:rStyle w:val="StyleUnderline"/>
        </w:rPr>
        <w:t>”</w:t>
      </w:r>
      <w:r w:rsidRPr="00017FA9">
        <w:rPr>
          <w:sz w:val="16"/>
        </w:rPr>
        <w:t xml:space="preserve"> (Chalmers 2010, Armstrong et al. 2012, Yampolskiy 2012, Bostrom 2014).</w:t>
      </w:r>
    </w:p>
    <w:p w14:paraId="436AD8CE" w14:textId="77777777" w:rsidR="00C11A96" w:rsidRPr="00017FA9" w:rsidRDefault="00C11A96" w:rsidP="00C11A96">
      <w:pPr>
        <w:rPr>
          <w:sz w:val="16"/>
        </w:rPr>
      </w:pPr>
      <w:r w:rsidRPr="00017FA9">
        <w:rPr>
          <w:sz w:val="16"/>
        </w:rPr>
        <w:t>Challenges to confinement are two-fold. First, there is the technical challenge of confining the AI in such a way that it is unable to escape, but is still capable of providing useful information. Additionally, confinement involves a social dimension, where decision-makers may have various incentives to relax the confinement safeguards or even release the AI entirely, even if it was technically possible to keep it contained (Sotala &amp; Yampolskiy 2015). For confinement to be successful, both the technical and social requirements have to be met.</w:t>
      </w:r>
    </w:p>
    <w:p w14:paraId="750C402F" w14:textId="77777777" w:rsidR="00C11A96" w:rsidRPr="00017FA9" w:rsidRDefault="00C11A96" w:rsidP="00C11A96">
      <w:pPr>
        <w:rPr>
          <w:sz w:val="16"/>
        </w:rPr>
      </w:pPr>
      <w:r w:rsidRPr="00017FA9">
        <w:rPr>
          <w:sz w:val="16"/>
        </w:rPr>
        <w:t>5.1. The technical challenge</w:t>
      </w:r>
    </w:p>
    <w:p w14:paraId="720733BF" w14:textId="77777777" w:rsidR="00C11A96" w:rsidRPr="00017FA9" w:rsidRDefault="00C11A96" w:rsidP="00C11A96">
      <w:pPr>
        <w:rPr>
          <w:sz w:val="16"/>
        </w:rPr>
      </w:pPr>
      <w:r w:rsidRPr="00017FA9">
        <w:rPr>
          <w:sz w:val="16"/>
        </w:rPr>
        <w:t>A common response is that a sufficiently intelligent AI will somehow figure out a way to escape, either by social engineering or by finding an exploitable weakness in the physical security arrangements. This possibility has been extensively discussed in a number of papers, including Chalmers (2012) and Armstrong, Sandberg &amp; Bostrom (2012). Writers have generally been cautious about making strong claims of our ability to keep a mind much smarter than ourselves contained against its will. However, with cautious design, it may still be possible to design an AI combining some internal motivation to stay contained, with a number of external safeguards monitoring the AI.</w:t>
      </w:r>
    </w:p>
    <w:p w14:paraId="19591D27" w14:textId="77777777" w:rsidR="00C11A96" w:rsidRPr="00017FA9" w:rsidRDefault="00C11A96" w:rsidP="00C11A96">
      <w:pPr>
        <w:rPr>
          <w:sz w:val="16"/>
        </w:rPr>
      </w:pPr>
      <w:r w:rsidRPr="00017FA9">
        <w:rPr>
          <w:sz w:val="16"/>
        </w:rPr>
        <w:t>5.2. The social challenge</w:t>
      </w:r>
    </w:p>
    <w:p w14:paraId="0AC010E7" w14:textId="77777777" w:rsidR="00C11A96" w:rsidRPr="00017FA9" w:rsidRDefault="00C11A96" w:rsidP="00C11A96">
      <w:pPr>
        <w:rPr>
          <w:sz w:val="16"/>
        </w:rPr>
      </w:pPr>
      <w:r w:rsidRPr="00FA6B92">
        <w:rPr>
          <w:rStyle w:val="StyleUnderline"/>
        </w:rPr>
        <w:t>AI</w:t>
      </w:r>
      <w:r w:rsidRPr="00017FA9">
        <w:rPr>
          <w:sz w:val="16"/>
        </w:rPr>
        <w:t xml:space="preserve"> </w:t>
      </w:r>
      <w:r w:rsidRPr="00FA6B92">
        <w:rPr>
          <w:rStyle w:val="StyleUnderline"/>
        </w:rPr>
        <w:t>confinement</w:t>
      </w:r>
      <w:r w:rsidRPr="00017FA9">
        <w:rPr>
          <w:sz w:val="16"/>
        </w:rPr>
        <w:t xml:space="preserve"> </w:t>
      </w:r>
      <w:r w:rsidRPr="00FA6B92">
        <w:rPr>
          <w:rStyle w:val="Emphasis"/>
        </w:rPr>
        <w:t>assumes</w:t>
      </w:r>
      <w:r w:rsidRPr="00017FA9">
        <w:rPr>
          <w:sz w:val="16"/>
        </w:rPr>
        <w:t xml:space="preserve"> that the people building it, and the </w:t>
      </w:r>
      <w:r w:rsidRPr="00FA6B92">
        <w:rPr>
          <w:rStyle w:val="StyleUnderline"/>
        </w:rPr>
        <w:t>people</w:t>
      </w:r>
      <w:r w:rsidRPr="00017FA9">
        <w:rPr>
          <w:sz w:val="16"/>
        </w:rPr>
        <w:t xml:space="preserve"> that they are responsible to, </w:t>
      </w:r>
      <w:r w:rsidRPr="00FA6B92">
        <w:rPr>
          <w:rStyle w:val="StyleUnderline"/>
        </w:rPr>
        <w:t>are</w:t>
      </w:r>
      <w:r w:rsidRPr="00017FA9">
        <w:rPr>
          <w:sz w:val="16"/>
        </w:rPr>
        <w:t xml:space="preserve"> all </w:t>
      </w:r>
      <w:r w:rsidRPr="00FA6B92">
        <w:rPr>
          <w:rStyle w:val="Emphasis"/>
        </w:rPr>
        <w:t>motivated</w:t>
      </w:r>
      <w:r w:rsidRPr="00017FA9">
        <w:rPr>
          <w:sz w:val="16"/>
        </w:rPr>
        <w:t xml:space="preserve"> </w:t>
      </w:r>
      <w:r w:rsidRPr="00FA6B92">
        <w:rPr>
          <w:rStyle w:val="StyleUnderline"/>
        </w:rPr>
        <w:t>to</w:t>
      </w:r>
      <w:r w:rsidRPr="00017FA9">
        <w:rPr>
          <w:sz w:val="16"/>
        </w:rPr>
        <w:t xml:space="preserve"> </w:t>
      </w:r>
      <w:r w:rsidRPr="00FA6B92">
        <w:rPr>
          <w:rStyle w:val="Emphasis"/>
        </w:rPr>
        <w:t>actually keep the AI confined</w:t>
      </w:r>
      <w:r w:rsidRPr="00017FA9">
        <w:rPr>
          <w:sz w:val="16"/>
        </w:rPr>
        <w:t xml:space="preserve">. If a group of cautious researchers builds and successfully contains their AI, </w:t>
      </w:r>
      <w:r w:rsidRPr="005E7A52">
        <w:rPr>
          <w:rStyle w:val="StyleUnderline"/>
        </w:rPr>
        <w:t xml:space="preserve">this may be of limited benefit if another group later builds an AI that is </w:t>
      </w:r>
      <w:r w:rsidRPr="005E7A52">
        <w:rPr>
          <w:rStyle w:val="Emphasis"/>
        </w:rPr>
        <w:t>intentionally set free</w:t>
      </w:r>
      <w:r w:rsidRPr="005E7A52">
        <w:rPr>
          <w:sz w:val="16"/>
        </w:rPr>
        <w:t>. Reasons for releasing an AI may include i) economic benefit or competitive pressure, ii) ethical or philosophical reasons, iii) confidence in the AI’s safety, as well as iv) desperate circumstances such as being otherwise close to death. We will discuss each in turn below.</w:t>
      </w:r>
    </w:p>
    <w:p w14:paraId="05551615" w14:textId="77777777" w:rsidR="00C11A96" w:rsidRPr="00017FA9" w:rsidRDefault="00C11A96" w:rsidP="00C11A96">
      <w:pPr>
        <w:rPr>
          <w:sz w:val="8"/>
          <w:szCs w:val="14"/>
        </w:rPr>
      </w:pPr>
      <w:r w:rsidRPr="00017FA9">
        <w:rPr>
          <w:sz w:val="8"/>
          <w:szCs w:val="14"/>
        </w:rPr>
        <w:t>5.2.1. Voluntarily released for economic benefit or competitive pressure</w:t>
      </w:r>
    </w:p>
    <w:p w14:paraId="2C3CE4E5" w14:textId="77777777" w:rsidR="00C11A96" w:rsidRPr="00017FA9" w:rsidRDefault="00C11A96" w:rsidP="00C11A96">
      <w:pPr>
        <w:rPr>
          <w:sz w:val="8"/>
          <w:szCs w:val="14"/>
        </w:rPr>
      </w:pPr>
      <w:r w:rsidRPr="00017FA9">
        <w:rPr>
          <w:sz w:val="8"/>
          <w:szCs w:val="14"/>
        </w:rPr>
        <w:t xml:space="preserve">As discussed above under “power gradually shifting to AIs”, there is an economic incentive to deploy AI systems in control of corporations. This can happen in two forms: either by expanding the amount of control that already-existing systems have, or alternatively by upgrading existing systems or adding new ones with previously-unseen capabilities. These two forms can blend into each other. If humans previously carried out some functions which are then given over to an upgraded AI which has become recently capable of doing them, this can increase the AI’s autonomy both by making it more powerful and by reducing the amount of humans that were previously in the loop. </w:t>
      </w:r>
    </w:p>
    <w:p w14:paraId="3725E0AF" w14:textId="77777777" w:rsidR="00C11A96" w:rsidRPr="00017FA9" w:rsidRDefault="00C11A96" w:rsidP="00C11A96">
      <w:pPr>
        <w:rPr>
          <w:sz w:val="8"/>
          <w:szCs w:val="14"/>
        </w:rPr>
      </w:pPr>
      <w:r w:rsidRPr="00017FA9">
        <w:rPr>
          <w:sz w:val="8"/>
          <w:szCs w:val="14"/>
        </w:rPr>
        <w:t>As a partial example, the US military is seeking to eventually transition to a state where the human operators of robot weapons are “on the loop” rather than “in the loop” (Wallach and Allen 2012). In other words, whereas a human was previously required to explicitly give the order before a robot was allowed to initiate possibly lethal activity, in the future humans are meant to merely supervise the robot’s actions and interfere if something goes wrong. While this would allow the system to react faster, it would also limit the window that the human operators have for overriding any mistakes that the system makes. For a number of military systems, such as automatic weapons defense systems designed to shoot down incoming missiles and rockets, the extent of human oversight is already limited to accepting or overriding a computer’s plan of actions in a matter of seconds, which may be too little to make a meaningful decision in practice (Human Rights Watch 2012).</w:t>
      </w:r>
    </w:p>
    <w:p w14:paraId="43297BF5" w14:textId="77777777" w:rsidR="00C11A96" w:rsidRPr="00017FA9" w:rsidRDefault="00C11A96" w:rsidP="00C11A96">
      <w:pPr>
        <w:rPr>
          <w:sz w:val="8"/>
          <w:szCs w:val="14"/>
        </w:rPr>
      </w:pPr>
      <w:r w:rsidRPr="00017FA9">
        <w:rPr>
          <w:sz w:val="8"/>
          <w:szCs w:val="14"/>
        </w:rPr>
        <w:t>Sparrow (2016) reviews three major reasons which incentivize major governments to move towards autonomous weapon systems and reduce human control:</w:t>
      </w:r>
    </w:p>
    <w:p w14:paraId="29852C70" w14:textId="77777777" w:rsidR="00C11A96" w:rsidRPr="00017FA9" w:rsidRDefault="00C11A96" w:rsidP="00C11A96">
      <w:pPr>
        <w:ind w:left="720"/>
        <w:rPr>
          <w:sz w:val="8"/>
          <w:szCs w:val="14"/>
        </w:rPr>
      </w:pPr>
      <w:r w:rsidRPr="00017FA9">
        <w:rPr>
          <w:sz w:val="8"/>
          <w:szCs w:val="14"/>
        </w:rPr>
        <w:t>1. Currently-existing remotely-piloted military “drones”, such as the U.S. Predator and Reaper, require a high amount of communications bandwidth. This limits the amount of drones that can be fielded at once, and makes them dependant on communications satellites which not every nation has, and which can be jammed or targeted by enemies. A need to be in constant communication with remote operators also makes it impossible to create drone submarines, which need to maintain a communications blackout before and during combat. Making the drones autonomous and capable of acting without human supervision would avoid all of these problems.</w:t>
      </w:r>
    </w:p>
    <w:p w14:paraId="750694A2" w14:textId="77777777" w:rsidR="00C11A96" w:rsidRPr="00017FA9" w:rsidRDefault="00C11A96" w:rsidP="00C11A96">
      <w:pPr>
        <w:ind w:left="720"/>
        <w:rPr>
          <w:sz w:val="8"/>
          <w:szCs w:val="14"/>
        </w:rPr>
      </w:pPr>
      <w:r w:rsidRPr="00017FA9">
        <w:rPr>
          <w:sz w:val="8"/>
          <w:szCs w:val="14"/>
        </w:rPr>
        <w:t>2. Particularly in air-to-air combat, victory may depend on making very quick decisions. Current air combat is already pushing against the limits of what the human nervous system can handle: further progress may be dependant on removing humans from the loop entirely.</w:t>
      </w:r>
    </w:p>
    <w:p w14:paraId="188103CA" w14:textId="77777777" w:rsidR="00C11A96" w:rsidRPr="00017FA9" w:rsidRDefault="00C11A96" w:rsidP="00C11A96">
      <w:pPr>
        <w:ind w:left="720"/>
        <w:rPr>
          <w:sz w:val="8"/>
          <w:szCs w:val="14"/>
        </w:rPr>
      </w:pPr>
      <w:r w:rsidRPr="00017FA9">
        <w:rPr>
          <w:sz w:val="8"/>
          <w:szCs w:val="14"/>
        </w:rPr>
        <w:t>3. Much of the routine operation of drones is very monotonous and boring, which is a major contributor to accidents. The training expenses, salaries, and other benefits of the drone operators are also major expenses for the militaries employing them.</w:t>
      </w:r>
    </w:p>
    <w:p w14:paraId="287B1674" w14:textId="77777777" w:rsidR="00C11A96" w:rsidRPr="00017FA9" w:rsidRDefault="00C11A96" w:rsidP="00C11A96">
      <w:pPr>
        <w:rPr>
          <w:sz w:val="8"/>
          <w:szCs w:val="14"/>
        </w:rPr>
      </w:pPr>
      <w:r w:rsidRPr="00017FA9">
        <w:rPr>
          <w:sz w:val="8"/>
          <w:szCs w:val="14"/>
        </w:rPr>
        <w:t>Sparrow’s arguments are specific to the military domain, but they demonstrate the argument that "any broad domain involving high stakes, adversarial decision making, and a need to act rapidly is likely to become increasingly dominated by autonomous systems" (Sotala &amp; Yampolskiy 2015). Similar arguments can be made in the business domain: eliminating human employees to reduce costs from mistakes and salaries is something that companies would also be incentivized to do, and making a profit in the field of high-frequency trading already depends on outperforming other traders by fractions of a second. While currently-existing AI systems are not powerful enough to cause global catastrophe, incentives such as these might drive an upgrading of their capabilities that eventually brought them to that point.</w:t>
      </w:r>
    </w:p>
    <w:p w14:paraId="15193137" w14:textId="77777777" w:rsidR="00C11A96" w:rsidRPr="00017FA9" w:rsidRDefault="00C11A96" w:rsidP="00C11A96">
      <w:pPr>
        <w:rPr>
          <w:sz w:val="8"/>
          <w:szCs w:val="14"/>
        </w:rPr>
      </w:pPr>
      <w:r w:rsidRPr="00017FA9">
        <w:rPr>
          <w:sz w:val="8"/>
          <w:szCs w:val="14"/>
        </w:rPr>
        <w:t>Absent sufficient regulation, there could be a “race to the bottom of human control” where state or business actors competed to reduce human control and increased the autonomy of their AI systems to obtain an edge over their competitors (see also Armstrong et al. 2013 for a simplified “race to the precipice” scenario). This would be analogous to the “race to the bottom” in current politics, where government actors compete to deregulate or to lower taxes in order to retain or attract businesses.</w:t>
      </w:r>
    </w:p>
    <w:p w14:paraId="0281D2FE" w14:textId="77777777" w:rsidR="00C11A96" w:rsidRPr="00017FA9" w:rsidRDefault="00C11A96" w:rsidP="00C11A96">
      <w:pPr>
        <w:rPr>
          <w:sz w:val="8"/>
          <w:szCs w:val="14"/>
        </w:rPr>
      </w:pPr>
      <w:r w:rsidRPr="00017FA9">
        <w:rPr>
          <w:sz w:val="8"/>
          <w:szCs w:val="14"/>
        </w:rPr>
        <w:t xml:space="preserve">AI systems being given more power and autonomy might be limited by the fact that doing this poses large risks for the actor if the AI malfunctions. In business, this limits the extent to which major, established companies might adopt AI-based control, but incentivizes startups to try to invest in autonomous AI in order to outcompete the established players. In the field of algorithmic trading, AI systems are currently trusted with enormous sums of money despite the potential to make corresponding losses – in 2012, Knight Capital lost $440 million due to a glitch in their </w:t>
      </w:r>
      <w:r w:rsidRPr="00017FA9">
        <w:rPr>
          <w:sz w:val="8"/>
          <w:szCs w:val="14"/>
        </w:rPr>
        <w:lastRenderedPageBreak/>
        <w:t>trading software (Popper 2012, Securities and Exchange Commission 2013). This suggests that even if a malfunctioning AI could potentially cause major risks, some companies will still be inclined to invest in placing their business under autonomous AI control if the potential profit is large enough.</w:t>
      </w:r>
    </w:p>
    <w:p w14:paraId="4987FCBD" w14:textId="77777777" w:rsidR="00C11A96" w:rsidRPr="00017FA9" w:rsidRDefault="00C11A96" w:rsidP="00C11A96">
      <w:pPr>
        <w:rPr>
          <w:sz w:val="16"/>
        </w:rPr>
      </w:pPr>
      <w:r w:rsidRPr="00017FA9">
        <w:rPr>
          <w:sz w:val="16"/>
        </w:rPr>
        <w:t xml:space="preserve">U.S. law already allows for the possibility of </w:t>
      </w:r>
      <w:r w:rsidRPr="006A151B">
        <w:rPr>
          <w:rStyle w:val="StyleUnderline"/>
          <w:highlight w:val="cyan"/>
        </w:rPr>
        <w:t>AIs</w:t>
      </w:r>
      <w:r w:rsidRPr="00240894">
        <w:rPr>
          <w:rStyle w:val="StyleUnderline"/>
        </w:rPr>
        <w:t xml:space="preserve"> being </w:t>
      </w:r>
      <w:r w:rsidRPr="006A151B">
        <w:rPr>
          <w:rStyle w:val="StyleUnderline"/>
          <w:highlight w:val="cyan"/>
        </w:rPr>
        <w:t>conferred</w:t>
      </w:r>
      <w:r w:rsidRPr="00FA6B92">
        <w:rPr>
          <w:rStyle w:val="StyleUnderline"/>
        </w:rPr>
        <w:t xml:space="preserve"> a </w:t>
      </w:r>
      <w:r w:rsidRPr="006A151B">
        <w:rPr>
          <w:rStyle w:val="Emphasis"/>
          <w:highlight w:val="cyan"/>
        </w:rPr>
        <w:t>legal personality</w:t>
      </w:r>
      <w:r w:rsidRPr="00017FA9">
        <w:rPr>
          <w:sz w:val="16"/>
        </w:rPr>
        <w:t xml:space="preserve">, by putting them in charge of a limited liability company. A human </w:t>
      </w:r>
      <w:r w:rsidRPr="006A151B">
        <w:rPr>
          <w:rStyle w:val="StyleUnderline"/>
          <w:highlight w:val="cyan"/>
        </w:rPr>
        <w:t xml:space="preserve">may </w:t>
      </w:r>
      <w:r w:rsidRPr="006A151B">
        <w:rPr>
          <w:rStyle w:val="Emphasis"/>
          <w:highlight w:val="cyan"/>
        </w:rPr>
        <w:t>register an LLC</w:t>
      </w:r>
      <w:r w:rsidRPr="00FA6B92">
        <w:rPr>
          <w:rStyle w:val="StyleUnderline"/>
        </w:rPr>
        <w:t xml:space="preserve">, </w:t>
      </w:r>
      <w:r w:rsidRPr="00017FA9">
        <w:rPr>
          <w:sz w:val="16"/>
        </w:rPr>
        <w:t xml:space="preserve">enter into an operating agreement specifying that the LLC will take actions as determined by the AI, and then withdraw from the LLC (Bayern 2015). </w:t>
      </w:r>
      <w:r w:rsidRPr="00FA6B92">
        <w:rPr>
          <w:rStyle w:val="StyleUnderline"/>
        </w:rPr>
        <w:t xml:space="preserve">The result is an </w:t>
      </w:r>
      <w:r w:rsidRPr="00FA6B92">
        <w:rPr>
          <w:rStyle w:val="Emphasis"/>
        </w:rPr>
        <w:t>autonomously acting legal personality</w:t>
      </w:r>
      <w:r w:rsidRPr="00017FA9">
        <w:rPr>
          <w:sz w:val="16"/>
        </w:rPr>
        <w:t xml:space="preserve"> </w:t>
      </w:r>
      <w:r w:rsidRPr="006A151B">
        <w:rPr>
          <w:rStyle w:val="StyleUnderline"/>
          <w:highlight w:val="cyan"/>
        </w:rPr>
        <w:t>with</w:t>
      </w:r>
      <w:r w:rsidRPr="006A151B">
        <w:rPr>
          <w:sz w:val="16"/>
          <w:highlight w:val="cyan"/>
        </w:rPr>
        <w:t xml:space="preserve"> </w:t>
      </w:r>
      <w:r w:rsidRPr="006A151B">
        <w:rPr>
          <w:rStyle w:val="Emphasis"/>
          <w:highlight w:val="cyan"/>
        </w:rPr>
        <w:t xml:space="preserve">no human </w:t>
      </w:r>
      <w:r w:rsidRPr="005E7A52">
        <w:rPr>
          <w:rStyle w:val="Emphasis"/>
        </w:rPr>
        <w:t>supervision</w:t>
      </w:r>
      <w:r w:rsidRPr="00FA6B92">
        <w:rPr>
          <w:rStyle w:val="Emphasis"/>
        </w:rPr>
        <w:t xml:space="preserve"> or </w:t>
      </w:r>
      <w:r w:rsidRPr="006A151B">
        <w:rPr>
          <w:rStyle w:val="Emphasis"/>
          <w:highlight w:val="cyan"/>
        </w:rPr>
        <w:t>control</w:t>
      </w:r>
      <w:r w:rsidRPr="00017FA9">
        <w:rPr>
          <w:sz w:val="16"/>
        </w:rPr>
        <w:t xml:space="preserve">. AI-controlled companies can also be created in various non-U.S. jurisdictions; restrictions such as ones forbidding corporations from having no owners can largely be circumvented by tricks such as having networks of corporations that own each other (LoPucki 2017). A possible startup strategy would be for someone to develop a number of </w:t>
      </w:r>
      <w:r w:rsidRPr="00FA6B92">
        <w:rPr>
          <w:rStyle w:val="StyleUnderline"/>
        </w:rPr>
        <w:t>AI systems</w:t>
      </w:r>
      <w:r w:rsidRPr="00017FA9">
        <w:rPr>
          <w:sz w:val="16"/>
        </w:rPr>
        <w:t xml:space="preserve">, give them some initial endowment of resources, and then set them off in </w:t>
      </w:r>
      <w:r w:rsidRPr="00FA6B92">
        <w:rPr>
          <w:rStyle w:val="StyleUnderline"/>
        </w:rPr>
        <w:t xml:space="preserve">control of their </w:t>
      </w:r>
      <w:r w:rsidRPr="00FA6B92">
        <w:rPr>
          <w:rStyle w:val="Emphasis"/>
        </w:rPr>
        <w:t xml:space="preserve">own </w:t>
      </w:r>
      <w:r w:rsidRPr="00240894">
        <w:rPr>
          <w:rStyle w:val="Emphasis"/>
        </w:rPr>
        <w:t>corporations</w:t>
      </w:r>
      <w:r w:rsidRPr="00017FA9">
        <w:rPr>
          <w:sz w:val="16"/>
        </w:rPr>
        <w:t xml:space="preserve">. This </w:t>
      </w:r>
      <w:r w:rsidRPr="00FA6B92">
        <w:rPr>
          <w:rStyle w:val="StyleUnderline"/>
        </w:rPr>
        <w:t>would risk only</w:t>
      </w:r>
      <w:r w:rsidRPr="00017FA9">
        <w:rPr>
          <w:sz w:val="16"/>
        </w:rPr>
        <w:t xml:space="preserve"> the </w:t>
      </w:r>
      <w:r w:rsidRPr="00FA6B92">
        <w:rPr>
          <w:rStyle w:val="Emphasis"/>
        </w:rPr>
        <w:t>initial resources</w:t>
      </w:r>
      <w:r w:rsidRPr="00017FA9">
        <w:rPr>
          <w:sz w:val="16"/>
        </w:rPr>
        <w:t xml:space="preserve">, </w:t>
      </w:r>
      <w:r w:rsidRPr="00FA6B92">
        <w:rPr>
          <w:rStyle w:val="StyleUnderline"/>
        </w:rPr>
        <w:t xml:space="preserve">while promising </w:t>
      </w:r>
      <w:r w:rsidRPr="00FA6B92">
        <w:rPr>
          <w:rStyle w:val="Emphasis"/>
        </w:rPr>
        <w:t>whatever profits</w:t>
      </w:r>
      <w:r w:rsidRPr="00017FA9">
        <w:rPr>
          <w:sz w:val="16"/>
        </w:rPr>
        <w:t xml:space="preserve"> </w:t>
      </w:r>
      <w:r w:rsidRPr="00FA6B92">
        <w:rPr>
          <w:rStyle w:val="StyleUnderline"/>
        </w:rPr>
        <w:t>the corporation might earn if successful</w:t>
      </w:r>
      <w:r w:rsidRPr="00017FA9">
        <w:rPr>
          <w:sz w:val="16"/>
        </w:rPr>
        <w:t xml:space="preserve">. To the extent that </w:t>
      </w:r>
      <w:r w:rsidRPr="00FA6B92">
        <w:rPr>
          <w:rStyle w:val="StyleUnderline"/>
        </w:rPr>
        <w:t>AI-controlled companies</w:t>
      </w:r>
      <w:r w:rsidRPr="00017FA9">
        <w:rPr>
          <w:sz w:val="16"/>
        </w:rPr>
        <w:t xml:space="preserve"> were successful in undermining more established companies, they </w:t>
      </w:r>
      <w:r w:rsidRPr="00FA6B92">
        <w:rPr>
          <w:rStyle w:val="StyleUnderline"/>
        </w:rPr>
        <w:t>would</w:t>
      </w:r>
      <w:r w:rsidRPr="00017FA9">
        <w:rPr>
          <w:sz w:val="16"/>
        </w:rPr>
        <w:t xml:space="preserve"> </w:t>
      </w:r>
      <w:r w:rsidRPr="00FA6B92">
        <w:rPr>
          <w:rStyle w:val="Emphasis"/>
        </w:rPr>
        <w:t>pressure</w:t>
      </w:r>
      <w:r w:rsidRPr="00017FA9">
        <w:rPr>
          <w:sz w:val="16"/>
        </w:rPr>
        <w:t xml:space="preserve"> those </w:t>
      </w:r>
      <w:r w:rsidRPr="00FA6B92">
        <w:rPr>
          <w:rStyle w:val="Emphasis"/>
        </w:rPr>
        <w:t>companies</w:t>
      </w:r>
      <w:r w:rsidRPr="00017FA9">
        <w:rPr>
          <w:sz w:val="16"/>
        </w:rPr>
        <w:t xml:space="preserve"> </w:t>
      </w:r>
      <w:r w:rsidRPr="00FA6B92">
        <w:rPr>
          <w:rStyle w:val="StyleUnderline"/>
        </w:rPr>
        <w:t xml:space="preserve">to transfer control to </w:t>
      </w:r>
      <w:r w:rsidRPr="00FA6B92">
        <w:rPr>
          <w:rStyle w:val="Emphasis"/>
        </w:rPr>
        <w:t>autonomous AI systems as well</w:t>
      </w:r>
      <w:r w:rsidRPr="00017FA9">
        <w:rPr>
          <w:sz w:val="16"/>
        </w:rPr>
        <w:t>.</w:t>
      </w:r>
    </w:p>
    <w:p w14:paraId="00F7CDC9" w14:textId="77777777" w:rsidR="00C11A96" w:rsidRPr="00017FA9" w:rsidRDefault="00C11A96" w:rsidP="00C11A96">
      <w:pPr>
        <w:rPr>
          <w:sz w:val="16"/>
        </w:rPr>
      </w:pPr>
      <w:r w:rsidRPr="00017FA9">
        <w:rPr>
          <w:sz w:val="16"/>
        </w:rPr>
        <w:t>5.2.2. Voluntarily released for purposes of criminal profit or terrorism</w:t>
      </w:r>
    </w:p>
    <w:p w14:paraId="3D9E4A72" w14:textId="77777777" w:rsidR="00C11A96" w:rsidRPr="00240894" w:rsidRDefault="00C11A96" w:rsidP="00C11A96">
      <w:pPr>
        <w:rPr>
          <w:rStyle w:val="Emphasis"/>
        </w:rPr>
      </w:pPr>
      <w:r w:rsidRPr="00017FA9">
        <w:rPr>
          <w:sz w:val="16"/>
        </w:rPr>
        <w:t xml:space="preserve">LoPucki (2017) argues that </w:t>
      </w:r>
      <w:r w:rsidRPr="00FA6B92">
        <w:rPr>
          <w:rStyle w:val="StyleUnderline"/>
        </w:rPr>
        <w:t xml:space="preserve">if a human creates an autonomous agent </w:t>
      </w:r>
      <w:r w:rsidRPr="006A151B">
        <w:rPr>
          <w:rStyle w:val="StyleUnderline"/>
          <w:highlight w:val="cyan"/>
        </w:rPr>
        <w:t xml:space="preserve">with a </w:t>
      </w:r>
      <w:r w:rsidRPr="0034075E">
        <w:rPr>
          <w:rStyle w:val="Emphasis"/>
        </w:rPr>
        <w:t xml:space="preserve">general </w:t>
      </w:r>
      <w:r w:rsidRPr="006A151B">
        <w:rPr>
          <w:rStyle w:val="Emphasis"/>
          <w:highlight w:val="cyan"/>
        </w:rPr>
        <w:t>goal</w:t>
      </w:r>
      <w:r w:rsidRPr="006A151B">
        <w:rPr>
          <w:rStyle w:val="StyleUnderline"/>
          <w:highlight w:val="cyan"/>
        </w:rPr>
        <w:t xml:space="preserve"> such as</w:t>
      </w:r>
      <w:r w:rsidRPr="00FA6B92">
        <w:rPr>
          <w:rStyle w:val="StyleUnderline"/>
        </w:rPr>
        <w:t xml:space="preserve"> “</w:t>
      </w:r>
      <w:r w:rsidRPr="00FA6B92">
        <w:rPr>
          <w:rStyle w:val="Emphasis"/>
        </w:rPr>
        <w:t xml:space="preserve">optimizing </w:t>
      </w:r>
      <w:r w:rsidRPr="006A151B">
        <w:rPr>
          <w:rStyle w:val="Emphasis"/>
          <w:highlight w:val="cyan"/>
        </w:rPr>
        <w:t>profit</w:t>
      </w:r>
      <w:r w:rsidRPr="006A151B">
        <w:rPr>
          <w:rStyle w:val="StyleUnderline"/>
          <w:highlight w:val="cyan"/>
        </w:rPr>
        <w:t>”,</w:t>
      </w:r>
      <w:r w:rsidRPr="00017FA9">
        <w:rPr>
          <w:sz w:val="16"/>
        </w:rPr>
        <w:t xml:space="preserve"> </w:t>
      </w:r>
      <w:r w:rsidRPr="00240894">
        <w:rPr>
          <w:sz w:val="16"/>
        </w:rPr>
        <w:t xml:space="preserve">and </w:t>
      </w:r>
      <w:r w:rsidRPr="00240894">
        <w:rPr>
          <w:rStyle w:val="StyleUnderline"/>
        </w:rPr>
        <w:t>that agent</w:t>
      </w:r>
      <w:r w:rsidRPr="00240894">
        <w:rPr>
          <w:sz w:val="16"/>
        </w:rPr>
        <w:t xml:space="preserve"> then </w:t>
      </w:r>
      <w:r w:rsidRPr="00240894">
        <w:rPr>
          <w:rStyle w:val="Emphasis"/>
        </w:rPr>
        <w:t>independently</w:t>
      </w:r>
      <w:r w:rsidRPr="00240894">
        <w:rPr>
          <w:sz w:val="16"/>
        </w:rPr>
        <w:t xml:space="preserve"> </w:t>
      </w:r>
      <w:r w:rsidRPr="00240894">
        <w:rPr>
          <w:rStyle w:val="StyleUnderline"/>
        </w:rPr>
        <w:t xml:space="preserve">decides to e.g. </w:t>
      </w:r>
      <w:r w:rsidRPr="00240894">
        <w:rPr>
          <w:rStyle w:val="Emphasis"/>
        </w:rPr>
        <w:t>commit a crime</w:t>
      </w:r>
      <w:r w:rsidRPr="00240894">
        <w:rPr>
          <w:sz w:val="16"/>
        </w:rPr>
        <w:t xml:space="preserve"> for the sake of achieving the goal, prosecutors may then be unable to convict the human for the crime and can at most prosecute for the lesser charge of reckless initiation. LoPucki holds that </w:t>
      </w:r>
      <w:r w:rsidRPr="00240894">
        <w:rPr>
          <w:rStyle w:val="StyleUnderline"/>
        </w:rPr>
        <w:t>this “accountability gap”,</w:t>
      </w:r>
      <w:r w:rsidRPr="00240894">
        <w:rPr>
          <w:sz w:val="16"/>
        </w:rPr>
        <w:t xml:space="preserve"> among other reasons, </w:t>
      </w:r>
      <w:r w:rsidRPr="00240894">
        <w:rPr>
          <w:rStyle w:val="Emphasis"/>
        </w:rPr>
        <w:t>assures</w:t>
      </w:r>
      <w:r w:rsidRPr="00240894">
        <w:rPr>
          <w:sz w:val="16"/>
        </w:rPr>
        <w:t xml:space="preserve"> </w:t>
      </w:r>
      <w:r w:rsidRPr="00240894">
        <w:rPr>
          <w:rStyle w:val="StyleUnderline"/>
        </w:rPr>
        <w:t xml:space="preserve">that humans </w:t>
      </w:r>
      <w:r w:rsidRPr="00240894">
        <w:rPr>
          <w:rStyle w:val="Emphasis"/>
        </w:rPr>
        <w:t>will create AI-run corporations.</w:t>
      </w:r>
    </w:p>
    <w:p w14:paraId="7C9ADA9E" w14:textId="77777777" w:rsidR="00C11A96" w:rsidRPr="00017FA9" w:rsidRDefault="00C11A96" w:rsidP="00C11A96">
      <w:pPr>
        <w:rPr>
          <w:sz w:val="16"/>
        </w:rPr>
      </w:pPr>
      <w:r w:rsidRPr="00240894">
        <w:rPr>
          <w:sz w:val="16"/>
        </w:rPr>
        <w:t xml:space="preserve">Furthermore, LoPucki (2017) holds that </w:t>
      </w:r>
      <w:r w:rsidRPr="00240894">
        <w:rPr>
          <w:rStyle w:val="StyleUnderline"/>
        </w:rPr>
        <w:t xml:space="preserve">such “algorithmic entities” could be created </w:t>
      </w:r>
      <w:r w:rsidRPr="00240894">
        <w:rPr>
          <w:rStyle w:val="Emphasis"/>
        </w:rPr>
        <w:t>anonymously</w:t>
      </w:r>
      <w:r w:rsidRPr="00240894">
        <w:rPr>
          <w:sz w:val="16"/>
        </w:rPr>
        <w:t xml:space="preserve"> </w:t>
      </w:r>
      <w:r w:rsidRPr="00240894">
        <w:rPr>
          <w:rStyle w:val="StyleUnderline"/>
        </w:rPr>
        <w:t>and that them having a l</w:t>
      </w:r>
      <w:r w:rsidRPr="00FA6B92">
        <w:rPr>
          <w:rStyle w:val="StyleUnderline"/>
        </w:rPr>
        <w:t xml:space="preserve">egal </w:t>
      </w:r>
      <w:r w:rsidRPr="006A151B">
        <w:rPr>
          <w:rStyle w:val="StyleUnderline"/>
          <w:highlight w:val="cyan"/>
        </w:rPr>
        <w:t xml:space="preserve">personality would give </w:t>
      </w:r>
      <w:r w:rsidRPr="0034075E">
        <w:rPr>
          <w:rStyle w:val="StyleUnderline"/>
        </w:rPr>
        <w:t>them</w:t>
      </w:r>
      <w:r w:rsidRPr="00FA6B92">
        <w:rPr>
          <w:rStyle w:val="StyleUnderline"/>
        </w:rPr>
        <w:t xml:space="preserve"> a number of legal </w:t>
      </w:r>
      <w:r w:rsidRPr="006A151B">
        <w:rPr>
          <w:rStyle w:val="Emphasis"/>
          <w:highlight w:val="cyan"/>
        </w:rPr>
        <w:t>rights</w:t>
      </w:r>
      <w:r w:rsidRPr="00017FA9">
        <w:rPr>
          <w:sz w:val="16"/>
        </w:rPr>
        <w:t xml:space="preserve">, </w:t>
      </w:r>
      <w:r w:rsidRPr="00FA6B92">
        <w:rPr>
          <w:rStyle w:val="StyleUnderline"/>
        </w:rPr>
        <w:t xml:space="preserve">such as </w:t>
      </w:r>
      <w:r w:rsidRPr="006A151B">
        <w:rPr>
          <w:rStyle w:val="StyleUnderline"/>
          <w:highlight w:val="cyan"/>
        </w:rPr>
        <w:t>being able to “buy</w:t>
      </w:r>
      <w:r w:rsidRPr="00FA6B92">
        <w:rPr>
          <w:rStyle w:val="StyleUnderline"/>
        </w:rPr>
        <w:t xml:space="preserve"> and lease </w:t>
      </w:r>
      <w:r w:rsidRPr="00FA6B92">
        <w:rPr>
          <w:rStyle w:val="Emphasis"/>
        </w:rPr>
        <w:t xml:space="preserve">real </w:t>
      </w:r>
      <w:r w:rsidRPr="006A151B">
        <w:rPr>
          <w:rStyle w:val="Emphasis"/>
          <w:highlight w:val="cyan"/>
        </w:rPr>
        <w:t>property</w:t>
      </w:r>
      <w:r w:rsidRPr="00017FA9">
        <w:rPr>
          <w:sz w:val="16"/>
        </w:rPr>
        <w:t xml:space="preserve">, </w:t>
      </w:r>
      <w:r w:rsidRPr="006A151B">
        <w:rPr>
          <w:rStyle w:val="StyleUnderline"/>
          <w:highlight w:val="cyan"/>
        </w:rPr>
        <w:t>contract</w:t>
      </w:r>
      <w:r w:rsidRPr="00FA6B92">
        <w:rPr>
          <w:rStyle w:val="StyleUnderline"/>
        </w:rPr>
        <w:t xml:space="preserve"> with legitimate </w:t>
      </w:r>
      <w:r w:rsidRPr="00FA6B92">
        <w:rPr>
          <w:rStyle w:val="Emphasis"/>
        </w:rPr>
        <w:t>businesses</w:t>
      </w:r>
      <w:r w:rsidRPr="00017FA9">
        <w:rPr>
          <w:sz w:val="16"/>
        </w:rPr>
        <w:t xml:space="preserve">, </w:t>
      </w:r>
      <w:r w:rsidRPr="006A151B">
        <w:rPr>
          <w:rStyle w:val="StyleUnderline"/>
          <w:highlight w:val="cyan"/>
        </w:rPr>
        <w:t xml:space="preserve">open a </w:t>
      </w:r>
      <w:r w:rsidRPr="006A151B">
        <w:rPr>
          <w:rStyle w:val="Emphasis"/>
          <w:highlight w:val="cyan"/>
        </w:rPr>
        <w:t>bank</w:t>
      </w:r>
      <w:r w:rsidRPr="00FA6B92">
        <w:rPr>
          <w:rStyle w:val="StyleUnderline"/>
        </w:rPr>
        <w:t xml:space="preserve"> account, </w:t>
      </w:r>
      <w:r w:rsidRPr="006A151B">
        <w:rPr>
          <w:rStyle w:val="Emphasis"/>
          <w:highlight w:val="cyan"/>
        </w:rPr>
        <w:t>sue</w:t>
      </w:r>
      <w:r w:rsidRPr="00FA6B92">
        <w:rPr>
          <w:rStyle w:val="StyleUnderline"/>
        </w:rPr>
        <w:t xml:space="preserve"> to </w:t>
      </w:r>
      <w:r w:rsidRPr="00FA6B92">
        <w:rPr>
          <w:rStyle w:val="Emphasis"/>
        </w:rPr>
        <w:t>enforce</w:t>
      </w:r>
      <w:r w:rsidRPr="00FA6B92">
        <w:rPr>
          <w:rStyle w:val="StyleUnderline"/>
        </w:rPr>
        <w:t xml:space="preserve"> its </w:t>
      </w:r>
      <w:r w:rsidRPr="00FA6B92">
        <w:rPr>
          <w:rStyle w:val="Emphasis"/>
        </w:rPr>
        <w:t>rights</w:t>
      </w:r>
      <w:r w:rsidRPr="00017FA9">
        <w:rPr>
          <w:sz w:val="16"/>
        </w:rPr>
        <w:t xml:space="preserve">, </w:t>
      </w:r>
      <w:r w:rsidRPr="00FA6B92">
        <w:rPr>
          <w:rStyle w:val="StyleUnderline"/>
        </w:rPr>
        <w:t xml:space="preserve">or </w:t>
      </w:r>
      <w:r w:rsidRPr="00FA6B92">
        <w:rPr>
          <w:rStyle w:val="Emphasis"/>
        </w:rPr>
        <w:t>buy stuff</w:t>
      </w:r>
      <w:r w:rsidRPr="00017FA9">
        <w:rPr>
          <w:sz w:val="16"/>
        </w:rPr>
        <w:t xml:space="preserve"> on Amazon </w:t>
      </w:r>
      <w:r w:rsidRPr="00FA6B92">
        <w:rPr>
          <w:rStyle w:val="StyleUnderline"/>
        </w:rPr>
        <w:t xml:space="preserve">and have it </w:t>
      </w:r>
      <w:r w:rsidRPr="00FA6B92">
        <w:rPr>
          <w:rStyle w:val="Emphasis"/>
        </w:rPr>
        <w:t>shipped</w:t>
      </w:r>
      <w:r w:rsidRPr="00017FA9">
        <w:rPr>
          <w:sz w:val="16"/>
        </w:rPr>
        <w:t xml:space="preserve">”. </w:t>
      </w:r>
      <w:r w:rsidRPr="00FA6B92">
        <w:rPr>
          <w:rStyle w:val="StyleUnderline"/>
        </w:rPr>
        <w:t xml:space="preserve">If an algorithmic entity was created for a purpose such as funding or carrying out acts of </w:t>
      </w:r>
      <w:r w:rsidRPr="00FA6B92">
        <w:rPr>
          <w:rStyle w:val="Emphasis"/>
        </w:rPr>
        <w:t>terrorism</w:t>
      </w:r>
      <w:r w:rsidRPr="00FA6B92">
        <w:rPr>
          <w:rStyle w:val="StyleUnderline"/>
        </w:rPr>
        <w:t xml:space="preserve">, it would be </w:t>
      </w:r>
      <w:r w:rsidRPr="006A151B">
        <w:rPr>
          <w:rStyle w:val="StyleUnderline"/>
          <w:highlight w:val="cyan"/>
        </w:rPr>
        <w:t>free from</w:t>
      </w:r>
      <w:r w:rsidRPr="00FA6B92">
        <w:rPr>
          <w:rStyle w:val="StyleUnderline"/>
        </w:rPr>
        <w:t xml:space="preserve"> </w:t>
      </w:r>
      <w:r w:rsidRPr="00FA6B92">
        <w:rPr>
          <w:rStyle w:val="Emphasis"/>
        </w:rPr>
        <w:t xml:space="preserve">social </w:t>
      </w:r>
      <w:r w:rsidRPr="006A151B">
        <w:rPr>
          <w:rStyle w:val="Emphasis"/>
          <w:highlight w:val="cyan"/>
        </w:rPr>
        <w:t>pressure</w:t>
      </w:r>
      <w:r w:rsidRPr="006A151B">
        <w:rPr>
          <w:sz w:val="16"/>
          <w:highlight w:val="cyan"/>
        </w:rPr>
        <w:t xml:space="preserve"> </w:t>
      </w:r>
      <w:r w:rsidRPr="005E7A52">
        <w:rPr>
          <w:rStyle w:val="StyleUnderline"/>
        </w:rPr>
        <w:t>or</w:t>
      </w:r>
      <w:r w:rsidRPr="005E7A52">
        <w:rPr>
          <w:sz w:val="16"/>
        </w:rPr>
        <w:t xml:space="preserve"> </w:t>
      </w:r>
      <w:r w:rsidRPr="005E7A52">
        <w:rPr>
          <w:rStyle w:val="Emphasis"/>
        </w:rPr>
        <w:t>threats</w:t>
      </w:r>
      <w:r w:rsidRPr="00017FA9">
        <w:rPr>
          <w:sz w:val="16"/>
        </w:rPr>
        <w:t xml:space="preserve"> to human controllers:</w:t>
      </w:r>
    </w:p>
    <w:p w14:paraId="5BC1D795" w14:textId="77777777" w:rsidR="00C11A96" w:rsidRPr="00017FA9" w:rsidRDefault="00C11A96" w:rsidP="00C11A96">
      <w:pPr>
        <w:ind w:left="720"/>
        <w:rPr>
          <w:sz w:val="16"/>
        </w:rPr>
      </w:pPr>
      <w:r w:rsidRPr="00017FA9">
        <w:rPr>
          <w:sz w:val="16"/>
        </w:rPr>
        <w:t xml:space="preserve">In deciding to attempt a coup, bomb a restaurant, or assemble an armed group to attack a shopping center, </w:t>
      </w:r>
      <w:r w:rsidRPr="00FA6B92">
        <w:rPr>
          <w:rStyle w:val="StyleUnderline"/>
        </w:rPr>
        <w:t xml:space="preserve">a human-controlled entity puts the lives of its human controllers at risk. The same decisions on behalf of an </w:t>
      </w:r>
      <w:r w:rsidRPr="00FA6B92">
        <w:rPr>
          <w:rStyle w:val="Emphasis"/>
        </w:rPr>
        <w:t>AE</w:t>
      </w:r>
      <w:r w:rsidRPr="00FA6B92">
        <w:rPr>
          <w:rStyle w:val="StyleUnderline"/>
        </w:rPr>
        <w:t xml:space="preserve"> risk</w:t>
      </w:r>
      <w:r w:rsidRPr="00017FA9">
        <w:rPr>
          <w:sz w:val="16"/>
        </w:rPr>
        <w:t xml:space="preserve"> </w:t>
      </w:r>
      <w:r w:rsidRPr="00FA6B92">
        <w:rPr>
          <w:rStyle w:val="Emphasis"/>
        </w:rPr>
        <w:t>nothing</w:t>
      </w:r>
      <w:r w:rsidRPr="00017FA9">
        <w:rPr>
          <w:sz w:val="16"/>
        </w:rPr>
        <w:t xml:space="preserve"> </w:t>
      </w:r>
      <w:r w:rsidRPr="00FA6B92">
        <w:rPr>
          <w:rStyle w:val="StyleUnderline"/>
        </w:rPr>
        <w:t>but</w:t>
      </w:r>
      <w:r w:rsidRPr="00017FA9">
        <w:rPr>
          <w:sz w:val="16"/>
        </w:rPr>
        <w:t xml:space="preserve"> the </w:t>
      </w:r>
      <w:r w:rsidRPr="00FA6B92">
        <w:rPr>
          <w:rStyle w:val="Emphasis"/>
        </w:rPr>
        <w:t>resources</w:t>
      </w:r>
      <w:r w:rsidRPr="00017FA9">
        <w:rPr>
          <w:sz w:val="16"/>
        </w:rPr>
        <w:t xml:space="preserve"> the </w:t>
      </w:r>
      <w:r w:rsidRPr="006A151B">
        <w:rPr>
          <w:rStyle w:val="StyleUnderline"/>
          <w:highlight w:val="cyan"/>
        </w:rPr>
        <w:t>AE</w:t>
      </w:r>
      <w:r w:rsidRPr="00017FA9">
        <w:rPr>
          <w:sz w:val="16"/>
        </w:rPr>
        <w:t xml:space="preserve"> spends in </w:t>
      </w:r>
      <w:r w:rsidRPr="00FA6B92">
        <w:rPr>
          <w:rStyle w:val="StyleUnderline"/>
        </w:rPr>
        <w:t>planning</w:t>
      </w:r>
      <w:r w:rsidRPr="00017FA9">
        <w:rPr>
          <w:sz w:val="16"/>
        </w:rPr>
        <w:t xml:space="preserve"> and execution. (LoPucki 2017)</w:t>
      </w:r>
    </w:p>
    <w:p w14:paraId="36785675" w14:textId="77777777" w:rsidR="00C11A96" w:rsidRPr="00017FA9" w:rsidRDefault="00C11A96" w:rsidP="00C11A96">
      <w:pPr>
        <w:rPr>
          <w:sz w:val="16"/>
        </w:rPr>
      </w:pPr>
      <w:r w:rsidRPr="00017FA9">
        <w:rPr>
          <w:sz w:val="16"/>
        </w:rPr>
        <w:t xml:space="preserve">While most terrorist groups would stop short of intentionally destroying the world, thus posing at most a catastrophic risk, not all of them necessarily would. In particular, ecoterrorists who believe that humanity is a net harm to the planet, and religious terrorists who believe that the world needs to be destroyed in order to be saved, </w:t>
      </w:r>
      <w:r w:rsidRPr="006A151B">
        <w:rPr>
          <w:rStyle w:val="StyleUnderline"/>
          <w:highlight w:val="cyan"/>
        </w:rPr>
        <w:t>could have</w:t>
      </w:r>
      <w:r w:rsidRPr="00FA6B92">
        <w:rPr>
          <w:rStyle w:val="StyleUnderline"/>
        </w:rPr>
        <w:t xml:space="preserve"> an </w:t>
      </w:r>
      <w:r w:rsidRPr="006A151B">
        <w:rPr>
          <w:rStyle w:val="StyleUnderline"/>
          <w:highlight w:val="cyan"/>
        </w:rPr>
        <w:t>interest in</w:t>
      </w:r>
      <w:r w:rsidRPr="00FA6B92">
        <w:rPr>
          <w:rStyle w:val="StyleUnderline"/>
        </w:rPr>
        <w:t xml:space="preserve"> causing </w:t>
      </w:r>
      <w:r w:rsidRPr="0034075E">
        <w:rPr>
          <w:rStyle w:val="Emphasis"/>
        </w:rPr>
        <w:t xml:space="preserve">human </w:t>
      </w:r>
      <w:r w:rsidRPr="006A151B">
        <w:rPr>
          <w:rStyle w:val="Emphasis"/>
          <w:highlight w:val="cyan"/>
        </w:rPr>
        <w:t>extinction</w:t>
      </w:r>
      <w:r w:rsidRPr="00017FA9">
        <w:rPr>
          <w:sz w:val="16"/>
        </w:rPr>
        <w:t xml:space="preserve"> (Torres 2016, 2017, chap 4.).</w:t>
      </w:r>
    </w:p>
    <w:p w14:paraId="41998C7D" w14:textId="77777777" w:rsidR="00C11A96" w:rsidRPr="00017FA9" w:rsidRDefault="00C11A96" w:rsidP="00C11A96">
      <w:pPr>
        <w:rPr>
          <w:sz w:val="8"/>
        </w:rPr>
      </w:pPr>
      <w:r w:rsidRPr="00017FA9">
        <w:rPr>
          <w:sz w:val="8"/>
        </w:rPr>
        <w:t>5.2.3. Voluntarily released for aesthetic, ethical, or philosophical reasons</w:t>
      </w:r>
    </w:p>
    <w:p w14:paraId="3AAF63EA" w14:textId="77777777" w:rsidR="00C11A96" w:rsidRPr="00017FA9" w:rsidRDefault="00C11A96" w:rsidP="00C11A96">
      <w:pPr>
        <w:rPr>
          <w:sz w:val="8"/>
        </w:rPr>
      </w:pPr>
      <w:r w:rsidRPr="00017FA9">
        <w:rPr>
          <w:sz w:val="8"/>
        </w:rPr>
        <w:t>A few thinkers (such as Gunkel 2012) have raised the question of moral rights for machines, and not everyone necessarily agrees on AI confinement being ethically acceptable. The designer of a sophisticated AI might come to view it as something like their child, and feel that it deserved the right to act autonomously in society, free of any external constraints.</w:t>
      </w:r>
    </w:p>
    <w:p w14:paraId="7598CCF0" w14:textId="77777777" w:rsidR="00C11A96" w:rsidRPr="00017FA9" w:rsidRDefault="00C11A96" w:rsidP="00C11A96">
      <w:pPr>
        <w:rPr>
          <w:sz w:val="8"/>
        </w:rPr>
      </w:pPr>
      <w:r w:rsidRPr="00017FA9">
        <w:rPr>
          <w:sz w:val="8"/>
        </w:rPr>
        <w:t>5.2.4. Voluntarily released due to confidence in the AI’s safety</w:t>
      </w:r>
    </w:p>
    <w:p w14:paraId="01FB1797" w14:textId="77777777" w:rsidR="00C11A96" w:rsidRPr="00017FA9" w:rsidRDefault="00C11A96" w:rsidP="00C11A96">
      <w:pPr>
        <w:rPr>
          <w:sz w:val="8"/>
        </w:rPr>
      </w:pPr>
      <w:r w:rsidRPr="00017FA9">
        <w:rPr>
          <w:sz w:val="8"/>
        </w:rPr>
        <w:t>For a research team to keep an AI confined, they need to take seriously the possibility of it being dangerous. Current AI research doesn’t involve any confinement safeguards, as the researchers reasonably believe that their systems are nowhere near general intelligence yet. Many systems are also connected directly to the Internet. Hopefully, safeguards will begin to be implemented once the researchers feel that their system might start having more general capability, but this will depend on the safety culture of the AI research community in general (Baum 2016), and the specific research group in particular. If a research group mistakenly believed that their AI could not achieve dangerous levels of capability, they might not deploy sufficient safeguards for keeping it contained.</w:t>
      </w:r>
    </w:p>
    <w:p w14:paraId="18C4ADD6" w14:textId="77777777" w:rsidR="00C11A96" w:rsidRPr="00017FA9" w:rsidRDefault="00C11A96" w:rsidP="00C11A96">
      <w:pPr>
        <w:rPr>
          <w:sz w:val="8"/>
        </w:rPr>
      </w:pPr>
      <w:r w:rsidRPr="00017FA9">
        <w:rPr>
          <w:sz w:val="8"/>
        </w:rPr>
        <w:t>In addition to believing that the AI is insufficiently capable of being a threat, the researchers may also (correctly or incorrectly) believe that they have succeeded in making the AI aligned with human values, so that it will not have any motivation to harm humans.</w:t>
      </w:r>
    </w:p>
    <w:p w14:paraId="4C4DA424" w14:textId="77777777" w:rsidR="00C11A96" w:rsidRPr="00017FA9" w:rsidRDefault="00C11A96" w:rsidP="00C11A96">
      <w:pPr>
        <w:rPr>
          <w:sz w:val="8"/>
        </w:rPr>
      </w:pPr>
      <w:r w:rsidRPr="00017FA9">
        <w:rPr>
          <w:sz w:val="8"/>
        </w:rPr>
        <w:t>5.2.5. Voluntarily released due to desperation</w:t>
      </w:r>
    </w:p>
    <w:p w14:paraId="599EC8CD" w14:textId="77777777" w:rsidR="00C11A96" w:rsidRPr="00017FA9" w:rsidRDefault="00C11A96" w:rsidP="00C11A96">
      <w:pPr>
        <w:rPr>
          <w:sz w:val="8"/>
        </w:rPr>
      </w:pPr>
      <w:r w:rsidRPr="00017FA9">
        <w:rPr>
          <w:sz w:val="8"/>
        </w:rPr>
        <w:t>Miller (2012) points out that if a person was close to death, due to natural causes, being on the losing side of a war, or any other reason, they might turn even a potentially dangerous AGI system free. This would be a rational course of action as long as they primarily valued their own survival and thought that even a small chance of the AGI saving their life was better than a near-certain death.</w:t>
      </w:r>
    </w:p>
    <w:p w14:paraId="3B8A4481" w14:textId="77777777" w:rsidR="00C11A96" w:rsidRPr="00017FA9" w:rsidRDefault="00C11A96" w:rsidP="00C11A96">
      <w:pPr>
        <w:rPr>
          <w:sz w:val="8"/>
        </w:rPr>
      </w:pPr>
      <w:r w:rsidRPr="00017FA9">
        <w:rPr>
          <w:sz w:val="8"/>
        </w:rPr>
        <w:t>5.2.6. The AI remains contained, but ends up effectively in control anyway</w:t>
      </w:r>
    </w:p>
    <w:p w14:paraId="4272CF25" w14:textId="77777777" w:rsidR="00C11A96" w:rsidRPr="00017FA9" w:rsidRDefault="00C11A96" w:rsidP="00C11A96">
      <w:pPr>
        <w:rPr>
          <w:sz w:val="8"/>
        </w:rPr>
      </w:pPr>
      <w:r w:rsidRPr="00017FA9">
        <w:rPr>
          <w:sz w:val="8"/>
        </w:rPr>
        <w:t>Even if humans were technically kept in the loop, they might not have the time, opportunity, motivation, intelligence, or confidence to verify the advice given by an AI. This would particularly be the case after the AI had functioned for a while, and established a reputation as trustworthy. It may become common practice to act automatically on the AI’s recommendations, and it may become increasingly difficult to challenge the ‘authority’ of the recommendations. Eventually, the AI may in effect begin to dictate decisions (Friedman and Kahn 1992).</w:t>
      </w:r>
    </w:p>
    <w:p w14:paraId="4981A6D1" w14:textId="77777777" w:rsidR="00C11A96" w:rsidRPr="00017FA9" w:rsidRDefault="00C11A96" w:rsidP="00C11A96">
      <w:pPr>
        <w:rPr>
          <w:sz w:val="8"/>
        </w:rPr>
      </w:pPr>
      <w:r w:rsidRPr="00017FA9">
        <w:rPr>
          <w:sz w:val="8"/>
        </w:rPr>
        <w:t>Likewise, Bostrom and Yudkowsky (2011) point out that modern bureaucrats often follow established procedures to the letter, rather than exercising their own judgment and allowing themselves to be blamed for any mistakes that follow. Dutifully following all the recommendations of an AI system would be another way of avoiding blame.</w:t>
      </w:r>
    </w:p>
    <w:p w14:paraId="0DE97ABE" w14:textId="77777777" w:rsidR="00C11A96" w:rsidRPr="00017FA9" w:rsidRDefault="00C11A96" w:rsidP="00C11A96">
      <w:pPr>
        <w:rPr>
          <w:sz w:val="8"/>
        </w:rPr>
      </w:pPr>
      <w:r w:rsidRPr="00017FA9">
        <w:rPr>
          <w:sz w:val="8"/>
        </w:rPr>
        <w:t>O’Neil (2016) documents a number of situations in which modern-day machine learning is used to make substantive decisions, even though the exact models behind those decisions may be trade secrets or otherwise hidden from outside critique. Among other examples, such models have been used to fire school teachers that the systems classified as underperforming and give harsher sentences to criminals that a model predicted to have a high risk of reoffending. In some cases, people have been skeptical of the results of the systems, and even identified plausible reasons why their results might be wrong, but still went along with their authority as long as it could not be definitely shown that the models were erroneous.</w:t>
      </w:r>
    </w:p>
    <w:p w14:paraId="51168431" w14:textId="77777777" w:rsidR="00C11A96" w:rsidRPr="00017FA9" w:rsidRDefault="00C11A96" w:rsidP="00C11A96">
      <w:pPr>
        <w:rPr>
          <w:sz w:val="8"/>
        </w:rPr>
      </w:pPr>
      <w:r w:rsidRPr="00017FA9">
        <w:rPr>
          <w:sz w:val="8"/>
        </w:rPr>
        <w:t>In the military domain, Wallach and Allen (2012) note the existence of robots which attempt to automatically detect the locations of hostile snipers and to point them out to soldiers. To the extent that these soldiers have come to trust the robots, they could be seen as carrying out the robots’ orders. Eventually, equipping the robot with its own weapons would merely dispense with the formality of needing to have a human to pull the trigger.</w:t>
      </w:r>
    </w:p>
    <w:p w14:paraId="67DA3C57" w14:textId="77777777" w:rsidR="00C11A96" w:rsidRPr="00017FA9" w:rsidRDefault="00C11A96" w:rsidP="00C11A96">
      <w:pPr>
        <w:rPr>
          <w:sz w:val="8"/>
        </w:rPr>
      </w:pPr>
      <w:r w:rsidRPr="00017FA9">
        <w:rPr>
          <w:sz w:val="8"/>
        </w:rPr>
        <w:lastRenderedPageBreak/>
        <w:t>Figure 3 summarizes the different ways in which an AI may become free to act autonomously.</w:t>
      </w:r>
    </w:p>
    <w:p w14:paraId="3A49CF11" w14:textId="77777777" w:rsidR="00C11A96" w:rsidRPr="00017FA9" w:rsidRDefault="00C11A96" w:rsidP="00C11A96">
      <w:r w:rsidRPr="00017FA9">
        <w:t>[FIGURE 3 OMITTED]</w:t>
      </w:r>
    </w:p>
    <w:p w14:paraId="3C998383" w14:textId="77777777" w:rsidR="00C11A96" w:rsidRPr="00017FA9" w:rsidRDefault="00C11A96" w:rsidP="00C11A96">
      <w:pPr>
        <w:rPr>
          <w:sz w:val="8"/>
        </w:rPr>
      </w:pPr>
      <w:r w:rsidRPr="00017FA9">
        <w:rPr>
          <w:sz w:val="8"/>
        </w:rPr>
        <w:t>6. Notes on single vs. multiple AIs</w:t>
      </w:r>
    </w:p>
    <w:p w14:paraId="6857053D" w14:textId="77777777" w:rsidR="00C11A96" w:rsidRPr="00017FA9" w:rsidRDefault="00C11A96" w:rsidP="00C11A96">
      <w:pPr>
        <w:rPr>
          <w:sz w:val="8"/>
        </w:rPr>
      </w:pPr>
      <w:r w:rsidRPr="00017FA9">
        <w:rPr>
          <w:sz w:val="8"/>
        </w:rPr>
        <w:t>Many analyses have focused on the case of there only existing a single AI. A scenario in which only a single AI was relevant could plausibly happen if</w:t>
      </w:r>
    </w:p>
    <w:p w14:paraId="6D70EE64" w14:textId="77777777" w:rsidR="00C11A96" w:rsidRPr="00017FA9" w:rsidRDefault="00C11A96" w:rsidP="00C11A96">
      <w:pPr>
        <w:ind w:left="720"/>
        <w:rPr>
          <w:sz w:val="8"/>
        </w:rPr>
      </w:pPr>
      <w:r w:rsidRPr="00017FA9">
        <w:rPr>
          <w:sz w:val="8"/>
        </w:rPr>
        <w:t>1) the first AI to be created achieved a DSA very quickly after it was created;</w:t>
      </w:r>
    </w:p>
    <w:p w14:paraId="20766E7D" w14:textId="77777777" w:rsidR="00C11A96" w:rsidRPr="00017FA9" w:rsidRDefault="00C11A96" w:rsidP="00C11A96">
      <w:pPr>
        <w:ind w:left="720"/>
        <w:rPr>
          <w:sz w:val="8"/>
        </w:rPr>
      </w:pPr>
      <w:r w:rsidRPr="00017FA9">
        <w:rPr>
          <w:sz w:val="8"/>
        </w:rPr>
        <w:t>2) some research group pulled considerably ahead of all competitors in developing AI, and was able to maintain this advantage for an extended time</w:t>
      </w:r>
    </w:p>
    <w:p w14:paraId="7A796422" w14:textId="77777777" w:rsidR="00C11A96" w:rsidRPr="00017FA9" w:rsidRDefault="00C11A96" w:rsidP="00C11A96">
      <w:pPr>
        <w:rPr>
          <w:sz w:val="8"/>
        </w:rPr>
      </w:pPr>
      <w:r w:rsidRPr="00017FA9">
        <w:rPr>
          <w:sz w:val="8"/>
        </w:rPr>
        <w:t>For the purposes of this analysis, a scenario where there are many copies of a single AI, all pursuing the same goals, counts as one with a single AI. The same is true if a single AI creates more specialized “worker AIs” for carrying out some more narrow purpose that nonetheless serves its primary goals.</w:t>
      </w:r>
    </w:p>
    <w:p w14:paraId="1E036B6F" w14:textId="77777777" w:rsidR="00C11A96" w:rsidRPr="00017FA9" w:rsidRDefault="00C11A96" w:rsidP="00C11A96">
      <w:pPr>
        <w:rPr>
          <w:sz w:val="8"/>
        </w:rPr>
      </w:pPr>
      <w:r w:rsidRPr="00017FA9">
        <w:rPr>
          <w:sz w:val="8"/>
        </w:rPr>
        <w:t>Of the two possibilities above, possibility #2 would seem relatively unlikely to persist for more than a few years at most, given the current fierce competition in the AI scene. Whereas a single company could conceivably achieve a major lead in a rare niche with little competition, this seems unlikely to be the case for AI.</w:t>
      </w:r>
    </w:p>
    <w:p w14:paraId="043D3734" w14:textId="77777777" w:rsidR="00C11A96" w:rsidRPr="00017FA9" w:rsidRDefault="00C11A96" w:rsidP="00C11A96">
      <w:pPr>
        <w:rPr>
          <w:sz w:val="8"/>
        </w:rPr>
      </w:pPr>
      <w:r w:rsidRPr="00017FA9">
        <w:rPr>
          <w:sz w:val="8"/>
        </w:rPr>
        <w:t>A possible exception might be if a company managed to monopolize the domain entirely, or if it had development resources that few others did. For example, companies such as Google and Facebook currently have access to vastly larger datasets than most other corporate or academic actors. In contemporary machine learning, large datasets combined with simple models tend to produce better results than small datasets and more sophisticated models (Halevy et al. 2009); Goodfellow et al. (2016, chap 1) note that as a rule of thumb, a deep learning algorithm requires a dataset of at least 10 million labeled examples in order to achieve human-level or better performance.</w:t>
      </w:r>
    </w:p>
    <w:p w14:paraId="3B7B6A02" w14:textId="77777777" w:rsidR="00C11A96" w:rsidRPr="00017FA9" w:rsidRDefault="00C11A96" w:rsidP="00C11A96">
      <w:pPr>
        <w:rPr>
          <w:sz w:val="8"/>
        </w:rPr>
      </w:pPr>
      <w:r w:rsidRPr="00017FA9">
        <w:rPr>
          <w:sz w:val="8"/>
        </w:rPr>
        <w:t>On the other hand, dependence on such huge datasets is a quirk of current machine learning techniques – humans learn from much smaller amounts of data, and are also capable of using their learning much more flexibly, suggesting fundamental differences in how humans and modern-day algorithms learn (Lake et al. 2016). Thus, it is possible that an AGI would be capable of learning from much smaller amounts of data, and that an AGI project would also not be as constrained by the need for large datasets. 11</w:t>
      </w:r>
    </w:p>
    <w:p w14:paraId="089E9756" w14:textId="77777777" w:rsidR="00C11A96" w:rsidRPr="00017FA9" w:rsidRDefault="00C11A96" w:rsidP="00C11A96">
      <w:pPr>
        <w:rPr>
          <w:sz w:val="8"/>
        </w:rPr>
      </w:pPr>
      <w:r w:rsidRPr="00017FA9">
        <w:rPr>
          <w:sz w:val="8"/>
        </w:rPr>
        <w:t>Another plausible crucial asset might be hardware resources – possibly the first AGIs will need massive amounts of computing power. Bostrom (2017) notes that if there is a large degree of openness in AI development, and everyone has access to the same algorithms, then hardware may become the primary limiting factor. If the hardware requirements for AI were relatively low, then high openness could lead to the creation of multiple AIs. On the other hand, if hardware was the primary limiting factor and large amounts of hardware were needed, then a few wealthy organizations might be able to monopolize AI for a while. As previously discussed in Section 4, software optimizations may rapidly bring down the need for hardware, limiting the duration for which hardware might be the crucial constraints.</w:t>
      </w:r>
    </w:p>
    <w:p w14:paraId="47207218" w14:textId="77777777" w:rsidR="00C11A96" w:rsidRPr="00017FA9" w:rsidRDefault="00C11A96" w:rsidP="00C11A96">
      <w:pPr>
        <w:rPr>
          <w:sz w:val="8"/>
        </w:rPr>
      </w:pPr>
      <w:r w:rsidRPr="00017FA9">
        <w:rPr>
          <w:sz w:val="8"/>
        </w:rPr>
        <w:t>Branwen (2017) has suggested that hardware production is reliant on a small number of centralized factories that would make easy targets for regulation. This would suggest a possible route by which AI might become amenable to government regulation, limiting the amount of AIs deployed. Similarly, there have been proposals of government and international regulation of AI development (e.g. Wilson 2013; for an argument against, see McGinnis 2010). If successfully enacted, such regulation might limit the number of AIs that were deployed.</w:t>
      </w:r>
    </w:p>
    <w:p w14:paraId="42C5D0DE" w14:textId="77777777" w:rsidR="00C11A96" w:rsidRPr="00017FA9" w:rsidRDefault="00C11A96" w:rsidP="00C11A96">
      <w:pPr>
        <w:rPr>
          <w:sz w:val="8"/>
        </w:rPr>
      </w:pPr>
      <w:r w:rsidRPr="00017FA9">
        <w:rPr>
          <w:sz w:val="8"/>
        </w:rPr>
        <w:t>Another possible crucial asset would be the possession of a non-obvious breakthrough insight, one which would be hard for other researchers to come up with. If this was kept secret, then a single company might plausibly develop major headway on others.</w:t>
      </w:r>
    </w:p>
    <w:p w14:paraId="39EABFCC" w14:textId="77777777" w:rsidR="00C11A96" w:rsidRPr="00017FA9" w:rsidRDefault="00C11A96" w:rsidP="00C11A96">
      <w:pPr>
        <w:rPr>
          <w:sz w:val="8"/>
        </w:rPr>
      </w:pPr>
      <w:r w:rsidRPr="00017FA9">
        <w:rPr>
          <w:sz w:val="8"/>
        </w:rPr>
        <w:t>Successful AI containment procedures may also increase the chances of there being multiple AIs, as the first AIs remain contained, allowing for other projects to catch up.</w:t>
      </w:r>
    </w:p>
    <w:p w14:paraId="7DCCC534" w14:textId="77777777" w:rsidR="00C11A96" w:rsidRPr="00017FA9" w:rsidRDefault="00C11A96" w:rsidP="00C11A96">
      <w:pPr>
        <w:rPr>
          <w:sz w:val="8"/>
        </w:rPr>
      </w:pPr>
      <w:r w:rsidRPr="00017FA9">
        <w:rPr>
          <w:sz w:val="8"/>
        </w:rPr>
        <w:t>A situation with multiple AIs might come about if</w:t>
      </w:r>
    </w:p>
    <w:p w14:paraId="33B662C3" w14:textId="77777777" w:rsidR="00C11A96" w:rsidRPr="00017FA9" w:rsidRDefault="00C11A96" w:rsidP="00C11A96">
      <w:pPr>
        <w:ind w:left="720"/>
        <w:rPr>
          <w:sz w:val="8"/>
        </w:rPr>
      </w:pPr>
      <w:r w:rsidRPr="00017FA9">
        <w:rPr>
          <w:sz w:val="8"/>
        </w:rPr>
        <w:t>1) several actors reached the capability for building AIs around the same time, and no AI achieved a DSA</w:t>
      </w:r>
    </w:p>
    <w:p w14:paraId="76F7AAE1" w14:textId="77777777" w:rsidR="00C11A96" w:rsidRPr="00017FA9" w:rsidRDefault="00C11A96" w:rsidP="00C11A96">
      <w:pPr>
        <w:ind w:left="720"/>
        <w:rPr>
          <w:sz w:val="8"/>
        </w:rPr>
      </w:pPr>
      <w:r w:rsidRPr="00017FA9">
        <w:rPr>
          <w:sz w:val="8"/>
        </w:rPr>
        <w:t>2) a single actor might deploy several different AIs with differing purposes and goals</w:t>
      </w:r>
    </w:p>
    <w:p w14:paraId="166363FD" w14:textId="77777777" w:rsidR="00C11A96" w:rsidRPr="00017FA9" w:rsidRDefault="00C11A96" w:rsidP="00C11A96">
      <w:pPr>
        <w:ind w:left="720"/>
        <w:rPr>
          <w:sz w:val="8"/>
        </w:rPr>
      </w:pPr>
      <w:r w:rsidRPr="00017FA9">
        <w:rPr>
          <w:sz w:val="8"/>
        </w:rPr>
        <w:t>3) only one actor had the capability to deploy an AI, but that AI created copies of itself and failed to align the goals of those copies with its own ones</w:t>
      </w:r>
    </w:p>
    <w:p w14:paraId="7DFFAA43" w14:textId="77777777" w:rsidR="00C11A96" w:rsidRPr="00017FA9" w:rsidRDefault="00C11A96" w:rsidP="00C11A96">
      <w:pPr>
        <w:rPr>
          <w:sz w:val="8"/>
        </w:rPr>
      </w:pPr>
      <w:r w:rsidRPr="00017FA9">
        <w:rPr>
          <w:sz w:val="8"/>
        </w:rPr>
        <w:t>The consequences of having multiple AIs are hard to predict. Current-day AI is being developed to warn about potential risks, such as by predicting financial risk from news articles (Rönnqvist &amp; Sarlin 2016), and there is a long history of using AI for purposes such as automated intrusion detection (Lunt 1989). More sophisticated, human-aligned AI could help defend against non-aligned AI systems (Hall 2007, Goertzel &amp; Pitt 2012).</w:t>
      </w:r>
    </w:p>
    <w:p w14:paraId="5433C5DF" w14:textId="77777777" w:rsidR="00C11A96" w:rsidRPr="00017FA9" w:rsidRDefault="00C11A96" w:rsidP="00C11A96">
      <w:pPr>
        <w:rPr>
          <w:sz w:val="8"/>
        </w:rPr>
      </w:pPr>
      <w:r w:rsidRPr="00017FA9">
        <w:rPr>
          <w:sz w:val="8"/>
        </w:rPr>
        <w:t>On the other hand, a fundamental problem of defense is that in order to prevent catastrophe, defenders have to succeed each time, while attackers only need to get through once. If several AIs exist, then procedures such as containment have to succeed for each AI, and all actors have to find containment worthwhile. In effect, the result of having multiple AIs is to multiply the amount of systems that could potentially cause a catastrophe.</w:t>
      </w:r>
    </w:p>
    <w:p w14:paraId="613AEDD3" w14:textId="77777777" w:rsidR="00C11A96" w:rsidRPr="00017FA9" w:rsidRDefault="00C11A96" w:rsidP="00C11A96">
      <w:pPr>
        <w:rPr>
          <w:sz w:val="8"/>
        </w:rPr>
      </w:pPr>
      <w:r w:rsidRPr="00017FA9">
        <w:rPr>
          <w:sz w:val="8"/>
        </w:rPr>
        <w:t>Another issue is that having multiple AIs seems only likely to help if a sufficiently large fraction of them have human-aligned values. A scenario in which there are many AIs, each pursuing interests that put little weight on human values, seems unlikely to be good for human values: especially if the AIs are all substantially more capable than humans are, such a scenario merely leaves humans lying in the crossfire.</w:t>
      </w:r>
    </w:p>
    <w:p w14:paraId="2CC2B47C" w14:textId="77777777" w:rsidR="00C11A96" w:rsidRPr="00017FA9" w:rsidRDefault="00C11A96" w:rsidP="00C11A96">
      <w:pPr>
        <w:rPr>
          <w:sz w:val="8"/>
        </w:rPr>
      </w:pPr>
      <w:r w:rsidRPr="00017FA9">
        <w:rPr>
          <w:sz w:val="8"/>
        </w:rPr>
        <w:t>7. Conclusion</w:t>
      </w:r>
    </w:p>
    <w:p w14:paraId="4492C40D" w14:textId="77777777" w:rsidR="00C11A96" w:rsidRPr="00017FA9" w:rsidRDefault="00C11A96" w:rsidP="00C11A96">
      <w:pPr>
        <w:rPr>
          <w:sz w:val="8"/>
        </w:rPr>
      </w:pPr>
      <w:r w:rsidRPr="00017FA9">
        <w:rPr>
          <w:sz w:val="8"/>
        </w:rPr>
        <w:t>In this chapter, we have considered a variety of routes by which the development of AI could lead to catastrophe (table 2). In Section 2, we argued that an excessive focus on AIs acquiring a Decisive Strategic Advantage (DSA), which allows them to achieve complete world domination, may be unwise. Rather, it seems warranted to also consider routes by which they can acquire a Major Strategic Advantage (MSA), a level of capability which may allow them to cause damage numbering in at least tens of millions of deaths. In addition to an AI acquiring an MSA being plausibly more probable than it acquiring a DSA, the chaos caused by an AI with an MSA may eventually lead to the emergence of an AI with a DSA, even if the first AI was successfully shut down.</w:t>
      </w:r>
    </w:p>
    <w:p w14:paraId="4D77F9BE" w14:textId="77777777" w:rsidR="00C11A96" w:rsidRPr="00017FA9" w:rsidRDefault="00C11A96" w:rsidP="00C11A96">
      <w:pPr>
        <w:rPr>
          <w:sz w:val="8"/>
        </w:rPr>
      </w:pPr>
      <w:r w:rsidRPr="00017FA9">
        <w:rPr>
          <w:sz w:val="8"/>
        </w:rPr>
        <w:t>Considering scenarios where an AI “only” has an MSA requires more emphasis on analyzing when an AI might be willing to risk human-hostile action. Various considerations were considered in Section 3. In general, if an AI acts rationally, it will only initiate aggression if the expected utility for doing so outweighs the expected utility of cooperating, when the risk of failure and corresponding human retaliation is taken into account (Shulman 2010). However, there are a number of situations which might push the AI into taking hostile action.</w:t>
      </w:r>
    </w:p>
    <w:p w14:paraId="0EB4D1C2" w14:textId="77777777" w:rsidR="00C11A96" w:rsidRPr="00017FA9" w:rsidRDefault="00C11A96" w:rsidP="00C11A96">
      <w:pPr>
        <w:rPr>
          <w:sz w:val="8"/>
        </w:rPr>
      </w:pPr>
      <w:r w:rsidRPr="00017FA9">
        <w:rPr>
          <w:sz w:val="8"/>
        </w:rPr>
        <w:t>Seeking to establish catastrophic AI risks as a form of disjunctive risk, with multiple different ways of things going wrong, Section 4 considered ways by which an AI (or groups of AIs) might become sufficiently capable to have some form of an SA. We discussed individual takeoff scenarios (with three main subtypes), collective takeoff scenarios, scenarios where power slowly shifts over to AI systems, and scenarios in which an AI being good enough at some crucial capability gives it an MSA/DSA.</w:t>
      </w:r>
    </w:p>
    <w:p w14:paraId="49DFA9E3" w14:textId="77777777" w:rsidR="00C11A96" w:rsidRPr="00017FA9" w:rsidRDefault="00C11A96" w:rsidP="00C11A96">
      <w:pPr>
        <w:rPr>
          <w:sz w:val="8"/>
        </w:rPr>
      </w:pPr>
      <w:r w:rsidRPr="00017FA9">
        <w:rPr>
          <w:sz w:val="8"/>
        </w:rPr>
        <w:t>As an AI can only become capable if it is allowed sufficient autonomy, Section 5 considered different ways in which an AI might achieve that autonomy. Reasons for conferring an AI autonomy included i) economic benefit or competitive pressure, ii) criminal or terrorist reasons iii) ethical or philosophical reasons, iv) confidence in the AI’s safety, as well as v) desperate circumstances such as being otherwise close to death. Additionally, a sufficiently intelligent AI may escape confinement, or it might become influential enough to be effectively in control despite being theoretically confined.</w:t>
      </w:r>
    </w:p>
    <w:p w14:paraId="24853BF7" w14:textId="77777777" w:rsidR="00C11A96" w:rsidRPr="00017FA9" w:rsidRDefault="00C11A96" w:rsidP="00C11A96">
      <w:pPr>
        <w:rPr>
          <w:sz w:val="8"/>
        </w:rPr>
      </w:pPr>
      <w:r w:rsidRPr="00017FA9">
        <w:rPr>
          <w:sz w:val="8"/>
        </w:rPr>
        <w:t>Finally, all of these paths to catastrophe may be multiplied if there are many different AIs, each of which may achieve autonomy and then a major level of capability. Section 6 discussed whether we may expect to see only a very small number of AIs, or whether there will be many, and some of the implications that each scenario has.</w:t>
      </w:r>
    </w:p>
    <w:p w14:paraId="265A25AF" w14:textId="77777777" w:rsidR="00C11A96" w:rsidRPr="00017FA9" w:rsidRDefault="00C11A96" w:rsidP="00C11A96">
      <w:r w:rsidRPr="00017FA9">
        <w:t>[TABLE 2 OMITTED]</w:t>
      </w:r>
    </w:p>
    <w:p w14:paraId="6B6471D4" w14:textId="77777777" w:rsidR="00C11A96" w:rsidRPr="00017FA9" w:rsidRDefault="00C11A96" w:rsidP="00C11A96">
      <w:pPr>
        <w:rPr>
          <w:sz w:val="8"/>
        </w:rPr>
      </w:pPr>
      <w:r w:rsidRPr="00017FA9">
        <w:rPr>
          <w:sz w:val="8"/>
        </w:rPr>
        <w:t>Combining the various routes discussed in the preceding sections suggest many different scenarios (see box below), ranging from ones where an AI escapes containment and quickly achieves superintelligence, to ones where an AI is intentionally built to run a corporation and voluntarily given ever-increasing resources until it is running the planet. Each of these routes will need to be separately evaluated for their plausibility, as well as for the most suitable safeguards for preventing them. Hopefully, such analysis will allow the positive potential for AI to be realized, avoiding catastrophe.</w:t>
      </w:r>
    </w:p>
    <w:p w14:paraId="076FC842" w14:textId="77777777" w:rsidR="00C11A96" w:rsidRPr="00017FA9" w:rsidRDefault="00C11A96" w:rsidP="00C11A96">
      <w:pPr>
        <w:rPr>
          <w:sz w:val="8"/>
        </w:rPr>
      </w:pPr>
      <w:r w:rsidRPr="00017FA9">
        <w:rPr>
          <w:sz w:val="8"/>
        </w:rPr>
        <w:t>Some example scenarios</w:t>
      </w:r>
    </w:p>
    <w:p w14:paraId="6662315D" w14:textId="77777777" w:rsidR="00C11A96" w:rsidRPr="00017FA9" w:rsidRDefault="00C11A96" w:rsidP="00C11A96">
      <w:pPr>
        <w:rPr>
          <w:sz w:val="8"/>
        </w:rPr>
      </w:pPr>
      <w:r w:rsidRPr="00017FA9">
        <w:rPr>
          <w:sz w:val="8"/>
        </w:rPr>
        <w:t>Different combinations of the various pathways that we have discussed, suggest many different kinds of AI risk scenarios. Here are four examples:</w:t>
      </w:r>
    </w:p>
    <w:p w14:paraId="600CAF20" w14:textId="77777777" w:rsidR="00C11A96" w:rsidRPr="00017FA9" w:rsidRDefault="00C11A96" w:rsidP="00C11A96">
      <w:pPr>
        <w:rPr>
          <w:sz w:val="8"/>
        </w:rPr>
      </w:pPr>
      <w:r w:rsidRPr="00017FA9">
        <w:rPr>
          <w:sz w:val="8"/>
        </w:rPr>
        <w:t>The classic takeover</w:t>
      </w:r>
    </w:p>
    <w:p w14:paraId="61A73F81" w14:textId="77777777" w:rsidR="00C11A96" w:rsidRPr="00017FA9" w:rsidRDefault="00C11A96" w:rsidP="00C11A96">
      <w:pPr>
        <w:rPr>
          <w:sz w:val="16"/>
        </w:rPr>
      </w:pPr>
      <w:r w:rsidRPr="00017FA9">
        <w:rPr>
          <w:sz w:val="16"/>
        </w:rPr>
        <w:t>(Decisive strategic advantage, high capability threshold, intelligence explosion, escaped AI, single AI)</w:t>
      </w:r>
    </w:p>
    <w:p w14:paraId="683C32BE" w14:textId="77777777" w:rsidR="00C11A96" w:rsidRPr="00017FA9" w:rsidRDefault="00C11A96" w:rsidP="00C11A96">
      <w:pPr>
        <w:rPr>
          <w:sz w:val="16"/>
        </w:rPr>
      </w:pPr>
      <w:r w:rsidRPr="00FA6B92">
        <w:rPr>
          <w:rStyle w:val="StyleUnderline"/>
        </w:rPr>
        <w:t>The “</w:t>
      </w:r>
      <w:r w:rsidRPr="00FA6B92">
        <w:rPr>
          <w:rStyle w:val="Emphasis"/>
        </w:rPr>
        <w:t>classic</w:t>
      </w:r>
      <w:r w:rsidRPr="00FA6B92">
        <w:rPr>
          <w:rStyle w:val="StyleUnderline"/>
        </w:rPr>
        <w:t>” AI takeover scenario</w:t>
      </w:r>
      <w:r w:rsidRPr="00017FA9">
        <w:rPr>
          <w:sz w:val="16"/>
        </w:rPr>
        <w:t xml:space="preserve">, as </w:t>
      </w:r>
      <w:r w:rsidRPr="004C73A4">
        <w:rPr>
          <w:sz w:val="16"/>
        </w:rPr>
        <w:t xml:space="preserve">described by Bostrom (2014, chap. 6): an AI is developed, which eventually becomes better at AI design than its programmers. </w:t>
      </w:r>
      <w:r w:rsidRPr="004C73A4">
        <w:rPr>
          <w:rStyle w:val="StyleUnderline"/>
        </w:rPr>
        <w:t>The AI</w:t>
      </w:r>
      <w:r w:rsidRPr="004C73A4">
        <w:rPr>
          <w:sz w:val="16"/>
        </w:rPr>
        <w:t xml:space="preserve"> uses this ability to undergo an intelligence explosion, and eventually </w:t>
      </w:r>
      <w:r w:rsidRPr="004C73A4">
        <w:rPr>
          <w:rStyle w:val="Emphasis"/>
        </w:rPr>
        <w:t>escapes</w:t>
      </w:r>
      <w:r w:rsidRPr="004C73A4">
        <w:rPr>
          <w:sz w:val="16"/>
        </w:rPr>
        <w:t xml:space="preserve"> to the Internet from </w:t>
      </w:r>
      <w:r w:rsidRPr="004C73A4">
        <w:rPr>
          <w:rStyle w:val="StyleUnderline"/>
        </w:rPr>
        <w:t>its</w:t>
      </w:r>
      <w:r w:rsidRPr="004C73A4">
        <w:rPr>
          <w:sz w:val="16"/>
        </w:rPr>
        <w:t xml:space="preserve"> </w:t>
      </w:r>
      <w:r w:rsidRPr="004C73A4">
        <w:rPr>
          <w:rStyle w:val="Emphasis"/>
        </w:rPr>
        <w:t>confinement</w:t>
      </w:r>
      <w:r w:rsidRPr="004C73A4">
        <w:rPr>
          <w:sz w:val="16"/>
        </w:rPr>
        <w:t xml:space="preserve">. </w:t>
      </w:r>
      <w:r w:rsidRPr="004C73A4">
        <w:rPr>
          <w:rStyle w:val="StyleUnderline"/>
        </w:rPr>
        <w:t xml:space="preserve">After acquiring sufficient </w:t>
      </w:r>
      <w:r w:rsidRPr="004C73A4">
        <w:rPr>
          <w:rStyle w:val="Emphasis"/>
        </w:rPr>
        <w:t>influence</w:t>
      </w:r>
      <w:r w:rsidRPr="004C73A4">
        <w:rPr>
          <w:sz w:val="16"/>
        </w:rPr>
        <w:t xml:space="preserve"> </w:t>
      </w:r>
      <w:r w:rsidRPr="004C73A4">
        <w:rPr>
          <w:rStyle w:val="StyleUnderline"/>
        </w:rPr>
        <w:t>and</w:t>
      </w:r>
      <w:r w:rsidRPr="004C73A4">
        <w:rPr>
          <w:sz w:val="16"/>
        </w:rPr>
        <w:t xml:space="preserve"> </w:t>
      </w:r>
      <w:r w:rsidRPr="004C73A4">
        <w:rPr>
          <w:rStyle w:val="Emphasis"/>
        </w:rPr>
        <w:t>resources</w:t>
      </w:r>
      <w:r w:rsidRPr="004C73A4">
        <w:rPr>
          <w:sz w:val="16"/>
        </w:rPr>
        <w:t xml:space="preserve"> in secret</w:t>
      </w:r>
      <w:r w:rsidRPr="00017FA9">
        <w:rPr>
          <w:sz w:val="16"/>
        </w:rPr>
        <w:t xml:space="preserve">, </w:t>
      </w:r>
      <w:r w:rsidRPr="006A151B">
        <w:rPr>
          <w:rStyle w:val="StyleUnderline"/>
          <w:highlight w:val="cyan"/>
        </w:rPr>
        <w:t xml:space="preserve">it carries out a </w:t>
      </w:r>
      <w:r w:rsidRPr="006A151B">
        <w:rPr>
          <w:rStyle w:val="Emphasis"/>
          <w:highlight w:val="cyan"/>
        </w:rPr>
        <w:t>strike</w:t>
      </w:r>
      <w:r w:rsidRPr="00240894">
        <w:rPr>
          <w:rStyle w:val="Emphasis"/>
        </w:rPr>
        <w:t xml:space="preserve"> against humanity</w:t>
      </w:r>
      <w:r w:rsidRPr="00017FA9">
        <w:rPr>
          <w:sz w:val="16"/>
        </w:rPr>
        <w:t xml:space="preserve">, </w:t>
      </w:r>
      <w:r w:rsidRPr="006A151B">
        <w:rPr>
          <w:rStyle w:val="Emphasis"/>
          <w:highlight w:val="cyan"/>
        </w:rPr>
        <w:t>eliminating</w:t>
      </w:r>
      <w:r w:rsidRPr="006A151B">
        <w:rPr>
          <w:sz w:val="16"/>
          <w:highlight w:val="cyan"/>
        </w:rPr>
        <w:t xml:space="preserve"> </w:t>
      </w:r>
      <w:r w:rsidRPr="006A151B">
        <w:rPr>
          <w:rStyle w:val="Emphasis"/>
          <w:highlight w:val="cyan"/>
        </w:rPr>
        <w:t>humanity</w:t>
      </w:r>
      <w:r w:rsidRPr="00017FA9">
        <w:rPr>
          <w:sz w:val="16"/>
        </w:rPr>
        <w:t xml:space="preserve"> as a dominant player on Earth so that it can proceed with its own plans unhindered.</w:t>
      </w:r>
    </w:p>
    <w:p w14:paraId="68739F07" w14:textId="77777777" w:rsidR="00C11A96" w:rsidRPr="00017FA9" w:rsidRDefault="00C11A96" w:rsidP="00C11A96">
      <w:pPr>
        <w:rPr>
          <w:sz w:val="16"/>
        </w:rPr>
      </w:pPr>
      <w:r w:rsidRPr="00017FA9">
        <w:rPr>
          <w:sz w:val="16"/>
        </w:rPr>
        <w:t>The gradual takeover</w:t>
      </w:r>
    </w:p>
    <w:p w14:paraId="36A8C0FC" w14:textId="77777777" w:rsidR="00C11A96" w:rsidRPr="00017FA9" w:rsidRDefault="00C11A96" w:rsidP="00C11A96">
      <w:pPr>
        <w:rPr>
          <w:sz w:val="16"/>
        </w:rPr>
      </w:pPr>
      <w:r w:rsidRPr="00017FA9">
        <w:rPr>
          <w:sz w:val="16"/>
        </w:rPr>
        <w:lastRenderedPageBreak/>
        <w:t>(Major strategic advantage, high capability threshold, gradual shift in power, released for economic reasons, multiple AIs)</w:t>
      </w:r>
    </w:p>
    <w:p w14:paraId="03005D8A" w14:textId="77777777" w:rsidR="00C11A96" w:rsidRPr="00017FA9" w:rsidRDefault="00C11A96" w:rsidP="00C11A96">
      <w:pPr>
        <w:rPr>
          <w:sz w:val="16"/>
        </w:rPr>
      </w:pPr>
      <w:r w:rsidRPr="00FA6B92">
        <w:rPr>
          <w:rStyle w:val="StyleUnderline"/>
        </w:rPr>
        <w:t xml:space="preserve">Many corporations, governments, and individuals </w:t>
      </w:r>
      <w:r w:rsidRPr="00FA6B92">
        <w:rPr>
          <w:rStyle w:val="Emphasis"/>
        </w:rPr>
        <w:t>voluntarily</w:t>
      </w:r>
      <w:r w:rsidRPr="00017FA9">
        <w:rPr>
          <w:sz w:val="16"/>
        </w:rPr>
        <w:t xml:space="preserve"> </w:t>
      </w:r>
      <w:r w:rsidRPr="00FA6B92">
        <w:rPr>
          <w:rStyle w:val="StyleUnderline"/>
        </w:rPr>
        <w:t xml:space="preserve">turn over functions to AIs, until we are </w:t>
      </w:r>
      <w:r w:rsidRPr="00FA6B92">
        <w:rPr>
          <w:rStyle w:val="Emphasis"/>
        </w:rPr>
        <w:t>dependent</w:t>
      </w:r>
      <w:r w:rsidRPr="00017FA9">
        <w:rPr>
          <w:sz w:val="16"/>
        </w:rPr>
        <w:t xml:space="preserve"> </w:t>
      </w:r>
      <w:r w:rsidRPr="00FA6B92">
        <w:rPr>
          <w:rStyle w:val="StyleUnderline"/>
        </w:rPr>
        <w:t>on</w:t>
      </w:r>
      <w:r w:rsidRPr="00017FA9">
        <w:rPr>
          <w:sz w:val="16"/>
        </w:rPr>
        <w:t xml:space="preserve"> </w:t>
      </w:r>
      <w:r w:rsidRPr="00FA6B92">
        <w:rPr>
          <w:rStyle w:val="Emphasis"/>
        </w:rPr>
        <w:t>AI</w:t>
      </w:r>
      <w:r w:rsidRPr="00017FA9">
        <w:rPr>
          <w:sz w:val="16"/>
        </w:rPr>
        <w:t xml:space="preserve"> systems. These are initially narrow-AI systems, but continued upgrades push some of them to the level of having general intelligence. </w:t>
      </w:r>
      <w:r w:rsidRPr="00FA6B92">
        <w:rPr>
          <w:rStyle w:val="StyleUnderline"/>
        </w:rPr>
        <w:t>Gradually, they start making all the decisions</w:t>
      </w:r>
      <w:r w:rsidRPr="00017FA9">
        <w:rPr>
          <w:sz w:val="16"/>
        </w:rPr>
        <w:t>. We know that letting them run things is risky, but now a lot of stuff is built around them, it brings a profit and they’re really good at giving us nice stuff—for the while being.</w:t>
      </w:r>
    </w:p>
    <w:p w14:paraId="40113061" w14:textId="77777777" w:rsidR="00C11A96" w:rsidRPr="00017FA9" w:rsidRDefault="00C11A96" w:rsidP="00C11A96">
      <w:pPr>
        <w:rPr>
          <w:sz w:val="16"/>
        </w:rPr>
      </w:pPr>
      <w:r w:rsidRPr="00017FA9">
        <w:rPr>
          <w:sz w:val="16"/>
        </w:rPr>
        <w:t>The wars of the desperate AIs</w:t>
      </w:r>
    </w:p>
    <w:p w14:paraId="6E79CA63" w14:textId="77777777" w:rsidR="00C11A96" w:rsidRPr="00017FA9" w:rsidRDefault="00C11A96" w:rsidP="00C11A96">
      <w:pPr>
        <w:rPr>
          <w:sz w:val="16"/>
        </w:rPr>
      </w:pPr>
      <w:r w:rsidRPr="00017FA9">
        <w:rPr>
          <w:sz w:val="16"/>
        </w:rPr>
        <w:t>(Major strategic advantage, low capability threshold, crucial capabilities, escaped AIs, multiple AIs)</w:t>
      </w:r>
    </w:p>
    <w:p w14:paraId="51561DF1" w14:textId="77777777" w:rsidR="00C11A96" w:rsidRPr="007E79F4" w:rsidRDefault="00C11A96" w:rsidP="00C11A96">
      <w:pPr>
        <w:rPr>
          <w:sz w:val="16"/>
        </w:rPr>
      </w:pPr>
      <w:r w:rsidRPr="00017FA9">
        <w:rPr>
          <w:sz w:val="16"/>
        </w:rPr>
        <w:t xml:space="preserve">Many different actors develop AI systems. Most of these prototypes are unaligned with human values and not yet enormously capable, but many of </w:t>
      </w:r>
      <w:r w:rsidRPr="00017FA9">
        <w:rPr>
          <w:rStyle w:val="StyleUnderline"/>
        </w:rPr>
        <w:t>these</w:t>
      </w:r>
      <w:r w:rsidRPr="00017FA9">
        <w:rPr>
          <w:sz w:val="16"/>
        </w:rPr>
        <w:t xml:space="preserve"> </w:t>
      </w:r>
      <w:r w:rsidRPr="00017FA9">
        <w:rPr>
          <w:rStyle w:val="Emphasis"/>
        </w:rPr>
        <w:t>AIs</w:t>
      </w:r>
      <w:r w:rsidRPr="00017FA9">
        <w:rPr>
          <w:sz w:val="16"/>
        </w:rPr>
        <w:t xml:space="preserve"> reason that some other prototype might be more capable. As a result, they </w:t>
      </w:r>
      <w:r w:rsidRPr="00017FA9">
        <w:rPr>
          <w:rStyle w:val="StyleUnderline"/>
        </w:rPr>
        <w:t xml:space="preserve">attempt to </w:t>
      </w:r>
      <w:r w:rsidRPr="00017FA9">
        <w:rPr>
          <w:rStyle w:val="Emphasis"/>
        </w:rPr>
        <w:t>defect</w:t>
      </w:r>
      <w:r w:rsidRPr="00017FA9">
        <w:rPr>
          <w:rStyle w:val="StyleUnderline"/>
        </w:rPr>
        <w:t xml:space="preserve"> on humanity</w:t>
      </w:r>
      <w:r w:rsidRPr="00017FA9">
        <w:rPr>
          <w:sz w:val="16"/>
        </w:rPr>
        <w:t xml:space="preserve"> despite knowing their chances of success to be low, reasoning that they would have an even lower chance of achieving their goals if they did not defect. </w:t>
      </w:r>
      <w:r w:rsidRPr="00017FA9">
        <w:rPr>
          <w:rStyle w:val="StyleUnderline"/>
        </w:rPr>
        <w:t xml:space="preserve">Society is </w:t>
      </w:r>
      <w:r w:rsidRPr="006A151B">
        <w:rPr>
          <w:rStyle w:val="StyleUnderline"/>
          <w:highlight w:val="cyan"/>
        </w:rPr>
        <w:t>hit</w:t>
      </w:r>
      <w:r w:rsidRPr="00017FA9">
        <w:rPr>
          <w:rStyle w:val="StyleUnderline"/>
        </w:rPr>
        <w:t xml:space="preserve"> by </w:t>
      </w:r>
      <w:r w:rsidRPr="00017FA9">
        <w:rPr>
          <w:rStyle w:val="Emphasis"/>
        </w:rPr>
        <w:t xml:space="preserve">various </w:t>
      </w:r>
      <w:r w:rsidRPr="006A151B">
        <w:rPr>
          <w:rStyle w:val="Emphasis"/>
          <w:highlight w:val="cyan"/>
        </w:rPr>
        <w:t>out-of-control systems</w:t>
      </w:r>
      <w:r w:rsidRPr="00017FA9">
        <w:rPr>
          <w:sz w:val="16"/>
        </w:rPr>
        <w:t xml:space="preserve"> </w:t>
      </w:r>
      <w:r w:rsidRPr="00017FA9">
        <w:rPr>
          <w:rStyle w:val="StyleUnderline"/>
        </w:rPr>
        <w:t>with</w:t>
      </w:r>
      <w:r w:rsidRPr="00017FA9">
        <w:rPr>
          <w:sz w:val="16"/>
        </w:rPr>
        <w:t xml:space="preserve"> </w:t>
      </w:r>
      <w:r w:rsidRPr="00017FA9">
        <w:rPr>
          <w:rStyle w:val="Emphasis"/>
        </w:rPr>
        <w:t>crucial capabilities</w:t>
      </w:r>
      <w:r w:rsidRPr="00017FA9">
        <w:rPr>
          <w:sz w:val="16"/>
        </w:rPr>
        <w:t xml:space="preserve"> </w:t>
      </w:r>
      <w:r w:rsidRPr="00017FA9">
        <w:rPr>
          <w:rStyle w:val="StyleUnderline"/>
        </w:rPr>
        <w:t xml:space="preserve">that manage </w:t>
      </w:r>
      <w:r w:rsidRPr="006A151B">
        <w:rPr>
          <w:rStyle w:val="StyleUnderline"/>
          <w:highlight w:val="cyan"/>
        </w:rPr>
        <w:t xml:space="preserve">to do </w:t>
      </w:r>
      <w:r w:rsidRPr="006A151B">
        <w:rPr>
          <w:rStyle w:val="Emphasis"/>
          <w:highlight w:val="cyan"/>
        </w:rPr>
        <w:t>catastrophic damage</w:t>
      </w:r>
      <w:r w:rsidRPr="00017FA9">
        <w:rPr>
          <w:sz w:val="16"/>
        </w:rPr>
        <w:t xml:space="preserve"> before being contained.</w:t>
      </w:r>
    </w:p>
    <w:p w14:paraId="6FC788A1" w14:textId="77777777" w:rsidR="00C11A96" w:rsidRPr="007E5CDE" w:rsidRDefault="00C11A96" w:rsidP="00C11A96">
      <w:pPr>
        <w:pStyle w:val="Heading2"/>
        <w:rPr>
          <w:rFonts w:cs="Calibri"/>
        </w:rPr>
      </w:pPr>
      <w:r w:rsidRPr="007E5CDE">
        <w:rPr>
          <w:rFonts w:cs="Calibri"/>
        </w:rPr>
        <w:lastRenderedPageBreak/>
        <w:t>ON</w:t>
      </w:r>
    </w:p>
    <w:p w14:paraId="54D17FC6" w14:textId="77777777" w:rsidR="00C11A96" w:rsidRDefault="00C11A96" w:rsidP="00C11A96">
      <w:pPr>
        <w:keepNext/>
        <w:keepLines/>
        <w:pageBreakBefore/>
        <w:spacing w:before="40" w:after="0"/>
        <w:jc w:val="center"/>
        <w:outlineLvl w:val="2"/>
        <w:rPr>
          <w:rFonts w:eastAsia="Times New Roman"/>
          <w:b/>
          <w:sz w:val="32"/>
          <w:u w:val="single"/>
        </w:rPr>
      </w:pPr>
      <w:r w:rsidRPr="007E5CDE">
        <w:rPr>
          <w:rFonts w:eastAsia="Times New Roman"/>
          <w:b/>
          <w:sz w:val="32"/>
          <w:u w:val="single"/>
        </w:rPr>
        <w:lastRenderedPageBreak/>
        <w:t>1NC</w:t>
      </w:r>
      <w:r>
        <w:rPr>
          <w:rFonts w:eastAsia="Times New Roman"/>
          <w:b/>
          <w:sz w:val="32"/>
          <w:u w:val="single"/>
        </w:rPr>
        <w:t xml:space="preserve"> - Turn</w:t>
      </w:r>
    </w:p>
    <w:p w14:paraId="041FAF5E" w14:textId="77777777" w:rsidR="00C11A96" w:rsidRDefault="00C11A96" w:rsidP="00C11A96">
      <w:pPr>
        <w:pStyle w:val="Heading4"/>
      </w:pPr>
      <w:r>
        <w:rPr>
          <w:rStyle w:val="Style13ptBold"/>
          <w:b/>
          <w:bCs w:val="0"/>
        </w:rPr>
        <w:t xml:space="preserve">We’ll concede the aff “compels a rethinking of our political and economic structures”. That’s bad. CX proved that fait a noncapitalist society. </w:t>
      </w:r>
    </w:p>
    <w:p w14:paraId="4E9753DB" w14:textId="77777777" w:rsidR="00C11A96" w:rsidRPr="00B8016B" w:rsidRDefault="00C11A96" w:rsidP="00C11A96">
      <w:pPr>
        <w:pStyle w:val="Heading4"/>
      </w:pPr>
      <w:r>
        <w:t xml:space="preserve">Growth is </w:t>
      </w:r>
      <w:r w:rsidRPr="00B8016B">
        <w:rPr>
          <w:u w:val="single"/>
        </w:rPr>
        <w:t>sustainable</w:t>
      </w:r>
      <w:r>
        <w:t xml:space="preserve"> AND they </w:t>
      </w:r>
      <w:r>
        <w:rPr>
          <w:u w:val="single"/>
        </w:rPr>
        <w:t>fail</w:t>
      </w:r>
      <w:r>
        <w:t>.</w:t>
      </w:r>
    </w:p>
    <w:p w14:paraId="1E78E6EE" w14:textId="77777777" w:rsidR="00C11A96" w:rsidRDefault="00C11A96" w:rsidP="00C11A96">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1F40014B" w14:textId="77777777" w:rsidR="00C11A96" w:rsidRPr="00A94951" w:rsidRDefault="00C11A96" w:rsidP="00C11A96">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6A151B">
        <w:rPr>
          <w:rStyle w:val="StyleUnderline"/>
          <w:highlight w:val="cyan"/>
        </w:rPr>
        <w:t>alt</w:t>
      </w:r>
      <w:r w:rsidRPr="00F56C24">
        <w:rPr>
          <w:rStyle w:val="StyleUnderline"/>
        </w:rPr>
        <w:t>ernative</w:t>
      </w:r>
      <w:r w:rsidRPr="006A151B">
        <w:rPr>
          <w:rStyle w:val="StyleUnderline"/>
          <w:highlight w:val="cyan"/>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6A151B">
        <w:rPr>
          <w:rStyle w:val="Emphasis"/>
          <w:sz w:val="24"/>
          <w:szCs w:val="24"/>
          <w:highlight w:val="cyan"/>
        </w:rPr>
        <w:t>have</w:t>
      </w:r>
      <w:r w:rsidRPr="00B8016B">
        <w:rPr>
          <w:rStyle w:val="Emphasis"/>
          <w:sz w:val="24"/>
          <w:szCs w:val="24"/>
        </w:rPr>
        <w:t xml:space="preserve"> a </w:t>
      </w:r>
      <w:r w:rsidRPr="006A151B">
        <w:rPr>
          <w:rStyle w:val="Emphasis"/>
          <w:sz w:val="24"/>
          <w:szCs w:val="24"/>
          <w:highlight w:val="cyan"/>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6A151B">
        <w:rPr>
          <w:rStyle w:val="StyleUnderline"/>
          <w:highlight w:val="cyan"/>
        </w:rPr>
        <w:t>econ</w:t>
      </w:r>
      <w:r w:rsidRPr="00B8016B">
        <w:rPr>
          <w:rStyle w:val="StyleUnderline"/>
        </w:rPr>
        <w:t xml:space="preserve">omic </w:t>
      </w:r>
      <w:r w:rsidRPr="006A151B">
        <w:rPr>
          <w:rStyle w:val="StyleUnderline"/>
          <w:highlight w:val="cyan"/>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6A151B">
        <w:rPr>
          <w:rStyle w:val="StyleUnderline"/>
          <w:highlight w:val="cyan"/>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6A151B">
        <w:rPr>
          <w:rStyle w:val="StyleUnderline"/>
          <w:highlight w:val="cyan"/>
        </w:rPr>
        <w:t>possible</w:t>
      </w:r>
      <w:r w:rsidRPr="00A94951">
        <w:rPr>
          <w:sz w:val="16"/>
        </w:rPr>
        <w:t>.</w:t>
      </w:r>
    </w:p>
    <w:p w14:paraId="757E6300" w14:textId="77777777" w:rsidR="00C11A96" w:rsidRPr="006879DA" w:rsidRDefault="00C11A96" w:rsidP="00C11A96">
      <w:pPr>
        <w:rPr>
          <w:sz w:val="8"/>
          <w:szCs w:val="8"/>
        </w:rPr>
      </w:pPr>
      <w:r w:rsidRPr="006879DA">
        <w:rPr>
          <w:sz w:val="8"/>
          <w:szCs w:val="8"/>
        </w:rPr>
        <w:t>What GDP measures</w:t>
      </w:r>
    </w:p>
    <w:p w14:paraId="0CA8DF27" w14:textId="77777777" w:rsidR="00C11A96" w:rsidRPr="006879DA" w:rsidRDefault="00C11A96" w:rsidP="00C11A96">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4585A13A" w14:textId="77777777" w:rsidR="00C11A96" w:rsidRPr="006879DA" w:rsidRDefault="00C11A96" w:rsidP="00C11A96">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3287018B" w14:textId="77777777" w:rsidR="00C11A96" w:rsidRPr="006879DA" w:rsidRDefault="00C11A96" w:rsidP="00C11A96">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0052F250" w14:textId="77777777" w:rsidR="00C11A96" w:rsidRPr="006879DA" w:rsidRDefault="00C11A96" w:rsidP="00C11A96">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09269F1D" w14:textId="77777777" w:rsidR="00C11A96" w:rsidRPr="006879DA" w:rsidRDefault="00C11A96" w:rsidP="00C11A96">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29B2C9EB" w14:textId="77777777" w:rsidR="00C11A96" w:rsidRPr="006879DA" w:rsidRDefault="00C11A96" w:rsidP="00C11A96">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4AF90EEF" w14:textId="77777777" w:rsidR="00C11A96" w:rsidRPr="006879DA" w:rsidRDefault="00C11A96" w:rsidP="00C11A96">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4FBEB7DC" w14:textId="77777777" w:rsidR="00C11A96" w:rsidRPr="006879DA" w:rsidRDefault="00C11A96" w:rsidP="00C11A96">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62A04A96" w14:textId="77777777" w:rsidR="00C11A96" w:rsidRPr="006879DA" w:rsidRDefault="00C11A96" w:rsidP="00C11A96">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3A5A4A43" w14:textId="77777777" w:rsidR="00C11A96" w:rsidRPr="006879DA" w:rsidRDefault="00C11A96" w:rsidP="00C11A96">
      <w:pPr>
        <w:rPr>
          <w:sz w:val="8"/>
          <w:szCs w:val="8"/>
        </w:rPr>
      </w:pPr>
      <w:r w:rsidRPr="006879DA">
        <w:rPr>
          <w:sz w:val="8"/>
          <w:szCs w:val="8"/>
        </w:rPr>
        <w:t>The critiques of GDP</w:t>
      </w:r>
    </w:p>
    <w:p w14:paraId="34DFCA27" w14:textId="77777777" w:rsidR="00C11A96" w:rsidRPr="006879DA" w:rsidRDefault="00C11A96" w:rsidP="00C11A96">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085AFD88" w14:textId="77777777" w:rsidR="00C11A96" w:rsidRPr="006879DA" w:rsidRDefault="00C11A96" w:rsidP="00C11A96">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25BD0933" w14:textId="77777777" w:rsidR="00C11A96" w:rsidRPr="006879DA" w:rsidRDefault="00C11A96" w:rsidP="00C11A96">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6016A53E" w14:textId="77777777" w:rsidR="00C11A96" w:rsidRPr="006879DA" w:rsidRDefault="00C11A96" w:rsidP="00C11A96">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5FCE32CF" w14:textId="77777777" w:rsidR="00C11A96" w:rsidRPr="006879DA" w:rsidRDefault="00C11A96" w:rsidP="00C11A96">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04800FA3" w14:textId="77777777" w:rsidR="00C11A96" w:rsidRPr="00A94951" w:rsidRDefault="00C11A96" w:rsidP="00C11A96">
      <w:pPr>
        <w:rPr>
          <w:sz w:val="16"/>
        </w:rPr>
      </w:pPr>
      <w:r w:rsidRPr="006879DA">
        <w:rPr>
          <w:sz w:val="8"/>
          <w:szCs w:val="8"/>
        </w:rPr>
        <w:t>The other outcomes that GDP can capture</w:t>
      </w:r>
    </w:p>
    <w:p w14:paraId="3FE48AED" w14:textId="77777777" w:rsidR="00C11A96" w:rsidRPr="00A94951" w:rsidRDefault="00C11A96" w:rsidP="00C11A96">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3DB26E1B" w14:textId="77777777" w:rsidR="00C11A96" w:rsidRPr="00A94951" w:rsidRDefault="00C11A96" w:rsidP="00C11A96">
      <w:pPr>
        <w:rPr>
          <w:sz w:val="16"/>
        </w:rPr>
      </w:pPr>
      <w:r w:rsidRPr="00A94951">
        <w:rPr>
          <w:sz w:val="16"/>
        </w:rPr>
        <w:t xml:space="preserve">For example, </w:t>
      </w:r>
      <w:r w:rsidRPr="003F5224">
        <w:rPr>
          <w:rStyle w:val="StyleUnderline"/>
        </w:rPr>
        <w:t>people in countries with</w:t>
      </w:r>
      <w:r w:rsidRPr="00A94951">
        <w:rPr>
          <w:sz w:val="16"/>
        </w:rPr>
        <w:t xml:space="preserve"> </w:t>
      </w:r>
      <w:r w:rsidRPr="006A151B">
        <w:rPr>
          <w:rStyle w:val="Emphasis"/>
          <w:highlight w:val="cyan"/>
        </w:rPr>
        <w:t>high</w:t>
      </w:r>
      <w:r w:rsidRPr="000E4589">
        <w:rPr>
          <w:rStyle w:val="Emphasis"/>
        </w:rPr>
        <w:t xml:space="preserve">er </w:t>
      </w:r>
      <w:r w:rsidRPr="006A151B">
        <w:rPr>
          <w:rStyle w:val="Emphasis"/>
          <w:highlight w:val="cyan"/>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0136CAA5" w14:textId="77777777" w:rsidR="00C11A96" w:rsidRPr="00A94951" w:rsidRDefault="00C11A96" w:rsidP="00C11A96">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6A151B">
        <w:rPr>
          <w:rStyle w:val="Emphasis"/>
          <w:highlight w:val="cyan"/>
        </w:rPr>
        <w:t>lower</w:t>
      </w:r>
      <w:r w:rsidRPr="00A94951">
        <w:rPr>
          <w:sz w:val="16"/>
        </w:rPr>
        <w:t xml:space="preserve"> infant </w:t>
      </w:r>
      <w:r w:rsidRPr="006A151B">
        <w:rPr>
          <w:rStyle w:val="Emphasis"/>
          <w:highlight w:val="cyan"/>
        </w:rPr>
        <w:t>mortality</w:t>
      </w:r>
      <w:r w:rsidRPr="006A151B">
        <w:rPr>
          <w:sz w:val="16"/>
          <w:highlight w:val="cyan"/>
        </w:rPr>
        <w:t xml:space="preserve">, </w:t>
      </w:r>
      <w:r w:rsidRPr="006A151B">
        <w:rPr>
          <w:rStyle w:val="Emphasis"/>
          <w:highlight w:val="cyan"/>
        </w:rPr>
        <w:t>higher ed</w:t>
      </w:r>
      <w:r w:rsidRPr="008C1D21">
        <w:rPr>
          <w:rStyle w:val="Emphasis"/>
        </w:rPr>
        <w:t xml:space="preserve">ucational </w:t>
      </w:r>
      <w:r w:rsidRPr="006A151B">
        <w:rPr>
          <w:rStyle w:val="Emphasis"/>
          <w:highlight w:val="cyan"/>
        </w:rPr>
        <w:t>attainment</w:t>
      </w:r>
      <w:r w:rsidRPr="006A151B">
        <w:rPr>
          <w:sz w:val="16"/>
          <w:highlight w:val="cyan"/>
        </w:rPr>
        <w:t xml:space="preserve">, </w:t>
      </w:r>
      <w:r w:rsidRPr="006A151B">
        <w:rPr>
          <w:rStyle w:val="Emphasis"/>
          <w:highlight w:val="cyan"/>
        </w:rPr>
        <w:t>reduced</w:t>
      </w:r>
      <w:r w:rsidRPr="00A94951">
        <w:rPr>
          <w:sz w:val="16"/>
        </w:rPr>
        <w:t xml:space="preserve"> extreme </w:t>
      </w:r>
      <w:r w:rsidRPr="006A151B">
        <w:rPr>
          <w:rStyle w:val="Emphasis"/>
          <w:highlight w:val="cyan"/>
        </w:rPr>
        <w:t>poverty</w:t>
      </w:r>
      <w:r w:rsidRPr="006A151B">
        <w:rPr>
          <w:sz w:val="16"/>
          <w:highlight w:val="cyan"/>
        </w:rPr>
        <w:t xml:space="preserve">, </w:t>
      </w:r>
      <w:r w:rsidRPr="006A151B">
        <w:rPr>
          <w:rStyle w:val="StyleUnderline"/>
          <w:highlight w:val="cyan"/>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2E08BE56" w14:textId="77777777" w:rsidR="00C11A96" w:rsidRPr="00A94951" w:rsidRDefault="00C11A96" w:rsidP="00C11A96">
      <w:pPr>
        <w:rPr>
          <w:sz w:val="16"/>
        </w:rPr>
      </w:pPr>
      <w:r w:rsidRPr="00A94951">
        <w:rPr>
          <w:sz w:val="16"/>
        </w:rPr>
        <w:lastRenderedPageBreak/>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6A151B">
        <w:rPr>
          <w:rStyle w:val="StyleUnderline"/>
          <w:highlight w:val="cyan"/>
        </w:rPr>
        <w:t>Pollution</w:t>
      </w:r>
      <w:r w:rsidRPr="00A77138">
        <w:rPr>
          <w:rStyle w:val="StyleUnderline"/>
        </w:rPr>
        <w:t xml:space="preserve"> tends to</w:t>
      </w:r>
      <w:r w:rsidRPr="00A94951">
        <w:rPr>
          <w:sz w:val="16"/>
        </w:rPr>
        <w:t xml:space="preserve"> rise in early stages of economic growth before </w:t>
      </w:r>
      <w:r w:rsidRPr="006A151B">
        <w:rPr>
          <w:rStyle w:val="Emphasis"/>
          <w:highlight w:val="cyan"/>
        </w:rPr>
        <w:t>declin</w:t>
      </w:r>
      <w:r w:rsidRPr="00A94951">
        <w:rPr>
          <w:sz w:val="16"/>
        </w:rPr>
        <w:t xml:space="preserve">ing </w:t>
      </w:r>
      <w:r w:rsidRPr="00A77138">
        <w:rPr>
          <w:rStyle w:val="StyleUnderline"/>
        </w:rPr>
        <w:t xml:space="preserve">as </w:t>
      </w:r>
      <w:r w:rsidRPr="006A151B">
        <w:rPr>
          <w:rStyle w:val="StyleUnderline"/>
          <w:highlight w:val="cyan"/>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6A151B">
        <w:rPr>
          <w:rStyle w:val="StyleUnderline"/>
          <w:highlight w:val="cyan"/>
        </w:rPr>
        <w:t>invest in</w:t>
      </w:r>
      <w:r w:rsidRPr="006A151B">
        <w:rPr>
          <w:sz w:val="16"/>
          <w:highlight w:val="cyan"/>
        </w:rPr>
        <w:t xml:space="preserve"> </w:t>
      </w:r>
      <w:r w:rsidRPr="006A151B">
        <w:rPr>
          <w:rStyle w:val="Emphasis"/>
          <w:highlight w:val="cyan"/>
        </w:rPr>
        <w:t>clean tech</w:t>
      </w:r>
      <w:r w:rsidRPr="00A77138">
        <w:rPr>
          <w:rStyle w:val="Emphasis"/>
        </w:rPr>
        <w:t>nology</w:t>
      </w:r>
      <w:r w:rsidRPr="00A94951">
        <w:rPr>
          <w:sz w:val="16"/>
        </w:rPr>
        <w:t xml:space="preserve"> </w:t>
      </w:r>
      <w:r w:rsidRPr="006A151B">
        <w:rPr>
          <w:rStyle w:val="StyleUnderline"/>
          <w:highlight w:val="cyan"/>
        </w:rPr>
        <w:t>and</w:t>
      </w:r>
      <w:r w:rsidRPr="006A151B">
        <w:rPr>
          <w:sz w:val="16"/>
          <w:highlight w:val="cyan"/>
        </w:rPr>
        <w:t xml:space="preserve"> </w:t>
      </w:r>
      <w:r w:rsidRPr="006A151B">
        <w:rPr>
          <w:rStyle w:val="Emphasis"/>
          <w:highlight w:val="cyan"/>
        </w:rPr>
        <w:t>enviro</w:t>
      </w:r>
      <w:r w:rsidRPr="00A77138">
        <w:rPr>
          <w:rStyle w:val="Emphasis"/>
        </w:rPr>
        <w:t xml:space="preserve">nmental </w:t>
      </w:r>
      <w:r w:rsidRPr="006A151B">
        <w:rPr>
          <w:rStyle w:val="Emphasis"/>
          <w:highlight w:val="cyan"/>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6A151B">
        <w:rPr>
          <w:rStyle w:val="StyleUnderline"/>
          <w:highlight w:val="cyan"/>
        </w:rPr>
        <w:t>like</w:t>
      </w:r>
      <w:r w:rsidRPr="00A77138">
        <w:rPr>
          <w:rStyle w:val="StyleUnderline"/>
        </w:rPr>
        <w:t xml:space="preserve"> the</w:t>
      </w:r>
      <w:r w:rsidRPr="00A94951">
        <w:rPr>
          <w:sz w:val="16"/>
        </w:rPr>
        <w:t xml:space="preserve"> </w:t>
      </w:r>
      <w:r w:rsidRPr="006A151B">
        <w:rPr>
          <w:rStyle w:val="Emphasis"/>
          <w:highlight w:val="cyan"/>
        </w:rPr>
        <w:t>U</w:t>
      </w:r>
      <w:r w:rsidRPr="00A94951">
        <w:rPr>
          <w:sz w:val="16"/>
        </w:rPr>
        <w:t xml:space="preserve">nited </w:t>
      </w:r>
      <w:r w:rsidRPr="006A151B">
        <w:rPr>
          <w:rStyle w:val="Emphasis"/>
          <w:highlight w:val="cyan"/>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207AAB08" w14:textId="77777777" w:rsidR="00C11A96" w:rsidRPr="00A94951" w:rsidRDefault="00C11A96" w:rsidP="00C11A96">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6A151B">
        <w:rPr>
          <w:rStyle w:val="StyleUnderline"/>
          <w:highlight w:val="cyan"/>
        </w:rPr>
        <w:t>can’t have</w:t>
      </w:r>
      <w:r w:rsidRPr="00A94951">
        <w:rPr>
          <w:sz w:val="16"/>
        </w:rPr>
        <w:t xml:space="preserve"> broad or universal </w:t>
      </w:r>
      <w:r w:rsidRPr="006A151B">
        <w:rPr>
          <w:rStyle w:val="Emphasis"/>
          <w:highlight w:val="cyan"/>
        </w:rPr>
        <w:t>health care</w:t>
      </w:r>
      <w:r w:rsidRPr="006A151B">
        <w:rPr>
          <w:sz w:val="16"/>
          <w:highlight w:val="cyan"/>
        </w:rPr>
        <w:t xml:space="preserve"> </w:t>
      </w:r>
      <w:r w:rsidRPr="006A151B">
        <w:rPr>
          <w:rStyle w:val="StyleUnderline"/>
          <w:highlight w:val="cyan"/>
        </w:rPr>
        <w:t>without</w:t>
      </w:r>
      <w:r w:rsidRPr="00A77138">
        <w:rPr>
          <w:rStyle w:val="StyleUnderline"/>
        </w:rPr>
        <w:t xml:space="preserve"> the</w:t>
      </w:r>
      <w:r w:rsidRPr="00A94951">
        <w:rPr>
          <w:sz w:val="16"/>
        </w:rPr>
        <w:t xml:space="preserve"> </w:t>
      </w:r>
      <w:r w:rsidRPr="00A77138">
        <w:rPr>
          <w:rStyle w:val="Emphasis"/>
        </w:rPr>
        <w:t xml:space="preserve">economic </w:t>
      </w:r>
      <w:r w:rsidRPr="006A151B">
        <w:rPr>
          <w:rStyle w:val="Emphasis"/>
          <w:highlight w:val="cyan"/>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6A151B">
        <w:rPr>
          <w:rStyle w:val="StyleUnderline"/>
          <w:highlight w:val="cyan"/>
        </w:rPr>
        <w:t>can’t fund</w:t>
      </w:r>
      <w:r w:rsidRPr="006A151B">
        <w:rPr>
          <w:sz w:val="16"/>
          <w:highlight w:val="cyan"/>
        </w:rPr>
        <w:t xml:space="preserve"> </w:t>
      </w:r>
      <w:r w:rsidRPr="006A151B">
        <w:rPr>
          <w:rStyle w:val="Emphasis"/>
          <w:highlight w:val="cyan"/>
        </w:rPr>
        <w:t>education</w:t>
      </w:r>
      <w:r w:rsidRPr="00A94951">
        <w:rPr>
          <w:sz w:val="16"/>
        </w:rPr>
        <w:t xml:space="preserve">, build </w:t>
      </w:r>
      <w:r w:rsidRPr="00A77138">
        <w:rPr>
          <w:rStyle w:val="Emphasis"/>
        </w:rPr>
        <w:t>infrastructure</w:t>
      </w:r>
      <w:r w:rsidRPr="00A94951">
        <w:rPr>
          <w:sz w:val="16"/>
        </w:rPr>
        <w:t xml:space="preserve">, </w:t>
      </w:r>
      <w:r w:rsidRPr="006A151B">
        <w:rPr>
          <w:rStyle w:val="StyleUnderline"/>
          <w:highlight w:val="cyan"/>
        </w:rPr>
        <w:t>or protect</w:t>
      </w:r>
      <w:r w:rsidRPr="00A77138">
        <w:rPr>
          <w:rStyle w:val="StyleUnderline"/>
        </w:rPr>
        <w:t xml:space="preserve"> the</w:t>
      </w:r>
      <w:r w:rsidRPr="00A94951">
        <w:rPr>
          <w:sz w:val="16"/>
        </w:rPr>
        <w:t xml:space="preserve"> </w:t>
      </w:r>
      <w:r w:rsidRPr="006A151B">
        <w:rPr>
          <w:rStyle w:val="Emphasis"/>
          <w:highlight w:val="cyan"/>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1D002351" w14:textId="77777777" w:rsidR="00C11A96" w:rsidRPr="00A94951" w:rsidRDefault="00C11A96" w:rsidP="00C11A96">
      <w:pPr>
        <w:rPr>
          <w:sz w:val="16"/>
        </w:rPr>
      </w:pPr>
      <w:r w:rsidRPr="00A94951">
        <w:rPr>
          <w:sz w:val="16"/>
        </w:rPr>
        <w:t>The practical advantages of GDP</w:t>
      </w:r>
    </w:p>
    <w:p w14:paraId="2957AE9C" w14:textId="77777777" w:rsidR="00C11A96" w:rsidRPr="00A94951" w:rsidRDefault="00C11A96" w:rsidP="00C11A96">
      <w:pPr>
        <w:rPr>
          <w:sz w:val="16"/>
        </w:rPr>
      </w:pPr>
      <w:r w:rsidRPr="00A94951">
        <w:rPr>
          <w:sz w:val="16"/>
        </w:rPr>
        <w:t xml:space="preserve">These correlations explain the appeal of </w:t>
      </w:r>
      <w:r w:rsidRPr="006A151B">
        <w:rPr>
          <w:rStyle w:val="StyleUnderline"/>
          <w:highlight w:val="cyan"/>
        </w:rPr>
        <w:t>GDP</w:t>
      </w:r>
      <w:r w:rsidRPr="00A94951">
        <w:rPr>
          <w:sz w:val="16"/>
        </w:rPr>
        <w:t xml:space="preserve">, but not why it, </w:t>
      </w:r>
      <w:r w:rsidRPr="006A151B">
        <w:rPr>
          <w:rStyle w:val="Emphasis"/>
          <w:highlight w:val="cyan"/>
        </w:rPr>
        <w:t>uniquely</w:t>
      </w:r>
      <w:r w:rsidRPr="00A94951">
        <w:rPr>
          <w:sz w:val="16"/>
        </w:rPr>
        <w:t xml:space="preserve">, </w:t>
      </w:r>
      <w:r w:rsidRPr="000C2D48">
        <w:rPr>
          <w:rStyle w:val="StyleUnderline"/>
        </w:rPr>
        <w:t xml:space="preserve">is the </w:t>
      </w:r>
      <w:r w:rsidRPr="006A151B">
        <w:rPr>
          <w:rStyle w:val="StyleUnderline"/>
          <w:highlight w:val="cyan"/>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23D26024" w14:textId="77777777" w:rsidR="00C11A96" w:rsidRPr="00A94951" w:rsidRDefault="00C11A96" w:rsidP="00C11A96">
      <w:pPr>
        <w:rPr>
          <w:sz w:val="16"/>
        </w:rPr>
      </w:pPr>
      <w:r w:rsidRPr="00AD692C">
        <w:rPr>
          <w:sz w:val="16"/>
        </w:rPr>
        <w:t xml:space="preserve">The </w:t>
      </w:r>
      <w:r w:rsidRPr="00AD692C">
        <w:rPr>
          <w:rStyle w:val="StyleUnderline"/>
        </w:rPr>
        <w:t>most important advantage is</w:t>
      </w:r>
      <w:r w:rsidRPr="00AD692C">
        <w:rPr>
          <w:sz w:val="16"/>
        </w:rPr>
        <w:t xml:space="preserve"> the </w:t>
      </w:r>
      <w:r w:rsidRPr="006A151B">
        <w:rPr>
          <w:rStyle w:val="Emphasis"/>
          <w:highlight w:val="cyan"/>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6A151B">
        <w:rPr>
          <w:rStyle w:val="StyleUnderline"/>
          <w:highlight w:val="cyan"/>
        </w:rPr>
        <w:t>allows gov</w:t>
      </w:r>
      <w:r w:rsidRPr="00C52176">
        <w:rPr>
          <w:rStyle w:val="StyleUnderline"/>
        </w:rPr>
        <w:t xml:space="preserve">ernments </w:t>
      </w:r>
      <w:r w:rsidRPr="006A151B">
        <w:rPr>
          <w:rStyle w:val="StyleUnderline"/>
          <w:highlight w:val="cyan"/>
        </w:rPr>
        <w:t>to</w:t>
      </w:r>
      <w:r w:rsidRPr="00A94951">
        <w:rPr>
          <w:sz w:val="16"/>
        </w:rPr>
        <w:t xml:space="preserve"> spot recessions early and </w:t>
      </w:r>
      <w:r w:rsidRPr="006A151B">
        <w:rPr>
          <w:rStyle w:val="Emphasis"/>
          <w:highlight w:val="cyan"/>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58BF0F85" w14:textId="77777777" w:rsidR="00C11A96" w:rsidRPr="00A94951" w:rsidRDefault="00C11A96" w:rsidP="00C11A96">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34C3399F" w14:textId="77777777" w:rsidR="00C11A96" w:rsidRPr="00A94951" w:rsidRDefault="00C11A96" w:rsidP="00C11A96">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408651E4" w14:textId="77777777" w:rsidR="00C11A96" w:rsidRPr="00A94951" w:rsidRDefault="00C11A96" w:rsidP="00C11A96">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7C007C74" w14:textId="77777777" w:rsidR="00C11A96" w:rsidRPr="00A94951" w:rsidRDefault="00C11A96" w:rsidP="00C11A96">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6A151B">
        <w:rPr>
          <w:rStyle w:val="StyleUnderline"/>
          <w:highlight w:val="cyan"/>
        </w:rPr>
        <w:t>measures</w:t>
      </w:r>
      <w:r w:rsidRPr="006A151B">
        <w:rPr>
          <w:sz w:val="16"/>
          <w:highlight w:val="cyan"/>
        </w:rPr>
        <w:t xml:space="preserve"> </w:t>
      </w:r>
      <w:r w:rsidRPr="006A151B">
        <w:rPr>
          <w:rStyle w:val="Emphasis"/>
          <w:highlight w:val="cyan"/>
        </w:rPr>
        <w:t>across</w:t>
      </w:r>
      <w:r w:rsidRPr="006A151B">
        <w:rPr>
          <w:sz w:val="16"/>
          <w:highlight w:val="cyan"/>
        </w:rPr>
        <w:t xml:space="preserve"> </w:t>
      </w:r>
      <w:r w:rsidRPr="006A151B">
        <w:rPr>
          <w:rStyle w:val="StyleUnderline"/>
          <w:highlight w:val="cyan"/>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6A151B">
        <w:rPr>
          <w:rStyle w:val="StyleUnderline"/>
          <w:highlight w:val="cyan"/>
        </w:rPr>
        <w:t>to understand</w:t>
      </w:r>
      <w:r w:rsidRPr="00A94951">
        <w:rPr>
          <w:sz w:val="16"/>
        </w:rPr>
        <w:t xml:space="preserve"> long-run </w:t>
      </w:r>
      <w:r w:rsidRPr="00FC4CEB">
        <w:rPr>
          <w:rStyle w:val="StyleUnderline"/>
        </w:rPr>
        <w:t xml:space="preserve">growth </w:t>
      </w:r>
      <w:r w:rsidRPr="006A151B">
        <w:rPr>
          <w:rStyle w:val="StyleUnderline"/>
          <w:highlight w:val="cyan"/>
        </w:rPr>
        <w:t>patterns</w:t>
      </w:r>
      <w:r w:rsidRPr="00A94951">
        <w:rPr>
          <w:sz w:val="16"/>
        </w:rPr>
        <w:t>. This historical perspective is helpful for economic research and broader policy knowledge.</w:t>
      </w:r>
    </w:p>
    <w:p w14:paraId="39B36C2C" w14:textId="77777777" w:rsidR="00C11A96" w:rsidRPr="00A94951" w:rsidRDefault="00C11A96" w:rsidP="00C11A96">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33499B8B" w14:textId="77777777" w:rsidR="00C11A96" w:rsidRPr="00A94951" w:rsidRDefault="00C11A96" w:rsidP="00C11A96">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6A151B">
        <w:rPr>
          <w:rStyle w:val="Emphasis"/>
          <w:highlight w:val="cyan"/>
        </w:rPr>
        <w:t>policy decisions</w:t>
      </w:r>
      <w:r w:rsidRPr="00A94951">
        <w:rPr>
          <w:sz w:val="16"/>
        </w:rPr>
        <w:t xml:space="preserve">, what </w:t>
      </w:r>
      <w:r w:rsidRPr="006278DE">
        <w:rPr>
          <w:rStyle w:val="StyleUnderline"/>
        </w:rPr>
        <w:t xml:space="preserve">we </w:t>
      </w:r>
      <w:r w:rsidRPr="006A151B">
        <w:rPr>
          <w:rStyle w:val="StyleUnderline"/>
          <w:highlight w:val="cyan"/>
        </w:rPr>
        <w:t>need</w:t>
      </w:r>
      <w:r w:rsidRPr="006278DE">
        <w:rPr>
          <w:rStyle w:val="StyleUnderline"/>
        </w:rPr>
        <w:t xml:space="preserve"> is to build</w:t>
      </w:r>
      <w:r w:rsidRPr="00A94951">
        <w:rPr>
          <w:sz w:val="16"/>
        </w:rPr>
        <w:t xml:space="preserve"> </w:t>
      </w:r>
      <w:r w:rsidRPr="006A151B">
        <w:rPr>
          <w:rStyle w:val="Emphasis"/>
          <w:highlight w:val="cyan"/>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29E0E8E2" w14:textId="77777777" w:rsidR="00C11A96" w:rsidRDefault="00C11A96" w:rsidP="00C11A96">
      <w:pPr>
        <w:pStyle w:val="Heading4"/>
      </w:pPr>
      <w:r w:rsidRPr="00A94951">
        <w:rPr>
          <w:u w:val="single"/>
        </w:rPr>
        <w:t>Best data</w:t>
      </w:r>
      <w:r>
        <w:t xml:space="preserve"> proves.</w:t>
      </w:r>
    </w:p>
    <w:p w14:paraId="3452E139" w14:textId="77777777" w:rsidR="00C11A96" w:rsidRDefault="00C11A96" w:rsidP="00C11A96">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6A97073E" w14:textId="77777777" w:rsidR="00C11A96" w:rsidRPr="00F3775D" w:rsidRDefault="00C11A96" w:rsidP="00C11A96">
      <w:pPr>
        <w:rPr>
          <w:sz w:val="16"/>
        </w:rPr>
      </w:pPr>
      <w:r w:rsidRPr="00F3775D">
        <w:rPr>
          <w:sz w:val="16"/>
        </w:rPr>
        <w:lastRenderedPageBreak/>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6A151B">
        <w:rPr>
          <w:rStyle w:val="StyleUnderline"/>
          <w:highlight w:val="cyan"/>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6A151B">
        <w:rPr>
          <w:rStyle w:val="StyleUnderline"/>
          <w:highlight w:val="cyan"/>
        </w:rPr>
        <w:t>thrives</w:t>
      </w:r>
      <w:r w:rsidRPr="006A151B">
        <w:rPr>
          <w:sz w:val="16"/>
          <w:highlight w:val="cyan"/>
        </w:rPr>
        <w:t xml:space="preserve">, </w:t>
      </w:r>
      <w:r w:rsidRPr="006A151B">
        <w:rPr>
          <w:rStyle w:val="Emphasis"/>
          <w:sz w:val="24"/>
          <w:szCs w:val="24"/>
          <w:highlight w:val="cyan"/>
        </w:rPr>
        <w:t>regardless of</w:t>
      </w:r>
      <w:r w:rsidRPr="004617D4">
        <w:rPr>
          <w:rStyle w:val="Emphasis"/>
          <w:sz w:val="24"/>
          <w:szCs w:val="24"/>
        </w:rPr>
        <w:t xml:space="preserve"> financial </w:t>
      </w:r>
      <w:r w:rsidRPr="006A151B">
        <w:rPr>
          <w:rStyle w:val="Emphasis"/>
          <w:sz w:val="24"/>
          <w:szCs w:val="24"/>
          <w:highlight w:val="cyan"/>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3EFDD6ED" w14:textId="77777777" w:rsidR="00C11A96" w:rsidRPr="003C5EBF" w:rsidRDefault="00C11A96" w:rsidP="00C11A96">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6A151B">
        <w:rPr>
          <w:rStyle w:val="StyleUnderline"/>
          <w:highlight w:val="cyan"/>
        </w:rPr>
        <w:t>system</w:t>
      </w:r>
      <w:r w:rsidRPr="00F3775D">
        <w:rPr>
          <w:sz w:val="16"/>
        </w:rPr>
        <w:t xml:space="preserve">, in its various forms and variants that have </w:t>
      </w:r>
      <w:r w:rsidRPr="006A151B">
        <w:rPr>
          <w:rStyle w:val="Emphasis"/>
          <w:highlight w:val="cyan"/>
        </w:rPr>
        <w:t>adapt</w:t>
      </w:r>
      <w:r w:rsidRPr="002C1CF0">
        <w:rPr>
          <w:rStyle w:val="Emphasis"/>
        </w:rPr>
        <w:t>ed</w:t>
      </w:r>
      <w:r w:rsidRPr="00F3775D">
        <w:rPr>
          <w:sz w:val="16"/>
        </w:rPr>
        <w:t xml:space="preserve"> </w:t>
      </w:r>
      <w:r w:rsidRPr="006A151B">
        <w:rPr>
          <w:rStyle w:val="StyleUnderline"/>
          <w:highlight w:val="cyan"/>
        </w:rPr>
        <w:t>to</w:t>
      </w:r>
      <w:r w:rsidRPr="002C1CF0">
        <w:rPr>
          <w:rStyle w:val="StyleUnderline"/>
        </w:rPr>
        <w:t xml:space="preserve"> societal </w:t>
      </w:r>
      <w:r w:rsidRPr="006A151B">
        <w:rPr>
          <w:rStyle w:val="StyleUnderline"/>
          <w:highlight w:val="cyan"/>
        </w:rPr>
        <w:t>developments</w:t>
      </w:r>
      <w:r w:rsidRPr="00F3775D">
        <w:rPr>
          <w:sz w:val="16"/>
        </w:rPr>
        <w:t xml:space="preserve"> over the centuries (cf. Kocka, 2017, p. 77 ff.), </w:t>
      </w:r>
      <w:r w:rsidRPr="00E14A8E">
        <w:rPr>
          <w:rStyle w:val="StyleUnderline"/>
        </w:rPr>
        <w:t xml:space="preserve">has </w:t>
      </w:r>
      <w:r w:rsidRPr="006A151B">
        <w:rPr>
          <w:rStyle w:val="StyleUnderline"/>
          <w:highlight w:val="cyan"/>
        </w:rPr>
        <w:t>proven</w:t>
      </w:r>
      <w:r w:rsidRPr="00E14A8E">
        <w:rPr>
          <w:rStyle w:val="StyleUnderline"/>
        </w:rPr>
        <w:t xml:space="preserve"> to be</w:t>
      </w:r>
      <w:r w:rsidRPr="00F3775D">
        <w:rPr>
          <w:sz w:val="16"/>
        </w:rPr>
        <w:t xml:space="preserve"> </w:t>
      </w:r>
      <w:r w:rsidRPr="006A151B">
        <w:rPr>
          <w:rStyle w:val="Emphasis"/>
          <w:highlight w:val="cyan"/>
        </w:rPr>
        <w:t>extremely</w:t>
      </w:r>
      <w:r w:rsidRPr="006A151B">
        <w:rPr>
          <w:sz w:val="16"/>
          <w:highlight w:val="cyan"/>
        </w:rPr>
        <w:t xml:space="preserve"> </w:t>
      </w:r>
      <w:r w:rsidRPr="006A151B">
        <w:rPr>
          <w:rStyle w:val="StyleUnderline"/>
          <w:highlight w:val="cyan"/>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6A151B">
        <w:rPr>
          <w:rStyle w:val="StyleUnderline"/>
          <w:highlight w:val="cyan"/>
        </w:rPr>
        <w:t>no</w:t>
      </w:r>
      <w:r w:rsidRPr="00850F79">
        <w:rPr>
          <w:rStyle w:val="StyleUnderline"/>
        </w:rPr>
        <w:t xml:space="preserve">ne of the </w:t>
      </w:r>
      <w:r w:rsidRPr="006A151B">
        <w:rPr>
          <w:rStyle w:val="StyleUnderline"/>
          <w:highlight w:val="cyan"/>
        </w:rPr>
        <w:t>arg</w:t>
      </w:r>
      <w:r w:rsidRPr="00850F79">
        <w:rPr>
          <w:rStyle w:val="StyleUnderline"/>
        </w:rPr>
        <w:t>ument</w:t>
      </w:r>
      <w:r w:rsidRPr="006A151B">
        <w:rPr>
          <w:rStyle w:val="StyleUnderline"/>
          <w:highlight w:val="cyan"/>
        </w:rPr>
        <w:t>s critical of capitalism</w:t>
      </w:r>
      <w:r w:rsidRPr="00850F79">
        <w:rPr>
          <w:rStyle w:val="StyleUnderline"/>
        </w:rPr>
        <w:t xml:space="preserve"> seem to </w:t>
      </w:r>
      <w:r w:rsidRPr="006A151B">
        <w:rPr>
          <w:rStyle w:val="StyleUnderline"/>
          <w:highlight w:val="cyan"/>
        </w:rPr>
        <w:t>hold water</w:t>
      </w:r>
      <w:r w:rsidRPr="00F3775D">
        <w:rPr>
          <w:sz w:val="16"/>
        </w:rPr>
        <w:t xml:space="preserve">, at least statistically. </w:t>
      </w:r>
      <w:r w:rsidRPr="006A151B">
        <w:rPr>
          <w:rStyle w:val="Emphasis"/>
          <w:sz w:val="28"/>
          <w:szCs w:val="28"/>
          <w:highlight w:val="cyan"/>
        </w:rPr>
        <w:t>All</w:t>
      </w:r>
      <w:r w:rsidRPr="00A72C39">
        <w:rPr>
          <w:rStyle w:val="Emphasis"/>
          <w:sz w:val="28"/>
          <w:szCs w:val="28"/>
        </w:rPr>
        <w:t xml:space="preserve"> arguments can be </w:t>
      </w:r>
      <w:r w:rsidRPr="006A151B">
        <w:rPr>
          <w:rStyle w:val="Emphasis"/>
          <w:sz w:val="28"/>
          <w:szCs w:val="28"/>
          <w:highlight w:val="cyan"/>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6A151B">
        <w:rPr>
          <w:rStyle w:val="Emphasis"/>
          <w:highlight w:val="cyan"/>
        </w:rPr>
        <w:t>neither</w:t>
      </w:r>
      <w:r w:rsidRPr="006A151B">
        <w:rPr>
          <w:sz w:val="16"/>
          <w:highlight w:val="cyan"/>
        </w:rPr>
        <w:t xml:space="preserve"> </w:t>
      </w:r>
      <w:r w:rsidRPr="006A151B">
        <w:rPr>
          <w:rStyle w:val="StyleUnderline"/>
          <w:highlight w:val="cyan"/>
        </w:rPr>
        <w:t>responsible for</w:t>
      </w:r>
      <w:r w:rsidRPr="006A151B">
        <w:rPr>
          <w:sz w:val="16"/>
          <w:highlight w:val="cyan"/>
        </w:rPr>
        <w:t xml:space="preserve"> </w:t>
      </w:r>
      <w:r w:rsidRPr="006A151B">
        <w:rPr>
          <w:rStyle w:val="Emphasis"/>
          <w:highlight w:val="cyan"/>
        </w:rPr>
        <w:t>hunger</w:t>
      </w:r>
      <w:r w:rsidRPr="00F3775D">
        <w:rPr>
          <w:sz w:val="16"/>
        </w:rPr>
        <w:t xml:space="preserve"> and </w:t>
      </w:r>
      <w:r w:rsidRPr="006A151B">
        <w:rPr>
          <w:rStyle w:val="Emphasis"/>
          <w:highlight w:val="cyan"/>
        </w:rPr>
        <w:t>poverty</w:t>
      </w:r>
      <w:r w:rsidRPr="00F3775D">
        <w:rPr>
          <w:sz w:val="16"/>
        </w:rPr>
        <w:t xml:space="preserve"> in the world </w:t>
      </w:r>
      <w:r w:rsidRPr="00A72C39">
        <w:rPr>
          <w:rStyle w:val="StyleUnderline"/>
        </w:rPr>
        <w:t>nor</w:t>
      </w:r>
      <w:r w:rsidRPr="00F3775D">
        <w:rPr>
          <w:sz w:val="16"/>
        </w:rPr>
        <w:t xml:space="preserve"> for increasing </w:t>
      </w:r>
      <w:r w:rsidRPr="006A151B">
        <w:rPr>
          <w:rStyle w:val="Emphasis"/>
          <w:highlight w:val="cyan"/>
        </w:rPr>
        <w:t>inequality</w:t>
      </w:r>
      <w:r w:rsidRPr="00F3775D">
        <w:rPr>
          <w:sz w:val="16"/>
        </w:rPr>
        <w:t xml:space="preserve">, </w:t>
      </w:r>
      <w:r w:rsidRPr="00A72C39">
        <w:rPr>
          <w:rStyle w:val="StyleUnderline"/>
        </w:rPr>
        <w:t>let alone for</w:t>
      </w:r>
      <w:r w:rsidRPr="00F3775D">
        <w:rPr>
          <w:sz w:val="16"/>
        </w:rPr>
        <w:t xml:space="preserve"> </w:t>
      </w:r>
      <w:r w:rsidRPr="006A151B">
        <w:rPr>
          <w:rStyle w:val="Emphasis"/>
          <w:highlight w:val="cyan"/>
        </w:rPr>
        <w:t>enviro</w:t>
      </w:r>
      <w:r w:rsidRPr="00A72C39">
        <w:rPr>
          <w:rStyle w:val="Emphasis"/>
        </w:rPr>
        <w:t xml:space="preserve">nmental </w:t>
      </w:r>
      <w:r w:rsidRPr="006A151B">
        <w:rPr>
          <w:rStyle w:val="Emphasis"/>
          <w:highlight w:val="cyan"/>
        </w:rPr>
        <w:t>destruction</w:t>
      </w:r>
      <w:r w:rsidRPr="00F3775D">
        <w:rPr>
          <w:sz w:val="16"/>
        </w:rPr>
        <w:t xml:space="preserve"> </w:t>
      </w:r>
      <w:r w:rsidRPr="00CC2F53">
        <w:rPr>
          <w:sz w:val="16"/>
          <w:szCs w:val="16"/>
        </w:rPr>
        <w:t>and</w:t>
      </w:r>
      <w:r w:rsidRPr="00F3775D">
        <w:rPr>
          <w:sz w:val="16"/>
        </w:rPr>
        <w:t xml:space="preserve"> </w:t>
      </w:r>
      <w:r w:rsidRPr="006A151B">
        <w:rPr>
          <w:rStyle w:val="Emphasis"/>
          <w:highlight w:val="cyan"/>
        </w:rPr>
        <w:t>climate</w:t>
      </w:r>
      <w:r w:rsidRPr="00A72C39">
        <w:rPr>
          <w:rStyle w:val="Emphasis"/>
        </w:rPr>
        <w:t xml:space="preserve"> change</w:t>
      </w:r>
      <w:r w:rsidRPr="00F3775D">
        <w:rPr>
          <w:sz w:val="16"/>
        </w:rPr>
        <w:t xml:space="preserve">. The crises of the years around 1873, 1929/30, the (“Great Depression”) </w:t>
      </w:r>
      <w:r w:rsidRPr="006A151B">
        <w:rPr>
          <w:rStyle w:val="StyleUnderline"/>
          <w:highlight w:val="cyan"/>
        </w:rPr>
        <w:t>or</w:t>
      </w:r>
      <w:r w:rsidRPr="00F3775D">
        <w:rPr>
          <w:sz w:val="16"/>
        </w:rPr>
        <w:t xml:space="preserve"> 2007/2008 (“financial market crisis”) (cf. Kocka, 2017, p. 122) can no more be attributed to capitalism than </w:t>
      </w:r>
      <w:r w:rsidRPr="006A151B">
        <w:rPr>
          <w:rStyle w:val="Emphasis"/>
          <w:highlight w:val="cyan"/>
        </w:rPr>
        <w:t>wars</w:t>
      </w:r>
      <w:r w:rsidRPr="00F3775D">
        <w:rPr>
          <w:sz w:val="16"/>
        </w:rPr>
        <w:t xml:space="preserve"> or even Germany’s path into National Socialism. </w:t>
      </w:r>
      <w:r w:rsidRPr="006A151B">
        <w:rPr>
          <w:rStyle w:val="StyleUnderline"/>
          <w:highlight w:val="cyan"/>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6A151B">
        <w:rPr>
          <w:rStyle w:val="Emphasis"/>
          <w:highlight w:val="cyan"/>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6A151B">
        <w:rPr>
          <w:rStyle w:val="StyleUnderline"/>
          <w:highlight w:val="cyan"/>
        </w:rPr>
        <w:t>at</w:t>
      </w:r>
      <w:r w:rsidRPr="00E534E0">
        <w:rPr>
          <w:rStyle w:val="StyleUnderline"/>
        </w:rPr>
        <w:t xml:space="preserve"> the </w:t>
      </w:r>
      <w:r w:rsidRPr="006A151B">
        <w:rPr>
          <w:rStyle w:val="StyleUnderline"/>
          <w:highlight w:val="cyan"/>
        </w:rPr>
        <w:t>expense of</w:t>
      </w:r>
      <w:r w:rsidRPr="00E534E0">
        <w:rPr>
          <w:rStyle w:val="StyleUnderline"/>
        </w:rPr>
        <w:t xml:space="preserve"> the </w:t>
      </w:r>
      <w:r w:rsidRPr="006A151B">
        <w:rPr>
          <w:rStyle w:val="StyleUnderline"/>
          <w:highlight w:val="cyan"/>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6A151B">
        <w:rPr>
          <w:rStyle w:val="StyleUnderline"/>
          <w:highlight w:val="cyan"/>
        </w:rPr>
        <w:t>Let alone</w:t>
      </w:r>
      <w:r w:rsidRPr="00F3775D">
        <w:rPr>
          <w:sz w:val="16"/>
        </w:rPr>
        <w:t xml:space="preserve"> that </w:t>
      </w:r>
      <w:r w:rsidRPr="00E534E0">
        <w:rPr>
          <w:rStyle w:val="StyleUnderline"/>
        </w:rPr>
        <w:t xml:space="preserve">the </w:t>
      </w:r>
      <w:r w:rsidRPr="006A151B">
        <w:rPr>
          <w:rStyle w:val="StyleUnderline"/>
          <w:highlight w:val="cyan"/>
        </w:rPr>
        <w:t>rich</w:t>
      </w:r>
      <w:r w:rsidRPr="006A151B">
        <w:rPr>
          <w:sz w:val="16"/>
          <w:highlight w:val="cyan"/>
        </w:rPr>
        <w:t xml:space="preserve"> </w:t>
      </w:r>
      <w:r w:rsidRPr="006A151B">
        <w:rPr>
          <w:rStyle w:val="Emphasis"/>
          <w:highlight w:val="cyan"/>
        </w:rPr>
        <w:t>determine</w:t>
      </w:r>
      <w:r w:rsidRPr="006A151B">
        <w:rPr>
          <w:sz w:val="16"/>
          <w:highlight w:val="cyan"/>
        </w:rPr>
        <w:t xml:space="preserve"> </w:t>
      </w:r>
      <w:r w:rsidRPr="006A151B">
        <w:rPr>
          <w:rStyle w:val="StyleUnderline"/>
          <w:highlight w:val="cyan"/>
        </w:rPr>
        <w:t>politics or</w:t>
      </w:r>
      <w:r w:rsidRPr="00E534E0">
        <w:rPr>
          <w:rStyle w:val="StyleUnderline"/>
        </w:rPr>
        <w:t xml:space="preserve"> that capitalism leads to</w:t>
      </w:r>
      <w:r w:rsidRPr="00F3775D">
        <w:rPr>
          <w:sz w:val="16"/>
        </w:rPr>
        <w:t xml:space="preserve"> </w:t>
      </w:r>
      <w:r w:rsidRPr="006A151B">
        <w:rPr>
          <w:rStyle w:val="Emphasis"/>
          <w:highlight w:val="cyan"/>
        </w:rPr>
        <w:t>monopolies</w:t>
      </w:r>
      <w:r w:rsidRPr="00F3775D">
        <w:rPr>
          <w:sz w:val="16"/>
        </w:rPr>
        <w:t>. Zitelmann does not accept any of these arguments in his admittedly painstakingly researched book “The 10 Misconceptions of Anti-Capitalists”.</w:t>
      </w:r>
    </w:p>
    <w:p w14:paraId="2B2B102D" w14:textId="77777777" w:rsidR="00C11A96" w:rsidRDefault="00C11A96" w:rsidP="00C11A96">
      <w:pPr>
        <w:pStyle w:val="Heading4"/>
      </w:pPr>
      <w:r>
        <w:t xml:space="preserve">Growth </w:t>
      </w:r>
      <w:r>
        <w:rPr>
          <w:u w:val="single"/>
        </w:rPr>
        <w:t>solves</w:t>
      </w:r>
      <w:r>
        <w:t xml:space="preserve"> sustainability. Freezing development at </w:t>
      </w:r>
      <w:r>
        <w:rPr>
          <w:u w:val="single"/>
        </w:rPr>
        <w:t>current</w:t>
      </w:r>
      <w:r>
        <w:t xml:space="preserve"> levels is </w:t>
      </w:r>
      <w:r>
        <w:rPr>
          <w:u w:val="single"/>
        </w:rPr>
        <w:t>most dangerous</w:t>
      </w:r>
      <w:r>
        <w:t>.</w:t>
      </w:r>
      <w:bookmarkStart w:id="0" w:name="_Hlk194644480"/>
    </w:p>
    <w:p w14:paraId="2E184C2A" w14:textId="77777777" w:rsidR="00C11A96" w:rsidRPr="00304866" w:rsidRDefault="00C11A96" w:rsidP="00C11A96">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0"/>
    <w:p w14:paraId="752EBB79" w14:textId="77777777" w:rsidR="00C11A96" w:rsidRPr="00067FE1" w:rsidRDefault="00C11A96" w:rsidP="00C11A96">
      <w:pPr>
        <w:rPr>
          <w:sz w:val="16"/>
        </w:rPr>
      </w:pPr>
      <w:r w:rsidRPr="00067FE1">
        <w:rPr>
          <w:sz w:val="16"/>
        </w:rPr>
        <w:t xml:space="preserve">1 Introduction </w:t>
      </w:r>
    </w:p>
    <w:p w14:paraId="1CDB1775" w14:textId="77777777" w:rsidR="00C11A96" w:rsidRPr="00067FE1" w:rsidRDefault="00C11A96" w:rsidP="00C11A96">
      <w:pPr>
        <w:rPr>
          <w:sz w:val="16"/>
        </w:rPr>
      </w:pPr>
      <w:r w:rsidRPr="006A151B">
        <w:rPr>
          <w:rStyle w:val="Emphasis"/>
          <w:highlight w:val="cyan"/>
        </w:rPr>
        <w:t>Tech</w:t>
      </w:r>
      <w:r w:rsidRPr="000F2F02">
        <w:rPr>
          <w:rStyle w:val="Emphasis"/>
        </w:rPr>
        <w:t xml:space="preserve">nology </w:t>
      </w:r>
      <w:r w:rsidRPr="006A151B">
        <w:rPr>
          <w:rStyle w:val="Emphasis"/>
          <w:highlight w:val="cyan"/>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1C1F98C8" w14:textId="77777777" w:rsidR="00C11A96" w:rsidRPr="00067FE1" w:rsidRDefault="00C11A96" w:rsidP="00C11A96">
      <w:pPr>
        <w:rPr>
          <w:sz w:val="16"/>
        </w:rPr>
      </w:pPr>
      <w:r w:rsidRPr="006A151B">
        <w:rPr>
          <w:rStyle w:val="Emphasis"/>
          <w:highlight w:val="cyan"/>
        </w:rPr>
        <w:t>Even if</w:t>
      </w:r>
      <w:r w:rsidRPr="006A151B">
        <w:rPr>
          <w:rStyle w:val="StyleUnderline"/>
          <w:highlight w:val="cyan"/>
        </w:rPr>
        <w:t xml:space="preserve"> some tech</w:t>
      </w:r>
      <w:r w:rsidRPr="000F2F02">
        <w:rPr>
          <w:rStyle w:val="StyleUnderline"/>
        </w:rPr>
        <w:t xml:space="preserve">nological developments directly </w:t>
      </w:r>
      <w:r w:rsidRPr="006A151B">
        <w:rPr>
          <w:rStyle w:val="StyleUnderline"/>
          <w:highlight w:val="cyan"/>
        </w:rPr>
        <w:t>raise</w:t>
      </w:r>
      <w:r w:rsidRPr="000F2F02">
        <w:rPr>
          <w:rStyle w:val="StyleUnderline"/>
        </w:rPr>
        <w:t xml:space="preserve"> existential </w:t>
      </w:r>
      <w:r w:rsidRPr="006A151B">
        <w:rPr>
          <w:rStyle w:val="StyleUnderline"/>
          <w:highlight w:val="cyan"/>
        </w:rPr>
        <w:t>risk</w:t>
      </w:r>
      <w:r w:rsidRPr="00067FE1">
        <w:rPr>
          <w:sz w:val="16"/>
        </w:rPr>
        <w:t xml:space="preserve">, however, </w:t>
      </w:r>
      <w:r w:rsidRPr="006A151B">
        <w:rPr>
          <w:rStyle w:val="Emphasis"/>
          <w:highlight w:val="cyan"/>
        </w:rPr>
        <w:t>others</w:t>
      </w:r>
      <w:r w:rsidRPr="000F2F02">
        <w:rPr>
          <w:rStyle w:val="Emphasis"/>
        </w:rPr>
        <w:t xml:space="preserve"> may directly </w:t>
      </w:r>
      <w:r w:rsidRPr="006A151B">
        <w:rPr>
          <w:rStyle w:val="Emphasis"/>
          <w:highlight w:val="cyan"/>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6A151B">
        <w:rPr>
          <w:rStyle w:val="Emphasis"/>
          <w:highlight w:val="cyan"/>
        </w:rPr>
        <w:t>nuc</w:t>
      </w:r>
      <w:r w:rsidRPr="000F2F02">
        <w:rPr>
          <w:rStyle w:val="Emphasis"/>
        </w:rPr>
        <w:t xml:space="preserve">lear </w:t>
      </w:r>
      <w:r w:rsidRPr="006A151B">
        <w:rPr>
          <w:rStyle w:val="Emphasis"/>
          <w:highlight w:val="cyan"/>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6A151B">
        <w:rPr>
          <w:rStyle w:val="Emphasis"/>
          <w:highlight w:val="cyan"/>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lastRenderedPageBreak/>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334E9C1" w14:textId="77777777" w:rsidR="00C11A96" w:rsidRPr="00067FE1" w:rsidRDefault="00C11A96" w:rsidP="00C11A96">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FF85454" w14:textId="77777777" w:rsidR="00C11A96" w:rsidRPr="00067FE1" w:rsidRDefault="00C11A96" w:rsidP="00C11A96">
      <w:pPr>
        <w:rPr>
          <w:sz w:val="16"/>
        </w:rPr>
      </w:pPr>
      <w:r w:rsidRPr="00067FE1">
        <w:rPr>
          <w:sz w:val="16"/>
        </w:rPr>
        <w:t xml:space="preserve">In this setting there are only two possibilities. If advanced technology does not eventually drive the hazard rate toward zero, then a </w:t>
      </w:r>
      <w:r w:rsidRPr="006A151B">
        <w:rPr>
          <w:rStyle w:val="Emphasis"/>
          <w:highlight w:val="cyan"/>
        </w:rPr>
        <w:t>catastrophe is inevitable</w:t>
      </w:r>
      <w:r w:rsidRPr="00067FE1">
        <w:rPr>
          <w:sz w:val="16"/>
        </w:rPr>
        <w:t xml:space="preserve">, so </w:t>
      </w:r>
      <w:r w:rsidRPr="006A151B">
        <w:rPr>
          <w:rStyle w:val="StyleUnderline"/>
          <w:highlight w:val="cyan"/>
        </w:rPr>
        <w:t>accelerating tech</w:t>
      </w:r>
      <w:r w:rsidRPr="00067FE1">
        <w:rPr>
          <w:rStyle w:val="StyleUnderline"/>
        </w:rPr>
        <w:t xml:space="preserve">nological development </w:t>
      </w:r>
      <w:r w:rsidRPr="006A151B">
        <w:rPr>
          <w:rStyle w:val="Emphasis"/>
          <w:highlight w:val="cyan"/>
        </w:rPr>
        <w:t>cannot increase</w:t>
      </w:r>
      <w:r w:rsidRPr="00067FE1">
        <w:rPr>
          <w:rStyle w:val="Emphasis"/>
        </w:rPr>
        <w:t xml:space="preserve"> its </w:t>
      </w:r>
      <w:r w:rsidRPr="006A151B">
        <w:rPr>
          <w:rStyle w:val="Emphasis"/>
          <w:highlight w:val="cyan"/>
        </w:rPr>
        <w:t>probability</w:t>
      </w:r>
      <w:r w:rsidRPr="00067FE1">
        <w:rPr>
          <w:sz w:val="16"/>
        </w:rPr>
        <w:t xml:space="preserve">. Otherwise, a catastrophe is avoidable, and </w:t>
      </w:r>
      <w:r w:rsidRPr="0031773C">
        <w:rPr>
          <w:rStyle w:val="StyleUnderline"/>
        </w:rPr>
        <w:t xml:space="preserve">acceleration </w:t>
      </w:r>
      <w:r w:rsidRPr="006A151B">
        <w:rPr>
          <w:rStyle w:val="StyleUnderline"/>
          <w:highlight w:val="cyan"/>
        </w:rPr>
        <w:t xml:space="preserve">can </w:t>
      </w:r>
      <w:r w:rsidRPr="006A151B">
        <w:rPr>
          <w:rStyle w:val="Emphasis"/>
          <w:highlight w:val="cyan"/>
        </w:rPr>
        <w:t>lower</w:t>
      </w:r>
      <w:r w:rsidRPr="00067FE1">
        <w:rPr>
          <w:rStyle w:val="Emphasis"/>
        </w:rPr>
        <w:t xml:space="preserve"> its </w:t>
      </w:r>
      <w:r w:rsidRPr="0031773C">
        <w:rPr>
          <w:rStyle w:val="Emphasis"/>
        </w:rPr>
        <w:t>probability</w:t>
      </w:r>
      <w:r w:rsidRPr="0031773C">
        <w:rPr>
          <w:sz w:val="16"/>
        </w:rPr>
        <w:t xml:space="preserve"> </w:t>
      </w:r>
      <w:r w:rsidRPr="00605A0C">
        <w:rPr>
          <w:rStyle w:val="StyleUnderline"/>
        </w:rPr>
        <w:t xml:space="preserve">by hastening the </w:t>
      </w:r>
      <w:r w:rsidRPr="00605A0C">
        <w:rPr>
          <w:rStyle w:val="Emphasis"/>
        </w:rPr>
        <w:t>arrival of safety</w:t>
      </w:r>
      <w:r w:rsidRPr="00605A0C">
        <w:rPr>
          <w:sz w:val="16"/>
        </w:rPr>
        <w:t>.</w:t>
      </w:r>
    </w:p>
    <w:p w14:paraId="14C7CB60" w14:textId="77777777" w:rsidR="00C11A96" w:rsidRPr="00067FE1" w:rsidRDefault="00C11A96" w:rsidP="00C11A96">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31773C">
        <w:rPr>
          <w:sz w:val="16"/>
        </w:rPr>
        <w:t xml:space="preserve">that </w:t>
      </w:r>
      <w:r w:rsidRPr="0031773C">
        <w:rPr>
          <w:rStyle w:val="StyleUnderline"/>
        </w:rPr>
        <w:t xml:space="preserve">if we are </w:t>
      </w:r>
      <w:r w:rsidRPr="006A151B">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6A151B">
        <w:rPr>
          <w:rStyle w:val="Emphasis"/>
          <w:highlight w:val="cyan"/>
        </w:rPr>
        <w:t>deceleration</w:t>
      </w:r>
      <w:r w:rsidRPr="00067FE1">
        <w:rPr>
          <w:rStyle w:val="StyleUnderline"/>
        </w:rPr>
        <w:t xml:space="preserve"> for the sake of </w:t>
      </w:r>
      <w:r w:rsidRPr="00067FE1">
        <w:rPr>
          <w:rStyle w:val="Emphasis"/>
        </w:rPr>
        <w:t xml:space="preserve">long-term survival </w:t>
      </w:r>
      <w:r w:rsidRPr="006A151B">
        <w:rPr>
          <w:rStyle w:val="Emphasis"/>
          <w:highlight w:val="cyan"/>
        </w:rPr>
        <w:t>is misguided</w:t>
      </w:r>
      <w:r w:rsidRPr="006A151B">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4FD1D679" w14:textId="77777777" w:rsidR="00C11A96" w:rsidRPr="00067FE1" w:rsidRDefault="00C11A96" w:rsidP="00C11A96">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01DCD6D" w14:textId="77777777" w:rsidR="00C11A96" w:rsidRPr="00067FE1" w:rsidRDefault="00C11A96" w:rsidP="00C11A96">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A151B">
        <w:rPr>
          <w:rStyle w:val="StyleUnderline"/>
          <w:highlight w:val="cyan"/>
        </w:rPr>
        <w:t xml:space="preserve">policy </w:t>
      </w:r>
      <w:r w:rsidRPr="0031773C">
        <w:rPr>
          <w:rStyle w:val="StyleUnderline"/>
        </w:rPr>
        <w:t xml:space="preserve">can </w:t>
      </w:r>
      <w:r w:rsidRPr="006A151B">
        <w:rPr>
          <w:rStyle w:val="StyleUnderline"/>
          <w:highlight w:val="cyan"/>
        </w:rPr>
        <w:t>generate a</w:t>
      </w:r>
      <w:r w:rsidRPr="00067FE1">
        <w:rPr>
          <w:rStyle w:val="StyleUnderline"/>
        </w:rPr>
        <w:t>n “</w:t>
      </w:r>
      <w:r w:rsidRPr="00067FE1">
        <w:rPr>
          <w:rStyle w:val="Emphasis"/>
        </w:rPr>
        <w:t xml:space="preserve">existential risk </w:t>
      </w:r>
      <w:r w:rsidRPr="006A151B">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525EB6E6" w14:textId="77777777" w:rsidR="00C11A96" w:rsidRPr="00067FE1" w:rsidRDefault="00C11A96" w:rsidP="00C11A96">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31773C">
        <w:rPr>
          <w:rStyle w:val="StyleUnderline"/>
        </w:rPr>
        <w:t xml:space="preserve">environmental </w:t>
      </w:r>
      <w:r w:rsidRPr="006A151B">
        <w:rPr>
          <w:rStyle w:val="StyleUnderline"/>
          <w:highlight w:val="cyan"/>
        </w:rPr>
        <w:t xml:space="preserve">damages </w:t>
      </w:r>
      <w:r w:rsidRPr="006A151B">
        <w:rPr>
          <w:rStyle w:val="Emphasis"/>
          <w:highlight w:val="cyan"/>
        </w:rPr>
        <w:t>rise and</w:t>
      </w:r>
      <w:r w:rsidRPr="00067FE1">
        <w:rPr>
          <w:rStyle w:val="Emphasis"/>
        </w:rPr>
        <w:t xml:space="preserve"> then </w:t>
      </w:r>
      <w:r w:rsidRPr="006A151B">
        <w:rPr>
          <w:rStyle w:val="Emphasis"/>
          <w:highlight w:val="cyan"/>
        </w:rPr>
        <w:t>fall</w:t>
      </w:r>
      <w:r w:rsidRPr="006A151B">
        <w:rPr>
          <w:sz w:val="16"/>
          <w:highlight w:val="cyan"/>
        </w:rPr>
        <w:t xml:space="preserve"> </w:t>
      </w:r>
      <w:r w:rsidRPr="006A151B">
        <w:rPr>
          <w:rStyle w:val="StyleUnderline"/>
          <w:highlight w:val="cyan"/>
        </w:rPr>
        <w:t>with</w:t>
      </w:r>
      <w:r w:rsidRPr="00067FE1">
        <w:rPr>
          <w:rStyle w:val="StyleUnderline"/>
        </w:rPr>
        <w:t xml:space="preserve"> economic </w:t>
      </w:r>
      <w:r w:rsidRPr="006A151B">
        <w:rPr>
          <w:rStyle w:val="StyleUnderline"/>
          <w:highlight w:val="cyan"/>
        </w:rPr>
        <w:t>development</w:t>
      </w:r>
      <w:r w:rsidRPr="00067FE1">
        <w:rPr>
          <w:sz w:val="16"/>
        </w:rPr>
        <w:t xml:space="preserve">, and of Jones (2016, 2024), on which </w:t>
      </w:r>
      <w:r w:rsidRPr="006A151B">
        <w:rPr>
          <w:rStyle w:val="Emphasis"/>
          <w:highlight w:val="cyan"/>
        </w:rPr>
        <w:t>growth</w:t>
      </w:r>
      <w:r w:rsidRPr="006A151B">
        <w:rPr>
          <w:sz w:val="16"/>
          <w:highlight w:val="cyan"/>
        </w:rPr>
        <w:t xml:space="preserve"> </w:t>
      </w:r>
      <w:r w:rsidRPr="006A151B">
        <w:rPr>
          <w:rStyle w:val="StyleUnderline"/>
          <w:highlight w:val="cyan"/>
        </w:rPr>
        <w:t>increases</w:t>
      </w:r>
      <w:r w:rsidRPr="00067FE1">
        <w:rPr>
          <w:rStyle w:val="StyleUnderline"/>
        </w:rPr>
        <w:t xml:space="preserve"> </w:t>
      </w:r>
      <w:r w:rsidRPr="0031773C">
        <w:rPr>
          <w:rStyle w:val="StyleUnderline"/>
        </w:rPr>
        <w:t xml:space="preserve">the </w:t>
      </w:r>
      <w:r w:rsidRPr="0031773C">
        <w:rPr>
          <w:rStyle w:val="Emphasis"/>
        </w:rPr>
        <w:t>value of life</w:t>
      </w:r>
      <w:r w:rsidRPr="0031773C">
        <w:rPr>
          <w:rStyle w:val="StyleUnderline"/>
        </w:rPr>
        <w:t xml:space="preserve"> relative to marginal consumption</w:t>
      </w:r>
      <w:r w:rsidRPr="0031773C">
        <w:rPr>
          <w:sz w:val="16"/>
        </w:rPr>
        <w:t xml:space="preserve">. Like the analysis presented here, these papers find that, given a concave enough utility function, </w:t>
      </w:r>
      <w:r w:rsidRPr="0031773C">
        <w:rPr>
          <w:rStyle w:val="Emphasis"/>
        </w:rPr>
        <w:t>enrichment</w:t>
      </w:r>
      <w:r w:rsidRPr="0031773C">
        <w:rPr>
          <w:sz w:val="16"/>
        </w:rPr>
        <w:t xml:space="preserve"> </w:t>
      </w:r>
      <w:r w:rsidRPr="0031773C">
        <w:rPr>
          <w:rStyle w:val="StyleUnderline"/>
        </w:rPr>
        <w:t>motivates</w:t>
      </w:r>
      <w:r w:rsidRPr="00067FE1">
        <w:rPr>
          <w:rStyle w:val="StyleUnderline"/>
        </w:rPr>
        <w:t xml:space="preserve"> large </w:t>
      </w:r>
      <w:r w:rsidRPr="006A151B">
        <w:rPr>
          <w:rStyle w:val="Emphasis"/>
          <w:highlight w:val="cyan"/>
        </w:rPr>
        <w:t>reallocations</w:t>
      </w:r>
      <w:r w:rsidRPr="00067FE1">
        <w:rPr>
          <w:rStyle w:val="StyleUnderline"/>
        </w:rPr>
        <w:t xml:space="preserve"> from consumption</w:t>
      </w:r>
      <w:r w:rsidRPr="00067FE1">
        <w:rPr>
          <w:sz w:val="16"/>
        </w:rPr>
        <w:t xml:space="preserve"> </w:t>
      </w:r>
      <w:r w:rsidRPr="006A151B">
        <w:rPr>
          <w:rStyle w:val="Emphasis"/>
          <w:highlight w:val="cyan"/>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169B6967" w14:textId="77777777" w:rsidR="00C11A96" w:rsidRPr="00067FE1" w:rsidRDefault="00C11A96" w:rsidP="00C11A96">
      <w:pPr>
        <w:rPr>
          <w:sz w:val="16"/>
        </w:rPr>
      </w:pPr>
      <w:r w:rsidRPr="00067FE1">
        <w:rPr>
          <w:sz w:val="16"/>
        </w:rPr>
        <w:t>Relative to the model of Section 2, optimal policy tends to magnify the extent to which technological acceleration decreases long-term risk, for two reasons:</w:t>
      </w:r>
    </w:p>
    <w:p w14:paraId="632751B5" w14:textId="77777777" w:rsidR="00C11A96" w:rsidRPr="00067FE1" w:rsidRDefault="00C11A96" w:rsidP="00C11A96">
      <w:pPr>
        <w:rPr>
          <w:rStyle w:val="StyleUnderline"/>
        </w:rPr>
      </w:pPr>
      <w:r w:rsidRPr="00067FE1">
        <w:rPr>
          <w:sz w:val="16"/>
        </w:rPr>
        <w:t xml:space="preserve">1. As in the policy-free model, </w:t>
      </w:r>
      <w:r w:rsidRPr="006A151B">
        <w:rPr>
          <w:rStyle w:val="Emphasis"/>
          <w:highlight w:val="cyan"/>
        </w:rPr>
        <w:t>acceleration decreases</w:t>
      </w:r>
      <w:r w:rsidRPr="00067FE1">
        <w:rPr>
          <w:sz w:val="16"/>
        </w:rPr>
        <w:t xml:space="preserve"> </w:t>
      </w:r>
      <w:r w:rsidRPr="00067FE1">
        <w:rPr>
          <w:rStyle w:val="StyleUnderline"/>
        </w:rPr>
        <w:t xml:space="preserve">the </w:t>
      </w:r>
      <w:r w:rsidRPr="006A151B">
        <w:rPr>
          <w:rStyle w:val="StyleUnderline"/>
          <w:highlight w:val="cyan"/>
        </w:rPr>
        <w:t xml:space="preserve">time spent in </w:t>
      </w:r>
      <w:r w:rsidRPr="006A151B">
        <w:rPr>
          <w:rStyle w:val="Emphasis"/>
          <w:highlight w:val="cyan"/>
        </w:rPr>
        <w:t>any</w:t>
      </w:r>
      <w:r w:rsidRPr="00067FE1">
        <w:rPr>
          <w:rStyle w:val="Emphasis"/>
        </w:rPr>
        <w:t xml:space="preserve"> given </w:t>
      </w:r>
      <w:r w:rsidRPr="006A151B">
        <w:rPr>
          <w:rStyle w:val="Emphasis"/>
          <w:highlight w:val="cyan"/>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76767CEB" w14:textId="77777777" w:rsidR="00C11A96" w:rsidRPr="009F7DE1" w:rsidRDefault="00C11A96" w:rsidP="00C11A96">
      <w:pPr>
        <w:rPr>
          <w:u w:val="singl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6A151B">
        <w:rPr>
          <w:rStyle w:val="Emphasis"/>
          <w:highlight w:val="cyan"/>
        </w:rPr>
        <w:t>anticipation</w:t>
      </w:r>
      <w:r w:rsidRPr="006A151B">
        <w:rPr>
          <w:rStyle w:val="StyleUnderline"/>
          <w:highlight w:val="cyan"/>
        </w:rPr>
        <w:t xml:space="preserve"> of a</w:t>
      </w:r>
      <w:r w:rsidRPr="00067FE1">
        <w:rPr>
          <w:rStyle w:val="StyleUnderline"/>
        </w:rPr>
        <w:t xml:space="preserve"> </w:t>
      </w:r>
      <w:r w:rsidRPr="00067FE1">
        <w:rPr>
          <w:rStyle w:val="Emphasis"/>
        </w:rPr>
        <w:t xml:space="preserve">more </w:t>
      </w:r>
      <w:r w:rsidRPr="006A151B">
        <w:rPr>
          <w:rStyle w:val="Emphasis"/>
          <w:highlight w:val="cyan"/>
        </w:rPr>
        <w:t>valuable future</w:t>
      </w:r>
      <w:r w:rsidRPr="006A151B">
        <w:rPr>
          <w:sz w:val="16"/>
          <w:highlight w:val="cyan"/>
        </w:rPr>
        <w:t xml:space="preserve"> </w:t>
      </w:r>
      <w:r w:rsidRPr="006A151B">
        <w:rPr>
          <w:rStyle w:val="StyleUnderline"/>
          <w:highlight w:val="cyan"/>
        </w:rPr>
        <w:t>motivates</w:t>
      </w:r>
      <w:r w:rsidRPr="00067FE1">
        <w:rPr>
          <w:rStyle w:val="StyleUnderline"/>
        </w:rPr>
        <w:t xml:space="preserve"> </w:t>
      </w:r>
      <w:r w:rsidRPr="00067FE1">
        <w:rPr>
          <w:rStyle w:val="Emphasis"/>
        </w:rPr>
        <w:t xml:space="preserve">more stringent </w:t>
      </w:r>
      <w:r w:rsidRPr="006A151B">
        <w:rPr>
          <w:rStyle w:val="Emphasis"/>
          <w:highlight w:val="cyan"/>
        </w:rPr>
        <w:t>safety policy</w:t>
      </w:r>
      <w:r w:rsidRPr="00067FE1">
        <w:rPr>
          <w:sz w:val="16"/>
        </w:rPr>
        <w:t xml:space="preserve"> </w:t>
      </w:r>
      <w:r w:rsidRPr="00067FE1">
        <w:rPr>
          <w:rStyle w:val="StyleUnderline"/>
        </w:rPr>
        <w:t>in the present.</w:t>
      </w:r>
    </w:p>
    <w:p w14:paraId="3AA3405A" w14:textId="77777777" w:rsidR="00C11A96" w:rsidRDefault="00C11A96" w:rsidP="00C11A96">
      <w:pPr>
        <w:pStyle w:val="Heading4"/>
      </w:pPr>
      <w:r>
        <w:lastRenderedPageBreak/>
        <w:t>Cap is sustainable and doesn’t cause warming – absolute decoupling.</w:t>
      </w:r>
    </w:p>
    <w:p w14:paraId="23E895A3" w14:textId="77777777" w:rsidR="00C11A96" w:rsidRDefault="00C11A96" w:rsidP="00C11A96">
      <w:pPr>
        <w:rPr>
          <w:sz w:val="16"/>
        </w:rPr>
      </w:pPr>
      <w:r w:rsidRPr="000565D8">
        <w:rPr>
          <w:b/>
          <w:bCs/>
          <w:u w:val="single"/>
        </w:rPr>
        <w:t>Hausfather 21</w:t>
      </w:r>
      <w:r w:rsidRPr="000565D8">
        <w:rPr>
          <w:sz w:val="16"/>
        </w:rPr>
        <w:t>, Zeke</w:t>
      </w:r>
      <w:r>
        <w:rPr>
          <w:sz w:val="16"/>
        </w:rPr>
        <w:t xml:space="preserve"> </w:t>
      </w:r>
      <w:r w:rsidRPr="000565D8">
        <w:rPr>
          <w:sz w:val="16"/>
        </w:rPr>
        <w:t>[Zeke Hausfather is a climate scientist and energy systems analyst whose research focuses on observational temperature records, climate models, and mitigation technologies.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“Absolute Decoupling of Economic Growth and Emissions in 32 Countries.” The Breakthrough Institute, 6 Apr. 2021, https://thebreakthrough.org/issues/energy/absolute-decoupling-of-economic-growth-and-emissions-in-32-countries. //JQ</w:t>
      </w:r>
    </w:p>
    <w:p w14:paraId="2CC158FF" w14:textId="77777777" w:rsidR="00C11A96" w:rsidRPr="000565D8" w:rsidRDefault="00C11A96" w:rsidP="00C11A96">
      <w:pPr>
        <w:rPr>
          <w:sz w:val="16"/>
        </w:rPr>
      </w:pPr>
      <w:r>
        <w:rPr>
          <w:sz w:val="16"/>
        </w:rPr>
        <w:t>-general cap sustainable</w:t>
      </w:r>
    </w:p>
    <w:p w14:paraId="107FECC1" w14:textId="77777777" w:rsidR="00C11A96" w:rsidRPr="00B0594D" w:rsidRDefault="00C11A96" w:rsidP="00C11A96">
      <w:pPr>
        <w:rPr>
          <w:sz w:val="16"/>
        </w:rPr>
      </w:pPr>
      <w:r w:rsidRPr="00C32C8D">
        <w:rPr>
          <w:u w:val="single"/>
        </w:rPr>
        <w:t xml:space="preserve">The past 30 years have seen immense </w:t>
      </w:r>
      <w:r w:rsidRPr="00B0594D">
        <w:rPr>
          <w:u w:val="single"/>
        </w:rPr>
        <w:t xml:space="preserve">progress in </w:t>
      </w:r>
      <w:r w:rsidRPr="009707CC">
        <w:rPr>
          <w:u w:val="single"/>
        </w:rPr>
        <w:t xml:space="preserve">improving </w:t>
      </w:r>
      <w:r w:rsidRPr="00B0594D">
        <w:rPr>
          <w:u w:val="single"/>
        </w:rPr>
        <w:t xml:space="preserve">the </w:t>
      </w:r>
      <w:r w:rsidRPr="009707CC">
        <w:rPr>
          <w:u w:val="single"/>
        </w:rPr>
        <w:t>quality of life</w:t>
      </w:r>
      <w:r w:rsidRPr="00B0594D">
        <w:rPr>
          <w:u w:val="single"/>
        </w:rPr>
        <w:t xml:space="preserve"> for much of humanity</w:t>
      </w:r>
      <w:r w:rsidRPr="00B0594D">
        <w:rPr>
          <w:sz w:val="16"/>
        </w:rPr>
        <w:t xml:space="preserve">. </w:t>
      </w:r>
      <w:r w:rsidRPr="00B0594D">
        <w:rPr>
          <w:u w:val="single"/>
        </w:rPr>
        <w:t xml:space="preserve">Extreme poverty — the </w:t>
      </w:r>
      <w:r w:rsidRPr="009707CC">
        <w:rPr>
          <w:u w:val="single"/>
        </w:rPr>
        <w:t>number</w:t>
      </w:r>
      <w:r w:rsidRPr="00B0594D">
        <w:rPr>
          <w:u w:val="single"/>
        </w:rPr>
        <w:t xml:space="preserve"> of </w:t>
      </w:r>
      <w:r w:rsidRPr="009707CC">
        <w:rPr>
          <w:highlight w:val="cyan"/>
          <w:u w:val="single"/>
        </w:rPr>
        <w:t>people living on less than $1.</w:t>
      </w:r>
      <w:r w:rsidRPr="00B0594D">
        <w:rPr>
          <w:highlight w:val="cyan"/>
          <w:u w:val="single"/>
        </w:rPr>
        <w:t>90</w:t>
      </w:r>
      <w:r w:rsidRPr="00B0594D">
        <w:rPr>
          <w:u w:val="single"/>
        </w:rPr>
        <w:t xml:space="preserve"> per day — </w:t>
      </w:r>
      <w:hyperlink r:id="rId10" w:history="1">
        <w:r w:rsidRPr="00B0594D">
          <w:rPr>
            <w:rStyle w:val="Hyperlink"/>
            <w:highlight w:val="cyan"/>
          </w:rPr>
          <w:t>has fallen</w:t>
        </w:r>
      </w:hyperlink>
      <w:r w:rsidRPr="00B0594D">
        <w:rPr>
          <w:highlight w:val="cyan"/>
          <w:u w:val="single"/>
        </w:rPr>
        <w:t xml:space="preserve"> by </w:t>
      </w:r>
      <w:r w:rsidRPr="00B0594D">
        <w:rPr>
          <w:u w:val="single"/>
        </w:rPr>
        <w:t xml:space="preserve">nearly </w:t>
      </w:r>
      <w:r w:rsidRPr="00B0594D">
        <w:rPr>
          <w:highlight w:val="cyan"/>
          <w:u w:val="single"/>
        </w:rPr>
        <w:t>two-thirds</w:t>
      </w:r>
      <w:r w:rsidRPr="00B0594D">
        <w:rPr>
          <w:sz w:val="16"/>
        </w:rPr>
        <w:t xml:space="preserve">, from 1.9 billion to around 650 million. </w:t>
      </w:r>
      <w:r w:rsidRPr="009707CC">
        <w:rPr>
          <w:highlight w:val="cyan"/>
          <w:u w:val="single"/>
        </w:rPr>
        <w:t>Life expectancy </w:t>
      </w:r>
      <w:hyperlink r:id="rId11" w:history="1">
        <w:r w:rsidRPr="009707CC">
          <w:rPr>
            <w:rStyle w:val="Hyperlink"/>
            <w:highlight w:val="cyan"/>
          </w:rPr>
          <w:t>has risen</w:t>
        </w:r>
      </w:hyperlink>
      <w:r w:rsidRPr="00B0594D">
        <w:rPr>
          <w:u w:val="single"/>
        </w:rPr>
        <w:t xml:space="preserve"> in most of the world, along with literacy and access to education, while </w:t>
      </w:r>
      <w:r w:rsidRPr="00B0594D">
        <w:rPr>
          <w:highlight w:val="cyan"/>
          <w:u w:val="single"/>
        </w:rPr>
        <w:t>infant mortality has fallen</w:t>
      </w:r>
      <w:r w:rsidRPr="00B0594D">
        <w:rPr>
          <w:sz w:val="16"/>
        </w:rPr>
        <w:t xml:space="preserve">. Despite perceptions to the contrary, the average person born today is likely to have access to more opportunities and have a better quality of life than at any other point in human history. Much of </w:t>
      </w:r>
      <w:r w:rsidRPr="00B0594D">
        <w:rPr>
          <w:u w:val="single"/>
        </w:rPr>
        <w:t xml:space="preserve">this </w:t>
      </w:r>
      <w:r w:rsidRPr="00B0594D">
        <w:rPr>
          <w:highlight w:val="cyan"/>
          <w:u w:val="single"/>
        </w:rPr>
        <w:t>increase in</w:t>
      </w:r>
      <w:r w:rsidRPr="00B0594D">
        <w:rPr>
          <w:u w:val="single"/>
        </w:rPr>
        <w:t xml:space="preserve"> human </w:t>
      </w:r>
      <w:r w:rsidRPr="00B0594D">
        <w:rPr>
          <w:highlight w:val="cyan"/>
          <w:u w:val="single"/>
        </w:rPr>
        <w:t>wellbeing</w:t>
      </w:r>
      <w:r w:rsidRPr="00B0594D">
        <w:rPr>
          <w:u w:val="single"/>
        </w:rPr>
        <w:t xml:space="preserve"> has been </w:t>
      </w:r>
      <w:r w:rsidRPr="00B0594D">
        <w:rPr>
          <w:highlight w:val="cyan"/>
          <w:u w:val="single"/>
        </w:rPr>
        <w:t>propelled by</w:t>
      </w:r>
      <w:r w:rsidRPr="00B0594D">
        <w:rPr>
          <w:u w:val="single"/>
        </w:rPr>
        <w:t xml:space="preserve"> rapid </w:t>
      </w:r>
      <w:r w:rsidRPr="009707CC">
        <w:rPr>
          <w:highlight w:val="cyan"/>
          <w:u w:val="single"/>
        </w:rPr>
        <w:t>economic growth</w:t>
      </w:r>
      <w:r w:rsidRPr="00B0594D">
        <w:rPr>
          <w:sz w:val="16"/>
        </w:rPr>
        <w:t> </w:t>
      </w:r>
      <w:hyperlink r:id="rId12" w:history="1">
        <w:r w:rsidRPr="00B0594D">
          <w:rPr>
            <w:rStyle w:val="Hyperlink"/>
            <w:sz w:val="16"/>
          </w:rPr>
          <w:t>driven largely by state-led industrial policy</w:t>
        </w:r>
      </w:hyperlink>
      <w:r w:rsidRPr="00B0594D">
        <w:rPr>
          <w:sz w:val="16"/>
        </w:rPr>
        <w:t>, particularly in poor-to-middle income countries.</w:t>
      </w:r>
    </w:p>
    <w:p w14:paraId="16AA71D8" w14:textId="77777777" w:rsidR="00C11A96" w:rsidRPr="00B0594D" w:rsidRDefault="00C11A96" w:rsidP="00C11A96">
      <w:pPr>
        <w:rPr>
          <w:sz w:val="16"/>
          <w:szCs w:val="16"/>
        </w:rPr>
      </w:pPr>
      <w:r w:rsidRPr="00B0594D">
        <w:rPr>
          <w:sz w:val="16"/>
          <w:szCs w:val="16"/>
        </w:rPr>
        <w:t>However, this growth has come at a cost: between 1990 and 2019, global emissions of CO2 </w:t>
      </w:r>
      <w:hyperlink r:id="rId13" w:history="1">
        <w:r w:rsidRPr="00B0594D">
          <w:rPr>
            <w:rStyle w:val="Hyperlink"/>
            <w:sz w:val="16"/>
            <w:szCs w:val="16"/>
          </w:rPr>
          <w:t>increased by 56%</w:t>
        </w:r>
      </w:hyperlink>
      <w:r w:rsidRPr="00B0594D">
        <w:rPr>
          <w:sz w:val="16"/>
          <w:szCs w:val="16"/>
        </w:rPr>
        <w:t>. Historically, economic growth has been closely linked to increased energy consumption — and increased CO2emissions in particular — leading </w:t>
      </w:r>
      <w:hyperlink r:id="rId14" w:history="1">
        <w:r w:rsidRPr="00B0594D">
          <w:rPr>
            <w:rStyle w:val="Hyperlink"/>
            <w:sz w:val="16"/>
            <w:szCs w:val="16"/>
          </w:rPr>
          <w:t>some to argue</w:t>
        </w:r>
      </w:hyperlink>
      <w:r w:rsidRPr="00B0594D">
        <w:rPr>
          <w:sz w:val="16"/>
          <w:szCs w:val="16"/>
        </w:rPr>
        <w:t> that a more prosperous world is one that necessarily has more impacts on our natural environment and climate. There is a </w:t>
      </w:r>
      <w:hyperlink r:id="rId15" w:history="1">
        <w:r w:rsidRPr="00B0594D">
          <w:rPr>
            <w:rStyle w:val="Hyperlink"/>
            <w:sz w:val="16"/>
            <w:szCs w:val="16"/>
          </w:rPr>
          <w:t>lively</w:t>
        </w:r>
      </w:hyperlink>
      <w:r w:rsidRPr="00B0594D">
        <w:rPr>
          <w:sz w:val="16"/>
          <w:szCs w:val="16"/>
        </w:rPr>
        <w:t> </w:t>
      </w:r>
      <w:hyperlink r:id="rId16" w:history="1">
        <w:r w:rsidRPr="00B0594D">
          <w:rPr>
            <w:rStyle w:val="Hyperlink"/>
            <w:sz w:val="16"/>
            <w:szCs w:val="16"/>
          </w:rPr>
          <w:t>academic</w:t>
        </w:r>
      </w:hyperlink>
      <w:r w:rsidRPr="00B0594D">
        <w:rPr>
          <w:sz w:val="16"/>
          <w:szCs w:val="16"/>
        </w:rPr>
        <w:t> </w:t>
      </w:r>
      <w:hyperlink r:id="rId17" w:history="1">
        <w:r w:rsidRPr="00B0594D">
          <w:rPr>
            <w:rStyle w:val="Hyperlink"/>
            <w:sz w:val="16"/>
            <w:szCs w:val="16"/>
          </w:rPr>
          <w:t>debate</w:t>
        </w:r>
      </w:hyperlink>
      <w:r w:rsidRPr="00B0594D">
        <w:rPr>
          <w:sz w:val="16"/>
          <w:szCs w:val="16"/>
        </w:rPr>
        <w:t> about our ability to “absolutely decouple” emissions and growth — that is, the extent to which the adoption of clean energy technology can allow emissions to decline while economic growth continues.</w:t>
      </w:r>
    </w:p>
    <w:p w14:paraId="23DE3B1F" w14:textId="77777777" w:rsidR="00C11A96" w:rsidRPr="00B0594D" w:rsidRDefault="00C11A96" w:rsidP="00C11A96">
      <w:pPr>
        <w:rPr>
          <w:u w:val="single"/>
        </w:rPr>
      </w:pPr>
      <w:r w:rsidRPr="00B0594D">
        <w:rPr>
          <w:sz w:val="16"/>
        </w:rPr>
        <w:t xml:space="preserve">Over the past 15 years, however, something has begun to change. </w:t>
      </w:r>
      <w:r w:rsidRPr="00B0594D">
        <w:rPr>
          <w:u w:val="single"/>
        </w:rPr>
        <w:t xml:space="preserve">Rather than a 21st century dominated by coal that energy modelers foresaw, </w:t>
      </w:r>
      <w:r w:rsidRPr="00B0594D">
        <w:rPr>
          <w:highlight w:val="cyan"/>
          <w:u w:val="single"/>
        </w:rPr>
        <w:t>global coal</w:t>
      </w:r>
      <w:r w:rsidRPr="00B0594D">
        <w:rPr>
          <w:u w:val="single"/>
        </w:rPr>
        <w:t xml:space="preserve"> use peaked in 2013 and is now </w:t>
      </w:r>
      <w:r w:rsidRPr="00B0594D">
        <w:rPr>
          <w:highlight w:val="cyan"/>
          <w:u w:val="single"/>
        </w:rPr>
        <w:t>in structural decline</w:t>
      </w:r>
      <w:r w:rsidRPr="00B0594D">
        <w:rPr>
          <w:sz w:val="16"/>
        </w:rPr>
        <w:t xml:space="preserve">. </w:t>
      </w:r>
      <w:r w:rsidRPr="00B0594D">
        <w:rPr>
          <w:u w:val="single"/>
        </w:rPr>
        <w:t xml:space="preserve">We have succeeded in making </w:t>
      </w:r>
      <w:r w:rsidRPr="00B0594D">
        <w:rPr>
          <w:highlight w:val="cyan"/>
          <w:u w:val="single"/>
        </w:rPr>
        <w:t>clean energy cheap</w:t>
      </w:r>
      <w:r w:rsidRPr="00B0594D">
        <w:rPr>
          <w:u w:val="single"/>
        </w:rPr>
        <w:t>, with solar power and battery storage costs </w:t>
      </w:r>
      <w:hyperlink r:id="rId18" w:history="1">
        <w:r w:rsidRPr="00B0594D">
          <w:rPr>
            <w:rStyle w:val="Hyperlink"/>
          </w:rPr>
          <w:t>falling 10-fold</w:t>
        </w:r>
      </w:hyperlink>
      <w:r w:rsidRPr="00B0594D">
        <w:rPr>
          <w:u w:val="single"/>
        </w:rPr>
        <w:t>since 2009</w:t>
      </w:r>
      <w:r w:rsidRPr="00B0594D">
        <w:rPr>
          <w:sz w:val="16"/>
        </w:rPr>
        <w:t xml:space="preserve">. </w:t>
      </w:r>
      <w:r w:rsidRPr="00B0594D">
        <w:rPr>
          <w:u w:val="single"/>
        </w:rPr>
        <w:t xml:space="preserve">The </w:t>
      </w:r>
      <w:r w:rsidRPr="00B0594D">
        <w:rPr>
          <w:highlight w:val="cyan"/>
          <w:u w:val="single"/>
        </w:rPr>
        <w:t>world </w:t>
      </w:r>
      <w:hyperlink r:id="rId19" w:history="1">
        <w:r w:rsidRPr="00B0594D">
          <w:rPr>
            <w:rStyle w:val="Hyperlink"/>
            <w:highlight w:val="cyan"/>
          </w:rPr>
          <w:t>produced more electricity</w:t>
        </w:r>
      </w:hyperlink>
      <w:r w:rsidRPr="00B0594D">
        <w:rPr>
          <w:highlight w:val="cyan"/>
          <w:u w:val="single"/>
        </w:rPr>
        <w:t> from clean energy</w:t>
      </w:r>
      <w:r w:rsidRPr="00B0594D">
        <w:rPr>
          <w:u w:val="single"/>
        </w:rPr>
        <w:t xml:space="preserve"> — solar, wind, hydro, and nuclear — than from coal over the past two years</w:t>
      </w:r>
      <w:r w:rsidRPr="00B0594D">
        <w:rPr>
          <w:sz w:val="16"/>
        </w:rPr>
        <w:t>. And, </w:t>
      </w:r>
      <w:hyperlink r:id="rId20" w:history="1">
        <w:r w:rsidRPr="00B0594D">
          <w:rPr>
            <w:rStyle w:val="Hyperlink"/>
            <w:sz w:val="16"/>
          </w:rPr>
          <w:t>according to</w:t>
        </w:r>
      </w:hyperlink>
      <w:r w:rsidRPr="00B0594D">
        <w:rPr>
          <w:sz w:val="16"/>
        </w:rPr>
        <w:t xml:space="preserve"> some major oil companies, peak oil is upon us — not because we have run out of cheap oil to produce, but because demand is falling and companies expect further decline as </w:t>
      </w:r>
      <w:r w:rsidRPr="00B0594D">
        <w:rPr>
          <w:u w:val="single"/>
        </w:rPr>
        <w:t>consumers increasingly shift to electric vehicles.</w:t>
      </w:r>
    </w:p>
    <w:p w14:paraId="1F8ECAF6" w14:textId="77777777" w:rsidR="00C11A96" w:rsidRPr="00B0594D" w:rsidRDefault="00C11A96" w:rsidP="00C11A96">
      <w:pPr>
        <w:rPr>
          <w:sz w:val="16"/>
        </w:rPr>
      </w:pPr>
      <w:r w:rsidRPr="00B0594D">
        <w:rPr>
          <w:u w:val="single"/>
        </w:rPr>
        <w:t xml:space="preserve">The </w:t>
      </w:r>
      <w:r w:rsidRPr="00B0594D">
        <w:rPr>
          <w:highlight w:val="cyan"/>
          <w:u w:val="single"/>
        </w:rPr>
        <w:t>world</w:t>
      </w:r>
      <w:r w:rsidRPr="00B0594D">
        <w:rPr>
          <w:u w:val="single"/>
        </w:rPr>
        <w:t xml:space="preserve"> has </w:t>
      </w:r>
      <w:hyperlink r:id="rId21" w:history="1">
        <w:r w:rsidRPr="00B0594D">
          <w:rPr>
            <w:rStyle w:val="Hyperlink"/>
          </w:rPr>
          <w:t xml:space="preserve">long been </w:t>
        </w:r>
        <w:r w:rsidRPr="00B0594D">
          <w:rPr>
            <w:rStyle w:val="Hyperlink"/>
            <w:highlight w:val="cyan"/>
          </w:rPr>
          <w:t>experiencing</w:t>
        </w:r>
      </w:hyperlink>
      <w:r w:rsidRPr="00B0594D">
        <w:rPr>
          <w:u w:val="single"/>
        </w:rPr>
        <w:t xml:space="preserve"> a relative </w:t>
      </w:r>
      <w:r w:rsidRPr="00B0594D">
        <w:rPr>
          <w:highlight w:val="cyan"/>
          <w:u w:val="single"/>
        </w:rPr>
        <w:t xml:space="preserve">decoupling between </w:t>
      </w:r>
      <w:r w:rsidRPr="009707CC">
        <w:rPr>
          <w:highlight w:val="cyan"/>
          <w:u w:val="single"/>
        </w:rPr>
        <w:t>economic growth and CO2 emissions</w:t>
      </w:r>
      <w:r w:rsidRPr="00B0594D">
        <w:rPr>
          <w:u w:val="single"/>
        </w:rPr>
        <w:t>, with the emissions per unit of GDP falling for the past 60 years.</w:t>
      </w:r>
      <w:r w:rsidRPr="00B0594D">
        <w:rPr>
          <w:sz w:val="16"/>
        </w:rPr>
        <w:t xml:space="preserve"> This is the case even in countries like India and China that have been undergoing rapid economic growth. But relative decoupling alone is inadequate in a world where global CO2 emissions need to peak and decline in the next decade to give us any chance at limiting warming to well below 2</w:t>
      </w:r>
      <w:r w:rsidRPr="00B0594D">
        <w:rPr>
          <w:rFonts w:ascii="Cambria Math" w:hAnsi="Cambria Math" w:cs="Cambria Math"/>
          <w:sz w:val="16"/>
        </w:rPr>
        <w:t>℃</w:t>
      </w:r>
      <w:r w:rsidRPr="00B0594D">
        <w:rPr>
          <w:sz w:val="16"/>
        </w:rPr>
        <w:t>, in line with Paris Agreement targets.</w:t>
      </w:r>
    </w:p>
    <w:p w14:paraId="440D09C5" w14:textId="77777777" w:rsidR="00C11A96" w:rsidRPr="00B0594D" w:rsidRDefault="00C11A96" w:rsidP="00C11A96">
      <w:pPr>
        <w:rPr>
          <w:u w:val="single"/>
        </w:rPr>
      </w:pPr>
      <w:r w:rsidRPr="00B0594D">
        <w:rPr>
          <w:sz w:val="16"/>
        </w:rPr>
        <w:t xml:space="preserve">Thankfully, </w:t>
      </w:r>
      <w:r w:rsidRPr="00B0594D">
        <w:rPr>
          <w:u w:val="single"/>
        </w:rPr>
        <w:t xml:space="preserve">there is increasing evidence that the </w:t>
      </w:r>
      <w:r w:rsidRPr="00B0594D">
        <w:rPr>
          <w:highlight w:val="cyan"/>
          <w:u w:val="single"/>
        </w:rPr>
        <w:t>world</w:t>
      </w:r>
      <w:r w:rsidRPr="00B0594D">
        <w:rPr>
          <w:u w:val="single"/>
        </w:rPr>
        <w:t xml:space="preserve"> is </w:t>
      </w:r>
      <w:r w:rsidRPr="00B0594D">
        <w:rPr>
          <w:highlight w:val="cyan"/>
          <w:u w:val="single"/>
        </w:rPr>
        <w:t xml:space="preserve">on track to </w:t>
      </w:r>
      <w:r w:rsidRPr="009707CC">
        <w:rPr>
          <w:highlight w:val="cyan"/>
          <w:u w:val="single"/>
        </w:rPr>
        <w:t>absolutely decouple</w:t>
      </w:r>
      <w:r w:rsidRPr="00B0594D">
        <w:rPr>
          <w:u w:val="single"/>
        </w:rPr>
        <w:t xml:space="preserve"> CO2 emissions and economic growth — with global CO2 emissions </w:t>
      </w:r>
      <w:hyperlink r:id="rId22" w:history="1">
        <w:r w:rsidRPr="00B0594D">
          <w:rPr>
            <w:rStyle w:val="Hyperlink"/>
          </w:rPr>
          <w:t>potentially having peaked in 2019</w:t>
        </w:r>
      </w:hyperlink>
      <w:r w:rsidRPr="00B0594D">
        <w:rPr>
          <w:u w:val="single"/>
        </w:rPr>
        <w:t> and unlikely to increase substantially in the coming decade</w:t>
      </w:r>
      <w:r w:rsidRPr="00B0594D">
        <w:rPr>
          <w:sz w:val="16"/>
        </w:rPr>
        <w:t>. While an emissions peak is just the first and easiest step towards eventually reaching the net-zero emissions </w:t>
      </w:r>
      <w:hyperlink r:id="rId23" w:history="1">
        <w:r w:rsidRPr="00B0594D">
          <w:rPr>
            <w:rStyle w:val="Hyperlink"/>
            <w:sz w:val="16"/>
          </w:rPr>
          <w:t>required to stop</w:t>
        </w:r>
      </w:hyperlink>
      <w:r w:rsidRPr="00B0594D">
        <w:rPr>
          <w:sz w:val="16"/>
        </w:rPr>
        <w:t xml:space="preserve"> the world from continuing to warm, </w:t>
      </w:r>
      <w:r w:rsidRPr="00B0594D">
        <w:rPr>
          <w:u w:val="single"/>
        </w:rPr>
        <w:t>it demonstrates that linkages between emissions and economic activity are not an immutable law, but rather simply a result of our current means of energy production.</w:t>
      </w:r>
    </w:p>
    <w:p w14:paraId="433CB291" w14:textId="77777777" w:rsidR="00C11A96" w:rsidRPr="00B0594D" w:rsidRDefault="00C11A96" w:rsidP="00C11A96">
      <w:pPr>
        <w:rPr>
          <w:sz w:val="16"/>
        </w:rPr>
      </w:pPr>
      <w:r w:rsidRPr="00B0594D">
        <w:rPr>
          <w:u w:val="single"/>
        </w:rPr>
        <w:t>In recent years we have seen more and more examples of absolute decoupling — economic growth accompanied by falling CO2 emissions</w:t>
      </w:r>
      <w:r w:rsidRPr="00B0594D">
        <w:rPr>
          <w:sz w:val="16"/>
        </w:rPr>
        <w:t xml:space="preserve">. Since 2005, 32 countries with a population of at least one million people have absolutely decoupled emissions from economic growth, both for terrestrial emissions (those within national borders) and consumption emissions (emissions embodied in the goods consumed in a country). This includes the United States, Japan, Mexico, Germany, United Kingdom, France, Spain, Poland, Romania, Netherlands, Belgium, Portugal, Sweden, Hungary, Belarus, Austria, Bulgaria, El Salvador, Singapore, Denmark, Finland, </w:t>
      </w:r>
      <w:r w:rsidRPr="00B0594D">
        <w:rPr>
          <w:sz w:val="16"/>
        </w:rPr>
        <w:lastRenderedPageBreak/>
        <w:t>Slovakia, Norway, Ireland, New Zealand, Croatia, Jamaica, Lithuania, Slovenia, Latvia, Estonia, and Cyprus. Figure 1, below, shows the declines in territorial emissions (blue) and increases in GDP (red).</w:t>
      </w:r>
    </w:p>
    <w:p w14:paraId="0A9B4304" w14:textId="77777777" w:rsidR="00C11A96" w:rsidRPr="00B0594D" w:rsidRDefault="00C11A96" w:rsidP="00C11A96">
      <w:pPr>
        <w:rPr>
          <w:sz w:val="16"/>
          <w:szCs w:val="16"/>
        </w:rPr>
      </w:pPr>
      <w:r w:rsidRPr="00B0594D">
        <w:rPr>
          <w:sz w:val="16"/>
          <w:szCs w:val="16"/>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016697DF" w14:textId="77777777" w:rsidR="00C11A96" w:rsidRPr="00B0594D" w:rsidRDefault="00C11A96" w:rsidP="00C11A96">
      <w:pPr>
        <w:rPr>
          <w:sz w:val="16"/>
          <w:szCs w:val="16"/>
        </w:rPr>
      </w:pPr>
      <w:r w:rsidRPr="00B0594D">
        <w:rPr>
          <w:sz w:val="16"/>
          <w:szCs w:val="16"/>
        </w:rPr>
        <w:t>There is a wide range of rates of economic growth between 2005-2019 among countries experiencing absolute decoupling. Somewhat counterintuitively, there is no significant relationship between the rate of economic growth and the magnitude of emissions reductions within the group. While it is unlikely that there is not at least some linkage between the two factors, there are plenty of examples of countries (e.g., Singapore, Romania, and Ireland) experiencing both extremely rapid economic growth and large reductions in CO2 emissions.</w:t>
      </w:r>
    </w:p>
    <w:p w14:paraId="57DCE7F4" w14:textId="77777777" w:rsidR="00C11A96" w:rsidRPr="00B0594D" w:rsidRDefault="00C11A96" w:rsidP="00C11A96">
      <w:pPr>
        <w:rPr>
          <w:u w:val="single"/>
        </w:rPr>
      </w:pPr>
      <w:r w:rsidRPr="00B0594D">
        <w:rPr>
          <w:sz w:val="16"/>
        </w:rPr>
        <w:t>One of the primary criticisms of some prior analyses of absolute decoupling is that they ignore leakage.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t>
      </w:r>
      <w:hyperlink r:id="rId24" w:history="1">
        <w:r w:rsidRPr="00B0594D">
          <w:rPr>
            <w:rStyle w:val="Hyperlink"/>
            <w:sz w:val="16"/>
          </w:rPr>
          <w:t>was a large increase</w:t>
        </w:r>
      </w:hyperlink>
      <w:r w:rsidRPr="00B0594D">
        <w:rPr>
          <w:sz w:val="16"/>
        </w:rPr>
        <w:t> in emissions embodied in imports from developing countries between 1990 and 2005. After 2005, however, </w:t>
      </w:r>
      <w:hyperlink r:id="rId25" w:history="1">
        <w:r w:rsidRPr="00B0594D">
          <w:rPr>
            <w:rStyle w:val="Hyperlink"/>
            <w:sz w:val="16"/>
          </w:rPr>
          <w:t>structural changes in China</w:t>
        </w:r>
      </w:hyperlink>
      <w:r w:rsidRPr="00B0594D">
        <w:rPr>
          <w:sz w:val="16"/>
        </w:rPr>
        <w:t xml:space="preserve"> and a growing domestic market led to a reversal of these trends; </w:t>
      </w:r>
      <w:r w:rsidRPr="00B0594D">
        <w:rPr>
          <w:u w:val="single"/>
        </w:rPr>
        <w:t xml:space="preserve">the amount of </w:t>
      </w:r>
      <w:r w:rsidRPr="00B0594D">
        <w:rPr>
          <w:highlight w:val="cyan"/>
          <w:u w:val="single"/>
        </w:rPr>
        <w:t>emissions “exported”</w:t>
      </w:r>
      <w:r w:rsidRPr="00B0594D">
        <w:rPr>
          <w:u w:val="single"/>
        </w:rPr>
        <w:t xml:space="preserve"> from developed countries to developing countries </w:t>
      </w:r>
      <w:r w:rsidRPr="00B0594D">
        <w:rPr>
          <w:highlight w:val="cyan"/>
          <w:u w:val="single"/>
        </w:rPr>
        <w:t>has</w:t>
      </w:r>
      <w:r w:rsidRPr="00B0594D">
        <w:rPr>
          <w:u w:val="single"/>
        </w:rPr>
        <w:t xml:space="preserve"> actually </w:t>
      </w:r>
      <w:r w:rsidRPr="00B0594D">
        <w:rPr>
          <w:highlight w:val="cyan"/>
          <w:u w:val="single"/>
        </w:rPr>
        <w:t>declined</w:t>
      </w:r>
      <w:r w:rsidRPr="00B0594D">
        <w:rPr>
          <w:u w:val="single"/>
        </w:rPr>
        <w:t xml:space="preserve"> over the past 15 years.</w:t>
      </w:r>
    </w:p>
    <w:p w14:paraId="50BB6058" w14:textId="77777777" w:rsidR="00C11A96" w:rsidRDefault="00C11A96" w:rsidP="00C11A96">
      <w:pPr>
        <w:rPr>
          <w:sz w:val="16"/>
        </w:rPr>
      </w:pPr>
      <w:r w:rsidRPr="00B0594D">
        <w:rPr>
          <w:sz w:val="16"/>
        </w:rPr>
        <w:t>This means that, for many countries, b</w:t>
      </w:r>
      <w:r w:rsidRPr="00B0594D">
        <w:rPr>
          <w:u w:val="single"/>
        </w:rPr>
        <w:t>oth territorial emissions and consumption emissions (which include any emissions “exported” to other countries) have jointly declined.</w:t>
      </w:r>
      <w:r w:rsidRPr="00B0594D">
        <w:rPr>
          <w:sz w:val="16"/>
        </w:rPr>
        <w:t xml:space="preserve"> In fact, on average, consumption emissions have been declining slightly faster than territorial emissions since 2005 in the 32 countries we identify as experiencing absolute decoupling. Figure 2, below, shows the change in consumption emissions (teal) and GDP (red) between 2005 and 2019.</w:t>
      </w:r>
    </w:p>
    <w:p w14:paraId="3F6BFA11" w14:textId="77777777" w:rsidR="00C11A96" w:rsidRDefault="00C11A96" w:rsidP="00C11A96">
      <w:pPr>
        <w:pStyle w:val="Heading4"/>
      </w:pPr>
      <w:r>
        <w:t>Tech dematerialization secures sustainability.</w:t>
      </w:r>
    </w:p>
    <w:p w14:paraId="2C653FCF" w14:textId="77777777" w:rsidR="00C11A96" w:rsidRPr="005C27B1" w:rsidRDefault="00C11A96" w:rsidP="00C11A96">
      <w:pPr>
        <w:rPr>
          <w:sz w:val="16"/>
        </w:rPr>
      </w:pPr>
      <w:r w:rsidRPr="005C27B1">
        <w:rPr>
          <w:b/>
          <w:bCs/>
          <w:u w:val="single"/>
        </w:rPr>
        <w:t>McAfee 19</w:t>
      </w:r>
      <w:r w:rsidRPr="005C27B1">
        <w:rPr>
          <w:sz w:val="16"/>
        </w:rPr>
        <w:t xml:space="preserve">, Andrew [Andrew is a principal research scientist at MIT, is cofounder and codirector of the MIT Initiative on the Digital Economy at the MIT Sloan School of Management] 2019, “More from Less: The Surprising Story of How We Learned to Prosper Using Fewer Resources and What Happens Next”, </w:t>
      </w:r>
      <w:hyperlink r:id="rId26" w:history="1">
        <w:r w:rsidRPr="00F66972">
          <w:rPr>
            <w:rStyle w:val="Hyperlink"/>
            <w:sz w:val="16"/>
          </w:rPr>
          <w:t>https://b-ok.cc/book/5327561/8acdbe</w:t>
        </w:r>
      </w:hyperlink>
    </w:p>
    <w:p w14:paraId="434DB5AD" w14:textId="77777777" w:rsidR="00C11A96" w:rsidRPr="005C27B1" w:rsidRDefault="00C11A96" w:rsidP="00C11A96">
      <w:pPr>
        <w:rPr>
          <w:u w:val="single"/>
        </w:rPr>
      </w:pPr>
      <w:r w:rsidRPr="008F20BA">
        <w:rPr>
          <w:sz w:val="16"/>
        </w:rPr>
        <w:t xml:space="preserve">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5C27B1">
        <w:rPr>
          <w:u w:val="single"/>
        </w:rPr>
        <w:t xml:space="preserve">Elasticities of </w:t>
      </w:r>
      <w:r w:rsidRPr="006C7DD3">
        <w:rPr>
          <w:u w:val="single"/>
        </w:rPr>
        <w:t>demand</w:t>
      </w:r>
      <w:r w:rsidRPr="005C27B1">
        <w:rPr>
          <w:u w:val="single"/>
        </w:rPr>
        <w:t xml:space="preserve"> can </w:t>
      </w:r>
      <w:r w:rsidRPr="006C7DD3">
        <w:rPr>
          <w:u w:val="single"/>
        </w:rPr>
        <w:t>change</w:t>
      </w:r>
      <w:r w:rsidRPr="005C27B1">
        <w:rPr>
          <w:u w:val="single"/>
        </w:rPr>
        <w:t xml:space="preserve"> over time </w:t>
      </w:r>
      <w:r w:rsidRPr="006C7DD3">
        <w:rPr>
          <w:u w:val="single"/>
        </w:rPr>
        <w:t>for</w:t>
      </w:r>
      <w:r w:rsidRPr="005C27B1">
        <w:rPr>
          <w:u w:val="single"/>
        </w:rPr>
        <w:t xml:space="preserve"> several reasons, the most fundamental of which is </w:t>
      </w:r>
      <w:r w:rsidRPr="006C7DD3">
        <w:rPr>
          <w:u w:val="single"/>
        </w:rPr>
        <w:t>technological</w:t>
      </w:r>
      <w:r w:rsidRPr="005C27B1">
        <w:rPr>
          <w:u w:val="single"/>
        </w:rPr>
        <w:t xml:space="preserve"> change</w:t>
      </w:r>
      <w:r w:rsidRPr="008F20BA">
        <w:rPr>
          <w:sz w:val="16"/>
        </w:rPr>
        <w:t xml:space="preserve">. Coal provides a clear example of this. </w:t>
      </w:r>
      <w:r w:rsidRPr="005C27B1">
        <w:rPr>
          <w:u w:val="single"/>
        </w:rPr>
        <w:t>When fracking made natural gas much cheaper, total demand for coal in the United States went down even though its price decreased.</w:t>
      </w:r>
    </w:p>
    <w:p w14:paraId="173F80A5" w14:textId="77777777" w:rsidR="00C11A96" w:rsidRPr="005C27B1" w:rsidRDefault="00C11A96" w:rsidP="00C11A96">
      <w:pPr>
        <w:rPr>
          <w:u w:val="single"/>
        </w:rPr>
      </w:pPr>
      <w:r w:rsidRPr="005C27B1">
        <w:rPr>
          <w:u w:val="single"/>
        </w:rPr>
        <w:t xml:space="preserve">With the help of innovation and new technologies, economic </w:t>
      </w:r>
      <w:r w:rsidRPr="008F20BA">
        <w:rPr>
          <w:highlight w:val="cyan"/>
          <w:u w:val="single"/>
        </w:rPr>
        <w:t>growth</w:t>
      </w:r>
      <w:r w:rsidRPr="005C27B1">
        <w:rPr>
          <w:u w:val="single"/>
        </w:rPr>
        <w:t xml:space="preserve"> in America and other rich countries—growth in all of the wants and needs that we spend money on—</w:t>
      </w:r>
      <w:r w:rsidRPr="008F20BA">
        <w:rPr>
          <w:highlight w:val="cyan"/>
          <w:u w:val="single"/>
        </w:rPr>
        <w:t xml:space="preserve">has </w:t>
      </w:r>
      <w:r w:rsidRPr="005C27B1">
        <w:rPr>
          <w:u w:val="single"/>
        </w:rPr>
        <w:t xml:space="preserve">become </w:t>
      </w:r>
      <w:r w:rsidRPr="008F20BA">
        <w:rPr>
          <w:highlight w:val="cyan"/>
          <w:u w:val="single"/>
        </w:rPr>
        <w:t>decoupled from</w:t>
      </w:r>
      <w:r w:rsidRPr="005C27B1">
        <w:rPr>
          <w:u w:val="single"/>
        </w:rPr>
        <w:t xml:space="preserve"> resource </w:t>
      </w:r>
      <w:r w:rsidRPr="008F20BA">
        <w:rPr>
          <w:highlight w:val="cyan"/>
          <w:u w:val="single"/>
        </w:rPr>
        <w:t>consumption</w:t>
      </w:r>
      <w:r w:rsidRPr="005C27B1">
        <w:rPr>
          <w:u w:val="single"/>
        </w:rPr>
        <w:t>. This is a recent development and a profound one.</w:t>
      </w:r>
    </w:p>
    <w:p w14:paraId="7A3708C3" w14:textId="77777777" w:rsidR="00C11A96" w:rsidRPr="008F20BA" w:rsidRDefault="00C11A96" w:rsidP="00C11A96">
      <w:pPr>
        <w:rPr>
          <w:sz w:val="16"/>
        </w:rPr>
      </w:pPr>
      <w:r w:rsidRPr="005C27B1">
        <w:rPr>
          <w:u w:val="single"/>
        </w:rPr>
        <w:t xml:space="preserve">Materials cost money that companies locked in competition would rather not spend. The root </w:t>
      </w:r>
      <w:r w:rsidRPr="008F20BA">
        <w:rPr>
          <w:u w:val="single"/>
        </w:rPr>
        <w:t xml:space="preserve">of Jevons’s mistake is simple and boring: resources cost money. He realized this, of course. What he didn’t sufficiently realize was how strong the </w:t>
      </w:r>
      <w:r w:rsidRPr="008F20BA">
        <w:rPr>
          <w:highlight w:val="cyan"/>
          <w:u w:val="single"/>
        </w:rPr>
        <w:t>incentive</w:t>
      </w:r>
      <w:r w:rsidRPr="008F20BA">
        <w:rPr>
          <w:u w:val="single"/>
        </w:rPr>
        <w:t xml:space="preserve"> </w:t>
      </w:r>
      <w:r w:rsidRPr="005C27B1">
        <w:rPr>
          <w:u w:val="single"/>
        </w:rPr>
        <w:t xml:space="preserve">is </w:t>
      </w:r>
      <w:r w:rsidRPr="006C7DD3">
        <w:rPr>
          <w:u w:val="single"/>
        </w:rPr>
        <w:t xml:space="preserve">for a </w:t>
      </w:r>
      <w:r w:rsidRPr="008F20BA">
        <w:rPr>
          <w:highlight w:val="cyan"/>
          <w:u w:val="single"/>
        </w:rPr>
        <w:t>company</w:t>
      </w:r>
      <w:r w:rsidRPr="005C27B1">
        <w:rPr>
          <w:u w:val="single"/>
        </w:rPr>
        <w:t xml:space="preserve"> in a contested market </w:t>
      </w:r>
      <w:r w:rsidRPr="008F20BA">
        <w:rPr>
          <w:highlight w:val="cyan"/>
          <w:u w:val="single"/>
        </w:rPr>
        <w:t>to reduce</w:t>
      </w:r>
      <w:r w:rsidRPr="005C27B1">
        <w:rPr>
          <w:u w:val="single"/>
        </w:rPr>
        <w:t xml:space="preserve"> its </w:t>
      </w:r>
      <w:r w:rsidRPr="008F20BA">
        <w:rPr>
          <w:highlight w:val="cyan"/>
          <w:u w:val="single"/>
        </w:rPr>
        <w:t>spending on resources</w:t>
      </w:r>
      <w:r w:rsidRPr="005C27B1">
        <w:rPr>
          <w:u w:val="single"/>
        </w:rPr>
        <w:t xml:space="preserve"> (or anything else) and so eke out a bit more profit</w:t>
      </w:r>
      <w:r w:rsidRPr="008F20BA">
        <w:rPr>
          <w:sz w:val="16"/>
        </w:rPr>
        <w:t>. After all, a penny saved is a penny earned.</w:t>
      </w:r>
    </w:p>
    <w:p w14:paraId="2C582457" w14:textId="77777777" w:rsidR="00C11A96" w:rsidRPr="008F20BA" w:rsidRDefault="00C11A96" w:rsidP="00C11A96">
      <w:pPr>
        <w:rPr>
          <w:sz w:val="16"/>
          <w:szCs w:val="16"/>
        </w:rPr>
      </w:pPr>
      <w:r w:rsidRPr="008F20BA">
        <w:rPr>
          <w:sz w:val="16"/>
          <w:szCs w:val="16"/>
        </w:rPr>
        <w:t>Monopolists can just pass costs on to their customers, but companies with a lot of competitors can’t. So American farmers who battle with each other (and increasingly with tough rivals in other countries) are eager to cut their spending on land, water, and fertilizer. Beer and soda companies want to minimize their aluminum purchases. Producers of magnets and high-tech gear run away from REE as soon as prices start to spike. In the United States, the 1980 Staggers Act removed government subsidies for freight-hauling railroads, forcing them into competition and cost cutting and making them all the more eager to not have expensive railcars sit idle. Again and again, we see that competition spurs dematerialization.</w:t>
      </w:r>
    </w:p>
    <w:p w14:paraId="4C76EF0D" w14:textId="77777777" w:rsidR="00C11A96" w:rsidRPr="008F20BA" w:rsidRDefault="00C11A96" w:rsidP="00C11A96">
      <w:pPr>
        <w:rPr>
          <w:sz w:val="16"/>
        </w:rPr>
      </w:pPr>
      <w:r w:rsidRPr="008F20BA">
        <w:rPr>
          <w:sz w:val="16"/>
        </w:rPr>
        <w:lastRenderedPageBreak/>
        <w:t>There are multiple paths to dematerialization</w:t>
      </w:r>
      <w:r w:rsidRPr="005C27B1">
        <w:rPr>
          <w:u w:val="single"/>
        </w:rPr>
        <w:t xml:space="preserve">. As profit-hungry </w:t>
      </w:r>
      <w:r w:rsidRPr="008F20BA">
        <w:rPr>
          <w:highlight w:val="cyan"/>
          <w:u w:val="single"/>
        </w:rPr>
        <w:t>companies</w:t>
      </w:r>
      <w:r w:rsidRPr="005C27B1">
        <w:rPr>
          <w:u w:val="single"/>
        </w:rPr>
        <w:t xml:space="preserve"> seek to use fewer resources, they can go down four main paths. First, they can simply </w:t>
      </w:r>
      <w:r w:rsidRPr="008F20BA">
        <w:rPr>
          <w:highlight w:val="cyan"/>
          <w:u w:val="single"/>
        </w:rPr>
        <w:t xml:space="preserve">find ways to use less </w:t>
      </w:r>
      <w:r w:rsidRPr="005C27B1">
        <w:rPr>
          <w:u w:val="single"/>
        </w:rPr>
        <w:t>of a given material</w:t>
      </w:r>
      <w:r w:rsidRPr="008F20BA">
        <w:rPr>
          <w:sz w:val="16"/>
        </w:rPr>
        <w:t>. This is what happened as beverage companies and the companies that supply them with cans teamed up to use less aluminum. It’s also the story with American farmers, who keep getting bigger harvests while using less land, water, and fertilizer. Magnet makers found ways to use fewer rare earth metals when it looked as if China might cut off their supply.</w:t>
      </w:r>
    </w:p>
    <w:p w14:paraId="09BDB093" w14:textId="77777777" w:rsidR="00C11A96" w:rsidRPr="008F20BA" w:rsidRDefault="00C11A96" w:rsidP="00C11A96">
      <w:pPr>
        <w:rPr>
          <w:sz w:val="16"/>
        </w:rPr>
      </w:pPr>
      <w:r w:rsidRPr="00D5309D">
        <w:rPr>
          <w:u w:val="single"/>
        </w:rPr>
        <w:t xml:space="preserve">Second, it often becomes possible </w:t>
      </w:r>
      <w:r w:rsidRPr="008F20BA">
        <w:rPr>
          <w:u w:val="single"/>
        </w:rPr>
        <w:t xml:space="preserve">to </w:t>
      </w:r>
      <w:r w:rsidRPr="008F20BA">
        <w:rPr>
          <w:highlight w:val="cyan"/>
          <w:u w:val="single"/>
        </w:rPr>
        <w:t>substitute one resource for another</w:t>
      </w:r>
      <w:r w:rsidRPr="008F20BA">
        <w:rPr>
          <w:sz w:val="16"/>
        </w:rPr>
        <w:t>.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4D2BABA0" w14:textId="77777777" w:rsidR="00C11A96" w:rsidRPr="008F20BA" w:rsidRDefault="00C11A96" w:rsidP="00C11A96">
      <w:pPr>
        <w:rPr>
          <w:sz w:val="16"/>
        </w:rPr>
      </w:pPr>
      <w:r w:rsidRPr="00D5309D">
        <w:rPr>
          <w:u w:val="single"/>
        </w:rPr>
        <w:t xml:space="preserve">Third, </w:t>
      </w:r>
      <w:r w:rsidRPr="008F20BA">
        <w:rPr>
          <w:highlight w:val="cyan"/>
          <w:u w:val="single"/>
        </w:rPr>
        <w:t>companies</w:t>
      </w:r>
      <w:r w:rsidRPr="00D5309D">
        <w:rPr>
          <w:u w:val="single"/>
        </w:rPr>
        <w:t xml:space="preserve"> can use fewer molecules overall by </w:t>
      </w:r>
      <w:r w:rsidRPr="008F20BA">
        <w:rPr>
          <w:highlight w:val="cyan"/>
          <w:u w:val="single"/>
        </w:rPr>
        <w:t>making better use of</w:t>
      </w:r>
      <w:r w:rsidRPr="00D5309D">
        <w:rPr>
          <w:u w:val="single"/>
        </w:rPr>
        <w:t xml:space="preserve"> the </w:t>
      </w:r>
      <w:r w:rsidRPr="008F20BA">
        <w:rPr>
          <w:highlight w:val="cyan"/>
          <w:u w:val="single"/>
        </w:rPr>
        <w:t>materials they</w:t>
      </w:r>
      <w:r w:rsidRPr="00D5309D">
        <w:rPr>
          <w:u w:val="single"/>
        </w:rPr>
        <w:t xml:space="preserve"> already </w:t>
      </w:r>
      <w:r w:rsidRPr="008F20BA">
        <w:rPr>
          <w:highlight w:val="cyan"/>
          <w:u w:val="single"/>
        </w:rPr>
        <w:t>own</w:t>
      </w:r>
      <w:r w:rsidRPr="008F20BA">
        <w:rPr>
          <w:sz w:val="16"/>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1F640A1F" w14:textId="77777777" w:rsidR="00C11A96" w:rsidRPr="008F20BA" w:rsidRDefault="00C11A96" w:rsidP="00C11A96">
      <w:pPr>
        <w:rPr>
          <w:sz w:val="16"/>
        </w:rPr>
      </w:pPr>
      <w:r w:rsidRPr="00D5309D">
        <w:rPr>
          <w:u w:val="single"/>
        </w:rPr>
        <w:t xml:space="preserve">Finally, </w:t>
      </w:r>
      <w:r w:rsidRPr="008F20BA">
        <w:rPr>
          <w:u w:val="single"/>
        </w:rPr>
        <w:t xml:space="preserve">some </w:t>
      </w:r>
      <w:r w:rsidRPr="008F20BA">
        <w:rPr>
          <w:highlight w:val="cyan"/>
          <w:u w:val="single"/>
        </w:rPr>
        <w:t>materials get replaced by nothing</w:t>
      </w:r>
      <w:r w:rsidRPr="00D5309D">
        <w:rPr>
          <w:u w:val="single"/>
        </w:rPr>
        <w:t xml:space="preserve"> at all.</w:t>
      </w:r>
      <w:r w:rsidRPr="008F20BA">
        <w:rPr>
          <w:sz w:val="16"/>
        </w:rPr>
        <w:t xml:space="preserve">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than did the devices they have replaced and don’t need media such as paper, discs, tape, or film.</w:t>
      </w:r>
    </w:p>
    <w:p w14:paraId="5BE4F770" w14:textId="77777777" w:rsidR="00C11A96" w:rsidRPr="00D5309D" w:rsidRDefault="00C11A96" w:rsidP="00C11A96">
      <w:pPr>
        <w:rPr>
          <w:u w:val="single"/>
        </w:rPr>
      </w:pPr>
      <w:r w:rsidRPr="00D5309D">
        <w:rPr>
          <w:u w:val="single"/>
        </w:rPr>
        <w:t xml:space="preserve">If we use more renewable energy, we’ll be </w:t>
      </w:r>
      <w:r w:rsidRPr="008F20BA">
        <w:rPr>
          <w:highlight w:val="cyan"/>
          <w:u w:val="single"/>
        </w:rPr>
        <w:t>replacing coal, gas, oil</w:t>
      </w:r>
      <w:r w:rsidRPr="00D5309D">
        <w:rPr>
          <w:u w:val="single"/>
        </w:rPr>
        <w:t xml:space="preserve">, and uranium </w:t>
      </w:r>
      <w:r w:rsidRPr="008F20BA">
        <w:rPr>
          <w:highlight w:val="cyan"/>
          <w:u w:val="single"/>
        </w:rPr>
        <w:t>with photons from the sun</w:t>
      </w:r>
      <w:r w:rsidRPr="00D5309D">
        <w:rPr>
          <w:u w:val="single"/>
        </w:rPr>
        <w:t xml:space="preserve"> (solar power) </w:t>
      </w:r>
      <w:r w:rsidRPr="008F20BA">
        <w:rPr>
          <w:highlight w:val="cyan"/>
          <w:u w:val="single"/>
        </w:rPr>
        <w:t>and</w:t>
      </w:r>
      <w:r w:rsidRPr="00D5309D">
        <w:rPr>
          <w:u w:val="single"/>
        </w:rPr>
        <w:t xml:space="preserve"> the </w:t>
      </w:r>
      <w:r w:rsidRPr="008F20BA">
        <w:rPr>
          <w:u w:val="single"/>
        </w:rPr>
        <w:t xml:space="preserve">movement of </w:t>
      </w:r>
      <w:r w:rsidRPr="008F20BA">
        <w:rPr>
          <w:highlight w:val="cyan"/>
          <w:u w:val="single"/>
        </w:rPr>
        <w:t>air</w:t>
      </w:r>
      <w:r w:rsidRPr="00D5309D">
        <w:rPr>
          <w:u w:val="single"/>
        </w:rPr>
        <w:t xml:space="preserve"> (wind power) and water (hydroelectric power) on the earth. All three of these types of power are also among dematerialization’s champions, since </w:t>
      </w:r>
      <w:r w:rsidRPr="008F20BA">
        <w:rPr>
          <w:highlight w:val="cyan"/>
          <w:u w:val="single"/>
        </w:rPr>
        <w:t>they use up</w:t>
      </w:r>
      <w:r w:rsidRPr="00D5309D">
        <w:rPr>
          <w:u w:val="single"/>
        </w:rPr>
        <w:t xml:space="preserve"> essentially </w:t>
      </w:r>
      <w:r w:rsidRPr="008F20BA">
        <w:rPr>
          <w:highlight w:val="cyan"/>
          <w:u w:val="single"/>
        </w:rPr>
        <w:t>no</w:t>
      </w:r>
      <w:r w:rsidRPr="00D5309D">
        <w:rPr>
          <w:u w:val="single"/>
        </w:rPr>
        <w:t xml:space="preserve"> </w:t>
      </w:r>
      <w:r w:rsidRPr="008F20BA">
        <w:rPr>
          <w:highlight w:val="cyan"/>
          <w:u w:val="single"/>
        </w:rPr>
        <w:t>resources</w:t>
      </w:r>
      <w:r w:rsidRPr="00D5309D">
        <w:rPr>
          <w:u w:val="single"/>
        </w:rPr>
        <w:t xml:space="preserve"> once they’re up and running.</w:t>
      </w:r>
    </w:p>
    <w:p w14:paraId="79F57C05" w14:textId="77777777" w:rsidR="00C11A96" w:rsidRPr="00D5309D" w:rsidRDefault="00C11A96" w:rsidP="00C11A96">
      <w:pPr>
        <w:rPr>
          <w:u w:val="single"/>
        </w:rPr>
      </w:pPr>
      <w:r w:rsidRPr="00D5309D">
        <w:rPr>
          <w:u w:val="single"/>
        </w:rPr>
        <w:t>I call these four paths to dematerialization slim, swap, optimize, and evaporate. They’re not mutually exclusive. Companies can and do pursue all four at the same time, and all four are going on all the time in ways both obvious and subtle.</w:t>
      </w:r>
    </w:p>
    <w:p w14:paraId="59A3C114" w14:textId="77777777" w:rsidR="00C11A96" w:rsidRPr="008F20BA" w:rsidRDefault="00C11A96" w:rsidP="00C11A96">
      <w:pPr>
        <w:rPr>
          <w:sz w:val="16"/>
          <w:szCs w:val="16"/>
        </w:rPr>
      </w:pPr>
      <w:r w:rsidRPr="008F20BA">
        <w:rPr>
          <w:sz w:val="16"/>
          <w:szCs w:val="16"/>
        </w:rPr>
        <w:t>Innovation is hard to foresee.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14:paraId="7A330071" w14:textId="77777777" w:rsidR="00C11A96" w:rsidRPr="008F20BA" w:rsidRDefault="00C11A96" w:rsidP="00C11A96">
      <w:pPr>
        <w:rPr>
          <w:sz w:val="16"/>
          <w:szCs w:val="16"/>
        </w:rPr>
      </w:pPr>
      <w:r w:rsidRPr="008F20BA">
        <w:rPr>
          <w:sz w:val="16"/>
          <w:szCs w:val="16"/>
        </w:rPr>
        <w:t>Innovation is not steady and predictable like the orbit of the Moon or the accumulation of interest on a certificate of deposit. It’s instead inherently jumpy, uneven, and random. It’s also combinatorial, as Erik Brynjolfsson and I discussed in our book The Second Machine Age. Most new technologies and other innovations, we argued, are combinations or recombinations of preexisting elements.</w:t>
      </w:r>
    </w:p>
    <w:p w14:paraId="11A4E9A3" w14:textId="77777777" w:rsidR="00C11A96" w:rsidRPr="008F20BA" w:rsidRDefault="00C11A96" w:rsidP="00C11A96">
      <w:pPr>
        <w:rPr>
          <w:sz w:val="16"/>
          <w:szCs w:val="16"/>
        </w:rPr>
      </w:pPr>
      <w:r w:rsidRPr="008F20BA">
        <w:rPr>
          <w:sz w:val="16"/>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7EA3CBFB" w14:textId="77777777" w:rsidR="00C11A96" w:rsidRPr="008F20BA" w:rsidRDefault="00C11A96" w:rsidP="00C11A96">
      <w:pPr>
        <w:rPr>
          <w:sz w:val="16"/>
          <w:szCs w:val="16"/>
        </w:rPr>
      </w:pPr>
      <w:r w:rsidRPr="008F20BA">
        <w:rPr>
          <w:sz w:val="16"/>
          <w:szCs w:val="16"/>
        </w:rPr>
        <w:t>Erik and I described the set of innovations and technologies available at any time as building blocks that ingenious people could combine and recombine into useful new configurations.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we should have confidence that more breakthroughs such as fracking and smartphones are ahead. Innovation is highly decentralized and largely uncoordinated, occurring as the result of interactions among complex and interlocking social, technological, and economic systems. So it’s going to keep surprising us.</w:t>
      </w:r>
    </w:p>
    <w:p w14:paraId="6CD55E1B" w14:textId="77777777" w:rsidR="00C11A96" w:rsidRPr="008F20BA" w:rsidRDefault="00C11A96" w:rsidP="00C11A96">
      <w:pPr>
        <w:rPr>
          <w:u w:val="single"/>
        </w:rPr>
      </w:pPr>
      <w:r w:rsidRPr="008F20BA">
        <w:rPr>
          <w:sz w:val="16"/>
        </w:rPr>
        <w:t xml:space="preserve">As the Second Machine Age progresses, dematerialization accelerates. Erik and I coined the phrase Second Machine Age to draw a contrast with the Industrial Era, which as we’ve seen transformed the planet by allowing us to overcome the limitations of muscle power. </w:t>
      </w:r>
      <w:r w:rsidRPr="008F20BA">
        <w:rPr>
          <w:u w:val="single"/>
        </w:rPr>
        <w:t xml:space="preserve">Our current time of great progress with all things related to </w:t>
      </w:r>
      <w:r w:rsidRPr="008F20BA">
        <w:rPr>
          <w:highlight w:val="cyan"/>
          <w:u w:val="single"/>
        </w:rPr>
        <w:t>computing</w:t>
      </w:r>
      <w:r w:rsidRPr="008F20BA">
        <w:rPr>
          <w:u w:val="single"/>
        </w:rPr>
        <w:t xml:space="preserve"> is </w:t>
      </w:r>
      <w:r w:rsidRPr="008F20BA">
        <w:rPr>
          <w:highlight w:val="cyan"/>
          <w:u w:val="single"/>
        </w:rPr>
        <w:t>allowing us to overcome</w:t>
      </w:r>
      <w:r w:rsidRPr="008F20BA">
        <w:rPr>
          <w:u w:val="single"/>
        </w:rPr>
        <w:t xml:space="preserve"> the </w:t>
      </w:r>
      <w:r w:rsidRPr="008F20BA">
        <w:rPr>
          <w:highlight w:val="cyan"/>
          <w:u w:val="single"/>
        </w:rPr>
        <w:lastRenderedPageBreak/>
        <w:t>limitations</w:t>
      </w:r>
      <w:r w:rsidRPr="008F20BA">
        <w:rPr>
          <w:u w:val="single"/>
        </w:rPr>
        <w:t xml:space="preserve"> of our mental power and is transformative in a different way: it’s allowing us to </w:t>
      </w:r>
      <w:r w:rsidRPr="008F20BA">
        <w:rPr>
          <w:highlight w:val="cyan"/>
          <w:u w:val="single"/>
        </w:rPr>
        <w:t>reverse</w:t>
      </w:r>
      <w:r w:rsidRPr="008F20BA">
        <w:rPr>
          <w:u w:val="single"/>
        </w:rPr>
        <w:t xml:space="preserve"> the </w:t>
      </w:r>
      <w:r w:rsidRPr="008F20BA">
        <w:rPr>
          <w:highlight w:val="cyan"/>
          <w:u w:val="single"/>
        </w:rPr>
        <w:t>Industrial</w:t>
      </w:r>
      <w:r w:rsidRPr="008F20BA">
        <w:rPr>
          <w:u w:val="single"/>
        </w:rPr>
        <w:t xml:space="preserve"> Era’s bad </w:t>
      </w:r>
      <w:r w:rsidRPr="008F20BA">
        <w:rPr>
          <w:highlight w:val="cyan"/>
          <w:u w:val="single"/>
        </w:rPr>
        <w:t>habit of taking</w:t>
      </w:r>
      <w:r w:rsidRPr="008F20BA">
        <w:rPr>
          <w:u w:val="single"/>
        </w:rPr>
        <w:t xml:space="preserve"> more and more from the earth every year.</w:t>
      </w:r>
    </w:p>
    <w:p w14:paraId="508830D0" w14:textId="77777777" w:rsidR="00C11A96" w:rsidRPr="008F20BA" w:rsidRDefault="00C11A96" w:rsidP="00C11A96">
      <w:pPr>
        <w:rPr>
          <w:sz w:val="16"/>
          <w:szCs w:val="16"/>
        </w:rPr>
      </w:pPr>
      <w:r w:rsidRPr="008F20BA">
        <w:rPr>
          <w:sz w:val="16"/>
          <w:szCs w:val="16"/>
        </w:rPr>
        <w:t>Computer-aided design tools help engineers at packaging companies design generations of aluminum cans that keep getting lighter. Fracking took off in part because oil and gas exploration companies learned how to build accurate computer models of the rock formations that lay deep underground—models that predicted where hydrocarbons were to be found.</w:t>
      </w:r>
    </w:p>
    <w:p w14:paraId="13C570E9" w14:textId="77777777" w:rsidR="00C11A96" w:rsidRPr="008F20BA" w:rsidRDefault="00C11A96" w:rsidP="00C11A96">
      <w:pPr>
        <w:rPr>
          <w:sz w:val="16"/>
          <w:szCs w:val="16"/>
        </w:rPr>
      </w:pPr>
      <w:r w:rsidRPr="008F20BA">
        <w:rPr>
          <w:sz w:val="16"/>
          <w:szCs w:val="16"/>
        </w:rPr>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188949DA" w14:textId="77777777" w:rsidR="00C11A96" w:rsidRPr="008F20BA" w:rsidRDefault="00C11A96" w:rsidP="00C11A96">
      <w:pPr>
        <w:rPr>
          <w:u w:val="single"/>
        </w:rPr>
      </w:pPr>
      <w:r w:rsidRPr="008F20BA">
        <w:rPr>
          <w:sz w:val="16"/>
        </w:rPr>
        <w:t xml:space="preserve">As these examples indicate, </w:t>
      </w:r>
      <w:r w:rsidRPr="008F20BA">
        <w:rPr>
          <w:u w:val="single"/>
        </w:rPr>
        <w:t>computers and their kin help us with all four paths to dematerialization. Hardware, software, and networks let us slim, swap, optimize, and evaporate. I contend that they’re the best tools we’ve ever invented for letting us tread more lightly on our planet.</w:t>
      </w:r>
    </w:p>
    <w:p w14:paraId="65E2F44E" w14:textId="77777777" w:rsidR="00C11A96" w:rsidRPr="00A90B8D" w:rsidRDefault="00C11A96" w:rsidP="00C11A96">
      <w:pPr>
        <w:rPr>
          <w:u w:val="single"/>
        </w:rPr>
      </w:pPr>
      <w:r w:rsidRPr="00D5309D">
        <w:rPr>
          <w:u w:val="single"/>
        </w:rPr>
        <w:t xml:space="preserve">All of these principles are about the combination of </w:t>
      </w:r>
      <w:r w:rsidRPr="008F20BA">
        <w:rPr>
          <w:highlight w:val="cyan"/>
          <w:u w:val="single"/>
        </w:rPr>
        <w:t xml:space="preserve">technological progress </w:t>
      </w:r>
      <w:r w:rsidRPr="006C7DD3">
        <w:rPr>
          <w:highlight w:val="cyan"/>
          <w:u w:val="single"/>
        </w:rPr>
        <w:t>and capitalism</w:t>
      </w:r>
      <w:r w:rsidRPr="00D5309D">
        <w:rPr>
          <w:u w:val="single"/>
        </w:rPr>
        <w:t xml:space="preserve">, which are the first of the two pairs of forces </w:t>
      </w:r>
      <w:r w:rsidRPr="006C7DD3">
        <w:rPr>
          <w:highlight w:val="cyan"/>
          <w:u w:val="single"/>
        </w:rPr>
        <w:t>causing dematerialization</w:t>
      </w:r>
      <w:r w:rsidRPr="00D5309D">
        <w:rPr>
          <w:u w:val="single"/>
        </w:rPr>
        <w:t>.</w:t>
      </w:r>
    </w:p>
    <w:p w14:paraId="4EC33272" w14:textId="77777777" w:rsidR="00C11A96" w:rsidRPr="00F67397" w:rsidRDefault="00C11A96" w:rsidP="00C11A96">
      <w:pPr>
        <w:pStyle w:val="Heading4"/>
      </w:pPr>
      <w:r>
        <w:t xml:space="preserve">Movements </w:t>
      </w:r>
      <w:r w:rsidRPr="00F67397">
        <w:rPr>
          <w:u w:val="single"/>
        </w:rPr>
        <w:t>fail</w:t>
      </w:r>
      <w:r>
        <w:t xml:space="preserve"> AND cause </w:t>
      </w:r>
      <w:r w:rsidRPr="00F67397">
        <w:rPr>
          <w:u w:val="single"/>
        </w:rPr>
        <w:t>transition wars</w:t>
      </w:r>
      <w:r>
        <w:t>.</w:t>
      </w:r>
    </w:p>
    <w:p w14:paraId="31731EA6" w14:textId="77777777" w:rsidR="00C11A96" w:rsidRPr="009F2994" w:rsidRDefault="00C11A96" w:rsidP="00C11A96">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286B9AFA" w14:textId="77777777" w:rsidR="00C11A96" w:rsidRDefault="00C11A96" w:rsidP="00C11A96">
      <w:pPr>
        <w:rPr>
          <w:sz w:val="16"/>
        </w:rPr>
      </w:pPr>
      <w:r w:rsidRPr="00B616B2">
        <w:rPr>
          <w:sz w:val="16"/>
        </w:rPr>
        <w:t xml:space="preserve">From a geopolitical standpoint, </w:t>
      </w:r>
      <w:r w:rsidRPr="00B616B2">
        <w:rPr>
          <w:rStyle w:val="StyleUnderline"/>
        </w:rPr>
        <w:t xml:space="preserve">strong </w:t>
      </w:r>
      <w:r w:rsidRPr="006A151B">
        <w:rPr>
          <w:rStyle w:val="StyleUnderline"/>
          <w:highlight w:val="cyan"/>
        </w:rPr>
        <w:t>anti-cap</w:t>
      </w:r>
      <w:r w:rsidRPr="0042487C">
        <w:rPr>
          <w:rStyle w:val="StyleUnderline"/>
        </w:rPr>
        <w:t xml:space="preserve">italist </w:t>
      </w:r>
      <w:r w:rsidRPr="006A151B">
        <w:rPr>
          <w:rStyle w:val="StyleUnderline"/>
          <w:highlight w:val="cyan"/>
        </w:rPr>
        <w:t>movements</w:t>
      </w:r>
      <w:r w:rsidRPr="00B616B2">
        <w:rPr>
          <w:rStyle w:val="StyleUnderline"/>
        </w:rPr>
        <w:t xml:space="preserve"> or policies could </w:t>
      </w:r>
      <w:r w:rsidRPr="006A151B">
        <w:rPr>
          <w:rStyle w:val="Emphasis"/>
          <w:highlight w:val="cyan"/>
        </w:rPr>
        <w:t>disrupt</w:t>
      </w:r>
      <w:r w:rsidRPr="006A151B">
        <w:rPr>
          <w:rStyle w:val="StyleUnderline"/>
          <w:highlight w:val="cyan"/>
        </w:rPr>
        <w:t xml:space="preserve"> established econ</w:t>
      </w:r>
      <w:r w:rsidRPr="002637AE">
        <w:rPr>
          <w:rStyle w:val="StyleUnderline"/>
        </w:rPr>
        <w:t xml:space="preserve">omic </w:t>
      </w:r>
      <w:r w:rsidRPr="006A151B">
        <w:rPr>
          <w:rStyle w:val="StyleUnderline"/>
          <w:highlight w:val="cyan"/>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6A151B">
        <w:rPr>
          <w:rStyle w:val="Emphasis"/>
          <w:highlight w:val="cyan"/>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6A151B">
        <w:rPr>
          <w:rStyle w:val="StyleUnderline"/>
          <w:highlight w:val="cyan"/>
        </w:rPr>
        <w:t xml:space="preserve">risks fueling </w:t>
      </w:r>
      <w:r w:rsidRPr="006A151B">
        <w:rPr>
          <w:rStyle w:val="Emphasis"/>
          <w:highlight w:val="cyan"/>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6A151B">
        <w:rPr>
          <w:rStyle w:val="Emphasis"/>
          <w:highlight w:val="cyan"/>
        </w:rPr>
        <w:t>damaging</w:t>
      </w:r>
      <w:r w:rsidRPr="006A151B">
        <w:rPr>
          <w:rStyle w:val="StyleUnderline"/>
          <w:highlight w:val="cyan"/>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6A151B">
        <w:rPr>
          <w:rStyle w:val="StyleUnderline"/>
          <w:highlight w:val="cyan"/>
        </w:rPr>
        <w:t>sparking cycles of</w:t>
      </w:r>
      <w:r w:rsidRPr="00B616B2">
        <w:rPr>
          <w:rStyle w:val="StyleUnderline"/>
        </w:rPr>
        <w:t xml:space="preserve"> </w:t>
      </w:r>
      <w:r w:rsidRPr="00B616B2">
        <w:rPr>
          <w:rStyle w:val="Emphasis"/>
        </w:rPr>
        <w:t xml:space="preserve">escalating </w:t>
      </w:r>
      <w:r w:rsidRPr="006A151B">
        <w:rPr>
          <w:rStyle w:val="Emphasis"/>
          <w:highlight w:val="cyan"/>
        </w:rPr>
        <w:t xml:space="preserve">international </w:t>
      </w:r>
      <w:r w:rsidRPr="00B616B2">
        <w:rPr>
          <w:rStyle w:val="Emphasis"/>
        </w:rPr>
        <w:t xml:space="preserve">trade </w:t>
      </w:r>
      <w:r w:rsidRPr="006A151B">
        <w:rPr>
          <w:rStyle w:val="Emphasis"/>
          <w:highlight w:val="cyan"/>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6A151B">
        <w:rPr>
          <w:rStyle w:val="Emphasis"/>
          <w:highlight w:val="cyan"/>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6A151B">
        <w:rPr>
          <w:rStyle w:val="StyleUnderline"/>
          <w:highlight w:val="cyan"/>
        </w:rPr>
        <w:t>damage</w:t>
      </w:r>
      <w:r w:rsidRPr="00B616B2">
        <w:rPr>
          <w:sz w:val="16"/>
        </w:rPr>
        <w:t xml:space="preserve"> necessarily </w:t>
      </w:r>
      <w:r w:rsidRPr="00B616B2">
        <w:rPr>
          <w:rStyle w:val="Emphasis"/>
        </w:rPr>
        <w:t xml:space="preserve">multilateral </w:t>
      </w:r>
      <w:r w:rsidRPr="006A151B">
        <w:rPr>
          <w:rStyle w:val="Emphasis"/>
          <w:highlight w:val="cyan"/>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6A151B">
        <w:rPr>
          <w:rStyle w:val="StyleUnderline"/>
          <w:highlight w:val="cyan"/>
        </w:rPr>
        <w:t xml:space="preserve">increase </w:t>
      </w:r>
      <w:r w:rsidRPr="006A151B">
        <w:rPr>
          <w:rStyle w:val="Emphasis"/>
          <w:highlight w:val="cyan"/>
        </w:rPr>
        <w:t>distrust</w:t>
      </w:r>
      <w:r w:rsidRPr="006A151B">
        <w:rPr>
          <w:rStyle w:val="StyleUnderline"/>
          <w:highlight w:val="cyan"/>
        </w:rPr>
        <w:t xml:space="preserve"> and </w:t>
      </w:r>
      <w:r w:rsidRPr="006A151B">
        <w:rPr>
          <w:rStyle w:val="Emphasis"/>
          <w:highlight w:val="cyan"/>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43252609" w14:textId="77777777" w:rsidR="00C11A96" w:rsidRDefault="00C11A96" w:rsidP="00C11A96">
      <w:pPr>
        <w:pStyle w:val="Heading4"/>
      </w:pPr>
      <w:r>
        <w:t xml:space="preserve">Growth key to </w:t>
      </w:r>
      <w:r>
        <w:rPr>
          <w:u w:val="single"/>
        </w:rPr>
        <w:t>innovate past</w:t>
      </w:r>
      <w:r>
        <w:t xml:space="preserve"> risks. Extinction.</w:t>
      </w:r>
    </w:p>
    <w:p w14:paraId="03311079" w14:textId="77777777" w:rsidR="00C11A96" w:rsidRPr="00304866" w:rsidRDefault="00C11A96" w:rsidP="00C11A96">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lastRenderedPageBreak/>
        <w:t>https://globalprioritiesinstitute.org/wp-content/uploads/Philip-Trammell-and-Leopold-Aschenbrenner-Existential-Risk-and-Growth.pdf</w:t>
      </w:r>
    </w:p>
    <w:p w14:paraId="0C51A656" w14:textId="77777777" w:rsidR="00C11A96" w:rsidRPr="00067FE1" w:rsidRDefault="00C11A96" w:rsidP="00C11A96">
      <w:pPr>
        <w:rPr>
          <w:sz w:val="16"/>
        </w:rPr>
      </w:pPr>
      <w:r w:rsidRPr="006A151B">
        <w:rPr>
          <w:rStyle w:val="Emphasis"/>
          <w:highlight w:val="cyan"/>
        </w:rPr>
        <w:t>Tech</w:t>
      </w:r>
      <w:r w:rsidRPr="004D68D5">
        <w:rPr>
          <w:rStyle w:val="Emphasis"/>
        </w:rPr>
        <w:t>nologies</w:t>
      </w:r>
      <w:r w:rsidRPr="006A151B">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6A151B">
        <w:rPr>
          <w:rStyle w:val="Emphasis"/>
          <w:highlight w:val="cyan"/>
        </w:rPr>
        <w:t>acceleration</w:t>
      </w:r>
      <w:r w:rsidRPr="006A151B">
        <w:rPr>
          <w:sz w:val="16"/>
          <w:highlight w:val="cyan"/>
        </w:rPr>
        <w:t xml:space="preserve"> </w:t>
      </w:r>
      <w:r w:rsidRPr="006A151B">
        <w:rPr>
          <w:rStyle w:val="StyleUnderline"/>
          <w:highlight w:val="cyan"/>
        </w:rPr>
        <w:t>decreases</w:t>
      </w:r>
      <w:r w:rsidRPr="000F2F02">
        <w:rPr>
          <w:rStyle w:val="StyleUnderline"/>
        </w:rPr>
        <w:t xml:space="preserve"> the </w:t>
      </w:r>
      <w:r w:rsidRPr="006A151B">
        <w:rPr>
          <w:rStyle w:val="StyleUnderline"/>
          <w:highlight w:val="cyan"/>
        </w:rPr>
        <w:t>risk</w:t>
      </w:r>
      <w:r w:rsidRPr="000F2F02">
        <w:rPr>
          <w:rStyle w:val="StyleUnderline"/>
        </w:rPr>
        <w:t xml:space="preserve"> that such a </w:t>
      </w:r>
      <w:r w:rsidRPr="006A151B">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366E373" w14:textId="77777777" w:rsidR="00C11A96" w:rsidRPr="00067FE1" w:rsidRDefault="00C11A96" w:rsidP="00C11A96">
      <w:pPr>
        <w:rPr>
          <w:sz w:val="16"/>
        </w:rPr>
      </w:pPr>
      <w:r w:rsidRPr="00067FE1">
        <w:rPr>
          <w:sz w:val="16"/>
        </w:rPr>
        <w:t xml:space="preserve">1 Introduction </w:t>
      </w:r>
    </w:p>
    <w:p w14:paraId="0D3071B6" w14:textId="77777777" w:rsidR="00C11A96" w:rsidRPr="004D68D5" w:rsidRDefault="00C11A96" w:rsidP="00C11A96">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16870D87" w14:textId="77777777" w:rsidR="00C11A96" w:rsidRPr="00067FE1" w:rsidRDefault="00C11A96" w:rsidP="00C11A96">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6A151B">
        <w:rPr>
          <w:rStyle w:val="Emphasis"/>
          <w:highlight w:val="cyan"/>
        </w:rPr>
        <w:t>game theory</w:t>
      </w:r>
      <w:r w:rsidRPr="004D68D5">
        <w:rPr>
          <w:sz w:val="16"/>
        </w:rPr>
        <w:t xml:space="preserve"> may </w:t>
      </w:r>
      <w:r w:rsidRPr="004D68D5">
        <w:rPr>
          <w:rStyle w:val="StyleUnderline"/>
        </w:rPr>
        <w:t xml:space="preserve">render us </w:t>
      </w:r>
      <w:r w:rsidRPr="006A151B">
        <w:rPr>
          <w:rStyle w:val="Emphasis"/>
          <w:highlight w:val="cyan"/>
        </w:rPr>
        <w:t xml:space="preserve">less vulnerable to </w:t>
      </w:r>
      <w:r w:rsidRPr="004D68D5">
        <w:rPr>
          <w:rStyle w:val="Emphasis"/>
        </w:rPr>
        <w:t xml:space="preserve">nuclear </w:t>
      </w:r>
      <w:r w:rsidRPr="006A151B">
        <w:rPr>
          <w:rStyle w:val="Emphasis"/>
          <w:highlight w:val="cyan"/>
        </w:rPr>
        <w:t>war</w:t>
      </w:r>
      <w:r w:rsidRPr="004D68D5">
        <w:rPr>
          <w:sz w:val="16"/>
        </w:rPr>
        <w:t xml:space="preserve">; </w:t>
      </w:r>
      <w:r w:rsidRPr="006A151B">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6A151B">
        <w:rPr>
          <w:rStyle w:val="Emphasis"/>
          <w:highlight w:val="cyan"/>
        </w:rPr>
        <w:t>to plagues</w:t>
      </w:r>
      <w:r w:rsidRPr="004D68D5">
        <w:rPr>
          <w:sz w:val="16"/>
        </w:rPr>
        <w:t xml:space="preserve">. </w:t>
      </w:r>
      <w:r w:rsidRPr="004D68D5">
        <w:rPr>
          <w:rStyle w:val="StyleUnderline"/>
        </w:rPr>
        <w:t xml:space="preserve">The prosperity </w:t>
      </w:r>
      <w:r w:rsidRPr="006A151B">
        <w:rPr>
          <w:rStyle w:val="StyleUnderline"/>
          <w:highlight w:val="cyan"/>
        </w:rPr>
        <w:t>technology</w:t>
      </w:r>
      <w:r w:rsidRPr="004D68D5">
        <w:rPr>
          <w:rStyle w:val="StyleUnderline"/>
        </w:rPr>
        <w:t xml:space="preserve"> brings can</w:t>
      </w:r>
      <w:r w:rsidRPr="004D68D5">
        <w:rPr>
          <w:sz w:val="16"/>
        </w:rPr>
        <w:t xml:space="preserve"> also </w:t>
      </w:r>
      <w:r w:rsidRPr="006A151B">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561EAAED" w14:textId="77777777" w:rsidR="00C11A96" w:rsidRPr="00067FE1" w:rsidRDefault="00C11A96" w:rsidP="00C11A96">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7190351A" w14:textId="77777777" w:rsidR="00C11A96" w:rsidRPr="00522B89" w:rsidRDefault="00C11A96" w:rsidP="00C11A96">
      <w:pPr>
        <w:rPr>
          <w:sz w:val="16"/>
        </w:rPr>
      </w:pPr>
      <w:r w:rsidRPr="00067FE1">
        <w:rPr>
          <w:sz w:val="16"/>
        </w:rPr>
        <w:t xml:space="preserve">In this setting there are only two possibilities. If advanced technology does not eventually drive the hazard rate toward zero, then a </w:t>
      </w:r>
      <w:r w:rsidRPr="006A151B">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452174A" w14:textId="77777777" w:rsidR="00C11A96" w:rsidRPr="00067FE1" w:rsidRDefault="00C11A96" w:rsidP="00C11A96">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6A151B">
        <w:rPr>
          <w:rStyle w:val="StyleUnderline"/>
          <w:highlight w:val="cyan"/>
        </w:rPr>
        <w:t xml:space="preserve">we are </w:t>
      </w:r>
      <w:r w:rsidRPr="006A151B">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6A151B">
        <w:rPr>
          <w:rStyle w:val="Emphasis"/>
          <w:highlight w:val="cyan"/>
        </w:rPr>
        <w:t>deceleration</w:t>
      </w:r>
      <w:r w:rsidRPr="00067FE1">
        <w:rPr>
          <w:rStyle w:val="StyleUnderline"/>
        </w:rPr>
        <w:t xml:space="preserve"> for the sake of </w:t>
      </w:r>
      <w:r w:rsidRPr="00067FE1">
        <w:rPr>
          <w:rStyle w:val="Emphasis"/>
        </w:rPr>
        <w:t xml:space="preserve">long-term survival </w:t>
      </w:r>
      <w:r w:rsidRPr="006A151B">
        <w:rPr>
          <w:rStyle w:val="Emphasis"/>
          <w:highlight w:val="cyan"/>
        </w:rPr>
        <w:t>is misguided</w:t>
      </w:r>
      <w:r w:rsidRPr="006A151B">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1C543AA4" w14:textId="77777777" w:rsidR="00C11A96" w:rsidRPr="00067FE1" w:rsidRDefault="00C11A96" w:rsidP="00C11A96">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665A675D" w14:textId="77777777" w:rsidR="00C11A96" w:rsidRPr="00067FE1" w:rsidRDefault="00C11A96" w:rsidP="00C11A96">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6A151B">
        <w:rPr>
          <w:rStyle w:val="Emphasis"/>
          <w:highlight w:val="cyan"/>
        </w:rPr>
        <w:t>dangerous new technologies</w:t>
      </w:r>
      <w:r w:rsidRPr="00067FE1">
        <w:rPr>
          <w:rStyle w:val="StyleUnderline"/>
        </w:rPr>
        <w:t xml:space="preserve"> are </w:t>
      </w:r>
      <w:r w:rsidRPr="006A151B">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A151B">
        <w:rPr>
          <w:rStyle w:val="StyleUnderline"/>
          <w:highlight w:val="cyan"/>
        </w:rPr>
        <w:t>policy can generate a</w:t>
      </w:r>
      <w:r w:rsidRPr="00067FE1">
        <w:rPr>
          <w:rStyle w:val="StyleUnderline"/>
        </w:rPr>
        <w:t>n “</w:t>
      </w:r>
      <w:r w:rsidRPr="00067FE1">
        <w:rPr>
          <w:rStyle w:val="Emphasis"/>
        </w:rPr>
        <w:t xml:space="preserve">existential risk </w:t>
      </w:r>
      <w:r w:rsidRPr="006A151B">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 xml:space="preserve">when the expected </w:t>
      </w:r>
      <w:r w:rsidRPr="00067FE1">
        <w:rPr>
          <w:rStyle w:val="StyleUnderline"/>
        </w:rPr>
        <w:lastRenderedPageBreak/>
        <w:t>discounted value of the future of civilization is low and the marginal utility of consumption is high</w:t>
      </w:r>
      <w:r w:rsidRPr="00605A0C">
        <w:rPr>
          <w:rStyle w:val="StyleUnderline"/>
        </w:rPr>
        <w:t xml:space="preserve">, it is </w:t>
      </w:r>
      <w:r w:rsidRPr="006A151B">
        <w:rPr>
          <w:rStyle w:val="Emphasis"/>
          <w:highlight w:val="cyan"/>
        </w:rPr>
        <w:t>worthwhile</w:t>
      </w:r>
      <w:r w:rsidRPr="006A151B">
        <w:rPr>
          <w:rStyle w:val="StyleUnderline"/>
          <w:highlight w:val="cyan"/>
        </w:rPr>
        <w:t xml:space="preserve"> to adopt</w:t>
      </w:r>
      <w:r w:rsidRPr="00605A0C">
        <w:rPr>
          <w:rStyle w:val="StyleUnderline"/>
        </w:rPr>
        <w:t xml:space="preserve"> </w:t>
      </w:r>
      <w:r w:rsidRPr="00605A0C">
        <w:rPr>
          <w:rStyle w:val="Emphasis"/>
        </w:rPr>
        <w:t xml:space="preserve">risky </w:t>
      </w:r>
      <w:r w:rsidRPr="006A151B">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353C470F" w14:textId="77777777" w:rsidR="00C11A96" w:rsidRPr="00927686" w:rsidRDefault="00C11A96" w:rsidP="00C11A96">
      <w:pPr>
        <w:pStyle w:val="Heading4"/>
        <w:rPr>
          <w:u w:val="single"/>
        </w:rPr>
      </w:pPr>
      <w:r>
        <w:t xml:space="preserve">Capitalism drives </w:t>
      </w:r>
      <w:r w:rsidRPr="00927686">
        <w:rPr>
          <w:u w:val="single"/>
        </w:rPr>
        <w:t>innovation breakthroughs</w:t>
      </w:r>
      <w:r>
        <w:t xml:space="preserve"> and </w:t>
      </w:r>
      <w:r w:rsidRPr="00927686">
        <w:rPr>
          <w:u w:val="single"/>
        </w:rPr>
        <w:t>infrastructure coordination</w:t>
      </w:r>
      <w:r>
        <w:t xml:space="preserve"> to solve </w:t>
      </w:r>
      <w:r w:rsidRPr="00927686">
        <w:rPr>
          <w:u w:val="single"/>
        </w:rPr>
        <w:t>disease</w:t>
      </w:r>
    </w:p>
    <w:p w14:paraId="647ECFFB" w14:textId="77777777" w:rsidR="00C11A96" w:rsidRDefault="00C11A96" w:rsidP="00C11A96">
      <w:r w:rsidRPr="005B683C">
        <w:rPr>
          <w:rStyle w:val="Style13ptBold"/>
        </w:rPr>
        <w:t>Paqué 20</w:t>
      </w:r>
      <w:r>
        <w:t>, [Karl-Heinz Paqué studied economics in Saarbrücken and Kiel, Germany, and at the University of British Columbia, Vancouver, Canada. After a research stay at the Center for Study of Public Choice, Blacksburg (Virginia), he earned his doctorate in Kiel and worked for several years at the university there, most recently as scientific director and professor at the Institute for World Economics. After his habilitation, he took over the chair of economics, especially international economics, at Otto von Guericke University Magdeburg in 1996, a position he still holds today. From 2002 to 2008, he was a member of the Saxony-Anhalt state parliament for the FDP, from 2002 to 2006 as the state's finance minister, then as FDP parliamentary group chairman. He returned to the university in 2008 and was dean of the Faculty of Economics until March 2018. He received an honorary doctorate from the University of Miskolc in Hungary in 2012. From May 20th , 2017, to November 2018, Professor Paqué served as vice president of Liberal International. He has served as Vice President since November 23, 2018., “Covid-19 vaccine: Why we should bow to capitalism right now,” December 17, 2020, https://www.freiheit.org/turkey/covid-19-vaccine-why-we-should-bow-capitalism-right-now]//KAK</w:t>
      </w:r>
    </w:p>
    <w:p w14:paraId="6FFDBF99" w14:textId="77777777" w:rsidR="00C11A96" w:rsidRDefault="00C11A96" w:rsidP="00C11A96">
      <w:r>
        <w:t>Quite often, the pharmaceutical industry is particularly frowned upon in the view of many contemporary critics. It is regarded as a radically globalized industry dominated by a few large corporations; these make huge profits with drugs on markets that they monopolistically shield from competition through cunning policies on research, patent, licensing and pricing -much to the disadvantage of patients in poorer countries of the world who cannot afford these drugs.</w:t>
      </w:r>
    </w:p>
    <w:p w14:paraId="74AC549A" w14:textId="77777777" w:rsidR="00C11A96" w:rsidRPr="005B683C" w:rsidRDefault="00C11A96" w:rsidP="00C11A96">
      <w:pPr>
        <w:rPr>
          <w:u w:val="single"/>
        </w:rPr>
      </w:pPr>
      <w:r>
        <w:t xml:space="preserve">Such assumptions may be justified in some instances. On the flip side, however, </w:t>
      </w:r>
      <w:r w:rsidRPr="005B683C">
        <w:rPr>
          <w:u w:val="single"/>
        </w:rPr>
        <w:t xml:space="preserve">this </w:t>
      </w:r>
      <w:r w:rsidRPr="006A151B">
        <w:rPr>
          <w:rStyle w:val="Emphasis"/>
          <w:highlight w:val="cyan"/>
        </w:rPr>
        <w:t>industry</w:t>
      </w:r>
      <w:r w:rsidRPr="006A151B">
        <w:rPr>
          <w:highlight w:val="cyan"/>
          <w:u w:val="single"/>
        </w:rPr>
        <w:t xml:space="preserve"> has</w:t>
      </w:r>
      <w:r w:rsidRPr="005B683C">
        <w:rPr>
          <w:u w:val="single"/>
        </w:rPr>
        <w:t xml:space="preserve"> an </w:t>
      </w:r>
      <w:r w:rsidRPr="006A151B">
        <w:rPr>
          <w:rStyle w:val="Emphasis"/>
          <w:highlight w:val="cyan"/>
        </w:rPr>
        <w:t>extraordinary innovative power</w:t>
      </w:r>
      <w:r w:rsidRPr="005B683C">
        <w:rPr>
          <w:u w:val="single"/>
        </w:rPr>
        <w:t xml:space="preserve">, which can be </w:t>
      </w:r>
      <w:r w:rsidRPr="006A151B">
        <w:rPr>
          <w:highlight w:val="cyan"/>
          <w:u w:val="single"/>
        </w:rPr>
        <w:t>witnessed</w:t>
      </w:r>
      <w:r w:rsidRPr="005B683C">
        <w:rPr>
          <w:u w:val="single"/>
        </w:rPr>
        <w:t xml:space="preserve"> today </w:t>
      </w:r>
      <w:r w:rsidRPr="006A151B">
        <w:rPr>
          <w:highlight w:val="cyan"/>
          <w:u w:val="single"/>
        </w:rPr>
        <w:t>in</w:t>
      </w:r>
      <w:r w:rsidRPr="005B683C">
        <w:rPr>
          <w:u w:val="single"/>
        </w:rPr>
        <w:t xml:space="preserve"> the race for a vaccine against </w:t>
      </w:r>
      <w:r w:rsidRPr="006A151B">
        <w:rPr>
          <w:rStyle w:val="Emphasis"/>
          <w:highlight w:val="cyan"/>
        </w:rPr>
        <w:t>Covid-19</w:t>
      </w:r>
      <w:r w:rsidRPr="005B683C">
        <w:rPr>
          <w:u w:val="single"/>
        </w:rPr>
        <w:t xml:space="preserve">. It is only nine months ago that it became clear that we are all facing the beginning of a dangerous pandemic. Back in March 2020, it was as if someone blew the whistle to start the race for a vaccine. This immediately caused some commercial consortia to feverishly start their research – of course, this eagerness was not primarily driven by altruism and charity, but </w:t>
      </w:r>
      <w:r w:rsidRPr="006A151B">
        <w:rPr>
          <w:highlight w:val="cyan"/>
          <w:u w:val="single"/>
        </w:rPr>
        <w:t>by the</w:t>
      </w:r>
      <w:r w:rsidRPr="005B683C">
        <w:rPr>
          <w:u w:val="single"/>
        </w:rPr>
        <w:t xml:space="preserve"> </w:t>
      </w:r>
      <w:r w:rsidRPr="006A151B">
        <w:rPr>
          <w:rStyle w:val="Emphasis"/>
          <w:highlight w:val="cyan"/>
        </w:rPr>
        <w:t>prospect of large profits</w:t>
      </w:r>
      <w:r w:rsidRPr="005B683C">
        <w:rPr>
          <w:u w:val="single"/>
        </w:rPr>
        <w:t xml:space="preserve">, should the search be successful. Practically all the big names in the </w:t>
      </w:r>
      <w:r w:rsidRPr="006A151B">
        <w:rPr>
          <w:rStyle w:val="Emphasis"/>
          <w:highlight w:val="cyan"/>
        </w:rPr>
        <w:t>pharma</w:t>
      </w:r>
      <w:r w:rsidRPr="005B683C">
        <w:rPr>
          <w:u w:val="single"/>
        </w:rPr>
        <w:t xml:space="preserve">ceutical industry got started, usually in close cooperation </w:t>
      </w:r>
      <w:r w:rsidRPr="006A151B">
        <w:rPr>
          <w:highlight w:val="cyan"/>
          <w:u w:val="single"/>
        </w:rPr>
        <w:t xml:space="preserve">with </w:t>
      </w:r>
      <w:r w:rsidRPr="006A151B">
        <w:rPr>
          <w:rStyle w:val="Emphasis"/>
          <w:highlight w:val="cyan"/>
        </w:rPr>
        <w:t>small biotechnology companies</w:t>
      </w:r>
      <w:r w:rsidRPr="005B683C">
        <w:rPr>
          <w:u w:val="single"/>
        </w:rPr>
        <w:t xml:space="preserve"> in highly specialized medical markets.</w:t>
      </w:r>
    </w:p>
    <w:p w14:paraId="12369A40" w14:textId="77777777" w:rsidR="00C11A96" w:rsidRPr="005B683C" w:rsidRDefault="00C11A96" w:rsidP="00C11A96">
      <w:pPr>
        <w:rPr>
          <w:u w:val="single"/>
        </w:rPr>
      </w:pPr>
      <w:r>
        <w:t xml:space="preserve">Lo and behold: just three quarters of a year later, one of these consortia - </w:t>
      </w:r>
      <w:r w:rsidRPr="005B683C">
        <w:rPr>
          <w:u w:val="single"/>
        </w:rPr>
        <w:t xml:space="preserve">the American "giant" Pfizer (90,000 employees) and the German "dwarf" Biontech (1,300 employees) - </w:t>
      </w:r>
      <w:r w:rsidRPr="006A151B">
        <w:rPr>
          <w:highlight w:val="cyan"/>
          <w:u w:val="single"/>
        </w:rPr>
        <w:t>report a breakthrough</w:t>
      </w:r>
      <w:r w:rsidRPr="005B683C">
        <w:rPr>
          <w:u w:val="single"/>
        </w:rPr>
        <w:t xml:space="preserve"> that can be considered viable and promising by all indications. Pfizer contributes to the testing and sales capacities, while Biontech adds its innovative knowledge.</w:t>
      </w:r>
      <w:r>
        <w:t xml:space="preserve"> And from what we hear, other consortia are very close to following with similar announcements in the coming weeks and months. It is not unlikely that a double-digit number of vaccines will eventually be available in the not too distant future. </w:t>
      </w:r>
      <w:r w:rsidRPr="006A151B">
        <w:rPr>
          <w:highlight w:val="cyan"/>
          <w:u w:val="single"/>
        </w:rPr>
        <w:t xml:space="preserve">A </w:t>
      </w:r>
      <w:r w:rsidRPr="006A151B">
        <w:rPr>
          <w:rStyle w:val="Emphasis"/>
          <w:highlight w:val="cyan"/>
        </w:rPr>
        <w:t>blessing</w:t>
      </w:r>
      <w:r w:rsidRPr="006A151B">
        <w:rPr>
          <w:highlight w:val="cyan"/>
          <w:u w:val="single"/>
        </w:rPr>
        <w:t>,</w:t>
      </w:r>
      <w:r w:rsidRPr="005B683C">
        <w:rPr>
          <w:u w:val="single"/>
        </w:rPr>
        <w:t xml:space="preserve"> both </w:t>
      </w:r>
      <w:r w:rsidRPr="006A151B">
        <w:rPr>
          <w:highlight w:val="cyan"/>
          <w:u w:val="single"/>
        </w:rPr>
        <w:t>for</w:t>
      </w:r>
      <w:r w:rsidRPr="005B683C">
        <w:rPr>
          <w:u w:val="single"/>
        </w:rPr>
        <w:t xml:space="preserve"> medicine and </w:t>
      </w:r>
      <w:r w:rsidRPr="006A151B">
        <w:rPr>
          <w:rStyle w:val="Emphasis"/>
          <w:highlight w:val="cyan"/>
        </w:rPr>
        <w:t>humanity!</w:t>
      </w:r>
    </w:p>
    <w:p w14:paraId="53C837EE" w14:textId="77777777" w:rsidR="00C11A96" w:rsidRPr="005B683C" w:rsidRDefault="00C11A96" w:rsidP="00C11A96">
      <w:pPr>
        <w:rPr>
          <w:u w:val="single"/>
        </w:rPr>
      </w:pPr>
      <w:r w:rsidRPr="005B683C">
        <w:rPr>
          <w:u w:val="single"/>
        </w:rPr>
        <w:t xml:space="preserve">So, is all that just luck and coincidence? Of course not. Like a magnifying glass, the </w:t>
      </w:r>
      <w:r w:rsidRPr="006A151B">
        <w:rPr>
          <w:rStyle w:val="Emphasis"/>
          <w:highlight w:val="cyan"/>
        </w:rPr>
        <w:t>race for a vaccine</w:t>
      </w:r>
      <w:r w:rsidRPr="006A151B">
        <w:rPr>
          <w:highlight w:val="cyan"/>
          <w:u w:val="single"/>
        </w:rPr>
        <w:t xml:space="preserve"> shows</w:t>
      </w:r>
      <w:r w:rsidRPr="005B683C">
        <w:rPr>
          <w:u w:val="single"/>
        </w:rPr>
        <w:t xml:space="preserve"> how </w:t>
      </w:r>
      <w:r w:rsidRPr="006A151B">
        <w:rPr>
          <w:rStyle w:val="Emphasis"/>
          <w:highlight w:val="cyan"/>
        </w:rPr>
        <w:t>global capitalism works</w:t>
      </w:r>
      <w:r w:rsidRPr="005B683C">
        <w:rPr>
          <w:u w:val="single"/>
        </w:rPr>
        <w:t xml:space="preserve"> </w:t>
      </w:r>
      <w:r w:rsidRPr="006A151B">
        <w:rPr>
          <w:highlight w:val="cyan"/>
          <w:u w:val="single"/>
        </w:rPr>
        <w:t xml:space="preserve">in a </w:t>
      </w:r>
      <w:r w:rsidRPr="006A151B">
        <w:rPr>
          <w:rStyle w:val="Emphasis"/>
          <w:highlight w:val="cyan"/>
        </w:rPr>
        <w:t xml:space="preserve">concrete </w:t>
      </w:r>
      <w:r w:rsidRPr="006A151B">
        <w:rPr>
          <w:highlight w:val="cyan"/>
          <w:u w:val="single"/>
        </w:rPr>
        <w:t>example</w:t>
      </w:r>
      <w:r w:rsidRPr="005B683C">
        <w:rPr>
          <w:u w:val="single"/>
        </w:rPr>
        <w:t xml:space="preserve"> and a particularly dramatic case: an </w:t>
      </w:r>
      <w:r w:rsidRPr="006A151B">
        <w:rPr>
          <w:highlight w:val="cyan"/>
          <w:u w:val="single"/>
        </w:rPr>
        <w:t xml:space="preserve">urgent </w:t>
      </w:r>
      <w:r w:rsidRPr="006A151B">
        <w:rPr>
          <w:highlight w:val="cyan"/>
          <w:u w:val="single"/>
        </w:rPr>
        <w:lastRenderedPageBreak/>
        <w:t>demand is identified</w:t>
      </w:r>
      <w:r w:rsidRPr="005B683C">
        <w:rPr>
          <w:u w:val="single"/>
        </w:rPr>
        <w:t xml:space="preserve">, </w:t>
      </w:r>
      <w:r w:rsidRPr="006A151B">
        <w:rPr>
          <w:highlight w:val="cyan"/>
          <w:u w:val="single"/>
        </w:rPr>
        <w:t>cooperation</w:t>
      </w:r>
      <w:r w:rsidRPr="005B683C">
        <w:rPr>
          <w:u w:val="single"/>
        </w:rPr>
        <w:t xml:space="preserve"> between corporations is </w:t>
      </w:r>
      <w:r w:rsidRPr="006A151B">
        <w:rPr>
          <w:highlight w:val="cyan"/>
          <w:u w:val="single"/>
        </w:rPr>
        <w:t>launched, research is concentrated</w:t>
      </w:r>
      <w:r w:rsidRPr="005B683C">
        <w:rPr>
          <w:u w:val="single"/>
        </w:rPr>
        <w:t xml:space="preserve"> within the company, skilled workers in the laboratories are activated - and the probability of </w:t>
      </w:r>
      <w:r w:rsidRPr="006A151B">
        <w:rPr>
          <w:highlight w:val="cyan"/>
          <w:u w:val="single"/>
        </w:rPr>
        <w:t>a breakthrough</w:t>
      </w:r>
      <w:r w:rsidRPr="005B683C">
        <w:rPr>
          <w:u w:val="single"/>
        </w:rPr>
        <w:t xml:space="preserve"> somewhere </w:t>
      </w:r>
      <w:r w:rsidRPr="006A151B">
        <w:rPr>
          <w:highlight w:val="cyan"/>
          <w:u w:val="single"/>
        </w:rPr>
        <w:t>in the capitalist world rises sharply</w:t>
      </w:r>
      <w:r w:rsidRPr="005B683C">
        <w:rPr>
          <w:u w:val="single"/>
        </w:rPr>
        <w:t>.</w:t>
      </w:r>
      <w:r>
        <w:t xml:space="preserve"> It is similar to sporting competition, even if it involves much more money and, in the case of Covid-19, historic fame. Of course, if you look closely, the prospect of </w:t>
      </w:r>
      <w:r w:rsidRPr="006A151B">
        <w:rPr>
          <w:rStyle w:val="Emphasis"/>
          <w:highlight w:val="cyan"/>
        </w:rPr>
        <w:t>state funding</w:t>
      </w:r>
      <w:r w:rsidRPr="005B683C">
        <w:rPr>
          <w:u w:val="single"/>
        </w:rPr>
        <w:t xml:space="preserve"> may also play a role, but it </w:t>
      </w:r>
      <w:r w:rsidRPr="006A151B">
        <w:rPr>
          <w:rStyle w:val="Emphasis"/>
          <w:highlight w:val="cyan"/>
        </w:rPr>
        <w:t>pales</w:t>
      </w:r>
      <w:r w:rsidRPr="006A151B">
        <w:rPr>
          <w:highlight w:val="cyan"/>
          <w:u w:val="single"/>
        </w:rPr>
        <w:t xml:space="preserve"> in comparison to</w:t>
      </w:r>
      <w:r w:rsidRPr="005B683C">
        <w:rPr>
          <w:u w:val="single"/>
        </w:rPr>
        <w:t xml:space="preserve"> the incentives that the </w:t>
      </w:r>
      <w:r w:rsidRPr="006A151B">
        <w:rPr>
          <w:highlight w:val="cyan"/>
          <w:u w:val="single"/>
        </w:rPr>
        <w:t>market</w:t>
      </w:r>
      <w:r w:rsidRPr="005B683C">
        <w:rPr>
          <w:u w:val="single"/>
        </w:rPr>
        <w:t xml:space="preserve"> offer</w:t>
      </w:r>
      <w:r w:rsidRPr="006A151B">
        <w:rPr>
          <w:highlight w:val="cyan"/>
          <w:u w:val="single"/>
        </w:rPr>
        <w:t>s</w:t>
      </w:r>
      <w:r w:rsidRPr="005B683C">
        <w:rPr>
          <w:u w:val="single"/>
        </w:rPr>
        <w:t>.</w:t>
      </w:r>
    </w:p>
    <w:p w14:paraId="43168585" w14:textId="77777777" w:rsidR="00C11A96" w:rsidRDefault="00C11A96" w:rsidP="00C11A96">
      <w:r w:rsidRPr="005B683C">
        <w:rPr>
          <w:u w:val="single"/>
        </w:rPr>
        <w:t xml:space="preserve">In short: capitalism works. And this is especially true in the most innovative parts of our global economy, which has an incredibly broad and </w:t>
      </w:r>
      <w:r w:rsidRPr="00AF1C42">
        <w:rPr>
          <w:rStyle w:val="Emphasis"/>
        </w:rPr>
        <w:t xml:space="preserve">deep </w:t>
      </w:r>
      <w:r w:rsidRPr="006A151B">
        <w:rPr>
          <w:rStyle w:val="Emphasis"/>
          <w:highlight w:val="cyan"/>
        </w:rPr>
        <w:t>infrastructure</w:t>
      </w:r>
      <w:r w:rsidRPr="006A151B">
        <w:rPr>
          <w:highlight w:val="cyan"/>
          <w:u w:val="single"/>
        </w:rPr>
        <w:t>,</w:t>
      </w:r>
      <w:r w:rsidRPr="005B683C">
        <w:rPr>
          <w:u w:val="single"/>
        </w:rPr>
        <w:t xml:space="preserve"> that is able to </w:t>
      </w:r>
      <w:r w:rsidRPr="006A151B">
        <w:rPr>
          <w:rStyle w:val="Emphasis"/>
          <w:highlight w:val="cyan"/>
        </w:rPr>
        <w:t>mitigate and overcome</w:t>
      </w:r>
      <w:r w:rsidRPr="005B683C">
        <w:rPr>
          <w:u w:val="single"/>
        </w:rPr>
        <w:t xml:space="preserve"> any unforeseen </w:t>
      </w:r>
      <w:r w:rsidRPr="006A151B">
        <w:rPr>
          <w:highlight w:val="cyan"/>
          <w:u w:val="single"/>
        </w:rPr>
        <w:t>shortages.</w:t>
      </w:r>
      <w:r>
        <w:t xml:space="preserve"> One should actually shout out: "Chapeau! Long live competition in the spirit of Joseph Alois Schumpeter!</w:t>
      </w:r>
    </w:p>
    <w:p w14:paraId="520D13E9" w14:textId="77777777" w:rsidR="00C11A96" w:rsidRDefault="00C11A96" w:rsidP="00C11A96">
      <w:pPr>
        <w:pStyle w:val="Heading4"/>
      </w:pPr>
      <w:r>
        <w:t xml:space="preserve">Capitalism has a </w:t>
      </w:r>
      <w:r w:rsidRPr="00D34F74">
        <w:rPr>
          <w:u w:val="single"/>
        </w:rPr>
        <w:t>casual inverse relationship</w:t>
      </w:r>
      <w:r>
        <w:t xml:space="preserve"> with war---most </w:t>
      </w:r>
      <w:r w:rsidRPr="00B07B52">
        <w:rPr>
          <w:u w:val="single"/>
        </w:rPr>
        <w:t>comprehensive</w:t>
      </w:r>
      <w:r>
        <w:t xml:space="preserve"> studies prove</w:t>
      </w:r>
    </w:p>
    <w:p w14:paraId="5AC1AE41" w14:textId="77777777" w:rsidR="00C11A96" w:rsidRPr="005B52C2" w:rsidRDefault="00C11A96" w:rsidP="00C11A96">
      <w:pPr>
        <w:rPr>
          <w:rStyle w:val="Style13ptBold"/>
          <w:b w:val="0"/>
          <w:bCs w:val="0"/>
        </w:rPr>
      </w:pPr>
      <w:r>
        <w:rPr>
          <w:rStyle w:val="Style13ptBold"/>
        </w:rPr>
        <w:t>Coyne 22</w:t>
      </w:r>
      <w:r w:rsidRPr="002E0AF9">
        <w:rPr>
          <w:rStyle w:val="Style13ptBold"/>
          <w:b w:val="0"/>
        </w:rPr>
        <w:t>, [Christopher J. Coyne-Professor at George Mason University and Senior Fellow at the Independent Institute and Co-Editor of The Independent Review, Abigail R Hall-University of Tampa, Nathaniel Smith-Sweet Briar College, “International Trade as a Peace Project,” August 29, 2022, https://papers.ssrn.com/sol3/papers.cfm?abstract_id=4196139]//KAK</w:t>
      </w:r>
    </w:p>
    <w:p w14:paraId="5346E0EF" w14:textId="77777777" w:rsidR="00C11A96" w:rsidRPr="00A5739F" w:rsidRDefault="00C11A96" w:rsidP="00C11A96">
      <w:pPr>
        <w:rPr>
          <w:sz w:val="16"/>
        </w:rPr>
      </w:pPr>
      <w:r w:rsidRPr="00A5739F">
        <w:rPr>
          <w:sz w:val="16"/>
        </w:rPr>
        <w:t>3.1 Evidence of the capitalist peace</w:t>
      </w:r>
    </w:p>
    <w:p w14:paraId="61300B30" w14:textId="77777777" w:rsidR="00C11A96" w:rsidRPr="00A5739F" w:rsidRDefault="00C11A96" w:rsidP="00C11A96">
      <w:pPr>
        <w:rPr>
          <w:sz w:val="16"/>
        </w:rPr>
      </w:pPr>
      <w:r w:rsidRPr="00126405">
        <w:rPr>
          <w:u w:val="single"/>
        </w:rPr>
        <w:t xml:space="preserve">Contrary to van de Haar’s (2020) assertion that the will to truck and barter cannot overcome the will to make war, </w:t>
      </w:r>
      <w:r w:rsidRPr="006A151B">
        <w:rPr>
          <w:rStyle w:val="Emphasis"/>
          <w:highlight w:val="cyan"/>
        </w:rPr>
        <w:t>numerous empirical studies</w:t>
      </w:r>
      <w:r w:rsidRPr="006A151B">
        <w:rPr>
          <w:highlight w:val="cyan"/>
          <w:u w:val="single"/>
        </w:rPr>
        <w:t xml:space="preserve"> demonstrate</w:t>
      </w:r>
      <w:r w:rsidRPr="00126405">
        <w:rPr>
          <w:u w:val="single"/>
        </w:rPr>
        <w:t xml:space="preserve"> the </w:t>
      </w:r>
      <w:r w:rsidRPr="006A151B">
        <w:rPr>
          <w:rStyle w:val="Emphasis"/>
          <w:highlight w:val="cyan"/>
        </w:rPr>
        <w:t>inverse relationship</w:t>
      </w:r>
      <w:r w:rsidRPr="006A151B">
        <w:rPr>
          <w:highlight w:val="cyan"/>
          <w:u w:val="single"/>
        </w:rPr>
        <w:t xml:space="preserve"> between </w:t>
      </w:r>
      <w:r w:rsidRPr="006A151B">
        <w:rPr>
          <w:rStyle w:val="Emphasis"/>
          <w:highlight w:val="cyan"/>
        </w:rPr>
        <w:t>trade and conflict</w:t>
      </w:r>
      <w:r w:rsidRPr="00A5739F">
        <w:rPr>
          <w:sz w:val="16"/>
        </w:rPr>
        <w:t xml:space="preserve"> (see Gartzke and Li 2003; Oneal 2003; Oneal, Russett and Berbaum 2003; Dorussen 2006; Xiang, Xu and Keteku 2007).3 In addition to trade, there is evidence that </w:t>
      </w:r>
      <w:r w:rsidRPr="006A151B">
        <w:rPr>
          <w:highlight w:val="cyan"/>
          <w:u w:val="single"/>
        </w:rPr>
        <w:t>f</w:t>
      </w:r>
      <w:r w:rsidRPr="00126405">
        <w:rPr>
          <w:u w:val="single"/>
        </w:rPr>
        <w:t xml:space="preserve">oreign </w:t>
      </w:r>
      <w:r w:rsidRPr="006A151B">
        <w:rPr>
          <w:highlight w:val="cyan"/>
          <w:u w:val="single"/>
        </w:rPr>
        <w:t>d</w:t>
      </w:r>
      <w:r w:rsidRPr="00126405">
        <w:rPr>
          <w:u w:val="single"/>
        </w:rPr>
        <w:t xml:space="preserve">irect </w:t>
      </w:r>
      <w:r w:rsidRPr="006A151B">
        <w:rPr>
          <w:highlight w:val="cyan"/>
          <w:u w:val="single"/>
        </w:rPr>
        <w:t>i</w:t>
      </w:r>
      <w:r w:rsidRPr="00126405">
        <w:rPr>
          <w:u w:val="single"/>
        </w:rPr>
        <w:t xml:space="preserve">nvestment </w:t>
      </w:r>
      <w:r w:rsidRPr="006A151B">
        <w:rPr>
          <w:highlight w:val="cyan"/>
          <w:u w:val="single"/>
        </w:rPr>
        <w:t>and financial openness positively affects peace</w:t>
      </w:r>
      <w:r w:rsidRPr="00A5739F">
        <w:rPr>
          <w:sz w:val="16"/>
        </w:rPr>
        <w:t xml:space="preserve"> (Souva and Prins 2006, Kim 2014). Gartzke (2005, 2007, 2009) extends the argument that trade produces a marginal reduction in violence with evidence that </w:t>
      </w:r>
      <w:r w:rsidRPr="00233C4F">
        <w:rPr>
          <w:u w:val="single"/>
        </w:rPr>
        <w:t>economic freedom and financial market openness reduce the likelihood of war</w:t>
      </w:r>
      <w:r w:rsidRPr="00A5739F">
        <w:rPr>
          <w:sz w:val="16"/>
        </w:rPr>
        <w:t xml:space="preserve">. Further, Gartzke (2007) and Gartzke, Li, and Boehmer (2001) find that </w:t>
      </w:r>
      <w:r w:rsidRPr="006A151B">
        <w:rPr>
          <w:rStyle w:val="Emphasis"/>
          <w:highlight w:val="cyan"/>
        </w:rPr>
        <w:t>capitalism is the causal mechanism behind</w:t>
      </w:r>
      <w:r w:rsidRPr="00D72E4E">
        <w:rPr>
          <w:rStyle w:val="Emphasis"/>
        </w:rPr>
        <w:t xml:space="preserve"> the </w:t>
      </w:r>
      <w:r w:rsidRPr="006A151B">
        <w:rPr>
          <w:rStyle w:val="Emphasis"/>
          <w:highlight w:val="cyan"/>
        </w:rPr>
        <w:t>liberal peace</w:t>
      </w:r>
      <w:r w:rsidRPr="00233C4F">
        <w:rPr>
          <w:u w:val="single"/>
        </w:rPr>
        <w:t xml:space="preserve">. They argue that when accounting for the influence of capitalism on international relations, the influence of democracy disappears. Gartzke and Hewitt (2010) analyze the effect of capitalism and democracy on </w:t>
      </w:r>
      <w:r w:rsidRPr="006A151B">
        <w:rPr>
          <w:rStyle w:val="Emphasis"/>
          <w:highlight w:val="cyan"/>
        </w:rPr>
        <w:t>crisis intensity, escalation, and longevity,</w:t>
      </w:r>
      <w:r w:rsidRPr="006A151B">
        <w:rPr>
          <w:highlight w:val="cyan"/>
          <w:u w:val="single"/>
        </w:rPr>
        <w:t xml:space="preserve"> find</w:t>
      </w:r>
      <w:r w:rsidRPr="00233C4F">
        <w:rPr>
          <w:u w:val="single"/>
        </w:rPr>
        <w:t xml:space="preserve">ing </w:t>
      </w:r>
      <w:r w:rsidRPr="006A151B">
        <w:rPr>
          <w:rStyle w:val="Emphasis"/>
          <w:highlight w:val="cyan"/>
        </w:rPr>
        <w:t>support</w:t>
      </w:r>
      <w:r w:rsidRPr="006A151B">
        <w:rPr>
          <w:highlight w:val="cyan"/>
          <w:u w:val="single"/>
        </w:rPr>
        <w:t xml:space="preserve"> for</w:t>
      </w:r>
      <w:r w:rsidRPr="00233C4F">
        <w:rPr>
          <w:u w:val="single"/>
        </w:rPr>
        <w:t xml:space="preserve"> the </w:t>
      </w:r>
      <w:r w:rsidRPr="006A151B">
        <w:rPr>
          <w:rStyle w:val="Emphasis"/>
          <w:highlight w:val="cyan"/>
        </w:rPr>
        <w:t>capitalist peace</w:t>
      </w:r>
      <w:r w:rsidRPr="00233C4F">
        <w:rPr>
          <w:u w:val="single"/>
        </w:rPr>
        <w:t>.</w:t>
      </w:r>
      <w:r w:rsidRPr="00A5739F">
        <w:rPr>
          <w:sz w:val="16"/>
        </w:rPr>
        <w:t xml:space="preserve"> Importantly, they find that democracy has no significant, independent effect on interstate crisis behavior.</w:t>
      </w:r>
    </w:p>
    <w:p w14:paraId="0B2A0C87" w14:textId="77777777" w:rsidR="00C11A96" w:rsidRDefault="00C11A96" w:rsidP="00C11A96">
      <w:pPr>
        <w:rPr>
          <w:u w:val="single"/>
        </w:rPr>
      </w:pPr>
      <w:r w:rsidRPr="00A5739F">
        <w:rPr>
          <w:sz w:val="16"/>
        </w:rPr>
        <w:t>McDonald (2009) finds that “First</w:t>
      </w:r>
      <w:r w:rsidRPr="00233C4F">
        <w:rPr>
          <w:u w:val="single"/>
        </w:rPr>
        <w:t xml:space="preserve">, </w:t>
      </w:r>
      <w:r w:rsidRPr="006A151B">
        <w:rPr>
          <w:highlight w:val="cyan"/>
          <w:u w:val="single"/>
        </w:rPr>
        <w:t>liberal economic institutions</w:t>
      </w:r>
      <w:r w:rsidRPr="00233C4F">
        <w:rPr>
          <w:u w:val="single"/>
        </w:rPr>
        <w:t xml:space="preserve"> promote peace. Second, these economic institutions have </w:t>
      </w:r>
      <w:r w:rsidRPr="006A151B">
        <w:rPr>
          <w:highlight w:val="cyan"/>
          <w:u w:val="single"/>
        </w:rPr>
        <w:t>historically</w:t>
      </w:r>
      <w:r w:rsidRPr="00233C4F">
        <w:rPr>
          <w:u w:val="single"/>
        </w:rPr>
        <w:t xml:space="preserve"> </w:t>
      </w:r>
      <w:r w:rsidRPr="006A151B">
        <w:rPr>
          <w:highlight w:val="cyan"/>
          <w:u w:val="single"/>
        </w:rPr>
        <w:t>play</w:t>
      </w:r>
      <w:r w:rsidRPr="00233C4F">
        <w:rPr>
          <w:u w:val="single"/>
        </w:rPr>
        <w:t xml:space="preserve">ed a </w:t>
      </w:r>
      <w:r w:rsidRPr="006A151B">
        <w:rPr>
          <w:highlight w:val="cyan"/>
          <w:u w:val="single"/>
        </w:rPr>
        <w:t>stronger role in promoting peace</w:t>
      </w:r>
      <w:r w:rsidRPr="00A5739F">
        <w:rPr>
          <w:sz w:val="16"/>
        </w:rPr>
        <w:t xml:space="preserve"> than democracy” (p. 281). He also finds that “</w:t>
      </w:r>
      <w:r w:rsidRPr="006A151B">
        <w:rPr>
          <w:rStyle w:val="Emphasis"/>
          <w:highlight w:val="cyan"/>
        </w:rPr>
        <w:t>public property heightens</w:t>
      </w:r>
      <w:r w:rsidRPr="00233C4F">
        <w:rPr>
          <w:u w:val="single"/>
        </w:rPr>
        <w:t xml:space="preserve"> the likelihood of </w:t>
      </w:r>
      <w:r w:rsidRPr="006A151B">
        <w:rPr>
          <w:rStyle w:val="Emphasis"/>
          <w:highlight w:val="cyan"/>
        </w:rPr>
        <w:t>military conflict</w:t>
      </w:r>
      <w:r w:rsidRPr="006A151B">
        <w:rPr>
          <w:highlight w:val="cyan"/>
          <w:u w:val="single"/>
        </w:rPr>
        <w:t xml:space="preserve"> for </w:t>
      </w:r>
      <w:r w:rsidRPr="006A151B">
        <w:rPr>
          <w:rStyle w:val="Emphasis"/>
          <w:highlight w:val="cyan"/>
        </w:rPr>
        <w:t>all regime types</w:t>
      </w:r>
      <w:r w:rsidRPr="00A5739F">
        <w:rPr>
          <w:sz w:val="16"/>
        </w:rPr>
        <w:t xml:space="preserve">” (p. 276). </w:t>
      </w:r>
      <w:r w:rsidRPr="006A151B">
        <w:rPr>
          <w:highlight w:val="cyan"/>
          <w:u w:val="single"/>
        </w:rPr>
        <w:t>Public</w:t>
      </w:r>
      <w:r w:rsidRPr="00233C4F">
        <w:rPr>
          <w:u w:val="single"/>
        </w:rPr>
        <w:t xml:space="preserve"> property and </w:t>
      </w:r>
      <w:r w:rsidRPr="006A151B">
        <w:rPr>
          <w:highlight w:val="cyan"/>
          <w:u w:val="single"/>
        </w:rPr>
        <w:t>resources enable</w:t>
      </w:r>
      <w:r w:rsidRPr="00233C4F">
        <w:rPr>
          <w:u w:val="single"/>
        </w:rPr>
        <w:t xml:space="preserve"> a </w:t>
      </w:r>
      <w:r w:rsidRPr="006A151B">
        <w:rPr>
          <w:highlight w:val="cyan"/>
          <w:u w:val="single"/>
        </w:rPr>
        <w:t>ruler to pay for</w:t>
      </w:r>
      <w:r w:rsidRPr="00233C4F">
        <w:rPr>
          <w:u w:val="single"/>
        </w:rPr>
        <w:t xml:space="preserve"> foreign </w:t>
      </w:r>
      <w:r w:rsidRPr="006A151B">
        <w:rPr>
          <w:highlight w:val="cyan"/>
          <w:u w:val="single"/>
        </w:rPr>
        <w:t>policy irrespective of</w:t>
      </w:r>
      <w:r w:rsidRPr="00233C4F">
        <w:rPr>
          <w:u w:val="single"/>
        </w:rPr>
        <w:t xml:space="preserve"> the </w:t>
      </w:r>
      <w:r w:rsidRPr="006A151B">
        <w:rPr>
          <w:highlight w:val="cyan"/>
          <w:u w:val="single"/>
        </w:rPr>
        <w:t>wishes of taxpayers</w:t>
      </w:r>
      <w:r w:rsidRPr="00233C4F">
        <w:rPr>
          <w:u w:val="single"/>
        </w:rPr>
        <w:t xml:space="preserve"> and opposition from other governmental actors. Moreover, large portions of </w:t>
      </w:r>
      <w:r w:rsidRPr="006A151B">
        <w:rPr>
          <w:highlight w:val="cyan"/>
          <w:u w:val="single"/>
        </w:rPr>
        <w:t>public property</w:t>
      </w:r>
      <w:r w:rsidRPr="00233C4F">
        <w:rPr>
          <w:u w:val="single"/>
        </w:rPr>
        <w:t xml:space="preserve"> can </w:t>
      </w:r>
      <w:r w:rsidRPr="006A151B">
        <w:rPr>
          <w:highlight w:val="cyan"/>
          <w:u w:val="single"/>
        </w:rPr>
        <w:t>sustain arms races</w:t>
      </w:r>
      <w:r w:rsidRPr="00233C4F">
        <w:rPr>
          <w:u w:val="single"/>
        </w:rPr>
        <w:t xml:space="preserve"> </w:t>
      </w:r>
      <w:r w:rsidRPr="006A151B">
        <w:rPr>
          <w:highlight w:val="cyan"/>
          <w:u w:val="single"/>
        </w:rPr>
        <w:t xml:space="preserve">that </w:t>
      </w:r>
      <w:r w:rsidRPr="006A151B">
        <w:rPr>
          <w:rStyle w:val="Emphasis"/>
          <w:highlight w:val="cyan"/>
        </w:rPr>
        <w:t>shift</w:t>
      </w:r>
      <w:r w:rsidRPr="004D7781">
        <w:rPr>
          <w:rStyle w:val="Emphasis"/>
        </w:rPr>
        <w:t xml:space="preserve"> the </w:t>
      </w:r>
      <w:r w:rsidRPr="006A151B">
        <w:rPr>
          <w:rStyle w:val="Emphasis"/>
          <w:highlight w:val="cyan"/>
        </w:rPr>
        <w:t>balance of power</w:t>
      </w:r>
      <w:r w:rsidRPr="006A151B">
        <w:rPr>
          <w:highlight w:val="cyan"/>
          <w:u w:val="single"/>
        </w:rPr>
        <w:t xml:space="preserve"> and </w:t>
      </w:r>
      <w:r w:rsidRPr="006A151B">
        <w:rPr>
          <w:rStyle w:val="Emphasis"/>
          <w:highlight w:val="cyan"/>
        </w:rPr>
        <w:t>tempt preventative strikes</w:t>
      </w:r>
      <w:r w:rsidRPr="00233C4F">
        <w:rPr>
          <w:u w:val="single"/>
        </w:rPr>
        <w:t xml:space="preserve">. </w:t>
      </w:r>
    </w:p>
    <w:p w14:paraId="672F5395" w14:textId="77777777" w:rsidR="00C11A96" w:rsidRDefault="00C11A96" w:rsidP="00C11A96">
      <w:pPr>
        <w:rPr>
          <w:u w:val="single"/>
        </w:rPr>
      </w:pPr>
    </w:p>
    <w:p w14:paraId="1DA67258" w14:textId="77777777" w:rsidR="00C11A96" w:rsidRDefault="00C11A96" w:rsidP="00C11A96">
      <w:pPr>
        <w:rPr>
          <w:u w:val="single"/>
        </w:rPr>
      </w:pPr>
    </w:p>
    <w:p w14:paraId="157D4D13" w14:textId="77777777" w:rsidR="00C11A96" w:rsidRDefault="00C11A96" w:rsidP="00C11A96">
      <w:pPr>
        <w:rPr>
          <w:u w:val="single"/>
        </w:rPr>
      </w:pPr>
    </w:p>
    <w:p w14:paraId="030280BD" w14:textId="77777777" w:rsidR="00C11A96" w:rsidRDefault="00C11A96" w:rsidP="00C11A96">
      <w:pPr>
        <w:rPr>
          <w:u w:val="single"/>
        </w:rPr>
      </w:pPr>
    </w:p>
    <w:p w14:paraId="121173EE" w14:textId="77777777" w:rsidR="00C11A96" w:rsidRPr="00233C4F" w:rsidRDefault="00C11A96" w:rsidP="00C11A96">
      <w:pPr>
        <w:rPr>
          <w:u w:val="single"/>
        </w:rPr>
      </w:pPr>
      <w:r w:rsidRPr="00233C4F">
        <w:rPr>
          <w:u w:val="single"/>
        </w:rPr>
        <w:lastRenderedPageBreak/>
        <w:t>McDonald (2010) also finds support that capitalism, relative to democracy, plays a larger role in limiting violent conflict between states.</w:t>
      </w:r>
    </w:p>
    <w:p w14:paraId="42993DD1" w14:textId="77777777" w:rsidR="00C11A96" w:rsidRPr="004A1103" w:rsidRDefault="00C11A96" w:rsidP="00C11A96">
      <w:pPr>
        <w:rPr>
          <w:u w:val="single"/>
        </w:rPr>
      </w:pPr>
      <w:r w:rsidRPr="00233C4F">
        <w:rPr>
          <w:u w:val="single"/>
        </w:rPr>
        <w:t xml:space="preserve">Subsequent work has extended dyadic capitalist peace arguments to include the impact of participation in a broad trade network and specific international organizations. </w:t>
      </w:r>
      <w:r w:rsidRPr="006A151B">
        <w:rPr>
          <w:rStyle w:val="Emphasis"/>
          <w:highlight w:val="cyan"/>
        </w:rPr>
        <w:t>Membership in multilateral organizations</w:t>
      </w:r>
      <w:r w:rsidRPr="00233C4F">
        <w:rPr>
          <w:u w:val="single"/>
        </w:rPr>
        <w:t xml:space="preserve"> further </w:t>
      </w:r>
      <w:r w:rsidRPr="006A151B">
        <w:rPr>
          <w:rStyle w:val="Emphasis"/>
          <w:highlight w:val="cyan"/>
        </w:rPr>
        <w:t>strengthens</w:t>
      </w:r>
      <w:r w:rsidRPr="006A151B">
        <w:rPr>
          <w:highlight w:val="cyan"/>
          <w:u w:val="single"/>
        </w:rPr>
        <w:t xml:space="preserve"> economic ties and contributes to</w:t>
      </w:r>
      <w:r w:rsidRPr="00233C4F">
        <w:rPr>
          <w:u w:val="single"/>
        </w:rPr>
        <w:t xml:space="preserve"> the </w:t>
      </w:r>
      <w:r w:rsidRPr="006A151B">
        <w:rPr>
          <w:rStyle w:val="Emphasis"/>
          <w:highlight w:val="cyan"/>
        </w:rPr>
        <w:t>capitalist peace</w:t>
      </w:r>
      <w:r w:rsidRPr="00233C4F">
        <w:rPr>
          <w:u w:val="single"/>
        </w:rPr>
        <w:t xml:space="preserve">. </w:t>
      </w:r>
      <w:r w:rsidRPr="006A151B">
        <w:rPr>
          <w:rStyle w:val="Emphasis"/>
          <w:highlight w:val="cyan"/>
        </w:rPr>
        <w:t>Strong trade relations</w:t>
      </w:r>
      <w:r w:rsidRPr="00233C4F">
        <w:rPr>
          <w:u w:val="single"/>
        </w:rPr>
        <w:t xml:space="preserve"> between states </w:t>
      </w:r>
      <w:r w:rsidRPr="006A151B">
        <w:rPr>
          <w:highlight w:val="cyan"/>
          <w:u w:val="single"/>
        </w:rPr>
        <w:t xml:space="preserve">are the </w:t>
      </w:r>
      <w:r w:rsidRPr="006A151B">
        <w:rPr>
          <w:rStyle w:val="Emphasis"/>
          <w:highlight w:val="cyan"/>
        </w:rPr>
        <w:t>most critical determinant</w:t>
      </w:r>
      <w:r w:rsidRPr="00233C4F">
        <w:rPr>
          <w:u w:val="single"/>
        </w:rPr>
        <w:t xml:space="preserve"> of joint participation</w:t>
      </w:r>
      <w:r w:rsidRPr="00A5739F">
        <w:rPr>
          <w:sz w:val="16"/>
        </w:rPr>
        <w:t xml:space="preserve"> in 3 See Barbieri, Keshk, and Pollins (2009) for a discussion of the limits of existing trade data. Intergovernmental Organizations (IGOs) (Boehmer and Nordstrom 2008). In a series of studies, Dorussen and Ward (2008, 2010, 2011) focus on the pacifying impact of the connections and communication that result from trade. They hypothesize that as the number of indirect trade links a dyad shares with a third party increases, the likelihood of conflict decreases. </w:t>
      </w:r>
      <w:r w:rsidRPr="004A1103">
        <w:rPr>
          <w:u w:val="single"/>
        </w:rPr>
        <w:t>Empirically, they find that as the world has become more connected through dense trade networks, the importance of general engagement with the global trade network has grown larger than trade links with particular third parties.</w:t>
      </w:r>
    </w:p>
    <w:p w14:paraId="0BE548EE" w14:textId="77777777" w:rsidR="00C11A96" w:rsidRPr="004A1103" w:rsidRDefault="00C11A96" w:rsidP="00C11A96">
      <w:pPr>
        <w:rPr>
          <w:u w:val="single"/>
        </w:rPr>
      </w:pPr>
      <w:r w:rsidRPr="00A5739F">
        <w:rPr>
          <w:sz w:val="16"/>
        </w:rPr>
        <w:t xml:space="preserve">Building on Dorussen and Ward’s claim that links to third parties and the global trade network decrease conflict, Peterson (2011) addresses the counterfactual that third-party trade can increase conflict. </w:t>
      </w:r>
      <w:r w:rsidRPr="004A1103">
        <w:rPr>
          <w:u w:val="single"/>
        </w:rPr>
        <w:t xml:space="preserve">He argues that third-party trade among states with conflicting strategic interests may threaten the stability of the dyadic power balance encouraging militarized disputes. However, he finds that the </w:t>
      </w:r>
      <w:r w:rsidRPr="009458DC">
        <w:rPr>
          <w:rStyle w:val="Emphasis"/>
        </w:rPr>
        <w:t>aggravating impact diminishes</w:t>
      </w:r>
      <w:r w:rsidRPr="004A1103">
        <w:rPr>
          <w:u w:val="single"/>
        </w:rPr>
        <w:t xml:space="preserve"> in dyads with shared state preferences or a high degree of </w:t>
      </w:r>
      <w:r w:rsidRPr="009458DC">
        <w:rPr>
          <w:rStyle w:val="Emphasis"/>
        </w:rPr>
        <w:t>mutual embeddedness</w:t>
      </w:r>
      <w:r w:rsidRPr="004A1103">
        <w:rPr>
          <w:u w:val="single"/>
        </w:rPr>
        <w:t xml:space="preserve"> in trade networks.</w:t>
      </w:r>
    </w:p>
    <w:p w14:paraId="762B894E" w14:textId="77777777" w:rsidR="00C11A96" w:rsidRPr="00A5739F" w:rsidRDefault="00C11A96" w:rsidP="00C11A96">
      <w:pPr>
        <w:rPr>
          <w:sz w:val="16"/>
        </w:rPr>
      </w:pPr>
      <w:r w:rsidRPr="00A5739F">
        <w:rPr>
          <w:sz w:val="16"/>
        </w:rPr>
        <w:t xml:space="preserve">In a corollary to Peterson (2011), Peterson (2015) argues that when one member of a dyadic trade relationship enters into a Preferential Trade Agreement (PTA) that reduces the exports of the nonmember, at least relatively, the nonmember will perceive a threat. Thus, he examines PTAs as a predictor of conflict between dyads where one state is excluded. This illustrates </w:t>
      </w:r>
      <w:r w:rsidRPr="004337E1">
        <w:rPr>
          <w:u w:val="single"/>
        </w:rPr>
        <w:t>the importance of inclusiveness in trade</w:t>
      </w:r>
      <w:r w:rsidRPr="00A5739F">
        <w:rPr>
          <w:sz w:val="16"/>
        </w:rPr>
        <w:t>—when parties are excluded from agreements fostering free trade it can increase the chance of conflict.</w:t>
      </w:r>
    </w:p>
    <w:p w14:paraId="7F3F7409" w14:textId="77777777" w:rsidR="00C11A96" w:rsidRPr="00A5739F" w:rsidRDefault="00C11A96" w:rsidP="00C11A96">
      <w:pPr>
        <w:rPr>
          <w:sz w:val="16"/>
        </w:rPr>
      </w:pPr>
      <w:r w:rsidRPr="006A151B">
        <w:rPr>
          <w:rStyle w:val="Emphasis"/>
          <w:highlight w:val="cyan"/>
        </w:rPr>
        <w:t>World War I</w:t>
      </w:r>
      <w:r w:rsidRPr="006A151B">
        <w:rPr>
          <w:highlight w:val="cyan"/>
          <w:u w:val="single"/>
        </w:rPr>
        <w:t xml:space="preserve"> is often </w:t>
      </w:r>
      <w:r w:rsidRPr="006A151B">
        <w:rPr>
          <w:rStyle w:val="Emphasis"/>
          <w:highlight w:val="cyan"/>
        </w:rPr>
        <w:t>raised as a challenge</w:t>
      </w:r>
      <w:r w:rsidRPr="00CE24E1">
        <w:rPr>
          <w:u w:val="single"/>
        </w:rPr>
        <w:t xml:space="preserve"> to the idea that economic interdependence discourages violence as a means of conflict resolution. </w:t>
      </w:r>
      <w:r w:rsidRPr="006A151B">
        <w:rPr>
          <w:highlight w:val="cyan"/>
          <w:u w:val="single"/>
        </w:rPr>
        <w:t>Gartzke</w:t>
      </w:r>
      <w:r w:rsidRPr="00CE24E1">
        <w:rPr>
          <w:u w:val="single"/>
        </w:rPr>
        <w:t xml:space="preserve"> and Lupu (2012) offer a different interpretation. They </w:t>
      </w:r>
      <w:r w:rsidRPr="006A151B">
        <w:rPr>
          <w:highlight w:val="cyan"/>
          <w:u w:val="single"/>
        </w:rPr>
        <w:t>analyze</w:t>
      </w:r>
      <w:r w:rsidRPr="00CE24E1">
        <w:rPr>
          <w:u w:val="single"/>
        </w:rPr>
        <w:t xml:space="preserve"> the </w:t>
      </w:r>
      <w:r w:rsidRPr="006A151B">
        <w:rPr>
          <w:rStyle w:val="Emphasis"/>
          <w:highlight w:val="cyan"/>
        </w:rPr>
        <w:t>two economic subsystems</w:t>
      </w:r>
      <w:r w:rsidRPr="006A151B">
        <w:rPr>
          <w:highlight w:val="cyan"/>
          <w:u w:val="single"/>
        </w:rPr>
        <w:t xml:space="preserve"> of Europe</w:t>
      </w:r>
      <w:r w:rsidRPr="00CE24E1">
        <w:rPr>
          <w:u w:val="single"/>
        </w:rPr>
        <w:t xml:space="preserve"> to argue that </w:t>
      </w:r>
      <w:r w:rsidRPr="006A151B">
        <w:rPr>
          <w:highlight w:val="cyan"/>
          <w:u w:val="single"/>
        </w:rPr>
        <w:t xml:space="preserve">the </w:t>
      </w:r>
      <w:r w:rsidRPr="006A151B">
        <w:rPr>
          <w:rStyle w:val="Emphasis"/>
          <w:highlight w:val="cyan"/>
        </w:rPr>
        <w:t>less interdependent portions</w:t>
      </w:r>
      <w:r w:rsidRPr="00CE24E1">
        <w:rPr>
          <w:u w:val="single"/>
        </w:rPr>
        <w:t xml:space="preserve"> of Europe from 1871-1913 </w:t>
      </w:r>
      <w:r w:rsidRPr="006A151B">
        <w:rPr>
          <w:rStyle w:val="Emphasis"/>
          <w:highlight w:val="cyan"/>
        </w:rPr>
        <w:t>moved the continent toward war</w:t>
      </w:r>
      <w:r w:rsidRPr="00CE24E1">
        <w:rPr>
          <w:u w:val="single"/>
        </w:rPr>
        <w:t xml:space="preserve">. In contrast, </w:t>
      </w:r>
      <w:r w:rsidRPr="006A151B">
        <w:rPr>
          <w:highlight w:val="cyan"/>
          <w:u w:val="single"/>
        </w:rPr>
        <w:t>in the decades prior</w:t>
      </w:r>
      <w:r w:rsidRPr="00CE24E1">
        <w:rPr>
          <w:u w:val="single"/>
        </w:rPr>
        <w:t xml:space="preserve"> to World War I the </w:t>
      </w:r>
      <w:r w:rsidRPr="006A151B">
        <w:rPr>
          <w:highlight w:val="cyan"/>
          <w:u w:val="single"/>
        </w:rPr>
        <w:t>more interdependent</w:t>
      </w:r>
      <w:r w:rsidRPr="00CE24E1">
        <w:rPr>
          <w:u w:val="single"/>
        </w:rPr>
        <w:t xml:space="preserve"> European </w:t>
      </w:r>
      <w:r w:rsidRPr="006A151B">
        <w:rPr>
          <w:highlight w:val="cyan"/>
          <w:u w:val="single"/>
        </w:rPr>
        <w:t>powers</w:t>
      </w:r>
      <w:r w:rsidRPr="00CE24E1">
        <w:rPr>
          <w:u w:val="single"/>
        </w:rPr>
        <w:t xml:space="preserve"> were able to </w:t>
      </w:r>
      <w:r w:rsidRPr="006A151B">
        <w:rPr>
          <w:highlight w:val="cyan"/>
          <w:u w:val="single"/>
        </w:rPr>
        <w:t>resolve crises without</w:t>
      </w:r>
      <w:r w:rsidRPr="00CE24E1">
        <w:rPr>
          <w:u w:val="single"/>
        </w:rPr>
        <w:t xml:space="preserve"> resorting to </w:t>
      </w:r>
      <w:r w:rsidRPr="006A151B">
        <w:rPr>
          <w:highlight w:val="cyan"/>
          <w:u w:val="single"/>
        </w:rPr>
        <w:t>war.</w:t>
      </w:r>
      <w:r w:rsidRPr="00CE24E1">
        <w:rPr>
          <w:u w:val="single"/>
        </w:rPr>
        <w:t xml:space="preserve"> They conclude that “in contrast to conventional wisdom, the 1914 crisis is a particularly weak case against commercial liberalism”</w:t>
      </w:r>
      <w:r w:rsidRPr="00A5739F">
        <w:rPr>
          <w:sz w:val="16"/>
        </w:rPr>
        <w:t xml:space="preserve"> (Gartzke and Lupu 2012, p. 149).</w:t>
      </w:r>
    </w:p>
    <w:p w14:paraId="40538377" w14:textId="77777777" w:rsidR="00C11A96" w:rsidRPr="009F7DE1" w:rsidRDefault="00C11A96" w:rsidP="00C11A96">
      <w:pPr>
        <w:rPr>
          <w:sz w:val="16"/>
        </w:rPr>
      </w:pPr>
      <w:r w:rsidRPr="00A5739F">
        <w:rPr>
          <w:sz w:val="16"/>
        </w:rPr>
        <w:t xml:space="preserve">Michael Mousseau has produced two decades of work finding that democracy is a significant force for peace—but only in wealthy dyads (Mousseau 2000, 2005; Mousseau, Hegre and Oneal 2003). He has also studied the impact of contract-intensive economies on peace. </w:t>
      </w:r>
      <w:r w:rsidRPr="00526281">
        <w:rPr>
          <w:u w:val="single"/>
        </w:rPr>
        <w:t xml:space="preserve">A </w:t>
      </w:r>
      <w:r w:rsidRPr="006A151B">
        <w:rPr>
          <w:rStyle w:val="Emphasis"/>
          <w:highlight w:val="cyan"/>
        </w:rPr>
        <w:t>contract-intensive economy</w:t>
      </w:r>
      <w:r w:rsidRPr="00526281">
        <w:rPr>
          <w:u w:val="single"/>
        </w:rPr>
        <w:t xml:space="preserve"> refers to a society </w:t>
      </w:r>
      <w:r w:rsidRPr="006A151B">
        <w:rPr>
          <w:highlight w:val="cyan"/>
          <w:u w:val="single"/>
        </w:rPr>
        <w:t>where individuals</w:t>
      </w:r>
      <w:r w:rsidRPr="00526281">
        <w:rPr>
          <w:u w:val="single"/>
        </w:rPr>
        <w:t xml:space="preserve"> largely </w:t>
      </w:r>
      <w:r w:rsidRPr="006A151B">
        <w:rPr>
          <w:highlight w:val="cyan"/>
          <w:u w:val="single"/>
        </w:rPr>
        <w:t>rely on trade</w:t>
      </w:r>
      <w:r w:rsidRPr="00526281">
        <w:rPr>
          <w:u w:val="single"/>
        </w:rPr>
        <w:t xml:space="preserve"> with strangers </w:t>
      </w:r>
      <w:r w:rsidRPr="006A151B">
        <w:rPr>
          <w:rStyle w:val="Emphasis"/>
          <w:highlight w:val="cyan"/>
        </w:rPr>
        <w:t>through markets</w:t>
      </w:r>
      <w:r w:rsidRPr="00526281">
        <w:rPr>
          <w:u w:val="single"/>
        </w:rPr>
        <w:t>.</w:t>
      </w:r>
      <w:r w:rsidRPr="00A5739F">
        <w:rPr>
          <w:sz w:val="16"/>
        </w:rPr>
        <w:t xml:space="preserve"> This stands in contrast to contract-poor societies where people largely engage with a small group of people with strong social ties (e.g., family, friends, religious community). Mousseau (2009) </w:t>
      </w:r>
      <w:r w:rsidRPr="006A151B">
        <w:rPr>
          <w:highlight w:val="cyan"/>
          <w:u w:val="single"/>
        </w:rPr>
        <w:t>finds</w:t>
      </w:r>
      <w:r w:rsidRPr="00A5739F">
        <w:rPr>
          <w:sz w:val="16"/>
        </w:rPr>
        <w:t xml:space="preserve"> that </w:t>
      </w:r>
      <w:r w:rsidRPr="006A151B">
        <w:rPr>
          <w:highlight w:val="cyan"/>
          <w:u w:val="single"/>
        </w:rPr>
        <w:t>for</w:t>
      </w:r>
      <w:r w:rsidRPr="00526281">
        <w:rPr>
          <w:u w:val="single"/>
        </w:rPr>
        <w:t xml:space="preserve"> the </w:t>
      </w:r>
      <w:r w:rsidRPr="006A151B">
        <w:rPr>
          <w:rStyle w:val="Emphasis"/>
          <w:highlight w:val="cyan"/>
        </w:rPr>
        <w:t>1961-2001 period</w:t>
      </w:r>
      <w:r w:rsidRPr="00526281">
        <w:rPr>
          <w:u w:val="single"/>
        </w:rPr>
        <w:t xml:space="preserve"> there were </w:t>
      </w:r>
      <w:r w:rsidRPr="006A151B">
        <w:rPr>
          <w:rStyle w:val="Emphasis"/>
          <w:highlight w:val="cyan"/>
        </w:rPr>
        <w:t>no fatal conflicts</w:t>
      </w:r>
      <w:r w:rsidRPr="00526281">
        <w:rPr>
          <w:u w:val="single"/>
        </w:rPr>
        <w:t xml:space="preserve"> among nations with contract-intensive economies. He also finds that contract-intensive economies prefer peace to war—for the 1961-2001 period </w:t>
      </w:r>
      <w:r w:rsidRPr="006A151B">
        <w:rPr>
          <w:highlight w:val="cyan"/>
          <w:u w:val="single"/>
        </w:rPr>
        <w:t>there was</w:t>
      </w:r>
      <w:r w:rsidRPr="00526281">
        <w:rPr>
          <w:u w:val="single"/>
        </w:rPr>
        <w:t xml:space="preserve"> </w:t>
      </w:r>
      <w:r w:rsidRPr="006A151B">
        <w:rPr>
          <w:rStyle w:val="Emphasis"/>
          <w:highlight w:val="cyan"/>
        </w:rPr>
        <w:t>no civil war, insurgency, or rebellion</w:t>
      </w:r>
      <w:r w:rsidRPr="006A151B">
        <w:rPr>
          <w:highlight w:val="cyan"/>
          <w:u w:val="single"/>
        </w:rPr>
        <w:t xml:space="preserve"> in any nation with a </w:t>
      </w:r>
      <w:r w:rsidRPr="006A151B">
        <w:rPr>
          <w:rStyle w:val="Emphasis"/>
          <w:highlight w:val="cyan"/>
        </w:rPr>
        <w:t>market-capitalist economy</w:t>
      </w:r>
      <w:r w:rsidRPr="00A5739F">
        <w:rPr>
          <w:sz w:val="16"/>
        </w:rPr>
        <w:t xml:space="preserve"> (Mousseau 2012)—providing further support that the capitalist peace supersedes the democratic peace (Mousseau 2018, 2019). </w:t>
      </w:r>
    </w:p>
    <w:p w14:paraId="5EE7525B" w14:textId="77777777" w:rsidR="00C11A96" w:rsidRDefault="00C11A96" w:rsidP="00C11A96">
      <w:pPr>
        <w:pStyle w:val="Heading3"/>
      </w:pPr>
      <w:r>
        <w:lastRenderedPageBreak/>
        <w:t>1NC - Case</w:t>
      </w:r>
    </w:p>
    <w:p w14:paraId="6B4F5D00" w14:textId="77777777" w:rsidR="00C11A96" w:rsidRPr="003F6C43" w:rsidRDefault="00C11A96" w:rsidP="00C11A96">
      <w:pPr>
        <w:pStyle w:val="Heading4"/>
        <w:rPr>
          <w:rFonts w:cs="Calibri"/>
        </w:rPr>
      </w:pPr>
      <w:r w:rsidRPr="003F6C43">
        <w:rPr>
          <w:rFonts w:cs="Calibri"/>
        </w:rPr>
        <w:t>Humans outweigh</w:t>
      </w:r>
    </w:p>
    <w:p w14:paraId="5EAFB113" w14:textId="77777777" w:rsidR="00C11A96" w:rsidRPr="003F6C43" w:rsidRDefault="00C11A96" w:rsidP="00C11A96">
      <w:r w:rsidRPr="003F6C43">
        <w:t xml:space="preserve">Juan Carlos </w:t>
      </w:r>
      <w:r w:rsidRPr="003F6C43">
        <w:rPr>
          <w:rStyle w:val="Style13ptBold"/>
        </w:rPr>
        <w:t>Marvizon 16</w:t>
      </w:r>
      <w:r w:rsidRPr="003F6C43">
        <w:t>, PhD, Member of the Brain Research Institute, UCLA, 12/6/16, “Not just intelligence: Why humans deserve to be treated better than animals,” https://speakingofresearch.com/2016/12/06/not-just-intelligence-why-humans-deserve-to-be-treated-better-than-animals/</w:t>
      </w:r>
    </w:p>
    <w:p w14:paraId="15290B49" w14:textId="77777777" w:rsidR="00C11A96" w:rsidRPr="003F6C43" w:rsidRDefault="00C11A96" w:rsidP="00C11A96">
      <w:pPr>
        <w:rPr>
          <w:rStyle w:val="StyleUnderline"/>
        </w:rPr>
      </w:pPr>
      <w:r w:rsidRPr="003F6C43">
        <w:rPr>
          <w:rStyle w:val="Emphasis"/>
        </w:rPr>
        <w:t>However</w:t>
      </w:r>
      <w:r w:rsidRPr="003F6C43">
        <w:rPr>
          <w:sz w:val="16"/>
        </w:rPr>
        <w:t xml:space="preserve">, </w:t>
      </w:r>
      <w:r w:rsidRPr="003F6C43">
        <w:rPr>
          <w:rStyle w:val="Emphasis"/>
        </w:rPr>
        <w:t xml:space="preserve">modern </w:t>
      </w:r>
      <w:r w:rsidRPr="006A151B">
        <w:rPr>
          <w:rStyle w:val="Emphasis"/>
          <w:highlight w:val="cyan"/>
        </w:rPr>
        <w:t>neuroscience</w:t>
      </w:r>
      <w:r w:rsidRPr="003F6C43">
        <w:rPr>
          <w:sz w:val="16"/>
        </w:rPr>
        <w:t xml:space="preserve"> has in fact </w:t>
      </w:r>
      <w:r w:rsidRPr="006A151B">
        <w:rPr>
          <w:rStyle w:val="StyleUnderline"/>
          <w:highlight w:val="cyan"/>
        </w:rPr>
        <w:t>uncovered</w:t>
      </w:r>
      <w:r w:rsidRPr="003F6C43">
        <w:rPr>
          <w:rStyle w:val="StyleUnderline"/>
        </w:rPr>
        <w:t xml:space="preserve"> many </w:t>
      </w:r>
      <w:r w:rsidRPr="006A151B">
        <w:rPr>
          <w:rStyle w:val="StyleUnderline"/>
          <w:highlight w:val="cyan"/>
        </w:rPr>
        <w:t>differences</w:t>
      </w:r>
      <w:r w:rsidRPr="003F6C43">
        <w:rPr>
          <w:rStyle w:val="StyleUnderline"/>
        </w:rPr>
        <w:t xml:space="preserve"> between humans and the rest of the animals </w:t>
      </w:r>
      <w:r w:rsidRPr="006A151B">
        <w:rPr>
          <w:rStyle w:val="StyleUnderline"/>
          <w:highlight w:val="cyan"/>
        </w:rPr>
        <w:t xml:space="preserve">that </w:t>
      </w:r>
      <w:r w:rsidRPr="006A151B">
        <w:rPr>
          <w:rStyle w:val="Emphasis"/>
          <w:highlight w:val="cyan"/>
        </w:rPr>
        <w:t>makes us unique</w:t>
      </w:r>
      <w:r w:rsidRPr="003F6C43">
        <w:rPr>
          <w:sz w:val="16"/>
        </w:rPr>
        <w:t xml:space="preserve">. </w:t>
      </w:r>
      <w:r w:rsidRPr="003F6C43">
        <w:rPr>
          <w:rStyle w:val="StyleUnderline"/>
        </w:rPr>
        <w:t>These differences are not limited to a quantitative difference in intelligence but extend to many other mental and behavioral abilities that make us completely unique</w:t>
      </w:r>
      <w:r w:rsidRPr="003F6C43">
        <w:rPr>
          <w:sz w:val="16"/>
        </w:rPr>
        <w:t xml:space="preserve"> (Penn et al., 2008), </w:t>
      </w:r>
      <w:r w:rsidRPr="003F6C43">
        <w:rPr>
          <w:rStyle w:val="StyleUnderline"/>
        </w:rPr>
        <w:t>a qualitatively different type of being.  Below I provide a list of the most important of those abilities.</w:t>
      </w:r>
    </w:p>
    <w:p w14:paraId="62A299C7" w14:textId="77777777" w:rsidR="00C11A96" w:rsidRPr="008E2697" w:rsidRDefault="00C11A96" w:rsidP="00C11A96">
      <w:pPr>
        <w:rPr>
          <w:sz w:val="16"/>
        </w:rPr>
      </w:pPr>
      <w:r w:rsidRPr="008E2697">
        <w:rPr>
          <w:rStyle w:val="Emphasis"/>
        </w:rPr>
        <w:t>Theory of Mind</w:t>
      </w:r>
      <w:r w:rsidRPr="008E2697">
        <w:rPr>
          <w:rStyle w:val="StyleUnderline"/>
        </w:rPr>
        <w:t xml:space="preserve"> is the ability to understand what other people are feeling and thinking</w:t>
      </w:r>
      <w:r w:rsidRPr="008E2697">
        <w:rPr>
          <w:sz w:val="16"/>
        </w:rPr>
        <w:t xml:space="preserve"> [pp. 172-178 in (Blackmore, 2004); pp. 48-54 in (Gazzaniga, 2008)]. </w:t>
      </w:r>
      <w:r w:rsidRPr="008E2697">
        <w:rPr>
          <w:rStyle w:val="StyleUnderline"/>
        </w:rPr>
        <w:t>We do that by running inside our heads a model of what is happening in other person’s mind</w:t>
      </w:r>
      <w:r w:rsidRPr="008E2697">
        <w:rPr>
          <w:sz w:val="16"/>
        </w:rPr>
        <w:t xml:space="preserve">. Of course, the model is not always right, but nevertheless </w:t>
      </w:r>
      <w:r w:rsidRPr="008E2697">
        <w:rPr>
          <w:rStyle w:val="StyleUnderline"/>
        </w:rPr>
        <w:t>it is extremely valuable because it lets us predict the behavior of people around us.</w:t>
      </w:r>
      <w:r w:rsidRPr="008E2697">
        <w:rPr>
          <w:sz w:val="16"/>
        </w:rPr>
        <w:t xml:space="preserve"> Theory of mind seems to require the right anterior insula, a part of the brain cortex that evolved very rapidly in apes. The function of the right anterior insula is to create hypothetical models of the internal </w:t>
      </w:r>
    </w:p>
    <w:p w14:paraId="12F25238" w14:textId="77777777" w:rsidR="00C11A96" w:rsidRPr="008E2697" w:rsidRDefault="00C11A96" w:rsidP="00C11A96">
      <w:pPr>
        <w:rPr>
          <w:rStyle w:val="StyleUnderline"/>
        </w:rPr>
      </w:pPr>
      <w:r w:rsidRPr="008E2697">
        <w:rPr>
          <w:sz w:val="16"/>
        </w:rPr>
        <w:t xml:space="preserve">state of our body in different circumstances (Craig, 2010, 2011). For example, when we imagine what it would feel like to stab our toe, is the right anterior insula doing that. Likewise, the right anterior insula can make a model of the internal state of the body of another person. Of course, theory of mind is much more than that and involves the cognitive abilities of many other parts of the brain. </w:t>
      </w:r>
      <w:r w:rsidRPr="008E2697">
        <w:rPr>
          <w:rStyle w:val="Emphasis"/>
        </w:rPr>
        <w:t>Research</w:t>
      </w:r>
      <w:r w:rsidRPr="008E2697">
        <w:rPr>
          <w:rStyle w:val="StyleUnderline"/>
        </w:rPr>
        <w:t xml:space="preserve"> on theory of mind has revealed it to be </w:t>
      </w:r>
      <w:r w:rsidRPr="008E2697">
        <w:rPr>
          <w:rStyle w:val="Emphasis"/>
        </w:rPr>
        <w:t>uniquely human</w:t>
      </w:r>
      <w:r w:rsidRPr="008E2697">
        <w:rPr>
          <w:sz w:val="16"/>
        </w:rPr>
        <w:t xml:space="preserve"> (Penn and Povinelli, 2007), although some studies claims to have found it in rudimentary form in chimpanzees (Call and Tomasello, 2008; Yamamoto et al., 2013). </w:t>
      </w:r>
      <w:r w:rsidRPr="008E2697">
        <w:rPr>
          <w:rStyle w:val="StyleUnderline"/>
        </w:rPr>
        <w:t xml:space="preserve">One negative aspect of theory of mind is that it often creates the </w:t>
      </w:r>
      <w:r w:rsidRPr="008E2697">
        <w:rPr>
          <w:rStyle w:val="Emphasis"/>
        </w:rPr>
        <w:t>delusion</w:t>
      </w:r>
      <w:r w:rsidRPr="008E2697">
        <w:rPr>
          <w:rStyle w:val="StyleUnderline"/>
        </w:rPr>
        <w:t xml:space="preserve"> of attributing human </w:t>
      </w:r>
      <w:r w:rsidRPr="008E2697">
        <w:rPr>
          <w:rStyle w:val="Emphasis"/>
        </w:rPr>
        <w:t>consciousness</w:t>
      </w:r>
      <w:r w:rsidRPr="008E2697">
        <w:rPr>
          <w:rStyle w:val="StyleUnderline"/>
        </w:rPr>
        <w:t xml:space="preserve"> to inanimate objects or animals. The same way we project our thoughts and feelings to a person that we see behaving in a way similar to us, we project human thoughts and feelings to an animal or an object we see doing something that resembles human behavior. This delusional form of theory of mind is responsible for the anthropomorphizing of animals that is so common in modern culture.</w:t>
      </w:r>
    </w:p>
    <w:p w14:paraId="7548E989" w14:textId="77777777" w:rsidR="00C11A96" w:rsidRPr="003F6C43" w:rsidRDefault="00C11A96" w:rsidP="00C11A96">
      <w:pPr>
        <w:rPr>
          <w:rStyle w:val="StyleUnderline"/>
        </w:rPr>
      </w:pPr>
      <w:r w:rsidRPr="008E2697">
        <w:rPr>
          <w:rStyle w:val="Emphasis"/>
        </w:rPr>
        <w:t>Episodic memory</w:t>
      </w:r>
      <w:r w:rsidRPr="008E2697">
        <w:rPr>
          <w:sz w:val="16"/>
        </w:rPr>
        <w:t xml:space="preserve">. </w:t>
      </w:r>
      <w:r w:rsidRPr="008E2697">
        <w:rPr>
          <w:rStyle w:val="StyleUnderline"/>
        </w:rPr>
        <w:t>There are two basic forms of memory: procedural and declarative</w:t>
      </w:r>
      <w:r w:rsidRPr="008E2697">
        <w:rPr>
          <w:sz w:val="16"/>
        </w:rPr>
        <w:t xml:space="preserve"> [pp. 303-306 in (Gazzaniga, 2008)]. </w:t>
      </w:r>
      <w:r w:rsidRPr="008E2697">
        <w:rPr>
          <w:rStyle w:val="StyleUnderline"/>
        </w:rPr>
        <w:t>Procedural memory is present in both humans and animals and consists in the retention of perceptual, motor and cognitive skills that are then expressed non-consciously</w:t>
      </w:r>
      <w:r w:rsidRPr="008E2697">
        <w:rPr>
          <w:sz w:val="16"/>
        </w:rPr>
        <w:t xml:space="preserve">. For example, when we walk, swim, ski, listen to music, type on a keyboard or process the visual information we get from a television screen, we use procedural memory. </w:t>
      </w:r>
      <w:r w:rsidRPr="008E2697">
        <w:rPr>
          <w:rStyle w:val="StyleUnderline"/>
        </w:rPr>
        <w:t>Declarative memory stores information about facts and beliefs about the world, and can be further divided into semantic and episodic memory</w:t>
      </w:r>
      <w:r w:rsidRPr="008E2697">
        <w:rPr>
          <w:sz w:val="16"/>
        </w:rPr>
        <w:t xml:space="preserve">. </w:t>
      </w:r>
      <w:r w:rsidRPr="008E2697">
        <w:rPr>
          <w:rStyle w:val="StyleUnderline"/>
        </w:rPr>
        <w:t>Semantic memory is about facts in the world that stand by themselves, independently</w:t>
      </w:r>
      <w:r w:rsidRPr="00D96C23">
        <w:rPr>
          <w:rStyle w:val="StyleUnderline"/>
        </w:rPr>
        <w:t xml:space="preserve"> of our self, whereas </w:t>
      </w:r>
      <w:r w:rsidRPr="00D96C23">
        <w:rPr>
          <w:rStyle w:val="Emphasis"/>
        </w:rPr>
        <w:t>episodic memory</w:t>
      </w:r>
      <w:r w:rsidRPr="00D96C23">
        <w:rPr>
          <w:sz w:val="16"/>
        </w:rPr>
        <w:t xml:space="preserve"> is </w:t>
      </w:r>
      <w:r w:rsidRPr="00D96C23">
        <w:rPr>
          <w:rStyle w:val="StyleUnderline"/>
        </w:rPr>
        <w:t>remembering things that happened to us</w:t>
      </w:r>
      <w:r w:rsidRPr="00D96C23">
        <w:rPr>
          <w:sz w:val="16"/>
        </w:rPr>
        <w:t xml:space="preserve">. </w:t>
      </w:r>
      <w:r w:rsidRPr="00D96C23">
        <w:rPr>
          <w:rStyle w:val="StyleUnderline"/>
        </w:rPr>
        <w:t xml:space="preserve">That is, episodic memory retains events as they were experienced by ourselves in a particular place and time. Episodic memory appears to be </w:t>
      </w:r>
      <w:r w:rsidRPr="00D96C23">
        <w:rPr>
          <w:rStyle w:val="Emphasis"/>
        </w:rPr>
        <w:t>uniquely human</w:t>
      </w:r>
      <w:r w:rsidRPr="00D96C23">
        <w:rPr>
          <w:rStyle w:val="StyleUnderline"/>
        </w:rPr>
        <w:t xml:space="preserve">, because it involves </w:t>
      </w:r>
      <w:r w:rsidRPr="00D96C23">
        <w:rPr>
          <w:rStyle w:val="Emphasis"/>
        </w:rPr>
        <w:t>subjective experiences</w:t>
      </w:r>
      <w:r w:rsidRPr="00D96C23">
        <w:rPr>
          <w:rStyle w:val="StyleUnderline"/>
        </w:rPr>
        <w:t xml:space="preserve">, a </w:t>
      </w:r>
      <w:r w:rsidRPr="00D96C23">
        <w:rPr>
          <w:rStyle w:val="Emphasis"/>
        </w:rPr>
        <w:t>concept of self</w:t>
      </w:r>
      <w:r w:rsidRPr="00D96C23">
        <w:rPr>
          <w:rStyle w:val="StyleUnderline"/>
        </w:rPr>
        <w:t xml:space="preserve"> and </w:t>
      </w:r>
      <w:r w:rsidRPr="00D96C23">
        <w:rPr>
          <w:rStyle w:val="Emphasis"/>
        </w:rPr>
        <w:t>subjective time</w:t>
      </w:r>
      <w:r w:rsidRPr="00D96C23">
        <w:rPr>
          <w:rStyle w:val="StyleUnderline"/>
        </w:rPr>
        <w:t>. This is important because</w:t>
      </w:r>
      <w:r w:rsidRPr="003F6C43">
        <w:rPr>
          <w:rStyle w:val="StyleUnderline"/>
        </w:rPr>
        <w:t xml:space="preserve"> </w:t>
      </w:r>
      <w:r w:rsidRPr="006A151B">
        <w:rPr>
          <w:rStyle w:val="StyleUnderline"/>
          <w:highlight w:val="cyan"/>
        </w:rPr>
        <w:t>it allows us to travel mentally</w:t>
      </w:r>
      <w:r w:rsidRPr="003F6C43">
        <w:rPr>
          <w:rStyle w:val="StyleUnderline"/>
        </w:rPr>
        <w:t xml:space="preserve"> in time </w:t>
      </w:r>
      <w:r w:rsidRPr="006A151B">
        <w:rPr>
          <w:rStyle w:val="StyleUnderline"/>
          <w:highlight w:val="cyan"/>
        </w:rPr>
        <w:t xml:space="preserve">through subjective experiences, while animals are </w:t>
      </w:r>
      <w:r w:rsidRPr="006A151B">
        <w:rPr>
          <w:rStyle w:val="Emphasis"/>
          <w:highlight w:val="cyan"/>
        </w:rPr>
        <w:t>locked in the present</w:t>
      </w:r>
      <w:r w:rsidRPr="003F6C43">
        <w:rPr>
          <w:rStyle w:val="StyleUnderline"/>
        </w:rPr>
        <w:t xml:space="preserve"> of their current motivational state.</w:t>
      </w:r>
    </w:p>
    <w:p w14:paraId="093419A5" w14:textId="77777777" w:rsidR="00C11A96" w:rsidRPr="003F6C43" w:rsidRDefault="00C11A96" w:rsidP="00C11A96">
      <w:pPr>
        <w:rPr>
          <w:rStyle w:val="StyleUnderline"/>
        </w:rPr>
      </w:pPr>
      <w:r w:rsidRPr="003F6C43">
        <w:rPr>
          <w:rStyle w:val="Emphasis"/>
        </w:rPr>
        <w:t>Humans emotions</w:t>
      </w:r>
      <w:r w:rsidRPr="003F6C43">
        <w:rPr>
          <w:sz w:val="16"/>
        </w:rPr>
        <w:t xml:space="preserve">. Mammals, birds and some other animals have a set of six basic emotions listed by Ekman: anger, fear, disgust, joy, sadness and surprise. However, we humans are able to feel many other emotions that regulate our social behavior and the way we view the world: guilt, shame, pride, honor, awe, interest, envy, nostalgia, hope, despair, contempt and many others. While emotions like love and loyalty </w:t>
      </w:r>
      <w:r w:rsidRPr="003F6C43">
        <w:rPr>
          <w:sz w:val="16"/>
        </w:rPr>
        <w:lastRenderedPageBreak/>
        <w:t xml:space="preserve">may be present in mammals that live in hierarchical societies, </w:t>
      </w:r>
      <w:r w:rsidRPr="003F6C43">
        <w:rPr>
          <w:rStyle w:val="StyleUnderline"/>
        </w:rPr>
        <w:t>emotions like guilt, shame and their counterparts pride and honor seem to be uniquely human</w:t>
      </w:r>
      <w:r w:rsidRPr="003F6C43">
        <w:rPr>
          <w:sz w:val="16"/>
        </w:rPr>
        <w:t xml:space="preserve">. </w:t>
      </w:r>
      <w:r w:rsidRPr="003F6C43">
        <w:rPr>
          <w:rStyle w:val="StyleUnderline"/>
        </w:rPr>
        <w:t xml:space="preserve">There is much controversy these days on whether dogs feel guilt and shame, there is evidence that they do not, but they may also have acquired this emotion as a way to interact with humans. What is clear is that </w:t>
      </w:r>
      <w:r w:rsidRPr="006A151B">
        <w:rPr>
          <w:rStyle w:val="StyleUnderline"/>
          <w:highlight w:val="cyan"/>
        </w:rPr>
        <w:t>many</w:t>
      </w:r>
      <w:r w:rsidRPr="003F6C43">
        <w:rPr>
          <w:rStyle w:val="StyleUnderline"/>
        </w:rPr>
        <w:t xml:space="preserve"> of the </w:t>
      </w:r>
      <w:r w:rsidRPr="006A151B">
        <w:rPr>
          <w:rStyle w:val="StyleUnderline"/>
          <w:highlight w:val="cyan"/>
        </w:rPr>
        <w:t>emotions</w:t>
      </w:r>
      <w:r w:rsidRPr="003F6C43">
        <w:rPr>
          <w:rStyle w:val="StyleUnderline"/>
        </w:rPr>
        <w:t xml:space="preserve"> that </w:t>
      </w:r>
      <w:r w:rsidRPr="006A151B">
        <w:rPr>
          <w:rStyle w:val="StyleUnderline"/>
          <w:highlight w:val="cyan"/>
        </w:rPr>
        <w:t>we value</w:t>
      </w:r>
      <w:r w:rsidRPr="003F6C43">
        <w:rPr>
          <w:rStyle w:val="StyleUnderline"/>
        </w:rPr>
        <w:t xml:space="preserve"> as human </w:t>
      </w:r>
      <w:r w:rsidRPr="006A151B">
        <w:rPr>
          <w:rStyle w:val="StyleUnderline"/>
          <w:highlight w:val="cyan"/>
        </w:rPr>
        <w:t xml:space="preserve">are </w:t>
      </w:r>
      <w:r w:rsidRPr="006A151B">
        <w:rPr>
          <w:rStyle w:val="Emphasis"/>
          <w:highlight w:val="cyan"/>
        </w:rPr>
        <w:t>not present in animals</w:t>
      </w:r>
      <w:r w:rsidRPr="003F6C43">
        <w:rPr>
          <w:sz w:val="16"/>
        </w:rPr>
        <w:t>.</w:t>
      </w:r>
    </w:p>
    <w:p w14:paraId="2EC87F92" w14:textId="77777777" w:rsidR="00C11A96" w:rsidRPr="003F6C43" w:rsidRDefault="00C11A96" w:rsidP="00C11A96">
      <w:pPr>
        <w:rPr>
          <w:rStyle w:val="StyleUnderline"/>
        </w:rPr>
      </w:pPr>
      <w:r w:rsidRPr="003F6C43">
        <w:rPr>
          <w:rStyle w:val="Emphasis"/>
        </w:rPr>
        <w:t>Empathy</w:t>
      </w:r>
      <w:r w:rsidRPr="003F6C43">
        <w:rPr>
          <w:rStyle w:val="StyleUnderline"/>
        </w:rPr>
        <w:t xml:space="preserve"> and </w:t>
      </w:r>
      <w:r w:rsidRPr="003F6C43">
        <w:rPr>
          <w:rStyle w:val="Emphasis"/>
        </w:rPr>
        <w:t>compassion</w:t>
      </w:r>
      <w:r w:rsidRPr="003F6C43">
        <w:rPr>
          <w:sz w:val="16"/>
        </w:rPr>
        <w:t xml:space="preserve">. </w:t>
      </w:r>
      <w:r w:rsidRPr="003F6C43">
        <w:rPr>
          <w:rStyle w:val="StyleUnderline"/>
        </w:rPr>
        <w:t>Empathy is defined as the capacity to feel what another person is feeling from their own frame of reference</w:t>
      </w:r>
      <w:r w:rsidRPr="003F6C43">
        <w:rPr>
          <w:sz w:val="16"/>
        </w:rPr>
        <w:t xml:space="preserve">. </w:t>
      </w:r>
      <w:r w:rsidRPr="003F6C43">
        <w:rPr>
          <w:rStyle w:val="StyleUnderline"/>
        </w:rPr>
        <w:t>It is a well-established fact that many animals react to distress by other animals by showing signs of distress themselves. However, this does not seem to represent true empathy as defined above, but a genetically encoded stress response in anticipation of harm</w:t>
      </w:r>
      <w:r w:rsidRPr="003F6C43">
        <w:rPr>
          <w:sz w:val="16"/>
        </w:rPr>
        <w:t xml:space="preserve">. </w:t>
      </w:r>
      <w:r w:rsidRPr="003F6C43">
        <w:rPr>
          <w:rStyle w:val="StyleUnderline"/>
        </w:rPr>
        <w:t xml:space="preserve">Since empathy requires feeling what the other person is feeling from </w:t>
      </w:r>
      <w:r w:rsidRPr="003F6C43">
        <w:rPr>
          <w:rStyle w:val="Emphasis"/>
        </w:rPr>
        <w:t>their own frame of reference</w:t>
      </w:r>
      <w:r w:rsidRPr="003F6C43">
        <w:rPr>
          <w:rStyle w:val="StyleUnderline"/>
        </w:rPr>
        <w:t xml:space="preserve">, it seems to require </w:t>
      </w:r>
      <w:r w:rsidRPr="003F6C43">
        <w:rPr>
          <w:rStyle w:val="Emphasis"/>
        </w:rPr>
        <w:t>theory of mind</w:t>
      </w:r>
      <w:r w:rsidRPr="003F6C43">
        <w:rPr>
          <w:sz w:val="16"/>
        </w:rPr>
        <w:t xml:space="preserve">. Only if we stripe the requirement of adopting the other’s frame of reference we can say that animals have empathy. Empathy involves the newly evolved anterior insula in humans (Preis et al., 2013), bonobos and chimpanzees (Rilling et al., 2012). </w:t>
      </w:r>
      <w:r w:rsidRPr="006A151B">
        <w:rPr>
          <w:rStyle w:val="Emphasis"/>
          <w:highlight w:val="cyan"/>
        </w:rPr>
        <w:t>Compassion</w:t>
      </w:r>
      <w:r w:rsidRPr="006A151B">
        <w:rPr>
          <w:rStyle w:val="StyleUnderline"/>
          <w:highlight w:val="cyan"/>
        </w:rPr>
        <w:t xml:space="preserve"> is</w:t>
      </w:r>
      <w:r w:rsidRPr="003F6C43">
        <w:rPr>
          <w:rStyle w:val="StyleUnderline"/>
        </w:rPr>
        <w:t xml:space="preserve"> currently thought to be different from empathy because it involves many other parts of the brain. It seems to be </w:t>
      </w:r>
      <w:r w:rsidRPr="00D96C23">
        <w:rPr>
          <w:rStyle w:val="StyleUnderline"/>
        </w:rPr>
        <w:t xml:space="preserve">associated with </w:t>
      </w:r>
      <w:r w:rsidRPr="00D96C23">
        <w:rPr>
          <w:rStyle w:val="Emphasis"/>
        </w:rPr>
        <w:t>complex cultural and cognitive elements</w:t>
      </w:r>
      <w:r w:rsidRPr="00D96C23">
        <w:rPr>
          <w:rStyle w:val="StyleUnderline"/>
        </w:rPr>
        <w:t>.</w:t>
      </w:r>
      <w:r w:rsidRPr="003F6C43">
        <w:rPr>
          <w:rStyle w:val="StyleUnderline"/>
        </w:rPr>
        <w:t xml:space="preserve"> Therefore, it seems safe to assume that </w:t>
      </w:r>
      <w:r w:rsidRPr="006A151B">
        <w:rPr>
          <w:rStyle w:val="StyleUnderline"/>
          <w:highlight w:val="cyan"/>
        </w:rPr>
        <w:t>animals are not able to feel</w:t>
      </w:r>
      <w:r w:rsidRPr="003F6C43">
        <w:rPr>
          <w:rStyle w:val="StyleUnderline"/>
        </w:rPr>
        <w:t xml:space="preserve"> compassion.</w:t>
      </w:r>
    </w:p>
    <w:p w14:paraId="5CD2D975" w14:textId="77777777" w:rsidR="00C11A96" w:rsidRPr="008E2697" w:rsidRDefault="00C11A96" w:rsidP="00C11A96">
      <w:pPr>
        <w:rPr>
          <w:rStyle w:val="StyleUnderline"/>
        </w:rPr>
      </w:pPr>
      <w:r w:rsidRPr="003F6C43">
        <w:rPr>
          <w:rStyle w:val="StyleUnderline"/>
        </w:rPr>
        <w:t>Language and culture</w:t>
      </w:r>
      <w:r w:rsidRPr="003F6C43">
        <w:rPr>
          <w:sz w:val="16"/>
        </w:rPr>
        <w:t xml:space="preserve">. Although animals do communicate with each other using sounds, signs and body language, </w:t>
      </w:r>
      <w:r w:rsidRPr="003F6C43">
        <w:rPr>
          <w:rStyle w:val="StyleUnderline"/>
        </w:rPr>
        <w:t>human language is a qualitative leap from any form of animal communication in its unique ability to convey factual information and not just emotional states</w:t>
      </w:r>
      <w:r w:rsidRPr="003F6C43">
        <w:rPr>
          <w:sz w:val="16"/>
        </w:rPr>
        <w:t xml:space="preserve">. In that, human language is linked to our ability to store huge amounts of semantic and episodic memory, as defined above. The human brain has a unique capacity to quickly learn spoken languages during a portal that closes around 5-6 years of age. Attempts to teach sign languages to apes has produced only limited success and can be attributed to a humanization of the brain of those animals, raised inside human culture. </w:t>
      </w:r>
      <w:r w:rsidRPr="003F6C43">
        <w:rPr>
          <w:rStyle w:val="StyleUnderline"/>
        </w:rPr>
        <w:t>The effectiveness of spoken and written language to store information across many generations gave raise to human cultures</w:t>
      </w:r>
      <w:r w:rsidRPr="003F6C43">
        <w:rPr>
          <w:sz w:val="16"/>
        </w:rPr>
        <w:t xml:space="preserve">. The working of the human brain cannot be understood without taking culture into account. </w:t>
      </w:r>
      <w:r w:rsidRPr="003F6C43">
        <w:rPr>
          <w:rStyle w:val="StyleUnderline"/>
        </w:rPr>
        <w:t>Culture completely shapes the way we think, feel, perceive and behave</w:t>
      </w:r>
      <w:r w:rsidRPr="003F6C43">
        <w:rPr>
          <w:sz w:val="16"/>
        </w:rPr>
        <w:t xml:space="preserve">. Although there are documented cases of transmission of learned information across generations in animals, producing what we could call an animal culture, </w:t>
      </w:r>
      <w:r w:rsidRPr="003F6C43">
        <w:rPr>
          <w:rStyle w:val="Emphasis"/>
        </w:rPr>
        <w:t>no animal</w:t>
      </w:r>
      <w:r w:rsidRPr="003F6C43">
        <w:rPr>
          <w:rStyle w:val="StyleUnderline"/>
        </w:rPr>
        <w:t xml:space="preserve"> is </w:t>
      </w:r>
      <w:r w:rsidRPr="008E2697">
        <w:rPr>
          <w:rStyle w:val="StyleUnderline"/>
        </w:rPr>
        <w:t xml:space="preserve">as </w:t>
      </w:r>
      <w:r w:rsidRPr="008E2697">
        <w:rPr>
          <w:rStyle w:val="Emphasis"/>
        </w:rPr>
        <w:t>shaped by culture</w:t>
      </w:r>
      <w:r w:rsidRPr="008E2697">
        <w:rPr>
          <w:rStyle w:val="StyleUnderline"/>
        </w:rPr>
        <w:t xml:space="preserve"> as we are.</w:t>
      </w:r>
    </w:p>
    <w:p w14:paraId="1FED3A0B" w14:textId="77777777" w:rsidR="00C11A96" w:rsidRPr="008E2697" w:rsidRDefault="00C11A96" w:rsidP="00C11A96">
      <w:pPr>
        <w:rPr>
          <w:sz w:val="16"/>
        </w:rPr>
      </w:pPr>
      <w:r w:rsidRPr="008E2697">
        <w:rPr>
          <w:sz w:val="16"/>
        </w:rPr>
        <w:t xml:space="preserve">Esthetic sense or the </w:t>
      </w:r>
      <w:r w:rsidRPr="008E2697">
        <w:rPr>
          <w:rStyle w:val="Emphasis"/>
        </w:rPr>
        <w:t>appreciation of beauty</w:t>
      </w:r>
      <w:r w:rsidRPr="008E2697">
        <w:rPr>
          <w:sz w:val="16"/>
        </w:rPr>
        <w:t xml:space="preserve"> also </w:t>
      </w:r>
      <w:r w:rsidRPr="008E2697">
        <w:rPr>
          <w:rStyle w:val="StyleUnderline"/>
        </w:rPr>
        <w:t>seems to be uniquely human</w:t>
      </w:r>
      <w:r w:rsidRPr="008E2697">
        <w:rPr>
          <w:sz w:val="16"/>
        </w:rPr>
        <w:t xml:space="preserve">. Of course, animals can produce great beauty in the form of colorful bodies, songs and artful behavior. </w:t>
      </w:r>
      <w:r w:rsidRPr="008E2697">
        <w:rPr>
          <w:rStyle w:val="StyleUnderline"/>
        </w:rPr>
        <w:t>What seems to be lacking is their ability to appreciate and value that beauty beyond stereotypical mating and territorial behaviors. Even attempts to teach chimps to produce art by drawing have largely failed</w:t>
      </w:r>
      <w:r w:rsidRPr="008E2697">
        <w:rPr>
          <w:sz w:val="16"/>
        </w:rPr>
        <w:t>.</w:t>
      </w:r>
    </w:p>
    <w:p w14:paraId="6AD877FC" w14:textId="77777777" w:rsidR="00C11A96" w:rsidRPr="00147977" w:rsidRDefault="00C11A96" w:rsidP="00C11A96">
      <w:pPr>
        <w:rPr>
          <w:rStyle w:val="StyleUnderline"/>
        </w:rPr>
      </w:pPr>
      <w:r w:rsidRPr="008E2697">
        <w:rPr>
          <w:rStyle w:val="Emphasis"/>
        </w:rPr>
        <w:t>Ethics</w:t>
      </w:r>
      <w:r w:rsidRPr="008E2697">
        <w:rPr>
          <w:rStyle w:val="StyleUnderline"/>
        </w:rPr>
        <w:t xml:space="preserve"> is the ability to appreciate </w:t>
      </w:r>
      <w:r w:rsidRPr="008E2697">
        <w:rPr>
          <w:rStyle w:val="Emphasis"/>
        </w:rPr>
        <w:t>fairness</w:t>
      </w:r>
      <w:r w:rsidRPr="008E2697">
        <w:rPr>
          <w:rStyle w:val="StyleUnderline"/>
        </w:rPr>
        <w:t xml:space="preserve">, </w:t>
      </w:r>
      <w:r w:rsidRPr="008E2697">
        <w:rPr>
          <w:rStyle w:val="Emphasis"/>
        </w:rPr>
        <w:t>justice</w:t>
      </w:r>
      <w:r w:rsidRPr="008E2697">
        <w:rPr>
          <w:rStyle w:val="StyleUnderline"/>
        </w:rPr>
        <w:t xml:space="preserve"> and </w:t>
      </w:r>
      <w:r w:rsidRPr="008E2697">
        <w:rPr>
          <w:rStyle w:val="Emphasis"/>
        </w:rPr>
        <w:t>rights</w:t>
      </w:r>
      <w:r w:rsidRPr="008E2697">
        <w:rPr>
          <w:sz w:val="16"/>
        </w:rPr>
        <w:t xml:space="preserve">. It is at the very core of our ability to form stable societies and to cooperate to achieve common goals. </w:t>
      </w:r>
      <w:r w:rsidRPr="008E2697">
        <w:rPr>
          <w:rStyle w:val="StyleUnderline"/>
        </w:rPr>
        <w:t xml:space="preserve">It depends on </w:t>
      </w:r>
      <w:r w:rsidRPr="008E2697">
        <w:rPr>
          <w:rStyle w:val="Emphasis"/>
        </w:rPr>
        <w:t>theory of mind</w:t>
      </w:r>
      <w:r w:rsidRPr="008E2697">
        <w:rPr>
          <w:rStyle w:val="StyleUnderline"/>
        </w:rPr>
        <w:t xml:space="preserve"> (which allows us to “put ourselves in somebody else’s shoes”); o</w:t>
      </w:r>
      <w:r w:rsidRPr="00D96C23">
        <w:rPr>
          <w:rStyle w:val="StyleUnderline"/>
        </w:rPr>
        <w:t>n</w:t>
      </w:r>
      <w:r w:rsidRPr="003F6C43">
        <w:rPr>
          <w:rStyle w:val="StyleUnderline"/>
        </w:rPr>
        <w:t xml:space="preserve"> </w:t>
      </w:r>
      <w:r w:rsidRPr="006A151B">
        <w:rPr>
          <w:rStyle w:val="Emphasis"/>
          <w:highlight w:val="cyan"/>
        </w:rPr>
        <w:t>social emotions</w:t>
      </w:r>
      <w:r w:rsidRPr="003F6C43">
        <w:rPr>
          <w:rStyle w:val="StyleUnderline"/>
        </w:rPr>
        <w:t xml:space="preserve"> like guilt, shame, pride and contempt; on empathy and </w:t>
      </w:r>
      <w:r w:rsidRPr="006A151B">
        <w:rPr>
          <w:rStyle w:val="Emphasis"/>
          <w:highlight w:val="cyan"/>
        </w:rPr>
        <w:t>compassion</w:t>
      </w:r>
      <w:r w:rsidRPr="006A151B">
        <w:rPr>
          <w:rStyle w:val="StyleUnderline"/>
          <w:highlight w:val="cyan"/>
        </w:rPr>
        <w:t>, and</w:t>
      </w:r>
      <w:r w:rsidRPr="003F6C43">
        <w:rPr>
          <w:rStyle w:val="StyleUnderline"/>
        </w:rPr>
        <w:t xml:space="preserve"> on </w:t>
      </w:r>
      <w:r w:rsidRPr="006A151B">
        <w:rPr>
          <w:rStyle w:val="Emphasis"/>
          <w:highlight w:val="cyan"/>
        </w:rPr>
        <w:t>cultural heritage</w:t>
      </w:r>
      <w:r w:rsidRPr="003F6C43">
        <w:rPr>
          <w:sz w:val="16"/>
        </w:rPr>
        <w:t xml:space="preserve">. </w:t>
      </w:r>
      <w:r w:rsidRPr="00147977">
        <w:rPr>
          <w:rStyle w:val="StyleUnderline"/>
        </w:rPr>
        <w:t xml:space="preserve">Lacking all those mental abilities, animals have </w:t>
      </w:r>
      <w:r w:rsidRPr="00147977">
        <w:rPr>
          <w:rStyle w:val="Emphasis"/>
        </w:rPr>
        <w:t>no sense of ethics</w:t>
      </w:r>
      <w:r w:rsidRPr="00147977">
        <w:rPr>
          <w:sz w:val="16"/>
        </w:rPr>
        <w:t xml:space="preserve">. Even though some studies have shown that monkeys have a primitive sense of fairness (particularly when it applies to their own interest), it is but a pale anticipation of our sense of justice. It simply goes to show how that ethics is rooted in our evolutionary history. </w:t>
      </w:r>
      <w:r w:rsidRPr="00147977">
        <w:rPr>
          <w:rStyle w:val="StyleUnderline"/>
        </w:rPr>
        <w:t xml:space="preserve">The fact that animals cannot even </w:t>
      </w:r>
      <w:r w:rsidRPr="00147977">
        <w:rPr>
          <w:rStyle w:val="Emphasis"/>
        </w:rPr>
        <w:t>remotely comprehend</w:t>
      </w:r>
      <w:r w:rsidRPr="00147977">
        <w:rPr>
          <w:rStyle w:val="StyleUnderline"/>
        </w:rPr>
        <w:t xml:space="preserve"> the concept of rights is a strong argument for why they should not have rights. What sense does it make to give animals something that they do not know that they lack?</w:t>
      </w:r>
    </w:p>
    <w:p w14:paraId="0D7FDD09" w14:textId="77777777" w:rsidR="00C11A96" w:rsidRPr="003F6C43" w:rsidRDefault="00C11A96" w:rsidP="00C11A96">
      <w:pPr>
        <w:rPr>
          <w:rStyle w:val="StyleUnderline"/>
        </w:rPr>
      </w:pPr>
      <w:r w:rsidRPr="00147977">
        <w:rPr>
          <w:sz w:val="16"/>
        </w:rPr>
        <w:t xml:space="preserve">Extended consciousness. They question of what is consciousness has been called by scientists and philosophers “the hard problem” due to the difficulty of answering it (Blackmore, 2004). Therefore, the related question of whether animals have consciousness, or what animals have it, remains similarly unanswered in the strict sense. </w:t>
      </w:r>
      <w:r w:rsidRPr="00147977">
        <w:rPr>
          <w:rStyle w:val="StyleUnderline"/>
        </w:rPr>
        <w:t>However, based on their behavior, we commonly assume that animals like cats, dogs and horses are conscious and able to make some autonomous decisions</w:t>
      </w:r>
      <w:r w:rsidRPr="00147977">
        <w:rPr>
          <w:sz w:val="16"/>
        </w:rPr>
        <w:t xml:space="preserve">. On the other hand, unless we invoke some mystical definition of consciousness, </w:t>
      </w:r>
      <w:r w:rsidRPr="00147977">
        <w:rPr>
          <w:rStyle w:val="StyleUnderline"/>
        </w:rPr>
        <w:t xml:space="preserve">it is safe to assume that animals with small nervous </w:t>
      </w:r>
      <w:r w:rsidRPr="00147977">
        <w:rPr>
          <w:rStyle w:val="StyleUnderline"/>
        </w:rPr>
        <w:lastRenderedPageBreak/>
        <w:t>systems, like jellyfish, worms, starfish, snails and clams</w:t>
      </w:r>
      <w:r w:rsidRPr="003F6C43">
        <w:rPr>
          <w:rStyle w:val="StyleUnderline"/>
        </w:rPr>
        <w:t xml:space="preserve"> have no consciousness whatsoever. They are like plants: living beings able to react to the environment as automatons</w:t>
      </w:r>
      <w:r w:rsidRPr="003F6C43">
        <w:rPr>
          <w:sz w:val="16"/>
        </w:rPr>
        <w:t xml:space="preserve">. That leaves a lot of animals for which it is hard to guess whether they are conscious or not: insects, fish, octopi, lizards and small mammals like mice and rats. </w:t>
      </w:r>
      <w:r w:rsidRPr="003F6C43">
        <w:rPr>
          <w:rStyle w:val="StyleUnderline"/>
        </w:rPr>
        <w:t xml:space="preserve">What has been becoming clear is that we </w:t>
      </w:r>
      <w:r w:rsidRPr="006A151B">
        <w:rPr>
          <w:rStyle w:val="StyleUnderline"/>
          <w:highlight w:val="cyan"/>
        </w:rPr>
        <w:t>humans possess</w:t>
      </w:r>
      <w:r w:rsidRPr="003F6C43">
        <w:rPr>
          <w:rStyle w:val="StyleUnderline"/>
        </w:rPr>
        <w:t xml:space="preserve"> a </w:t>
      </w:r>
      <w:r w:rsidRPr="003F6C43">
        <w:rPr>
          <w:rStyle w:val="Emphasis"/>
        </w:rPr>
        <w:t>kind of consciousness</w:t>
      </w:r>
      <w:r w:rsidRPr="003F6C43">
        <w:rPr>
          <w:rStyle w:val="StyleUnderline"/>
        </w:rPr>
        <w:t xml:space="preserve"> that no other animal has: the </w:t>
      </w:r>
      <w:r w:rsidRPr="006A151B">
        <w:rPr>
          <w:rStyle w:val="StyleUnderline"/>
          <w:highlight w:val="cyan"/>
        </w:rPr>
        <w:t xml:space="preserve">ability to </w:t>
      </w:r>
      <w:r w:rsidRPr="006A151B">
        <w:rPr>
          <w:rStyle w:val="Emphasis"/>
          <w:highlight w:val="cyan"/>
        </w:rPr>
        <w:t>see ourselves as selves</w:t>
      </w:r>
      <w:r w:rsidRPr="003F6C43">
        <w:rPr>
          <w:rStyle w:val="StyleUnderline"/>
        </w:rPr>
        <w:t xml:space="preserve"> extending from the </w:t>
      </w:r>
      <w:r w:rsidRPr="003F6C43">
        <w:rPr>
          <w:rStyle w:val="Emphasis"/>
        </w:rPr>
        <w:t>past</w:t>
      </w:r>
      <w:r w:rsidRPr="003F6C43">
        <w:rPr>
          <w:rStyle w:val="StyleUnderline"/>
        </w:rPr>
        <w:t xml:space="preserve"> to the </w:t>
      </w:r>
      <w:r w:rsidRPr="003F6C43">
        <w:rPr>
          <w:rStyle w:val="Emphasis"/>
        </w:rPr>
        <w:t>future</w:t>
      </w:r>
      <w:r w:rsidRPr="003F6C43">
        <w:rPr>
          <w:sz w:val="16"/>
        </w:rPr>
        <w:t xml:space="preserve"> [pp. 309-321 (Gazzaniga, 2008)]. </w:t>
      </w:r>
      <w:r w:rsidRPr="003F6C43">
        <w:rPr>
          <w:rStyle w:val="StyleUnderline"/>
        </w:rPr>
        <w:t>This special kind of consciousness has been called by neuroscientist Antonio Damasio “extended consciousness” [Chapter 7 in (Damasio, 1999)] and allow us a sort of “mental time travel” to relive events in the past and predict what may happen to us in the future</w:t>
      </w:r>
      <w:r w:rsidRPr="003F6C43">
        <w:rPr>
          <w:sz w:val="16"/>
        </w:rPr>
        <w:t xml:space="preserve"> (Suddendorf and Corballis, 2007). </w:t>
      </w:r>
      <w:r w:rsidRPr="003F6C43">
        <w:rPr>
          <w:rStyle w:val="StyleUnderline"/>
        </w:rPr>
        <w:t>Extended consciousness is based on our ability to have episodic memory and theory of mind. Episodic memory configures remembered events around the image of the self, whereas theory of mind allows us to create a model of our own mind as it was during a past event or to hypothesize how it would be in a future event. I should also point out that a few animals (apes, dolphins and elephants) may turn out to have episodic memory, theory of mind and hence extended consciousness. However, this is still very much in doubt.</w:t>
      </w:r>
    </w:p>
    <w:p w14:paraId="7D4F57B1" w14:textId="77777777" w:rsidR="00C11A96" w:rsidRPr="00147977" w:rsidRDefault="00C11A96" w:rsidP="00C11A96">
      <w:pPr>
        <w:rPr>
          <w:rStyle w:val="StyleUnderline"/>
          <w:b/>
          <w:bdr w:val="single" w:sz="8" w:space="0" w:color="auto"/>
        </w:rPr>
      </w:pPr>
      <w:r w:rsidRPr="003F6C43">
        <w:rPr>
          <w:rStyle w:val="Emphasis"/>
        </w:rPr>
        <w:t>Suffering</w:t>
      </w:r>
      <w:r w:rsidRPr="003F6C43">
        <w:rPr>
          <w:rStyle w:val="StyleUnderline"/>
        </w:rPr>
        <w:t xml:space="preserve"> and </w:t>
      </w:r>
      <w:r w:rsidRPr="00147977">
        <w:rPr>
          <w:rStyle w:val="Emphasis"/>
        </w:rPr>
        <w:t>happiness</w:t>
      </w:r>
      <w:r w:rsidRPr="00147977">
        <w:rPr>
          <w:sz w:val="16"/>
        </w:rPr>
        <w:t xml:space="preserve">. </w:t>
      </w:r>
      <w:r w:rsidRPr="00147977">
        <w:rPr>
          <w:rStyle w:val="StyleUnderline"/>
        </w:rPr>
        <w:t xml:space="preserve">It is a common mistake to </w:t>
      </w:r>
      <w:r w:rsidRPr="00147977">
        <w:rPr>
          <w:rStyle w:val="Emphasis"/>
        </w:rPr>
        <w:t>confuse suffering with pain and happiness with joy</w:t>
      </w:r>
      <w:r w:rsidRPr="00147977">
        <w:rPr>
          <w:sz w:val="16"/>
        </w:rPr>
        <w:t xml:space="preserve">. </w:t>
      </w:r>
      <w:r w:rsidRPr="00147977">
        <w:rPr>
          <w:rStyle w:val="StyleUnderline"/>
        </w:rPr>
        <w:t>Pain is the representation of a bodily state and the emotion associated with it (Craig, 2003). Likewise, joy is an emotion associated with an excited but pleasant body state in an agreeable environment</w:t>
      </w:r>
      <w:r w:rsidRPr="00147977">
        <w:rPr>
          <w:sz w:val="16"/>
        </w:rPr>
        <w:t xml:space="preserve">. </w:t>
      </w:r>
      <w:r w:rsidRPr="00147977">
        <w:rPr>
          <w:rStyle w:val="StyleUnderline"/>
        </w:rPr>
        <w:t xml:space="preserve">Suffering and happiness are much deeper than that, and refer to </w:t>
      </w:r>
      <w:r w:rsidRPr="00147977">
        <w:rPr>
          <w:rStyle w:val="Emphasis"/>
        </w:rPr>
        <w:t>the totality of a mental state</w:t>
      </w:r>
      <w:r w:rsidRPr="00147977">
        <w:rPr>
          <w:rStyle w:val="StyleUnderline"/>
        </w:rPr>
        <w:t xml:space="preserve">, encompassing </w:t>
      </w:r>
      <w:r w:rsidRPr="00147977">
        <w:rPr>
          <w:rStyle w:val="Emphasis"/>
        </w:rPr>
        <w:t>cognition</w:t>
      </w:r>
      <w:r w:rsidRPr="00147977">
        <w:rPr>
          <w:rStyle w:val="StyleUnderline"/>
        </w:rPr>
        <w:t xml:space="preserve">, </w:t>
      </w:r>
      <w:r w:rsidRPr="00147977">
        <w:rPr>
          <w:rStyle w:val="Emphasis"/>
        </w:rPr>
        <w:t>emotion</w:t>
      </w:r>
      <w:r w:rsidRPr="00147977">
        <w:rPr>
          <w:rStyle w:val="StyleUnderline"/>
        </w:rPr>
        <w:t xml:space="preserve"> and state of </w:t>
      </w:r>
      <w:r w:rsidRPr="00147977">
        <w:rPr>
          <w:rStyle w:val="Emphasis"/>
        </w:rPr>
        <w:t>consciousness</w:t>
      </w:r>
      <w:r w:rsidRPr="00147977">
        <w:rPr>
          <w:sz w:val="16"/>
        </w:rPr>
        <w:t xml:space="preserve">. Although suffering and happiness are normally associated with certain emotions, there is not always a correspondence with them. </w:t>
      </w:r>
      <w:r w:rsidRPr="00147977">
        <w:rPr>
          <w:rStyle w:val="StyleUnderline"/>
        </w:rPr>
        <w:t>For example, one can be happy while feeling scared or sad</w:t>
      </w:r>
      <w:r w:rsidRPr="00147977">
        <w:rPr>
          <w:sz w:val="16"/>
        </w:rPr>
        <w:t xml:space="preserve">, </w:t>
      </w:r>
      <w:r w:rsidRPr="00147977">
        <w:rPr>
          <w:rStyle w:val="StyleUnderline"/>
        </w:rPr>
        <w:t>or suffer even in the presence of a passing joy</w:t>
      </w:r>
      <w:r w:rsidRPr="00147977">
        <w:rPr>
          <w:sz w:val="16"/>
        </w:rPr>
        <w:t xml:space="preserve">. </w:t>
      </w:r>
      <w:r w:rsidRPr="00147977">
        <w:rPr>
          <w:rStyle w:val="StyleUnderline"/>
        </w:rPr>
        <w:t xml:space="preserve">The error of philosophers like Peter </w:t>
      </w:r>
      <w:r w:rsidRPr="00147977">
        <w:rPr>
          <w:rStyle w:val="Emphasis"/>
        </w:rPr>
        <w:t>Singer</w:t>
      </w:r>
      <w:r w:rsidRPr="00147977">
        <w:rPr>
          <w:sz w:val="16"/>
        </w:rPr>
        <w:t xml:space="preserve"> (Singer, 1991) </w:t>
      </w:r>
      <w:r w:rsidRPr="00147977">
        <w:rPr>
          <w:rStyle w:val="StyleUnderline"/>
        </w:rPr>
        <w:t>and</w:t>
      </w:r>
      <w:r w:rsidRPr="00147977">
        <w:rPr>
          <w:sz w:val="16"/>
        </w:rPr>
        <w:t xml:space="preserve"> Tom </w:t>
      </w:r>
      <w:r w:rsidRPr="00147977">
        <w:rPr>
          <w:rStyle w:val="Emphasis"/>
        </w:rPr>
        <w:t>Reagan</w:t>
      </w:r>
      <w:r w:rsidRPr="00147977">
        <w:rPr>
          <w:sz w:val="16"/>
        </w:rPr>
        <w:t xml:space="preserve"> (Reagan, 1985) </w:t>
      </w:r>
      <w:r w:rsidRPr="00147977">
        <w:rPr>
          <w:rStyle w:val="StyleUnderline"/>
        </w:rPr>
        <w:t>is that they consider suffering as something that occurs independently of cognition and other mental abilities</w:t>
      </w:r>
      <w:r w:rsidRPr="00147977">
        <w:rPr>
          <w:sz w:val="16"/>
        </w:rPr>
        <w:t xml:space="preserve">, </w:t>
      </w:r>
      <w:r w:rsidRPr="00147977">
        <w:rPr>
          <w:rStyle w:val="Emphasis"/>
        </w:rPr>
        <w:t>when it does not</w:t>
      </w:r>
      <w:r w:rsidRPr="00147977">
        <w:rPr>
          <w:sz w:val="16"/>
        </w:rPr>
        <w:t xml:space="preserve">. Arguably, </w:t>
      </w:r>
      <w:r w:rsidRPr="00147977">
        <w:rPr>
          <w:rStyle w:val="Emphasis"/>
        </w:rPr>
        <w:t>happiness</w:t>
      </w:r>
      <w:r w:rsidRPr="00147977">
        <w:rPr>
          <w:rStyle w:val="StyleUnderline"/>
        </w:rPr>
        <w:t xml:space="preserve"> and </w:t>
      </w:r>
      <w:r w:rsidRPr="00147977">
        <w:rPr>
          <w:rStyle w:val="Emphasis"/>
        </w:rPr>
        <w:t>suffering</w:t>
      </w:r>
      <w:r w:rsidRPr="00147977">
        <w:rPr>
          <w:rStyle w:val="StyleUnderline"/>
        </w:rPr>
        <w:t xml:space="preserve"> require some </w:t>
      </w:r>
      <w:r w:rsidRPr="008E2697">
        <w:rPr>
          <w:rStyle w:val="Emphasis"/>
        </w:rPr>
        <w:t>continuity in time</w:t>
      </w:r>
      <w:r w:rsidRPr="008E2697">
        <w:rPr>
          <w:rStyle w:val="StyleUnderline"/>
        </w:rPr>
        <w:t xml:space="preserve">, which would seem to require </w:t>
      </w:r>
      <w:r w:rsidRPr="008E2697">
        <w:rPr>
          <w:rStyle w:val="Emphasis"/>
        </w:rPr>
        <w:t>extended consciousness</w:t>
      </w:r>
      <w:r w:rsidRPr="008E2697">
        <w:rPr>
          <w:sz w:val="16"/>
        </w:rPr>
        <w:t>. Furthermore, conceptions of happiness extending to antiquity refer to lifelong attitudes like hedonism (the quest for personal pleasure) and eudemonia (</w:t>
      </w:r>
      <w:r w:rsidRPr="008E2697">
        <w:rPr>
          <w:rStyle w:val="StyleUnderline"/>
        </w:rPr>
        <w:t xml:space="preserve">working to acquire </w:t>
      </w:r>
      <w:r w:rsidRPr="008E2697">
        <w:rPr>
          <w:rStyle w:val="Emphasis"/>
        </w:rPr>
        <w:t>virtue</w:t>
      </w:r>
      <w:r w:rsidRPr="008E2697">
        <w:rPr>
          <w:rStyle w:val="StyleUnderline"/>
        </w:rPr>
        <w:t xml:space="preserve"> or to </w:t>
      </w:r>
      <w:r w:rsidRPr="008E2697">
        <w:rPr>
          <w:rStyle w:val="Emphasis"/>
        </w:rPr>
        <w:t>achieve goals</w:t>
      </w:r>
      <w:r w:rsidRPr="008E2697">
        <w:rPr>
          <w:rStyle w:val="StyleUnderline"/>
        </w:rPr>
        <w:t xml:space="preserve"> that transcend oneself</w:t>
      </w:r>
      <w:r w:rsidRPr="008E2697">
        <w:rPr>
          <w:sz w:val="16"/>
        </w:rPr>
        <w:t xml:space="preserve">), </w:t>
      </w:r>
      <w:r w:rsidRPr="008E2697">
        <w:rPr>
          <w:rStyle w:val="StyleUnderline"/>
        </w:rPr>
        <w:t>point</w:t>
      </w:r>
      <w:r w:rsidRPr="008E2697">
        <w:rPr>
          <w:sz w:val="16"/>
        </w:rPr>
        <w:t xml:space="preserve">ing </w:t>
      </w:r>
      <w:r w:rsidRPr="008E2697">
        <w:rPr>
          <w:rStyle w:val="StyleUnderline"/>
        </w:rPr>
        <w:t xml:space="preserve">to the fact that </w:t>
      </w:r>
      <w:r w:rsidRPr="008E2697">
        <w:rPr>
          <w:rStyle w:val="Emphasis"/>
        </w:rPr>
        <w:t>human happiness depends on cultural values</w:t>
      </w:r>
      <w:r w:rsidRPr="008E2697">
        <w:rPr>
          <w:sz w:val="16"/>
        </w:rPr>
        <w:t xml:space="preserve">. </w:t>
      </w:r>
      <w:r w:rsidRPr="008E2697">
        <w:rPr>
          <w:rStyle w:val="StyleUnderline"/>
        </w:rPr>
        <w:t>In view of all this, we need to wonder whether happiness and suffering can exist in beings that have no episodic memory, no extended consciousness, no sense of self, and no culture. Can happiness and</w:t>
      </w:r>
      <w:r w:rsidRPr="003F6C43">
        <w:rPr>
          <w:rStyle w:val="StyleUnderline"/>
        </w:rPr>
        <w:t xml:space="preserve"> </w:t>
      </w:r>
      <w:r w:rsidRPr="006A151B">
        <w:rPr>
          <w:rStyle w:val="StyleUnderline"/>
          <w:highlight w:val="cyan"/>
        </w:rPr>
        <w:t>suffering</w:t>
      </w:r>
      <w:r w:rsidRPr="003F6C43">
        <w:rPr>
          <w:rStyle w:val="StyleUnderline"/>
        </w:rPr>
        <w:t xml:space="preserve"> really be </w:t>
      </w:r>
      <w:r w:rsidRPr="006A151B">
        <w:rPr>
          <w:rStyle w:val="StyleUnderline"/>
          <w:highlight w:val="cyan"/>
        </w:rPr>
        <w:t>attributed to animals</w:t>
      </w:r>
      <w:r w:rsidRPr="003F6C43">
        <w:rPr>
          <w:rStyle w:val="StyleUnderline"/>
        </w:rPr>
        <w:t xml:space="preserve"> lacking these mental abilities?</w:t>
      </w:r>
      <w:r w:rsidRPr="003F6C43">
        <w:rPr>
          <w:sz w:val="16"/>
        </w:rPr>
        <w:t xml:space="preserve"> </w:t>
      </w:r>
      <w:r w:rsidRPr="003F6C43">
        <w:rPr>
          <w:rStyle w:val="StyleUnderline"/>
        </w:rPr>
        <w:t xml:space="preserve">Or </w:t>
      </w:r>
      <w:r w:rsidRPr="006A151B">
        <w:rPr>
          <w:rStyle w:val="StyleUnderline"/>
          <w:highlight w:val="cyan"/>
        </w:rPr>
        <w:t>is</w:t>
      </w:r>
      <w:r w:rsidRPr="003F6C43">
        <w:rPr>
          <w:rStyle w:val="StyleUnderline"/>
        </w:rPr>
        <w:t xml:space="preserve"> this </w:t>
      </w:r>
      <w:r w:rsidRPr="006A151B">
        <w:rPr>
          <w:rStyle w:val="StyleUnderline"/>
          <w:highlight w:val="cyan"/>
        </w:rPr>
        <w:t xml:space="preserve">an </w:t>
      </w:r>
      <w:r w:rsidRPr="006A151B">
        <w:rPr>
          <w:rStyle w:val="Emphasis"/>
          <w:highlight w:val="cyan"/>
        </w:rPr>
        <w:t>illusion</w:t>
      </w:r>
      <w:r w:rsidRPr="003F6C43">
        <w:rPr>
          <w:rStyle w:val="StyleUnderline"/>
        </w:rPr>
        <w:t xml:space="preserve">, an anthropomorphizing </w:t>
      </w:r>
      <w:r w:rsidRPr="006A151B">
        <w:rPr>
          <w:rStyle w:val="StyleUnderline"/>
          <w:highlight w:val="cyan"/>
        </w:rPr>
        <w:t>caused by</w:t>
      </w:r>
      <w:r w:rsidRPr="003F6C43">
        <w:rPr>
          <w:rStyle w:val="StyleUnderline"/>
        </w:rPr>
        <w:t xml:space="preserve"> the </w:t>
      </w:r>
      <w:r w:rsidRPr="006A151B">
        <w:rPr>
          <w:rStyle w:val="StyleUnderline"/>
          <w:highlight w:val="cyan"/>
        </w:rPr>
        <w:t>overreaching</w:t>
      </w:r>
      <w:r w:rsidRPr="003F6C43">
        <w:rPr>
          <w:rStyle w:val="StyleUnderline"/>
        </w:rPr>
        <w:t xml:space="preserve"> of </w:t>
      </w:r>
      <w:r w:rsidRPr="006A151B">
        <w:rPr>
          <w:rStyle w:val="StyleUnderline"/>
          <w:highlight w:val="cyan"/>
        </w:rPr>
        <w:t>our theory of mind</w:t>
      </w:r>
      <w:r w:rsidRPr="003F6C43">
        <w:rPr>
          <w:rStyle w:val="StyleUnderline"/>
        </w:rPr>
        <w:t xml:space="preserve">? Without going to that extreme, it is quite clear that </w:t>
      </w:r>
      <w:r w:rsidRPr="006A151B">
        <w:rPr>
          <w:rStyle w:val="StyleUnderline"/>
          <w:highlight w:val="cyan"/>
        </w:rPr>
        <w:t>we</w:t>
      </w:r>
      <w:r w:rsidRPr="003F6C43">
        <w:rPr>
          <w:rStyle w:val="StyleUnderline"/>
        </w:rPr>
        <w:t xml:space="preserve"> humans </w:t>
      </w:r>
      <w:r w:rsidRPr="006A151B">
        <w:rPr>
          <w:rStyle w:val="StyleUnderline"/>
          <w:highlight w:val="cyan"/>
        </w:rPr>
        <w:t>have a capacity to be happy and to suffer</w:t>
      </w:r>
      <w:r w:rsidRPr="003F6C43">
        <w:rPr>
          <w:rStyle w:val="StyleUnderline"/>
        </w:rPr>
        <w:t xml:space="preserve"> that goes </w:t>
      </w:r>
      <w:r w:rsidRPr="006A151B">
        <w:rPr>
          <w:rStyle w:val="Emphasis"/>
          <w:highlight w:val="cyan"/>
        </w:rPr>
        <w:t>far beyond what animals can experience</w:t>
      </w:r>
      <w:r w:rsidRPr="003F6C43">
        <w:rPr>
          <w:rStyle w:val="StyleUnderline"/>
        </w:rPr>
        <w:t xml:space="preserve">. So </w:t>
      </w:r>
      <w:r w:rsidRPr="006A151B">
        <w:rPr>
          <w:rStyle w:val="StyleUnderline"/>
          <w:highlight w:val="cyan"/>
        </w:rPr>
        <w:t xml:space="preserve">human suffering </w:t>
      </w:r>
      <w:r w:rsidRPr="006A151B">
        <w:rPr>
          <w:rStyle w:val="Emphasis"/>
          <w:highlight w:val="cyan"/>
        </w:rPr>
        <w:t>counts more</w:t>
      </w:r>
      <w:r w:rsidRPr="003F6C43">
        <w:rPr>
          <w:rStyle w:val="StyleUnderline"/>
        </w:rPr>
        <w:t xml:space="preserve"> than any suffering than an animal could have.</w:t>
      </w:r>
    </w:p>
    <w:p w14:paraId="67E40EB2" w14:textId="77777777" w:rsidR="00C11A96" w:rsidRPr="003F6C43" w:rsidRDefault="00C11A96" w:rsidP="00C11A96">
      <w:pPr>
        <w:rPr>
          <w:sz w:val="16"/>
        </w:rPr>
      </w:pPr>
      <w:r w:rsidRPr="003F6C43">
        <w:rPr>
          <w:sz w:val="16"/>
        </w:rPr>
        <w:t>There are many more differences between human and animals. However, the ones that I have listed here are important because they give us our special feeling of humaneness. All of them are based on scientific facts about the human mind that are slowly being unraveled by neuroscience, not on religious beliefs or on ideology. However, what cannot be based on science is the value we attribute to those differences. Ultimately, this is a decision based on our ethical intuition. Still, for most people what determines how much consideration we should give to a being is its ability to be conscious; to feel empathy; to feel guilt and pride and shame and all other human emotions; to be happy as we are happy and to suffer like we suffer.</w:t>
      </w:r>
    </w:p>
    <w:p w14:paraId="3314A3FF" w14:textId="77777777" w:rsidR="00C11A96" w:rsidRPr="003F6C43" w:rsidRDefault="00C11A96" w:rsidP="00C11A96">
      <w:pPr>
        <w:rPr>
          <w:rStyle w:val="StyleUnderline"/>
        </w:rPr>
      </w:pPr>
      <w:r w:rsidRPr="003F6C43">
        <w:rPr>
          <w:rStyle w:val="StyleUnderline"/>
        </w:rPr>
        <w:t xml:space="preserve">An important corollary of </w:t>
      </w:r>
      <w:r w:rsidRPr="00147977">
        <w:rPr>
          <w:rStyle w:val="StyleUnderline"/>
        </w:rPr>
        <w:t xml:space="preserve">the ideas proposed here is to utterly </w:t>
      </w:r>
      <w:r w:rsidRPr="00147977">
        <w:rPr>
          <w:rStyle w:val="Emphasis"/>
        </w:rPr>
        <w:t>refute the “marginal case” argument</w:t>
      </w:r>
      <w:r w:rsidRPr="00147977">
        <w:rPr>
          <w:rStyle w:val="StyleUnderline"/>
        </w:rPr>
        <w:t xml:space="preserve">. Thus, even when a human brain is damaged by disease, accident or old age, most of the properties that I have listed here </w:t>
      </w:r>
      <w:r w:rsidRPr="00147977">
        <w:rPr>
          <w:rStyle w:val="Emphasis"/>
        </w:rPr>
        <w:t>remain</w:t>
      </w:r>
      <w:r w:rsidRPr="00147977">
        <w:rPr>
          <w:rStyle w:val="StyleUnderline"/>
        </w:rPr>
        <w:t xml:space="preserve"> because they are deeply engrained in the way the human brain works</w:t>
      </w:r>
      <w:r w:rsidRPr="00147977">
        <w:rPr>
          <w:sz w:val="16"/>
        </w:rPr>
        <w:t xml:space="preserve">. </w:t>
      </w:r>
      <w:r w:rsidRPr="00147977">
        <w:rPr>
          <w:rStyle w:val="StyleUnderline"/>
        </w:rPr>
        <w:t>Theory of mind and extended consciousness appear early in human life and are the last things to go</w:t>
      </w:r>
      <w:r w:rsidRPr="003F6C43">
        <w:rPr>
          <w:rStyle w:val="StyleUnderline"/>
        </w:rPr>
        <w:t xml:space="preserve"> in a deteriorating brain</w:t>
      </w:r>
      <w:r w:rsidRPr="003F6C43">
        <w:rPr>
          <w:sz w:val="16"/>
        </w:rPr>
        <w:t xml:space="preserve">. It takes coma to deprive us of them. </w:t>
      </w:r>
      <w:r w:rsidRPr="003F6C43">
        <w:rPr>
          <w:rStyle w:val="StyleUnderline"/>
        </w:rPr>
        <w:t xml:space="preserve">A person may have a reduced intelligence or other cognitive disabilities, but s/he still has theory of mind, empathy, compassion, extended consciousness </w:t>
      </w:r>
      <w:r w:rsidRPr="003F6C43">
        <w:rPr>
          <w:rStyle w:val="StyleUnderline"/>
        </w:rPr>
        <w:lastRenderedPageBreak/>
        <w:t>and all those human emotions. That is why when we encounter those people we recognize them as humans and we know we should treat them as humans</w:t>
      </w:r>
      <w:r w:rsidRPr="003F6C43">
        <w:rPr>
          <w:sz w:val="16"/>
        </w:rPr>
        <w:t xml:space="preserve">. </w:t>
      </w:r>
      <w:r w:rsidRPr="003F6C43">
        <w:rPr>
          <w:rStyle w:val="Emphasis"/>
        </w:rPr>
        <w:t>They are not animals and should never be treated as such</w:t>
      </w:r>
      <w:r w:rsidRPr="003F6C43">
        <w:rPr>
          <w:sz w:val="16"/>
        </w:rPr>
        <w:t xml:space="preserve">. </w:t>
      </w:r>
      <w:r w:rsidRPr="003F6C43">
        <w:rPr>
          <w:rStyle w:val="StyleUnderline"/>
        </w:rPr>
        <w:t>Intelligence is just a tiny part of what it means to be human.</w:t>
      </w:r>
    </w:p>
    <w:p w14:paraId="39E4459A" w14:textId="77777777" w:rsidR="00C11A96" w:rsidRPr="007F78FE" w:rsidRDefault="00C11A96" w:rsidP="00C11A96">
      <w:pPr>
        <w:pStyle w:val="Heading4"/>
      </w:pPr>
      <w:r>
        <w:t xml:space="preserve">Animal lives are </w:t>
      </w:r>
      <w:r>
        <w:rPr>
          <w:u w:val="single"/>
        </w:rPr>
        <w:t>net positive</w:t>
      </w:r>
      <w:r>
        <w:t>.</w:t>
      </w:r>
    </w:p>
    <w:p w14:paraId="054F083B" w14:textId="77777777" w:rsidR="00C11A96" w:rsidRPr="00972F01" w:rsidRDefault="00C11A96" w:rsidP="00C11A96">
      <w:r w:rsidRPr="00972F01">
        <w:rPr>
          <w:rStyle w:val="Style13ptBold"/>
        </w:rPr>
        <w:t>Browning ’23</w:t>
      </w:r>
      <w:r>
        <w:t xml:space="preserve"> [Heather; Lecturer in Philosophy at the University of Southampton; Walter Veit; Assistant Professor in the Department of Philosophy, University of Reading; 03-12-2023; Springer; Positive Wild Animal Welfare; Biology and Philosophy, 38(14); </w:t>
      </w:r>
      <w:r w:rsidRPr="00972F01">
        <w:t>https://link.springer.com/article/10.1007/s10539-023-09901-5</w:t>
      </w:r>
      <w:r>
        <w:t>]</w:t>
      </w:r>
    </w:p>
    <w:p w14:paraId="43FB6665" w14:textId="77777777" w:rsidR="00C11A96" w:rsidRPr="00E35D3E" w:rsidRDefault="00C11A96" w:rsidP="00C11A96">
      <w:pPr>
        <w:rPr>
          <w:sz w:val="14"/>
        </w:rPr>
      </w:pPr>
      <w:r w:rsidRPr="00DF5246">
        <w:rPr>
          <w:rStyle w:val="StyleUnderline"/>
        </w:rPr>
        <w:t xml:space="preserve">Our second argument is that most non-lethal sources of negative experience will be balanced by counteracting positive experiences, and that </w:t>
      </w:r>
      <w:r w:rsidRPr="007F78FE">
        <w:rPr>
          <w:rStyle w:val="StyleUnderline"/>
        </w:rPr>
        <w:t>the full range of</w:t>
      </w:r>
      <w:r w:rsidRPr="00DF5246">
        <w:rPr>
          <w:rStyle w:val="StyleUnderline"/>
        </w:rPr>
        <w:t xml:space="preserve"> these </w:t>
      </w:r>
      <w:r w:rsidRPr="006A151B">
        <w:rPr>
          <w:rStyle w:val="Emphasis"/>
          <w:highlight w:val="cyan"/>
        </w:rPr>
        <w:t>positive experience</w:t>
      </w:r>
      <w:r w:rsidRPr="007F78FE">
        <w:rPr>
          <w:rStyle w:val="Emphasis"/>
        </w:rPr>
        <w:t>s</w:t>
      </w:r>
      <w:r w:rsidRPr="007F78FE">
        <w:rPr>
          <w:rStyle w:val="StyleUnderline"/>
        </w:rPr>
        <w:t xml:space="preserve"> </w:t>
      </w:r>
      <w:r w:rsidRPr="006A151B">
        <w:rPr>
          <w:rStyle w:val="StyleUnderline"/>
          <w:highlight w:val="cyan"/>
        </w:rPr>
        <w:t xml:space="preserve">is </w:t>
      </w:r>
      <w:r w:rsidRPr="006A151B">
        <w:rPr>
          <w:rStyle w:val="Emphasis"/>
          <w:highlight w:val="cyan"/>
        </w:rPr>
        <w:t>rarely considered</w:t>
      </w:r>
      <w:r w:rsidRPr="00DF5246">
        <w:rPr>
          <w:rStyle w:val="StyleUnderline"/>
        </w:rPr>
        <w:t xml:space="preserve">, thus </w:t>
      </w:r>
      <w:r w:rsidRPr="006A151B">
        <w:rPr>
          <w:rStyle w:val="StyleUnderline"/>
          <w:highlight w:val="cyan"/>
        </w:rPr>
        <w:t>biasing</w:t>
      </w:r>
      <w:r w:rsidRPr="007F78FE">
        <w:rPr>
          <w:rStyle w:val="StyleUnderline"/>
        </w:rPr>
        <w:t xml:space="preserve"> the calculus</w:t>
      </w:r>
      <w:r w:rsidRPr="00DF5246">
        <w:rPr>
          <w:rStyle w:val="StyleUnderline"/>
        </w:rPr>
        <w:t xml:space="preserve"> </w:t>
      </w:r>
      <w:r w:rsidRPr="006A151B">
        <w:rPr>
          <w:rStyle w:val="StyleUnderline"/>
          <w:highlight w:val="cyan"/>
        </w:rPr>
        <w:t xml:space="preserve">in favour of </w:t>
      </w:r>
      <w:r w:rsidRPr="006A151B">
        <w:rPr>
          <w:rStyle w:val="Emphasis"/>
          <w:highlight w:val="cyan"/>
        </w:rPr>
        <w:t>negative welfare</w:t>
      </w:r>
      <w:r w:rsidRPr="00DF5246">
        <w:rPr>
          <w:rStyle w:val="StyleUnderline"/>
        </w:rPr>
        <w:t>.</w:t>
      </w:r>
      <w:r w:rsidRPr="00E35D3E">
        <w:rPr>
          <w:sz w:val="14"/>
        </w:rPr>
        <w:t xml:space="preserve"> The presence of balancing positive affects makes sense if we consider the functional role of affects. </w:t>
      </w:r>
      <w:r w:rsidRPr="00DF5246">
        <w:rPr>
          <w:rStyle w:val="StyleUnderline"/>
        </w:rPr>
        <w:t xml:space="preserve">Most accounts of </w:t>
      </w:r>
      <w:r w:rsidRPr="007F78FE">
        <w:rPr>
          <w:rStyle w:val="StyleUnderline"/>
        </w:rPr>
        <w:t xml:space="preserve">the evolution of </w:t>
      </w:r>
      <w:r w:rsidRPr="007F78FE">
        <w:rPr>
          <w:rStyle w:val="Emphasis"/>
        </w:rPr>
        <w:t>valenced experience</w:t>
      </w:r>
      <w:r w:rsidRPr="00DF5246">
        <w:rPr>
          <w:rStyle w:val="StyleUnderline"/>
        </w:rPr>
        <w:t xml:space="preserve"> – the ability to experience positive and negative mental states – take affects </w:t>
      </w:r>
      <w:r w:rsidRPr="007F78FE">
        <w:rPr>
          <w:rStyle w:val="StyleUnderline"/>
        </w:rPr>
        <w:t xml:space="preserve">to play a </w:t>
      </w:r>
      <w:r w:rsidRPr="007F78FE">
        <w:rPr>
          <w:rStyle w:val="Emphasis"/>
        </w:rPr>
        <w:t>motivational</w:t>
      </w:r>
      <w:r w:rsidRPr="007F78FE">
        <w:rPr>
          <w:rStyle w:val="StyleUnderline"/>
        </w:rPr>
        <w:t xml:space="preserve"> and decision-making role in guiding animal behaviour</w:t>
      </w:r>
      <w:r w:rsidRPr="007F78FE">
        <w:rPr>
          <w:sz w:val="14"/>
        </w:rPr>
        <w:t xml:space="preserve"> (e.g. Cabanac 1992; Dawkins 1998; Spruijt et al. 2001, Veit 2022, forthcoming). </w:t>
      </w:r>
      <w:r w:rsidRPr="007F78FE">
        <w:rPr>
          <w:rStyle w:val="StyleUnderline"/>
        </w:rPr>
        <w:t xml:space="preserve">Negative affects will motivate animals to move away from particular stimuli or seek methods of </w:t>
      </w:r>
      <w:r w:rsidRPr="007F78FE">
        <w:rPr>
          <w:rStyle w:val="Emphasis"/>
        </w:rPr>
        <w:t>reducing the experience</w:t>
      </w:r>
      <w:r w:rsidRPr="007F78FE">
        <w:rPr>
          <w:rStyle w:val="StyleUnderline"/>
        </w:rPr>
        <w:t xml:space="preserve">, while positive affects will </w:t>
      </w:r>
      <w:r w:rsidRPr="007F78FE">
        <w:rPr>
          <w:rStyle w:val="Emphasis"/>
        </w:rPr>
        <w:t>reward animals for behaviours</w:t>
      </w:r>
      <w:r w:rsidRPr="007F78FE">
        <w:rPr>
          <w:rStyle w:val="StyleUnderline"/>
        </w:rPr>
        <w:t xml:space="preserve"> that are in their interests</w:t>
      </w:r>
      <w:r w:rsidRPr="007F78FE">
        <w:rPr>
          <w:sz w:val="14"/>
        </w:rPr>
        <w:t xml:space="preserve"> (Fraser and Duncan 1998). </w:t>
      </w:r>
      <w:r w:rsidRPr="007F78FE">
        <w:rPr>
          <w:rStyle w:val="StyleUnderline"/>
        </w:rPr>
        <w:t xml:space="preserve">Frequently, </w:t>
      </w:r>
      <w:r w:rsidRPr="007F78FE">
        <w:rPr>
          <w:rStyle w:val="Emphasis"/>
        </w:rPr>
        <w:t>these will be paired</w:t>
      </w:r>
      <w:r w:rsidRPr="007F78FE">
        <w:rPr>
          <w:rStyle w:val="StyleUnderline"/>
        </w:rPr>
        <w:t xml:space="preserve">. For example, an animal deprived of food will feel </w:t>
      </w:r>
      <w:r w:rsidRPr="007F78FE">
        <w:rPr>
          <w:rStyle w:val="Emphasis"/>
        </w:rPr>
        <w:t>hunger</w:t>
      </w:r>
      <w:r w:rsidRPr="007F78FE">
        <w:rPr>
          <w:rStyle w:val="StyleUnderline"/>
        </w:rPr>
        <w:t xml:space="preserve">, a negative affect that motivates it to seek out something to eat, which is important for building and maintaining their body. However, there are also positive affects that reward the experience of eating – </w:t>
      </w:r>
      <w:r w:rsidRPr="007F78FE">
        <w:rPr>
          <w:rStyle w:val="Emphasis"/>
        </w:rPr>
        <w:t>satiation</w:t>
      </w:r>
      <w:r w:rsidRPr="007F78FE">
        <w:rPr>
          <w:sz w:val="14"/>
        </w:rPr>
        <w:t xml:space="preserve"> (the feeling of fullness after a meal), </w:t>
      </w:r>
      <w:r w:rsidRPr="007F78FE">
        <w:rPr>
          <w:rStyle w:val="Emphasis"/>
        </w:rPr>
        <w:t>gustatory pleasure</w:t>
      </w:r>
      <w:r w:rsidRPr="007F78FE">
        <w:rPr>
          <w:sz w:val="14"/>
        </w:rPr>
        <w:t xml:space="preserve"> (the enjoyable taste of preferred food) </w:t>
      </w:r>
      <w:r w:rsidRPr="007F78FE">
        <w:rPr>
          <w:rStyle w:val="StyleUnderline"/>
        </w:rPr>
        <w:t xml:space="preserve">and even behavioural pleasures in seeking and processing the food, such as the </w:t>
      </w:r>
      <w:r w:rsidRPr="007F78FE">
        <w:rPr>
          <w:rStyle w:val="Emphasis"/>
        </w:rPr>
        <w:t>satisfaction of hunting behaviours</w:t>
      </w:r>
      <w:r w:rsidRPr="007F78FE">
        <w:rPr>
          <w:rStyle w:val="StyleUnderline"/>
        </w:rPr>
        <w:t xml:space="preserve">. There are a range of different types of comfort and satisfaction associated with </w:t>
      </w:r>
      <w:r w:rsidRPr="007F78FE">
        <w:rPr>
          <w:rStyle w:val="Emphasis"/>
        </w:rPr>
        <w:t>meeting basic needs</w:t>
      </w:r>
      <w:r w:rsidRPr="007F78FE">
        <w:rPr>
          <w:rStyle w:val="StyleUnderline"/>
        </w:rPr>
        <w:t>, that often go uncounted, such as thermal and resting comfort.</w:t>
      </w:r>
    </w:p>
    <w:p w14:paraId="1E941BEB" w14:textId="77777777" w:rsidR="00C11A96" w:rsidRPr="00E35D3E" w:rsidRDefault="00C11A96" w:rsidP="00C11A96">
      <w:pPr>
        <w:rPr>
          <w:sz w:val="14"/>
        </w:rPr>
      </w:pPr>
      <w:r w:rsidRPr="00DF5246">
        <w:rPr>
          <w:rStyle w:val="StyleUnderline"/>
        </w:rPr>
        <w:t xml:space="preserve">So while animals experience negative affects when things are going wrong, they will also have positive experiences when they correct for these, and these </w:t>
      </w:r>
      <w:r w:rsidRPr="006A151B">
        <w:rPr>
          <w:rStyle w:val="Emphasis"/>
          <w:highlight w:val="cyan"/>
        </w:rPr>
        <w:t>positives will cancel out</w:t>
      </w:r>
      <w:r w:rsidRPr="00DF5246">
        <w:rPr>
          <w:rStyle w:val="Emphasis"/>
        </w:rPr>
        <w:t xml:space="preserve"> at least some of </w:t>
      </w:r>
      <w:r w:rsidRPr="006A151B">
        <w:rPr>
          <w:rStyle w:val="Emphasis"/>
          <w:highlight w:val="cyan"/>
        </w:rPr>
        <w:t>the</w:t>
      </w:r>
      <w:r w:rsidRPr="00DF5246">
        <w:rPr>
          <w:rStyle w:val="Emphasis"/>
        </w:rPr>
        <w:t xml:space="preserve"> overall </w:t>
      </w:r>
      <w:r w:rsidRPr="006A151B">
        <w:rPr>
          <w:rStyle w:val="Emphasis"/>
          <w:highlight w:val="cyan"/>
        </w:rPr>
        <w:t>negative experience</w:t>
      </w:r>
      <w:r w:rsidRPr="00DF5246">
        <w:rPr>
          <w:rStyle w:val="StyleUnderline"/>
        </w:rPr>
        <w:t xml:space="preserve">. </w:t>
      </w:r>
      <w:r w:rsidRPr="00DF5246">
        <w:rPr>
          <w:rStyle w:val="Emphasis"/>
        </w:rPr>
        <w:t>Being cold feels bad, but curling up in a cosy den feels good</w:t>
      </w:r>
      <w:r w:rsidRPr="00DF5246">
        <w:rPr>
          <w:rStyle w:val="StyleUnderline"/>
        </w:rPr>
        <w:t>.</w:t>
      </w:r>
      <w:r w:rsidRPr="00E35D3E">
        <w:rPr>
          <w:sz w:val="14"/>
        </w:rPr>
        <w:t xml:space="preserve"> We need more information to determine the intensity and duration of all these positive and negative experiences to determine if, and by how much, one set may outweigh the other. It is true that evolution does not ‘care’ about welfare and there is no evolutionary reason for welfare to be maximised beyond motivating fitness-enhancing behaviour, such that there will be cases where the two come apart and fitness ‘wins’ (Soryl et al. 2021). </w:t>
      </w:r>
      <w:r w:rsidRPr="00DF5246">
        <w:rPr>
          <w:rStyle w:val="StyleUnderline"/>
        </w:rPr>
        <w:t>However, we would expect that most often the two will work in tandem, else the potentially costly affects would not be preserved.</w:t>
      </w:r>
    </w:p>
    <w:p w14:paraId="32FFB713" w14:textId="77777777" w:rsidR="00C11A96" w:rsidRPr="00E35D3E" w:rsidRDefault="00C11A96" w:rsidP="00C11A96">
      <w:pPr>
        <w:rPr>
          <w:rStyle w:val="StyleUnderline"/>
        </w:rPr>
      </w:pPr>
      <w:r w:rsidRPr="00E35D3E">
        <w:rPr>
          <w:sz w:val="14"/>
        </w:rPr>
        <w:t xml:space="preserve">Finally, </w:t>
      </w:r>
      <w:r w:rsidRPr="006A151B">
        <w:rPr>
          <w:rStyle w:val="StyleUnderline"/>
          <w:highlight w:val="cyan"/>
        </w:rPr>
        <w:t xml:space="preserve">there are a </w:t>
      </w:r>
      <w:r w:rsidRPr="006A151B">
        <w:rPr>
          <w:rStyle w:val="Emphasis"/>
          <w:highlight w:val="cyan"/>
        </w:rPr>
        <w:t>large range</w:t>
      </w:r>
      <w:r w:rsidRPr="006A151B">
        <w:rPr>
          <w:rStyle w:val="StyleUnderline"/>
          <w:highlight w:val="cyan"/>
        </w:rPr>
        <w:t xml:space="preserve"> of</w:t>
      </w:r>
      <w:r w:rsidRPr="007F78FE">
        <w:rPr>
          <w:rStyle w:val="StyleUnderline"/>
        </w:rPr>
        <w:t xml:space="preserve"> </w:t>
      </w:r>
      <w:r w:rsidRPr="007F78FE">
        <w:rPr>
          <w:rStyle w:val="Emphasis"/>
        </w:rPr>
        <w:t xml:space="preserve">additional </w:t>
      </w:r>
      <w:r w:rsidRPr="006A151B">
        <w:rPr>
          <w:rStyle w:val="Emphasis"/>
          <w:highlight w:val="cyan"/>
        </w:rPr>
        <w:t>positive experiences</w:t>
      </w:r>
      <w:r w:rsidRPr="00DF5246">
        <w:rPr>
          <w:rStyle w:val="StyleUnderline"/>
        </w:rPr>
        <w:t xml:space="preserve"> that animals can have over their lifetime. </w:t>
      </w:r>
      <w:r w:rsidRPr="006A151B">
        <w:rPr>
          <w:rStyle w:val="Emphasis"/>
          <w:highlight w:val="cyan"/>
        </w:rPr>
        <w:t>Social bonds</w:t>
      </w:r>
      <w:r w:rsidRPr="006A151B">
        <w:rPr>
          <w:rStyle w:val="StyleUnderline"/>
          <w:highlight w:val="cyan"/>
        </w:rPr>
        <w:t xml:space="preserve">, </w:t>
      </w:r>
      <w:r w:rsidRPr="006A151B">
        <w:rPr>
          <w:rStyle w:val="Emphasis"/>
          <w:highlight w:val="cyan"/>
        </w:rPr>
        <w:t>affiliative behaviour</w:t>
      </w:r>
      <w:r w:rsidRPr="006A151B">
        <w:rPr>
          <w:rStyle w:val="StyleUnderline"/>
          <w:highlight w:val="cyan"/>
        </w:rPr>
        <w:t xml:space="preserve">, </w:t>
      </w:r>
      <w:r w:rsidRPr="006A151B">
        <w:rPr>
          <w:rStyle w:val="Emphasis"/>
          <w:highlight w:val="cyan"/>
        </w:rPr>
        <w:t>courtship</w:t>
      </w:r>
      <w:r w:rsidRPr="006A151B">
        <w:rPr>
          <w:rStyle w:val="StyleUnderline"/>
          <w:highlight w:val="cyan"/>
        </w:rPr>
        <w:t xml:space="preserve">, </w:t>
      </w:r>
      <w:r w:rsidRPr="006A151B">
        <w:rPr>
          <w:rStyle w:val="Emphasis"/>
          <w:highlight w:val="cyan"/>
        </w:rPr>
        <w:t>mating</w:t>
      </w:r>
      <w:r w:rsidRPr="006A151B">
        <w:rPr>
          <w:rStyle w:val="StyleUnderline"/>
          <w:highlight w:val="cyan"/>
        </w:rPr>
        <w:t xml:space="preserve">, and </w:t>
      </w:r>
      <w:r w:rsidRPr="006A151B">
        <w:rPr>
          <w:rStyle w:val="Emphasis"/>
          <w:highlight w:val="cyan"/>
        </w:rPr>
        <w:t>rearing offspring</w:t>
      </w:r>
      <w:r w:rsidRPr="00DF5246">
        <w:rPr>
          <w:rStyle w:val="StyleUnderline"/>
        </w:rPr>
        <w:t xml:space="preserve"> are all potential sources of positive experience. Young </w:t>
      </w:r>
      <w:r w:rsidRPr="006A151B">
        <w:rPr>
          <w:rStyle w:val="Emphasis"/>
          <w:highlight w:val="cyan"/>
        </w:rPr>
        <w:t>animals play a lot</w:t>
      </w:r>
      <w:r w:rsidRPr="00DF5246">
        <w:rPr>
          <w:rStyle w:val="StyleUnderline"/>
        </w:rPr>
        <w:t xml:space="preserve"> - and sometimes </w:t>
      </w:r>
      <w:r w:rsidRPr="00DF5246">
        <w:rPr>
          <w:rStyle w:val="Emphasis"/>
        </w:rPr>
        <w:t>older animals join in</w:t>
      </w:r>
      <w:r w:rsidRPr="00E35D3E">
        <w:rPr>
          <w:rStyle w:val="StyleUnderline"/>
        </w:rPr>
        <w:t xml:space="preserve"> - behaviours </w:t>
      </w:r>
      <w:r w:rsidRPr="006A151B">
        <w:rPr>
          <w:rStyle w:val="StyleUnderline"/>
          <w:highlight w:val="cyan"/>
        </w:rPr>
        <w:t>which</w:t>
      </w:r>
      <w:r w:rsidRPr="00E35D3E">
        <w:rPr>
          <w:rStyle w:val="StyleUnderline"/>
        </w:rPr>
        <w:t xml:space="preserve"> are typically taken to be </w:t>
      </w:r>
      <w:r w:rsidRPr="006A151B">
        <w:rPr>
          <w:rStyle w:val="StyleUnderline"/>
          <w:highlight w:val="cyan"/>
        </w:rPr>
        <w:t xml:space="preserve">indicative of </w:t>
      </w:r>
      <w:r w:rsidRPr="006A151B">
        <w:rPr>
          <w:rStyle w:val="Emphasis"/>
          <w:highlight w:val="cyan"/>
        </w:rPr>
        <w:t>positive welfare</w:t>
      </w:r>
      <w:r w:rsidRPr="00E35D3E">
        <w:rPr>
          <w:sz w:val="14"/>
        </w:rPr>
        <w:t xml:space="preserve"> (Held and Špinka 2011). </w:t>
      </w:r>
      <w:r w:rsidRPr="00E35D3E">
        <w:rPr>
          <w:rStyle w:val="StyleUnderline"/>
        </w:rPr>
        <w:t xml:space="preserve">Performance of many </w:t>
      </w:r>
      <w:r w:rsidRPr="006A151B">
        <w:rPr>
          <w:rStyle w:val="Emphasis"/>
          <w:highlight w:val="cyan"/>
        </w:rPr>
        <w:t>natural behaviours</w:t>
      </w:r>
      <w:r w:rsidRPr="006A151B">
        <w:rPr>
          <w:rStyle w:val="StyleUnderline"/>
          <w:highlight w:val="cyan"/>
        </w:rPr>
        <w:t xml:space="preserve"> will be </w:t>
      </w:r>
      <w:r w:rsidRPr="006A151B">
        <w:rPr>
          <w:rStyle w:val="Emphasis"/>
          <w:highlight w:val="cyan"/>
        </w:rPr>
        <w:t>positively valenced</w:t>
      </w:r>
      <w:r w:rsidRPr="00E35D3E">
        <w:rPr>
          <w:rStyle w:val="StyleUnderline"/>
        </w:rPr>
        <w:t xml:space="preserve"> - for example a recent study suggests that presence of endogenous opioids signals that </w:t>
      </w:r>
      <w:r w:rsidRPr="006A151B">
        <w:rPr>
          <w:rStyle w:val="StyleUnderline"/>
          <w:highlight w:val="cyan"/>
        </w:rPr>
        <w:t xml:space="preserve">birds find singing </w:t>
      </w:r>
      <w:r w:rsidRPr="006A151B">
        <w:rPr>
          <w:rStyle w:val="Emphasis"/>
          <w:highlight w:val="cyan"/>
        </w:rPr>
        <w:t>intrinsically pleasurable</w:t>
      </w:r>
      <w:r w:rsidRPr="00E35D3E">
        <w:rPr>
          <w:rStyle w:val="Emphasis"/>
        </w:rPr>
        <w:t xml:space="preserve"> </w:t>
      </w:r>
      <w:r w:rsidRPr="00E35D3E">
        <w:rPr>
          <w:sz w:val="14"/>
        </w:rPr>
        <w:t xml:space="preserve">(Stevenson et al. 2020). </w:t>
      </w:r>
      <w:r w:rsidRPr="00E35D3E">
        <w:rPr>
          <w:rStyle w:val="StyleUnderline"/>
        </w:rPr>
        <w:t xml:space="preserve">So even beyond simply the satisfaction of bodily needs that weigh against the negative experiences of dissatisfaction, there are additional </w:t>
      </w:r>
      <w:r w:rsidRPr="006A151B">
        <w:rPr>
          <w:rStyle w:val="StyleUnderline"/>
          <w:highlight w:val="cyan"/>
        </w:rPr>
        <w:t>positives</w:t>
      </w:r>
      <w:r w:rsidRPr="00E35D3E">
        <w:rPr>
          <w:rStyle w:val="StyleUnderline"/>
        </w:rPr>
        <w:t xml:space="preserve"> an animal can experience, associated with a variety of natural behaviours, that help </w:t>
      </w:r>
      <w:r w:rsidRPr="006A151B">
        <w:rPr>
          <w:rStyle w:val="StyleUnderline"/>
          <w:highlight w:val="cyan"/>
        </w:rPr>
        <w:t>shift</w:t>
      </w:r>
      <w:r w:rsidRPr="00E35D3E">
        <w:rPr>
          <w:rStyle w:val="StyleUnderline"/>
        </w:rPr>
        <w:t xml:space="preserve"> </w:t>
      </w:r>
      <w:r w:rsidRPr="004C1ABB">
        <w:rPr>
          <w:rStyle w:val="StyleUnderline"/>
        </w:rPr>
        <w:t xml:space="preserve">the </w:t>
      </w:r>
      <w:r w:rsidRPr="006A151B">
        <w:rPr>
          <w:rStyle w:val="StyleUnderline"/>
          <w:highlight w:val="cyan"/>
        </w:rPr>
        <w:t>balance</w:t>
      </w:r>
      <w:r w:rsidRPr="00E35D3E">
        <w:rPr>
          <w:rStyle w:val="StyleUnderline"/>
        </w:rPr>
        <w:t xml:space="preserve"> back </w:t>
      </w:r>
      <w:r w:rsidRPr="006A151B">
        <w:rPr>
          <w:rStyle w:val="StyleUnderline"/>
          <w:highlight w:val="cyan"/>
        </w:rPr>
        <w:t xml:space="preserve">in a </w:t>
      </w:r>
      <w:r w:rsidRPr="006A151B">
        <w:rPr>
          <w:rStyle w:val="Emphasis"/>
          <w:highlight w:val="cyan"/>
        </w:rPr>
        <w:t>positive direction.</w:t>
      </w:r>
    </w:p>
    <w:p w14:paraId="171F304B" w14:textId="77777777" w:rsidR="00C11A96" w:rsidRPr="00E35D3E" w:rsidRDefault="00C11A96" w:rsidP="00C11A96">
      <w:pPr>
        <w:rPr>
          <w:rStyle w:val="StyleUnderline"/>
        </w:rPr>
      </w:pPr>
      <w:r w:rsidRPr="00E35D3E">
        <w:rPr>
          <w:sz w:val="14"/>
        </w:rPr>
        <w:t xml:space="preserve">In particular, we may consider that </w:t>
      </w:r>
      <w:r w:rsidRPr="00E35D3E">
        <w:rPr>
          <w:rStyle w:val="StyleUnderline"/>
        </w:rPr>
        <w:t xml:space="preserve">the </w:t>
      </w:r>
      <w:r w:rsidRPr="006A151B">
        <w:rPr>
          <w:rStyle w:val="StyleUnderline"/>
          <w:highlight w:val="cyan"/>
        </w:rPr>
        <w:t>‘baseline’ experience</w:t>
      </w:r>
      <w:r w:rsidRPr="00E35D3E">
        <w:rPr>
          <w:rStyle w:val="StyleUnderline"/>
        </w:rPr>
        <w:t xml:space="preserve"> of an animal is mildly </w:t>
      </w:r>
      <w:r w:rsidRPr="006A151B">
        <w:rPr>
          <w:rStyle w:val="StyleUnderline"/>
          <w:highlight w:val="cyan"/>
        </w:rPr>
        <w:t>positive</w:t>
      </w:r>
      <w:r w:rsidRPr="00E35D3E">
        <w:rPr>
          <w:rStyle w:val="StyleUnderline"/>
        </w:rPr>
        <w:t xml:space="preserve">. If we strip away all the specific physical demands, </w:t>
      </w:r>
      <w:r w:rsidRPr="004C1ABB">
        <w:rPr>
          <w:rStyle w:val="StyleUnderline"/>
        </w:rPr>
        <w:t>the experience of</w:t>
      </w:r>
      <w:r w:rsidRPr="00E35D3E">
        <w:rPr>
          <w:rStyle w:val="StyleUnderline"/>
        </w:rPr>
        <w:t xml:space="preserve"> </w:t>
      </w:r>
      <w:r w:rsidRPr="006A151B">
        <w:rPr>
          <w:rStyle w:val="StyleUnderline"/>
          <w:highlight w:val="cyan"/>
        </w:rPr>
        <w:t>just existing</w:t>
      </w:r>
      <w:r w:rsidRPr="00E35D3E">
        <w:rPr>
          <w:rStyle w:val="StyleUnderline"/>
        </w:rPr>
        <w:t xml:space="preserve"> </w:t>
      </w:r>
      <w:r w:rsidRPr="006A151B">
        <w:rPr>
          <w:rStyle w:val="StyleUnderline"/>
          <w:highlight w:val="cyan"/>
        </w:rPr>
        <w:t>could be</w:t>
      </w:r>
      <w:r w:rsidRPr="00E35D3E">
        <w:rPr>
          <w:rStyle w:val="StyleUnderline"/>
        </w:rPr>
        <w:t xml:space="preserve"> a positive one – </w:t>
      </w:r>
      <w:r w:rsidRPr="004C1ABB">
        <w:rPr>
          <w:rStyle w:val="StyleUnderline"/>
        </w:rPr>
        <w:t xml:space="preserve">a </w:t>
      </w:r>
      <w:r w:rsidRPr="006A151B">
        <w:rPr>
          <w:rStyle w:val="Emphasis"/>
          <w:highlight w:val="cyan"/>
        </w:rPr>
        <w:t>“joy of living”</w:t>
      </w:r>
      <w:r w:rsidRPr="00E35D3E">
        <w:rPr>
          <w:sz w:val="14"/>
        </w:rPr>
        <w:t xml:space="preserve"> (Ginsburg and Jablonka 2019, p. 189). </w:t>
      </w:r>
      <w:r w:rsidRPr="00E35D3E">
        <w:rPr>
          <w:rStyle w:val="StyleUnderline"/>
        </w:rPr>
        <w:t xml:space="preserve">This makes sense </w:t>
      </w:r>
      <w:r w:rsidRPr="006A151B">
        <w:rPr>
          <w:rStyle w:val="StyleUnderline"/>
          <w:highlight w:val="cyan"/>
        </w:rPr>
        <w:t>from an evolutionary standpoint</w:t>
      </w:r>
      <w:r w:rsidRPr="00E35D3E">
        <w:rPr>
          <w:rStyle w:val="StyleUnderline"/>
        </w:rPr>
        <w:t xml:space="preserve"> – that </w:t>
      </w:r>
      <w:r w:rsidRPr="006A151B">
        <w:rPr>
          <w:rStyle w:val="StyleUnderline"/>
          <w:highlight w:val="cyan"/>
        </w:rPr>
        <w:t>an animal</w:t>
      </w:r>
      <w:r w:rsidRPr="00E35D3E">
        <w:rPr>
          <w:rStyle w:val="StyleUnderline"/>
        </w:rPr>
        <w:t xml:space="preserve"> for whom </w:t>
      </w:r>
      <w:r w:rsidRPr="00E35D3E">
        <w:rPr>
          <w:rStyle w:val="StyleUnderline"/>
        </w:rPr>
        <w:lastRenderedPageBreak/>
        <w:t xml:space="preserve">existence is positively valenced is one more likely to </w:t>
      </w:r>
      <w:r w:rsidRPr="006A151B">
        <w:rPr>
          <w:rStyle w:val="Emphasis"/>
          <w:highlight w:val="cyan"/>
        </w:rPr>
        <w:t>value its own life</w:t>
      </w:r>
      <w:r w:rsidRPr="006A151B">
        <w:rPr>
          <w:rStyle w:val="StyleUnderline"/>
          <w:highlight w:val="cyan"/>
        </w:rPr>
        <w:t xml:space="preserve"> and</w:t>
      </w:r>
      <w:r w:rsidRPr="00E35D3E">
        <w:rPr>
          <w:rStyle w:val="StyleUnderline"/>
        </w:rPr>
        <w:t xml:space="preserve"> to </w:t>
      </w:r>
      <w:r w:rsidRPr="006A151B">
        <w:rPr>
          <w:rStyle w:val="Emphasis"/>
          <w:highlight w:val="cyan"/>
        </w:rPr>
        <w:t>seek its continuation</w:t>
      </w:r>
      <w:r w:rsidRPr="00E35D3E">
        <w:rPr>
          <w:sz w:val="14"/>
        </w:rPr>
        <w:t xml:space="preserve"> (Humphrey 2011). It could even have formed the earliest types of experiencing, an “inner feeling of living which if experienced as positive, would drive behaviors that sustain it and lead to the evolution of what we call more specific ‘wanting’” (Ginsburg and Jablonka 2019, p. 189). </w:t>
      </w:r>
      <w:r w:rsidRPr="00E35D3E">
        <w:rPr>
          <w:rStyle w:val="StyleUnderline"/>
        </w:rPr>
        <w:t>This is not to imply that a sophisticated cognitive representation is needed, but merely that a positive feeling is one which an individual may fight to maintain.</w:t>
      </w:r>
    </w:p>
    <w:p w14:paraId="228C5F4D" w14:textId="77777777" w:rsidR="00C11A96" w:rsidRPr="007C1B7E" w:rsidRDefault="00C11A96" w:rsidP="00C11A96">
      <w:pPr>
        <w:rPr>
          <w:sz w:val="14"/>
        </w:rPr>
      </w:pPr>
      <w:r w:rsidRPr="00E35D3E">
        <w:rPr>
          <w:rStyle w:val="StyleUnderline"/>
        </w:rPr>
        <w:t xml:space="preserve">This is also likely to be true of the </w:t>
      </w:r>
      <w:r w:rsidRPr="006A151B">
        <w:rPr>
          <w:rStyle w:val="StyleUnderline"/>
          <w:highlight w:val="cyan"/>
        </w:rPr>
        <w:t>basic</w:t>
      </w:r>
      <w:r w:rsidRPr="00E35D3E">
        <w:rPr>
          <w:rStyle w:val="StyleUnderline"/>
        </w:rPr>
        <w:t xml:space="preserve"> acts of </w:t>
      </w:r>
      <w:r w:rsidRPr="006A151B">
        <w:rPr>
          <w:rStyle w:val="Emphasis"/>
          <w:highlight w:val="cyan"/>
        </w:rPr>
        <w:t>exploration</w:t>
      </w:r>
      <w:r w:rsidRPr="006A151B">
        <w:rPr>
          <w:rStyle w:val="StyleUnderline"/>
          <w:highlight w:val="cyan"/>
        </w:rPr>
        <w:t xml:space="preserve"> and </w:t>
      </w:r>
      <w:r w:rsidRPr="006A151B">
        <w:rPr>
          <w:rStyle w:val="Emphasis"/>
          <w:highlight w:val="cyan"/>
        </w:rPr>
        <w:t>engagement with their environment</w:t>
      </w:r>
      <w:r w:rsidRPr="00E35D3E">
        <w:rPr>
          <w:sz w:val="14"/>
        </w:rPr>
        <w:t xml:space="preserve"> – </w:t>
      </w:r>
      <w:r w:rsidRPr="00E35D3E">
        <w:rPr>
          <w:rStyle w:val="StyleUnderline"/>
        </w:rPr>
        <w:t xml:space="preserve">the ‘SEEKING’ system </w:t>
      </w:r>
      <w:r w:rsidRPr="006A151B">
        <w:rPr>
          <w:rStyle w:val="StyleUnderline"/>
          <w:highlight w:val="cyan"/>
        </w:rPr>
        <w:t>is</w:t>
      </w:r>
      <w:r w:rsidRPr="00E35D3E">
        <w:rPr>
          <w:rStyle w:val="StyleUnderline"/>
        </w:rPr>
        <w:t xml:space="preserve"> one of the proposed core affects such that moving about and investigating new spaces and objects will be </w:t>
      </w:r>
      <w:r w:rsidRPr="006A151B">
        <w:rPr>
          <w:rStyle w:val="Emphasis"/>
          <w:highlight w:val="cyan"/>
        </w:rPr>
        <w:t>a source of pleasure</w:t>
      </w:r>
      <w:r w:rsidRPr="00E35D3E">
        <w:rPr>
          <w:sz w:val="14"/>
        </w:rPr>
        <w:t xml:space="preserve"> (Panksepp 2005). </w:t>
      </w:r>
      <w:r w:rsidRPr="00E35D3E">
        <w:rPr>
          <w:rStyle w:val="StyleUnderline"/>
        </w:rPr>
        <w:t xml:space="preserve">Exploration provides the benefits of new knowledge and learning, and it thus makes sense for it to be motivated by associated positive affect </w:t>
      </w:r>
      <w:r w:rsidRPr="00E35D3E">
        <w:rPr>
          <w:sz w:val="14"/>
        </w:rPr>
        <w:t xml:space="preserve">(Ginsburg and Jablonka 2019). Associated with this are a potential range of perceptual and sensory pleasures, such as preferred visual, auditory, and olfactory stimuli. </w:t>
      </w:r>
      <w:r w:rsidRPr="00E35D3E">
        <w:rPr>
          <w:rStyle w:val="StyleUnderline"/>
        </w:rPr>
        <w:t>Again, if gaining information from the environment provides a fitness benefit, there is a plausible story to tell regarding the benefit of positive affects in motivating animals to seek out a variety of perceptual inputs.</w:t>
      </w:r>
      <w:r w:rsidRPr="00E35D3E">
        <w:rPr>
          <w:sz w:val="14"/>
        </w:rPr>
        <w:t xml:space="preserve"> If this is true, then this gives us even more reason to think that the negatives don’t have to outweigh the positives.</w:t>
      </w:r>
    </w:p>
    <w:p w14:paraId="7E30CD55" w14:textId="77777777" w:rsidR="00C11A96" w:rsidRPr="00CB3AA9" w:rsidRDefault="00C11A96" w:rsidP="00C11A96">
      <w:pPr>
        <w:pStyle w:val="Heading4"/>
      </w:pPr>
      <w:r>
        <w:t xml:space="preserve">Moral and tech evolution will </w:t>
      </w:r>
      <w:r>
        <w:rPr>
          <w:u w:val="single"/>
        </w:rPr>
        <w:t>inevitably</w:t>
      </w:r>
      <w:r>
        <w:t xml:space="preserve"> stop animal exploitation and prevent </w:t>
      </w:r>
      <w:r>
        <w:rPr>
          <w:u w:val="single"/>
        </w:rPr>
        <w:t>wild animal</w:t>
      </w:r>
      <w:r>
        <w:t xml:space="preserve"> suffering---that’s a </w:t>
      </w:r>
      <w:r>
        <w:rPr>
          <w:u w:val="single"/>
        </w:rPr>
        <w:t>far bigger</w:t>
      </w:r>
      <w:r>
        <w:t xml:space="preserve"> impact</w:t>
      </w:r>
    </w:p>
    <w:p w14:paraId="31423735" w14:textId="77777777" w:rsidR="00C11A96" w:rsidRDefault="00C11A96" w:rsidP="00C11A96">
      <w:r>
        <w:t xml:space="preserve">Tobias </w:t>
      </w:r>
      <w:r w:rsidRPr="005E33E0">
        <w:rPr>
          <w:rStyle w:val="Style13ptBold"/>
        </w:rPr>
        <w:t>Leenaert 16</w:t>
      </w:r>
      <w:r>
        <w:t>, Cofounder of Ethical Vegetarian Alternative, Longtime Speaker, Trainer, Strategist, Author of How to Create a Vegan World: A Pragmatic Approach, “Would You Press The Button To Make Humanity Go Extinct?”, The Vegan Strategist, 10/26/2016, http://veganstrategist.org/2016/10/26/would-you-press-the-button-to-make-humanity-go-extinct/</w:t>
      </w:r>
    </w:p>
    <w:p w14:paraId="544CB383" w14:textId="77777777" w:rsidR="00C11A96" w:rsidRPr="00CB3AA9" w:rsidRDefault="00C11A96" w:rsidP="00C11A96">
      <w:pPr>
        <w:rPr>
          <w:sz w:val="16"/>
        </w:rPr>
      </w:pPr>
      <w:r w:rsidRPr="00CB3AA9">
        <w:rPr>
          <w:rStyle w:val="StyleUnderline"/>
        </w:rPr>
        <w:t>I often hear people entertaining the thought of making humanity disappear from the universe because, as a species, we are causing a lot of suffering, to</w:t>
      </w:r>
      <w:r w:rsidRPr="00CB3AA9">
        <w:rPr>
          <w:sz w:val="16"/>
        </w:rPr>
        <w:t xml:space="preserve"> ourselves and </w:t>
      </w:r>
      <w:r w:rsidRPr="00CB3AA9">
        <w:rPr>
          <w:rStyle w:val="StyleUnderline"/>
        </w:rPr>
        <w:t>other sentient beings and the planet</w:t>
      </w:r>
      <w:r w:rsidRPr="00CB3AA9">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1D8F7877" w14:textId="77777777" w:rsidR="00C11A96" w:rsidRPr="00CB3AA9" w:rsidRDefault="00C11A96" w:rsidP="00C11A96">
      <w:pPr>
        <w:rPr>
          <w:sz w:val="16"/>
        </w:rPr>
      </w:pPr>
      <w:r w:rsidRPr="00CB3AA9">
        <w:rPr>
          <w:sz w:val="16"/>
        </w:rPr>
        <w:t xml:space="preserve">In the animal rights/vegan movement, more </w:t>
      </w:r>
      <w:r w:rsidRPr="006A151B">
        <w:rPr>
          <w:rStyle w:val="StyleUnderline"/>
          <w:highlight w:val="cyan"/>
        </w:rPr>
        <w:t>people</w:t>
      </w:r>
      <w:r w:rsidRPr="00CB3AA9">
        <w:rPr>
          <w:rStyle w:val="StyleUnderline"/>
        </w:rPr>
        <w:t xml:space="preserve"> seem to be in </w:t>
      </w:r>
      <w:r w:rsidRPr="006A151B">
        <w:rPr>
          <w:rStyle w:val="StyleUnderline"/>
          <w:highlight w:val="cyan"/>
        </w:rPr>
        <w:t>favor</w:t>
      </w:r>
      <w:r w:rsidRPr="00CB3AA9">
        <w:rPr>
          <w:rStyle w:val="StyleUnderline"/>
        </w:rPr>
        <w:t xml:space="preserve"> of human </w:t>
      </w:r>
      <w:r w:rsidRPr="006A151B">
        <w:rPr>
          <w:rStyle w:val="StyleUnderline"/>
          <w:highlight w:val="cyan"/>
        </w:rPr>
        <w:t>extinction</w:t>
      </w:r>
      <w:r w:rsidRPr="00CB3AA9">
        <w:rPr>
          <w:sz w:val="16"/>
        </w:rPr>
        <w:t xml:space="preserve"> than among the general population (just my anecdotal experience). That’s not hard to understand. People become animal rights activists and/or vegans because </w:t>
      </w:r>
      <w:r w:rsidRPr="00CB3AA9">
        <w:rPr>
          <w:rStyle w:val="StyleUnderline"/>
        </w:rPr>
        <w:t>they have learned about the horrible suffering humans inflict on animals</w:t>
      </w:r>
      <w:r w:rsidRPr="00CB3AA9">
        <w:rPr>
          <w:sz w:val="16"/>
        </w:rPr>
        <w:t xml:space="preserve">, for food, clothing, research or entertainment. </w:t>
      </w:r>
      <w:r w:rsidRPr="00CB3AA9">
        <w:rPr>
          <w:rStyle w:val="StyleUnderline"/>
        </w:rPr>
        <w:t>It is tempting to think that the planet would be a better place without Homo sapiens</w:t>
      </w:r>
      <w:r w:rsidRPr="00CB3AA9">
        <w:rPr>
          <w:sz w:val="16"/>
        </w:rPr>
        <w:t>, and given that in our thought experiment, no humans would really suffer (it’s just a matter of an instant, and no humans are left to deplore the new situation), we might say: where’s the harm?</w:t>
      </w:r>
    </w:p>
    <w:p w14:paraId="240D38D6" w14:textId="77777777" w:rsidR="00C11A96" w:rsidRPr="00CB3AA9" w:rsidRDefault="00C11A96" w:rsidP="00C11A96">
      <w:pPr>
        <w:rPr>
          <w:sz w:val="16"/>
        </w:rPr>
      </w:pPr>
      <w:r w:rsidRPr="00CB3AA9">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2A4A27C9" w14:textId="77777777" w:rsidR="00C11A96" w:rsidRPr="00CB3AA9" w:rsidRDefault="00C11A96" w:rsidP="00C11A96">
      <w:pPr>
        <w:rPr>
          <w:rStyle w:val="StyleUnderline"/>
        </w:rPr>
      </w:pPr>
      <w:r w:rsidRPr="00CB3AA9">
        <w:rPr>
          <w:rStyle w:val="StyleUnderline"/>
        </w:rPr>
        <w:t xml:space="preserve">These are the reasons why </w:t>
      </w:r>
      <w:r w:rsidRPr="006A151B">
        <w:rPr>
          <w:rStyle w:val="StyleUnderline"/>
          <w:highlight w:val="cyan"/>
        </w:rPr>
        <w:t xml:space="preserve">I would </w:t>
      </w:r>
      <w:r w:rsidRPr="006A151B">
        <w:rPr>
          <w:rStyle w:val="Emphasis"/>
          <w:highlight w:val="cyan"/>
        </w:rPr>
        <w:t>not</w:t>
      </w:r>
      <w:r w:rsidRPr="00CB3AA9">
        <w:rPr>
          <w:rStyle w:val="StyleUnderline"/>
        </w:rPr>
        <w:t xml:space="preserve"> press the button.</w:t>
      </w:r>
    </w:p>
    <w:p w14:paraId="79E50CC7" w14:textId="77777777" w:rsidR="00C11A96" w:rsidRPr="00CB3AA9" w:rsidRDefault="00C11A96" w:rsidP="00C11A96">
      <w:pPr>
        <w:rPr>
          <w:rStyle w:val="StyleUnderline"/>
        </w:rPr>
      </w:pPr>
      <w:r w:rsidRPr="00CB3AA9">
        <w:rPr>
          <w:rStyle w:val="StyleUnderline"/>
        </w:rPr>
        <w:t>1. Humans may do a lot of damage, but they’re also wonderful.</w:t>
      </w:r>
    </w:p>
    <w:p w14:paraId="6328286D" w14:textId="77777777" w:rsidR="00C11A96" w:rsidRPr="00CB3AA9" w:rsidRDefault="00C11A96" w:rsidP="00C11A96">
      <w:pPr>
        <w:rPr>
          <w:sz w:val="16"/>
        </w:rPr>
      </w:pPr>
      <w:r w:rsidRPr="00CB3AA9">
        <w:rPr>
          <w:rStyle w:val="StyleUnderline"/>
        </w:rPr>
        <w:t>We all know the horrors</w:t>
      </w:r>
      <w:r w:rsidRPr="00CB3AA9">
        <w:rPr>
          <w:sz w:val="16"/>
        </w:rPr>
        <w:t xml:space="preserve"> that we cause in the world: </w:t>
      </w:r>
      <w:r w:rsidRPr="00CB3AA9">
        <w:rPr>
          <w:rStyle w:val="StyleUnderline"/>
        </w:rPr>
        <w:t>to other people and</w:t>
      </w:r>
      <w:r w:rsidRPr="00CB3AA9">
        <w:rPr>
          <w:sz w:val="16"/>
        </w:rPr>
        <w:t xml:space="preserve"> annually to </w:t>
      </w:r>
      <w:r w:rsidRPr="00CB3AA9">
        <w:rPr>
          <w:rStyle w:val="StyleUnderline"/>
        </w:rPr>
        <w:t>65 billion farmed animals</w:t>
      </w:r>
      <w:r w:rsidRPr="00CB3AA9">
        <w:rPr>
          <w:sz w:val="16"/>
        </w:rPr>
        <w:t xml:space="preserve"> (excluding fish). </w:t>
      </w:r>
      <w:r w:rsidRPr="00CB3AA9">
        <w:rPr>
          <w:rStyle w:val="StyleUnderline"/>
        </w:rPr>
        <w:t>We screw up our environment</w:t>
      </w:r>
      <w:r w:rsidRPr="00CB3AA9">
        <w:rPr>
          <w:sz w:val="16"/>
        </w:rPr>
        <w:t xml:space="preserve"> and use a lot of finite natural resources. There’s no need to write a long and depressing list here. </w:t>
      </w:r>
      <w:r w:rsidRPr="00CB3AA9">
        <w:rPr>
          <w:rStyle w:val="StyleUnderline"/>
        </w:rPr>
        <w:t>However, we can also focus on all the good that we do. Never in the history of our planet</w:t>
      </w:r>
      <w:r w:rsidRPr="00CB3AA9">
        <w:rPr>
          <w:sz w:val="16"/>
        </w:rPr>
        <w:t xml:space="preserve"> – or, as far as we know, the universe – </w:t>
      </w:r>
      <w:r w:rsidRPr="00CB3AA9">
        <w:rPr>
          <w:rStyle w:val="StyleUnderline"/>
        </w:rPr>
        <w:t xml:space="preserve">has there been a species that invests so much time in making things better for others. Look at the millions of people active in the non-profit sector. Look at those trying to help the </w:t>
      </w:r>
      <w:r w:rsidRPr="00CB3AA9">
        <w:rPr>
          <w:rStyle w:val="StyleUnderline"/>
        </w:rPr>
        <w:lastRenderedPageBreak/>
        <w:t>weakest and the poorest</w:t>
      </w:r>
      <w:r w:rsidRPr="00CB3AA9">
        <w:rPr>
          <w:sz w:val="16"/>
        </w:rPr>
        <w:t xml:space="preserve">. Look at all the beautiful things we do. </w:t>
      </w:r>
      <w:r w:rsidRPr="00CB3AA9">
        <w:rPr>
          <w:rStyle w:val="StyleUnderline"/>
        </w:rPr>
        <w:t>Seeing Homo sapiens in this light, it becomes really problematic and unfair to just call us a shipwreck of a species that only does damage</w:t>
      </w:r>
      <w:r w:rsidRPr="00CB3AA9">
        <w:rPr>
          <w:sz w:val="16"/>
        </w:rPr>
        <w:t>.</w:t>
      </w:r>
    </w:p>
    <w:p w14:paraId="16A3BA70" w14:textId="77777777" w:rsidR="00C11A96" w:rsidRPr="00CB3AA9" w:rsidRDefault="00C11A96" w:rsidP="00C11A96">
      <w:pPr>
        <w:rPr>
          <w:sz w:val="16"/>
        </w:rPr>
      </w:pPr>
      <w:r w:rsidRPr="00CB3AA9">
        <w:rPr>
          <w:rStyle w:val="StyleUnderline"/>
        </w:rPr>
        <w:t xml:space="preserve">2. </w:t>
      </w:r>
      <w:r w:rsidRPr="006A151B">
        <w:rPr>
          <w:rStyle w:val="StyleUnderline"/>
          <w:highlight w:val="cyan"/>
        </w:rPr>
        <w:t>Humans</w:t>
      </w:r>
      <w:r w:rsidRPr="00CB3AA9">
        <w:rPr>
          <w:rStyle w:val="StyleUnderline"/>
        </w:rPr>
        <w:t xml:space="preserve"> still </w:t>
      </w:r>
      <w:r w:rsidRPr="006A151B">
        <w:rPr>
          <w:rStyle w:val="StyleUnderline"/>
          <w:highlight w:val="cyan"/>
        </w:rPr>
        <w:t>have</w:t>
      </w:r>
      <w:r w:rsidRPr="00CB3AA9">
        <w:rPr>
          <w:rStyle w:val="StyleUnderline"/>
        </w:rPr>
        <w:t xml:space="preserve"> a </w:t>
      </w:r>
      <w:r w:rsidRPr="00CB3AA9">
        <w:rPr>
          <w:rStyle w:val="Emphasis"/>
        </w:rPr>
        <w:t xml:space="preserve">lot of </w:t>
      </w:r>
      <w:r w:rsidRPr="006A151B">
        <w:rPr>
          <w:rStyle w:val="Emphasis"/>
          <w:highlight w:val="cyan"/>
        </w:rPr>
        <w:t>potential to improve</w:t>
      </w:r>
      <w:r w:rsidRPr="00CB3AA9">
        <w:rPr>
          <w:sz w:val="16"/>
        </w:rPr>
        <w:t>.</w:t>
      </w:r>
    </w:p>
    <w:p w14:paraId="22341030" w14:textId="77777777" w:rsidR="00C11A96" w:rsidRPr="00CB3AA9" w:rsidRDefault="00C11A96" w:rsidP="00C11A96">
      <w:pPr>
        <w:rPr>
          <w:sz w:val="16"/>
        </w:rPr>
      </w:pPr>
      <w:r w:rsidRPr="00CB3AA9">
        <w:rPr>
          <w:sz w:val="16"/>
        </w:rPr>
        <w:t xml:space="preserve">In many ways </w:t>
      </w:r>
      <w:r w:rsidRPr="00CB3AA9">
        <w:rPr>
          <w:rStyle w:val="StyleUnderline"/>
        </w:rPr>
        <w:t xml:space="preserve">our </w:t>
      </w:r>
      <w:r w:rsidRPr="006A151B">
        <w:rPr>
          <w:rStyle w:val="StyleUnderline"/>
          <w:highlight w:val="cyan"/>
        </w:rPr>
        <w:t xml:space="preserve">history is </w:t>
      </w:r>
      <w:r w:rsidRPr="006A151B">
        <w:rPr>
          <w:rStyle w:val="Emphasis"/>
          <w:highlight w:val="cyan"/>
        </w:rPr>
        <w:t>just beginning</w:t>
      </w:r>
      <w:r w:rsidRPr="00CB3AA9">
        <w:rPr>
          <w:rStyle w:val="StyleUnderline"/>
        </w:rPr>
        <w:t>. Moments ago we were mere apes in trees. We developed culture, learning and education only recently</w:t>
      </w:r>
      <w:r w:rsidRPr="00CB3AA9">
        <w:rPr>
          <w:sz w:val="16"/>
        </w:rPr>
        <w:t xml:space="preserve">. We – in the richer countries at least – only recently managed to create comfortable environments where we no longer need to worry about food and shelter, so that we can spend more time on other things. </w:t>
      </w:r>
      <w:r w:rsidRPr="006A151B">
        <w:rPr>
          <w:rStyle w:val="Emphasis"/>
          <w:highlight w:val="cyan"/>
        </w:rPr>
        <w:t>Violence is declining</w:t>
      </w:r>
      <w:r w:rsidRPr="00CB3AA9">
        <w:rPr>
          <w:rStyle w:val="StyleUnderline"/>
        </w:rPr>
        <w:t xml:space="preserve"> and this era is, counterintuitively to some, the </w:t>
      </w:r>
      <w:r w:rsidRPr="00CB3AA9">
        <w:rPr>
          <w:rStyle w:val="Emphasis"/>
        </w:rPr>
        <w:t>most peaceful era</w:t>
      </w:r>
      <w:r w:rsidRPr="00CB3AA9">
        <w:rPr>
          <w:rStyle w:val="StyleUnderline"/>
        </w:rPr>
        <w:t xml:space="preserve"> in history</w:t>
      </w:r>
      <w:r w:rsidRPr="00CB3AA9">
        <w:rPr>
          <w:sz w:val="16"/>
        </w:rPr>
        <w:t xml:space="preserve"> (read Steven Pinker’s The Better Angels of Our Nature). </w:t>
      </w:r>
      <w:r w:rsidRPr="006A151B">
        <w:rPr>
          <w:rStyle w:val="StyleUnderline"/>
          <w:highlight w:val="cyan"/>
        </w:rPr>
        <w:t>We’re</w:t>
      </w:r>
      <w:r w:rsidRPr="00CB3AA9">
        <w:rPr>
          <w:rStyle w:val="StyleUnderline"/>
        </w:rPr>
        <w:t xml:space="preserve"> still </w:t>
      </w:r>
      <w:r w:rsidRPr="006A151B">
        <w:rPr>
          <w:rStyle w:val="Emphasis"/>
          <w:highlight w:val="cyan"/>
        </w:rPr>
        <w:t>expanding the circle of</w:t>
      </w:r>
      <w:r w:rsidRPr="00CB3AA9">
        <w:rPr>
          <w:rStyle w:val="Emphasis"/>
        </w:rPr>
        <w:t xml:space="preserve"> our </w:t>
      </w:r>
      <w:r w:rsidRPr="006A151B">
        <w:rPr>
          <w:rStyle w:val="Emphasis"/>
          <w:highlight w:val="cyan"/>
        </w:rPr>
        <w:t>moral concern</w:t>
      </w:r>
      <w:r w:rsidRPr="00CB3AA9">
        <w:rPr>
          <w:rStyle w:val="StyleUnderline"/>
        </w:rPr>
        <w:t>. We’ll</w:t>
      </w:r>
      <w:r w:rsidRPr="00CB3AA9">
        <w:rPr>
          <w:sz w:val="16"/>
        </w:rPr>
        <w:t xml:space="preserve"> probably </w:t>
      </w:r>
      <w:r w:rsidRPr="00CB3AA9">
        <w:rPr>
          <w:rStyle w:val="StyleUnderline"/>
        </w:rPr>
        <w:t>have to work less in the future and will devote even more time to creating change for ourselves and others. And there is the promise</w:t>
      </w:r>
      <w:r w:rsidRPr="00CB3AA9">
        <w:rPr>
          <w:sz w:val="16"/>
        </w:rPr>
        <w:t xml:space="preserve"> (at least for techno-optimists) </w:t>
      </w:r>
      <w:r w:rsidRPr="00CB3AA9">
        <w:rPr>
          <w:rStyle w:val="StyleUnderline"/>
        </w:rPr>
        <w:t xml:space="preserve">of </w:t>
      </w:r>
      <w:r w:rsidRPr="006A151B">
        <w:rPr>
          <w:rStyle w:val="Emphasis"/>
          <w:highlight w:val="cyan"/>
        </w:rPr>
        <w:t>future tech</w:t>
      </w:r>
      <w:r w:rsidRPr="00CB3AA9">
        <w:rPr>
          <w:rStyle w:val="Emphasis"/>
        </w:rPr>
        <w:t xml:space="preserve">nological </w:t>
      </w:r>
      <w:r w:rsidRPr="006A151B">
        <w:rPr>
          <w:rStyle w:val="Emphasis"/>
          <w:highlight w:val="cyan"/>
        </w:rPr>
        <w:t>advancements</w:t>
      </w:r>
      <w:r w:rsidRPr="00CB3AA9">
        <w:rPr>
          <w:rStyle w:val="StyleUnderline"/>
        </w:rPr>
        <w:t xml:space="preserve"> that </w:t>
      </w:r>
      <w:r w:rsidRPr="006A151B">
        <w:rPr>
          <w:rStyle w:val="StyleUnderline"/>
          <w:highlight w:val="cyan"/>
        </w:rPr>
        <w:t>can</w:t>
      </w:r>
      <w:r w:rsidRPr="00CB3AA9">
        <w:rPr>
          <w:rStyle w:val="StyleUnderline"/>
        </w:rPr>
        <w:t xml:space="preserve"> help us </w:t>
      </w:r>
      <w:r w:rsidRPr="006A151B">
        <w:rPr>
          <w:rStyle w:val="StyleUnderline"/>
          <w:highlight w:val="cyan"/>
        </w:rPr>
        <w:t xml:space="preserve">have a </w:t>
      </w:r>
      <w:r w:rsidRPr="006A151B">
        <w:rPr>
          <w:rStyle w:val="Emphasis"/>
          <w:highlight w:val="cyan"/>
        </w:rPr>
        <w:t>huge</w:t>
      </w:r>
      <w:r w:rsidRPr="00CB3AA9">
        <w:rPr>
          <w:rStyle w:val="Emphasis"/>
        </w:rPr>
        <w:t xml:space="preserve"> positive </w:t>
      </w:r>
      <w:r w:rsidRPr="006A151B">
        <w:rPr>
          <w:rStyle w:val="Emphasis"/>
          <w:highlight w:val="cyan"/>
        </w:rPr>
        <w:t>impact</w:t>
      </w:r>
      <w:r w:rsidRPr="00CB3AA9">
        <w:rPr>
          <w:rStyle w:val="StyleUnderline"/>
        </w:rPr>
        <w:t xml:space="preserve"> on ourselves and our planet</w:t>
      </w:r>
      <w:r w:rsidRPr="00CB3AA9">
        <w:rPr>
          <w:sz w:val="16"/>
        </w:rPr>
        <w:t>.</w:t>
      </w:r>
    </w:p>
    <w:p w14:paraId="425DCF70" w14:textId="77777777" w:rsidR="00C11A96" w:rsidRPr="00CB3AA9" w:rsidRDefault="00C11A96" w:rsidP="00C11A96">
      <w:pPr>
        <w:rPr>
          <w:rStyle w:val="StyleUnderline"/>
        </w:rPr>
      </w:pPr>
      <w:r w:rsidRPr="00CB3AA9">
        <w:rPr>
          <w:rStyle w:val="StyleUnderline"/>
        </w:rPr>
        <w:t xml:space="preserve">3. Humans might be able to </w:t>
      </w:r>
      <w:r w:rsidRPr="00CB3AA9">
        <w:rPr>
          <w:rStyle w:val="Emphasis"/>
        </w:rPr>
        <w:t>help other species</w:t>
      </w:r>
      <w:r w:rsidRPr="00CB3AA9">
        <w:rPr>
          <w:rStyle w:val="StyleUnderline"/>
        </w:rPr>
        <w:t xml:space="preserve"> further down the road.</w:t>
      </w:r>
    </w:p>
    <w:p w14:paraId="23EBD8E6" w14:textId="77777777" w:rsidR="00C11A96" w:rsidRPr="00CB3AA9" w:rsidRDefault="00C11A96" w:rsidP="00C11A96">
      <w:pPr>
        <w:rPr>
          <w:sz w:val="16"/>
        </w:rPr>
      </w:pPr>
      <w:r w:rsidRPr="00CB3AA9">
        <w:rPr>
          <w:sz w:val="16"/>
        </w:rPr>
        <w:t xml:space="preserve">In the future, </w:t>
      </w:r>
      <w:r w:rsidRPr="006A151B">
        <w:rPr>
          <w:rStyle w:val="StyleUnderline"/>
          <w:highlight w:val="cyan"/>
        </w:rPr>
        <w:t>given</w:t>
      </w:r>
      <w:r w:rsidRPr="00CB3AA9">
        <w:rPr>
          <w:rStyle w:val="StyleUnderline"/>
        </w:rPr>
        <w:t xml:space="preserve"> more moral growth and technological </w:t>
      </w:r>
      <w:r w:rsidRPr="006A151B">
        <w:rPr>
          <w:rStyle w:val="StyleUnderline"/>
          <w:highlight w:val="cyan"/>
        </w:rPr>
        <w:t>improvements</w:t>
      </w:r>
      <w:r w:rsidRPr="00CB3AA9">
        <w:rPr>
          <w:rStyle w:val="StyleUnderline"/>
        </w:rPr>
        <w:t xml:space="preserve">, rather than having a net negative impact on other species, </w:t>
      </w:r>
      <w:r w:rsidRPr="006A151B">
        <w:rPr>
          <w:rStyle w:val="StyleUnderline"/>
          <w:highlight w:val="cyan"/>
        </w:rPr>
        <w:t xml:space="preserve">our impact could become </w:t>
      </w:r>
      <w:r w:rsidRPr="006A151B">
        <w:rPr>
          <w:rStyle w:val="Emphasis"/>
          <w:highlight w:val="cyan"/>
        </w:rPr>
        <w:t>net positive</w:t>
      </w:r>
      <w:r w:rsidRPr="00CB3AA9">
        <w:rPr>
          <w:sz w:val="16"/>
        </w:rPr>
        <w:t xml:space="preserve">. Arguably </w:t>
      </w:r>
      <w:r w:rsidRPr="00CB3AA9">
        <w:rPr>
          <w:rStyle w:val="StyleUnderline"/>
        </w:rPr>
        <w:t xml:space="preserve">the </w:t>
      </w:r>
      <w:r w:rsidRPr="006A151B">
        <w:rPr>
          <w:rStyle w:val="Emphasis"/>
          <w:highlight w:val="cyan"/>
        </w:rPr>
        <w:t>biggest source</w:t>
      </w:r>
      <w:r w:rsidRPr="006A151B">
        <w:rPr>
          <w:rStyle w:val="StyleUnderline"/>
          <w:highlight w:val="cyan"/>
        </w:rPr>
        <w:t xml:space="preserve"> of suffering</w:t>
      </w:r>
      <w:r w:rsidRPr="00CB3AA9">
        <w:rPr>
          <w:rStyle w:val="StyleUnderline"/>
        </w:rPr>
        <w:t xml:space="preserve"> for animals </w:t>
      </w:r>
      <w:r w:rsidRPr="006A151B">
        <w:rPr>
          <w:rStyle w:val="StyleUnderline"/>
          <w:highlight w:val="cyan"/>
        </w:rPr>
        <w:t>is</w:t>
      </w:r>
      <w:r w:rsidRPr="00CB3AA9">
        <w:rPr>
          <w:rStyle w:val="StyleUnderline"/>
        </w:rPr>
        <w:t xml:space="preserve"> nature/</w:t>
      </w:r>
      <w:r w:rsidRPr="006A151B">
        <w:rPr>
          <w:rStyle w:val="StyleUnderline"/>
          <w:highlight w:val="cyan"/>
        </w:rPr>
        <w:t xml:space="preserve">the </w:t>
      </w:r>
      <w:r w:rsidRPr="006A151B">
        <w:rPr>
          <w:rStyle w:val="Emphasis"/>
          <w:highlight w:val="cyan"/>
        </w:rPr>
        <w:t>natural condition</w:t>
      </w:r>
      <w:r w:rsidRPr="006A151B">
        <w:rPr>
          <w:rStyle w:val="StyleUnderline"/>
          <w:highlight w:val="cyan"/>
        </w:rPr>
        <w:t xml:space="preserve">. Animals die </w:t>
      </w:r>
      <w:r w:rsidRPr="006A151B">
        <w:rPr>
          <w:rStyle w:val="Emphasis"/>
          <w:highlight w:val="cyan"/>
        </w:rPr>
        <w:t>by the billions</w:t>
      </w:r>
      <w:r w:rsidRPr="00CB3AA9">
        <w:rPr>
          <w:rStyle w:val="StyleUnderline"/>
        </w:rPr>
        <w:t xml:space="preserve"> because </w:t>
      </w:r>
      <w:r w:rsidRPr="006A151B">
        <w:rPr>
          <w:rStyle w:val="StyleUnderline"/>
          <w:highlight w:val="cyan"/>
        </w:rPr>
        <w:t>of hunger, disease</w:t>
      </w:r>
      <w:r w:rsidRPr="00CB3AA9">
        <w:rPr>
          <w:rStyle w:val="StyleUnderline"/>
        </w:rPr>
        <w:t xml:space="preserve">, parasitism, the </w:t>
      </w:r>
      <w:r w:rsidRPr="006A151B">
        <w:rPr>
          <w:rStyle w:val="StyleUnderline"/>
          <w:highlight w:val="cyan"/>
        </w:rPr>
        <w:t>climate, predation</w:t>
      </w:r>
      <w:r w:rsidRPr="00CB3AA9">
        <w:rPr>
          <w:sz w:val="16"/>
        </w:rPr>
        <w:t xml:space="preserve"> (see my post The extremely inconvenient truth of wild animal suffering). Maybe </w:t>
      </w:r>
      <w:r w:rsidRPr="00CB3AA9">
        <w:rPr>
          <w:rStyle w:val="Emphasis"/>
        </w:rPr>
        <w:t xml:space="preserve">in the future, </w:t>
      </w:r>
      <w:r w:rsidRPr="006A151B">
        <w:rPr>
          <w:rStyle w:val="Emphasis"/>
          <w:highlight w:val="cyan"/>
        </w:rPr>
        <w:t>we can limit</w:t>
      </w:r>
      <w:r w:rsidRPr="00CB3AA9">
        <w:rPr>
          <w:sz w:val="16"/>
        </w:rPr>
        <w:t xml:space="preserve"> some of </w:t>
      </w:r>
      <w:r w:rsidRPr="006A151B">
        <w:rPr>
          <w:rStyle w:val="Emphasis"/>
          <w:highlight w:val="cyan"/>
        </w:rPr>
        <w:t>this</w:t>
      </w:r>
      <w:r w:rsidRPr="00CB3AA9">
        <w:rPr>
          <w:rStyle w:val="Emphasis"/>
        </w:rPr>
        <w:t xml:space="preserve"> suffering</w:t>
      </w:r>
      <w:r w:rsidRPr="00CB3AA9">
        <w:rPr>
          <w:rStyle w:val="StyleUnderline"/>
        </w:rPr>
        <w:t xml:space="preserve">. The </w:t>
      </w:r>
      <w:r w:rsidRPr="006A151B">
        <w:rPr>
          <w:rStyle w:val="StyleUnderline"/>
          <w:highlight w:val="cyan"/>
        </w:rPr>
        <w:t>same</w:t>
      </w:r>
      <w:r w:rsidRPr="00CB3AA9">
        <w:rPr>
          <w:rStyle w:val="StyleUnderline"/>
        </w:rPr>
        <w:t xml:space="preserve"> applies </w:t>
      </w:r>
      <w:r w:rsidRPr="006A151B">
        <w:rPr>
          <w:rStyle w:val="StyleUnderline"/>
          <w:highlight w:val="cyan"/>
        </w:rPr>
        <w:t>if</w:t>
      </w:r>
      <w:r w:rsidRPr="00CB3AA9">
        <w:rPr>
          <w:rStyle w:val="StyleUnderline"/>
        </w:rPr>
        <w:t xml:space="preserve"> at some point in our more distant future, </w:t>
      </w:r>
      <w:r w:rsidRPr="006A151B">
        <w:rPr>
          <w:rStyle w:val="StyleUnderline"/>
          <w:highlight w:val="cyan"/>
        </w:rPr>
        <w:t>we bump into</w:t>
      </w:r>
      <w:r w:rsidRPr="00CB3AA9">
        <w:rPr>
          <w:rStyle w:val="StyleUnderline"/>
        </w:rPr>
        <w:t xml:space="preserve"> sentient </w:t>
      </w:r>
      <w:r w:rsidRPr="006A151B">
        <w:rPr>
          <w:rStyle w:val="StyleUnderline"/>
          <w:highlight w:val="cyan"/>
        </w:rPr>
        <w:t xml:space="preserve">life on </w:t>
      </w:r>
      <w:r w:rsidRPr="006A151B">
        <w:rPr>
          <w:rStyle w:val="Emphasis"/>
          <w:highlight w:val="cyan"/>
        </w:rPr>
        <w:t>other planets</w:t>
      </w:r>
      <w:r w:rsidRPr="00CB3AA9">
        <w:rPr>
          <w:rStyle w:val="StyleUnderline"/>
        </w:rPr>
        <w:t xml:space="preserve">. Chances are there is suffering there, and </w:t>
      </w:r>
      <w:r w:rsidRPr="006A151B">
        <w:rPr>
          <w:rStyle w:val="StyleUnderline"/>
          <w:highlight w:val="cyan"/>
        </w:rPr>
        <w:t>if</w:t>
      </w:r>
      <w:r w:rsidRPr="00CB3AA9">
        <w:rPr>
          <w:rStyle w:val="StyleUnderline"/>
        </w:rPr>
        <w:t xml:space="preserve"> by that time </w:t>
      </w:r>
      <w:r w:rsidRPr="006A151B">
        <w:rPr>
          <w:rStyle w:val="StyleUnderline"/>
          <w:highlight w:val="cyan"/>
        </w:rPr>
        <w:t>we</w:t>
      </w:r>
      <w:r w:rsidRPr="00E12EE3">
        <w:rPr>
          <w:rStyle w:val="StyleUnderline"/>
        </w:rPr>
        <w:t xml:space="preserve"> have </w:t>
      </w:r>
      <w:r w:rsidRPr="006A151B">
        <w:rPr>
          <w:rStyle w:val="Emphasis"/>
          <w:highlight w:val="cyan"/>
        </w:rPr>
        <w:t>advanced</w:t>
      </w:r>
      <w:r w:rsidRPr="00CB3AA9">
        <w:rPr>
          <w:rStyle w:val="Emphasis"/>
        </w:rPr>
        <w:t xml:space="preserve"> enough morally and technologically</w:t>
      </w:r>
      <w:r w:rsidRPr="00CB3AA9">
        <w:rPr>
          <w:rStyle w:val="StyleUnderline"/>
        </w:rPr>
        <w:t xml:space="preserve">, </w:t>
      </w:r>
      <w:r w:rsidRPr="006A151B">
        <w:rPr>
          <w:rStyle w:val="StyleUnderline"/>
          <w:highlight w:val="cyan"/>
        </w:rPr>
        <w:t>we may</w:t>
      </w:r>
      <w:r w:rsidRPr="00CB3AA9">
        <w:rPr>
          <w:rStyle w:val="StyleUnderline"/>
        </w:rPr>
        <w:t xml:space="preserve"> be able to </w:t>
      </w:r>
      <w:r w:rsidRPr="006A151B">
        <w:rPr>
          <w:rStyle w:val="Emphasis"/>
          <w:highlight w:val="cyan"/>
        </w:rPr>
        <w:t>help</w:t>
      </w:r>
      <w:r w:rsidRPr="00CB3AA9">
        <w:rPr>
          <w:sz w:val="16"/>
        </w:rPr>
        <w:t xml:space="preserve">. Of course there is the chance that some other species in our corner of the universe is already at that level, thus making our own progress less important. But certainly in the event that we’re the only “advanced” ones around (in this region of the universe), </w:t>
      </w:r>
      <w:r w:rsidRPr="006A151B">
        <w:rPr>
          <w:rStyle w:val="StyleUnderline"/>
          <w:highlight w:val="cyan"/>
        </w:rPr>
        <w:t xml:space="preserve">it becomes </w:t>
      </w:r>
      <w:r w:rsidRPr="006A151B">
        <w:rPr>
          <w:rStyle w:val="Emphasis"/>
          <w:highlight w:val="cyan"/>
        </w:rPr>
        <w:t>very important</w:t>
      </w:r>
      <w:r w:rsidRPr="00CB3AA9">
        <w:rPr>
          <w:rStyle w:val="Emphasis"/>
        </w:rPr>
        <w:t xml:space="preserve"> that </w:t>
      </w:r>
      <w:r w:rsidRPr="006A151B">
        <w:rPr>
          <w:rStyle w:val="Emphasis"/>
          <w:highlight w:val="cyan"/>
        </w:rPr>
        <w:t>we survive</w:t>
      </w:r>
      <w:r w:rsidRPr="00CB3AA9">
        <w:rPr>
          <w:rStyle w:val="StyleUnderline"/>
        </w:rPr>
        <w:t xml:space="preserve"> and grow to help. It would be a pity if everything</w:t>
      </w:r>
      <w:r w:rsidRPr="00CB3AA9">
        <w:rPr>
          <w:sz w:val="16"/>
        </w:rPr>
        <w:t xml:space="preserve"> we have and everything </w:t>
      </w:r>
      <w:r w:rsidRPr="00CB3AA9">
        <w:rPr>
          <w:rStyle w:val="StyleUnderline"/>
        </w:rPr>
        <w:t>we are was lost</w:t>
      </w:r>
      <w:r w:rsidRPr="00CB3AA9">
        <w:rPr>
          <w:sz w:val="16"/>
        </w:rPr>
        <w:t xml:space="preserve">, and </w:t>
      </w:r>
      <w:r w:rsidRPr="00CB3AA9">
        <w:rPr>
          <w:rStyle w:val="StyleUnderline"/>
        </w:rPr>
        <w:t>the universe would need to restart</w:t>
      </w:r>
      <w:r w:rsidRPr="00CB3AA9">
        <w:rPr>
          <w:sz w:val="16"/>
        </w:rPr>
        <w:t xml:space="preserve"> with another species to reach our level of development. </w:t>
      </w:r>
      <w:r w:rsidRPr="00CB3AA9">
        <w:rPr>
          <w:rStyle w:val="Emphasis"/>
        </w:rPr>
        <w:t>Lots of time and lives lost</w:t>
      </w:r>
      <w:r w:rsidRPr="00CB3AA9">
        <w:rPr>
          <w:sz w:val="16"/>
        </w:rPr>
        <w:t>.</w:t>
      </w:r>
    </w:p>
    <w:p w14:paraId="29ECC7E6" w14:textId="77777777" w:rsidR="00C11A96" w:rsidRPr="00CB3AA9" w:rsidRDefault="00C11A96" w:rsidP="00C11A96">
      <w:pPr>
        <w:rPr>
          <w:sz w:val="16"/>
        </w:rPr>
      </w:pPr>
      <w:r w:rsidRPr="00CB3AA9">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7BBD7BF2" w14:textId="77777777" w:rsidR="00C11A96" w:rsidRPr="005B483C" w:rsidRDefault="00C11A96" w:rsidP="00C11A96">
      <w:pPr>
        <w:rPr>
          <w:sz w:val="16"/>
        </w:rPr>
      </w:pPr>
      <w:r w:rsidRPr="00CB3AA9">
        <w:rPr>
          <w:sz w:val="16"/>
        </w:rPr>
        <w:t xml:space="preserve">We’re on our way. We’re children still, growing up, getting better. It’s going to take ages or millennia, but we </w:t>
      </w:r>
      <w:r w:rsidRPr="006A151B">
        <w:rPr>
          <w:rStyle w:val="Emphasis"/>
          <w:highlight w:val="cyan"/>
        </w:rPr>
        <w:t>humans might</w:t>
      </w:r>
      <w:r w:rsidRPr="00CB3AA9">
        <w:rPr>
          <w:rStyle w:val="Emphasis"/>
        </w:rPr>
        <w:t xml:space="preserve"> just turn out to </w:t>
      </w:r>
      <w:r w:rsidRPr="006A151B">
        <w:rPr>
          <w:rStyle w:val="Emphasis"/>
          <w:highlight w:val="cyan"/>
        </w:rPr>
        <w:t>be the best thing for the universe</w:t>
      </w:r>
      <w:r w:rsidRPr="00CB3AA9">
        <w:rPr>
          <w:sz w:val="16"/>
        </w:rPr>
        <w:t>. Let’s not press that button just yet.</w:t>
      </w:r>
    </w:p>
    <w:p w14:paraId="2F48F85D" w14:textId="77777777" w:rsidR="00C11A96" w:rsidRPr="00580429" w:rsidRDefault="00C11A96" w:rsidP="00C11A96">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1D6CCE98" w14:textId="77777777" w:rsidR="00C11A96" w:rsidRPr="00580429" w:rsidRDefault="00C11A96" w:rsidP="00C11A96">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723E69A5"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No tipping, no point</w:t>
      </w:r>
    </w:p>
    <w:p w14:paraId="5F67C345"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2ABB104D"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6A151B">
        <w:rPr>
          <w:rStyle w:val="StyleUnderline"/>
          <w:rFonts w:asciiTheme="minorHAnsi" w:hAnsiTheme="minorHAnsi" w:cstheme="minorHAnsi"/>
          <w:highlight w:val="cyan"/>
        </w:rPr>
        <w:t xml:space="preserve">the climate system are </w:t>
      </w:r>
      <w:r w:rsidRPr="006A151B">
        <w:rPr>
          <w:rStyle w:val="Emphasis"/>
          <w:rFonts w:asciiTheme="minorHAnsi" w:hAnsiTheme="minorHAnsi" w:cstheme="minorHAnsi"/>
          <w:highlight w:val="cyan"/>
        </w:rPr>
        <w:t>sluggish</w:t>
      </w:r>
      <w:r w:rsidRPr="006A151B">
        <w:rPr>
          <w:rStyle w:val="StyleUnderline"/>
          <w:rFonts w:asciiTheme="minorHAnsi" w:hAnsiTheme="minorHAnsi" w:cstheme="minorHAnsi"/>
          <w:highlight w:val="cyan"/>
        </w:rPr>
        <w:t xml:space="preserve"> on </w:t>
      </w:r>
      <w:r w:rsidRPr="006A151B">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6A151B">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6A151B">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6A151B">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656D1277"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lastRenderedPageBreak/>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246A5DC9"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1F9CB9D8"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5A92546E"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3ABDEC4F"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231F5F34"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059412D4"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1CA306B1"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35446634"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6A151B">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6A151B">
        <w:rPr>
          <w:rStyle w:val="StyleUnderline"/>
          <w:rFonts w:asciiTheme="minorHAnsi" w:hAnsiTheme="minorHAnsi" w:cstheme="minorHAnsi"/>
          <w:highlight w:val="cyan"/>
        </w:rPr>
        <w:t xml:space="preserve">ice </w:t>
      </w:r>
      <w:r w:rsidRPr="006A151B">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6A151B">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6A151B">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6A151B">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6A151B">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6A151B">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6A151B">
        <w:rPr>
          <w:rStyle w:val="StyleUnderline"/>
          <w:rFonts w:asciiTheme="minorHAnsi" w:hAnsiTheme="minorHAnsi" w:cstheme="minorHAnsi"/>
          <w:highlight w:val="cyan"/>
        </w:rPr>
        <w:t xml:space="preserve">been </w:t>
      </w:r>
      <w:r w:rsidRPr="006A151B">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6A151B">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6A151B">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6A151B">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6A151B">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6A151B">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6A151B">
        <w:rPr>
          <w:rStyle w:val="Emphasis"/>
          <w:rFonts w:asciiTheme="minorHAnsi" w:hAnsiTheme="minorHAnsi" w:cstheme="minorHAnsi"/>
          <w:highlight w:val="cyan"/>
        </w:rPr>
        <w:t>millennia</w:t>
      </w:r>
      <w:r w:rsidRPr="00580429">
        <w:rPr>
          <w:rFonts w:asciiTheme="minorHAnsi" w:hAnsiTheme="minorHAnsi" w:cstheme="minorHAnsi"/>
          <w:sz w:val="16"/>
        </w:rPr>
        <w:t>.</w:t>
      </w:r>
    </w:p>
    <w:p w14:paraId="1C11B1AF"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6DDA436A" w14:textId="77777777" w:rsidR="00C11A96" w:rsidRPr="00580429" w:rsidRDefault="00C11A96" w:rsidP="00C11A96">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6959263A" w14:textId="77777777" w:rsidR="00C11A96" w:rsidRDefault="00C11A96" w:rsidP="00C11A96">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6A151B">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6A151B">
        <w:rPr>
          <w:rStyle w:val="StyleUnderline"/>
          <w:rFonts w:asciiTheme="minorHAnsi" w:hAnsiTheme="minorHAnsi" w:cstheme="minorHAnsi"/>
          <w:highlight w:val="cyan"/>
        </w:rPr>
        <w:t xml:space="preserve">seize on the </w:t>
      </w:r>
      <w:r w:rsidRPr="006A151B">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6A151B">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6A151B">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w:t>
      </w:r>
      <w:r w:rsidRPr="00580429">
        <w:rPr>
          <w:rStyle w:val="StyleUnderline"/>
          <w:rFonts w:asciiTheme="minorHAnsi" w:hAnsiTheme="minorHAnsi" w:cstheme="minorHAnsi"/>
        </w:rPr>
        <w:lastRenderedPageBreak/>
        <w:t xml:space="preserve">number of studies advancing </w:t>
      </w:r>
      <w:r w:rsidRPr="006A151B">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6A151B">
        <w:rPr>
          <w:rStyle w:val="Emphasis"/>
          <w:rFonts w:asciiTheme="minorHAnsi" w:hAnsiTheme="minorHAnsi" w:cstheme="minorHAnsi"/>
          <w:highlight w:val="cyan"/>
        </w:rPr>
        <w:t>discredited hypothesis</w:t>
      </w:r>
      <w:r w:rsidRPr="006A151B">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6A151B">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1C1C6E7E" w14:textId="77777777" w:rsidR="00C11A96" w:rsidRDefault="00C11A96" w:rsidP="00C11A96">
      <w:pPr>
        <w:rPr>
          <w:rStyle w:val="StyleUnderline"/>
          <w:rFonts w:asciiTheme="minorHAnsi" w:hAnsiTheme="minorHAnsi" w:cstheme="minorHAnsi"/>
        </w:rPr>
      </w:pPr>
    </w:p>
    <w:p w14:paraId="09C78F13" w14:textId="77777777" w:rsidR="00C11A96" w:rsidRPr="00AD3FB7" w:rsidRDefault="00C11A96" w:rsidP="00C11A96">
      <w:pPr>
        <w:rPr>
          <w:rStyle w:val="StyleUnderline"/>
          <w:rFonts w:asciiTheme="minorHAnsi" w:hAnsiTheme="minorHAnsi" w:cstheme="minorHAnsi"/>
          <w:color w:val="FF0000"/>
        </w:rPr>
      </w:pPr>
    </w:p>
    <w:p w14:paraId="47C88153" w14:textId="77777777" w:rsidR="00C11A96" w:rsidRPr="00AD3FB7" w:rsidRDefault="00C11A96" w:rsidP="00C11A96">
      <w:pPr>
        <w:rPr>
          <w:rFonts w:asciiTheme="minorHAnsi" w:hAnsiTheme="minorHAnsi" w:cstheme="minorHAnsi"/>
          <w:color w:val="FF0000"/>
          <w:sz w:val="16"/>
        </w:rPr>
      </w:pPr>
      <w:r w:rsidRPr="00AD3FB7">
        <w:rPr>
          <w:rFonts w:asciiTheme="minorHAnsi" w:hAnsiTheme="minorHAnsi" w:cstheme="minorHAnsi"/>
          <w:color w:val="FF0000"/>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72163A8B" w14:textId="77777777" w:rsidR="00C11A96" w:rsidRPr="00AD3FB7" w:rsidRDefault="00C11A96" w:rsidP="00C11A96">
      <w:pPr>
        <w:rPr>
          <w:rFonts w:asciiTheme="minorHAnsi" w:hAnsiTheme="minorHAnsi" w:cstheme="minorHAnsi"/>
          <w:color w:val="FF0000"/>
          <w:sz w:val="16"/>
        </w:rPr>
      </w:pPr>
      <w:r w:rsidRPr="00AD3FB7">
        <w:rPr>
          <w:rFonts w:asciiTheme="minorHAnsi" w:hAnsiTheme="minorHAnsi" w:cstheme="minorHAnsi"/>
          <w:color w:val="FF0000"/>
          <w:sz w:val="16"/>
        </w:rPr>
        <w:t>How confusion about tipping points influences climate discourse</w:t>
      </w:r>
    </w:p>
    <w:p w14:paraId="59D0EE31" w14:textId="77777777" w:rsidR="00C11A96" w:rsidRPr="00AD3FB7" w:rsidRDefault="00C11A96" w:rsidP="00C11A96">
      <w:pPr>
        <w:rPr>
          <w:rFonts w:asciiTheme="minorHAnsi" w:hAnsiTheme="minorHAnsi" w:cstheme="minorHAnsi"/>
          <w:color w:val="FF0000"/>
          <w:sz w:val="16"/>
        </w:rPr>
      </w:pPr>
      <w:r w:rsidRPr="00AD3FB7">
        <w:rPr>
          <w:rFonts w:asciiTheme="minorHAnsi" w:hAnsiTheme="minorHAnsi" w:cstheme="minorHAnsi"/>
          <w:color w:val="FF0000"/>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3F4EA5D8" w14:textId="77777777" w:rsidR="00C11A96" w:rsidRPr="00AD3FB7" w:rsidRDefault="00C11A96" w:rsidP="00C11A96">
      <w:pPr>
        <w:rPr>
          <w:rFonts w:asciiTheme="minorHAnsi" w:hAnsiTheme="minorHAnsi" w:cstheme="minorHAnsi"/>
          <w:color w:val="FF0000"/>
          <w:sz w:val="16"/>
        </w:rPr>
      </w:pPr>
      <w:r w:rsidRPr="00AD3FB7">
        <w:rPr>
          <w:rFonts w:asciiTheme="minorHAnsi" w:hAnsiTheme="minorHAnsi" w:cstheme="minorHAnsi"/>
          <w:color w:val="FF0000"/>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473D135B" w14:textId="77777777" w:rsidR="00C11A96" w:rsidRPr="00AD3FB7" w:rsidRDefault="00C11A96" w:rsidP="00C11A96">
      <w:pPr>
        <w:rPr>
          <w:rStyle w:val="StyleUnderline"/>
          <w:rFonts w:asciiTheme="minorHAnsi" w:hAnsiTheme="minorHAnsi" w:cstheme="minorHAnsi"/>
          <w:color w:val="FF0000"/>
        </w:rPr>
      </w:pPr>
      <w:r w:rsidRPr="00AD3FB7">
        <w:rPr>
          <w:rFonts w:asciiTheme="minorHAnsi" w:hAnsiTheme="minorHAnsi" w:cstheme="minorHAnsi"/>
          <w:color w:val="FF0000"/>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AD3FB7">
        <w:rPr>
          <w:rStyle w:val="StyleUnderline"/>
          <w:rFonts w:asciiTheme="minorHAnsi" w:hAnsiTheme="minorHAnsi" w:cstheme="minorHAnsi"/>
          <w:color w:val="FF0000"/>
          <w:highlight w:val="cyan"/>
        </w:rPr>
        <w:t xml:space="preserve">even </w:t>
      </w:r>
      <w:r w:rsidRPr="00AD3FB7">
        <w:rPr>
          <w:rStyle w:val="Emphasis"/>
          <w:rFonts w:asciiTheme="minorHAnsi" w:hAnsiTheme="minorHAnsi" w:cstheme="minorHAnsi"/>
          <w:color w:val="FF0000"/>
          <w:highlight w:val="cyan"/>
        </w:rPr>
        <w:t>middle-of-the-road</w:t>
      </w:r>
      <w:r w:rsidRPr="00AD3FB7">
        <w:rPr>
          <w:rStyle w:val="StyleUnderline"/>
          <w:rFonts w:asciiTheme="minorHAnsi" w:hAnsiTheme="minorHAnsi" w:cstheme="minorHAnsi"/>
          <w:color w:val="FF0000"/>
        </w:rPr>
        <w:t xml:space="preserve"> climate </w:t>
      </w:r>
      <w:r w:rsidRPr="00AD3FB7">
        <w:rPr>
          <w:rStyle w:val="StyleUnderline"/>
          <w:rFonts w:asciiTheme="minorHAnsi" w:hAnsiTheme="minorHAnsi" w:cstheme="minorHAnsi"/>
          <w:color w:val="FF0000"/>
          <w:highlight w:val="cyan"/>
        </w:rPr>
        <w:t>mitigation</w:t>
      </w:r>
      <w:r w:rsidRPr="00AD3FB7">
        <w:rPr>
          <w:rStyle w:val="StyleUnderline"/>
          <w:rFonts w:asciiTheme="minorHAnsi" w:hAnsiTheme="minorHAnsi" w:cstheme="minorHAnsi"/>
          <w:color w:val="FF0000"/>
        </w:rPr>
        <w:t xml:space="preserve"> pathways can dramatically reduce the rate and extent of permafrost thaw and limit the long-term loss of ice sheets. Limiting</w:t>
      </w:r>
      <w:r w:rsidRPr="00AD3FB7">
        <w:rPr>
          <w:rFonts w:asciiTheme="minorHAnsi" w:hAnsiTheme="minorHAnsi" w:cstheme="minorHAnsi"/>
          <w:color w:val="FF0000"/>
          <w:sz w:val="16"/>
        </w:rPr>
        <w:t xml:space="preserve"> end-of-century </w:t>
      </w:r>
      <w:r w:rsidRPr="00AD3FB7">
        <w:rPr>
          <w:rStyle w:val="StyleUnderline"/>
          <w:rFonts w:asciiTheme="minorHAnsi" w:hAnsiTheme="minorHAnsi" w:cstheme="minorHAnsi"/>
          <w:color w:val="FF0000"/>
        </w:rPr>
        <w:t>warming to</w:t>
      </w:r>
      <w:r w:rsidRPr="00AD3FB7">
        <w:rPr>
          <w:rFonts w:asciiTheme="minorHAnsi" w:hAnsiTheme="minorHAnsi" w:cstheme="minorHAnsi"/>
          <w:color w:val="FF0000"/>
          <w:sz w:val="16"/>
        </w:rPr>
        <w:t xml:space="preserve"> 2-</w:t>
      </w:r>
      <w:r w:rsidRPr="00AD3FB7">
        <w:rPr>
          <w:rStyle w:val="Emphasis"/>
          <w:rFonts w:asciiTheme="minorHAnsi" w:hAnsiTheme="minorHAnsi" w:cstheme="minorHAnsi"/>
          <w:color w:val="FF0000"/>
        </w:rPr>
        <w:t>3°</w:t>
      </w:r>
      <w:r w:rsidRPr="00AD3FB7">
        <w:rPr>
          <w:rFonts w:asciiTheme="minorHAnsi" w:hAnsiTheme="minorHAnsi" w:cstheme="minorHAnsi"/>
          <w:color w:val="FF0000"/>
          <w:sz w:val="16"/>
        </w:rPr>
        <w:t xml:space="preserve">C </w:t>
      </w:r>
      <w:r w:rsidRPr="00AD3FB7">
        <w:rPr>
          <w:rStyle w:val="StyleUnderline"/>
          <w:rFonts w:asciiTheme="minorHAnsi" w:hAnsiTheme="minorHAnsi" w:cstheme="minorHAnsi"/>
          <w:color w:val="FF0000"/>
          <w:highlight w:val="cyan"/>
        </w:rPr>
        <w:t>will</w:t>
      </w:r>
      <w:r w:rsidRPr="00AD3FB7">
        <w:rPr>
          <w:rFonts w:asciiTheme="minorHAnsi" w:hAnsiTheme="minorHAnsi" w:cstheme="minorHAnsi"/>
          <w:color w:val="FF0000"/>
          <w:sz w:val="16"/>
        </w:rPr>
        <w:t xml:space="preserve"> essentially </w:t>
      </w:r>
      <w:r w:rsidRPr="00AD3FB7">
        <w:rPr>
          <w:rStyle w:val="Emphasis"/>
          <w:rFonts w:asciiTheme="minorHAnsi" w:hAnsiTheme="minorHAnsi" w:cstheme="minorHAnsi"/>
          <w:color w:val="FF0000"/>
          <w:highlight w:val="cyan"/>
        </w:rPr>
        <w:t>eliminate</w:t>
      </w:r>
      <w:r w:rsidRPr="00AD3FB7">
        <w:rPr>
          <w:rStyle w:val="StyleUnderline"/>
          <w:rFonts w:asciiTheme="minorHAnsi" w:hAnsiTheme="minorHAnsi" w:cstheme="minorHAnsi"/>
          <w:color w:val="FF0000"/>
        </w:rPr>
        <w:t xml:space="preserve"> any risk of </w:t>
      </w:r>
      <w:r w:rsidRPr="00AD3FB7">
        <w:rPr>
          <w:rStyle w:val="Emphasis"/>
          <w:rFonts w:asciiTheme="minorHAnsi" w:hAnsiTheme="minorHAnsi" w:cstheme="minorHAnsi"/>
          <w:color w:val="FF0000"/>
          <w:highlight w:val="cyan"/>
        </w:rPr>
        <w:t>significant</w:t>
      </w:r>
      <w:r w:rsidRPr="00AD3FB7">
        <w:rPr>
          <w:rFonts w:asciiTheme="minorHAnsi" w:hAnsiTheme="minorHAnsi" w:cstheme="minorHAnsi"/>
          <w:color w:val="FF0000"/>
          <w:sz w:val="16"/>
        </w:rPr>
        <w:t xml:space="preserve"> climate </w:t>
      </w:r>
      <w:r w:rsidRPr="00AD3FB7">
        <w:rPr>
          <w:rStyle w:val="Emphasis"/>
          <w:rFonts w:asciiTheme="minorHAnsi" w:hAnsiTheme="minorHAnsi" w:cstheme="minorHAnsi"/>
          <w:color w:val="FF0000"/>
          <w:highlight w:val="cyan"/>
        </w:rPr>
        <w:t>feedbacks</w:t>
      </w:r>
      <w:r w:rsidRPr="00AD3FB7">
        <w:rPr>
          <w:rStyle w:val="StyleUnderline"/>
          <w:rFonts w:asciiTheme="minorHAnsi" w:hAnsiTheme="minorHAnsi" w:cstheme="minorHAnsi"/>
          <w:color w:val="FF0000"/>
          <w:highlight w:val="cyan"/>
        </w:rPr>
        <w:t xml:space="preserve"> from</w:t>
      </w:r>
      <w:r w:rsidRPr="00AD3FB7">
        <w:rPr>
          <w:rFonts w:asciiTheme="minorHAnsi" w:hAnsiTheme="minorHAnsi" w:cstheme="minorHAnsi"/>
          <w:color w:val="FF0000"/>
          <w:sz w:val="16"/>
        </w:rPr>
        <w:t xml:space="preserve"> seafloor-frozen </w:t>
      </w:r>
      <w:r w:rsidRPr="00AD3FB7">
        <w:rPr>
          <w:rStyle w:val="Emphasis"/>
          <w:rFonts w:asciiTheme="minorHAnsi" w:hAnsiTheme="minorHAnsi" w:cstheme="minorHAnsi"/>
          <w:color w:val="FF0000"/>
          <w:highlight w:val="cyan"/>
        </w:rPr>
        <w:t>methane</w:t>
      </w:r>
      <w:r w:rsidRPr="00AD3FB7">
        <w:rPr>
          <w:rFonts w:asciiTheme="minorHAnsi" w:hAnsiTheme="minorHAnsi" w:cstheme="minorHAnsi"/>
          <w:color w:val="FF0000"/>
          <w:sz w:val="16"/>
        </w:rPr>
        <w:t xml:space="preserve"> hydrates. And a combination of </w:t>
      </w:r>
      <w:r w:rsidRPr="00AD3FB7">
        <w:rPr>
          <w:rStyle w:val="Emphasis"/>
          <w:rFonts w:asciiTheme="minorHAnsi" w:hAnsiTheme="minorHAnsi" w:cstheme="minorHAnsi"/>
          <w:color w:val="FF0000"/>
        </w:rPr>
        <w:t xml:space="preserve">budding </w:t>
      </w:r>
      <w:r w:rsidRPr="00AD3FB7">
        <w:rPr>
          <w:rStyle w:val="Emphasis"/>
          <w:rFonts w:asciiTheme="minorHAnsi" w:hAnsiTheme="minorHAnsi" w:cstheme="minorHAnsi"/>
          <w:color w:val="FF0000"/>
          <w:highlight w:val="cyan"/>
        </w:rPr>
        <w:t>progress</w:t>
      </w:r>
      <w:r w:rsidRPr="00AD3FB7">
        <w:rPr>
          <w:rStyle w:val="StyleUnderline"/>
          <w:rFonts w:asciiTheme="minorHAnsi" w:hAnsiTheme="minorHAnsi" w:cstheme="minorHAnsi"/>
          <w:color w:val="FF0000"/>
          <w:highlight w:val="cyan"/>
        </w:rPr>
        <w:t xml:space="preserve"> toward </w:t>
      </w:r>
      <w:r w:rsidRPr="00AD3FB7">
        <w:rPr>
          <w:rStyle w:val="Emphasis"/>
          <w:rFonts w:asciiTheme="minorHAnsi" w:hAnsiTheme="minorHAnsi" w:cstheme="minorHAnsi"/>
          <w:color w:val="FF0000"/>
          <w:highlight w:val="cyan"/>
        </w:rPr>
        <w:t>decarb</w:t>
      </w:r>
      <w:r w:rsidRPr="00AD3FB7">
        <w:rPr>
          <w:rFonts w:asciiTheme="minorHAnsi" w:hAnsiTheme="minorHAnsi" w:cstheme="minorHAnsi"/>
          <w:color w:val="FF0000"/>
          <w:sz w:val="16"/>
        </w:rPr>
        <w:t xml:space="preserve">onization and more recent climate </w:t>
      </w:r>
      <w:r w:rsidRPr="00AD3FB7">
        <w:rPr>
          <w:rStyle w:val="StyleUnderline"/>
          <w:rFonts w:asciiTheme="minorHAnsi" w:hAnsiTheme="minorHAnsi" w:cstheme="minorHAnsi"/>
          <w:color w:val="FF0000"/>
        </w:rPr>
        <w:t xml:space="preserve">research has already </w:t>
      </w:r>
      <w:r w:rsidRPr="00AD3FB7">
        <w:rPr>
          <w:rStyle w:val="Emphasis"/>
          <w:rFonts w:asciiTheme="minorHAnsi" w:hAnsiTheme="minorHAnsi" w:cstheme="minorHAnsi"/>
          <w:color w:val="FF0000"/>
          <w:highlight w:val="cyan"/>
        </w:rPr>
        <w:t>greatly reduced</w:t>
      </w:r>
      <w:r w:rsidRPr="00AD3FB7">
        <w:rPr>
          <w:rStyle w:val="StyleUnderline"/>
          <w:rFonts w:asciiTheme="minorHAnsi" w:hAnsiTheme="minorHAnsi" w:cstheme="minorHAnsi"/>
          <w:color w:val="FF0000"/>
        </w:rPr>
        <w:t xml:space="preserve"> the likelihood of the </w:t>
      </w:r>
      <w:r w:rsidRPr="00AD3FB7">
        <w:rPr>
          <w:rStyle w:val="Emphasis"/>
          <w:rFonts w:asciiTheme="minorHAnsi" w:hAnsiTheme="minorHAnsi" w:cstheme="minorHAnsi"/>
          <w:color w:val="FF0000"/>
          <w:highlight w:val="cyan"/>
        </w:rPr>
        <w:t>worst-case</w:t>
      </w:r>
      <w:r w:rsidRPr="00AD3FB7">
        <w:rPr>
          <w:rStyle w:val="StyleUnderline"/>
          <w:rFonts w:asciiTheme="minorHAnsi" w:hAnsiTheme="minorHAnsi" w:cstheme="minorHAnsi"/>
          <w:color w:val="FF0000"/>
        </w:rPr>
        <w:t xml:space="preserve"> future </w:t>
      </w:r>
      <w:r w:rsidRPr="00AD3FB7">
        <w:rPr>
          <w:rStyle w:val="Emphasis"/>
          <w:rFonts w:asciiTheme="minorHAnsi" w:hAnsiTheme="minorHAnsi" w:cstheme="minorHAnsi"/>
          <w:color w:val="FF0000"/>
        </w:rPr>
        <w:t xml:space="preserve">climate </w:t>
      </w:r>
      <w:r w:rsidRPr="00AD3FB7">
        <w:rPr>
          <w:rStyle w:val="Emphasis"/>
          <w:rFonts w:asciiTheme="minorHAnsi" w:hAnsiTheme="minorHAnsi" w:cstheme="minorHAnsi"/>
          <w:color w:val="FF0000"/>
          <w:highlight w:val="cyan"/>
        </w:rPr>
        <w:t>scenarios</w:t>
      </w:r>
      <w:r w:rsidRPr="00AD3FB7">
        <w:rPr>
          <w:rStyle w:val="StyleUnderline"/>
          <w:rFonts w:asciiTheme="minorHAnsi" w:hAnsiTheme="minorHAnsi" w:cstheme="minorHAnsi"/>
          <w:color w:val="FF0000"/>
        </w:rPr>
        <w:t>.</w:t>
      </w:r>
    </w:p>
    <w:p w14:paraId="0D1C5344" w14:textId="77777777" w:rsidR="00C11A96" w:rsidRDefault="00C11A96" w:rsidP="00C11A96">
      <w:pPr>
        <w:keepNext/>
        <w:keepLines/>
        <w:pageBreakBefore/>
        <w:spacing w:before="40" w:after="0"/>
        <w:jc w:val="center"/>
        <w:outlineLvl w:val="2"/>
        <w:rPr>
          <w:rFonts w:eastAsia="Times New Roman"/>
          <w:b/>
          <w:sz w:val="32"/>
          <w:u w:val="single"/>
        </w:rPr>
      </w:pPr>
      <w:r w:rsidRPr="007E5CDE">
        <w:rPr>
          <w:rFonts w:eastAsia="Times New Roman"/>
          <w:b/>
          <w:sz w:val="32"/>
          <w:u w:val="single"/>
        </w:rPr>
        <w:lastRenderedPageBreak/>
        <w:t xml:space="preserve">1NC – </w:t>
      </w:r>
      <w:r>
        <w:rPr>
          <w:rFonts w:eastAsia="Times New Roman"/>
          <w:b/>
          <w:sz w:val="32"/>
          <w:u w:val="single"/>
        </w:rPr>
        <w:t>Solvency</w:t>
      </w:r>
    </w:p>
    <w:p w14:paraId="12B31CF1" w14:textId="77777777" w:rsidR="00C11A96" w:rsidRPr="00C51498" w:rsidRDefault="00C11A96" w:rsidP="00C11A96">
      <w:pPr>
        <w:pStyle w:val="Heading4"/>
      </w:pPr>
      <w:r>
        <w:t xml:space="preserve">Lack of penalties makes union organizing </w:t>
      </w:r>
      <w:r>
        <w:rPr>
          <w:u w:val="single"/>
        </w:rPr>
        <w:t>impossible</w:t>
      </w:r>
      <w:r>
        <w:t xml:space="preserve">. </w:t>
      </w:r>
    </w:p>
    <w:p w14:paraId="7C69F6BB" w14:textId="77777777" w:rsidR="00C11A96" w:rsidRPr="00444A2A" w:rsidRDefault="00C11A96" w:rsidP="00C11A96">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082B5215" w14:textId="77777777" w:rsidR="00C11A96" w:rsidRPr="00A86ACF" w:rsidRDefault="00C11A96" w:rsidP="00C11A96">
      <w:pPr>
        <w:rPr>
          <w:sz w:val="16"/>
        </w:rPr>
      </w:pPr>
      <w:r w:rsidRPr="00A86ACF">
        <w:rPr>
          <w:rStyle w:val="StyleUnderline"/>
        </w:rPr>
        <w:t>Several weaknesses pervade federal labor law</w:t>
      </w:r>
      <w:r w:rsidRPr="00A86ACF">
        <w:rPr>
          <w:sz w:val="16"/>
        </w:rPr>
        <w:t xml:space="preserve">. 17 First, </w:t>
      </w:r>
      <w:r w:rsidRPr="006A151B">
        <w:rPr>
          <w:rStyle w:val="Emphasis"/>
          <w:highlight w:val="cyan"/>
        </w:rPr>
        <w:t>minimal penalties</w:t>
      </w:r>
      <w:r w:rsidRPr="006A151B">
        <w:rPr>
          <w:sz w:val="16"/>
          <w:highlight w:val="cyan"/>
        </w:rPr>
        <w:t xml:space="preserve"> </w:t>
      </w:r>
      <w:r w:rsidRPr="006A151B">
        <w:rPr>
          <w:rStyle w:val="StyleUnderline"/>
          <w:highlight w:val="cyan"/>
        </w:rPr>
        <w:t xml:space="preserve">and </w:t>
      </w:r>
      <w:r w:rsidRPr="006A151B">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6A151B">
        <w:rPr>
          <w:rStyle w:val="StyleUnderline"/>
          <w:highlight w:val="cyan"/>
        </w:rPr>
        <w:t xml:space="preserve">with </w:t>
      </w:r>
      <w:r w:rsidRPr="006A151B">
        <w:rPr>
          <w:rStyle w:val="Emphasis"/>
          <w:highlight w:val="cyan"/>
        </w:rPr>
        <w:t>strong protections</w:t>
      </w:r>
      <w:r w:rsidRPr="006A151B">
        <w:rPr>
          <w:sz w:val="16"/>
          <w:highlight w:val="cyan"/>
        </w:rPr>
        <w:t xml:space="preserve"> </w:t>
      </w:r>
      <w:r w:rsidRPr="006A151B">
        <w:rPr>
          <w:rStyle w:val="StyleUnderline"/>
          <w:highlight w:val="cyan"/>
        </w:rPr>
        <w:t>for employer</w:t>
      </w:r>
      <w:r w:rsidRPr="00A86ACF">
        <w:rPr>
          <w:rStyle w:val="StyleUnderline"/>
        </w:rPr>
        <w:t xml:space="preserve"> </w:t>
      </w:r>
      <w:r w:rsidRPr="006A151B">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6A151B">
        <w:rPr>
          <w:rStyle w:val="Emphasis"/>
          <w:highlight w:val="cyan"/>
        </w:rPr>
        <w:t>exceedingly difficult</w:t>
      </w:r>
      <w:r w:rsidRPr="006A151B">
        <w:rPr>
          <w:sz w:val="16"/>
          <w:highlight w:val="cyan"/>
        </w:rPr>
        <w:t xml:space="preserve"> </w:t>
      </w:r>
      <w:r w:rsidRPr="006A151B">
        <w:rPr>
          <w:rStyle w:val="StyleUnderline"/>
          <w:highlight w:val="cyan"/>
        </w:rPr>
        <w:t>for</w:t>
      </w:r>
      <w:r w:rsidRPr="00A86ACF">
        <w:rPr>
          <w:rStyle w:val="StyleUnderline"/>
        </w:rPr>
        <w:t xml:space="preserve"> workers to organize new </w:t>
      </w:r>
      <w:r w:rsidRPr="006A151B">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6A151B">
        <w:rPr>
          <w:rStyle w:val="Emphasis"/>
          <w:highlight w:val="cyan"/>
        </w:rPr>
        <w:t>two-thirds</w:t>
      </w:r>
      <w:r w:rsidRPr="00A86ACF">
        <w:rPr>
          <w:sz w:val="16"/>
        </w:rPr>
        <w:t xml:space="preserve"> “</w:t>
      </w:r>
      <w:r w:rsidRPr="006A151B">
        <w:rPr>
          <w:rStyle w:val="StyleUnderline"/>
          <w:highlight w:val="cyan"/>
        </w:rPr>
        <w:t>of</w:t>
      </w:r>
      <w:r w:rsidRPr="00A86ACF">
        <w:rPr>
          <w:rStyle w:val="StyleUnderline"/>
        </w:rPr>
        <w:t xml:space="preserve"> all </w:t>
      </w:r>
      <w:r w:rsidRPr="006A151B">
        <w:rPr>
          <w:rStyle w:val="StyleUnderline"/>
          <w:highlight w:val="cyan"/>
        </w:rPr>
        <w:t>organized units had no</w:t>
      </w:r>
      <w:r w:rsidRPr="00A86ACF">
        <w:rPr>
          <w:rStyle w:val="StyleUnderline"/>
        </w:rPr>
        <w:t xml:space="preserve"> collective bargaining </w:t>
      </w:r>
      <w:r w:rsidRPr="006A151B">
        <w:rPr>
          <w:rStyle w:val="StyleUnderline"/>
          <w:highlight w:val="cyan"/>
        </w:rPr>
        <w:t>agreement</w:t>
      </w:r>
      <w:r w:rsidRPr="00A86ACF">
        <w:rPr>
          <w:rStyle w:val="StyleUnderline"/>
        </w:rPr>
        <w:t xml:space="preserve"> 1 year after certification</w:t>
      </w:r>
      <w:r w:rsidRPr="00A86ACF">
        <w:rPr>
          <w:sz w:val="16"/>
        </w:rPr>
        <w:t>.”20</w:t>
      </w:r>
    </w:p>
    <w:p w14:paraId="00F8A3B5" w14:textId="77777777" w:rsidR="00C11A96" w:rsidRPr="00A86ACF" w:rsidRDefault="00C11A96" w:rsidP="00C11A96">
      <w:pPr>
        <w:rPr>
          <w:sz w:val="16"/>
        </w:rPr>
      </w:pPr>
      <w:r w:rsidRPr="00A86ACF">
        <w:rPr>
          <w:sz w:val="16"/>
        </w:rPr>
        <w:t xml:space="preserve">Second, the primary mechanism workers have for achieving gains is collective action, but </w:t>
      </w:r>
      <w:r w:rsidRPr="006A151B">
        <w:rPr>
          <w:rStyle w:val="StyleUnderline"/>
          <w:highlight w:val="cyan"/>
        </w:rPr>
        <w:t>protections for</w:t>
      </w:r>
      <w:r w:rsidRPr="00A86ACF">
        <w:rPr>
          <w:sz w:val="16"/>
        </w:rPr>
        <w:t xml:space="preserve"> </w:t>
      </w:r>
      <w:r w:rsidRPr="00A86ACF">
        <w:rPr>
          <w:rStyle w:val="StyleUnderline"/>
        </w:rPr>
        <w:t xml:space="preserve">the right to </w:t>
      </w:r>
      <w:r w:rsidRPr="006A151B">
        <w:rPr>
          <w:rStyle w:val="StyleUnderline"/>
          <w:highlight w:val="cyan"/>
        </w:rPr>
        <w:t>strike</w:t>
      </w:r>
      <w:r w:rsidRPr="00A86ACF">
        <w:rPr>
          <w:rStyle w:val="StyleUnderline"/>
        </w:rPr>
        <w:t xml:space="preserve"> have been significantly </w:t>
      </w:r>
      <w:r w:rsidRPr="006A151B">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5DAD1372" w14:textId="77777777" w:rsidR="00C11A96" w:rsidRPr="00A86ACF" w:rsidRDefault="00C11A96" w:rsidP="00C11A96">
      <w:pPr>
        <w:rPr>
          <w:sz w:val="16"/>
        </w:rPr>
      </w:pPr>
      <w:r w:rsidRPr="00A86ACF">
        <w:rPr>
          <w:sz w:val="16"/>
        </w:rPr>
        <w:t xml:space="preserve">Third, the </w:t>
      </w:r>
      <w:r w:rsidRPr="00A86ACF">
        <w:rPr>
          <w:rStyle w:val="StyleUnderline"/>
        </w:rPr>
        <w:t>law</w:t>
      </w:r>
      <w:r w:rsidRPr="00A86ACF">
        <w:rPr>
          <w:sz w:val="16"/>
        </w:rPr>
        <w:t xml:space="preserve"> </w:t>
      </w:r>
      <w:r w:rsidRPr="006A151B">
        <w:rPr>
          <w:rStyle w:val="Emphasis"/>
          <w:highlight w:val="cyan"/>
        </w:rPr>
        <w:t>excludes</w:t>
      </w:r>
      <w:r w:rsidRPr="00A86ACF">
        <w:rPr>
          <w:rStyle w:val="StyleUnderline"/>
        </w:rPr>
        <w:t xml:space="preserve"> too many </w:t>
      </w:r>
      <w:r w:rsidRPr="006A151B">
        <w:rPr>
          <w:rStyle w:val="Emphasis"/>
          <w:highlight w:val="cyan"/>
        </w:rPr>
        <w:t>workers</w:t>
      </w:r>
      <w:r w:rsidRPr="006A151B">
        <w:rPr>
          <w:sz w:val="16"/>
          <w:highlight w:val="cyan"/>
        </w:rPr>
        <w:t xml:space="preserve"> </w:t>
      </w:r>
      <w:r w:rsidRPr="006A151B">
        <w:rPr>
          <w:rStyle w:val="StyleUnderline"/>
          <w:highlight w:val="cyan"/>
        </w:rPr>
        <w:t>from</w:t>
      </w:r>
      <w:r w:rsidRPr="00A86ACF">
        <w:rPr>
          <w:sz w:val="16"/>
        </w:rPr>
        <w:t xml:space="preserve"> its </w:t>
      </w:r>
      <w:r w:rsidRPr="006A151B">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6A151B">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6A151B">
        <w:rPr>
          <w:rStyle w:val="Emphasis"/>
          <w:highlight w:val="cyan"/>
        </w:rPr>
        <w:t>detrimental</w:t>
      </w:r>
      <w:r w:rsidRPr="006A151B">
        <w:rPr>
          <w:sz w:val="16"/>
          <w:highlight w:val="cyan"/>
        </w:rPr>
        <w:t xml:space="preserve"> </w:t>
      </w:r>
      <w:r w:rsidRPr="006A151B">
        <w:rPr>
          <w:rStyle w:val="StyleUnderline"/>
          <w:highlight w:val="cyan"/>
        </w:rPr>
        <w:t>as</w:t>
      </w:r>
      <w:r w:rsidRPr="00A86ACF">
        <w:rPr>
          <w:sz w:val="16"/>
        </w:rPr>
        <w:t xml:space="preserve"> more </w:t>
      </w:r>
      <w:r w:rsidRPr="006A151B">
        <w:rPr>
          <w:rStyle w:val="StyleUnderline"/>
          <w:highlight w:val="cyan"/>
        </w:rPr>
        <w:t>firms</w:t>
      </w:r>
      <w:r w:rsidRPr="006A151B">
        <w:rPr>
          <w:sz w:val="16"/>
          <w:highlight w:val="cyan"/>
        </w:rPr>
        <w:t xml:space="preserve"> </w:t>
      </w:r>
      <w:r w:rsidRPr="006A151B">
        <w:rPr>
          <w:rStyle w:val="StyleUnderline"/>
          <w:highlight w:val="cyan"/>
        </w:rPr>
        <w:t>rely on</w:t>
      </w:r>
      <w:r w:rsidRPr="00A86ACF">
        <w:rPr>
          <w:rStyle w:val="StyleUnderline"/>
        </w:rPr>
        <w:t xml:space="preserve"> workers they classify as </w:t>
      </w:r>
      <w:r w:rsidRPr="006A151B">
        <w:rPr>
          <w:rStyle w:val="StyleUnderline"/>
          <w:highlight w:val="cyan"/>
        </w:rPr>
        <w:t>independent contractors</w:t>
      </w:r>
      <w:r w:rsidRPr="00A86ACF">
        <w:rPr>
          <w:rStyle w:val="StyleUnderline"/>
        </w:rPr>
        <w:t>.</w:t>
      </w:r>
      <w:r w:rsidRPr="00A86ACF">
        <w:rPr>
          <w:sz w:val="16"/>
        </w:rPr>
        <w:t xml:space="preserve">24 Public sector workers too are excluded, </w:t>
      </w:r>
      <w:r w:rsidRPr="006A151B">
        <w:rPr>
          <w:rStyle w:val="StyleUnderline"/>
          <w:highlight w:val="cyan"/>
        </w:rPr>
        <w:t>resulting in</w:t>
      </w:r>
      <w:r w:rsidRPr="00A86ACF">
        <w:rPr>
          <w:rStyle w:val="StyleUnderline"/>
        </w:rPr>
        <w:t xml:space="preserve"> </w:t>
      </w:r>
      <w:r w:rsidRPr="00A86ACF">
        <w:rPr>
          <w:sz w:val="16"/>
        </w:rPr>
        <w:t xml:space="preserve">a </w:t>
      </w:r>
      <w:r w:rsidRPr="006A151B">
        <w:rPr>
          <w:rStyle w:val="Emphasis"/>
          <w:highlight w:val="cyan"/>
        </w:rPr>
        <w:t>patchwork</w:t>
      </w:r>
      <w:r w:rsidRPr="00A86ACF">
        <w:rPr>
          <w:sz w:val="16"/>
        </w:rPr>
        <w:t xml:space="preserve"> </w:t>
      </w:r>
      <w:r w:rsidRPr="00A86ACF">
        <w:rPr>
          <w:rStyle w:val="StyleUnderline"/>
        </w:rPr>
        <w:t xml:space="preserve">of </w:t>
      </w:r>
      <w:r w:rsidRPr="006A151B">
        <w:rPr>
          <w:rStyle w:val="StyleUnderline"/>
          <w:highlight w:val="cyan"/>
        </w:rPr>
        <w:t>coverage</w:t>
      </w:r>
      <w:r w:rsidRPr="00A86ACF">
        <w:rPr>
          <w:sz w:val="16"/>
        </w:rPr>
        <w:t xml:space="preserve"> for government workers around the country.25</w:t>
      </w:r>
    </w:p>
    <w:p w14:paraId="53CFDB33" w14:textId="77777777" w:rsidR="00C11A96" w:rsidRDefault="00C11A96" w:rsidP="00C11A96">
      <w:pPr>
        <w:rPr>
          <w:sz w:val="16"/>
        </w:rPr>
      </w:pPr>
      <w:r w:rsidRPr="00A86ACF">
        <w:rPr>
          <w:sz w:val="16"/>
        </w:rPr>
        <w:t xml:space="preserve">Finally, the </w:t>
      </w:r>
      <w:r w:rsidRPr="006A151B">
        <w:rPr>
          <w:rStyle w:val="StyleUnderline"/>
          <w:highlight w:val="cyan"/>
        </w:rPr>
        <w:t>NLRA’s</w:t>
      </w:r>
      <w:r w:rsidRPr="00A86ACF">
        <w:rPr>
          <w:rStyle w:val="StyleUnderline"/>
        </w:rPr>
        <w:t xml:space="preserve"> orientation around </w:t>
      </w:r>
      <w:r w:rsidRPr="006A151B">
        <w:rPr>
          <w:rStyle w:val="Emphasis"/>
          <w:highlight w:val="cyan"/>
        </w:rPr>
        <w:t>worksite-by-worksite bargaining fails</w:t>
      </w:r>
      <w:r w:rsidRPr="00A86ACF">
        <w:rPr>
          <w:rStyle w:val="Emphasis"/>
        </w:rPr>
        <w:t xml:space="preserve"> </w:t>
      </w:r>
      <w:r w:rsidRPr="006A151B">
        <w:rPr>
          <w:rStyle w:val="StyleUnderline"/>
          <w:highlight w:val="cyan"/>
        </w:rPr>
        <w:t>to</w:t>
      </w:r>
      <w:r w:rsidRPr="006A151B">
        <w:rPr>
          <w:sz w:val="16"/>
          <w:highlight w:val="cyan"/>
        </w:rPr>
        <w:t xml:space="preserve"> </w:t>
      </w:r>
      <w:r w:rsidRPr="006A151B">
        <w:rPr>
          <w:rStyle w:val="StyleUnderline"/>
          <w:highlight w:val="cyan"/>
        </w:rPr>
        <w:t>give workers</w:t>
      </w:r>
      <w:r w:rsidRPr="00A86ACF">
        <w:rPr>
          <w:rStyle w:val="StyleUnderline"/>
        </w:rPr>
        <w:t xml:space="preserve"> sufficient </w:t>
      </w:r>
      <w:r w:rsidRPr="006A151B">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6A151B">
        <w:rPr>
          <w:rStyle w:val="Emphasis"/>
          <w:highlight w:val="cyan"/>
        </w:rPr>
        <w:t>throughout</w:t>
      </w:r>
      <w:r w:rsidRPr="00A86ACF">
        <w:rPr>
          <w:rStyle w:val="Emphasis"/>
        </w:rPr>
        <w:t xml:space="preserve"> their </w:t>
      </w:r>
      <w:r w:rsidRPr="006A151B">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6A151B">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6A151B">
        <w:rPr>
          <w:rStyle w:val="StyleUnderline"/>
          <w:highlight w:val="cyan"/>
        </w:rPr>
        <w:t>acute with</w:t>
      </w:r>
      <w:r w:rsidRPr="00A86ACF">
        <w:rPr>
          <w:sz w:val="16"/>
        </w:rPr>
        <w:t xml:space="preserve"> the rise of the “</w:t>
      </w:r>
      <w:r w:rsidRPr="006A151B">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6A151B">
        <w:rPr>
          <w:rStyle w:val="StyleUnderline"/>
          <w:highlight w:val="cyan"/>
        </w:rPr>
        <w:t>Workers at one</w:t>
      </w:r>
      <w:r w:rsidRPr="00A86ACF">
        <w:rPr>
          <w:rStyle w:val="StyleUnderline"/>
        </w:rPr>
        <w:t xml:space="preserve"> McDonald’s </w:t>
      </w:r>
      <w:r w:rsidRPr="006A151B">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6A151B">
        <w:rPr>
          <w:rStyle w:val="StyleUnderline"/>
          <w:highlight w:val="cyan"/>
        </w:rPr>
        <w:t xml:space="preserve">have </w:t>
      </w:r>
      <w:r w:rsidRPr="006A151B">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7F79619B" w14:textId="603AAA2D" w:rsidR="00C11A96" w:rsidRDefault="00C11A96" w:rsidP="00C11A96">
      <w:pPr>
        <w:pStyle w:val="Heading1"/>
      </w:pPr>
      <w:r>
        <w:lastRenderedPageBreak/>
        <w:t>Block</w:t>
      </w:r>
    </w:p>
    <w:p w14:paraId="727E7719" w14:textId="2D6B1109" w:rsidR="00770258" w:rsidRDefault="00770258" w:rsidP="00770258">
      <w:pPr>
        <w:pStyle w:val="Heading2"/>
      </w:pPr>
      <w:r>
        <w:lastRenderedPageBreak/>
        <w:t>T---Strengthen</w:t>
      </w:r>
    </w:p>
    <w:p w14:paraId="3888B9C8" w14:textId="77777777" w:rsidR="00770258" w:rsidRDefault="00770258" w:rsidP="00770258">
      <w:pPr>
        <w:pStyle w:val="Heading3"/>
      </w:pPr>
      <w:r>
        <w:lastRenderedPageBreak/>
        <w:t>AT: C/I 2NC</w:t>
      </w:r>
    </w:p>
    <w:p w14:paraId="55F13169" w14:textId="77777777" w:rsidR="00770258" w:rsidRDefault="00770258" w:rsidP="00770258">
      <w:pPr>
        <w:pStyle w:val="Heading4"/>
      </w:pPr>
      <w:r>
        <w:t xml:space="preserve">It allows </w:t>
      </w:r>
      <w:r>
        <w:rPr>
          <w:u w:val="single"/>
        </w:rPr>
        <w:t>infinite</w:t>
      </w:r>
      <w:r>
        <w:t xml:space="preserve"> permutations of </w:t>
      </w:r>
      <w:r>
        <w:rPr>
          <w:u w:val="single"/>
        </w:rPr>
        <w:t>including</w:t>
      </w:r>
      <w:r>
        <w:t xml:space="preserve"> workers who are </w:t>
      </w:r>
      <w:r>
        <w:rPr>
          <w:u w:val="single"/>
        </w:rPr>
        <w:t>currently</w:t>
      </w:r>
      <w:r>
        <w:t xml:space="preserve"> excluded from </w:t>
      </w:r>
      <w:r>
        <w:rPr>
          <w:u w:val="single"/>
        </w:rPr>
        <w:t>collective bargaining rights</w:t>
      </w:r>
    </w:p>
    <w:p w14:paraId="2101762B" w14:textId="77777777" w:rsidR="00770258" w:rsidRPr="005343EF" w:rsidRDefault="00770258" w:rsidP="00770258">
      <w:r w:rsidRPr="005343EF">
        <w:rPr>
          <w:rStyle w:val="Style13ptBold"/>
        </w:rPr>
        <w:t>CLJE: Lab 24</w:t>
      </w:r>
      <w:r>
        <w:t xml:space="preserve"> – Center for Labor and Just Economy, “</w:t>
      </w:r>
      <w:r w:rsidRPr="005343EF">
        <w:t>Building Worker Power in Cities &amp; States:</w:t>
      </w:r>
      <w:r>
        <w:t xml:space="preserve"> Workers Excluded from the NLRA,” 9/1/24, </w:t>
      </w:r>
      <w:r w:rsidRPr="005343EF">
        <w:t>https://clje.law.harvard.edu/publication/building-worker-power-in-cities-states/workers-excluded-from-the-nlra/#:~:text=Background,to%20all%20of%20its%20remedies.</w:t>
      </w:r>
    </w:p>
    <w:p w14:paraId="501F0E1C" w14:textId="77777777" w:rsidR="00770258" w:rsidRPr="005343EF" w:rsidRDefault="00770258" w:rsidP="00770258">
      <w:pPr>
        <w:rPr>
          <w:sz w:val="16"/>
        </w:rPr>
      </w:pPr>
      <w:r w:rsidRPr="005343EF">
        <w:rPr>
          <w:highlight w:val="cyan"/>
          <w:u w:val="single"/>
        </w:rPr>
        <w:t xml:space="preserve">The </w:t>
      </w:r>
      <w:r w:rsidRPr="005343EF">
        <w:rPr>
          <w:rStyle w:val="Emphasis"/>
          <w:highlight w:val="cyan"/>
        </w:rPr>
        <w:t>NLRA</w:t>
      </w:r>
      <w:r w:rsidRPr="005343EF">
        <w:rPr>
          <w:sz w:val="16"/>
        </w:rPr>
        <w:t xml:space="preserve"> has been criticized for </w:t>
      </w:r>
      <w:r w:rsidRPr="005343EF">
        <w:rPr>
          <w:rStyle w:val="Emphasis"/>
          <w:highlight w:val="cyan"/>
        </w:rPr>
        <w:t>exclud</w:t>
      </w:r>
      <w:r w:rsidRPr="005343EF">
        <w:rPr>
          <w:sz w:val="16"/>
        </w:rPr>
        <w:t xml:space="preserve">ing </w:t>
      </w:r>
      <w:r w:rsidRPr="005343EF">
        <w:rPr>
          <w:rStyle w:val="Emphasis"/>
          <w:highlight w:val="cyan"/>
        </w:rPr>
        <w:t>large categories</w:t>
      </w:r>
      <w:r w:rsidRPr="005343EF">
        <w:rPr>
          <w:highlight w:val="cyan"/>
          <w:u w:val="single"/>
        </w:rPr>
        <w:t xml:space="preserve"> of workers</w:t>
      </w:r>
      <w:r w:rsidRPr="005343EF">
        <w:rPr>
          <w:sz w:val="16"/>
        </w:rPr>
        <w:t xml:space="preserve">, some of whom are those most in need of labor law protections. </w:t>
      </w:r>
      <w:r w:rsidRPr="005343EF">
        <w:rPr>
          <w:highlight w:val="cyan"/>
          <w:u w:val="single"/>
        </w:rPr>
        <w:t>The statute</w:t>
      </w:r>
      <w:r w:rsidRPr="005343EF">
        <w:rPr>
          <w:u w:val="single"/>
        </w:rPr>
        <w:t xml:space="preserve"> </w:t>
      </w:r>
      <w:r w:rsidRPr="005343EF">
        <w:rPr>
          <w:rStyle w:val="Emphasis"/>
        </w:rPr>
        <w:t xml:space="preserve">explicitly </w:t>
      </w:r>
      <w:r w:rsidRPr="005343EF">
        <w:rPr>
          <w:rStyle w:val="Emphasis"/>
          <w:highlight w:val="cyan"/>
        </w:rPr>
        <w:t>excludes</w:t>
      </w:r>
      <w:r w:rsidRPr="005343EF">
        <w:rPr>
          <w:highlight w:val="cyan"/>
          <w:u w:val="single"/>
        </w:rPr>
        <w:t xml:space="preserve"> public employees,</w:t>
      </w:r>
      <w:r w:rsidRPr="005343EF">
        <w:rPr>
          <w:u w:val="single"/>
          <w:vertAlign w:val="superscript"/>
        </w:rPr>
        <w:t>1</w:t>
      </w:r>
      <w:r w:rsidRPr="005343EF">
        <w:rPr>
          <w:u w:val="single"/>
        </w:rPr>
        <w:t> </w:t>
      </w:r>
      <w:r w:rsidRPr="005343EF">
        <w:rPr>
          <w:highlight w:val="cyan"/>
          <w:u w:val="single"/>
        </w:rPr>
        <w:t>supervisors, ag</w:t>
      </w:r>
      <w:r w:rsidRPr="005343EF">
        <w:rPr>
          <w:u w:val="single"/>
        </w:rPr>
        <w:t xml:space="preserve">ricultural </w:t>
      </w:r>
      <w:r w:rsidRPr="005343EF">
        <w:rPr>
          <w:highlight w:val="cyan"/>
          <w:u w:val="single"/>
        </w:rPr>
        <w:t>workers, domestic workers, independent contractors, employees covered by the R</w:t>
      </w:r>
      <w:r w:rsidRPr="005343EF">
        <w:rPr>
          <w:u w:val="single"/>
        </w:rPr>
        <w:t xml:space="preserve">ailway </w:t>
      </w:r>
      <w:r w:rsidRPr="005343EF">
        <w:rPr>
          <w:highlight w:val="cyan"/>
          <w:u w:val="single"/>
        </w:rPr>
        <w:t>L</w:t>
      </w:r>
      <w:r w:rsidRPr="005343EF">
        <w:rPr>
          <w:u w:val="single"/>
        </w:rPr>
        <w:t xml:space="preserve">abor </w:t>
      </w:r>
      <w:r w:rsidRPr="005343EF">
        <w:rPr>
          <w:highlight w:val="cyan"/>
          <w:u w:val="single"/>
        </w:rPr>
        <w:t>A</w:t>
      </w:r>
      <w:r w:rsidRPr="005343EF">
        <w:rPr>
          <w:u w:val="single"/>
        </w:rPr>
        <w:t>ct, and “</w:t>
      </w:r>
      <w:r w:rsidRPr="005343EF">
        <w:rPr>
          <w:highlight w:val="cyan"/>
          <w:u w:val="single"/>
        </w:rPr>
        <w:t>any individual employed by</w:t>
      </w:r>
      <w:r w:rsidRPr="005343EF">
        <w:rPr>
          <w:u w:val="single"/>
        </w:rPr>
        <w:t xml:space="preserve"> his </w:t>
      </w:r>
      <w:r w:rsidRPr="005343EF">
        <w:rPr>
          <w:highlight w:val="cyan"/>
          <w:u w:val="single"/>
        </w:rPr>
        <w:t>parent or spouse</w:t>
      </w:r>
      <w:r w:rsidRPr="005343EF">
        <w:rPr>
          <w:u w:val="single"/>
        </w:rPr>
        <w:t>.”</w:t>
      </w:r>
      <w:r w:rsidRPr="005343EF">
        <w:rPr>
          <w:sz w:val="16"/>
          <w:vertAlign w:val="superscript"/>
        </w:rPr>
        <w:t>2</w:t>
      </w:r>
      <w:r w:rsidRPr="005343EF">
        <w:rPr>
          <w:u w:val="single"/>
        </w:rPr>
        <w:t> Numerous other workers are</w:t>
      </w:r>
      <w:r w:rsidRPr="005343EF">
        <w:rPr>
          <w:sz w:val="16"/>
        </w:rPr>
        <w:t xml:space="preserve"> partially or completely </w:t>
      </w:r>
      <w:r w:rsidRPr="005343EF">
        <w:rPr>
          <w:u w:val="single"/>
        </w:rPr>
        <w:t>excluded</w:t>
      </w:r>
      <w:r w:rsidRPr="005343EF">
        <w:rPr>
          <w:sz w:val="16"/>
        </w:rPr>
        <w:t xml:space="preserve"> from the Act’s coverage, </w:t>
      </w:r>
      <w:r w:rsidRPr="005343EF">
        <w:rPr>
          <w:u w:val="single"/>
        </w:rPr>
        <w:t xml:space="preserve">including </w:t>
      </w:r>
      <w:r w:rsidRPr="005343EF">
        <w:rPr>
          <w:highlight w:val="cyan"/>
          <w:u w:val="single"/>
        </w:rPr>
        <w:t>rehab</w:t>
      </w:r>
      <w:r w:rsidRPr="005343EF">
        <w:rPr>
          <w:u w:val="single"/>
        </w:rPr>
        <w:t xml:space="preserve">ilitation </w:t>
      </w:r>
      <w:r w:rsidRPr="005343EF">
        <w:rPr>
          <w:highlight w:val="cyan"/>
          <w:u w:val="single"/>
        </w:rPr>
        <w:t>workers, incarcerated workers,</w:t>
      </w:r>
      <w:r w:rsidRPr="005343EF">
        <w:rPr>
          <w:u w:val="single"/>
        </w:rPr>
        <w:t xml:space="preserve"> and certain </w:t>
      </w:r>
      <w:r w:rsidRPr="005343EF">
        <w:rPr>
          <w:highlight w:val="cyan"/>
          <w:u w:val="single"/>
        </w:rPr>
        <w:t>student workers. And</w:t>
      </w:r>
      <w:r w:rsidRPr="005343EF">
        <w:rPr>
          <w:sz w:val="16"/>
        </w:rPr>
        <w:t xml:space="preserve"> while immigration status by itself does not preclude coverage under the Act, </w:t>
      </w:r>
      <w:r w:rsidRPr="005343EF">
        <w:rPr>
          <w:highlight w:val="cyan"/>
          <w:u w:val="single"/>
        </w:rPr>
        <w:t>undocumented workers</w:t>
      </w:r>
      <w:r w:rsidRPr="005343EF">
        <w:rPr>
          <w:sz w:val="16"/>
        </w:rPr>
        <w:t xml:space="preserve"> are not entitled to all of its remedies.</w:t>
      </w:r>
    </w:p>
    <w:p w14:paraId="526D34BE" w14:textId="77777777" w:rsidR="00770258" w:rsidRDefault="00770258" w:rsidP="00770258">
      <w:pPr>
        <w:pStyle w:val="Heading4"/>
      </w:pPr>
      <w:r>
        <w:t>Trump just added 47 affs to the subset---executive order below for reference</w:t>
      </w:r>
    </w:p>
    <w:p w14:paraId="428D3E6E" w14:textId="77777777" w:rsidR="00770258" w:rsidRPr="000427AB" w:rsidRDefault="00770258" w:rsidP="00770258">
      <w:r w:rsidRPr="00E34D35">
        <w:rPr>
          <w:rStyle w:val="Style13ptBold"/>
        </w:rPr>
        <w:t>Federal Register 25</w:t>
      </w:r>
      <w:r w:rsidRPr="000427AB">
        <w:t xml:space="preserve">, (4-3-2025, </w:t>
      </w:r>
      <w:r>
        <w:t>“</w:t>
      </w:r>
      <w:r w:rsidRPr="000427AB">
        <w:t>Exclusions From Federal Labor-Management Relations Programs,</w:t>
      </w:r>
      <w:r>
        <w:t>”</w:t>
      </w:r>
      <w:r>
        <w:br/>
      </w:r>
      <w:r w:rsidRPr="000427AB">
        <w:t xml:space="preserve"> Federal Register, https://www.federalregister.gov/documents/2025/04/03/2025-05836/exclusions-from-federal-labor-management-relations-programs)</w:t>
      </w:r>
    </w:p>
    <w:p w14:paraId="3FA0E0E5" w14:textId="77777777" w:rsidR="00770258" w:rsidRDefault="00770258" w:rsidP="00770258">
      <w:pPr>
        <w:rPr>
          <w:color w:val="555555"/>
          <w:sz w:val="16"/>
        </w:rPr>
      </w:pPr>
      <w:r w:rsidRPr="000427AB">
        <w:rPr>
          <w:color w:val="555555"/>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Exclusions.Executive Order 12171 of November 19, 1979, as amended, is further amended by: (a) In section 1-101, adding “and Section 1-4” after “Section 1-2” in both places that term appears. (b) Adding after section 1-3 a new section 1-4 that reads: “1-4. Additional Exclusions. 1-401. The </w:t>
      </w:r>
      <w:r w:rsidRPr="000427AB">
        <w:rPr>
          <w:rStyle w:val="StyleUnderline"/>
          <w:color w:val="555555"/>
          <w:highlight w:val="lightGray"/>
        </w:rPr>
        <w:t>Department of State</w:t>
      </w:r>
      <w:r w:rsidRPr="000427AB">
        <w:rPr>
          <w:color w:val="555555"/>
          <w:sz w:val="16"/>
        </w:rPr>
        <w:t xml:space="preserve">. 1-402. The </w:t>
      </w:r>
      <w:r w:rsidRPr="000427AB">
        <w:rPr>
          <w:rStyle w:val="StyleUnderline"/>
          <w:color w:val="555555"/>
          <w:highlight w:val="lightGray"/>
        </w:rPr>
        <w:t>Department of Defense</w:t>
      </w:r>
      <w:r w:rsidRPr="000427AB">
        <w:rPr>
          <w:color w:val="555555"/>
          <w:sz w:val="16"/>
        </w:rPr>
        <w:t xml:space="preserve">, except for any subdivisions excluded pursuant to section 4 of the Executive Order of March 27, 2025, entitled ‘Exclusions from Federal Labor-Management Relations Programs.' 1-403. The </w:t>
      </w:r>
      <w:r w:rsidRPr="000427AB">
        <w:rPr>
          <w:rStyle w:val="StyleUnderline"/>
          <w:color w:val="555555"/>
          <w:highlight w:val="lightGray"/>
        </w:rPr>
        <w:t>Department of the Treasury</w:t>
      </w:r>
      <w:r w:rsidRPr="000427AB">
        <w:rPr>
          <w:color w:val="555555"/>
          <w:sz w:val="16"/>
        </w:rPr>
        <w:t xml:space="preserve">, except the Bureau of Engraving and Printing. 1-404. The </w:t>
      </w:r>
      <w:r w:rsidRPr="000427AB">
        <w:rPr>
          <w:rStyle w:val="StyleUnderline"/>
          <w:color w:val="555555"/>
          <w:highlight w:val="lightGray"/>
        </w:rPr>
        <w:t>Department of Veterans Affairs</w:t>
      </w:r>
      <w:r w:rsidRPr="000427AB">
        <w:rPr>
          <w:color w:val="555555"/>
          <w:sz w:val="16"/>
        </w:rPr>
        <w:t xml:space="preserve">. 1-405. The </w:t>
      </w:r>
      <w:r w:rsidRPr="000427AB">
        <w:rPr>
          <w:rStyle w:val="StyleUnderline"/>
          <w:color w:val="555555"/>
          <w:highlight w:val="lightGray"/>
        </w:rPr>
        <w:t>Department of Justice</w:t>
      </w:r>
      <w:r w:rsidRPr="000427AB">
        <w:rPr>
          <w:color w:val="555555"/>
          <w:sz w:val="16"/>
        </w:rPr>
        <w:t xml:space="preserve">. 1-406. Agencies or subdivisions of the </w:t>
      </w:r>
      <w:r w:rsidRPr="000427AB">
        <w:rPr>
          <w:rStyle w:val="StyleUnderline"/>
          <w:color w:val="555555"/>
          <w:highlight w:val="lightGray"/>
        </w:rPr>
        <w:t>Department of Health and Human Services</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Food and Drug Administration</w:t>
      </w:r>
      <w:r w:rsidRPr="000427AB">
        <w:rPr>
          <w:color w:val="555555"/>
          <w:sz w:val="16"/>
        </w:rPr>
        <w:t xml:space="preserve">. (c) </w:t>
      </w:r>
      <w:r w:rsidRPr="000427AB">
        <w:rPr>
          <w:rStyle w:val="StyleUnderline"/>
          <w:color w:val="555555"/>
          <w:highlight w:val="lightGray"/>
        </w:rPr>
        <w:t>Centers for Disease Control and Prevention</w:t>
      </w:r>
      <w:r w:rsidRPr="000427AB">
        <w:rPr>
          <w:color w:val="555555"/>
          <w:sz w:val="16"/>
        </w:rPr>
        <w:t xml:space="preserve">. (d) </w:t>
      </w:r>
      <w:r w:rsidRPr="000427AB">
        <w:rPr>
          <w:rStyle w:val="StyleUnderline"/>
          <w:color w:val="555555"/>
          <w:highlight w:val="lightGray"/>
        </w:rPr>
        <w:t>Administration for Strategic Preparedness and Response</w:t>
      </w:r>
      <w:r w:rsidRPr="000427AB">
        <w:rPr>
          <w:color w:val="555555"/>
          <w:sz w:val="16"/>
        </w:rPr>
        <w:t xml:space="preserve">. (e) </w:t>
      </w:r>
      <w:r w:rsidRPr="000427AB">
        <w:rPr>
          <w:rStyle w:val="StyleUnderline"/>
          <w:color w:val="555555"/>
          <w:highlight w:val="lightGray"/>
        </w:rPr>
        <w:t>Office of the General Counsel</w:t>
      </w:r>
      <w:r w:rsidRPr="000427AB">
        <w:rPr>
          <w:color w:val="555555"/>
          <w:sz w:val="16"/>
        </w:rPr>
        <w:t xml:space="preserve">. (f) </w:t>
      </w:r>
      <w:r w:rsidRPr="000427AB">
        <w:rPr>
          <w:rStyle w:val="StyleUnderline"/>
          <w:color w:val="555555"/>
          <w:highlight w:val="lightGray"/>
        </w:rPr>
        <w:t>Office of Refugee Resettlement</w:t>
      </w:r>
      <w:r w:rsidRPr="000427AB">
        <w:rPr>
          <w:color w:val="555555"/>
          <w:sz w:val="16"/>
        </w:rPr>
        <w:t xml:space="preserve">, Administration for Children and Families. (g) </w:t>
      </w:r>
      <w:r w:rsidRPr="000427AB">
        <w:rPr>
          <w:rStyle w:val="StyleUnderline"/>
          <w:color w:val="555555"/>
          <w:highlight w:val="lightGray"/>
        </w:rPr>
        <w:t>National Institute of Allergy and Infectious Diseases</w:t>
      </w:r>
      <w:r w:rsidRPr="000427AB">
        <w:rPr>
          <w:color w:val="555555"/>
          <w:sz w:val="16"/>
        </w:rPr>
        <w:t xml:space="preserve">, </w:t>
      </w:r>
      <w:r w:rsidRPr="000427AB">
        <w:rPr>
          <w:rStyle w:val="StyleUnderline"/>
          <w:color w:val="555555"/>
          <w:highlight w:val="lightGray"/>
        </w:rPr>
        <w:t>National Institutes of Health</w:t>
      </w:r>
      <w:r w:rsidRPr="000427AB">
        <w:rPr>
          <w:color w:val="555555"/>
          <w:sz w:val="16"/>
        </w:rPr>
        <w:t xml:space="preserve">. 1-407. Agencies or subdivisions of the </w:t>
      </w:r>
      <w:r w:rsidRPr="000427AB">
        <w:rPr>
          <w:rStyle w:val="StyleUnderline"/>
          <w:color w:val="555555"/>
          <w:highlight w:val="lightGray"/>
        </w:rPr>
        <w:t>Department of Homeland Security</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Office of the General Counsel</w:t>
      </w:r>
      <w:r w:rsidRPr="000427AB">
        <w:rPr>
          <w:color w:val="555555"/>
          <w:sz w:val="16"/>
        </w:rPr>
        <w:t xml:space="preserve">. (c) </w:t>
      </w:r>
      <w:r w:rsidRPr="000427AB">
        <w:rPr>
          <w:rStyle w:val="StyleUnderline"/>
          <w:color w:val="555555"/>
          <w:highlight w:val="lightGray"/>
        </w:rPr>
        <w:t>Office of Strategy, Policy, and Plans</w:t>
      </w:r>
      <w:r w:rsidRPr="000427AB">
        <w:rPr>
          <w:color w:val="555555"/>
          <w:sz w:val="16"/>
        </w:rPr>
        <w:t xml:space="preserve">. (d) </w:t>
      </w:r>
      <w:r w:rsidRPr="000427AB">
        <w:rPr>
          <w:rStyle w:val="StyleUnderline"/>
          <w:color w:val="555555"/>
          <w:highlight w:val="lightGray"/>
        </w:rPr>
        <w:t>Management Directorate</w:t>
      </w:r>
      <w:r w:rsidRPr="000427AB">
        <w:rPr>
          <w:color w:val="555555"/>
          <w:sz w:val="16"/>
        </w:rPr>
        <w:t xml:space="preserve">. (e) </w:t>
      </w:r>
      <w:r w:rsidRPr="000427AB">
        <w:rPr>
          <w:rStyle w:val="StyleUnderline"/>
          <w:color w:val="555555"/>
          <w:highlight w:val="lightGray"/>
        </w:rPr>
        <w:t>Science and Technology Directorate</w:t>
      </w:r>
      <w:r w:rsidRPr="000427AB">
        <w:rPr>
          <w:color w:val="555555"/>
          <w:sz w:val="16"/>
        </w:rPr>
        <w:t xml:space="preserve">. (f) </w:t>
      </w:r>
      <w:r w:rsidRPr="000427AB">
        <w:rPr>
          <w:rStyle w:val="StyleUnderline"/>
          <w:color w:val="555555"/>
          <w:highlight w:val="lightGray"/>
        </w:rPr>
        <w:t>Office of Health Security</w:t>
      </w:r>
      <w:r w:rsidRPr="000427AB">
        <w:rPr>
          <w:color w:val="555555"/>
          <w:sz w:val="16"/>
        </w:rPr>
        <w:t xml:space="preserve">. (g) </w:t>
      </w:r>
      <w:r w:rsidRPr="000427AB">
        <w:rPr>
          <w:rStyle w:val="StyleUnderline"/>
          <w:color w:val="555555"/>
          <w:highlight w:val="lightGray"/>
        </w:rPr>
        <w:t>Office of Homeland Security Situational Awareness</w:t>
      </w:r>
      <w:r w:rsidRPr="000427AB">
        <w:rPr>
          <w:color w:val="555555"/>
          <w:sz w:val="16"/>
        </w:rPr>
        <w:t xml:space="preserve">. (h) </w:t>
      </w:r>
      <w:r w:rsidRPr="000427AB">
        <w:rPr>
          <w:rStyle w:val="StyleUnderline"/>
          <w:color w:val="555555"/>
          <w:highlight w:val="lightGray"/>
        </w:rPr>
        <w:t>U.S. Citizenship and Immigration Services</w:t>
      </w:r>
      <w:r w:rsidRPr="000427AB">
        <w:rPr>
          <w:color w:val="555555"/>
          <w:sz w:val="16"/>
        </w:rPr>
        <w:t xml:space="preserve">. (i) </w:t>
      </w:r>
      <w:r w:rsidRPr="000427AB">
        <w:rPr>
          <w:rStyle w:val="StyleUnderline"/>
          <w:color w:val="555555"/>
          <w:highlight w:val="lightGray"/>
        </w:rPr>
        <w:t>United States Immigration and Customs Enforcement</w:t>
      </w:r>
      <w:r w:rsidRPr="000427AB">
        <w:rPr>
          <w:color w:val="555555"/>
          <w:sz w:val="16"/>
        </w:rPr>
        <w:t xml:space="preserve">. (j) </w:t>
      </w:r>
      <w:r w:rsidRPr="000427AB">
        <w:rPr>
          <w:rStyle w:val="StyleUnderline"/>
          <w:color w:val="555555"/>
          <w:highlight w:val="lightGray"/>
        </w:rPr>
        <w:t>United States Coast Guard</w:t>
      </w:r>
      <w:r w:rsidRPr="000427AB">
        <w:rPr>
          <w:color w:val="555555"/>
          <w:sz w:val="16"/>
        </w:rPr>
        <w:t xml:space="preserve">. (k) </w:t>
      </w:r>
      <w:r w:rsidRPr="000427AB">
        <w:rPr>
          <w:rStyle w:val="StyleUnderline"/>
          <w:color w:val="555555"/>
          <w:highlight w:val="lightGray"/>
        </w:rPr>
        <w:t>Cybersecurity and Infrastructure Security Agency</w:t>
      </w:r>
      <w:r w:rsidRPr="000427AB">
        <w:rPr>
          <w:color w:val="555555"/>
          <w:sz w:val="16"/>
        </w:rPr>
        <w:t xml:space="preserve">. (l) </w:t>
      </w:r>
      <w:r w:rsidRPr="000427AB">
        <w:rPr>
          <w:rStyle w:val="StyleUnderline"/>
          <w:color w:val="555555"/>
          <w:highlight w:val="lightGray"/>
        </w:rPr>
        <w:t>Federal Emergency Management Agency</w:t>
      </w:r>
      <w:r w:rsidRPr="000427AB">
        <w:rPr>
          <w:color w:val="555555"/>
          <w:sz w:val="16"/>
        </w:rPr>
        <w:t xml:space="preserve">. 1-408. Agencies or subdivisions of the </w:t>
      </w:r>
      <w:r w:rsidRPr="000427AB">
        <w:rPr>
          <w:rStyle w:val="StyleUnderline"/>
          <w:color w:val="555555"/>
          <w:highlight w:val="lightGray"/>
        </w:rPr>
        <w:t>Department of the Interior</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Bureau of Land Management</w:t>
      </w:r>
      <w:r w:rsidRPr="000427AB">
        <w:rPr>
          <w:color w:val="555555"/>
          <w:sz w:val="16"/>
        </w:rPr>
        <w:t xml:space="preserve">. (c) </w:t>
      </w:r>
      <w:r w:rsidRPr="000427AB">
        <w:rPr>
          <w:rStyle w:val="StyleUnderline"/>
          <w:color w:val="555555"/>
          <w:highlight w:val="lightGray"/>
        </w:rPr>
        <w:t>Bureau of Safety and Environmental Enforcement</w:t>
      </w:r>
      <w:r w:rsidRPr="000427AB">
        <w:rPr>
          <w:color w:val="555555"/>
          <w:sz w:val="16"/>
        </w:rPr>
        <w:t xml:space="preserve">. (d) </w:t>
      </w:r>
      <w:r w:rsidRPr="000427AB">
        <w:rPr>
          <w:rStyle w:val="StyleUnderline"/>
          <w:color w:val="555555"/>
          <w:highlight w:val="lightGray"/>
        </w:rPr>
        <w:t>Bureau of Ocean Energy Management</w:t>
      </w:r>
      <w:r w:rsidRPr="000427AB">
        <w:rPr>
          <w:color w:val="555555"/>
          <w:sz w:val="16"/>
        </w:rPr>
        <w:t xml:space="preserve">. 1-409. The </w:t>
      </w:r>
      <w:r w:rsidRPr="000427AB">
        <w:rPr>
          <w:rStyle w:val="StyleUnderline"/>
          <w:color w:val="555555"/>
          <w:highlight w:val="lightGray"/>
        </w:rPr>
        <w:t>Department of Energy</w:t>
      </w:r>
      <w:r w:rsidRPr="000427AB">
        <w:rPr>
          <w:color w:val="555555"/>
          <w:sz w:val="16"/>
        </w:rPr>
        <w:t xml:space="preserve">, except for the Federal Energy Regulatory Commission. 1-410. The following agencies or subdivisions of the </w:t>
      </w:r>
      <w:r w:rsidRPr="000427AB">
        <w:rPr>
          <w:rStyle w:val="StyleUnderline"/>
          <w:color w:val="555555"/>
          <w:highlight w:val="lightGray"/>
        </w:rPr>
        <w:t>Department of Agriculture</w:t>
      </w:r>
      <w:r w:rsidRPr="000427AB">
        <w:rPr>
          <w:color w:val="555555"/>
          <w:sz w:val="16"/>
        </w:rPr>
        <w:t xml:space="preserve">: (a) </w:t>
      </w:r>
      <w:r w:rsidRPr="000427AB">
        <w:rPr>
          <w:rStyle w:val="StyleUnderline"/>
          <w:color w:val="555555"/>
          <w:highlight w:val="lightGray"/>
        </w:rPr>
        <w:t>Food Safety and Inspection Service</w:t>
      </w:r>
      <w:r w:rsidRPr="000427AB">
        <w:rPr>
          <w:color w:val="555555"/>
          <w:sz w:val="16"/>
        </w:rPr>
        <w:t xml:space="preserve">. (b) </w:t>
      </w:r>
      <w:r w:rsidRPr="000427AB">
        <w:rPr>
          <w:rStyle w:val="StyleUnderline"/>
          <w:color w:val="555555"/>
          <w:highlight w:val="lightGray"/>
        </w:rPr>
        <w:t>Animal and Plant Health Inspection Service</w:t>
      </w:r>
      <w:r w:rsidRPr="000427AB">
        <w:rPr>
          <w:color w:val="555555"/>
          <w:sz w:val="16"/>
        </w:rPr>
        <w:t xml:space="preserve">. 1-411. The </w:t>
      </w:r>
      <w:r w:rsidRPr="000427AB">
        <w:rPr>
          <w:rStyle w:val="StyleUnderline"/>
          <w:color w:val="555555"/>
          <w:highlight w:val="lightGray"/>
        </w:rPr>
        <w:t>International Trade Administration</w:t>
      </w:r>
      <w:r w:rsidRPr="000427AB">
        <w:rPr>
          <w:color w:val="555555"/>
          <w:sz w:val="16"/>
        </w:rPr>
        <w:t xml:space="preserve">, </w:t>
      </w:r>
      <w:r w:rsidRPr="000427AB">
        <w:rPr>
          <w:rStyle w:val="StyleUnderline"/>
          <w:color w:val="555555"/>
          <w:highlight w:val="lightGray"/>
        </w:rPr>
        <w:t>Department of Commerce</w:t>
      </w:r>
      <w:r w:rsidRPr="000427AB">
        <w:rPr>
          <w:color w:val="555555"/>
          <w:sz w:val="16"/>
        </w:rPr>
        <w:t xml:space="preserve">. 1-412. The </w:t>
      </w:r>
      <w:r w:rsidRPr="000427AB">
        <w:rPr>
          <w:rStyle w:val="StyleUnderline"/>
          <w:color w:val="555555"/>
          <w:highlight w:val="lightGray"/>
        </w:rPr>
        <w:t>Environmental Protection Agency</w:t>
      </w:r>
      <w:r w:rsidRPr="000427AB">
        <w:rPr>
          <w:color w:val="555555"/>
          <w:sz w:val="16"/>
        </w:rPr>
        <w:t xml:space="preserve">. 1-413. The United States </w:t>
      </w:r>
      <w:r w:rsidRPr="000427AB">
        <w:rPr>
          <w:rStyle w:val="StyleUnderline"/>
          <w:color w:val="555555"/>
          <w:highlight w:val="lightGray"/>
        </w:rPr>
        <w:t>Agency for International Development</w:t>
      </w:r>
      <w:r w:rsidRPr="000427AB">
        <w:rPr>
          <w:color w:val="555555"/>
          <w:sz w:val="16"/>
        </w:rPr>
        <w:t xml:space="preserve">. 1-414. The </w:t>
      </w:r>
      <w:r w:rsidRPr="000427AB">
        <w:rPr>
          <w:rStyle w:val="StyleUnderline"/>
          <w:color w:val="555555"/>
          <w:highlight w:val="lightGray"/>
        </w:rPr>
        <w:t>Nuclear Regulatory Commission</w:t>
      </w:r>
      <w:r w:rsidRPr="000427AB">
        <w:rPr>
          <w:color w:val="555555"/>
          <w:sz w:val="16"/>
        </w:rPr>
        <w:t xml:space="preserve">. 1-415. The </w:t>
      </w:r>
      <w:r w:rsidRPr="000427AB">
        <w:rPr>
          <w:rStyle w:val="StyleUnderline"/>
          <w:color w:val="555555"/>
          <w:highlight w:val="lightGray"/>
        </w:rPr>
        <w:t>National Science Foundation</w:t>
      </w:r>
      <w:r w:rsidRPr="000427AB">
        <w:rPr>
          <w:color w:val="555555"/>
          <w:sz w:val="16"/>
        </w:rPr>
        <w:t xml:space="preserve">. 1-416. The </w:t>
      </w:r>
      <w:r w:rsidRPr="000427AB">
        <w:rPr>
          <w:rStyle w:val="StyleUnderline"/>
          <w:color w:val="555555"/>
          <w:highlight w:val="lightGray"/>
        </w:rPr>
        <w:t xml:space="preserve">United States </w:t>
      </w:r>
      <w:r w:rsidRPr="000427AB">
        <w:rPr>
          <w:rStyle w:val="StyleUnderline"/>
          <w:color w:val="555555"/>
          <w:highlight w:val="lightGray"/>
        </w:rPr>
        <w:lastRenderedPageBreak/>
        <w:t>International Trade Commission</w:t>
      </w:r>
      <w:r w:rsidRPr="000427AB">
        <w:rPr>
          <w:color w:val="555555"/>
          <w:sz w:val="16"/>
        </w:rPr>
        <w:t xml:space="preserve">. 1-417. The </w:t>
      </w:r>
      <w:r w:rsidRPr="000427AB">
        <w:rPr>
          <w:rStyle w:val="StyleUnderline"/>
          <w:color w:val="555555"/>
          <w:highlight w:val="lightGray"/>
        </w:rPr>
        <w:t>Federal Communications Commission</w:t>
      </w:r>
      <w:r w:rsidRPr="000427AB">
        <w:rPr>
          <w:color w:val="555555"/>
          <w:sz w:val="16"/>
        </w:rPr>
        <w:t xml:space="preserve">. 1-418. The </w:t>
      </w:r>
      <w:r w:rsidRPr="000427AB">
        <w:rPr>
          <w:rStyle w:val="StyleUnderline"/>
          <w:color w:val="555555"/>
          <w:highlight w:val="lightGray"/>
        </w:rPr>
        <w:t>General Services Administration</w:t>
      </w:r>
      <w:r w:rsidRPr="000427AB">
        <w:rPr>
          <w:color w:val="555555"/>
          <w:sz w:val="16"/>
        </w:rPr>
        <w:t xml:space="preserve">. 1-419. The following agencies or subdivisions of each Executive department listed in section 101 of title 5, United States Code, the </w:t>
      </w:r>
      <w:r w:rsidRPr="000427AB">
        <w:rPr>
          <w:rStyle w:val="StyleUnderline"/>
          <w:color w:val="555555"/>
          <w:highlight w:val="lightGray"/>
        </w:rPr>
        <w:t>Social Security Administration</w:t>
      </w:r>
      <w:r w:rsidRPr="000427AB">
        <w:rPr>
          <w:color w:val="555555"/>
          <w:sz w:val="16"/>
        </w:rPr>
        <w:t xml:space="preserve">, and the </w:t>
      </w:r>
      <w:r w:rsidRPr="000427AB">
        <w:rPr>
          <w:rStyle w:val="StyleUnderline"/>
          <w:color w:val="555555"/>
          <w:highlight w:val="lightGray"/>
        </w:rPr>
        <w:t>Office of Personnel Management</w:t>
      </w:r>
      <w:r w:rsidRPr="000427AB">
        <w:rPr>
          <w:color w:val="555555"/>
          <w:sz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5EE9C623" w14:textId="77777777" w:rsidR="00770258" w:rsidRDefault="00770258" w:rsidP="00770258">
      <w:pPr>
        <w:pStyle w:val="Heading2"/>
      </w:pPr>
      <w:r>
        <w:lastRenderedPageBreak/>
        <w:t>CP---UCF</w:t>
      </w:r>
    </w:p>
    <w:p w14:paraId="496325CC" w14:textId="77777777" w:rsidR="00770258" w:rsidRDefault="00770258" w:rsidP="00770258">
      <w:pPr>
        <w:pStyle w:val="Heading3"/>
      </w:pPr>
      <w:r>
        <w:lastRenderedPageBreak/>
        <w:t>CP---Federalism---2NC</w:t>
      </w:r>
    </w:p>
    <w:p w14:paraId="16945B3E" w14:textId="77777777" w:rsidR="00770258" w:rsidRPr="00F64376" w:rsidRDefault="00770258" w:rsidP="00770258">
      <w:pPr>
        <w:pStyle w:val="Heading4"/>
      </w:pPr>
      <w:r>
        <w:t xml:space="preserve">It </w:t>
      </w:r>
      <w:r>
        <w:rPr>
          <w:u w:val="single"/>
        </w:rPr>
        <w:t>turns case</w:t>
      </w:r>
      <w:r>
        <w:t xml:space="preserve">---concentration causes </w:t>
      </w:r>
      <w:r>
        <w:rPr>
          <w:u w:val="single"/>
        </w:rPr>
        <w:t>systemic</w:t>
      </w:r>
      <w:r>
        <w:t xml:space="preserve"> policy errors from </w:t>
      </w:r>
      <w:r>
        <w:rPr>
          <w:u w:val="single"/>
        </w:rPr>
        <w:t>corruption</w:t>
      </w:r>
      <w:r>
        <w:t xml:space="preserve"> and </w:t>
      </w:r>
      <w:r>
        <w:rPr>
          <w:u w:val="single"/>
        </w:rPr>
        <w:t>partisanship</w:t>
      </w:r>
      <w:r>
        <w:t xml:space="preserve">. That </w:t>
      </w:r>
      <w:r>
        <w:rPr>
          <w:u w:val="single"/>
        </w:rPr>
        <w:t>ruins</w:t>
      </w:r>
      <w:r>
        <w:t xml:space="preserve"> solvency.</w:t>
      </w:r>
    </w:p>
    <w:p w14:paraId="547D1E3B" w14:textId="77777777" w:rsidR="00770258" w:rsidRDefault="00770258" w:rsidP="00770258">
      <w:r>
        <w:t>&lt;&lt;FOR REFERENCE&gt;&gt;</w:t>
      </w:r>
    </w:p>
    <w:p w14:paraId="5EFDACED" w14:textId="77777777" w:rsidR="00770258" w:rsidRPr="00A170B7" w:rsidRDefault="00770258" w:rsidP="00770258">
      <w:pPr>
        <w:rPr>
          <w:sz w:val="16"/>
          <w:szCs w:val="20"/>
        </w:rPr>
      </w:pPr>
      <w:r w:rsidRPr="00A170B7">
        <w:rPr>
          <w:rStyle w:val="StyleUnderline"/>
          <w:sz w:val="20"/>
          <w:szCs w:val="20"/>
          <w:highlight w:val="lightGray"/>
        </w:rPr>
        <w:t xml:space="preserve">There is </w:t>
      </w:r>
      <w:r w:rsidRPr="00A170B7">
        <w:rPr>
          <w:rStyle w:val="Emphasis"/>
          <w:sz w:val="20"/>
          <w:szCs w:val="20"/>
          <w:highlight w:val="lightGray"/>
        </w:rPr>
        <w:t>so much</w:t>
      </w:r>
      <w:r w:rsidRPr="00A170B7">
        <w:rPr>
          <w:rStyle w:val="StyleUnderline"/>
          <w:sz w:val="20"/>
          <w:szCs w:val="20"/>
        </w:rPr>
        <w:t xml:space="preserve"> power </w:t>
      </w:r>
      <w:r w:rsidRPr="00A170B7">
        <w:rPr>
          <w:rStyle w:val="Emphasis"/>
          <w:sz w:val="20"/>
          <w:szCs w:val="20"/>
        </w:rPr>
        <w:t>concentrated</w:t>
      </w:r>
      <w:r w:rsidRPr="00A170B7">
        <w:rPr>
          <w:rStyle w:val="StyleUnderline"/>
          <w:sz w:val="20"/>
          <w:szCs w:val="20"/>
        </w:rPr>
        <w:t xml:space="preserve"> </w:t>
      </w:r>
      <w:r w:rsidRPr="00A170B7">
        <w:rPr>
          <w:rStyle w:val="StyleUnderline"/>
          <w:sz w:val="20"/>
          <w:szCs w:val="20"/>
          <w:highlight w:val="lightGray"/>
        </w:rPr>
        <w:t xml:space="preserve">at the </w:t>
      </w:r>
      <w:r w:rsidRPr="00A170B7">
        <w:rPr>
          <w:rStyle w:val="Emphasis"/>
          <w:sz w:val="20"/>
          <w:szCs w:val="20"/>
          <w:highlight w:val="lightGray"/>
        </w:rPr>
        <w:t>Fed</w:t>
      </w:r>
      <w:r w:rsidRPr="00A170B7">
        <w:rPr>
          <w:rStyle w:val="StyleUnderline"/>
          <w:sz w:val="20"/>
          <w:szCs w:val="20"/>
        </w:rPr>
        <w:t>eral level</w:t>
      </w:r>
      <w:r w:rsidRPr="00A170B7">
        <w:rPr>
          <w:sz w:val="16"/>
          <w:szCs w:val="20"/>
        </w:rPr>
        <w:t xml:space="preserve">, and in particular in the hands of one person (the President) </w:t>
      </w:r>
      <w:r w:rsidRPr="00A170B7">
        <w:rPr>
          <w:rStyle w:val="StyleUnderline"/>
          <w:sz w:val="20"/>
          <w:szCs w:val="20"/>
        </w:rPr>
        <w:t xml:space="preserve">that </w:t>
      </w:r>
      <w:r w:rsidRPr="00A170B7">
        <w:rPr>
          <w:rStyle w:val="StyleUnderline"/>
          <w:sz w:val="20"/>
          <w:szCs w:val="20"/>
          <w:highlight w:val="lightGray"/>
        </w:rPr>
        <w:t>it makes</w:t>
      </w:r>
      <w:r w:rsidRPr="00A170B7">
        <w:rPr>
          <w:rStyle w:val="StyleUnderline"/>
          <w:sz w:val="20"/>
          <w:szCs w:val="20"/>
        </w:rPr>
        <w:t xml:space="preserve"> Washington</w:t>
      </w:r>
      <w:r w:rsidRPr="00A170B7">
        <w:rPr>
          <w:sz w:val="16"/>
          <w:szCs w:val="20"/>
        </w:rPr>
        <w:t xml:space="preserve"> politicians </w:t>
      </w:r>
      <w:r w:rsidRPr="00A170B7">
        <w:rPr>
          <w:rStyle w:val="Emphasis"/>
          <w:sz w:val="20"/>
          <w:szCs w:val="20"/>
        </w:rPr>
        <w:t xml:space="preserve">constant </w:t>
      </w:r>
      <w:r w:rsidRPr="00A170B7">
        <w:rPr>
          <w:rStyle w:val="Emphasis"/>
          <w:sz w:val="20"/>
          <w:szCs w:val="20"/>
          <w:highlight w:val="lightGray"/>
        </w:rPr>
        <w:t>targets</w:t>
      </w:r>
      <w:r w:rsidRPr="00A170B7">
        <w:rPr>
          <w:rStyle w:val="StyleUnderline"/>
          <w:sz w:val="20"/>
          <w:szCs w:val="20"/>
          <w:highlight w:val="lightGray"/>
        </w:rPr>
        <w:t xml:space="preserve"> of</w:t>
      </w:r>
      <w:r w:rsidRPr="00A170B7">
        <w:rPr>
          <w:rStyle w:val="StyleUnderline"/>
          <w:sz w:val="20"/>
          <w:szCs w:val="20"/>
        </w:rPr>
        <w:t xml:space="preserve"> </w:t>
      </w:r>
      <w:r w:rsidRPr="00A170B7">
        <w:rPr>
          <w:rStyle w:val="Emphasis"/>
          <w:sz w:val="20"/>
          <w:szCs w:val="20"/>
        </w:rPr>
        <w:t>special interests</w:t>
      </w:r>
      <w:r w:rsidRPr="00A170B7">
        <w:rPr>
          <w:rStyle w:val="StyleUnderline"/>
          <w:sz w:val="20"/>
          <w:szCs w:val="20"/>
        </w:rPr>
        <w:t xml:space="preserve"> and </w:t>
      </w:r>
      <w:r w:rsidRPr="00A170B7">
        <w:rPr>
          <w:rStyle w:val="Emphasis"/>
          <w:sz w:val="20"/>
          <w:szCs w:val="20"/>
          <w:highlight w:val="lightGray"/>
        </w:rPr>
        <w:t>lobbying</w:t>
      </w:r>
      <w:r w:rsidRPr="00A170B7">
        <w:rPr>
          <w:sz w:val="16"/>
          <w:szCs w:val="20"/>
        </w:rPr>
        <w:t xml:space="preserve"> organizations, </w:t>
      </w:r>
      <w:r w:rsidRPr="00A170B7">
        <w:rPr>
          <w:rStyle w:val="StyleUnderline"/>
          <w:sz w:val="20"/>
          <w:szCs w:val="20"/>
        </w:rPr>
        <w:t xml:space="preserve">makes </w:t>
      </w:r>
      <w:r w:rsidRPr="00A170B7">
        <w:rPr>
          <w:rStyle w:val="Emphasis"/>
          <w:sz w:val="20"/>
          <w:szCs w:val="20"/>
          <w:highlight w:val="lightGray"/>
        </w:rPr>
        <w:t>negotiations</w:t>
      </w:r>
      <w:r w:rsidRPr="00A170B7">
        <w:rPr>
          <w:rStyle w:val="StyleUnderline"/>
          <w:sz w:val="20"/>
          <w:szCs w:val="20"/>
        </w:rPr>
        <w:t xml:space="preserve"> for compromise </w:t>
      </w:r>
      <w:r w:rsidRPr="00A170B7">
        <w:rPr>
          <w:rStyle w:val="StyleUnderline"/>
          <w:sz w:val="20"/>
          <w:szCs w:val="20"/>
          <w:highlight w:val="lightGray"/>
        </w:rPr>
        <w:t>impossible</w:t>
      </w:r>
      <w:r w:rsidRPr="00A170B7">
        <w:rPr>
          <w:sz w:val="16"/>
          <w:szCs w:val="20"/>
        </w:rPr>
        <w:t xml:space="preserve"> because there is so much at stake, </w:t>
      </w:r>
      <w:r w:rsidRPr="00A170B7">
        <w:rPr>
          <w:rStyle w:val="StyleUnderline"/>
          <w:sz w:val="20"/>
          <w:szCs w:val="20"/>
          <w:highlight w:val="lightGray"/>
        </w:rPr>
        <w:t>and</w:t>
      </w:r>
      <w:r w:rsidRPr="00A170B7">
        <w:rPr>
          <w:rStyle w:val="StyleUnderline"/>
          <w:sz w:val="20"/>
          <w:szCs w:val="20"/>
        </w:rPr>
        <w:t xml:space="preserve"> it has </w:t>
      </w:r>
      <w:r w:rsidRPr="00A170B7">
        <w:rPr>
          <w:rStyle w:val="StyleUnderline"/>
          <w:sz w:val="20"/>
          <w:szCs w:val="20"/>
          <w:highlight w:val="lightGray"/>
        </w:rPr>
        <w:t>created</w:t>
      </w:r>
      <w:r w:rsidRPr="00A170B7">
        <w:rPr>
          <w:rStyle w:val="StyleUnderline"/>
          <w:sz w:val="20"/>
          <w:szCs w:val="20"/>
        </w:rPr>
        <w:t xml:space="preserve"> a </w:t>
      </w:r>
      <w:r w:rsidRPr="00A170B7">
        <w:rPr>
          <w:rStyle w:val="Emphasis"/>
          <w:sz w:val="20"/>
          <w:szCs w:val="20"/>
        </w:rPr>
        <w:t xml:space="preserve">highly </w:t>
      </w:r>
      <w:r w:rsidRPr="00A170B7">
        <w:rPr>
          <w:rStyle w:val="Emphasis"/>
          <w:sz w:val="20"/>
          <w:szCs w:val="20"/>
          <w:highlight w:val="lightGray"/>
        </w:rPr>
        <w:t>unbalanced</w:t>
      </w:r>
      <w:r w:rsidRPr="00A170B7">
        <w:rPr>
          <w:rStyle w:val="StyleUnderline"/>
          <w:sz w:val="20"/>
          <w:szCs w:val="20"/>
          <w:highlight w:val="lightGray"/>
        </w:rPr>
        <w:t xml:space="preserve"> system</w:t>
      </w:r>
      <w:r w:rsidRPr="00A170B7">
        <w:rPr>
          <w:sz w:val="16"/>
          <w:szCs w:val="20"/>
        </w:rPr>
        <w:t xml:space="preserve"> (where “checks and balances” are not fully implemented and more often can’t work effectively).</w:t>
      </w:r>
    </w:p>
    <w:p w14:paraId="44DFE4BA" w14:textId="77777777" w:rsidR="00770258" w:rsidRPr="00A170B7" w:rsidRDefault="00770258" w:rsidP="00770258">
      <w:pPr>
        <w:rPr>
          <w:sz w:val="16"/>
          <w:szCs w:val="20"/>
        </w:rPr>
      </w:pPr>
      <w:r w:rsidRPr="00A170B7">
        <w:rPr>
          <w:sz w:val="16"/>
          <w:szCs w:val="20"/>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A170B7">
        <w:rPr>
          <w:rStyle w:val="StyleUnderline"/>
          <w:sz w:val="20"/>
          <w:szCs w:val="20"/>
          <w:highlight w:val="lightGray"/>
        </w:rPr>
        <w:t>unless we address</w:t>
      </w:r>
      <w:r w:rsidRPr="00A170B7">
        <w:rPr>
          <w:rStyle w:val="StyleUnderline"/>
          <w:sz w:val="20"/>
          <w:szCs w:val="20"/>
        </w:rPr>
        <w:t xml:space="preserve"> these </w:t>
      </w:r>
      <w:r w:rsidRPr="00A170B7">
        <w:rPr>
          <w:rStyle w:val="StyleUnderline"/>
          <w:sz w:val="20"/>
          <w:szCs w:val="20"/>
          <w:highlight w:val="lightGray"/>
        </w:rPr>
        <w:t>‘</w:t>
      </w:r>
      <w:r w:rsidRPr="00A170B7">
        <w:rPr>
          <w:rStyle w:val="Emphasis"/>
          <w:sz w:val="20"/>
          <w:szCs w:val="20"/>
          <w:highlight w:val="lightGray"/>
        </w:rPr>
        <w:t>systemic</w:t>
      </w:r>
      <w:r w:rsidRPr="00A170B7">
        <w:rPr>
          <w:rStyle w:val="StyleUnderline"/>
          <w:sz w:val="20"/>
          <w:szCs w:val="20"/>
          <w:highlight w:val="lightGray"/>
        </w:rPr>
        <w:t>’ failures</w:t>
      </w:r>
      <w:r w:rsidRPr="00A170B7">
        <w:rPr>
          <w:rStyle w:val="StyleUnderline"/>
          <w:sz w:val="20"/>
          <w:szCs w:val="20"/>
        </w:rPr>
        <w:t xml:space="preserve"> of our system of governance</w:t>
      </w:r>
      <w:r w:rsidRPr="00A170B7">
        <w:rPr>
          <w:sz w:val="16"/>
          <w:szCs w:val="20"/>
        </w:rPr>
        <w:t>, unless we implement institutional changes </w:t>
      </w:r>
      <w:r w:rsidRPr="00A170B7">
        <w:rPr>
          <w:rStyle w:val="StyleUnderline"/>
          <w:sz w:val="20"/>
          <w:szCs w:val="20"/>
          <w:highlight w:val="lightGray"/>
        </w:rPr>
        <w:t>and </w:t>
      </w:r>
      <w:r w:rsidRPr="00A170B7">
        <w:rPr>
          <w:rStyle w:val="Emphasis"/>
          <w:sz w:val="20"/>
          <w:szCs w:val="20"/>
          <w:highlight w:val="lightGray"/>
        </w:rPr>
        <w:t>fix</w:t>
      </w:r>
      <w:r w:rsidRPr="00A170B7">
        <w:rPr>
          <w:rStyle w:val="Emphasis"/>
          <w:sz w:val="20"/>
          <w:szCs w:val="20"/>
        </w:rPr>
        <w:t xml:space="preserve"> the </w:t>
      </w:r>
      <w:r w:rsidRPr="00A170B7">
        <w:rPr>
          <w:rStyle w:val="Emphasis"/>
          <w:sz w:val="20"/>
          <w:szCs w:val="20"/>
          <w:highlight w:val="lightGray"/>
        </w:rPr>
        <w:t>process</w:t>
      </w:r>
      <w:r w:rsidRPr="00A170B7">
        <w:rPr>
          <w:rStyle w:val="StyleUnderline"/>
          <w:sz w:val="20"/>
          <w:szCs w:val="20"/>
          <w:highlight w:val="lightGray"/>
        </w:rPr>
        <w:t xml:space="preserve">, we will </w:t>
      </w:r>
      <w:r w:rsidRPr="00A170B7">
        <w:rPr>
          <w:rStyle w:val="Emphasis"/>
          <w:sz w:val="20"/>
          <w:szCs w:val="20"/>
          <w:highlight w:val="lightGray"/>
        </w:rPr>
        <w:t>never</w:t>
      </w:r>
      <w:r w:rsidRPr="00A170B7">
        <w:rPr>
          <w:rStyle w:val="StyleUnderline"/>
          <w:sz w:val="20"/>
          <w:szCs w:val="20"/>
          <w:highlight w:val="lightGray"/>
        </w:rPr>
        <w:t xml:space="preserve"> get</w:t>
      </w:r>
      <w:r w:rsidRPr="00A170B7">
        <w:rPr>
          <w:rStyle w:val="StyleUnderline"/>
          <w:sz w:val="20"/>
          <w:szCs w:val="20"/>
        </w:rPr>
        <w:t xml:space="preserve"> </w:t>
      </w:r>
      <w:r w:rsidRPr="00A170B7">
        <w:rPr>
          <w:rStyle w:val="Emphasis"/>
          <w:sz w:val="20"/>
          <w:szCs w:val="20"/>
        </w:rPr>
        <w:t xml:space="preserve">lasting </w:t>
      </w:r>
      <w:r w:rsidRPr="00A170B7">
        <w:rPr>
          <w:rStyle w:val="Emphasis"/>
          <w:sz w:val="20"/>
          <w:szCs w:val="20"/>
          <w:highlight w:val="lightGray"/>
        </w:rPr>
        <w:t>solutions</w:t>
      </w:r>
      <w:r w:rsidRPr="00A170B7">
        <w:rPr>
          <w:rStyle w:val="StyleUnderline"/>
          <w:sz w:val="20"/>
          <w:szCs w:val="20"/>
          <w:highlight w:val="lightGray"/>
        </w:rPr>
        <w:t xml:space="preserve"> to</w:t>
      </w:r>
      <w:r w:rsidRPr="00A170B7">
        <w:rPr>
          <w:rStyle w:val="StyleUnderline"/>
          <w:sz w:val="20"/>
          <w:szCs w:val="20"/>
        </w:rPr>
        <w:t xml:space="preserve"> our </w:t>
      </w:r>
      <w:r w:rsidRPr="00A170B7">
        <w:rPr>
          <w:rStyle w:val="Emphasis"/>
          <w:sz w:val="20"/>
          <w:szCs w:val="20"/>
        </w:rPr>
        <w:t>current</w:t>
      </w:r>
      <w:r w:rsidRPr="00A170B7">
        <w:rPr>
          <w:rStyle w:val="StyleUnderline"/>
          <w:sz w:val="20"/>
          <w:szCs w:val="20"/>
        </w:rPr>
        <w:t xml:space="preserve"> and </w:t>
      </w:r>
      <w:r w:rsidRPr="00A170B7">
        <w:rPr>
          <w:rStyle w:val="Emphasis"/>
          <w:sz w:val="20"/>
          <w:szCs w:val="20"/>
        </w:rPr>
        <w:t xml:space="preserve">future </w:t>
      </w:r>
      <w:r w:rsidRPr="00A170B7">
        <w:rPr>
          <w:rStyle w:val="Emphasis"/>
          <w:sz w:val="20"/>
          <w:szCs w:val="20"/>
          <w:highlight w:val="lightGray"/>
        </w:rPr>
        <w:t>societal challenges</w:t>
      </w:r>
      <w:r w:rsidRPr="00A170B7">
        <w:rPr>
          <w:sz w:val="16"/>
          <w:szCs w:val="20"/>
        </w:rPr>
        <w:t>.</w:t>
      </w:r>
    </w:p>
    <w:p w14:paraId="6A6225E4" w14:textId="77777777" w:rsidR="005D388F" w:rsidRPr="00770258" w:rsidRDefault="005D388F" w:rsidP="00770258"/>
    <w:sectPr w:rsidR="005D388F" w:rsidRPr="007702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12D25" w14:textId="77777777" w:rsidR="00533C7C" w:rsidRDefault="00533C7C" w:rsidP="00066D2C">
      <w:pPr>
        <w:spacing w:after="0" w:line="240" w:lineRule="auto"/>
      </w:pPr>
      <w:r>
        <w:separator/>
      </w:r>
    </w:p>
  </w:endnote>
  <w:endnote w:type="continuationSeparator" w:id="0">
    <w:p w14:paraId="10D3E657" w14:textId="77777777" w:rsidR="00533C7C" w:rsidRDefault="00533C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8902D" w14:textId="77777777" w:rsidR="00533C7C" w:rsidRDefault="00533C7C" w:rsidP="00066D2C">
      <w:pPr>
        <w:spacing w:after="0" w:line="240" w:lineRule="auto"/>
      </w:pPr>
      <w:r>
        <w:separator/>
      </w:r>
    </w:p>
  </w:footnote>
  <w:footnote w:type="continuationSeparator" w:id="0">
    <w:p w14:paraId="770AC453" w14:textId="77777777" w:rsidR="00533C7C" w:rsidRDefault="00533C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1E7B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12025B"/>
    <w:multiLevelType w:val="hybridMultilevel"/>
    <w:tmpl w:val="012A18A0"/>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C03FC"/>
    <w:multiLevelType w:val="hybridMultilevel"/>
    <w:tmpl w:val="841A6080"/>
    <w:lvl w:ilvl="0" w:tplc="DAFCA2A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0"/>
  </w:num>
  <w:num w:numId="45">
    <w:abstractNumId w:val="11"/>
  </w:num>
  <w:num w:numId="46">
    <w:abstractNumId w:val="14"/>
  </w:num>
  <w:num w:numId="47">
    <w:abstractNumId w:val="15"/>
  </w:num>
  <w:num w:numId="48">
    <w:abstractNumId w:val="18"/>
  </w:num>
  <w:num w:numId="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025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C7C"/>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258"/>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E0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087"/>
    <w:rsid w:val="00BE3E67"/>
    <w:rsid w:val="00BE50E6"/>
    <w:rsid w:val="00BE61B2"/>
    <w:rsid w:val="00BE7CC3"/>
    <w:rsid w:val="00BF2B0D"/>
    <w:rsid w:val="00BF4E3B"/>
    <w:rsid w:val="00BF5454"/>
    <w:rsid w:val="00BF7EC9"/>
    <w:rsid w:val="00C00D8A"/>
    <w:rsid w:val="00C01C49"/>
    <w:rsid w:val="00C066E6"/>
    <w:rsid w:val="00C110C0"/>
    <w:rsid w:val="00C11A96"/>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FF5"/>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6AA5C"/>
  <w15:chartTrackingRefBased/>
  <w15:docId w15:val="{DD277283-D8B4-BA44-B312-C45A6C96D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1A96"/>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C11A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Super Script,Heading 2 Char Char Char Char Char Char Char,Char2,Char Char Char Char1,Heading 2 Char Char2 Char,BLOCK"/>
    <w:basedOn w:val="Normal"/>
    <w:next w:val="Normal"/>
    <w:link w:val="Heading2Char"/>
    <w:uiPriority w:val="1"/>
    <w:qFormat/>
    <w:rsid w:val="00C11A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11A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3"/>
    <w:qFormat/>
    <w:rsid w:val="00C11A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11A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11A9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C11A96"/>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uiPriority w:val="9"/>
    <w:qFormat/>
    <w:rsid w:val="00C11A96"/>
    <w:pPr>
      <w:suppressAutoHyphens/>
      <w:spacing w:before="20"/>
      <w:outlineLvl w:val="7"/>
    </w:pPr>
    <w:rPr>
      <w:rFonts w:cs="Arial"/>
      <w:kern w:val="32"/>
      <w:sz w:val="24"/>
      <w:szCs w:val="24"/>
    </w:rPr>
  </w:style>
  <w:style w:type="paragraph" w:styleId="Heading9">
    <w:name w:val="heading 9"/>
    <w:basedOn w:val="Heading3"/>
    <w:next w:val="Normal"/>
    <w:link w:val="Heading9Char"/>
    <w:uiPriority w:val="9"/>
    <w:qFormat/>
    <w:rsid w:val="00C11A96"/>
    <w:pPr>
      <w:suppressAutoHyphens/>
      <w:spacing w:before="20" w:after="120"/>
      <w:outlineLvl w:val="8"/>
    </w:pPr>
    <w:rPr>
      <w:rFonts w:cs="Arial"/>
      <w:kern w:val="32"/>
    </w:rPr>
  </w:style>
  <w:style w:type="character" w:default="1" w:styleId="DefaultParagraphFont">
    <w:name w:val="Default Paragraph Font"/>
    <w:uiPriority w:val="1"/>
    <w:semiHidden/>
    <w:unhideWhenUsed/>
    <w:rsid w:val="00C11A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A9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11A9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11A96"/>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C11A96"/>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1,Heading 2 Char Char1 Char,Sub-Block Char,cite_tag Char1,Super Script Char,Heading 2 Char Char Char Char Char Char Char Char,Char2 Char"/>
    <w:basedOn w:val="DefaultParagraphFont"/>
    <w:link w:val="Heading2"/>
    <w:uiPriority w:val="1"/>
    <w:rsid w:val="00C11A9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11A96"/>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C11A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11A9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C11A96"/>
    <w:rPr>
      <w:b w:val="0"/>
      <w:sz w:val="22"/>
      <w:u w:val="single"/>
    </w:rPr>
  </w:style>
  <w:style w:type="character" w:styleId="Strong">
    <w:name w:val="Strong"/>
    <w:aliases w:val="8 pt font,Citation Char Char1 Char Char Char Char Char,Cut,Small 1"/>
    <w:basedOn w:val="DefaultParagraphFont"/>
    <w:uiPriority w:val="22"/>
    <w:qFormat/>
    <w:rsid w:val="00C11A96"/>
    <w:rPr>
      <w:b/>
      <w:bCs/>
    </w:rPr>
  </w:style>
  <w:style w:type="character" w:styleId="BookTitle">
    <w:name w:val="Book Title"/>
    <w:basedOn w:val="DefaultParagraphFont"/>
    <w:uiPriority w:val="33"/>
    <w:qFormat/>
    <w:rsid w:val="00C11A96"/>
    <w:rPr>
      <w:b/>
      <w:bCs/>
      <w:i/>
      <w:iCs/>
      <w:spacing w:val="5"/>
    </w:rPr>
  </w:style>
  <w:style w:type="character" w:customStyle="1" w:styleId="Heading5Char">
    <w:name w:val="Heading 5 Char"/>
    <w:basedOn w:val="DefaultParagraphFont"/>
    <w:link w:val="Heading5"/>
    <w:uiPriority w:val="9"/>
    <w:rsid w:val="00C11A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1A96"/>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w:basedOn w:val="Normal"/>
    <w:link w:val="HeaderChar"/>
    <w:uiPriority w:val="99"/>
    <w:rsid w:val="00C11A96"/>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C11A96"/>
    <w:rPr>
      <w:rFonts w:ascii="Calibri" w:hAnsi="Calibri" w:cs="Calibri"/>
    </w:rPr>
  </w:style>
  <w:style w:type="paragraph" w:styleId="Footer">
    <w:name w:val="footer"/>
    <w:basedOn w:val="Normal"/>
    <w:link w:val="FooterChar"/>
    <w:uiPriority w:val="99"/>
    <w:rsid w:val="00C11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A96"/>
    <w:rPr>
      <w:rFonts w:ascii="Calibri" w:hAnsi="Calibri" w:cs="Calibri"/>
    </w:rPr>
  </w:style>
  <w:style w:type="paragraph" w:styleId="BodyText">
    <w:name w:val="Body Text"/>
    <w:basedOn w:val="Normal"/>
    <w:link w:val="BodyTextChar"/>
    <w:uiPriority w:val="99"/>
    <w:unhideWhenUsed/>
    <w:rsid w:val="00C11A96"/>
    <w:pPr>
      <w:spacing w:after="120"/>
    </w:pPr>
  </w:style>
  <w:style w:type="character" w:customStyle="1" w:styleId="BodyTextChar">
    <w:name w:val="Body Text Char"/>
    <w:basedOn w:val="DefaultParagraphFont"/>
    <w:link w:val="BodyText"/>
    <w:uiPriority w:val="99"/>
    <w:rsid w:val="00C11A96"/>
    <w:rPr>
      <w:rFonts w:ascii="Calibri" w:hAnsi="Calibri" w:cs="Calibri"/>
    </w:rPr>
  </w:style>
  <w:style w:type="paragraph" w:styleId="NoSpacing">
    <w:name w:val="No Spacing"/>
    <w:aliases w:val="Note Level 2,Small Text,Card Format,Tag and Cite,Very Small Text,No Spacing111112,No Spacing41,Dont use,Note Level 21,ClearFormatting,Clear,DDI Tag,Tag Title,No Spacing51,No Spacing31,No Spacing22,No Spacing3,CD - Cite,No Spacing6,No Spacing7"/>
    <w:link w:val="NoSpacingChar"/>
    <w:uiPriority w:val="99"/>
    <w:unhideWhenUsed/>
    <w:qFormat/>
    <w:rsid w:val="00C11A96"/>
    <w:pPr>
      <w:spacing w:after="0" w:line="240" w:lineRule="auto"/>
    </w:pPr>
    <w:rPr>
      <w:rFonts w:ascii="Calibri" w:hAnsi="Calibri" w:cs="Calibri"/>
    </w:rPr>
  </w:style>
  <w:style w:type="character" w:customStyle="1" w:styleId="NoSpacingChar">
    <w:name w:val="No Spacing Char"/>
    <w:aliases w:val="Note Level 2 Char1,Small Text Char1,Card Format Char1,Tag and Cite Char1,Very Small Text Char1,No Spacing111112 Char1,No Spacing41 Char1,Dont use Char1,Note Level 21 Char1,ClearFormatting Char1,Clear Char1,DDI Tag Char1,Tag Title Char1"/>
    <w:basedOn w:val="DefaultParagraphFont"/>
    <w:link w:val="NoSpacing"/>
    <w:uiPriority w:val="99"/>
    <w:rsid w:val="00C11A96"/>
    <w:rPr>
      <w:rFonts w:ascii="Calibri" w:hAnsi="Calibri" w:cs="Calibri"/>
    </w:rPr>
  </w:style>
  <w:style w:type="character" w:styleId="Hyperlink">
    <w:name w:val="Hyperlink"/>
    <w:aliases w:val="Note Level 2 Char,Small Text Char,Card Format Char,Tag and Cite Char,Very Small Text Char,No Spacing111112 Char,No Spacing41 Char,Dont use Char,Note Level 21 Char,ClearFormatting Char,Clear Char,DDI Tag Char,Tag Title Char,Important,Read,TAG "/>
    <w:basedOn w:val="DefaultParagraphFont"/>
    <w:link w:val="Heading411"/>
    <w:uiPriority w:val="99"/>
    <w:unhideWhenUsed/>
    <w:rsid w:val="00C11A96"/>
    <w:rPr>
      <w:color w:val="0563C1" w:themeColor="hyperlink"/>
      <w:u w:val="single"/>
    </w:rPr>
  </w:style>
  <w:style w:type="character" w:styleId="UnresolvedMention">
    <w:name w:val="Unresolved Mention"/>
    <w:basedOn w:val="DefaultParagraphFont"/>
    <w:uiPriority w:val="99"/>
    <w:unhideWhenUsed/>
    <w:rsid w:val="00C11A96"/>
    <w:rPr>
      <w:color w:val="605E5C"/>
      <w:shd w:val="clear" w:color="auto" w:fill="E1DFDD"/>
    </w:rPr>
  </w:style>
  <w:style w:type="paragraph" w:customStyle="1" w:styleId="textbold">
    <w:name w:val="text bold"/>
    <w:basedOn w:val="Normal"/>
    <w:link w:val="Emphasis"/>
    <w:uiPriority w:val="8"/>
    <w:qFormat/>
    <w:rsid w:val="00770258"/>
    <w:pPr>
      <w:widowControl w:val="0"/>
      <w:ind w:left="720"/>
    </w:pPr>
    <w:rPr>
      <w:b/>
      <w:iCs/>
      <w:u w:val="single"/>
    </w:rPr>
  </w:style>
  <w:style w:type="paragraph" w:customStyle="1" w:styleId="Heading411">
    <w:name w:val="Heading 411"/>
    <w:basedOn w:val="Heading1"/>
    <w:next w:val="NoSpacing"/>
    <w:link w:val="Hyperlink"/>
    <w:autoRedefine/>
    <w:uiPriority w:val="99"/>
    <w:qFormat/>
    <w:rsid w:val="0077025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5"/>
    <w:link w:val="AnalyticsChar"/>
    <w:autoRedefine/>
    <w:uiPriority w:val="4"/>
    <w:qFormat/>
    <w:rsid w:val="00770258"/>
    <w:pPr>
      <w:spacing w:before="160" w:after="120"/>
      <w:outlineLvl w:val="3"/>
    </w:pPr>
    <w:rPr>
      <w:rFonts w:asciiTheme="minorHAnsi" w:hAnsiTheme="minorHAnsi"/>
      <w:b/>
      <w:color w:val="538135" w:themeColor="accent6" w:themeShade="BF"/>
      <w:sz w:val="26"/>
    </w:rPr>
  </w:style>
  <w:style w:type="character" w:customStyle="1" w:styleId="AnalyticsChar">
    <w:name w:val="Analytics Char"/>
    <w:basedOn w:val="DefaultParagraphFont"/>
    <w:link w:val="Analytics"/>
    <w:uiPriority w:val="4"/>
    <w:rsid w:val="00770258"/>
    <w:rPr>
      <w:rFonts w:eastAsiaTheme="majorEastAsia" w:cstheme="majorBidi"/>
      <w:b/>
      <w:color w:val="538135" w:themeColor="accent6" w:themeShade="BF"/>
      <w:sz w:val="26"/>
    </w:rPr>
  </w:style>
  <w:style w:type="paragraph" w:styleId="ListParagraph">
    <w:name w:val="List Paragraph"/>
    <w:aliases w:val="6 font,Colorful List - Accent 11,List Paragraph1,List Paragraph2"/>
    <w:basedOn w:val="Normal"/>
    <w:uiPriority w:val="34"/>
    <w:unhideWhenUsed/>
    <w:qFormat/>
    <w:rsid w:val="00770258"/>
    <w:pPr>
      <w:ind w:left="720"/>
      <w:contextualSpacing/>
    </w:pPr>
    <w:rPr>
      <w:rFonts w:ascii="Verdana" w:hAnsi="Verdana"/>
    </w:rPr>
  </w:style>
  <w:style w:type="character" w:customStyle="1" w:styleId="Heading6Char">
    <w:name w:val="Heading 6 Char"/>
    <w:basedOn w:val="DefaultParagraphFont"/>
    <w:link w:val="Heading6"/>
    <w:uiPriority w:val="9"/>
    <w:rsid w:val="00C11A9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11A96"/>
    <w:rPr>
      <w:rFonts w:ascii="Calibri" w:eastAsiaTheme="majorEastAsia" w:hAnsi="Calibri" w:cs="Arial"/>
      <w:b/>
      <w:kern w:val="32"/>
      <w:sz w:val="24"/>
      <w:szCs w:val="24"/>
    </w:rPr>
  </w:style>
  <w:style w:type="character" w:customStyle="1" w:styleId="Heading8Char">
    <w:name w:val="Heading 8 Char"/>
    <w:basedOn w:val="DefaultParagraphFont"/>
    <w:link w:val="Heading8"/>
    <w:uiPriority w:val="9"/>
    <w:rsid w:val="00C11A96"/>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uiPriority w:val="9"/>
    <w:rsid w:val="00C11A96"/>
    <w:rPr>
      <w:rFonts w:ascii="Calibri" w:eastAsiaTheme="majorEastAsia" w:hAnsi="Calibri" w:cs="Arial"/>
      <w:b/>
      <w:kern w:val="32"/>
      <w:sz w:val="32"/>
      <w:szCs w:val="24"/>
      <w:u w:val="single"/>
    </w:rPr>
  </w:style>
  <w:style w:type="paragraph" w:customStyle="1" w:styleId="Undertag">
    <w:name w:val="Undertag"/>
    <w:link w:val="UndertagChar"/>
    <w:autoRedefine/>
    <w:uiPriority w:val="5"/>
    <w:qFormat/>
    <w:rsid w:val="00C11A9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11A9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11A96"/>
    <w:rPr>
      <w:rFonts w:ascii="Verdana" w:hAnsi="Verdana"/>
      <w:color w:val="1F3864" w:themeColor="accent1" w:themeShade="80"/>
    </w:rPr>
  </w:style>
  <w:style w:type="character" w:customStyle="1" w:styleId="AnalyticChar">
    <w:name w:val="Analytic Char"/>
    <w:basedOn w:val="DefaultParagraphFont"/>
    <w:link w:val="Analytic"/>
    <w:uiPriority w:val="5"/>
    <w:rsid w:val="00C11A96"/>
    <w:rPr>
      <w:rFonts w:ascii="Verdana" w:eastAsiaTheme="majorEastAsia" w:hAnsi="Verdana" w:cstheme="majorBidi"/>
      <w:b/>
      <w:iCs/>
      <w:color w:val="1F3864" w:themeColor="accent1" w:themeShade="80"/>
      <w:sz w:val="26"/>
    </w:rPr>
  </w:style>
  <w:style w:type="character" w:customStyle="1" w:styleId="AAAUNDERLINEKEYBOARD">
    <w:name w:val="AAA UNDERLINE KEYBOARD"/>
    <w:basedOn w:val="DefaultParagraphFont"/>
    <w:uiPriority w:val="6"/>
    <w:qFormat/>
    <w:rsid w:val="00C11A96"/>
    <w:rPr>
      <w:b w:val="0"/>
      <w:sz w:val="22"/>
      <w:u w:val="single"/>
    </w:rPr>
  </w:style>
  <w:style w:type="character" w:customStyle="1" w:styleId="Boxes">
    <w:name w:val="Boxes"/>
    <w:basedOn w:val="Emphasis"/>
    <w:qFormat/>
    <w:rsid w:val="00C11A96"/>
    <w:rPr>
      <w:rFonts w:ascii="Calibri" w:hAnsi="Calibri" w:cs="Calibri"/>
      <w:b/>
      <w:i w:val="0"/>
      <w:iCs/>
      <w:sz w:val="22"/>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C11A96"/>
    <w:rPr>
      <w:rFonts w:ascii="Times New Roman" w:hAnsi="Times New Roman" w:cs="Times New Roman"/>
      <w:sz w:val="24"/>
      <w:szCs w:val="24"/>
    </w:rPr>
  </w:style>
  <w:style w:type="character" w:customStyle="1" w:styleId="apple-converted-space">
    <w:name w:val="apple-converted-space"/>
    <w:basedOn w:val="DefaultParagraphFont"/>
    <w:qFormat/>
    <w:rsid w:val="00C11A96"/>
  </w:style>
  <w:style w:type="character" w:customStyle="1" w:styleId="org">
    <w:name w:val="org"/>
    <w:basedOn w:val="DefaultParagraphFont"/>
    <w:rsid w:val="00C11A96"/>
  </w:style>
  <w:style w:type="character" w:customStyle="1" w:styleId="TitleChar">
    <w:name w:val="Title Char"/>
    <w:aliases w:val="Cites and Cards Char,Bold Underlined Char,UNDERLINE Char,title Char,Block Heading Char,Debate Normal Char,Read This Char,Non Read Text Char1"/>
    <w:basedOn w:val="DefaultParagraphFont"/>
    <w:link w:val="Title"/>
    <w:uiPriority w:val="6"/>
    <w:qFormat/>
    <w:rsid w:val="00C11A96"/>
    <w:rPr>
      <w:u w:val="single"/>
    </w:rPr>
  </w:style>
  <w:style w:type="paragraph" w:styleId="Title">
    <w:name w:val="Title"/>
    <w:aliases w:val="Cites and Cards,Bold Underlined,UNDERLINE,title,Block Heading,Debate Normal,Read This,Non Read Text"/>
    <w:basedOn w:val="Normal"/>
    <w:next w:val="Normal"/>
    <w:link w:val="TitleChar"/>
    <w:uiPriority w:val="6"/>
    <w:qFormat/>
    <w:rsid w:val="00C11A96"/>
    <w:pPr>
      <w:ind w:left="720"/>
      <w:outlineLvl w:val="0"/>
    </w:pPr>
    <w:rPr>
      <w:rFonts w:asciiTheme="minorHAnsi" w:hAnsiTheme="minorHAnsi" w:cstheme="minorBidi"/>
      <w:u w:val="single"/>
    </w:rPr>
  </w:style>
  <w:style w:type="character" w:customStyle="1" w:styleId="TitleChar1">
    <w:name w:val="Title Char1"/>
    <w:aliases w:val="UNDERLINE Char1,title Char1,Cites and Cards Char2,Bold Underlined Char2,Block Heading Char1,Non Read Text Char"/>
    <w:basedOn w:val="DefaultParagraphFont"/>
    <w:uiPriority w:val="10"/>
    <w:qFormat/>
    <w:rsid w:val="00C11A96"/>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C11A96"/>
    <w:pPr>
      <w:pBdr>
        <w:top w:val="single" w:sz="4" w:space="1" w:color="auto"/>
        <w:left w:val="single" w:sz="4" w:space="4" w:color="auto"/>
        <w:bottom w:val="single" w:sz="4" w:space="1" w:color="auto"/>
        <w:right w:val="single" w:sz="4" w:space="4" w:color="auto"/>
      </w:pBdr>
      <w:ind w:left="720"/>
      <w:jc w:val="both"/>
    </w:pPr>
    <w:rPr>
      <w:rFonts w:ascii="Verdana" w:hAnsi="Verdana"/>
      <w:b/>
      <w:iCs/>
      <w:u w:val="single"/>
      <w:bdr w:val="single" w:sz="8" w:space="0" w:color="auto"/>
    </w:rPr>
  </w:style>
  <w:style w:type="paragraph" w:styleId="DocumentMap">
    <w:name w:val="Document Map"/>
    <w:basedOn w:val="Normal"/>
    <w:link w:val="DocumentMapChar"/>
    <w:uiPriority w:val="99"/>
    <w:unhideWhenUsed/>
    <w:rsid w:val="00C11A96"/>
    <w:rPr>
      <w:rFonts w:ascii="Lucida Grande" w:hAnsi="Lucida Grande" w:cs="Lucida Grande"/>
    </w:rPr>
  </w:style>
  <w:style w:type="character" w:customStyle="1" w:styleId="DocumentMapChar">
    <w:name w:val="Document Map Char"/>
    <w:basedOn w:val="DefaultParagraphFont"/>
    <w:link w:val="DocumentMap"/>
    <w:uiPriority w:val="99"/>
    <w:rsid w:val="00C11A96"/>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11A9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p1">
    <w:name w:val="p1"/>
    <w:basedOn w:val="Normal"/>
    <w:qFormat/>
    <w:rsid w:val="00C11A96"/>
    <w:rPr>
      <w:rFonts w:ascii="Times New Roman" w:eastAsia="Times New Roman" w:hAnsi="Times New Roman" w:cs="Times New Roman"/>
      <w:color w:val="000000"/>
      <w:sz w:val="16"/>
      <w:szCs w:val="16"/>
    </w:rPr>
  </w:style>
  <w:style w:type="character" w:customStyle="1" w:styleId="s1">
    <w:name w:val="s1"/>
    <w:basedOn w:val="DefaultParagraphFont"/>
    <w:rsid w:val="00C11A96"/>
    <w:rPr>
      <w:rFonts w:ascii="Times New Roman" w:hAnsi="Times New Roman" w:cs="Times New Roman" w:hint="default"/>
      <w:sz w:val="16"/>
      <w:szCs w:val="16"/>
    </w:rPr>
  </w:style>
  <w:style w:type="paragraph" w:customStyle="1" w:styleId="Emphasis0">
    <w:name w:val="!!_Emphasis"/>
    <w:basedOn w:val="Normal"/>
    <w:autoRedefine/>
    <w:uiPriority w:val="8"/>
    <w:qFormat/>
    <w:rsid w:val="00C11A96"/>
    <w:pPr>
      <w:pBdr>
        <w:top w:val="single" w:sz="4" w:space="0" w:color="auto"/>
        <w:left w:val="single" w:sz="4" w:space="0" w:color="auto"/>
        <w:bottom w:val="single" w:sz="4" w:space="0" w:color="auto"/>
        <w:right w:val="single" w:sz="4" w:space="0" w:color="auto"/>
      </w:pBdr>
      <w:spacing w:line="254" w:lineRule="auto"/>
      <w:ind w:left="720"/>
      <w:contextualSpacing/>
    </w:pPr>
    <w:rPr>
      <w:rFonts w:ascii="Verdana" w:hAnsi="Verdana"/>
      <w:b/>
      <w:iCs/>
      <w:sz w:val="24"/>
      <w:u w:val="single"/>
      <w:bdr w:val="single" w:sz="8" w:space="0" w:color="auto"/>
    </w:rPr>
  </w:style>
  <w:style w:type="paragraph" w:customStyle="1" w:styleId="UnderlinePara">
    <w:name w:val="Underline Para"/>
    <w:basedOn w:val="Normal"/>
    <w:autoRedefine/>
    <w:uiPriority w:val="7"/>
    <w:qFormat/>
    <w:rsid w:val="00C11A96"/>
    <w:pPr>
      <w:widowControl w:val="0"/>
      <w:suppressAutoHyphens/>
      <w:spacing w:after="200" w:line="240" w:lineRule="auto"/>
      <w:contextualSpacing/>
    </w:pPr>
    <w:rPr>
      <w:rFonts w:asciiTheme="minorHAnsi" w:hAnsiTheme="minorHAnsi" w:cstheme="minorBidi"/>
      <w:u w:val="single"/>
    </w:rPr>
  </w:style>
  <w:style w:type="paragraph" w:customStyle="1" w:styleId="Rehighlighting">
    <w:name w:val="Rehighlighting"/>
    <w:basedOn w:val="Normal"/>
    <w:link w:val="RehighlightingChar"/>
    <w:uiPriority w:val="4"/>
    <w:qFormat/>
    <w:rsid w:val="00C11A96"/>
    <w:rPr>
      <w:rFonts w:eastAsia="Cambria"/>
      <w:b/>
      <w:bCs/>
      <w:sz w:val="30"/>
      <w:szCs w:val="30"/>
      <w:u w:val="single"/>
    </w:rPr>
  </w:style>
  <w:style w:type="character" w:customStyle="1" w:styleId="RehighlightingChar">
    <w:name w:val="Rehighlighting Char"/>
    <w:basedOn w:val="DefaultParagraphFont"/>
    <w:link w:val="Rehighlighting"/>
    <w:uiPriority w:val="4"/>
    <w:rsid w:val="00C11A96"/>
    <w:rPr>
      <w:rFonts w:ascii="Calibri" w:eastAsia="Cambria" w:hAnsi="Calibri" w:cs="Calibri"/>
      <w:b/>
      <w:bCs/>
      <w:sz w:val="30"/>
      <w:szCs w:val="30"/>
      <w:u w:val="single"/>
    </w:rPr>
  </w:style>
  <w:style w:type="table" w:styleId="TableGrid">
    <w:name w:val="Table Grid"/>
    <w:basedOn w:val="TableNormal"/>
    <w:uiPriority w:val="39"/>
    <w:rsid w:val="00C11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Analytics">
    <w:name w:val="AFF Analytics"/>
    <w:basedOn w:val="Normal"/>
    <w:link w:val="AFFAnalyticsChar"/>
    <w:uiPriority w:val="5"/>
    <w:qFormat/>
    <w:rsid w:val="00C11A96"/>
    <w:rPr>
      <w:color w:val="00B0F0"/>
    </w:rPr>
  </w:style>
  <w:style w:type="character" w:customStyle="1" w:styleId="AFFAnalyticsChar">
    <w:name w:val="AFF Analytics Char"/>
    <w:basedOn w:val="DefaultParagraphFont"/>
    <w:link w:val="AFFAnalytics"/>
    <w:uiPriority w:val="5"/>
    <w:rsid w:val="00C11A96"/>
    <w:rPr>
      <w:rFonts w:ascii="Calibri" w:hAnsi="Calibri" w:cs="Calibri"/>
      <w:color w:val="00B0F0"/>
    </w:rPr>
  </w:style>
  <w:style w:type="paragraph" w:customStyle="1" w:styleId="NEGAnalytics">
    <w:name w:val="NEG Analytics"/>
    <w:basedOn w:val="Heading4"/>
    <w:link w:val="NEGAnalyticsChar"/>
    <w:uiPriority w:val="5"/>
    <w:qFormat/>
    <w:rsid w:val="00C11A96"/>
    <w:rPr>
      <w:b w:val="0"/>
      <w:color w:val="FF0000"/>
    </w:rPr>
  </w:style>
  <w:style w:type="character" w:customStyle="1" w:styleId="NEGAnalyticsChar">
    <w:name w:val="NEG Analytics Char"/>
    <w:basedOn w:val="DefaultParagraphFont"/>
    <w:link w:val="NEGAnalytics"/>
    <w:uiPriority w:val="5"/>
    <w:rsid w:val="00C11A96"/>
    <w:rPr>
      <w:rFonts w:ascii="Calibri" w:eastAsiaTheme="majorEastAsia" w:hAnsi="Calibri" w:cstheme="majorBidi"/>
      <w:iCs/>
      <w:color w:val="FF0000"/>
      <w:sz w:val="26"/>
    </w:rPr>
  </w:style>
  <w:style w:type="paragraph" w:customStyle="1" w:styleId="Author">
    <w:name w:val="Author"/>
    <w:basedOn w:val="Normal"/>
    <w:link w:val="AuthorChar"/>
    <w:uiPriority w:val="5"/>
    <w:qFormat/>
    <w:rsid w:val="00C11A96"/>
    <w:rPr>
      <w:b/>
      <w:bCs/>
      <w:sz w:val="26"/>
      <w:szCs w:val="26"/>
    </w:rPr>
  </w:style>
  <w:style w:type="character" w:customStyle="1" w:styleId="AuthorChar">
    <w:name w:val="Author Char"/>
    <w:basedOn w:val="DefaultParagraphFont"/>
    <w:link w:val="Author"/>
    <w:uiPriority w:val="5"/>
    <w:rsid w:val="00C11A96"/>
    <w:rPr>
      <w:rFonts w:ascii="Calibri" w:hAnsi="Calibri" w:cs="Calibri"/>
      <w:b/>
      <w:bCs/>
      <w:sz w:val="26"/>
      <w:szCs w:val="26"/>
    </w:rPr>
  </w:style>
  <w:style w:type="paragraph" w:customStyle="1" w:styleId="NoSpacing61">
    <w:name w:val="No Spacing61"/>
    <w:basedOn w:val="Heading1"/>
    <w:next w:val="NoSpacing"/>
    <w:autoRedefine/>
    <w:uiPriority w:val="99"/>
    <w:qFormat/>
    <w:rsid w:val="00C11A9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styleId="PlaceholderText">
    <w:name w:val="Placeholder Text"/>
    <w:basedOn w:val="DefaultParagraphFont"/>
    <w:uiPriority w:val="99"/>
    <w:unhideWhenUsed/>
    <w:rsid w:val="00C11A96"/>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cite,Underline Char,Intense Emphasis11"/>
    <w:uiPriority w:val="21"/>
    <w:qFormat/>
    <w:rsid w:val="00C11A96"/>
    <w:rPr>
      <w:bCs/>
      <w:sz w:val="20"/>
      <w:u w:val="single"/>
    </w:rPr>
  </w:style>
  <w:style w:type="paragraph" w:customStyle="1" w:styleId="cardtext">
    <w:name w:val="card text"/>
    <w:basedOn w:val="Normal"/>
    <w:link w:val="cardtextChar"/>
    <w:qFormat/>
    <w:rsid w:val="00C11A96"/>
    <w:pPr>
      <w:ind w:left="288" w:right="288"/>
    </w:pPr>
  </w:style>
  <w:style w:type="character" w:customStyle="1" w:styleId="cardtextChar">
    <w:name w:val="card text Char"/>
    <w:basedOn w:val="DefaultParagraphFont"/>
    <w:link w:val="cardtext"/>
    <w:rsid w:val="00C11A96"/>
    <w:rPr>
      <w:rFonts w:ascii="Calibri" w:hAnsi="Calibri" w:cs="Calibri"/>
    </w:rPr>
  </w:style>
  <w:style w:type="paragraph" w:customStyle="1" w:styleId="tiny">
    <w:name w:val="tiny"/>
    <w:link w:val="tinyChar"/>
    <w:autoRedefine/>
    <w:qFormat/>
    <w:rsid w:val="00C11A9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11A9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11A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11A96"/>
    <w:rPr>
      <w:rFonts w:ascii="Times New Roman" w:eastAsia="Malgun Gothic" w:hAnsi="Times New Roman" w:cs="Times New Roman"/>
      <w:sz w:val="21"/>
      <w:szCs w:val="24"/>
      <w:u w:val="single"/>
    </w:rPr>
  </w:style>
  <w:style w:type="paragraph" w:customStyle="1" w:styleId="CiteSpacing">
    <w:name w:val="Cite Spacing"/>
    <w:basedOn w:val="Normal"/>
    <w:uiPriority w:val="4"/>
    <w:qFormat/>
    <w:rsid w:val="00C11A96"/>
    <w:pPr>
      <w:spacing w:before="60" w:after="60"/>
    </w:pPr>
  </w:style>
  <w:style w:type="character" w:customStyle="1" w:styleId="UnresolvedMention1">
    <w:name w:val="Unresolved Mention1"/>
    <w:basedOn w:val="DefaultParagraphFont"/>
    <w:uiPriority w:val="99"/>
    <w:unhideWhenUsed/>
    <w:rsid w:val="00C11A96"/>
    <w:rPr>
      <w:color w:val="808080"/>
      <w:shd w:val="clear" w:color="auto" w:fill="E6E6E6"/>
    </w:rPr>
  </w:style>
  <w:style w:type="paragraph" w:customStyle="1" w:styleId="Emphasize">
    <w:name w:val="Emphasize"/>
    <w:basedOn w:val="Normal"/>
    <w:uiPriority w:val="8"/>
    <w:qFormat/>
    <w:rsid w:val="00C11A9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uiPriority w:val="6"/>
    <w:locked/>
    <w:rsid w:val="00C11A96"/>
    <w:rPr>
      <w:rFonts w:cs="Times New Roman"/>
      <w:u w:val="single"/>
    </w:rPr>
  </w:style>
  <w:style w:type="character" w:customStyle="1" w:styleId="underline">
    <w:name w:val="underline"/>
    <w:basedOn w:val="DefaultParagraphFont"/>
    <w:qFormat/>
    <w:rsid w:val="00C11A96"/>
    <w:rPr>
      <w:u w:val="single"/>
    </w:rPr>
  </w:style>
  <w:style w:type="paragraph" w:styleId="BalloonText">
    <w:name w:val="Balloon Text"/>
    <w:basedOn w:val="Normal"/>
    <w:link w:val="BalloonTextChar"/>
    <w:uiPriority w:val="99"/>
    <w:unhideWhenUsed/>
    <w:rsid w:val="00C11A96"/>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C11A96"/>
    <w:rPr>
      <w:rFonts w:ascii="Lucida Grande" w:hAnsi="Lucida Grande" w:cs="Lucida Grande"/>
      <w:sz w:val="18"/>
      <w:szCs w:val="18"/>
    </w:rPr>
  </w:style>
  <w:style w:type="character" w:customStyle="1" w:styleId="underline2">
    <w:name w:val="underline2"/>
    <w:rsid w:val="00C11A96"/>
    <w:rPr>
      <w:u w:val="single"/>
    </w:rPr>
  </w:style>
  <w:style w:type="paragraph" w:customStyle="1" w:styleId="analyticreal">
    <w:name w:val="analytic real"/>
    <w:basedOn w:val="Heading4"/>
    <w:link w:val="analyticrealChar"/>
    <w:autoRedefine/>
    <w:uiPriority w:val="4"/>
    <w:qFormat/>
    <w:rsid w:val="00C11A96"/>
    <w:rPr>
      <w:color w:val="1F4E79" w:themeColor="accent5" w:themeShade="80"/>
    </w:rPr>
  </w:style>
  <w:style w:type="character" w:customStyle="1" w:styleId="analyticrealChar">
    <w:name w:val="analytic real Char"/>
    <w:basedOn w:val="DefaultParagraphFont"/>
    <w:link w:val="analyticreal"/>
    <w:uiPriority w:val="4"/>
    <w:rsid w:val="00C11A9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11A9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11A96"/>
    <w:rPr>
      <w:rFonts w:ascii="Calibri" w:eastAsiaTheme="majorEastAsia" w:hAnsi="Calibri" w:cstheme="majorBidi"/>
      <w:b/>
      <w:color w:val="44546A" w:themeColor="text2"/>
      <w:sz w:val="24"/>
      <w:szCs w:val="24"/>
    </w:rPr>
  </w:style>
  <w:style w:type="paragraph" w:customStyle="1" w:styleId="cardnotes">
    <w:name w:val="card notes"/>
    <w:uiPriority w:val="4"/>
    <w:qFormat/>
    <w:rsid w:val="00C11A96"/>
    <w:rPr>
      <w:rFonts w:ascii="Calibri" w:eastAsiaTheme="majorEastAsia" w:hAnsi="Calibri" w:cstheme="majorBidi"/>
      <w:b/>
      <w:iCs/>
      <w:color w:val="538135" w:themeColor="accent6" w:themeShade="BF"/>
    </w:rPr>
  </w:style>
  <w:style w:type="paragraph" w:customStyle="1" w:styleId="Cardnotes0">
    <w:name w:val="Card notes"/>
    <w:uiPriority w:val="4"/>
    <w:qFormat/>
    <w:rsid w:val="00C11A96"/>
    <w:rPr>
      <w:rFonts w:ascii="Calibri" w:hAnsi="Calibri" w:cs="Calibri"/>
      <w:b/>
      <w:color w:val="538135" w:themeColor="accent6" w:themeShade="BF"/>
    </w:rPr>
  </w:style>
  <w:style w:type="character" w:customStyle="1" w:styleId="sep">
    <w:name w:val="sep"/>
    <w:basedOn w:val="DefaultParagraphFont"/>
    <w:rsid w:val="00C11A96"/>
  </w:style>
  <w:style w:type="character" w:customStyle="1" w:styleId="BodyText1">
    <w:name w:val="Body Text1"/>
    <w:rsid w:val="00C11A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11A96"/>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C11A96"/>
    <w:rPr>
      <w:rFonts w:ascii="Times New Roman" w:hAnsi="Times New Roman" w:cs="Times New Roman"/>
      <w:b/>
      <w:sz w:val="18"/>
      <w:lang w:val="x-none" w:eastAsia="x-none"/>
    </w:rPr>
  </w:style>
  <w:style w:type="character" w:customStyle="1" w:styleId="CardsUnderlined">
    <w:name w:val="Cards Underlined"/>
    <w:qFormat/>
    <w:rsid w:val="00C11A96"/>
    <w:rPr>
      <w:rFonts w:ascii="Times New Roman" w:hAnsi="Times New Roman"/>
      <w:sz w:val="24"/>
      <w:szCs w:val="24"/>
      <w:u w:val="thick"/>
    </w:rPr>
  </w:style>
  <w:style w:type="character" w:customStyle="1" w:styleId="CardsNotUnderlined">
    <w:name w:val="Cards Not Underlined"/>
    <w:rsid w:val="00C11A96"/>
    <w:rPr>
      <w:rFonts w:ascii="Times New Roman" w:hAnsi="Times New Roman"/>
      <w:sz w:val="16"/>
      <w:szCs w:val="16"/>
    </w:rPr>
  </w:style>
  <w:style w:type="paragraph" w:styleId="FootnoteText">
    <w:name w:val="footnote text"/>
    <w:basedOn w:val="Normal"/>
    <w:link w:val="FootnoteTextChar"/>
    <w:unhideWhenUsed/>
    <w:rsid w:val="00C11A96"/>
    <w:rPr>
      <w:sz w:val="24"/>
    </w:rPr>
  </w:style>
  <w:style w:type="character" w:customStyle="1" w:styleId="FootnoteTextChar">
    <w:name w:val="Footnote Text Char"/>
    <w:basedOn w:val="DefaultParagraphFont"/>
    <w:link w:val="FootnoteText"/>
    <w:rsid w:val="00C11A96"/>
    <w:rPr>
      <w:rFonts w:ascii="Calibri" w:hAnsi="Calibri" w:cs="Calibri"/>
      <w:sz w:val="24"/>
    </w:rPr>
  </w:style>
  <w:style w:type="paragraph" w:customStyle="1" w:styleId="TagText">
    <w:name w:val="TagText"/>
    <w:basedOn w:val="Normal"/>
    <w:uiPriority w:val="99"/>
    <w:qFormat/>
    <w:rsid w:val="00C11A96"/>
    <w:rPr>
      <w:rFonts w:eastAsia="Calibri"/>
      <w:b/>
      <w:sz w:val="24"/>
    </w:rPr>
  </w:style>
  <w:style w:type="character" w:customStyle="1" w:styleId="UnderlineBold">
    <w:name w:val="Underline + Bold"/>
    <w:uiPriority w:val="1"/>
    <w:qFormat/>
    <w:rsid w:val="00C11A96"/>
    <w:rPr>
      <w:b/>
      <w:bCs w:val="0"/>
      <w:sz w:val="20"/>
      <w:u w:val="single"/>
    </w:rPr>
  </w:style>
  <w:style w:type="paragraph" w:customStyle="1" w:styleId="text-justify">
    <w:name w:val="text-justify"/>
    <w:basedOn w:val="Normal"/>
    <w:rsid w:val="00C11A96"/>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C11A96"/>
    <w:pPr>
      <w:spacing w:before="100" w:beforeAutospacing="1" w:after="100" w:afterAutospacing="1"/>
    </w:pPr>
    <w:rPr>
      <w:rFonts w:eastAsia="Times New Roman"/>
      <w:sz w:val="24"/>
      <w:szCs w:val="24"/>
    </w:rPr>
  </w:style>
  <w:style w:type="paragraph" w:customStyle="1" w:styleId="Tag2">
    <w:name w:val="Tag2"/>
    <w:basedOn w:val="Normal"/>
    <w:qFormat/>
    <w:rsid w:val="00C11A96"/>
    <w:rPr>
      <w:rFonts w:eastAsia="Calibri"/>
      <w:b/>
      <w:sz w:val="24"/>
    </w:rPr>
  </w:style>
  <w:style w:type="character" w:customStyle="1" w:styleId="footnote-reference">
    <w:name w:val="footnote-reference"/>
    <w:basedOn w:val="DefaultParagraphFont"/>
    <w:rsid w:val="00C11A96"/>
  </w:style>
  <w:style w:type="paragraph" w:customStyle="1" w:styleId="body-paragraph">
    <w:name w:val="body-paragraph"/>
    <w:basedOn w:val="Normal"/>
    <w:uiPriority w:val="99"/>
    <w:qFormat/>
    <w:rsid w:val="00C11A96"/>
    <w:pPr>
      <w:spacing w:before="100" w:beforeAutospacing="1" w:after="100" w:afterAutospacing="1"/>
    </w:pPr>
    <w:rPr>
      <w:rFonts w:eastAsia="Times New Roman"/>
      <w:sz w:val="24"/>
      <w:szCs w:val="24"/>
    </w:rPr>
  </w:style>
  <w:style w:type="character" w:customStyle="1" w:styleId="dropcaps2">
    <w:name w:val="dropcaps2"/>
    <w:basedOn w:val="DefaultParagraphFont"/>
    <w:rsid w:val="00C11A96"/>
  </w:style>
  <w:style w:type="character" w:customStyle="1" w:styleId="hithighlite">
    <w:name w:val="hithighlite"/>
    <w:basedOn w:val="DefaultParagraphFont"/>
    <w:rsid w:val="00C11A96"/>
  </w:style>
  <w:style w:type="character" w:customStyle="1" w:styleId="definition">
    <w:name w:val="definition"/>
    <w:basedOn w:val="DefaultParagraphFont"/>
    <w:rsid w:val="00C11A96"/>
  </w:style>
  <w:style w:type="paragraph" w:styleId="EndnoteText">
    <w:name w:val="endnote text"/>
    <w:basedOn w:val="Normal"/>
    <w:link w:val="EndnoteTextChar"/>
    <w:rsid w:val="00C11A96"/>
    <w:rPr>
      <w:rFonts w:eastAsia="Cambria"/>
      <w:sz w:val="24"/>
      <w:szCs w:val="24"/>
    </w:rPr>
  </w:style>
  <w:style w:type="character" w:customStyle="1" w:styleId="EndnoteTextChar">
    <w:name w:val="Endnote Text Char"/>
    <w:basedOn w:val="DefaultParagraphFont"/>
    <w:link w:val="EndnoteText"/>
    <w:rsid w:val="00C11A96"/>
    <w:rPr>
      <w:rFonts w:ascii="Calibri" w:eastAsia="Cambria" w:hAnsi="Calibri" w:cs="Calibri"/>
      <w:sz w:val="24"/>
      <w:szCs w:val="24"/>
    </w:rPr>
  </w:style>
  <w:style w:type="character" w:styleId="EndnoteReference">
    <w:name w:val="endnote reference"/>
    <w:basedOn w:val="DefaultParagraphFont"/>
    <w:rsid w:val="00C11A96"/>
    <w:rPr>
      <w:vertAlign w:val="superscript"/>
    </w:rPr>
  </w:style>
  <w:style w:type="paragraph" w:customStyle="1" w:styleId="evidencetext">
    <w:name w:val="evidence text"/>
    <w:basedOn w:val="Normal"/>
    <w:link w:val="evidencetextChar1"/>
    <w:uiPriority w:val="99"/>
    <w:qFormat/>
    <w:rsid w:val="00C11A96"/>
    <w:pPr>
      <w:ind w:left="1008" w:right="720"/>
    </w:pPr>
    <w:rPr>
      <w:rFonts w:eastAsia="Times New Roman"/>
      <w:color w:val="000000"/>
      <w:sz w:val="16"/>
    </w:rPr>
  </w:style>
  <w:style w:type="paragraph" w:customStyle="1" w:styleId="boldcite">
    <w:name w:val="bold cite"/>
    <w:basedOn w:val="Normal"/>
    <w:link w:val="boldciteChar4"/>
    <w:qFormat/>
    <w:rsid w:val="00C11A96"/>
    <w:rPr>
      <w:rFonts w:eastAsia="Times New Roman"/>
      <w:b/>
      <w:color w:val="000000"/>
      <w:u w:val="thick" w:color="000000"/>
    </w:rPr>
  </w:style>
  <w:style w:type="character" w:customStyle="1" w:styleId="boldciteChar4">
    <w:name w:val="bold cite Char4"/>
    <w:link w:val="boldcite"/>
    <w:locked/>
    <w:rsid w:val="00C11A96"/>
    <w:rPr>
      <w:rFonts w:ascii="Calibri" w:eastAsia="Times New Roman" w:hAnsi="Calibri" w:cs="Calibri"/>
      <w:b/>
      <w:color w:val="000000"/>
      <w:u w:val="thick" w:color="000000"/>
    </w:rPr>
  </w:style>
  <w:style w:type="character" w:customStyle="1" w:styleId="highlight2">
    <w:name w:val="highlight2"/>
    <w:rsid w:val="00C11A96"/>
    <w:rPr>
      <w:rFonts w:ascii="Arial" w:hAnsi="Arial"/>
      <w:b/>
      <w:sz w:val="19"/>
      <w:u w:val="thick"/>
      <w:bdr w:val="none" w:sz="0" w:space="0" w:color="auto"/>
      <w:shd w:val="clear" w:color="auto" w:fill="auto"/>
    </w:rPr>
  </w:style>
  <w:style w:type="character" w:customStyle="1" w:styleId="reduce2">
    <w:name w:val="reduce2"/>
    <w:uiPriority w:val="99"/>
    <w:rsid w:val="00C11A96"/>
    <w:rPr>
      <w:rFonts w:ascii="Arial" w:hAnsi="Arial" w:cs="Arial"/>
      <w:color w:val="000000"/>
      <w:sz w:val="12"/>
      <w:szCs w:val="22"/>
    </w:rPr>
  </w:style>
  <w:style w:type="paragraph" w:customStyle="1" w:styleId="post-date">
    <w:name w:val="post-date"/>
    <w:basedOn w:val="Normal"/>
    <w:rsid w:val="00C11A96"/>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C11A96"/>
  </w:style>
  <w:style w:type="paragraph" w:customStyle="1" w:styleId="headline">
    <w:name w:val="headline"/>
    <w:basedOn w:val="Normal"/>
    <w:rsid w:val="00C11A96"/>
    <w:pPr>
      <w:spacing w:before="100" w:beforeAutospacing="1" w:after="100" w:afterAutospacing="1"/>
    </w:pPr>
    <w:rPr>
      <w:rFonts w:eastAsia="Times New Roman"/>
      <w:sz w:val="24"/>
      <w:szCs w:val="24"/>
    </w:rPr>
  </w:style>
  <w:style w:type="character" w:customStyle="1" w:styleId="locality">
    <w:name w:val="locality"/>
    <w:basedOn w:val="DefaultParagraphFont"/>
    <w:rsid w:val="00C11A96"/>
  </w:style>
  <w:style w:type="character" w:customStyle="1" w:styleId="wpsdcp-drop-cap-default">
    <w:name w:val="wpsdcp-drop-cap-default"/>
    <w:basedOn w:val="DefaultParagraphFont"/>
    <w:rsid w:val="00C11A96"/>
  </w:style>
  <w:style w:type="character" w:customStyle="1" w:styleId="tl8wme">
    <w:name w:val="tl8wme"/>
    <w:basedOn w:val="DefaultParagraphFont"/>
    <w:rsid w:val="00C11A96"/>
  </w:style>
  <w:style w:type="paragraph" w:customStyle="1" w:styleId="subhead">
    <w:name w:val="subhead"/>
    <w:basedOn w:val="Normal"/>
    <w:uiPriority w:val="99"/>
    <w:qFormat/>
    <w:rsid w:val="00C11A96"/>
    <w:pPr>
      <w:spacing w:before="100" w:beforeAutospacing="1" w:after="100" w:afterAutospacing="1"/>
    </w:pPr>
    <w:rPr>
      <w:rFonts w:eastAsia="Times New Roman"/>
      <w:sz w:val="24"/>
      <w:szCs w:val="24"/>
    </w:rPr>
  </w:style>
  <w:style w:type="character" w:customStyle="1" w:styleId="ref-lnk">
    <w:name w:val="ref-lnk"/>
    <w:basedOn w:val="DefaultParagraphFont"/>
    <w:rsid w:val="00C11A96"/>
  </w:style>
  <w:style w:type="character" w:customStyle="1" w:styleId="ref-overlay">
    <w:name w:val="ref-overlay"/>
    <w:basedOn w:val="DefaultParagraphFont"/>
    <w:rsid w:val="00C11A96"/>
  </w:style>
  <w:style w:type="paragraph" w:customStyle="1" w:styleId="titletext">
    <w:name w:val="titletext"/>
    <w:basedOn w:val="Normal"/>
    <w:rsid w:val="00C11A96"/>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C11A96"/>
    <w:pPr>
      <w:spacing w:before="100" w:beforeAutospacing="1" w:after="100" w:afterAutospacing="1"/>
    </w:pPr>
    <w:rPr>
      <w:rFonts w:eastAsia="Times New Roman"/>
      <w:sz w:val="24"/>
      <w:szCs w:val="24"/>
    </w:rPr>
  </w:style>
  <w:style w:type="character" w:customStyle="1" w:styleId="superscript">
    <w:name w:val="superscript"/>
    <w:basedOn w:val="DefaultParagraphFont"/>
    <w:rsid w:val="00C11A96"/>
  </w:style>
  <w:style w:type="character" w:customStyle="1" w:styleId="pub-link">
    <w:name w:val="pub-link"/>
    <w:basedOn w:val="DefaultParagraphFont"/>
    <w:rsid w:val="00C11A96"/>
  </w:style>
  <w:style w:type="paragraph" w:customStyle="1" w:styleId="tag">
    <w:name w:val="tag"/>
    <w:basedOn w:val="Normal"/>
    <w:next w:val="Normal"/>
    <w:rsid w:val="00C11A96"/>
    <w:rPr>
      <w:rFonts w:eastAsia="Times New Roman"/>
      <w:b/>
      <w:sz w:val="24"/>
      <w:szCs w:val="20"/>
    </w:rPr>
  </w:style>
  <w:style w:type="character" w:customStyle="1" w:styleId="m4054867874504235940gmail-style13ptbold">
    <w:name w:val="m_4054867874504235940gmail-style13ptbold"/>
    <w:basedOn w:val="DefaultParagraphFont"/>
    <w:rsid w:val="00C11A96"/>
  </w:style>
  <w:style w:type="character" w:customStyle="1" w:styleId="swauthor">
    <w:name w:val="sw_author"/>
    <w:rsid w:val="00C11A96"/>
  </w:style>
  <w:style w:type="character" w:customStyle="1" w:styleId="FooterChar1">
    <w:name w:val="Footer Char1"/>
    <w:basedOn w:val="DefaultParagraphFont"/>
    <w:uiPriority w:val="99"/>
    <w:semiHidden/>
    <w:rsid w:val="00C11A96"/>
    <w:rPr>
      <w:rFonts w:ascii="Times New Roman" w:hAnsi="Times New Roman" w:cs="Times New Roman"/>
    </w:rPr>
  </w:style>
  <w:style w:type="paragraph" w:customStyle="1" w:styleId="Underlining">
    <w:name w:val="Underlining"/>
    <w:basedOn w:val="Normal"/>
    <w:next w:val="Normal"/>
    <w:link w:val="UnderliningChar"/>
    <w:qFormat/>
    <w:rsid w:val="00C11A96"/>
    <w:rPr>
      <w:u w:val="single"/>
    </w:rPr>
  </w:style>
  <w:style w:type="character" w:customStyle="1" w:styleId="UnderliningChar">
    <w:name w:val="Underlining Char"/>
    <w:link w:val="Underlining"/>
    <w:locked/>
    <w:rsid w:val="00C11A96"/>
    <w:rPr>
      <w:rFonts w:ascii="Calibri" w:hAnsi="Calibri" w:cs="Calibri"/>
      <w:u w:val="single"/>
    </w:rPr>
  </w:style>
  <w:style w:type="character" w:styleId="CommentReference">
    <w:name w:val="annotation reference"/>
    <w:basedOn w:val="DefaultParagraphFont"/>
    <w:uiPriority w:val="99"/>
    <w:unhideWhenUsed/>
    <w:rsid w:val="00C11A96"/>
    <w:rPr>
      <w:sz w:val="16"/>
      <w:szCs w:val="16"/>
    </w:rPr>
  </w:style>
  <w:style w:type="paragraph" w:styleId="CommentText">
    <w:name w:val="annotation text"/>
    <w:basedOn w:val="Normal"/>
    <w:link w:val="CommentTextChar"/>
    <w:uiPriority w:val="99"/>
    <w:unhideWhenUsed/>
    <w:rsid w:val="00C11A96"/>
    <w:rPr>
      <w:szCs w:val="20"/>
    </w:rPr>
  </w:style>
  <w:style w:type="character" w:customStyle="1" w:styleId="CommentTextChar">
    <w:name w:val="Comment Text Char"/>
    <w:basedOn w:val="DefaultParagraphFont"/>
    <w:link w:val="CommentText"/>
    <w:uiPriority w:val="99"/>
    <w:rsid w:val="00C11A96"/>
    <w:rPr>
      <w:rFonts w:ascii="Calibri" w:hAnsi="Calibri" w:cs="Calibri"/>
      <w:szCs w:val="20"/>
    </w:rPr>
  </w:style>
  <w:style w:type="paragraph" w:styleId="CommentSubject">
    <w:name w:val="annotation subject"/>
    <w:basedOn w:val="CommentText"/>
    <w:next w:val="CommentText"/>
    <w:link w:val="CommentSubjectChar"/>
    <w:uiPriority w:val="99"/>
    <w:unhideWhenUsed/>
    <w:rsid w:val="00C11A96"/>
    <w:rPr>
      <w:b/>
      <w:bCs/>
    </w:rPr>
  </w:style>
  <w:style w:type="character" w:customStyle="1" w:styleId="CommentSubjectChar">
    <w:name w:val="Comment Subject Char"/>
    <w:basedOn w:val="CommentTextChar"/>
    <w:link w:val="CommentSubject"/>
    <w:uiPriority w:val="99"/>
    <w:rsid w:val="00C11A96"/>
    <w:rPr>
      <w:rFonts w:ascii="Calibri" w:hAnsi="Calibri" w:cs="Calibri"/>
      <w:b/>
      <w:bCs/>
      <w:szCs w:val="20"/>
    </w:rPr>
  </w:style>
  <w:style w:type="character" w:customStyle="1" w:styleId="Style1Char1">
    <w:name w:val="Style1 Char1"/>
    <w:basedOn w:val="DefaultParagraphFont"/>
    <w:rsid w:val="00C11A96"/>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semiHidden/>
    <w:rsid w:val="00C11A96"/>
    <w:rPr>
      <w:b/>
      <w:bCs/>
    </w:rPr>
  </w:style>
  <w:style w:type="character" w:customStyle="1" w:styleId="BoldUnderline">
    <w:name w:val="BoldUnderline"/>
    <w:uiPriority w:val="1"/>
    <w:qFormat/>
    <w:rsid w:val="00C11A96"/>
    <w:rPr>
      <w:rFonts w:ascii="Arial" w:hAnsi="Arial"/>
      <w:b/>
      <w:sz w:val="20"/>
      <w:u w:val="single"/>
    </w:rPr>
  </w:style>
  <w:style w:type="paragraph" w:customStyle="1" w:styleId="Cite2">
    <w:name w:val="Cite 2"/>
    <w:basedOn w:val="Normal"/>
    <w:uiPriority w:val="99"/>
    <w:qFormat/>
    <w:rsid w:val="00C11A96"/>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C11A96"/>
    <w:rPr>
      <w:rFonts w:ascii="Arial" w:hAnsi="Arial"/>
      <w:b/>
      <w:sz w:val="24"/>
      <w:szCs w:val="22"/>
      <w:u w:val="single"/>
    </w:rPr>
  </w:style>
  <w:style w:type="paragraph" w:customStyle="1" w:styleId="FullCite">
    <w:name w:val="Full Cite"/>
    <w:basedOn w:val="Normal"/>
    <w:next w:val="Normal"/>
    <w:link w:val="FullCiteChar"/>
    <w:qFormat/>
    <w:rsid w:val="00C11A96"/>
    <w:rPr>
      <w:rFonts w:ascii="Garamond" w:eastAsia="Times New Roman" w:hAnsi="Garamond"/>
      <w:szCs w:val="20"/>
    </w:rPr>
  </w:style>
  <w:style w:type="character" w:customStyle="1" w:styleId="FullCiteChar">
    <w:name w:val="Full Cite Char"/>
    <w:basedOn w:val="DefaultParagraphFont"/>
    <w:link w:val="FullCite"/>
    <w:rsid w:val="00C11A96"/>
    <w:rPr>
      <w:rFonts w:ascii="Garamond" w:eastAsia="Times New Roman" w:hAnsi="Garamond" w:cs="Calibri"/>
      <w:szCs w:val="20"/>
    </w:rPr>
  </w:style>
  <w:style w:type="paragraph" w:customStyle="1" w:styleId="Shrink">
    <w:name w:val="Shrink"/>
    <w:link w:val="ShrinkChar"/>
    <w:qFormat/>
    <w:rsid w:val="00C11A96"/>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11A96"/>
    <w:rPr>
      <w:rFonts w:ascii="Garamond" w:eastAsia="Times New Roman" w:hAnsi="Garamond" w:cs="Times New Roman"/>
      <w:sz w:val="12"/>
      <w:szCs w:val="20"/>
    </w:rPr>
  </w:style>
  <w:style w:type="character" w:customStyle="1" w:styleId="UnderlineCharChar">
    <w:name w:val="Underline Char Char"/>
    <w:basedOn w:val="DefaultParagraphFont"/>
    <w:rsid w:val="00C11A96"/>
    <w:rPr>
      <w:u w:val="thick"/>
    </w:rPr>
  </w:style>
  <w:style w:type="character" w:customStyle="1" w:styleId="BoldUnderlineChar">
    <w:name w:val="Bold Underline Char"/>
    <w:rsid w:val="00C11A96"/>
    <w:rPr>
      <w:rFonts w:ascii="Georgia" w:hAnsi="Georgia"/>
      <w:b/>
      <w:sz w:val="22"/>
      <w:szCs w:val="22"/>
      <w:u w:val="single"/>
    </w:rPr>
  </w:style>
  <w:style w:type="character" w:customStyle="1" w:styleId="Small">
    <w:name w:val="Small"/>
    <w:basedOn w:val="DefaultParagraphFont"/>
    <w:uiPriority w:val="1"/>
    <w:qFormat/>
    <w:rsid w:val="00C11A96"/>
    <w:rPr>
      <w:sz w:val="12"/>
    </w:rPr>
  </w:style>
  <w:style w:type="paragraph" w:styleId="TOC1">
    <w:name w:val="toc 1"/>
    <w:basedOn w:val="Normal"/>
    <w:next w:val="Normal"/>
    <w:autoRedefine/>
    <w:uiPriority w:val="39"/>
    <w:unhideWhenUsed/>
    <w:rsid w:val="00C11A96"/>
  </w:style>
  <w:style w:type="paragraph" w:styleId="TOC2">
    <w:name w:val="toc 2"/>
    <w:basedOn w:val="Normal"/>
    <w:next w:val="Normal"/>
    <w:autoRedefine/>
    <w:uiPriority w:val="39"/>
    <w:unhideWhenUsed/>
    <w:rsid w:val="00C11A96"/>
    <w:pPr>
      <w:ind w:left="160"/>
    </w:pPr>
  </w:style>
  <w:style w:type="paragraph" w:styleId="TOC3">
    <w:name w:val="toc 3"/>
    <w:basedOn w:val="Normal"/>
    <w:next w:val="Normal"/>
    <w:autoRedefine/>
    <w:uiPriority w:val="39"/>
    <w:unhideWhenUsed/>
    <w:rsid w:val="00C11A96"/>
    <w:pPr>
      <w:ind w:left="320"/>
    </w:pPr>
  </w:style>
  <w:style w:type="paragraph" w:styleId="TOC4">
    <w:name w:val="toc 4"/>
    <w:basedOn w:val="Normal"/>
    <w:next w:val="Normal"/>
    <w:autoRedefine/>
    <w:uiPriority w:val="39"/>
    <w:unhideWhenUsed/>
    <w:rsid w:val="00C11A96"/>
    <w:pPr>
      <w:ind w:left="480"/>
    </w:pPr>
  </w:style>
  <w:style w:type="paragraph" w:styleId="TOC5">
    <w:name w:val="toc 5"/>
    <w:basedOn w:val="Normal"/>
    <w:next w:val="Normal"/>
    <w:autoRedefine/>
    <w:uiPriority w:val="39"/>
    <w:unhideWhenUsed/>
    <w:rsid w:val="00C11A96"/>
    <w:pPr>
      <w:ind w:left="640"/>
    </w:pPr>
  </w:style>
  <w:style w:type="paragraph" w:styleId="TOC6">
    <w:name w:val="toc 6"/>
    <w:basedOn w:val="Normal"/>
    <w:next w:val="Normal"/>
    <w:autoRedefine/>
    <w:uiPriority w:val="39"/>
    <w:unhideWhenUsed/>
    <w:rsid w:val="00C11A96"/>
    <w:pPr>
      <w:ind w:left="800"/>
    </w:pPr>
  </w:style>
  <w:style w:type="paragraph" w:styleId="TOC7">
    <w:name w:val="toc 7"/>
    <w:basedOn w:val="Normal"/>
    <w:next w:val="Normal"/>
    <w:autoRedefine/>
    <w:uiPriority w:val="39"/>
    <w:unhideWhenUsed/>
    <w:rsid w:val="00C11A96"/>
    <w:pPr>
      <w:ind w:left="960"/>
    </w:pPr>
  </w:style>
  <w:style w:type="paragraph" w:styleId="TOC8">
    <w:name w:val="toc 8"/>
    <w:basedOn w:val="Normal"/>
    <w:next w:val="Normal"/>
    <w:autoRedefine/>
    <w:uiPriority w:val="39"/>
    <w:unhideWhenUsed/>
    <w:rsid w:val="00C11A96"/>
    <w:pPr>
      <w:ind w:left="1120"/>
    </w:pPr>
  </w:style>
  <w:style w:type="paragraph" w:styleId="TOC9">
    <w:name w:val="toc 9"/>
    <w:basedOn w:val="Normal"/>
    <w:next w:val="Normal"/>
    <w:autoRedefine/>
    <w:uiPriority w:val="39"/>
    <w:unhideWhenUsed/>
    <w:rsid w:val="00C11A96"/>
    <w:pPr>
      <w:ind w:left="1280"/>
    </w:pPr>
  </w:style>
  <w:style w:type="character" w:customStyle="1" w:styleId="apple-style-span">
    <w:name w:val="apple-style-span"/>
    <w:rsid w:val="00C11A96"/>
  </w:style>
  <w:style w:type="paragraph" w:customStyle="1" w:styleId="CiteReal">
    <w:name w:val="Cite Real"/>
    <w:basedOn w:val="Normal"/>
    <w:next w:val="Normal"/>
    <w:uiPriority w:val="99"/>
    <w:qFormat/>
    <w:rsid w:val="00C11A96"/>
    <w:rPr>
      <w:rFonts w:eastAsia="MS Mincho"/>
      <w:b/>
      <w:sz w:val="24"/>
      <w:szCs w:val="24"/>
      <w:u w:val="single"/>
    </w:rPr>
  </w:style>
  <w:style w:type="paragraph" w:styleId="Date">
    <w:name w:val="Date"/>
    <w:aliases w:val="date"/>
    <w:basedOn w:val="Normal"/>
    <w:next w:val="Normal"/>
    <w:link w:val="DateChar"/>
    <w:uiPriority w:val="99"/>
    <w:unhideWhenUsed/>
    <w:qFormat/>
    <w:rsid w:val="00C11A96"/>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11A96"/>
    <w:rPr>
      <w:rFonts w:ascii="Garamond" w:eastAsia="Times New Roman" w:hAnsi="Garamond" w:cs="Calibri"/>
      <w:sz w:val="16"/>
      <w:szCs w:val="20"/>
    </w:rPr>
  </w:style>
  <w:style w:type="character" w:customStyle="1" w:styleId="NothingChar">
    <w:name w:val="Nothing Char"/>
    <w:basedOn w:val="DefaultParagraphFont"/>
    <w:link w:val="Nothing"/>
    <w:locked/>
    <w:rsid w:val="00C11A96"/>
    <w:rPr>
      <w:rFonts w:ascii="Times New Roman" w:eastAsia="Calibri" w:hAnsi="Times New Roman" w:cs="Times New Roman"/>
      <w:sz w:val="20"/>
      <w:szCs w:val="20"/>
    </w:rPr>
  </w:style>
  <w:style w:type="paragraph" w:customStyle="1" w:styleId="Nothing">
    <w:name w:val="Nothing"/>
    <w:link w:val="NothingChar"/>
    <w:qFormat/>
    <w:rsid w:val="00C11A9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C11A96"/>
    <w:rPr>
      <w:rFonts w:ascii="Times New Roman" w:eastAsia="Calibri" w:hAnsi="Times New Roman" w:cs="Times New Roman"/>
      <w:b/>
      <w:szCs w:val="20"/>
      <w:u w:val="single"/>
    </w:rPr>
  </w:style>
  <w:style w:type="paragraph" w:customStyle="1" w:styleId="AuthorDate">
    <w:name w:val="AuthorDate"/>
    <w:next w:val="Nothing"/>
    <w:link w:val="AuthorDateChar"/>
    <w:qFormat/>
    <w:rsid w:val="00C11A96"/>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11A96"/>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C11A96"/>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C11A96"/>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C11A96"/>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C11A96"/>
    <w:pPr>
      <w:tabs>
        <w:tab w:val="left" w:pos="204"/>
      </w:tabs>
      <w:autoSpaceDE w:val="0"/>
      <w:autoSpaceDN w:val="0"/>
      <w:adjustRightInd w:val="0"/>
      <w:spacing w:line="238" w:lineRule="atLeast"/>
      <w:jc w:val="both"/>
    </w:pPr>
    <w:rPr>
      <w:rFonts w:eastAsia="Times New Roman"/>
      <w:sz w:val="24"/>
      <w:szCs w:val="24"/>
    </w:rPr>
  </w:style>
  <w:style w:type="character" w:customStyle="1" w:styleId="CardsFont12pt0">
    <w:name w:val="Cards + Font 12pt"/>
    <w:basedOn w:val="DefaultParagraphFont"/>
    <w:uiPriority w:val="1"/>
    <w:rsid w:val="00C11A96"/>
    <w:rPr>
      <w:rFonts w:ascii="Times New Roman" w:hAnsi="Times New Roman" w:cs="Times New Roman" w:hint="default"/>
      <w:sz w:val="24"/>
      <w:u w:val="single"/>
      <w:lang w:val="en-US" w:eastAsia="en-US" w:bidi="ar-SA"/>
    </w:rPr>
  </w:style>
  <w:style w:type="character" w:customStyle="1" w:styleId="tagCharChar">
    <w:name w:val="tag Char Char"/>
    <w:rsid w:val="00C11A96"/>
    <w:rPr>
      <w:rFonts w:ascii="Times New Roman" w:eastAsia="Times New Roman" w:hAnsi="Times New Roman" w:cs="Times New Roman" w:hint="default"/>
      <w:b/>
      <w:bCs w:val="0"/>
      <w:sz w:val="24"/>
      <w:szCs w:val="20"/>
    </w:rPr>
  </w:style>
  <w:style w:type="character" w:customStyle="1" w:styleId="cardCharChar">
    <w:name w:val="card Char Char"/>
    <w:rsid w:val="00C11A96"/>
    <w:rPr>
      <w:rFonts w:ascii="Times New Roman" w:eastAsia="Times New Roman" w:hAnsi="Times New Roman" w:cs="Times New Roman" w:hint="default"/>
      <w:sz w:val="20"/>
      <w:szCs w:val="20"/>
    </w:rPr>
  </w:style>
  <w:style w:type="character" w:customStyle="1" w:styleId="BlockTitleCharChar">
    <w:name w:val="Block Title Char Char"/>
    <w:rsid w:val="00C11A96"/>
    <w:rPr>
      <w:rFonts w:ascii="Georgia" w:eastAsia="Times New Roman" w:hAnsi="Georgia" w:cs="Arial" w:hint="default"/>
      <w:b/>
      <w:bCs/>
      <w:kern w:val="32"/>
      <w:sz w:val="28"/>
      <w:szCs w:val="32"/>
    </w:rPr>
  </w:style>
  <w:style w:type="character" w:customStyle="1" w:styleId="standardcontent">
    <w:name w:val="standardcontent"/>
    <w:basedOn w:val="DefaultParagraphFont"/>
    <w:rsid w:val="00C11A96"/>
  </w:style>
  <w:style w:type="character" w:customStyle="1" w:styleId="storyby">
    <w:name w:val="storyby"/>
    <w:basedOn w:val="DefaultParagraphFont"/>
    <w:rsid w:val="00C11A96"/>
  </w:style>
  <w:style w:type="character" w:customStyle="1" w:styleId="CardtextChar0">
    <w:name w:val="Card text Char"/>
    <w:link w:val="Cardtext0"/>
    <w:rsid w:val="00C11A96"/>
    <w:rPr>
      <w:rFonts w:ascii="Garamond" w:hAnsi="Garamond"/>
      <w:u w:val="single"/>
    </w:rPr>
  </w:style>
  <w:style w:type="character" w:styleId="PageNumber">
    <w:name w:val="page number"/>
    <w:aliases w:val="card ununderlined"/>
    <w:basedOn w:val="DefaultParagraphFont"/>
    <w:uiPriority w:val="99"/>
    <w:rsid w:val="00C11A96"/>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rsid w:val="00C11A96"/>
    <w:rPr>
      <w:szCs w:val="24"/>
    </w:rPr>
  </w:style>
  <w:style w:type="character" w:customStyle="1" w:styleId="DocumentMapChar1">
    <w:name w:val="Document Map Char1"/>
    <w:basedOn w:val="DefaultParagraphFont"/>
    <w:uiPriority w:val="99"/>
    <w:rsid w:val="00C11A96"/>
    <w:rPr>
      <w:rFonts w:ascii="Tahoma" w:hAnsi="Tahoma" w:cs="Tahoma"/>
      <w:sz w:val="16"/>
      <w:szCs w:val="16"/>
    </w:rPr>
  </w:style>
  <w:style w:type="character" w:customStyle="1" w:styleId="BoldUnderlining">
    <w:name w:val="Bold Underlining"/>
    <w:rsid w:val="00C11A96"/>
    <w:rPr>
      <w:b/>
      <w:u w:val="single"/>
    </w:rPr>
  </w:style>
  <w:style w:type="character" w:customStyle="1" w:styleId="BoldUnderlineChar0">
    <w:name w:val="BoldUnderline Char"/>
    <w:uiPriority w:val="99"/>
    <w:rsid w:val="00C11A96"/>
    <w:rPr>
      <w:rFonts w:ascii="Times New Roman" w:eastAsia="Times New Roman" w:hAnsi="Times New Roman" w:cs="Times New Roman"/>
      <w:b/>
      <w:sz w:val="20"/>
      <w:szCs w:val="24"/>
      <w:u w:val="single"/>
    </w:rPr>
  </w:style>
  <w:style w:type="character" w:customStyle="1" w:styleId="tagChar1">
    <w:name w:val="tag Char1"/>
    <w:rsid w:val="00C11A96"/>
    <w:rPr>
      <w:b/>
      <w:sz w:val="24"/>
    </w:rPr>
  </w:style>
  <w:style w:type="character" w:customStyle="1" w:styleId="author0">
    <w:name w:val="author"/>
    <w:rsid w:val="00C11A96"/>
    <w:rPr>
      <w:rFonts w:ascii="Times New Roman" w:hAnsi="Times New Roman"/>
      <w:b/>
      <w:sz w:val="24"/>
    </w:rPr>
  </w:style>
  <w:style w:type="character" w:customStyle="1" w:styleId="articletitle">
    <w:name w:val="articletitle"/>
    <w:rsid w:val="00C11A96"/>
    <w:rPr>
      <w:rFonts w:cs="Times New Roman"/>
    </w:rPr>
  </w:style>
  <w:style w:type="character" w:customStyle="1" w:styleId="6pointChar">
    <w:name w:val="6 point Char"/>
    <w:rsid w:val="00C11A96"/>
    <w:rPr>
      <w:rFonts w:cs="Times New Roman"/>
      <w:sz w:val="12"/>
      <w:lang w:val="en-US" w:eastAsia="en-US"/>
    </w:rPr>
  </w:style>
  <w:style w:type="character" w:customStyle="1" w:styleId="term1">
    <w:name w:val="term1"/>
    <w:rsid w:val="00C11A96"/>
    <w:rPr>
      <w:b/>
      <w:bCs/>
    </w:rPr>
  </w:style>
  <w:style w:type="paragraph" w:customStyle="1" w:styleId="Minimize">
    <w:name w:val="Minimize"/>
    <w:basedOn w:val="Normal"/>
    <w:next w:val="Normal"/>
    <w:qFormat/>
    <w:rsid w:val="00C11A9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11A96"/>
    <w:rPr>
      <w:sz w:val="12"/>
      <w:szCs w:val="24"/>
    </w:rPr>
  </w:style>
  <w:style w:type="character" w:customStyle="1" w:styleId="StyleThickunderline">
    <w:name w:val="Style Thick underline"/>
    <w:qFormat/>
    <w:rsid w:val="00C11A96"/>
    <w:rPr>
      <w:u w:val="thick"/>
    </w:rPr>
  </w:style>
  <w:style w:type="character" w:customStyle="1" w:styleId="UnderlineTextChar">
    <w:name w:val="Underline Text Char"/>
    <w:link w:val="UnderlineText"/>
    <w:rsid w:val="00C11A96"/>
    <w:rPr>
      <w:u w:val="single"/>
    </w:rPr>
  </w:style>
  <w:style w:type="paragraph" w:customStyle="1" w:styleId="TagCite">
    <w:name w:val="TagCite"/>
    <w:basedOn w:val="Normal"/>
    <w:uiPriority w:val="99"/>
    <w:qFormat/>
    <w:rsid w:val="00C11A96"/>
    <w:rPr>
      <w:rFonts w:ascii="Garamond" w:eastAsia="Times New Roman" w:hAnsi="Garamond"/>
      <w:b/>
      <w:sz w:val="24"/>
      <w:szCs w:val="24"/>
    </w:rPr>
  </w:style>
  <w:style w:type="character" w:customStyle="1" w:styleId="CardTextChar1">
    <w:name w:val="Card Text Char"/>
    <w:rsid w:val="00C11A96"/>
    <w:rPr>
      <w:rFonts w:ascii="Georgia" w:hAnsi="Georgia" w:cs="Times New Roman"/>
      <w:sz w:val="24"/>
    </w:rPr>
  </w:style>
  <w:style w:type="character" w:customStyle="1" w:styleId="CardTagandCiteChar">
    <w:name w:val="Card Tag and Cite Char"/>
    <w:basedOn w:val="DefaultParagraphFont"/>
    <w:link w:val="CardTagandCite"/>
    <w:rsid w:val="00C11A96"/>
    <w:rPr>
      <w:rFonts w:ascii="Arial Narrow" w:hAnsi="Arial Narrow"/>
      <w:b/>
      <w:sz w:val="26"/>
    </w:rPr>
  </w:style>
  <w:style w:type="character" w:customStyle="1" w:styleId="CardText1Char">
    <w:name w:val="Card Text 1 Char"/>
    <w:basedOn w:val="DefaultParagraphFont"/>
    <w:link w:val="CardText1"/>
    <w:rsid w:val="00C11A96"/>
    <w:rPr>
      <w:rFonts w:ascii="Arial Narrow" w:hAnsi="Arial Narrow"/>
      <w:color w:val="000000"/>
      <w:u w:val="single"/>
    </w:rPr>
  </w:style>
  <w:style w:type="character" w:customStyle="1" w:styleId="CardText2Char">
    <w:name w:val="Card Text 2 Char"/>
    <w:basedOn w:val="CardText1Char"/>
    <w:link w:val="CardText2"/>
    <w:rsid w:val="00C11A96"/>
    <w:rPr>
      <w:rFonts w:ascii="Arial Narrow" w:hAnsi="Arial Narrow"/>
      <w:b/>
      <w:color w:val="000000"/>
      <w:u w:val="single"/>
    </w:rPr>
  </w:style>
  <w:style w:type="character" w:customStyle="1" w:styleId="SmallText">
    <w:name w:val="SmallText"/>
    <w:rsid w:val="00C11A96"/>
    <w:rPr>
      <w:color w:val="000000"/>
    </w:rPr>
  </w:style>
  <w:style w:type="character" w:customStyle="1" w:styleId="CardUnderlinedChar">
    <w:name w:val="Card Underlined Char"/>
    <w:basedOn w:val="DefaultParagraphFont"/>
    <w:rsid w:val="00C11A9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11A9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11A96"/>
    <w:rPr>
      <w:rFonts w:ascii="Calibri" w:eastAsia="Times New Roman" w:hAnsi="Calibri" w:cs="Calibri"/>
      <w:b/>
      <w:kern w:val="32"/>
      <w:sz w:val="32"/>
      <w:szCs w:val="20"/>
    </w:rPr>
  </w:style>
  <w:style w:type="character" w:customStyle="1" w:styleId="underline3">
    <w:name w:val="underline3"/>
    <w:basedOn w:val="underline2"/>
    <w:rsid w:val="00C11A96"/>
    <w:rPr>
      <w:u w:val="single"/>
      <w:bdr w:val="none" w:sz="0" w:space="0" w:color="auto"/>
      <w:shd w:val="clear" w:color="auto" w:fill="FFFF00"/>
    </w:rPr>
  </w:style>
  <w:style w:type="paragraph" w:customStyle="1" w:styleId="HeadingFake">
    <w:name w:val="Heading Fake"/>
    <w:basedOn w:val="Heading3"/>
    <w:uiPriority w:val="99"/>
    <w:qFormat/>
    <w:rsid w:val="00C11A96"/>
    <w:pPr>
      <w:suppressAutoHyphens/>
      <w:spacing w:before="20" w:after="120"/>
      <w:outlineLvl w:val="9"/>
    </w:pPr>
    <w:rPr>
      <w:rFonts w:cs="Arial"/>
      <w:kern w:val="32"/>
      <w:szCs w:val="26"/>
    </w:rPr>
  </w:style>
  <w:style w:type="paragraph" w:customStyle="1" w:styleId="SchoolPaper">
    <w:name w:val="School Paper"/>
    <w:basedOn w:val="Normal"/>
    <w:uiPriority w:val="99"/>
    <w:qFormat/>
    <w:rsid w:val="00C11A9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11A96"/>
  </w:style>
  <w:style w:type="paragraph" w:customStyle="1" w:styleId="SchoolWorksCited">
    <w:name w:val="School Works Cited"/>
    <w:basedOn w:val="SchoolPaper"/>
    <w:uiPriority w:val="99"/>
    <w:qFormat/>
    <w:rsid w:val="00C11A96"/>
  </w:style>
  <w:style w:type="paragraph" w:customStyle="1" w:styleId="BlockQuote">
    <w:name w:val="Block Quote"/>
    <w:basedOn w:val="Normal"/>
    <w:uiPriority w:val="99"/>
    <w:qFormat/>
    <w:rsid w:val="00C11A96"/>
    <w:pPr>
      <w:ind w:left="720" w:right="720"/>
    </w:pPr>
    <w:rPr>
      <w:rFonts w:eastAsia="Times New Roman"/>
      <w:kern w:val="32"/>
      <w:sz w:val="24"/>
      <w:szCs w:val="20"/>
    </w:rPr>
  </w:style>
  <w:style w:type="character" w:customStyle="1" w:styleId="menu">
    <w:name w:val="menu"/>
    <w:basedOn w:val="DefaultParagraphFont"/>
    <w:rsid w:val="00C11A96"/>
  </w:style>
  <w:style w:type="paragraph" w:customStyle="1" w:styleId="PaperBody">
    <w:name w:val="Paper Body"/>
    <w:basedOn w:val="Normal"/>
    <w:uiPriority w:val="99"/>
    <w:qFormat/>
    <w:rsid w:val="00C11A96"/>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C11A96"/>
    <w:pPr>
      <w:spacing w:line="480" w:lineRule="auto"/>
      <w:ind w:left="720" w:hanging="720"/>
    </w:pPr>
    <w:rPr>
      <w:rFonts w:eastAsia="Times New Roman"/>
      <w:kern w:val="32"/>
      <w:szCs w:val="20"/>
    </w:rPr>
  </w:style>
  <w:style w:type="character" w:customStyle="1" w:styleId="Emphasis2">
    <w:name w:val="Emphasis2"/>
    <w:basedOn w:val="DefaultParagraphFont"/>
    <w:rsid w:val="00C11A96"/>
    <w:rPr>
      <w:rFonts w:ascii="Franklin Gothic Heavy" w:hAnsi="Franklin Gothic Heavy"/>
      <w:u w:val="single"/>
    </w:rPr>
  </w:style>
  <w:style w:type="character" w:customStyle="1" w:styleId="hatChar">
    <w:name w:val="hat Char"/>
    <w:basedOn w:val="DefaultParagraphFont"/>
    <w:link w:val="hat"/>
    <w:rsid w:val="00C11A96"/>
    <w:rPr>
      <w:rFonts w:ascii="Calibri" w:eastAsia="Times New Roman" w:hAnsi="Calibri" w:cs="Calibri"/>
      <w:b/>
      <w:bCs/>
      <w:sz w:val="44"/>
      <w:szCs w:val="24"/>
    </w:rPr>
  </w:style>
  <w:style w:type="paragraph" w:customStyle="1" w:styleId="citenon-bold">
    <w:name w:val="cite non-bold"/>
    <w:basedOn w:val="Normal"/>
    <w:link w:val="citenon-boldChar"/>
    <w:qFormat/>
    <w:rsid w:val="00C11A96"/>
    <w:rPr>
      <w:rFonts w:eastAsia="Times New Roman"/>
      <w:szCs w:val="20"/>
    </w:rPr>
  </w:style>
  <w:style w:type="paragraph" w:customStyle="1" w:styleId="WW-Default">
    <w:name w:val="WW-Default"/>
    <w:uiPriority w:val="99"/>
    <w:qFormat/>
    <w:rsid w:val="00C11A96"/>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11A96"/>
  </w:style>
  <w:style w:type="paragraph" w:styleId="Subtitle">
    <w:name w:val="Subtitle"/>
    <w:aliases w:val="Underlined card text"/>
    <w:basedOn w:val="Normal"/>
    <w:next w:val="Normal"/>
    <w:link w:val="SubtitleChar"/>
    <w:uiPriority w:val="11"/>
    <w:qFormat/>
    <w:rsid w:val="00C11A96"/>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aliases w:val="Underlined card text Char"/>
    <w:basedOn w:val="DefaultParagraphFont"/>
    <w:link w:val="Subtitle"/>
    <w:uiPriority w:val="11"/>
    <w:rsid w:val="00C11A96"/>
    <w:rPr>
      <w:rFonts w:asciiTheme="majorHAnsi" w:eastAsiaTheme="majorEastAsia" w:hAnsiTheme="majorHAnsi" w:cstheme="majorBidi"/>
      <w:i/>
      <w:iCs/>
      <w:color w:val="4472C4" w:themeColor="accent1"/>
      <w:spacing w:val="15"/>
      <w:sz w:val="24"/>
      <w:szCs w:val="24"/>
    </w:rPr>
  </w:style>
  <w:style w:type="character" w:customStyle="1" w:styleId="7TimesNewRoman">
    <w:name w:val="7 Times New Roman"/>
    <w:rsid w:val="00C11A96"/>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C11A96"/>
  </w:style>
  <w:style w:type="paragraph" w:customStyle="1" w:styleId="Standard">
    <w:name w:val="Standard"/>
    <w:qFormat/>
    <w:rsid w:val="00C11A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11A96"/>
    <w:pPr>
      <w:spacing w:line="276" w:lineRule="auto"/>
      <w:jc w:val="left"/>
      <w:outlineLvl w:val="9"/>
    </w:pPr>
    <w:rPr>
      <w:color w:val="365F91"/>
      <w:kern w:val="32"/>
      <w:sz w:val="28"/>
    </w:rPr>
  </w:style>
  <w:style w:type="character" w:customStyle="1" w:styleId="CitesChar2">
    <w:name w:val="Cites Char2"/>
    <w:locked/>
    <w:rsid w:val="00C11A96"/>
    <w:rPr>
      <w:rFonts w:ascii="Times New Roman" w:eastAsia="Times New Roman" w:hAnsi="Times New Roman" w:cs="Times New Roman"/>
      <w:b/>
      <w:bCs/>
      <w:sz w:val="20"/>
    </w:rPr>
  </w:style>
  <w:style w:type="character" w:customStyle="1" w:styleId="CardsChar1">
    <w:name w:val="Cards Char1"/>
    <w:link w:val="Cards"/>
    <w:locked/>
    <w:rsid w:val="00C11A96"/>
    <w:rPr>
      <w:rFonts w:ascii="Times New Roman" w:eastAsia="Times New Roman" w:hAnsi="Times New Roman" w:cs="Times New Roman"/>
      <w:sz w:val="20"/>
    </w:rPr>
  </w:style>
  <w:style w:type="paragraph" w:customStyle="1" w:styleId="Cards">
    <w:name w:val="Cards"/>
    <w:basedOn w:val="Normal"/>
    <w:link w:val="CardsChar1"/>
    <w:qFormat/>
    <w:rsid w:val="00C11A96"/>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11A96"/>
  </w:style>
  <w:style w:type="character" w:customStyle="1" w:styleId="A-Underlining">
    <w:name w:val="A-Underlining"/>
    <w:basedOn w:val="DefaultParagraphFont"/>
    <w:rsid w:val="00C11A96"/>
    <w:rPr>
      <w:rFonts w:ascii="Garamond" w:hAnsi="Garamond"/>
      <w:color w:val="auto"/>
      <w:sz w:val="24"/>
      <w:u w:val="single"/>
    </w:rPr>
  </w:style>
  <w:style w:type="paragraph" w:customStyle="1" w:styleId="B-TagCite">
    <w:name w:val="B-TagCite"/>
    <w:uiPriority w:val="99"/>
    <w:qFormat/>
    <w:rsid w:val="00C11A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C11A96"/>
  </w:style>
  <w:style w:type="character" w:customStyle="1" w:styleId="StyleUnderlineBold">
    <w:name w:val="Style Underline + Bold"/>
    <w:rsid w:val="00C11A96"/>
    <w:rPr>
      <w:b/>
      <w:bCs/>
      <w:u w:val="single"/>
    </w:rPr>
  </w:style>
  <w:style w:type="character" w:customStyle="1" w:styleId="smallChar">
    <w:name w:val="small Char"/>
    <w:rsid w:val="00C11A96"/>
    <w:rPr>
      <w:rFonts w:eastAsia="Calibri"/>
      <w:sz w:val="16"/>
      <w:szCs w:val="22"/>
      <w:lang w:val="en-US" w:eastAsia="en-US" w:bidi="ar-SA"/>
    </w:rPr>
  </w:style>
  <w:style w:type="character" w:customStyle="1" w:styleId="st">
    <w:name w:val="st"/>
    <w:rsid w:val="00C11A96"/>
  </w:style>
  <w:style w:type="character" w:customStyle="1" w:styleId="MicroTextChar">
    <w:name w:val="MicroText Char"/>
    <w:link w:val="MicroText"/>
    <w:locked/>
    <w:rsid w:val="00C11A96"/>
    <w:rPr>
      <w:rFonts w:ascii="Arial Narrow" w:hAnsi="Arial Narrow"/>
      <w:sz w:val="12"/>
    </w:rPr>
  </w:style>
  <w:style w:type="paragraph" w:customStyle="1" w:styleId="MicroText">
    <w:name w:val="MicroText"/>
    <w:basedOn w:val="Normal"/>
    <w:next w:val="Normal"/>
    <w:link w:val="MicroTextChar"/>
    <w:qFormat/>
    <w:rsid w:val="00C11A96"/>
    <w:rPr>
      <w:rFonts w:ascii="Arial Narrow" w:hAnsi="Arial Narrow" w:cstheme="minorBidi"/>
      <w:sz w:val="12"/>
    </w:rPr>
  </w:style>
  <w:style w:type="character" w:customStyle="1" w:styleId="Underline-Highlighted">
    <w:name w:val="Underline-Highlighted"/>
    <w:uiPriority w:val="1"/>
    <w:qFormat/>
    <w:rsid w:val="00C11A96"/>
    <w:rPr>
      <w:rFonts w:ascii="Cambria" w:hAnsi="Cambria"/>
      <w:sz w:val="24"/>
      <w:u w:val="single"/>
      <w:bdr w:val="none" w:sz="0" w:space="0" w:color="auto"/>
      <w:shd w:val="clear" w:color="auto" w:fill="99FF66"/>
    </w:rPr>
  </w:style>
  <w:style w:type="character" w:customStyle="1" w:styleId="DebateUnderline">
    <w:name w:val="Debate Underline"/>
    <w:qFormat/>
    <w:rsid w:val="00C11A96"/>
    <w:rPr>
      <w:rFonts w:ascii="Times New Roman" w:hAnsi="Times New Roman"/>
      <w:sz w:val="24"/>
      <w:u w:val="thick"/>
    </w:rPr>
  </w:style>
  <w:style w:type="character" w:customStyle="1" w:styleId="fn">
    <w:name w:val="fn"/>
    <w:basedOn w:val="DefaultParagraphFont"/>
    <w:rsid w:val="00C11A96"/>
  </w:style>
  <w:style w:type="character" w:customStyle="1" w:styleId="newsmain">
    <w:name w:val="news_main"/>
    <w:basedOn w:val="DefaultParagraphFont"/>
    <w:rsid w:val="00C11A96"/>
  </w:style>
  <w:style w:type="paragraph" w:customStyle="1" w:styleId="UnderlinedText">
    <w:name w:val="Underlined Text"/>
    <w:basedOn w:val="Normal"/>
    <w:autoRedefine/>
    <w:uiPriority w:val="99"/>
    <w:qFormat/>
    <w:rsid w:val="00C11A96"/>
    <w:pPr>
      <w:jc w:val="both"/>
    </w:pPr>
    <w:rPr>
      <w:rFonts w:asciiTheme="minorHAnsi" w:hAnsiTheme="minorHAnsi"/>
      <w:b/>
      <w:sz w:val="24"/>
    </w:rPr>
  </w:style>
  <w:style w:type="character" w:customStyle="1" w:styleId="verdana">
    <w:name w:val="verdana"/>
    <w:basedOn w:val="DefaultParagraphFont"/>
    <w:rsid w:val="00C11A96"/>
  </w:style>
  <w:style w:type="character" w:customStyle="1" w:styleId="vitstoryheadline">
    <w:name w:val="vitstoryheadline"/>
    <w:rsid w:val="00C11A96"/>
  </w:style>
  <w:style w:type="character" w:customStyle="1" w:styleId="CardsChar">
    <w:name w:val="Cards Char"/>
    <w:locked/>
    <w:rsid w:val="00C11A96"/>
    <w:rPr>
      <w:rFonts w:ascii="Times New Roman" w:eastAsia="Times New Roman" w:hAnsi="Times New Roman"/>
      <w:szCs w:val="24"/>
    </w:rPr>
  </w:style>
  <w:style w:type="paragraph" w:customStyle="1" w:styleId="NormalText">
    <w:name w:val="Normal Text"/>
    <w:basedOn w:val="Normal"/>
    <w:link w:val="NormalTextChar"/>
    <w:autoRedefine/>
    <w:qFormat/>
    <w:rsid w:val="00C11A96"/>
    <w:pPr>
      <w:jc w:val="both"/>
    </w:pPr>
    <w:rPr>
      <w:rFonts w:eastAsia="Times New Roman"/>
      <w:szCs w:val="26"/>
      <w:lang w:val="x-none" w:eastAsia="ja-JP"/>
    </w:rPr>
  </w:style>
  <w:style w:type="character" w:customStyle="1" w:styleId="NormalTextChar">
    <w:name w:val="Normal Text Char"/>
    <w:link w:val="NormalText"/>
    <w:rsid w:val="00C11A96"/>
    <w:rPr>
      <w:rFonts w:ascii="Calibri" w:eastAsia="Times New Roman" w:hAnsi="Calibri" w:cs="Calibri"/>
      <w:szCs w:val="26"/>
      <w:lang w:val="x-none" w:eastAsia="ja-JP"/>
    </w:rPr>
  </w:style>
  <w:style w:type="character" w:customStyle="1" w:styleId="AuthorDate0">
    <w:name w:val="Author Date"/>
    <w:rsid w:val="00C11A96"/>
    <w:rPr>
      <w:b/>
      <w:sz w:val="24"/>
      <w:u w:val="thick"/>
    </w:rPr>
  </w:style>
  <w:style w:type="paragraph" w:customStyle="1" w:styleId="HotRoute">
    <w:name w:val="Hot Route!"/>
    <w:basedOn w:val="Normal"/>
    <w:link w:val="HotRouteChar"/>
    <w:uiPriority w:val="99"/>
    <w:qFormat/>
    <w:rsid w:val="00C11A96"/>
    <w:pPr>
      <w:ind w:left="144"/>
    </w:pPr>
    <w:rPr>
      <w:rFonts w:eastAsia="Times New Roman"/>
      <w:szCs w:val="24"/>
    </w:rPr>
  </w:style>
  <w:style w:type="character" w:customStyle="1" w:styleId="UnderlinedTextCharChar">
    <w:name w:val="Underlined Text Char Char"/>
    <w:basedOn w:val="DefaultParagraphFont"/>
    <w:rsid w:val="00C11A96"/>
    <w:rPr>
      <w:rFonts w:cs="Arial"/>
      <w:bCs/>
      <w:noProof w:val="0"/>
      <w:szCs w:val="26"/>
      <w:u w:val="single"/>
      <w:lang w:val="en-US" w:eastAsia="en-US" w:bidi="ar-SA"/>
    </w:rPr>
  </w:style>
  <w:style w:type="character" w:customStyle="1" w:styleId="il">
    <w:name w:val="il"/>
    <w:rsid w:val="00C11A96"/>
  </w:style>
  <w:style w:type="paragraph" w:customStyle="1" w:styleId="Style4">
    <w:name w:val="Style4"/>
    <w:basedOn w:val="Normal"/>
    <w:link w:val="Style4Char"/>
    <w:qFormat/>
    <w:rsid w:val="00C11A96"/>
    <w:rPr>
      <w:rFonts w:ascii="Arial Narrow" w:eastAsia="Times New Roman" w:hAnsi="Arial Narrow"/>
      <w:szCs w:val="24"/>
      <w:u w:val="single"/>
    </w:rPr>
  </w:style>
  <w:style w:type="character" w:customStyle="1" w:styleId="Style4Char">
    <w:name w:val="Style4 Char"/>
    <w:link w:val="Style4"/>
    <w:rsid w:val="00C11A96"/>
    <w:rPr>
      <w:rFonts w:ascii="Arial Narrow" w:eastAsia="Times New Roman" w:hAnsi="Arial Narrow" w:cs="Calibri"/>
      <w:szCs w:val="24"/>
      <w:u w:val="single"/>
    </w:rPr>
  </w:style>
  <w:style w:type="character" w:customStyle="1" w:styleId="citenon-boldChar">
    <w:name w:val="cite non-bold Char"/>
    <w:link w:val="citenon-bold"/>
    <w:rsid w:val="00C11A96"/>
    <w:rPr>
      <w:rFonts w:ascii="Calibri" w:eastAsia="Times New Roman" w:hAnsi="Calibri" w:cs="Calibri"/>
      <w:szCs w:val="20"/>
    </w:rPr>
  </w:style>
  <w:style w:type="character" w:customStyle="1" w:styleId="EmphasizeThis">
    <w:name w:val="EmphasizeThis"/>
    <w:rsid w:val="00C11A96"/>
    <w:rPr>
      <w:rFonts w:ascii="Georgia" w:hAnsi="Georgia"/>
      <w:b/>
      <w:iCs/>
      <w:sz w:val="24"/>
      <w:u w:val="thick"/>
    </w:rPr>
  </w:style>
  <w:style w:type="character" w:customStyle="1" w:styleId="CiteReal0">
    <w:name w:val="CiteReal"/>
    <w:uiPriority w:val="1"/>
    <w:qFormat/>
    <w:rsid w:val="00C11A96"/>
    <w:rPr>
      <w:rFonts w:ascii="Arial" w:hAnsi="Arial"/>
      <w:b/>
      <w:sz w:val="24"/>
      <w:u w:val="single"/>
    </w:rPr>
  </w:style>
  <w:style w:type="character" w:customStyle="1" w:styleId="dropcap1">
    <w:name w:val="dropcap1"/>
    <w:rsid w:val="00C11A96"/>
  </w:style>
  <w:style w:type="character" w:styleId="FootnoteReference">
    <w:name w:val="footnote reference"/>
    <w:basedOn w:val="DefaultParagraphFont"/>
    <w:uiPriority w:val="99"/>
    <w:rsid w:val="00C11A96"/>
    <w:rPr>
      <w:vertAlign w:val="superscript"/>
    </w:rPr>
  </w:style>
  <w:style w:type="paragraph" w:customStyle="1" w:styleId="Default">
    <w:name w:val="Default"/>
    <w:basedOn w:val="Normal"/>
    <w:uiPriority w:val="99"/>
    <w:qFormat/>
    <w:rsid w:val="00C11A96"/>
    <w:pPr>
      <w:autoSpaceDE w:val="0"/>
      <w:autoSpaceDN w:val="0"/>
      <w:adjustRightInd w:val="0"/>
      <w:spacing w:after="200" w:line="276" w:lineRule="auto"/>
    </w:pPr>
    <w:rPr>
      <w:rFonts w:eastAsia="Verdana" w:cs="Malgun Gothic"/>
      <w:szCs w:val="24"/>
    </w:rPr>
  </w:style>
  <w:style w:type="paragraph" w:styleId="List">
    <w:name w:val="List"/>
    <w:basedOn w:val="Normal"/>
    <w:uiPriority w:val="99"/>
    <w:unhideWhenUsed/>
    <w:rsid w:val="00C11A96"/>
    <w:rPr>
      <w:rFonts w:eastAsia="Verdana" w:cs="Cambria"/>
    </w:rPr>
  </w:style>
  <w:style w:type="paragraph" w:customStyle="1" w:styleId="PageHeaderLine1">
    <w:name w:val="PageHeaderLine1"/>
    <w:basedOn w:val="Normal"/>
    <w:uiPriority w:val="99"/>
    <w:qFormat/>
    <w:rsid w:val="00C11A96"/>
    <w:pPr>
      <w:tabs>
        <w:tab w:val="right" w:pos="10800"/>
      </w:tabs>
    </w:pPr>
    <w:rPr>
      <w:rFonts w:eastAsia="Verdana" w:cs="Cambria"/>
      <w:b/>
    </w:rPr>
  </w:style>
  <w:style w:type="paragraph" w:customStyle="1" w:styleId="PageHeaderLine2">
    <w:name w:val="PageHeaderLine2"/>
    <w:basedOn w:val="Normal"/>
    <w:next w:val="Normal"/>
    <w:link w:val="PageHeaderLine2Char"/>
    <w:qFormat/>
    <w:rsid w:val="00C11A96"/>
    <w:pPr>
      <w:tabs>
        <w:tab w:val="right" w:pos="10800"/>
      </w:tabs>
      <w:spacing w:line="480" w:lineRule="auto"/>
    </w:pPr>
    <w:rPr>
      <w:rFonts w:eastAsia="Verdana" w:cs="Cambria"/>
      <w:b/>
    </w:rPr>
  </w:style>
  <w:style w:type="paragraph" w:styleId="Quote">
    <w:name w:val="Quote"/>
    <w:basedOn w:val="Normal"/>
    <w:next w:val="Normal"/>
    <w:link w:val="QuoteChar"/>
    <w:uiPriority w:val="29"/>
    <w:qFormat/>
    <w:rsid w:val="00C11A96"/>
    <w:rPr>
      <w:rFonts w:ascii="Palatino Linotype" w:hAnsi="Palatino Linotype" w:cs="Palatino Linotype"/>
      <w:b/>
      <w:iCs/>
      <w:color w:val="000000"/>
      <w:u w:val="single"/>
    </w:rPr>
  </w:style>
  <w:style w:type="character" w:customStyle="1" w:styleId="QuoteChar">
    <w:name w:val="Quote Char"/>
    <w:basedOn w:val="DefaultParagraphFont"/>
    <w:link w:val="Quote"/>
    <w:uiPriority w:val="29"/>
    <w:rsid w:val="00C11A96"/>
    <w:rPr>
      <w:rFonts w:ascii="Palatino Linotype" w:hAnsi="Palatino Linotype" w:cs="Palatino Linotype"/>
      <w:b/>
      <w:iCs/>
      <w:color w:val="000000"/>
      <w:u w:val="single"/>
    </w:rPr>
  </w:style>
  <w:style w:type="paragraph" w:customStyle="1" w:styleId="Style31">
    <w:name w:val="Style31"/>
    <w:basedOn w:val="Normal"/>
    <w:uiPriority w:val="99"/>
    <w:qFormat/>
    <w:rsid w:val="00C11A9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11A9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11A96"/>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11A96"/>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11A96"/>
    <w:pPr>
      <w:keepNext/>
      <w:keepLines/>
    </w:pPr>
    <w:rPr>
      <w:rFonts w:ascii="Palatino Linotype" w:hAnsi="Palatino Linotype" w:cs="Cambria"/>
      <w:b/>
      <w:szCs w:val="20"/>
      <w:lang w:val="x-none" w:eastAsia="x-none"/>
    </w:rPr>
  </w:style>
  <w:style w:type="character" w:customStyle="1" w:styleId="UnderlineBold0">
    <w:name w:val="Underline Bold"/>
    <w:qFormat/>
    <w:rsid w:val="00C11A96"/>
    <w:rPr>
      <w:b/>
      <w:bCs w:val="0"/>
      <w:sz w:val="20"/>
      <w:u w:val="single"/>
    </w:rPr>
  </w:style>
  <w:style w:type="character" w:customStyle="1" w:styleId="FontStyle72">
    <w:name w:val="Font Style72"/>
    <w:rsid w:val="00C11A96"/>
    <w:rPr>
      <w:rFonts w:ascii="Cambria" w:hAnsi="Cambria" w:cs="Cambria" w:hint="default"/>
      <w:sz w:val="16"/>
      <w:szCs w:val="16"/>
    </w:rPr>
  </w:style>
  <w:style w:type="character" w:customStyle="1" w:styleId="FontStyle73">
    <w:name w:val="Font Style73"/>
    <w:uiPriority w:val="99"/>
    <w:rsid w:val="00C11A96"/>
    <w:rPr>
      <w:rFonts w:ascii="Cambria" w:hAnsi="Cambria" w:cs="Cambria" w:hint="default"/>
      <w:i/>
      <w:iCs/>
      <w:sz w:val="16"/>
      <w:szCs w:val="16"/>
    </w:rPr>
  </w:style>
  <w:style w:type="character" w:customStyle="1" w:styleId="UnderlinestyleChar2">
    <w:name w:val="Underline style Char2"/>
    <w:rsid w:val="00C11A96"/>
    <w:rPr>
      <w:sz w:val="22"/>
      <w:szCs w:val="24"/>
      <w:u w:val="single"/>
      <w:lang w:val="en-US" w:eastAsia="en-US" w:bidi="ar-SA"/>
    </w:rPr>
  </w:style>
  <w:style w:type="character" w:customStyle="1" w:styleId="UnderlineCard">
    <w:name w:val="Underline Card"/>
    <w:uiPriority w:val="6"/>
    <w:qFormat/>
    <w:rsid w:val="00C11A96"/>
    <w:rPr>
      <w:rFonts w:ascii="Palatino Linotype" w:hAnsi="Palatino Linotype" w:cs="Palatino Linotype" w:hint="default"/>
      <w:b w:val="0"/>
      <w:bCs/>
      <w:sz w:val="20"/>
      <w:u w:val="single"/>
    </w:rPr>
  </w:style>
  <w:style w:type="character" w:customStyle="1" w:styleId="StyleUnderline1">
    <w:name w:val="Style Underline1"/>
    <w:rsid w:val="00C11A96"/>
    <w:rPr>
      <w:u w:val="single"/>
    </w:rPr>
  </w:style>
  <w:style w:type="paragraph" w:styleId="BodyText2">
    <w:name w:val="Body Text 2"/>
    <w:basedOn w:val="Normal"/>
    <w:link w:val="BodyText2Char"/>
    <w:rsid w:val="00C11A96"/>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C11A96"/>
    <w:rPr>
      <w:rFonts w:ascii="New Baskerville" w:eastAsia="Segoe UI" w:hAnsi="New Baskerville" w:cs="Cambria"/>
      <w:szCs w:val="24"/>
      <w:lang w:eastAsia="zh-CN"/>
    </w:rPr>
  </w:style>
  <w:style w:type="paragraph" w:customStyle="1" w:styleId="cards0">
    <w:name w:val="cards"/>
    <w:basedOn w:val="Heading3"/>
    <w:uiPriority w:val="99"/>
    <w:qFormat/>
    <w:rsid w:val="00C11A96"/>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C11A96"/>
  </w:style>
  <w:style w:type="paragraph" w:customStyle="1" w:styleId="TagCite0">
    <w:name w:val="Tag/Cite"/>
    <w:basedOn w:val="Normal"/>
    <w:link w:val="TagCiteChar"/>
    <w:uiPriority w:val="99"/>
    <w:qFormat/>
    <w:rsid w:val="00C11A96"/>
    <w:rPr>
      <w:rFonts w:eastAsia="Cambria" w:cs="Cambria"/>
      <w:b/>
      <w:szCs w:val="24"/>
    </w:rPr>
  </w:style>
  <w:style w:type="character" w:customStyle="1" w:styleId="TagCiteChar">
    <w:name w:val="Tag/Cite Char"/>
    <w:basedOn w:val="DefaultParagraphFont"/>
    <w:link w:val="TagCite0"/>
    <w:uiPriority w:val="99"/>
    <w:rsid w:val="00C11A96"/>
    <w:rPr>
      <w:rFonts w:ascii="Calibri" w:eastAsia="Cambria" w:hAnsi="Calibri" w:cs="Cambria"/>
      <w:b/>
      <w:szCs w:val="24"/>
    </w:rPr>
  </w:style>
  <w:style w:type="character" w:customStyle="1" w:styleId="TitleChar2">
    <w:name w:val="Title Char2"/>
    <w:basedOn w:val="DefaultParagraphFont"/>
    <w:uiPriority w:val="5"/>
    <w:qFormat/>
    <w:rsid w:val="00C11A96"/>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11A96"/>
    <w:rPr>
      <w:rFonts w:ascii="Cambria" w:hAnsi="Cambria" w:cs="Cambria"/>
      <w:sz w:val="20"/>
      <w:szCs w:val="20"/>
    </w:rPr>
  </w:style>
  <w:style w:type="character" w:customStyle="1" w:styleId="FontStyle50">
    <w:name w:val="Font Style50"/>
    <w:uiPriority w:val="99"/>
    <w:rsid w:val="00C11A9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11A9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11A96"/>
    <w:rPr>
      <w:rFonts w:ascii="Calibri" w:eastAsia="Cambria" w:hAnsi="Calibri" w:cs="Cambria"/>
      <w:spacing w:val="-3"/>
      <w:szCs w:val="20"/>
    </w:rPr>
  </w:style>
  <w:style w:type="character" w:customStyle="1" w:styleId="kn">
    <w:name w:val="kn"/>
    <w:basedOn w:val="DefaultParagraphFont"/>
    <w:rsid w:val="00C11A96"/>
  </w:style>
  <w:style w:type="paragraph" w:customStyle="1" w:styleId="CardIndented">
    <w:name w:val="Card (Indented)"/>
    <w:basedOn w:val="Normal"/>
    <w:link w:val="CardIndentedChar"/>
    <w:qFormat/>
    <w:rsid w:val="00C11A96"/>
    <w:pPr>
      <w:ind w:left="288"/>
    </w:pPr>
  </w:style>
  <w:style w:type="character" w:customStyle="1" w:styleId="CardIndentedChar">
    <w:name w:val="Card (Indented) Char"/>
    <w:basedOn w:val="DefaultParagraphFont"/>
    <w:link w:val="CardIndented"/>
    <w:rsid w:val="00C11A96"/>
    <w:rPr>
      <w:rFonts w:ascii="Calibri" w:hAnsi="Calibri" w:cs="Calibri"/>
    </w:rPr>
  </w:style>
  <w:style w:type="character" w:customStyle="1" w:styleId="Style8pt">
    <w:name w:val="Style 8 pt"/>
    <w:basedOn w:val="DefaultParagraphFont"/>
    <w:rsid w:val="00C11A96"/>
    <w:rPr>
      <w:sz w:val="14"/>
    </w:rPr>
  </w:style>
  <w:style w:type="character" w:customStyle="1" w:styleId="ReallyfuckingsmallChar">
    <w:name w:val="Really fucking small Char"/>
    <w:link w:val="Reallyfuckingsmall"/>
    <w:locked/>
    <w:rsid w:val="00C11A96"/>
    <w:rPr>
      <w:rFonts w:ascii="Cambria" w:eastAsia="Myriad Pro Light Cond" w:hAnsi="Cambria" w:cs="Cambria"/>
      <w:sz w:val="10"/>
    </w:rPr>
  </w:style>
  <w:style w:type="paragraph" w:customStyle="1" w:styleId="Reallyfuckingsmall">
    <w:name w:val="Really fucking small"/>
    <w:basedOn w:val="Normal"/>
    <w:link w:val="ReallyfuckingsmallChar"/>
    <w:qFormat/>
    <w:rsid w:val="00C11A96"/>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11A96"/>
    <w:rPr>
      <w:b/>
      <w:bCs/>
      <w:sz w:val="26"/>
      <w:u w:val="single"/>
    </w:rPr>
  </w:style>
  <w:style w:type="character" w:customStyle="1" w:styleId="CharacterStyle1">
    <w:name w:val="Character Style 1"/>
    <w:rsid w:val="00C11A96"/>
    <w:rPr>
      <w:sz w:val="20"/>
      <w:szCs w:val="20"/>
    </w:rPr>
  </w:style>
  <w:style w:type="character" w:customStyle="1" w:styleId="Debate-CardSmalltextF2Char">
    <w:name w:val="Debate- Card Small text F2 Char"/>
    <w:link w:val="Debate-CardSmalltextF2"/>
    <w:locked/>
    <w:rsid w:val="00C11A96"/>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11A96"/>
    <w:rPr>
      <w:rFonts w:ascii="Times New Roman" w:eastAsia="Cambria" w:hAnsi="Times New Roman" w:cs="Verdana"/>
      <w:sz w:val="20"/>
    </w:rPr>
  </w:style>
  <w:style w:type="character" w:customStyle="1" w:styleId="Debate-EmphasizedText-F5Char">
    <w:name w:val="Debate- Emphasized Text- F5 Char"/>
    <w:link w:val="Debate-EmphasizedText-F5"/>
    <w:locked/>
    <w:rsid w:val="00C11A96"/>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11A96"/>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11A96"/>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11A96"/>
    <w:pPr>
      <w:spacing w:after="200"/>
    </w:pPr>
    <w:rPr>
      <w:rFonts w:ascii="Times New Roman" w:hAnsi="Times New Roman" w:cs="Verdana"/>
      <w:sz w:val="20"/>
      <w:u w:val="single"/>
    </w:rPr>
  </w:style>
  <w:style w:type="character" w:customStyle="1" w:styleId="texto1">
    <w:name w:val="texto1"/>
    <w:basedOn w:val="DefaultParagraphFont"/>
    <w:rsid w:val="00C11A96"/>
  </w:style>
  <w:style w:type="character" w:customStyle="1" w:styleId="person-name">
    <w:name w:val="person-name"/>
    <w:basedOn w:val="DefaultParagraphFont"/>
    <w:rsid w:val="00C11A96"/>
  </w:style>
  <w:style w:type="paragraph" w:customStyle="1" w:styleId="MinimizedText">
    <w:name w:val="Minimized Text"/>
    <w:link w:val="MinimizedTextChar"/>
    <w:qFormat/>
    <w:rsid w:val="00C11A96"/>
    <w:pPr>
      <w:spacing w:after="200" w:line="276" w:lineRule="auto"/>
    </w:pPr>
    <w:rPr>
      <w:rFonts w:eastAsia="Cambria"/>
      <w:sz w:val="16"/>
      <w:szCs w:val="24"/>
    </w:rPr>
  </w:style>
  <w:style w:type="character" w:customStyle="1" w:styleId="MinimizedTextChar">
    <w:name w:val="Minimized Text Char"/>
    <w:link w:val="MinimizedText"/>
    <w:rsid w:val="00C11A96"/>
    <w:rPr>
      <w:rFonts w:eastAsia="Cambria"/>
      <w:sz w:val="16"/>
      <w:szCs w:val="24"/>
    </w:rPr>
  </w:style>
  <w:style w:type="character" w:customStyle="1" w:styleId="-SmallText-">
    <w:name w:val="-Small Text-"/>
    <w:rsid w:val="00C11A96"/>
    <w:rPr>
      <w:rFonts w:ascii="Book Antiqua" w:hAnsi="Book Antiqua" w:cs="Cambria"/>
      <w:sz w:val="16"/>
    </w:rPr>
  </w:style>
  <w:style w:type="character" w:customStyle="1" w:styleId="A5">
    <w:name w:val="A5"/>
    <w:uiPriority w:val="99"/>
    <w:rsid w:val="00C11A96"/>
    <w:rPr>
      <w:rFonts w:ascii="Cambria" w:hAnsi="Cambria" w:cs="Cambria"/>
      <w:color w:val="000000"/>
      <w:sz w:val="13"/>
      <w:szCs w:val="13"/>
    </w:rPr>
  </w:style>
  <w:style w:type="character" w:customStyle="1" w:styleId="blue">
    <w:name w:val="blue"/>
    <w:basedOn w:val="DefaultParagraphFont"/>
    <w:rsid w:val="00C11A96"/>
  </w:style>
  <w:style w:type="character" w:customStyle="1" w:styleId="Author-Date">
    <w:name w:val="Author-Date"/>
    <w:qFormat/>
    <w:rsid w:val="00C11A96"/>
    <w:rPr>
      <w:b/>
      <w:bCs w:val="0"/>
      <w:sz w:val="24"/>
    </w:rPr>
  </w:style>
  <w:style w:type="character" w:customStyle="1" w:styleId="articoloinside">
    <w:name w:val="articolo_inside"/>
    <w:rsid w:val="00C11A96"/>
  </w:style>
  <w:style w:type="character" w:customStyle="1" w:styleId="TagsChar2">
    <w:name w:val="Tags Char2"/>
    <w:uiPriority w:val="99"/>
    <w:rsid w:val="00C11A96"/>
    <w:rPr>
      <w:rFonts w:ascii="Cambria" w:eastAsia="Cambria" w:hAnsi="Cambria" w:cs="Cambria"/>
      <w:b/>
      <w:sz w:val="24"/>
      <w:szCs w:val="24"/>
    </w:rPr>
  </w:style>
  <w:style w:type="character" w:customStyle="1" w:styleId="tagchar">
    <w:name w:val="tagchar"/>
    <w:basedOn w:val="DefaultParagraphFont"/>
    <w:rsid w:val="00C11A96"/>
  </w:style>
  <w:style w:type="paragraph" w:styleId="HTMLPreformatted">
    <w:name w:val="HTML Preformatted"/>
    <w:basedOn w:val="Normal"/>
    <w:link w:val="HTMLPreformattedChar"/>
    <w:uiPriority w:val="99"/>
    <w:unhideWhenUsed/>
    <w:rsid w:val="00C11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C11A96"/>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C11A96"/>
    <w:rPr>
      <w:rFonts w:eastAsia="Verdana"/>
      <w:szCs w:val="24"/>
      <w:u w:val="single"/>
    </w:rPr>
  </w:style>
  <w:style w:type="character" w:customStyle="1" w:styleId="StyleUnderlineChar11pt3Char">
    <w:name w:val="Style Underline Char + 11 pt3 Char"/>
    <w:link w:val="StyleUnderlineChar11pt3"/>
    <w:rsid w:val="00C11A96"/>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C11A96"/>
    <w:rPr>
      <w:rFonts w:eastAsia="Verdana"/>
      <w:b/>
      <w:bCs/>
      <w:szCs w:val="24"/>
      <w:u w:val="single"/>
    </w:rPr>
  </w:style>
  <w:style w:type="character" w:customStyle="1" w:styleId="StyleUnderlineChar11ptBold3Char">
    <w:name w:val="Style Underline Char + 11 pt Bold3 Char"/>
    <w:link w:val="StyleUnderlineChar11ptBold3"/>
    <w:rsid w:val="00C11A96"/>
    <w:rPr>
      <w:rFonts w:ascii="Calibri" w:eastAsia="Verdana" w:hAnsi="Calibri" w:cs="Calibri"/>
      <w:b/>
      <w:bCs/>
      <w:szCs w:val="24"/>
      <w:u w:val="single"/>
    </w:rPr>
  </w:style>
  <w:style w:type="paragraph" w:customStyle="1" w:styleId="pagetools">
    <w:name w:val="pagetools"/>
    <w:basedOn w:val="Normal"/>
    <w:uiPriority w:val="99"/>
    <w:qFormat/>
    <w:rsid w:val="00C11A96"/>
    <w:pPr>
      <w:spacing w:before="100" w:beforeAutospacing="1" w:after="100" w:afterAutospacing="1"/>
    </w:pPr>
    <w:rPr>
      <w:rFonts w:eastAsia="Cambria"/>
      <w:sz w:val="24"/>
      <w:szCs w:val="24"/>
    </w:rPr>
  </w:style>
  <w:style w:type="character" w:customStyle="1" w:styleId="desc">
    <w:name w:val="desc"/>
    <w:basedOn w:val="DefaultParagraphFont"/>
    <w:rsid w:val="00C11A96"/>
  </w:style>
  <w:style w:type="character" w:customStyle="1" w:styleId="job">
    <w:name w:val="job"/>
    <w:basedOn w:val="DefaultParagraphFont"/>
    <w:rsid w:val="00C11A96"/>
  </w:style>
  <w:style w:type="character" w:customStyle="1" w:styleId="company">
    <w:name w:val="company"/>
    <w:basedOn w:val="DefaultParagraphFont"/>
    <w:rsid w:val="00C11A96"/>
  </w:style>
  <w:style w:type="paragraph" w:customStyle="1" w:styleId="Text">
    <w:name w:val="Text"/>
    <w:basedOn w:val="TagCite"/>
    <w:qFormat/>
    <w:rsid w:val="00C11A96"/>
    <w:rPr>
      <w:rFonts w:ascii="Book Antiqua" w:eastAsiaTheme="minorHAnsi" w:hAnsi="Book Antiqua"/>
      <w:b w:val="0"/>
    </w:rPr>
  </w:style>
  <w:style w:type="character" w:customStyle="1" w:styleId="publisher">
    <w:name w:val="publisher"/>
    <w:basedOn w:val="DefaultParagraphFont"/>
    <w:rsid w:val="00C11A96"/>
  </w:style>
  <w:style w:type="character" w:customStyle="1" w:styleId="pubyear">
    <w:name w:val="pubyear"/>
    <w:basedOn w:val="DefaultParagraphFont"/>
    <w:rsid w:val="00C11A96"/>
  </w:style>
  <w:style w:type="character" w:customStyle="1" w:styleId="pubcity">
    <w:name w:val="pubcity"/>
    <w:basedOn w:val="DefaultParagraphFont"/>
    <w:rsid w:val="00C11A96"/>
  </w:style>
  <w:style w:type="paragraph" w:customStyle="1" w:styleId="CardStyle">
    <w:name w:val="Card Style"/>
    <w:basedOn w:val="Normal"/>
    <w:link w:val="CardStyleChar"/>
    <w:qFormat/>
    <w:rsid w:val="00C11A96"/>
    <w:rPr>
      <w:szCs w:val="24"/>
    </w:rPr>
  </w:style>
  <w:style w:type="character" w:customStyle="1" w:styleId="bodycontentlink">
    <w:name w:val="bodycontentlink"/>
    <w:basedOn w:val="DefaultParagraphFont"/>
    <w:rsid w:val="00C11A96"/>
  </w:style>
  <w:style w:type="paragraph" w:customStyle="1" w:styleId="loose">
    <w:name w:val="loose"/>
    <w:basedOn w:val="Normal"/>
    <w:uiPriority w:val="99"/>
    <w:qFormat/>
    <w:rsid w:val="00C11A96"/>
    <w:pPr>
      <w:spacing w:before="100" w:beforeAutospacing="1" w:after="100" w:afterAutospacing="1"/>
    </w:pPr>
    <w:rPr>
      <w:sz w:val="24"/>
      <w:szCs w:val="24"/>
    </w:rPr>
  </w:style>
  <w:style w:type="character" w:customStyle="1" w:styleId="hit">
    <w:name w:val="hit"/>
    <w:basedOn w:val="DefaultParagraphFont"/>
    <w:rsid w:val="00C11A96"/>
  </w:style>
  <w:style w:type="character" w:customStyle="1" w:styleId="ssl0">
    <w:name w:val="ss_l0"/>
    <w:basedOn w:val="DefaultParagraphFont"/>
    <w:rsid w:val="00C11A96"/>
  </w:style>
  <w:style w:type="paragraph" w:customStyle="1" w:styleId="C-Text">
    <w:name w:val="C-Text"/>
    <w:basedOn w:val="Normal"/>
    <w:uiPriority w:val="99"/>
    <w:qFormat/>
    <w:rsid w:val="00C11A96"/>
    <w:pPr>
      <w:tabs>
        <w:tab w:val="num" w:pos="720"/>
      </w:tabs>
      <w:ind w:left="720" w:hanging="360"/>
    </w:pPr>
    <w:rPr>
      <w:rFonts w:ascii="Book Antiqua" w:hAnsi="Book Antiqua"/>
      <w:sz w:val="24"/>
    </w:rPr>
  </w:style>
  <w:style w:type="paragraph" w:customStyle="1" w:styleId="BlockTitle2">
    <w:name w:val="Block Title2"/>
    <w:basedOn w:val="Normal"/>
    <w:uiPriority w:val="99"/>
    <w:qFormat/>
    <w:rsid w:val="00C11A96"/>
    <w:pPr>
      <w:spacing w:after="240"/>
      <w:jc w:val="center"/>
    </w:pPr>
    <w:rPr>
      <w:rFonts w:ascii="Palatino Linotype" w:hAnsi="Palatino Linotype"/>
      <w:b/>
      <w:sz w:val="28"/>
      <w:szCs w:val="24"/>
    </w:rPr>
  </w:style>
  <w:style w:type="paragraph" w:customStyle="1" w:styleId="times">
    <w:name w:val="times"/>
    <w:basedOn w:val="Normal"/>
    <w:uiPriority w:val="99"/>
    <w:qFormat/>
    <w:rsid w:val="00C11A96"/>
    <w:pPr>
      <w:spacing w:before="100" w:beforeAutospacing="1" w:after="100" w:afterAutospacing="1"/>
    </w:pPr>
    <w:rPr>
      <w:sz w:val="24"/>
      <w:szCs w:val="24"/>
    </w:rPr>
  </w:style>
  <w:style w:type="character" w:customStyle="1" w:styleId="ecdate">
    <w:name w:val="ec_date"/>
    <w:basedOn w:val="DefaultParagraphFont"/>
    <w:rsid w:val="00C11A96"/>
    <w:rPr>
      <w:rFonts w:ascii="Symbol" w:hAnsi="Symbol" w:hint="default"/>
      <w:sz w:val="20"/>
      <w:szCs w:val="20"/>
      <w:shd w:val="clear" w:color="auto" w:fill="FFFFFF"/>
    </w:rPr>
  </w:style>
  <w:style w:type="paragraph" w:customStyle="1" w:styleId="ecmsonormal">
    <w:name w:val="ec_msonormal"/>
    <w:basedOn w:val="Normal"/>
    <w:uiPriority w:val="99"/>
    <w:qFormat/>
    <w:rsid w:val="00C11A9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11A96"/>
  </w:style>
  <w:style w:type="character" w:customStyle="1" w:styleId="klink">
    <w:name w:val="klink"/>
    <w:basedOn w:val="DefaultParagraphFont"/>
    <w:rsid w:val="00C11A96"/>
  </w:style>
  <w:style w:type="character" w:customStyle="1" w:styleId="hittermhilite">
    <w:name w:val="hittermhilite"/>
    <w:basedOn w:val="DefaultParagraphFont"/>
    <w:rsid w:val="00C11A96"/>
  </w:style>
  <w:style w:type="paragraph" w:customStyle="1" w:styleId="2ndOrderPara">
    <w:name w:val="2nd Order Para"/>
    <w:basedOn w:val="Normal"/>
    <w:next w:val="Normal"/>
    <w:uiPriority w:val="99"/>
    <w:qFormat/>
    <w:rsid w:val="00C11A96"/>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C11A96"/>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C11A96"/>
    <w:pPr>
      <w:spacing w:after="0" w:line="240" w:lineRule="auto"/>
    </w:pPr>
    <w:rPr>
      <w:rFonts w:eastAsia="Segoe UI" w:cs="Cambria"/>
      <w:sz w:val="24"/>
    </w:rPr>
  </w:style>
  <w:style w:type="paragraph" w:customStyle="1" w:styleId="Style2">
    <w:name w:val="Style2"/>
    <w:basedOn w:val="Normal"/>
    <w:link w:val="Style2Char"/>
    <w:uiPriority w:val="99"/>
    <w:qFormat/>
    <w:rsid w:val="00C11A96"/>
    <w:rPr>
      <w:szCs w:val="24"/>
    </w:rPr>
  </w:style>
  <w:style w:type="character" w:customStyle="1" w:styleId="BoldChar">
    <w:name w:val="Bold Char"/>
    <w:basedOn w:val="DefaultParagraphFont"/>
    <w:rsid w:val="00C11A96"/>
    <w:rPr>
      <w:b/>
      <w:lang w:val="en-US" w:eastAsia="en-US" w:bidi="ar-SA"/>
    </w:rPr>
  </w:style>
  <w:style w:type="character" w:customStyle="1" w:styleId="articleheadline">
    <w:name w:val="articleheadline"/>
    <w:basedOn w:val="DefaultParagraphFont"/>
    <w:rsid w:val="00C11A96"/>
  </w:style>
  <w:style w:type="paragraph" w:customStyle="1" w:styleId="u-intro">
    <w:name w:val="u-intro"/>
    <w:basedOn w:val="Normal"/>
    <w:uiPriority w:val="99"/>
    <w:qFormat/>
    <w:rsid w:val="00C11A96"/>
    <w:pPr>
      <w:spacing w:before="100" w:beforeAutospacing="1" w:after="100" w:afterAutospacing="1"/>
    </w:pPr>
    <w:rPr>
      <w:sz w:val="24"/>
      <w:szCs w:val="24"/>
    </w:rPr>
  </w:style>
  <w:style w:type="character" w:customStyle="1" w:styleId="u-byline">
    <w:name w:val="u-byline"/>
    <w:basedOn w:val="DefaultParagraphFont"/>
    <w:rsid w:val="00C11A96"/>
  </w:style>
  <w:style w:type="character" w:customStyle="1" w:styleId="Normal1">
    <w:name w:val="Normal1"/>
    <w:basedOn w:val="DefaultParagraphFont"/>
    <w:rsid w:val="00C11A96"/>
  </w:style>
  <w:style w:type="character" w:customStyle="1" w:styleId="Title1">
    <w:name w:val="Title1"/>
    <w:basedOn w:val="DefaultParagraphFont"/>
    <w:rsid w:val="00C11A96"/>
  </w:style>
  <w:style w:type="paragraph" w:customStyle="1" w:styleId="CardsFont6pt">
    <w:name w:val="Cards + Font: 6 pt"/>
    <w:basedOn w:val="Normal"/>
    <w:link w:val="CardsFont6ptChar1"/>
    <w:autoRedefine/>
    <w:uiPriority w:val="99"/>
    <w:qFormat/>
    <w:rsid w:val="00C11A96"/>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C11A96"/>
    <w:rPr>
      <w:sz w:val="12"/>
      <w:szCs w:val="24"/>
      <w:lang w:val="en-US" w:eastAsia="en-US" w:bidi="ar-SA"/>
    </w:rPr>
  </w:style>
  <w:style w:type="character" w:customStyle="1" w:styleId="story">
    <w:name w:val="story"/>
    <w:basedOn w:val="DefaultParagraphFont"/>
    <w:rsid w:val="00C11A96"/>
  </w:style>
  <w:style w:type="character" w:customStyle="1" w:styleId="articlebya">
    <w:name w:val="articleby_a"/>
    <w:basedOn w:val="DefaultParagraphFont"/>
    <w:rsid w:val="00C11A96"/>
  </w:style>
  <w:style w:type="character" w:customStyle="1" w:styleId="popupwinby">
    <w:name w:val="popupwinby"/>
    <w:basedOn w:val="DefaultParagraphFont"/>
    <w:rsid w:val="00C11A96"/>
  </w:style>
  <w:style w:type="character" w:customStyle="1" w:styleId="storyheader">
    <w:name w:val="storyheader"/>
    <w:basedOn w:val="DefaultParagraphFont"/>
    <w:rsid w:val="00C11A96"/>
  </w:style>
  <w:style w:type="paragraph" w:customStyle="1" w:styleId="Style3">
    <w:name w:val="Style3"/>
    <w:basedOn w:val="Normal"/>
    <w:qFormat/>
    <w:rsid w:val="00C11A96"/>
    <w:rPr>
      <w:rFonts w:ascii="Trebuchet MS" w:hAnsi="Trebuchet MS"/>
      <w:b/>
      <w:szCs w:val="24"/>
    </w:rPr>
  </w:style>
  <w:style w:type="character" w:customStyle="1" w:styleId="Style3Char">
    <w:name w:val="Style3 Char"/>
    <w:basedOn w:val="DefaultParagraphFont"/>
    <w:rsid w:val="00C11A96"/>
    <w:rPr>
      <w:rFonts w:ascii="Trebuchet MS" w:hAnsi="Trebuchet MS"/>
      <w:b/>
      <w:sz w:val="22"/>
      <w:szCs w:val="24"/>
      <w:lang w:val="en-US" w:eastAsia="en-US" w:bidi="ar-SA"/>
    </w:rPr>
  </w:style>
  <w:style w:type="character" w:customStyle="1" w:styleId="marron">
    <w:name w:val="marron"/>
    <w:basedOn w:val="DefaultParagraphFont"/>
    <w:rsid w:val="00C11A96"/>
  </w:style>
  <w:style w:type="character" w:customStyle="1" w:styleId="UnderlineChar4Char">
    <w:name w:val="Underline Char4 Char"/>
    <w:basedOn w:val="DefaultParagraphFont"/>
    <w:link w:val="UnderlineChar4"/>
    <w:rsid w:val="00C11A96"/>
    <w:rPr>
      <w:u w:val="single"/>
    </w:rPr>
  </w:style>
  <w:style w:type="character" w:customStyle="1" w:styleId="BoldandUnderlineChar3Char2">
    <w:name w:val="Bold and Underline Char3 Char2"/>
    <w:basedOn w:val="DefaultParagraphFont"/>
    <w:link w:val="BoldandUnderlineChar3"/>
    <w:rsid w:val="00C11A96"/>
    <w:rPr>
      <w:b/>
      <w:u w:val="single"/>
    </w:rPr>
  </w:style>
  <w:style w:type="character" w:customStyle="1" w:styleId="LanguageChar">
    <w:name w:val="Language Char"/>
    <w:basedOn w:val="DefaultParagraphFont"/>
    <w:link w:val="Language"/>
    <w:rsid w:val="00C11A96"/>
    <w:rPr>
      <w:strike/>
      <w:sz w:val="16"/>
      <w:szCs w:val="16"/>
    </w:rPr>
  </w:style>
  <w:style w:type="character" w:customStyle="1" w:styleId="Style10ptUnderline">
    <w:name w:val="Style 10 pt Underline"/>
    <w:basedOn w:val="DefaultParagraphFont"/>
    <w:rsid w:val="00C11A96"/>
    <w:rPr>
      <w:sz w:val="20"/>
      <w:u w:val="single"/>
    </w:rPr>
  </w:style>
  <w:style w:type="character" w:customStyle="1" w:styleId="BoldUnderliningChar">
    <w:name w:val="Bold Underlining Char"/>
    <w:basedOn w:val="UnderliningChar"/>
    <w:rsid w:val="00C11A96"/>
    <w:rPr>
      <w:rFonts w:ascii="Arial Narrow" w:hAnsi="Arial Narrow" w:cs="Calibri"/>
      <w:b/>
      <w:szCs w:val="24"/>
      <w:u w:val="single"/>
      <w:lang w:val="en-GB" w:eastAsia="en-US" w:bidi="ar-SA"/>
    </w:rPr>
  </w:style>
  <w:style w:type="character" w:customStyle="1" w:styleId="BoldText12pt">
    <w:name w:val="Bold Text 12 pt"/>
    <w:autoRedefine/>
    <w:rsid w:val="00C11A96"/>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11A96"/>
    <w:rPr>
      <w:color w:val="000000"/>
      <w:u w:val="single"/>
      <w:lang w:val="en-US" w:eastAsia="en-US" w:bidi="ar-SA"/>
    </w:rPr>
  </w:style>
  <w:style w:type="paragraph" w:customStyle="1" w:styleId="StyleNormalWeb10pt">
    <w:name w:val="Style Normal (Web) + 10 pt"/>
    <w:basedOn w:val="NormalWeb"/>
    <w:next w:val="Normal"/>
    <w:uiPriority w:val="99"/>
    <w:qFormat/>
    <w:rsid w:val="00C11A96"/>
    <w:pPr>
      <w:spacing w:before="100" w:beforeAutospacing="1" w:after="100" w:afterAutospacing="1"/>
    </w:pPr>
    <w:rPr>
      <w:rFonts w:ascii="Bookman Old Style" w:hAnsi="Bookman Old Style" w:cs="Calibri"/>
      <w:sz w:val="20"/>
    </w:rPr>
  </w:style>
  <w:style w:type="character" w:customStyle="1" w:styleId="StyleNormalWeb10ptChar">
    <w:name w:val="Style Normal (Web) + 10 pt Char"/>
    <w:basedOn w:val="DefaultParagraphFont"/>
    <w:rsid w:val="00C11A96"/>
    <w:rPr>
      <w:szCs w:val="24"/>
      <w:lang w:val="en-US" w:eastAsia="en-US" w:bidi="ar-SA"/>
    </w:rPr>
  </w:style>
  <w:style w:type="paragraph" w:customStyle="1" w:styleId="TagCiteShells">
    <w:name w:val="Tag/Cite/Shells"/>
    <w:basedOn w:val="Normal"/>
    <w:uiPriority w:val="99"/>
    <w:qFormat/>
    <w:rsid w:val="00C11A96"/>
    <w:rPr>
      <w:b/>
    </w:rPr>
  </w:style>
  <w:style w:type="paragraph" w:customStyle="1" w:styleId="DefinitionTerm">
    <w:name w:val="Definition Term"/>
    <w:basedOn w:val="Normal"/>
    <w:next w:val="Normal"/>
    <w:uiPriority w:val="99"/>
    <w:qFormat/>
    <w:rsid w:val="00C11A96"/>
    <w:rPr>
      <w:snapToGrid w:val="0"/>
      <w:sz w:val="24"/>
    </w:rPr>
  </w:style>
  <w:style w:type="paragraph" w:customStyle="1" w:styleId="BriefTitle">
    <w:name w:val="Brief Title"/>
    <w:basedOn w:val="Normal"/>
    <w:uiPriority w:val="99"/>
    <w:qFormat/>
    <w:rsid w:val="00C11A96"/>
    <w:pPr>
      <w:jc w:val="center"/>
      <w:outlineLvl w:val="0"/>
    </w:pPr>
    <w:rPr>
      <w:b/>
      <w:sz w:val="28"/>
      <w:u w:val="single"/>
    </w:rPr>
  </w:style>
  <w:style w:type="paragraph" w:customStyle="1" w:styleId="Paste">
    <w:name w:val="Paste"/>
    <w:basedOn w:val="Normal"/>
    <w:uiPriority w:val="99"/>
    <w:qFormat/>
    <w:rsid w:val="00C11A96"/>
    <w:rPr>
      <w:rFonts w:ascii="Trebuchet MS" w:hAnsi="Trebuchet MS"/>
      <w:sz w:val="16"/>
    </w:rPr>
  </w:style>
  <w:style w:type="paragraph" w:customStyle="1" w:styleId="DebateCiteCharChar">
    <w:name w:val="Debate Cite Char Char"/>
    <w:basedOn w:val="Normal"/>
    <w:autoRedefine/>
    <w:uiPriority w:val="99"/>
    <w:qFormat/>
    <w:rsid w:val="00C11A9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11A96"/>
    <w:rPr>
      <w:color w:val="000000"/>
    </w:rPr>
  </w:style>
  <w:style w:type="character" w:customStyle="1" w:styleId="Style3CharChar">
    <w:name w:val="Style3 Char Char"/>
    <w:basedOn w:val="DefaultParagraphFont"/>
    <w:rsid w:val="00C11A9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11A96"/>
    <w:pPr>
      <w:spacing w:after="60"/>
    </w:pPr>
    <w:rPr>
      <w:rFonts w:eastAsia="Segoe UI" w:cs="Cambria"/>
      <w:caps/>
      <w:sz w:val="20"/>
      <w:lang w:eastAsia="zh-CN"/>
    </w:rPr>
  </w:style>
  <w:style w:type="character" w:customStyle="1" w:styleId="NormalChar">
    <w:name w:val="Normal Char"/>
    <w:basedOn w:val="DefaultParagraphFont"/>
    <w:rsid w:val="00C11A96"/>
    <w:rPr>
      <w:lang w:eastAsia="en-US"/>
    </w:rPr>
  </w:style>
  <w:style w:type="character" w:customStyle="1" w:styleId="BoldUnderlineChar1">
    <w:name w:val="Bold + Underline Char"/>
    <w:basedOn w:val="DefaultParagraphFont"/>
    <w:rsid w:val="00C11A9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C11A96"/>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C11A9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11A9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11A96"/>
    <w:rPr>
      <w:rFonts w:ascii="Trebuchet MS" w:eastAsia="Verdana" w:hAnsi="Trebuchet MS" w:cs="Times New Roman"/>
      <w:sz w:val="18"/>
      <w:u w:val="single"/>
    </w:rPr>
  </w:style>
  <w:style w:type="character" w:customStyle="1" w:styleId="citationiacgale">
    <w:name w:val="citation iac gale"/>
    <w:basedOn w:val="DefaultParagraphFont"/>
    <w:rsid w:val="00C11A96"/>
  </w:style>
  <w:style w:type="character" w:customStyle="1" w:styleId="CharacterStyle7">
    <w:name w:val="Character Style 7"/>
    <w:rsid w:val="00C11A96"/>
    <w:rPr>
      <w:rFonts w:ascii="Trebuchet MS" w:hAnsi="Trebuchet MS" w:cs="Trebuchet MS"/>
      <w:sz w:val="20"/>
      <w:szCs w:val="20"/>
      <w:u w:val="single"/>
    </w:rPr>
  </w:style>
  <w:style w:type="character" w:customStyle="1" w:styleId="StyleStyle4Char">
    <w:name w:val="Style Style4 + Char"/>
    <w:basedOn w:val="DefaultParagraphFont"/>
    <w:rsid w:val="00C11A9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11A96"/>
    <w:rPr>
      <w:sz w:val="14"/>
    </w:rPr>
  </w:style>
  <w:style w:type="character" w:customStyle="1" w:styleId="StyleStyle4BlackChar">
    <w:name w:val="Style Style4 + Black Char"/>
    <w:basedOn w:val="DefaultParagraphFont"/>
    <w:rsid w:val="00C11A96"/>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11A96"/>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C11A96"/>
    <w:rPr>
      <w:rFonts w:ascii="Symbol" w:hAnsi="Symbol"/>
      <w:sz w:val="21"/>
      <w:szCs w:val="21"/>
      <w:u w:val="thick"/>
    </w:rPr>
  </w:style>
  <w:style w:type="character" w:customStyle="1" w:styleId="UnderlinedEvidenceCharChar">
    <w:name w:val="Underlined Evidence Char Char"/>
    <w:basedOn w:val="DefaultParagraphFont"/>
    <w:rsid w:val="00C11A96"/>
    <w:rPr>
      <w:rFonts w:ascii="Symbol" w:hAnsi="Symbol"/>
      <w:sz w:val="21"/>
      <w:szCs w:val="21"/>
      <w:u w:val="thick"/>
      <w:lang w:val="en-US" w:eastAsia="en-US" w:bidi="ar-SA"/>
    </w:rPr>
  </w:style>
  <w:style w:type="paragraph" w:styleId="Revision">
    <w:name w:val="Revision"/>
    <w:hidden/>
    <w:uiPriority w:val="99"/>
    <w:semiHidden/>
    <w:rsid w:val="00C11A96"/>
    <w:pPr>
      <w:spacing w:after="0" w:line="240" w:lineRule="auto"/>
    </w:pPr>
    <w:rPr>
      <w:rFonts w:ascii="Verdana" w:hAnsi="Verdana" w:cs="Verdana"/>
    </w:rPr>
  </w:style>
  <w:style w:type="character" w:customStyle="1" w:styleId="pnumber">
    <w:name w:val="pnumber"/>
    <w:rsid w:val="00C11A96"/>
  </w:style>
  <w:style w:type="character" w:customStyle="1" w:styleId="ital">
    <w:name w:val="ital"/>
    <w:rsid w:val="00C11A96"/>
  </w:style>
  <w:style w:type="character" w:customStyle="1" w:styleId="orgdiv">
    <w:name w:val="orgdiv"/>
    <w:rsid w:val="00C11A96"/>
  </w:style>
  <w:style w:type="character" w:customStyle="1" w:styleId="orgname">
    <w:name w:val="orgname"/>
    <w:rsid w:val="00C11A96"/>
  </w:style>
  <w:style w:type="character" w:customStyle="1" w:styleId="city">
    <w:name w:val="city"/>
    <w:rsid w:val="00C11A96"/>
  </w:style>
  <w:style w:type="character" w:customStyle="1" w:styleId="state">
    <w:name w:val="state"/>
    <w:rsid w:val="00C11A96"/>
  </w:style>
  <w:style w:type="character" w:customStyle="1" w:styleId="country">
    <w:name w:val="country"/>
    <w:rsid w:val="00C11A96"/>
  </w:style>
  <w:style w:type="character" w:customStyle="1" w:styleId="Box">
    <w:name w:val="Box!"/>
    <w:uiPriority w:val="1"/>
    <w:rsid w:val="00C11A96"/>
    <w:rPr>
      <w:rFonts w:ascii="Book Antiqua" w:hAnsi="Book Antiqua"/>
      <w:sz w:val="24"/>
      <w:u w:val="single"/>
      <w:bdr w:val="single" w:sz="4" w:space="0" w:color="auto"/>
    </w:rPr>
  </w:style>
  <w:style w:type="character" w:customStyle="1" w:styleId="citechar0">
    <w:name w:val="citechar"/>
    <w:basedOn w:val="DefaultParagraphFont"/>
    <w:rsid w:val="00C11A96"/>
  </w:style>
  <w:style w:type="character" w:customStyle="1" w:styleId="underlinechar">
    <w:name w:val="underlinechar"/>
    <w:basedOn w:val="DefaultParagraphFont"/>
    <w:rsid w:val="00C11A96"/>
  </w:style>
  <w:style w:type="character" w:customStyle="1" w:styleId="CardUnderlineChar">
    <w:name w:val="Card Underline Char"/>
    <w:rsid w:val="00C11A96"/>
    <w:rPr>
      <w:szCs w:val="24"/>
      <w:u w:val="single"/>
      <w:lang w:val="en-US" w:eastAsia="en-US" w:bidi="ar-SA"/>
    </w:rPr>
  </w:style>
  <w:style w:type="character" w:customStyle="1" w:styleId="tagciteChar0">
    <w:name w:val="tag/cite Char"/>
    <w:basedOn w:val="DefaultParagraphFont"/>
    <w:rsid w:val="00C11A96"/>
    <w:rPr>
      <w:b/>
      <w:sz w:val="24"/>
      <w:lang w:val="en-US" w:eastAsia="en-US" w:bidi="ar-SA"/>
    </w:rPr>
  </w:style>
  <w:style w:type="character" w:customStyle="1" w:styleId="8pointChar">
    <w:name w:val="8 point Char"/>
    <w:basedOn w:val="DefaultParagraphFont"/>
    <w:link w:val="8point"/>
    <w:rsid w:val="00C11A96"/>
    <w:rPr>
      <w:sz w:val="16"/>
    </w:rPr>
  </w:style>
  <w:style w:type="character" w:customStyle="1" w:styleId="addmd">
    <w:name w:val="addmd"/>
    <w:rsid w:val="00C11A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11A96"/>
    <w:rPr>
      <w:b/>
      <w:bCs/>
      <w:strike w:val="0"/>
      <w:dstrike w:val="0"/>
      <w:sz w:val="24"/>
      <w:u w:val="none"/>
      <w:effect w:val="none"/>
    </w:rPr>
  </w:style>
  <w:style w:type="paragraph" w:customStyle="1" w:styleId="Cite8">
    <w:name w:val="Cite8"/>
    <w:basedOn w:val="Normal"/>
    <w:autoRedefine/>
    <w:uiPriority w:val="99"/>
    <w:qFormat/>
    <w:rsid w:val="00C11A96"/>
    <w:rPr>
      <w:rFonts w:ascii="Trebuchet MS" w:eastAsia="Verdana" w:hAnsi="Trebuchet MS" w:cs="Cambria"/>
      <w:sz w:val="16"/>
      <w:szCs w:val="24"/>
    </w:rPr>
  </w:style>
  <w:style w:type="paragraph" w:customStyle="1" w:styleId="8font">
    <w:name w:val="8font"/>
    <w:basedOn w:val="Normal"/>
    <w:next w:val="Normal"/>
    <w:autoRedefine/>
    <w:uiPriority w:val="99"/>
    <w:qFormat/>
    <w:rsid w:val="00C11A96"/>
    <w:rPr>
      <w:rFonts w:eastAsia="Cambria Math" w:cs="Cambria"/>
      <w:sz w:val="16"/>
      <w:szCs w:val="16"/>
    </w:rPr>
  </w:style>
  <w:style w:type="character" w:customStyle="1" w:styleId="CardTextChar2">
    <w:name w:val="CardText Char"/>
    <w:basedOn w:val="DefaultParagraphFont"/>
    <w:link w:val="CardText3"/>
    <w:locked/>
    <w:rsid w:val="00C11A96"/>
    <w:rPr>
      <w:rFonts w:ascii="Verdana" w:hAnsi="Verdana" w:cs="Verdana"/>
    </w:rPr>
  </w:style>
  <w:style w:type="paragraph" w:customStyle="1" w:styleId="CardText3">
    <w:name w:val="CardText"/>
    <w:basedOn w:val="Normal"/>
    <w:link w:val="CardTextChar2"/>
    <w:qFormat/>
    <w:rsid w:val="00C11A96"/>
    <w:pPr>
      <w:ind w:left="288"/>
    </w:pPr>
    <w:rPr>
      <w:rFonts w:ascii="Verdana" w:hAnsi="Verdana" w:cs="Verdana"/>
    </w:rPr>
  </w:style>
  <w:style w:type="character" w:customStyle="1" w:styleId="citation">
    <w:name w:val="citation"/>
    <w:basedOn w:val="DefaultParagraphFont"/>
    <w:rsid w:val="00C11A96"/>
  </w:style>
  <w:style w:type="paragraph" w:customStyle="1" w:styleId="CardText1">
    <w:name w:val="Card Text 1"/>
    <w:basedOn w:val="Normal"/>
    <w:link w:val="CardText1Char"/>
    <w:autoRedefine/>
    <w:qFormat/>
    <w:rsid w:val="00C11A96"/>
    <w:rPr>
      <w:rFonts w:ascii="Arial Narrow" w:hAnsi="Arial Narrow" w:cstheme="minorBidi"/>
      <w:color w:val="000000"/>
      <w:u w:val="single"/>
    </w:rPr>
  </w:style>
  <w:style w:type="paragraph" w:customStyle="1" w:styleId="CardText2">
    <w:name w:val="Card Text 2"/>
    <w:basedOn w:val="CardText1"/>
    <w:link w:val="CardText2Char"/>
    <w:qFormat/>
    <w:rsid w:val="00C11A96"/>
    <w:rPr>
      <w:b/>
    </w:rPr>
  </w:style>
  <w:style w:type="character" w:customStyle="1" w:styleId="NoterefInText">
    <w:name w:val="_NoterefInText"/>
    <w:uiPriority w:val="99"/>
    <w:rsid w:val="00C11A96"/>
    <w:rPr>
      <w:rFonts w:cs="AKDPE C+ Utopia"/>
      <w:color w:val="000000"/>
    </w:rPr>
  </w:style>
  <w:style w:type="character" w:customStyle="1" w:styleId="BalloonTextChar1">
    <w:name w:val="Balloon Text Char1"/>
    <w:basedOn w:val="DefaultParagraphFont"/>
    <w:uiPriority w:val="99"/>
    <w:rsid w:val="00C11A96"/>
    <w:rPr>
      <w:rFonts w:ascii="Palatino" w:hAnsi="Palatino" w:cs="Palatino"/>
      <w:sz w:val="18"/>
      <w:szCs w:val="18"/>
    </w:rPr>
  </w:style>
  <w:style w:type="character" w:customStyle="1" w:styleId="date-display-single">
    <w:name w:val="date-display-single"/>
    <w:basedOn w:val="DefaultParagraphFont"/>
    <w:rsid w:val="00C11A96"/>
  </w:style>
  <w:style w:type="character" w:customStyle="1" w:styleId="postauthor">
    <w:name w:val="postauthor"/>
    <w:basedOn w:val="DefaultParagraphFont"/>
    <w:rsid w:val="00C11A96"/>
  </w:style>
  <w:style w:type="character" w:customStyle="1" w:styleId="timestamp">
    <w:name w:val="timestamp"/>
    <w:basedOn w:val="DefaultParagraphFont"/>
    <w:rsid w:val="00C11A96"/>
  </w:style>
  <w:style w:type="paragraph" w:customStyle="1" w:styleId="notes-source-hasnotes">
    <w:name w:val="notes-source-hasnotes"/>
    <w:basedOn w:val="Normal"/>
    <w:uiPriority w:val="99"/>
    <w:qFormat/>
    <w:rsid w:val="00C11A96"/>
    <w:pPr>
      <w:spacing w:before="100" w:beforeAutospacing="1" w:after="100" w:afterAutospacing="1"/>
    </w:pPr>
    <w:rPr>
      <w:rFonts w:ascii="Tahoma" w:hAnsi="Tahoma"/>
      <w:szCs w:val="20"/>
    </w:rPr>
  </w:style>
  <w:style w:type="character" w:customStyle="1" w:styleId="f">
    <w:name w:val="f"/>
    <w:basedOn w:val="DefaultParagraphFont"/>
    <w:rsid w:val="00C11A96"/>
  </w:style>
  <w:style w:type="character" w:customStyle="1" w:styleId="span">
    <w:name w:val="span"/>
    <w:basedOn w:val="DefaultParagraphFont"/>
    <w:rsid w:val="00C11A96"/>
  </w:style>
  <w:style w:type="character" w:customStyle="1" w:styleId="maintitle">
    <w:name w:val="maintitle"/>
    <w:basedOn w:val="DefaultParagraphFont"/>
    <w:rsid w:val="00C11A96"/>
  </w:style>
  <w:style w:type="paragraph" w:customStyle="1" w:styleId="Pa6">
    <w:name w:val="Pa6"/>
    <w:basedOn w:val="Default"/>
    <w:next w:val="Default"/>
    <w:uiPriority w:val="99"/>
    <w:qFormat/>
    <w:rsid w:val="00C11A96"/>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11A96"/>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11A96"/>
  </w:style>
  <w:style w:type="character" w:customStyle="1" w:styleId="posted">
    <w:name w:val="posted"/>
    <w:basedOn w:val="DefaultParagraphFont"/>
    <w:rsid w:val="00C11A96"/>
  </w:style>
  <w:style w:type="character" w:customStyle="1" w:styleId="updated">
    <w:name w:val="updated"/>
    <w:basedOn w:val="DefaultParagraphFont"/>
    <w:rsid w:val="00C11A96"/>
  </w:style>
  <w:style w:type="character" w:customStyle="1" w:styleId="ticker">
    <w:name w:val="ticker"/>
    <w:basedOn w:val="DefaultParagraphFont"/>
    <w:rsid w:val="00C11A96"/>
  </w:style>
  <w:style w:type="paragraph" w:customStyle="1" w:styleId="articlemeta">
    <w:name w:val="articlemeta"/>
    <w:basedOn w:val="Normal"/>
    <w:uiPriority w:val="99"/>
    <w:qFormat/>
    <w:rsid w:val="00C11A96"/>
    <w:pPr>
      <w:spacing w:before="100" w:beforeAutospacing="1" w:after="100" w:afterAutospacing="1"/>
    </w:pPr>
    <w:rPr>
      <w:rFonts w:ascii="Tahoma" w:hAnsi="Tahoma"/>
      <w:szCs w:val="20"/>
    </w:rPr>
  </w:style>
  <w:style w:type="character" w:customStyle="1" w:styleId="vcard">
    <w:name w:val="vcard"/>
    <w:basedOn w:val="DefaultParagraphFont"/>
    <w:rsid w:val="00C11A96"/>
  </w:style>
  <w:style w:type="character" w:customStyle="1" w:styleId="dateline">
    <w:name w:val="dateline"/>
    <w:basedOn w:val="DefaultParagraphFont"/>
    <w:rsid w:val="00C11A96"/>
  </w:style>
  <w:style w:type="character" w:customStyle="1" w:styleId="print-footnote">
    <w:name w:val="print-footnote"/>
    <w:basedOn w:val="DefaultParagraphFont"/>
    <w:rsid w:val="00C11A96"/>
  </w:style>
  <w:style w:type="character" w:customStyle="1" w:styleId="byline">
    <w:name w:val="byline"/>
    <w:basedOn w:val="DefaultParagraphFont"/>
    <w:rsid w:val="00C11A96"/>
  </w:style>
  <w:style w:type="character" w:customStyle="1" w:styleId="DateChar1">
    <w:name w:val="Date Char1"/>
    <w:aliases w:val="date Char1"/>
    <w:basedOn w:val="DefaultParagraphFont"/>
    <w:uiPriority w:val="99"/>
    <w:semiHidden/>
    <w:rsid w:val="00C11A96"/>
    <w:rPr>
      <w:rFonts w:ascii="Bookman Old Style" w:hAnsi="Bookman Old Style"/>
      <w:sz w:val="20"/>
    </w:rPr>
  </w:style>
  <w:style w:type="character" w:customStyle="1" w:styleId="datestring">
    <w:name w:val="datestring"/>
    <w:basedOn w:val="DefaultParagraphFont"/>
    <w:rsid w:val="00C11A96"/>
  </w:style>
  <w:style w:type="paragraph" w:customStyle="1" w:styleId="noindent">
    <w:name w:val="no_indent"/>
    <w:basedOn w:val="Normal"/>
    <w:uiPriority w:val="99"/>
    <w:qFormat/>
    <w:rsid w:val="00C11A96"/>
    <w:pPr>
      <w:spacing w:before="100" w:beforeAutospacing="1" w:after="100" w:afterAutospacing="1"/>
    </w:pPr>
    <w:rPr>
      <w:rFonts w:ascii="Tahoma" w:hAnsi="Tahoma"/>
      <w:szCs w:val="20"/>
    </w:rPr>
  </w:style>
  <w:style w:type="character" w:customStyle="1" w:styleId="email">
    <w:name w:val="email"/>
    <w:basedOn w:val="DefaultParagraphFont"/>
    <w:rsid w:val="00C11A96"/>
  </w:style>
  <w:style w:type="paragraph" w:customStyle="1" w:styleId="left">
    <w:name w:val="left"/>
    <w:basedOn w:val="Normal"/>
    <w:uiPriority w:val="99"/>
    <w:qFormat/>
    <w:rsid w:val="00C11A96"/>
    <w:pPr>
      <w:spacing w:before="100" w:beforeAutospacing="1" w:after="100" w:afterAutospacing="1"/>
    </w:pPr>
    <w:rPr>
      <w:rFonts w:ascii="Tahoma" w:hAnsi="Tahoma"/>
      <w:szCs w:val="20"/>
    </w:rPr>
  </w:style>
  <w:style w:type="paragraph" w:customStyle="1" w:styleId="right">
    <w:name w:val="right"/>
    <w:basedOn w:val="Normal"/>
    <w:uiPriority w:val="99"/>
    <w:qFormat/>
    <w:rsid w:val="00C11A96"/>
    <w:pPr>
      <w:spacing w:before="100" w:beforeAutospacing="1" w:after="100" w:afterAutospacing="1"/>
    </w:pPr>
    <w:rPr>
      <w:rFonts w:ascii="Tahoma" w:hAnsi="Tahoma"/>
      <w:szCs w:val="20"/>
    </w:rPr>
  </w:style>
  <w:style w:type="character" w:customStyle="1" w:styleId="gptad">
    <w:name w:val="gptad"/>
    <w:basedOn w:val="DefaultParagraphFont"/>
    <w:rsid w:val="00C11A96"/>
  </w:style>
  <w:style w:type="paragraph" w:customStyle="1" w:styleId="creditpostedmodified">
    <w:name w:val="credit_posted_modified"/>
    <w:basedOn w:val="Normal"/>
    <w:uiPriority w:val="99"/>
    <w:qFormat/>
    <w:rsid w:val="00C11A96"/>
    <w:pPr>
      <w:spacing w:before="100" w:beforeAutospacing="1" w:after="100" w:afterAutospacing="1"/>
    </w:pPr>
    <w:rPr>
      <w:rFonts w:ascii="Tahoma" w:hAnsi="Tahoma"/>
      <w:szCs w:val="20"/>
    </w:rPr>
  </w:style>
  <w:style w:type="character" w:customStyle="1" w:styleId="creditline">
    <w:name w:val="creditline"/>
    <w:basedOn w:val="DefaultParagraphFont"/>
    <w:rsid w:val="00C11A96"/>
  </w:style>
  <w:style w:type="character" w:customStyle="1" w:styleId="grd">
    <w:name w:val="grd"/>
    <w:basedOn w:val="DefaultParagraphFont"/>
    <w:rsid w:val="00C11A96"/>
  </w:style>
  <w:style w:type="paragraph" w:customStyle="1" w:styleId="hs-text-container">
    <w:name w:val="hs-text-container"/>
    <w:basedOn w:val="Normal"/>
    <w:uiPriority w:val="99"/>
    <w:qFormat/>
    <w:rsid w:val="00C11A96"/>
    <w:pPr>
      <w:spacing w:before="100" w:beforeAutospacing="1" w:after="100" w:afterAutospacing="1"/>
    </w:pPr>
    <w:rPr>
      <w:rFonts w:ascii="Tahoma" w:hAnsi="Tahoma"/>
      <w:szCs w:val="20"/>
    </w:rPr>
  </w:style>
  <w:style w:type="character" w:customStyle="1" w:styleId="created">
    <w:name w:val="created"/>
    <w:basedOn w:val="DefaultParagraphFont"/>
    <w:rsid w:val="00C11A96"/>
  </w:style>
  <w:style w:type="character" w:customStyle="1" w:styleId="changed">
    <w:name w:val="changed"/>
    <w:basedOn w:val="DefaultParagraphFont"/>
    <w:rsid w:val="00C11A96"/>
  </w:style>
  <w:style w:type="character" w:customStyle="1" w:styleId="caps">
    <w:name w:val="caps"/>
    <w:basedOn w:val="DefaultParagraphFont"/>
    <w:rsid w:val="00C11A96"/>
  </w:style>
  <w:style w:type="character" w:customStyle="1" w:styleId="article-author-name">
    <w:name w:val="article-author-name"/>
    <w:basedOn w:val="DefaultParagraphFont"/>
    <w:rsid w:val="00C11A96"/>
  </w:style>
  <w:style w:type="character" w:customStyle="1" w:styleId="bioexcerpt">
    <w:name w:val="bio_excerpt"/>
    <w:basedOn w:val="DefaultParagraphFont"/>
    <w:rsid w:val="00C11A96"/>
  </w:style>
  <w:style w:type="character" w:customStyle="1" w:styleId="commentcount">
    <w:name w:val="comment_count"/>
    <w:basedOn w:val="DefaultParagraphFont"/>
    <w:rsid w:val="00C11A96"/>
  </w:style>
  <w:style w:type="character" w:customStyle="1" w:styleId="ssl4">
    <w:name w:val="ss_l4"/>
    <w:basedOn w:val="DefaultParagraphFont"/>
    <w:rsid w:val="00C11A96"/>
  </w:style>
  <w:style w:type="character" w:customStyle="1" w:styleId="italic">
    <w:name w:val="italic"/>
    <w:basedOn w:val="DefaultParagraphFont"/>
    <w:rsid w:val="00C11A96"/>
  </w:style>
  <w:style w:type="character" w:customStyle="1" w:styleId="searchtermshighlighted">
    <w:name w:val="searchtermshighlighted"/>
    <w:basedOn w:val="DefaultParagraphFont"/>
    <w:rsid w:val="00C11A96"/>
  </w:style>
  <w:style w:type="character" w:customStyle="1" w:styleId="contributornametrigger">
    <w:name w:val="contributornametrigger"/>
    <w:basedOn w:val="DefaultParagraphFont"/>
    <w:rsid w:val="00C11A96"/>
  </w:style>
  <w:style w:type="character" w:customStyle="1" w:styleId="bylinepipe">
    <w:name w:val="bylinepipe"/>
    <w:basedOn w:val="DefaultParagraphFont"/>
    <w:rsid w:val="00C11A96"/>
  </w:style>
  <w:style w:type="character" w:customStyle="1" w:styleId="lucenesearchresulturlb">
    <w:name w:val="lucene_search_result_url_b"/>
    <w:basedOn w:val="DefaultParagraphFont"/>
    <w:rsid w:val="00C11A96"/>
  </w:style>
  <w:style w:type="character" w:customStyle="1" w:styleId="faculty-title">
    <w:name w:val="faculty-title"/>
    <w:basedOn w:val="DefaultParagraphFont"/>
    <w:rsid w:val="00C11A96"/>
  </w:style>
  <w:style w:type="character" w:customStyle="1" w:styleId="count">
    <w:name w:val="count"/>
    <w:basedOn w:val="DefaultParagraphFont"/>
    <w:rsid w:val="00C11A96"/>
  </w:style>
  <w:style w:type="character" w:customStyle="1" w:styleId="volume">
    <w:name w:val="volume"/>
    <w:basedOn w:val="DefaultParagraphFont"/>
    <w:rsid w:val="00C11A96"/>
  </w:style>
  <w:style w:type="character" w:customStyle="1" w:styleId="issue">
    <w:name w:val="issue"/>
    <w:basedOn w:val="DefaultParagraphFont"/>
    <w:rsid w:val="00C11A96"/>
  </w:style>
  <w:style w:type="character" w:customStyle="1" w:styleId="pages">
    <w:name w:val="pages"/>
    <w:basedOn w:val="DefaultParagraphFont"/>
    <w:rsid w:val="00C11A96"/>
  </w:style>
  <w:style w:type="character" w:customStyle="1" w:styleId="field-content">
    <w:name w:val="field-content"/>
    <w:basedOn w:val="DefaultParagraphFont"/>
    <w:rsid w:val="00C11A96"/>
  </w:style>
  <w:style w:type="character" w:customStyle="1" w:styleId="person">
    <w:name w:val="person"/>
    <w:basedOn w:val="DefaultParagraphFont"/>
    <w:rsid w:val="00C11A96"/>
  </w:style>
  <w:style w:type="character" w:customStyle="1" w:styleId="corresponding">
    <w:name w:val="corresponding"/>
    <w:basedOn w:val="DefaultParagraphFont"/>
    <w:rsid w:val="00C11A96"/>
  </w:style>
  <w:style w:type="character" w:customStyle="1" w:styleId="entry-date">
    <w:name w:val="entry-date"/>
    <w:basedOn w:val="DefaultParagraphFont"/>
    <w:rsid w:val="00C11A96"/>
  </w:style>
  <w:style w:type="character" w:customStyle="1" w:styleId="dropcap">
    <w:name w:val="dropcap"/>
    <w:basedOn w:val="DefaultParagraphFont"/>
    <w:rsid w:val="00C11A96"/>
  </w:style>
  <w:style w:type="character" w:customStyle="1" w:styleId="date1">
    <w:name w:val="date1"/>
    <w:basedOn w:val="DefaultParagraphFont"/>
    <w:rsid w:val="00C11A96"/>
  </w:style>
  <w:style w:type="paragraph" w:customStyle="1" w:styleId="entry-meta">
    <w:name w:val="entry-meta"/>
    <w:basedOn w:val="Normal"/>
    <w:uiPriority w:val="99"/>
    <w:qFormat/>
    <w:rsid w:val="00C11A96"/>
    <w:pPr>
      <w:spacing w:before="100" w:beforeAutospacing="1" w:after="100" w:afterAutospacing="1"/>
    </w:pPr>
    <w:rPr>
      <w:rFonts w:ascii="Tahoma" w:hAnsi="Tahoma"/>
      <w:szCs w:val="20"/>
    </w:rPr>
  </w:style>
  <w:style w:type="character" w:customStyle="1" w:styleId="post-time">
    <w:name w:val="post-time"/>
    <w:basedOn w:val="DefaultParagraphFont"/>
    <w:rsid w:val="00C11A96"/>
  </w:style>
  <w:style w:type="character" w:customStyle="1" w:styleId="post-category">
    <w:name w:val="post-category"/>
    <w:basedOn w:val="DefaultParagraphFont"/>
    <w:rsid w:val="00C11A96"/>
  </w:style>
  <w:style w:type="character" w:customStyle="1" w:styleId="post-author">
    <w:name w:val="post-author"/>
    <w:basedOn w:val="DefaultParagraphFont"/>
    <w:rsid w:val="00C11A96"/>
  </w:style>
  <w:style w:type="character" w:customStyle="1" w:styleId="A10">
    <w:name w:val="A10"/>
    <w:uiPriority w:val="99"/>
    <w:rsid w:val="00C11A96"/>
    <w:rPr>
      <w:rFonts w:cs="MS Mincho"/>
      <w:color w:val="000000"/>
      <w:sz w:val="11"/>
      <w:szCs w:val="11"/>
    </w:rPr>
  </w:style>
  <w:style w:type="paragraph" w:customStyle="1" w:styleId="Pa10">
    <w:name w:val="Pa10"/>
    <w:basedOn w:val="Default"/>
    <w:next w:val="Default"/>
    <w:uiPriority w:val="99"/>
    <w:qFormat/>
    <w:rsid w:val="00C11A96"/>
    <w:pPr>
      <w:widowControl w:val="0"/>
      <w:spacing w:after="0" w:line="201" w:lineRule="atLeast"/>
    </w:pPr>
    <w:rPr>
      <w:rFonts w:ascii="MS Mincho" w:eastAsiaTheme="minorEastAsia" w:hAnsi="MS Mincho" w:cs="Cambria"/>
      <w:sz w:val="24"/>
    </w:rPr>
  </w:style>
  <w:style w:type="character" w:customStyle="1" w:styleId="A1">
    <w:name w:val="A1"/>
    <w:uiPriority w:val="99"/>
    <w:rsid w:val="00C11A96"/>
    <w:rPr>
      <w:rFonts w:cs="Verdana"/>
      <w:b/>
      <w:bCs/>
      <w:color w:val="000000"/>
      <w:sz w:val="32"/>
      <w:szCs w:val="32"/>
    </w:rPr>
  </w:style>
  <w:style w:type="paragraph" w:customStyle="1" w:styleId="Pa0">
    <w:name w:val="Pa0"/>
    <w:basedOn w:val="Default"/>
    <w:next w:val="Default"/>
    <w:uiPriority w:val="99"/>
    <w:qFormat/>
    <w:rsid w:val="00C11A96"/>
    <w:pPr>
      <w:widowControl w:val="0"/>
      <w:spacing w:after="0" w:line="241" w:lineRule="atLeast"/>
    </w:pPr>
    <w:rPr>
      <w:rFonts w:eastAsiaTheme="minorEastAsia" w:cs="Cambria"/>
      <w:sz w:val="24"/>
    </w:rPr>
  </w:style>
  <w:style w:type="character" w:customStyle="1" w:styleId="A0">
    <w:name w:val="A0"/>
    <w:uiPriority w:val="99"/>
    <w:rsid w:val="00C11A96"/>
    <w:rPr>
      <w:rFonts w:cs="Verdana"/>
      <w:b/>
      <w:bCs/>
      <w:color w:val="000000"/>
      <w:sz w:val="72"/>
      <w:szCs w:val="72"/>
    </w:rPr>
  </w:style>
  <w:style w:type="character" w:customStyle="1" w:styleId="A9">
    <w:name w:val="A9"/>
    <w:uiPriority w:val="99"/>
    <w:rsid w:val="00C11A96"/>
    <w:rPr>
      <w:rFonts w:cs="MS Mincho"/>
      <w:color w:val="000000"/>
      <w:sz w:val="14"/>
      <w:szCs w:val="14"/>
    </w:rPr>
  </w:style>
  <w:style w:type="paragraph" w:customStyle="1" w:styleId="articledetails">
    <w:name w:val="articledetails"/>
    <w:basedOn w:val="Normal"/>
    <w:uiPriority w:val="99"/>
    <w:qFormat/>
    <w:rsid w:val="00C11A96"/>
    <w:pPr>
      <w:spacing w:before="100" w:beforeAutospacing="1" w:after="100" w:afterAutospacing="1"/>
    </w:pPr>
    <w:rPr>
      <w:rFonts w:ascii="Tahoma" w:hAnsi="Tahoma"/>
      <w:szCs w:val="20"/>
    </w:rPr>
  </w:style>
  <w:style w:type="character" w:customStyle="1" w:styleId="posted-and-updated">
    <w:name w:val="posted-and-updated"/>
    <w:basedOn w:val="DefaultParagraphFont"/>
    <w:rsid w:val="00C11A96"/>
  </w:style>
  <w:style w:type="paragraph" w:customStyle="1" w:styleId="aff">
    <w:name w:val="aff"/>
    <w:basedOn w:val="Normal"/>
    <w:uiPriority w:val="99"/>
    <w:qFormat/>
    <w:rsid w:val="00C11A96"/>
    <w:pPr>
      <w:spacing w:before="100" w:beforeAutospacing="1" w:after="100" w:afterAutospacing="1"/>
    </w:pPr>
    <w:rPr>
      <w:rFonts w:ascii="Tahoma" w:hAnsi="Tahoma"/>
      <w:szCs w:val="20"/>
    </w:rPr>
  </w:style>
  <w:style w:type="character" w:customStyle="1" w:styleId="label">
    <w:name w:val="label"/>
    <w:basedOn w:val="DefaultParagraphFont"/>
    <w:rsid w:val="00C11A96"/>
  </w:style>
  <w:style w:type="character" w:customStyle="1" w:styleId="entry-author">
    <w:name w:val="entry-author"/>
    <w:basedOn w:val="DefaultParagraphFont"/>
    <w:rsid w:val="00C11A96"/>
  </w:style>
  <w:style w:type="character" w:customStyle="1" w:styleId="entry-author-name">
    <w:name w:val="entry-author-name"/>
    <w:basedOn w:val="DefaultParagraphFont"/>
    <w:rsid w:val="00C11A96"/>
  </w:style>
  <w:style w:type="character" w:customStyle="1" w:styleId="arial11">
    <w:name w:val="arial_11"/>
    <w:basedOn w:val="DefaultParagraphFont"/>
    <w:rsid w:val="00C11A96"/>
  </w:style>
  <w:style w:type="character" w:customStyle="1" w:styleId="slug-vol">
    <w:name w:val="slug-vol"/>
    <w:basedOn w:val="DefaultParagraphFont"/>
    <w:rsid w:val="00C11A96"/>
  </w:style>
  <w:style w:type="character" w:customStyle="1" w:styleId="slug-issue">
    <w:name w:val="slug-issue"/>
    <w:basedOn w:val="DefaultParagraphFont"/>
    <w:rsid w:val="00C11A96"/>
  </w:style>
  <w:style w:type="character" w:customStyle="1" w:styleId="slug-pub-date">
    <w:name w:val="slug-pub-date"/>
    <w:basedOn w:val="DefaultParagraphFont"/>
    <w:rsid w:val="00C11A96"/>
  </w:style>
  <w:style w:type="character" w:customStyle="1" w:styleId="slug-pages">
    <w:name w:val="slug-pages"/>
    <w:basedOn w:val="DefaultParagraphFont"/>
    <w:rsid w:val="00C11A96"/>
  </w:style>
  <w:style w:type="character" w:customStyle="1" w:styleId="name">
    <w:name w:val="name"/>
    <w:basedOn w:val="DefaultParagraphFont"/>
    <w:rsid w:val="00C11A96"/>
  </w:style>
  <w:style w:type="character" w:customStyle="1" w:styleId="contrib-degrees">
    <w:name w:val="contrib-degrees"/>
    <w:basedOn w:val="DefaultParagraphFont"/>
    <w:rsid w:val="00C11A96"/>
  </w:style>
  <w:style w:type="character" w:customStyle="1" w:styleId="contrib-on-behalf-of">
    <w:name w:val="contrib-on-behalf-of"/>
    <w:basedOn w:val="DefaultParagraphFont"/>
    <w:rsid w:val="00C11A96"/>
  </w:style>
  <w:style w:type="character" w:customStyle="1" w:styleId="pubtime">
    <w:name w:val="pubtime"/>
    <w:basedOn w:val="DefaultParagraphFont"/>
    <w:rsid w:val="00C11A96"/>
  </w:style>
  <w:style w:type="character" w:customStyle="1" w:styleId="time">
    <w:name w:val="time"/>
    <w:basedOn w:val="DefaultParagraphFont"/>
    <w:rsid w:val="00C11A96"/>
  </w:style>
  <w:style w:type="character" w:customStyle="1" w:styleId="fbcommentscount">
    <w:name w:val="fb_comments_count"/>
    <w:basedOn w:val="DefaultParagraphFont"/>
    <w:rsid w:val="00C11A96"/>
  </w:style>
  <w:style w:type="character" w:customStyle="1" w:styleId="stsharethiscustom">
    <w:name w:val="st_sharethis_custom"/>
    <w:basedOn w:val="DefaultParagraphFont"/>
    <w:rsid w:val="00C11A96"/>
  </w:style>
  <w:style w:type="paragraph" w:customStyle="1" w:styleId="permalinkable">
    <w:name w:val="permalinkable"/>
    <w:basedOn w:val="Normal"/>
    <w:uiPriority w:val="99"/>
    <w:qFormat/>
    <w:rsid w:val="00C11A96"/>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11A96"/>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11A96"/>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11A96"/>
    <w:rPr>
      <w:rFonts w:ascii="Arial" w:hAnsi="Arial" w:cs="Arial"/>
      <w:vanish/>
      <w:sz w:val="16"/>
      <w:szCs w:val="16"/>
    </w:rPr>
  </w:style>
  <w:style w:type="character" w:customStyle="1" w:styleId="z-BottomofFormChar">
    <w:name w:val="z-Bottom of Form Char"/>
    <w:basedOn w:val="DefaultParagraphFont"/>
    <w:link w:val="z-BottomofForm"/>
    <w:uiPriority w:val="99"/>
    <w:rsid w:val="00C11A96"/>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11A96"/>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11A96"/>
    <w:rPr>
      <w:rFonts w:ascii="Arial" w:hAnsi="Arial" w:cs="Arial"/>
      <w:vanish/>
      <w:sz w:val="16"/>
      <w:szCs w:val="16"/>
    </w:rPr>
  </w:style>
  <w:style w:type="character" w:customStyle="1" w:styleId="submitted">
    <w:name w:val="submitted"/>
    <w:basedOn w:val="DefaultParagraphFont"/>
    <w:rsid w:val="00C11A96"/>
  </w:style>
  <w:style w:type="character" w:customStyle="1" w:styleId="highlightedsearchterm">
    <w:name w:val="highlightedsearchterm"/>
    <w:basedOn w:val="DefaultParagraphFont"/>
    <w:rsid w:val="00C11A96"/>
  </w:style>
  <w:style w:type="character" w:customStyle="1" w:styleId="link-external">
    <w:name w:val="link-external"/>
    <w:basedOn w:val="DefaultParagraphFont"/>
    <w:rsid w:val="00C11A96"/>
  </w:style>
  <w:style w:type="character" w:customStyle="1" w:styleId="articleauthor">
    <w:name w:val="article_author"/>
    <w:basedOn w:val="DefaultParagraphFont"/>
    <w:rsid w:val="00C11A96"/>
  </w:style>
  <w:style w:type="character" w:customStyle="1" w:styleId="articleissue">
    <w:name w:val="article_issue"/>
    <w:basedOn w:val="DefaultParagraphFont"/>
    <w:rsid w:val="00C11A96"/>
  </w:style>
  <w:style w:type="character" w:customStyle="1" w:styleId="HTMLPreformattedChar1">
    <w:name w:val="HTML Preformatted Char1"/>
    <w:basedOn w:val="DefaultParagraphFont"/>
    <w:uiPriority w:val="99"/>
    <w:semiHidden/>
    <w:rsid w:val="00C11A96"/>
    <w:rPr>
      <w:rFonts w:ascii="Arial Narrow" w:hAnsi="Arial Narrow"/>
      <w:sz w:val="20"/>
      <w:szCs w:val="20"/>
    </w:rPr>
  </w:style>
  <w:style w:type="character" w:customStyle="1" w:styleId="a-size-large">
    <w:name w:val="a-size-large"/>
    <w:basedOn w:val="DefaultParagraphFont"/>
    <w:rsid w:val="00C11A96"/>
  </w:style>
  <w:style w:type="character" w:customStyle="1" w:styleId="a-size-medium">
    <w:name w:val="a-size-medium"/>
    <w:basedOn w:val="DefaultParagraphFont"/>
    <w:rsid w:val="00C11A96"/>
  </w:style>
  <w:style w:type="character" w:customStyle="1" w:styleId="contribution">
    <w:name w:val="contribution"/>
    <w:basedOn w:val="DefaultParagraphFont"/>
    <w:rsid w:val="00C11A96"/>
  </w:style>
  <w:style w:type="character" w:customStyle="1" w:styleId="a-color-secondary">
    <w:name w:val="a-color-secondary"/>
    <w:basedOn w:val="DefaultParagraphFont"/>
    <w:rsid w:val="00C11A96"/>
  </w:style>
  <w:style w:type="paragraph" w:customStyle="1" w:styleId="sbyline">
    <w:name w:val="sbyline"/>
    <w:basedOn w:val="Normal"/>
    <w:uiPriority w:val="99"/>
    <w:qFormat/>
    <w:rsid w:val="00C11A96"/>
    <w:pPr>
      <w:spacing w:before="100" w:beforeAutospacing="1" w:after="100" w:afterAutospacing="1"/>
    </w:pPr>
    <w:rPr>
      <w:rFonts w:ascii="Tahoma" w:hAnsi="Tahoma"/>
      <w:szCs w:val="20"/>
    </w:rPr>
  </w:style>
  <w:style w:type="character" w:customStyle="1" w:styleId="ui-author">
    <w:name w:val="ui-author"/>
    <w:basedOn w:val="DefaultParagraphFont"/>
    <w:rsid w:val="00C11A96"/>
  </w:style>
  <w:style w:type="character" w:customStyle="1" w:styleId="ui-staffline">
    <w:name w:val="ui-staffline"/>
    <w:basedOn w:val="DefaultParagraphFont"/>
    <w:rsid w:val="00C11A96"/>
  </w:style>
  <w:style w:type="paragraph" w:customStyle="1" w:styleId="promotion-tag-p">
    <w:name w:val="promotion-tag-p"/>
    <w:basedOn w:val="Normal"/>
    <w:uiPriority w:val="99"/>
    <w:qFormat/>
    <w:rsid w:val="00C11A96"/>
    <w:pPr>
      <w:spacing w:before="100" w:beforeAutospacing="1" w:after="100" w:afterAutospacing="1"/>
    </w:pPr>
    <w:rPr>
      <w:rFonts w:ascii="Tahoma" w:hAnsi="Tahoma"/>
      <w:szCs w:val="20"/>
    </w:rPr>
  </w:style>
  <w:style w:type="paragraph" w:customStyle="1" w:styleId="heading">
    <w:name w:val="heading"/>
    <w:basedOn w:val="Normal"/>
    <w:uiPriority w:val="99"/>
    <w:qFormat/>
    <w:rsid w:val="00C11A96"/>
    <w:pPr>
      <w:spacing w:before="100" w:beforeAutospacing="1" w:after="100" w:afterAutospacing="1"/>
    </w:pPr>
    <w:rPr>
      <w:rFonts w:ascii="Tahoma" w:hAnsi="Tahoma"/>
      <w:szCs w:val="20"/>
    </w:rPr>
  </w:style>
  <w:style w:type="character" w:customStyle="1" w:styleId="value">
    <w:name w:val="value"/>
    <w:basedOn w:val="DefaultParagraphFont"/>
    <w:rsid w:val="00C11A96"/>
  </w:style>
  <w:style w:type="character" w:customStyle="1" w:styleId="specialissuelabel">
    <w:name w:val="specialissuelabel"/>
    <w:basedOn w:val="DefaultParagraphFont"/>
    <w:rsid w:val="00C11A96"/>
  </w:style>
  <w:style w:type="character" w:customStyle="1" w:styleId="referencediv">
    <w:name w:val="referencediv"/>
    <w:basedOn w:val="DefaultParagraphFont"/>
    <w:rsid w:val="00C11A96"/>
  </w:style>
  <w:style w:type="character" w:customStyle="1" w:styleId="wp-smiley">
    <w:name w:val="wp-smiley"/>
    <w:basedOn w:val="DefaultParagraphFont"/>
    <w:rsid w:val="00C11A96"/>
  </w:style>
  <w:style w:type="character" w:customStyle="1" w:styleId="meta-prep">
    <w:name w:val="meta-prep"/>
    <w:basedOn w:val="DefaultParagraphFont"/>
    <w:rsid w:val="00C11A96"/>
  </w:style>
  <w:style w:type="character" w:customStyle="1" w:styleId="artjournal">
    <w:name w:val="art_journal"/>
    <w:basedOn w:val="DefaultParagraphFont"/>
    <w:rsid w:val="00C11A96"/>
  </w:style>
  <w:style w:type="character" w:customStyle="1" w:styleId="artdatevolumeissuepart">
    <w:name w:val="art_datevolumeissuepart"/>
    <w:basedOn w:val="DefaultParagraphFont"/>
    <w:rsid w:val="00C11A96"/>
  </w:style>
  <w:style w:type="character" w:customStyle="1" w:styleId="artpages">
    <w:name w:val="art_pages"/>
    <w:basedOn w:val="DefaultParagraphFont"/>
    <w:rsid w:val="00C11A96"/>
  </w:style>
  <w:style w:type="paragraph" w:customStyle="1" w:styleId="lede">
    <w:name w:val="lede"/>
    <w:basedOn w:val="Normal"/>
    <w:rsid w:val="00C11A9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11A96"/>
  </w:style>
  <w:style w:type="character" w:customStyle="1" w:styleId="degree">
    <w:name w:val="degree"/>
    <w:basedOn w:val="DefaultParagraphFont"/>
    <w:rsid w:val="00C11A96"/>
  </w:style>
  <w:style w:type="character" w:customStyle="1" w:styleId="major">
    <w:name w:val="major"/>
    <w:basedOn w:val="DefaultParagraphFont"/>
    <w:rsid w:val="00C11A96"/>
  </w:style>
  <w:style w:type="character" w:customStyle="1" w:styleId="authors">
    <w:name w:val="authors"/>
    <w:basedOn w:val="DefaultParagraphFont"/>
    <w:rsid w:val="00C11A96"/>
  </w:style>
  <w:style w:type="character" w:customStyle="1" w:styleId="views">
    <w:name w:val="views"/>
    <w:basedOn w:val="DefaultParagraphFont"/>
    <w:rsid w:val="00C11A96"/>
  </w:style>
  <w:style w:type="character" w:customStyle="1" w:styleId="text0">
    <w:name w:val="text"/>
    <w:basedOn w:val="DefaultParagraphFont"/>
    <w:rsid w:val="00C11A96"/>
  </w:style>
  <w:style w:type="character" w:customStyle="1" w:styleId="stmainservices">
    <w:name w:val="stmainservices"/>
    <w:basedOn w:val="DefaultParagraphFont"/>
    <w:rsid w:val="00C11A96"/>
  </w:style>
  <w:style w:type="character" w:customStyle="1" w:styleId="stbubblehcount">
    <w:name w:val="stbubble_hcount"/>
    <w:basedOn w:val="DefaultParagraphFont"/>
    <w:rsid w:val="00C11A96"/>
  </w:style>
  <w:style w:type="paragraph" w:customStyle="1" w:styleId="Document">
    <w:name w:val="_Document"/>
    <w:basedOn w:val="Default"/>
    <w:next w:val="Default"/>
    <w:uiPriority w:val="99"/>
    <w:qFormat/>
    <w:rsid w:val="00C11A96"/>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11A96"/>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11A96"/>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C11A96"/>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C11A96"/>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11A96"/>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C11A96"/>
    <w:pPr>
      <w:spacing w:before="100" w:beforeAutospacing="1" w:after="100" w:afterAutospacing="1"/>
    </w:pPr>
    <w:rPr>
      <w:rFonts w:ascii="Tahoma" w:hAnsi="Tahoma"/>
      <w:szCs w:val="20"/>
    </w:rPr>
  </w:style>
  <w:style w:type="character" w:customStyle="1" w:styleId="article-date">
    <w:name w:val="article-date"/>
    <w:basedOn w:val="DefaultParagraphFont"/>
    <w:rsid w:val="00C11A96"/>
  </w:style>
  <w:style w:type="character" w:customStyle="1" w:styleId="article-author">
    <w:name w:val="article-author"/>
    <w:basedOn w:val="DefaultParagraphFont"/>
    <w:rsid w:val="00C11A96"/>
  </w:style>
  <w:style w:type="character" w:customStyle="1" w:styleId="tolocaltime">
    <w:name w:val="tolocaltime"/>
    <w:basedOn w:val="DefaultParagraphFont"/>
    <w:rsid w:val="00C11A96"/>
  </w:style>
  <w:style w:type="character" w:customStyle="1" w:styleId="pb-byline">
    <w:name w:val="pb-byline"/>
    <w:basedOn w:val="DefaultParagraphFont"/>
    <w:rsid w:val="00C11A96"/>
  </w:style>
  <w:style w:type="character" w:customStyle="1" w:styleId="pb-timestamp">
    <w:name w:val="pb-timestamp"/>
    <w:basedOn w:val="DefaultParagraphFont"/>
    <w:rsid w:val="00C11A96"/>
  </w:style>
  <w:style w:type="paragraph" w:customStyle="1" w:styleId="Pa8">
    <w:name w:val="Pa8"/>
    <w:basedOn w:val="Default"/>
    <w:next w:val="Default"/>
    <w:uiPriority w:val="99"/>
    <w:qFormat/>
    <w:rsid w:val="00C11A96"/>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11A96"/>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11A96"/>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11A96"/>
  </w:style>
  <w:style w:type="character" w:customStyle="1" w:styleId="even">
    <w:name w:val="even"/>
    <w:basedOn w:val="DefaultParagraphFont"/>
    <w:rsid w:val="00C11A96"/>
  </w:style>
  <w:style w:type="character" w:customStyle="1" w:styleId="foreground">
    <w:name w:val="foreground"/>
    <w:basedOn w:val="DefaultParagraphFont"/>
    <w:rsid w:val="00C11A96"/>
  </w:style>
  <w:style w:type="paragraph" w:customStyle="1" w:styleId="volissue">
    <w:name w:val="volissue"/>
    <w:basedOn w:val="Normal"/>
    <w:uiPriority w:val="99"/>
    <w:qFormat/>
    <w:rsid w:val="00C11A96"/>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11A96"/>
    <w:rPr>
      <w:rFonts w:ascii="Bookman Old Style" w:hAnsi="Bookman Old Style"/>
      <w:sz w:val="20"/>
      <w:szCs w:val="20"/>
    </w:rPr>
  </w:style>
  <w:style w:type="character" w:customStyle="1" w:styleId="CommentSubjectChar1">
    <w:name w:val="Comment Subject Char1"/>
    <w:basedOn w:val="CommentTextChar1"/>
    <w:uiPriority w:val="99"/>
    <w:semiHidden/>
    <w:rsid w:val="00C11A96"/>
    <w:rPr>
      <w:rFonts w:ascii="Bookman Old Style" w:hAnsi="Bookman Old Style"/>
      <w:b/>
      <w:bCs/>
      <w:sz w:val="20"/>
      <w:szCs w:val="20"/>
    </w:rPr>
  </w:style>
  <w:style w:type="character" w:customStyle="1" w:styleId="AuthorYear">
    <w:name w:val="AuthorYear"/>
    <w:uiPriority w:val="1"/>
    <w:qFormat/>
    <w:rsid w:val="00C11A96"/>
    <w:rPr>
      <w:rFonts w:ascii="Bookman Old Style" w:hAnsi="Bookman Old Style"/>
      <w:b/>
      <w:sz w:val="22"/>
    </w:rPr>
  </w:style>
  <w:style w:type="character" w:customStyle="1" w:styleId="view-count">
    <w:name w:val="view-count"/>
    <w:basedOn w:val="DefaultParagraphFont"/>
    <w:rsid w:val="00C11A96"/>
  </w:style>
  <w:style w:type="paragraph" w:customStyle="1" w:styleId="Header1">
    <w:name w:val="Header1"/>
    <w:basedOn w:val="Normal"/>
    <w:rsid w:val="00C11A96"/>
    <w:pPr>
      <w:spacing w:before="100" w:beforeAutospacing="1" w:after="100" w:afterAutospacing="1"/>
    </w:pPr>
    <w:rPr>
      <w:rFonts w:eastAsia="Cambria" w:cs="Cambria"/>
      <w:sz w:val="24"/>
      <w:szCs w:val="24"/>
    </w:rPr>
  </w:style>
  <w:style w:type="character" w:customStyle="1" w:styleId="Date10">
    <w:name w:val="Date1"/>
    <w:basedOn w:val="DefaultParagraphFont"/>
    <w:rsid w:val="00C11A96"/>
  </w:style>
  <w:style w:type="character" w:customStyle="1" w:styleId="CardsHighlight">
    <w:name w:val="Cards Highlight"/>
    <w:basedOn w:val="DefaultParagraphFont"/>
    <w:uiPriority w:val="1"/>
    <w:rsid w:val="00C11A9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11A96"/>
    <w:rPr>
      <w:rFonts w:eastAsia="Cambria"/>
      <w:b/>
      <w:sz w:val="24"/>
      <w:szCs w:val="24"/>
    </w:rPr>
  </w:style>
  <w:style w:type="character" w:customStyle="1" w:styleId="tChar">
    <w:name w:val="t Char"/>
    <w:rsid w:val="00C11A96"/>
    <w:rPr>
      <w:rFonts w:ascii="Georgia" w:eastAsia="Times New Roman" w:hAnsi="Georgia" w:cs="Calibri"/>
      <w:b/>
      <w:lang w:val="x-none" w:eastAsia="x-none"/>
    </w:rPr>
  </w:style>
  <w:style w:type="paragraph" w:customStyle="1" w:styleId="BoldUnderlineChar2">
    <w:name w:val="BoldUnderline Char2"/>
    <w:link w:val="BoldUnderlineChar2Char"/>
    <w:qFormat/>
    <w:rsid w:val="00C11A9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11A96"/>
    <w:rPr>
      <w:rFonts w:ascii="Times New Roman" w:eastAsia="Times New Roman" w:hAnsi="Times New Roman" w:cs="Times New Roman"/>
      <w:b/>
      <w:sz w:val="20"/>
      <w:szCs w:val="24"/>
      <w:u w:val="single"/>
    </w:rPr>
  </w:style>
  <w:style w:type="character" w:customStyle="1" w:styleId="UnderlineCharChar4">
    <w:name w:val="Underline Char Char4"/>
    <w:rsid w:val="00C11A96"/>
    <w:rPr>
      <w:szCs w:val="24"/>
      <w:u w:val="single"/>
      <w:lang w:val="en-US" w:eastAsia="en-US" w:bidi="ar-SA"/>
    </w:rPr>
  </w:style>
  <w:style w:type="character" w:customStyle="1" w:styleId="BoldUnderlineCharChar3">
    <w:name w:val="BoldUnderline Char Char3"/>
    <w:rsid w:val="00C11A96"/>
    <w:rPr>
      <w:b/>
      <w:szCs w:val="24"/>
      <w:u w:val="single"/>
      <w:lang w:val="en-US" w:eastAsia="en-US" w:bidi="ar-SA"/>
    </w:rPr>
  </w:style>
  <w:style w:type="character" w:customStyle="1" w:styleId="UnderlineCharChar3">
    <w:name w:val="Underline Char Char3"/>
    <w:rsid w:val="00C11A96"/>
    <w:rPr>
      <w:szCs w:val="24"/>
      <w:u w:val="single"/>
      <w:lang w:val="en-US" w:eastAsia="en-US" w:bidi="ar-SA"/>
    </w:rPr>
  </w:style>
  <w:style w:type="character" w:customStyle="1" w:styleId="BoldUnderlineCharChar2">
    <w:name w:val="BoldUnderline Char Char2"/>
    <w:rsid w:val="00C11A96"/>
    <w:rPr>
      <w:b/>
      <w:szCs w:val="24"/>
      <w:u w:val="single"/>
      <w:lang w:val="en-US" w:eastAsia="en-US" w:bidi="ar-SA"/>
    </w:rPr>
  </w:style>
  <w:style w:type="character" w:customStyle="1" w:styleId="bhl">
    <w:name w:val="bhl"/>
    <w:rsid w:val="00C11A96"/>
  </w:style>
  <w:style w:type="paragraph" w:customStyle="1" w:styleId="Microtext0">
    <w:name w:val="Microtext"/>
    <w:basedOn w:val="Normal"/>
    <w:next w:val="Normal"/>
    <w:link w:val="MicrotextChar0"/>
    <w:qFormat/>
    <w:rsid w:val="00C11A96"/>
    <w:rPr>
      <w:rFonts w:eastAsia="Times New Roman"/>
      <w:sz w:val="12"/>
      <w:szCs w:val="24"/>
      <w:lang w:val="x-none" w:eastAsia="x-none"/>
    </w:rPr>
  </w:style>
  <w:style w:type="character" w:customStyle="1" w:styleId="MicrotextChar0">
    <w:name w:val="Microtext Char"/>
    <w:link w:val="Microtext0"/>
    <w:rsid w:val="00C11A96"/>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C11A96"/>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C11A96"/>
    <w:rPr>
      <w:rFonts w:ascii="Calibri" w:eastAsia="Calibri" w:hAnsi="Calibri" w:cs="Times New Roman"/>
      <w:bCs/>
      <w:sz w:val="20"/>
      <w:szCs w:val="20"/>
      <w:u w:val="single"/>
      <w:lang w:val="x-none" w:eastAsia="x-none"/>
    </w:rPr>
  </w:style>
  <w:style w:type="character" w:customStyle="1" w:styleId="5Notunderlined">
    <w:name w:val="5 Not underlined"/>
    <w:rsid w:val="00C11A96"/>
    <w:rPr>
      <w:rFonts w:ascii="Times New Roman" w:hAnsi="Times New Roman"/>
      <w:sz w:val="16"/>
    </w:rPr>
  </w:style>
  <w:style w:type="character" w:customStyle="1" w:styleId="ShrinkText">
    <w:name w:val="Shrink Text"/>
    <w:rsid w:val="00C11A96"/>
    <w:rPr>
      <w:sz w:val="16"/>
    </w:rPr>
  </w:style>
  <w:style w:type="character" w:customStyle="1" w:styleId="volume-issue">
    <w:name w:val="volume-issue"/>
    <w:rsid w:val="00C11A96"/>
    <w:rPr>
      <w:rFonts w:cs="Times New Roman"/>
    </w:rPr>
  </w:style>
  <w:style w:type="character" w:customStyle="1" w:styleId="stylestylebold12pt">
    <w:name w:val="stylestylebold12pt"/>
    <w:rsid w:val="00C11A96"/>
  </w:style>
  <w:style w:type="paragraph" w:customStyle="1" w:styleId="Normaltag">
    <w:name w:val="Normal tag"/>
    <w:basedOn w:val="Normal"/>
    <w:link w:val="NormaltagChar"/>
    <w:qFormat/>
    <w:rsid w:val="00C11A96"/>
    <w:rPr>
      <w:rFonts w:eastAsia="Times New Roman"/>
      <w:b/>
      <w:bCs/>
      <w:sz w:val="24"/>
      <w:szCs w:val="24"/>
    </w:rPr>
  </w:style>
  <w:style w:type="character" w:customStyle="1" w:styleId="NormaltagChar">
    <w:name w:val="Normal tag Char"/>
    <w:basedOn w:val="DefaultParagraphFont"/>
    <w:link w:val="Normaltag"/>
    <w:locked/>
    <w:rsid w:val="00C11A96"/>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C11A96"/>
    <w:rPr>
      <w:rFonts w:eastAsia="Times New Roman"/>
      <w:sz w:val="16"/>
      <w:szCs w:val="16"/>
    </w:rPr>
  </w:style>
  <w:style w:type="character" w:customStyle="1" w:styleId="i">
    <w:name w:val="i"/>
    <w:basedOn w:val="DefaultParagraphFont"/>
    <w:uiPriority w:val="99"/>
    <w:rsid w:val="00C11A96"/>
  </w:style>
  <w:style w:type="numbering" w:customStyle="1" w:styleId="NoList11">
    <w:name w:val="No List11"/>
    <w:next w:val="NoList"/>
    <w:uiPriority w:val="99"/>
    <w:semiHidden/>
    <w:unhideWhenUsed/>
    <w:rsid w:val="00C11A96"/>
  </w:style>
  <w:style w:type="character" w:customStyle="1" w:styleId="aqj">
    <w:name w:val="aqj"/>
    <w:basedOn w:val="DefaultParagraphFont"/>
    <w:rsid w:val="00C11A96"/>
  </w:style>
  <w:style w:type="character" w:customStyle="1" w:styleId="wikiexternallink">
    <w:name w:val="wikiexternallink"/>
    <w:basedOn w:val="DefaultParagraphFont"/>
    <w:rsid w:val="00C11A96"/>
  </w:style>
  <w:style w:type="character" w:customStyle="1" w:styleId="wikigeneratedlinkcontent">
    <w:name w:val="wikigeneratedlinkcontent"/>
    <w:basedOn w:val="DefaultParagraphFont"/>
    <w:rsid w:val="00C11A9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C11A96"/>
    <w:rPr>
      <w:rFonts w:ascii="Times New Roman" w:hAnsi="Times New Roman" w:cs="Times New Roman"/>
      <w:sz w:val="24"/>
      <w:szCs w:val="24"/>
    </w:rPr>
  </w:style>
  <w:style w:type="character" w:customStyle="1" w:styleId="Heading7Char1">
    <w:name w:val="Heading 7 Char1"/>
    <w:basedOn w:val="DefaultParagraphFont"/>
    <w:semiHidden/>
    <w:rsid w:val="00C11A9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11A9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11A96"/>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11A96"/>
    <w:rPr>
      <w:rFonts w:eastAsiaTheme="minorEastAsia"/>
      <w:color w:val="5A5A5A" w:themeColor="text1" w:themeTint="A5"/>
      <w:spacing w:val="15"/>
    </w:rPr>
  </w:style>
  <w:style w:type="character" w:customStyle="1" w:styleId="BodyText2Char1">
    <w:name w:val="Body Text 2 Char1"/>
    <w:basedOn w:val="DefaultParagraphFont"/>
    <w:uiPriority w:val="99"/>
    <w:semiHidden/>
    <w:rsid w:val="00C11A96"/>
    <w:rPr>
      <w:rFonts w:ascii="Calibri" w:hAnsi="Calibri" w:cs="Calibri"/>
    </w:rPr>
  </w:style>
  <w:style w:type="character" w:customStyle="1" w:styleId="EndnoteTextChar1">
    <w:name w:val="Endnote Text Char1"/>
    <w:basedOn w:val="DefaultParagraphFont"/>
    <w:semiHidden/>
    <w:rsid w:val="00C11A96"/>
    <w:rPr>
      <w:rFonts w:ascii="Calibri" w:hAnsi="Calibri" w:cs="Calibri"/>
      <w:sz w:val="20"/>
      <w:szCs w:val="20"/>
    </w:rPr>
  </w:style>
  <w:style w:type="character" w:customStyle="1" w:styleId="storytext">
    <w:name w:val="storytext"/>
    <w:basedOn w:val="DefaultParagraphFont"/>
    <w:rsid w:val="00C11A96"/>
  </w:style>
  <w:style w:type="character" w:customStyle="1" w:styleId="heading3char0">
    <w:name w:val="heading3char"/>
    <w:rsid w:val="00C11A96"/>
  </w:style>
  <w:style w:type="character" w:customStyle="1" w:styleId="A7">
    <w:name w:val="A7"/>
    <w:uiPriority w:val="99"/>
    <w:rsid w:val="00C11A96"/>
    <w:rPr>
      <w:rFonts w:cs="Minion Pro"/>
      <w:color w:val="000000"/>
      <w:sz w:val="12"/>
      <w:szCs w:val="12"/>
    </w:rPr>
  </w:style>
  <w:style w:type="character" w:customStyle="1" w:styleId="A3">
    <w:name w:val="A3"/>
    <w:rsid w:val="00C11A96"/>
    <w:rPr>
      <w:rFonts w:cs="Interstate"/>
      <w:color w:val="000000"/>
      <w:sz w:val="20"/>
      <w:szCs w:val="20"/>
    </w:rPr>
  </w:style>
  <w:style w:type="character" w:customStyle="1" w:styleId="boldness1">
    <w:name w:val="boldness1"/>
    <w:rsid w:val="00C11A96"/>
  </w:style>
  <w:style w:type="character" w:customStyle="1" w:styleId="evidencetextChar1">
    <w:name w:val="evidence text Char1"/>
    <w:link w:val="evidencetext"/>
    <w:uiPriority w:val="99"/>
    <w:locked/>
    <w:rsid w:val="00C11A96"/>
    <w:rPr>
      <w:rFonts w:ascii="Calibri" w:eastAsia="Times New Roman" w:hAnsi="Calibri" w:cs="Calibri"/>
      <w:color w:val="000000"/>
      <w:sz w:val="16"/>
    </w:rPr>
  </w:style>
  <w:style w:type="character" w:styleId="HTMLCite">
    <w:name w:val="HTML Cite"/>
    <w:rsid w:val="00C11A96"/>
    <w:rPr>
      <w:i/>
    </w:rPr>
  </w:style>
  <w:style w:type="character" w:customStyle="1" w:styleId="commentstext">
    <w:name w:val="comments_text"/>
    <w:uiPriority w:val="99"/>
    <w:rsid w:val="00C11A96"/>
    <w:rPr>
      <w:rFonts w:cs="Times New Roman"/>
    </w:rPr>
  </w:style>
  <w:style w:type="paragraph" w:customStyle="1" w:styleId="CM25">
    <w:name w:val="CM25"/>
    <w:basedOn w:val="Default"/>
    <w:next w:val="Default"/>
    <w:uiPriority w:val="99"/>
    <w:qFormat/>
    <w:rsid w:val="00C11A96"/>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11A96"/>
  </w:style>
  <w:style w:type="character" w:customStyle="1" w:styleId="StyleBold1">
    <w:name w:val="Style Bold1"/>
    <w:rsid w:val="00C11A96"/>
    <w:rPr>
      <w:rFonts w:ascii="Georgia" w:hAnsi="Georgia" w:hint="default"/>
      <w:b/>
      <w:bCs/>
      <w:sz w:val="22"/>
    </w:rPr>
  </w:style>
  <w:style w:type="paragraph" w:customStyle="1" w:styleId="indent">
    <w:name w:val="indent"/>
    <w:basedOn w:val="Normal"/>
    <w:uiPriority w:val="99"/>
    <w:qFormat/>
    <w:rsid w:val="00C11A96"/>
    <w:pPr>
      <w:spacing w:before="100" w:beforeAutospacing="1" w:after="100" w:afterAutospacing="1"/>
    </w:pPr>
    <w:rPr>
      <w:rFonts w:eastAsia="Times New Roman"/>
      <w:sz w:val="24"/>
      <w:szCs w:val="24"/>
    </w:rPr>
  </w:style>
  <w:style w:type="character" w:customStyle="1" w:styleId="box0">
    <w:name w:val="box"/>
    <w:rsid w:val="00C11A96"/>
    <w:rPr>
      <w:rFonts w:ascii="Arial" w:hAnsi="Arial" w:cs="Arial" w:hint="default"/>
      <w:b/>
      <w:bCs w:val="0"/>
      <w:color w:val="000000"/>
      <w:sz w:val="19"/>
      <w:szCs w:val="22"/>
      <w:u w:val="thick"/>
      <w:bdr w:val="single" w:sz="12" w:space="0" w:color="auto" w:frame="1"/>
    </w:rPr>
  </w:style>
  <w:style w:type="character" w:customStyle="1" w:styleId="entry-title">
    <w:name w:val="entry-title"/>
    <w:rsid w:val="00C11A96"/>
  </w:style>
  <w:style w:type="paragraph" w:customStyle="1" w:styleId="Cardd">
    <w:name w:val="Cardd"/>
    <w:basedOn w:val="Normal"/>
    <w:uiPriority w:val="4"/>
    <w:qFormat/>
    <w:rsid w:val="00C11A96"/>
    <w:pPr>
      <w:ind w:left="288" w:right="288"/>
    </w:pPr>
  </w:style>
  <w:style w:type="character" w:customStyle="1" w:styleId="story-author">
    <w:name w:val="story-author"/>
    <w:basedOn w:val="DefaultParagraphFont"/>
    <w:rsid w:val="00C11A96"/>
  </w:style>
  <w:style w:type="character" w:customStyle="1" w:styleId="Style2Char">
    <w:name w:val="Style2 Char"/>
    <w:basedOn w:val="DefaultParagraphFont"/>
    <w:link w:val="Style2"/>
    <w:uiPriority w:val="99"/>
    <w:rsid w:val="00C11A96"/>
    <w:rPr>
      <w:rFonts w:ascii="Calibri" w:hAnsi="Calibri" w:cs="Calibri"/>
      <w:szCs w:val="24"/>
    </w:rPr>
  </w:style>
  <w:style w:type="paragraph" w:customStyle="1" w:styleId="document0">
    <w:name w:val="document"/>
    <w:basedOn w:val="Normal"/>
    <w:uiPriority w:val="99"/>
    <w:qFormat/>
    <w:rsid w:val="00C11A96"/>
    <w:pPr>
      <w:spacing w:before="100" w:beforeAutospacing="1" w:after="100" w:afterAutospacing="1"/>
    </w:pPr>
    <w:rPr>
      <w:rFonts w:eastAsia="Times New Roman"/>
      <w:szCs w:val="24"/>
    </w:rPr>
  </w:style>
  <w:style w:type="character" w:customStyle="1" w:styleId="Style11pt">
    <w:name w:val="Style 11 pt"/>
    <w:basedOn w:val="DefaultParagraphFont"/>
    <w:rsid w:val="00C11A96"/>
    <w:rPr>
      <w:sz w:val="20"/>
    </w:rPr>
  </w:style>
  <w:style w:type="paragraph" w:customStyle="1" w:styleId="StyleStyle411pt">
    <w:name w:val="Style Style4 + 11 pt"/>
    <w:basedOn w:val="Normal"/>
    <w:link w:val="StyleStyle411ptChar"/>
    <w:qFormat/>
    <w:rsid w:val="00C11A96"/>
    <w:rPr>
      <w:rFonts w:eastAsia="Times New Roman"/>
      <w:szCs w:val="24"/>
      <w:u w:val="single"/>
    </w:rPr>
  </w:style>
  <w:style w:type="character" w:customStyle="1" w:styleId="StyleStyle411ptChar">
    <w:name w:val="Style Style4 + 11 pt Char"/>
    <w:basedOn w:val="DefaultParagraphFont"/>
    <w:link w:val="StyleStyle411pt"/>
    <w:rsid w:val="00C11A96"/>
    <w:rPr>
      <w:rFonts w:ascii="Calibri" w:eastAsia="Times New Roman" w:hAnsi="Calibri" w:cs="Calibri"/>
      <w:szCs w:val="24"/>
      <w:u w:val="single"/>
    </w:rPr>
  </w:style>
  <w:style w:type="character" w:customStyle="1" w:styleId="Style11ptUnderline">
    <w:name w:val="Style 11 pt Underline"/>
    <w:basedOn w:val="DefaultParagraphFont"/>
    <w:rsid w:val="00C11A96"/>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11A9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11A96"/>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C11A96"/>
    <w:rPr>
      <w:b/>
      <w:bCs/>
      <w:sz w:val="24"/>
    </w:rPr>
  </w:style>
  <w:style w:type="character" w:customStyle="1" w:styleId="Intemphasis">
    <w:name w:val="Intemphasis"/>
    <w:uiPriority w:val="1"/>
    <w:qFormat/>
    <w:rsid w:val="00C11A9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11A96"/>
    <w:pPr>
      <w:ind w:left="288" w:right="288"/>
    </w:pPr>
    <w:rPr>
      <w:szCs w:val="16"/>
    </w:rPr>
  </w:style>
  <w:style w:type="character" w:customStyle="1" w:styleId="cardtextChar3">
    <w:name w:val="cardtext Char"/>
    <w:basedOn w:val="DefaultParagraphFont"/>
    <w:link w:val="cardtext4"/>
    <w:rsid w:val="00C11A96"/>
    <w:rPr>
      <w:rFonts w:ascii="Calibri" w:hAnsi="Calibri" w:cs="Calibri"/>
      <w:szCs w:val="16"/>
    </w:rPr>
  </w:style>
  <w:style w:type="character" w:customStyle="1" w:styleId="BoldUnderlineChar10">
    <w:name w:val="BoldUnderline Char1"/>
    <w:rsid w:val="00C11A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11A96"/>
    <w:pPr>
      <w:spacing w:after="200"/>
    </w:pPr>
    <w:rPr>
      <w:rFonts w:ascii="Trebuchet MS" w:eastAsia="Verdana" w:hAnsi="Trebuchet MS" w:cs="Times New Roman"/>
      <w:sz w:val="18"/>
      <w:u w:val="single"/>
    </w:rPr>
  </w:style>
  <w:style w:type="character" w:customStyle="1" w:styleId="Hyperlink6">
    <w:name w:val="Hyperlink6"/>
    <w:basedOn w:val="DefaultParagraphFont"/>
    <w:rsid w:val="00C11A96"/>
    <w:rPr>
      <w:color w:val="3300CC"/>
      <w:u w:val="single"/>
    </w:rPr>
  </w:style>
  <w:style w:type="paragraph" w:customStyle="1" w:styleId="Shrink8">
    <w:name w:val="Shrink8"/>
    <w:basedOn w:val="Normal"/>
    <w:uiPriority w:val="99"/>
    <w:qFormat/>
    <w:rsid w:val="00C11A96"/>
    <w:rPr>
      <w:rFonts w:eastAsia="Cambria"/>
    </w:rPr>
  </w:style>
  <w:style w:type="paragraph" w:customStyle="1" w:styleId="UnderlineText">
    <w:name w:val="Underline Text"/>
    <w:basedOn w:val="Normal"/>
    <w:link w:val="UnderlineTextChar"/>
    <w:qFormat/>
    <w:rsid w:val="00C11A96"/>
    <w:pPr>
      <w:ind w:left="288"/>
    </w:pPr>
    <w:rPr>
      <w:rFonts w:asciiTheme="minorHAnsi" w:hAnsiTheme="minorHAnsi" w:cstheme="minorBidi"/>
      <w:u w:val="single"/>
    </w:rPr>
  </w:style>
  <w:style w:type="paragraph" w:customStyle="1" w:styleId="SmallFont">
    <w:name w:val="Small Font"/>
    <w:basedOn w:val="Normal"/>
    <w:link w:val="SmallFontChar"/>
    <w:qFormat/>
    <w:rsid w:val="00C11A96"/>
    <w:pPr>
      <w:spacing w:after="200"/>
      <w:jc w:val="both"/>
    </w:pPr>
    <w:rPr>
      <w:rFonts w:eastAsia="Times New Roman"/>
      <w:sz w:val="14"/>
      <w:szCs w:val="18"/>
    </w:rPr>
  </w:style>
  <w:style w:type="character" w:customStyle="1" w:styleId="SmallFontChar">
    <w:name w:val="Small Font Char"/>
    <w:basedOn w:val="DefaultParagraphFont"/>
    <w:link w:val="SmallFont"/>
    <w:rsid w:val="00C11A96"/>
    <w:rPr>
      <w:rFonts w:ascii="Calibri" w:eastAsia="Times New Roman" w:hAnsi="Calibri" w:cs="Calibri"/>
      <w:sz w:val="14"/>
      <w:szCs w:val="18"/>
    </w:rPr>
  </w:style>
  <w:style w:type="paragraph" w:customStyle="1" w:styleId="HotRoute0">
    <w:name w:val="Hot Route"/>
    <w:basedOn w:val="Normal"/>
    <w:link w:val="HotRouteChar0"/>
    <w:qFormat/>
    <w:rsid w:val="00C11A96"/>
    <w:pPr>
      <w:ind w:left="288"/>
    </w:pPr>
    <w:rPr>
      <w:rFonts w:eastAsia="Cambria"/>
      <w:iCs/>
      <w:color w:val="000000"/>
      <w:sz w:val="18"/>
    </w:rPr>
  </w:style>
  <w:style w:type="character" w:customStyle="1" w:styleId="HotRouteChar0">
    <w:name w:val="Hot Route Char"/>
    <w:link w:val="HotRoute0"/>
    <w:rsid w:val="00C11A96"/>
    <w:rPr>
      <w:rFonts w:ascii="Calibri" w:eastAsia="Cambria" w:hAnsi="Calibri" w:cs="Calibri"/>
      <w:iCs/>
      <w:color w:val="000000"/>
      <w:sz w:val="18"/>
    </w:rPr>
  </w:style>
  <w:style w:type="paragraph" w:customStyle="1" w:styleId="Heading42">
    <w:name w:val="Heading 42"/>
    <w:basedOn w:val="Normal"/>
    <w:uiPriority w:val="99"/>
    <w:qFormat/>
    <w:rsid w:val="00C11A96"/>
    <w:rPr>
      <w:rFonts w:eastAsia="Times New Roman"/>
    </w:rPr>
  </w:style>
  <w:style w:type="paragraph" w:customStyle="1" w:styleId="DebateNormal">
    <w:name w:val="DebateNormal"/>
    <w:basedOn w:val="Normal"/>
    <w:link w:val="DebateNormalChar"/>
    <w:qFormat/>
    <w:rsid w:val="00C11A96"/>
    <w:pPr>
      <w:spacing w:line="276" w:lineRule="auto"/>
    </w:pPr>
    <w:rPr>
      <w:rFonts w:eastAsia="Calibri"/>
      <w:szCs w:val="20"/>
    </w:rPr>
  </w:style>
  <w:style w:type="character" w:customStyle="1" w:styleId="DebateNormalChar">
    <w:name w:val="DebateNormal Char"/>
    <w:basedOn w:val="DefaultParagraphFont"/>
    <w:link w:val="DebateNormal"/>
    <w:rsid w:val="00C11A96"/>
    <w:rPr>
      <w:rFonts w:ascii="Calibri" w:eastAsia="Calibri" w:hAnsi="Calibri" w:cs="Calibri"/>
      <w:szCs w:val="20"/>
    </w:rPr>
  </w:style>
  <w:style w:type="paragraph" w:customStyle="1" w:styleId="DebateEmphasis">
    <w:name w:val="DebateEmphasis"/>
    <w:basedOn w:val="Normal"/>
    <w:link w:val="DebateEmphasisChar"/>
    <w:qFormat/>
    <w:rsid w:val="00C11A9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11A96"/>
    <w:rPr>
      <w:rFonts w:ascii="Calibri" w:eastAsia="Calibri" w:hAnsi="Calibri" w:cs="Calibri"/>
      <w:b/>
      <w:szCs w:val="20"/>
      <w:u w:val="single"/>
    </w:rPr>
  </w:style>
  <w:style w:type="paragraph" w:customStyle="1" w:styleId="NormalCite">
    <w:name w:val="NormalCite"/>
    <w:link w:val="NormalCiteChar"/>
    <w:qFormat/>
    <w:rsid w:val="00C11A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11A96"/>
    <w:rPr>
      <w:rFonts w:ascii="Times New Roman" w:hAnsi="Times New Roman" w:cs="Times New Roman"/>
      <w:sz w:val="18"/>
    </w:rPr>
  </w:style>
  <w:style w:type="paragraph" w:customStyle="1" w:styleId="StyleUnderlineChar11pt2">
    <w:name w:val="Style Underline Char + 11 pt2"/>
    <w:link w:val="StyleUnderlineChar11pt2Char"/>
    <w:qFormat/>
    <w:rsid w:val="00C11A96"/>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11A9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11A96"/>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11A96"/>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11A96"/>
    <w:rPr>
      <w:b/>
      <w:bCs/>
      <w:sz w:val="20"/>
      <w:u w:val="single"/>
    </w:rPr>
  </w:style>
  <w:style w:type="character" w:customStyle="1" w:styleId="Style11ptUnderlineBorderSinglesolidlineAuto05pt">
    <w:name w:val="Style 11 pt Underline Border: : (Single solid line Auto  0.5 pt..."/>
    <w:basedOn w:val="DefaultParagraphFont"/>
    <w:rsid w:val="00C11A96"/>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C11A96"/>
    <w:rPr>
      <w:rFonts w:cs="Arial"/>
      <w:bCs/>
      <w:szCs w:val="26"/>
      <w:u w:val="single"/>
      <w:lang w:val="en-US" w:eastAsia="en-US" w:bidi="ar-SA"/>
    </w:rPr>
  </w:style>
  <w:style w:type="character" w:customStyle="1" w:styleId="Heading3CharCharCharChar2">
    <w:name w:val="Heading 3 Char Char Char Char2"/>
    <w:basedOn w:val="DefaultParagraphFont"/>
    <w:rsid w:val="00C11A96"/>
    <w:rPr>
      <w:rFonts w:cs="Arial"/>
      <w:bCs/>
      <w:szCs w:val="26"/>
      <w:u w:val="single"/>
      <w:lang w:val="en-US" w:eastAsia="en-US" w:bidi="ar-SA"/>
    </w:rPr>
  </w:style>
  <w:style w:type="character" w:customStyle="1" w:styleId="Style9pt">
    <w:name w:val="Style 9 pt"/>
    <w:basedOn w:val="DefaultParagraphFont"/>
    <w:rsid w:val="00C11A96"/>
    <w:rPr>
      <w:rFonts w:ascii="Times New Roman" w:hAnsi="Times New Roman"/>
      <w:sz w:val="20"/>
    </w:rPr>
  </w:style>
  <w:style w:type="character" w:customStyle="1" w:styleId="StyleBoldUnderline1">
    <w:name w:val="Style Bold Underline1"/>
    <w:basedOn w:val="DefaultParagraphFont"/>
    <w:rsid w:val="00C11A96"/>
    <w:rPr>
      <w:b w:val="0"/>
      <w:bCs/>
      <w:u w:val="single"/>
    </w:rPr>
  </w:style>
  <w:style w:type="character" w:customStyle="1" w:styleId="Styleunderline9pt">
    <w:name w:val="Style underline + 9 pt"/>
    <w:basedOn w:val="underline"/>
    <w:rsid w:val="00C11A96"/>
    <w:rPr>
      <w:rFonts w:ascii="Times New Roman" w:hAnsi="Times New Roman" w:cs="Times New Roman"/>
      <w:b/>
      <w:sz w:val="20"/>
      <w:u w:val="single"/>
    </w:rPr>
  </w:style>
  <w:style w:type="character" w:customStyle="1" w:styleId="StyleUnderlineChar9pt">
    <w:name w:val="Style Underline Char + 9 pt"/>
    <w:basedOn w:val="DefaultParagraphFont"/>
    <w:rsid w:val="00C11A96"/>
    <w:rPr>
      <w:b w:val="0"/>
      <w:bCs/>
      <w:sz w:val="20"/>
      <w:u w:val="single"/>
      <w:lang w:val="en-US" w:eastAsia="en-US" w:bidi="ar-SA"/>
    </w:rPr>
  </w:style>
  <w:style w:type="character" w:customStyle="1" w:styleId="StyleTimesNewRoman9pt">
    <w:name w:val="Style Times New Roman 9 pt"/>
    <w:basedOn w:val="DefaultParagraphFont"/>
    <w:rsid w:val="00C11A96"/>
    <w:rPr>
      <w:rFonts w:ascii="Times New Roman" w:hAnsi="Times New Roman"/>
      <w:sz w:val="20"/>
    </w:rPr>
  </w:style>
  <w:style w:type="character" w:customStyle="1" w:styleId="cardCharCharChar">
    <w:name w:val="card Char Char Char"/>
    <w:basedOn w:val="DefaultParagraphFont"/>
    <w:rsid w:val="00C11A96"/>
    <w:rPr>
      <w:rFonts w:ascii="Calibri" w:eastAsia="Times New Roman" w:hAnsi="Calibri"/>
      <w:sz w:val="24"/>
      <w:szCs w:val="20"/>
    </w:rPr>
  </w:style>
  <w:style w:type="character" w:customStyle="1" w:styleId="StyleunderlineArialNarrow9ptBold">
    <w:name w:val="Style underline + Arial Narrow 9 pt Bold"/>
    <w:basedOn w:val="underline"/>
    <w:rsid w:val="00C11A9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11A96"/>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11A96"/>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11A9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11A96"/>
    <w:rPr>
      <w:rFonts w:eastAsia="Times New Roman"/>
      <w:szCs w:val="24"/>
    </w:rPr>
  </w:style>
  <w:style w:type="character" w:customStyle="1" w:styleId="StyleBoldandUnderlineCharCharCharChar9pt">
    <w:name w:val="Style Bold and Underline Char Char Char Char + 9 pt"/>
    <w:basedOn w:val="DefaultParagraphFont"/>
    <w:rsid w:val="00C11A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11A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11A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11A9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11A96"/>
    <w:rPr>
      <w:rFonts w:eastAsia="Times New Roman"/>
      <w:szCs w:val="24"/>
    </w:rPr>
  </w:style>
  <w:style w:type="paragraph" w:customStyle="1" w:styleId="StyleStyle49pt3">
    <w:name w:val="Style Style4 + 9 pt3"/>
    <w:basedOn w:val="Style4"/>
    <w:link w:val="StyleStyle49pt3Char"/>
    <w:qFormat/>
    <w:rsid w:val="00C11A96"/>
    <w:rPr>
      <w:rFonts w:ascii="Times New Roman" w:hAnsi="Times New Roman"/>
      <w:lang w:val="x-none" w:eastAsia="x-none"/>
    </w:rPr>
  </w:style>
  <w:style w:type="character" w:customStyle="1" w:styleId="StyleStyle49pt3Char">
    <w:name w:val="Style Style4 + 9 pt3 Char"/>
    <w:basedOn w:val="Style4Char"/>
    <w:link w:val="StyleStyle49pt3"/>
    <w:rsid w:val="00C11A96"/>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C11A96"/>
    <w:rPr>
      <w:rFonts w:ascii="Times New Roman" w:hAnsi="Times New Roman"/>
      <w:b/>
      <w:bCs/>
      <w:lang w:val="x-none" w:eastAsia="x-none"/>
    </w:rPr>
  </w:style>
  <w:style w:type="character" w:customStyle="1" w:styleId="StyleStyle4BoldChar">
    <w:name w:val="Style Style4 + Bold Char"/>
    <w:basedOn w:val="Style4Char"/>
    <w:link w:val="StyleStyle4Bold"/>
    <w:rsid w:val="00C11A96"/>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C11A96"/>
  </w:style>
  <w:style w:type="character" w:customStyle="1" w:styleId="alabel">
    <w:name w:val="a_label"/>
    <w:basedOn w:val="DefaultParagraphFont"/>
    <w:rsid w:val="00C11A96"/>
  </w:style>
  <w:style w:type="paragraph" w:customStyle="1" w:styleId="Textsmall">
    <w:name w:val="Textsmall"/>
    <w:basedOn w:val="Normal"/>
    <w:next w:val="Normal"/>
    <w:link w:val="TextsmallChar"/>
    <w:qFormat/>
    <w:rsid w:val="00C11A96"/>
    <w:rPr>
      <w:rFonts w:eastAsia="Times New Roman"/>
      <w:sz w:val="16"/>
      <w:szCs w:val="24"/>
    </w:rPr>
  </w:style>
  <w:style w:type="character" w:customStyle="1" w:styleId="TextsmallChar">
    <w:name w:val="Textsmall Char"/>
    <w:basedOn w:val="DefaultParagraphFont"/>
    <w:link w:val="Textsmall"/>
    <w:rsid w:val="00C11A96"/>
    <w:rPr>
      <w:rFonts w:ascii="Calibri" w:eastAsia="Times New Roman" w:hAnsi="Calibri" w:cs="Calibri"/>
      <w:sz w:val="16"/>
      <w:szCs w:val="24"/>
    </w:rPr>
  </w:style>
  <w:style w:type="paragraph" w:customStyle="1" w:styleId="StyleStyle411pt1">
    <w:name w:val="Style Style4 + 11 pt1"/>
    <w:basedOn w:val="Normal"/>
    <w:link w:val="StyleStyle411pt1Char"/>
    <w:qFormat/>
    <w:rsid w:val="00C11A96"/>
    <w:rPr>
      <w:rFonts w:eastAsia="Times New Roman"/>
      <w:szCs w:val="24"/>
      <w:u w:val="single"/>
    </w:rPr>
  </w:style>
  <w:style w:type="character" w:customStyle="1" w:styleId="StyleStyle411pt1Char">
    <w:name w:val="Style Style4 + 11 pt1 Char"/>
    <w:basedOn w:val="DefaultParagraphFont"/>
    <w:link w:val="StyleStyle411pt1"/>
    <w:rsid w:val="00C11A96"/>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11A96"/>
    <w:rPr>
      <w:rFonts w:eastAsia="Times New Roman"/>
      <w:szCs w:val="24"/>
      <w:u w:val="single"/>
    </w:rPr>
  </w:style>
  <w:style w:type="character" w:customStyle="1" w:styleId="StyleUnderlineChar11ptChar">
    <w:name w:val="Style Underline Char + 11 pt Char"/>
    <w:basedOn w:val="DefaultParagraphFont"/>
    <w:link w:val="StyleUnderlineChar11pt"/>
    <w:rsid w:val="00C11A96"/>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11A9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11A96"/>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11A9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11A96"/>
    <w:rPr>
      <w:rFonts w:ascii="Calibri" w:eastAsia="SimSun" w:hAnsi="Calibri" w:cs="Calibri"/>
      <w:szCs w:val="24"/>
      <w:u w:val="single"/>
    </w:rPr>
  </w:style>
  <w:style w:type="character" w:customStyle="1" w:styleId="CharChar11">
    <w:name w:val="Char Char11"/>
    <w:basedOn w:val="DefaultParagraphFont"/>
    <w:rsid w:val="00C11A96"/>
    <w:rPr>
      <w:rFonts w:cs="Arial"/>
      <w:bCs/>
      <w:szCs w:val="26"/>
      <w:u w:val="single"/>
      <w:lang w:val="en-US" w:eastAsia="en-US" w:bidi="ar-SA"/>
    </w:rPr>
  </w:style>
  <w:style w:type="character" w:customStyle="1" w:styleId="CharChar3">
    <w:name w:val="Char Char3"/>
    <w:basedOn w:val="DefaultParagraphFont"/>
    <w:rsid w:val="00C11A96"/>
    <w:rPr>
      <w:rFonts w:cs="Arial"/>
      <w:b/>
      <w:bCs/>
      <w:iCs/>
      <w:lang w:val="en-US" w:eastAsia="en-US" w:bidi="ar-SA"/>
    </w:rPr>
  </w:style>
  <w:style w:type="character" w:customStyle="1" w:styleId="UnderlineCharChar1">
    <w:name w:val="Underline Char Char1"/>
    <w:basedOn w:val="DefaultParagraphFont"/>
    <w:rsid w:val="00C11A96"/>
    <w:rPr>
      <w:u w:val="single"/>
      <w:lang w:val="en-US" w:eastAsia="en-US" w:bidi="ar-SA"/>
    </w:rPr>
  </w:style>
  <w:style w:type="character" w:customStyle="1" w:styleId="BoldandUnderlineCharChar2">
    <w:name w:val="Bold and Underline Char Char2"/>
    <w:basedOn w:val="DefaultParagraphFont"/>
    <w:rsid w:val="00C11A96"/>
    <w:rPr>
      <w:b/>
      <w:u w:val="single"/>
      <w:lang w:val="en-US" w:eastAsia="en-US" w:bidi="ar-SA"/>
    </w:rPr>
  </w:style>
  <w:style w:type="character" w:customStyle="1" w:styleId="StyleUnderlineCharChar111pt">
    <w:name w:val="Style Underline Char Char1 + 11 pt"/>
    <w:basedOn w:val="UnderlineCharChar1"/>
    <w:rsid w:val="00C11A9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11A9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11A9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11A96"/>
    <w:rPr>
      <w:sz w:val="22"/>
      <w:u w:val="single"/>
    </w:rPr>
  </w:style>
  <w:style w:type="paragraph" w:customStyle="1" w:styleId="StyleMinimizedTextArialNarrow9pt">
    <w:name w:val="Style Minimized Text + Arial Narrow 9 pt"/>
    <w:basedOn w:val="Normal"/>
    <w:link w:val="StyleMinimizedTextArialNarrow9ptChar"/>
    <w:qFormat/>
    <w:rsid w:val="00C11A9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11A96"/>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11A9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11A9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11A9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11A96"/>
  </w:style>
  <w:style w:type="paragraph" w:customStyle="1" w:styleId="StyleStyle411ptBoldBorderSinglesolidlineAuto0">
    <w:name w:val="Style Style4 + 11 pt Bold Border: : (Single solid line Auto  0...."/>
    <w:basedOn w:val="Normal"/>
    <w:link w:val="StyleStyle411ptBoldBorderSinglesolidlineAuto0Char"/>
    <w:qFormat/>
    <w:rsid w:val="00C11A9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11A96"/>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C11A96"/>
    <w:rPr>
      <w:rFonts w:eastAsia="Times New Roman"/>
      <w:b/>
      <w:bCs/>
      <w:szCs w:val="24"/>
      <w:u w:val="single"/>
    </w:rPr>
  </w:style>
  <w:style w:type="character" w:customStyle="1" w:styleId="StyleStyle411ptBoldChar">
    <w:name w:val="Style Style4 + 11 pt Bold Char"/>
    <w:basedOn w:val="DefaultParagraphFont"/>
    <w:link w:val="StyleStyle411ptBold"/>
    <w:rsid w:val="00C11A96"/>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C11A96"/>
    <w:rPr>
      <w:rFonts w:eastAsia="SimSun"/>
      <w:szCs w:val="24"/>
      <w:u w:val="single"/>
      <w:lang w:eastAsia="zh-CN"/>
    </w:rPr>
  </w:style>
  <w:style w:type="character" w:customStyle="1" w:styleId="StyleStyle112ptChar">
    <w:name w:val="Style Style1 + 12 pt Char"/>
    <w:basedOn w:val="DefaultParagraphFont"/>
    <w:link w:val="StyleStyle112pt"/>
    <w:rsid w:val="00C11A96"/>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C11A96"/>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11A96"/>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11A96"/>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11A96"/>
    <w:rPr>
      <w:rFonts w:ascii="Calibri" w:eastAsia="SimSun" w:hAnsi="Calibri" w:cs="Calibri"/>
      <w:color w:val="000000"/>
      <w:szCs w:val="24"/>
      <w:u w:val="single"/>
      <w:bdr w:val="single" w:sz="4" w:space="0" w:color="auto"/>
      <w:lang w:val="en-US" w:eastAsia="zh-CN" w:bidi="ar-SA"/>
    </w:rPr>
  </w:style>
  <w:style w:type="paragraph" w:customStyle="1" w:styleId="Circled">
    <w:name w:val="Circled"/>
    <w:link w:val="CircledChar"/>
    <w:qFormat/>
    <w:rsid w:val="00C11A96"/>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11A96"/>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11A9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11A96"/>
    <w:rPr>
      <w:rFonts w:ascii="Calibri" w:eastAsia="SimSun" w:hAnsi="Calibri" w:cs="Calibri"/>
      <w:b/>
      <w:bCs/>
      <w:szCs w:val="24"/>
      <w:u w:val="single"/>
    </w:rPr>
  </w:style>
  <w:style w:type="paragraph" w:customStyle="1" w:styleId="StyleStyle1Bold">
    <w:name w:val="Style Style1 + Bold"/>
    <w:basedOn w:val="Normal"/>
    <w:link w:val="StyleStyle1BoldChar"/>
    <w:qFormat/>
    <w:rsid w:val="00C11A96"/>
    <w:rPr>
      <w:rFonts w:eastAsia="SimSun"/>
      <w:b/>
      <w:bCs/>
      <w:color w:val="000000"/>
      <w:szCs w:val="24"/>
      <w:u w:val="single"/>
      <w:lang w:eastAsia="zh-CN"/>
    </w:rPr>
  </w:style>
  <w:style w:type="character" w:customStyle="1" w:styleId="StyleStyle1BoldChar">
    <w:name w:val="Style Style1 + Bold Char"/>
    <w:basedOn w:val="Style1Char"/>
    <w:link w:val="StyleStyle1Bold"/>
    <w:rsid w:val="00C11A96"/>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C11A96"/>
    <w:rPr>
      <w:rFonts w:ascii="Times New Roman" w:eastAsia="Times New Roman" w:hAnsi="Times New Roman" w:cs="Times New Roman"/>
      <w:sz w:val="20"/>
      <w:szCs w:val="24"/>
    </w:rPr>
  </w:style>
  <w:style w:type="character" w:customStyle="1" w:styleId="CharChar111">
    <w:name w:val="Char Char111"/>
    <w:basedOn w:val="DefaultParagraphFont"/>
    <w:rsid w:val="00C11A96"/>
    <w:rPr>
      <w:rFonts w:cs="Arial"/>
      <w:bCs/>
      <w:szCs w:val="26"/>
      <w:u w:val="single"/>
      <w:lang w:val="en-US" w:eastAsia="en-US" w:bidi="ar-SA"/>
    </w:rPr>
  </w:style>
  <w:style w:type="paragraph" w:customStyle="1" w:styleId="cardtextsmall">
    <w:name w:val="card text small"/>
    <w:basedOn w:val="Normal"/>
    <w:uiPriority w:val="99"/>
    <w:qFormat/>
    <w:rsid w:val="00C11A96"/>
    <w:rPr>
      <w:rFonts w:ascii="Arial Narrow" w:eastAsia="Times New Roman" w:hAnsi="Arial Narrow"/>
      <w:sz w:val="16"/>
      <w:szCs w:val="24"/>
    </w:rPr>
  </w:style>
  <w:style w:type="character" w:customStyle="1" w:styleId="AUnterdline">
    <w:name w:val="AUnterdline"/>
    <w:qFormat/>
    <w:rsid w:val="00C11A96"/>
    <w:rPr>
      <w:rFonts w:ascii="Times New Roman" w:hAnsi="Times New Roman"/>
      <w:sz w:val="20"/>
      <w:u w:val="single"/>
    </w:rPr>
  </w:style>
  <w:style w:type="paragraph" w:customStyle="1" w:styleId="StyleStyle49pt10">
    <w:name w:val="Style Style4 + 9 pt10"/>
    <w:basedOn w:val="Style4"/>
    <w:link w:val="StyleStyle49pt10Char"/>
    <w:qFormat/>
    <w:rsid w:val="00C11A96"/>
    <w:rPr>
      <w:rFonts w:ascii="Times New Roman" w:hAnsi="Times New Roman"/>
      <w:lang w:val="x-none" w:eastAsia="x-none"/>
    </w:rPr>
  </w:style>
  <w:style w:type="character" w:customStyle="1" w:styleId="StyleStyle49pt10Char">
    <w:name w:val="Style Style4 + 9 pt10 Char"/>
    <w:basedOn w:val="Style4Char"/>
    <w:link w:val="StyleStyle49pt10"/>
    <w:rsid w:val="00C11A96"/>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C11A96"/>
    <w:rPr>
      <w:rFonts w:ascii="Times New Roman" w:hAnsi="Times New Roman"/>
      <w:b/>
      <w:bCs/>
    </w:rPr>
  </w:style>
  <w:style w:type="character" w:customStyle="1" w:styleId="StyleStyle49ptBold7Char">
    <w:name w:val="Style Style4 + 9 pt Bold7 Char"/>
    <w:link w:val="StyleStyle49ptBold7"/>
    <w:rsid w:val="00C11A96"/>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C11A96"/>
    <w:pPr>
      <w:ind w:left="288"/>
    </w:pPr>
    <w:rPr>
      <w:rFonts w:eastAsia="Times New Roman"/>
      <w:szCs w:val="24"/>
      <w:u w:val="single"/>
    </w:rPr>
  </w:style>
  <w:style w:type="character" w:customStyle="1" w:styleId="NormalUnderlineChar">
    <w:name w:val="Normal Underline Char"/>
    <w:link w:val="NormalUnderline"/>
    <w:rsid w:val="00C11A96"/>
    <w:rPr>
      <w:rFonts w:ascii="Calibri" w:eastAsia="Times New Roman" w:hAnsi="Calibri" w:cs="Calibri"/>
      <w:szCs w:val="24"/>
      <w:u w:val="single"/>
    </w:rPr>
  </w:style>
  <w:style w:type="character" w:customStyle="1" w:styleId="DontRead">
    <w:name w:val="Don't Read"/>
    <w:qFormat/>
    <w:rsid w:val="00C11A96"/>
    <w:rPr>
      <w:rFonts w:ascii="Times New Roman" w:hAnsi="Times New Roman"/>
      <w:sz w:val="16"/>
    </w:rPr>
  </w:style>
  <w:style w:type="paragraph" w:customStyle="1" w:styleId="Underlinestyle">
    <w:name w:val="Underline style"/>
    <w:basedOn w:val="Normal"/>
    <w:uiPriority w:val="99"/>
    <w:qFormat/>
    <w:rsid w:val="00C11A96"/>
    <w:rPr>
      <w:rFonts w:eastAsia="Times New Roman"/>
      <w:szCs w:val="24"/>
      <w:u w:val="single"/>
    </w:rPr>
  </w:style>
  <w:style w:type="character" w:customStyle="1" w:styleId="Style11ptUnderline3">
    <w:name w:val="Style 11 pt Underline3"/>
    <w:rsid w:val="00C11A96"/>
    <w:rPr>
      <w:sz w:val="20"/>
      <w:u w:val="single"/>
    </w:rPr>
  </w:style>
  <w:style w:type="character" w:customStyle="1" w:styleId="27">
    <w:name w:val="27"/>
    <w:rsid w:val="00C11A96"/>
    <w:rPr>
      <w:rFonts w:cs="Arial"/>
      <w:bCs/>
      <w:sz w:val="20"/>
      <w:u w:val="single"/>
      <w:lang w:val="en-US" w:eastAsia="en-US" w:bidi="ar-SA"/>
    </w:rPr>
  </w:style>
  <w:style w:type="character" w:customStyle="1" w:styleId="Style9ptUnderline11">
    <w:name w:val="Style 9 pt Underline11"/>
    <w:basedOn w:val="DefaultParagraphFont"/>
    <w:rsid w:val="00C11A96"/>
    <w:rPr>
      <w:sz w:val="20"/>
      <w:u w:val="single"/>
    </w:rPr>
  </w:style>
  <w:style w:type="character" w:customStyle="1" w:styleId="CharChar113">
    <w:name w:val="Char Char113"/>
    <w:basedOn w:val="DefaultParagraphFont"/>
    <w:rsid w:val="00C11A96"/>
    <w:rPr>
      <w:rFonts w:cs="Arial"/>
      <w:bCs/>
      <w:szCs w:val="26"/>
      <w:u w:val="single"/>
      <w:lang w:val="en-US" w:eastAsia="en-US" w:bidi="ar-SA"/>
    </w:rPr>
  </w:style>
  <w:style w:type="character" w:customStyle="1" w:styleId="StyleunderlineBold0">
    <w:name w:val="Style underline + Bold"/>
    <w:basedOn w:val="underline"/>
    <w:rsid w:val="00C11A96"/>
    <w:rPr>
      <w:rFonts w:ascii="Times New Roman" w:hAnsi="Times New Roman" w:cs="Times New Roman"/>
      <w:b w:val="0"/>
      <w:bCs/>
      <w:sz w:val="20"/>
      <w:u w:val="single"/>
    </w:rPr>
  </w:style>
  <w:style w:type="character" w:customStyle="1" w:styleId="underlineChar0">
    <w:name w:val="underline Char"/>
    <w:basedOn w:val="DefaultParagraphFont"/>
    <w:rsid w:val="00C11A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11A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11A96"/>
    <w:rPr>
      <w:sz w:val="20"/>
      <w:u w:val="single"/>
    </w:rPr>
  </w:style>
  <w:style w:type="character" w:customStyle="1" w:styleId="ital-inline">
    <w:name w:val="ital-inline"/>
    <w:basedOn w:val="DefaultParagraphFont"/>
    <w:rsid w:val="00C11A96"/>
  </w:style>
  <w:style w:type="character" w:customStyle="1" w:styleId="BodyTextIndent3Char">
    <w:name w:val="Body Text Indent 3 Char"/>
    <w:basedOn w:val="DefaultParagraphFont"/>
    <w:link w:val="BodyTextIndent3"/>
    <w:uiPriority w:val="99"/>
    <w:semiHidden/>
    <w:rsid w:val="00C11A96"/>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C11A9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C11A96"/>
    <w:rPr>
      <w:rFonts w:ascii="Calibri" w:hAnsi="Calibri" w:cs="Calibri"/>
      <w:sz w:val="16"/>
      <w:szCs w:val="16"/>
    </w:rPr>
  </w:style>
  <w:style w:type="character" w:customStyle="1" w:styleId="Styleunderline11pt">
    <w:name w:val="Style underline + 11 pt"/>
    <w:basedOn w:val="underline"/>
    <w:rsid w:val="00C11A9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C11A96"/>
    <w:rPr>
      <w:rFonts w:eastAsia="Times New Roman"/>
      <w:b/>
      <w:szCs w:val="24"/>
      <w:u w:val="single"/>
    </w:rPr>
  </w:style>
  <w:style w:type="character" w:customStyle="1" w:styleId="BoldandUnderlineChar">
    <w:name w:val="Bold and Underline Char"/>
    <w:basedOn w:val="DefaultParagraphFont"/>
    <w:link w:val="BoldandUnderline"/>
    <w:rsid w:val="00C11A96"/>
    <w:rPr>
      <w:rFonts w:ascii="Calibri" w:eastAsia="Times New Roman" w:hAnsi="Calibri" w:cs="Calibri"/>
      <w:b/>
      <w:szCs w:val="24"/>
      <w:u w:val="single"/>
    </w:rPr>
  </w:style>
  <w:style w:type="character" w:customStyle="1" w:styleId="pmterms11">
    <w:name w:val="pmterms11"/>
    <w:basedOn w:val="DefaultParagraphFont"/>
    <w:rsid w:val="00C11A96"/>
    <w:rPr>
      <w:b/>
      <w:bCs/>
      <w:i w:val="0"/>
      <w:iCs w:val="0"/>
      <w:color w:val="000000"/>
    </w:rPr>
  </w:style>
  <w:style w:type="character" w:customStyle="1" w:styleId="StyleUnderlineChar9ptBold">
    <w:name w:val="Style Underline Char + 9 pt Bold"/>
    <w:basedOn w:val="DefaultParagraphFont"/>
    <w:rsid w:val="00C11A9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11A96"/>
    <w:rPr>
      <w:rFonts w:ascii="Times New Roman" w:hAnsi="Times New Roman" w:cs="Times New Roman"/>
      <w:b/>
      <w:bCs/>
      <w:sz w:val="20"/>
      <w:u w:val="single"/>
    </w:rPr>
  </w:style>
  <w:style w:type="character" w:customStyle="1" w:styleId="UnderlineChar5Char">
    <w:name w:val="Underline Char5 Char"/>
    <w:basedOn w:val="DefaultParagraphFont"/>
    <w:rsid w:val="00C11A96"/>
    <w:rPr>
      <w:szCs w:val="24"/>
      <w:u w:val="single"/>
      <w:lang w:val="en-US" w:eastAsia="en-US" w:bidi="ar-SA"/>
    </w:rPr>
  </w:style>
  <w:style w:type="character" w:customStyle="1" w:styleId="BoldandUnderlineChar2Char1">
    <w:name w:val="Bold and Underline Char2 Char1"/>
    <w:basedOn w:val="DefaultParagraphFont"/>
    <w:rsid w:val="00C11A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11A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11A96"/>
    <w:rPr>
      <w:szCs w:val="24"/>
      <w:u w:val="single"/>
      <w:lang w:val="en-US" w:eastAsia="en-US" w:bidi="ar-SA"/>
    </w:rPr>
  </w:style>
  <w:style w:type="paragraph" w:customStyle="1" w:styleId="UnderlineChar4">
    <w:name w:val="Underline Char4"/>
    <w:basedOn w:val="Normal"/>
    <w:link w:val="UnderlineChar4Char"/>
    <w:qFormat/>
    <w:rsid w:val="00C11A96"/>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11A96"/>
    <w:rPr>
      <w:rFonts w:asciiTheme="minorHAnsi" w:hAnsiTheme="minorHAnsi" w:cstheme="minorBidi"/>
      <w:b/>
      <w:u w:val="single"/>
    </w:rPr>
  </w:style>
  <w:style w:type="paragraph" w:customStyle="1" w:styleId="Language">
    <w:name w:val="Language"/>
    <w:basedOn w:val="Normal"/>
    <w:link w:val="LanguageChar"/>
    <w:qFormat/>
    <w:rsid w:val="00C11A96"/>
    <w:rPr>
      <w:rFonts w:asciiTheme="minorHAnsi" w:hAnsiTheme="minorHAnsi" w:cstheme="minorBidi"/>
      <w:strike/>
      <w:sz w:val="16"/>
      <w:szCs w:val="16"/>
    </w:rPr>
  </w:style>
  <w:style w:type="paragraph" w:customStyle="1" w:styleId="UnderlineChar3">
    <w:name w:val="Underline Char3"/>
    <w:basedOn w:val="Normal"/>
    <w:link w:val="UnderlineChar3Char"/>
    <w:qFormat/>
    <w:rsid w:val="00C11A96"/>
    <w:rPr>
      <w:rFonts w:eastAsia="Times New Roman"/>
      <w:szCs w:val="24"/>
      <w:u w:val="single"/>
    </w:rPr>
  </w:style>
  <w:style w:type="character" w:customStyle="1" w:styleId="UnderlineChar3Char">
    <w:name w:val="Underline Char3 Char"/>
    <w:basedOn w:val="DefaultParagraphFont"/>
    <w:link w:val="UnderlineChar3"/>
    <w:rsid w:val="00C11A96"/>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11A9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11A96"/>
    <w:rPr>
      <w:rFonts w:ascii="Calibri" w:eastAsia="Times New Roman" w:hAnsi="Calibri" w:cs="Calibri"/>
      <w:b/>
      <w:szCs w:val="24"/>
      <w:u w:val="single"/>
    </w:rPr>
  </w:style>
  <w:style w:type="character" w:customStyle="1" w:styleId="UnderlineChar1">
    <w:name w:val="Underline Char1"/>
    <w:basedOn w:val="DefaultParagraphFont"/>
    <w:rsid w:val="00C11A96"/>
    <w:rPr>
      <w:szCs w:val="24"/>
      <w:u w:val="single"/>
      <w:lang w:val="en-US" w:eastAsia="en-US" w:bidi="ar-SA"/>
    </w:rPr>
  </w:style>
  <w:style w:type="character" w:customStyle="1" w:styleId="BoldandUnderlineChar1Char2Char">
    <w:name w:val="Bold and Underline Char1 Char2 Char"/>
    <w:basedOn w:val="DefaultParagraphFont"/>
    <w:rsid w:val="00C11A96"/>
    <w:rPr>
      <w:b/>
      <w:szCs w:val="24"/>
      <w:u w:val="single"/>
      <w:lang w:val="en-US" w:eastAsia="en-US" w:bidi="ar-SA"/>
    </w:rPr>
  </w:style>
  <w:style w:type="character" w:customStyle="1" w:styleId="StyleStyle11ptBoldUnderlineBorderSinglesolidlineAuto">
    <w:name w:val="Style Style 11 pt Bold Underline Border: : (Single solid line Auto ..."/>
    <w:rsid w:val="00C11A96"/>
    <w:rPr>
      <w:rFonts w:ascii="Times New Roman" w:hAnsi="Times New Roman"/>
      <w:b/>
      <w:bCs/>
      <w:sz w:val="20"/>
      <w:u w:val="none"/>
      <w:bdr w:val="none" w:sz="0" w:space="0" w:color="auto"/>
    </w:rPr>
  </w:style>
  <w:style w:type="character" w:customStyle="1" w:styleId="Styleterm111ptUnderline">
    <w:name w:val="Style term1 + 11 pt Underline"/>
    <w:basedOn w:val="term1"/>
    <w:rsid w:val="00C11A96"/>
    <w:rPr>
      <w:b/>
      <w:bCs/>
      <w:sz w:val="20"/>
      <w:u w:val="single"/>
    </w:rPr>
  </w:style>
  <w:style w:type="paragraph" w:customStyle="1" w:styleId="StyleStyle49ptBold3">
    <w:name w:val="Style Style4 + 9 pt Bold3"/>
    <w:basedOn w:val="Style4"/>
    <w:link w:val="StyleStyle49ptBold3Char"/>
    <w:qFormat/>
    <w:rsid w:val="00C11A96"/>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C11A96"/>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C11A96"/>
    <w:rPr>
      <w:sz w:val="20"/>
      <w:u w:val="single"/>
    </w:rPr>
  </w:style>
  <w:style w:type="character" w:customStyle="1" w:styleId="ct-with-fmlt">
    <w:name w:val="ct-with-fmlt"/>
    <w:basedOn w:val="DefaultParagraphFont"/>
    <w:rsid w:val="00C11A96"/>
  </w:style>
  <w:style w:type="paragraph" w:customStyle="1" w:styleId="StyleStyle49pt">
    <w:name w:val="Style Style4 + 9 pt"/>
    <w:basedOn w:val="Style4"/>
    <w:link w:val="StyleStyle49ptChar"/>
    <w:qFormat/>
    <w:rsid w:val="00C11A96"/>
    <w:rPr>
      <w:rFonts w:ascii="Times New Roman" w:hAnsi="Times New Roman"/>
      <w:lang w:val="x-none" w:eastAsia="x-none"/>
    </w:rPr>
  </w:style>
  <w:style w:type="character" w:customStyle="1" w:styleId="StyleStyle49ptChar">
    <w:name w:val="Style Style4 + 9 pt Char"/>
    <w:basedOn w:val="Style4Char"/>
    <w:link w:val="StyleStyle49pt"/>
    <w:rsid w:val="00C11A96"/>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C11A96"/>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C11A96"/>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C11A96"/>
  </w:style>
  <w:style w:type="character" w:customStyle="1" w:styleId="part-of-speech">
    <w:name w:val="part-of-speech"/>
    <w:basedOn w:val="DefaultParagraphFont"/>
    <w:rsid w:val="00C11A96"/>
  </w:style>
  <w:style w:type="character" w:customStyle="1" w:styleId="pron">
    <w:name w:val="pron"/>
    <w:basedOn w:val="DefaultParagraphFont"/>
    <w:rsid w:val="00C11A96"/>
  </w:style>
  <w:style w:type="character" w:customStyle="1" w:styleId="articletext0">
    <w:name w:val="articletext"/>
    <w:basedOn w:val="DefaultParagraphFont"/>
    <w:rsid w:val="00C11A96"/>
  </w:style>
  <w:style w:type="character" w:customStyle="1" w:styleId="StyleUnderlinePatternClearYellow">
    <w:name w:val="Style Underline Pattern: Clear (Yellow)"/>
    <w:basedOn w:val="DefaultParagraphFont"/>
    <w:rsid w:val="00C11A96"/>
    <w:rPr>
      <w:u w:val="single"/>
      <w:shd w:val="clear" w:color="auto" w:fill="00FF00"/>
    </w:rPr>
  </w:style>
  <w:style w:type="character" w:customStyle="1" w:styleId="CharChar5">
    <w:name w:val="Char Char5"/>
    <w:rsid w:val="00C11A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11A9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11A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11A96"/>
    <w:rPr>
      <w:u w:val="single"/>
    </w:rPr>
  </w:style>
  <w:style w:type="character" w:customStyle="1" w:styleId="StyleUnderlineBoldIndent11ptChar">
    <w:name w:val="Style Underline + Bold Indent + 11 pt Char"/>
    <w:link w:val="StyleUnderlineBoldIndent11pt"/>
    <w:rsid w:val="00C11A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11A96"/>
    <w:rPr>
      <w:b/>
      <w:bCs/>
      <w:u w:val="single"/>
    </w:rPr>
  </w:style>
  <w:style w:type="character" w:customStyle="1" w:styleId="StyleUnderlineBoldIndent11ptBoldChar">
    <w:name w:val="Style Underline + Bold Indent + 11 pt Bold Char"/>
    <w:link w:val="StyleUnderlineBoldIndent11ptBold"/>
    <w:rsid w:val="00C11A96"/>
    <w:rPr>
      <w:rFonts w:ascii="Calibri" w:eastAsia="Times New Roman" w:hAnsi="Calibri" w:cs="Calibri"/>
      <w:b/>
      <w:bCs/>
      <w:szCs w:val="20"/>
      <w:u w:val="single"/>
    </w:rPr>
  </w:style>
  <w:style w:type="character" w:customStyle="1" w:styleId="globalcontentbody">
    <w:name w:val="globalcontentbody"/>
    <w:basedOn w:val="DefaultParagraphFont"/>
    <w:rsid w:val="00C11A96"/>
  </w:style>
  <w:style w:type="character" w:customStyle="1" w:styleId="authorbio">
    <w:name w:val="authorbio"/>
    <w:basedOn w:val="DefaultParagraphFont"/>
    <w:rsid w:val="00C11A96"/>
  </w:style>
  <w:style w:type="character" w:customStyle="1" w:styleId="StyleStyleUnderline411pt">
    <w:name w:val="Style Style Underline4 + 11 pt"/>
    <w:basedOn w:val="DefaultParagraphFont"/>
    <w:rsid w:val="00C11A96"/>
    <w:rPr>
      <w:sz w:val="20"/>
      <w:u w:val="single"/>
    </w:rPr>
  </w:style>
  <w:style w:type="character" w:customStyle="1" w:styleId="StyleStyleUnderline411ptBold">
    <w:name w:val="Style Style Underline4 + 11 pt Bold"/>
    <w:basedOn w:val="DefaultParagraphFont"/>
    <w:rsid w:val="00C11A96"/>
    <w:rPr>
      <w:b/>
      <w:bCs/>
      <w:sz w:val="20"/>
      <w:u w:val="single"/>
    </w:rPr>
  </w:style>
  <w:style w:type="character" w:customStyle="1" w:styleId="StyleStyleUnderline311pt">
    <w:name w:val="Style Style Underline3 + 11 pt"/>
    <w:basedOn w:val="DefaultParagraphFont"/>
    <w:rsid w:val="00C11A96"/>
    <w:rPr>
      <w:sz w:val="20"/>
      <w:u w:val="single"/>
    </w:rPr>
  </w:style>
  <w:style w:type="character" w:customStyle="1" w:styleId="StyleStyleUnderline311ptBold">
    <w:name w:val="Style Style Underline3 + 11 pt Bold"/>
    <w:basedOn w:val="DefaultParagraphFont"/>
    <w:rsid w:val="00C11A96"/>
    <w:rPr>
      <w:b/>
      <w:bCs/>
      <w:sz w:val="20"/>
      <w:u w:val="single"/>
    </w:rPr>
  </w:style>
  <w:style w:type="character" w:customStyle="1" w:styleId="StyleUnderline3">
    <w:name w:val="Style Underline3"/>
    <w:basedOn w:val="DefaultParagraphFont"/>
    <w:rsid w:val="00C11A96"/>
    <w:rPr>
      <w:u w:val="single"/>
    </w:rPr>
  </w:style>
  <w:style w:type="character" w:customStyle="1" w:styleId="StyleUnderline4">
    <w:name w:val="Style Underline4"/>
    <w:basedOn w:val="DefaultParagraphFont"/>
    <w:rsid w:val="00C11A96"/>
    <w:rPr>
      <w:u w:val="single"/>
    </w:rPr>
  </w:style>
  <w:style w:type="character" w:customStyle="1" w:styleId="Styleunderline9pt1">
    <w:name w:val="Style underline + 9 pt1"/>
    <w:basedOn w:val="underline"/>
    <w:rsid w:val="00C11A9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11A96"/>
    <w:rPr>
      <w:b/>
      <w:bCs/>
      <w:noProof w:val="0"/>
      <w:sz w:val="20"/>
      <w:u w:val="single"/>
      <w:lang w:val="en-US" w:eastAsia="en-US" w:bidi="ar-SA"/>
    </w:rPr>
  </w:style>
  <w:style w:type="character" w:customStyle="1" w:styleId="Hyperlink23">
    <w:name w:val="Hyperlink23"/>
    <w:basedOn w:val="DefaultParagraphFont"/>
    <w:rsid w:val="00C11A96"/>
    <w:rPr>
      <w:color w:val="3300CC"/>
      <w:u w:val="single"/>
    </w:rPr>
  </w:style>
  <w:style w:type="character" w:customStyle="1" w:styleId="Style11ptBoldUnderlineBorderSinglesolidlineAuto">
    <w:name w:val="Style 11 pt Bold Underline Border: : (Single solid line Auto  ..."/>
    <w:basedOn w:val="DefaultParagraphFont"/>
    <w:rsid w:val="00C11A96"/>
    <w:rPr>
      <w:rFonts w:ascii="Times New Roman" w:hAnsi="Times New Roman"/>
      <w:b/>
      <w:bCs/>
      <w:sz w:val="20"/>
      <w:u w:val="single"/>
      <w:bdr w:val="single" w:sz="4" w:space="0" w:color="auto"/>
    </w:rPr>
  </w:style>
  <w:style w:type="character" w:customStyle="1" w:styleId="2">
    <w:name w:val="2"/>
    <w:rsid w:val="00C11A96"/>
    <w:rPr>
      <w:rFonts w:cs="Arial"/>
      <w:bCs/>
      <w:sz w:val="20"/>
      <w:u w:val="single"/>
      <w:lang w:val="en-US" w:eastAsia="en-US" w:bidi="ar-SA"/>
    </w:rPr>
  </w:style>
  <w:style w:type="character" w:customStyle="1" w:styleId="Style9ptBoldUnderline5">
    <w:name w:val="Style 9 pt Bold Underline5"/>
    <w:basedOn w:val="DefaultParagraphFont"/>
    <w:rsid w:val="00C11A96"/>
    <w:rPr>
      <w:b/>
      <w:bCs/>
      <w:sz w:val="20"/>
      <w:u w:val="single"/>
    </w:rPr>
  </w:style>
  <w:style w:type="character" w:customStyle="1" w:styleId="CharChar114">
    <w:name w:val="Char Char114"/>
    <w:basedOn w:val="DefaultParagraphFont"/>
    <w:rsid w:val="00C11A96"/>
    <w:rPr>
      <w:rFonts w:cs="Arial"/>
      <w:bCs/>
      <w:szCs w:val="26"/>
      <w:u w:val="single"/>
      <w:lang w:val="en-US" w:eastAsia="en-US" w:bidi="ar-SA"/>
    </w:rPr>
  </w:style>
  <w:style w:type="character" w:customStyle="1" w:styleId="CharChar112">
    <w:name w:val="Char Char112"/>
    <w:basedOn w:val="DefaultParagraphFont"/>
    <w:rsid w:val="00C11A96"/>
    <w:rPr>
      <w:rFonts w:cs="Arial"/>
      <w:bCs/>
      <w:szCs w:val="26"/>
      <w:u w:val="single"/>
      <w:lang w:val="en-US" w:eastAsia="en-US" w:bidi="ar-SA"/>
    </w:rPr>
  </w:style>
  <w:style w:type="paragraph" w:customStyle="1" w:styleId="WW-Default1">
    <w:name w:val="WW-Default1"/>
    <w:basedOn w:val="Normal"/>
    <w:uiPriority w:val="99"/>
    <w:qFormat/>
    <w:rsid w:val="00C11A96"/>
    <w:pPr>
      <w:suppressAutoHyphens/>
    </w:pPr>
    <w:rPr>
      <w:rFonts w:eastAsia="Times New Roman"/>
      <w:b/>
      <w:bCs/>
      <w:szCs w:val="20"/>
      <w:lang w:eastAsia="ar-SA"/>
    </w:rPr>
  </w:style>
  <w:style w:type="character" w:customStyle="1" w:styleId="zoomme">
    <w:name w:val="zoomme"/>
    <w:basedOn w:val="DefaultParagraphFont"/>
    <w:rsid w:val="00C11A96"/>
  </w:style>
  <w:style w:type="character" w:customStyle="1" w:styleId="classauthor">
    <w:name w:val="class=&quot;author&quot;"/>
    <w:basedOn w:val="DefaultParagraphFont"/>
    <w:rsid w:val="00C11A96"/>
  </w:style>
  <w:style w:type="paragraph" w:customStyle="1" w:styleId="Stylecard11pt">
    <w:name w:val="Style card + 11 pt"/>
    <w:basedOn w:val="Normal"/>
    <w:link w:val="Stylecard11ptChar"/>
    <w:qFormat/>
    <w:rsid w:val="00C11A96"/>
    <w:pPr>
      <w:ind w:left="288" w:right="288"/>
    </w:pPr>
    <w:rPr>
      <w:rFonts w:eastAsia="SimSun"/>
      <w:szCs w:val="24"/>
      <w:lang w:eastAsia="zh-CN"/>
    </w:rPr>
  </w:style>
  <w:style w:type="character" w:customStyle="1" w:styleId="Stylecard11ptChar">
    <w:name w:val="Style card + 11 pt Char"/>
    <w:link w:val="Stylecard11pt"/>
    <w:rsid w:val="00C11A96"/>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11A9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11A96"/>
    <w:rPr>
      <w:rFonts w:ascii="Calibri" w:eastAsia="SimSun" w:hAnsi="Calibri" w:cs="Calibri"/>
      <w:szCs w:val="24"/>
      <w:u w:val="single"/>
      <w:lang w:eastAsia="zh-CN"/>
    </w:rPr>
  </w:style>
  <w:style w:type="character" w:customStyle="1" w:styleId="officialstitle-">
    <w:name w:val="official_s_title-"/>
    <w:basedOn w:val="DefaultParagraphFont"/>
    <w:rsid w:val="00C11A96"/>
  </w:style>
  <w:style w:type="character" w:customStyle="1" w:styleId="officialsbureau">
    <w:name w:val="official_s_bureau"/>
    <w:basedOn w:val="DefaultParagraphFont"/>
    <w:rsid w:val="00C11A9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11A9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11A96"/>
    <w:rPr>
      <w:rFonts w:ascii="Calibri" w:eastAsia="Times New Roman" w:hAnsi="Calibri" w:cs="Arial"/>
      <w:b/>
      <w:bCs/>
      <w:sz w:val="24"/>
      <w:szCs w:val="28"/>
    </w:rPr>
  </w:style>
  <w:style w:type="paragraph" w:customStyle="1" w:styleId="Style23">
    <w:name w:val="Style23"/>
    <w:basedOn w:val="Normal"/>
    <w:uiPriority w:val="99"/>
    <w:qFormat/>
    <w:rsid w:val="00C11A96"/>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C11A96"/>
  </w:style>
  <w:style w:type="character" w:customStyle="1" w:styleId="Styleunderline11ptBorderSinglesolidlineAuto05p">
    <w:name w:val="Style underline + 11 pt Border: : (Single solid line Auto  0.5 p..."/>
    <w:rsid w:val="00C11A96"/>
    <w:rPr>
      <w:sz w:val="20"/>
      <w:u w:val="single"/>
      <w:bdr w:val="single" w:sz="4" w:space="0" w:color="auto"/>
    </w:rPr>
  </w:style>
  <w:style w:type="paragraph" w:customStyle="1" w:styleId="Citation-FirstLine">
    <w:name w:val="Citation - First Line"/>
    <w:basedOn w:val="Normal"/>
    <w:next w:val="Normal"/>
    <w:autoRedefine/>
    <w:uiPriority w:val="99"/>
    <w:qFormat/>
    <w:rsid w:val="00C11A96"/>
    <w:pPr>
      <w:spacing w:line="240" w:lineRule="atLeast"/>
      <w:jc w:val="both"/>
    </w:pPr>
    <w:rPr>
      <w:rFonts w:ascii="Book Antiqua" w:eastAsia="Times New Roman" w:hAnsi="Book Antiqua"/>
      <w:sz w:val="16"/>
      <w:szCs w:val="24"/>
    </w:rPr>
  </w:style>
  <w:style w:type="character" w:customStyle="1" w:styleId="CardText-Underlined">
    <w:name w:val="Card Text - Underlined"/>
    <w:rsid w:val="00C11A96"/>
    <w:rPr>
      <w:b/>
      <w:sz w:val="20"/>
      <w:u w:val="single"/>
    </w:rPr>
  </w:style>
  <w:style w:type="paragraph" w:customStyle="1" w:styleId="Citation-Complete">
    <w:name w:val="Citation - Complete"/>
    <w:basedOn w:val="Normal"/>
    <w:next w:val="Normal"/>
    <w:link w:val="Citation-CompleteChar"/>
    <w:autoRedefine/>
    <w:qFormat/>
    <w:rsid w:val="00C11A9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11A96"/>
    <w:rPr>
      <w:rFonts w:ascii="Book Antiqua" w:eastAsia="Times New Roman" w:hAnsi="Book Antiqua" w:cs="Calibri"/>
      <w:sz w:val="16"/>
      <w:szCs w:val="24"/>
    </w:rPr>
  </w:style>
  <w:style w:type="character" w:customStyle="1" w:styleId="Style11ptItalicUnderline">
    <w:name w:val="Style 11 pt Italic Underline"/>
    <w:basedOn w:val="DefaultParagraphFont"/>
    <w:rsid w:val="00C11A96"/>
    <w:rPr>
      <w:i/>
      <w:iCs/>
      <w:sz w:val="20"/>
      <w:u w:val="single"/>
    </w:rPr>
  </w:style>
  <w:style w:type="character" w:customStyle="1" w:styleId="Style11ptItalic">
    <w:name w:val="Style 11 pt Italic"/>
    <w:basedOn w:val="DefaultParagraphFont"/>
    <w:rsid w:val="00C11A96"/>
    <w:rPr>
      <w:rFonts w:ascii="Times New Roman" w:hAnsi="Times New Roman"/>
      <w:i/>
      <w:iCs/>
      <w:sz w:val="20"/>
    </w:rPr>
  </w:style>
  <w:style w:type="character" w:customStyle="1" w:styleId="hdr">
    <w:name w:val="hdr"/>
    <w:basedOn w:val="DefaultParagraphFont"/>
    <w:rsid w:val="00C11A96"/>
  </w:style>
  <w:style w:type="paragraph" w:customStyle="1" w:styleId="StyleStyle49ptBoldItalic">
    <w:name w:val="Style Style4 + 9 pt Bold Italic"/>
    <w:basedOn w:val="Normal"/>
    <w:link w:val="StyleStyle49ptBoldItalicChar"/>
    <w:qFormat/>
    <w:rsid w:val="00C11A9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11A96"/>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C11A9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11A96"/>
    <w:rPr>
      <w:rFonts w:eastAsia="Times New Roman"/>
      <w:b/>
      <w:bCs/>
      <w:szCs w:val="24"/>
      <w:u w:val="single"/>
    </w:rPr>
  </w:style>
  <w:style w:type="paragraph" w:customStyle="1" w:styleId="StyleUnderlined11pt">
    <w:name w:val="Style Underlined + 11 pt"/>
    <w:link w:val="StyleUnderlined11ptChar"/>
    <w:qFormat/>
    <w:rsid w:val="00C11A9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11A96"/>
    <w:rPr>
      <w:rFonts w:eastAsia="Times New Roman"/>
      <w:szCs w:val="24"/>
      <w:u w:val="single"/>
    </w:rPr>
  </w:style>
  <w:style w:type="character" w:customStyle="1" w:styleId="newscontent">
    <w:name w:val="newscontent"/>
    <w:rsid w:val="00C11A96"/>
  </w:style>
  <w:style w:type="paragraph" w:customStyle="1" w:styleId="Smalltext0">
    <w:name w:val="Small text"/>
    <w:aliases w:val="Quote1,Quote11"/>
    <w:basedOn w:val="Normal"/>
    <w:link w:val="SmalltextChar"/>
    <w:qFormat/>
    <w:rsid w:val="00C11A96"/>
    <w:rPr>
      <w:rFonts w:ascii="Arial Narrow" w:eastAsia="Times New Roman" w:hAnsi="Arial Narrow"/>
      <w:sz w:val="16"/>
      <w:szCs w:val="24"/>
    </w:rPr>
  </w:style>
  <w:style w:type="character" w:customStyle="1" w:styleId="SmalltextChar">
    <w:name w:val="Small text Char"/>
    <w:aliases w:val="Quote1 Char1"/>
    <w:link w:val="Smalltext0"/>
    <w:rsid w:val="00C11A96"/>
    <w:rPr>
      <w:rFonts w:ascii="Arial Narrow" w:eastAsia="Times New Roman" w:hAnsi="Arial Narrow" w:cs="Calibri"/>
      <w:sz w:val="16"/>
      <w:szCs w:val="24"/>
    </w:rPr>
  </w:style>
  <w:style w:type="character" w:customStyle="1" w:styleId="hilite1">
    <w:name w:val="hilite1"/>
    <w:basedOn w:val="DefaultParagraphFont"/>
    <w:rsid w:val="00C11A96"/>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C11A96"/>
    <w:rPr>
      <w:rFonts w:eastAsia="Times New Roman"/>
      <w:szCs w:val="24"/>
    </w:rPr>
  </w:style>
  <w:style w:type="character" w:customStyle="1" w:styleId="Style12ptBoldUnderline1">
    <w:name w:val="Style 12 pt Bold Underline1"/>
    <w:basedOn w:val="DefaultParagraphFont"/>
    <w:rsid w:val="00C11A96"/>
    <w:rPr>
      <w:b/>
      <w:bCs/>
      <w:sz w:val="24"/>
      <w:u w:val="single"/>
    </w:rPr>
  </w:style>
  <w:style w:type="character" w:customStyle="1" w:styleId="StyleEmphasisArial12ptBoldNotItalic">
    <w:name w:val="Style Emphasis + Arial 12 pt Bold Not Italic"/>
    <w:basedOn w:val="Emphasis"/>
    <w:rsid w:val="00C11A96"/>
    <w:rPr>
      <w:rFonts w:ascii="Arial" w:hAnsi="Arial" w:cs="Times New Roman"/>
      <w:b/>
      <w:bCs/>
      <w:i w:val="0"/>
      <w:iCs/>
      <w:sz w:val="24"/>
      <w:u w:val="single"/>
      <w:bdr w:val="single" w:sz="8" w:space="0" w:color="auto"/>
    </w:rPr>
  </w:style>
  <w:style w:type="character" w:customStyle="1" w:styleId="DebateHighlighted">
    <w:name w:val="Debate Highlighted"/>
    <w:qFormat/>
    <w:rsid w:val="00C11A9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11A9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11A96"/>
    <w:rPr>
      <w:rFonts w:ascii="SimSun" w:eastAsia="SimSun" w:hAnsi="SimSun"/>
      <w:sz w:val="15"/>
      <w:lang w:eastAsia="zh-CN"/>
    </w:rPr>
  </w:style>
  <w:style w:type="paragraph" w:customStyle="1" w:styleId="UnreadText">
    <w:name w:val="Unread Text"/>
    <w:basedOn w:val="Normal"/>
    <w:next w:val="Normal"/>
    <w:link w:val="UnreadTextChar"/>
    <w:autoRedefine/>
    <w:qFormat/>
    <w:rsid w:val="00C11A96"/>
    <w:pPr>
      <w:ind w:left="360"/>
    </w:pPr>
    <w:rPr>
      <w:rFonts w:ascii="SimSun" w:eastAsia="SimSun" w:hAnsi="SimSun" w:cstheme="minorBidi"/>
      <w:sz w:val="15"/>
      <w:lang w:eastAsia="zh-CN"/>
    </w:rPr>
  </w:style>
  <w:style w:type="character" w:customStyle="1" w:styleId="Highlightedunderline">
    <w:name w:val="Highlighted underline"/>
    <w:rsid w:val="00C11A96"/>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11A96"/>
    <w:rPr>
      <w:rFonts w:ascii="Calibri" w:eastAsia="Times New Roman" w:hAnsi="Calibri" w:cs="Calibri"/>
      <w:szCs w:val="24"/>
    </w:rPr>
  </w:style>
  <w:style w:type="character" w:customStyle="1" w:styleId="Heading2Char1CharCharCharCharCharC">
    <w:name w:val="Heading 2 Char1 Char Char Char Char Char C"/>
    <w:rsid w:val="00C11A96"/>
    <w:rPr>
      <w:rFonts w:cs="Arial"/>
      <w:b/>
      <w:bCs/>
      <w:iCs/>
      <w:sz w:val="24"/>
      <w:szCs w:val="28"/>
      <w:lang w:val="en-US" w:eastAsia="en-US" w:bidi="ar-SA"/>
    </w:rPr>
  </w:style>
  <w:style w:type="character" w:customStyle="1" w:styleId="underline1">
    <w:name w:val="underline1"/>
    <w:basedOn w:val="DefaultParagraphFont"/>
    <w:rsid w:val="00C11A96"/>
    <w:rPr>
      <w:u w:val="single"/>
    </w:rPr>
  </w:style>
  <w:style w:type="character" w:customStyle="1" w:styleId="FontStyle291">
    <w:name w:val="Font Style291"/>
    <w:basedOn w:val="DefaultParagraphFont"/>
    <w:uiPriority w:val="99"/>
    <w:rsid w:val="00C11A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11A96"/>
    <w:rPr>
      <w:b/>
      <w:bCs/>
      <w:sz w:val="20"/>
      <w:u w:val="single"/>
      <w:bdr w:val="single" w:sz="4" w:space="0" w:color="auto"/>
    </w:rPr>
  </w:style>
  <w:style w:type="paragraph" w:customStyle="1" w:styleId="StyleUnderlining11pt">
    <w:name w:val="Style Underlining + 11 pt"/>
    <w:basedOn w:val="Normal"/>
    <w:link w:val="StyleUnderlining11ptChar"/>
    <w:qFormat/>
    <w:rsid w:val="00C11A9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11A96"/>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11A9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11A96"/>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C11A9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11A96"/>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11A96"/>
    <w:pPr>
      <w:ind w:left="288"/>
    </w:pPr>
    <w:rPr>
      <w:rFonts w:eastAsia="Times New Roman"/>
      <w:szCs w:val="24"/>
      <w:u w:val="single"/>
    </w:rPr>
  </w:style>
  <w:style w:type="character" w:customStyle="1" w:styleId="Cards1Char">
    <w:name w:val="Cards1 Char"/>
    <w:basedOn w:val="DefaultParagraphFont"/>
    <w:link w:val="Cards1"/>
    <w:rsid w:val="00C11A96"/>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11A9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11A96"/>
    <w:rPr>
      <w:rFonts w:eastAsia="Calibri"/>
      <w:u w:val="single"/>
    </w:rPr>
  </w:style>
  <w:style w:type="paragraph" w:customStyle="1" w:styleId="Stylecard8pt">
    <w:name w:val="Style card + 8 pt"/>
    <w:basedOn w:val="Normal"/>
    <w:link w:val="Stylecard8ptChar"/>
    <w:qFormat/>
    <w:rsid w:val="00C11A9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11A96"/>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11A96"/>
    <w:rPr>
      <w:rFonts w:eastAsia="Calibri"/>
      <w:b/>
    </w:rPr>
  </w:style>
  <w:style w:type="paragraph" w:customStyle="1" w:styleId="CiteCard">
    <w:name w:val="Cite/Card"/>
    <w:basedOn w:val="TOC2"/>
    <w:uiPriority w:val="99"/>
    <w:qFormat/>
    <w:rsid w:val="00C11A96"/>
    <w:pPr>
      <w:tabs>
        <w:tab w:val="left" w:pos="4360"/>
      </w:tabs>
      <w:ind w:left="220"/>
    </w:pPr>
    <w:rPr>
      <w:rFonts w:eastAsia="Calibri"/>
    </w:rPr>
  </w:style>
  <w:style w:type="character" w:customStyle="1" w:styleId="CardTextUnderlinedChar">
    <w:name w:val="Card Text Underlined Char"/>
    <w:basedOn w:val="DefaultParagraphFont"/>
    <w:rsid w:val="00C11A96"/>
    <w:rPr>
      <w:rFonts w:ascii="Georgia" w:eastAsia="Times New Roman" w:hAnsi="Georgia" w:hint="default"/>
      <w:sz w:val="22"/>
      <w:u w:val="single"/>
      <w:lang w:eastAsia="zh-CN"/>
    </w:rPr>
  </w:style>
  <w:style w:type="character" w:customStyle="1" w:styleId="grey10">
    <w:name w:val="grey10"/>
    <w:basedOn w:val="DefaultParagraphFont"/>
    <w:rsid w:val="00C11A96"/>
  </w:style>
  <w:style w:type="character" w:customStyle="1" w:styleId="navy13bd">
    <w:name w:val="navy13bd"/>
    <w:basedOn w:val="DefaultParagraphFont"/>
    <w:rsid w:val="00C11A96"/>
  </w:style>
  <w:style w:type="character" w:customStyle="1" w:styleId="Style9ptUnderline2">
    <w:name w:val="Style 9 pt Underline2"/>
    <w:basedOn w:val="DefaultParagraphFont"/>
    <w:rsid w:val="00C11A96"/>
    <w:rPr>
      <w:sz w:val="20"/>
      <w:u w:val="single"/>
    </w:rPr>
  </w:style>
  <w:style w:type="character" w:customStyle="1" w:styleId="Style9ptBoldUnderline1">
    <w:name w:val="Style 9 pt Bold Underline1"/>
    <w:basedOn w:val="DefaultParagraphFont"/>
    <w:rsid w:val="00C11A96"/>
    <w:rPr>
      <w:b/>
      <w:bCs/>
      <w:sz w:val="20"/>
      <w:u w:val="single"/>
    </w:rPr>
  </w:style>
  <w:style w:type="character" w:customStyle="1" w:styleId="TagsCharChar">
    <w:name w:val="Tags Char Char"/>
    <w:basedOn w:val="DefaultParagraphFont"/>
    <w:rsid w:val="00C11A96"/>
    <w:rPr>
      <w:rFonts w:eastAsia="SimSun"/>
      <w:b/>
      <w:sz w:val="24"/>
      <w:lang w:val="en-US" w:eastAsia="zh-CN" w:bidi="ar-SA"/>
    </w:rPr>
  </w:style>
  <w:style w:type="paragraph" w:customStyle="1" w:styleId="cardCharCharCharChar">
    <w:name w:val="card Char Char Char Char"/>
    <w:basedOn w:val="Normal"/>
    <w:uiPriority w:val="99"/>
    <w:qFormat/>
    <w:rsid w:val="00C11A96"/>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11A96"/>
    <w:rPr>
      <w:rFonts w:eastAsia="Times New Roman"/>
      <w:szCs w:val="24"/>
      <w:u w:val="single"/>
    </w:rPr>
  </w:style>
  <w:style w:type="character" w:customStyle="1" w:styleId="CARDChar0">
    <w:name w:val="CARD Char"/>
    <w:basedOn w:val="DefaultParagraphFont"/>
    <w:link w:val="CARD"/>
    <w:rsid w:val="00C11A96"/>
    <w:rPr>
      <w:rFonts w:ascii="Calibri" w:eastAsia="Times New Roman" w:hAnsi="Calibri" w:cs="Calibri"/>
      <w:szCs w:val="24"/>
      <w:u w:val="single"/>
    </w:rPr>
  </w:style>
  <w:style w:type="paragraph" w:customStyle="1" w:styleId="Normal20pt">
    <w:name w:val="Normal  + 20 pt"/>
    <w:basedOn w:val="Normal"/>
    <w:uiPriority w:val="6"/>
    <w:qFormat/>
    <w:rsid w:val="00C11A96"/>
    <w:rPr>
      <w:rFonts w:asciiTheme="minorHAnsi" w:hAnsiTheme="minorHAnsi"/>
      <w:bCs/>
      <w:u w:val="single"/>
    </w:rPr>
  </w:style>
  <w:style w:type="character" w:customStyle="1" w:styleId="StyleStyle4CharTimesNewRoman11pt">
    <w:name w:val="Style Style4 Char + Times New Roman 11 pt"/>
    <w:basedOn w:val="DefaultParagraphFont"/>
    <w:rsid w:val="00C11A9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11A96"/>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C11A96"/>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C11A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11A96"/>
    <w:rPr>
      <w:rFonts w:ascii="Times New Roman" w:hAnsi="Times New Roman"/>
      <w:i/>
      <w:iCs/>
      <w:sz w:val="20"/>
      <w:szCs w:val="24"/>
      <w:u w:val="single"/>
      <w:lang w:val="en-US" w:eastAsia="en-US" w:bidi="ar-SA"/>
    </w:rPr>
  </w:style>
  <w:style w:type="character" w:customStyle="1" w:styleId="CharChar4">
    <w:name w:val="Char Char4"/>
    <w:basedOn w:val="DefaultParagraphFont"/>
    <w:rsid w:val="00C11A96"/>
    <w:rPr>
      <w:rFonts w:cs="Arial"/>
      <w:b/>
      <w:bCs/>
      <w:iCs/>
      <w:szCs w:val="28"/>
      <w:lang w:val="en-US" w:eastAsia="en-US" w:bidi="ar-SA"/>
    </w:rPr>
  </w:style>
  <w:style w:type="character" w:customStyle="1" w:styleId="yshortcuts">
    <w:name w:val="yshortcuts"/>
    <w:basedOn w:val="DefaultParagraphFont"/>
    <w:rsid w:val="00C11A96"/>
  </w:style>
  <w:style w:type="character" w:customStyle="1" w:styleId="SmallText-New">
    <w:name w:val="Small Text - New"/>
    <w:basedOn w:val="DefaultParagraphFont"/>
    <w:rsid w:val="00C11A96"/>
    <w:rPr>
      <w:rFonts w:ascii="Arial Narrow" w:hAnsi="Arial Narrow"/>
      <w:sz w:val="14"/>
    </w:rPr>
  </w:style>
  <w:style w:type="character" w:customStyle="1" w:styleId="Underlined-New">
    <w:name w:val="Underlined - New"/>
    <w:basedOn w:val="DefaultParagraphFont"/>
    <w:rsid w:val="00C11A96"/>
    <w:rPr>
      <w:rFonts w:ascii="Arial Narrow" w:hAnsi="Arial Narrow"/>
      <w:sz w:val="16"/>
      <w:u w:val="single"/>
    </w:rPr>
  </w:style>
  <w:style w:type="paragraph" w:styleId="PlainText">
    <w:name w:val="Plain Text"/>
    <w:basedOn w:val="Normal"/>
    <w:link w:val="PlainTextChar"/>
    <w:rsid w:val="00C11A96"/>
    <w:rPr>
      <w:rFonts w:ascii="Courier New" w:eastAsia="Times New Roman" w:hAnsi="Courier New" w:cs="Courier New"/>
      <w:szCs w:val="20"/>
    </w:rPr>
  </w:style>
  <w:style w:type="character" w:customStyle="1" w:styleId="PlainTextChar">
    <w:name w:val="Plain Text Char"/>
    <w:basedOn w:val="DefaultParagraphFont"/>
    <w:link w:val="PlainText"/>
    <w:rsid w:val="00C11A96"/>
    <w:rPr>
      <w:rFonts w:ascii="Courier New" w:eastAsia="Times New Roman" w:hAnsi="Courier New" w:cs="Courier New"/>
      <w:szCs w:val="20"/>
    </w:rPr>
  </w:style>
  <w:style w:type="character" w:customStyle="1" w:styleId="senselabelstart">
    <w:name w:val="sense_label start"/>
    <w:basedOn w:val="DefaultParagraphFont"/>
    <w:rsid w:val="00C11A96"/>
  </w:style>
  <w:style w:type="character" w:customStyle="1" w:styleId="sensecontent">
    <w:name w:val="sense_content"/>
    <w:basedOn w:val="DefaultParagraphFont"/>
    <w:rsid w:val="00C11A96"/>
  </w:style>
  <w:style w:type="character" w:customStyle="1" w:styleId="vi">
    <w:name w:val="vi"/>
    <w:basedOn w:val="DefaultParagraphFont"/>
    <w:rsid w:val="00C11A96"/>
  </w:style>
  <w:style w:type="paragraph" w:customStyle="1" w:styleId="evidencetextChar">
    <w:name w:val="evidence text Char"/>
    <w:basedOn w:val="Normal"/>
    <w:uiPriority w:val="99"/>
    <w:qFormat/>
    <w:rsid w:val="00C11A96"/>
    <w:pPr>
      <w:ind w:left="1728" w:right="1008"/>
    </w:pPr>
    <w:rPr>
      <w:rFonts w:eastAsia="Times New Roman"/>
      <w:color w:val="000000"/>
      <w:sz w:val="18"/>
      <w:szCs w:val="24"/>
    </w:rPr>
  </w:style>
  <w:style w:type="character" w:customStyle="1" w:styleId="Style6Char">
    <w:name w:val="Style6 Char"/>
    <w:basedOn w:val="DefaultParagraphFont"/>
    <w:link w:val="Style6"/>
    <w:rsid w:val="00C11A96"/>
    <w:rPr>
      <w:rFonts w:ascii="Calibri" w:hAnsi="Calibri" w:cs="Calibri"/>
      <w:color w:val="000000"/>
    </w:rPr>
  </w:style>
  <w:style w:type="paragraph" w:customStyle="1" w:styleId="Style11">
    <w:name w:val="Style11"/>
    <w:basedOn w:val="Normal"/>
    <w:link w:val="Style11Char"/>
    <w:qFormat/>
    <w:rsid w:val="00C11A96"/>
    <w:rPr>
      <w:rFonts w:eastAsia="Times New Roman"/>
      <w:b/>
      <w:szCs w:val="20"/>
      <w:u w:val="thick"/>
    </w:rPr>
  </w:style>
  <w:style w:type="character" w:customStyle="1" w:styleId="Style11Char">
    <w:name w:val="Style11 Char"/>
    <w:basedOn w:val="DefaultParagraphFont"/>
    <w:link w:val="Style11"/>
    <w:rsid w:val="00C11A96"/>
    <w:rPr>
      <w:rFonts w:ascii="Calibri" w:eastAsia="Times New Roman" w:hAnsi="Calibri" w:cs="Calibri"/>
      <w:b/>
      <w:szCs w:val="20"/>
      <w:u w:val="thick"/>
    </w:rPr>
  </w:style>
  <w:style w:type="paragraph" w:customStyle="1" w:styleId="Style12">
    <w:name w:val="Style12"/>
    <w:basedOn w:val="Normal"/>
    <w:link w:val="Style12Char"/>
    <w:qFormat/>
    <w:rsid w:val="00C11A96"/>
    <w:rPr>
      <w:rFonts w:eastAsia="Times New Roman"/>
      <w:b/>
      <w:u w:val="thick"/>
    </w:rPr>
  </w:style>
  <w:style w:type="character" w:customStyle="1" w:styleId="Style12Char">
    <w:name w:val="Style12 Char"/>
    <w:basedOn w:val="DefaultParagraphFont"/>
    <w:link w:val="Style12"/>
    <w:rsid w:val="00C11A96"/>
    <w:rPr>
      <w:rFonts w:ascii="Calibri" w:eastAsia="Times New Roman" w:hAnsi="Calibri" w:cs="Calibri"/>
      <w:b/>
      <w:u w:val="thick"/>
    </w:rPr>
  </w:style>
  <w:style w:type="character" w:customStyle="1" w:styleId="caps-label">
    <w:name w:val="caps-label"/>
    <w:basedOn w:val="DefaultParagraphFont"/>
    <w:rsid w:val="00C11A96"/>
  </w:style>
  <w:style w:type="character" w:customStyle="1" w:styleId="tagChar2">
    <w:name w:val="tag Char2"/>
    <w:basedOn w:val="DefaultParagraphFont"/>
    <w:uiPriority w:val="9"/>
    <w:qFormat/>
    <w:rsid w:val="00C11A9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11A96"/>
    <w:pPr>
      <w:spacing w:before="100" w:beforeAutospacing="1" w:after="100" w:afterAutospacing="1"/>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11A96"/>
    <w:rPr>
      <w:rFonts w:ascii="Calibri" w:eastAsia="Calibri" w:hAnsi="Calibri" w:cs="Calibri"/>
      <w:szCs w:val="24"/>
      <w:u w:val="single"/>
    </w:rPr>
  </w:style>
  <w:style w:type="character" w:customStyle="1" w:styleId="CharCharChar">
    <w:name w:val="Char Char Char"/>
    <w:basedOn w:val="DefaultParagraphFont"/>
    <w:rsid w:val="00C11A96"/>
    <w:rPr>
      <w:rFonts w:cs="Arial"/>
      <w:bCs/>
      <w:szCs w:val="26"/>
      <w:u w:val="single"/>
      <w:lang w:val="en-US" w:eastAsia="en-US" w:bidi="ar-SA"/>
    </w:rPr>
  </w:style>
  <w:style w:type="character" w:customStyle="1" w:styleId="current-selection">
    <w:name w:val="current-selection"/>
    <w:basedOn w:val="DefaultParagraphFont"/>
    <w:rsid w:val="00C11A96"/>
  </w:style>
  <w:style w:type="character" w:customStyle="1" w:styleId="a2">
    <w:name w:val="_"/>
    <w:basedOn w:val="DefaultParagraphFont"/>
    <w:rsid w:val="00C11A96"/>
  </w:style>
  <w:style w:type="paragraph" w:customStyle="1" w:styleId="Shrink6">
    <w:name w:val="Shrink 6"/>
    <w:basedOn w:val="Normal"/>
    <w:uiPriority w:val="99"/>
    <w:qFormat/>
    <w:rsid w:val="00C11A96"/>
    <w:rPr>
      <w:rFonts w:eastAsia="Calibri"/>
      <w:sz w:val="12"/>
    </w:rPr>
  </w:style>
  <w:style w:type="paragraph" w:customStyle="1" w:styleId="Underline20">
    <w:name w:val="Underline2"/>
    <w:basedOn w:val="Normal"/>
    <w:link w:val="Underline2Char"/>
    <w:uiPriority w:val="4"/>
    <w:qFormat/>
    <w:rsid w:val="00C11A96"/>
    <w:rPr>
      <w:rFonts w:eastAsia="Calibri"/>
      <w:u w:val="single"/>
    </w:rPr>
  </w:style>
  <w:style w:type="character" w:customStyle="1" w:styleId="Underline2Char">
    <w:name w:val="Underline2 Char"/>
    <w:link w:val="Underline20"/>
    <w:uiPriority w:val="4"/>
    <w:rsid w:val="00C11A96"/>
    <w:rPr>
      <w:rFonts w:ascii="Calibri" w:eastAsia="Calibri" w:hAnsi="Calibri" w:cs="Calibri"/>
      <w:u w:val="single"/>
    </w:rPr>
  </w:style>
  <w:style w:type="character" w:customStyle="1" w:styleId="StyleDate">
    <w:name w:val="Style Date"/>
    <w:rsid w:val="00C11A96"/>
    <w:rPr>
      <w:b/>
      <w:sz w:val="24"/>
    </w:rPr>
  </w:style>
  <w:style w:type="character" w:customStyle="1" w:styleId="messagecontent">
    <w:name w:val="message_content"/>
    <w:rsid w:val="00C11A96"/>
  </w:style>
  <w:style w:type="character" w:customStyle="1" w:styleId="StyleUnderlineChar">
    <w:name w:val="Style Underline Char"/>
    <w:basedOn w:val="DefaultParagraphFont"/>
    <w:rsid w:val="00C11A9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11A96"/>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C11A96"/>
    <w:rPr>
      <w:rFonts w:ascii="Arial" w:eastAsia="Times New Roman" w:hAnsi="Arial" w:cs="Arial"/>
      <w:sz w:val="20"/>
      <w:szCs w:val="20"/>
    </w:rPr>
  </w:style>
  <w:style w:type="paragraph" w:customStyle="1" w:styleId="BriefTitleWorks">
    <w:name w:val="Brief Title Works"/>
    <w:basedOn w:val="Heading1"/>
    <w:link w:val="BriefTitleWorksChar"/>
    <w:qFormat/>
    <w:rsid w:val="00C11A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11A96"/>
    <w:rPr>
      <w:rFonts w:ascii="Calibri" w:eastAsia="Times New Roman" w:hAnsi="Calibri" w:cs="Arial"/>
      <w:b/>
      <w:kern w:val="32"/>
      <w:sz w:val="24"/>
      <w:szCs w:val="32"/>
      <w:u w:val="single"/>
    </w:rPr>
  </w:style>
  <w:style w:type="character" w:customStyle="1" w:styleId="twelptblackblack1">
    <w:name w:val="twelptblackblack1"/>
    <w:basedOn w:val="DefaultParagraphFont"/>
    <w:rsid w:val="00C11A9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11A9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11A96"/>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11A96"/>
    <w:rPr>
      <w:rFonts w:ascii="Times New Roman" w:eastAsia="Times New Roman" w:hAnsi="Times New Roman" w:cs="Times New Roman"/>
      <w:b/>
      <w:sz w:val="24"/>
      <w:szCs w:val="20"/>
    </w:rPr>
  </w:style>
  <w:style w:type="character" w:customStyle="1" w:styleId="cardChar10">
    <w:name w:val="card Char1"/>
    <w:basedOn w:val="DefaultParagraphFont"/>
    <w:locked/>
    <w:rsid w:val="00C11A96"/>
    <w:rPr>
      <w:b/>
      <w:bCs/>
      <w:u w:val="single"/>
    </w:rPr>
  </w:style>
  <w:style w:type="paragraph" w:styleId="BodyTextIndent">
    <w:name w:val="Body Text Indent"/>
    <w:basedOn w:val="Normal"/>
    <w:link w:val="BodyTextIndentChar"/>
    <w:uiPriority w:val="99"/>
    <w:rsid w:val="00C11A96"/>
    <w:pPr>
      <w:spacing w:after="120"/>
      <w:ind w:left="360"/>
    </w:pPr>
  </w:style>
  <w:style w:type="character" w:customStyle="1" w:styleId="BodyTextIndentChar">
    <w:name w:val="Body Text Indent Char"/>
    <w:basedOn w:val="DefaultParagraphFont"/>
    <w:link w:val="BodyTextIndent"/>
    <w:uiPriority w:val="99"/>
    <w:rsid w:val="00C11A96"/>
    <w:rPr>
      <w:rFonts w:ascii="Calibri" w:hAnsi="Calibri" w:cs="Calibri"/>
    </w:rPr>
  </w:style>
  <w:style w:type="paragraph" w:customStyle="1" w:styleId="BlockHeadings">
    <w:name w:val="Block Headings"/>
    <w:link w:val="BlockHeadingsChar"/>
    <w:qFormat/>
    <w:rsid w:val="00C11A96"/>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11A96"/>
    <w:rPr>
      <w:rFonts w:cs="Arial"/>
      <w:bCs/>
      <w:szCs w:val="26"/>
      <w:u w:val="single"/>
      <w:lang w:val="en-US" w:eastAsia="en-US" w:bidi="ar-SA"/>
    </w:rPr>
  </w:style>
  <w:style w:type="character" w:customStyle="1" w:styleId="underlinedCharChar">
    <w:name w:val="underlined Char Char"/>
    <w:rsid w:val="00C11A96"/>
    <w:rPr>
      <w:rFonts w:ascii="Calibri" w:eastAsia="Times New Roman" w:hAnsi="Calibri" w:cs="Calibri"/>
      <w:szCs w:val="20"/>
      <w:u w:val="single"/>
    </w:rPr>
  </w:style>
  <w:style w:type="paragraph" w:customStyle="1" w:styleId="conintrotext">
    <w:name w:val="conintrotext"/>
    <w:basedOn w:val="Normal"/>
    <w:uiPriority w:val="99"/>
    <w:qFormat/>
    <w:rsid w:val="00C11A96"/>
    <w:pPr>
      <w:spacing w:before="100" w:beforeAutospacing="1" w:after="100" w:afterAutospacing="1"/>
    </w:pPr>
    <w:rPr>
      <w:rFonts w:eastAsia="Times New Roman"/>
      <w:sz w:val="24"/>
      <w:szCs w:val="24"/>
    </w:rPr>
  </w:style>
  <w:style w:type="character" w:customStyle="1" w:styleId="comment-body">
    <w:name w:val="comment-body"/>
    <w:rsid w:val="00C11A96"/>
  </w:style>
  <w:style w:type="character" w:customStyle="1" w:styleId="UnderlineCharCharChar1">
    <w:name w:val="Underline Char Char Char1"/>
    <w:rsid w:val="00C11A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11A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11A96"/>
    <w:rPr>
      <w:rFonts w:asciiTheme="minorHAnsi" w:eastAsia="MS Mincho" w:hAnsiTheme="minorHAnsi" w:cstheme="minorBidi"/>
      <w:b/>
      <w:u w:val="single"/>
    </w:rPr>
  </w:style>
  <w:style w:type="character" w:customStyle="1" w:styleId="mw-headline">
    <w:name w:val="mw-headline"/>
    <w:rsid w:val="00C11A96"/>
  </w:style>
  <w:style w:type="character" w:customStyle="1" w:styleId="flagicon">
    <w:name w:val="flagicon"/>
    <w:rsid w:val="00C11A96"/>
  </w:style>
  <w:style w:type="paragraph" w:customStyle="1" w:styleId="attribution">
    <w:name w:val="attribution"/>
    <w:basedOn w:val="Normal"/>
    <w:uiPriority w:val="99"/>
    <w:qFormat/>
    <w:rsid w:val="00C11A96"/>
    <w:pPr>
      <w:spacing w:before="100" w:beforeAutospacing="1" w:after="100" w:afterAutospacing="1"/>
    </w:pPr>
    <w:rPr>
      <w:rFonts w:eastAsia="Times New Roman"/>
      <w:sz w:val="24"/>
      <w:szCs w:val="24"/>
    </w:rPr>
  </w:style>
  <w:style w:type="paragraph" w:customStyle="1" w:styleId="more">
    <w:name w:val="more"/>
    <w:basedOn w:val="Normal"/>
    <w:uiPriority w:val="99"/>
    <w:qFormat/>
    <w:rsid w:val="00C11A96"/>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C11A96"/>
    <w:pPr>
      <w:spacing w:before="100" w:beforeAutospacing="1" w:after="100" w:afterAutospacing="1"/>
    </w:pPr>
    <w:rPr>
      <w:rFonts w:eastAsia="Times New Roman"/>
      <w:sz w:val="24"/>
      <w:szCs w:val="24"/>
    </w:rPr>
  </w:style>
  <w:style w:type="character" w:customStyle="1" w:styleId="reality">
    <w:name w:val="reality"/>
    <w:rsid w:val="00C11A96"/>
  </w:style>
  <w:style w:type="character" w:customStyle="1" w:styleId="share">
    <w:name w:val="share"/>
    <w:rsid w:val="00C11A96"/>
  </w:style>
  <w:style w:type="paragraph" w:customStyle="1" w:styleId="inside-copy">
    <w:name w:val="inside-copy"/>
    <w:basedOn w:val="Normal"/>
    <w:uiPriority w:val="99"/>
    <w:qFormat/>
    <w:rsid w:val="00C11A96"/>
    <w:pPr>
      <w:spacing w:before="100" w:beforeAutospacing="1" w:after="100" w:afterAutospacing="1"/>
    </w:pPr>
    <w:rPr>
      <w:rFonts w:eastAsia="Times New Roman"/>
      <w:sz w:val="24"/>
      <w:szCs w:val="24"/>
    </w:rPr>
  </w:style>
  <w:style w:type="character" w:customStyle="1" w:styleId="inside-head">
    <w:name w:val="inside-head"/>
    <w:rsid w:val="00C11A96"/>
  </w:style>
  <w:style w:type="character" w:customStyle="1" w:styleId="apturelink">
    <w:name w:val="apturelink"/>
    <w:rsid w:val="00C11A96"/>
  </w:style>
  <w:style w:type="character" w:customStyle="1" w:styleId="apturelinkicon">
    <w:name w:val="apturelinkicon"/>
    <w:rsid w:val="00C11A96"/>
  </w:style>
  <w:style w:type="paragraph" w:customStyle="1" w:styleId="Default1">
    <w:name w:val="Default1"/>
    <w:basedOn w:val="Default"/>
    <w:next w:val="Default"/>
    <w:uiPriority w:val="99"/>
    <w:qFormat/>
    <w:rsid w:val="00C11A9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11A96"/>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C11A96"/>
    <w:pPr>
      <w:jc w:val="left"/>
    </w:pPr>
    <w:rPr>
      <w:rFonts w:ascii="Futura" w:eastAsia="Times New Roman" w:hAnsi="Futura"/>
      <w:b w:val="0"/>
      <w:caps/>
      <w:sz w:val="16"/>
      <w:szCs w:val="24"/>
    </w:rPr>
  </w:style>
  <w:style w:type="character" w:customStyle="1" w:styleId="LittleChar">
    <w:name w:val="Little Char"/>
    <w:link w:val="Little"/>
    <w:uiPriority w:val="99"/>
    <w:rsid w:val="00C11A96"/>
    <w:rPr>
      <w:rFonts w:ascii="Futura" w:eastAsia="Times New Roman" w:hAnsi="Futura" w:cs="Calibri"/>
      <w:caps/>
      <w:sz w:val="16"/>
      <w:szCs w:val="24"/>
    </w:rPr>
  </w:style>
  <w:style w:type="character" w:customStyle="1" w:styleId="Style11ptThickunderline">
    <w:name w:val="Style 11 pt Thick underline"/>
    <w:rsid w:val="00C11A96"/>
    <w:rPr>
      <w:rFonts w:ascii="Times New Roman" w:hAnsi="Times New Roman"/>
      <w:sz w:val="20"/>
      <w:u w:val="single"/>
    </w:rPr>
  </w:style>
  <w:style w:type="character" w:customStyle="1" w:styleId="Style11ptBoldThickunderline">
    <w:name w:val="Style 11 pt Bold Thick underline"/>
    <w:rsid w:val="00C11A96"/>
    <w:rPr>
      <w:rFonts w:ascii="Times New Roman" w:hAnsi="Times New Roman"/>
      <w:b/>
      <w:bCs/>
      <w:sz w:val="20"/>
      <w:u w:val="single"/>
    </w:rPr>
  </w:style>
  <w:style w:type="character" w:customStyle="1" w:styleId="credit">
    <w:name w:val="credit"/>
    <w:rsid w:val="00C11A96"/>
  </w:style>
  <w:style w:type="character" w:customStyle="1" w:styleId="Caption1">
    <w:name w:val="Caption1"/>
    <w:rsid w:val="00C11A96"/>
  </w:style>
  <w:style w:type="character" w:customStyle="1" w:styleId="ilad">
    <w:name w:val="il_ad"/>
    <w:rsid w:val="00C11A96"/>
  </w:style>
  <w:style w:type="character" w:customStyle="1" w:styleId="UnderlineChar1Char">
    <w:name w:val="Underline Char1 Char"/>
    <w:rsid w:val="00C11A96"/>
    <w:rPr>
      <w:rFonts w:ascii="Calibri" w:eastAsia="MS Mincho" w:hAnsi="Calibri" w:cs="Calibri"/>
      <w:szCs w:val="20"/>
      <w:u w:val="single"/>
    </w:rPr>
  </w:style>
  <w:style w:type="character" w:customStyle="1" w:styleId="BoldandUnderlineCharChar">
    <w:name w:val="Bold and Underline Char Char"/>
    <w:rsid w:val="00C11A9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11A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11A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11A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11A96"/>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11A96"/>
    <w:rPr>
      <w:rFonts w:eastAsia="MS Mincho"/>
      <w:szCs w:val="20"/>
      <w:u w:val="single"/>
    </w:rPr>
  </w:style>
  <w:style w:type="character" w:customStyle="1" w:styleId="UnderlineChar2CharCharChar">
    <w:name w:val="Underline Char2 Char Char Char"/>
    <w:link w:val="UnderlineChar2CharChar"/>
    <w:rsid w:val="00C11A96"/>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11A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11A96"/>
    <w:rPr>
      <w:rFonts w:asciiTheme="minorHAnsi" w:eastAsia="MS Mincho" w:hAnsiTheme="minorHAnsi" w:cstheme="minorBidi"/>
      <w:b/>
      <w:u w:val="single"/>
    </w:rPr>
  </w:style>
  <w:style w:type="paragraph" w:customStyle="1" w:styleId="CardBody">
    <w:name w:val="Card Body"/>
    <w:basedOn w:val="Normal"/>
    <w:link w:val="CardBodyChar"/>
    <w:qFormat/>
    <w:rsid w:val="00C11A96"/>
    <w:rPr>
      <w:rFonts w:eastAsia="Times New Roman"/>
      <w:sz w:val="16"/>
      <w:szCs w:val="24"/>
    </w:rPr>
  </w:style>
  <w:style w:type="character" w:customStyle="1" w:styleId="CardBodyChar">
    <w:name w:val="Card Body Char"/>
    <w:link w:val="CardBody"/>
    <w:rsid w:val="00C11A96"/>
    <w:rPr>
      <w:rFonts w:ascii="Calibri" w:eastAsia="Times New Roman" w:hAnsi="Calibri" w:cs="Calibri"/>
      <w:sz w:val="16"/>
      <w:szCs w:val="24"/>
    </w:rPr>
  </w:style>
  <w:style w:type="character" w:customStyle="1" w:styleId="ptitleinside">
    <w:name w:val="p_title_inside"/>
    <w:rsid w:val="00C11A96"/>
  </w:style>
  <w:style w:type="paragraph" w:customStyle="1" w:styleId="StyleBoldandUnderlineChar11ptBorderSinglesolidline">
    <w:name w:val="Style Bold and Underline Char + 11 pt Border: : (Single solid line..."/>
    <w:link w:val="StyleBoldandUnderlineChar11ptBorderSinglesolidlineChar"/>
    <w:qFormat/>
    <w:rsid w:val="00C11A9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11A96"/>
    <w:rPr>
      <w:rFonts w:eastAsia="Times New Roman"/>
      <w:b/>
      <w:bCs/>
      <w:szCs w:val="20"/>
      <w:u w:val="single"/>
      <w:bdr w:val="single" w:sz="4" w:space="0" w:color="auto"/>
    </w:rPr>
  </w:style>
  <w:style w:type="character" w:customStyle="1" w:styleId="Heading1CharChar1">
    <w:name w:val="Heading 1 Char Char1"/>
    <w:rsid w:val="00C11A96"/>
    <w:rPr>
      <w:rFonts w:cs="Arial"/>
      <w:b/>
      <w:bCs/>
      <w:szCs w:val="32"/>
      <w:lang w:val="en-US" w:eastAsia="en-US" w:bidi="ar-SA"/>
    </w:rPr>
  </w:style>
  <w:style w:type="paragraph" w:customStyle="1" w:styleId="Indentation">
    <w:name w:val="Indentation"/>
    <w:basedOn w:val="Normal"/>
    <w:uiPriority w:val="99"/>
    <w:qFormat/>
    <w:rsid w:val="00C11A96"/>
    <w:pPr>
      <w:ind w:left="288" w:right="288"/>
    </w:pPr>
  </w:style>
  <w:style w:type="character" w:customStyle="1" w:styleId="StyleUnderlineChar9ptBorderSinglesolidlineAuto0">
    <w:name w:val="Style Underline Char + 9 pt Border: : (Single solid line Auto  0..."/>
    <w:rsid w:val="00C11A9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11A9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11A9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11A96"/>
    <w:rPr>
      <w:rFonts w:eastAsia="Times New Roman"/>
      <w:szCs w:val="24"/>
      <w:u w:val="single"/>
    </w:rPr>
  </w:style>
  <w:style w:type="character" w:customStyle="1" w:styleId="StyleStyle4ArialNarrow9ptChar">
    <w:name w:val="Style Style4 + Arial Narrow 9 pt Char"/>
    <w:link w:val="StyleStyle4ArialNarrow9pt"/>
    <w:rsid w:val="00C11A96"/>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C11A96"/>
    <w:rPr>
      <w:rFonts w:eastAsia="Times New Roman"/>
      <w:b/>
      <w:bCs/>
      <w:szCs w:val="24"/>
      <w:u w:val="single"/>
    </w:rPr>
  </w:style>
  <w:style w:type="character" w:customStyle="1" w:styleId="StyleStyle4ArialNarrow9ptBoldChar">
    <w:name w:val="Style Style4 + Arial Narrow 9 pt Bold Char"/>
    <w:link w:val="StyleStyle4ArialNarrow9ptBold"/>
    <w:rsid w:val="00C11A96"/>
    <w:rPr>
      <w:rFonts w:ascii="Calibri" w:eastAsia="Times New Roman" w:hAnsi="Calibri" w:cs="Calibri"/>
      <w:b/>
      <w:bCs/>
      <w:szCs w:val="24"/>
      <w:u w:val="single"/>
    </w:rPr>
  </w:style>
  <w:style w:type="character" w:customStyle="1" w:styleId="Style9ptBoldUnderline">
    <w:name w:val="Style 9 pt Bold Underline"/>
    <w:rsid w:val="00C11A96"/>
    <w:rPr>
      <w:b/>
      <w:bCs/>
      <w:sz w:val="20"/>
      <w:u w:val="single"/>
    </w:rPr>
  </w:style>
  <w:style w:type="character" w:customStyle="1" w:styleId="StyleBoldandUnderlineCharChar29pt">
    <w:name w:val="Style Bold and Underline Char Char2 + 9 pt"/>
    <w:rsid w:val="00C11A96"/>
    <w:rPr>
      <w:rFonts w:ascii="Times New Roman" w:hAnsi="Times New Roman"/>
      <w:b/>
      <w:bCs/>
      <w:noProof w:val="0"/>
      <w:sz w:val="20"/>
      <w:u w:val="single"/>
    </w:rPr>
  </w:style>
  <w:style w:type="character" w:customStyle="1" w:styleId="StyleUnderlineCharChar19pt">
    <w:name w:val="Style Underline Char Char1 + 9 pt"/>
    <w:rsid w:val="00C11A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11A9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11A96"/>
    <w:rPr>
      <w:rFonts w:ascii="Times New Roman" w:hAnsi="Times New Roman"/>
      <w:sz w:val="20"/>
      <w:u w:val="single"/>
    </w:rPr>
  </w:style>
  <w:style w:type="character" w:customStyle="1" w:styleId="StyleStyleBoldUnderline11pt">
    <w:name w:val="Style Style Bold Underline + 11 pt"/>
    <w:rsid w:val="00C11A96"/>
    <w:rPr>
      <w:b/>
      <w:bCs/>
      <w:sz w:val="20"/>
      <w:u w:val="single"/>
    </w:rPr>
  </w:style>
  <w:style w:type="character" w:customStyle="1" w:styleId="StyleStyle4CharTimesNewRoman11pt1">
    <w:name w:val="Style Style4 Char + Times New Roman 11 pt1"/>
    <w:rsid w:val="00C11A9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11A96"/>
    <w:rPr>
      <w:rFonts w:eastAsia="Times New Roman"/>
      <w:b/>
      <w:smallCaps/>
      <w:sz w:val="24"/>
      <w:szCs w:val="24"/>
      <w:u w:val="single"/>
    </w:rPr>
  </w:style>
  <w:style w:type="character" w:customStyle="1" w:styleId="Citation-AuthorDateChar">
    <w:name w:val="Citation - Author/Date Char"/>
    <w:link w:val="Citation-AuthorDate"/>
    <w:rsid w:val="00C11A96"/>
    <w:rPr>
      <w:rFonts w:ascii="Calibri" w:eastAsia="Times New Roman" w:hAnsi="Calibri" w:cs="Calibri"/>
      <w:b/>
      <w:smallCaps/>
      <w:sz w:val="24"/>
      <w:szCs w:val="24"/>
      <w:u w:val="single"/>
    </w:rPr>
  </w:style>
  <w:style w:type="character" w:customStyle="1" w:styleId="CardTextCharChar">
    <w:name w:val="Card Text Char Char"/>
    <w:rsid w:val="00C11A96"/>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11A96"/>
    <w:rPr>
      <w:rFonts w:ascii="Arial Narrow" w:eastAsia="Times New Roman" w:hAnsi="Arial Narrow"/>
      <w:b/>
      <w:szCs w:val="24"/>
    </w:rPr>
  </w:style>
  <w:style w:type="paragraph" w:customStyle="1" w:styleId="Boxed">
    <w:name w:val="Boxed"/>
    <w:basedOn w:val="Normal"/>
    <w:link w:val="BoxedChar"/>
    <w:rsid w:val="00C11A96"/>
    <w:pPr>
      <w:ind w:left="288" w:right="288"/>
    </w:pPr>
    <w:rPr>
      <w:rFonts w:eastAsia="Times New Roman" w:cs="Arial"/>
      <w:kern w:val="32"/>
      <w:szCs w:val="20"/>
      <w:u w:val="single"/>
      <w:bdr w:val="single" w:sz="6" w:space="0" w:color="auto"/>
    </w:rPr>
  </w:style>
  <w:style w:type="character" w:customStyle="1" w:styleId="BoxedChar">
    <w:name w:val="Boxed Char"/>
    <w:link w:val="Boxed"/>
    <w:rsid w:val="00C11A96"/>
    <w:rPr>
      <w:rFonts w:ascii="Calibri" w:eastAsia="Times New Roman" w:hAnsi="Calibri" w:cs="Arial"/>
      <w:kern w:val="32"/>
      <w:szCs w:val="20"/>
      <w:u w:val="single"/>
      <w:bdr w:val="single" w:sz="6" w:space="0" w:color="auto"/>
    </w:rPr>
  </w:style>
  <w:style w:type="character" w:customStyle="1" w:styleId="Subtitle1">
    <w:name w:val="Subtitle1"/>
    <w:rsid w:val="00C11A96"/>
  </w:style>
  <w:style w:type="character" w:customStyle="1" w:styleId="updated-short-citation">
    <w:name w:val="updated-short-citation"/>
    <w:rsid w:val="00C11A96"/>
  </w:style>
  <w:style w:type="character" w:customStyle="1" w:styleId="CardTagChar">
    <w:name w:val="Card Tag Char"/>
    <w:link w:val="CardTag"/>
    <w:uiPriority w:val="99"/>
    <w:locked/>
    <w:rsid w:val="00C11A96"/>
    <w:rPr>
      <w:rFonts w:ascii="Arial Narrow" w:eastAsia="Times New Roman" w:hAnsi="Arial Narrow" w:cs="Calibri"/>
      <w:b/>
      <w:szCs w:val="24"/>
    </w:rPr>
  </w:style>
  <w:style w:type="character" w:customStyle="1" w:styleId="citeChar1">
    <w:name w:val="cite Char"/>
    <w:locked/>
    <w:rsid w:val="00C11A9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11A9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11A9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11A96"/>
    <w:rPr>
      <w:b/>
      <w:bCs/>
      <w:sz w:val="20"/>
      <w:u w:val="single"/>
      <w:bdr w:val="single" w:sz="4" w:space="0" w:color="auto"/>
    </w:rPr>
  </w:style>
  <w:style w:type="character" w:customStyle="1" w:styleId="Style9ptItalicUnderline">
    <w:name w:val="Style 9 pt Italic Underline"/>
    <w:rsid w:val="00C11A96"/>
    <w:rPr>
      <w:i/>
      <w:iCs/>
      <w:sz w:val="20"/>
      <w:u w:val="single"/>
    </w:rPr>
  </w:style>
  <w:style w:type="character" w:customStyle="1" w:styleId="UnderlineChar2">
    <w:name w:val="Underline Char2"/>
    <w:rsid w:val="00C11A96"/>
    <w:rPr>
      <w:rFonts w:ascii="Trebuchet MS" w:hAnsi="Trebuchet MS"/>
      <w:u w:val="thick"/>
      <w:lang w:val="en-US" w:eastAsia="zh-CN" w:bidi="ar-SA"/>
    </w:rPr>
  </w:style>
  <w:style w:type="character" w:customStyle="1" w:styleId="HIGHLIGHT">
    <w:name w:val="HIGHLIGHT"/>
    <w:uiPriority w:val="1"/>
    <w:rsid w:val="00C11A9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11A96"/>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11A96"/>
    <w:pPr>
      <w:widowControl w:val="0"/>
      <w:outlineLvl w:val="9"/>
    </w:pPr>
    <w:rPr>
      <w:rFonts w:eastAsia="Times New Roman"/>
      <w:szCs w:val="24"/>
    </w:rPr>
  </w:style>
  <w:style w:type="character" w:customStyle="1" w:styleId="HiddenBlockHeaderChar">
    <w:name w:val="Hidden Block Header Char"/>
    <w:link w:val="HiddenBlockHeader"/>
    <w:rsid w:val="00C11A96"/>
    <w:rPr>
      <w:rFonts w:ascii="Times New Roman" w:eastAsia="Times New Roman" w:hAnsi="Times New Roman" w:cs="Times New Roman"/>
      <w:b/>
      <w:sz w:val="28"/>
      <w:szCs w:val="24"/>
    </w:rPr>
  </w:style>
  <w:style w:type="character" w:customStyle="1" w:styleId="DottedUnderline">
    <w:name w:val="Dotted Underline"/>
    <w:rsid w:val="00C11A96"/>
    <w:rPr>
      <w:rFonts w:ascii="Times New Roman" w:hAnsi="Times New Roman"/>
      <w:sz w:val="20"/>
      <w:u w:val="dottedHeavy"/>
    </w:rPr>
  </w:style>
  <w:style w:type="paragraph" w:customStyle="1" w:styleId="Fifth">
    <w:name w:val="Fifth"/>
    <w:basedOn w:val="Normal"/>
    <w:link w:val="FifthChar"/>
    <w:uiPriority w:val="99"/>
    <w:qFormat/>
    <w:rsid w:val="00C11A96"/>
    <w:rPr>
      <w:rFonts w:eastAsia="Times New Roman"/>
      <w:szCs w:val="24"/>
      <w:lang w:val="x-none" w:eastAsia="x-none"/>
    </w:rPr>
  </w:style>
  <w:style w:type="character" w:customStyle="1" w:styleId="FifthChar">
    <w:name w:val="Fifth Char"/>
    <w:link w:val="Fifth"/>
    <w:uiPriority w:val="99"/>
    <w:rsid w:val="00C11A96"/>
    <w:rPr>
      <w:rFonts w:ascii="Calibri" w:eastAsia="Times New Roman" w:hAnsi="Calibri" w:cs="Calibri"/>
      <w:szCs w:val="24"/>
      <w:lang w:val="x-none" w:eastAsia="x-none"/>
    </w:rPr>
  </w:style>
  <w:style w:type="paragraph" w:customStyle="1" w:styleId="Third">
    <w:name w:val="Third"/>
    <w:basedOn w:val="Normal"/>
    <w:link w:val="ThirdChar"/>
    <w:qFormat/>
    <w:rsid w:val="00C11A96"/>
    <w:rPr>
      <w:rFonts w:eastAsia="Times New Roman"/>
      <w:b/>
      <w:szCs w:val="24"/>
      <w:u w:val="single"/>
      <w:lang w:val="x-none" w:eastAsia="x-none"/>
    </w:rPr>
  </w:style>
  <w:style w:type="character" w:customStyle="1" w:styleId="ThirdChar">
    <w:name w:val="Third Char"/>
    <w:link w:val="Third"/>
    <w:rsid w:val="00C11A96"/>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11A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11A96"/>
    <w:rPr>
      <w:rFonts w:ascii="Times New Roman" w:eastAsia="Times New Roman" w:hAnsi="Times New Roman"/>
      <w:szCs w:val="24"/>
    </w:rPr>
  </w:style>
  <w:style w:type="character" w:customStyle="1" w:styleId="article-record-publication-volume-issue">
    <w:name w:val="article-record-publication-volume-issue"/>
    <w:rsid w:val="00C11A96"/>
  </w:style>
  <w:style w:type="character" w:customStyle="1" w:styleId="NothingChar1">
    <w:name w:val="Nothing Char1"/>
    <w:rsid w:val="00C11A96"/>
    <w:rPr>
      <w:szCs w:val="24"/>
      <w:lang w:val="en-US" w:eastAsia="en-US" w:bidi="ar-SA"/>
    </w:rPr>
  </w:style>
  <w:style w:type="character" w:customStyle="1" w:styleId="NothingCharChar">
    <w:name w:val="Nothing Char Char"/>
    <w:link w:val="NothingCharCharChar"/>
    <w:rsid w:val="00C11A96"/>
  </w:style>
  <w:style w:type="paragraph" w:customStyle="1" w:styleId="DebateUnderlineBoldChar">
    <w:name w:val="Debate Underline Bold Char"/>
    <w:basedOn w:val="Normal"/>
    <w:link w:val="DebateUnderlineBoldCharChar"/>
    <w:qFormat/>
    <w:rsid w:val="00C11A96"/>
    <w:pPr>
      <w:jc w:val="both"/>
    </w:pPr>
    <w:rPr>
      <w:rFonts w:eastAsia="Times New Roman"/>
      <w:b/>
      <w:szCs w:val="24"/>
      <w:u w:val="thick"/>
    </w:rPr>
  </w:style>
  <w:style w:type="character" w:customStyle="1" w:styleId="DebateUnderlineBoldCharChar">
    <w:name w:val="Debate Underline Bold Char Char"/>
    <w:link w:val="DebateUnderlineBoldChar"/>
    <w:rsid w:val="00C11A96"/>
    <w:rPr>
      <w:rFonts w:ascii="Calibri" w:eastAsia="Times New Roman" w:hAnsi="Calibri" w:cs="Calibri"/>
      <w:b/>
      <w:szCs w:val="24"/>
      <w:u w:val="thick"/>
    </w:rPr>
  </w:style>
  <w:style w:type="character" w:customStyle="1" w:styleId="CharacterStyle2">
    <w:name w:val="Character Style 2"/>
    <w:uiPriority w:val="99"/>
    <w:rsid w:val="00C11A96"/>
    <w:rPr>
      <w:rFonts w:ascii="Garamond" w:hAnsi="Garamond"/>
      <w:sz w:val="21"/>
    </w:rPr>
  </w:style>
  <w:style w:type="character" w:customStyle="1" w:styleId="resultbodyblack">
    <w:name w:val="resultbodyblack"/>
    <w:rsid w:val="00C11A96"/>
    <w:rPr>
      <w:rFonts w:cs="Times New Roman"/>
    </w:rPr>
  </w:style>
  <w:style w:type="character" w:customStyle="1" w:styleId="quotechar0">
    <w:name w:val="quotechar"/>
    <w:rsid w:val="00C11A96"/>
  </w:style>
  <w:style w:type="character" w:customStyle="1" w:styleId="CharChar6">
    <w:name w:val="Char Char6"/>
    <w:rsid w:val="00C11A9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11A96"/>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C11A96"/>
    <w:rPr>
      <w:rFonts w:ascii="Calibri" w:eastAsia="Malgun Gothic" w:hAnsi="Calibri" w:cs="Arial"/>
      <w:b/>
      <w:sz w:val="28"/>
      <w:szCs w:val="32"/>
      <w:u w:val="single"/>
    </w:rPr>
  </w:style>
  <w:style w:type="paragraph" w:customStyle="1" w:styleId="SynergyTag">
    <w:name w:val="SynergyTag"/>
    <w:basedOn w:val="Normal"/>
    <w:uiPriority w:val="99"/>
    <w:qFormat/>
    <w:rsid w:val="00C11A96"/>
    <w:rPr>
      <w:b/>
    </w:rPr>
  </w:style>
  <w:style w:type="character" w:customStyle="1" w:styleId="detailtitle">
    <w:name w:val="detailtitle"/>
    <w:rsid w:val="00C11A96"/>
  </w:style>
  <w:style w:type="paragraph" w:customStyle="1" w:styleId="CiteSmallText">
    <w:name w:val="Cite Small Text"/>
    <w:basedOn w:val="Normal"/>
    <w:uiPriority w:val="99"/>
    <w:qFormat/>
    <w:rsid w:val="00C11A96"/>
    <w:pPr>
      <w:widowControl w:val="0"/>
      <w:spacing w:after="200"/>
    </w:pPr>
    <w:rPr>
      <w:rFonts w:ascii="Helvetica Neue" w:hAnsi="Helvetica Neue"/>
      <w:b/>
      <w:sz w:val="18"/>
    </w:rPr>
  </w:style>
  <w:style w:type="character" w:customStyle="1" w:styleId="3TagCite">
    <w:name w:val="3 Tag/Cite"/>
    <w:rsid w:val="00C11A96"/>
    <w:rPr>
      <w:rFonts w:ascii="Times New Roman" w:hAnsi="Times New Roman"/>
      <w:b/>
    </w:rPr>
  </w:style>
  <w:style w:type="character" w:customStyle="1" w:styleId="4Qualifications">
    <w:name w:val="4 Qualifications"/>
    <w:rsid w:val="00C11A96"/>
    <w:rPr>
      <w:rFonts w:ascii="Times New Roman" w:hAnsi="Times New Roman"/>
      <w:sz w:val="19"/>
    </w:rPr>
  </w:style>
  <w:style w:type="character" w:customStyle="1" w:styleId="6Underlined">
    <w:name w:val="6 Underlined"/>
    <w:rsid w:val="00C11A96"/>
    <w:rPr>
      <w:rFonts w:ascii="Times New Roman" w:hAnsi="Times New Roman"/>
      <w:b/>
      <w:sz w:val="21"/>
      <w:u w:val="single"/>
    </w:rPr>
  </w:style>
  <w:style w:type="character" w:customStyle="1" w:styleId="at">
    <w:name w:val="at"/>
    <w:rsid w:val="00C11A96"/>
  </w:style>
  <w:style w:type="paragraph" w:customStyle="1" w:styleId="Cards1CharChar">
    <w:name w:val="Cards1 Char Char"/>
    <w:basedOn w:val="Normal"/>
    <w:link w:val="Cards1CharCharChar"/>
    <w:qFormat/>
    <w:rsid w:val="00C11A96"/>
    <w:pPr>
      <w:autoSpaceDE w:val="0"/>
      <w:autoSpaceDN w:val="0"/>
      <w:adjustRightInd w:val="0"/>
      <w:ind w:left="432" w:right="432"/>
      <w:jc w:val="both"/>
    </w:pPr>
    <w:rPr>
      <w:lang w:val="x-none"/>
    </w:rPr>
  </w:style>
  <w:style w:type="character" w:customStyle="1" w:styleId="Cards1CharCharChar">
    <w:name w:val="Cards1 Char Char Char"/>
    <w:link w:val="Cards1CharChar"/>
    <w:rsid w:val="00C11A9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11A96"/>
    <w:rPr>
      <w:u w:val="single"/>
    </w:rPr>
  </w:style>
  <w:style w:type="paragraph" w:customStyle="1" w:styleId="UnderlineCharCharCharCharCharCharChar">
    <w:name w:val="Underline Char Char Char Char Char Char Char"/>
    <w:basedOn w:val="Normal"/>
    <w:link w:val="UnderlineCharCharCharCharCharCharCharChar"/>
    <w:qFormat/>
    <w:rsid w:val="00C11A96"/>
    <w:rPr>
      <w:rFonts w:asciiTheme="minorHAnsi" w:hAnsiTheme="minorHAnsi" w:cstheme="minorBidi"/>
      <w:u w:val="single"/>
    </w:rPr>
  </w:style>
  <w:style w:type="character" w:customStyle="1" w:styleId="SmallTextCharCharCharChar">
    <w:name w:val="Small Text Char Char Char Char"/>
    <w:link w:val="SmallTextCharCharChar"/>
    <w:rsid w:val="00C11A96"/>
    <w:rPr>
      <w:sz w:val="16"/>
    </w:rPr>
  </w:style>
  <w:style w:type="paragraph" w:customStyle="1" w:styleId="SmallTextCharCharChar">
    <w:name w:val="Small Text Char Char Char"/>
    <w:basedOn w:val="Normal"/>
    <w:link w:val="SmallTextCharCharCharChar"/>
    <w:qFormat/>
    <w:rsid w:val="00C11A96"/>
    <w:rPr>
      <w:rFonts w:asciiTheme="minorHAnsi" w:hAnsiTheme="minorHAnsi" w:cstheme="minorBidi"/>
      <w:sz w:val="16"/>
    </w:rPr>
  </w:style>
  <w:style w:type="paragraph" w:customStyle="1" w:styleId="CitesCharChar">
    <w:name w:val="Cites Char Char"/>
    <w:next w:val="Normal"/>
    <w:link w:val="CitesCharCharChar"/>
    <w:qFormat/>
    <w:rsid w:val="00C11A9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11A96"/>
    <w:rPr>
      <w:rFonts w:ascii="Times New Roman" w:eastAsia="Times New Roman" w:hAnsi="Times New Roman" w:cs="Times New Roman"/>
      <w:sz w:val="20"/>
      <w:szCs w:val="24"/>
    </w:rPr>
  </w:style>
  <w:style w:type="character" w:customStyle="1" w:styleId="nohighlighting">
    <w:name w:val="no highlighting"/>
    <w:rsid w:val="00C11A9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11A9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11A96"/>
    <w:rPr>
      <w:rFonts w:ascii="Times New Roman" w:hAnsi="Times New Roman" w:cs="Times New Roman"/>
      <w:b/>
      <w:sz w:val="20"/>
    </w:rPr>
  </w:style>
  <w:style w:type="character" w:customStyle="1" w:styleId="Underline-WFU">
    <w:name w:val="Underline-WFU"/>
    <w:uiPriority w:val="1"/>
    <w:rsid w:val="00C11A96"/>
    <w:rPr>
      <w:rFonts w:ascii="Cambria" w:hAnsi="Cambria" w:hint="default"/>
      <w:sz w:val="21"/>
      <w:u w:val="single"/>
    </w:rPr>
  </w:style>
  <w:style w:type="paragraph" w:customStyle="1" w:styleId="Swag">
    <w:name w:val="Swag"/>
    <w:basedOn w:val="Normal"/>
    <w:link w:val="SwagChar"/>
    <w:qFormat/>
    <w:rsid w:val="00C11A96"/>
    <w:rPr>
      <w:color w:val="0000FF"/>
      <w:sz w:val="12"/>
      <w:u w:val="single"/>
    </w:rPr>
  </w:style>
  <w:style w:type="character" w:customStyle="1" w:styleId="SwagChar">
    <w:name w:val="Swag Char"/>
    <w:link w:val="Swag"/>
    <w:rsid w:val="00C11A96"/>
    <w:rPr>
      <w:rFonts w:ascii="Calibri" w:hAnsi="Calibri" w:cs="Calibri"/>
      <w:color w:val="0000FF"/>
      <w:sz w:val="12"/>
      <w:u w:val="single"/>
    </w:rPr>
  </w:style>
  <w:style w:type="paragraph" w:customStyle="1" w:styleId="2909F619802848F09E01365C32F34654">
    <w:name w:val="2909F619802848F09E01365C32F34654"/>
    <w:uiPriority w:val="99"/>
    <w:qFormat/>
    <w:rsid w:val="00C11A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11A96"/>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11A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11A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11A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11A9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11A96"/>
    <w:rPr>
      <w:rFonts w:ascii="Garamond" w:eastAsia="MS Mincho" w:hAnsi="Garamond"/>
    </w:rPr>
  </w:style>
  <w:style w:type="character" w:customStyle="1" w:styleId="StyleStyleCardTextLeft-075Right0Char">
    <w:name w:val="Style Style Card Text + Left:  -0.75&quot; + Right:  0&quot; Char"/>
    <w:link w:val="StyleStyleCardTextLeft-075Right0"/>
    <w:rsid w:val="00C11A96"/>
    <w:rPr>
      <w:rFonts w:ascii="Garamond" w:eastAsia="MS Mincho" w:hAnsi="Garamond" w:cs="Calibri"/>
    </w:rPr>
  </w:style>
  <w:style w:type="character" w:customStyle="1" w:styleId="CharChar61">
    <w:name w:val="Char Char61"/>
    <w:rsid w:val="00C11A96"/>
    <w:rPr>
      <w:rFonts w:cs="Arial"/>
      <w:bCs/>
      <w:sz w:val="16"/>
      <w:szCs w:val="26"/>
      <w:lang w:val="en-US" w:eastAsia="en-US" w:bidi="ar-SA"/>
    </w:rPr>
  </w:style>
  <w:style w:type="paragraph" w:styleId="ListBullet">
    <w:name w:val="List Bullet"/>
    <w:basedOn w:val="Normal"/>
    <w:link w:val="ListBulletChar"/>
    <w:uiPriority w:val="99"/>
    <w:unhideWhenUsed/>
    <w:rsid w:val="00C11A96"/>
    <w:pPr>
      <w:tabs>
        <w:tab w:val="num" w:pos="360"/>
      </w:tabs>
      <w:ind w:left="360" w:hanging="360"/>
    </w:pPr>
  </w:style>
  <w:style w:type="character" w:customStyle="1" w:styleId="ListBulletChar">
    <w:name w:val="List Bullet Char"/>
    <w:link w:val="ListBullet"/>
    <w:uiPriority w:val="99"/>
    <w:rsid w:val="00C11A96"/>
    <w:rPr>
      <w:rFonts w:ascii="Calibri" w:hAnsi="Calibri" w:cs="Calibri"/>
    </w:rPr>
  </w:style>
  <w:style w:type="paragraph" w:customStyle="1" w:styleId="subhead10">
    <w:name w:val="subhead1"/>
    <w:basedOn w:val="Normal"/>
    <w:uiPriority w:val="99"/>
    <w:qFormat/>
    <w:rsid w:val="00C11A96"/>
    <w:pPr>
      <w:spacing w:before="100" w:beforeAutospacing="1" w:after="100" w:afterAutospacing="1"/>
    </w:pPr>
    <w:rPr>
      <w:rFonts w:eastAsia="Times New Roman"/>
      <w:sz w:val="24"/>
      <w:szCs w:val="24"/>
    </w:rPr>
  </w:style>
  <w:style w:type="character" w:customStyle="1" w:styleId="CardUnderlined">
    <w:name w:val="Card Underlined"/>
    <w:rsid w:val="00C11A96"/>
    <w:rPr>
      <w:rFonts w:ascii="Garamond" w:hAnsi="Garamond" w:hint="default"/>
      <w:sz w:val="22"/>
      <w:szCs w:val="24"/>
      <w:u w:val="single"/>
      <w:lang w:val="en-US" w:eastAsia="en-US" w:bidi="ar-SA"/>
    </w:rPr>
  </w:style>
  <w:style w:type="character" w:customStyle="1" w:styleId="styledate0">
    <w:name w:val="styledate"/>
    <w:rsid w:val="00C11A96"/>
  </w:style>
  <w:style w:type="character" w:customStyle="1" w:styleId="StyleUnderlineChar9ptChar">
    <w:name w:val="Style Underline Char + 9 pt Char"/>
    <w:rsid w:val="00C11A9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11A9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11A96"/>
    <w:rPr>
      <w:b/>
      <w:u w:val="single"/>
    </w:rPr>
  </w:style>
  <w:style w:type="character" w:customStyle="1" w:styleId="BoldandUnderlineChar1">
    <w:name w:val="Bold and Underline Char1"/>
    <w:rsid w:val="00C11A96"/>
    <w:rPr>
      <w:b/>
      <w:szCs w:val="24"/>
      <w:u w:val="single"/>
      <w:lang w:val="en-US" w:eastAsia="en-US" w:bidi="ar-SA"/>
    </w:rPr>
  </w:style>
  <w:style w:type="character" w:customStyle="1" w:styleId="BoldandUnderlineChar1Char2">
    <w:name w:val="Bold and Underline Char1 Char2"/>
    <w:rsid w:val="00C11A96"/>
    <w:rPr>
      <w:b/>
      <w:szCs w:val="24"/>
      <w:u w:val="single"/>
      <w:lang w:val="en-US" w:eastAsia="en-US" w:bidi="ar-SA"/>
    </w:rPr>
  </w:style>
  <w:style w:type="character" w:customStyle="1" w:styleId="BoldandUnderlineCharChar1">
    <w:name w:val="Bold and Underline Char Char1"/>
    <w:rsid w:val="00C11A96"/>
    <w:rPr>
      <w:b/>
      <w:szCs w:val="24"/>
      <w:u w:val="single"/>
      <w:lang w:val="en-US" w:eastAsia="en-US" w:bidi="ar-SA"/>
    </w:rPr>
  </w:style>
  <w:style w:type="character" w:customStyle="1" w:styleId="BoldandUnderlineChar6">
    <w:name w:val="Bold and Underline Char6"/>
    <w:rsid w:val="00C11A96"/>
    <w:rPr>
      <w:b/>
      <w:szCs w:val="24"/>
      <w:u w:val="single"/>
      <w:lang w:val="en-US" w:eastAsia="en-US" w:bidi="ar-SA"/>
    </w:rPr>
  </w:style>
  <w:style w:type="character" w:customStyle="1" w:styleId="title-link-wrapper">
    <w:name w:val="title-link-wrapper"/>
    <w:rsid w:val="00C11A96"/>
  </w:style>
  <w:style w:type="character" w:customStyle="1" w:styleId="hidden">
    <w:name w:val="hidden"/>
    <w:rsid w:val="00C11A96"/>
  </w:style>
  <w:style w:type="character" w:customStyle="1" w:styleId="medium-font">
    <w:name w:val="medium-font"/>
    <w:rsid w:val="00C11A96"/>
  </w:style>
  <w:style w:type="paragraph" w:customStyle="1" w:styleId="abstract">
    <w:name w:val="abstract"/>
    <w:basedOn w:val="Normal"/>
    <w:uiPriority w:val="99"/>
    <w:qFormat/>
    <w:rsid w:val="00C11A96"/>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C11A96"/>
    <w:rPr>
      <w:rFonts w:eastAsia="Times New Roman"/>
      <w:b/>
      <w:bCs/>
      <w:szCs w:val="24"/>
      <w:u w:val="single"/>
    </w:rPr>
  </w:style>
  <w:style w:type="character" w:customStyle="1" w:styleId="StyleUnderlineChar11ptBold2Char">
    <w:name w:val="Style Underline Char + 11 pt Bold2 Char"/>
    <w:link w:val="StyleUnderlineChar11ptBold2"/>
    <w:rsid w:val="00C11A96"/>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C11A96"/>
    <w:rPr>
      <w:rFonts w:cs="Arial"/>
      <w:b/>
      <w:bCs/>
      <w:iCs/>
      <w:szCs w:val="28"/>
      <w:lang w:val="en-US" w:eastAsia="en-US" w:bidi="ar-SA"/>
    </w:rPr>
  </w:style>
  <w:style w:type="character" w:customStyle="1" w:styleId="ReallySamllTextChar">
    <w:name w:val="ReallySamllText Char"/>
    <w:rsid w:val="00C11A9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11A96"/>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C11A96"/>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11A96"/>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C11A96"/>
    <w:rPr>
      <w:rFonts w:ascii="Calibri" w:eastAsia="Times New Roman" w:hAnsi="Calibri" w:cs="Calibri"/>
      <w:szCs w:val="24"/>
      <w:u w:val="single"/>
    </w:rPr>
  </w:style>
  <w:style w:type="character" w:customStyle="1" w:styleId="UnderlineCharCharCharChar">
    <w:name w:val="Underline Char Char Char Char"/>
    <w:rsid w:val="00C11A96"/>
    <w:rPr>
      <w:szCs w:val="16"/>
      <w:u w:val="single"/>
      <w:lang w:val="en-US" w:eastAsia="en-US" w:bidi="ar-SA"/>
    </w:rPr>
  </w:style>
  <w:style w:type="paragraph" w:customStyle="1" w:styleId="Pa4">
    <w:name w:val="Pa4"/>
    <w:basedOn w:val="Normal"/>
    <w:next w:val="Normal"/>
    <w:uiPriority w:val="99"/>
    <w:qFormat/>
    <w:rsid w:val="00C11A96"/>
    <w:pPr>
      <w:autoSpaceDE w:val="0"/>
      <w:autoSpaceDN w:val="0"/>
      <w:adjustRightInd w:val="0"/>
      <w:spacing w:line="181" w:lineRule="atLeast"/>
    </w:pPr>
    <w:rPr>
      <w:rFonts w:eastAsia="Times New Roman"/>
      <w:sz w:val="24"/>
      <w:szCs w:val="24"/>
    </w:rPr>
  </w:style>
  <w:style w:type="character" w:customStyle="1" w:styleId="A8">
    <w:name w:val="A8"/>
    <w:rsid w:val="00C11A96"/>
    <w:rPr>
      <w:color w:val="000000"/>
      <w:sz w:val="12"/>
      <w:szCs w:val="12"/>
    </w:rPr>
  </w:style>
  <w:style w:type="paragraph" w:customStyle="1" w:styleId="Pa5">
    <w:name w:val="Pa5"/>
    <w:basedOn w:val="Normal"/>
    <w:next w:val="Normal"/>
    <w:uiPriority w:val="99"/>
    <w:qFormat/>
    <w:rsid w:val="00C11A96"/>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C11A96"/>
    <w:pPr>
      <w:autoSpaceDE w:val="0"/>
      <w:autoSpaceDN w:val="0"/>
      <w:adjustRightInd w:val="0"/>
      <w:spacing w:line="221" w:lineRule="atLeast"/>
    </w:pPr>
    <w:rPr>
      <w:rFonts w:eastAsia="Times New Roman"/>
      <w:sz w:val="24"/>
      <w:szCs w:val="24"/>
    </w:rPr>
  </w:style>
  <w:style w:type="character" w:customStyle="1" w:styleId="CharCharChar2">
    <w:name w:val="Char Char Char2"/>
    <w:rsid w:val="00C11A96"/>
    <w:rPr>
      <w:rFonts w:cs="Arial"/>
      <w:b/>
      <w:bCs/>
      <w:szCs w:val="32"/>
      <w:lang w:val="en-US" w:eastAsia="en-US" w:bidi="ar-SA"/>
    </w:rPr>
  </w:style>
  <w:style w:type="character" w:customStyle="1" w:styleId="style1">
    <w:name w:val="style1"/>
    <w:rsid w:val="00C11A96"/>
  </w:style>
  <w:style w:type="character" w:customStyle="1" w:styleId="subheader">
    <w:name w:val="subheader"/>
    <w:rsid w:val="00C11A96"/>
  </w:style>
  <w:style w:type="paragraph" w:customStyle="1" w:styleId="text-textbodyhoustontexttext-dateline">
    <w:name w:val="text-textbody houstontext text-dateline"/>
    <w:basedOn w:val="Normal"/>
    <w:uiPriority w:val="99"/>
    <w:qFormat/>
    <w:rsid w:val="00C11A9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11A96"/>
    <w:pPr>
      <w:spacing w:before="100" w:beforeAutospacing="1" w:after="100" w:afterAutospacing="1"/>
    </w:pPr>
    <w:rPr>
      <w:rFonts w:eastAsia="Times New Roman"/>
      <w:sz w:val="24"/>
      <w:szCs w:val="24"/>
    </w:rPr>
  </w:style>
  <w:style w:type="character" w:customStyle="1" w:styleId="text2">
    <w:name w:val="text2"/>
    <w:rsid w:val="00C11A96"/>
  </w:style>
  <w:style w:type="paragraph" w:customStyle="1" w:styleId="msolistparagraph0">
    <w:name w:val="msolistparagraph"/>
    <w:basedOn w:val="Normal"/>
    <w:uiPriority w:val="99"/>
    <w:qFormat/>
    <w:rsid w:val="00C11A96"/>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C11A96"/>
    <w:pPr>
      <w:spacing w:before="100" w:beforeAutospacing="1" w:after="100" w:afterAutospacing="1"/>
    </w:pPr>
    <w:rPr>
      <w:rFonts w:eastAsia="Times New Roman"/>
      <w:sz w:val="24"/>
      <w:szCs w:val="24"/>
    </w:rPr>
  </w:style>
  <w:style w:type="character" w:customStyle="1" w:styleId="pmtermsel">
    <w:name w:val="pmtermsel"/>
    <w:rsid w:val="00C11A96"/>
  </w:style>
  <w:style w:type="paragraph" w:customStyle="1" w:styleId="StyleStyle4LatinTimesNewRomanAsianSimSunBold">
    <w:name w:val="Style Style4 + (Latin) Times New Roman (Asian) SimSun Bold"/>
    <w:basedOn w:val="Style4"/>
    <w:link w:val="StyleStyle4LatinTimesNewRomanAsianSimSunBoldChar"/>
    <w:qFormat/>
    <w:rsid w:val="00C11A96"/>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C11A96"/>
    <w:rPr>
      <w:rFonts w:ascii="Times New Roman" w:eastAsia="SimSun" w:hAnsi="Times New Roman" w:cs="Calibri"/>
      <w:b/>
      <w:bCs/>
      <w:szCs w:val="24"/>
      <w:u w:val="single"/>
    </w:rPr>
  </w:style>
  <w:style w:type="character" w:customStyle="1" w:styleId="articlehead2">
    <w:name w:val="articlehead2"/>
    <w:rsid w:val="00C11A96"/>
  </w:style>
  <w:style w:type="character" w:customStyle="1" w:styleId="pronset">
    <w:name w:val="pronset"/>
    <w:rsid w:val="00C11A96"/>
  </w:style>
  <w:style w:type="character" w:customStyle="1" w:styleId="showipapr">
    <w:name w:val="show_ipapr"/>
    <w:rsid w:val="00C11A96"/>
  </w:style>
  <w:style w:type="character" w:customStyle="1" w:styleId="prondelim">
    <w:name w:val="prondelim"/>
    <w:rsid w:val="00C11A96"/>
  </w:style>
  <w:style w:type="character" w:customStyle="1" w:styleId="prontoggle">
    <w:name w:val="pron_toggle"/>
    <w:rsid w:val="00C11A96"/>
  </w:style>
  <w:style w:type="character" w:customStyle="1" w:styleId="showspellpr">
    <w:name w:val="show_spellpr"/>
    <w:rsid w:val="00C11A96"/>
  </w:style>
  <w:style w:type="character" w:customStyle="1" w:styleId="boldface">
    <w:name w:val="boldface"/>
    <w:rsid w:val="00C11A96"/>
  </w:style>
  <w:style w:type="character" w:customStyle="1" w:styleId="pg">
    <w:name w:val="pg"/>
    <w:rsid w:val="00C11A96"/>
  </w:style>
  <w:style w:type="character" w:customStyle="1" w:styleId="secondary-bf">
    <w:name w:val="secondary-bf"/>
    <w:rsid w:val="00C11A96"/>
  </w:style>
  <w:style w:type="character" w:customStyle="1" w:styleId="dnindex">
    <w:name w:val="dnindex"/>
    <w:rsid w:val="00C11A96"/>
  </w:style>
  <w:style w:type="character" w:customStyle="1" w:styleId="1">
    <w:name w:val="1"/>
    <w:rsid w:val="00C11A96"/>
    <w:rPr>
      <w:rFonts w:cs="Arial"/>
      <w:bCs/>
      <w:sz w:val="20"/>
      <w:u w:val="single"/>
      <w:lang w:val="en-US" w:eastAsia="en-US" w:bidi="ar-SA"/>
    </w:rPr>
  </w:style>
  <w:style w:type="character" w:customStyle="1" w:styleId="Style11ptBoldUnderline1">
    <w:name w:val="Style 11 pt Bold Underline1"/>
    <w:rsid w:val="00C11A96"/>
    <w:rPr>
      <w:b/>
      <w:bCs/>
      <w:sz w:val="20"/>
      <w:u w:val="single"/>
    </w:rPr>
  </w:style>
  <w:style w:type="paragraph" w:styleId="BodyText3">
    <w:name w:val="Body Text 3"/>
    <w:basedOn w:val="Normal"/>
    <w:link w:val="BodyText3Char"/>
    <w:rsid w:val="00C11A96"/>
    <w:rPr>
      <w:rFonts w:eastAsia="Times New Roman"/>
      <w:sz w:val="16"/>
      <w:szCs w:val="24"/>
    </w:rPr>
  </w:style>
  <w:style w:type="character" w:customStyle="1" w:styleId="BodyText3Char">
    <w:name w:val="Body Text 3 Char"/>
    <w:basedOn w:val="DefaultParagraphFont"/>
    <w:link w:val="BodyText3"/>
    <w:rsid w:val="00C11A96"/>
    <w:rPr>
      <w:rFonts w:ascii="Calibri" w:eastAsia="Times New Roman" w:hAnsi="Calibri" w:cs="Calibri"/>
      <w:sz w:val="16"/>
      <w:szCs w:val="24"/>
    </w:rPr>
  </w:style>
  <w:style w:type="character" w:customStyle="1" w:styleId="23">
    <w:name w:val="23"/>
    <w:rsid w:val="00C11A96"/>
    <w:rPr>
      <w:rFonts w:ascii="Times New Roman" w:hAnsi="Times New Roman" w:cs="Arial"/>
      <w:bCs/>
      <w:sz w:val="20"/>
      <w:u w:val="single"/>
      <w:lang w:val="en-US" w:eastAsia="en-US" w:bidi="ar-SA"/>
    </w:rPr>
  </w:style>
  <w:style w:type="character" w:customStyle="1" w:styleId="33">
    <w:name w:val="33"/>
    <w:rsid w:val="00C11A96"/>
    <w:rPr>
      <w:rFonts w:ascii="Times New Roman" w:hAnsi="Times New Roman" w:cs="Arial"/>
      <w:b/>
      <w:bCs/>
      <w:sz w:val="20"/>
      <w:u w:val="single"/>
      <w:lang w:val="en-US" w:eastAsia="en-US" w:bidi="ar-SA"/>
    </w:rPr>
  </w:style>
  <w:style w:type="character" w:customStyle="1" w:styleId="55">
    <w:name w:val="55"/>
    <w:rsid w:val="00C11A96"/>
    <w:rPr>
      <w:rFonts w:cs="Arial"/>
      <w:bCs/>
      <w:sz w:val="20"/>
      <w:u w:val="single"/>
      <w:lang w:val="en-US" w:eastAsia="en-US" w:bidi="ar-SA"/>
    </w:rPr>
  </w:style>
  <w:style w:type="character" w:customStyle="1" w:styleId="authoraffil">
    <w:name w:val="authoraffil"/>
    <w:rsid w:val="00C11A96"/>
  </w:style>
  <w:style w:type="character" w:customStyle="1" w:styleId="CharChar8">
    <w:name w:val="Char Char8"/>
    <w:rsid w:val="00C11A96"/>
    <w:rPr>
      <w:rFonts w:ascii="Georgia" w:eastAsia="Times New Roman" w:hAnsi="Georgia"/>
      <w:b/>
      <w:bCs/>
      <w:sz w:val="30"/>
      <w:szCs w:val="28"/>
      <w:u w:val="single"/>
    </w:rPr>
  </w:style>
  <w:style w:type="character" w:customStyle="1" w:styleId="FontStyle13">
    <w:name w:val="Font Style13"/>
    <w:uiPriority w:val="99"/>
    <w:rsid w:val="00C11A96"/>
    <w:rPr>
      <w:rFonts w:ascii="Constantia" w:hAnsi="Constantia" w:cs="Constantia"/>
      <w:sz w:val="18"/>
      <w:szCs w:val="18"/>
    </w:rPr>
  </w:style>
  <w:style w:type="paragraph" w:customStyle="1" w:styleId="TagsCharCharChar">
    <w:name w:val="Tags Char Char Char"/>
    <w:next w:val="Normal"/>
    <w:link w:val="TagsCharCharCharChar"/>
    <w:rsid w:val="00C11A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11A96"/>
    <w:rPr>
      <w:rFonts w:ascii="Times New Roman" w:eastAsia="Times New Roman" w:hAnsi="Times New Roman" w:cs="Times New Roman"/>
      <w:b/>
      <w:sz w:val="24"/>
      <w:szCs w:val="24"/>
    </w:rPr>
  </w:style>
  <w:style w:type="character" w:customStyle="1" w:styleId="Citation1Char">
    <w:name w:val="Citation1 Char"/>
    <w:link w:val="Citation1"/>
    <w:locked/>
    <w:rsid w:val="00C11A96"/>
    <w:rPr>
      <w:rFonts w:ascii="Georgia" w:hAnsi="Georgia"/>
      <w:b/>
      <w:u w:val="single"/>
    </w:rPr>
  </w:style>
  <w:style w:type="paragraph" w:customStyle="1" w:styleId="Citation1">
    <w:name w:val="Citation1"/>
    <w:basedOn w:val="Normal"/>
    <w:link w:val="Citation1Char"/>
    <w:qFormat/>
    <w:rsid w:val="00C11A96"/>
    <w:rPr>
      <w:rFonts w:ascii="Georgia" w:hAnsi="Georgia" w:cstheme="minorBidi"/>
      <w:b/>
      <w:u w:val="single"/>
    </w:rPr>
  </w:style>
  <w:style w:type="character" w:customStyle="1" w:styleId="TaglineChar">
    <w:name w:val="Tagline Char"/>
    <w:link w:val="Tagline"/>
    <w:locked/>
    <w:rsid w:val="00C11A96"/>
    <w:rPr>
      <w:rFonts w:ascii="Georgia" w:hAnsi="Georgia"/>
      <w:b/>
    </w:rPr>
  </w:style>
  <w:style w:type="paragraph" w:customStyle="1" w:styleId="Tagline">
    <w:name w:val="Tagline"/>
    <w:basedOn w:val="Normal"/>
    <w:link w:val="TaglineChar"/>
    <w:qFormat/>
    <w:rsid w:val="00C11A96"/>
    <w:rPr>
      <w:rFonts w:ascii="Georgia" w:hAnsi="Georgia" w:cstheme="minorBidi"/>
      <w:b/>
    </w:rPr>
  </w:style>
  <w:style w:type="paragraph" w:customStyle="1" w:styleId="NothingCharCharChar">
    <w:name w:val="Nothing Char Char Char"/>
    <w:link w:val="NothingCharChar"/>
    <w:qFormat/>
    <w:rsid w:val="00C11A96"/>
    <w:pPr>
      <w:spacing w:after="0" w:line="240" w:lineRule="auto"/>
      <w:jc w:val="both"/>
    </w:pPr>
  </w:style>
  <w:style w:type="character" w:customStyle="1" w:styleId="StyleArial6ptBold">
    <w:name w:val="Style Arial 6 pt Bold"/>
    <w:rsid w:val="00C11A96"/>
    <w:rPr>
      <w:rFonts w:ascii="Arial" w:hAnsi="Arial" w:cs="Arial" w:hint="default"/>
      <w:bCs/>
      <w:sz w:val="12"/>
    </w:rPr>
  </w:style>
  <w:style w:type="character" w:customStyle="1" w:styleId="Heading2Char5">
    <w:name w:val="Heading 2 Char5"/>
    <w:rsid w:val="00C11A9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11A96"/>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C11A96"/>
    <w:rPr>
      <w:rFonts w:ascii="Calibri" w:eastAsia="Times New Roman" w:hAnsi="Calibri" w:cs="Calibri"/>
      <w:b/>
      <w:szCs w:val="24"/>
      <w:u w:val="single"/>
    </w:rPr>
  </w:style>
  <w:style w:type="character" w:customStyle="1" w:styleId="UnderlineCharCharCharCharChar">
    <w:name w:val="Underline Char Char Char Char Char"/>
    <w:rsid w:val="00C11A96"/>
    <w:rPr>
      <w:rFonts w:ascii="Times New Roman" w:eastAsia="Times New Roman" w:hAnsi="Times New Roman"/>
      <w:szCs w:val="24"/>
      <w:u w:val="single"/>
    </w:rPr>
  </w:style>
  <w:style w:type="paragraph" w:customStyle="1" w:styleId="StyleLeft021">
    <w:name w:val="Style Left:  0.2&quot;1"/>
    <w:basedOn w:val="Normal"/>
    <w:uiPriority w:val="99"/>
    <w:qFormat/>
    <w:rsid w:val="00C11A96"/>
    <w:pPr>
      <w:ind w:left="288"/>
    </w:pPr>
    <w:rPr>
      <w:rFonts w:eastAsia="SimSun"/>
      <w:szCs w:val="20"/>
      <w:lang w:eastAsia="zh-CN"/>
    </w:rPr>
  </w:style>
  <w:style w:type="character" w:customStyle="1" w:styleId="FontStyle11">
    <w:name w:val="Font Style11"/>
    <w:rsid w:val="00C11A96"/>
    <w:rPr>
      <w:rFonts w:ascii="Times New Roman" w:hAnsi="Times New Roman" w:cs="Times New Roman" w:hint="default"/>
      <w:sz w:val="20"/>
      <w:szCs w:val="20"/>
    </w:rPr>
  </w:style>
  <w:style w:type="character" w:customStyle="1" w:styleId="FontStyle12">
    <w:name w:val="Font Style12"/>
    <w:uiPriority w:val="99"/>
    <w:rsid w:val="00C11A9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11A96"/>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11A96"/>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11A96"/>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11A96"/>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C11A96"/>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11A96"/>
    <w:rPr>
      <w:rFonts w:ascii="Times New Roman" w:hAnsi="Times New Roman"/>
      <w:sz w:val="20"/>
      <w:szCs w:val="24"/>
    </w:rPr>
  </w:style>
  <w:style w:type="character" w:customStyle="1" w:styleId="boldcitationChar">
    <w:name w:val="bold citation Char"/>
    <w:rsid w:val="00C11A96"/>
    <w:rPr>
      <w:rFonts w:ascii="Arial" w:hAnsi="Arial"/>
      <w:b/>
      <w:sz w:val="28"/>
      <w:szCs w:val="24"/>
      <w:u w:val="thick"/>
      <w:lang w:val="en-US" w:eastAsia="en-US" w:bidi="ar-SA"/>
    </w:rPr>
  </w:style>
  <w:style w:type="paragraph" w:customStyle="1" w:styleId="BlockTitle20">
    <w:name w:val="Block Title #2"/>
    <w:basedOn w:val="Normal"/>
    <w:uiPriority w:val="99"/>
    <w:qFormat/>
    <w:rsid w:val="00C11A9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11A96"/>
    <w:rPr>
      <w:b/>
      <w:szCs w:val="24"/>
    </w:rPr>
  </w:style>
  <w:style w:type="character" w:customStyle="1" w:styleId="citationunderlineChar">
    <w:name w:val="citation/underline Char"/>
    <w:link w:val="citationunderline"/>
    <w:rsid w:val="00C11A96"/>
    <w:rPr>
      <w:b/>
      <w:u w:val="single"/>
    </w:rPr>
  </w:style>
  <w:style w:type="character" w:customStyle="1" w:styleId="BoldunderlineChar3">
    <w:name w:val="Bold/underline Char"/>
    <w:rsid w:val="00C11A96"/>
    <w:rPr>
      <w:rFonts w:eastAsia="SimSun"/>
      <w:b/>
      <w:noProof w:val="0"/>
      <w:sz w:val="24"/>
      <w:szCs w:val="24"/>
      <w:u w:val="single"/>
      <w:lang w:val="en-US" w:eastAsia="zh-CN" w:bidi="ar-SA"/>
    </w:rPr>
  </w:style>
  <w:style w:type="character" w:customStyle="1" w:styleId="underlinetextchar0">
    <w:name w:val="underlinetextchar"/>
    <w:rsid w:val="00C11A96"/>
  </w:style>
  <w:style w:type="paragraph" w:customStyle="1" w:styleId="CM27">
    <w:name w:val="CM27"/>
    <w:basedOn w:val="Normal"/>
    <w:next w:val="Normal"/>
    <w:uiPriority w:val="99"/>
    <w:qFormat/>
    <w:rsid w:val="00C11A96"/>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C11A96"/>
    <w:rPr>
      <w:b/>
      <w:sz w:val="28"/>
      <w:u w:val="thick" w:color="000000"/>
    </w:rPr>
  </w:style>
  <w:style w:type="character" w:customStyle="1" w:styleId="tagCharCharChar1">
    <w:name w:val="tag Char Char Char1"/>
    <w:rsid w:val="00C11A96"/>
    <w:rPr>
      <w:b/>
      <w:sz w:val="24"/>
      <w:lang w:val="en-US" w:eastAsia="en-US" w:bidi="ar-SA"/>
    </w:rPr>
  </w:style>
  <w:style w:type="character" w:customStyle="1" w:styleId="underlinecardChar0">
    <w:name w:val="underline card Char"/>
    <w:rsid w:val="00C11A96"/>
    <w:rPr>
      <w:rFonts w:ascii="Arial" w:hAnsi="Arial"/>
      <w:sz w:val="18"/>
      <w:szCs w:val="24"/>
      <w:u w:val="single"/>
      <w:lang w:val="en-US" w:eastAsia="en-US" w:bidi="ar-SA"/>
    </w:rPr>
  </w:style>
  <w:style w:type="paragraph" w:customStyle="1" w:styleId="date-comments">
    <w:name w:val="date-comments"/>
    <w:basedOn w:val="Normal"/>
    <w:uiPriority w:val="99"/>
    <w:qFormat/>
    <w:rsid w:val="00C11A96"/>
    <w:pPr>
      <w:spacing w:before="100" w:beforeAutospacing="1" w:after="100" w:afterAutospacing="1"/>
    </w:pPr>
    <w:rPr>
      <w:rFonts w:ascii="Times" w:hAnsi="Times"/>
      <w:szCs w:val="20"/>
    </w:rPr>
  </w:style>
  <w:style w:type="character" w:customStyle="1" w:styleId="articleauthor0">
    <w:name w:val="articleauthor"/>
    <w:rsid w:val="00C11A96"/>
  </w:style>
  <w:style w:type="character" w:customStyle="1" w:styleId="bodysubtoc">
    <w:name w:val="bodysubtoc"/>
    <w:rsid w:val="00C11A96"/>
  </w:style>
  <w:style w:type="character" w:customStyle="1" w:styleId="lefttitlesmaller">
    <w:name w:val="lefttitlesmaller"/>
    <w:rsid w:val="00C11A96"/>
  </w:style>
  <w:style w:type="character" w:customStyle="1" w:styleId="mb">
    <w:name w:val="mb"/>
    <w:rsid w:val="00C11A96"/>
  </w:style>
  <w:style w:type="character" w:customStyle="1" w:styleId="smallcaps">
    <w:name w:val="smallcaps"/>
    <w:rsid w:val="00C11A96"/>
  </w:style>
  <w:style w:type="character" w:customStyle="1" w:styleId="submitted-date">
    <w:name w:val="submitted-date"/>
    <w:rsid w:val="00C11A96"/>
  </w:style>
  <w:style w:type="character" w:customStyle="1" w:styleId="submitted-time">
    <w:name w:val="submitted-time"/>
    <w:rsid w:val="00C11A96"/>
  </w:style>
  <w:style w:type="character" w:customStyle="1" w:styleId="A20">
    <w:name w:val="A2"/>
    <w:uiPriority w:val="99"/>
    <w:rsid w:val="00C11A96"/>
    <w:rPr>
      <w:rFonts w:ascii="Sabon LT Std" w:hAnsi="Sabon LT Std" w:cs="Sabon LT Std" w:hint="default"/>
      <w:color w:val="000000"/>
      <w:sz w:val="15"/>
      <w:szCs w:val="15"/>
    </w:rPr>
  </w:style>
  <w:style w:type="character" w:customStyle="1" w:styleId="searchword">
    <w:name w:val="searchword"/>
    <w:rsid w:val="00C11A96"/>
  </w:style>
  <w:style w:type="character" w:customStyle="1" w:styleId="bold">
    <w:name w:val="bold"/>
    <w:rsid w:val="00C11A96"/>
  </w:style>
  <w:style w:type="paragraph" w:customStyle="1" w:styleId="Heading2Char2CharChar12">
    <w:name w:val="Heading 2 Char2 Char Char12"/>
    <w:aliases w:val="Char Char Char Char Char Char1 Char Char Char Char Char1,Char Char22"/>
    <w:next w:val="Normal"/>
    <w:uiPriority w:val="99"/>
    <w:qFormat/>
    <w:rsid w:val="00C11A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semiHidden/>
    <w:rsid w:val="00C11A96"/>
    <w:rPr>
      <w:rFonts w:ascii="Times New Roman" w:hAnsi="Times New Roman"/>
    </w:rPr>
  </w:style>
  <w:style w:type="character" w:customStyle="1" w:styleId="BodyText3Char1">
    <w:name w:val="Body Text 3 Char1"/>
    <w:semiHidden/>
    <w:rsid w:val="00C11A96"/>
    <w:rPr>
      <w:rFonts w:ascii="Times New Roman" w:hAnsi="Times New Roman"/>
      <w:sz w:val="16"/>
      <w:szCs w:val="16"/>
    </w:rPr>
  </w:style>
  <w:style w:type="character" w:customStyle="1" w:styleId="PlainTextChar1">
    <w:name w:val="Plain Text Char1"/>
    <w:semiHidden/>
    <w:rsid w:val="00C11A96"/>
    <w:rPr>
      <w:rFonts w:ascii="Consolas" w:hAnsi="Consolas" w:cs="Consolas"/>
      <w:sz w:val="21"/>
      <w:szCs w:val="21"/>
    </w:rPr>
  </w:style>
  <w:style w:type="character" w:customStyle="1" w:styleId="FontStyle19">
    <w:name w:val="Font Style19"/>
    <w:basedOn w:val="DefaultParagraphFont"/>
    <w:uiPriority w:val="99"/>
    <w:rsid w:val="00C11A96"/>
    <w:rPr>
      <w:rFonts w:ascii="Times New Roman" w:hAnsi="Times New Roman" w:cs="Times New Roman"/>
      <w:sz w:val="18"/>
      <w:szCs w:val="18"/>
    </w:rPr>
  </w:style>
  <w:style w:type="character" w:customStyle="1" w:styleId="bylines">
    <w:name w:val="bylines"/>
    <w:basedOn w:val="DefaultParagraphFont"/>
    <w:rsid w:val="00C11A96"/>
  </w:style>
  <w:style w:type="character" w:customStyle="1" w:styleId="StyleStyleBoldUnderlineUnderlineIntenseEmphasis1apple-style-2">
    <w:name w:val="Style Style Bold UnderlineUnderlineIntense Emphasis1apple-style-...2"/>
    <w:basedOn w:val="DefaultParagraphFont"/>
    <w:rsid w:val="00C11A96"/>
    <w:rPr>
      <w:b w:val="0"/>
      <w:bCs/>
      <w:sz w:val="22"/>
      <w:u w:val="single"/>
    </w:rPr>
  </w:style>
  <w:style w:type="character" w:customStyle="1" w:styleId="UL-None">
    <w:name w:val="UL-None"/>
    <w:basedOn w:val="DefaultParagraphFont"/>
    <w:rsid w:val="00C11A96"/>
    <w:rPr>
      <w:strike w:val="0"/>
      <w:dstrike w:val="0"/>
      <w:u w:val="none"/>
      <w:effect w:val="none"/>
    </w:rPr>
  </w:style>
  <w:style w:type="character" w:customStyle="1" w:styleId="FontStyle57">
    <w:name w:val="Font Style57"/>
    <w:rsid w:val="00C11A96"/>
    <w:rPr>
      <w:rFonts w:ascii="Georgia" w:hAnsi="Georgia" w:cs="Georgia"/>
      <w:b/>
      <w:bCs/>
      <w:sz w:val="14"/>
      <w:szCs w:val="14"/>
    </w:rPr>
  </w:style>
  <w:style w:type="character" w:customStyle="1" w:styleId="FontStyle89">
    <w:name w:val="Font Style89"/>
    <w:rsid w:val="00C11A96"/>
    <w:rPr>
      <w:rFonts w:ascii="Times New Roman" w:hAnsi="Times New Roman" w:cs="Times New Roman"/>
      <w:b/>
      <w:bCs/>
      <w:smallCaps/>
      <w:spacing w:val="40"/>
      <w:sz w:val="16"/>
      <w:szCs w:val="16"/>
    </w:rPr>
  </w:style>
  <w:style w:type="character" w:customStyle="1" w:styleId="style3Char0">
    <w:name w:val="style 3 Char"/>
    <w:rsid w:val="00C11A96"/>
    <w:rPr>
      <w:sz w:val="18"/>
      <w:szCs w:val="24"/>
      <w:lang w:val="en-US" w:eastAsia="en-US" w:bidi="ar-SA"/>
    </w:rPr>
  </w:style>
  <w:style w:type="paragraph" w:customStyle="1" w:styleId="CardTagandCite">
    <w:name w:val="Card Tag and Cite"/>
    <w:basedOn w:val="Normal"/>
    <w:next w:val="Normal"/>
    <w:link w:val="CardTagandCiteChar"/>
    <w:qFormat/>
    <w:rsid w:val="00C11A96"/>
    <w:rPr>
      <w:rFonts w:ascii="Arial Narrow" w:hAnsi="Arial Narrow" w:cstheme="minorBidi"/>
      <w:b/>
      <w:sz w:val="26"/>
    </w:rPr>
  </w:style>
  <w:style w:type="paragraph" w:customStyle="1" w:styleId="003Cite">
    <w:name w:val="003Cite"/>
    <w:basedOn w:val="Normal"/>
    <w:uiPriority w:val="99"/>
    <w:qFormat/>
    <w:rsid w:val="00C11A96"/>
    <w:rPr>
      <w:rFonts w:eastAsia="Calibri"/>
      <w:sz w:val="16"/>
      <w:szCs w:val="16"/>
    </w:rPr>
  </w:style>
  <w:style w:type="paragraph" w:customStyle="1" w:styleId="hotroute1">
    <w:name w:val="hot route!"/>
    <w:basedOn w:val="Normal"/>
    <w:uiPriority w:val="99"/>
    <w:qFormat/>
    <w:rsid w:val="00C11A96"/>
    <w:pPr>
      <w:ind w:left="144"/>
    </w:pPr>
    <w:rPr>
      <w:rFonts w:eastAsia="Calibri"/>
      <w:szCs w:val="20"/>
    </w:rPr>
  </w:style>
  <w:style w:type="paragraph" w:customStyle="1" w:styleId="NormalBold">
    <w:name w:val="Normal + Bold"/>
    <w:aliases w:val="Double Underline"/>
    <w:basedOn w:val="Normal"/>
    <w:link w:val="NormalBoldChar"/>
    <w:qFormat/>
    <w:rsid w:val="00C11A96"/>
    <w:pPr>
      <w:jc w:val="both"/>
    </w:pPr>
    <w:rPr>
      <w:b/>
      <w:color w:val="000000"/>
      <w:szCs w:val="24"/>
      <w:u w:val="single"/>
    </w:rPr>
  </w:style>
  <w:style w:type="character" w:customStyle="1" w:styleId="NormalBoldChar">
    <w:name w:val="Normal + Bold Char"/>
    <w:aliases w:val="Double Underline Char"/>
    <w:basedOn w:val="DefaultParagraphFont"/>
    <w:link w:val="NormalBold"/>
    <w:rsid w:val="00C11A96"/>
    <w:rPr>
      <w:rFonts w:ascii="Calibri" w:hAnsi="Calibri" w:cs="Calibri"/>
      <w:b/>
      <w:color w:val="000000"/>
      <w:szCs w:val="24"/>
      <w:u w:val="single"/>
    </w:rPr>
  </w:style>
  <w:style w:type="character" w:customStyle="1" w:styleId="CardsFont6ptChar1">
    <w:name w:val="Cards + Font: 6 pt Char1"/>
    <w:link w:val="CardsFont6pt"/>
    <w:uiPriority w:val="99"/>
    <w:rsid w:val="00C11A96"/>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C11A96"/>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C11A96"/>
    <w:rPr>
      <w:rFonts w:ascii="Calibri" w:eastAsia="Times New Roman" w:hAnsi="Calibri" w:cs="Calibri"/>
      <w:sz w:val="24"/>
      <w:szCs w:val="24"/>
      <w:u w:val="thick"/>
      <w:lang w:val="x-none" w:eastAsia="x-none"/>
    </w:rPr>
  </w:style>
  <w:style w:type="character" w:customStyle="1" w:styleId="BlockHeadingsChar1">
    <w:name w:val="Block Headings Char1"/>
    <w:rsid w:val="00C11A96"/>
    <w:rPr>
      <w:b/>
      <w:caps/>
    </w:rPr>
  </w:style>
  <w:style w:type="character" w:customStyle="1" w:styleId="Longcite">
    <w:name w:val="Longcite"/>
    <w:rsid w:val="00C11A96"/>
    <w:rPr>
      <w:sz w:val="16"/>
    </w:rPr>
  </w:style>
  <w:style w:type="character" w:customStyle="1" w:styleId="Style6pt">
    <w:name w:val="Style 6 pt"/>
    <w:qFormat/>
    <w:rsid w:val="00C11A96"/>
    <w:rPr>
      <w:sz w:val="12"/>
    </w:rPr>
  </w:style>
  <w:style w:type="paragraph" w:customStyle="1" w:styleId="NormalUnderline0">
    <w:name w:val="Normal + Underline"/>
    <w:basedOn w:val="Normal"/>
    <w:link w:val="NormalUnderlineChar0"/>
    <w:qFormat/>
    <w:rsid w:val="00C11A96"/>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C11A96"/>
    <w:rPr>
      <w:rFonts w:ascii="Calibri" w:eastAsia="Times New Roman" w:hAnsi="Calibri" w:cs="Calibri"/>
      <w:b/>
      <w:sz w:val="24"/>
      <w:szCs w:val="24"/>
      <w:u w:val="single"/>
      <w:lang w:val="x-none" w:eastAsia="x-none"/>
    </w:rPr>
  </w:style>
  <w:style w:type="character" w:customStyle="1" w:styleId="FontStyle170">
    <w:name w:val="Font Style170"/>
    <w:uiPriority w:val="99"/>
    <w:rsid w:val="00C11A96"/>
    <w:rPr>
      <w:rFonts w:ascii="Bookman Old Style" w:hAnsi="Bookman Old Style" w:cs="Bookman Old Style"/>
      <w:sz w:val="16"/>
      <w:szCs w:val="16"/>
    </w:rPr>
  </w:style>
  <w:style w:type="character" w:customStyle="1" w:styleId="FontStyle14">
    <w:name w:val="Font Style14"/>
    <w:uiPriority w:val="99"/>
    <w:rsid w:val="00C11A96"/>
    <w:rPr>
      <w:rFonts w:ascii="Book Antiqua" w:hAnsi="Book Antiqua" w:cs="Book Antiqua"/>
      <w:sz w:val="20"/>
      <w:szCs w:val="20"/>
    </w:rPr>
  </w:style>
  <w:style w:type="character" w:customStyle="1" w:styleId="FontStyle15">
    <w:name w:val="Font Style15"/>
    <w:uiPriority w:val="99"/>
    <w:rsid w:val="00C11A96"/>
    <w:rPr>
      <w:rFonts w:ascii="Book Antiqua" w:hAnsi="Book Antiqua" w:cs="Book Antiqua"/>
      <w:b/>
      <w:bCs/>
      <w:spacing w:val="10"/>
      <w:sz w:val="16"/>
      <w:szCs w:val="16"/>
    </w:rPr>
  </w:style>
  <w:style w:type="character" w:customStyle="1" w:styleId="FontStyle17">
    <w:name w:val="Font Style17"/>
    <w:uiPriority w:val="99"/>
    <w:rsid w:val="00C11A96"/>
    <w:rPr>
      <w:rFonts w:ascii="Book Antiqua" w:hAnsi="Book Antiqua" w:cs="Book Antiqua"/>
      <w:i/>
      <w:iCs/>
      <w:spacing w:val="10"/>
      <w:sz w:val="22"/>
      <w:szCs w:val="22"/>
    </w:rPr>
  </w:style>
  <w:style w:type="character" w:customStyle="1" w:styleId="FontStyle329">
    <w:name w:val="Font Style329"/>
    <w:basedOn w:val="DefaultParagraphFont"/>
    <w:uiPriority w:val="99"/>
    <w:rsid w:val="00C11A9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11A96"/>
    <w:pPr>
      <w:spacing w:before="100" w:beforeAutospacing="1" w:after="100" w:afterAutospacing="1"/>
    </w:pPr>
    <w:rPr>
      <w:rFonts w:eastAsia="Times New Roman"/>
      <w:sz w:val="24"/>
      <w:szCs w:val="24"/>
    </w:rPr>
  </w:style>
  <w:style w:type="character" w:customStyle="1" w:styleId="FontStyle39">
    <w:name w:val="Font Style39"/>
    <w:uiPriority w:val="99"/>
    <w:rsid w:val="00C11A96"/>
    <w:rPr>
      <w:rFonts w:ascii="Constantia" w:hAnsi="Constantia" w:cs="Constantia" w:hint="default"/>
      <w:b/>
      <w:bCs/>
      <w:sz w:val="18"/>
      <w:szCs w:val="18"/>
    </w:rPr>
  </w:style>
  <w:style w:type="character" w:customStyle="1" w:styleId="6">
    <w:name w:val="6"/>
    <w:rsid w:val="00C11A96"/>
    <w:rPr>
      <w:rFonts w:ascii="Arial" w:hAnsi="Arial" w:cs="Arial" w:hint="default"/>
      <w:bCs/>
      <w:sz w:val="20"/>
      <w:u w:val="single"/>
      <w:lang w:val="en-US" w:eastAsia="en-US" w:bidi="ar-SA"/>
    </w:rPr>
  </w:style>
  <w:style w:type="paragraph" w:customStyle="1" w:styleId="CardT1">
    <w:name w:val="CardT1"/>
    <w:basedOn w:val="Normal"/>
    <w:link w:val="CardT1Char"/>
    <w:qFormat/>
    <w:rsid w:val="00C11A96"/>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C11A96"/>
    <w:rPr>
      <w:rFonts w:ascii="Arial" w:eastAsia="Calibri" w:hAnsi="Arial" w:cs="Arial"/>
      <w:kern w:val="2"/>
      <w:sz w:val="14"/>
      <w:szCs w:val="14"/>
      <w:lang w:eastAsia="zh-TW"/>
    </w:rPr>
  </w:style>
  <w:style w:type="character" w:customStyle="1" w:styleId="CardCite1">
    <w:name w:val="CardCite1"/>
    <w:qFormat/>
    <w:rsid w:val="00C11A96"/>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C11A96"/>
  </w:style>
  <w:style w:type="character" w:customStyle="1" w:styleId="A6">
    <w:name w:val="A6"/>
    <w:uiPriority w:val="99"/>
    <w:rsid w:val="00C11A96"/>
    <w:rPr>
      <w:rFonts w:cs="ScalaLancetPro"/>
      <w:color w:val="000000"/>
      <w:sz w:val="9"/>
      <w:szCs w:val="9"/>
    </w:rPr>
  </w:style>
  <w:style w:type="character" w:customStyle="1" w:styleId="Hyperlink1">
    <w:name w:val="Hyperlink1"/>
    <w:rsid w:val="00C11A96"/>
    <w:rPr>
      <w:color w:val="002FF6"/>
      <w:sz w:val="22"/>
      <w:u w:val="single"/>
    </w:rPr>
  </w:style>
  <w:style w:type="character" w:customStyle="1" w:styleId="citationref">
    <w:name w:val="citationref"/>
    <w:basedOn w:val="DefaultParagraphFont"/>
    <w:rsid w:val="00C11A96"/>
  </w:style>
  <w:style w:type="character" w:customStyle="1" w:styleId="italics">
    <w:name w:val="italics"/>
    <w:basedOn w:val="DefaultParagraphFont"/>
    <w:rsid w:val="00C11A96"/>
  </w:style>
  <w:style w:type="character" w:customStyle="1" w:styleId="c-timestamplabel">
    <w:name w:val="c-timestamp__label"/>
    <w:basedOn w:val="DefaultParagraphFont"/>
    <w:rsid w:val="00C11A96"/>
  </w:style>
  <w:style w:type="character" w:customStyle="1" w:styleId="Style8pt1">
    <w:name w:val="Style 8 pt1"/>
    <w:rsid w:val="00C11A96"/>
    <w:rPr>
      <w:rFonts w:ascii="Georgia" w:hAnsi="Georgia" w:hint="default"/>
      <w:sz w:val="16"/>
    </w:rPr>
  </w:style>
  <w:style w:type="paragraph" w:customStyle="1" w:styleId="UnderlineS">
    <w:name w:val="Underline S"/>
    <w:basedOn w:val="Normal"/>
    <w:link w:val="UnderlineSChar"/>
    <w:qFormat/>
    <w:rsid w:val="00C11A96"/>
    <w:pPr>
      <w:spacing w:after="200"/>
    </w:pPr>
    <w:rPr>
      <w:rFonts w:eastAsia="Calibri"/>
      <w:u w:val="single"/>
      <w:lang w:val="x-none" w:eastAsia="zh-CN"/>
    </w:rPr>
  </w:style>
  <w:style w:type="character" w:customStyle="1" w:styleId="UnderlineSChar">
    <w:name w:val="Underline S Char"/>
    <w:link w:val="UnderlineS"/>
    <w:rsid w:val="00C11A96"/>
    <w:rPr>
      <w:rFonts w:ascii="Calibri" w:eastAsia="Calibri" w:hAnsi="Calibri" w:cs="Calibri"/>
      <w:u w:val="single"/>
      <w:lang w:val="x-none" w:eastAsia="zh-CN"/>
    </w:rPr>
  </w:style>
  <w:style w:type="character" w:customStyle="1" w:styleId="BoldUnderlineCharChar">
    <w:name w:val="BoldUnderline Char Char"/>
    <w:locked/>
    <w:rsid w:val="00C11A96"/>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11A96"/>
    <w:pPr>
      <w:jc w:val="both"/>
    </w:pPr>
    <w:rPr>
      <w:rFonts w:eastAsia="SimSun"/>
      <w:sz w:val="12"/>
      <w:szCs w:val="24"/>
    </w:rPr>
  </w:style>
  <w:style w:type="character" w:customStyle="1" w:styleId="UnunderlinedChar">
    <w:name w:val="Ununderlined Char"/>
    <w:link w:val="Ununderlined"/>
    <w:rsid w:val="00C11A96"/>
    <w:rPr>
      <w:rFonts w:ascii="Calibri" w:eastAsia="SimSun" w:hAnsi="Calibri" w:cs="Calibri"/>
      <w:sz w:val="12"/>
      <w:szCs w:val="24"/>
    </w:rPr>
  </w:style>
  <w:style w:type="paragraph" w:customStyle="1" w:styleId="Highlighting">
    <w:name w:val="Highlighting"/>
    <w:basedOn w:val="Normal"/>
    <w:link w:val="HighlightingChar"/>
    <w:autoRedefine/>
    <w:qFormat/>
    <w:rsid w:val="00C11A96"/>
    <w:rPr>
      <w:rFonts w:eastAsia="SimSun"/>
      <w:sz w:val="24"/>
      <w:szCs w:val="24"/>
      <w:u w:val="thick"/>
    </w:rPr>
  </w:style>
  <w:style w:type="character" w:customStyle="1" w:styleId="HighlightingChar">
    <w:name w:val="Highlighting Char"/>
    <w:link w:val="Highlighting"/>
    <w:rsid w:val="00C11A96"/>
    <w:rPr>
      <w:rFonts w:ascii="Calibri" w:eastAsia="SimSun" w:hAnsi="Calibri" w:cs="Calibri"/>
      <w:sz w:val="24"/>
      <w:szCs w:val="24"/>
      <w:u w:val="thick"/>
    </w:rPr>
  </w:style>
  <w:style w:type="paragraph" w:customStyle="1" w:styleId="CITE">
    <w:name w:val="CITE"/>
    <w:basedOn w:val="Heading2"/>
    <w:link w:val="CITEChar2"/>
    <w:autoRedefine/>
    <w:qFormat/>
    <w:rsid w:val="00C11A96"/>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C11A96"/>
    <w:rPr>
      <w:rFonts w:ascii="Calibri" w:eastAsia="Times New Roman" w:hAnsi="Calibri" w:cs="Arial"/>
      <w:iCs/>
      <w:smallCaps/>
      <w:sz w:val="20"/>
      <w:szCs w:val="20"/>
      <w:u w:val="double"/>
    </w:rPr>
  </w:style>
  <w:style w:type="character" w:customStyle="1" w:styleId="UnderlineStyleChar7">
    <w:name w:val="Underline Style Char7"/>
    <w:rsid w:val="00C11A96"/>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11A96"/>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C11A96"/>
    <w:rPr>
      <w:b/>
      <w:sz w:val="24"/>
    </w:rPr>
  </w:style>
  <w:style w:type="character" w:customStyle="1" w:styleId="Boxing-New">
    <w:name w:val="Boxing - New"/>
    <w:rsid w:val="00C11A96"/>
    <w:rPr>
      <w:rFonts w:ascii="Arial Narrow" w:hAnsi="Arial Narrow"/>
      <w:sz w:val="16"/>
      <w:u w:val="none"/>
      <w:bdr w:val="single" w:sz="4" w:space="0" w:color="auto"/>
    </w:rPr>
  </w:style>
  <w:style w:type="character" w:customStyle="1" w:styleId="StyleDebateUnderline10pt">
    <w:name w:val="Style Debate Underline + 10 pt"/>
    <w:rsid w:val="00C11A96"/>
    <w:rPr>
      <w:rFonts w:ascii="Times New Roman" w:hAnsi="Times New Roman"/>
      <w:sz w:val="20"/>
      <w:szCs w:val="20"/>
      <w:u w:val="single"/>
    </w:rPr>
  </w:style>
  <w:style w:type="character" w:customStyle="1" w:styleId="ssl01">
    <w:name w:val="ss_l01"/>
    <w:rsid w:val="00C11A96"/>
    <w:rPr>
      <w:color w:val="000000"/>
      <w:sz w:val="32"/>
      <w:szCs w:val="32"/>
    </w:rPr>
  </w:style>
  <w:style w:type="character" w:customStyle="1" w:styleId="Cardnon-underlinedChar">
    <w:name w:val="Card non-underlined Char"/>
    <w:link w:val="Cardnon-underlined"/>
    <w:rsid w:val="00C11A96"/>
    <w:rPr>
      <w:rFonts w:ascii="Calibri" w:eastAsia="Times New Roman" w:hAnsi="Calibri" w:cs="Calibri"/>
      <w:sz w:val="16"/>
      <w:szCs w:val="16"/>
    </w:rPr>
  </w:style>
  <w:style w:type="character" w:customStyle="1" w:styleId="Heading4Char1">
    <w:name w:val="Heading 4 Char1"/>
    <w:aliases w:val="No Spacing4 Char1,No Spacing11111 Char1,No Spacing5 Char1"/>
    <w:uiPriority w:val="3"/>
    <w:qFormat/>
    <w:rsid w:val="00C11A96"/>
    <w:rPr>
      <w:rFonts w:ascii="Times New Roman" w:eastAsia="Times New Roman" w:hAnsi="Times New Roman" w:cs="Times New Roman"/>
      <w:b/>
      <w:bCs/>
      <w:sz w:val="28"/>
      <w:szCs w:val="28"/>
    </w:rPr>
  </w:style>
  <w:style w:type="character" w:customStyle="1" w:styleId="allocatoragentsleft">
    <w:name w:val="al_locatoragentsleft"/>
    <w:rsid w:val="00C11A96"/>
  </w:style>
  <w:style w:type="character" w:styleId="HTMLTypewriter">
    <w:name w:val="HTML Typewriter"/>
    <w:unhideWhenUsed/>
    <w:rsid w:val="00C11A96"/>
    <w:rPr>
      <w:rFonts w:ascii="Courier New" w:eastAsia="Times New Roman" w:hAnsi="Courier New" w:cs="Courier New"/>
      <w:sz w:val="20"/>
      <w:szCs w:val="20"/>
    </w:rPr>
  </w:style>
  <w:style w:type="character" w:customStyle="1" w:styleId="UnderlinesCharChar">
    <w:name w:val="Underlines Char Char"/>
    <w:rsid w:val="00C11A96"/>
    <w:rPr>
      <w:rFonts w:cs="Arial"/>
      <w:b/>
      <w:bCs/>
      <w:noProof w:val="0"/>
      <w:sz w:val="22"/>
      <w:szCs w:val="26"/>
      <w:u w:val="single"/>
      <w:lang w:val="en-US" w:eastAsia="en-US" w:bidi="ar-SA"/>
    </w:rPr>
  </w:style>
  <w:style w:type="paragraph" w:customStyle="1" w:styleId="Carding">
    <w:name w:val="Carding"/>
    <w:basedOn w:val="Normal"/>
    <w:uiPriority w:val="99"/>
    <w:qFormat/>
    <w:rsid w:val="00C11A96"/>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C11A96"/>
    <w:rPr>
      <w:rFonts w:ascii="Arial Narrow" w:hAnsi="Arial Narrow"/>
      <w:b/>
      <w:noProof w:val="0"/>
      <w:sz w:val="22"/>
      <w:szCs w:val="60"/>
      <w:lang w:val="en-US" w:eastAsia="en-US" w:bidi="ar-SA"/>
    </w:rPr>
  </w:style>
  <w:style w:type="character" w:customStyle="1" w:styleId="aunderline">
    <w:name w:val="aunderline"/>
    <w:qFormat/>
    <w:rsid w:val="00C11A96"/>
    <w:rPr>
      <w:rFonts w:ascii="Times New Roman" w:hAnsi="Times New Roman"/>
      <w:sz w:val="20"/>
      <w:szCs w:val="24"/>
      <w:u w:val="thick"/>
    </w:rPr>
  </w:style>
  <w:style w:type="character" w:customStyle="1" w:styleId="Taggin-New">
    <w:name w:val="Taggin - New"/>
    <w:rsid w:val="00C11A96"/>
    <w:rPr>
      <w:rFonts w:ascii="Arial Narrow" w:hAnsi="Arial Narrow"/>
      <w:b/>
      <w:sz w:val="22"/>
    </w:rPr>
  </w:style>
  <w:style w:type="character" w:customStyle="1" w:styleId="citesChar">
    <w:name w:val="cites Char"/>
    <w:aliases w:val="Heading 1 Char3"/>
    <w:rsid w:val="00C11A96"/>
    <w:rPr>
      <w:rFonts w:ascii="Times New Roman" w:eastAsia="Malgun Gothic" w:hAnsi="Times New Roman" w:cs="Times New Roman"/>
      <w:b/>
      <w:szCs w:val="24"/>
      <w:u w:val="single"/>
    </w:rPr>
  </w:style>
  <w:style w:type="character" w:customStyle="1" w:styleId="pagetitle">
    <w:name w:val="pagetitle"/>
    <w:rsid w:val="00C11A96"/>
  </w:style>
  <w:style w:type="character" w:customStyle="1" w:styleId="StyleUnderlineCharChar9ptBold1">
    <w:name w:val="Style Underline Char Char + 9 pt Bold1"/>
    <w:rsid w:val="00C11A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11A9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11A9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11A96"/>
    <w:rPr>
      <w:rFonts w:ascii="Calibri" w:eastAsia="Times New Roman" w:hAnsi="Calibri" w:cs="Times New Roman"/>
      <w:szCs w:val="20"/>
      <w:u w:val="single"/>
    </w:rPr>
  </w:style>
  <w:style w:type="character" w:customStyle="1" w:styleId="StyleUnderlineChar1Bold">
    <w:name w:val="Style Underline Char1 + Bold"/>
    <w:rsid w:val="00C11A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11A9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11A96"/>
    <w:rPr>
      <w:rFonts w:ascii="Arial Narrow" w:eastAsia="Times New Roman" w:hAnsi="Arial Narrow" w:cs="Calibri"/>
      <w:kern w:val="32"/>
      <w:szCs w:val="20"/>
    </w:rPr>
  </w:style>
  <w:style w:type="paragraph" w:customStyle="1" w:styleId="NormalWeb8">
    <w:name w:val="Normal (Web)8"/>
    <w:basedOn w:val="Normal"/>
    <w:uiPriority w:val="99"/>
    <w:qFormat/>
    <w:rsid w:val="00C11A96"/>
    <w:pPr>
      <w:spacing w:before="100" w:beforeAutospacing="1" w:after="100" w:afterAutospacing="1"/>
    </w:pPr>
    <w:rPr>
      <w:rFonts w:eastAsia="Times New Roman"/>
      <w:sz w:val="18"/>
      <w:szCs w:val="18"/>
    </w:rPr>
  </w:style>
  <w:style w:type="character" w:customStyle="1" w:styleId="Style11ptBlackUnderline">
    <w:name w:val="Style 11 pt Black Underline"/>
    <w:rsid w:val="00C11A96"/>
    <w:rPr>
      <w:color w:val="000000"/>
      <w:sz w:val="20"/>
      <w:u w:val="single"/>
    </w:rPr>
  </w:style>
  <w:style w:type="character" w:customStyle="1" w:styleId="Style11ptBlack">
    <w:name w:val="Style 11 pt Black"/>
    <w:rsid w:val="00C11A96"/>
    <w:rPr>
      <w:color w:val="000000"/>
      <w:sz w:val="20"/>
    </w:rPr>
  </w:style>
  <w:style w:type="character" w:customStyle="1" w:styleId="StyleUnderlineCharTimesBold">
    <w:name w:val="Style Underline Char + Times Bold"/>
    <w:rsid w:val="00C11A96"/>
    <w:rPr>
      <w:rFonts w:ascii="Times" w:hAnsi="Times"/>
      <w:b w:val="0"/>
      <w:bCs/>
      <w:sz w:val="20"/>
      <w:u w:val="single"/>
    </w:rPr>
  </w:style>
  <w:style w:type="character" w:customStyle="1" w:styleId="blubigktbiz">
    <w:name w:val="blubigktbiz"/>
    <w:rsid w:val="00C11A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11A96"/>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11A96"/>
    <w:rPr>
      <w:rFonts w:ascii="Calibri" w:eastAsia="Times New Roman" w:hAnsi="Calibri" w:cs="Calibri"/>
      <w:sz w:val="24"/>
      <w:szCs w:val="20"/>
      <w:u w:val="thick"/>
      <w:bdr w:val="single" w:sz="4" w:space="0" w:color="auto"/>
    </w:rPr>
  </w:style>
  <w:style w:type="paragraph" w:styleId="Caption">
    <w:name w:val="caption"/>
    <w:basedOn w:val="Normal"/>
    <w:next w:val="Normal"/>
    <w:qFormat/>
    <w:rsid w:val="00C11A96"/>
    <w:rPr>
      <w:rFonts w:eastAsia="Times New Roman"/>
      <w:b/>
      <w:bCs/>
      <w:sz w:val="18"/>
      <w:szCs w:val="18"/>
      <w:lang w:bidi="en-US"/>
    </w:rPr>
  </w:style>
  <w:style w:type="character" w:customStyle="1" w:styleId="Style4CharChar">
    <w:name w:val="Style4 Char Char"/>
    <w:rsid w:val="00C11A96"/>
    <w:rPr>
      <w:rFonts w:ascii="Arial Narrow" w:hAnsi="Arial Narrow"/>
      <w:noProof w:val="0"/>
      <w:szCs w:val="24"/>
      <w:u w:val="single"/>
      <w:lang w:val="en-US" w:eastAsia="en-US" w:bidi="ar-SA"/>
    </w:rPr>
  </w:style>
  <w:style w:type="character" w:customStyle="1" w:styleId="StyleEmphasisArial12ptBold">
    <w:name w:val="Style Emphasis + Arial 12 pt Bold"/>
    <w:rsid w:val="00C11A96"/>
    <w:rPr>
      <w:rFonts w:ascii="Arial" w:hAnsi="Arial"/>
      <w:b/>
      <w:bCs/>
      <w:i/>
      <w:iCs/>
      <w:sz w:val="24"/>
    </w:rPr>
  </w:style>
  <w:style w:type="character" w:customStyle="1" w:styleId="super">
    <w:name w:val="super"/>
    <w:rsid w:val="00C11A96"/>
  </w:style>
  <w:style w:type="character" w:customStyle="1" w:styleId="text30">
    <w:name w:val="text30"/>
    <w:rsid w:val="00C11A96"/>
  </w:style>
  <w:style w:type="character" w:customStyle="1" w:styleId="uppercase">
    <w:name w:val="uppercase"/>
    <w:rsid w:val="00C11A96"/>
  </w:style>
  <w:style w:type="character" w:customStyle="1" w:styleId="BodyTextIndentChar1">
    <w:name w:val="Body Text Indent Char1"/>
    <w:uiPriority w:val="99"/>
    <w:semiHidden/>
    <w:rsid w:val="00C11A96"/>
    <w:rPr>
      <w:rFonts w:ascii="Times New Roman" w:hAnsi="Times New Roman" w:cs="Times New Roman"/>
      <w:sz w:val="20"/>
    </w:rPr>
  </w:style>
  <w:style w:type="character" w:customStyle="1" w:styleId="CiteCharCharCharCharCharChar">
    <w:name w:val="Cite Char Char Char Char Char Char"/>
    <w:link w:val="CiteCharCharCharCharChar"/>
    <w:rsid w:val="00C11A96"/>
    <w:rPr>
      <w:b/>
      <w:u w:val="single"/>
    </w:rPr>
  </w:style>
  <w:style w:type="character" w:customStyle="1" w:styleId="mainbody1">
    <w:name w:val="mainbody1"/>
    <w:rsid w:val="00C11A96"/>
    <w:rPr>
      <w:rFonts w:ascii="Verdana" w:hAnsi="Verdana" w:hint="default"/>
      <w:color w:val="000000"/>
      <w:sz w:val="22"/>
      <w:szCs w:val="22"/>
    </w:rPr>
  </w:style>
  <w:style w:type="character" w:customStyle="1" w:styleId="Heading3CharCharCharChar">
    <w:name w:val="Heading 3 Char Char Char Char"/>
    <w:rsid w:val="00C11A96"/>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C11A96"/>
    <w:rPr>
      <w:rFonts w:eastAsia="Calibri"/>
      <w:szCs w:val="20"/>
    </w:rPr>
  </w:style>
  <w:style w:type="paragraph" w:customStyle="1" w:styleId="Normaltext0">
    <w:name w:val="Normal text"/>
    <w:basedOn w:val="Normal"/>
    <w:link w:val="NormaltextCharChar"/>
    <w:autoRedefine/>
    <w:qFormat/>
    <w:rsid w:val="00C11A96"/>
    <w:pPr>
      <w:ind w:left="432"/>
    </w:pPr>
    <w:rPr>
      <w:rFonts w:eastAsia="SimSun"/>
      <w:color w:val="000000"/>
      <w:sz w:val="16"/>
      <w:szCs w:val="20"/>
      <w:lang w:val="x-none" w:eastAsia="x-none"/>
    </w:rPr>
  </w:style>
  <w:style w:type="character" w:customStyle="1" w:styleId="NormaltextCharChar">
    <w:name w:val="Normal text Char Char"/>
    <w:link w:val="Normaltext0"/>
    <w:rsid w:val="00C11A9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11A96"/>
    <w:rPr>
      <w:b/>
      <w:sz w:val="28"/>
    </w:rPr>
  </w:style>
  <w:style w:type="character" w:customStyle="1" w:styleId="TagofCardChar">
    <w:name w:val="Tag of Card Char"/>
    <w:link w:val="TagofCard"/>
    <w:rsid w:val="00C11A9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11A96"/>
    <w:rPr>
      <w:b/>
      <w:bCs/>
      <w:sz w:val="20"/>
    </w:rPr>
  </w:style>
  <w:style w:type="character" w:customStyle="1" w:styleId="SourcenameChar">
    <w:name w:val="Source name Char"/>
    <w:link w:val="Sourcename"/>
    <w:rsid w:val="00C11A9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11A96"/>
    <w:rPr>
      <w:sz w:val="22"/>
      <w:u w:val="single"/>
    </w:rPr>
  </w:style>
  <w:style w:type="character" w:customStyle="1" w:styleId="underlinedcardChar0">
    <w:name w:val="underlined card Char"/>
    <w:link w:val="underlinedcard"/>
    <w:rsid w:val="00C11A96"/>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11A96"/>
    <w:rPr>
      <w:rFonts w:eastAsia="Times New Roman"/>
      <w:sz w:val="16"/>
      <w:szCs w:val="24"/>
    </w:rPr>
  </w:style>
  <w:style w:type="character" w:customStyle="1" w:styleId="SourceBold">
    <w:name w:val="Source Bold"/>
    <w:rsid w:val="00C11A96"/>
    <w:rPr>
      <w:rFonts w:ascii="Arial Narrow" w:hAnsi="Arial Narrow"/>
      <w:b/>
      <w:sz w:val="24"/>
      <w:u w:val="none"/>
    </w:rPr>
  </w:style>
  <w:style w:type="paragraph" w:customStyle="1" w:styleId="TextUnderline">
    <w:name w:val="Text Underline"/>
    <w:basedOn w:val="Normal"/>
    <w:link w:val="TextUnderlineChar"/>
    <w:qFormat/>
    <w:rsid w:val="00C11A9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11A96"/>
    <w:rPr>
      <w:rFonts w:ascii="Garamond" w:eastAsia="Times New Roman" w:hAnsi="Garamond" w:cs="Calibri"/>
      <w:bCs/>
      <w:kern w:val="20"/>
      <w:szCs w:val="32"/>
      <w:u w:val="single"/>
      <w:lang w:val="x-none" w:eastAsia="x-none"/>
    </w:rPr>
  </w:style>
  <w:style w:type="character" w:customStyle="1" w:styleId="2xBoldUnderline">
    <w:name w:val="2x_Bold_Underline"/>
    <w:rsid w:val="00C11A96"/>
    <w:rPr>
      <w:b/>
      <w:bCs/>
      <w:sz w:val="24"/>
      <w:u w:val="thick"/>
    </w:rPr>
  </w:style>
  <w:style w:type="character" w:customStyle="1" w:styleId="Dottedunderline0">
    <w:name w:val="Dotted underline"/>
    <w:rsid w:val="00C11A96"/>
    <w:rPr>
      <w:u w:val="dotted"/>
    </w:rPr>
  </w:style>
  <w:style w:type="paragraph" w:customStyle="1" w:styleId="citeunread">
    <w:name w:val="cite unread"/>
    <w:basedOn w:val="Normal"/>
    <w:link w:val="citeunreadChar"/>
    <w:qFormat/>
    <w:rsid w:val="00C11A9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11A9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11A96"/>
    <w:rPr>
      <w:rFonts w:eastAsia="Times New Roman"/>
      <w:b/>
      <w:szCs w:val="20"/>
      <w:u w:val="single"/>
      <w:lang w:val="x-none" w:eastAsia="x-none"/>
    </w:rPr>
  </w:style>
  <w:style w:type="character" w:customStyle="1" w:styleId="readCharChar">
    <w:name w:val="read Char Char"/>
    <w:link w:val="read"/>
    <w:locked/>
    <w:rsid w:val="00C11A96"/>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11A96"/>
    <w:pPr>
      <w:spacing w:before="240"/>
      <w:outlineLvl w:val="2"/>
    </w:pPr>
    <w:rPr>
      <w:rFonts w:eastAsia="Times New Roman"/>
      <w:b/>
      <w:szCs w:val="24"/>
    </w:rPr>
  </w:style>
  <w:style w:type="character" w:customStyle="1" w:styleId="readChar">
    <w:name w:val="read Char"/>
    <w:rsid w:val="00C11A96"/>
    <w:rPr>
      <w:szCs w:val="22"/>
      <w:u w:val="single"/>
      <w:lang w:val="en-US" w:eastAsia="en-US" w:bidi="ar-SA"/>
    </w:rPr>
  </w:style>
  <w:style w:type="character" w:customStyle="1" w:styleId="underlining0">
    <w:name w:val="underlining"/>
    <w:rsid w:val="00C11A96"/>
    <w:rPr>
      <w:u w:val="single"/>
    </w:rPr>
  </w:style>
  <w:style w:type="paragraph" w:styleId="BodyTextIndent2">
    <w:name w:val="Body Text Indent 2"/>
    <w:basedOn w:val="Normal"/>
    <w:link w:val="BodyTextIndent2Char"/>
    <w:rsid w:val="00C11A9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11A96"/>
    <w:rPr>
      <w:rFonts w:ascii="HGSSoeiKakugothicUB" w:eastAsia="MS Mincho" w:hAnsi="Calibri" w:cs="Calibri"/>
      <w:szCs w:val="20"/>
      <w:lang w:val="x-none" w:eastAsia="ja-JP"/>
    </w:rPr>
  </w:style>
  <w:style w:type="paragraph" w:customStyle="1" w:styleId="CiteCard0">
    <w:name w:val="Cite_Card"/>
    <w:link w:val="CiteCardChar"/>
    <w:qFormat/>
    <w:rsid w:val="00C11A9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11A96"/>
    <w:rPr>
      <w:rFonts w:ascii="Times New Roman" w:eastAsia="Times New Roman" w:hAnsi="Times New Roman" w:cs="Arial"/>
      <w:bCs/>
      <w:sz w:val="20"/>
      <w:szCs w:val="20"/>
    </w:rPr>
  </w:style>
  <w:style w:type="character" w:customStyle="1" w:styleId="btitle">
    <w:name w:val="btitle"/>
    <w:rsid w:val="00C11A96"/>
  </w:style>
  <w:style w:type="character" w:customStyle="1" w:styleId="green">
    <w:name w:val="green"/>
    <w:rsid w:val="00C11A96"/>
  </w:style>
  <w:style w:type="paragraph" w:customStyle="1" w:styleId="CM14">
    <w:name w:val="CM14"/>
    <w:basedOn w:val="Default"/>
    <w:next w:val="Default"/>
    <w:uiPriority w:val="99"/>
    <w:qFormat/>
    <w:rsid w:val="00C11A96"/>
    <w:pPr>
      <w:widowControl w:val="0"/>
      <w:spacing w:after="0" w:line="240" w:lineRule="auto"/>
    </w:pPr>
    <w:rPr>
      <w:rFonts w:ascii="Times New Roman" w:eastAsia="MS Mincho" w:hAnsi="Times New Roman" w:cs="Times New Roman"/>
      <w:sz w:val="24"/>
    </w:rPr>
  </w:style>
  <w:style w:type="character" w:customStyle="1" w:styleId="BodyText20">
    <w:name w:val="Body Text2"/>
    <w:rsid w:val="00C11A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11A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11A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11A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11A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11A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11A96"/>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11A96"/>
    <w:rPr>
      <w:rFonts w:ascii="Arial" w:hAnsi="Arial"/>
      <w:b/>
      <w:sz w:val="20"/>
      <w:u w:val="single"/>
      <w:bdr w:val="single" w:sz="8" w:space="0" w:color="auto"/>
    </w:rPr>
  </w:style>
  <w:style w:type="character" w:customStyle="1" w:styleId="cardchar00">
    <w:name w:val="cardchar0"/>
    <w:basedOn w:val="DefaultParagraphFont"/>
    <w:rsid w:val="00C11A96"/>
  </w:style>
  <w:style w:type="character" w:customStyle="1" w:styleId="UnderlineNon-bold">
    <w:name w:val="Underline Non - bold"/>
    <w:rsid w:val="00C11A9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11A9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11A9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C11A96"/>
    <w:rPr>
      <w:rFonts w:ascii="Bell MT" w:eastAsia="Times New Roman" w:hAnsi="Bell MT"/>
      <w:bCs/>
      <w:iCs/>
      <w:sz w:val="22"/>
      <w:u w:val="single"/>
    </w:rPr>
  </w:style>
  <w:style w:type="character" w:customStyle="1" w:styleId="Heading5Char2">
    <w:name w:val="Heading 5 Char2"/>
    <w:rsid w:val="00C11A96"/>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11A9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11A96"/>
    <w:rPr>
      <w:rFonts w:ascii="Garamond" w:eastAsia="Calibri" w:hAnsi="Garamond"/>
      <w:b/>
    </w:rPr>
  </w:style>
  <w:style w:type="character" w:customStyle="1" w:styleId="Style2CharChar">
    <w:name w:val="Style2 Char Char"/>
    <w:rsid w:val="00C11A96"/>
    <w:rPr>
      <w:u w:val="thick"/>
      <w:lang w:val="en-US" w:eastAsia="en-US" w:bidi="ar-SA"/>
    </w:rPr>
  </w:style>
  <w:style w:type="character" w:customStyle="1" w:styleId="authordate1">
    <w:name w:val="authordate"/>
    <w:rsid w:val="00C11A96"/>
  </w:style>
  <w:style w:type="paragraph" w:customStyle="1" w:styleId="tag0">
    <w:name w:val="%tag"/>
    <w:basedOn w:val="Normal"/>
    <w:next w:val="Normal"/>
    <w:uiPriority w:val="99"/>
    <w:qFormat/>
    <w:rsid w:val="00C11A96"/>
    <w:rPr>
      <w:rFonts w:ascii="Garamond" w:eastAsia="Calibri" w:hAnsi="Garamond"/>
      <w:bCs/>
      <w:sz w:val="18"/>
    </w:rPr>
  </w:style>
  <w:style w:type="character" w:customStyle="1" w:styleId="underline0">
    <w:name w:val="%underline"/>
    <w:qFormat/>
    <w:rsid w:val="00C11A96"/>
    <w:rPr>
      <w:rFonts w:ascii="Times New Roman" w:hAnsi="Times New Roman"/>
      <w:sz w:val="16"/>
      <w:u w:val="none"/>
    </w:rPr>
  </w:style>
  <w:style w:type="character" w:customStyle="1" w:styleId="AUNDERLINE0">
    <w:name w:val="AUNDERLINE"/>
    <w:qFormat/>
    <w:rsid w:val="00C11A96"/>
    <w:rPr>
      <w:rFonts w:ascii="Times New Roman" w:hAnsi="Times New Roman"/>
      <w:sz w:val="20"/>
      <w:u w:val="single"/>
    </w:rPr>
  </w:style>
  <w:style w:type="paragraph" w:customStyle="1" w:styleId="Style20">
    <w:name w:val="Style 2"/>
    <w:basedOn w:val="Normal"/>
    <w:link w:val="Style2Char0"/>
    <w:uiPriority w:val="99"/>
    <w:qFormat/>
    <w:rsid w:val="00C11A96"/>
    <w:pPr>
      <w:ind w:left="432"/>
    </w:pPr>
    <w:rPr>
      <w:rFonts w:eastAsia="Times New Roman"/>
      <w:szCs w:val="20"/>
      <w:u w:val="single"/>
      <w:lang w:val="x-none" w:eastAsia="x-none"/>
    </w:rPr>
  </w:style>
  <w:style w:type="character" w:customStyle="1" w:styleId="Style2Char0">
    <w:name w:val="Style 2 Char"/>
    <w:link w:val="Style20"/>
    <w:uiPriority w:val="99"/>
    <w:rsid w:val="00C11A96"/>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11A96"/>
    <w:rPr>
      <w:rFonts w:ascii="Garamond" w:eastAsia="Times New Roman" w:hAnsi="Garamond"/>
      <w:szCs w:val="20"/>
      <w:u w:val="single"/>
      <w:lang w:val="x-none" w:eastAsia="x-none"/>
    </w:rPr>
  </w:style>
  <w:style w:type="character" w:customStyle="1" w:styleId="GAUnderlineChar">
    <w:name w:val="GA Underline Char"/>
    <w:link w:val="GAUnderline"/>
    <w:rsid w:val="00C11A96"/>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11A96"/>
    <w:rPr>
      <w:rFonts w:eastAsia="Times New Roman"/>
      <w:sz w:val="18"/>
      <w:szCs w:val="20"/>
      <w:lang w:val="x-none" w:eastAsia="x-none"/>
    </w:rPr>
  </w:style>
  <w:style w:type="character" w:customStyle="1" w:styleId="textsmallChar0">
    <w:name w:val="textsmall Char"/>
    <w:link w:val="textsmall0"/>
    <w:rsid w:val="00C11A96"/>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11A96"/>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11A96"/>
    <w:rPr>
      <w:rFonts w:eastAsia="Times New Roman"/>
      <w:sz w:val="12"/>
      <w:szCs w:val="24"/>
    </w:rPr>
  </w:style>
  <w:style w:type="character" w:customStyle="1" w:styleId="MicroChar">
    <w:name w:val="Micro Char"/>
    <w:link w:val="Micro"/>
    <w:rsid w:val="00C11A96"/>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C11A96"/>
    <w:rPr>
      <w:rFonts w:ascii="Bell MT" w:eastAsia="Calibri" w:hAnsi="Bell MT"/>
      <w:szCs w:val="20"/>
    </w:rPr>
  </w:style>
  <w:style w:type="character" w:customStyle="1" w:styleId="UnderlinedCharChar0">
    <w:name w:val="Underlined Char Char"/>
    <w:rsid w:val="00C11A96"/>
    <w:rPr>
      <w:rFonts w:ascii="Garamond" w:hAnsi="Garamond"/>
      <w:szCs w:val="28"/>
      <w:u w:val="single"/>
      <w:lang w:val="en-US" w:eastAsia="en-US" w:bidi="ar-SA"/>
    </w:rPr>
  </w:style>
  <w:style w:type="paragraph" w:customStyle="1" w:styleId="h-lead">
    <w:name w:val="h-lead"/>
    <w:basedOn w:val="Normal"/>
    <w:uiPriority w:val="99"/>
    <w:qFormat/>
    <w:rsid w:val="00C11A96"/>
    <w:pPr>
      <w:spacing w:before="100" w:beforeAutospacing="1" w:after="100" w:afterAutospacing="1"/>
    </w:pPr>
    <w:rPr>
      <w:rFonts w:eastAsia="Times New Roman"/>
      <w:sz w:val="24"/>
      <w:szCs w:val="24"/>
    </w:rPr>
  </w:style>
  <w:style w:type="character" w:customStyle="1" w:styleId="slug-doi">
    <w:name w:val="slug-doi"/>
    <w:basedOn w:val="DefaultParagraphFont"/>
    <w:rsid w:val="00C11A96"/>
  </w:style>
  <w:style w:type="paragraph" w:customStyle="1" w:styleId="intro">
    <w:name w:val="intro"/>
    <w:basedOn w:val="Normal"/>
    <w:uiPriority w:val="99"/>
    <w:qFormat/>
    <w:rsid w:val="00C11A96"/>
    <w:pPr>
      <w:spacing w:before="100" w:beforeAutospacing="1" w:after="100" w:afterAutospacing="1"/>
    </w:pPr>
    <w:rPr>
      <w:rFonts w:eastAsia="Times New Roman"/>
      <w:sz w:val="24"/>
      <w:szCs w:val="24"/>
    </w:rPr>
  </w:style>
  <w:style w:type="character" w:customStyle="1" w:styleId="af">
    <w:name w:val="af"/>
    <w:basedOn w:val="DefaultParagraphFont"/>
    <w:rsid w:val="00C11A96"/>
  </w:style>
  <w:style w:type="character" w:customStyle="1" w:styleId="ab">
    <w:name w:val="ab"/>
    <w:basedOn w:val="DefaultParagraphFont"/>
    <w:rsid w:val="00C11A96"/>
  </w:style>
  <w:style w:type="character" w:customStyle="1" w:styleId="em">
    <w:name w:val="em"/>
    <w:basedOn w:val="DefaultParagraphFont"/>
    <w:rsid w:val="00C11A96"/>
  </w:style>
  <w:style w:type="character" w:customStyle="1" w:styleId="au">
    <w:name w:val="au"/>
    <w:basedOn w:val="DefaultParagraphFont"/>
    <w:rsid w:val="00C11A96"/>
  </w:style>
  <w:style w:type="character" w:customStyle="1" w:styleId="ti">
    <w:name w:val="ti"/>
    <w:basedOn w:val="DefaultParagraphFont"/>
    <w:rsid w:val="00C11A96"/>
  </w:style>
  <w:style w:type="character" w:customStyle="1" w:styleId="subheadblue">
    <w:name w:val="subhead_blue"/>
    <w:basedOn w:val="DefaultParagraphFont"/>
    <w:rsid w:val="00C11A96"/>
  </w:style>
  <w:style w:type="character" w:customStyle="1" w:styleId="affiliation">
    <w:name w:val="affiliation"/>
    <w:basedOn w:val="DefaultParagraphFont"/>
    <w:rsid w:val="00C11A96"/>
  </w:style>
  <w:style w:type="character" w:customStyle="1" w:styleId="slug-doi-wrapper">
    <w:name w:val="slug-doi-wrapper"/>
    <w:basedOn w:val="DefaultParagraphFont"/>
    <w:rsid w:val="00C11A96"/>
  </w:style>
  <w:style w:type="character" w:customStyle="1" w:styleId="slug-metadata-noteahead-of-print">
    <w:name w:val="slug-metadata-note ahead-of-print"/>
    <w:basedOn w:val="DefaultParagraphFont"/>
    <w:rsid w:val="00C11A96"/>
  </w:style>
  <w:style w:type="character" w:customStyle="1" w:styleId="slug-ahead-of-print-date">
    <w:name w:val="slug-ahead-of-print-date"/>
    <w:basedOn w:val="DefaultParagraphFont"/>
    <w:rsid w:val="00C11A96"/>
  </w:style>
  <w:style w:type="character" w:customStyle="1" w:styleId="medium-bold">
    <w:name w:val="medium-bold"/>
    <w:basedOn w:val="DefaultParagraphFont"/>
    <w:rsid w:val="00C11A96"/>
  </w:style>
  <w:style w:type="character" w:customStyle="1" w:styleId="goohl0">
    <w:name w:val="goohl0"/>
    <w:basedOn w:val="DefaultParagraphFont"/>
    <w:rsid w:val="00C11A96"/>
  </w:style>
  <w:style w:type="character" w:customStyle="1" w:styleId="TagCharChar1">
    <w:name w:val="Tag Char Char1"/>
    <w:rsid w:val="00C11A96"/>
    <w:rPr>
      <w:b/>
      <w:sz w:val="24"/>
      <w:szCs w:val="24"/>
      <w:lang w:val="en-US" w:eastAsia="en-US" w:bidi="ar-SA"/>
    </w:rPr>
  </w:style>
  <w:style w:type="numbering" w:customStyle="1" w:styleId="NoList4">
    <w:name w:val="No List4"/>
    <w:next w:val="NoList"/>
    <w:uiPriority w:val="99"/>
    <w:semiHidden/>
    <w:unhideWhenUsed/>
    <w:rsid w:val="00C11A96"/>
  </w:style>
  <w:style w:type="character" w:customStyle="1" w:styleId="12TimesNewRoman">
    <w:name w:val="12 Times New Roman"/>
    <w:rsid w:val="00C11A9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11A9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11A96"/>
    <w:rPr>
      <w:rFonts w:ascii="Bell MT" w:eastAsia="Times New Roman" w:hAnsi="Bell MT" w:cs="Times New Roman"/>
      <w:b/>
      <w:szCs w:val="28"/>
    </w:rPr>
  </w:style>
  <w:style w:type="paragraph" w:customStyle="1" w:styleId="F4-NormalText">
    <w:name w:val="F4 - Normal Text"/>
    <w:basedOn w:val="Normal"/>
    <w:uiPriority w:val="99"/>
    <w:qFormat/>
    <w:rsid w:val="00C11A96"/>
    <w:rPr>
      <w:rFonts w:eastAsia="Calibri"/>
    </w:rPr>
  </w:style>
  <w:style w:type="character" w:customStyle="1" w:styleId="berief">
    <w:name w:val="berief"/>
    <w:rsid w:val="00C11A96"/>
    <w:rPr>
      <w:rFonts w:ascii="Times New Roman" w:eastAsia="Times New Roman" w:hAnsi="Times New Roman" w:cs="Times New Roman"/>
      <w:sz w:val="20"/>
      <w:u w:val="none"/>
    </w:rPr>
  </w:style>
  <w:style w:type="numbering" w:customStyle="1" w:styleId="NoList5">
    <w:name w:val="No List5"/>
    <w:next w:val="NoList"/>
    <w:semiHidden/>
    <w:unhideWhenUsed/>
    <w:rsid w:val="00C11A96"/>
  </w:style>
  <w:style w:type="character" w:customStyle="1" w:styleId="Brief-Smalltext">
    <w:name w:val="Brief - Small text"/>
    <w:rsid w:val="00C11A96"/>
    <w:rPr>
      <w:rFonts w:ascii="Times New Roman" w:hAnsi="Times New Roman" w:cs="Times New Roman"/>
      <w:sz w:val="14"/>
      <w:u w:val="none"/>
    </w:rPr>
  </w:style>
  <w:style w:type="paragraph" w:customStyle="1" w:styleId="F3-TagAuthor">
    <w:name w:val="F3 - Tag/Author"/>
    <w:basedOn w:val="Normal"/>
    <w:uiPriority w:val="99"/>
    <w:qFormat/>
    <w:rsid w:val="00C11A96"/>
    <w:rPr>
      <w:rFonts w:eastAsia="Times New Roman"/>
      <w:b/>
      <w:szCs w:val="24"/>
    </w:rPr>
  </w:style>
  <w:style w:type="paragraph" w:customStyle="1" w:styleId="F5-UnderlineNormal">
    <w:name w:val="F5 - Underline Normal"/>
    <w:basedOn w:val="Normal"/>
    <w:uiPriority w:val="99"/>
    <w:qFormat/>
    <w:rsid w:val="00C11A96"/>
    <w:rPr>
      <w:rFonts w:eastAsia="Calibri"/>
      <w:u w:val="single"/>
    </w:rPr>
  </w:style>
  <w:style w:type="character" w:customStyle="1" w:styleId="F8-UnderlineBold">
    <w:name w:val="F8 - Underline/Bold"/>
    <w:rsid w:val="00C11A96"/>
    <w:rPr>
      <w:rFonts w:ascii="Times New Roman" w:hAnsi="Times New Roman"/>
      <w:b/>
      <w:sz w:val="20"/>
      <w:u w:val="single"/>
    </w:rPr>
  </w:style>
  <w:style w:type="character" w:customStyle="1" w:styleId="F7-SmallFont">
    <w:name w:val="F7 - Small Font"/>
    <w:rsid w:val="00C11A96"/>
    <w:rPr>
      <w:rFonts w:ascii="Times New Roman" w:hAnsi="Times New Roman"/>
      <w:sz w:val="14"/>
    </w:rPr>
  </w:style>
  <w:style w:type="paragraph" w:customStyle="1" w:styleId="Brief-PrimarySource">
    <w:name w:val="Brief - Primary Source"/>
    <w:basedOn w:val="Normal"/>
    <w:uiPriority w:val="99"/>
    <w:qFormat/>
    <w:rsid w:val="00C11A96"/>
    <w:rPr>
      <w:rFonts w:eastAsia="Times New Roman"/>
      <w:b/>
      <w:sz w:val="24"/>
      <w:szCs w:val="24"/>
      <w:u w:val="single"/>
    </w:rPr>
  </w:style>
  <w:style w:type="paragraph" w:customStyle="1" w:styleId="Brief-Underline">
    <w:name w:val="Brief - Underline"/>
    <w:basedOn w:val="Normal"/>
    <w:uiPriority w:val="99"/>
    <w:qFormat/>
    <w:rsid w:val="00C11A96"/>
    <w:rPr>
      <w:rFonts w:eastAsia="Times New Roman"/>
      <w:szCs w:val="24"/>
      <w:u w:val="single"/>
    </w:rPr>
  </w:style>
  <w:style w:type="character" w:customStyle="1" w:styleId="Brief-Bold">
    <w:name w:val="Brief - Bold"/>
    <w:rsid w:val="00C11A96"/>
    <w:rPr>
      <w:rFonts w:cs="Times New Roman"/>
      <w:b/>
    </w:rPr>
  </w:style>
  <w:style w:type="character" w:customStyle="1" w:styleId="Card-Underline">
    <w:name w:val="Card - Underline"/>
    <w:rsid w:val="00C11A96"/>
    <w:rPr>
      <w:rFonts w:cs="Times New Roman"/>
      <w:u w:val="single"/>
    </w:rPr>
  </w:style>
  <w:style w:type="character" w:customStyle="1" w:styleId="beriefunderline">
    <w:name w:val="berief = underline"/>
    <w:rsid w:val="00C11A96"/>
    <w:rPr>
      <w:rFonts w:ascii="Times New Roman" w:eastAsia="Times New Roman" w:hAnsi="Times New Roman" w:cs="Times New Roman"/>
      <w:sz w:val="20"/>
      <w:u w:val="single"/>
    </w:rPr>
  </w:style>
  <w:style w:type="paragraph" w:customStyle="1" w:styleId="Brief">
    <w:name w:val="Brief"/>
    <w:basedOn w:val="Brief-PrimarySource"/>
    <w:uiPriority w:val="99"/>
    <w:qFormat/>
    <w:rsid w:val="00C11A96"/>
    <w:rPr>
      <w:b w:val="0"/>
    </w:rPr>
  </w:style>
  <w:style w:type="character" w:customStyle="1" w:styleId="BoldText10pt">
    <w:name w:val="Bold Text 10 pt"/>
    <w:rsid w:val="00C11A9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11A9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11A9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11A9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11A9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11A9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11A96"/>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11A96"/>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11A96"/>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11A96"/>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11A96"/>
    <w:rPr>
      <w:rFonts w:eastAsia="Times New Roman"/>
      <w:szCs w:val="24"/>
    </w:rPr>
  </w:style>
  <w:style w:type="paragraph" w:customStyle="1" w:styleId="Normal3">
    <w:name w:val="Normal+3"/>
    <w:basedOn w:val="Normal"/>
    <w:next w:val="Normal"/>
    <w:uiPriority w:val="99"/>
    <w:qFormat/>
    <w:rsid w:val="00C11A9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11A9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11A9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11A96"/>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11A96"/>
  </w:style>
  <w:style w:type="character" w:customStyle="1" w:styleId="SC4208902">
    <w:name w:val="SC.4.208902"/>
    <w:rsid w:val="00C11A96"/>
    <w:rPr>
      <w:rFonts w:cs="Century"/>
      <w:color w:val="000000"/>
      <w:sz w:val="22"/>
      <w:szCs w:val="22"/>
    </w:rPr>
  </w:style>
  <w:style w:type="character" w:customStyle="1" w:styleId="SC4208915">
    <w:name w:val="SC.4.208915"/>
    <w:rsid w:val="00C11A96"/>
    <w:rPr>
      <w:rFonts w:cs="Century"/>
      <w:color w:val="000000"/>
      <w:sz w:val="13"/>
      <w:szCs w:val="13"/>
    </w:rPr>
  </w:style>
  <w:style w:type="character" w:customStyle="1" w:styleId="SC273764">
    <w:name w:val="SC.2.73764"/>
    <w:rsid w:val="00C11A96"/>
    <w:rPr>
      <w:rFonts w:cs="Century"/>
      <w:color w:val="000000"/>
      <w:sz w:val="72"/>
      <w:szCs w:val="72"/>
    </w:rPr>
  </w:style>
  <w:style w:type="character" w:customStyle="1" w:styleId="SC273779">
    <w:name w:val="SC.2.73779"/>
    <w:rsid w:val="00C11A96"/>
    <w:rPr>
      <w:rFonts w:cs="Century"/>
      <w:color w:val="000000"/>
      <w:sz w:val="40"/>
      <w:szCs w:val="40"/>
    </w:rPr>
  </w:style>
  <w:style w:type="character" w:customStyle="1" w:styleId="SC273763">
    <w:name w:val="SC.2.73763"/>
    <w:rsid w:val="00C11A96"/>
    <w:rPr>
      <w:rFonts w:cs="Century"/>
      <w:b/>
      <w:bCs/>
      <w:color w:val="000000"/>
    </w:rPr>
  </w:style>
  <w:style w:type="character" w:customStyle="1" w:styleId="SC4208910">
    <w:name w:val="SC.4.208910"/>
    <w:rsid w:val="00C11A96"/>
    <w:rPr>
      <w:rFonts w:cs="Century"/>
      <w:color w:val="000000"/>
      <w:sz w:val="28"/>
      <w:szCs w:val="28"/>
    </w:rPr>
  </w:style>
  <w:style w:type="character" w:customStyle="1" w:styleId="SC4208911">
    <w:name w:val="SC.4.208911"/>
    <w:rsid w:val="00C11A96"/>
    <w:rPr>
      <w:rFonts w:cs="Century"/>
      <w:color w:val="000000"/>
    </w:rPr>
  </w:style>
  <w:style w:type="paragraph" w:customStyle="1" w:styleId="Cover1">
    <w:name w:val="Cover 1"/>
    <w:basedOn w:val="Normal"/>
    <w:next w:val="Normal"/>
    <w:uiPriority w:val="99"/>
    <w:qFormat/>
    <w:rsid w:val="00C11A96"/>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C11A9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C11A9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11A96"/>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11A96"/>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11A96"/>
  </w:style>
  <w:style w:type="character" w:customStyle="1" w:styleId="newsdate2">
    <w:name w:val="news_date2"/>
    <w:basedOn w:val="DefaultParagraphFont"/>
    <w:rsid w:val="00C11A96"/>
  </w:style>
  <w:style w:type="character" w:customStyle="1" w:styleId="readarticleheader">
    <w:name w:val="readarticleheader"/>
    <w:basedOn w:val="DefaultParagraphFont"/>
    <w:rsid w:val="00C11A96"/>
  </w:style>
  <w:style w:type="paragraph" w:customStyle="1" w:styleId="DoubleUnderlined">
    <w:name w:val="Double Underlined"/>
    <w:basedOn w:val="Heading2"/>
    <w:autoRedefine/>
    <w:uiPriority w:val="99"/>
    <w:qFormat/>
    <w:rsid w:val="00C11A9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C11A9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C11A96"/>
    <w:pPr>
      <w:widowControl w:val="0"/>
      <w:suppressAutoHyphens/>
    </w:pPr>
    <w:rPr>
      <w:rFonts w:ascii="Garamond" w:eastAsia="Times New Roman" w:hAnsi="Garamond"/>
      <w:sz w:val="18"/>
      <w:szCs w:val="18"/>
    </w:rPr>
  </w:style>
  <w:style w:type="character" w:customStyle="1" w:styleId="medium-normal1">
    <w:name w:val="medium-normal1"/>
    <w:rsid w:val="00C11A9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11A9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11A96"/>
    <w:pPr>
      <w:ind w:left="720" w:right="720"/>
    </w:pPr>
    <w:rPr>
      <w:rFonts w:ascii="Palatino Linotype" w:eastAsia="Times New Roman" w:hAnsi="Palatino Linotype"/>
      <w:szCs w:val="20"/>
      <w:u w:val="single"/>
    </w:rPr>
  </w:style>
  <w:style w:type="character" w:customStyle="1" w:styleId="char">
    <w:name w:val="char"/>
    <w:basedOn w:val="DefaultParagraphFont"/>
    <w:rsid w:val="00C11A96"/>
  </w:style>
  <w:style w:type="character" w:customStyle="1" w:styleId="UnderlineCharCharCharCharCharChar">
    <w:name w:val="Underline Char Char Char Char Char Char"/>
    <w:rsid w:val="00C11A96"/>
    <w:rPr>
      <w:rFonts w:ascii="Arial Narrow" w:hAnsi="Arial Narrow"/>
      <w:szCs w:val="24"/>
      <w:u w:val="single"/>
      <w:lang w:val="en-US" w:eastAsia="en-US" w:bidi="ar-SA"/>
    </w:rPr>
  </w:style>
  <w:style w:type="paragraph" w:customStyle="1" w:styleId="PageHeader-Underline18pt">
    <w:name w:val="Page Header - Underline 18 pt"/>
    <w:uiPriority w:val="99"/>
    <w:qFormat/>
    <w:rsid w:val="00C11A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11A96"/>
    <w:pPr>
      <w:keepLines w:val="0"/>
      <w:pageBreakBefore w:val="0"/>
      <w:suppressAutoHyphens/>
      <w:jc w:val="left"/>
    </w:pPr>
    <w:rPr>
      <w:rFonts w:eastAsia="Times New Roman" w:cs="Arial"/>
      <w:iCs/>
      <w:sz w:val="24"/>
      <w:szCs w:val="28"/>
      <w:u w:val="none"/>
    </w:rPr>
  </w:style>
  <w:style w:type="character" w:customStyle="1" w:styleId="bolding1">
    <w:name w:val="bolding1"/>
    <w:rsid w:val="00C11A96"/>
    <w:rPr>
      <w:b/>
      <w:bCs/>
    </w:rPr>
  </w:style>
  <w:style w:type="character" w:customStyle="1" w:styleId="bookoptions1">
    <w:name w:val="book_options1"/>
    <w:rsid w:val="00C11A96"/>
    <w:rPr>
      <w:b/>
      <w:bCs/>
      <w:color w:val="333366"/>
    </w:rPr>
  </w:style>
  <w:style w:type="character" w:customStyle="1" w:styleId="descriptionblock">
    <w:name w:val="description block"/>
    <w:basedOn w:val="DefaultParagraphFont"/>
    <w:rsid w:val="00C11A96"/>
  </w:style>
  <w:style w:type="character" w:customStyle="1" w:styleId="detailsboxblock">
    <w:name w:val="detailsbox block"/>
    <w:basedOn w:val="DefaultParagraphFont"/>
    <w:rsid w:val="00C11A96"/>
  </w:style>
  <w:style w:type="character" w:customStyle="1" w:styleId="Char3">
    <w:name w:val="Char3"/>
    <w:rsid w:val="00C11A96"/>
    <w:rPr>
      <w:rFonts w:cs="Arial"/>
      <w:bCs/>
      <w:u w:val="thick"/>
      <w:lang w:val="en-US" w:eastAsia="en-US" w:bidi="ar-SA"/>
    </w:rPr>
  </w:style>
  <w:style w:type="paragraph" w:customStyle="1" w:styleId="StyleHeading110pt">
    <w:name w:val="Style Heading 1 + 10 pt"/>
    <w:basedOn w:val="Heading1"/>
    <w:uiPriority w:val="99"/>
    <w:qFormat/>
    <w:rsid w:val="00C11A9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11A96"/>
  </w:style>
  <w:style w:type="paragraph" w:customStyle="1" w:styleId="StyleUnderliningTimesNewRomanBoldNounderlineKernat16">
    <w:name w:val="Style Underlining + Times New Roman Bold No underline Kern at 16..."/>
    <w:basedOn w:val="Normal"/>
    <w:uiPriority w:val="99"/>
    <w:qFormat/>
    <w:rsid w:val="00C11A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11A96"/>
    <w:rPr>
      <w:rFonts w:eastAsia="Times New Roman"/>
      <w:b/>
      <w:bCs/>
      <w:kern w:val="32"/>
      <w:sz w:val="32"/>
      <w:szCs w:val="32"/>
    </w:rPr>
  </w:style>
  <w:style w:type="paragraph" w:customStyle="1" w:styleId="StyleBoldUnderliningKernat16pt">
    <w:name w:val="Style Bold Underlining + Kern at 16 pt"/>
    <w:uiPriority w:val="99"/>
    <w:qFormat/>
    <w:rsid w:val="00C11A96"/>
  </w:style>
  <w:style w:type="paragraph" w:customStyle="1" w:styleId="boldy">
    <w:name w:val="boldy"/>
    <w:basedOn w:val="Heading2"/>
    <w:uiPriority w:val="99"/>
    <w:qFormat/>
    <w:rsid w:val="00C11A96"/>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C11A9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11A96"/>
    <w:pPr>
      <w:ind w:left="400"/>
    </w:pPr>
    <w:rPr>
      <w:rFonts w:eastAsia="Times New Roman"/>
      <w:szCs w:val="20"/>
    </w:rPr>
  </w:style>
  <w:style w:type="character" w:customStyle="1" w:styleId="texto11">
    <w:name w:val="texto11"/>
    <w:rsid w:val="00C11A9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11A96"/>
    <w:rPr>
      <w:rFonts w:eastAsia="Times New Roman"/>
      <w:b/>
      <w:sz w:val="24"/>
      <w:szCs w:val="24"/>
      <w:u w:val="single"/>
    </w:rPr>
  </w:style>
  <w:style w:type="paragraph" w:customStyle="1" w:styleId="Normalization">
    <w:name w:val="Normalization"/>
    <w:basedOn w:val="Normal"/>
    <w:uiPriority w:val="99"/>
    <w:qFormat/>
    <w:rsid w:val="00C11A96"/>
    <w:rPr>
      <w:rFonts w:eastAsia="Times New Roman"/>
      <w:sz w:val="18"/>
      <w:szCs w:val="24"/>
    </w:rPr>
  </w:style>
  <w:style w:type="paragraph" w:customStyle="1" w:styleId="BreifTitle">
    <w:name w:val="Breif Title"/>
    <w:basedOn w:val="Normal"/>
    <w:autoRedefine/>
    <w:uiPriority w:val="99"/>
    <w:qFormat/>
    <w:rsid w:val="00C11A96"/>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C11A96"/>
    <w:rPr>
      <w:b/>
      <w:sz w:val="32"/>
      <w:szCs w:val="32"/>
      <w:lang w:val="en-US" w:eastAsia="en-US" w:bidi="ar-SA"/>
    </w:rPr>
  </w:style>
  <w:style w:type="paragraph" w:styleId="BodyTextFirstIndent">
    <w:name w:val="Body Text First Indent"/>
    <w:basedOn w:val="BodyText"/>
    <w:link w:val="BodyTextFirstIndentChar"/>
    <w:rsid w:val="00C11A96"/>
    <w:pPr>
      <w:ind w:firstLine="210"/>
    </w:pPr>
    <w:rPr>
      <w:rFonts w:eastAsia="Times New Roman"/>
      <w:sz w:val="24"/>
      <w:szCs w:val="24"/>
    </w:rPr>
  </w:style>
  <w:style w:type="character" w:customStyle="1" w:styleId="BodyTextFirstIndentChar">
    <w:name w:val="Body Text First Indent Char"/>
    <w:basedOn w:val="BodyTextChar"/>
    <w:link w:val="BodyTextFirstIndent"/>
    <w:rsid w:val="00C11A96"/>
    <w:rPr>
      <w:rFonts w:ascii="Calibri" w:eastAsia="Times New Roman" w:hAnsi="Calibri" w:cs="Calibri"/>
      <w:sz w:val="24"/>
      <w:szCs w:val="24"/>
    </w:rPr>
  </w:style>
  <w:style w:type="character" w:customStyle="1" w:styleId="TagChar3">
    <w:name w:val="Tag Char3"/>
    <w:rsid w:val="00C11A96"/>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C11A96"/>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11A96"/>
    <w:rPr>
      <w:rFonts w:eastAsia="Times New Roman"/>
      <w:color w:val="333333"/>
    </w:rPr>
  </w:style>
  <w:style w:type="paragraph" w:customStyle="1" w:styleId="StyleTagandCiteFranklinGothicDemi">
    <w:name w:val="Style Tag and Cite + Franklin Gothic Demi"/>
    <w:basedOn w:val="Normal"/>
    <w:autoRedefine/>
    <w:uiPriority w:val="99"/>
    <w:qFormat/>
    <w:rsid w:val="00C11A9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11A96"/>
  </w:style>
  <w:style w:type="character" w:customStyle="1" w:styleId="Style10ptBold">
    <w:name w:val="Style 10 pt Bold"/>
    <w:rsid w:val="00C11A96"/>
    <w:rPr>
      <w:b/>
      <w:bCs/>
      <w:sz w:val="20"/>
    </w:rPr>
  </w:style>
  <w:style w:type="character" w:customStyle="1" w:styleId="text9">
    <w:name w:val="text9"/>
    <w:basedOn w:val="DefaultParagraphFont"/>
    <w:rsid w:val="00C11A96"/>
  </w:style>
  <w:style w:type="character" w:customStyle="1" w:styleId="text21">
    <w:name w:val="text21"/>
    <w:basedOn w:val="DefaultParagraphFont"/>
    <w:rsid w:val="00C11A96"/>
  </w:style>
  <w:style w:type="character" w:customStyle="1" w:styleId="text19">
    <w:name w:val="text19"/>
    <w:basedOn w:val="DefaultParagraphFont"/>
    <w:rsid w:val="00C11A96"/>
  </w:style>
  <w:style w:type="paragraph" w:customStyle="1" w:styleId="tagCharCharCharCharCharCharChar">
    <w:name w:val="tag Char Char Char Char Char Char Char"/>
    <w:basedOn w:val="Normal"/>
    <w:uiPriority w:val="99"/>
    <w:qFormat/>
    <w:rsid w:val="00C11A96"/>
    <w:rPr>
      <w:rFonts w:eastAsia="Times New Roman"/>
      <w:b/>
      <w:sz w:val="24"/>
      <w:szCs w:val="20"/>
    </w:rPr>
  </w:style>
  <w:style w:type="character" w:customStyle="1" w:styleId="term2">
    <w:name w:val="term2"/>
    <w:rsid w:val="00C11A96"/>
    <w:rPr>
      <w:b/>
      <w:bCs/>
    </w:rPr>
  </w:style>
  <w:style w:type="paragraph" w:customStyle="1" w:styleId="title-bold-medium">
    <w:name w:val="title-bold-medium"/>
    <w:basedOn w:val="Normal"/>
    <w:uiPriority w:val="99"/>
    <w:qFormat/>
    <w:rsid w:val="00C11A96"/>
    <w:pPr>
      <w:spacing w:before="100" w:beforeAutospacing="1" w:after="100" w:afterAutospacing="1"/>
    </w:pPr>
    <w:rPr>
      <w:rFonts w:eastAsia="Arial Unicode MS"/>
      <w:b/>
      <w:bCs/>
      <w:color w:val="000000"/>
      <w:szCs w:val="20"/>
    </w:rPr>
  </w:style>
  <w:style w:type="character" w:customStyle="1" w:styleId="pmterms12">
    <w:name w:val="pmterms12"/>
    <w:rsid w:val="00C11A96"/>
    <w:rPr>
      <w:b/>
      <w:bCs/>
      <w:i w:val="0"/>
      <w:iCs w:val="0"/>
      <w:color w:val="000000"/>
    </w:rPr>
  </w:style>
  <w:style w:type="paragraph" w:customStyle="1" w:styleId="lact">
    <w:name w:val="lact"/>
    <w:basedOn w:val="Normal"/>
    <w:uiPriority w:val="99"/>
    <w:qFormat/>
    <w:rsid w:val="00C11A96"/>
    <w:pPr>
      <w:spacing w:before="100" w:beforeAutospacing="1" w:after="100" w:afterAutospacing="1"/>
    </w:pPr>
    <w:rPr>
      <w:rFonts w:eastAsia="Arial Unicode MS"/>
      <w:b/>
      <w:bCs/>
      <w:color w:val="000000"/>
      <w:szCs w:val="20"/>
    </w:rPr>
  </w:style>
  <w:style w:type="paragraph" w:styleId="BlockText">
    <w:name w:val="Block Text"/>
    <w:basedOn w:val="Normal"/>
    <w:rsid w:val="00C11A96"/>
    <w:pPr>
      <w:ind w:left="229" w:right="229"/>
    </w:pPr>
    <w:rPr>
      <w:rFonts w:eastAsia="Times New Roman"/>
      <w:sz w:val="16"/>
      <w:szCs w:val="20"/>
    </w:rPr>
  </w:style>
  <w:style w:type="paragraph" w:styleId="NormalIndent">
    <w:name w:val="Normal Indent"/>
    <w:basedOn w:val="Normal"/>
    <w:rsid w:val="00C11A96"/>
    <w:pPr>
      <w:ind w:left="720"/>
    </w:pPr>
    <w:rPr>
      <w:rFonts w:eastAsia="Times New Roman"/>
      <w:szCs w:val="20"/>
    </w:rPr>
  </w:style>
  <w:style w:type="character" w:customStyle="1" w:styleId="ToReadChar">
    <w:name w:val="To Read Char"/>
    <w:rsid w:val="00C11A96"/>
    <w:rPr>
      <w:rFonts w:ascii="Verdana" w:hAnsi="Verdana"/>
      <w:b/>
      <w:szCs w:val="24"/>
      <w:u w:val="single"/>
      <w:lang w:val="en-US" w:eastAsia="en-US" w:bidi="ar-SA"/>
    </w:rPr>
  </w:style>
  <w:style w:type="character" w:customStyle="1" w:styleId="ToReadCharChar">
    <w:name w:val="To Read Char Char"/>
    <w:rsid w:val="00C11A96"/>
    <w:rPr>
      <w:rFonts w:ascii="Verdana" w:hAnsi="Verdana"/>
      <w:b/>
      <w:szCs w:val="24"/>
      <w:u w:val="single"/>
      <w:lang w:val="en-US" w:eastAsia="en-US" w:bidi="ar-SA"/>
    </w:rPr>
  </w:style>
  <w:style w:type="paragraph" w:customStyle="1" w:styleId="BLOCKTITLE0">
    <w:name w:val="BLOCK TITLE"/>
    <w:basedOn w:val="Heading1"/>
    <w:uiPriority w:val="99"/>
    <w:qFormat/>
    <w:rsid w:val="00C11A9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C11A96"/>
    <w:rPr>
      <w:rFonts w:eastAsia="Times New Roman"/>
      <w:sz w:val="24"/>
      <w:szCs w:val="20"/>
    </w:rPr>
  </w:style>
  <w:style w:type="paragraph" w:styleId="EnvelopeAddress">
    <w:name w:val="envelope address"/>
    <w:basedOn w:val="Normal"/>
    <w:rsid w:val="00C11A96"/>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C11A96"/>
  </w:style>
  <w:style w:type="character" w:customStyle="1" w:styleId="storytextstyle">
    <w:name w:val="storytextstyle"/>
    <w:basedOn w:val="DefaultParagraphFont"/>
    <w:rsid w:val="00C11A96"/>
  </w:style>
  <w:style w:type="character" w:customStyle="1" w:styleId="cardunderlinedCharChar">
    <w:name w:val="card underlined Char Char"/>
    <w:rsid w:val="00C11A96"/>
    <w:rPr>
      <w:rFonts w:ascii="Arial" w:hAnsi="Arial"/>
      <w:sz w:val="22"/>
      <w:szCs w:val="24"/>
      <w:u w:val="single"/>
      <w:lang w:val="en-US" w:eastAsia="en-US" w:bidi="ar-SA"/>
    </w:rPr>
  </w:style>
  <w:style w:type="character" w:customStyle="1" w:styleId="Style2Char1">
    <w:name w:val="Style2 Char1"/>
    <w:rsid w:val="00C11A96"/>
    <w:rPr>
      <w:rFonts w:ascii="Book Antiqua" w:hAnsi="Book Antiqua"/>
      <w:szCs w:val="24"/>
      <w:u w:val="thick"/>
      <w:lang w:val="en-US" w:eastAsia="en-US" w:bidi="ar-SA"/>
    </w:rPr>
  </w:style>
  <w:style w:type="character" w:customStyle="1" w:styleId="articlehead21">
    <w:name w:val="articlehead21"/>
    <w:rsid w:val="00C11A96"/>
    <w:rPr>
      <w:rFonts w:ascii="Arial" w:hAnsi="Arial" w:cs="Arial" w:hint="default"/>
      <w:b/>
      <w:bCs/>
      <w:color w:val="660000"/>
      <w:sz w:val="20"/>
      <w:szCs w:val="20"/>
    </w:rPr>
  </w:style>
  <w:style w:type="paragraph" w:customStyle="1" w:styleId="shellscontentions">
    <w:name w:val="shells/contentions"/>
    <w:basedOn w:val="TagCite0"/>
    <w:uiPriority w:val="99"/>
    <w:qFormat/>
    <w:rsid w:val="00C11A96"/>
    <w:pPr>
      <w:widowControl w:val="0"/>
      <w:autoSpaceDE w:val="0"/>
      <w:autoSpaceDN w:val="0"/>
      <w:adjustRightInd w:val="0"/>
    </w:pPr>
    <w:rPr>
      <w:rFonts w:eastAsia="Times New Roman" w:cs="Calibri"/>
      <w:szCs w:val="20"/>
    </w:rPr>
  </w:style>
  <w:style w:type="character" w:customStyle="1" w:styleId="TagCiteChar1">
    <w:name w:val="Tag/Cite Char1"/>
    <w:rsid w:val="00C11A96"/>
    <w:rPr>
      <w:b/>
      <w:lang w:val="en-US" w:eastAsia="en-US" w:bidi="ar-SA"/>
    </w:rPr>
  </w:style>
  <w:style w:type="character" w:customStyle="1" w:styleId="goohl2">
    <w:name w:val="goohl2"/>
    <w:basedOn w:val="DefaultParagraphFont"/>
    <w:rsid w:val="00C11A96"/>
  </w:style>
  <w:style w:type="paragraph" w:customStyle="1" w:styleId="BriefTitle1">
    <w:name w:val="Brief Title 1"/>
    <w:basedOn w:val="Normal"/>
    <w:uiPriority w:val="99"/>
    <w:qFormat/>
    <w:rsid w:val="00C11A9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11A96"/>
    <w:rPr>
      <w:b/>
      <w:u w:val="single"/>
      <w:lang w:val="en-US" w:eastAsia="en-US" w:bidi="ar-SA"/>
    </w:rPr>
  </w:style>
  <w:style w:type="character" w:customStyle="1" w:styleId="TagCiteCharChar">
    <w:name w:val="Tag/Cite Char Char"/>
    <w:rsid w:val="00C11A96"/>
    <w:rPr>
      <w:b/>
      <w:lang w:val="en-US" w:eastAsia="en-US" w:bidi="ar-SA"/>
    </w:rPr>
  </w:style>
  <w:style w:type="paragraph" w:customStyle="1" w:styleId="ShellTitles">
    <w:name w:val="ShellTitles"/>
    <w:basedOn w:val="Normal"/>
    <w:uiPriority w:val="99"/>
    <w:qFormat/>
    <w:rsid w:val="00C11A9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11A9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11A96"/>
    <w:pPr>
      <w:spacing w:before="100" w:beforeAutospacing="1" w:after="100" w:afterAutospacing="1"/>
    </w:pPr>
    <w:rPr>
      <w:rFonts w:eastAsia="Times New Roman"/>
      <w:szCs w:val="24"/>
    </w:rPr>
  </w:style>
  <w:style w:type="character" w:customStyle="1" w:styleId="btx">
    <w:name w:val="btx"/>
    <w:basedOn w:val="DefaultParagraphFont"/>
    <w:rsid w:val="00C11A96"/>
  </w:style>
  <w:style w:type="character" w:customStyle="1" w:styleId="prodgeneral1">
    <w:name w:val="prodgeneral1"/>
    <w:rsid w:val="00C11A96"/>
    <w:rPr>
      <w:rFonts w:ascii="Verdana" w:hAnsi="Verdana" w:hint="default"/>
      <w:b w:val="0"/>
      <w:bCs w:val="0"/>
      <w:caps w:val="0"/>
      <w:color w:val="000000"/>
      <w:spacing w:val="0"/>
      <w:sz w:val="16"/>
      <w:szCs w:val="16"/>
    </w:rPr>
  </w:style>
  <w:style w:type="character" w:customStyle="1" w:styleId="summary1">
    <w:name w:val="summary1"/>
    <w:rsid w:val="00C11A96"/>
    <w:rPr>
      <w:rFonts w:ascii="Arial" w:hAnsi="Arial" w:cs="Arial" w:hint="default"/>
      <w:sz w:val="18"/>
      <w:szCs w:val="18"/>
    </w:rPr>
  </w:style>
  <w:style w:type="paragraph" w:customStyle="1" w:styleId="ToRead">
    <w:name w:val="To Read"/>
    <w:basedOn w:val="Normal"/>
    <w:uiPriority w:val="99"/>
    <w:qFormat/>
    <w:rsid w:val="00C11A96"/>
    <w:pPr>
      <w:ind w:left="720"/>
    </w:pPr>
    <w:rPr>
      <w:rFonts w:eastAsia="Times New Roman"/>
      <w:b/>
      <w:szCs w:val="24"/>
      <w:u w:val="single"/>
    </w:rPr>
  </w:style>
  <w:style w:type="character" w:customStyle="1" w:styleId="text3">
    <w:name w:val="text3"/>
    <w:basedOn w:val="DefaultParagraphFont"/>
    <w:rsid w:val="00C11A96"/>
  </w:style>
  <w:style w:type="paragraph" w:customStyle="1" w:styleId="Style10">
    <w:name w:val="Style 1"/>
    <w:basedOn w:val="Normal"/>
    <w:uiPriority w:val="99"/>
    <w:qFormat/>
    <w:rsid w:val="00C11A96"/>
    <w:pPr>
      <w:widowControl w:val="0"/>
      <w:ind w:firstLine="216"/>
    </w:pPr>
    <w:rPr>
      <w:rFonts w:eastAsia="Times New Roman"/>
      <w:noProof/>
      <w:color w:val="000000"/>
      <w:szCs w:val="20"/>
    </w:rPr>
  </w:style>
  <w:style w:type="paragraph" w:customStyle="1" w:styleId="Style40">
    <w:name w:val="Style 4"/>
    <w:basedOn w:val="Normal"/>
    <w:uiPriority w:val="99"/>
    <w:qFormat/>
    <w:rsid w:val="00C11A9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11A9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11A9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11A96"/>
  </w:style>
  <w:style w:type="paragraph" w:customStyle="1" w:styleId="PageNumber1">
    <w:name w:val="Page Number1"/>
    <w:basedOn w:val="Normal"/>
    <w:next w:val="Normal"/>
    <w:uiPriority w:val="99"/>
    <w:qFormat/>
    <w:rsid w:val="00C11A96"/>
    <w:rPr>
      <w:rFonts w:eastAsia="Times New Roman"/>
      <w:szCs w:val="24"/>
    </w:rPr>
  </w:style>
  <w:style w:type="paragraph" w:customStyle="1" w:styleId="Card1">
    <w:name w:val="Card1"/>
    <w:uiPriority w:val="99"/>
    <w:qFormat/>
    <w:rsid w:val="00C11A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11A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11A96"/>
    <w:pPr>
      <w:ind w:left="288" w:right="288"/>
    </w:pPr>
    <w:rPr>
      <w:rFonts w:eastAsia="Times New Roman"/>
      <w:szCs w:val="24"/>
    </w:rPr>
  </w:style>
  <w:style w:type="paragraph" w:customStyle="1" w:styleId="cite21">
    <w:name w:val="cite2"/>
    <w:uiPriority w:val="99"/>
    <w:qFormat/>
    <w:rsid w:val="00C11A96"/>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11A96"/>
    <w:rPr>
      <w:rFonts w:ascii="Arial Narrow" w:hAnsi="Arial Narrow"/>
      <w:sz w:val="16"/>
      <w:szCs w:val="24"/>
      <w:lang w:val="en-US" w:eastAsia="en-US" w:bidi="ar-SA"/>
    </w:rPr>
  </w:style>
  <w:style w:type="paragraph" w:customStyle="1" w:styleId="CaseListNormal">
    <w:name w:val="Case List Normal"/>
    <w:basedOn w:val="Normal"/>
    <w:uiPriority w:val="99"/>
    <w:qFormat/>
    <w:rsid w:val="00C11A96"/>
    <w:rPr>
      <w:rFonts w:ascii="Times" w:eastAsia="Times New Roman" w:hAnsi="Times"/>
      <w:szCs w:val="26"/>
    </w:rPr>
  </w:style>
  <w:style w:type="paragraph" w:customStyle="1" w:styleId="Body">
    <w:name w:val="Body"/>
    <w:basedOn w:val="Normal"/>
    <w:uiPriority w:val="99"/>
    <w:qFormat/>
    <w:rsid w:val="00C11A96"/>
    <w:pPr>
      <w:outlineLvl w:val="3"/>
    </w:pPr>
    <w:rPr>
      <w:rFonts w:eastAsia="Times New Roman"/>
      <w:szCs w:val="20"/>
    </w:rPr>
  </w:style>
  <w:style w:type="paragraph" w:customStyle="1" w:styleId="3text">
    <w:name w:val="3text"/>
    <w:basedOn w:val="Normal"/>
    <w:uiPriority w:val="99"/>
    <w:qFormat/>
    <w:rsid w:val="00C11A96"/>
    <w:pPr>
      <w:spacing w:before="100" w:beforeAutospacing="1" w:after="100" w:afterAutospacing="1"/>
    </w:pPr>
    <w:rPr>
      <w:rFonts w:eastAsia="Times New Roman"/>
      <w:sz w:val="24"/>
      <w:szCs w:val="24"/>
    </w:rPr>
  </w:style>
  <w:style w:type="character" w:customStyle="1" w:styleId="countrytitle1">
    <w:name w:val="countrytitle1"/>
    <w:rsid w:val="00C11A96"/>
    <w:rPr>
      <w:rFonts w:ascii="Verdana" w:hAnsi="Verdana" w:hint="default"/>
      <w:b/>
      <w:bCs/>
      <w:color w:val="293643"/>
      <w:sz w:val="24"/>
      <w:szCs w:val="24"/>
    </w:rPr>
  </w:style>
  <w:style w:type="character" w:customStyle="1" w:styleId="storyheader1">
    <w:name w:val="storyheader1"/>
    <w:rsid w:val="00C11A96"/>
    <w:rPr>
      <w:rFonts w:ascii="Verdana" w:hAnsi="Verdana" w:hint="default"/>
      <w:b/>
      <w:bCs/>
      <w:color w:val="000000"/>
      <w:sz w:val="21"/>
      <w:szCs w:val="21"/>
    </w:rPr>
  </w:style>
  <w:style w:type="paragraph" w:customStyle="1" w:styleId="TimesNewRoman12">
    <w:name w:val="TimesNewRoman12"/>
    <w:uiPriority w:val="99"/>
    <w:qFormat/>
    <w:rsid w:val="00C11A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11A96"/>
    <w:pPr>
      <w:spacing w:before="100" w:beforeAutospacing="1" w:after="100" w:afterAutospacing="1"/>
    </w:pPr>
    <w:rPr>
      <w:rFonts w:eastAsia="Times New Roman"/>
      <w:sz w:val="24"/>
      <w:szCs w:val="24"/>
    </w:rPr>
  </w:style>
  <w:style w:type="character" w:customStyle="1" w:styleId="cardunderlinedChar0">
    <w:name w:val="card underlined Char"/>
    <w:rsid w:val="00C11A96"/>
    <w:rPr>
      <w:rFonts w:ascii="Arial" w:hAnsi="Arial"/>
      <w:sz w:val="22"/>
      <w:szCs w:val="24"/>
      <w:u w:val="single"/>
      <w:lang w:val="en-US" w:eastAsia="en-US" w:bidi="ar-SA"/>
    </w:rPr>
  </w:style>
  <w:style w:type="paragraph" w:customStyle="1" w:styleId="medium-normal">
    <w:name w:val="medium-normal"/>
    <w:basedOn w:val="Normal"/>
    <w:uiPriority w:val="99"/>
    <w:qFormat/>
    <w:rsid w:val="00C11A9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11A96"/>
    <w:rPr>
      <w:rFonts w:eastAsia="Times New Roman"/>
      <w:color w:val="000000"/>
      <w:sz w:val="18"/>
      <w:szCs w:val="24"/>
    </w:rPr>
  </w:style>
  <w:style w:type="paragraph" w:customStyle="1" w:styleId="text1">
    <w:name w:val="text1"/>
    <w:basedOn w:val="Normal"/>
    <w:autoRedefine/>
    <w:uiPriority w:val="99"/>
    <w:qFormat/>
    <w:rsid w:val="00C11A96"/>
    <w:rPr>
      <w:rFonts w:eastAsia="Times New Roman"/>
      <w:szCs w:val="20"/>
    </w:rPr>
  </w:style>
  <w:style w:type="character" w:customStyle="1" w:styleId="article1">
    <w:name w:val="article1"/>
    <w:rsid w:val="00C11A96"/>
    <w:rPr>
      <w:rFonts w:ascii="Verdana" w:hAnsi="Verdana" w:hint="default"/>
      <w:color w:val="333333"/>
      <w:sz w:val="16"/>
      <w:szCs w:val="16"/>
    </w:rPr>
  </w:style>
  <w:style w:type="paragraph" w:customStyle="1" w:styleId="RepeatBlockHeading">
    <w:name w:val="Repeat Block Heading"/>
    <w:basedOn w:val="Normal"/>
    <w:autoRedefine/>
    <w:uiPriority w:val="99"/>
    <w:qFormat/>
    <w:rsid w:val="00C11A9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11A96"/>
    <w:pPr>
      <w:spacing w:before="72" w:after="72"/>
    </w:pPr>
    <w:rPr>
      <w:rFonts w:eastAsia="Times New Roman"/>
      <w:b/>
      <w:bCs/>
      <w:sz w:val="26"/>
      <w:szCs w:val="26"/>
    </w:rPr>
  </w:style>
  <w:style w:type="paragraph" w:customStyle="1" w:styleId="story-body">
    <w:name w:val="story-body"/>
    <w:basedOn w:val="Normal"/>
    <w:uiPriority w:val="99"/>
    <w:qFormat/>
    <w:rsid w:val="00C11A96"/>
    <w:pPr>
      <w:spacing w:before="100" w:beforeAutospacing="1" w:after="100" w:afterAutospacing="1"/>
    </w:pPr>
    <w:rPr>
      <w:rFonts w:eastAsia="Times New Roman"/>
    </w:rPr>
  </w:style>
  <w:style w:type="character" w:customStyle="1" w:styleId="story-posted-date1">
    <w:name w:val="story-posted-date1"/>
    <w:rsid w:val="00C11A96"/>
    <w:rPr>
      <w:rFonts w:ascii="Arial" w:hAnsi="Arial" w:cs="Arial" w:hint="default"/>
      <w:b w:val="0"/>
      <w:bCs w:val="0"/>
      <w:sz w:val="19"/>
      <w:szCs w:val="19"/>
    </w:rPr>
  </w:style>
  <w:style w:type="paragraph" w:customStyle="1" w:styleId="story-dateline">
    <w:name w:val="story-dateline"/>
    <w:basedOn w:val="Normal"/>
    <w:uiPriority w:val="99"/>
    <w:qFormat/>
    <w:rsid w:val="00C11A96"/>
    <w:rPr>
      <w:rFonts w:eastAsia="Times New Roman"/>
      <w:b/>
      <w:bCs/>
    </w:rPr>
  </w:style>
  <w:style w:type="paragraph" w:customStyle="1" w:styleId="TextofCards">
    <w:name w:val="Text of Cards"/>
    <w:basedOn w:val="Normal"/>
    <w:uiPriority w:val="99"/>
    <w:qFormat/>
    <w:rsid w:val="00C11A96"/>
    <w:rPr>
      <w:rFonts w:eastAsia="Times New Roman"/>
      <w:color w:val="000000"/>
      <w:spacing w:val="6"/>
      <w:szCs w:val="23"/>
    </w:rPr>
  </w:style>
  <w:style w:type="paragraph" w:customStyle="1" w:styleId="Corpotesto">
    <w:name w:val="Corpo testo"/>
    <w:basedOn w:val="Normal"/>
    <w:uiPriority w:val="99"/>
    <w:qFormat/>
    <w:rsid w:val="00C11A96"/>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C11A96"/>
    <w:rPr>
      <w:rFonts w:eastAsia="SimSun" w:cs="Arial"/>
      <w:b/>
      <w:bCs/>
      <w:iCs/>
      <w:sz w:val="24"/>
      <w:szCs w:val="28"/>
      <w:lang w:val="en-US" w:eastAsia="zh-CN" w:bidi="ar-SA"/>
    </w:rPr>
  </w:style>
  <w:style w:type="paragraph" w:customStyle="1" w:styleId="PageHeading">
    <w:name w:val="Page Heading"/>
    <w:basedOn w:val="Heading2"/>
    <w:uiPriority w:val="99"/>
    <w:qFormat/>
    <w:rsid w:val="00C11A9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C11A96"/>
  </w:style>
  <w:style w:type="paragraph" w:customStyle="1" w:styleId="tagCharChar1Char">
    <w:name w:val="tag Char Char1 Char"/>
    <w:uiPriority w:val="99"/>
    <w:qFormat/>
    <w:rsid w:val="00C11A96"/>
    <w:rPr>
      <w:rFonts w:eastAsia="Times New Roman"/>
      <w:b/>
      <w:bCs/>
      <w:sz w:val="24"/>
      <w:szCs w:val="24"/>
    </w:rPr>
  </w:style>
  <w:style w:type="character" w:customStyle="1" w:styleId="textmedium">
    <w:name w:val="textmedium"/>
    <w:basedOn w:val="DefaultParagraphFont"/>
    <w:rsid w:val="00C11A96"/>
  </w:style>
  <w:style w:type="character" w:customStyle="1" w:styleId="citation10">
    <w:name w:val="citation1"/>
    <w:rsid w:val="00C11A96"/>
    <w:rPr>
      <w:rFonts w:ascii="Verdana" w:hAnsi="Verdana" w:hint="default"/>
      <w:sz w:val="17"/>
      <w:szCs w:val="17"/>
    </w:rPr>
  </w:style>
  <w:style w:type="character" w:customStyle="1" w:styleId="articlecontent">
    <w:name w:val="articlecontent"/>
    <w:basedOn w:val="DefaultParagraphFont"/>
    <w:rsid w:val="00C11A96"/>
  </w:style>
  <w:style w:type="paragraph" w:customStyle="1" w:styleId="OmniPage1">
    <w:name w:val="OmniPage #1"/>
    <w:basedOn w:val="Normal"/>
    <w:uiPriority w:val="99"/>
    <w:qFormat/>
    <w:rsid w:val="00C11A9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11A9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11A96"/>
  </w:style>
  <w:style w:type="paragraph" w:customStyle="1" w:styleId="ProjectTitleLine">
    <w:name w:val="Project Title Line"/>
    <w:basedOn w:val="Normal"/>
    <w:next w:val="Normal"/>
    <w:autoRedefine/>
    <w:uiPriority w:val="99"/>
    <w:qFormat/>
    <w:rsid w:val="00C11A96"/>
    <w:pPr>
      <w:jc w:val="center"/>
    </w:pPr>
    <w:rPr>
      <w:rFonts w:eastAsia="Times New Roman"/>
      <w:caps/>
      <w:szCs w:val="20"/>
    </w:rPr>
  </w:style>
  <w:style w:type="character" w:customStyle="1" w:styleId="fource1">
    <w:name w:val="fource1"/>
    <w:rsid w:val="00C11A96"/>
    <w:rPr>
      <w:sz w:val="34"/>
      <w:szCs w:val="34"/>
    </w:rPr>
  </w:style>
  <w:style w:type="paragraph" w:customStyle="1" w:styleId="LanguageStrike">
    <w:name w:val="Language Strike"/>
    <w:basedOn w:val="Normal"/>
    <w:next w:val="Normal"/>
    <w:uiPriority w:val="99"/>
    <w:qFormat/>
    <w:rsid w:val="00C11A96"/>
    <w:rPr>
      <w:rFonts w:ascii="Arial Narrow" w:eastAsia="Times New Roman" w:hAnsi="Arial Narrow"/>
      <w:strike/>
      <w:szCs w:val="24"/>
    </w:rPr>
  </w:style>
  <w:style w:type="character" w:customStyle="1" w:styleId="LanguageStrikeChar">
    <w:name w:val="Language Strike Char"/>
    <w:rsid w:val="00C11A9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11A96"/>
    <w:rPr>
      <w:rFonts w:eastAsia="Times New Roman"/>
      <w:szCs w:val="20"/>
      <w:u w:val="single"/>
    </w:rPr>
  </w:style>
  <w:style w:type="paragraph" w:customStyle="1" w:styleId="Normal10pt">
    <w:name w:val="Normal + 10 pt"/>
    <w:basedOn w:val="Normal"/>
    <w:uiPriority w:val="99"/>
    <w:qFormat/>
    <w:rsid w:val="00C11A96"/>
    <w:rPr>
      <w:rFonts w:eastAsia="Times New Roman"/>
      <w:szCs w:val="20"/>
    </w:rPr>
  </w:style>
  <w:style w:type="paragraph" w:customStyle="1" w:styleId="cardChar1Char">
    <w:name w:val="card Char1 Char"/>
    <w:basedOn w:val="Normal"/>
    <w:uiPriority w:val="99"/>
    <w:qFormat/>
    <w:rsid w:val="00C11A96"/>
    <w:pPr>
      <w:ind w:left="288" w:right="288"/>
    </w:pPr>
    <w:rPr>
      <w:rFonts w:eastAsia="Times New Roman"/>
      <w:szCs w:val="20"/>
    </w:rPr>
  </w:style>
  <w:style w:type="character" w:customStyle="1" w:styleId="normal11">
    <w:name w:val="normal1"/>
    <w:basedOn w:val="DefaultParagraphFont"/>
    <w:rsid w:val="00C11A96"/>
  </w:style>
  <w:style w:type="character" w:customStyle="1" w:styleId="ds">
    <w:name w:val="ds"/>
    <w:basedOn w:val="DefaultParagraphFont"/>
    <w:rsid w:val="00C11A96"/>
  </w:style>
  <w:style w:type="character" w:customStyle="1" w:styleId="UnderliningChar1">
    <w:name w:val="Underlining Char1"/>
    <w:rsid w:val="00C11A96"/>
    <w:rPr>
      <w:rFonts w:ascii="Arial Narrow" w:hAnsi="Arial Narrow"/>
      <w:szCs w:val="24"/>
      <w:u w:val="single"/>
      <w:lang w:val="en-US" w:eastAsia="en-US" w:bidi="ar-SA"/>
    </w:rPr>
  </w:style>
  <w:style w:type="character" w:customStyle="1" w:styleId="UnderliningChar2">
    <w:name w:val="Underlining Char2"/>
    <w:rsid w:val="00C11A96"/>
    <w:rPr>
      <w:rFonts w:ascii="Arial Narrow" w:hAnsi="Arial Narrow"/>
      <w:szCs w:val="24"/>
      <w:u w:val="single"/>
      <w:lang w:val="en-US" w:eastAsia="en-US" w:bidi="ar-SA"/>
    </w:rPr>
  </w:style>
  <w:style w:type="character" w:customStyle="1" w:styleId="MicroTextChar1">
    <w:name w:val="MicroText Char1"/>
    <w:rsid w:val="00C11A96"/>
    <w:rPr>
      <w:rFonts w:ascii="Arial Narrow" w:hAnsi="Arial Narrow"/>
      <w:sz w:val="12"/>
      <w:szCs w:val="24"/>
      <w:lang w:val="en-US" w:eastAsia="en-US" w:bidi="ar-SA"/>
    </w:rPr>
  </w:style>
  <w:style w:type="paragraph" w:customStyle="1" w:styleId="CM12">
    <w:name w:val="CM12"/>
    <w:basedOn w:val="Default"/>
    <w:next w:val="Default"/>
    <w:uiPriority w:val="99"/>
    <w:qFormat/>
    <w:rsid w:val="00C11A96"/>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11A96"/>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11A96"/>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11A96"/>
    <w:rPr>
      <w:rFonts w:ascii="Arial Narrow" w:eastAsia="Times New Roman" w:hAnsi="Arial Narrow"/>
      <w:strike/>
      <w:szCs w:val="20"/>
    </w:rPr>
  </w:style>
  <w:style w:type="paragraph" w:customStyle="1" w:styleId="textbodyblack">
    <w:name w:val="textbodyblack"/>
    <w:basedOn w:val="Normal"/>
    <w:uiPriority w:val="99"/>
    <w:qFormat/>
    <w:rsid w:val="00C11A96"/>
    <w:pPr>
      <w:spacing w:before="100" w:beforeAutospacing="1" w:after="100" w:afterAutospacing="1"/>
    </w:pPr>
    <w:rPr>
      <w:rFonts w:eastAsia="Times New Roman"/>
      <w:sz w:val="24"/>
      <w:szCs w:val="24"/>
    </w:rPr>
  </w:style>
  <w:style w:type="character" w:customStyle="1" w:styleId="DefaultPara">
    <w:name w:val="Default Para"/>
    <w:rsid w:val="00C11A96"/>
    <w:rPr>
      <w:sz w:val="20"/>
    </w:rPr>
  </w:style>
  <w:style w:type="character" w:customStyle="1" w:styleId="SYSHYPERTEXT">
    <w:name w:val="SYS_HYPERTEXT"/>
    <w:rsid w:val="00C11A96"/>
    <w:rPr>
      <w:color w:val="0000FF"/>
      <w:u w:val="single"/>
    </w:rPr>
  </w:style>
  <w:style w:type="character" w:customStyle="1" w:styleId="cardtextsmallCharCharCharCharCharCharCharCharCharCharCharChar">
    <w:name w:val="card text small Char Char Char Char Char Char Char Char Char Char Char Char"/>
    <w:rsid w:val="00C11A9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11A9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11A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11A96"/>
    <w:rPr>
      <w:rFonts w:ascii="Georgia" w:hAnsi="Georgia"/>
      <w:b/>
      <w:emboss/>
      <w:color w:val="000000"/>
      <w:sz w:val="48"/>
      <w:szCs w:val="48"/>
      <w:lang w:val="en-US" w:eastAsia="en-US" w:bidi="ar-SA"/>
    </w:rPr>
  </w:style>
  <w:style w:type="character" w:customStyle="1" w:styleId="StyleTagTimesNewRomanChar">
    <w:name w:val="Style Tag + Times New Roman Char"/>
    <w:rsid w:val="00C11A96"/>
    <w:rPr>
      <w:b/>
      <w:bCs/>
      <w:noProof w:val="0"/>
      <w:sz w:val="24"/>
      <w:szCs w:val="24"/>
      <w:lang w:val="en-US" w:eastAsia="en-US" w:bidi="ar-SA"/>
    </w:rPr>
  </w:style>
  <w:style w:type="paragraph" w:customStyle="1" w:styleId="SmallCard">
    <w:name w:val="Small Card"/>
    <w:basedOn w:val="Normal"/>
    <w:uiPriority w:val="99"/>
    <w:qFormat/>
    <w:rsid w:val="00C11A96"/>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11A96"/>
    <w:rPr>
      <w:rFonts w:ascii="Arial Narrow" w:hAnsi="Arial Narrow" w:cs="Arial"/>
      <w:b/>
      <w:bCs/>
      <w:iCs/>
      <w:sz w:val="24"/>
      <w:szCs w:val="28"/>
      <w:lang w:val="en-US" w:eastAsia="en-US" w:bidi="ar-SA"/>
    </w:rPr>
  </w:style>
  <w:style w:type="character" w:customStyle="1" w:styleId="UnderliningCharChar">
    <w:name w:val="Underlining Char Char"/>
    <w:rsid w:val="00C11A96"/>
    <w:rPr>
      <w:rFonts w:ascii="Arial Narrow" w:hAnsi="Arial Narrow"/>
      <w:szCs w:val="24"/>
      <w:u w:val="single"/>
      <w:lang w:val="en-US" w:eastAsia="en-US" w:bidi="ar-SA"/>
    </w:rPr>
  </w:style>
  <w:style w:type="character" w:customStyle="1" w:styleId="StyleArialNarrow12ptBold">
    <w:name w:val="Style Arial Narrow 12 pt Bold"/>
    <w:rsid w:val="00C11A96"/>
    <w:rPr>
      <w:rFonts w:ascii="Arial Narrow" w:hAnsi="Arial Narrow"/>
      <w:b/>
      <w:bCs/>
      <w:sz w:val="24"/>
    </w:rPr>
  </w:style>
  <w:style w:type="character" w:customStyle="1" w:styleId="Style1CharChar">
    <w:name w:val="Style1 Char Char"/>
    <w:rsid w:val="00C11A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C11A96"/>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C11A96"/>
    <w:rPr>
      <w:noProof w:val="0"/>
      <w:u w:val="single"/>
      <w:lang w:val="en-US" w:eastAsia="en-US" w:bidi="ar-SA"/>
    </w:rPr>
  </w:style>
  <w:style w:type="character" w:customStyle="1" w:styleId="UnderlinedCharChar1">
    <w:name w:val="Underlined Char Char1"/>
    <w:rsid w:val="00C11A96"/>
    <w:rPr>
      <w:rFonts w:ascii="Bell MT" w:eastAsia="Times New Roman" w:hAnsi="Bell MT"/>
      <w:bCs/>
      <w:iCs/>
      <w:sz w:val="22"/>
      <w:u w:val="single"/>
    </w:rPr>
  </w:style>
  <w:style w:type="character" w:customStyle="1" w:styleId="Heading2CharChar2">
    <w:name w:val="Heading 2 Char Char2"/>
    <w:rsid w:val="00C11A96"/>
    <w:rPr>
      <w:rFonts w:cs="Arial"/>
      <w:b/>
      <w:bCs/>
      <w:iCs/>
      <w:sz w:val="22"/>
      <w:szCs w:val="28"/>
      <w:lang w:val="en-US" w:eastAsia="en-US" w:bidi="ar-SA"/>
    </w:rPr>
  </w:style>
  <w:style w:type="character" w:customStyle="1" w:styleId="doctitle">
    <w:name w:val="doctitle"/>
    <w:rsid w:val="00C11A96"/>
  </w:style>
  <w:style w:type="paragraph" w:customStyle="1" w:styleId="CiteCorrected">
    <w:name w:val="Cite Corrected"/>
    <w:basedOn w:val="Normal"/>
    <w:link w:val="CiteCorrectedChar"/>
    <w:qFormat/>
    <w:rsid w:val="00C11A96"/>
    <w:rPr>
      <w:rFonts w:eastAsia="Times New Roman"/>
      <w:b/>
      <w:bCs/>
      <w:sz w:val="24"/>
      <w:szCs w:val="16"/>
      <w:u w:val="single"/>
    </w:rPr>
  </w:style>
  <w:style w:type="character" w:customStyle="1" w:styleId="CiteCorrectedChar">
    <w:name w:val="Cite Corrected Char"/>
    <w:link w:val="CiteCorrected"/>
    <w:rsid w:val="00C11A96"/>
    <w:rPr>
      <w:rFonts w:ascii="Calibri" w:eastAsia="Times New Roman" w:hAnsi="Calibri" w:cs="Calibri"/>
      <w:b/>
      <w:bCs/>
      <w:sz w:val="24"/>
      <w:szCs w:val="16"/>
      <w:u w:val="single"/>
    </w:rPr>
  </w:style>
  <w:style w:type="character" w:customStyle="1" w:styleId="cardtext-underlined0">
    <w:name w:val="card text- underlined"/>
    <w:rsid w:val="00C11A96"/>
    <w:rPr>
      <w:rFonts w:ascii="Garamond" w:hAnsi="Garamond"/>
      <w:u w:val="single"/>
    </w:rPr>
  </w:style>
  <w:style w:type="numbering" w:customStyle="1" w:styleId="NoList6">
    <w:name w:val="No List6"/>
    <w:next w:val="NoList"/>
    <w:uiPriority w:val="99"/>
    <w:semiHidden/>
    <w:unhideWhenUsed/>
    <w:rsid w:val="00C11A96"/>
  </w:style>
  <w:style w:type="numbering" w:customStyle="1" w:styleId="NoList7">
    <w:name w:val="No List7"/>
    <w:next w:val="NoList"/>
    <w:semiHidden/>
    <w:unhideWhenUsed/>
    <w:rsid w:val="00C11A96"/>
  </w:style>
  <w:style w:type="character" w:customStyle="1" w:styleId="styleboldunderline">
    <w:name w:val="styleboldunderline"/>
    <w:basedOn w:val="DefaultParagraphFont"/>
    <w:rsid w:val="00C11A96"/>
  </w:style>
  <w:style w:type="paragraph" w:customStyle="1" w:styleId="story-body-text">
    <w:name w:val="story-body-text"/>
    <w:basedOn w:val="Normal"/>
    <w:uiPriority w:val="99"/>
    <w:qFormat/>
    <w:rsid w:val="00C11A96"/>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C11A96"/>
  </w:style>
  <w:style w:type="character" w:customStyle="1" w:styleId="BriefTitleChar">
    <w:name w:val="Brief Title Char"/>
    <w:basedOn w:val="DefaultParagraphFont"/>
    <w:rsid w:val="00C11A96"/>
    <w:rPr>
      <w:b/>
      <w:sz w:val="24"/>
      <w:szCs w:val="24"/>
      <w:u w:val="single"/>
      <w:lang w:val="en-US" w:eastAsia="en-US" w:bidi="ar-SA"/>
    </w:rPr>
  </w:style>
  <w:style w:type="paragraph" w:customStyle="1" w:styleId="BriefTitle2">
    <w:name w:val="Brief Title 2"/>
    <w:basedOn w:val="Heading1"/>
    <w:uiPriority w:val="99"/>
    <w:qFormat/>
    <w:rsid w:val="00C11A9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C11A96"/>
    <w:rPr>
      <w:b/>
      <w:sz w:val="24"/>
      <w:szCs w:val="24"/>
      <w:u w:val="single"/>
      <w:lang w:val="en-US" w:eastAsia="en-US" w:bidi="ar-SA"/>
    </w:rPr>
  </w:style>
  <w:style w:type="character" w:customStyle="1" w:styleId="StyleCardText11ptUnderlineChar">
    <w:name w:val="Style Card Text + 11 pt Underline Char"/>
    <w:link w:val="StyleCardText11ptUnderline"/>
    <w:locked/>
    <w:rsid w:val="00C11A96"/>
    <w:rPr>
      <w:u w:val="single"/>
    </w:rPr>
  </w:style>
  <w:style w:type="paragraph" w:customStyle="1" w:styleId="StyleCardText11ptUnderline">
    <w:name w:val="Style Card Text + 11 pt Underline"/>
    <w:link w:val="StyleCardText11ptUnderlineChar"/>
    <w:qFormat/>
    <w:rsid w:val="00C11A96"/>
    <w:pPr>
      <w:spacing w:line="256" w:lineRule="auto"/>
    </w:pPr>
    <w:rPr>
      <w:u w:val="single"/>
    </w:rPr>
  </w:style>
  <w:style w:type="character" w:customStyle="1" w:styleId="StyleMinimizedText11pt1Char">
    <w:name w:val="Style Minimized Text + 11 pt1 Char"/>
    <w:basedOn w:val="DefaultParagraphFont"/>
    <w:link w:val="StyleMinimizedText11pt1"/>
    <w:locked/>
    <w:rsid w:val="00C11A96"/>
    <w:rPr>
      <w:rFonts w:ascii="Georgia" w:hAnsi="Georgia"/>
      <w:sz w:val="16"/>
    </w:rPr>
  </w:style>
  <w:style w:type="paragraph" w:customStyle="1" w:styleId="StyleMinimizedText11pt1">
    <w:name w:val="Style Minimized Text + 11 pt1"/>
    <w:basedOn w:val="Normal"/>
    <w:link w:val="StyleMinimizedText11pt1Char"/>
    <w:qFormat/>
    <w:rsid w:val="00C11A96"/>
    <w:rPr>
      <w:rFonts w:ascii="Georgia" w:hAnsi="Georgia" w:cstheme="minorBidi"/>
      <w:sz w:val="16"/>
    </w:rPr>
  </w:style>
  <w:style w:type="paragraph" w:customStyle="1" w:styleId="emactive">
    <w:name w:val="emactive"/>
    <w:basedOn w:val="Normal"/>
    <w:uiPriority w:val="99"/>
    <w:qFormat/>
    <w:rsid w:val="00C11A9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11A96"/>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C11A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11A96"/>
    <w:pPr>
      <w:shd w:val="clear" w:color="auto" w:fill="66FFFF"/>
    </w:pPr>
    <w:rPr>
      <w:rFonts w:eastAsia="Calibri"/>
      <w:u w:val="single"/>
    </w:rPr>
  </w:style>
  <w:style w:type="paragraph" w:customStyle="1" w:styleId="BlockHeaderHidden">
    <w:name w:val="Block Header Hidden"/>
    <w:link w:val="BlockHeaderHiddenChar"/>
    <w:qFormat/>
    <w:rsid w:val="00C11A9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11A9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11A96"/>
    <w:rPr>
      <w:rFonts w:eastAsia="MS Gothic" w:cs="Arial"/>
      <w:sz w:val="24"/>
    </w:rPr>
  </w:style>
  <w:style w:type="character" w:customStyle="1" w:styleId="Emphasis20">
    <w:name w:val="Emphasis 2"/>
    <w:uiPriority w:val="1"/>
    <w:qFormat/>
    <w:rsid w:val="00C11A9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11A96"/>
  </w:style>
  <w:style w:type="character" w:customStyle="1" w:styleId="metaorigin">
    <w:name w:val="meta_origin"/>
    <w:rsid w:val="00C11A96"/>
  </w:style>
  <w:style w:type="character" w:customStyle="1" w:styleId="mandelbrotrefrag">
    <w:name w:val="mandelbrot_refrag"/>
    <w:rsid w:val="00C11A96"/>
  </w:style>
  <w:style w:type="character" w:customStyle="1" w:styleId="eminfo">
    <w:name w:val="eminfo"/>
    <w:rsid w:val="00C11A96"/>
  </w:style>
  <w:style w:type="character" w:customStyle="1" w:styleId="emhighlight">
    <w:name w:val="emhighlight"/>
    <w:rsid w:val="00C11A96"/>
  </w:style>
  <w:style w:type="character" w:customStyle="1" w:styleId="tkrname">
    <w:name w:val="tkrname"/>
    <w:rsid w:val="00C11A96"/>
  </w:style>
  <w:style w:type="character" w:customStyle="1" w:styleId="tkrchange">
    <w:name w:val="tkrchange"/>
    <w:rsid w:val="00C11A96"/>
  </w:style>
  <w:style w:type="character" w:customStyle="1" w:styleId="source-org">
    <w:name w:val="source-org"/>
    <w:rsid w:val="00C11A96"/>
  </w:style>
  <w:style w:type="character" w:customStyle="1" w:styleId="last">
    <w:name w:val="last"/>
    <w:rsid w:val="00C11A96"/>
  </w:style>
  <w:style w:type="character" w:customStyle="1" w:styleId="institution">
    <w:name w:val="institution"/>
    <w:rsid w:val="00C11A96"/>
  </w:style>
  <w:style w:type="character" w:customStyle="1" w:styleId="mainheading">
    <w:name w:val="mainheading"/>
    <w:basedOn w:val="DefaultParagraphFont"/>
    <w:rsid w:val="00C11A96"/>
  </w:style>
  <w:style w:type="character" w:customStyle="1" w:styleId="StyleStyleunderlineBold11pt">
    <w:name w:val="Style Style underline + Bold + 11 pt"/>
    <w:rsid w:val="00C11A96"/>
    <w:rPr>
      <w:bCs/>
      <w:sz w:val="20"/>
      <w:u w:val="single"/>
    </w:rPr>
  </w:style>
  <w:style w:type="character" w:customStyle="1" w:styleId="StyleunderlineAsianTimesNewRomanBold">
    <w:name w:val="Style underline + (Asian) Times New Roman Bold"/>
    <w:rsid w:val="00C11A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11A96"/>
    <w:rPr>
      <w:b/>
      <w:bCs/>
      <w:sz w:val="20"/>
      <w:u w:val="single"/>
      <w:bdr w:val="single" w:sz="4" w:space="0" w:color="auto" w:frame="1"/>
    </w:rPr>
  </w:style>
  <w:style w:type="character" w:customStyle="1" w:styleId="quotepeekbase">
    <w:name w:val="quotepeekbase"/>
    <w:rsid w:val="00C11A96"/>
  </w:style>
  <w:style w:type="character" w:customStyle="1" w:styleId="NormalCard">
    <w:name w:val="Normal Card"/>
    <w:uiPriority w:val="1"/>
    <w:qFormat/>
    <w:rsid w:val="00C11A96"/>
    <w:rPr>
      <w:rFonts w:ascii="Times New Roman" w:hAnsi="Times New Roman" w:cs="Times New Roman" w:hint="default"/>
      <w:sz w:val="24"/>
    </w:rPr>
  </w:style>
  <w:style w:type="character" w:customStyle="1" w:styleId="HighlightedUnderline0">
    <w:name w:val="Highlighted Underline"/>
    <w:uiPriority w:val="1"/>
    <w:qFormat/>
    <w:rsid w:val="00C11A9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11A96"/>
  </w:style>
  <w:style w:type="character" w:customStyle="1" w:styleId="Heading2Subtext">
    <w:name w:val="Heading 2 Subtext"/>
    <w:rsid w:val="00C11A96"/>
    <w:rPr>
      <w:rFonts w:ascii="Times New Roman" w:hAnsi="Times New Roman" w:cs="Times New Roman" w:hint="default"/>
      <w:sz w:val="16"/>
    </w:rPr>
  </w:style>
  <w:style w:type="paragraph" w:customStyle="1" w:styleId="nromal">
    <w:name w:val="nromal"/>
    <w:basedOn w:val="Normal"/>
    <w:uiPriority w:val="99"/>
    <w:qFormat/>
    <w:rsid w:val="00C11A96"/>
    <w:pPr>
      <w:keepNext/>
      <w:keepLines/>
      <w:spacing w:before="200"/>
      <w:outlineLvl w:val="3"/>
    </w:pPr>
    <w:rPr>
      <w:rFonts w:eastAsia="Times New Roman" w:cs="Cambria"/>
      <w:b/>
      <w:iCs/>
    </w:rPr>
  </w:style>
  <w:style w:type="paragraph" w:customStyle="1" w:styleId="natural">
    <w:name w:val="natural"/>
    <w:basedOn w:val="Normal"/>
    <w:uiPriority w:val="99"/>
    <w:qFormat/>
    <w:rsid w:val="00C11A96"/>
    <w:pPr>
      <w:keepNext/>
      <w:keepLines/>
      <w:spacing w:before="200"/>
      <w:outlineLvl w:val="3"/>
    </w:pPr>
    <w:rPr>
      <w:rFonts w:eastAsia="Times New Roman"/>
      <w:b/>
      <w:iCs/>
    </w:rPr>
  </w:style>
  <w:style w:type="paragraph" w:customStyle="1" w:styleId="nroaml">
    <w:name w:val="nroaml"/>
    <w:basedOn w:val="Normal"/>
    <w:uiPriority w:val="99"/>
    <w:qFormat/>
    <w:rsid w:val="00C11A96"/>
    <w:pPr>
      <w:keepNext/>
      <w:keepLines/>
      <w:spacing w:before="200"/>
      <w:outlineLvl w:val="3"/>
    </w:pPr>
    <w:rPr>
      <w:rFonts w:eastAsia="Times New Roman"/>
      <w:b/>
      <w:iCs/>
    </w:rPr>
  </w:style>
  <w:style w:type="paragraph" w:customStyle="1" w:styleId="noraml">
    <w:name w:val="noraml"/>
    <w:basedOn w:val="Normal"/>
    <w:uiPriority w:val="99"/>
    <w:qFormat/>
    <w:rsid w:val="00C11A96"/>
    <w:pPr>
      <w:keepNext/>
      <w:keepLines/>
      <w:spacing w:before="200"/>
      <w:outlineLvl w:val="3"/>
    </w:pPr>
    <w:rPr>
      <w:rFonts w:eastAsia="Times New Roman"/>
      <w:b/>
      <w:iCs/>
      <w:sz w:val="24"/>
    </w:rPr>
  </w:style>
  <w:style w:type="table" w:styleId="MediumGrid1">
    <w:name w:val="Medium Grid 1"/>
    <w:basedOn w:val="TableNormal"/>
    <w:uiPriority w:val="67"/>
    <w:rsid w:val="00C11A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11A96"/>
    <w:rPr>
      <w:rFonts w:eastAsia="Calibri"/>
      <w:sz w:val="16"/>
      <w:szCs w:val="16"/>
    </w:rPr>
  </w:style>
  <w:style w:type="character" w:customStyle="1" w:styleId="SmallSizeParagraphChar">
    <w:name w:val="Small Size Paragraph Char"/>
    <w:link w:val="SmallSizeParagraph"/>
    <w:rsid w:val="00C11A96"/>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11A96"/>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C11A96"/>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C11A96"/>
    <w:pPr>
      <w:spacing w:after="200"/>
    </w:pPr>
    <w:rPr>
      <w:rFonts w:eastAsia="Calibri"/>
    </w:rPr>
  </w:style>
  <w:style w:type="character" w:customStyle="1" w:styleId="StyleCardText9ptChar">
    <w:name w:val="Style Card Text + 9 pt Char"/>
    <w:basedOn w:val="DefaultParagraphFont"/>
    <w:link w:val="StyleCardText9pt"/>
    <w:rsid w:val="00C11A96"/>
    <w:rPr>
      <w:rFonts w:ascii="Calibri" w:eastAsia="Calibri" w:hAnsi="Calibri" w:cs="Calibri"/>
    </w:rPr>
  </w:style>
  <w:style w:type="character" w:customStyle="1" w:styleId="QuoteChar1">
    <w:name w:val="Quote Char1"/>
    <w:basedOn w:val="DefaultParagraphFont"/>
    <w:uiPriority w:val="29"/>
    <w:rsid w:val="00C11A9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11A96"/>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11A96"/>
    <w:rPr>
      <w:rFonts w:ascii="Calibri"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C11A96"/>
    <w:rPr>
      <w:rFonts w:ascii="Century Gothic" w:hAnsi="Century Gothic"/>
      <w:sz w:val="24"/>
      <w:u w:val="thick"/>
    </w:rPr>
  </w:style>
  <w:style w:type="character" w:customStyle="1" w:styleId="FontStyle477">
    <w:name w:val="Font Style477"/>
    <w:basedOn w:val="DefaultParagraphFont"/>
    <w:uiPriority w:val="99"/>
    <w:rsid w:val="00C11A96"/>
    <w:rPr>
      <w:rFonts w:ascii="Times New Roman" w:hAnsi="Times New Roman" w:cs="Times New Roman"/>
      <w:sz w:val="18"/>
      <w:szCs w:val="18"/>
    </w:rPr>
  </w:style>
  <w:style w:type="character" w:customStyle="1" w:styleId="FontStyle505">
    <w:name w:val="Font Style505"/>
    <w:basedOn w:val="DefaultParagraphFont"/>
    <w:uiPriority w:val="99"/>
    <w:rsid w:val="00C11A96"/>
    <w:rPr>
      <w:rFonts w:ascii="Times New Roman" w:hAnsi="Times New Roman" w:cs="Times New Roman"/>
      <w:sz w:val="18"/>
      <w:szCs w:val="18"/>
    </w:rPr>
  </w:style>
  <w:style w:type="character" w:customStyle="1" w:styleId="FontStyle514">
    <w:name w:val="Font Style514"/>
    <w:basedOn w:val="DefaultParagraphFont"/>
    <w:uiPriority w:val="99"/>
    <w:rsid w:val="00C11A96"/>
    <w:rPr>
      <w:rFonts w:ascii="Times New Roman" w:hAnsi="Times New Roman" w:cs="Times New Roman"/>
      <w:sz w:val="14"/>
      <w:szCs w:val="14"/>
    </w:rPr>
  </w:style>
  <w:style w:type="character" w:customStyle="1" w:styleId="FontStyle500">
    <w:name w:val="Font Style500"/>
    <w:basedOn w:val="DefaultParagraphFont"/>
    <w:uiPriority w:val="99"/>
    <w:rsid w:val="00C11A96"/>
    <w:rPr>
      <w:rFonts w:ascii="Times New Roman" w:hAnsi="Times New Roman" w:cs="Times New Roman"/>
      <w:b/>
      <w:bCs/>
      <w:sz w:val="16"/>
      <w:szCs w:val="16"/>
    </w:rPr>
  </w:style>
  <w:style w:type="character" w:customStyle="1" w:styleId="LanguageEditingChar">
    <w:name w:val="Language Editing Char"/>
    <w:link w:val="LanguageEditing"/>
    <w:locked/>
    <w:rsid w:val="00C11A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11A96"/>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11A96"/>
    <w:rPr>
      <w:rFonts w:ascii="Times New Roman" w:hAnsi="Times New Roman" w:cs="Times New Roman"/>
      <w:b/>
      <w:bCs/>
      <w:sz w:val="18"/>
      <w:szCs w:val="18"/>
    </w:rPr>
  </w:style>
  <w:style w:type="character" w:customStyle="1" w:styleId="FontStyle275">
    <w:name w:val="Font Style275"/>
    <w:basedOn w:val="DefaultParagraphFont"/>
    <w:uiPriority w:val="99"/>
    <w:rsid w:val="00C11A96"/>
    <w:rPr>
      <w:rFonts w:ascii="Times New Roman" w:hAnsi="Times New Roman" w:cs="Times New Roman"/>
      <w:b/>
      <w:bCs/>
      <w:sz w:val="22"/>
      <w:szCs w:val="22"/>
    </w:rPr>
  </w:style>
  <w:style w:type="character" w:customStyle="1" w:styleId="CharacterStyle3">
    <w:name w:val="Character Style 3"/>
    <w:uiPriority w:val="99"/>
    <w:rsid w:val="00C11A96"/>
    <w:rPr>
      <w:rFonts w:ascii="Bookman Old Style" w:hAnsi="Bookman Old Style" w:cs="Bookman Old Style"/>
      <w:spacing w:val="-5"/>
      <w:sz w:val="18"/>
      <w:szCs w:val="18"/>
    </w:rPr>
  </w:style>
  <w:style w:type="paragraph" w:customStyle="1" w:styleId="p0">
    <w:name w:val="p0"/>
    <w:basedOn w:val="Normal"/>
    <w:uiPriority w:val="99"/>
    <w:qFormat/>
    <w:rsid w:val="00C11A96"/>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semiHidden/>
    <w:rsid w:val="00C11A96"/>
    <w:rPr>
      <w:rFonts w:ascii="Georgia" w:hAnsi="Georgia"/>
    </w:rPr>
  </w:style>
  <w:style w:type="paragraph" w:customStyle="1" w:styleId="StyleStyle49pt6">
    <w:name w:val="Style Style4 + 9 pt6"/>
    <w:basedOn w:val="Style4"/>
    <w:link w:val="StyleStyle49pt6Char"/>
    <w:qFormat/>
    <w:rsid w:val="00C11A96"/>
    <w:rPr>
      <w:rFonts w:ascii="Calibri" w:hAnsi="Calibri"/>
    </w:rPr>
  </w:style>
  <w:style w:type="character" w:customStyle="1" w:styleId="StyleStyle49pt6Char">
    <w:name w:val="Style Style4 + 9 pt6 Char"/>
    <w:basedOn w:val="Style4Char"/>
    <w:link w:val="StyleStyle49pt6"/>
    <w:rsid w:val="00C11A96"/>
    <w:rPr>
      <w:rFonts w:ascii="Calibri" w:eastAsia="Times New Roman" w:hAnsi="Calibri" w:cs="Calibri"/>
      <w:szCs w:val="24"/>
      <w:u w:val="single"/>
    </w:rPr>
  </w:style>
  <w:style w:type="character" w:customStyle="1" w:styleId="CharChar31">
    <w:name w:val="Char Char31"/>
    <w:rsid w:val="00C11A9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11A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11A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11A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11A96"/>
    <w:rPr>
      <w:rFonts w:ascii="Georgia" w:hAnsi="Georgia"/>
      <w:b/>
      <w:bCs/>
      <w:u w:val="single"/>
    </w:rPr>
  </w:style>
  <w:style w:type="character" w:customStyle="1" w:styleId="Subtitle2">
    <w:name w:val="Subtitle2"/>
    <w:rsid w:val="00C11A96"/>
  </w:style>
  <w:style w:type="character" w:customStyle="1" w:styleId="drop">
    <w:name w:val="drop"/>
    <w:rsid w:val="00C11A96"/>
  </w:style>
  <w:style w:type="character" w:customStyle="1" w:styleId="bioline">
    <w:name w:val="bioline"/>
    <w:rsid w:val="00C11A96"/>
  </w:style>
  <w:style w:type="character" w:customStyle="1" w:styleId="articletitle0">
    <w:name w:val="article_title"/>
    <w:rsid w:val="00C11A96"/>
  </w:style>
  <w:style w:type="character" w:customStyle="1" w:styleId="A4">
    <w:name w:val="A4"/>
    <w:uiPriority w:val="99"/>
    <w:rsid w:val="00C11A96"/>
    <w:rPr>
      <w:color w:val="000000"/>
    </w:rPr>
  </w:style>
  <w:style w:type="character" w:customStyle="1" w:styleId="DebatenoramlChar">
    <w:name w:val="Debatenoraml Char"/>
    <w:link w:val="Debatenoraml"/>
    <w:locked/>
    <w:rsid w:val="00C11A96"/>
    <w:rPr>
      <w:rFonts w:ascii="Times New Roman" w:hAnsi="Times New Roman"/>
    </w:rPr>
  </w:style>
  <w:style w:type="paragraph" w:customStyle="1" w:styleId="Debatenoraml">
    <w:name w:val="Debatenoraml"/>
    <w:basedOn w:val="NoSpacing"/>
    <w:link w:val="DebatenoramlChar"/>
    <w:qFormat/>
    <w:rsid w:val="00C11A96"/>
    <w:rPr>
      <w:rFonts w:ascii="Times New Roman" w:hAnsi="Times New Roman" w:cstheme="minorBidi"/>
    </w:rPr>
  </w:style>
  <w:style w:type="character" w:customStyle="1" w:styleId="s2">
    <w:name w:val="s2"/>
    <w:rsid w:val="00C11A96"/>
  </w:style>
  <w:style w:type="character" w:customStyle="1" w:styleId="s4">
    <w:name w:val="s4"/>
    <w:rsid w:val="00C11A96"/>
  </w:style>
  <w:style w:type="character" w:customStyle="1" w:styleId="s5">
    <w:name w:val="s5"/>
    <w:rsid w:val="00C11A96"/>
  </w:style>
  <w:style w:type="paragraph" w:customStyle="1" w:styleId="Quals">
    <w:name w:val="Quals"/>
    <w:basedOn w:val="Normal"/>
    <w:link w:val="QualsChar"/>
    <w:qFormat/>
    <w:rsid w:val="00C11A96"/>
    <w:rPr>
      <w:rFonts w:eastAsia="Calibri"/>
      <w:sz w:val="18"/>
    </w:rPr>
  </w:style>
  <w:style w:type="character" w:customStyle="1" w:styleId="QualsChar">
    <w:name w:val="Quals Char"/>
    <w:link w:val="Quals"/>
    <w:rsid w:val="00C11A96"/>
    <w:rPr>
      <w:rFonts w:ascii="Calibri" w:eastAsia="Calibri" w:hAnsi="Calibri" w:cs="Calibri"/>
      <w:sz w:val="18"/>
    </w:rPr>
  </w:style>
  <w:style w:type="character" w:customStyle="1" w:styleId="cap">
    <w:name w:val="cap"/>
    <w:rsid w:val="00C11A96"/>
  </w:style>
  <w:style w:type="character" w:customStyle="1" w:styleId="rightsnotice">
    <w:name w:val="rightsnotice"/>
    <w:rsid w:val="00C11A96"/>
  </w:style>
  <w:style w:type="character" w:customStyle="1" w:styleId="scaps">
    <w:name w:val="scaps"/>
    <w:rsid w:val="00C11A96"/>
  </w:style>
  <w:style w:type="character" w:customStyle="1" w:styleId="current-article">
    <w:name w:val="current-article"/>
    <w:rsid w:val="00C11A96"/>
  </w:style>
  <w:style w:type="character" w:customStyle="1" w:styleId="related-current-indicator">
    <w:name w:val="related-current-indicator"/>
    <w:rsid w:val="00C11A96"/>
  </w:style>
  <w:style w:type="character" w:customStyle="1" w:styleId="bylclear">
    <w:name w:val="bylclear"/>
    <w:rsid w:val="00C11A96"/>
  </w:style>
  <w:style w:type="character" w:customStyle="1" w:styleId="comments">
    <w:name w:val="comments"/>
    <w:rsid w:val="00C11A96"/>
  </w:style>
  <w:style w:type="character" w:customStyle="1" w:styleId="essaytext">
    <w:name w:val="essaytext"/>
    <w:rsid w:val="00C11A96"/>
  </w:style>
  <w:style w:type="character" w:customStyle="1" w:styleId="username">
    <w:name w:val="username"/>
    <w:rsid w:val="00C11A96"/>
  </w:style>
  <w:style w:type="character" w:customStyle="1" w:styleId="toplinks">
    <w:name w:val="toplinks"/>
    <w:rsid w:val="00C11A96"/>
  </w:style>
  <w:style w:type="paragraph" w:customStyle="1" w:styleId="BodyA">
    <w:name w:val="Body A"/>
    <w:uiPriority w:val="99"/>
    <w:qFormat/>
    <w:rsid w:val="00C11A9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11A9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11A96"/>
    <w:rPr>
      <w:rFonts w:ascii="Calibri" w:eastAsia="Times New Roman" w:hAnsi="Calibri" w:cs="Calibri"/>
      <w:b/>
      <w:caps/>
      <w:szCs w:val="28"/>
      <w:u w:val="single"/>
    </w:rPr>
  </w:style>
  <w:style w:type="paragraph" w:customStyle="1" w:styleId="NotStarred">
    <w:name w:val="NotStarred"/>
    <w:basedOn w:val="Normal"/>
    <w:link w:val="NotStarredChar"/>
    <w:qFormat/>
    <w:rsid w:val="00C11A9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11A96"/>
    <w:rPr>
      <w:rFonts w:ascii="Calibri" w:eastAsia="Times New Roman" w:hAnsi="Calibri" w:cs="Calibri"/>
      <w:b/>
      <w:caps/>
      <w:szCs w:val="28"/>
      <w:u w:val="single"/>
    </w:rPr>
  </w:style>
  <w:style w:type="character" w:customStyle="1" w:styleId="see">
    <w:name w:val="see"/>
    <w:rsid w:val="00C11A96"/>
  </w:style>
  <w:style w:type="character" w:customStyle="1" w:styleId="first-letter">
    <w:name w:val="first-letter"/>
    <w:rsid w:val="00C11A96"/>
  </w:style>
  <w:style w:type="character" w:customStyle="1" w:styleId="focusparagraph">
    <w:name w:val="focusparagraph"/>
    <w:rsid w:val="00C11A96"/>
  </w:style>
  <w:style w:type="character" w:customStyle="1" w:styleId="lightblue">
    <w:name w:val="lightblue"/>
    <w:rsid w:val="00C11A96"/>
  </w:style>
  <w:style w:type="character" w:customStyle="1" w:styleId="tagCharCharChar">
    <w:name w:val="tag Char Char Char"/>
    <w:rsid w:val="00C11A9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11A96"/>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11A96"/>
    <w:rPr>
      <w:rFonts w:ascii="Calibri" w:hAnsi="Calibri" w:cs="Calibri"/>
      <w:szCs w:val="24"/>
      <w:u w:val="single"/>
      <w:bdr w:val="single" w:sz="4" w:space="0" w:color="auto"/>
    </w:rPr>
  </w:style>
  <w:style w:type="paragraph" w:customStyle="1" w:styleId="H4Tag">
    <w:name w:val="H4 (Tag)"/>
    <w:basedOn w:val="Normal"/>
    <w:link w:val="H4TagChar1"/>
    <w:qFormat/>
    <w:rsid w:val="00C11A96"/>
    <w:rPr>
      <w:rFonts w:eastAsia="Calibri"/>
      <w:b/>
    </w:rPr>
  </w:style>
  <w:style w:type="character" w:customStyle="1" w:styleId="H4TagChar1">
    <w:name w:val="H4 (Tag) Char1"/>
    <w:link w:val="H4Tag"/>
    <w:rsid w:val="00C11A96"/>
    <w:rPr>
      <w:rFonts w:ascii="Calibri" w:eastAsia="Calibri" w:hAnsi="Calibri" w:cs="Calibri"/>
      <w:b/>
    </w:rPr>
  </w:style>
  <w:style w:type="character" w:customStyle="1" w:styleId="citationgenerated">
    <w:name w:val="citation generated"/>
    <w:rsid w:val="00C11A96"/>
  </w:style>
  <w:style w:type="character" w:customStyle="1" w:styleId="BoldandUnderlineCharCharCharChar">
    <w:name w:val="Bold and Underline Char Char Char Char"/>
    <w:rsid w:val="00C11A96"/>
    <w:rPr>
      <w:b/>
      <w:noProof w:val="0"/>
      <w:u w:val="single"/>
      <w:lang w:val="en-US" w:eastAsia="en-US" w:bidi="ar-SA"/>
    </w:rPr>
  </w:style>
  <w:style w:type="character" w:customStyle="1" w:styleId="FontStyle29">
    <w:name w:val="Font Style29"/>
    <w:uiPriority w:val="99"/>
    <w:rsid w:val="00C11A96"/>
    <w:rPr>
      <w:rFonts w:ascii="Arial" w:hAnsi="Arial" w:cs="Arial"/>
      <w:sz w:val="14"/>
      <w:szCs w:val="14"/>
    </w:rPr>
  </w:style>
  <w:style w:type="paragraph" w:customStyle="1" w:styleId="Cardtext0">
    <w:name w:val="Card text"/>
    <w:link w:val="CardtextChar0"/>
    <w:qFormat/>
    <w:rsid w:val="00C11A96"/>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C11A96"/>
    <w:pPr>
      <w:spacing w:before="240" w:after="60"/>
    </w:pPr>
    <w:rPr>
      <w:rFonts w:eastAsia="Times New Roman"/>
      <w:b/>
      <w:szCs w:val="28"/>
      <w:u w:val="single"/>
    </w:rPr>
  </w:style>
  <w:style w:type="character" w:customStyle="1" w:styleId="NewHeading2Char">
    <w:name w:val="NewHeading2 Char"/>
    <w:link w:val="NewHeading2"/>
    <w:rsid w:val="00C11A96"/>
    <w:rPr>
      <w:rFonts w:ascii="Calibri" w:eastAsia="Times New Roman" w:hAnsi="Calibri" w:cs="Calibri"/>
      <w:b/>
      <w:szCs w:val="28"/>
      <w:u w:val="single"/>
    </w:rPr>
  </w:style>
  <w:style w:type="paragraph" w:customStyle="1" w:styleId="CM32">
    <w:name w:val="CM3+2"/>
    <w:basedOn w:val="Normal"/>
    <w:next w:val="Normal"/>
    <w:uiPriority w:val="99"/>
    <w:qFormat/>
    <w:rsid w:val="00C11A96"/>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11A96"/>
    <w:rPr>
      <w:rFonts w:ascii="Arial Narrow" w:eastAsia="Times New Roman" w:hAnsi="Arial Narrow"/>
      <w:b/>
      <w:sz w:val="28"/>
    </w:rPr>
  </w:style>
  <w:style w:type="paragraph" w:customStyle="1" w:styleId="msolistparagraphcxspfirst">
    <w:name w:val="msolistparagraphcxspfirst"/>
    <w:basedOn w:val="Normal"/>
    <w:uiPriority w:val="99"/>
    <w:qFormat/>
    <w:rsid w:val="00C11A96"/>
    <w:pPr>
      <w:spacing w:before="100" w:beforeAutospacing="1" w:after="100" w:afterAutospacing="1"/>
    </w:pPr>
    <w:rPr>
      <w:rFonts w:eastAsia="Times New Roman"/>
      <w:sz w:val="24"/>
    </w:rPr>
  </w:style>
  <w:style w:type="paragraph" w:customStyle="1" w:styleId="Card6pt">
    <w:name w:val="Card 6pt"/>
    <w:basedOn w:val="Normal"/>
    <w:uiPriority w:val="99"/>
    <w:qFormat/>
    <w:rsid w:val="00C11A9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11A96"/>
    <w:rPr>
      <w:rFonts w:eastAsia="Times New Roman"/>
      <w:color w:val="000000"/>
      <w:szCs w:val="24"/>
      <w:u w:val="single"/>
    </w:rPr>
  </w:style>
  <w:style w:type="character" w:customStyle="1" w:styleId="StyleCardStyleBlackUnderlineChar">
    <w:name w:val="Style Card Style + Black Underline Char"/>
    <w:link w:val="StyleCardStyleBlackUnderline"/>
    <w:rsid w:val="00C11A96"/>
    <w:rPr>
      <w:rFonts w:ascii="Calibri" w:eastAsia="Times New Roman" w:hAnsi="Calibri" w:cs="Calibri"/>
      <w:color w:val="000000"/>
      <w:szCs w:val="24"/>
      <w:u w:val="single"/>
    </w:rPr>
  </w:style>
  <w:style w:type="character" w:customStyle="1" w:styleId="titles">
    <w:name w:val="titles"/>
    <w:rsid w:val="00C11A96"/>
  </w:style>
  <w:style w:type="paragraph" w:customStyle="1" w:styleId="StyleHeading2LatinArialMT13pt">
    <w:name w:val="Style Heading 2 + (Latin) ArialMT 13 pt"/>
    <w:basedOn w:val="Heading2"/>
    <w:next w:val="Heading2"/>
    <w:uiPriority w:val="99"/>
    <w:qFormat/>
    <w:rsid w:val="00C11A96"/>
    <w:pPr>
      <w:keepLines w:val="0"/>
      <w:pageBreakBefore w:val="0"/>
      <w:jc w:val="left"/>
    </w:pPr>
    <w:rPr>
      <w:rFonts w:eastAsia="SimSun" w:cs="Arial"/>
      <w:b w:val="0"/>
      <w:bCs/>
      <w:iCs/>
      <w:caps/>
      <w:sz w:val="24"/>
      <w:szCs w:val="28"/>
      <w:lang w:eastAsia="zh-CN"/>
    </w:rPr>
  </w:style>
  <w:style w:type="character" w:customStyle="1" w:styleId="contentauthor">
    <w:name w:val="contentauthor"/>
    <w:rsid w:val="00C11A96"/>
  </w:style>
  <w:style w:type="character" w:customStyle="1" w:styleId="subarticleheader">
    <w:name w:val="subarticleheader"/>
    <w:rsid w:val="00C11A96"/>
  </w:style>
  <w:style w:type="paragraph" w:customStyle="1" w:styleId="NotUnderlined">
    <w:name w:val="Not Underlined"/>
    <w:basedOn w:val="Normal"/>
    <w:uiPriority w:val="99"/>
    <w:qFormat/>
    <w:rsid w:val="00C11A96"/>
    <w:rPr>
      <w:rFonts w:ascii="Century Gothic" w:eastAsia="Times New Roman" w:hAnsi="Century Gothic"/>
      <w:sz w:val="16"/>
    </w:rPr>
  </w:style>
  <w:style w:type="character" w:customStyle="1" w:styleId="spelle">
    <w:name w:val="spelle"/>
    <w:rsid w:val="00C11A96"/>
  </w:style>
  <w:style w:type="character" w:customStyle="1" w:styleId="grame">
    <w:name w:val="grame"/>
    <w:rsid w:val="00C11A96"/>
  </w:style>
  <w:style w:type="character" w:customStyle="1" w:styleId="CardStyleChar">
    <w:name w:val="Card Style Char"/>
    <w:link w:val="CardStyle"/>
    <w:rsid w:val="00C11A96"/>
    <w:rPr>
      <w:rFonts w:ascii="Calibri" w:hAnsi="Calibri" w:cs="Calibri"/>
      <w:szCs w:val="24"/>
    </w:rPr>
  </w:style>
  <w:style w:type="character" w:customStyle="1" w:styleId="newstitle1">
    <w:name w:val="newstitle1"/>
    <w:rsid w:val="00C11A96"/>
  </w:style>
  <w:style w:type="character" w:customStyle="1" w:styleId="copy">
    <w:name w:val="copy"/>
    <w:rsid w:val="00C11A96"/>
  </w:style>
  <w:style w:type="character" w:customStyle="1" w:styleId="topheadline">
    <w:name w:val="topheadline"/>
    <w:rsid w:val="00C11A96"/>
  </w:style>
  <w:style w:type="paragraph" w:customStyle="1" w:styleId="StylecardThickunderline">
    <w:name w:val="Style card + Thick underline"/>
    <w:basedOn w:val="Normal"/>
    <w:link w:val="StylecardThickunderlineChar"/>
    <w:qFormat/>
    <w:rsid w:val="00C11A96"/>
    <w:pPr>
      <w:ind w:left="288" w:right="288"/>
    </w:pPr>
    <w:rPr>
      <w:rFonts w:eastAsia="SimSun"/>
      <w:szCs w:val="24"/>
      <w:lang w:eastAsia="zh-CN"/>
    </w:rPr>
  </w:style>
  <w:style w:type="character" w:customStyle="1" w:styleId="StylecardThickunderlineChar">
    <w:name w:val="Style card + Thick underline Char"/>
    <w:link w:val="StylecardThickunderline"/>
    <w:rsid w:val="00C11A96"/>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C11A96"/>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C11A96"/>
    <w:rPr>
      <w:rFonts w:ascii="Calibri" w:eastAsia="SimSun" w:hAnsi="Calibri" w:cs="Calibri"/>
      <w:b/>
      <w:bCs/>
      <w:szCs w:val="24"/>
      <w:lang w:eastAsia="zh-CN"/>
    </w:rPr>
  </w:style>
  <w:style w:type="character" w:customStyle="1" w:styleId="Stylereduce27pt">
    <w:name w:val="Style reduce2 + 7 pt"/>
    <w:rsid w:val="00C11A96"/>
    <w:rPr>
      <w:rFonts w:ascii="Times New Roman" w:hAnsi="Times New Roman" w:cs="Arial"/>
      <w:color w:val="000000"/>
      <w:sz w:val="14"/>
      <w:szCs w:val="22"/>
    </w:rPr>
  </w:style>
  <w:style w:type="character" w:customStyle="1" w:styleId="srtitle">
    <w:name w:val="srtitle"/>
    <w:rsid w:val="00C11A96"/>
  </w:style>
  <w:style w:type="character" w:customStyle="1" w:styleId="st1">
    <w:name w:val="st1"/>
    <w:rsid w:val="00C11A96"/>
  </w:style>
  <w:style w:type="character" w:customStyle="1" w:styleId="StyleStyleGaramond">
    <w:name w:val="Style Style Garamond +"/>
    <w:rsid w:val="00C11A96"/>
    <w:rPr>
      <w:rFonts w:ascii="Garamond" w:hAnsi="Garamond" w:cs="Times New Roman"/>
      <w:sz w:val="20"/>
    </w:rPr>
  </w:style>
  <w:style w:type="character" w:customStyle="1" w:styleId="boldunderline0">
    <w:name w:val="boldunderline"/>
    <w:rsid w:val="00C11A96"/>
  </w:style>
  <w:style w:type="paragraph" w:customStyle="1" w:styleId="font-null">
    <w:name w:val="font-null"/>
    <w:basedOn w:val="Normal"/>
    <w:uiPriority w:val="99"/>
    <w:qFormat/>
    <w:rsid w:val="00C11A9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11A96"/>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C11A96"/>
    <w:pPr>
      <w:spacing w:line="191" w:lineRule="atLeast"/>
    </w:pPr>
    <w:rPr>
      <w:rFonts w:ascii="Scala" w:eastAsia="Calibri" w:hAnsi="Scala" w:cs="Times New Roman"/>
    </w:rPr>
  </w:style>
  <w:style w:type="character" w:customStyle="1" w:styleId="Date11">
    <w:name w:val="Date11"/>
    <w:rsid w:val="00C11A96"/>
  </w:style>
  <w:style w:type="paragraph" w:customStyle="1" w:styleId="introduction">
    <w:name w:val="introduction"/>
    <w:basedOn w:val="Normal"/>
    <w:uiPriority w:val="99"/>
    <w:qFormat/>
    <w:rsid w:val="00C11A96"/>
    <w:pPr>
      <w:spacing w:before="100" w:beforeAutospacing="1" w:after="100" w:afterAutospacing="1"/>
    </w:pPr>
    <w:rPr>
      <w:rFonts w:eastAsia="Times New Roman"/>
      <w:sz w:val="24"/>
      <w:szCs w:val="24"/>
    </w:rPr>
  </w:style>
  <w:style w:type="character" w:customStyle="1" w:styleId="Boxout">
    <w:name w:val="Box out"/>
    <w:uiPriority w:val="1"/>
    <w:qFormat/>
    <w:rsid w:val="00C11A9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11A9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11A9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11A96"/>
    <w:pPr>
      <w:spacing w:before="100" w:beforeAutospacing="1" w:after="100" w:afterAutospacing="1"/>
    </w:pPr>
    <w:rPr>
      <w:rFonts w:eastAsia="Times New Roman"/>
      <w:sz w:val="24"/>
      <w:szCs w:val="24"/>
    </w:rPr>
  </w:style>
  <w:style w:type="character" w:customStyle="1" w:styleId="metad">
    <w:name w:val="metad"/>
    <w:rsid w:val="00C11A96"/>
  </w:style>
  <w:style w:type="paragraph" w:customStyle="1" w:styleId="class">
    <w:name w:val="class"/>
    <w:basedOn w:val="Normal"/>
    <w:uiPriority w:val="99"/>
    <w:qFormat/>
    <w:rsid w:val="00C11A96"/>
    <w:pPr>
      <w:spacing w:before="100" w:beforeAutospacing="1" w:after="100" w:afterAutospacing="1"/>
    </w:pPr>
    <w:rPr>
      <w:rFonts w:eastAsia="Times New Roman"/>
      <w:sz w:val="24"/>
      <w:szCs w:val="24"/>
    </w:rPr>
  </w:style>
  <w:style w:type="character" w:customStyle="1" w:styleId="sifr-alternate">
    <w:name w:val="sifr-alternate"/>
    <w:rsid w:val="00C11A96"/>
  </w:style>
  <w:style w:type="character" w:customStyle="1" w:styleId="justify1">
    <w:name w:val="justify1"/>
    <w:rsid w:val="00C11A96"/>
  </w:style>
  <w:style w:type="character" w:customStyle="1" w:styleId="artbody1">
    <w:name w:val="art_body1"/>
    <w:rsid w:val="00C11A96"/>
    <w:rPr>
      <w:rFonts w:ascii="Arial" w:hAnsi="Arial" w:cs="Arial" w:hint="default"/>
    </w:rPr>
  </w:style>
  <w:style w:type="character" w:customStyle="1" w:styleId="UnderlineStyleChar">
    <w:name w:val="Underline Style Char"/>
    <w:link w:val="UnderlineStyle0"/>
    <w:rsid w:val="00C11A96"/>
    <w:rPr>
      <w:rFonts w:ascii="Calibri" w:eastAsia="Times New Roman" w:hAnsi="Calibri" w:cs="Calibri"/>
      <w:b/>
      <w:sz w:val="24"/>
      <w:szCs w:val="24"/>
      <w:u w:val="single"/>
    </w:rPr>
  </w:style>
  <w:style w:type="paragraph" w:customStyle="1" w:styleId="blocktitle1">
    <w:name w:val="block title"/>
    <w:basedOn w:val="Normal"/>
    <w:qFormat/>
    <w:rsid w:val="00C11A9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C11A96"/>
    <w:rPr>
      <w:rFonts w:ascii="Times New Roman" w:hAnsi="Times New Roman"/>
      <w:iCs/>
      <w:color w:val="000000"/>
      <w:sz w:val="16"/>
    </w:rPr>
  </w:style>
  <w:style w:type="table" w:styleId="ColorfulGrid-Accent1">
    <w:name w:val="Colorful Grid Accent 1"/>
    <w:basedOn w:val="TableNormal"/>
    <w:link w:val="ColorfulGrid-Accent1Char"/>
    <w:uiPriority w:val="29"/>
    <w:rsid w:val="00C11A9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11A9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11A96"/>
  </w:style>
  <w:style w:type="character" w:customStyle="1" w:styleId="preloadwrap">
    <w:name w:val="preloadwrap"/>
    <w:rsid w:val="00C11A96"/>
  </w:style>
  <w:style w:type="paragraph" w:customStyle="1" w:styleId="summary">
    <w:name w:val="summary"/>
    <w:basedOn w:val="Normal"/>
    <w:uiPriority w:val="99"/>
    <w:qFormat/>
    <w:rsid w:val="00C11A9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11A96"/>
    <w:pPr>
      <w:spacing w:before="100" w:beforeAutospacing="1" w:after="100" w:afterAutospacing="1"/>
    </w:pPr>
    <w:rPr>
      <w:rFonts w:eastAsia="Times New Roman"/>
      <w:sz w:val="24"/>
      <w:szCs w:val="24"/>
    </w:rPr>
  </w:style>
  <w:style w:type="character" w:customStyle="1" w:styleId="creditwrap">
    <w:name w:val="creditwrap"/>
    <w:rsid w:val="00C11A96"/>
  </w:style>
  <w:style w:type="character" w:customStyle="1" w:styleId="DefaultChar1">
    <w:name w:val="Default Char1"/>
    <w:rsid w:val="00C11A96"/>
    <w:rPr>
      <w:noProof w:val="0"/>
      <w:color w:val="000000"/>
      <w:lang w:val="en-US" w:eastAsia="en-US" w:bidi="ar-SA"/>
    </w:rPr>
  </w:style>
  <w:style w:type="paragraph" w:customStyle="1" w:styleId="MTDisplayEquation">
    <w:name w:val="MTDisplayEquation"/>
    <w:basedOn w:val="Normal"/>
    <w:next w:val="Normal"/>
    <w:link w:val="MTDisplayEquationChar"/>
    <w:qFormat/>
    <w:rsid w:val="00C11A9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11A96"/>
    <w:rPr>
      <w:rFonts w:ascii="Calibri" w:eastAsia="Times New Roman" w:hAnsi="Calibri" w:cs="Calibri"/>
      <w:bCs/>
      <w:lang w:bidi="he-IL"/>
    </w:rPr>
  </w:style>
  <w:style w:type="character" w:customStyle="1" w:styleId="textunderlineChar0">
    <w:name w:val="text underline Char"/>
    <w:rsid w:val="00C11A96"/>
    <w:rPr>
      <w:sz w:val="24"/>
      <w:szCs w:val="22"/>
      <w:u w:val="thick"/>
      <w:lang w:val="en-US" w:eastAsia="en-US" w:bidi="ar-SA"/>
    </w:rPr>
  </w:style>
  <w:style w:type="character" w:customStyle="1" w:styleId="pmterms31">
    <w:name w:val="pmterms31"/>
    <w:rsid w:val="00C11A96"/>
    <w:rPr>
      <w:b/>
      <w:bCs/>
      <w:i w:val="0"/>
      <w:iCs w:val="0"/>
      <w:color w:val="000000"/>
    </w:rPr>
  </w:style>
  <w:style w:type="character" w:customStyle="1" w:styleId="copyrightdescription">
    <w:name w:val="copyrightdescription"/>
    <w:rsid w:val="00C11A96"/>
  </w:style>
  <w:style w:type="paragraph" w:customStyle="1" w:styleId="DebateFile">
    <w:name w:val="Debate File"/>
    <w:basedOn w:val="Normal"/>
    <w:uiPriority w:val="99"/>
    <w:qFormat/>
    <w:rsid w:val="00C11A96"/>
    <w:pPr>
      <w:jc w:val="center"/>
    </w:pPr>
    <w:rPr>
      <w:rFonts w:ascii="Book Antiqua" w:eastAsia="Times New Roman" w:hAnsi="Book Antiqua"/>
      <w:b/>
      <w:sz w:val="28"/>
      <w:szCs w:val="24"/>
    </w:rPr>
  </w:style>
  <w:style w:type="character" w:customStyle="1" w:styleId="ft01">
    <w:name w:val="ft01"/>
    <w:rsid w:val="00C11A96"/>
    <w:rPr>
      <w:rFonts w:ascii="Times" w:hAnsi="Times" w:cs="Times" w:hint="default"/>
      <w:color w:val="000000"/>
      <w:sz w:val="14"/>
      <w:szCs w:val="14"/>
    </w:rPr>
  </w:style>
  <w:style w:type="character" w:customStyle="1" w:styleId="ft11">
    <w:name w:val="ft11"/>
    <w:rsid w:val="00C11A96"/>
    <w:rPr>
      <w:rFonts w:ascii="Times" w:hAnsi="Times" w:cs="Times" w:hint="default"/>
      <w:color w:val="000000"/>
      <w:sz w:val="17"/>
      <w:szCs w:val="17"/>
    </w:rPr>
  </w:style>
  <w:style w:type="character" w:customStyle="1" w:styleId="ft21">
    <w:name w:val="ft21"/>
    <w:rsid w:val="00C11A96"/>
    <w:rPr>
      <w:rFonts w:ascii="Times" w:hAnsi="Times" w:cs="Times" w:hint="default"/>
      <w:color w:val="000000"/>
      <w:sz w:val="15"/>
      <w:szCs w:val="15"/>
    </w:rPr>
  </w:style>
  <w:style w:type="character" w:customStyle="1" w:styleId="ft31">
    <w:name w:val="ft31"/>
    <w:rsid w:val="00C11A96"/>
    <w:rPr>
      <w:rFonts w:ascii="Times" w:hAnsi="Times" w:cs="Times" w:hint="default"/>
      <w:color w:val="000000"/>
      <w:sz w:val="15"/>
      <w:szCs w:val="15"/>
    </w:rPr>
  </w:style>
  <w:style w:type="paragraph" w:customStyle="1" w:styleId="AAAcard">
    <w:name w:val="AAAcard"/>
    <w:basedOn w:val="Normal"/>
    <w:uiPriority w:val="99"/>
    <w:qFormat/>
    <w:rsid w:val="00C11A96"/>
    <w:pPr>
      <w:ind w:left="288" w:right="288"/>
    </w:pPr>
    <w:rPr>
      <w:rFonts w:eastAsia="Times New Roman"/>
    </w:rPr>
  </w:style>
  <w:style w:type="character" w:customStyle="1" w:styleId="dquo">
    <w:name w:val="dquo"/>
    <w:rsid w:val="00C11A96"/>
  </w:style>
  <w:style w:type="character" w:customStyle="1" w:styleId="caps2">
    <w:name w:val="caps2"/>
    <w:rsid w:val="00C11A96"/>
  </w:style>
  <w:style w:type="character" w:customStyle="1" w:styleId="CardsFont12ptCharCharCharChar">
    <w:name w:val="Cards + Font: 12 pt Char Char Char Char"/>
    <w:rsid w:val="00C11A96"/>
    <w:rPr>
      <w:sz w:val="24"/>
      <w:szCs w:val="24"/>
      <w:u w:val="thick"/>
      <w:lang w:val="en-US" w:eastAsia="en-US" w:bidi="ar-SA"/>
    </w:rPr>
  </w:style>
  <w:style w:type="character" w:customStyle="1" w:styleId="ccs">
    <w:name w:val="c cs"/>
    <w:rsid w:val="00C11A96"/>
  </w:style>
  <w:style w:type="character" w:customStyle="1" w:styleId="UnderlinedEvChar">
    <w:name w:val="Underlined Ev Char"/>
    <w:rsid w:val="00C11A96"/>
    <w:rPr>
      <w:rFonts w:ascii="Times New Roman" w:eastAsia="Times New Roman" w:hAnsi="Times New Roman"/>
      <w:szCs w:val="24"/>
      <w:u w:val="single"/>
    </w:rPr>
  </w:style>
  <w:style w:type="character" w:customStyle="1" w:styleId="dropshadow">
    <w:name w:val="dropshadow"/>
    <w:rsid w:val="00C11A96"/>
  </w:style>
  <w:style w:type="character" w:customStyle="1" w:styleId="d05ws">
    <w:name w:val="d05ws"/>
    <w:rsid w:val="00C11A96"/>
  </w:style>
  <w:style w:type="character" w:customStyle="1" w:styleId="rzibod">
    <w:name w:val="rzibod"/>
    <w:rsid w:val="00C11A96"/>
  </w:style>
  <w:style w:type="paragraph" w:customStyle="1" w:styleId="Caption3">
    <w:name w:val="Caption3"/>
    <w:basedOn w:val="Normal"/>
    <w:uiPriority w:val="99"/>
    <w:qFormat/>
    <w:rsid w:val="00C11A96"/>
    <w:pPr>
      <w:spacing w:before="100" w:beforeAutospacing="1" w:after="100" w:afterAutospacing="1"/>
    </w:pPr>
    <w:rPr>
      <w:rFonts w:eastAsia="Times New Roman"/>
      <w:sz w:val="24"/>
      <w:szCs w:val="24"/>
    </w:rPr>
  </w:style>
  <w:style w:type="character" w:customStyle="1" w:styleId="headertext">
    <w:name w:val="headertext"/>
    <w:rsid w:val="00C11A96"/>
  </w:style>
  <w:style w:type="paragraph" w:customStyle="1" w:styleId="body-12-5">
    <w:name w:val="body-12-5"/>
    <w:basedOn w:val="Normal"/>
    <w:uiPriority w:val="99"/>
    <w:qFormat/>
    <w:rsid w:val="00C11A96"/>
    <w:pPr>
      <w:spacing w:before="100" w:beforeAutospacing="1" w:after="100" w:afterAutospacing="1"/>
    </w:pPr>
    <w:rPr>
      <w:rFonts w:eastAsia="Times New Roman"/>
      <w:sz w:val="24"/>
      <w:szCs w:val="24"/>
    </w:rPr>
  </w:style>
  <w:style w:type="character" w:customStyle="1" w:styleId="endnote-reference">
    <w:name w:val="endnote-reference"/>
    <w:rsid w:val="00C11A96"/>
  </w:style>
  <w:style w:type="character" w:customStyle="1" w:styleId="officialsname">
    <w:name w:val="official_s_name"/>
    <w:rsid w:val="00C11A96"/>
  </w:style>
  <w:style w:type="character" w:customStyle="1" w:styleId="audience">
    <w:name w:val="audience"/>
    <w:rsid w:val="00C11A96"/>
  </w:style>
  <w:style w:type="character" w:customStyle="1" w:styleId="normalchar0">
    <w:name w:val="normal__char"/>
    <w:rsid w:val="00C11A96"/>
  </w:style>
  <w:style w:type="character" w:customStyle="1" w:styleId="hyperlink002cheading0020100200028block0020title0029char">
    <w:name w:val="hyperlink_002cheading_00201_0020_0028block_0020title_0029__char"/>
    <w:rsid w:val="00C11A96"/>
  </w:style>
  <w:style w:type="character" w:customStyle="1" w:styleId="underline002cstyle0020bold0020underlinechar">
    <w:name w:val="underline_002cstyle_0020bold_0020underline__char"/>
    <w:rsid w:val="00C11A96"/>
  </w:style>
  <w:style w:type="character" w:customStyle="1" w:styleId="copyboldblack">
    <w:name w:val="copyboldblack"/>
    <w:rsid w:val="00C11A96"/>
  </w:style>
  <w:style w:type="character" w:customStyle="1" w:styleId="copybold">
    <w:name w:val="copybold"/>
    <w:rsid w:val="00C11A96"/>
  </w:style>
  <w:style w:type="character" w:customStyle="1" w:styleId="author-date0">
    <w:name w:val="author-date"/>
    <w:rsid w:val="00C11A96"/>
  </w:style>
  <w:style w:type="paragraph" w:customStyle="1" w:styleId="infuse">
    <w:name w:val="infuse"/>
    <w:basedOn w:val="Normal"/>
    <w:uiPriority w:val="99"/>
    <w:qFormat/>
    <w:rsid w:val="00C11A9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11A96"/>
    <w:pPr>
      <w:spacing w:before="100" w:beforeAutospacing="1" w:after="100" w:afterAutospacing="1"/>
    </w:pPr>
    <w:rPr>
      <w:rFonts w:eastAsia="Times New Roman"/>
      <w:sz w:val="24"/>
      <w:szCs w:val="24"/>
    </w:rPr>
  </w:style>
  <w:style w:type="character" w:customStyle="1" w:styleId="articlebegin">
    <w:name w:val="articlebegin"/>
    <w:rsid w:val="00C11A96"/>
  </w:style>
  <w:style w:type="character" w:customStyle="1" w:styleId="mediaoverlay">
    <w:name w:val="mediaoverlay"/>
    <w:rsid w:val="00C11A96"/>
  </w:style>
  <w:style w:type="paragraph" w:customStyle="1" w:styleId="CITEF3">
    <w:name w:val="CITE F3"/>
    <w:uiPriority w:val="99"/>
    <w:qFormat/>
    <w:rsid w:val="00C11A96"/>
    <w:pPr>
      <w:spacing w:after="0" w:line="240" w:lineRule="auto"/>
    </w:pPr>
    <w:rPr>
      <w:rFonts w:ascii="Georgia" w:eastAsia="SimSun" w:hAnsi="Georgia" w:cs="Times New Roman"/>
      <w:b/>
      <w:sz w:val="24"/>
      <w:szCs w:val="24"/>
      <w:lang w:eastAsia="zh-CN"/>
    </w:rPr>
  </w:style>
  <w:style w:type="character" w:customStyle="1" w:styleId="blogcaption">
    <w:name w:val="blog_caption"/>
    <w:rsid w:val="00C11A96"/>
  </w:style>
  <w:style w:type="paragraph" w:customStyle="1" w:styleId="StyleBoldUnderlineTimesNewRoman">
    <w:name w:val="Style Bold Underline + Times New Roman"/>
    <w:link w:val="StyleBoldUnderlineTimesNewRomanChar"/>
    <w:qFormat/>
    <w:rsid w:val="00C11A9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11A9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11A9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11A96"/>
    <w:rPr>
      <w:rFonts w:ascii="Calibri" w:eastAsia="Calibri" w:hAnsi="Calibri" w:cs="Times New Roman"/>
      <w:sz w:val="20"/>
      <w:szCs w:val="20"/>
      <w:u w:val="single"/>
    </w:rPr>
  </w:style>
  <w:style w:type="character" w:customStyle="1" w:styleId="commnet-abuzz">
    <w:name w:val="commnet-abuzz"/>
    <w:rsid w:val="00C11A96"/>
  </w:style>
  <w:style w:type="character" w:customStyle="1" w:styleId="fbconnectbuttontext">
    <w:name w:val="fbconnectbutton_text"/>
    <w:rsid w:val="00C11A96"/>
  </w:style>
  <w:style w:type="character" w:customStyle="1" w:styleId="fbsharecountinner">
    <w:name w:val="fb_share_count_inner"/>
    <w:rsid w:val="00C11A96"/>
  </w:style>
  <w:style w:type="character" w:customStyle="1" w:styleId="stbuttontext">
    <w:name w:val="stbuttontext"/>
    <w:rsid w:val="00C11A96"/>
  </w:style>
  <w:style w:type="character" w:customStyle="1" w:styleId="source">
    <w:name w:val="source"/>
    <w:rsid w:val="00C11A96"/>
  </w:style>
  <w:style w:type="character" w:customStyle="1" w:styleId="Normal2">
    <w:name w:val="Normal2"/>
    <w:rsid w:val="00C11A96"/>
  </w:style>
  <w:style w:type="character" w:customStyle="1" w:styleId="pubdate">
    <w:name w:val="pubdate"/>
    <w:rsid w:val="00C11A96"/>
  </w:style>
  <w:style w:type="numbering" w:customStyle="1" w:styleId="NoList111">
    <w:name w:val="No List111"/>
    <w:next w:val="NoList"/>
    <w:uiPriority w:val="99"/>
    <w:semiHidden/>
    <w:unhideWhenUsed/>
    <w:rsid w:val="00C11A96"/>
  </w:style>
  <w:style w:type="numbering" w:customStyle="1" w:styleId="NoList1111">
    <w:name w:val="No List1111"/>
    <w:next w:val="NoList"/>
    <w:uiPriority w:val="99"/>
    <w:semiHidden/>
    <w:unhideWhenUsed/>
    <w:rsid w:val="00C11A96"/>
  </w:style>
  <w:style w:type="numbering" w:customStyle="1" w:styleId="NoList11111">
    <w:name w:val="No List11111"/>
    <w:next w:val="NoList"/>
    <w:uiPriority w:val="99"/>
    <w:semiHidden/>
    <w:unhideWhenUsed/>
    <w:rsid w:val="00C11A96"/>
  </w:style>
  <w:style w:type="numbering" w:customStyle="1" w:styleId="NoList111111">
    <w:name w:val="No List111111"/>
    <w:next w:val="NoList"/>
    <w:uiPriority w:val="99"/>
    <w:semiHidden/>
    <w:unhideWhenUsed/>
    <w:rsid w:val="00C11A96"/>
  </w:style>
  <w:style w:type="numbering" w:customStyle="1" w:styleId="NoList1111111">
    <w:name w:val="No List1111111"/>
    <w:next w:val="NoList"/>
    <w:uiPriority w:val="99"/>
    <w:semiHidden/>
    <w:unhideWhenUsed/>
    <w:rsid w:val="00C11A96"/>
  </w:style>
  <w:style w:type="numbering" w:customStyle="1" w:styleId="NoList11111111">
    <w:name w:val="No List11111111"/>
    <w:next w:val="NoList"/>
    <w:uiPriority w:val="99"/>
    <w:semiHidden/>
    <w:unhideWhenUsed/>
    <w:rsid w:val="00C11A96"/>
  </w:style>
  <w:style w:type="numbering" w:customStyle="1" w:styleId="NoList111111111">
    <w:name w:val="No List111111111"/>
    <w:next w:val="NoList"/>
    <w:uiPriority w:val="99"/>
    <w:semiHidden/>
    <w:unhideWhenUsed/>
    <w:rsid w:val="00C11A96"/>
  </w:style>
  <w:style w:type="numbering" w:customStyle="1" w:styleId="NoList1111111111">
    <w:name w:val="No List1111111111"/>
    <w:next w:val="NoList"/>
    <w:uiPriority w:val="99"/>
    <w:semiHidden/>
    <w:unhideWhenUsed/>
    <w:rsid w:val="00C11A96"/>
  </w:style>
  <w:style w:type="numbering" w:customStyle="1" w:styleId="NoList11111111111">
    <w:name w:val="No List11111111111"/>
    <w:next w:val="NoList"/>
    <w:uiPriority w:val="99"/>
    <w:semiHidden/>
    <w:unhideWhenUsed/>
    <w:rsid w:val="00C11A96"/>
  </w:style>
  <w:style w:type="numbering" w:customStyle="1" w:styleId="NoList111111111111">
    <w:name w:val="No List111111111111"/>
    <w:next w:val="NoList"/>
    <w:uiPriority w:val="99"/>
    <w:semiHidden/>
    <w:unhideWhenUsed/>
    <w:rsid w:val="00C11A96"/>
  </w:style>
  <w:style w:type="numbering" w:customStyle="1" w:styleId="NoList1111111111111">
    <w:name w:val="No List1111111111111"/>
    <w:next w:val="NoList"/>
    <w:uiPriority w:val="99"/>
    <w:semiHidden/>
    <w:unhideWhenUsed/>
    <w:rsid w:val="00C11A96"/>
  </w:style>
  <w:style w:type="numbering" w:customStyle="1" w:styleId="NoList11111111111111">
    <w:name w:val="No List11111111111111"/>
    <w:next w:val="NoList"/>
    <w:uiPriority w:val="99"/>
    <w:semiHidden/>
    <w:unhideWhenUsed/>
    <w:rsid w:val="00C11A96"/>
  </w:style>
  <w:style w:type="numbering" w:customStyle="1" w:styleId="NoList111111111111111">
    <w:name w:val="No List111111111111111"/>
    <w:next w:val="NoList"/>
    <w:uiPriority w:val="99"/>
    <w:semiHidden/>
    <w:unhideWhenUsed/>
    <w:rsid w:val="00C11A96"/>
  </w:style>
  <w:style w:type="numbering" w:customStyle="1" w:styleId="NoList1111111111111111">
    <w:name w:val="No List1111111111111111"/>
    <w:next w:val="NoList"/>
    <w:uiPriority w:val="99"/>
    <w:semiHidden/>
    <w:unhideWhenUsed/>
    <w:rsid w:val="00C11A96"/>
  </w:style>
  <w:style w:type="numbering" w:customStyle="1" w:styleId="NoList11111111111111111">
    <w:name w:val="No List11111111111111111"/>
    <w:next w:val="NoList"/>
    <w:uiPriority w:val="99"/>
    <w:semiHidden/>
    <w:unhideWhenUsed/>
    <w:rsid w:val="00C11A96"/>
  </w:style>
  <w:style w:type="paragraph" w:customStyle="1" w:styleId="FreeFormA">
    <w:name w:val="Free Form A"/>
    <w:autoRedefine/>
    <w:uiPriority w:val="99"/>
    <w:qFormat/>
    <w:rsid w:val="00C11A9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11A96"/>
  </w:style>
  <w:style w:type="character" w:customStyle="1" w:styleId="postby">
    <w:name w:val="post_by"/>
    <w:rsid w:val="00C11A96"/>
  </w:style>
  <w:style w:type="character" w:customStyle="1" w:styleId="postdate">
    <w:name w:val="post_date"/>
    <w:rsid w:val="00C11A96"/>
  </w:style>
  <w:style w:type="character" w:customStyle="1" w:styleId="bdx">
    <w:name w:val="bdx"/>
    <w:rsid w:val="00C11A96"/>
  </w:style>
  <w:style w:type="character" w:customStyle="1" w:styleId="bdl">
    <w:name w:val="bdl"/>
    <w:rsid w:val="00C11A96"/>
  </w:style>
  <w:style w:type="character" w:customStyle="1" w:styleId="CardNotUnderlinedChar1">
    <w:name w:val="Card Not Underlined Char1"/>
    <w:link w:val="CardNotUnderlined"/>
    <w:rsid w:val="00C11A96"/>
    <w:rPr>
      <w:rFonts w:ascii="Bell MT" w:eastAsia="Calibri" w:hAnsi="Bell MT" w:cs="Calibri"/>
      <w:szCs w:val="20"/>
    </w:rPr>
  </w:style>
  <w:style w:type="character" w:customStyle="1" w:styleId="breadcrumbitemcurrent">
    <w:name w:val="breadcrumbitemcurrent"/>
    <w:rsid w:val="00C11A96"/>
  </w:style>
  <w:style w:type="character" w:customStyle="1" w:styleId="bbl">
    <w:name w:val="bbl"/>
    <w:rsid w:val="00C11A96"/>
  </w:style>
  <w:style w:type="character" w:customStyle="1" w:styleId="Date2">
    <w:name w:val="Date2"/>
    <w:rsid w:val="00C11A96"/>
  </w:style>
  <w:style w:type="character" w:customStyle="1" w:styleId="itxtnewhookspan">
    <w:name w:val="itxtnewhookspan"/>
    <w:rsid w:val="00C11A96"/>
  </w:style>
  <w:style w:type="character" w:customStyle="1" w:styleId="gstxthlt">
    <w:name w:val="gstxt_hlt"/>
    <w:rsid w:val="00C11A96"/>
  </w:style>
  <w:style w:type="paragraph" w:customStyle="1" w:styleId="bodytextfp">
    <w:name w:val="bodytextfp"/>
    <w:basedOn w:val="Normal"/>
    <w:uiPriority w:val="99"/>
    <w:qFormat/>
    <w:rsid w:val="00C11A96"/>
    <w:pPr>
      <w:spacing w:before="100" w:beforeAutospacing="1" w:after="100" w:afterAutospacing="1"/>
    </w:pPr>
    <w:rPr>
      <w:rFonts w:eastAsia="Times New Roman"/>
      <w:sz w:val="24"/>
      <w:szCs w:val="24"/>
    </w:rPr>
  </w:style>
  <w:style w:type="character" w:styleId="SubtleEmphasis">
    <w:name w:val="Subtle Emphasis"/>
    <w:uiPriority w:val="19"/>
    <w:qFormat/>
    <w:rsid w:val="00C11A96"/>
    <w:rPr>
      <w:rFonts w:ascii="Georgia" w:hAnsi="Georgia"/>
      <w:i/>
      <w:iCs/>
      <w:color w:val="808080"/>
    </w:rPr>
  </w:style>
  <w:style w:type="character" w:customStyle="1" w:styleId="SubtleEmphasis1">
    <w:name w:val="Subtle Emphasis1"/>
    <w:uiPriority w:val="19"/>
    <w:qFormat/>
    <w:rsid w:val="00C11A96"/>
    <w:rPr>
      <w:rFonts w:ascii="Times New Roman" w:hAnsi="Times New Roman"/>
      <w:b/>
      <w:iCs/>
      <w:color w:val="auto"/>
      <w:sz w:val="22"/>
    </w:rPr>
  </w:style>
  <w:style w:type="character" w:customStyle="1" w:styleId="StyleBoldRed">
    <w:name w:val="Style Bold Red"/>
    <w:rsid w:val="00C11A96"/>
    <w:rPr>
      <w:b/>
      <w:bCs/>
      <w:color w:val="auto"/>
    </w:rPr>
  </w:style>
  <w:style w:type="character" w:customStyle="1" w:styleId="StyleTimesNewRoman8pt">
    <w:name w:val="Style Times New Roman 8 pt"/>
    <w:rsid w:val="00C11A96"/>
    <w:rPr>
      <w:rFonts w:ascii="Georgia" w:hAnsi="Georgia"/>
      <w:sz w:val="16"/>
    </w:rPr>
  </w:style>
  <w:style w:type="character" w:customStyle="1" w:styleId="StyleStyle7pt8pt">
    <w:name w:val="Style Style 7 pt + 8 pt"/>
    <w:rsid w:val="00C11A96"/>
    <w:rPr>
      <w:sz w:val="16"/>
    </w:rPr>
  </w:style>
  <w:style w:type="character" w:customStyle="1" w:styleId="StyleStyleThickunderlineBold1">
    <w:name w:val="Style Style Thick underline + Bold1"/>
    <w:rsid w:val="00C11A96"/>
    <w:rPr>
      <w:b/>
      <w:bCs/>
      <w:u w:val="thick"/>
    </w:rPr>
  </w:style>
  <w:style w:type="character" w:customStyle="1" w:styleId="StyleUnderline2">
    <w:name w:val="Style Underline2"/>
    <w:rsid w:val="00C11A96"/>
    <w:rPr>
      <w:u w:val="single"/>
    </w:rPr>
  </w:style>
  <w:style w:type="character" w:customStyle="1" w:styleId="goldbldtext">
    <w:name w:val="goldbldtext"/>
    <w:rsid w:val="00C11A96"/>
  </w:style>
  <w:style w:type="character" w:customStyle="1" w:styleId="PageHeaderLine2Char">
    <w:name w:val="PageHeaderLine2 Char"/>
    <w:link w:val="PageHeaderLine2"/>
    <w:rsid w:val="00C11A96"/>
    <w:rPr>
      <w:rFonts w:ascii="Calibri" w:eastAsia="Verdana" w:hAnsi="Calibri" w:cs="Cambria"/>
      <w:b/>
    </w:rPr>
  </w:style>
  <w:style w:type="paragraph" w:customStyle="1" w:styleId="firstletter">
    <w:name w:val="firstletter"/>
    <w:basedOn w:val="Normal"/>
    <w:uiPriority w:val="99"/>
    <w:qFormat/>
    <w:rsid w:val="00C11A96"/>
    <w:pPr>
      <w:spacing w:before="100" w:beforeAutospacing="1" w:after="100" w:afterAutospacing="1"/>
    </w:pPr>
    <w:rPr>
      <w:rFonts w:eastAsia="Times New Roman"/>
      <w:sz w:val="24"/>
      <w:szCs w:val="24"/>
    </w:rPr>
  </w:style>
  <w:style w:type="character" w:customStyle="1" w:styleId="cardshighlight0">
    <w:name w:val="cardshighlight"/>
    <w:rsid w:val="00C11A96"/>
  </w:style>
  <w:style w:type="character" w:customStyle="1" w:styleId="cardsfont12pt1">
    <w:name w:val="cardsfont12pt"/>
    <w:rsid w:val="00C11A96"/>
  </w:style>
  <w:style w:type="character" w:customStyle="1" w:styleId="ft1">
    <w:name w:val="ft1"/>
    <w:rsid w:val="00C11A96"/>
  </w:style>
  <w:style w:type="character" w:customStyle="1" w:styleId="ft6">
    <w:name w:val="ft6"/>
    <w:rsid w:val="00C11A96"/>
  </w:style>
  <w:style w:type="paragraph" w:customStyle="1" w:styleId="H1numbered">
    <w:name w:val="H1 numbered"/>
    <w:basedOn w:val="Normal"/>
    <w:uiPriority w:val="99"/>
    <w:qFormat/>
    <w:rsid w:val="00C11A96"/>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11A96"/>
    <w:pPr>
      <w:widowControl w:val="0"/>
      <w:numPr>
        <w:ilvl w:val="1"/>
        <w:numId w:val="47"/>
      </w:numPr>
      <w:tabs>
        <w:tab w:val="clear" w:pos="792"/>
        <w:tab w:val="left" w:pos="567"/>
      </w:tabs>
      <w:suppressAutoHyphens/>
      <w:autoSpaceDE w:val="0"/>
      <w:autoSpaceDN w:val="0"/>
      <w:adjustRightInd w:val="0"/>
      <w:spacing w:before="170" w:line="288" w:lineRule="auto"/>
      <w:jc w:val="both"/>
      <w:textAlignment w:val="center"/>
    </w:pPr>
    <w:rPr>
      <w:rFonts w:eastAsia="Times New Roman" w:cs="BookAntiqua"/>
      <w:color w:val="000000"/>
      <w:spacing w:val="2"/>
      <w:lang w:val="en-GB" w:bidi="en-US"/>
    </w:rPr>
  </w:style>
  <w:style w:type="character" w:customStyle="1" w:styleId="kicker">
    <w:name w:val="kicker"/>
    <w:rsid w:val="00C11A96"/>
  </w:style>
  <w:style w:type="character" w:customStyle="1" w:styleId="backcontent">
    <w:name w:val="backcontent"/>
    <w:rsid w:val="00C11A96"/>
  </w:style>
  <w:style w:type="character" w:customStyle="1" w:styleId="daystmp">
    <w:name w:val="daystmp"/>
    <w:rsid w:val="00C11A96"/>
  </w:style>
  <w:style w:type="paragraph" w:customStyle="1" w:styleId="in">
    <w:name w:val="in"/>
    <w:basedOn w:val="Normal"/>
    <w:uiPriority w:val="99"/>
    <w:qFormat/>
    <w:rsid w:val="00C11A96"/>
    <w:pPr>
      <w:spacing w:before="100" w:beforeAutospacing="1" w:after="100" w:afterAutospacing="1"/>
    </w:pPr>
    <w:rPr>
      <w:rFonts w:eastAsia="Times New Roman"/>
      <w:sz w:val="24"/>
      <w:szCs w:val="24"/>
    </w:rPr>
  </w:style>
  <w:style w:type="character" w:customStyle="1" w:styleId="cardsfont12ptchar">
    <w:name w:val="cardsfont12ptchar"/>
    <w:rsid w:val="00C11A96"/>
  </w:style>
  <w:style w:type="paragraph" w:customStyle="1" w:styleId="image-caption">
    <w:name w:val="image-caption"/>
    <w:basedOn w:val="Normal"/>
    <w:uiPriority w:val="99"/>
    <w:qFormat/>
    <w:rsid w:val="00C11A96"/>
    <w:pPr>
      <w:spacing w:before="100" w:beforeAutospacing="1" w:after="100" w:afterAutospacing="1"/>
    </w:pPr>
    <w:rPr>
      <w:rFonts w:eastAsia="Times New Roman"/>
      <w:sz w:val="24"/>
      <w:szCs w:val="24"/>
    </w:rPr>
  </w:style>
  <w:style w:type="character" w:customStyle="1" w:styleId="gal">
    <w:name w:val="gal"/>
    <w:rsid w:val="00C11A96"/>
  </w:style>
  <w:style w:type="paragraph" w:customStyle="1" w:styleId="imagecontain">
    <w:name w:val="imagecontain"/>
    <w:basedOn w:val="Normal"/>
    <w:uiPriority w:val="99"/>
    <w:qFormat/>
    <w:rsid w:val="00C11A96"/>
    <w:pPr>
      <w:spacing w:before="100" w:beforeAutospacing="1" w:after="100" w:afterAutospacing="1"/>
    </w:pPr>
    <w:rPr>
      <w:rFonts w:eastAsia="Times New Roman"/>
      <w:sz w:val="24"/>
      <w:szCs w:val="24"/>
    </w:rPr>
  </w:style>
  <w:style w:type="character" w:customStyle="1" w:styleId="imagedateline">
    <w:name w:val="image_dateline"/>
    <w:rsid w:val="00C11A96"/>
  </w:style>
  <w:style w:type="character" w:customStyle="1" w:styleId="authordatecharchar">
    <w:name w:val="authordatecharchar"/>
    <w:rsid w:val="00C11A96"/>
  </w:style>
  <w:style w:type="character" w:customStyle="1" w:styleId="style1char0">
    <w:name w:val="style1char"/>
    <w:rsid w:val="00C11A96"/>
  </w:style>
  <w:style w:type="character" w:customStyle="1" w:styleId="tagcharchar0">
    <w:name w:val="tagcharchar"/>
    <w:rsid w:val="00C11A96"/>
  </w:style>
  <w:style w:type="character" w:customStyle="1" w:styleId="underlinedcharchar2">
    <w:name w:val="underlinedcharchar"/>
    <w:rsid w:val="00C11A96"/>
  </w:style>
  <w:style w:type="paragraph" w:customStyle="1" w:styleId="CM62">
    <w:name w:val="CM62"/>
    <w:basedOn w:val="Normal"/>
    <w:next w:val="Normal"/>
    <w:uiPriority w:val="99"/>
    <w:qFormat/>
    <w:rsid w:val="00C11A9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11A9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11A9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11A9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11A96"/>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11A96"/>
    <w:rPr>
      <w:sz w:val="20"/>
      <w:u w:val="single"/>
    </w:rPr>
  </w:style>
  <w:style w:type="character" w:customStyle="1" w:styleId="Style11ptBoldUnderline2">
    <w:name w:val="Style 11 pt Bold Underline2"/>
    <w:rsid w:val="00C11A96"/>
    <w:rPr>
      <w:b/>
      <w:bCs/>
      <w:sz w:val="20"/>
      <w:u w:val="single"/>
    </w:rPr>
  </w:style>
  <w:style w:type="character" w:customStyle="1" w:styleId="nw">
    <w:name w:val="nw"/>
    <w:rsid w:val="00C11A96"/>
  </w:style>
  <w:style w:type="paragraph" w:customStyle="1" w:styleId="StylecardCharCharChar11pt">
    <w:name w:val="Style card Char Char Char + 11 pt"/>
    <w:link w:val="StylecardCharCharChar11ptChar"/>
    <w:qFormat/>
    <w:rsid w:val="00C11A9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11A9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11A96"/>
    <w:rPr>
      <w:sz w:val="22"/>
      <w:lang w:val="x-none" w:eastAsia="x-none"/>
    </w:rPr>
  </w:style>
  <w:style w:type="character" w:customStyle="1" w:styleId="StyleCards11ptChar">
    <w:name w:val="Style Cards + 11 pt Char"/>
    <w:link w:val="StyleCards11pt"/>
    <w:rsid w:val="00C11A96"/>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C11A96"/>
    <w:rPr>
      <w:sz w:val="22"/>
      <w:szCs w:val="20"/>
      <w:u w:val="single"/>
      <w:lang w:val="x-none" w:eastAsia="x-none"/>
    </w:rPr>
  </w:style>
  <w:style w:type="character" w:customStyle="1" w:styleId="StyleCards11ptUnderlineChar">
    <w:name w:val="Style Cards + 11 pt Underline Char"/>
    <w:link w:val="StyleCards11ptUnderline"/>
    <w:rsid w:val="00C11A96"/>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11A96"/>
    <w:rPr>
      <w:b/>
      <w:bCs/>
      <w:sz w:val="22"/>
      <w:szCs w:val="20"/>
      <w:u w:val="single"/>
      <w:lang w:val="x-none" w:eastAsia="x-none"/>
    </w:rPr>
  </w:style>
  <w:style w:type="character" w:customStyle="1" w:styleId="StyleCards11ptBoldUnderlineChar">
    <w:name w:val="Style Cards + 11 pt Bold Underline Char"/>
    <w:link w:val="StyleCards11ptBoldUnderline"/>
    <w:rsid w:val="00C11A96"/>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11A96"/>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11A96"/>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11A96"/>
    <w:pPr>
      <w:ind w:left="288" w:right="288"/>
    </w:pPr>
    <w:rPr>
      <w:rFonts w:ascii="Georgia" w:eastAsia="Times New Roman" w:hAnsi="Georgia"/>
      <w:szCs w:val="20"/>
      <w:lang w:val="x-none" w:eastAsia="x-none"/>
    </w:rPr>
  </w:style>
  <w:style w:type="character" w:customStyle="1" w:styleId="cardCharCharChar1">
    <w:name w:val="card Char Char Char1"/>
    <w:rsid w:val="00C11A96"/>
    <w:rPr>
      <w:lang w:val="en-US" w:eastAsia="en-US" w:bidi="ar-SA"/>
    </w:rPr>
  </w:style>
  <w:style w:type="character" w:customStyle="1" w:styleId="StylecardCharChar11ptChar">
    <w:name w:val="Style card Char Char + 11 pt Char"/>
    <w:link w:val="StylecardCharChar11pt"/>
    <w:rsid w:val="00C11A96"/>
    <w:rPr>
      <w:rFonts w:ascii="Georgia" w:eastAsia="Times New Roman" w:hAnsi="Georgia"/>
      <w:szCs w:val="20"/>
      <w:lang w:val="x-none" w:eastAsia="x-none"/>
    </w:rPr>
  </w:style>
  <w:style w:type="paragraph" w:customStyle="1" w:styleId="NormalFont">
    <w:name w:val="Normal Font"/>
    <w:link w:val="NormalFontChar"/>
    <w:qFormat/>
    <w:rsid w:val="00C11A9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11A96"/>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11A96"/>
    <w:rPr>
      <w:u w:val="single"/>
      <w:lang w:val="x-none" w:eastAsia="x-none"/>
    </w:rPr>
  </w:style>
  <w:style w:type="character" w:customStyle="1" w:styleId="NormalFontChar">
    <w:name w:val="Normal Font Char"/>
    <w:link w:val="NormalFont"/>
    <w:rsid w:val="00C11A9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11A9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11A96"/>
    <w:rPr>
      <w:b/>
      <w:bCs/>
      <w:u w:val="single"/>
      <w:lang w:val="x-none" w:eastAsia="x-none"/>
    </w:rPr>
  </w:style>
  <w:style w:type="character" w:customStyle="1" w:styleId="StyleNormalFont11ptBoldUnderlineChar">
    <w:name w:val="Style Normal Font + 11 pt Bold Underline Char"/>
    <w:link w:val="StyleNormalFont11ptBoldUnderline"/>
    <w:rsid w:val="00C11A9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11A96"/>
    <w:rPr>
      <w:rFonts w:eastAsia="Times New Roman"/>
      <w:sz w:val="15"/>
    </w:rPr>
  </w:style>
  <w:style w:type="character" w:customStyle="1" w:styleId="authors1">
    <w:name w:val="authors1"/>
    <w:rsid w:val="00C11A96"/>
    <w:rPr>
      <w:rFonts w:ascii="Verdana" w:hAnsi="Verdana" w:hint="default"/>
      <w:b/>
      <w:bCs/>
      <w:color w:val="006699"/>
      <w:sz w:val="20"/>
      <w:szCs w:val="20"/>
    </w:rPr>
  </w:style>
  <w:style w:type="character" w:customStyle="1" w:styleId="headlinesectionlarge">
    <w:name w:val="headline_section_large"/>
    <w:rsid w:val="00C11A96"/>
  </w:style>
  <w:style w:type="paragraph" w:customStyle="1" w:styleId="formatvorlage2">
    <w:name w:val="formatvorlage2"/>
    <w:basedOn w:val="Normal"/>
    <w:uiPriority w:val="99"/>
    <w:qFormat/>
    <w:rsid w:val="00C11A96"/>
    <w:pPr>
      <w:spacing w:before="100" w:beforeAutospacing="1" w:after="100" w:afterAutospacing="1"/>
    </w:pPr>
    <w:rPr>
      <w:rFonts w:eastAsia="Calibri"/>
      <w:sz w:val="24"/>
    </w:rPr>
  </w:style>
  <w:style w:type="character" w:customStyle="1" w:styleId="Styleunderline11ptBlack">
    <w:name w:val="Style underline + 11 pt Black"/>
    <w:rsid w:val="00C11A96"/>
    <w:rPr>
      <w:color w:val="000000"/>
      <w:sz w:val="20"/>
      <w:u w:val="single"/>
    </w:rPr>
  </w:style>
  <w:style w:type="character" w:customStyle="1" w:styleId="Styleunderline11ptBoldBlack">
    <w:name w:val="Style underline + 11 pt Bold Black"/>
    <w:rsid w:val="00C11A96"/>
    <w:rPr>
      <w:b/>
      <w:bCs/>
      <w:color w:val="000000"/>
      <w:sz w:val="20"/>
      <w:u w:val="single"/>
    </w:rPr>
  </w:style>
  <w:style w:type="paragraph" w:customStyle="1" w:styleId="StyleTitle11ptNotBold">
    <w:name w:val="Style Title + 11 pt Not Bold"/>
    <w:basedOn w:val="Title"/>
    <w:link w:val="StyleTitle11ptNotBoldChar"/>
    <w:qFormat/>
    <w:rsid w:val="00C11A96"/>
    <w:pPr>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11A96"/>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11A96"/>
    <w:pPr>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11A96"/>
    <w:rPr>
      <w:rFonts w:ascii="Georgia" w:eastAsia="Times New Roman" w:hAnsi="Georgia" w:cs="Calibri"/>
      <w:u w:val="single"/>
      <w:lang w:val="x-none" w:eastAsia="x-none"/>
    </w:rPr>
  </w:style>
  <w:style w:type="character" w:customStyle="1" w:styleId="Style11ptBoldBlackUnderline">
    <w:name w:val="Style 11 pt Bold Black Underline"/>
    <w:rsid w:val="00C11A96"/>
    <w:rPr>
      <w:b/>
      <w:bCs/>
      <w:color w:val="000000"/>
      <w:sz w:val="20"/>
      <w:u w:val="single"/>
    </w:rPr>
  </w:style>
  <w:style w:type="character" w:customStyle="1" w:styleId="Style11ptBoldBlackUnderlineBorderSinglesolidline">
    <w:name w:val="Style 11 pt Bold Black Underline Border: : (Single solid line ..."/>
    <w:rsid w:val="00C11A96"/>
    <w:rPr>
      <w:b/>
      <w:bCs/>
      <w:color w:val="000000"/>
      <w:sz w:val="20"/>
      <w:u w:val="single"/>
      <w:bdr w:val="single" w:sz="4" w:space="0" w:color="auto"/>
    </w:rPr>
  </w:style>
  <w:style w:type="character" w:customStyle="1" w:styleId="StyleLatinMeridien-Italic11ptItalicUnderline">
    <w:name w:val="Style (Latin) Meridien-Italic 11 pt Italic Underline"/>
    <w:rsid w:val="00C11A9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11A96"/>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C11A96"/>
    <w:rPr>
      <w:rFonts w:ascii="Calibri" w:eastAsia="Times New Roman" w:hAnsi="Calibri" w:cs="Calibri"/>
      <w:szCs w:val="24"/>
      <w:lang w:val="x-none" w:eastAsia="x-none"/>
    </w:rPr>
  </w:style>
  <w:style w:type="character" w:customStyle="1" w:styleId="underlinestylechar0">
    <w:name w:val="underlinestylechar"/>
    <w:rsid w:val="00C11A96"/>
  </w:style>
  <w:style w:type="character" w:customStyle="1" w:styleId="highlight0">
    <w:name w:val="highlight"/>
    <w:rsid w:val="00C11A96"/>
  </w:style>
  <w:style w:type="character" w:customStyle="1" w:styleId="BlockHeaderHiddenChar">
    <w:name w:val="Block Header Hidden Char"/>
    <w:link w:val="BlockHeaderHidden"/>
    <w:locked/>
    <w:rsid w:val="00C11A96"/>
    <w:rPr>
      <w:rFonts w:ascii="Georgia" w:eastAsia="Times New Roman" w:hAnsi="Georgia" w:cs="Times New Roman"/>
      <w:b/>
      <w:bCs/>
      <w:sz w:val="32"/>
      <w:szCs w:val="26"/>
      <w:u w:val="single"/>
    </w:rPr>
  </w:style>
  <w:style w:type="character" w:customStyle="1" w:styleId="CardsFont6ptCharChar">
    <w:name w:val="Cards + Font: 6 pt Char Char"/>
    <w:rsid w:val="00C11A96"/>
    <w:rPr>
      <w:sz w:val="8"/>
      <w:lang w:val="en-US" w:eastAsia="en-US" w:bidi="ar-SA"/>
    </w:rPr>
  </w:style>
  <w:style w:type="character" w:customStyle="1" w:styleId="titleauthoretc">
    <w:name w:val="titleauthoretc"/>
    <w:rsid w:val="00C11A96"/>
  </w:style>
  <w:style w:type="paragraph" w:customStyle="1" w:styleId="deck">
    <w:name w:val="deck"/>
    <w:basedOn w:val="Normal"/>
    <w:uiPriority w:val="99"/>
    <w:qFormat/>
    <w:rsid w:val="00C11A96"/>
    <w:pPr>
      <w:spacing w:before="100" w:beforeAutospacing="1" w:after="100" w:afterAutospacing="1"/>
    </w:pPr>
    <w:rPr>
      <w:rFonts w:eastAsia="Times New Roman"/>
      <w:sz w:val="24"/>
      <w:szCs w:val="24"/>
    </w:rPr>
  </w:style>
  <w:style w:type="paragraph" w:customStyle="1" w:styleId="i1">
    <w:name w:val="i1"/>
    <w:basedOn w:val="Normal"/>
    <w:uiPriority w:val="99"/>
    <w:qFormat/>
    <w:rsid w:val="00C11A9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11A9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11A96"/>
    <w:pPr>
      <w:spacing w:before="100" w:beforeAutospacing="1" w:after="100" w:afterAutospacing="1"/>
    </w:pPr>
    <w:rPr>
      <w:rFonts w:eastAsia="Times New Roman"/>
      <w:sz w:val="24"/>
      <w:szCs w:val="24"/>
    </w:rPr>
  </w:style>
  <w:style w:type="character" w:customStyle="1" w:styleId="labeltext">
    <w:name w:val="labeltext"/>
    <w:rsid w:val="00C11A96"/>
  </w:style>
  <w:style w:type="character" w:customStyle="1" w:styleId="viewlink">
    <w:name w:val="viewlink"/>
    <w:rsid w:val="00C11A96"/>
  </w:style>
  <w:style w:type="character" w:customStyle="1" w:styleId="inlinkchart">
    <w:name w:val="inlink_chart"/>
    <w:rsid w:val="00C11A96"/>
  </w:style>
  <w:style w:type="character" w:customStyle="1" w:styleId="underLight">
    <w:name w:val="underLight"/>
    <w:uiPriority w:val="1"/>
    <w:qFormat/>
    <w:rsid w:val="00C11A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11A96"/>
  </w:style>
  <w:style w:type="character" w:customStyle="1" w:styleId="author-rss">
    <w:name w:val="author-rss"/>
    <w:rsid w:val="00C11A96"/>
  </w:style>
  <w:style w:type="character" w:customStyle="1" w:styleId="fbsharecountwrapper">
    <w:name w:val="fb_share_count_wrapper"/>
    <w:rsid w:val="00C11A96"/>
  </w:style>
  <w:style w:type="character" w:customStyle="1" w:styleId="fbbuttontext">
    <w:name w:val="fb_button_text"/>
    <w:rsid w:val="00C11A96"/>
  </w:style>
  <w:style w:type="character" w:customStyle="1" w:styleId="hw">
    <w:name w:val="hw"/>
    <w:rsid w:val="00C11A96"/>
  </w:style>
  <w:style w:type="character" w:customStyle="1" w:styleId="linktotop">
    <w:name w:val="linktotop"/>
    <w:rsid w:val="00C11A96"/>
  </w:style>
  <w:style w:type="character" w:customStyle="1" w:styleId="maintextbldleft">
    <w:name w:val="maintextbldleft"/>
    <w:rsid w:val="00C11A96"/>
  </w:style>
  <w:style w:type="character" w:customStyle="1" w:styleId="maintextleft">
    <w:name w:val="maintextleft"/>
    <w:rsid w:val="00C11A96"/>
  </w:style>
  <w:style w:type="character" w:customStyle="1" w:styleId="descriptionstyle1block">
    <w:name w:val="description style1 block"/>
    <w:rsid w:val="00C11A96"/>
  </w:style>
  <w:style w:type="character" w:customStyle="1" w:styleId="gutter-right-1">
    <w:name w:val="gutter-right-1"/>
    <w:basedOn w:val="DefaultParagraphFont"/>
    <w:rsid w:val="00C11A96"/>
  </w:style>
  <w:style w:type="character" w:customStyle="1" w:styleId="ssl3">
    <w:name w:val="ss_l3"/>
    <w:rsid w:val="00C11A96"/>
  </w:style>
  <w:style w:type="paragraph" w:customStyle="1" w:styleId="NoteLevel22">
    <w:name w:val="Note Level 22"/>
    <w:basedOn w:val="Normal"/>
    <w:next w:val="Normal"/>
    <w:uiPriority w:val="99"/>
    <w:qFormat/>
    <w:rsid w:val="00C11A96"/>
    <w:pPr>
      <w:keepNext/>
      <w:ind w:left="288" w:right="288"/>
    </w:pPr>
    <w:rPr>
      <w:rFonts w:eastAsia="MS Gothic"/>
      <w:szCs w:val="20"/>
    </w:rPr>
  </w:style>
  <w:style w:type="character" w:customStyle="1" w:styleId="Mention1">
    <w:name w:val="Mention1"/>
    <w:basedOn w:val="DefaultParagraphFont"/>
    <w:uiPriority w:val="99"/>
    <w:semiHidden/>
    <w:unhideWhenUsed/>
    <w:rsid w:val="00C11A96"/>
    <w:rPr>
      <w:color w:val="2B579A"/>
      <w:shd w:val="clear" w:color="auto" w:fill="E6E6E6"/>
    </w:rPr>
  </w:style>
  <w:style w:type="character" w:customStyle="1" w:styleId="UnresolvedMention2">
    <w:name w:val="Unresolved Mention2"/>
    <w:basedOn w:val="DefaultParagraphFont"/>
    <w:uiPriority w:val="99"/>
    <w:unhideWhenUsed/>
    <w:rsid w:val="00C11A96"/>
    <w:rPr>
      <w:color w:val="808080"/>
      <w:shd w:val="clear" w:color="auto" w:fill="E6E6E6"/>
    </w:rPr>
  </w:style>
  <w:style w:type="character" w:customStyle="1" w:styleId="BodyTextFirstIndentChar1">
    <w:name w:val="Body Text First Indent Char1"/>
    <w:basedOn w:val="BodyTextChar"/>
    <w:semiHidden/>
    <w:rsid w:val="00C11A96"/>
    <w:rPr>
      <w:rFonts w:ascii="Calibri" w:eastAsia="Calibri" w:hAnsi="Calibri" w:cs="Calibri"/>
      <w:sz w:val="24"/>
      <w:szCs w:val="24"/>
    </w:rPr>
  </w:style>
  <w:style w:type="character" w:customStyle="1" w:styleId="Header11">
    <w:name w:val="Header11"/>
    <w:rsid w:val="00C11A96"/>
  </w:style>
  <w:style w:type="paragraph" w:customStyle="1" w:styleId="canvas-atom">
    <w:name w:val="canvas-atom"/>
    <w:basedOn w:val="Normal"/>
    <w:uiPriority w:val="99"/>
    <w:qFormat/>
    <w:rsid w:val="00C11A96"/>
    <w:pPr>
      <w:spacing w:before="100" w:beforeAutospacing="1" w:after="100" w:afterAutospacing="1"/>
    </w:pPr>
    <w:rPr>
      <w:sz w:val="24"/>
    </w:rPr>
  </w:style>
  <w:style w:type="character" w:customStyle="1" w:styleId="posa">
    <w:name w:val="pos(a)"/>
    <w:basedOn w:val="DefaultParagraphFont"/>
    <w:rsid w:val="00C11A96"/>
  </w:style>
  <w:style w:type="character" w:customStyle="1" w:styleId="u-hiddeninnarrowenv">
    <w:name w:val="u-hiddeninnarrowenv"/>
    <w:basedOn w:val="DefaultParagraphFont"/>
    <w:rsid w:val="00C11A96"/>
  </w:style>
  <w:style w:type="character" w:customStyle="1" w:styleId="followbutton-bird">
    <w:name w:val="followbutton-bird"/>
    <w:basedOn w:val="DefaultParagraphFont"/>
    <w:rsid w:val="00C11A96"/>
  </w:style>
  <w:style w:type="character" w:customStyle="1" w:styleId="tweetauthor-name">
    <w:name w:val="tweetauthor-name"/>
    <w:basedOn w:val="DefaultParagraphFont"/>
    <w:rsid w:val="00C11A96"/>
  </w:style>
  <w:style w:type="character" w:customStyle="1" w:styleId="tweetauthor-verifiedbadge">
    <w:name w:val="tweetauthor-verifiedbadge"/>
    <w:basedOn w:val="DefaultParagraphFont"/>
    <w:rsid w:val="00C11A96"/>
  </w:style>
  <w:style w:type="character" w:customStyle="1" w:styleId="tweetauthor-screenname">
    <w:name w:val="tweetauthor-screenname"/>
    <w:basedOn w:val="DefaultParagraphFont"/>
    <w:rsid w:val="00C11A96"/>
  </w:style>
  <w:style w:type="paragraph" w:customStyle="1" w:styleId="tweet-text">
    <w:name w:val="tweet-text"/>
    <w:basedOn w:val="Normal"/>
    <w:uiPriority w:val="99"/>
    <w:qFormat/>
    <w:rsid w:val="00C11A96"/>
    <w:pPr>
      <w:spacing w:before="100" w:beforeAutospacing="1" w:after="100" w:afterAutospacing="1"/>
    </w:pPr>
  </w:style>
  <w:style w:type="character" w:customStyle="1" w:styleId="u-hiddenvisually">
    <w:name w:val="u-hiddenvisually"/>
    <w:basedOn w:val="DefaultParagraphFont"/>
    <w:rsid w:val="00C11A96"/>
  </w:style>
  <w:style w:type="character" w:customStyle="1" w:styleId="tweetaction-stat">
    <w:name w:val="tweetaction-stat"/>
    <w:basedOn w:val="DefaultParagraphFont"/>
    <w:rsid w:val="00C11A96"/>
  </w:style>
  <w:style w:type="character" w:customStyle="1" w:styleId="related">
    <w:name w:val="related"/>
    <w:basedOn w:val="DefaultParagraphFont"/>
    <w:rsid w:val="00C11A96"/>
  </w:style>
  <w:style w:type="character" w:customStyle="1" w:styleId="related-content">
    <w:name w:val="related-content"/>
    <w:basedOn w:val="DefaultParagraphFont"/>
    <w:rsid w:val="00C11A96"/>
  </w:style>
  <w:style w:type="character" w:customStyle="1" w:styleId="name-of-author">
    <w:name w:val="name-of-author"/>
    <w:basedOn w:val="DefaultParagraphFont"/>
    <w:rsid w:val="00C11A96"/>
  </w:style>
  <w:style w:type="character" w:customStyle="1" w:styleId="first-name">
    <w:name w:val="first-name"/>
    <w:basedOn w:val="DefaultParagraphFont"/>
    <w:rsid w:val="00C11A96"/>
  </w:style>
  <w:style w:type="character" w:customStyle="1" w:styleId="last-name">
    <w:name w:val="last-name"/>
    <w:basedOn w:val="DefaultParagraphFont"/>
    <w:rsid w:val="00C11A96"/>
  </w:style>
  <w:style w:type="paragraph" w:customStyle="1" w:styleId="description">
    <w:name w:val="description"/>
    <w:basedOn w:val="Normal"/>
    <w:uiPriority w:val="99"/>
    <w:qFormat/>
    <w:rsid w:val="00C11A96"/>
    <w:pPr>
      <w:spacing w:before="100" w:beforeAutospacing="1" w:after="100" w:afterAutospacing="1"/>
    </w:pPr>
  </w:style>
  <w:style w:type="paragraph" w:customStyle="1" w:styleId="graf">
    <w:name w:val="graf"/>
    <w:basedOn w:val="Normal"/>
    <w:uiPriority w:val="99"/>
    <w:qFormat/>
    <w:rsid w:val="00C11A96"/>
    <w:pPr>
      <w:spacing w:before="100" w:beforeAutospacing="1" w:after="100" w:afterAutospacing="1"/>
    </w:pPr>
  </w:style>
  <w:style w:type="character" w:customStyle="1" w:styleId="caption10">
    <w:name w:val="caption1"/>
    <w:basedOn w:val="DefaultParagraphFont"/>
    <w:rsid w:val="00C11A96"/>
  </w:style>
  <w:style w:type="paragraph" w:customStyle="1" w:styleId="column">
    <w:name w:val="column"/>
    <w:basedOn w:val="Normal"/>
    <w:uiPriority w:val="99"/>
    <w:qFormat/>
    <w:rsid w:val="00C11A96"/>
    <w:pPr>
      <w:spacing w:before="100" w:beforeAutospacing="1" w:after="100" w:afterAutospacing="1"/>
    </w:pPr>
  </w:style>
  <w:style w:type="paragraph" w:customStyle="1" w:styleId="recirc-container">
    <w:name w:val="recirc-container"/>
    <w:basedOn w:val="Normal"/>
    <w:uiPriority w:val="99"/>
    <w:qFormat/>
    <w:rsid w:val="00C11A96"/>
    <w:pPr>
      <w:spacing w:before="100" w:beforeAutospacing="1" w:after="100" w:afterAutospacing="1"/>
    </w:pPr>
    <w:rPr>
      <w:sz w:val="24"/>
    </w:rPr>
  </w:style>
  <w:style w:type="character" w:customStyle="1" w:styleId="recirc-text">
    <w:name w:val="&quot;recirc-text”"/>
    <w:basedOn w:val="DefaultParagraphFont"/>
    <w:rsid w:val="00C11A96"/>
  </w:style>
  <w:style w:type="character" w:customStyle="1" w:styleId="video-icon">
    <w:name w:val="video-icon"/>
    <w:basedOn w:val="DefaultParagraphFont"/>
    <w:rsid w:val="00C11A96"/>
  </w:style>
  <w:style w:type="paragraph" w:customStyle="1" w:styleId="selectionshareable">
    <w:name w:val="selectionshareable"/>
    <w:basedOn w:val="Normal"/>
    <w:uiPriority w:val="99"/>
    <w:qFormat/>
    <w:rsid w:val="00C11A96"/>
    <w:pPr>
      <w:spacing w:before="100" w:beforeAutospacing="1" w:after="100" w:afterAutospacing="1"/>
    </w:pPr>
    <w:rPr>
      <w:sz w:val="24"/>
    </w:rPr>
  </w:style>
  <w:style w:type="character" w:customStyle="1" w:styleId="powa-shot-play-btn-text">
    <w:name w:val="powa-shot-play-btn-text"/>
    <w:basedOn w:val="DefaultParagraphFont"/>
    <w:rsid w:val="00C11A96"/>
  </w:style>
  <w:style w:type="character" w:customStyle="1" w:styleId="powa-shot-click">
    <w:name w:val="powa-shot-click"/>
    <w:basedOn w:val="DefaultParagraphFont"/>
    <w:rsid w:val="00C11A96"/>
  </w:style>
  <w:style w:type="character" w:customStyle="1" w:styleId="wpv-blurb">
    <w:name w:val="wpv-blurb"/>
    <w:basedOn w:val="DefaultParagraphFont"/>
    <w:rsid w:val="00C11A96"/>
  </w:style>
  <w:style w:type="paragraph" w:customStyle="1" w:styleId="interstitial-link">
    <w:name w:val="interstitial-link"/>
    <w:basedOn w:val="Normal"/>
    <w:uiPriority w:val="99"/>
    <w:qFormat/>
    <w:rsid w:val="00C11A96"/>
    <w:pPr>
      <w:spacing w:before="100" w:beforeAutospacing="1" w:after="100" w:afterAutospacing="1"/>
    </w:pPr>
    <w:rPr>
      <w:sz w:val="24"/>
    </w:rPr>
  </w:style>
  <w:style w:type="character" w:customStyle="1" w:styleId="pb-caption">
    <w:name w:val="pb-caption"/>
    <w:basedOn w:val="DefaultParagraphFont"/>
    <w:rsid w:val="00C11A96"/>
  </w:style>
  <w:style w:type="paragraph" w:customStyle="1" w:styleId="see-also">
    <w:name w:val="see-also"/>
    <w:basedOn w:val="Normal"/>
    <w:uiPriority w:val="99"/>
    <w:qFormat/>
    <w:rsid w:val="00C11A9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11A96"/>
  </w:style>
  <w:style w:type="character" w:customStyle="1" w:styleId="m-2745674872889869693gmail-styleunderline">
    <w:name w:val="m_-2745674872889869693gmail-styleunderline"/>
    <w:basedOn w:val="DefaultParagraphFont"/>
    <w:rsid w:val="00C11A96"/>
  </w:style>
  <w:style w:type="character" w:customStyle="1" w:styleId="UnresolvedMention3">
    <w:name w:val="Unresolved Mention3"/>
    <w:basedOn w:val="DefaultParagraphFont"/>
    <w:uiPriority w:val="99"/>
    <w:unhideWhenUsed/>
    <w:rsid w:val="00C11A96"/>
    <w:rPr>
      <w:color w:val="808080"/>
      <w:shd w:val="clear" w:color="auto" w:fill="E6E6E6"/>
    </w:rPr>
  </w:style>
  <w:style w:type="character" w:customStyle="1" w:styleId="UnresolvedMention4">
    <w:name w:val="Unresolved Mention4"/>
    <w:basedOn w:val="DefaultParagraphFont"/>
    <w:uiPriority w:val="99"/>
    <w:semiHidden/>
    <w:unhideWhenUsed/>
    <w:rsid w:val="00C11A96"/>
    <w:rPr>
      <w:color w:val="808080"/>
      <w:shd w:val="clear" w:color="auto" w:fill="E6E6E6"/>
    </w:rPr>
  </w:style>
  <w:style w:type="character" w:customStyle="1" w:styleId="m-8082899869479211226gmail-styleunderline">
    <w:name w:val="m_-8082899869479211226gmail-styleunderline"/>
    <w:basedOn w:val="DefaultParagraphFont"/>
    <w:rsid w:val="00C11A96"/>
  </w:style>
  <w:style w:type="paragraph" w:customStyle="1" w:styleId="NoteLevel23">
    <w:name w:val="Note Level 23"/>
    <w:basedOn w:val="Normal"/>
    <w:next w:val="Normal"/>
    <w:uiPriority w:val="99"/>
    <w:qFormat/>
    <w:rsid w:val="00C11A96"/>
    <w:pPr>
      <w:keepNext/>
      <w:ind w:left="288" w:right="288"/>
    </w:pPr>
    <w:rPr>
      <w:rFonts w:eastAsia="MS Gothic"/>
      <w:szCs w:val="20"/>
    </w:rPr>
  </w:style>
  <w:style w:type="character" w:customStyle="1" w:styleId="Heading5Char1">
    <w:name w:val="Heading 5 Char1"/>
    <w:aliases w:val="Text Char1"/>
    <w:basedOn w:val="DefaultParagraphFont"/>
    <w:semiHidden/>
    <w:rsid w:val="00C11A9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11A96"/>
    <w:rPr>
      <w:rFonts w:ascii="Georgia" w:hAnsi="Georgia"/>
    </w:rPr>
  </w:style>
  <w:style w:type="paragraph" w:customStyle="1" w:styleId="NoteLevel24">
    <w:name w:val="Note Level 24"/>
    <w:basedOn w:val="Normal"/>
    <w:next w:val="Normal"/>
    <w:uiPriority w:val="99"/>
    <w:qFormat/>
    <w:rsid w:val="00C11A96"/>
    <w:pPr>
      <w:keepNext/>
      <w:ind w:left="288" w:right="288"/>
    </w:pPr>
    <w:rPr>
      <w:rFonts w:eastAsia="MS Gothic"/>
      <w:sz w:val="24"/>
      <w:szCs w:val="20"/>
    </w:rPr>
  </w:style>
  <w:style w:type="paragraph" w:customStyle="1" w:styleId="NoteLevel25">
    <w:name w:val="Note Level 25"/>
    <w:basedOn w:val="Normal"/>
    <w:next w:val="Normal"/>
    <w:uiPriority w:val="99"/>
    <w:qFormat/>
    <w:rsid w:val="00C11A9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11A96"/>
  </w:style>
  <w:style w:type="character" w:customStyle="1" w:styleId="m-4768620939706884080gmail-style13ptbold">
    <w:name w:val="m_-4768620939706884080gmail-style13ptbold"/>
    <w:basedOn w:val="DefaultParagraphFont"/>
    <w:rsid w:val="00C11A96"/>
  </w:style>
  <w:style w:type="character" w:customStyle="1" w:styleId="m-4007627453485596929gmail-style13ptbold">
    <w:name w:val="m_-4007627453485596929gmail-style13ptbold"/>
    <w:basedOn w:val="DefaultParagraphFont"/>
    <w:rsid w:val="00C11A96"/>
  </w:style>
  <w:style w:type="paragraph" w:customStyle="1" w:styleId="analytic0">
    <w:name w:val="analytic"/>
    <w:basedOn w:val="Normal"/>
    <w:link w:val="analyticChar0"/>
    <w:uiPriority w:val="4"/>
    <w:qFormat/>
    <w:rsid w:val="00C11A96"/>
    <w:rPr>
      <w:b/>
      <w:sz w:val="27"/>
    </w:rPr>
  </w:style>
  <w:style w:type="character" w:customStyle="1" w:styleId="analyticChar0">
    <w:name w:val="analytic Char"/>
    <w:basedOn w:val="DefaultParagraphFont"/>
    <w:link w:val="analytic0"/>
    <w:uiPriority w:val="4"/>
    <w:rsid w:val="00C11A96"/>
    <w:rPr>
      <w:rFonts w:ascii="Calibri" w:hAnsi="Calibri" w:cs="Calibri"/>
      <w:b/>
      <w:sz w:val="27"/>
    </w:rPr>
  </w:style>
  <w:style w:type="paragraph" w:customStyle="1" w:styleId="hword2">
    <w:name w:val="hword2"/>
    <w:basedOn w:val="Normal"/>
    <w:qFormat/>
    <w:rsid w:val="00C11A96"/>
    <w:pPr>
      <w:spacing w:before="100" w:beforeAutospacing="1" w:after="100" w:afterAutospacing="1"/>
    </w:pPr>
    <w:rPr>
      <w:rFonts w:eastAsia="Times New Roman"/>
      <w:sz w:val="24"/>
      <w:szCs w:val="24"/>
    </w:rPr>
  </w:style>
  <w:style w:type="paragraph" w:customStyle="1" w:styleId="sense">
    <w:name w:val="sense"/>
    <w:basedOn w:val="Normal"/>
    <w:qFormat/>
    <w:rsid w:val="00C11A96"/>
    <w:pPr>
      <w:spacing w:before="100" w:beforeAutospacing="1" w:after="100" w:afterAutospacing="1"/>
    </w:pPr>
    <w:rPr>
      <w:rFonts w:eastAsia="Times New Roman"/>
      <w:sz w:val="24"/>
      <w:szCs w:val="24"/>
    </w:rPr>
  </w:style>
  <w:style w:type="character" w:customStyle="1" w:styleId="dttext">
    <w:name w:val="dttext"/>
    <w:basedOn w:val="DefaultParagraphFont"/>
    <w:rsid w:val="00C11A96"/>
  </w:style>
  <w:style w:type="character" w:customStyle="1" w:styleId="style13ptbold0">
    <w:name w:val="style13ptbold"/>
    <w:basedOn w:val="DefaultParagraphFont"/>
    <w:rsid w:val="00C11A96"/>
  </w:style>
  <w:style w:type="paragraph" w:customStyle="1" w:styleId="m5562427531322223799gmail-msolistparagraph">
    <w:name w:val="m_5562427531322223799gmail-msolistparagraph"/>
    <w:basedOn w:val="Normal"/>
    <w:rsid w:val="00C11A9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11A96"/>
  </w:style>
  <w:style w:type="paragraph" w:customStyle="1" w:styleId="BreakTag">
    <w:name w:val="Break Tag"/>
    <w:basedOn w:val="Normal"/>
    <w:autoRedefine/>
    <w:uiPriority w:val="4"/>
    <w:qFormat/>
    <w:rsid w:val="00C11A96"/>
    <w:pPr>
      <w:spacing w:before="240"/>
    </w:pPr>
    <w:rPr>
      <w:b/>
      <w:sz w:val="26"/>
    </w:rPr>
  </w:style>
  <w:style w:type="paragraph" w:customStyle="1" w:styleId="BreakBlock">
    <w:name w:val="Break Block"/>
    <w:basedOn w:val="Normal"/>
    <w:link w:val="BreakBlockChar"/>
    <w:autoRedefine/>
    <w:qFormat/>
    <w:rsid w:val="00C11A9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11A96"/>
    <w:rPr>
      <w:rFonts w:ascii="Arial Bold" w:hAnsi="Arial Bold" w:cs="Calibri"/>
      <w:b/>
      <w:caps/>
      <w:sz w:val="32"/>
      <w:u w:val="single"/>
    </w:rPr>
  </w:style>
  <w:style w:type="character" w:customStyle="1" w:styleId="CiteCharChar">
    <w:name w:val="Cite Char Char"/>
    <w:basedOn w:val="DefaultParagraphFont"/>
    <w:rsid w:val="00C11A96"/>
    <w:rPr>
      <w:rFonts w:ascii="Cambria" w:hAnsi="Cambria" w:cs="Times New Roman"/>
      <w:b/>
      <w:bCs/>
      <w:sz w:val="26"/>
      <w:szCs w:val="26"/>
    </w:rPr>
  </w:style>
  <w:style w:type="character" w:customStyle="1" w:styleId="CardCharChar1">
    <w:name w:val="Card Char Char1"/>
    <w:basedOn w:val="DefaultParagraphFont"/>
    <w:rsid w:val="00C11A96"/>
    <w:rPr>
      <w:rFonts w:cs="Times New Roman"/>
      <w:b/>
      <w:bCs/>
      <w:sz w:val="28"/>
      <w:szCs w:val="28"/>
    </w:rPr>
  </w:style>
  <w:style w:type="character" w:customStyle="1" w:styleId="CircleChar1">
    <w:name w:val="Circle Char1"/>
    <w:basedOn w:val="DefaultParagraphFont"/>
    <w:rsid w:val="00C11A96"/>
    <w:rPr>
      <w:rFonts w:cs="Times New Roman"/>
      <w:b/>
      <w:i/>
      <w:sz w:val="18"/>
      <w:szCs w:val="18"/>
      <w:u w:val="single"/>
      <w:lang w:val="en-US" w:eastAsia="en-US" w:bidi="ar-SA"/>
    </w:rPr>
  </w:style>
  <w:style w:type="character" w:customStyle="1" w:styleId="hit1">
    <w:name w:val="hit1"/>
    <w:basedOn w:val="DefaultParagraphFont"/>
    <w:rsid w:val="00C11A96"/>
    <w:rPr>
      <w:b/>
      <w:bCs/>
      <w:color w:val="CC0033"/>
    </w:rPr>
  </w:style>
  <w:style w:type="character" w:customStyle="1" w:styleId="upper">
    <w:name w:val="upper"/>
    <w:basedOn w:val="DefaultParagraphFont"/>
    <w:rsid w:val="00C11A96"/>
  </w:style>
  <w:style w:type="character" w:customStyle="1" w:styleId="SmallFont7pt">
    <w:name w:val="Small Font (7 pt)"/>
    <w:basedOn w:val="DefaultParagraphFont"/>
    <w:rsid w:val="00C11A96"/>
    <w:rPr>
      <w:sz w:val="14"/>
    </w:rPr>
  </w:style>
  <w:style w:type="character" w:customStyle="1" w:styleId="style65">
    <w:name w:val="style65"/>
    <w:basedOn w:val="DefaultParagraphFont"/>
    <w:rsid w:val="00C11A96"/>
    <w:rPr>
      <w:rFonts w:cs="Times New Roman"/>
    </w:rPr>
  </w:style>
  <w:style w:type="character" w:customStyle="1" w:styleId="StyleStyleBoldUnderlineIntenseEmphasisUnderlineapple-style-s">
    <w:name w:val="Style Style Bold UnderlineIntense EmphasisUnderlineapple-style-s..."/>
    <w:basedOn w:val="DefaultParagraphFont"/>
    <w:rsid w:val="00C11A96"/>
    <w:rPr>
      <w:b w:val="0"/>
      <w:bCs w:val="0"/>
      <w:sz w:val="22"/>
      <w:u w:val="single"/>
      <w:bdr w:val="none" w:sz="0" w:space="0" w:color="auto"/>
    </w:rPr>
  </w:style>
  <w:style w:type="paragraph" w:customStyle="1" w:styleId="type">
    <w:name w:val="type"/>
    <w:basedOn w:val="Normal"/>
    <w:qFormat/>
    <w:rsid w:val="00C11A96"/>
    <w:pPr>
      <w:spacing w:before="100" w:beforeAutospacing="1" w:after="100" w:afterAutospacing="1"/>
    </w:pPr>
    <w:rPr>
      <w:rFonts w:eastAsia="Times New Roman"/>
    </w:rPr>
  </w:style>
  <w:style w:type="character" w:customStyle="1" w:styleId="abodyblack3">
    <w:name w:val="abodyblack3"/>
    <w:basedOn w:val="DefaultParagraphFont"/>
    <w:rsid w:val="00C11A96"/>
  </w:style>
  <w:style w:type="character" w:customStyle="1" w:styleId="FontStyle177">
    <w:name w:val="Font Style177"/>
    <w:basedOn w:val="DefaultParagraphFont"/>
    <w:uiPriority w:val="99"/>
    <w:rsid w:val="00C11A96"/>
    <w:rPr>
      <w:rFonts w:ascii="Times New Roman" w:hAnsi="Times New Roman" w:cs="Times New Roman"/>
      <w:sz w:val="20"/>
      <w:szCs w:val="20"/>
    </w:rPr>
  </w:style>
  <w:style w:type="character" w:customStyle="1" w:styleId="FontStyle173">
    <w:name w:val="Font Style173"/>
    <w:basedOn w:val="DefaultParagraphFont"/>
    <w:uiPriority w:val="99"/>
    <w:rsid w:val="00C11A96"/>
    <w:rPr>
      <w:rFonts w:ascii="Times New Roman" w:hAnsi="Times New Roman" w:cs="Times New Roman"/>
      <w:sz w:val="14"/>
      <w:szCs w:val="14"/>
    </w:rPr>
  </w:style>
  <w:style w:type="character" w:customStyle="1" w:styleId="FontStyle151">
    <w:name w:val="Font Style151"/>
    <w:basedOn w:val="DefaultParagraphFont"/>
    <w:uiPriority w:val="99"/>
    <w:rsid w:val="00C11A96"/>
    <w:rPr>
      <w:rFonts w:ascii="Arial Narrow" w:hAnsi="Arial Narrow" w:cs="Arial Narrow"/>
      <w:b/>
      <w:bCs/>
      <w:sz w:val="12"/>
      <w:szCs w:val="12"/>
    </w:rPr>
  </w:style>
  <w:style w:type="character" w:customStyle="1" w:styleId="FontStyle156">
    <w:name w:val="Font Style156"/>
    <w:basedOn w:val="DefaultParagraphFont"/>
    <w:uiPriority w:val="99"/>
    <w:rsid w:val="00C11A96"/>
    <w:rPr>
      <w:rFonts w:ascii="Arial Narrow" w:hAnsi="Arial Narrow" w:cs="Arial Narrow"/>
      <w:sz w:val="8"/>
      <w:szCs w:val="8"/>
    </w:rPr>
  </w:style>
  <w:style w:type="character" w:customStyle="1" w:styleId="FontStyle160">
    <w:name w:val="Font Style160"/>
    <w:basedOn w:val="DefaultParagraphFont"/>
    <w:uiPriority w:val="99"/>
    <w:rsid w:val="00C11A96"/>
    <w:rPr>
      <w:rFonts w:ascii="Times New Roman" w:hAnsi="Times New Roman" w:cs="Times New Roman"/>
      <w:b/>
      <w:bCs/>
      <w:sz w:val="20"/>
      <w:szCs w:val="20"/>
    </w:rPr>
  </w:style>
  <w:style w:type="character" w:customStyle="1" w:styleId="FontStyle178">
    <w:name w:val="Font Style178"/>
    <w:basedOn w:val="DefaultParagraphFont"/>
    <w:uiPriority w:val="99"/>
    <w:rsid w:val="00C11A96"/>
    <w:rPr>
      <w:rFonts w:ascii="Times New Roman" w:hAnsi="Times New Roman" w:cs="Times New Roman"/>
      <w:sz w:val="18"/>
      <w:szCs w:val="18"/>
    </w:rPr>
  </w:style>
  <w:style w:type="paragraph" w:customStyle="1" w:styleId="Style14">
    <w:name w:val="Style14"/>
    <w:basedOn w:val="Normal"/>
    <w:uiPriority w:val="99"/>
    <w:qFormat/>
    <w:rsid w:val="00C11A9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11A9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11A96"/>
    <w:rPr>
      <w:rFonts w:ascii="Times New Roman" w:hAnsi="Times New Roman" w:cs="Times New Roman"/>
      <w:sz w:val="12"/>
      <w:szCs w:val="12"/>
    </w:rPr>
  </w:style>
  <w:style w:type="paragraph" w:customStyle="1" w:styleId="Style9">
    <w:name w:val="Style9"/>
    <w:basedOn w:val="Normal"/>
    <w:uiPriority w:val="99"/>
    <w:qFormat/>
    <w:rsid w:val="00C11A9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11A9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11A9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11A96"/>
    <w:rPr>
      <w:rFonts w:ascii="Times New Roman" w:hAnsi="Times New Roman" w:cs="Times New Roman"/>
      <w:sz w:val="16"/>
      <w:szCs w:val="16"/>
    </w:rPr>
  </w:style>
  <w:style w:type="character" w:customStyle="1" w:styleId="FontStyle172">
    <w:name w:val="Font Style172"/>
    <w:basedOn w:val="DefaultParagraphFont"/>
    <w:uiPriority w:val="99"/>
    <w:rsid w:val="00C11A96"/>
    <w:rPr>
      <w:rFonts w:ascii="Times New Roman" w:hAnsi="Times New Roman" w:cs="Times New Roman"/>
      <w:b/>
      <w:bCs/>
      <w:sz w:val="16"/>
      <w:szCs w:val="16"/>
    </w:rPr>
  </w:style>
  <w:style w:type="paragraph" w:customStyle="1" w:styleId="Style18">
    <w:name w:val="Style18"/>
    <w:basedOn w:val="Normal"/>
    <w:uiPriority w:val="99"/>
    <w:qFormat/>
    <w:rsid w:val="00C11A9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11A96"/>
    <w:rPr>
      <w:rFonts w:ascii="Times New Roman" w:hAnsi="Times New Roman" w:cs="Times New Roman"/>
      <w:i/>
      <w:iCs/>
      <w:sz w:val="16"/>
      <w:szCs w:val="16"/>
    </w:rPr>
  </w:style>
  <w:style w:type="character" w:customStyle="1" w:styleId="FontStyle162">
    <w:name w:val="Font Style162"/>
    <w:basedOn w:val="DefaultParagraphFont"/>
    <w:uiPriority w:val="99"/>
    <w:rsid w:val="00C11A96"/>
    <w:rPr>
      <w:rFonts w:ascii="Times New Roman" w:hAnsi="Times New Roman" w:cs="Times New Roman"/>
      <w:b/>
      <w:bCs/>
      <w:sz w:val="18"/>
      <w:szCs w:val="18"/>
    </w:rPr>
  </w:style>
  <w:style w:type="character" w:customStyle="1" w:styleId="FontStyle167">
    <w:name w:val="Font Style167"/>
    <w:basedOn w:val="DefaultParagraphFont"/>
    <w:uiPriority w:val="99"/>
    <w:rsid w:val="00C11A96"/>
    <w:rPr>
      <w:rFonts w:ascii="Times New Roman" w:hAnsi="Times New Roman" w:cs="Times New Roman"/>
      <w:sz w:val="10"/>
      <w:szCs w:val="10"/>
    </w:rPr>
  </w:style>
  <w:style w:type="character" w:customStyle="1" w:styleId="FontStyle174">
    <w:name w:val="Font Style174"/>
    <w:basedOn w:val="DefaultParagraphFont"/>
    <w:uiPriority w:val="99"/>
    <w:rsid w:val="00C11A96"/>
    <w:rPr>
      <w:rFonts w:ascii="Arial Narrow" w:hAnsi="Arial Narrow" w:cs="Arial Narrow"/>
      <w:b/>
      <w:bCs/>
      <w:sz w:val="18"/>
      <w:szCs w:val="18"/>
    </w:rPr>
  </w:style>
  <w:style w:type="paragraph" w:customStyle="1" w:styleId="Style47">
    <w:name w:val="Style47"/>
    <w:basedOn w:val="Normal"/>
    <w:uiPriority w:val="99"/>
    <w:qFormat/>
    <w:rsid w:val="00C11A9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11A96"/>
    <w:rPr>
      <w:rFonts w:ascii="Times New Roman" w:hAnsi="Times New Roman" w:cs="Times New Roman"/>
      <w:sz w:val="12"/>
      <w:szCs w:val="12"/>
    </w:rPr>
  </w:style>
  <w:style w:type="paragraph" w:customStyle="1" w:styleId="Style24">
    <w:name w:val="Style24"/>
    <w:basedOn w:val="Normal"/>
    <w:uiPriority w:val="99"/>
    <w:qFormat/>
    <w:rsid w:val="00C11A9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11A9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11A9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11A96"/>
    <w:rPr>
      <w:rFonts w:ascii="Times New Roman" w:hAnsi="Times New Roman" w:cs="Times New Roman"/>
      <w:b/>
      <w:bCs/>
      <w:sz w:val="18"/>
      <w:szCs w:val="18"/>
    </w:rPr>
  </w:style>
  <w:style w:type="paragraph" w:customStyle="1" w:styleId="Style21">
    <w:name w:val="Style21"/>
    <w:basedOn w:val="Normal"/>
    <w:uiPriority w:val="99"/>
    <w:qFormat/>
    <w:rsid w:val="00C11A9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11A9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11A96"/>
  </w:style>
  <w:style w:type="character" w:customStyle="1" w:styleId="StyleThickunderline1">
    <w:name w:val="Style Thick underline1"/>
    <w:basedOn w:val="DefaultParagraphFont"/>
    <w:rsid w:val="00C11A96"/>
    <w:rPr>
      <w:u w:val="single"/>
    </w:rPr>
  </w:style>
  <w:style w:type="paragraph" w:customStyle="1" w:styleId="TableParagraph">
    <w:name w:val="Table Paragraph"/>
    <w:basedOn w:val="Normal"/>
    <w:uiPriority w:val="1"/>
    <w:qFormat/>
    <w:rsid w:val="00C11A96"/>
    <w:pPr>
      <w:widowControl w:val="0"/>
    </w:pPr>
  </w:style>
  <w:style w:type="character" w:customStyle="1" w:styleId="UnderlineChar5">
    <w:name w:val="UnderlineChar"/>
    <w:rsid w:val="00C11A96"/>
    <w:rPr>
      <w:sz w:val="24"/>
      <w:u w:val="single"/>
      <w:shd w:val="clear" w:color="auto" w:fill="auto"/>
    </w:rPr>
  </w:style>
  <w:style w:type="paragraph" w:customStyle="1" w:styleId="StyleCircled11pt">
    <w:name w:val="Style Circled + 11 pt"/>
    <w:basedOn w:val="Normal"/>
    <w:link w:val="StyleCircled11ptChar"/>
    <w:qFormat/>
    <w:rsid w:val="00C11A96"/>
    <w:rPr>
      <w:rFonts w:eastAsia="Times New Roman"/>
      <w:b/>
      <w:bCs/>
      <w:u w:val="single"/>
    </w:rPr>
  </w:style>
  <w:style w:type="character" w:customStyle="1" w:styleId="StyleCircled11ptChar">
    <w:name w:val="Style Circled + 11 pt Char"/>
    <w:link w:val="StyleCircled11pt"/>
    <w:rsid w:val="00C11A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11A9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11A9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11A96"/>
    <w:rPr>
      <w:sz w:val="20"/>
      <w:bdr w:val="single" w:sz="4" w:space="0" w:color="auto" w:frame="1"/>
    </w:rPr>
  </w:style>
  <w:style w:type="character" w:customStyle="1" w:styleId="StyleUnderlineChar6CharCharCharCharCharCharCharChar11">
    <w:name w:val="Style Underline Char6 Char Char Char Char Char Char Char Char + 11 ..."/>
    <w:rsid w:val="00C11A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11A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11A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11A96"/>
    <w:rPr>
      <w:sz w:val="20"/>
      <w:szCs w:val="24"/>
      <w:u w:val="single"/>
      <w:bdr w:val="single" w:sz="4" w:space="0" w:color="auto"/>
      <w:lang w:val="en-US" w:eastAsia="en-US" w:bidi="ar-SA"/>
    </w:rPr>
  </w:style>
  <w:style w:type="character" w:customStyle="1" w:styleId="StyleLatinGaramondUnderline">
    <w:name w:val="Style (Latin) Garamond Underline"/>
    <w:rsid w:val="00C11A96"/>
    <w:rPr>
      <w:rFonts w:ascii="Times New Roman" w:hAnsi="Times New Roman"/>
      <w:sz w:val="20"/>
      <w:u w:val="single"/>
    </w:rPr>
  </w:style>
  <w:style w:type="character" w:customStyle="1" w:styleId="StyleLatinGaramond">
    <w:name w:val="Style (Latin) Garamond"/>
    <w:rsid w:val="00C11A96"/>
    <w:rPr>
      <w:rFonts w:ascii="Times New Roman" w:hAnsi="Times New Roman"/>
      <w:sz w:val="20"/>
    </w:rPr>
  </w:style>
  <w:style w:type="character" w:customStyle="1" w:styleId="styletimesnewroman12ptbold0">
    <w:name w:val="styletimesnewroman12ptbold"/>
    <w:basedOn w:val="DefaultParagraphFont"/>
    <w:rsid w:val="00C11A96"/>
  </w:style>
  <w:style w:type="paragraph" w:customStyle="1" w:styleId="BoldandUnderlineChar2CharChar">
    <w:name w:val="Bold and Underline Char2 Char Char"/>
    <w:basedOn w:val="Normal"/>
    <w:link w:val="BoldandUnderlineChar2CharCharChar"/>
    <w:qFormat/>
    <w:rsid w:val="00C11A96"/>
    <w:rPr>
      <w:rFonts w:asciiTheme="minorHAnsi" w:hAnsiTheme="minorHAnsi" w:cstheme="minorBidi"/>
      <w:b/>
      <w:u w:val="single"/>
    </w:rPr>
  </w:style>
  <w:style w:type="character" w:customStyle="1" w:styleId="Reduce8ptCharChar">
    <w:name w:val="Reduce 8pt Char Char"/>
    <w:basedOn w:val="DefaultParagraphFont"/>
    <w:link w:val="Reduce8pt"/>
    <w:rsid w:val="00C11A96"/>
    <w:rPr>
      <w:sz w:val="16"/>
    </w:rPr>
  </w:style>
  <w:style w:type="paragraph" w:customStyle="1" w:styleId="Reduce8pt">
    <w:name w:val="Reduce 8pt"/>
    <w:basedOn w:val="Normal"/>
    <w:link w:val="Reduce8ptCharChar"/>
    <w:qFormat/>
    <w:rsid w:val="00C11A96"/>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11A9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11A96"/>
  </w:style>
  <w:style w:type="paragraph" w:customStyle="1" w:styleId="Footnote2">
    <w:name w:val="Footnote2"/>
    <w:basedOn w:val="Normal"/>
    <w:next w:val="Normal"/>
    <w:link w:val="Footnote2Char"/>
    <w:autoRedefine/>
    <w:qFormat/>
    <w:rsid w:val="00C11A96"/>
    <w:pPr>
      <w:spacing w:after="120" w:line="480" w:lineRule="auto"/>
    </w:pPr>
    <w:rPr>
      <w:rFonts w:asciiTheme="minorHAnsi" w:hAnsiTheme="minorHAnsi" w:cstheme="minorBidi"/>
    </w:rPr>
  </w:style>
  <w:style w:type="character" w:customStyle="1" w:styleId="red">
    <w:name w:val="red"/>
    <w:basedOn w:val="DefaultParagraphFont"/>
    <w:rsid w:val="00C11A96"/>
  </w:style>
  <w:style w:type="character" w:customStyle="1" w:styleId="Mention11">
    <w:name w:val="Mention11"/>
    <w:basedOn w:val="DefaultParagraphFont"/>
    <w:uiPriority w:val="99"/>
    <w:semiHidden/>
    <w:unhideWhenUsed/>
    <w:rsid w:val="00C11A96"/>
    <w:rPr>
      <w:color w:val="2B579A"/>
      <w:shd w:val="clear" w:color="auto" w:fill="E6E6E6"/>
    </w:rPr>
  </w:style>
  <w:style w:type="character" w:customStyle="1" w:styleId="m6370699461968006786gmail-styleunderline">
    <w:name w:val="m_6370699461968006786gmail-styleunderline"/>
    <w:basedOn w:val="DefaultParagraphFont"/>
    <w:rsid w:val="00C11A96"/>
  </w:style>
  <w:style w:type="character" w:customStyle="1" w:styleId="Mention2">
    <w:name w:val="Mention2"/>
    <w:basedOn w:val="DefaultParagraphFont"/>
    <w:uiPriority w:val="99"/>
    <w:semiHidden/>
    <w:unhideWhenUsed/>
    <w:rsid w:val="00C11A96"/>
    <w:rPr>
      <w:color w:val="2B579A"/>
      <w:shd w:val="clear" w:color="auto" w:fill="E6E6E6"/>
    </w:rPr>
  </w:style>
  <w:style w:type="paragraph" w:customStyle="1" w:styleId="FlashTag">
    <w:name w:val="FlashTag"/>
    <w:basedOn w:val="Normal"/>
    <w:link w:val="FlashTagChar"/>
    <w:autoRedefine/>
    <w:uiPriority w:val="4"/>
    <w:qFormat/>
    <w:rsid w:val="00C11A96"/>
    <w:rPr>
      <w:rFonts w:asciiTheme="majorHAnsi" w:hAnsiTheme="majorHAnsi"/>
      <w:b/>
      <w:sz w:val="28"/>
    </w:rPr>
  </w:style>
  <w:style w:type="character" w:customStyle="1" w:styleId="FlashTagChar">
    <w:name w:val="FlashTag Char"/>
    <w:basedOn w:val="DefaultParagraphFont"/>
    <w:link w:val="FlashTag"/>
    <w:uiPriority w:val="4"/>
    <w:rsid w:val="00C11A96"/>
    <w:rPr>
      <w:rFonts w:asciiTheme="majorHAnsi" w:hAnsiTheme="majorHAnsi" w:cs="Calibri"/>
      <w:b/>
      <w:sz w:val="28"/>
    </w:rPr>
  </w:style>
  <w:style w:type="paragraph" w:customStyle="1" w:styleId="Warrant">
    <w:name w:val="Warrant"/>
    <w:autoRedefine/>
    <w:uiPriority w:val="4"/>
    <w:qFormat/>
    <w:rsid w:val="00C11A96"/>
    <w:pPr>
      <w:ind w:left="720"/>
    </w:pPr>
    <w:rPr>
      <w:rFonts w:ascii="Calibri" w:hAnsi="Calibri" w:cs="Arial"/>
    </w:rPr>
  </w:style>
  <w:style w:type="character" w:customStyle="1" w:styleId="m-8793234324905335251gmail-style13ptbold">
    <w:name w:val="m_-8793234324905335251gmail-style13ptbold"/>
    <w:basedOn w:val="DefaultParagraphFont"/>
    <w:rsid w:val="00C11A96"/>
  </w:style>
  <w:style w:type="character" w:customStyle="1" w:styleId="m3965771245576658108gmail-styleunderline">
    <w:name w:val="m_3965771245576658108gmail-styleunderline"/>
    <w:basedOn w:val="DefaultParagraphFont"/>
    <w:rsid w:val="00C11A96"/>
  </w:style>
  <w:style w:type="character" w:customStyle="1" w:styleId="FontStyle220">
    <w:name w:val="Font Style220"/>
    <w:basedOn w:val="DefaultParagraphFont"/>
    <w:uiPriority w:val="99"/>
    <w:rsid w:val="00C11A96"/>
    <w:rPr>
      <w:rFonts w:ascii="Candara" w:hAnsi="Candara" w:cs="Candara" w:hint="default"/>
      <w:i/>
      <w:iCs/>
      <w:sz w:val="18"/>
      <w:szCs w:val="18"/>
    </w:rPr>
  </w:style>
  <w:style w:type="character" w:customStyle="1" w:styleId="FontStyle290">
    <w:name w:val="Font Style290"/>
    <w:basedOn w:val="DefaultParagraphFont"/>
    <w:uiPriority w:val="99"/>
    <w:rsid w:val="00C11A9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11A96"/>
    <w:rPr>
      <w:rFonts w:ascii="Arial" w:hAnsi="Arial" w:cs="Arial"/>
      <w:b/>
      <w:bCs/>
      <w:sz w:val="16"/>
      <w:szCs w:val="16"/>
    </w:rPr>
  </w:style>
  <w:style w:type="character" w:customStyle="1" w:styleId="m-5498913268213319940gmail-styleunderline">
    <w:name w:val="m_-5498913268213319940gmail-styleunderline"/>
    <w:basedOn w:val="DefaultParagraphFont"/>
    <w:rsid w:val="00C11A96"/>
  </w:style>
  <w:style w:type="paragraph" w:customStyle="1" w:styleId="speakable">
    <w:name w:val="speakable"/>
    <w:basedOn w:val="Normal"/>
    <w:uiPriority w:val="99"/>
    <w:qFormat/>
    <w:rsid w:val="00C11A96"/>
    <w:pPr>
      <w:spacing w:before="100" w:beforeAutospacing="1" w:after="100" w:afterAutospacing="1"/>
    </w:pPr>
    <w:rPr>
      <w:rFonts w:eastAsia="Times New Roman"/>
      <w:sz w:val="24"/>
    </w:rPr>
  </w:style>
  <w:style w:type="character" w:customStyle="1" w:styleId="overlay">
    <w:name w:val="overlay"/>
    <w:basedOn w:val="DefaultParagraphFont"/>
    <w:rsid w:val="00C11A96"/>
  </w:style>
  <w:style w:type="character" w:customStyle="1" w:styleId="copyright">
    <w:name w:val="copyright"/>
    <w:basedOn w:val="DefaultParagraphFont"/>
    <w:rsid w:val="00C11A96"/>
  </w:style>
  <w:style w:type="paragraph" w:customStyle="1" w:styleId="g-body">
    <w:name w:val="g-body"/>
    <w:basedOn w:val="Normal"/>
    <w:uiPriority w:val="99"/>
    <w:qFormat/>
    <w:rsid w:val="00C11A96"/>
    <w:pPr>
      <w:spacing w:before="100" w:beforeAutospacing="1" w:after="100" w:afterAutospacing="1"/>
    </w:pPr>
    <w:rPr>
      <w:rFonts w:eastAsia="Times New Roman"/>
      <w:sz w:val="24"/>
    </w:rPr>
  </w:style>
  <w:style w:type="paragraph" w:customStyle="1" w:styleId="g-pstyle0">
    <w:name w:val="g-pstyle0"/>
    <w:basedOn w:val="Normal"/>
    <w:uiPriority w:val="99"/>
    <w:qFormat/>
    <w:rsid w:val="00C11A96"/>
    <w:pPr>
      <w:spacing w:before="100" w:beforeAutospacing="1" w:after="100" w:afterAutospacing="1"/>
    </w:pPr>
    <w:rPr>
      <w:rFonts w:eastAsia="Times New Roman"/>
      <w:sz w:val="24"/>
    </w:rPr>
  </w:style>
  <w:style w:type="paragraph" w:customStyle="1" w:styleId="g-pstyle1">
    <w:name w:val="g-pstyle1"/>
    <w:basedOn w:val="Normal"/>
    <w:uiPriority w:val="99"/>
    <w:qFormat/>
    <w:rsid w:val="00C11A96"/>
    <w:pPr>
      <w:spacing w:before="100" w:beforeAutospacing="1" w:after="100" w:afterAutospacing="1"/>
    </w:pPr>
    <w:rPr>
      <w:rFonts w:eastAsia="Times New Roman"/>
      <w:sz w:val="24"/>
    </w:rPr>
  </w:style>
  <w:style w:type="paragraph" w:customStyle="1" w:styleId="g-asset-hed">
    <w:name w:val="g-asset-hed"/>
    <w:basedOn w:val="Normal"/>
    <w:uiPriority w:val="99"/>
    <w:qFormat/>
    <w:rsid w:val="00C11A9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11A96"/>
    <w:pPr>
      <w:spacing w:before="100" w:beforeAutospacing="1" w:after="100" w:afterAutospacing="1"/>
    </w:pPr>
    <w:rPr>
      <w:sz w:val="24"/>
    </w:rPr>
  </w:style>
  <w:style w:type="paragraph" w:customStyle="1" w:styleId="style41">
    <w:name w:val="style4"/>
    <w:basedOn w:val="Normal"/>
    <w:uiPriority w:val="99"/>
    <w:qFormat/>
    <w:rsid w:val="00C11A96"/>
    <w:pPr>
      <w:spacing w:before="100" w:beforeAutospacing="1" w:after="100" w:afterAutospacing="1"/>
    </w:pPr>
    <w:rPr>
      <w:sz w:val="24"/>
    </w:rPr>
  </w:style>
  <w:style w:type="paragraph" w:customStyle="1" w:styleId="speech">
    <w:name w:val="speech"/>
    <w:basedOn w:val="Normal"/>
    <w:uiPriority w:val="99"/>
    <w:qFormat/>
    <w:rsid w:val="00C11A96"/>
    <w:pPr>
      <w:spacing w:before="100" w:beforeAutospacing="1" w:after="100" w:afterAutospacing="1"/>
    </w:pPr>
    <w:rPr>
      <w:sz w:val="24"/>
    </w:rPr>
  </w:style>
  <w:style w:type="character" w:customStyle="1" w:styleId="adtext">
    <w:name w:val="adtext"/>
    <w:basedOn w:val="DefaultParagraphFont"/>
    <w:rsid w:val="00C11A96"/>
  </w:style>
  <w:style w:type="character" w:customStyle="1" w:styleId="UL-Bold">
    <w:name w:val="UL-Bold"/>
    <w:basedOn w:val="DefaultParagraphFont"/>
    <w:rsid w:val="00C11A96"/>
    <w:rPr>
      <w:u w:val="thick"/>
    </w:rPr>
  </w:style>
  <w:style w:type="character" w:customStyle="1" w:styleId="gl">
    <w:name w:val="gl"/>
    <w:basedOn w:val="DefaultParagraphFont"/>
    <w:rsid w:val="00C11A96"/>
  </w:style>
  <w:style w:type="character" w:customStyle="1" w:styleId="qu730rj69h">
    <w:name w:val="qu730rj69h"/>
    <w:basedOn w:val="DefaultParagraphFont"/>
    <w:rsid w:val="00C11A96"/>
  </w:style>
  <w:style w:type="paragraph" w:customStyle="1" w:styleId="optext">
    <w:name w:val="optext"/>
    <w:basedOn w:val="Normal"/>
    <w:uiPriority w:val="99"/>
    <w:qFormat/>
    <w:rsid w:val="00C11A96"/>
    <w:pPr>
      <w:spacing w:before="100" w:beforeAutospacing="1" w:after="100" w:afterAutospacing="1"/>
    </w:pPr>
    <w:rPr>
      <w:sz w:val="24"/>
    </w:rPr>
  </w:style>
  <w:style w:type="character" w:customStyle="1" w:styleId="lmy74qr12z">
    <w:name w:val="lmy74qr12z"/>
    <w:basedOn w:val="DefaultParagraphFont"/>
    <w:rsid w:val="00C11A96"/>
  </w:style>
  <w:style w:type="character" w:customStyle="1" w:styleId="icr880">
    <w:name w:val="icr880"/>
    <w:basedOn w:val="DefaultParagraphFont"/>
    <w:rsid w:val="00C11A96"/>
  </w:style>
  <w:style w:type="character" w:customStyle="1" w:styleId="hx23q54">
    <w:name w:val="hx23q54"/>
    <w:basedOn w:val="DefaultParagraphFont"/>
    <w:rsid w:val="00C11A96"/>
  </w:style>
  <w:style w:type="character" w:customStyle="1" w:styleId="m-5348258726587825636gmail-style13ptbold">
    <w:name w:val="m_-5348258726587825636gmail-style13ptbold"/>
    <w:basedOn w:val="DefaultParagraphFont"/>
    <w:rsid w:val="00C11A96"/>
  </w:style>
  <w:style w:type="character" w:customStyle="1" w:styleId="m-5348258726587825636gmail-styleunderline">
    <w:name w:val="m_-5348258726587825636gmail-styleunderline"/>
    <w:basedOn w:val="DefaultParagraphFont"/>
    <w:rsid w:val="00C11A96"/>
  </w:style>
  <w:style w:type="paragraph" w:customStyle="1" w:styleId="useless">
    <w:name w:val="useless"/>
    <w:basedOn w:val="Normal"/>
    <w:uiPriority w:val="99"/>
    <w:qFormat/>
    <w:rsid w:val="00C11A96"/>
    <w:rPr>
      <w:rFonts w:eastAsia="Times New Roman"/>
      <w:sz w:val="12"/>
    </w:rPr>
  </w:style>
  <w:style w:type="character" w:customStyle="1" w:styleId="DDIUnderline">
    <w:name w:val="DDI Underline"/>
    <w:qFormat/>
    <w:rsid w:val="00C11A96"/>
    <w:rPr>
      <w:rFonts w:ascii="Times New Roman" w:hAnsi="Times New Roman"/>
      <w:sz w:val="24"/>
      <w:u w:val="single"/>
    </w:rPr>
  </w:style>
  <w:style w:type="paragraph" w:customStyle="1" w:styleId="ALLCAPS">
    <w:name w:val="ALL CAPS"/>
    <w:basedOn w:val="Normal"/>
    <w:link w:val="ALLCAPSChar"/>
    <w:qFormat/>
    <w:rsid w:val="00C11A96"/>
    <w:rPr>
      <w:rFonts w:eastAsia="Times New Roman"/>
      <w:b/>
      <w:caps/>
    </w:rPr>
  </w:style>
  <w:style w:type="character" w:customStyle="1" w:styleId="ALLCAPSChar">
    <w:name w:val="ALL CAPS Char"/>
    <w:basedOn w:val="DefaultParagraphFont"/>
    <w:link w:val="ALLCAPS"/>
    <w:rsid w:val="00C11A9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11A9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11A96"/>
    <w:rPr>
      <w:rFonts w:ascii="Calibri" w:eastAsia="Times New Roman" w:hAnsi="Calibri" w:cs="Calibri"/>
      <w:b/>
      <w:sz w:val="24"/>
    </w:rPr>
  </w:style>
  <w:style w:type="character" w:customStyle="1" w:styleId="10ptnotbold">
    <w:name w:val="10ptnotbold"/>
    <w:basedOn w:val="DefaultParagraphFont"/>
    <w:rsid w:val="00C11A96"/>
    <w:rPr>
      <w:sz w:val="20"/>
    </w:rPr>
  </w:style>
  <w:style w:type="character" w:customStyle="1" w:styleId="Cites-AuthorDate">
    <w:name w:val="Cites-Author/Date"/>
    <w:qFormat/>
    <w:rsid w:val="00C11A96"/>
    <w:rPr>
      <w:rFonts w:ascii="Helvetica" w:hAnsi="Helvetica"/>
      <w:b/>
      <w:sz w:val="22"/>
      <w:szCs w:val="24"/>
      <w:u w:val="thick"/>
    </w:rPr>
  </w:style>
  <w:style w:type="paragraph" w:customStyle="1" w:styleId="CiteTag">
    <w:name w:val="Cite/Tag"/>
    <w:basedOn w:val="Normal"/>
    <w:uiPriority w:val="99"/>
    <w:qFormat/>
    <w:rsid w:val="00C11A96"/>
    <w:rPr>
      <w:rFonts w:eastAsia="Cambria"/>
      <w:b/>
    </w:rPr>
  </w:style>
  <w:style w:type="character" w:customStyle="1" w:styleId="m489902567989944824gmail-style13ptbold">
    <w:name w:val="m_489902567989944824gmail-style13ptbold"/>
    <w:basedOn w:val="DefaultParagraphFont"/>
    <w:rsid w:val="00C11A96"/>
  </w:style>
  <w:style w:type="character" w:customStyle="1" w:styleId="m489902567989944824gmail-styleunderline">
    <w:name w:val="m_489902567989944824gmail-styleunderline"/>
    <w:basedOn w:val="DefaultParagraphFont"/>
    <w:rsid w:val="00C11A96"/>
  </w:style>
  <w:style w:type="character" w:customStyle="1" w:styleId="Mention3">
    <w:name w:val="Mention3"/>
    <w:basedOn w:val="DefaultParagraphFont"/>
    <w:uiPriority w:val="99"/>
    <w:semiHidden/>
    <w:unhideWhenUsed/>
    <w:rsid w:val="00C11A96"/>
    <w:rPr>
      <w:color w:val="2B579A"/>
      <w:shd w:val="clear" w:color="auto" w:fill="E6E6E6"/>
    </w:rPr>
  </w:style>
  <w:style w:type="character" w:customStyle="1" w:styleId="m-5251091010484660064gmail-style13ptbold">
    <w:name w:val="m_-5251091010484660064gmail-style13ptbold"/>
    <w:basedOn w:val="DefaultParagraphFont"/>
    <w:rsid w:val="00C11A96"/>
  </w:style>
  <w:style w:type="character" w:customStyle="1" w:styleId="m-5251091010484660064gmail-styleunderline">
    <w:name w:val="m_-5251091010484660064gmail-styleunderline"/>
    <w:basedOn w:val="DefaultParagraphFont"/>
    <w:rsid w:val="00C11A96"/>
  </w:style>
  <w:style w:type="character" w:customStyle="1" w:styleId="tablecaption">
    <w:name w:val="tablecaption"/>
    <w:basedOn w:val="DefaultParagraphFont"/>
    <w:rsid w:val="00C11A96"/>
  </w:style>
  <w:style w:type="character" w:customStyle="1" w:styleId="StyleLatinHelvetica105ptBlack">
    <w:name w:val="Style (Latin) Helvetica 10.5 pt Black"/>
    <w:basedOn w:val="DefaultParagraphFont"/>
    <w:rsid w:val="00C11A96"/>
    <w:rPr>
      <w:rFonts w:ascii="Times New Roman" w:hAnsi="Times New Roman"/>
      <w:color w:val="000000"/>
      <w:sz w:val="21"/>
    </w:rPr>
  </w:style>
  <w:style w:type="character" w:customStyle="1" w:styleId="m-413333960618644972gmail-style13ptbold">
    <w:name w:val="m_-413333960618644972gmail-style13ptbold"/>
    <w:basedOn w:val="DefaultParagraphFont"/>
    <w:rsid w:val="00C11A96"/>
  </w:style>
  <w:style w:type="character" w:customStyle="1" w:styleId="m-413333960618644972gmail-styleunderline">
    <w:name w:val="m_-413333960618644972gmail-styleunderline"/>
    <w:basedOn w:val="DefaultParagraphFont"/>
    <w:rsid w:val="00C11A96"/>
  </w:style>
  <w:style w:type="character" w:customStyle="1" w:styleId="m8314098763611656848gmail-stylestylebold12pt">
    <w:name w:val="m_8314098763611656848gmail-stylestylebold12pt"/>
    <w:basedOn w:val="DefaultParagraphFont"/>
    <w:rsid w:val="00C11A96"/>
  </w:style>
  <w:style w:type="character" w:customStyle="1" w:styleId="m8314098763611656848gmail-styleboldunderline">
    <w:name w:val="m_8314098763611656848gmail-styleboldunderline"/>
    <w:basedOn w:val="DefaultParagraphFont"/>
    <w:rsid w:val="00C11A96"/>
  </w:style>
  <w:style w:type="paragraph" w:customStyle="1" w:styleId="Spacer">
    <w:name w:val="Spacer"/>
    <w:basedOn w:val="Heading1"/>
    <w:link w:val="SpacerChar"/>
    <w:autoRedefine/>
    <w:uiPriority w:val="4"/>
    <w:qFormat/>
    <w:rsid w:val="00C11A9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11A96"/>
    <w:rPr>
      <w:rFonts w:ascii="Calibri" w:eastAsiaTheme="majorEastAsia" w:hAnsi="Calibri" w:cstheme="majorBidi"/>
      <w:b/>
      <w:sz w:val="24"/>
      <w:szCs w:val="32"/>
    </w:rPr>
  </w:style>
  <w:style w:type="paragraph" w:customStyle="1" w:styleId="msonormal0">
    <w:name w:val="msonormal"/>
    <w:basedOn w:val="Normal"/>
    <w:qFormat/>
    <w:rsid w:val="00C11A96"/>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C11A96"/>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C11A96"/>
  </w:style>
  <w:style w:type="character" w:customStyle="1" w:styleId="DateTimeChar">
    <w:name w:val="DateTime Char"/>
    <w:basedOn w:val="DefaultParagraphFont"/>
    <w:link w:val="DateTime"/>
    <w:uiPriority w:val="4"/>
    <w:rsid w:val="00C11A96"/>
    <w:rPr>
      <w:rFonts w:ascii="Calibri" w:hAnsi="Calibri" w:cs="Calibri"/>
    </w:rPr>
  </w:style>
  <w:style w:type="paragraph" w:customStyle="1" w:styleId="Lecture">
    <w:name w:val="Lecture"/>
    <w:next w:val="BodyText"/>
    <w:link w:val="LectureChar"/>
    <w:autoRedefine/>
    <w:uiPriority w:val="4"/>
    <w:qFormat/>
    <w:rsid w:val="00C11A96"/>
    <w:pPr>
      <w:spacing w:after="0"/>
      <w:outlineLvl w:val="5"/>
    </w:pPr>
    <w:rPr>
      <w:rFonts w:ascii="Arial" w:hAnsi="Arial" w:cs="Arial"/>
      <w:spacing w:val="-10"/>
    </w:rPr>
  </w:style>
  <w:style w:type="character" w:customStyle="1" w:styleId="LectureChar">
    <w:name w:val="Lecture Char"/>
    <w:basedOn w:val="DateTimeChar"/>
    <w:link w:val="Lecture"/>
    <w:uiPriority w:val="4"/>
    <w:rsid w:val="00C11A96"/>
    <w:rPr>
      <w:rFonts w:ascii="Arial" w:hAnsi="Arial" w:cs="Arial"/>
      <w:spacing w:val="-10"/>
    </w:rPr>
  </w:style>
  <w:style w:type="character" w:customStyle="1" w:styleId="m3262662096238345512gmail-style13ptbold">
    <w:name w:val="m_3262662096238345512gmail-style13ptbold"/>
    <w:basedOn w:val="DefaultParagraphFont"/>
    <w:rsid w:val="00C11A96"/>
  </w:style>
  <w:style w:type="character" w:customStyle="1" w:styleId="m-6886276173800023131gmail-style13ptbold">
    <w:name w:val="m_-6886276173800023131gmail-style13ptbold"/>
    <w:basedOn w:val="DefaultParagraphFont"/>
    <w:rsid w:val="00C11A96"/>
  </w:style>
  <w:style w:type="character" w:customStyle="1" w:styleId="m-6886276173800023131gmail-styleunderline">
    <w:name w:val="m_-6886276173800023131gmail-styleunderline"/>
    <w:basedOn w:val="DefaultParagraphFont"/>
    <w:rsid w:val="00C11A96"/>
  </w:style>
  <w:style w:type="character" w:customStyle="1" w:styleId="Heading3Char1">
    <w:name w:val="Heading 3 Char1"/>
    <w:aliases w:val="Block Char1,Char1 Char Char1,Char1 Char + Left:  2.54 cm Char1,First line:  0 Heading 3 Char1,First line:  0 cm Char1,CD Underline Char1,Citation Char1,Text 7 Char1,Heading 3 Char2,Char Char Char Char Char Char Char Char1,Char Char Char1"/>
    <w:basedOn w:val="DefaultParagraphFont"/>
    <w:uiPriority w:val="7"/>
    <w:qFormat/>
    <w:rsid w:val="00C11A96"/>
    <w:rPr>
      <w:rFonts w:asciiTheme="majorHAnsi" w:eastAsiaTheme="majorEastAsia" w:hAnsiTheme="majorHAnsi" w:cstheme="majorBidi"/>
      <w:color w:val="1F3763" w:themeColor="accent1" w:themeShade="7F"/>
      <w:sz w:val="24"/>
      <w:szCs w:val="24"/>
    </w:rPr>
  </w:style>
  <w:style w:type="paragraph" w:customStyle="1" w:styleId="CardChar1">
    <w:name w:val="Card Char"/>
    <w:basedOn w:val="Normal"/>
    <w:link w:val="CardCharChar0"/>
    <w:autoRedefine/>
    <w:rsid w:val="00C11A96"/>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C11A9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11A96"/>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11A96"/>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11A96"/>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11A96"/>
  </w:style>
  <w:style w:type="character" w:customStyle="1" w:styleId="m3108068631175614020gmail-style13ptbold">
    <w:name w:val="m_3108068631175614020gmail-style13ptbold"/>
    <w:basedOn w:val="DefaultParagraphFont"/>
    <w:rsid w:val="00C11A96"/>
  </w:style>
  <w:style w:type="character" w:customStyle="1" w:styleId="m3108068631175614020gmail-titlechar">
    <w:name w:val="m_3108068631175614020gmail-titlechar"/>
    <w:basedOn w:val="DefaultParagraphFont"/>
    <w:rsid w:val="00C11A96"/>
  </w:style>
  <w:style w:type="paragraph" w:customStyle="1" w:styleId="8PointFont">
    <w:name w:val="8 Point Font"/>
    <w:next w:val="Normal"/>
    <w:link w:val="8PointFontChar"/>
    <w:qFormat/>
    <w:rsid w:val="00C11A9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11A96"/>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C11A96"/>
    <w:rPr>
      <w:rFonts w:cs="Arial"/>
      <w:b/>
      <w:bCs/>
      <w:iCs/>
      <w:sz w:val="24"/>
      <w:szCs w:val="28"/>
      <w:lang w:val="en-US" w:eastAsia="en-US" w:bidi="ar-SA"/>
    </w:rPr>
  </w:style>
  <w:style w:type="character" w:customStyle="1" w:styleId="Mention4">
    <w:name w:val="Mention4"/>
    <w:basedOn w:val="DefaultParagraphFont"/>
    <w:uiPriority w:val="99"/>
    <w:semiHidden/>
    <w:unhideWhenUsed/>
    <w:rsid w:val="00C11A96"/>
    <w:rPr>
      <w:color w:val="2B579A"/>
      <w:shd w:val="clear" w:color="auto" w:fill="E6E6E6"/>
    </w:rPr>
  </w:style>
  <w:style w:type="character" w:customStyle="1" w:styleId="m-895152127622952443gmail-style13ptbold">
    <w:name w:val="m_-895152127622952443gmail-style13ptbold"/>
    <w:basedOn w:val="DefaultParagraphFont"/>
    <w:rsid w:val="00C11A96"/>
  </w:style>
  <w:style w:type="character" w:customStyle="1" w:styleId="m4133802843404377303gmail-style13ptbold">
    <w:name w:val="m_4133802843404377303gmail-style13ptbold"/>
    <w:basedOn w:val="DefaultParagraphFont"/>
    <w:rsid w:val="00C11A96"/>
  </w:style>
  <w:style w:type="character" w:customStyle="1" w:styleId="m4133802843404377303gmail-styleunderline">
    <w:name w:val="m_4133802843404377303gmail-styleunderline"/>
    <w:basedOn w:val="DefaultParagraphFont"/>
    <w:rsid w:val="00C11A96"/>
  </w:style>
  <w:style w:type="character" w:customStyle="1" w:styleId="m1864609289044096952gmail-style13ptbold">
    <w:name w:val="m_1864609289044096952gmail-style13ptbold"/>
    <w:basedOn w:val="DefaultParagraphFont"/>
    <w:rsid w:val="00C11A96"/>
  </w:style>
  <w:style w:type="character" w:customStyle="1" w:styleId="m-2434640214339110092gmail-style13ptbold">
    <w:name w:val="m_-2434640214339110092gmail-style13ptbold"/>
    <w:basedOn w:val="DefaultParagraphFont"/>
    <w:rsid w:val="00C11A96"/>
  </w:style>
  <w:style w:type="character" w:customStyle="1" w:styleId="m-2434640214339110092gmail-styleunderline">
    <w:name w:val="m_-2434640214339110092gmail-styleunderline"/>
    <w:basedOn w:val="DefaultParagraphFont"/>
    <w:rsid w:val="00C11A96"/>
  </w:style>
  <w:style w:type="character" w:customStyle="1" w:styleId="articlepage-articlebody-firstletter">
    <w:name w:val="articlepage-articlebody-firstletter"/>
    <w:basedOn w:val="DefaultParagraphFont"/>
    <w:rsid w:val="00C11A96"/>
  </w:style>
  <w:style w:type="character" w:customStyle="1" w:styleId="UnresolvedMention32">
    <w:name w:val="Unresolved Mention32"/>
    <w:basedOn w:val="DefaultParagraphFont"/>
    <w:uiPriority w:val="99"/>
    <w:semiHidden/>
    <w:unhideWhenUsed/>
    <w:rsid w:val="00C11A96"/>
    <w:rPr>
      <w:color w:val="605E5C"/>
      <w:shd w:val="clear" w:color="auto" w:fill="E1DFDD"/>
    </w:rPr>
  </w:style>
  <w:style w:type="character" w:customStyle="1" w:styleId="UnresolvedMention31">
    <w:name w:val="Unresolved Mention31"/>
    <w:basedOn w:val="DefaultParagraphFont"/>
    <w:uiPriority w:val="99"/>
    <w:semiHidden/>
    <w:unhideWhenUsed/>
    <w:rsid w:val="00C11A96"/>
    <w:rPr>
      <w:color w:val="808080"/>
      <w:shd w:val="clear" w:color="auto" w:fill="E6E6E6"/>
    </w:rPr>
  </w:style>
  <w:style w:type="character" w:customStyle="1" w:styleId="UnresolvedMention5">
    <w:name w:val="Unresolved Mention5"/>
    <w:basedOn w:val="DefaultParagraphFont"/>
    <w:uiPriority w:val="99"/>
    <w:semiHidden/>
    <w:unhideWhenUsed/>
    <w:rsid w:val="00C11A96"/>
    <w:rPr>
      <w:color w:val="605E5C"/>
      <w:shd w:val="clear" w:color="auto" w:fill="E1DFDD"/>
    </w:rPr>
  </w:style>
  <w:style w:type="character" w:customStyle="1" w:styleId="UnresolvedMention6">
    <w:name w:val="Unresolved Mention6"/>
    <w:basedOn w:val="DefaultParagraphFont"/>
    <w:uiPriority w:val="99"/>
    <w:semiHidden/>
    <w:unhideWhenUsed/>
    <w:rsid w:val="00C11A96"/>
    <w:rPr>
      <w:color w:val="605E5C"/>
      <w:shd w:val="clear" w:color="auto" w:fill="E1DFDD"/>
    </w:rPr>
  </w:style>
  <w:style w:type="character" w:customStyle="1" w:styleId="footnote">
    <w:name w:val="footnote"/>
    <w:basedOn w:val="DefaultParagraphFont"/>
    <w:rsid w:val="00C11A96"/>
  </w:style>
  <w:style w:type="character" w:customStyle="1" w:styleId="hubidentifier">
    <w:name w:val="hub_identifier"/>
    <w:basedOn w:val="DefaultParagraphFont"/>
    <w:rsid w:val="00C11A96"/>
  </w:style>
  <w:style w:type="paragraph" w:customStyle="1" w:styleId="standardeinzug">
    <w:name w:val="standardeinzug"/>
    <w:basedOn w:val="Normal"/>
    <w:rsid w:val="00C11A96"/>
    <w:pPr>
      <w:spacing w:before="100" w:beforeAutospacing="1" w:after="100" w:afterAutospacing="1"/>
    </w:pPr>
    <w:rPr>
      <w:rFonts w:eastAsia="Times New Roman"/>
      <w:szCs w:val="24"/>
    </w:rPr>
  </w:style>
  <w:style w:type="paragraph" w:customStyle="1" w:styleId="aufzhlungnormal">
    <w:name w:val="aufzhlungnormal"/>
    <w:basedOn w:val="Normal"/>
    <w:rsid w:val="00C11A9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11A96"/>
  </w:style>
  <w:style w:type="paragraph" w:customStyle="1" w:styleId="entrefilet">
    <w:name w:val="entrefilet"/>
    <w:basedOn w:val="Normal"/>
    <w:rsid w:val="00C11A96"/>
    <w:pPr>
      <w:spacing w:before="100" w:beforeAutospacing="1" w:after="100" w:afterAutospacing="1"/>
    </w:pPr>
    <w:rPr>
      <w:rFonts w:eastAsia="Times New Roman"/>
      <w:szCs w:val="24"/>
    </w:rPr>
  </w:style>
  <w:style w:type="paragraph" w:customStyle="1" w:styleId="kapitelreferenzkopf">
    <w:name w:val="kapitelreferenzkopf"/>
    <w:basedOn w:val="Normal"/>
    <w:rsid w:val="00C11A96"/>
    <w:pPr>
      <w:spacing w:before="100" w:beforeAutospacing="1" w:after="100" w:afterAutospacing="1"/>
    </w:pPr>
    <w:rPr>
      <w:rFonts w:eastAsia="Times New Roman"/>
      <w:szCs w:val="24"/>
    </w:rPr>
  </w:style>
  <w:style w:type="paragraph" w:customStyle="1" w:styleId="tabberschrift">
    <w:name w:val="tabberschrift"/>
    <w:basedOn w:val="Normal"/>
    <w:rsid w:val="00C11A9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11A96"/>
  </w:style>
  <w:style w:type="character" w:customStyle="1" w:styleId="m-268162420547309261gmail-stylestylebold12pt">
    <w:name w:val="m_-268162420547309261gmail-stylestylebold12pt"/>
    <w:basedOn w:val="DefaultParagraphFont"/>
    <w:rsid w:val="00C11A96"/>
  </w:style>
  <w:style w:type="character" w:customStyle="1" w:styleId="m-268162420547309261gmail-styleboldunderline">
    <w:name w:val="m_-268162420547309261gmail-styleboldunderline"/>
    <w:basedOn w:val="DefaultParagraphFont"/>
    <w:rsid w:val="00C11A96"/>
  </w:style>
  <w:style w:type="character" w:customStyle="1" w:styleId="m-5621139387307470627gmail-style13ptbold">
    <w:name w:val="m_-5621139387307470627gmail-style13ptbold"/>
    <w:basedOn w:val="DefaultParagraphFont"/>
    <w:rsid w:val="00C11A96"/>
  </w:style>
  <w:style w:type="character" w:customStyle="1" w:styleId="m-5621139387307470627gmail-styleunderline">
    <w:name w:val="m_-5621139387307470627gmail-styleunderline"/>
    <w:basedOn w:val="DefaultParagraphFont"/>
    <w:rsid w:val="00C11A96"/>
  </w:style>
  <w:style w:type="character" w:customStyle="1" w:styleId="m-4930835733434609408gmail-style13ptbold">
    <w:name w:val="m_-4930835733434609408gmail-style13ptbold"/>
    <w:basedOn w:val="DefaultParagraphFont"/>
    <w:rsid w:val="00C11A96"/>
  </w:style>
  <w:style w:type="character" w:customStyle="1" w:styleId="m-4930835733434609408gmail-styleunderline">
    <w:name w:val="m_-4930835733434609408gmail-styleunderline"/>
    <w:basedOn w:val="DefaultParagraphFont"/>
    <w:rsid w:val="00C11A96"/>
  </w:style>
  <w:style w:type="character" w:customStyle="1" w:styleId="m-2456650549122369157gmail-style13ptbold">
    <w:name w:val="m_-2456650549122369157gmail-style13ptbold"/>
    <w:basedOn w:val="DefaultParagraphFont"/>
    <w:rsid w:val="00C11A96"/>
  </w:style>
  <w:style w:type="character" w:customStyle="1" w:styleId="m-2456650549122369157gmail-styleunderline">
    <w:name w:val="m_-2456650549122369157gmail-styleunderline"/>
    <w:basedOn w:val="DefaultParagraphFont"/>
    <w:rsid w:val="00C11A96"/>
  </w:style>
  <w:style w:type="character" w:customStyle="1" w:styleId="hvr">
    <w:name w:val="hvr"/>
    <w:basedOn w:val="DefaultParagraphFont"/>
    <w:rsid w:val="00C11A96"/>
  </w:style>
  <w:style w:type="character" w:customStyle="1" w:styleId="m-3350902899047358468gmail-styleunderline">
    <w:name w:val="m_-3350902899047358468gmail-styleunderline"/>
    <w:basedOn w:val="DefaultParagraphFont"/>
    <w:rsid w:val="00C11A96"/>
  </w:style>
  <w:style w:type="paragraph" w:customStyle="1" w:styleId="Style5pt">
    <w:name w:val="Style 5 pt"/>
    <w:basedOn w:val="Normal"/>
    <w:link w:val="Style5ptChar"/>
    <w:rsid w:val="00C11A9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11A9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11A96"/>
  </w:style>
  <w:style w:type="paragraph" w:customStyle="1" w:styleId="m462447500549623171gmail-msonormal">
    <w:name w:val="m_462447500549623171gmail-msonormal"/>
    <w:basedOn w:val="Normal"/>
    <w:uiPriority w:val="99"/>
    <w:rsid w:val="00C11A9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11A96"/>
  </w:style>
  <w:style w:type="character" w:customStyle="1" w:styleId="SmallerReal">
    <w:name w:val="SmallerReal"/>
    <w:basedOn w:val="DefaultParagraphFont"/>
    <w:uiPriority w:val="1"/>
    <w:qFormat/>
    <w:rsid w:val="00C11A96"/>
    <w:rPr>
      <w:rFonts w:ascii="Garamond" w:hAnsi="Garamond" w:hint="default"/>
      <w:sz w:val="16"/>
    </w:rPr>
  </w:style>
  <w:style w:type="paragraph" w:styleId="HTMLAddress">
    <w:name w:val="HTML Address"/>
    <w:basedOn w:val="Normal"/>
    <w:link w:val="HTMLAddressChar"/>
    <w:uiPriority w:val="99"/>
    <w:semiHidden/>
    <w:unhideWhenUsed/>
    <w:rsid w:val="00C11A96"/>
    <w:rPr>
      <w:rFonts w:eastAsia="Times New Roman"/>
      <w:i/>
      <w:iCs/>
      <w:szCs w:val="24"/>
    </w:rPr>
  </w:style>
  <w:style w:type="character" w:customStyle="1" w:styleId="HTMLAddressChar">
    <w:name w:val="HTML Address Char"/>
    <w:basedOn w:val="DefaultParagraphFont"/>
    <w:link w:val="HTMLAddress"/>
    <w:uiPriority w:val="99"/>
    <w:semiHidden/>
    <w:rsid w:val="00C11A96"/>
    <w:rPr>
      <w:rFonts w:ascii="Calibri" w:eastAsia="Times New Roman" w:hAnsi="Calibri" w:cs="Calibri"/>
      <w:i/>
      <w:iCs/>
      <w:szCs w:val="24"/>
    </w:rPr>
  </w:style>
  <w:style w:type="character" w:customStyle="1" w:styleId="separator">
    <w:name w:val="separator"/>
    <w:basedOn w:val="DefaultParagraphFont"/>
    <w:rsid w:val="00C11A96"/>
  </w:style>
  <w:style w:type="paragraph" w:customStyle="1" w:styleId="dek">
    <w:name w:val="dek"/>
    <w:basedOn w:val="Normal"/>
    <w:rsid w:val="00C11A96"/>
    <w:pPr>
      <w:spacing w:before="100" w:beforeAutospacing="1" w:after="100" w:afterAutospacing="1"/>
    </w:pPr>
    <w:rPr>
      <w:rFonts w:eastAsia="Times New Roman"/>
      <w:szCs w:val="24"/>
    </w:rPr>
  </w:style>
  <w:style w:type="character" w:customStyle="1" w:styleId="arttitle">
    <w:name w:val="art_title"/>
    <w:basedOn w:val="DefaultParagraphFont"/>
    <w:rsid w:val="00C11A96"/>
  </w:style>
  <w:style w:type="character" w:customStyle="1" w:styleId="serialtitle">
    <w:name w:val="serial_title"/>
    <w:basedOn w:val="DefaultParagraphFont"/>
    <w:rsid w:val="00C11A96"/>
  </w:style>
  <w:style w:type="character" w:customStyle="1" w:styleId="volumeissue">
    <w:name w:val="volume_issue"/>
    <w:basedOn w:val="DefaultParagraphFont"/>
    <w:rsid w:val="00C11A96"/>
  </w:style>
  <w:style w:type="character" w:customStyle="1" w:styleId="pagerange">
    <w:name w:val="page_range"/>
    <w:basedOn w:val="DefaultParagraphFont"/>
    <w:rsid w:val="00C11A96"/>
  </w:style>
  <w:style w:type="character" w:customStyle="1" w:styleId="doilink">
    <w:name w:val="doi_link"/>
    <w:basedOn w:val="DefaultParagraphFont"/>
    <w:rsid w:val="00C11A96"/>
  </w:style>
  <w:style w:type="paragraph" w:customStyle="1" w:styleId="para">
    <w:name w:val="para"/>
    <w:basedOn w:val="Normal"/>
    <w:uiPriority w:val="99"/>
    <w:qFormat/>
    <w:rsid w:val="00C11A96"/>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C11A96"/>
  </w:style>
  <w:style w:type="character" w:customStyle="1" w:styleId="internalref">
    <w:name w:val="internalref"/>
    <w:basedOn w:val="DefaultParagraphFont"/>
    <w:rsid w:val="00C11A96"/>
  </w:style>
  <w:style w:type="paragraph" w:customStyle="1" w:styleId="Analyitc">
    <w:name w:val="Analyitc"/>
    <w:basedOn w:val="Normal"/>
    <w:uiPriority w:val="4"/>
    <w:qFormat/>
    <w:rsid w:val="00C11A96"/>
    <w:rPr>
      <w:rFonts w:ascii="Avenir LT Std 45 Book" w:hAnsi="Avenir LT Std 45 Book"/>
      <w:b/>
      <w:color w:val="0070C0"/>
      <w:sz w:val="28"/>
    </w:rPr>
  </w:style>
  <w:style w:type="character" w:customStyle="1" w:styleId="l7">
    <w:name w:val="l7"/>
    <w:basedOn w:val="DefaultParagraphFont"/>
    <w:rsid w:val="00C11A96"/>
  </w:style>
  <w:style w:type="character" w:customStyle="1" w:styleId="l6">
    <w:name w:val="l6"/>
    <w:basedOn w:val="DefaultParagraphFont"/>
    <w:rsid w:val="00C11A96"/>
  </w:style>
  <w:style w:type="character" w:customStyle="1" w:styleId="l8">
    <w:name w:val="l8"/>
    <w:basedOn w:val="DefaultParagraphFont"/>
    <w:rsid w:val="00C11A96"/>
  </w:style>
  <w:style w:type="character" w:customStyle="1" w:styleId="l9">
    <w:name w:val="l9"/>
    <w:basedOn w:val="DefaultParagraphFont"/>
    <w:rsid w:val="00C11A96"/>
  </w:style>
  <w:style w:type="character" w:customStyle="1" w:styleId="m-134349766280542120gmail-style13ptbold">
    <w:name w:val="m_-134349766280542120gmail-style13ptbold"/>
    <w:basedOn w:val="DefaultParagraphFont"/>
    <w:rsid w:val="00C11A96"/>
  </w:style>
  <w:style w:type="character" w:customStyle="1" w:styleId="m-134349766280542120gmail-msohyperlink">
    <w:name w:val="m_-134349766280542120gmail-msohyperlink"/>
    <w:basedOn w:val="DefaultParagraphFont"/>
    <w:rsid w:val="00C11A96"/>
  </w:style>
  <w:style w:type="character" w:customStyle="1" w:styleId="m-134349766280542120gmail-styleunderline">
    <w:name w:val="m_-134349766280542120gmail-styleunderline"/>
    <w:basedOn w:val="DefaultParagraphFont"/>
    <w:rsid w:val="00C11A96"/>
  </w:style>
  <w:style w:type="character" w:customStyle="1" w:styleId="m-134349766280542120gmail-cite">
    <w:name w:val="m_-134349766280542120gmail-cite"/>
    <w:basedOn w:val="DefaultParagraphFont"/>
    <w:rsid w:val="00C11A96"/>
  </w:style>
  <w:style w:type="character" w:customStyle="1" w:styleId="m-134349766280542120gmail-underline">
    <w:name w:val="m_-134349766280542120gmail-underline"/>
    <w:basedOn w:val="DefaultParagraphFont"/>
    <w:rsid w:val="00C11A96"/>
  </w:style>
  <w:style w:type="character" w:customStyle="1" w:styleId="m-134349766280542120gmail-underline0">
    <w:name w:val="m_-134349766280542120gmail-underline0"/>
    <w:basedOn w:val="DefaultParagraphFont"/>
    <w:rsid w:val="00C11A96"/>
  </w:style>
  <w:style w:type="paragraph" w:customStyle="1" w:styleId="element">
    <w:name w:val="element"/>
    <w:basedOn w:val="Normal"/>
    <w:rsid w:val="00C11A96"/>
    <w:pPr>
      <w:spacing w:before="100" w:beforeAutospacing="1" w:after="100" w:afterAutospacing="1"/>
    </w:pPr>
    <w:rPr>
      <w:rFonts w:eastAsia="Times New Roman"/>
      <w:szCs w:val="24"/>
      <w:lang w:eastAsia="zh-CN"/>
    </w:rPr>
  </w:style>
  <w:style w:type="paragraph" w:customStyle="1" w:styleId="p3">
    <w:name w:val="p3"/>
    <w:basedOn w:val="Normal"/>
    <w:rsid w:val="00C11A96"/>
    <w:pPr>
      <w:spacing w:before="100" w:beforeAutospacing="1" w:after="100" w:afterAutospacing="1"/>
    </w:pPr>
    <w:rPr>
      <w:rFonts w:eastAsia="Times New Roman"/>
      <w:szCs w:val="24"/>
      <w:lang w:eastAsia="zh-CN"/>
    </w:rPr>
  </w:style>
  <w:style w:type="paragraph" w:customStyle="1" w:styleId="p5">
    <w:name w:val="p5"/>
    <w:basedOn w:val="Normal"/>
    <w:rsid w:val="00C11A96"/>
    <w:pPr>
      <w:spacing w:before="100" w:beforeAutospacing="1" w:after="100" w:afterAutospacing="1"/>
    </w:pPr>
    <w:rPr>
      <w:rFonts w:eastAsia="Times New Roman"/>
      <w:szCs w:val="24"/>
      <w:lang w:eastAsia="zh-CN"/>
    </w:rPr>
  </w:style>
  <w:style w:type="paragraph" w:customStyle="1" w:styleId="p7">
    <w:name w:val="p7"/>
    <w:basedOn w:val="Normal"/>
    <w:rsid w:val="00C11A96"/>
    <w:pPr>
      <w:spacing w:before="100" w:beforeAutospacing="1" w:after="100" w:afterAutospacing="1"/>
    </w:pPr>
    <w:rPr>
      <w:rFonts w:eastAsia="Times New Roman"/>
      <w:szCs w:val="24"/>
      <w:lang w:eastAsia="zh-CN"/>
    </w:rPr>
  </w:style>
  <w:style w:type="paragraph" w:customStyle="1" w:styleId="p9">
    <w:name w:val="p9"/>
    <w:basedOn w:val="Normal"/>
    <w:rsid w:val="00C11A96"/>
    <w:pPr>
      <w:spacing w:before="100" w:beforeAutospacing="1" w:after="100" w:afterAutospacing="1"/>
    </w:pPr>
    <w:rPr>
      <w:rFonts w:eastAsia="Times New Roman"/>
      <w:szCs w:val="24"/>
      <w:lang w:eastAsia="zh-CN"/>
    </w:rPr>
  </w:style>
  <w:style w:type="paragraph" w:customStyle="1" w:styleId="p11">
    <w:name w:val="p11"/>
    <w:basedOn w:val="Normal"/>
    <w:rsid w:val="00C11A96"/>
    <w:pPr>
      <w:spacing w:before="100" w:beforeAutospacing="1" w:after="100" w:afterAutospacing="1"/>
    </w:pPr>
    <w:rPr>
      <w:rFonts w:eastAsia="Times New Roman"/>
      <w:szCs w:val="24"/>
      <w:lang w:eastAsia="zh-CN"/>
    </w:rPr>
  </w:style>
  <w:style w:type="paragraph" w:customStyle="1" w:styleId="p2">
    <w:name w:val="p2"/>
    <w:basedOn w:val="Normal"/>
    <w:rsid w:val="00C11A96"/>
    <w:pPr>
      <w:spacing w:before="100" w:beforeAutospacing="1" w:after="100" w:afterAutospacing="1"/>
    </w:pPr>
    <w:rPr>
      <w:rFonts w:eastAsia="Times New Roman"/>
      <w:szCs w:val="24"/>
      <w:lang w:eastAsia="zh-CN"/>
    </w:rPr>
  </w:style>
  <w:style w:type="paragraph" w:customStyle="1" w:styleId="p4">
    <w:name w:val="p4"/>
    <w:basedOn w:val="Normal"/>
    <w:rsid w:val="00C11A96"/>
    <w:pPr>
      <w:spacing w:before="100" w:beforeAutospacing="1" w:after="100" w:afterAutospacing="1"/>
    </w:pPr>
    <w:rPr>
      <w:rFonts w:eastAsia="Times New Roman"/>
      <w:szCs w:val="24"/>
      <w:lang w:eastAsia="zh-CN"/>
    </w:rPr>
  </w:style>
  <w:style w:type="paragraph" w:customStyle="1" w:styleId="p6">
    <w:name w:val="p6"/>
    <w:basedOn w:val="Normal"/>
    <w:rsid w:val="00C11A96"/>
    <w:pPr>
      <w:spacing w:before="100" w:beforeAutospacing="1" w:after="100" w:afterAutospacing="1"/>
    </w:pPr>
    <w:rPr>
      <w:rFonts w:eastAsia="Times New Roman"/>
      <w:szCs w:val="24"/>
      <w:lang w:eastAsia="zh-CN"/>
    </w:rPr>
  </w:style>
  <w:style w:type="paragraph" w:customStyle="1" w:styleId="p8">
    <w:name w:val="p8"/>
    <w:basedOn w:val="Normal"/>
    <w:rsid w:val="00C11A96"/>
    <w:pPr>
      <w:spacing w:before="100" w:beforeAutospacing="1" w:after="100" w:afterAutospacing="1"/>
    </w:pPr>
    <w:rPr>
      <w:rFonts w:eastAsia="Times New Roman"/>
      <w:szCs w:val="24"/>
      <w:lang w:eastAsia="zh-CN"/>
    </w:rPr>
  </w:style>
  <w:style w:type="paragraph" w:customStyle="1" w:styleId="p10">
    <w:name w:val="p10"/>
    <w:basedOn w:val="Normal"/>
    <w:rsid w:val="00C11A96"/>
    <w:pPr>
      <w:spacing w:before="100" w:beforeAutospacing="1" w:after="100" w:afterAutospacing="1"/>
    </w:pPr>
    <w:rPr>
      <w:rFonts w:eastAsia="Times New Roman"/>
      <w:szCs w:val="24"/>
      <w:lang w:eastAsia="zh-CN"/>
    </w:rPr>
  </w:style>
  <w:style w:type="paragraph" w:customStyle="1" w:styleId="p12">
    <w:name w:val="p12"/>
    <w:basedOn w:val="Normal"/>
    <w:rsid w:val="00C11A96"/>
    <w:pPr>
      <w:spacing w:before="100" w:beforeAutospacing="1" w:after="100" w:afterAutospacing="1"/>
    </w:pPr>
    <w:rPr>
      <w:rFonts w:eastAsia="Times New Roman"/>
      <w:szCs w:val="24"/>
      <w:lang w:eastAsia="zh-CN"/>
    </w:rPr>
  </w:style>
  <w:style w:type="paragraph" w:customStyle="1" w:styleId="p14">
    <w:name w:val="p14"/>
    <w:basedOn w:val="Normal"/>
    <w:rsid w:val="00C11A96"/>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C11A96"/>
  </w:style>
  <w:style w:type="character" w:customStyle="1" w:styleId="wsj-article-credit">
    <w:name w:val="wsj-article-credit"/>
    <w:basedOn w:val="DefaultParagraphFont"/>
    <w:rsid w:val="00C11A96"/>
  </w:style>
  <w:style w:type="character" w:customStyle="1" w:styleId="wsj-article-credit-tag">
    <w:name w:val="wsj-article-credit-tag"/>
    <w:basedOn w:val="DefaultParagraphFont"/>
    <w:rsid w:val="00C11A96"/>
  </w:style>
  <w:style w:type="paragraph" w:customStyle="1" w:styleId="initial">
    <w:name w:val="initial"/>
    <w:basedOn w:val="Normal"/>
    <w:rsid w:val="00C11A96"/>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C11A96"/>
    <w:pPr>
      <w:spacing w:before="100" w:beforeAutospacing="1" w:after="100" w:afterAutospacing="1"/>
    </w:pPr>
    <w:rPr>
      <w:rFonts w:eastAsia="Times New Roman"/>
      <w:szCs w:val="24"/>
      <w:lang w:eastAsia="zh-CN"/>
    </w:rPr>
  </w:style>
  <w:style w:type="character" w:customStyle="1" w:styleId="CardUnderlinedCharChar0">
    <w:name w:val="Card Underlined Char Char"/>
    <w:rsid w:val="00C11A96"/>
    <w:rPr>
      <w:rFonts w:ascii="Arial Narrow" w:hAnsi="Arial Narrow"/>
      <w:sz w:val="22"/>
      <w:szCs w:val="24"/>
      <w:u w:val="single"/>
      <w:lang w:val="en-US" w:eastAsia="en-US" w:bidi="ar-SA"/>
    </w:rPr>
  </w:style>
  <w:style w:type="paragraph" w:customStyle="1" w:styleId="detailsub">
    <w:name w:val="detail__sub"/>
    <w:basedOn w:val="Normal"/>
    <w:rsid w:val="00C11A96"/>
    <w:pPr>
      <w:spacing w:before="100" w:beforeAutospacing="1" w:after="100" w:afterAutospacing="1"/>
    </w:pPr>
    <w:rPr>
      <w:rFonts w:eastAsia="Times New Roman"/>
      <w:szCs w:val="24"/>
      <w:lang w:eastAsia="zh-CN"/>
    </w:rPr>
  </w:style>
  <w:style w:type="paragraph" w:customStyle="1" w:styleId="flfc">
    <w:name w:val="flfc"/>
    <w:basedOn w:val="Normal"/>
    <w:rsid w:val="00C11A96"/>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C11A96"/>
  </w:style>
  <w:style w:type="character" w:customStyle="1" w:styleId="m-299895914748161361gmail-styleunderline">
    <w:name w:val="m_-299895914748161361gmail-styleunderline"/>
    <w:basedOn w:val="DefaultParagraphFont"/>
    <w:rsid w:val="00C11A96"/>
  </w:style>
  <w:style w:type="paragraph" w:customStyle="1" w:styleId="counter-paragraph">
    <w:name w:val="counter-paragraph"/>
    <w:basedOn w:val="Normal"/>
    <w:rsid w:val="00C11A96"/>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C11A96"/>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C11A96"/>
  </w:style>
  <w:style w:type="paragraph" w:customStyle="1" w:styleId="m-266642551691440061gmail-cards">
    <w:name w:val="m_-266642551691440061gmail-cards"/>
    <w:basedOn w:val="Normal"/>
    <w:rsid w:val="00C11A96"/>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C11A96"/>
  </w:style>
  <w:style w:type="paragraph" w:customStyle="1" w:styleId="listingexcerpt">
    <w:name w:val="listing__excerpt"/>
    <w:basedOn w:val="Normal"/>
    <w:rsid w:val="00C11A96"/>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C11A96"/>
  </w:style>
  <w:style w:type="paragraph" w:customStyle="1" w:styleId="specialbutton">
    <w:name w:val="special__button"/>
    <w:basedOn w:val="Normal"/>
    <w:rsid w:val="00C11A96"/>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C11A96"/>
  </w:style>
  <w:style w:type="character" w:customStyle="1" w:styleId="StyleUnderliningChar9ptBold">
    <w:name w:val="Style Underlining Char + 9 pt Bold"/>
    <w:rsid w:val="00C11A96"/>
    <w:rPr>
      <w:rFonts w:ascii="Times New Roman" w:hAnsi="Times New Roman"/>
      <w:b/>
      <w:bCs/>
      <w:sz w:val="20"/>
      <w:szCs w:val="24"/>
      <w:u w:val="single"/>
    </w:rPr>
  </w:style>
  <w:style w:type="character" w:customStyle="1" w:styleId="StyleUnderliningChar9pt">
    <w:name w:val="Style Underlining Char + 9 pt"/>
    <w:rsid w:val="00C11A9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11A96"/>
  </w:style>
  <w:style w:type="character" w:customStyle="1" w:styleId="m7113523068278247331gmail-underline">
    <w:name w:val="m_7113523068278247331gmail-underline"/>
    <w:basedOn w:val="DefaultParagraphFont"/>
    <w:rsid w:val="00C11A96"/>
  </w:style>
  <w:style w:type="character" w:customStyle="1" w:styleId="m7113523068278247331gmail-styleunderline">
    <w:name w:val="m_7113523068278247331gmail-styleunderline"/>
    <w:basedOn w:val="DefaultParagraphFont"/>
    <w:rsid w:val="00C11A96"/>
  </w:style>
  <w:style w:type="paragraph" w:customStyle="1" w:styleId="p">
    <w:name w:val="p"/>
    <w:basedOn w:val="Normal"/>
    <w:qFormat/>
    <w:rsid w:val="00C11A96"/>
    <w:pPr>
      <w:spacing w:before="100" w:beforeAutospacing="1" w:after="100" w:afterAutospacing="1"/>
    </w:pPr>
    <w:rPr>
      <w:rFonts w:eastAsia="Times New Roman"/>
    </w:rPr>
  </w:style>
  <w:style w:type="paragraph" w:customStyle="1" w:styleId="Caption4">
    <w:name w:val="Caption4"/>
    <w:basedOn w:val="Normal"/>
    <w:uiPriority w:val="99"/>
    <w:qFormat/>
    <w:rsid w:val="00C11A96"/>
    <w:pPr>
      <w:spacing w:before="100" w:beforeAutospacing="1" w:after="100" w:afterAutospacing="1"/>
    </w:pPr>
    <w:rPr>
      <w:rFonts w:eastAsia="Times New Roman"/>
    </w:rPr>
  </w:style>
  <w:style w:type="character" w:customStyle="1" w:styleId="enhanced-reference">
    <w:name w:val="enhanced-reference"/>
    <w:basedOn w:val="DefaultParagraphFont"/>
    <w:rsid w:val="00C11A96"/>
  </w:style>
  <w:style w:type="character" w:customStyle="1" w:styleId="ff1">
    <w:name w:val="ff1"/>
    <w:basedOn w:val="DefaultParagraphFont"/>
    <w:rsid w:val="00C11A96"/>
  </w:style>
  <w:style w:type="character" w:customStyle="1" w:styleId="ff2">
    <w:name w:val="ff2"/>
    <w:basedOn w:val="DefaultParagraphFont"/>
    <w:rsid w:val="00C11A96"/>
  </w:style>
  <w:style w:type="character" w:customStyle="1" w:styleId="display">
    <w:name w:val="display"/>
    <w:basedOn w:val="DefaultParagraphFont"/>
    <w:rsid w:val="00C11A96"/>
  </w:style>
  <w:style w:type="character" w:customStyle="1" w:styleId="m2030095631327626865gmail-style13ptbold">
    <w:name w:val="m_2030095631327626865gmail-style13ptbold"/>
    <w:basedOn w:val="DefaultParagraphFont"/>
    <w:rsid w:val="00C11A96"/>
  </w:style>
  <w:style w:type="character" w:customStyle="1" w:styleId="m2030095631327626865gmail-styleunderline">
    <w:name w:val="m_2030095631327626865gmail-styleunderline"/>
    <w:basedOn w:val="DefaultParagraphFont"/>
    <w:rsid w:val="00C11A96"/>
  </w:style>
  <w:style w:type="paragraph" w:customStyle="1" w:styleId="m4240400669014671728gmail-msonormal">
    <w:name w:val="m_4240400669014671728gmail-msonormal"/>
    <w:basedOn w:val="Normal"/>
    <w:rsid w:val="00C11A9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11A96"/>
  </w:style>
  <w:style w:type="paragraph" w:customStyle="1" w:styleId="font--body">
    <w:name w:val="font--body"/>
    <w:basedOn w:val="Normal"/>
    <w:rsid w:val="00C11A96"/>
    <w:pPr>
      <w:spacing w:before="100" w:beforeAutospacing="1" w:after="100" w:afterAutospacing="1"/>
    </w:pPr>
    <w:rPr>
      <w:rFonts w:eastAsia="Times New Roman"/>
    </w:rPr>
  </w:style>
  <w:style w:type="character" w:customStyle="1" w:styleId="tweetinfo-heartstat">
    <w:name w:val="tweetinfo-heartstat"/>
    <w:basedOn w:val="DefaultParagraphFont"/>
    <w:rsid w:val="00C11A96"/>
  </w:style>
  <w:style w:type="character" w:customStyle="1" w:styleId="playbutton-flyout">
    <w:name w:val="playbutton-flyout"/>
    <w:basedOn w:val="DefaultParagraphFont"/>
    <w:rsid w:val="00C11A96"/>
  </w:style>
  <w:style w:type="character" w:customStyle="1" w:styleId="inlinevideo-videolabel">
    <w:name w:val="inlinevideo-videolabel"/>
    <w:basedOn w:val="DefaultParagraphFont"/>
    <w:rsid w:val="00C11A96"/>
  </w:style>
  <w:style w:type="character" w:customStyle="1" w:styleId="inlinevideo-videoduration">
    <w:name w:val="inlinevideo-videoduration"/>
    <w:basedOn w:val="DefaultParagraphFont"/>
    <w:rsid w:val="00C11A96"/>
  </w:style>
  <w:style w:type="character" w:customStyle="1" w:styleId="cardChar2">
    <w:name w:val="card Char2"/>
    <w:basedOn w:val="DefaultParagraphFont"/>
    <w:uiPriority w:val="6"/>
    <w:rsid w:val="00C11A96"/>
    <w:rPr>
      <w:rFonts w:ascii="Times New Roman" w:hAnsi="Times New Roman" w:cs="Calibri"/>
      <w:szCs w:val="20"/>
    </w:rPr>
  </w:style>
  <w:style w:type="character" w:customStyle="1" w:styleId="b">
    <w:name w:val="b"/>
    <w:rsid w:val="00C11A96"/>
  </w:style>
  <w:style w:type="table" w:customStyle="1" w:styleId="TableGrid1">
    <w:name w:val="Table Grid1"/>
    <w:basedOn w:val="TableNormal"/>
    <w:next w:val="TableGrid"/>
    <w:rsid w:val="00C11A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C11A96"/>
  </w:style>
  <w:style w:type="paragraph" w:customStyle="1" w:styleId="Pol">
    <w:name w:val="Pol"/>
    <w:basedOn w:val="Heading2"/>
    <w:uiPriority w:val="99"/>
    <w:qFormat/>
    <w:rsid w:val="00C11A96"/>
  </w:style>
  <w:style w:type="paragraph" w:customStyle="1" w:styleId="StyleHeading4TagsmalltextBigcardbodyNormalTagNotBold">
    <w:name w:val="Style Heading 4Tagsmall textBig cardbodyNormal Tag + Not Bold"/>
    <w:basedOn w:val="Heading4"/>
    <w:uiPriority w:val="99"/>
    <w:qFormat/>
    <w:rsid w:val="00C11A96"/>
    <w:rPr>
      <w:bCs/>
      <w:iCs w:val="0"/>
    </w:rPr>
  </w:style>
  <w:style w:type="paragraph" w:customStyle="1" w:styleId="headline-title">
    <w:name w:val="headline-title"/>
    <w:basedOn w:val="Normal"/>
    <w:uiPriority w:val="99"/>
    <w:qFormat/>
    <w:rsid w:val="00C11A96"/>
    <w:pPr>
      <w:spacing w:before="100" w:beforeAutospacing="1" w:after="100" w:afterAutospacing="1"/>
    </w:pPr>
    <w:rPr>
      <w:rFonts w:ascii="Avenir LT Std 45 Book" w:hAnsi="Avenir LT Std 45 Book"/>
    </w:rPr>
  </w:style>
  <w:style w:type="character" w:customStyle="1" w:styleId="link">
    <w:name w:val="link"/>
    <w:basedOn w:val="DefaultParagraphFont"/>
    <w:rsid w:val="00C11A96"/>
  </w:style>
  <w:style w:type="paragraph" w:customStyle="1" w:styleId="xhead">
    <w:name w:val="xhead"/>
    <w:basedOn w:val="Normal"/>
    <w:uiPriority w:val="99"/>
    <w:qFormat/>
    <w:rsid w:val="00C11A9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11A96"/>
    <w:pPr>
      <w:spacing w:before="100" w:beforeAutospacing="1" w:after="100" w:afterAutospacing="1"/>
    </w:pPr>
    <w:rPr>
      <w:rFonts w:ascii="Times" w:hAnsi="Times"/>
      <w:szCs w:val="20"/>
    </w:rPr>
  </w:style>
  <w:style w:type="paragraph" w:customStyle="1" w:styleId="bodyintro">
    <w:name w:val="bodyintro"/>
    <w:basedOn w:val="Normal"/>
    <w:uiPriority w:val="99"/>
    <w:qFormat/>
    <w:rsid w:val="00C11A9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11A96"/>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C11A96"/>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C11A96"/>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C11A96"/>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C11A96"/>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C11A96"/>
    <w:pPr>
      <w:spacing w:before="100" w:beforeAutospacing="1" w:after="100" w:afterAutospacing="1"/>
    </w:pPr>
    <w:rPr>
      <w:rFonts w:ascii="Times" w:hAnsi="Times"/>
      <w:szCs w:val="20"/>
    </w:rPr>
  </w:style>
  <w:style w:type="paragraph" w:customStyle="1" w:styleId="pagpag2">
    <w:name w:val="pagpag2"/>
    <w:basedOn w:val="Normal"/>
    <w:uiPriority w:val="99"/>
    <w:qFormat/>
    <w:rsid w:val="00C11A96"/>
    <w:pPr>
      <w:spacing w:before="100" w:beforeAutospacing="1" w:after="100" w:afterAutospacing="1"/>
    </w:pPr>
    <w:rPr>
      <w:rFonts w:ascii="Times" w:hAnsi="Times"/>
      <w:szCs w:val="20"/>
    </w:rPr>
  </w:style>
  <w:style w:type="paragraph" w:customStyle="1" w:styleId="pagpag3">
    <w:name w:val="pagpag3"/>
    <w:basedOn w:val="Normal"/>
    <w:uiPriority w:val="99"/>
    <w:qFormat/>
    <w:rsid w:val="00C11A96"/>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C11A9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11A9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11A9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11A9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11A96"/>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C11A9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C11A96"/>
    <w:rPr>
      <w:rFonts w:ascii="Lucida Grande" w:eastAsia="Cambria" w:hAnsi="Lucida Grande"/>
    </w:rPr>
  </w:style>
  <w:style w:type="paragraph" w:customStyle="1" w:styleId="OmniPage4">
    <w:name w:val="OmniPage #4"/>
    <w:basedOn w:val="Normal"/>
    <w:uiPriority w:val="99"/>
    <w:qFormat/>
    <w:rsid w:val="00C11A96"/>
    <w:rPr>
      <w:rFonts w:ascii="Avenir LT Std 45 Book" w:hAnsi="Avenir LT Std 45 Book"/>
      <w:color w:val="000000"/>
      <w:szCs w:val="20"/>
    </w:rPr>
  </w:style>
  <w:style w:type="paragraph" w:customStyle="1" w:styleId="OmniPage10">
    <w:name w:val="OmniPage #10"/>
    <w:basedOn w:val="Normal"/>
    <w:uiPriority w:val="99"/>
    <w:qFormat/>
    <w:rsid w:val="00C11A96"/>
    <w:rPr>
      <w:rFonts w:ascii="Avenir LT Std 45 Book" w:hAnsi="Avenir LT Std 45 Book"/>
      <w:color w:val="000000"/>
      <w:szCs w:val="20"/>
    </w:rPr>
  </w:style>
  <w:style w:type="paragraph" w:customStyle="1" w:styleId="Pa16">
    <w:name w:val="Pa16"/>
    <w:basedOn w:val="Default"/>
    <w:next w:val="Default"/>
    <w:uiPriority w:val="99"/>
    <w:qFormat/>
    <w:rsid w:val="00C11A96"/>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C11A9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11A96"/>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C11A96"/>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C11A96"/>
    <w:rPr>
      <w:rFonts w:ascii="Avenir LT Std 45 Book" w:hAnsi="Avenir LT Std 45 Book"/>
      <w:u w:val="single"/>
    </w:rPr>
  </w:style>
  <w:style w:type="paragraph" w:customStyle="1" w:styleId="Number">
    <w:name w:val="Number"/>
    <w:basedOn w:val="Heading2"/>
    <w:uiPriority w:val="99"/>
    <w:qFormat/>
    <w:rsid w:val="00C11A9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C11A96"/>
    <w:rPr>
      <w:bCs/>
      <w:iCs w:val="0"/>
    </w:rPr>
  </w:style>
  <w:style w:type="character" w:customStyle="1" w:styleId="viewstorydateline">
    <w:name w:val="viewstorydateline"/>
    <w:basedOn w:val="DefaultParagraphFont"/>
    <w:rsid w:val="00C11A96"/>
  </w:style>
  <w:style w:type="character" w:customStyle="1" w:styleId="meta-sep">
    <w:name w:val="meta-sep"/>
    <w:basedOn w:val="DefaultParagraphFont"/>
    <w:rsid w:val="00C11A96"/>
  </w:style>
  <w:style w:type="character" w:customStyle="1" w:styleId="A19">
    <w:name w:val="A19"/>
    <w:uiPriority w:val="99"/>
    <w:rsid w:val="00C11A96"/>
    <w:rPr>
      <w:rFonts w:ascii="Georgia" w:hAnsi="Georgia" w:cs="Georgia" w:hint="default"/>
      <w:color w:val="000000"/>
      <w:sz w:val="20"/>
      <w:szCs w:val="20"/>
      <w:u w:val="single"/>
    </w:rPr>
  </w:style>
  <w:style w:type="character" w:customStyle="1" w:styleId="A13">
    <w:name w:val="A13"/>
    <w:uiPriority w:val="99"/>
    <w:rsid w:val="00C11A96"/>
    <w:rPr>
      <w:rFonts w:ascii="Georgia" w:hAnsi="Georgia" w:cs="Georgia" w:hint="default"/>
      <w:color w:val="000000"/>
      <w:sz w:val="11"/>
      <w:szCs w:val="11"/>
    </w:rPr>
  </w:style>
  <w:style w:type="character" w:customStyle="1" w:styleId="ontext">
    <w:name w:val="ontext"/>
    <w:basedOn w:val="DefaultParagraphFont"/>
    <w:rsid w:val="00C11A96"/>
  </w:style>
  <w:style w:type="table" w:styleId="MediumGrid2">
    <w:name w:val="Medium Grid 2"/>
    <w:basedOn w:val="TableNormal"/>
    <w:uiPriority w:val="68"/>
    <w:rsid w:val="00C11A96"/>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11A96"/>
    <w:rPr>
      <w:rFonts w:ascii="Baskerville" w:hAnsi="Baskerville" w:hint="default"/>
      <w:sz w:val="26"/>
      <w:u w:val="single"/>
    </w:rPr>
  </w:style>
  <w:style w:type="character" w:customStyle="1" w:styleId="archive-title">
    <w:name w:val="archive-title"/>
    <w:basedOn w:val="DefaultParagraphFont"/>
    <w:rsid w:val="00C11A96"/>
  </w:style>
  <w:style w:type="character" w:customStyle="1" w:styleId="imgleft">
    <w:name w:val="imgleft"/>
    <w:basedOn w:val="DefaultParagraphFont"/>
    <w:rsid w:val="00C11A96"/>
  </w:style>
  <w:style w:type="character" w:customStyle="1" w:styleId="imgcenter">
    <w:name w:val="imgcenter"/>
    <w:basedOn w:val="DefaultParagraphFont"/>
    <w:rsid w:val="00C11A96"/>
  </w:style>
  <w:style w:type="character" w:customStyle="1" w:styleId="A42">
    <w:name w:val="A4+2"/>
    <w:uiPriority w:val="99"/>
    <w:rsid w:val="00C11A96"/>
    <w:rPr>
      <w:rFonts w:ascii="Helvetica LT Std" w:hAnsi="Helvetica LT Std" w:cs="Helvetica LT Std" w:hint="default"/>
      <w:color w:val="000000"/>
      <w:sz w:val="11"/>
      <w:szCs w:val="11"/>
    </w:rPr>
  </w:style>
  <w:style w:type="character" w:customStyle="1" w:styleId="Caption11">
    <w:name w:val="Caption11"/>
    <w:basedOn w:val="DefaultParagraphFont"/>
    <w:rsid w:val="00C11A96"/>
  </w:style>
  <w:style w:type="character" w:customStyle="1" w:styleId="fstitle">
    <w:name w:val="fs_title"/>
    <w:basedOn w:val="DefaultParagraphFont"/>
    <w:rsid w:val="00C11A96"/>
  </w:style>
  <w:style w:type="character" w:customStyle="1" w:styleId="reportbody1">
    <w:name w:val="reportbody1"/>
    <w:basedOn w:val="DefaultParagraphFont"/>
    <w:rsid w:val="00C11A96"/>
    <w:rPr>
      <w:rFonts w:ascii="Tahoma" w:hAnsi="Tahoma" w:cs="Tahoma" w:hint="default"/>
      <w:color w:val="000000"/>
      <w:sz w:val="14"/>
      <w:szCs w:val="14"/>
    </w:rPr>
  </w:style>
  <w:style w:type="character" w:customStyle="1" w:styleId="dateday">
    <w:name w:val="date_day"/>
    <w:basedOn w:val="DefaultParagraphFont"/>
    <w:rsid w:val="00C11A96"/>
  </w:style>
  <w:style w:type="character" w:customStyle="1" w:styleId="datemonth">
    <w:name w:val="date_month"/>
    <w:basedOn w:val="DefaultParagraphFont"/>
    <w:rsid w:val="00C11A96"/>
  </w:style>
  <w:style w:type="character" w:customStyle="1" w:styleId="dateyear">
    <w:name w:val="date_year"/>
    <w:basedOn w:val="DefaultParagraphFont"/>
    <w:rsid w:val="00C11A96"/>
  </w:style>
  <w:style w:type="character" w:customStyle="1" w:styleId="Heading31">
    <w:name w:val="Heading 31"/>
    <w:aliases w:val="Heading 3 Char Char Char Char Char Char"/>
    <w:basedOn w:val="DefaultParagraphFont"/>
    <w:rsid w:val="00C11A9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11A9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11A96"/>
    <w:rPr>
      <w:sz w:val="24"/>
      <w:szCs w:val="24"/>
      <w:lang w:val="en-US" w:eastAsia="en-US" w:bidi="ar-SA"/>
    </w:rPr>
  </w:style>
  <w:style w:type="character" w:customStyle="1" w:styleId="insideitro">
    <w:name w:val="insideitro"/>
    <w:basedOn w:val="DefaultParagraphFont"/>
    <w:rsid w:val="00C11A96"/>
  </w:style>
  <w:style w:type="character" w:customStyle="1" w:styleId="wcfont">
    <w:name w:val="wcfont"/>
    <w:basedOn w:val="DefaultParagraphFont"/>
    <w:rsid w:val="00C11A96"/>
  </w:style>
  <w:style w:type="character" w:customStyle="1" w:styleId="qftext">
    <w:name w:val="qftext"/>
    <w:basedOn w:val="DefaultParagraphFont"/>
    <w:rsid w:val="00C11A96"/>
  </w:style>
  <w:style w:type="character" w:customStyle="1" w:styleId="leftidx">
    <w:name w:val="leftidx"/>
    <w:basedOn w:val="DefaultParagraphFont"/>
    <w:rsid w:val="00C11A96"/>
  </w:style>
  <w:style w:type="character" w:customStyle="1" w:styleId="StyleBox12ptBold">
    <w:name w:val="Style Box + 12 pt Bold"/>
    <w:basedOn w:val="DefaultParagraphFont"/>
    <w:rsid w:val="00C11A96"/>
    <w:rPr>
      <w:rFonts w:ascii="Georgia" w:hAnsi="Georgia"/>
      <w:b/>
      <w:bCs/>
      <w:sz w:val="22"/>
      <w:u w:val="single"/>
      <w:bdr w:val="none" w:sz="0" w:space="0" w:color="auto"/>
    </w:rPr>
  </w:style>
  <w:style w:type="character" w:customStyle="1" w:styleId="StyleBox12pt">
    <w:name w:val="Style Box + 12 pt"/>
    <w:basedOn w:val="DefaultParagraphFont"/>
    <w:rsid w:val="00C11A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11A96"/>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C11A96"/>
    <w:rPr>
      <w:rFonts w:ascii="Georgia" w:hAnsi="Georgia"/>
      <w:color w:val="0D0D0D" w:themeColor="text1" w:themeTint="F2"/>
      <w:sz w:val="22"/>
    </w:rPr>
  </w:style>
  <w:style w:type="character" w:customStyle="1" w:styleId="StyleGaramondText1Underline">
    <w:name w:val="Style Garamond Text 1 Underline"/>
    <w:basedOn w:val="DefaultParagraphFont"/>
    <w:rsid w:val="00C11A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11A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11A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11A96"/>
    <w:rPr>
      <w:b w:val="0"/>
      <w:bCs w:val="0"/>
      <w:sz w:val="14"/>
      <w:u w:val="none"/>
    </w:rPr>
  </w:style>
  <w:style w:type="character" w:customStyle="1" w:styleId="Style7ptBold">
    <w:name w:val="Style 7 pt Bold"/>
    <w:basedOn w:val="DefaultParagraphFont"/>
    <w:rsid w:val="00C11A96"/>
    <w:rPr>
      <w:b w:val="0"/>
      <w:bCs/>
      <w:sz w:val="14"/>
    </w:rPr>
  </w:style>
  <w:style w:type="paragraph" w:customStyle="1" w:styleId="width100">
    <w:name w:val="width100"/>
    <w:basedOn w:val="Normal"/>
    <w:uiPriority w:val="99"/>
    <w:qFormat/>
    <w:rsid w:val="00C11A9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11A96"/>
  </w:style>
  <w:style w:type="character" w:customStyle="1" w:styleId="eventsubtitle">
    <w:name w:val="eventsubtitle"/>
    <w:basedOn w:val="DefaultParagraphFont"/>
    <w:rsid w:val="00C11A96"/>
  </w:style>
  <w:style w:type="character" w:customStyle="1" w:styleId="eventdate">
    <w:name w:val="eventdate"/>
    <w:basedOn w:val="DefaultParagraphFont"/>
    <w:rsid w:val="00C11A96"/>
  </w:style>
  <w:style w:type="character" w:customStyle="1" w:styleId="legend">
    <w:name w:val="legend"/>
    <w:basedOn w:val="DefaultParagraphFont"/>
    <w:rsid w:val="00C11A96"/>
  </w:style>
  <w:style w:type="character" w:customStyle="1" w:styleId="StyleLatinGaramond9ptUnderline">
    <w:name w:val="Style (Latin) Garamond 9 pt Underline"/>
    <w:rsid w:val="00C11A96"/>
    <w:rPr>
      <w:sz w:val="22"/>
      <w:u w:val="single"/>
    </w:rPr>
  </w:style>
  <w:style w:type="paragraph" w:customStyle="1" w:styleId="targetcaption">
    <w:name w:val="targetcaption"/>
    <w:basedOn w:val="Normal"/>
    <w:uiPriority w:val="99"/>
    <w:qFormat/>
    <w:rsid w:val="00C11A9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11A96"/>
  </w:style>
  <w:style w:type="paragraph" w:customStyle="1" w:styleId="Pa1">
    <w:name w:val="Pa1"/>
    <w:basedOn w:val="Default"/>
    <w:next w:val="Default"/>
    <w:uiPriority w:val="99"/>
    <w:qFormat/>
    <w:rsid w:val="00C11A96"/>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C11A96"/>
    <w:rPr>
      <w:rFonts w:ascii="Times New Roman" w:hAnsi="Times New Roman" w:cs="Times New Roman"/>
      <w:b/>
      <w:u w:val="single"/>
    </w:rPr>
  </w:style>
  <w:style w:type="paragraph" w:customStyle="1" w:styleId="DebateUnderlined">
    <w:name w:val="Debate Underlined"/>
    <w:basedOn w:val="Normal"/>
    <w:link w:val="DebateUnderlinedChar"/>
    <w:qFormat/>
    <w:rsid w:val="00C11A96"/>
    <w:rPr>
      <w:rFonts w:ascii="Times New Roman" w:hAnsi="Times New Roman" w:cs="Times New Roman"/>
      <w:b/>
      <w:u w:val="single"/>
    </w:rPr>
  </w:style>
  <w:style w:type="character" w:customStyle="1" w:styleId="cite0">
    <w:name w:val="cite0"/>
    <w:rsid w:val="00C11A96"/>
  </w:style>
  <w:style w:type="paragraph" w:customStyle="1" w:styleId="Card10f2">
    <w:name w:val="Card.10.f2"/>
    <w:basedOn w:val="Normal"/>
    <w:link w:val="Card10f2Char"/>
    <w:autoRedefine/>
    <w:qFormat/>
    <w:rsid w:val="00C11A96"/>
    <w:rPr>
      <w:rFonts w:ascii="Avenir LT Std 45 Book" w:hAnsi="Avenir LT Std 45 Book"/>
      <w:sz w:val="16"/>
      <w:szCs w:val="20"/>
    </w:rPr>
  </w:style>
  <w:style w:type="character" w:customStyle="1" w:styleId="Card10f2Char">
    <w:name w:val="Card.10.f2 Char"/>
    <w:link w:val="Card10f2"/>
    <w:rsid w:val="00C11A96"/>
    <w:rPr>
      <w:rFonts w:ascii="Avenir LT Std 45 Book" w:hAnsi="Avenir LT Std 45 Book" w:cs="Calibri"/>
      <w:sz w:val="16"/>
      <w:szCs w:val="20"/>
    </w:rPr>
  </w:style>
  <w:style w:type="character" w:customStyle="1" w:styleId="Aunderline1">
    <w:name w:val="Aunderline"/>
    <w:uiPriority w:val="1"/>
    <w:qFormat/>
    <w:rsid w:val="00C11A9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C11A96"/>
    <w:rPr>
      <w:rFonts w:eastAsia="Georgia" w:cs="Georgia"/>
      <w:sz w:val="21"/>
      <w:szCs w:val="21"/>
      <w:shd w:val="clear" w:color="auto" w:fill="FFFFFF"/>
    </w:rPr>
  </w:style>
  <w:style w:type="paragraph" w:customStyle="1" w:styleId="BodyText50">
    <w:name w:val="Body Text5"/>
    <w:basedOn w:val="Normal"/>
    <w:link w:val="Bodytext5"/>
    <w:qFormat/>
    <w:rsid w:val="00C11A96"/>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C11A96"/>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C11A96"/>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C11A96"/>
    <w:pPr>
      <w:spacing w:before="100" w:beforeAutospacing="1" w:after="100" w:afterAutospacing="1"/>
    </w:pPr>
    <w:rPr>
      <w:rFonts w:ascii="Avenir LT Std 45 Book" w:hAnsi="Avenir LT Std 45 Book"/>
    </w:rPr>
  </w:style>
  <w:style w:type="character" w:customStyle="1" w:styleId="in-widget">
    <w:name w:val="in-widget"/>
    <w:rsid w:val="00C11A96"/>
  </w:style>
  <w:style w:type="character" w:customStyle="1" w:styleId="in-top">
    <w:name w:val="in-top"/>
    <w:rsid w:val="00C11A96"/>
  </w:style>
  <w:style w:type="character" w:customStyle="1" w:styleId="nukeled">
    <w:name w:val="nukeled"/>
    <w:rsid w:val="00C11A96"/>
  </w:style>
  <w:style w:type="character" w:customStyle="1" w:styleId="contextlyrelated">
    <w:name w:val="contextly_related"/>
    <w:rsid w:val="00C11A96"/>
  </w:style>
  <w:style w:type="character" w:customStyle="1" w:styleId="in-right">
    <w:name w:val="in-right"/>
    <w:rsid w:val="00C11A96"/>
  </w:style>
  <w:style w:type="character" w:customStyle="1" w:styleId="adtext0">
    <w:name w:val="ad_text"/>
    <w:rsid w:val="00C11A96"/>
  </w:style>
  <w:style w:type="character" w:customStyle="1" w:styleId="linkrow">
    <w:name w:val="link_row"/>
    <w:rsid w:val="00C11A96"/>
  </w:style>
  <w:style w:type="character" w:customStyle="1" w:styleId="revision-date">
    <w:name w:val="revision-date"/>
    <w:rsid w:val="00C11A96"/>
  </w:style>
  <w:style w:type="paragraph" w:customStyle="1" w:styleId="t6">
    <w:name w:val="t6"/>
    <w:basedOn w:val="Normal"/>
    <w:uiPriority w:val="99"/>
    <w:qFormat/>
    <w:rsid w:val="00C11A96"/>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C11A96"/>
    <w:pPr>
      <w:spacing w:before="100" w:beforeAutospacing="1" w:after="100" w:afterAutospacing="1"/>
    </w:pPr>
    <w:rPr>
      <w:rFonts w:ascii="Avenir LT Std 45 Book" w:hAnsi="Avenir LT Std 45 Book"/>
    </w:rPr>
  </w:style>
  <w:style w:type="character" w:customStyle="1" w:styleId="facebook-share">
    <w:name w:val="facebook-share"/>
    <w:rsid w:val="00C11A96"/>
  </w:style>
  <w:style w:type="character" w:customStyle="1" w:styleId="facebook-share-label">
    <w:name w:val="facebook-share-label"/>
    <w:rsid w:val="00C11A96"/>
  </w:style>
  <w:style w:type="paragraph" w:customStyle="1" w:styleId="stand-first-alone">
    <w:name w:val="stand-first-alone"/>
    <w:basedOn w:val="Normal"/>
    <w:uiPriority w:val="99"/>
    <w:qFormat/>
    <w:rsid w:val="00C11A96"/>
    <w:pPr>
      <w:spacing w:before="100" w:beforeAutospacing="1" w:after="100" w:afterAutospacing="1"/>
    </w:pPr>
    <w:rPr>
      <w:rFonts w:ascii="Avenir LT Std 45 Book" w:hAnsi="Avenir LT Std 45 Book"/>
    </w:rPr>
  </w:style>
  <w:style w:type="character" w:customStyle="1" w:styleId="UNDERLINECharChar0">
    <w:name w:val="UNDERLINE Char Char"/>
    <w:rsid w:val="00C11A96"/>
    <w:rPr>
      <w:bCs/>
      <w:kern w:val="28"/>
      <w:szCs w:val="32"/>
      <w:u w:val="single"/>
    </w:rPr>
  </w:style>
  <w:style w:type="character" w:customStyle="1" w:styleId="ata11y">
    <w:name w:val="at_a11y"/>
    <w:rsid w:val="00C11A96"/>
  </w:style>
  <w:style w:type="character" w:customStyle="1" w:styleId="CardsFont12ptCharCharCharCharCharCharCharCharCharCharChar">
    <w:name w:val="Cards + Font: 12 pt Char Char Char Char Char Char Char Char Char Char Char"/>
    <w:aliases w:val="Thick Underline Char Char"/>
    <w:rsid w:val="00C11A96"/>
    <w:rPr>
      <w:sz w:val="24"/>
      <w:szCs w:val="24"/>
      <w:u w:val="thick"/>
    </w:rPr>
  </w:style>
  <w:style w:type="paragraph" w:customStyle="1" w:styleId="wallacepara">
    <w:name w:val="wallacepara"/>
    <w:basedOn w:val="Normal"/>
    <w:uiPriority w:val="99"/>
    <w:qFormat/>
    <w:rsid w:val="00C11A96"/>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C11A96"/>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C11A96"/>
    <w:pPr>
      <w:spacing w:before="100" w:beforeAutospacing="1" w:after="100" w:afterAutospacing="1"/>
    </w:pPr>
    <w:rPr>
      <w:rFonts w:ascii="Avenir LT Std 45 Book" w:hAnsi="Avenir LT Std 45 Book"/>
    </w:rPr>
  </w:style>
  <w:style w:type="character" w:customStyle="1" w:styleId="tpk">
    <w:name w:val="tpk"/>
    <w:rsid w:val="00C11A96"/>
  </w:style>
  <w:style w:type="paragraph" w:customStyle="1" w:styleId="titlestyle1">
    <w:name w:val="titlestyle1"/>
    <w:basedOn w:val="Normal"/>
    <w:uiPriority w:val="99"/>
    <w:qFormat/>
    <w:rsid w:val="00C11A96"/>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C11A96"/>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C11A96"/>
    <w:pPr>
      <w:spacing w:before="100" w:beforeAutospacing="1" w:after="100" w:afterAutospacing="1"/>
    </w:pPr>
    <w:rPr>
      <w:rFonts w:ascii="Avenir LT Std 45 Book" w:hAnsi="Avenir LT Std 45 Book"/>
    </w:rPr>
  </w:style>
  <w:style w:type="character" w:customStyle="1" w:styleId="A24">
    <w:name w:val="A24"/>
    <w:uiPriority w:val="99"/>
    <w:rsid w:val="00C11A96"/>
    <w:rPr>
      <w:rFonts w:ascii="Paperback 24" w:hAnsi="Paperback 24" w:cs="Paperback 24"/>
      <w:color w:val="000000"/>
      <w:sz w:val="32"/>
      <w:szCs w:val="32"/>
    </w:rPr>
  </w:style>
  <w:style w:type="character" w:customStyle="1" w:styleId="A25">
    <w:name w:val="A25"/>
    <w:uiPriority w:val="99"/>
    <w:rsid w:val="00C11A96"/>
    <w:rPr>
      <w:rFonts w:ascii="Webdings" w:hAnsi="Webdings" w:cs="Webdings"/>
      <w:color w:val="000000"/>
      <w:sz w:val="16"/>
      <w:szCs w:val="16"/>
    </w:rPr>
  </w:style>
  <w:style w:type="paragraph" w:customStyle="1" w:styleId="CM45">
    <w:name w:val="CM45"/>
    <w:basedOn w:val="Default"/>
    <w:next w:val="Default"/>
    <w:uiPriority w:val="99"/>
    <w:qFormat/>
    <w:rsid w:val="00C11A96"/>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C11A96"/>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C11A9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11A9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11A9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11A9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11A9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11A9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11A9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11A9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11A9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11A9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11A96"/>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11A9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11A9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11A9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C11A96"/>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C11A9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11A9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11A9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11A9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11A9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11A9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11A9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11A9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11A9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11A9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11A9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11A96"/>
    <w:rPr>
      <w:rFonts w:ascii="Arial" w:eastAsia="Arial" w:hAnsi="Arial" w:cs="Arial"/>
      <w:sz w:val="20"/>
      <w:szCs w:val="20"/>
      <w:shd w:val="clear" w:color="auto" w:fill="FFFFFF"/>
    </w:rPr>
  </w:style>
  <w:style w:type="paragraph" w:customStyle="1" w:styleId="Heading220">
    <w:name w:val="Heading #22"/>
    <w:basedOn w:val="Normal"/>
    <w:link w:val="Heading22"/>
    <w:qFormat/>
    <w:rsid w:val="00C11A9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11A9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11A9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11A9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11A9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11A9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11A9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11A9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11A9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11A9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11A9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11A9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C11A9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11A9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11A9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11A9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11A9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11A9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11A9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11A9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11A9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11A9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11A9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11A9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11A9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11A9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11A9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11A9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11A9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11A9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11A9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11A9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11A9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11A9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11A9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11A9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11A9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11A9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11A9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11A9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11A9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11A9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11A9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11A9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11A9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11A9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11A9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11A9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11A9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11A9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11A9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11A9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11A9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11A9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11A9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11A9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11A9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11A9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11A9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11A9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11A9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11A9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11A9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11A9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11A9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11A9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11A9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11A9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C11A9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11A9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11A9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11A9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11A9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11A9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11A9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11A9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11A9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11A9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11A9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11A9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11A9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11A9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11A9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11A9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11A9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11A9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11A9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11A9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11A9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11A9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11A9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11A9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11A9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11A9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11A9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11A9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11A9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11A9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11A9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11A96"/>
    <w:rPr>
      <w:rFonts w:eastAsia="Georgia" w:cs="Georgia"/>
      <w:sz w:val="21"/>
      <w:szCs w:val="21"/>
      <w:shd w:val="clear" w:color="auto" w:fill="FFFFFF"/>
    </w:rPr>
  </w:style>
  <w:style w:type="paragraph" w:customStyle="1" w:styleId="Picturecaption90">
    <w:name w:val="Picture caption (9)"/>
    <w:basedOn w:val="Normal"/>
    <w:link w:val="Picturecaption9"/>
    <w:qFormat/>
    <w:rsid w:val="00C11A9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11A9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11A9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11A9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11A9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11A9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11A9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11A9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11A9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11A9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11A9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11A9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11A9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11A9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11A9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11A9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11A9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11A9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11A9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11A9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11A9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11A9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11A9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11A9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11A9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11A9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11A9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11A9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11A9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11A9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11A9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11A9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11A9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11A9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11A9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11A9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11A9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11A9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11A9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11A9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11A9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11A9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11A9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11A9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11A9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11A9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11A9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11A9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11A9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11A9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11A9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11A9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11A96"/>
  </w:style>
  <w:style w:type="character" w:customStyle="1" w:styleId="article-quote-right">
    <w:name w:val="article-quote-right"/>
    <w:basedOn w:val="DefaultParagraphFont"/>
    <w:rsid w:val="00C11A96"/>
  </w:style>
  <w:style w:type="character" w:customStyle="1" w:styleId="commentstext0">
    <w:name w:val="commentstext"/>
    <w:rsid w:val="00C11A96"/>
  </w:style>
  <w:style w:type="character" w:customStyle="1" w:styleId="sup1">
    <w:name w:val="sup1"/>
    <w:rsid w:val="00C11A96"/>
    <w:rPr>
      <w:rFonts w:ascii="Times New Roman" w:hAnsi="Times New Roman" w:cs="Times New Roman" w:hint="default"/>
      <w:color w:val="000000"/>
      <w:shd w:val="clear" w:color="auto" w:fill="FEFFCF"/>
    </w:rPr>
  </w:style>
  <w:style w:type="character" w:customStyle="1" w:styleId="pgnum1">
    <w:name w:val="pgnum1"/>
    <w:rsid w:val="00C11A96"/>
    <w:rPr>
      <w:rFonts w:ascii="Arial" w:hAnsi="Arial" w:cs="Arial" w:hint="default"/>
      <w:color w:val="FF0000"/>
      <w:sz w:val="22"/>
      <w:szCs w:val="22"/>
    </w:rPr>
  </w:style>
  <w:style w:type="character" w:customStyle="1" w:styleId="apple">
    <w:name w:val="apple"/>
    <w:rsid w:val="00C11A96"/>
  </w:style>
  <w:style w:type="paragraph" w:customStyle="1" w:styleId="BlockHeadingsCharChar">
    <w:name w:val="Block Headings Char Char"/>
    <w:basedOn w:val="Normal"/>
    <w:link w:val="BlockHeadingsCharCharChar"/>
    <w:qFormat/>
    <w:rsid w:val="00C11A9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11A9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11A96"/>
    <w:rPr>
      <w:rFonts w:ascii="Georgia" w:eastAsia="Calibri" w:hAnsi="Georgia" w:cs="Times New Roman"/>
      <w:sz w:val="24"/>
      <w:u w:val="thick"/>
    </w:rPr>
  </w:style>
  <w:style w:type="character" w:customStyle="1" w:styleId="TagsChar1CharChar">
    <w:name w:val="Tags Char1 Char Char"/>
    <w:link w:val="TagsChar1Char"/>
    <w:rsid w:val="00C11A96"/>
    <w:rPr>
      <w:rFonts w:ascii="Avenir LT Std 45 Book" w:eastAsia="Calibri" w:hAnsi="Avenir LT Std 45 Book" w:cs="Calibri"/>
      <w:b/>
    </w:rPr>
  </w:style>
  <w:style w:type="character" w:customStyle="1" w:styleId="CitesCharCharCharChar">
    <w:name w:val="Cites Char Char Char Char"/>
    <w:rsid w:val="00C11A96"/>
    <w:rPr>
      <w:rFonts w:ascii="Georgia" w:eastAsia="Calibri" w:hAnsi="Georgia"/>
      <w:b/>
      <w:bCs/>
    </w:rPr>
  </w:style>
  <w:style w:type="character" w:customStyle="1" w:styleId="CardsFont6ptCharCharChar">
    <w:name w:val="Cards + Font: 6 pt Char Char Char"/>
    <w:rsid w:val="00C11A96"/>
    <w:rPr>
      <w:rFonts w:ascii="Arial" w:eastAsia="Calibri" w:hAnsi="Arial" w:cs="Arial"/>
      <w:sz w:val="12"/>
    </w:rPr>
  </w:style>
  <w:style w:type="character" w:customStyle="1" w:styleId="BlockHeadingsCharCharChar">
    <w:name w:val="Block Headings Char Char Char"/>
    <w:link w:val="BlockHeadingsCharChar"/>
    <w:rsid w:val="00C11A96"/>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C11A9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11A96"/>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C11A96"/>
    <w:pPr>
      <w:spacing w:before="100" w:beforeAutospacing="1" w:after="100" w:afterAutospacing="1"/>
    </w:pPr>
    <w:rPr>
      <w:rFonts w:ascii="Calibri" w:hAnsi="Calibri" w:cs="Calibri"/>
      <w:sz w:val="22"/>
      <w:szCs w:val="22"/>
    </w:rPr>
  </w:style>
  <w:style w:type="paragraph" w:customStyle="1" w:styleId="Reference">
    <w:name w:val="Reference"/>
    <w:uiPriority w:val="99"/>
    <w:qFormat/>
    <w:rsid w:val="00C11A9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11A96"/>
  </w:style>
  <w:style w:type="paragraph" w:customStyle="1" w:styleId="StyleHeading2Heading2Char2CharHeading2Char1CharCharHead">
    <w:name w:val="Style Heading 2Heading 2 Char2 CharHeading 2 Char1 Char CharHead..."/>
    <w:basedOn w:val="Heading2"/>
    <w:uiPriority w:val="99"/>
    <w:qFormat/>
    <w:rsid w:val="00C11A96"/>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C11A9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11A96"/>
    <w:rPr>
      <w:rFonts w:ascii="Georgia" w:hAnsi="Georgia"/>
      <w:sz w:val="20"/>
      <w:u w:val="single"/>
    </w:rPr>
  </w:style>
  <w:style w:type="paragraph" w:customStyle="1" w:styleId="Blocktitle3">
    <w:name w:val="Block title"/>
    <w:basedOn w:val="Heading1"/>
    <w:autoRedefine/>
    <w:uiPriority w:val="99"/>
    <w:qFormat/>
    <w:rsid w:val="00C11A9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C11A96"/>
  </w:style>
  <w:style w:type="character" w:customStyle="1" w:styleId="Style1Char2">
    <w:name w:val="Style1 Char2"/>
    <w:rsid w:val="00C11A96"/>
    <w:rPr>
      <w:szCs w:val="24"/>
      <w:lang w:val="en-US" w:eastAsia="en-US" w:bidi="ar-SA"/>
    </w:rPr>
  </w:style>
  <w:style w:type="paragraph" w:customStyle="1" w:styleId="SmallCite">
    <w:name w:val="Small Cite"/>
    <w:basedOn w:val="Normal"/>
    <w:uiPriority w:val="99"/>
    <w:qFormat/>
    <w:rsid w:val="00C11A96"/>
    <w:pPr>
      <w:jc w:val="both"/>
    </w:pPr>
    <w:rPr>
      <w:sz w:val="16"/>
    </w:rPr>
  </w:style>
  <w:style w:type="character" w:customStyle="1" w:styleId="inside-head1">
    <w:name w:val="inside-head1"/>
    <w:rsid w:val="00C11A96"/>
    <w:rPr>
      <w:rFonts w:ascii="Arial" w:hAnsi="Arial" w:cs="Arial" w:hint="default"/>
      <w:b/>
      <w:bCs/>
      <w:color w:val="000000"/>
      <w:spacing w:val="-15"/>
      <w:sz w:val="45"/>
      <w:szCs w:val="45"/>
    </w:rPr>
  </w:style>
  <w:style w:type="character" w:customStyle="1" w:styleId="datestamp1">
    <w:name w:val="datestamp1"/>
    <w:rsid w:val="00C11A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11A9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11A96"/>
  </w:style>
  <w:style w:type="paragraph" w:customStyle="1" w:styleId="links1">
    <w:name w:val="links1"/>
    <w:basedOn w:val="Normal"/>
    <w:uiPriority w:val="99"/>
    <w:qFormat/>
    <w:rsid w:val="00C11A96"/>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C11A9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11A96"/>
    <w:rPr>
      <w:rFonts w:ascii="Verdana" w:hAnsi="Verdana" w:hint="default"/>
      <w:b/>
      <w:bCs/>
      <w:sz w:val="32"/>
      <w:szCs w:val="32"/>
    </w:rPr>
  </w:style>
  <w:style w:type="character" w:customStyle="1" w:styleId="storydeck31">
    <w:name w:val="storydeck31"/>
    <w:rsid w:val="00C11A96"/>
    <w:rPr>
      <w:rFonts w:ascii="Verdana" w:hAnsi="Verdana" w:hint="default"/>
      <w:i w:val="0"/>
      <w:iCs w:val="0"/>
      <w:sz w:val="21"/>
      <w:szCs w:val="21"/>
    </w:rPr>
  </w:style>
  <w:style w:type="character" w:customStyle="1" w:styleId="subtitle10">
    <w:name w:val="subtitle1"/>
    <w:rsid w:val="00C11A9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11A96"/>
    <w:pPr>
      <w:spacing w:before="240" w:after="240"/>
      <w:jc w:val="both"/>
    </w:pPr>
    <w:rPr>
      <w:rFonts w:ascii="Avenir LT Std 45 Book" w:hAnsi="Avenir LT Std 45 Book"/>
    </w:rPr>
  </w:style>
  <w:style w:type="character" w:customStyle="1" w:styleId="clsbiolink">
    <w:name w:val="clsbiolink"/>
    <w:rsid w:val="00C11A96"/>
  </w:style>
  <w:style w:type="character" w:customStyle="1" w:styleId="clssmaller">
    <w:name w:val="clssmaller"/>
    <w:rsid w:val="00C11A96"/>
  </w:style>
  <w:style w:type="character" w:customStyle="1" w:styleId="sm1">
    <w:name w:val="sm1"/>
    <w:rsid w:val="00C11A96"/>
    <w:rPr>
      <w:rFonts w:ascii="Verdana" w:hAnsi="Verdana" w:hint="default"/>
      <w:i w:val="0"/>
      <w:iCs w:val="0"/>
      <w:smallCaps w:val="0"/>
      <w:color w:val="000000"/>
      <w:sz w:val="17"/>
      <w:szCs w:val="17"/>
    </w:rPr>
  </w:style>
  <w:style w:type="character" w:customStyle="1" w:styleId="noindentChar">
    <w:name w:val="noindent Char"/>
    <w:rsid w:val="00C11A96"/>
    <w:rPr>
      <w:rFonts w:ascii="Arial" w:hAnsi="Arial" w:cs="Arial"/>
      <w:sz w:val="24"/>
      <w:szCs w:val="24"/>
      <w:lang w:val="en-US" w:eastAsia="en-US" w:bidi="ar-SA"/>
    </w:rPr>
  </w:style>
  <w:style w:type="character" w:customStyle="1" w:styleId="SmallChar1">
    <w:name w:val="Small Char1"/>
    <w:rsid w:val="00C11A96"/>
    <w:rPr>
      <w:sz w:val="16"/>
      <w:szCs w:val="24"/>
      <w:lang w:val="en-US" w:eastAsia="en-US" w:bidi="ar-SA"/>
    </w:rPr>
  </w:style>
  <w:style w:type="character" w:customStyle="1" w:styleId="fullcite0">
    <w:name w:val="fullcite"/>
    <w:rsid w:val="00C11A96"/>
  </w:style>
  <w:style w:type="character" w:customStyle="1" w:styleId="Style9ptThickunderline">
    <w:name w:val="Style 9 pt Thick underline"/>
    <w:rsid w:val="00C11A96"/>
    <w:rPr>
      <w:sz w:val="24"/>
      <w:u w:val="thick"/>
    </w:rPr>
  </w:style>
  <w:style w:type="paragraph" w:customStyle="1" w:styleId="Repeatheader">
    <w:name w:val="Repeat header"/>
    <w:basedOn w:val="Normal"/>
    <w:autoRedefine/>
    <w:uiPriority w:val="99"/>
    <w:qFormat/>
    <w:rsid w:val="00C11A96"/>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C11A96"/>
    <w:pPr>
      <w:jc w:val="both"/>
    </w:pPr>
    <w:rPr>
      <w:rFonts w:ascii="Georgia" w:eastAsia="Times New Roman" w:hAnsi="Georgia"/>
    </w:rPr>
  </w:style>
  <w:style w:type="character" w:customStyle="1" w:styleId="CardNotUnderlinedChar">
    <w:name w:val="Card Not Underlined Char"/>
    <w:rsid w:val="00C11A96"/>
    <w:rPr>
      <w:sz w:val="16"/>
      <w:lang w:val="en-US" w:eastAsia="en-US" w:bidi="ar-SA"/>
    </w:rPr>
  </w:style>
  <w:style w:type="paragraph" w:customStyle="1" w:styleId="CardNotUnderlined3">
    <w:name w:val="Card Not Underlined 3"/>
    <w:basedOn w:val="CardNotUnderlined"/>
    <w:uiPriority w:val="99"/>
    <w:qFormat/>
    <w:rsid w:val="00C11A96"/>
    <w:pPr>
      <w:jc w:val="both"/>
    </w:pPr>
    <w:rPr>
      <w:rFonts w:ascii="Georgia" w:eastAsia="Times New Roman" w:hAnsi="Georgia"/>
    </w:rPr>
  </w:style>
  <w:style w:type="paragraph" w:customStyle="1" w:styleId="CardNotUnderlinedFinal">
    <w:name w:val="Card Not Underlined Final"/>
    <w:basedOn w:val="CardNotUnderlined3"/>
    <w:uiPriority w:val="99"/>
    <w:qFormat/>
    <w:rsid w:val="00C11A96"/>
  </w:style>
  <w:style w:type="character" w:customStyle="1" w:styleId="IndexHeadersCharChar">
    <w:name w:val="Index Headers Char Char"/>
    <w:rsid w:val="00C11A96"/>
    <w:rPr>
      <w:rFonts w:cs="Arial"/>
      <w:bCs/>
      <w:caps/>
      <w:color w:val="FFFFFF"/>
      <w:sz w:val="2"/>
      <w:szCs w:val="2"/>
      <w:lang w:val="en-US" w:eastAsia="en-US" w:bidi="ar-SA"/>
    </w:rPr>
  </w:style>
  <w:style w:type="paragraph" w:customStyle="1" w:styleId="Numbering">
    <w:name w:val="Numbering"/>
    <w:basedOn w:val="Normal"/>
    <w:next w:val="Normal"/>
    <w:uiPriority w:val="99"/>
    <w:qFormat/>
    <w:rsid w:val="00C11A9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C11A96"/>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C11A9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C11A9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C11A96"/>
    <w:pPr>
      <w:numPr>
        <w:numId w:val="48"/>
      </w:numPr>
      <w:tabs>
        <w:tab w:val="clear" w:pos="1080"/>
        <w:tab w:val="num" w:pos="360"/>
        <w:tab w:val="num" w:pos="720"/>
      </w:tabs>
      <w:ind w:left="720"/>
    </w:pPr>
  </w:style>
  <w:style w:type="paragraph" w:customStyle="1" w:styleId="Lettering">
    <w:name w:val="Lettering"/>
    <w:basedOn w:val="Numbering"/>
    <w:next w:val="Normal"/>
    <w:uiPriority w:val="99"/>
    <w:qFormat/>
    <w:rsid w:val="00C11A96"/>
  </w:style>
  <w:style w:type="paragraph" w:customStyle="1" w:styleId="FileName">
    <w:name w:val="File Name"/>
    <w:basedOn w:val="Normal"/>
    <w:next w:val="Normal"/>
    <w:uiPriority w:val="99"/>
    <w:qFormat/>
    <w:rsid w:val="00C11A9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C11A9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C11A96"/>
  </w:style>
  <w:style w:type="paragraph" w:customStyle="1" w:styleId="CardContinued1">
    <w:name w:val="Card Continued 1"/>
    <w:basedOn w:val="Normal"/>
    <w:next w:val="Normal"/>
    <w:uiPriority w:val="99"/>
    <w:qFormat/>
    <w:rsid w:val="00C11A9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C11A96"/>
  </w:style>
  <w:style w:type="paragraph" w:customStyle="1" w:styleId="Clearformatting">
    <w:name w:val="Clear formatting"/>
    <w:basedOn w:val="Normal"/>
    <w:uiPriority w:val="99"/>
    <w:qFormat/>
    <w:rsid w:val="00C11A96"/>
    <w:pPr>
      <w:keepNext/>
      <w:jc w:val="both"/>
      <w:outlineLvl w:val="2"/>
    </w:pPr>
    <w:rPr>
      <w:rFonts w:ascii="Avenir LT Std 45 Book" w:hAnsi="Avenir LT Std 45 Book"/>
      <w:b/>
      <w:bCs/>
      <w:szCs w:val="26"/>
    </w:rPr>
  </w:style>
  <w:style w:type="character" w:customStyle="1" w:styleId="justify">
    <w:name w:val="justify"/>
    <w:rsid w:val="00C11A96"/>
  </w:style>
  <w:style w:type="paragraph" w:customStyle="1" w:styleId="SmallCardText">
    <w:name w:val="Small Card Text"/>
    <w:uiPriority w:val="99"/>
    <w:qFormat/>
    <w:rsid w:val="00C11A96"/>
    <w:pPr>
      <w:spacing w:after="200" w:line="276" w:lineRule="auto"/>
    </w:pPr>
  </w:style>
  <w:style w:type="character" w:customStyle="1" w:styleId="SmallCardTextChar">
    <w:name w:val="Small Card Text Char"/>
    <w:rsid w:val="00C11A96"/>
    <w:rPr>
      <w:sz w:val="16"/>
      <w:szCs w:val="16"/>
      <w:lang w:val="en-US" w:eastAsia="en-US" w:bidi="ar-SA"/>
    </w:rPr>
  </w:style>
  <w:style w:type="paragraph" w:customStyle="1" w:styleId="TAGFONT">
    <w:name w:val="TAG FONT"/>
    <w:basedOn w:val="Normal"/>
    <w:autoRedefine/>
    <w:uiPriority w:val="99"/>
    <w:qFormat/>
    <w:rsid w:val="00C11A96"/>
    <w:pPr>
      <w:jc w:val="both"/>
    </w:pPr>
    <w:rPr>
      <w:rFonts w:ascii="Avenir LT Std 45 Book" w:hAnsi="Avenir LT Std 45 Book"/>
    </w:rPr>
  </w:style>
  <w:style w:type="paragraph" w:customStyle="1" w:styleId="8point">
    <w:name w:val="8 point"/>
    <w:basedOn w:val="Normal"/>
    <w:link w:val="8pointChar"/>
    <w:qFormat/>
    <w:rsid w:val="00C11A96"/>
    <w:pPr>
      <w:jc w:val="both"/>
    </w:pPr>
    <w:rPr>
      <w:rFonts w:asciiTheme="minorHAnsi" w:hAnsiTheme="minorHAnsi" w:cstheme="minorBidi"/>
      <w:sz w:val="16"/>
    </w:rPr>
  </w:style>
  <w:style w:type="paragraph" w:customStyle="1" w:styleId="citationunderline">
    <w:name w:val="citation/underline"/>
    <w:link w:val="citationunderlineChar"/>
    <w:autoRedefine/>
    <w:qFormat/>
    <w:rsid w:val="00C11A96"/>
    <w:pPr>
      <w:spacing w:after="0" w:line="240" w:lineRule="auto"/>
    </w:pPr>
    <w:rPr>
      <w:b/>
      <w:u w:val="single"/>
    </w:rPr>
  </w:style>
  <w:style w:type="character" w:customStyle="1" w:styleId="awtw">
    <w:name w:val="awtw"/>
    <w:rsid w:val="00C11A96"/>
  </w:style>
  <w:style w:type="paragraph" w:customStyle="1" w:styleId="Style60">
    <w:name w:val="Style 6"/>
    <w:uiPriority w:val="99"/>
    <w:qFormat/>
    <w:rsid w:val="00C11A9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11A9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11A9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11A96"/>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C11A96"/>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C11A96"/>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C11A96"/>
  </w:style>
  <w:style w:type="paragraph" w:customStyle="1" w:styleId="Index">
    <w:name w:val="Index"/>
    <w:basedOn w:val="Normal"/>
    <w:uiPriority w:val="99"/>
    <w:qFormat/>
    <w:rsid w:val="00C11A96"/>
    <w:pPr>
      <w:widowControl w:val="0"/>
      <w:suppressLineNumbers/>
      <w:suppressAutoHyphens/>
    </w:pPr>
    <w:rPr>
      <w:rFonts w:ascii="Century Gothic" w:hAnsi="Century Gothic" w:cs="Tahoma"/>
      <w:szCs w:val="20"/>
    </w:rPr>
  </w:style>
  <w:style w:type="character" w:customStyle="1" w:styleId="externaledithide">
    <w:name w:val="external_edit_hide"/>
    <w:rsid w:val="00C11A96"/>
  </w:style>
  <w:style w:type="character" w:customStyle="1" w:styleId="CharacterStyle20">
    <w:name w:val="Character Style 20"/>
    <w:rsid w:val="00C11A96"/>
    <w:rPr>
      <w:sz w:val="21"/>
    </w:rPr>
  </w:style>
  <w:style w:type="character" w:customStyle="1" w:styleId="centerheadlines">
    <w:name w:val="centerheadlines"/>
    <w:rsid w:val="00C11A96"/>
  </w:style>
  <w:style w:type="character" w:customStyle="1" w:styleId="datetime0">
    <w:name w:val="datetime"/>
    <w:rsid w:val="00C11A96"/>
  </w:style>
  <w:style w:type="paragraph" w:customStyle="1" w:styleId="boldness">
    <w:name w:val="boldness"/>
    <w:basedOn w:val="Normal"/>
    <w:uiPriority w:val="99"/>
    <w:qFormat/>
    <w:rsid w:val="00C11A96"/>
    <w:pPr>
      <w:spacing w:before="100" w:beforeAutospacing="1" w:after="100" w:afterAutospacing="1"/>
    </w:pPr>
    <w:rPr>
      <w:rFonts w:ascii="Avenir LT Std 45 Book" w:hAnsi="Avenir LT Std 45 Book"/>
    </w:rPr>
  </w:style>
  <w:style w:type="character" w:customStyle="1" w:styleId="info">
    <w:name w:val="info"/>
    <w:rsid w:val="00C11A96"/>
  </w:style>
  <w:style w:type="paragraph" w:customStyle="1" w:styleId="CM21">
    <w:name w:val="CM21"/>
    <w:basedOn w:val="Default"/>
    <w:next w:val="Default"/>
    <w:uiPriority w:val="99"/>
    <w:qFormat/>
    <w:rsid w:val="00C11A96"/>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C11A96"/>
    <w:pPr>
      <w:spacing w:after="0" w:line="261" w:lineRule="atLeast"/>
    </w:pPr>
    <w:rPr>
      <w:rFonts w:ascii="Adobe Garamond Pro" w:eastAsia="Calibri" w:hAnsi="Adobe Garamond Pro" w:cs="Times New Roman"/>
    </w:rPr>
  </w:style>
  <w:style w:type="character" w:customStyle="1" w:styleId="datestory">
    <w:name w:val="datestory"/>
    <w:rsid w:val="00C11A96"/>
  </w:style>
  <w:style w:type="character" w:customStyle="1" w:styleId="goohl1">
    <w:name w:val="goohl1"/>
    <w:rsid w:val="00C11A96"/>
  </w:style>
  <w:style w:type="character" w:customStyle="1" w:styleId="citeschar10">
    <w:name w:val="citeschar1"/>
    <w:basedOn w:val="DefaultParagraphFont"/>
    <w:rsid w:val="00C11A96"/>
  </w:style>
  <w:style w:type="character" w:customStyle="1" w:styleId="cardunderlinedchar1">
    <w:name w:val="cardunderlinedchar"/>
    <w:basedOn w:val="DefaultParagraphFont"/>
    <w:rsid w:val="00C11A96"/>
  </w:style>
  <w:style w:type="character" w:customStyle="1" w:styleId="Style1CharCharChar">
    <w:name w:val="Style1 Char Char Char"/>
    <w:rsid w:val="00C11A9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11A96"/>
    <w:rPr>
      <w:sz w:val="16"/>
    </w:rPr>
  </w:style>
  <w:style w:type="paragraph" w:customStyle="1" w:styleId="SmalltextCharCharChar0">
    <w:name w:val="Small text Char Char Char"/>
    <w:basedOn w:val="Normal"/>
    <w:link w:val="SmalltextCharCharCharChar0"/>
    <w:qFormat/>
    <w:rsid w:val="00C11A96"/>
    <w:rPr>
      <w:rFonts w:asciiTheme="minorHAnsi" w:hAnsiTheme="minorHAnsi" w:cstheme="minorBidi"/>
      <w:sz w:val="16"/>
    </w:rPr>
  </w:style>
  <w:style w:type="paragraph" w:customStyle="1" w:styleId="Textbody">
    <w:name w:val="Text body"/>
    <w:basedOn w:val="Standard"/>
    <w:uiPriority w:val="99"/>
    <w:qFormat/>
    <w:rsid w:val="00C11A96"/>
    <w:pPr>
      <w:spacing w:after="120"/>
    </w:pPr>
    <w:rPr>
      <w:rFonts w:cs="Tahoma"/>
      <w:lang w:eastAsia="en-US" w:bidi="ar-SA"/>
    </w:rPr>
  </w:style>
  <w:style w:type="character" w:customStyle="1" w:styleId="provider">
    <w:name w:val="provider"/>
    <w:basedOn w:val="DefaultParagraphFont"/>
    <w:rsid w:val="00C11A96"/>
  </w:style>
  <w:style w:type="character" w:customStyle="1" w:styleId="vitstorybyline">
    <w:name w:val="vitstorybyline"/>
    <w:rsid w:val="00C11A96"/>
  </w:style>
  <w:style w:type="character" w:customStyle="1" w:styleId="yahoobuzzbadge-form">
    <w:name w:val="yahoobuzzbadge-form"/>
    <w:rsid w:val="00C11A96"/>
  </w:style>
  <w:style w:type="character" w:customStyle="1" w:styleId="tickerlinx">
    <w:name w:val="tickerlinx"/>
    <w:rsid w:val="00C11A96"/>
  </w:style>
  <w:style w:type="paragraph" w:customStyle="1" w:styleId="NFAPWPheader">
    <w:name w:val="NFAP WP header"/>
    <w:basedOn w:val="Default"/>
    <w:next w:val="Default"/>
    <w:uiPriority w:val="99"/>
    <w:qFormat/>
    <w:rsid w:val="00C11A96"/>
    <w:pPr>
      <w:spacing w:after="0" w:line="240" w:lineRule="auto"/>
    </w:pPr>
    <w:rPr>
      <w:rFonts w:ascii="HNKAOE+Arial" w:eastAsia="Malgun Gothic" w:hAnsi="HNKAOE+Arial" w:cs="Times New Roman"/>
      <w:lang w:eastAsia="zh-CN"/>
    </w:rPr>
  </w:style>
  <w:style w:type="character" w:customStyle="1" w:styleId="post-timestamp">
    <w:name w:val="post-timestamp"/>
    <w:rsid w:val="00C11A96"/>
  </w:style>
  <w:style w:type="character" w:customStyle="1" w:styleId="month">
    <w:name w:val="month"/>
    <w:rsid w:val="00C11A96"/>
  </w:style>
  <w:style w:type="character" w:customStyle="1" w:styleId="CiteCharCharChar">
    <w:name w:val="Cite Char Char Char"/>
    <w:rsid w:val="00C11A96"/>
    <w:rPr>
      <w:rFonts w:ascii="Garamond" w:eastAsia="Calibri" w:hAnsi="Garamond" w:cs="Arial"/>
      <w:b/>
      <w:sz w:val="24"/>
      <w:szCs w:val="20"/>
      <w:u w:val="thick"/>
    </w:rPr>
  </w:style>
  <w:style w:type="character" w:customStyle="1" w:styleId="texttitlebigred">
    <w:name w:val="texttitlebigred"/>
    <w:rsid w:val="00C11A96"/>
  </w:style>
  <w:style w:type="character" w:customStyle="1" w:styleId="subtitles">
    <w:name w:val="subtitles"/>
    <w:rsid w:val="00C11A96"/>
  </w:style>
  <w:style w:type="paragraph" w:customStyle="1" w:styleId="CiteCardCharChar">
    <w:name w:val="Cite_Card Char Char"/>
    <w:autoRedefine/>
    <w:uiPriority w:val="99"/>
    <w:qFormat/>
    <w:rsid w:val="00C11A9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C11A96"/>
    <w:rPr>
      <w:rFonts w:cs="Arial"/>
      <w:bCs/>
    </w:rPr>
  </w:style>
  <w:style w:type="paragraph" w:customStyle="1" w:styleId="CiteCardCharCharChar">
    <w:name w:val="Cite_Card Char Char Char"/>
    <w:link w:val="CiteCardCharCharCharChar"/>
    <w:qFormat/>
    <w:rsid w:val="00C11A96"/>
    <w:pPr>
      <w:spacing w:after="0" w:line="240" w:lineRule="auto"/>
    </w:pPr>
    <w:rPr>
      <w:rFonts w:cs="Arial"/>
      <w:bCs/>
    </w:rPr>
  </w:style>
  <w:style w:type="character" w:customStyle="1" w:styleId="CiteCardChar1">
    <w:name w:val="Cite_Card Char1"/>
    <w:rsid w:val="00C11A96"/>
    <w:rPr>
      <w:rFonts w:cs="Arial"/>
      <w:bCs/>
      <w:lang w:val="en-US" w:eastAsia="en-US" w:bidi="ar-SA"/>
    </w:rPr>
  </w:style>
  <w:style w:type="character" w:customStyle="1" w:styleId="DebateHeaderChar">
    <w:name w:val="Debate Header Char"/>
    <w:link w:val="DebateHeader"/>
    <w:uiPriority w:val="99"/>
    <w:rsid w:val="00C11A96"/>
    <w:rPr>
      <w:rFonts w:ascii="Calibri" w:eastAsia="Times New Roman" w:hAnsi="Calibri" w:cs="Calibri"/>
      <w:b/>
      <w:sz w:val="32"/>
      <w:szCs w:val="32"/>
      <w:u w:val="single"/>
    </w:rPr>
  </w:style>
  <w:style w:type="character" w:customStyle="1" w:styleId="paramv">
    <w:name w:val="paramv"/>
    <w:rsid w:val="00C11A96"/>
  </w:style>
  <w:style w:type="paragraph" w:customStyle="1" w:styleId="TagCite1">
    <w:name w:val="Tag &amp; Cite"/>
    <w:basedOn w:val="Normal"/>
    <w:link w:val="TagCiteChar2"/>
    <w:qFormat/>
    <w:rsid w:val="00C11A96"/>
    <w:pPr>
      <w:jc w:val="both"/>
    </w:pPr>
    <w:rPr>
      <w:rFonts w:ascii="Avenir LT Std 45 Book" w:hAnsi="Avenir LT Std 45 Book"/>
      <w:b/>
    </w:rPr>
  </w:style>
  <w:style w:type="character" w:customStyle="1" w:styleId="TagCiteChar2">
    <w:name w:val="Tag &amp; Cite Char"/>
    <w:link w:val="TagCite1"/>
    <w:rsid w:val="00C11A96"/>
    <w:rPr>
      <w:rFonts w:ascii="Avenir LT Std 45 Book" w:hAnsi="Avenir LT Std 45 Book" w:cs="Calibri"/>
      <w:b/>
    </w:rPr>
  </w:style>
  <w:style w:type="paragraph" w:customStyle="1" w:styleId="HighlightedText">
    <w:name w:val="Highlighted Text"/>
    <w:basedOn w:val="Normal"/>
    <w:link w:val="HighlightedTextChar"/>
    <w:qFormat/>
    <w:rsid w:val="00C11A96"/>
    <w:pPr>
      <w:jc w:val="both"/>
    </w:pPr>
    <w:rPr>
      <w:rFonts w:ascii="Avenir LT Std 45 Book" w:hAnsi="Avenir LT Std 45 Book"/>
      <w:u w:val="thick"/>
    </w:rPr>
  </w:style>
  <w:style w:type="character" w:customStyle="1" w:styleId="HighlightedTextChar">
    <w:name w:val="Highlighted Text Char"/>
    <w:link w:val="HighlightedText"/>
    <w:rsid w:val="00C11A96"/>
    <w:rPr>
      <w:rFonts w:ascii="Avenir LT Std 45 Book" w:hAnsi="Avenir LT Std 45 Book" w:cs="Calibri"/>
      <w:u w:val="thick"/>
    </w:rPr>
  </w:style>
  <w:style w:type="paragraph" w:customStyle="1" w:styleId="Unhighlighted">
    <w:name w:val="Unhighlighted"/>
    <w:basedOn w:val="Normal"/>
    <w:link w:val="UnhighlightedChar"/>
    <w:autoRedefine/>
    <w:qFormat/>
    <w:rsid w:val="00C11A96"/>
    <w:rPr>
      <w:rFonts w:ascii="Avenir LT Std 45 Book" w:hAnsi="Avenir LT Std 45 Book"/>
      <w:sz w:val="12"/>
    </w:rPr>
  </w:style>
  <w:style w:type="character" w:customStyle="1" w:styleId="UnhighlightedChar">
    <w:name w:val="Unhighlighted Char"/>
    <w:link w:val="Unhighlighted"/>
    <w:rsid w:val="00C11A96"/>
    <w:rPr>
      <w:rFonts w:ascii="Avenir LT Std 45 Book" w:hAnsi="Avenir LT Std 45 Book" w:cs="Calibri"/>
      <w:sz w:val="12"/>
    </w:rPr>
  </w:style>
  <w:style w:type="character" w:customStyle="1" w:styleId="symbol">
    <w:name w:val="symbol"/>
    <w:rsid w:val="00C11A96"/>
  </w:style>
  <w:style w:type="character" w:customStyle="1" w:styleId="data">
    <w:name w:val="data"/>
    <w:rsid w:val="00C11A96"/>
  </w:style>
  <w:style w:type="character" w:customStyle="1" w:styleId="pub-date">
    <w:name w:val="pub-date"/>
    <w:rsid w:val="00C11A96"/>
  </w:style>
  <w:style w:type="paragraph" w:customStyle="1" w:styleId="StylecardUnderline">
    <w:name w:val="Style card + Underline"/>
    <w:basedOn w:val="Normal"/>
    <w:link w:val="StylecardUnderlineChar"/>
    <w:qFormat/>
    <w:rsid w:val="00C11A96"/>
    <w:pPr>
      <w:ind w:left="360" w:right="360"/>
    </w:pPr>
    <w:rPr>
      <w:rFonts w:asciiTheme="minorHAnsi" w:hAnsiTheme="minorHAnsi"/>
      <w:szCs w:val="20"/>
      <w:u w:val="thick"/>
    </w:rPr>
  </w:style>
  <w:style w:type="character" w:customStyle="1" w:styleId="StylecardUnderlineChar">
    <w:name w:val="Style card + Underline Char"/>
    <w:link w:val="StylecardUnderline"/>
    <w:rsid w:val="00C11A96"/>
    <w:rPr>
      <w:rFonts w:cs="Calibri"/>
      <w:szCs w:val="20"/>
      <w:u w:val="thick"/>
    </w:rPr>
  </w:style>
  <w:style w:type="character" w:customStyle="1" w:styleId="AuthorDateF4">
    <w:name w:val="Author Date (F4)"/>
    <w:rsid w:val="00C11A96"/>
    <w:rPr>
      <w:b/>
      <w:sz w:val="24"/>
      <w:u w:val="thick"/>
    </w:rPr>
  </w:style>
  <w:style w:type="character" w:customStyle="1" w:styleId="BoldUnderlineF6">
    <w:name w:val="Bold Underline (F6)"/>
    <w:rsid w:val="00C11A96"/>
    <w:rPr>
      <w:u w:val="thick"/>
    </w:rPr>
  </w:style>
  <w:style w:type="paragraph" w:customStyle="1" w:styleId="TagF3">
    <w:name w:val="Tag (F3)"/>
    <w:uiPriority w:val="99"/>
    <w:qFormat/>
    <w:rsid w:val="00C11A9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11A96"/>
  </w:style>
  <w:style w:type="paragraph" w:customStyle="1" w:styleId="style140">
    <w:name w:val="style14"/>
    <w:basedOn w:val="Normal"/>
    <w:uiPriority w:val="99"/>
    <w:qFormat/>
    <w:rsid w:val="00C11A96"/>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C11A96"/>
    <w:rPr>
      <w:rFonts w:ascii="Avenir LT Std 45 Book" w:hAnsi="Avenir LT Std 45 Book"/>
      <w:b/>
    </w:rPr>
  </w:style>
  <w:style w:type="character" w:customStyle="1" w:styleId="StyleArial12ptBoldItalic">
    <w:name w:val="Style Arial 12 pt Bold Italic"/>
    <w:rsid w:val="00C11A96"/>
    <w:rPr>
      <w:rFonts w:ascii="Arial" w:hAnsi="Arial"/>
      <w:b/>
      <w:bCs/>
      <w:i/>
      <w:iCs/>
      <w:sz w:val="24"/>
    </w:rPr>
  </w:style>
  <w:style w:type="character" w:customStyle="1" w:styleId="verdana12grey1">
    <w:name w:val="verdana12grey1"/>
    <w:rsid w:val="00C11A96"/>
  </w:style>
  <w:style w:type="character" w:customStyle="1" w:styleId="verdana9grey1a">
    <w:name w:val="verdana9grey1a"/>
    <w:rsid w:val="00C11A96"/>
  </w:style>
  <w:style w:type="character" w:customStyle="1" w:styleId="nn-twttr-share-btn">
    <w:name w:val="nn-twttr-share-btn"/>
    <w:rsid w:val="00C11A96"/>
  </w:style>
  <w:style w:type="character" w:customStyle="1" w:styleId="comment-count">
    <w:name w:val="comment-count"/>
    <w:rsid w:val="00C11A96"/>
  </w:style>
  <w:style w:type="character" w:customStyle="1" w:styleId="comment-count-text">
    <w:name w:val="comment-count-text"/>
    <w:rsid w:val="00C11A96"/>
  </w:style>
  <w:style w:type="paragraph" w:customStyle="1" w:styleId="articlebody">
    <w:name w:val="articlebody"/>
    <w:basedOn w:val="Normal"/>
    <w:uiPriority w:val="99"/>
    <w:qFormat/>
    <w:rsid w:val="00C11A96"/>
    <w:pPr>
      <w:spacing w:before="100" w:beforeAutospacing="1" w:after="100" w:afterAutospacing="1"/>
    </w:pPr>
    <w:rPr>
      <w:rFonts w:ascii="Avenir LT Std 45 Book" w:hAnsi="Avenir LT Std 45 Book"/>
    </w:rPr>
  </w:style>
  <w:style w:type="character" w:customStyle="1" w:styleId="lightheader">
    <w:name w:val="lightheader"/>
    <w:rsid w:val="00C11A96"/>
  </w:style>
  <w:style w:type="paragraph" w:customStyle="1" w:styleId="CiteCardCharCharCharCharCharCharChar">
    <w:name w:val="Cite_Card Char Char Char Char Char Char Char"/>
    <w:link w:val="CiteCardCharCharCharCharCharCharCharChar"/>
    <w:autoRedefine/>
    <w:qFormat/>
    <w:rsid w:val="00C11A9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11A96"/>
    <w:rPr>
      <w:rFonts w:ascii="Times New Roman" w:eastAsia="Times New Roman" w:hAnsi="Times New Roman" w:cs="Times New Roman"/>
      <w:bCs/>
      <w:lang w:eastAsia="zh-CN"/>
    </w:rPr>
  </w:style>
  <w:style w:type="paragraph" w:customStyle="1" w:styleId="foldie">
    <w:name w:val="foldie"/>
    <w:basedOn w:val="heading"/>
    <w:uiPriority w:val="99"/>
    <w:qFormat/>
    <w:rsid w:val="00C11A9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11A96"/>
    <w:rPr>
      <w:rFonts w:cs="Arial"/>
      <w:bCs/>
      <w:lang w:val="en-US" w:eastAsia="en-US" w:bidi="ar-SA"/>
    </w:rPr>
  </w:style>
  <w:style w:type="character" w:customStyle="1" w:styleId="CiteCardCharCharCharCharCharChar">
    <w:name w:val="Cite_Card Char Char Char Char Char Char"/>
    <w:rsid w:val="00C11A96"/>
    <w:rPr>
      <w:rFonts w:cs="Arial"/>
      <w:bCs/>
      <w:lang w:val="en-US" w:eastAsia="en-US" w:bidi="ar-SA"/>
    </w:rPr>
  </w:style>
  <w:style w:type="paragraph" w:customStyle="1" w:styleId="billtextsection">
    <w:name w:val="bill_text_section"/>
    <w:basedOn w:val="Normal"/>
    <w:uiPriority w:val="99"/>
    <w:qFormat/>
    <w:rsid w:val="00C11A96"/>
    <w:pPr>
      <w:spacing w:before="100" w:beforeAutospacing="1" w:after="100" w:afterAutospacing="1"/>
    </w:pPr>
    <w:rPr>
      <w:rFonts w:ascii="Avenir LT Std 45 Book" w:hAnsi="Avenir LT Std 45 Book"/>
    </w:rPr>
  </w:style>
  <w:style w:type="character" w:customStyle="1" w:styleId="yahoobuzzbadge">
    <w:name w:val="yahoobuzzbadge"/>
    <w:rsid w:val="00C11A96"/>
  </w:style>
  <w:style w:type="paragraph" w:customStyle="1" w:styleId="CiteNormal">
    <w:name w:val="Cite Normal"/>
    <w:basedOn w:val="Normal"/>
    <w:link w:val="CiteNormalChar"/>
    <w:autoRedefine/>
    <w:qFormat/>
    <w:rsid w:val="00C11A96"/>
    <w:pPr>
      <w:jc w:val="both"/>
    </w:pPr>
    <w:rPr>
      <w:rFonts w:ascii="Avenir LT Std 45 Book" w:hAnsi="Avenir LT Std 45 Book"/>
      <w:sz w:val="16"/>
    </w:rPr>
  </w:style>
  <w:style w:type="character" w:customStyle="1" w:styleId="CiteNormalChar">
    <w:name w:val="Cite Normal Char"/>
    <w:link w:val="CiteNormal"/>
    <w:rsid w:val="00C11A96"/>
    <w:rPr>
      <w:rFonts w:ascii="Avenir LT Std 45 Book" w:hAnsi="Avenir LT Std 45 Book" w:cs="Calibri"/>
      <w:sz w:val="16"/>
    </w:rPr>
  </w:style>
  <w:style w:type="character" w:customStyle="1" w:styleId="StrongEmphasis">
    <w:name w:val="Strong Emphasis"/>
    <w:rsid w:val="00C11A96"/>
    <w:rPr>
      <w:b/>
      <w:bCs/>
    </w:rPr>
  </w:style>
  <w:style w:type="paragraph" w:customStyle="1" w:styleId="Boldunderline1">
    <w:name w:val="Bold underline"/>
    <w:basedOn w:val="Normal"/>
    <w:link w:val="BoldunderlineChar4"/>
    <w:qFormat/>
    <w:rsid w:val="00C11A96"/>
    <w:rPr>
      <w:rFonts w:ascii="Garamond" w:hAnsi="Garamond"/>
      <w:b/>
      <w:bCs/>
      <w:kern w:val="20"/>
      <w:u w:val="single"/>
    </w:rPr>
  </w:style>
  <w:style w:type="character" w:customStyle="1" w:styleId="BoldunderlineChar4">
    <w:name w:val="Bold underline Char"/>
    <w:link w:val="Boldunderline1"/>
    <w:rsid w:val="00C11A96"/>
    <w:rPr>
      <w:rFonts w:ascii="Garamond" w:hAnsi="Garamond" w:cs="Calibri"/>
      <w:b/>
      <w:bCs/>
      <w:kern w:val="20"/>
      <w:u w:val="single"/>
    </w:rPr>
  </w:style>
  <w:style w:type="character" w:customStyle="1" w:styleId="article-articlebody">
    <w:name w:val="article-articlebody"/>
    <w:basedOn w:val="DefaultParagraphFont"/>
    <w:rsid w:val="00C11A96"/>
  </w:style>
  <w:style w:type="character" w:customStyle="1" w:styleId="pageheader0">
    <w:name w:val="pageheader"/>
    <w:basedOn w:val="DefaultParagraphFont"/>
    <w:rsid w:val="00C11A96"/>
  </w:style>
  <w:style w:type="paragraph" w:customStyle="1" w:styleId="card0">
    <w:name w:val="%card"/>
    <w:basedOn w:val="Normal"/>
    <w:link w:val="cardChar3"/>
    <w:qFormat/>
    <w:rsid w:val="00C11A96"/>
    <w:pPr>
      <w:ind w:left="288" w:right="288"/>
    </w:pPr>
    <w:rPr>
      <w:rFonts w:ascii="Avenir LT Std 45 Book" w:hAnsi="Avenir LT Std 45 Book"/>
    </w:rPr>
  </w:style>
  <w:style w:type="character" w:customStyle="1" w:styleId="cardChar3">
    <w:name w:val="%card Char"/>
    <w:link w:val="card0"/>
    <w:rsid w:val="00C11A96"/>
    <w:rPr>
      <w:rFonts w:ascii="Avenir LT Std 45 Book" w:hAnsi="Avenir LT Std 45 Book" w:cs="Calibri"/>
    </w:rPr>
  </w:style>
  <w:style w:type="character" w:customStyle="1" w:styleId="AuthorCharChar">
    <w:name w:val="Author Char Char"/>
    <w:rsid w:val="00C11A96"/>
    <w:rPr>
      <w:rFonts w:ascii="Times New Roman" w:hAnsi="Times New Roman"/>
      <w:b/>
      <w:sz w:val="22"/>
      <w:szCs w:val="22"/>
    </w:rPr>
  </w:style>
  <w:style w:type="paragraph" w:customStyle="1" w:styleId="UnunderlinedText">
    <w:name w:val="Ununderlined Text"/>
    <w:basedOn w:val="Normal"/>
    <w:link w:val="UnunderlinedTextChar"/>
    <w:autoRedefine/>
    <w:qFormat/>
    <w:rsid w:val="00C11A96"/>
    <w:rPr>
      <w:rFonts w:ascii="Avenir LT Std 45 Book" w:hAnsi="Avenir LT Std 45 Book"/>
      <w:sz w:val="12"/>
    </w:rPr>
  </w:style>
  <w:style w:type="character" w:customStyle="1" w:styleId="UnunderlinedTextChar">
    <w:name w:val="Ununderlined Text Char"/>
    <w:link w:val="UnunderlinedText"/>
    <w:rsid w:val="00C11A96"/>
    <w:rPr>
      <w:rFonts w:ascii="Avenir LT Std 45 Book" w:hAnsi="Avenir LT Std 45 Book" w:cs="Calibri"/>
      <w:sz w:val="12"/>
    </w:rPr>
  </w:style>
  <w:style w:type="paragraph" w:customStyle="1" w:styleId="Regular">
    <w:name w:val="Regular"/>
    <w:link w:val="RegularChar"/>
    <w:qFormat/>
    <w:rsid w:val="00C11A96"/>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C11A96"/>
    <w:rPr>
      <w:rFonts w:ascii="Garamond" w:eastAsia="Times New Roman" w:hAnsi="Garamond" w:cs="Arial"/>
      <w:bCs/>
      <w:kern w:val="20"/>
      <w:sz w:val="20"/>
      <w:szCs w:val="32"/>
    </w:rPr>
  </w:style>
  <w:style w:type="character" w:customStyle="1" w:styleId="smallchar0">
    <w:name w:val="smallchar"/>
    <w:basedOn w:val="DefaultParagraphFont"/>
    <w:rsid w:val="00C11A96"/>
  </w:style>
  <w:style w:type="character" w:customStyle="1" w:styleId="Shortcite">
    <w:name w:val="Shortcite"/>
    <w:rsid w:val="00C11A96"/>
    <w:rPr>
      <w:rFonts w:ascii="Times New Roman" w:hAnsi="Times New Roman"/>
      <w:b/>
      <w:bCs/>
      <w:sz w:val="20"/>
    </w:rPr>
  </w:style>
  <w:style w:type="character" w:customStyle="1" w:styleId="address">
    <w:name w:val="address"/>
    <w:rsid w:val="00C11A96"/>
    <w:rPr>
      <w:rFonts w:cs="Times New Roman"/>
    </w:rPr>
  </w:style>
  <w:style w:type="character" w:customStyle="1" w:styleId="NormalizationChar">
    <w:name w:val="Normalization Char"/>
    <w:rsid w:val="00C11A9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11A96"/>
    <w:rPr>
      <w:sz w:val="10"/>
    </w:rPr>
  </w:style>
  <w:style w:type="paragraph" w:customStyle="1" w:styleId="ReallyfuckingsmallCharCharChar">
    <w:name w:val="Really fucking small Char Char Char"/>
    <w:basedOn w:val="Normal"/>
    <w:link w:val="ReallyfuckingsmallCharCharCharChar"/>
    <w:qFormat/>
    <w:rsid w:val="00C11A96"/>
    <w:rPr>
      <w:rFonts w:asciiTheme="minorHAnsi" w:hAnsiTheme="minorHAnsi" w:cstheme="minorBidi"/>
      <w:sz w:val="10"/>
    </w:rPr>
  </w:style>
  <w:style w:type="character" w:customStyle="1" w:styleId="Shrinker">
    <w:name w:val="Shrinker"/>
    <w:rsid w:val="00C11A96"/>
    <w:rPr>
      <w:rFonts w:ascii="Times New Roman" w:hAnsi="Times New Roman"/>
      <w:sz w:val="10"/>
      <w:szCs w:val="13"/>
    </w:rPr>
  </w:style>
  <w:style w:type="paragraph" w:customStyle="1" w:styleId="CardDownx1">
    <w:name w:val="CardDown x1"/>
    <w:basedOn w:val="Header"/>
    <w:link w:val="CardDownx1Char"/>
    <w:qFormat/>
    <w:rsid w:val="00C11A96"/>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C11A96"/>
    <w:rPr>
      <w:rFonts w:ascii="Avenir LT Std 45 Book" w:hAnsi="Avenir LT Std 45 Book" w:cs="Calibri"/>
      <w:sz w:val="16"/>
    </w:rPr>
  </w:style>
  <w:style w:type="paragraph" w:customStyle="1" w:styleId="CardDownx15">
    <w:name w:val="CardDown x1.5"/>
    <w:basedOn w:val="Header"/>
    <w:uiPriority w:val="99"/>
    <w:qFormat/>
    <w:rsid w:val="00C11A96"/>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C11A96"/>
  </w:style>
  <w:style w:type="character" w:customStyle="1" w:styleId="heading3char10">
    <w:name w:val="heading3char1"/>
    <w:basedOn w:val="DefaultParagraphFont"/>
    <w:rsid w:val="00C11A96"/>
  </w:style>
  <w:style w:type="character" w:customStyle="1" w:styleId="underlinea">
    <w:name w:val="underlinea"/>
    <w:basedOn w:val="DefaultParagraphFont"/>
    <w:rsid w:val="00C11A96"/>
  </w:style>
  <w:style w:type="character" w:customStyle="1" w:styleId="StyleUnderlineChar9pt2">
    <w:name w:val="Style Underline Char + 9 pt2"/>
    <w:rsid w:val="00C11A9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11A9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C11A9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11A9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11A96"/>
    <w:rPr>
      <w:rFonts w:ascii="Avenir LT Std 45 Book" w:hAnsi="Avenir LT Std 45 Book" w:cs="Calibri"/>
      <w:sz w:val="18"/>
      <w:szCs w:val="20"/>
    </w:rPr>
  </w:style>
  <w:style w:type="paragraph" w:customStyle="1" w:styleId="ecxmsonormal">
    <w:name w:val="ecxmsonormal"/>
    <w:basedOn w:val="Normal"/>
    <w:uiPriority w:val="99"/>
    <w:qFormat/>
    <w:rsid w:val="00C11A96"/>
    <w:pPr>
      <w:spacing w:before="100" w:beforeAutospacing="1" w:after="100" w:afterAutospacing="1"/>
    </w:pPr>
    <w:rPr>
      <w:rFonts w:ascii="Avenir LT Std 45 Book" w:hAnsi="Avenir LT Std 45 Book"/>
    </w:rPr>
  </w:style>
  <w:style w:type="character" w:customStyle="1" w:styleId="FontStyle232">
    <w:name w:val="Font Style232"/>
    <w:uiPriority w:val="99"/>
    <w:rsid w:val="00C11A96"/>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11A96"/>
    <w:pPr>
      <w:spacing w:after="160" w:line="259" w:lineRule="auto"/>
    </w:pPr>
    <w:rPr>
      <w:rFonts w:eastAsiaTheme="minorHAnsi" w:cs="Calibri"/>
      <w:b/>
      <w:sz w:val="22"/>
      <w:szCs w:val="24"/>
      <w:u w:val="thick"/>
    </w:rPr>
  </w:style>
  <w:style w:type="character" w:customStyle="1" w:styleId="erasure">
    <w:name w:val="erasure"/>
    <w:rsid w:val="00C11A9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11A9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11A96"/>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11A9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11A96"/>
    <w:rPr>
      <w:rFonts w:ascii="Avenir LT Std 45 Book" w:hAnsi="Avenir LT Std 45 Book" w:cs="Calibri"/>
      <w:szCs w:val="20"/>
      <w:u w:val="thick"/>
      <w:bdr w:val="single" w:sz="4" w:space="0" w:color="auto"/>
    </w:rPr>
  </w:style>
  <w:style w:type="character" w:customStyle="1" w:styleId="MicroTextCharChar">
    <w:name w:val="MicroText Char Char"/>
    <w:rsid w:val="00C11A96"/>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11A9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11A96"/>
    <w:rPr>
      <w:rFonts w:ascii="Avenir LT Std 45 Book" w:hAnsi="Avenir LT Std 45 Book"/>
      <w:u w:val="thick"/>
    </w:rPr>
  </w:style>
  <w:style w:type="character" w:customStyle="1" w:styleId="UnderliningCharChar1CharCharChar">
    <w:name w:val="Underlining Char Char1 Char Char Char"/>
    <w:link w:val="UnderliningCharChar1CharChar"/>
    <w:rsid w:val="00C11A96"/>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C11A96"/>
    <w:pPr>
      <w:ind w:left="576"/>
    </w:pPr>
    <w:rPr>
      <w:rFonts w:asciiTheme="minorHAnsi" w:hAnsiTheme="minorHAnsi" w:cstheme="minorBidi"/>
      <w:b/>
      <w:u w:val="single"/>
    </w:rPr>
  </w:style>
  <w:style w:type="character" w:customStyle="1" w:styleId="UnderliningCharCharChar">
    <w:name w:val="Underlining Char Char Char"/>
    <w:rsid w:val="00C11A96"/>
    <w:rPr>
      <w:rFonts w:ascii="Arial Narrow" w:eastAsia="Times New Roman" w:hAnsi="Arial Narrow" w:cs="Times New Roman"/>
      <w:sz w:val="20"/>
      <w:szCs w:val="24"/>
      <w:u w:val="thick"/>
    </w:rPr>
  </w:style>
  <w:style w:type="paragraph" w:customStyle="1" w:styleId="Style120">
    <w:name w:val="Style 12"/>
    <w:uiPriority w:val="99"/>
    <w:qFormat/>
    <w:rsid w:val="00C11A9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C11A9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11A9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11A96"/>
  </w:style>
  <w:style w:type="paragraph" w:customStyle="1" w:styleId="Emphasis3">
    <w:name w:val="Emphasis3"/>
    <w:uiPriority w:val="99"/>
    <w:qFormat/>
    <w:rsid w:val="00C11A96"/>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C11A96"/>
  </w:style>
  <w:style w:type="paragraph" w:customStyle="1" w:styleId="formfldssel">
    <w:name w:val="formfldssel"/>
    <w:basedOn w:val="Normal"/>
    <w:uiPriority w:val="99"/>
    <w:qFormat/>
    <w:rsid w:val="00C11A9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C11A96"/>
    <w:pPr>
      <w:spacing w:before="100" w:beforeAutospacing="1" w:after="100" w:afterAutospacing="1"/>
    </w:pPr>
    <w:rPr>
      <w:rFonts w:eastAsia="Arial Unicode MS" w:cs="Arial Unicode MS"/>
      <w:color w:val="000000"/>
      <w:sz w:val="16"/>
      <w:szCs w:val="16"/>
    </w:rPr>
  </w:style>
  <w:style w:type="paragraph" w:customStyle="1" w:styleId="lblu">
    <w:name w:val="lblu"/>
    <w:basedOn w:val="Normal"/>
    <w:uiPriority w:val="99"/>
    <w:qFormat/>
    <w:rsid w:val="00C11A9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11A96"/>
  </w:style>
  <w:style w:type="character" w:customStyle="1" w:styleId="StyleCardTextUnderline3Char">
    <w:name w:val="Style Card Text + Underline3 Char"/>
    <w:rsid w:val="00C11A96"/>
    <w:rPr>
      <w:rFonts w:eastAsia="SimSun"/>
      <w:szCs w:val="24"/>
      <w:u w:val="thick"/>
      <w:lang w:val="en-US" w:eastAsia="zh-CN" w:bidi="ar-SA"/>
    </w:rPr>
  </w:style>
  <w:style w:type="character" w:customStyle="1" w:styleId="BoldandUnderlineChar1Char2CharChar">
    <w:name w:val="Bold and Underline Char1 Char2 Char Char"/>
    <w:rsid w:val="00C11A96"/>
    <w:rPr>
      <w:b/>
      <w:noProof w:val="0"/>
      <w:szCs w:val="24"/>
      <w:u w:val="single"/>
      <w:lang w:val="en-US" w:eastAsia="en-US" w:bidi="ar-SA"/>
    </w:rPr>
  </w:style>
  <w:style w:type="character" w:customStyle="1" w:styleId="UnderlineChar1Char1">
    <w:name w:val="Underline Char1 Char1"/>
    <w:rsid w:val="00C11A96"/>
    <w:rPr>
      <w:noProof w:val="0"/>
      <w:szCs w:val="24"/>
      <w:u w:val="single"/>
      <w:lang w:val="en-US" w:eastAsia="en-US" w:bidi="ar-SA"/>
    </w:rPr>
  </w:style>
  <w:style w:type="paragraph" w:customStyle="1" w:styleId="Underlinestyle1">
    <w:name w:val="Underlinestyle"/>
    <w:basedOn w:val="Normal"/>
    <w:uiPriority w:val="99"/>
    <w:qFormat/>
    <w:rsid w:val="00C11A96"/>
    <w:pPr>
      <w:tabs>
        <w:tab w:val="left" w:pos="720"/>
      </w:tabs>
      <w:ind w:left="720"/>
    </w:pPr>
    <w:rPr>
      <w:rFonts w:ascii="Avenir LT Std 45 Book" w:hAnsi="Avenir LT Std 45 Book"/>
      <w:szCs w:val="20"/>
      <w:u w:val="single"/>
    </w:rPr>
  </w:style>
  <w:style w:type="character" w:customStyle="1" w:styleId="featurecontentgray1">
    <w:name w:val="featurecontentgray1"/>
    <w:rsid w:val="00C11A96"/>
    <w:rPr>
      <w:rFonts w:ascii="Arial" w:hAnsi="Arial" w:cs="Arial" w:hint="default"/>
      <w:color w:val="666666"/>
    </w:rPr>
  </w:style>
  <w:style w:type="character" w:customStyle="1" w:styleId="CardCharCharChar0">
    <w:name w:val="Card Char Char Char"/>
    <w:rsid w:val="00C11A96"/>
    <w:rPr>
      <w:rFonts w:ascii="Book Antiqua" w:hAnsi="Book Antiqua"/>
      <w:szCs w:val="24"/>
      <w:lang w:val="en-US" w:eastAsia="en-US" w:bidi="ar-SA"/>
    </w:rPr>
  </w:style>
  <w:style w:type="character" w:customStyle="1" w:styleId="big1">
    <w:name w:val="big1"/>
    <w:rsid w:val="00C11A96"/>
    <w:rPr>
      <w:sz w:val="28"/>
      <w:szCs w:val="28"/>
    </w:rPr>
  </w:style>
  <w:style w:type="character" w:customStyle="1" w:styleId="articletitle1">
    <w:name w:val="articletitle1"/>
    <w:rsid w:val="00C11A96"/>
    <w:rPr>
      <w:b/>
      <w:bCs/>
      <w:color w:val="990000"/>
    </w:rPr>
  </w:style>
  <w:style w:type="character" w:customStyle="1" w:styleId="prodgeneral">
    <w:name w:val="prodgeneral"/>
    <w:basedOn w:val="DefaultParagraphFont"/>
    <w:rsid w:val="00C11A96"/>
  </w:style>
  <w:style w:type="character" w:customStyle="1" w:styleId="Style10pt">
    <w:name w:val="Style 10 pt"/>
    <w:rsid w:val="00C11A96"/>
    <w:rPr>
      <w:sz w:val="20"/>
    </w:rPr>
  </w:style>
  <w:style w:type="character" w:customStyle="1" w:styleId="StyleUnderlineChar0">
    <w:name w:val="Style Underline + Char"/>
    <w:rsid w:val="00C11A96"/>
    <w:rPr>
      <w:rFonts w:eastAsia="SimSun" w:cs="Arial"/>
      <w:b/>
      <w:bCs/>
      <w:iCs/>
      <w:caps/>
      <w:sz w:val="24"/>
      <w:szCs w:val="24"/>
      <w:u w:val="single"/>
      <w:lang w:val="en-US" w:eastAsia="en-US" w:bidi="ar-SA"/>
    </w:rPr>
  </w:style>
  <w:style w:type="character" w:customStyle="1" w:styleId="highlightChar">
    <w:name w:val="highlight Char"/>
    <w:rsid w:val="00C11A96"/>
    <w:rPr>
      <w:sz w:val="24"/>
      <w:szCs w:val="24"/>
      <w:u w:val="single"/>
      <w:lang w:val="en-US" w:eastAsia="en-US" w:bidi="ar-SA"/>
    </w:rPr>
  </w:style>
  <w:style w:type="character" w:customStyle="1" w:styleId="StyleciteChar">
    <w:name w:val="Style cite + Char"/>
    <w:rsid w:val="00C11A96"/>
    <w:rPr>
      <w:sz w:val="24"/>
      <w:szCs w:val="24"/>
      <w:lang w:val="en-US" w:eastAsia="en-US" w:bidi="ar-SA"/>
    </w:rPr>
  </w:style>
  <w:style w:type="paragraph" w:customStyle="1" w:styleId="OffensiveLanguage">
    <w:name w:val="Offensive Language"/>
    <w:basedOn w:val="Normal"/>
    <w:next w:val="Normal"/>
    <w:uiPriority w:val="99"/>
    <w:qFormat/>
    <w:rsid w:val="00C11A96"/>
    <w:rPr>
      <w:rFonts w:ascii="Avenir LT Std 45 Book" w:eastAsia="Calibri" w:hAnsi="Avenir LT Std 45 Book"/>
      <w:strike/>
      <w:u w:val="single"/>
    </w:rPr>
  </w:style>
  <w:style w:type="character" w:customStyle="1" w:styleId="OffensiveLanguageChar">
    <w:name w:val="Offensive Language Char"/>
    <w:rsid w:val="00C11A9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11A96"/>
    <w:rPr>
      <w:rFonts w:ascii="Avenir LT Std 45 Book" w:eastAsia="Calibri" w:hAnsi="Avenir LT Std 45 Book"/>
    </w:rPr>
  </w:style>
  <w:style w:type="paragraph" w:customStyle="1" w:styleId="Style180">
    <w:name w:val="Style 18"/>
    <w:uiPriority w:val="99"/>
    <w:qFormat/>
    <w:rsid w:val="00C11A9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C11A9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11A96"/>
  </w:style>
  <w:style w:type="paragraph" w:customStyle="1" w:styleId="txgreen">
    <w:name w:val="txgreen"/>
    <w:basedOn w:val="Normal"/>
    <w:uiPriority w:val="99"/>
    <w:qFormat/>
    <w:rsid w:val="00C11A9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11A96"/>
  </w:style>
  <w:style w:type="character" w:customStyle="1" w:styleId="facebook-share-count">
    <w:name w:val="facebook-share-count"/>
    <w:basedOn w:val="DefaultParagraphFont"/>
    <w:rsid w:val="00C11A96"/>
  </w:style>
  <w:style w:type="character" w:customStyle="1" w:styleId="tickerwrap">
    <w:name w:val="ticker_wrap"/>
    <w:basedOn w:val="DefaultParagraphFont"/>
    <w:rsid w:val="00C11A96"/>
  </w:style>
  <w:style w:type="paragraph" w:customStyle="1" w:styleId="rtecenter">
    <w:name w:val="rtecenter"/>
    <w:basedOn w:val="Normal"/>
    <w:uiPriority w:val="99"/>
    <w:qFormat/>
    <w:rsid w:val="00C11A9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11A96"/>
  </w:style>
  <w:style w:type="character" w:customStyle="1" w:styleId="Bold12">
    <w:name w:val="Bold12"/>
    <w:uiPriority w:val="1"/>
    <w:qFormat/>
    <w:rsid w:val="00C11A96"/>
    <w:rPr>
      <w:rFonts w:ascii="Times New Roman" w:hAnsi="Times New Roman"/>
      <w:b/>
      <w:sz w:val="24"/>
    </w:rPr>
  </w:style>
  <w:style w:type="character" w:customStyle="1" w:styleId="NotBold10Final">
    <w:name w:val="NotBold10Final"/>
    <w:uiPriority w:val="1"/>
    <w:qFormat/>
    <w:rsid w:val="00C11A96"/>
    <w:rPr>
      <w:rFonts w:ascii="Times New Roman" w:hAnsi="Times New Roman"/>
      <w:b w:val="0"/>
      <w:i w:val="0"/>
      <w:sz w:val="20"/>
    </w:rPr>
  </w:style>
  <w:style w:type="character" w:customStyle="1" w:styleId="slug-elocation">
    <w:name w:val="slug-elocation"/>
    <w:basedOn w:val="DefaultParagraphFont"/>
    <w:rsid w:val="00C11A96"/>
  </w:style>
  <w:style w:type="character" w:customStyle="1" w:styleId="fu-autorenangabe-fu-beschreibung">
    <w:name w:val="fu-autorenangabe-fu-beschreibung"/>
    <w:rsid w:val="00C11A96"/>
  </w:style>
  <w:style w:type="paragraph" w:customStyle="1" w:styleId="introshadow">
    <w:name w:val="intro_shadow"/>
    <w:basedOn w:val="Normal"/>
    <w:uiPriority w:val="99"/>
    <w:qFormat/>
    <w:rsid w:val="00C11A9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11A9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11A96"/>
  </w:style>
  <w:style w:type="character" w:customStyle="1" w:styleId="commentscontainer">
    <w:name w:val="comments_container"/>
    <w:basedOn w:val="DefaultParagraphFont"/>
    <w:rsid w:val="00C11A96"/>
  </w:style>
  <w:style w:type="paragraph" w:customStyle="1" w:styleId="publishedon">
    <w:name w:val="published_on"/>
    <w:basedOn w:val="Normal"/>
    <w:uiPriority w:val="99"/>
    <w:qFormat/>
    <w:rsid w:val="00C11A9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11A96"/>
  </w:style>
  <w:style w:type="character" w:customStyle="1" w:styleId="itemauthor">
    <w:name w:val="itemauthor"/>
    <w:basedOn w:val="DefaultParagraphFont"/>
    <w:rsid w:val="00C11A96"/>
  </w:style>
  <w:style w:type="character" w:customStyle="1" w:styleId="hparticlefooter">
    <w:name w:val="hparticlefooter"/>
    <w:basedOn w:val="DefaultParagraphFont"/>
    <w:rsid w:val="00C11A96"/>
  </w:style>
  <w:style w:type="paragraph" w:customStyle="1" w:styleId="Stylecardtext8pt">
    <w:name w:val="Style card text + 8 pt"/>
    <w:basedOn w:val="Normal"/>
    <w:uiPriority w:val="99"/>
    <w:qFormat/>
    <w:rsid w:val="00C11A96"/>
    <w:pPr>
      <w:ind w:right="288"/>
    </w:pPr>
    <w:rPr>
      <w:rFonts w:ascii="Avenir LT Std 45 Book" w:hAnsi="Avenir LT Std 45 Book"/>
      <w:sz w:val="16"/>
    </w:rPr>
  </w:style>
  <w:style w:type="paragraph" w:customStyle="1" w:styleId="Stylecardtext5pt">
    <w:name w:val="Style card text + 5 pt"/>
    <w:basedOn w:val="Normal"/>
    <w:uiPriority w:val="99"/>
    <w:qFormat/>
    <w:rsid w:val="00C11A96"/>
    <w:pPr>
      <w:ind w:right="288"/>
    </w:pPr>
    <w:rPr>
      <w:rFonts w:ascii="Avenir LT Std 45 Book" w:hAnsi="Avenir LT Std 45 Book"/>
      <w:sz w:val="10"/>
    </w:rPr>
  </w:style>
  <w:style w:type="table" w:customStyle="1" w:styleId="TableGrid2">
    <w:name w:val="Table Grid2"/>
    <w:basedOn w:val="TableNormal"/>
    <w:next w:val="TableGrid"/>
    <w:rsid w:val="00C11A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11A96"/>
  </w:style>
  <w:style w:type="character" w:customStyle="1" w:styleId="BlockCharCharCharCharChar">
    <w:name w:val="Block Char Char Char Char Char"/>
    <w:aliases w:val="Block Char Char Char Char Char Char Char Char,Block Char Char Char Char Char Char Char1"/>
    <w:basedOn w:val="DefaultParagraphFont"/>
    <w:rsid w:val="00C11A9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11A96"/>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11A96"/>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C11A96"/>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C11A96"/>
    <w:rPr>
      <w:rFonts w:ascii="Avenir LT Std 45 Book" w:hAnsi="Avenir LT Std 45 Book" w:cs="Calibri"/>
      <w:b/>
      <w:color w:val="000000"/>
      <w:szCs w:val="24"/>
      <w:u w:val="single"/>
    </w:rPr>
  </w:style>
  <w:style w:type="character" w:customStyle="1" w:styleId="ReadText">
    <w:name w:val="Read Text"/>
    <w:basedOn w:val="DefaultParagraphFont"/>
    <w:rsid w:val="00C11A96"/>
    <w:rPr>
      <w:rFonts w:ascii="Times New Roman" w:hAnsi="Times New Roman"/>
      <w:b/>
      <w:bCs/>
      <w:sz w:val="24"/>
      <w:u w:val="single"/>
    </w:rPr>
  </w:style>
  <w:style w:type="paragraph" w:customStyle="1" w:styleId="Styleunread8pt">
    <w:name w:val="Style unread + 8 pt"/>
    <w:basedOn w:val="Normal"/>
    <w:link w:val="Styleunread8ptChar"/>
    <w:qFormat/>
    <w:rsid w:val="00C11A96"/>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C11A96"/>
    <w:rPr>
      <w:rFonts w:ascii="Avenir LT Std 45 Book" w:hAnsi="Avenir LT Std 45 Book" w:cs="Calibri"/>
      <w:color w:val="000000"/>
      <w:sz w:val="16"/>
      <w:szCs w:val="24"/>
    </w:rPr>
  </w:style>
  <w:style w:type="character" w:customStyle="1" w:styleId="main">
    <w:name w:val="main"/>
    <w:basedOn w:val="DefaultParagraphFont"/>
    <w:rsid w:val="00C11A96"/>
  </w:style>
  <w:style w:type="character" w:customStyle="1" w:styleId="textunderlineCharChar">
    <w:name w:val="text underline Char Char"/>
    <w:basedOn w:val="DefaultParagraphFont"/>
    <w:rsid w:val="00C11A96"/>
    <w:rPr>
      <w:rFonts w:ascii="Garamond" w:hAnsi="Garamond" w:cs="Arial"/>
      <w:color w:val="000000"/>
      <w:sz w:val="24"/>
      <w:u w:val="single"/>
    </w:rPr>
  </w:style>
  <w:style w:type="character" w:customStyle="1" w:styleId="textboldChar">
    <w:name w:val="text bold Char"/>
    <w:basedOn w:val="DefaultParagraphFont"/>
    <w:rsid w:val="00C11A96"/>
    <w:rPr>
      <w:rFonts w:ascii="Times New Roman" w:hAnsi="Times New Roman" w:cs="Calibri"/>
      <w:b/>
      <w:color w:val="000000"/>
      <w:sz w:val="24"/>
      <w:szCs w:val="24"/>
      <w:u w:val="thick"/>
    </w:rPr>
  </w:style>
  <w:style w:type="paragraph" w:customStyle="1" w:styleId="ekprop-p">
    <w:name w:val="ekprop-p"/>
    <w:basedOn w:val="Normal"/>
    <w:uiPriority w:val="99"/>
    <w:qFormat/>
    <w:rsid w:val="00C11A96"/>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11A9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11A96"/>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11A96"/>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C11A96"/>
    <w:rPr>
      <w:rFonts w:ascii="Avenir LT Std 45 Book" w:hAnsi="Avenir LT Std 45 Book" w:cs="Calibri"/>
      <w:color w:val="000000"/>
      <w:sz w:val="16"/>
      <w:szCs w:val="24"/>
    </w:rPr>
  </w:style>
  <w:style w:type="character" w:customStyle="1" w:styleId="FullCiteCharChar">
    <w:name w:val="Full Cite Char Char"/>
    <w:basedOn w:val="DefaultParagraphFont"/>
    <w:rsid w:val="00C11A96"/>
    <w:rPr>
      <w:rFonts w:ascii="Georgia" w:hAnsi="Georgia" w:cs="Calibri"/>
      <w:color w:val="000000"/>
      <w:sz w:val="20"/>
      <w:szCs w:val="24"/>
    </w:rPr>
  </w:style>
  <w:style w:type="character" w:customStyle="1" w:styleId="submitted-wrapper">
    <w:name w:val="submitted-wrapper"/>
    <w:basedOn w:val="DefaultParagraphFont"/>
    <w:rsid w:val="00C11A96"/>
  </w:style>
  <w:style w:type="paragraph" w:customStyle="1" w:styleId="CardFormatCharCharCharCharCharChar">
    <w:name w:val="Card Format Char Char Char Char Char Char"/>
    <w:basedOn w:val="Normal"/>
    <w:uiPriority w:val="99"/>
    <w:qFormat/>
    <w:rsid w:val="00C11A9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C11A96"/>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C11A96"/>
  </w:style>
  <w:style w:type="character" w:customStyle="1" w:styleId="honorific-prefix">
    <w:name w:val="honorific-prefix"/>
    <w:basedOn w:val="DefaultParagraphFont"/>
    <w:rsid w:val="00C11A96"/>
  </w:style>
  <w:style w:type="character" w:customStyle="1" w:styleId="given-name">
    <w:name w:val="given-name"/>
    <w:basedOn w:val="DefaultParagraphFont"/>
    <w:rsid w:val="00C11A96"/>
  </w:style>
  <w:style w:type="character" w:customStyle="1" w:styleId="family-name">
    <w:name w:val="family-name"/>
    <w:basedOn w:val="DefaultParagraphFont"/>
    <w:rsid w:val="00C11A96"/>
  </w:style>
  <w:style w:type="character" w:customStyle="1" w:styleId="chead">
    <w:name w:val="chead"/>
    <w:basedOn w:val="DefaultParagraphFont"/>
    <w:rsid w:val="00C11A96"/>
  </w:style>
  <w:style w:type="paragraph" w:customStyle="1" w:styleId="endarticle">
    <w:name w:val="endarticle"/>
    <w:basedOn w:val="Normal"/>
    <w:uiPriority w:val="99"/>
    <w:qFormat/>
    <w:rsid w:val="00C11A96"/>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C11A96"/>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C11A96"/>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C11A96"/>
  </w:style>
  <w:style w:type="character" w:customStyle="1" w:styleId="the-author">
    <w:name w:val="the-author"/>
    <w:basedOn w:val="DefaultParagraphFont"/>
    <w:rsid w:val="00C11A96"/>
  </w:style>
  <w:style w:type="character" w:customStyle="1" w:styleId="top-publish">
    <w:name w:val="top-publish"/>
    <w:basedOn w:val="DefaultParagraphFont"/>
    <w:rsid w:val="00C11A96"/>
  </w:style>
  <w:style w:type="character" w:customStyle="1" w:styleId="byline-italic">
    <w:name w:val="byline-italic"/>
    <w:basedOn w:val="DefaultParagraphFont"/>
    <w:rsid w:val="00C11A96"/>
  </w:style>
  <w:style w:type="character" w:customStyle="1" w:styleId="rednegchange">
    <w:name w:val="red_neg_change"/>
    <w:basedOn w:val="DefaultParagraphFont"/>
    <w:rsid w:val="00C11A96"/>
  </w:style>
  <w:style w:type="character" w:customStyle="1" w:styleId="wsodqchgshow">
    <w:name w:val="wsodq_chgshow"/>
    <w:basedOn w:val="DefaultParagraphFont"/>
    <w:rsid w:val="00C11A96"/>
  </w:style>
  <w:style w:type="character" w:customStyle="1" w:styleId="cnbcsbhdcomp">
    <w:name w:val="cnbc_sbhd_comp"/>
    <w:basedOn w:val="DefaultParagraphFont"/>
    <w:rsid w:val="00C11A96"/>
  </w:style>
  <w:style w:type="character" w:customStyle="1" w:styleId="published">
    <w:name w:val="published"/>
    <w:basedOn w:val="DefaultParagraphFont"/>
    <w:rsid w:val="00C11A96"/>
  </w:style>
  <w:style w:type="character" w:customStyle="1" w:styleId="listpipe">
    <w:name w:val="listpipe"/>
    <w:basedOn w:val="DefaultParagraphFont"/>
    <w:rsid w:val="00C11A96"/>
  </w:style>
  <w:style w:type="character" w:customStyle="1" w:styleId="gd">
    <w:name w:val="gd"/>
    <w:basedOn w:val="DefaultParagraphFont"/>
    <w:rsid w:val="00C11A96"/>
  </w:style>
  <w:style w:type="character" w:customStyle="1" w:styleId="g3">
    <w:name w:val="g3"/>
    <w:basedOn w:val="DefaultParagraphFont"/>
    <w:rsid w:val="00C11A96"/>
  </w:style>
  <w:style w:type="character" w:customStyle="1" w:styleId="hb">
    <w:name w:val="hb"/>
    <w:basedOn w:val="DefaultParagraphFont"/>
    <w:rsid w:val="00C11A96"/>
  </w:style>
  <w:style w:type="character" w:customStyle="1" w:styleId="g2">
    <w:name w:val="g2"/>
    <w:basedOn w:val="DefaultParagraphFont"/>
    <w:rsid w:val="00C11A96"/>
  </w:style>
  <w:style w:type="character" w:customStyle="1" w:styleId="nameplatehead">
    <w:name w:val="nameplatehead"/>
    <w:basedOn w:val="DefaultParagraphFont"/>
    <w:rsid w:val="00C11A96"/>
  </w:style>
  <w:style w:type="character" w:customStyle="1" w:styleId="nameplatelink">
    <w:name w:val="nameplatelink"/>
    <w:basedOn w:val="DefaultParagraphFont"/>
    <w:rsid w:val="00C11A96"/>
  </w:style>
  <w:style w:type="paragraph" w:customStyle="1" w:styleId="calibre8">
    <w:name w:val="calibre8"/>
    <w:basedOn w:val="Normal"/>
    <w:uiPriority w:val="99"/>
    <w:qFormat/>
    <w:rsid w:val="00C11A9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11A9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11A96"/>
  </w:style>
  <w:style w:type="paragraph" w:customStyle="1" w:styleId="BodyTextIndent21">
    <w:name w:val="Body Text Indent 21"/>
    <w:basedOn w:val="Normal"/>
    <w:next w:val="BodyTextIndent2"/>
    <w:semiHidden/>
    <w:unhideWhenUsed/>
    <w:rsid w:val="00C11A96"/>
    <w:pPr>
      <w:spacing w:after="120" w:line="480" w:lineRule="auto"/>
      <w:ind w:left="360"/>
    </w:pPr>
  </w:style>
  <w:style w:type="character" w:customStyle="1" w:styleId="BodyTextIndent2Char2">
    <w:name w:val="Body Text Indent 2 Char2"/>
    <w:basedOn w:val="DefaultParagraphFont"/>
    <w:uiPriority w:val="99"/>
    <w:semiHidden/>
    <w:rsid w:val="00C11A96"/>
    <w:rPr>
      <w:rFonts w:ascii="Georgia" w:hAnsi="Georgia"/>
    </w:rPr>
  </w:style>
  <w:style w:type="character" w:customStyle="1" w:styleId="5yl5">
    <w:name w:val="_5yl5"/>
    <w:basedOn w:val="DefaultParagraphFont"/>
    <w:rsid w:val="00C11A96"/>
  </w:style>
  <w:style w:type="character" w:customStyle="1" w:styleId="balancedheadline">
    <w:name w:val="balancedheadline"/>
    <w:basedOn w:val="DefaultParagraphFont"/>
    <w:rsid w:val="00C11A96"/>
  </w:style>
  <w:style w:type="paragraph" w:customStyle="1" w:styleId="css-xhhu0i">
    <w:name w:val="css-xhhu0i"/>
    <w:basedOn w:val="Normal"/>
    <w:rsid w:val="00C11A96"/>
    <w:pPr>
      <w:spacing w:before="100" w:beforeAutospacing="1" w:after="100" w:afterAutospacing="1"/>
    </w:pPr>
    <w:rPr>
      <w:rFonts w:eastAsia="Times New Roman"/>
      <w:szCs w:val="24"/>
    </w:rPr>
  </w:style>
  <w:style w:type="paragraph" w:customStyle="1" w:styleId="fellowname">
    <w:name w:val="fellow__name"/>
    <w:basedOn w:val="Normal"/>
    <w:rsid w:val="00C11A96"/>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C11A96"/>
    <w:rPr>
      <w:color w:val="605E5C"/>
      <w:shd w:val="clear" w:color="auto" w:fill="E1DFDD"/>
    </w:rPr>
  </w:style>
  <w:style w:type="character" w:customStyle="1" w:styleId="UnresolvedMention100">
    <w:name w:val="Unresolved Mention100"/>
    <w:basedOn w:val="DefaultParagraphFont"/>
    <w:uiPriority w:val="99"/>
    <w:semiHidden/>
    <w:unhideWhenUsed/>
    <w:rsid w:val="00C11A96"/>
    <w:rPr>
      <w:color w:val="605E5C"/>
      <w:shd w:val="clear" w:color="auto" w:fill="E1DFDD"/>
    </w:rPr>
  </w:style>
  <w:style w:type="character" w:customStyle="1" w:styleId="UnresolvedMention1000">
    <w:name w:val="Unresolved Mention1000"/>
    <w:basedOn w:val="DefaultParagraphFont"/>
    <w:uiPriority w:val="99"/>
    <w:semiHidden/>
    <w:unhideWhenUsed/>
    <w:rsid w:val="00C11A96"/>
    <w:rPr>
      <w:color w:val="605E5C"/>
      <w:shd w:val="clear" w:color="auto" w:fill="E1DFDD"/>
    </w:rPr>
  </w:style>
  <w:style w:type="character" w:customStyle="1" w:styleId="UnresolvedMention10000">
    <w:name w:val="Unresolved Mention10000"/>
    <w:basedOn w:val="DefaultParagraphFont"/>
    <w:uiPriority w:val="99"/>
    <w:semiHidden/>
    <w:unhideWhenUsed/>
    <w:rsid w:val="00C11A96"/>
    <w:rPr>
      <w:color w:val="605E5C"/>
      <w:shd w:val="clear" w:color="auto" w:fill="E1DFDD"/>
    </w:rPr>
  </w:style>
  <w:style w:type="character" w:customStyle="1" w:styleId="UnresolvedMention100000">
    <w:name w:val="Unresolved Mention100000"/>
    <w:basedOn w:val="DefaultParagraphFont"/>
    <w:uiPriority w:val="99"/>
    <w:semiHidden/>
    <w:unhideWhenUsed/>
    <w:rsid w:val="00C11A96"/>
    <w:rPr>
      <w:color w:val="605E5C"/>
      <w:shd w:val="clear" w:color="auto" w:fill="E1DFDD"/>
    </w:rPr>
  </w:style>
  <w:style w:type="character" w:customStyle="1" w:styleId="UnresolvedMention1000000">
    <w:name w:val="Unresolved Mention1000000"/>
    <w:basedOn w:val="DefaultParagraphFont"/>
    <w:uiPriority w:val="99"/>
    <w:semiHidden/>
    <w:unhideWhenUsed/>
    <w:rsid w:val="00C11A96"/>
    <w:rPr>
      <w:color w:val="605E5C"/>
      <w:shd w:val="clear" w:color="auto" w:fill="E1DFDD"/>
    </w:rPr>
  </w:style>
  <w:style w:type="character" w:customStyle="1" w:styleId="UnresolvedMention10000000">
    <w:name w:val="Unresolved Mention10000000"/>
    <w:basedOn w:val="DefaultParagraphFont"/>
    <w:uiPriority w:val="99"/>
    <w:semiHidden/>
    <w:unhideWhenUsed/>
    <w:rsid w:val="00C11A96"/>
    <w:rPr>
      <w:color w:val="605E5C"/>
      <w:shd w:val="clear" w:color="auto" w:fill="E1DFDD"/>
    </w:rPr>
  </w:style>
  <w:style w:type="character" w:customStyle="1" w:styleId="UnresolvedMention100000000">
    <w:name w:val="Unresolved Mention100000000"/>
    <w:basedOn w:val="DefaultParagraphFont"/>
    <w:uiPriority w:val="99"/>
    <w:semiHidden/>
    <w:unhideWhenUsed/>
    <w:rsid w:val="00C11A96"/>
    <w:rPr>
      <w:color w:val="605E5C"/>
      <w:shd w:val="clear" w:color="auto" w:fill="E1DFDD"/>
    </w:rPr>
  </w:style>
  <w:style w:type="character" w:customStyle="1" w:styleId="UnresolvedMention1000000000">
    <w:name w:val="Unresolved Mention1000000000"/>
    <w:basedOn w:val="DefaultParagraphFont"/>
    <w:uiPriority w:val="99"/>
    <w:semiHidden/>
    <w:unhideWhenUsed/>
    <w:rsid w:val="00C11A9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11A9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11A96"/>
    <w:rPr>
      <w:color w:val="605E5C"/>
      <w:shd w:val="clear" w:color="auto" w:fill="E1DFDD"/>
    </w:rPr>
  </w:style>
  <w:style w:type="character" w:customStyle="1" w:styleId="m-6639950760076288358gmail-style13ptbold">
    <w:name w:val="m_-6639950760076288358gmail-style13ptbold"/>
    <w:basedOn w:val="DefaultParagraphFont"/>
    <w:rsid w:val="00C11A96"/>
  </w:style>
  <w:style w:type="character" w:customStyle="1" w:styleId="m-6639950760076288358gmail-msohyperlink">
    <w:name w:val="m_-6639950760076288358gmail-msohyperlink"/>
    <w:basedOn w:val="DefaultParagraphFont"/>
    <w:rsid w:val="00C11A96"/>
  </w:style>
  <w:style w:type="character" w:customStyle="1" w:styleId="m-6639950760076288358gmail-m4841727538114946087gmail-styleunderline">
    <w:name w:val="m_-6639950760076288358gmail-m4841727538114946087gmail-styleunderline"/>
    <w:basedOn w:val="DefaultParagraphFont"/>
    <w:rsid w:val="00C11A96"/>
  </w:style>
  <w:style w:type="character" w:customStyle="1" w:styleId="m8998500066486699605gmail-style13ptbold">
    <w:name w:val="m_8998500066486699605gmail-style13ptbold"/>
    <w:basedOn w:val="DefaultParagraphFont"/>
    <w:rsid w:val="00C11A96"/>
  </w:style>
  <w:style w:type="character" w:customStyle="1" w:styleId="m8998500066486699605gmail-styleunderline">
    <w:name w:val="m_8998500066486699605gmail-styleunderline"/>
    <w:basedOn w:val="DefaultParagraphFont"/>
    <w:rsid w:val="00C11A96"/>
  </w:style>
  <w:style w:type="character" w:customStyle="1" w:styleId="QuoteChar2">
    <w:name w:val="Quote Char2"/>
    <w:basedOn w:val="DefaultParagraphFont"/>
    <w:uiPriority w:val="29"/>
    <w:rsid w:val="00C11A96"/>
    <w:rPr>
      <w:rFonts w:ascii="Cambria" w:hAnsi="Cambria" w:cs="Calibri"/>
      <w:i/>
      <w:iCs/>
      <w:color w:val="404040" w:themeColor="text1" w:themeTint="BF"/>
    </w:rPr>
  </w:style>
  <w:style w:type="character" w:customStyle="1" w:styleId="letter">
    <w:name w:val="letter"/>
    <w:basedOn w:val="DefaultParagraphFont"/>
    <w:rsid w:val="00C11A96"/>
  </w:style>
  <w:style w:type="character" w:customStyle="1" w:styleId="mdash">
    <w:name w:val="mdash"/>
    <w:basedOn w:val="DefaultParagraphFont"/>
    <w:rsid w:val="00C11A96"/>
  </w:style>
  <w:style w:type="character" w:customStyle="1" w:styleId="untext">
    <w:name w:val="untext"/>
    <w:basedOn w:val="DefaultParagraphFont"/>
    <w:rsid w:val="00C11A96"/>
  </w:style>
  <w:style w:type="character" w:customStyle="1" w:styleId="vis">
    <w:name w:val="vis"/>
    <w:basedOn w:val="DefaultParagraphFont"/>
    <w:rsid w:val="00C11A96"/>
  </w:style>
  <w:style w:type="character" w:customStyle="1" w:styleId="ex-sent">
    <w:name w:val="ex-sent"/>
    <w:basedOn w:val="DefaultParagraphFont"/>
    <w:rsid w:val="00C11A96"/>
  </w:style>
  <w:style w:type="character" w:customStyle="1" w:styleId="mwtwi">
    <w:name w:val="mw_t_wi"/>
    <w:basedOn w:val="DefaultParagraphFont"/>
    <w:rsid w:val="00C11A96"/>
  </w:style>
  <w:style w:type="paragraph" w:customStyle="1" w:styleId="marginright">
    <w:name w:val="margin_right"/>
    <w:basedOn w:val="Normal"/>
    <w:rsid w:val="00C11A9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11A96"/>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C11A9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C11A9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11A9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11A9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11A96"/>
  </w:style>
  <w:style w:type="character" w:customStyle="1" w:styleId="paddingrightxxs1">
    <w:name w:val="padding_right_xxs1"/>
    <w:basedOn w:val="DefaultParagraphFont"/>
    <w:rsid w:val="00C11A96"/>
  </w:style>
  <w:style w:type="character" w:customStyle="1" w:styleId="nowrap1">
    <w:name w:val="nowrap1"/>
    <w:basedOn w:val="DefaultParagraphFont"/>
    <w:rsid w:val="00C11A96"/>
  </w:style>
  <w:style w:type="paragraph" w:customStyle="1" w:styleId="item">
    <w:name w:val="item"/>
    <w:basedOn w:val="Normal"/>
    <w:rsid w:val="00C11A9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11A96"/>
    <w:rPr>
      <w:rFonts w:ascii="Lora" w:hAnsi="Lora" w:hint="default"/>
      <w:i/>
      <w:iCs/>
      <w:color w:val="000000"/>
      <w:sz w:val="30"/>
      <w:szCs w:val="30"/>
    </w:rPr>
  </w:style>
  <w:style w:type="character" w:customStyle="1" w:styleId="italic1">
    <w:name w:val="italic1"/>
    <w:basedOn w:val="DefaultParagraphFont"/>
    <w:rsid w:val="00C11A96"/>
    <w:rPr>
      <w:i/>
      <w:iCs/>
    </w:rPr>
  </w:style>
  <w:style w:type="character" w:customStyle="1" w:styleId="articleimagecredit2">
    <w:name w:val="article_image_credit2"/>
    <w:basedOn w:val="DefaultParagraphFont"/>
    <w:rsid w:val="00C11A96"/>
    <w:rPr>
      <w:rFonts w:ascii="Lora" w:hAnsi="Lora" w:hint="default"/>
      <w:i/>
      <w:iCs/>
      <w:sz w:val="24"/>
      <w:szCs w:val="24"/>
    </w:rPr>
  </w:style>
  <w:style w:type="character" w:customStyle="1" w:styleId="articlesponsored2">
    <w:name w:val="article_sponsored2"/>
    <w:basedOn w:val="DefaultParagraphFont"/>
    <w:rsid w:val="00C11A9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11A9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11A96"/>
    <w:pPr>
      <w:spacing w:after="180"/>
    </w:pPr>
    <w:rPr>
      <w:rFonts w:ascii="Lora" w:eastAsia="Times New Roman" w:hAnsi="Lora"/>
      <w:szCs w:val="20"/>
      <w:lang w:eastAsia="zh-CN"/>
    </w:rPr>
  </w:style>
  <w:style w:type="paragraph" w:customStyle="1" w:styleId="marginbottomxl1">
    <w:name w:val="margin_bottom_xl1"/>
    <w:basedOn w:val="Normal"/>
    <w:rsid w:val="00C11A96"/>
    <w:pPr>
      <w:spacing w:after="540"/>
    </w:pPr>
    <w:rPr>
      <w:rFonts w:ascii="Lora" w:eastAsia="Times New Roman" w:hAnsi="Lora"/>
      <w:szCs w:val="20"/>
      <w:lang w:eastAsia="zh-CN"/>
    </w:rPr>
  </w:style>
  <w:style w:type="character" w:customStyle="1" w:styleId="read-morefooter">
    <w:name w:val="read-more__footer"/>
    <w:basedOn w:val="DefaultParagraphFont"/>
    <w:rsid w:val="00C11A96"/>
  </w:style>
  <w:style w:type="paragraph" w:customStyle="1" w:styleId="jsx-671803276">
    <w:name w:val="jsx-671803276"/>
    <w:basedOn w:val="Normal"/>
    <w:rsid w:val="00C11A9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11A96"/>
  </w:style>
  <w:style w:type="character" w:customStyle="1" w:styleId="uwnk-">
    <w:name w:val="uwnk-"/>
    <w:basedOn w:val="DefaultParagraphFont"/>
    <w:rsid w:val="00C11A96"/>
  </w:style>
  <w:style w:type="paragraph" w:customStyle="1" w:styleId="footnotedescription">
    <w:name w:val="footnote description"/>
    <w:next w:val="Normal"/>
    <w:link w:val="footnotedescriptionChar"/>
    <w:hidden/>
    <w:rsid w:val="00C11A9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11A96"/>
    <w:rPr>
      <w:rFonts w:ascii="Times New Roman" w:eastAsia="Times New Roman" w:hAnsi="Times New Roman" w:cs="Times New Roman"/>
      <w:color w:val="000000"/>
      <w:sz w:val="16"/>
    </w:rPr>
  </w:style>
  <w:style w:type="character" w:customStyle="1" w:styleId="footnotemark">
    <w:name w:val="footnote mark"/>
    <w:hidden/>
    <w:rsid w:val="00C11A9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11A96"/>
  </w:style>
  <w:style w:type="paragraph" w:customStyle="1" w:styleId="StyleHeading4TagBigcardbodysmalltextNormalTagheading2H">
    <w:name w:val="Style Heading 4TagBig cardbodysmall textNormal Tagheading 2H..."/>
    <w:basedOn w:val="Heading4"/>
    <w:rsid w:val="00C11A96"/>
    <w:rPr>
      <w:iCs w:val="0"/>
    </w:rPr>
  </w:style>
  <w:style w:type="paragraph" w:customStyle="1" w:styleId="menu-item">
    <w:name w:val="menu-item"/>
    <w:basedOn w:val="Normal"/>
    <w:rsid w:val="00C11A96"/>
    <w:pPr>
      <w:spacing w:before="100" w:beforeAutospacing="1" w:after="100" w:afterAutospacing="1"/>
    </w:pPr>
    <w:rPr>
      <w:rFonts w:eastAsia="Times New Roman"/>
      <w:sz w:val="24"/>
      <w:szCs w:val="24"/>
    </w:rPr>
  </w:style>
  <w:style w:type="paragraph" w:customStyle="1" w:styleId="post-meta">
    <w:name w:val="post-meta"/>
    <w:basedOn w:val="Normal"/>
    <w:rsid w:val="00C11A96"/>
    <w:pPr>
      <w:spacing w:before="100" w:beforeAutospacing="1" w:after="100" w:afterAutospacing="1"/>
    </w:pPr>
    <w:rPr>
      <w:rFonts w:eastAsia="Times New Roman"/>
      <w:sz w:val="24"/>
      <w:szCs w:val="24"/>
    </w:rPr>
  </w:style>
  <w:style w:type="character" w:customStyle="1" w:styleId="post-tag">
    <w:name w:val="post-tag"/>
    <w:basedOn w:val="DefaultParagraphFont"/>
    <w:rsid w:val="00C11A96"/>
  </w:style>
  <w:style w:type="character" w:customStyle="1" w:styleId="imagecaption">
    <w:name w:val="imagecaption"/>
    <w:basedOn w:val="DefaultParagraphFont"/>
    <w:rsid w:val="00C11A96"/>
  </w:style>
  <w:style w:type="paragraph" w:customStyle="1" w:styleId="post-date-wrap">
    <w:name w:val="post-date-wrap"/>
    <w:basedOn w:val="Normal"/>
    <w:rsid w:val="00C11A96"/>
    <w:pPr>
      <w:spacing w:before="100" w:beforeAutospacing="1" w:after="100" w:afterAutospacing="1"/>
    </w:pPr>
    <w:rPr>
      <w:rFonts w:eastAsia="Times New Roman"/>
      <w:sz w:val="24"/>
      <w:szCs w:val="24"/>
    </w:rPr>
  </w:style>
  <w:style w:type="character" w:customStyle="1" w:styleId="year">
    <w:name w:val="year"/>
    <w:basedOn w:val="DefaultParagraphFont"/>
    <w:rsid w:val="00C11A96"/>
  </w:style>
  <w:style w:type="paragraph" w:customStyle="1" w:styleId="highlight10">
    <w:name w:val="highlight1"/>
    <w:basedOn w:val="Normal"/>
    <w:rsid w:val="00C11A96"/>
    <w:pPr>
      <w:spacing w:before="100" w:beforeAutospacing="1" w:after="100" w:afterAutospacing="1"/>
    </w:pPr>
    <w:rPr>
      <w:rFonts w:eastAsia="Times New Roman"/>
      <w:sz w:val="24"/>
      <w:szCs w:val="24"/>
    </w:rPr>
  </w:style>
  <w:style w:type="paragraph" w:customStyle="1" w:styleId="author-avatar">
    <w:name w:val="author-avatar"/>
    <w:basedOn w:val="Normal"/>
    <w:rsid w:val="00C11A96"/>
    <w:pPr>
      <w:spacing w:before="100" w:beforeAutospacing="1" w:after="100" w:afterAutospacing="1"/>
    </w:pPr>
    <w:rPr>
      <w:rFonts w:eastAsia="Times New Roman"/>
      <w:sz w:val="24"/>
      <w:szCs w:val="24"/>
    </w:rPr>
  </w:style>
  <w:style w:type="paragraph" w:customStyle="1" w:styleId="author-link">
    <w:name w:val="author-link"/>
    <w:basedOn w:val="Normal"/>
    <w:rsid w:val="00C11A96"/>
    <w:pPr>
      <w:spacing w:before="100" w:beforeAutospacing="1" w:after="100" w:afterAutospacing="1"/>
    </w:pPr>
    <w:rPr>
      <w:rFonts w:eastAsia="Times New Roman"/>
      <w:sz w:val="24"/>
      <w:szCs w:val="24"/>
    </w:rPr>
  </w:style>
  <w:style w:type="character" w:customStyle="1" w:styleId="Caption5">
    <w:name w:val="Caption5"/>
    <w:basedOn w:val="DefaultParagraphFont"/>
    <w:rsid w:val="00C11A96"/>
  </w:style>
  <w:style w:type="character" w:customStyle="1" w:styleId="also-readtext--label">
    <w:name w:val="also-read__text--label"/>
    <w:basedOn w:val="DefaultParagraphFont"/>
    <w:rsid w:val="00C11A96"/>
  </w:style>
  <w:style w:type="paragraph" w:customStyle="1" w:styleId="header-menu-item">
    <w:name w:val="header-menu-item"/>
    <w:basedOn w:val="Normal"/>
    <w:rsid w:val="00C11A96"/>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C11A96"/>
  </w:style>
  <w:style w:type="character" w:customStyle="1" w:styleId="hed-heading">
    <w:name w:val="hed-heading"/>
    <w:basedOn w:val="DefaultParagraphFont"/>
    <w:rsid w:val="00C11A96"/>
  </w:style>
  <w:style w:type="character" w:customStyle="1" w:styleId="pre">
    <w:name w:val="pre"/>
    <w:basedOn w:val="DefaultParagraphFont"/>
    <w:rsid w:val="00C11A96"/>
  </w:style>
  <w:style w:type="paragraph" w:customStyle="1" w:styleId="heading-container">
    <w:name w:val="heading-container"/>
    <w:basedOn w:val="Normal"/>
    <w:rsid w:val="00C11A96"/>
    <w:pPr>
      <w:spacing w:before="100" w:beforeAutospacing="1" w:after="100" w:afterAutospacing="1"/>
    </w:pPr>
    <w:rPr>
      <w:rFonts w:eastAsia="Times New Roman"/>
      <w:sz w:val="24"/>
      <w:szCs w:val="24"/>
    </w:rPr>
  </w:style>
  <w:style w:type="paragraph" w:customStyle="1" w:styleId="taboola--heading">
    <w:name w:val="taboola--heading"/>
    <w:basedOn w:val="Normal"/>
    <w:rsid w:val="00C11A96"/>
    <w:pPr>
      <w:spacing w:before="100" w:beforeAutospacing="1" w:after="100" w:afterAutospacing="1"/>
    </w:pPr>
    <w:rPr>
      <w:rFonts w:eastAsia="Times New Roman"/>
      <w:sz w:val="24"/>
      <w:szCs w:val="24"/>
    </w:rPr>
  </w:style>
  <w:style w:type="character" w:customStyle="1" w:styleId="video-label">
    <w:name w:val="video-label"/>
    <w:basedOn w:val="DefaultParagraphFont"/>
    <w:rsid w:val="00C11A96"/>
  </w:style>
  <w:style w:type="character" w:customStyle="1" w:styleId="branding">
    <w:name w:val="branding"/>
    <w:basedOn w:val="DefaultParagraphFont"/>
    <w:rsid w:val="00C11A96"/>
  </w:style>
  <w:style w:type="paragraph" w:customStyle="1" w:styleId="fp-trending-content">
    <w:name w:val="fp-trending-content"/>
    <w:basedOn w:val="Normal"/>
    <w:rsid w:val="00C11A96"/>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C11A96"/>
    <w:pPr>
      <w:spacing w:before="100" w:beforeAutospacing="1" w:after="100" w:afterAutospacing="1"/>
    </w:pPr>
    <w:rPr>
      <w:rFonts w:eastAsia="Times New Roman"/>
      <w:sz w:val="24"/>
      <w:szCs w:val="24"/>
    </w:rPr>
  </w:style>
  <w:style w:type="paragraph" w:customStyle="1" w:styleId="dropdownitem-0-2-6">
    <w:name w:val="dropdownitem-0-2-6"/>
    <w:basedOn w:val="Normal"/>
    <w:rsid w:val="00C11A96"/>
    <w:pPr>
      <w:spacing w:before="100" w:beforeAutospacing="1" w:after="100" w:afterAutospacing="1"/>
    </w:pPr>
    <w:rPr>
      <w:rFonts w:eastAsia="Times New Roman"/>
      <w:sz w:val="24"/>
      <w:szCs w:val="24"/>
    </w:rPr>
  </w:style>
  <w:style w:type="character" w:customStyle="1" w:styleId="nav-action">
    <w:name w:val="nav-action"/>
    <w:basedOn w:val="DefaultParagraphFont"/>
    <w:rsid w:val="00C11A96"/>
  </w:style>
  <w:style w:type="character" w:customStyle="1" w:styleId="component-bylines-0-2-40">
    <w:name w:val="component-bylines-0-2-40"/>
    <w:basedOn w:val="DefaultParagraphFont"/>
    <w:rsid w:val="00C11A96"/>
  </w:style>
  <w:style w:type="paragraph" w:customStyle="1" w:styleId="component-root-0-2-62">
    <w:name w:val="component-root-0-2-62"/>
    <w:basedOn w:val="Normal"/>
    <w:rsid w:val="00C11A9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11A96"/>
  </w:style>
  <w:style w:type="paragraph" w:customStyle="1" w:styleId="component-item-0-2-80">
    <w:name w:val="component-item-0-2-80"/>
    <w:basedOn w:val="Normal"/>
    <w:rsid w:val="00C11A96"/>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C11A96"/>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C11A96"/>
  </w:style>
  <w:style w:type="character" w:customStyle="1" w:styleId="m6540463018285843025gmail-heading4char">
    <w:name w:val="m_6540463018285843025gmail-heading4char"/>
    <w:basedOn w:val="DefaultParagraphFont"/>
    <w:rsid w:val="00C11A96"/>
  </w:style>
  <w:style w:type="character" w:customStyle="1" w:styleId="m6540463018285843025gmail-styleunderline">
    <w:name w:val="m_6540463018285843025gmail-styleunderline"/>
    <w:basedOn w:val="DefaultParagraphFont"/>
    <w:rsid w:val="00C11A96"/>
  </w:style>
  <w:style w:type="character" w:customStyle="1" w:styleId="postsubtitle">
    <w:name w:val="post_subtitle"/>
    <w:basedOn w:val="DefaultParagraphFont"/>
    <w:rsid w:val="00C11A96"/>
  </w:style>
  <w:style w:type="character" w:customStyle="1" w:styleId="dispurl">
    <w:name w:val="dispurl"/>
    <w:basedOn w:val="DefaultParagraphFont"/>
    <w:rsid w:val="00C11A96"/>
  </w:style>
  <w:style w:type="character" w:customStyle="1" w:styleId="StyleUnderline11ptChar">
    <w:name w:val="Style Underline + 11 pt Char"/>
    <w:link w:val="StyleUnderline11pt0"/>
    <w:locked/>
    <w:rsid w:val="00C11A96"/>
    <w:rPr>
      <w:rFonts w:ascii="Georgia" w:hAnsi="Georgia"/>
      <w:u w:val="single"/>
    </w:rPr>
  </w:style>
  <w:style w:type="paragraph" w:customStyle="1" w:styleId="StyleUnderline11pt0">
    <w:name w:val="Style Underline + 11 pt"/>
    <w:basedOn w:val="Normal"/>
    <w:link w:val="StyleUnderline11ptChar"/>
    <w:rsid w:val="00C11A96"/>
    <w:rPr>
      <w:rFonts w:ascii="Georgia" w:hAnsi="Georgia" w:cstheme="minorBidi"/>
      <w:u w:val="single"/>
    </w:rPr>
  </w:style>
  <w:style w:type="character" w:customStyle="1" w:styleId="StyleBoldUnderline11ptChar">
    <w:name w:val="Style BoldUnderline + 11 pt Char"/>
    <w:link w:val="StyleBoldUnderline11pt"/>
    <w:locked/>
    <w:rsid w:val="00C11A96"/>
    <w:rPr>
      <w:rFonts w:ascii="Georgia" w:hAnsi="Georgia"/>
      <w:b/>
      <w:bCs/>
      <w:u w:val="single"/>
    </w:rPr>
  </w:style>
  <w:style w:type="paragraph" w:customStyle="1" w:styleId="StyleBoldUnderline11pt">
    <w:name w:val="Style BoldUnderline + 11 pt"/>
    <w:basedOn w:val="Normal"/>
    <w:link w:val="StyleBoldUnderline11ptChar"/>
    <w:rsid w:val="00C11A96"/>
    <w:rPr>
      <w:rFonts w:ascii="Georgia" w:hAnsi="Georgia" w:cstheme="minorBidi"/>
      <w:b/>
      <w:bCs/>
      <w:u w:val="single"/>
    </w:rPr>
  </w:style>
  <w:style w:type="paragraph" w:customStyle="1" w:styleId="Second">
    <w:name w:val="Second"/>
    <w:basedOn w:val="Normal"/>
    <w:rsid w:val="00C11A96"/>
    <w:rPr>
      <w:rFonts w:eastAsia="Calibri"/>
      <w:b/>
      <w:caps/>
      <w:szCs w:val="20"/>
    </w:rPr>
  </w:style>
  <w:style w:type="paragraph" w:customStyle="1" w:styleId="Notes">
    <w:name w:val="Notes"/>
    <w:basedOn w:val="Normal"/>
    <w:link w:val="NotesChar"/>
    <w:autoRedefine/>
    <w:uiPriority w:val="4"/>
    <w:qFormat/>
    <w:rsid w:val="00C11A96"/>
    <w:rPr>
      <w:b/>
    </w:rPr>
  </w:style>
  <w:style w:type="character" w:customStyle="1" w:styleId="NotesChar">
    <w:name w:val="Notes Char"/>
    <w:basedOn w:val="DefaultParagraphFont"/>
    <w:link w:val="Notes"/>
    <w:uiPriority w:val="4"/>
    <w:rsid w:val="00C11A96"/>
    <w:rPr>
      <w:rFonts w:ascii="Calibri" w:hAnsi="Calibri" w:cs="Calibri"/>
      <w:b/>
    </w:rPr>
  </w:style>
  <w:style w:type="paragraph" w:customStyle="1" w:styleId="Notetaking">
    <w:name w:val="Notetaking"/>
    <w:basedOn w:val="Heading6"/>
    <w:link w:val="NotetakingChar"/>
    <w:autoRedefine/>
    <w:uiPriority w:val="4"/>
    <w:qFormat/>
    <w:rsid w:val="00C11A96"/>
    <w:pPr>
      <w:outlineLvl w:val="3"/>
    </w:pPr>
    <w:rPr>
      <w:rFonts w:ascii="Calibri" w:hAnsi="Calibri"/>
      <w:b/>
      <w:sz w:val="26"/>
      <w:lang w:bidi="en-US"/>
    </w:rPr>
  </w:style>
  <w:style w:type="character" w:customStyle="1" w:styleId="NotetakingChar">
    <w:name w:val="Notetaking Char"/>
    <w:basedOn w:val="Heading6Char"/>
    <w:link w:val="Notetaking"/>
    <w:uiPriority w:val="4"/>
    <w:rsid w:val="00C11A96"/>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C11A96"/>
  </w:style>
  <w:style w:type="character" w:customStyle="1" w:styleId="submitted-by">
    <w:name w:val="submitted-by"/>
    <w:basedOn w:val="DefaultParagraphFont"/>
    <w:rsid w:val="00C11A96"/>
  </w:style>
  <w:style w:type="character" w:customStyle="1" w:styleId="social-share-count">
    <w:name w:val="social-share-count"/>
    <w:basedOn w:val="DefaultParagraphFont"/>
    <w:rsid w:val="00C11A96"/>
  </w:style>
  <w:style w:type="paragraph" w:customStyle="1" w:styleId="views-row">
    <w:name w:val="views-row"/>
    <w:basedOn w:val="Normal"/>
    <w:rsid w:val="00C11A96"/>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C11A96"/>
  </w:style>
  <w:style w:type="paragraph" w:customStyle="1" w:styleId="zn-bodyparagraph">
    <w:name w:val="zn-body__paragraph"/>
    <w:basedOn w:val="Normal"/>
    <w:rsid w:val="00C11A96"/>
    <w:pPr>
      <w:spacing w:before="100" w:beforeAutospacing="1" w:after="100" w:afterAutospacing="1"/>
    </w:pPr>
    <w:rPr>
      <w:rFonts w:eastAsia="Times New Roman"/>
      <w:sz w:val="24"/>
    </w:rPr>
  </w:style>
  <w:style w:type="paragraph" w:customStyle="1" w:styleId="generic-articlebody">
    <w:name w:val="generic-article__body"/>
    <w:basedOn w:val="Normal"/>
    <w:rsid w:val="00C11A96"/>
    <w:pPr>
      <w:spacing w:before="100" w:beforeAutospacing="1" w:after="100" w:afterAutospacing="1"/>
    </w:pPr>
    <w:rPr>
      <w:rFonts w:eastAsia="Times New Roman"/>
      <w:sz w:val="24"/>
    </w:rPr>
  </w:style>
  <w:style w:type="paragraph" w:customStyle="1" w:styleId="opinion-articlebody">
    <w:name w:val="opinion-article__body"/>
    <w:basedOn w:val="Normal"/>
    <w:rsid w:val="00C11A96"/>
    <w:pPr>
      <w:spacing w:before="100" w:beforeAutospacing="1" w:after="100" w:afterAutospacing="1"/>
    </w:pPr>
    <w:rPr>
      <w:rFonts w:eastAsia="Times New Roman"/>
      <w:sz w:val="24"/>
    </w:rPr>
  </w:style>
  <w:style w:type="paragraph" w:customStyle="1" w:styleId="jtbio">
    <w:name w:val="jt_bio"/>
    <w:basedOn w:val="Normal"/>
    <w:rsid w:val="00C11A96"/>
    <w:pPr>
      <w:spacing w:before="100" w:beforeAutospacing="1" w:after="100" w:afterAutospacing="1"/>
    </w:pPr>
    <w:rPr>
      <w:rFonts w:eastAsia="Times New Roman"/>
      <w:sz w:val="24"/>
    </w:rPr>
  </w:style>
  <w:style w:type="paragraph" w:customStyle="1" w:styleId="elementor-icon-list-item">
    <w:name w:val="elementor-icon-list-item"/>
    <w:basedOn w:val="Normal"/>
    <w:rsid w:val="00C11A9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11A96"/>
  </w:style>
  <w:style w:type="character" w:customStyle="1" w:styleId="job-description">
    <w:name w:val="job-description"/>
    <w:basedOn w:val="DefaultParagraphFont"/>
    <w:rsid w:val="00C11A96"/>
  </w:style>
  <w:style w:type="paragraph" w:customStyle="1" w:styleId="td-ad-inline">
    <w:name w:val="td-ad-inline"/>
    <w:basedOn w:val="Normal"/>
    <w:rsid w:val="00C11A96"/>
    <w:pPr>
      <w:spacing w:before="100" w:beforeAutospacing="1" w:after="100" w:afterAutospacing="1"/>
    </w:pPr>
    <w:rPr>
      <w:rFonts w:eastAsia="Times New Roman"/>
      <w:sz w:val="24"/>
    </w:rPr>
  </w:style>
  <w:style w:type="paragraph" w:customStyle="1" w:styleId="recirc-story">
    <w:name w:val="recirc-story"/>
    <w:basedOn w:val="Normal"/>
    <w:rsid w:val="00C11A96"/>
    <w:pPr>
      <w:spacing w:before="100" w:beforeAutospacing="1" w:after="100" w:afterAutospacing="1"/>
    </w:pPr>
    <w:rPr>
      <w:rFonts w:eastAsia="Times New Roman"/>
      <w:sz w:val="24"/>
    </w:rPr>
  </w:style>
  <w:style w:type="character" w:customStyle="1" w:styleId="authorinfodata">
    <w:name w:val="authorinfodata"/>
    <w:basedOn w:val="DefaultParagraphFont"/>
    <w:rsid w:val="00C11A96"/>
  </w:style>
  <w:style w:type="character" w:customStyle="1" w:styleId="ob-widget-text">
    <w:name w:val="ob-widget-text"/>
    <w:basedOn w:val="DefaultParagraphFont"/>
    <w:rsid w:val="00C11A96"/>
  </w:style>
  <w:style w:type="paragraph" w:customStyle="1" w:styleId="ob-dynamic-rec-container">
    <w:name w:val="ob-dynamic-rec-container"/>
    <w:basedOn w:val="Normal"/>
    <w:rsid w:val="00C11A96"/>
    <w:pPr>
      <w:spacing w:before="100" w:beforeAutospacing="1" w:after="100" w:afterAutospacing="1"/>
    </w:pPr>
    <w:rPr>
      <w:rFonts w:eastAsia="Times New Roman"/>
      <w:sz w:val="24"/>
    </w:rPr>
  </w:style>
  <w:style w:type="paragraph" w:customStyle="1" w:styleId="zfr3q">
    <w:name w:val="zfr3q"/>
    <w:basedOn w:val="Normal"/>
    <w:rsid w:val="00C11A96"/>
    <w:pPr>
      <w:spacing w:before="100" w:beforeAutospacing="1" w:after="100" w:afterAutospacing="1"/>
    </w:pPr>
    <w:rPr>
      <w:rFonts w:eastAsia="Times New Roman"/>
      <w:sz w:val="24"/>
    </w:rPr>
  </w:style>
  <w:style w:type="character" w:customStyle="1" w:styleId="field">
    <w:name w:val="field"/>
    <w:basedOn w:val="DefaultParagraphFont"/>
    <w:rsid w:val="00C11A96"/>
  </w:style>
  <w:style w:type="paragraph" w:customStyle="1" w:styleId="chapter-para">
    <w:name w:val="chapter-para"/>
    <w:basedOn w:val="Normal"/>
    <w:rsid w:val="00C11A96"/>
    <w:pPr>
      <w:spacing w:before="100" w:beforeAutospacing="1" w:after="100" w:afterAutospacing="1"/>
    </w:pPr>
    <w:rPr>
      <w:rFonts w:eastAsia="Times New Roman"/>
      <w:sz w:val="24"/>
    </w:rPr>
  </w:style>
  <w:style w:type="character" w:customStyle="1" w:styleId="pull-quote-sidebar">
    <w:name w:val="pull-quote-sidebar"/>
    <w:basedOn w:val="DefaultParagraphFont"/>
    <w:rsid w:val="00C11A96"/>
  </w:style>
  <w:style w:type="character" w:customStyle="1" w:styleId="s12">
    <w:name w:val="s12"/>
    <w:basedOn w:val="DefaultParagraphFont"/>
    <w:rsid w:val="00C11A96"/>
  </w:style>
  <w:style w:type="character" w:customStyle="1" w:styleId="s11">
    <w:name w:val="s11"/>
    <w:basedOn w:val="DefaultParagraphFont"/>
    <w:rsid w:val="00C11A96"/>
  </w:style>
  <w:style w:type="character" w:customStyle="1" w:styleId="lede-text-onlyhighlight">
    <w:name w:val="lede-text-only__highlight"/>
    <w:basedOn w:val="DefaultParagraphFont"/>
    <w:rsid w:val="00C11A96"/>
  </w:style>
  <w:style w:type="paragraph" w:customStyle="1" w:styleId="definition-inner-item">
    <w:name w:val="definition-inner-item"/>
    <w:basedOn w:val="Normal"/>
    <w:rsid w:val="00C11A96"/>
    <w:pPr>
      <w:spacing w:before="100" w:beforeAutospacing="1" w:after="100" w:afterAutospacing="1"/>
    </w:pPr>
  </w:style>
  <w:style w:type="character" w:customStyle="1" w:styleId="intro-colon">
    <w:name w:val="intro-colon"/>
    <w:basedOn w:val="DefaultParagraphFont"/>
    <w:rsid w:val="00C11A96"/>
  </w:style>
  <w:style w:type="character" w:customStyle="1" w:styleId="markup--quote">
    <w:name w:val="markup--quote"/>
    <w:basedOn w:val="DefaultParagraphFont"/>
    <w:rsid w:val="00C11A96"/>
  </w:style>
  <w:style w:type="character" w:customStyle="1" w:styleId="pubgrid">
    <w:name w:val="pubgrid"/>
    <w:basedOn w:val="DefaultParagraphFont"/>
    <w:rsid w:val="00C11A96"/>
  </w:style>
  <w:style w:type="paragraph" w:customStyle="1" w:styleId="author-description">
    <w:name w:val="author-description"/>
    <w:basedOn w:val="Normal"/>
    <w:rsid w:val="00C11A96"/>
    <w:pPr>
      <w:spacing w:before="100" w:beforeAutospacing="1" w:after="100" w:afterAutospacing="1"/>
    </w:pPr>
    <w:rPr>
      <w:sz w:val="24"/>
    </w:rPr>
  </w:style>
  <w:style w:type="paragraph" w:customStyle="1" w:styleId="author-bio-text">
    <w:name w:val="author-bio-text"/>
    <w:basedOn w:val="Normal"/>
    <w:rsid w:val="00C11A96"/>
    <w:pPr>
      <w:spacing w:before="100" w:beforeAutospacing="1" w:after="100" w:afterAutospacing="1"/>
    </w:pPr>
    <w:rPr>
      <w:sz w:val="24"/>
    </w:rPr>
  </w:style>
  <w:style w:type="character" w:customStyle="1" w:styleId="fppquote">
    <w:name w:val="fp_pquote"/>
    <w:basedOn w:val="DefaultParagraphFont"/>
    <w:rsid w:val="00C11A96"/>
  </w:style>
  <w:style w:type="character" w:customStyle="1" w:styleId="HTMLAddressChar1">
    <w:name w:val="HTML Address Char1"/>
    <w:basedOn w:val="DefaultParagraphFont"/>
    <w:uiPriority w:val="99"/>
    <w:semiHidden/>
    <w:rsid w:val="00C11A9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11A96"/>
    <w:rPr>
      <w:color w:val="605E5C"/>
      <w:shd w:val="clear" w:color="auto" w:fill="E1DFDD"/>
    </w:rPr>
  </w:style>
  <w:style w:type="paragraph" w:customStyle="1" w:styleId="p18">
    <w:name w:val="p18"/>
    <w:basedOn w:val="Normal"/>
    <w:rsid w:val="00C11A96"/>
    <w:pPr>
      <w:spacing w:before="100" w:beforeAutospacing="1" w:after="100" w:afterAutospacing="1"/>
    </w:pPr>
    <w:rPr>
      <w:rFonts w:eastAsia="Times New Roman"/>
    </w:rPr>
  </w:style>
  <w:style w:type="paragraph" w:customStyle="1" w:styleId="p20">
    <w:name w:val="p20"/>
    <w:basedOn w:val="Normal"/>
    <w:rsid w:val="00C11A96"/>
    <w:pPr>
      <w:spacing w:before="100" w:beforeAutospacing="1" w:after="100" w:afterAutospacing="1"/>
    </w:pPr>
    <w:rPr>
      <w:rFonts w:eastAsia="Times New Roman"/>
    </w:rPr>
  </w:style>
  <w:style w:type="character" w:customStyle="1" w:styleId="c-messagesender">
    <w:name w:val="c-message__sender"/>
    <w:basedOn w:val="DefaultParagraphFont"/>
    <w:rsid w:val="00C11A96"/>
  </w:style>
  <w:style w:type="character" w:customStyle="1" w:styleId="c-messageeditedlabel">
    <w:name w:val="c-message__edited_label"/>
    <w:basedOn w:val="DefaultParagraphFont"/>
    <w:rsid w:val="00C11A96"/>
  </w:style>
  <w:style w:type="paragraph" w:customStyle="1" w:styleId="muitypography-root-346">
    <w:name w:val="muitypography-root-346"/>
    <w:basedOn w:val="Normal"/>
    <w:rsid w:val="00C11A96"/>
    <w:pPr>
      <w:spacing w:before="100" w:beforeAutospacing="1" w:after="100" w:afterAutospacing="1"/>
    </w:pPr>
    <w:rPr>
      <w:rFonts w:eastAsia="Times New Roman"/>
    </w:rPr>
  </w:style>
  <w:style w:type="paragraph" w:customStyle="1" w:styleId="articlebody-text">
    <w:name w:val="article__body-text"/>
    <w:basedOn w:val="Normal"/>
    <w:rsid w:val="00C11A96"/>
    <w:pPr>
      <w:spacing w:before="100" w:beforeAutospacing="1" w:after="100" w:afterAutospacing="1"/>
    </w:pPr>
    <w:rPr>
      <w:rFonts w:eastAsia="Times New Roman"/>
    </w:rPr>
  </w:style>
  <w:style w:type="character" w:customStyle="1" w:styleId="articleheadline0">
    <w:name w:val="article__headline"/>
    <w:basedOn w:val="DefaultParagraphFont"/>
    <w:rsid w:val="00C11A96"/>
  </w:style>
  <w:style w:type="paragraph" w:customStyle="1" w:styleId="withoutcaption">
    <w:name w:val="withoutcaption"/>
    <w:basedOn w:val="Normal"/>
    <w:rsid w:val="00C11A96"/>
    <w:pPr>
      <w:spacing w:before="100" w:beforeAutospacing="1" w:after="100" w:afterAutospacing="1"/>
    </w:pPr>
    <w:rPr>
      <w:rFonts w:eastAsia="Times New Roman"/>
    </w:rPr>
  </w:style>
  <w:style w:type="character" w:customStyle="1" w:styleId="newscaption">
    <w:name w:val="newscaption"/>
    <w:basedOn w:val="DefaultParagraphFont"/>
    <w:rsid w:val="00C11A96"/>
  </w:style>
  <w:style w:type="paragraph" w:customStyle="1" w:styleId="pullquote">
    <w:name w:val="pullquote"/>
    <w:basedOn w:val="Normal"/>
    <w:rsid w:val="00C11A9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11A96"/>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C11A96"/>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styleId="IntenseQuote">
    <w:name w:val="Intense Quote"/>
    <w:basedOn w:val="Normal"/>
    <w:next w:val="Normal"/>
    <w:link w:val="IntenseQuoteChar"/>
    <w:uiPriority w:val="30"/>
    <w:qFormat/>
    <w:rsid w:val="00C11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A96"/>
    <w:rPr>
      <w:rFonts w:ascii="Calibri" w:hAnsi="Calibri" w:cs="Calibri"/>
      <w:i/>
      <w:iCs/>
      <w:color w:val="2F5496" w:themeColor="accent1" w:themeShade="BF"/>
    </w:rPr>
  </w:style>
  <w:style w:type="character" w:styleId="IntenseReference">
    <w:name w:val="Intense Reference"/>
    <w:basedOn w:val="DefaultParagraphFont"/>
    <w:uiPriority w:val="32"/>
    <w:qFormat/>
    <w:rsid w:val="00C11A96"/>
    <w:rPr>
      <w:b/>
      <w:bCs/>
      <w:smallCaps/>
      <w:color w:val="2F5496" w:themeColor="accent1" w:themeShade="BF"/>
      <w:spacing w:val="5"/>
    </w:rPr>
  </w:style>
  <w:style w:type="character" w:customStyle="1" w:styleId="None">
    <w:name w:val="None"/>
    <w:rsid w:val="00C11A96"/>
  </w:style>
  <w:style w:type="character" w:customStyle="1" w:styleId="8-PointSmall">
    <w:name w:val="8-Point Small"/>
    <w:basedOn w:val="DefaultParagraphFont"/>
    <w:uiPriority w:val="1"/>
    <w:qFormat/>
    <w:rsid w:val="00C11A96"/>
    <w:rPr>
      <w:rFonts w:ascii="Calibri" w:hAnsi="Calibri"/>
      <w:b w:val="0"/>
      <w:sz w:val="16"/>
      <w:u w:val="none"/>
    </w:rPr>
  </w:style>
  <w:style w:type="character" w:customStyle="1" w:styleId="boxboxbox">
    <w:name w:val="boxboxbox"/>
    <w:basedOn w:val="DefaultParagraphFont"/>
    <w:uiPriority w:val="1"/>
    <w:qFormat/>
    <w:rsid w:val="00C11A96"/>
    <w:rPr>
      <w:rFonts w:ascii="Calibri" w:hAnsi="Calibri"/>
      <w:b/>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hyperlink" Target="https://www.carbonbrief.org/global-carbon-project-coronavirus-causes-record-fall-in-fossil-fuel-emissions-in-2020" TargetMode="External"/><Relationship Id="rId18" Type="http://schemas.openxmlformats.org/officeDocument/2006/relationships/hyperlink" Target="https://twitter.com/hausfath/status/1333545456568176641" TargetMode="External"/><Relationship Id="rId26" Type="http://schemas.openxmlformats.org/officeDocument/2006/relationships/hyperlink" Target="https://b-ok.cc/book/5327561/8acdbe" TargetMode="External"/><Relationship Id="rId3" Type="http://schemas.openxmlformats.org/officeDocument/2006/relationships/styles" Target="styles.xml"/><Relationship Id="rId21" Type="http://schemas.openxmlformats.org/officeDocument/2006/relationships/hyperlink" Target="https://ourworldindata.org/emissions-drivers?country=" TargetMode="External"/><Relationship Id="rId7" Type="http://schemas.openxmlformats.org/officeDocument/2006/relationships/endnotes" Target="endnotes.xml"/><Relationship Id="rId12" Type="http://schemas.openxmlformats.org/officeDocument/2006/relationships/hyperlink" Target="https://noahpinion.substack.com/p/against-hickelism" TargetMode="External"/><Relationship Id="rId17" Type="http://schemas.openxmlformats.org/officeDocument/2006/relationships/hyperlink" Target="https://www.sciencedirect.com/science/article/abs/pii/S1462901120304342" TargetMode="External"/><Relationship Id="rId25" Type="http://schemas.openxmlformats.org/officeDocument/2006/relationships/hyperlink" Target="https://agupubs.onlinelibrary.wiley.com/doi/full/10.1002/2017EF000625" TargetMode="External"/><Relationship Id="rId2" Type="http://schemas.openxmlformats.org/officeDocument/2006/relationships/numbering" Target="numbering.xml"/><Relationship Id="rId16" Type="http://schemas.openxmlformats.org/officeDocument/2006/relationships/hyperlink" Target="https://www.mdpi.com/2071-1050/8/6/517" TargetMode="External"/><Relationship Id="rId20" Type="http://schemas.openxmlformats.org/officeDocument/2006/relationships/hyperlink" Target="https://www.reuters.com/article/us-oil-demand-factbox/factbox-pandemic-brings-forward-predictions-for-peak-oil-demand-idUSKBN2870N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stats.un.org/sdgs/report/2020/" TargetMode="External"/><Relationship Id="rId24" Type="http://schemas.openxmlformats.org/officeDocument/2006/relationships/hyperlink" Target="https://www.pnas.org/content/108/21/8903" TargetMode="External"/><Relationship Id="rId5" Type="http://schemas.openxmlformats.org/officeDocument/2006/relationships/webSettings" Target="webSettings.xml"/><Relationship Id="rId15" Type="http://schemas.openxmlformats.org/officeDocument/2006/relationships/hyperlink" Target="https://www.sciencedirect.com/science/article/abs/pii/S0301421518300570" TargetMode="External"/><Relationship Id="rId23" Type="http://schemas.openxmlformats.org/officeDocument/2006/relationships/hyperlink" Target="https://www.biogeosciences.net/17/2987/2020/" TargetMode="External"/><Relationship Id="rId28" Type="http://schemas.openxmlformats.org/officeDocument/2006/relationships/theme" Target="theme/theme1.xml"/><Relationship Id="rId10" Type="http://schemas.openxmlformats.org/officeDocument/2006/relationships/hyperlink" Target="https://ourworldindata.org/extreme-poverty" TargetMode="External"/><Relationship Id="rId19" Type="http://schemas.openxmlformats.org/officeDocument/2006/relationships/hyperlink" Target="https://www.carbonbrief.org/solar-is-now-cheapest-electricity-in-history-confirms-iea" TargetMode="External"/><Relationship Id="rId4" Type="http://schemas.openxmlformats.org/officeDocument/2006/relationships/settings" Target="settings.xml"/><Relationship Id="rId9" Type="http://schemas.openxmlformats.org/officeDocument/2006/relationships/hyperlink" Target="https://kajsotala.fi/assets/2017/11/Disjunctive-scenarios.pdf" TargetMode="External"/><Relationship Id="rId14" Type="http://schemas.openxmlformats.org/officeDocument/2006/relationships/hyperlink" Target="https://eeb.org/library/decoupling-debunked/" TargetMode="External"/><Relationship Id="rId22" Type="http://schemas.openxmlformats.org/officeDocument/2006/relationships/hyperlink" Target="https://thebreakthrough.org/issues/energy/peak-co2-emissions-2019"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49</Pages>
  <Words>30242</Words>
  <Characters>172386</Characters>
  <Application>Microsoft Office Word</Application>
  <DocSecurity>0</DocSecurity>
  <Lines>1436</Lines>
  <Paragraphs>404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2</cp:revision>
  <dcterms:created xsi:type="dcterms:W3CDTF">2026-03-28T19:58:00Z</dcterms:created>
  <dcterms:modified xsi:type="dcterms:W3CDTF">2026-03-28T21:52:00Z</dcterms:modified>
</cp:coreProperties>
</file>