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457F1" w14:textId="77777777" w:rsidR="005223B1" w:rsidRDefault="005223B1" w:rsidP="005223B1">
      <w:pPr>
        <w:pStyle w:val="Heading1"/>
      </w:pPr>
      <w:r>
        <w:t>1NC---Wake Round 6 vs Northwestern LW</w:t>
      </w:r>
    </w:p>
    <w:p w14:paraId="39CE6D27" w14:textId="77777777" w:rsidR="005223B1" w:rsidRDefault="005223B1" w:rsidP="005223B1">
      <w:pPr>
        <w:pStyle w:val="Heading2"/>
      </w:pPr>
      <w:r w:rsidRPr="00932972">
        <w:rPr>
          <w:rFonts w:cs="Calibri"/>
        </w:rPr>
        <w:lastRenderedPageBreak/>
        <w:t>1NC</w:t>
      </w:r>
    </w:p>
    <w:p w14:paraId="3F3E3846" w14:textId="77777777" w:rsidR="005223B1" w:rsidRDefault="005223B1" w:rsidP="005223B1">
      <w:pPr>
        <w:pStyle w:val="Heading3"/>
        <w:rPr>
          <w:rFonts w:cs="Calibri"/>
        </w:rPr>
      </w:pPr>
      <w:r w:rsidRPr="00932972">
        <w:rPr>
          <w:rFonts w:cs="Calibri"/>
        </w:rPr>
        <w:lastRenderedPageBreak/>
        <w:t>1NC</w:t>
      </w:r>
    </w:p>
    <w:p w14:paraId="5101BDBB" w14:textId="77777777" w:rsidR="005223B1" w:rsidRDefault="005223B1" w:rsidP="005223B1">
      <w:r>
        <w:t>T – Strengthen.</w:t>
      </w:r>
    </w:p>
    <w:p w14:paraId="4AD882C7" w14:textId="77777777" w:rsidR="005223B1" w:rsidRDefault="005223B1" w:rsidP="005223B1">
      <w:pPr>
        <w:pStyle w:val="Heading4"/>
      </w:pPr>
      <w:r>
        <w:t xml:space="preserve">The strength and scope of a right are </w:t>
      </w:r>
      <w:r>
        <w:rPr>
          <w:u w:val="single"/>
        </w:rPr>
        <w:t>distinct</w:t>
      </w:r>
      <w:r>
        <w:t xml:space="preserve"> and in </w:t>
      </w:r>
      <w:r>
        <w:rPr>
          <w:u w:val="single"/>
        </w:rPr>
        <w:t>opposition</w:t>
      </w:r>
      <w:r>
        <w:t>.</w:t>
      </w:r>
    </w:p>
    <w:p w14:paraId="6F1DEFF2" w14:textId="77777777" w:rsidR="005223B1" w:rsidRPr="00A228A9" w:rsidRDefault="005223B1" w:rsidP="005223B1">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6A8B0714" w14:textId="77777777" w:rsidR="005223B1" w:rsidRDefault="005223B1" w:rsidP="005223B1">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A228A9">
        <w:rPr>
          <w:rStyle w:val="StyleUnderline"/>
          <w:highlight w:val="cyan"/>
        </w:rPr>
        <w:t>recognize not only the distinction but</w:t>
      </w:r>
      <w:r w:rsidRPr="00A228A9">
        <w:rPr>
          <w:rStyle w:val="StyleUnderline"/>
        </w:rPr>
        <w:t xml:space="preserve"> also the </w:t>
      </w:r>
      <w:r w:rsidRPr="00A228A9">
        <w:rPr>
          <w:rStyle w:val="StyleUnderline"/>
          <w:highlight w:val="cyan"/>
        </w:rPr>
        <w:t>relationship between</w:t>
      </w:r>
      <w:r w:rsidRPr="00A228A9">
        <w:rPr>
          <w:rStyle w:val="StyleUnderline"/>
        </w:rPr>
        <w:t xml:space="preserve"> the </w:t>
      </w:r>
      <w:r w:rsidRPr="00A228A9">
        <w:rPr>
          <w:rStyle w:val="Emphasis"/>
          <w:highlight w:val="cyan"/>
        </w:rPr>
        <w:t>strength</w:t>
      </w:r>
      <w:r w:rsidRPr="00A228A9">
        <w:rPr>
          <w:rStyle w:val="StyleUnderline"/>
        </w:rPr>
        <w:t xml:space="preserve"> of a right </w:t>
      </w:r>
      <w:r w:rsidRPr="00A228A9">
        <w:rPr>
          <w:rStyle w:val="StyleUnderline"/>
          <w:highlight w:val="cyan"/>
        </w:rPr>
        <w:t>and</w:t>
      </w:r>
      <w:r w:rsidRPr="00A228A9">
        <w:rPr>
          <w:rStyle w:val="StyleUnderline"/>
        </w:rPr>
        <w:t xml:space="preserve"> the </w:t>
      </w:r>
      <w:r w:rsidRPr="00A228A9">
        <w:rPr>
          <w:rStyle w:val="Emphasis"/>
          <w:highlight w:val="cyan"/>
        </w:rPr>
        <w:t>scope</w:t>
      </w:r>
      <w:r w:rsidRPr="00A228A9">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A228A9">
        <w:rPr>
          <w:rStyle w:val="StyleUnderline"/>
          <w:highlight w:val="cyan"/>
        </w:rPr>
        <w:t>scope</w:t>
      </w:r>
      <w:r w:rsidRPr="00A228A9">
        <w:rPr>
          <w:rStyle w:val="StyleUnderline"/>
        </w:rPr>
        <w:t xml:space="preserve"> of a right </w:t>
      </w:r>
      <w:r w:rsidRPr="00A228A9">
        <w:rPr>
          <w:rStyle w:val="StyleUnderline"/>
          <w:highlight w:val="cyan"/>
        </w:rPr>
        <w:t>is</w:t>
      </w:r>
      <w:r w:rsidRPr="00A228A9">
        <w:rPr>
          <w:rStyle w:val="StyleUnderline"/>
        </w:rPr>
        <w:t xml:space="preserve"> its range, </w:t>
      </w:r>
      <w:r w:rsidRPr="00A228A9">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A228A9">
        <w:rPr>
          <w:rStyle w:val="Emphasis"/>
          <w:highlight w:val="cyan"/>
        </w:rPr>
        <w:t>strength</w:t>
      </w:r>
      <w:r w:rsidRPr="00A228A9">
        <w:rPr>
          <w:rStyle w:val="Emphasis"/>
        </w:rPr>
        <w:t xml:space="preserve"> of a right </w:t>
      </w:r>
      <w:r w:rsidRPr="00A228A9">
        <w:rPr>
          <w:rStyle w:val="Emphasis"/>
          <w:highlight w:val="cyan"/>
        </w:rPr>
        <w:t>is its ability to overcome opposing interests</w:t>
      </w:r>
      <w:r w:rsidRPr="00A228A9">
        <w:rPr>
          <w:sz w:val="16"/>
        </w:rPr>
        <w:t xml:space="preserve"> (or values, or other rights) </w:t>
      </w:r>
      <w:r w:rsidRPr="00A228A9">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A228A9">
        <w:rPr>
          <w:rStyle w:val="StyleUnderline"/>
          <w:highlight w:val="cyan"/>
        </w:rPr>
        <w:t>most often</w:t>
      </w:r>
      <w:r w:rsidRPr="00A228A9">
        <w:rPr>
          <w:sz w:val="16"/>
        </w:rPr>
        <w:t xml:space="preserve"> occur </w:t>
      </w:r>
      <w:r w:rsidRPr="00A228A9">
        <w:rPr>
          <w:rStyle w:val="StyleUnderline"/>
          <w:highlight w:val="cyan"/>
        </w:rPr>
        <w:t xml:space="preserve">in </w:t>
      </w:r>
      <w:r w:rsidRPr="00A228A9">
        <w:rPr>
          <w:rStyle w:val="Emphasis"/>
          <w:highlight w:val="cyan"/>
        </w:rPr>
        <w:t>inverse proportion</w:t>
      </w:r>
      <w:r w:rsidRPr="00A228A9">
        <w:rPr>
          <w:rStyle w:val="StyleUnderline"/>
        </w:rPr>
        <w:t xml:space="preserve"> to each other. </w:t>
      </w:r>
      <w:r w:rsidRPr="00A228A9">
        <w:rPr>
          <w:rStyle w:val="Emphasis"/>
          <w:highlight w:val="cyan"/>
        </w:rPr>
        <w:t>The broader the scope</w:t>
      </w:r>
      <w:r w:rsidRPr="00A228A9">
        <w:rPr>
          <w:sz w:val="16"/>
        </w:rPr>
        <w:t xml:space="preserve"> of the right, </w:t>
      </w:r>
      <w:r w:rsidRPr="00A228A9">
        <w:rPr>
          <w:rStyle w:val="Emphasis"/>
          <w:highlight w:val="cyan"/>
        </w:rPr>
        <w:t>the more likely it is to be weaker</w:t>
      </w:r>
      <w:r w:rsidRPr="00A228A9">
        <w:rPr>
          <w:sz w:val="16"/>
        </w:rPr>
        <w:t xml:space="preserve">, largely </w:t>
      </w:r>
      <w:r w:rsidRPr="00A228A9">
        <w:rPr>
          <w:rStyle w:val="StyleUnderline"/>
          <w:highlight w:val="cyan"/>
        </w:rPr>
        <w:t>because widening</w:t>
      </w:r>
      <w:r w:rsidRPr="00A228A9">
        <w:rPr>
          <w:rStyle w:val="StyleUnderline"/>
        </w:rPr>
        <w:t xml:space="preserve"> the </w:t>
      </w:r>
      <w:r w:rsidRPr="00A228A9">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A228A9">
        <w:rPr>
          <w:rStyle w:val="StyleUnderline"/>
          <w:highlight w:val="cyan"/>
        </w:rPr>
        <w:t>rights</w:t>
      </w:r>
      <w:r w:rsidRPr="00A228A9">
        <w:rPr>
          <w:rStyle w:val="StyleUnderline"/>
        </w:rPr>
        <w:t xml:space="preserve"> that are </w:t>
      </w:r>
      <w:r w:rsidRPr="00A228A9">
        <w:rPr>
          <w:rStyle w:val="StyleUnderline"/>
          <w:highlight w:val="cyan"/>
        </w:rPr>
        <w:t xml:space="preserve">narrower in scope are </w:t>
      </w:r>
      <w:r w:rsidRPr="00A228A9">
        <w:rPr>
          <w:rStyle w:val="Emphasis"/>
          <w:highlight w:val="cyan"/>
        </w:rPr>
        <w:t>more easily taken to be</w:t>
      </w:r>
      <w:r w:rsidRPr="00A228A9">
        <w:rPr>
          <w:rStyle w:val="Emphasis"/>
        </w:rPr>
        <w:t xml:space="preserve"> very </w:t>
      </w:r>
      <w:r w:rsidRPr="00A228A9">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729B8751" w14:textId="77777777" w:rsidR="005223B1" w:rsidRDefault="005223B1" w:rsidP="005223B1">
      <w:pPr>
        <w:pStyle w:val="Heading4"/>
      </w:pPr>
      <w:r>
        <w:t xml:space="preserve">Vote NEG for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53A334B2" w14:textId="77777777" w:rsidR="005223B1" w:rsidRDefault="005223B1" w:rsidP="005223B1">
      <w:pPr>
        <w:pStyle w:val="Heading3"/>
      </w:pPr>
      <w:r>
        <w:lastRenderedPageBreak/>
        <w:t>1NC</w:t>
      </w:r>
    </w:p>
    <w:p w14:paraId="37297DB0" w14:textId="77777777" w:rsidR="005223B1" w:rsidRDefault="005223B1" w:rsidP="005223B1">
      <w:r>
        <w:t>T - Workers</w:t>
      </w:r>
    </w:p>
    <w:p w14:paraId="4DC7876D" w14:textId="77777777" w:rsidR="005223B1" w:rsidRPr="007F5496" w:rsidRDefault="005223B1" w:rsidP="005223B1">
      <w:pPr>
        <w:pStyle w:val="Heading4"/>
        <w:rPr>
          <w:rFonts w:cs="Calibri"/>
        </w:rPr>
      </w:pPr>
      <w:r w:rsidRPr="007F5496">
        <w:rPr>
          <w:rFonts w:cs="Calibri"/>
        </w:rPr>
        <w:t xml:space="preserve">CBRs are </w:t>
      </w:r>
      <w:r w:rsidRPr="007F5496">
        <w:rPr>
          <w:rFonts w:cs="Calibri"/>
          <w:b w:val="0"/>
          <w:bCs/>
          <w:u w:val="single"/>
        </w:rPr>
        <w:t>protected</w:t>
      </w:r>
      <w:r w:rsidRPr="007F5496">
        <w:rPr>
          <w:rFonts w:cs="Calibri"/>
          <w:b w:val="0"/>
          <w:bCs/>
        </w:rPr>
        <w:t xml:space="preserve"> by the </w:t>
      </w:r>
      <w:r w:rsidRPr="007F5496">
        <w:rPr>
          <w:rFonts w:cs="Calibri"/>
          <w:b w:val="0"/>
          <w:bCs/>
          <w:u w:val="single"/>
        </w:rPr>
        <w:t>NLRA</w:t>
      </w:r>
      <w:r w:rsidRPr="007F5496">
        <w:rPr>
          <w:rFonts w:cs="Calibri"/>
          <w:b w:val="0"/>
          <w:bCs/>
        </w:rPr>
        <w:t>---that’s</w:t>
      </w:r>
      <w:r w:rsidRPr="007F5496">
        <w:rPr>
          <w:rFonts w:cs="Calibri"/>
        </w:rPr>
        <w:t xml:space="preserve"> the private sector</w:t>
      </w:r>
    </w:p>
    <w:p w14:paraId="7AA34D2A" w14:textId="77777777" w:rsidR="005223B1" w:rsidRPr="007F5496" w:rsidRDefault="005223B1" w:rsidP="005223B1">
      <w:r w:rsidRPr="007F5496">
        <w:t xml:space="preserve">Anne </w:t>
      </w:r>
      <w:r w:rsidRPr="007F5496">
        <w:rPr>
          <w:rStyle w:val="Style13ptBold"/>
        </w:rPr>
        <w:t>Mayerson et al. 16</w:t>
      </w:r>
      <w:r w:rsidRPr="007F5496">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65D44C07" w14:textId="77777777" w:rsidR="005223B1" w:rsidRPr="007F5496" w:rsidRDefault="005223B1" w:rsidP="005223B1">
      <w:pPr>
        <w:rPr>
          <w:sz w:val="14"/>
          <w:szCs w:val="20"/>
        </w:rPr>
      </w:pPr>
      <w:r w:rsidRPr="007F5496">
        <w:rPr>
          <w:rStyle w:val="StyleUnderline"/>
        </w:rPr>
        <w:t xml:space="preserve">When </w:t>
      </w:r>
      <w:r w:rsidRPr="002729E9">
        <w:rPr>
          <w:rStyle w:val="StyleUnderline"/>
          <w:highlight w:val="green"/>
        </w:rPr>
        <w:t>Congress</w:t>
      </w:r>
      <w:r w:rsidRPr="007F5496">
        <w:rPr>
          <w:rStyle w:val="StyleUnderline"/>
        </w:rPr>
        <w:t xml:space="preserve"> enacted Section 13(c)(2)</w:t>
      </w:r>
      <w:r w:rsidRPr="007F5496">
        <w:rPr>
          <w:sz w:val="14"/>
          <w:szCs w:val="20"/>
        </w:rPr>
        <w:t xml:space="preserve"> in 1964, </w:t>
      </w:r>
      <w:r w:rsidRPr="007F5496">
        <w:rPr>
          <w:rStyle w:val="StyleUnderline"/>
        </w:rPr>
        <w:t>it obviously did not draw the term</w:t>
      </w:r>
      <w:r w:rsidRPr="007F5496">
        <w:rPr>
          <w:sz w:val="14"/>
          <w:szCs w:val="20"/>
        </w:rPr>
        <w:t xml:space="preserve"> </w:t>
      </w:r>
      <w:r w:rsidRPr="007F5496">
        <w:rPr>
          <w:rStyle w:val="Emphasis"/>
        </w:rPr>
        <w:t>“collective bargaining rights”</w:t>
      </w:r>
      <w:r w:rsidRPr="007F5496">
        <w:rPr>
          <w:sz w:val="14"/>
          <w:szCs w:val="20"/>
        </w:rPr>
        <w:t xml:space="preserve"> </w:t>
      </w:r>
      <w:r w:rsidRPr="007F5496">
        <w:rPr>
          <w:rStyle w:val="StyleUnderline"/>
        </w:rPr>
        <w:t>out of</w:t>
      </w:r>
      <w:r w:rsidRPr="007F5496">
        <w:rPr>
          <w:sz w:val="14"/>
          <w:szCs w:val="20"/>
        </w:rPr>
        <w:t xml:space="preserve"> </w:t>
      </w:r>
      <w:r w:rsidRPr="007F5496">
        <w:rPr>
          <w:rStyle w:val="Emphasis"/>
        </w:rPr>
        <w:t>thin air</w:t>
      </w:r>
      <w:r w:rsidRPr="007F5496">
        <w:rPr>
          <w:rStyle w:val="StyleUnderline"/>
        </w:rPr>
        <w:t xml:space="preserve">; rather, it </w:t>
      </w:r>
      <w:r w:rsidRPr="002729E9">
        <w:rPr>
          <w:rStyle w:val="StyleUnderline"/>
          <w:highlight w:val="green"/>
        </w:rPr>
        <w:t>had something</w:t>
      </w:r>
      <w:r w:rsidRPr="002729E9">
        <w:rPr>
          <w:sz w:val="14"/>
          <w:szCs w:val="20"/>
          <w:highlight w:val="green"/>
        </w:rPr>
        <w:t xml:space="preserve"> </w:t>
      </w:r>
      <w:r w:rsidRPr="002729E9">
        <w:rPr>
          <w:rStyle w:val="Emphasis"/>
          <w:highlight w:val="green"/>
        </w:rPr>
        <w:t>specific</w:t>
      </w:r>
      <w:r w:rsidRPr="007F5496">
        <w:rPr>
          <w:rStyle w:val="Emphasis"/>
        </w:rPr>
        <w:t xml:space="preserve"> in mind</w:t>
      </w:r>
      <w:r w:rsidRPr="007F5496">
        <w:rPr>
          <w:sz w:val="14"/>
          <w:szCs w:val="20"/>
        </w:rPr>
        <w:t xml:space="preserve">. And, </w:t>
      </w:r>
      <w:r w:rsidRPr="007F5496">
        <w:rPr>
          <w:rStyle w:val="StyleUnderline"/>
        </w:rPr>
        <w:t>considering the</w:t>
      </w:r>
      <w:r w:rsidRPr="007F5496">
        <w:rPr>
          <w:sz w:val="14"/>
          <w:szCs w:val="20"/>
        </w:rPr>
        <w:t xml:space="preserve"> </w:t>
      </w:r>
      <w:r w:rsidRPr="007F5496">
        <w:rPr>
          <w:rStyle w:val="Emphasis"/>
        </w:rPr>
        <w:t>circumstances</w:t>
      </w:r>
      <w:r w:rsidRPr="007F5496">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F5496">
        <w:rPr>
          <w:rStyle w:val="Emphasis"/>
        </w:rPr>
        <w:t>that something</w:t>
      </w:r>
      <w:r w:rsidRPr="007F5496">
        <w:rPr>
          <w:sz w:val="14"/>
          <w:szCs w:val="20"/>
        </w:rPr>
        <w:t xml:space="preserve"> specific </w:t>
      </w:r>
      <w:r w:rsidRPr="007F5496">
        <w:rPr>
          <w:rStyle w:val="StyleUnderline"/>
        </w:rPr>
        <w:t>could</w:t>
      </w:r>
      <w:r w:rsidRPr="007F5496">
        <w:rPr>
          <w:sz w:val="14"/>
          <w:szCs w:val="20"/>
        </w:rPr>
        <w:t xml:space="preserve"> </w:t>
      </w:r>
      <w:r w:rsidRPr="007F5496">
        <w:rPr>
          <w:rStyle w:val="Emphasis"/>
        </w:rPr>
        <w:t>only</w:t>
      </w:r>
      <w:r w:rsidRPr="007F5496">
        <w:rPr>
          <w:sz w:val="14"/>
          <w:szCs w:val="20"/>
        </w:rPr>
        <w:t xml:space="preserve"> </w:t>
      </w:r>
      <w:r w:rsidRPr="007F5496">
        <w:rPr>
          <w:rStyle w:val="StyleUnderline"/>
        </w:rPr>
        <w:t>have been</w:t>
      </w:r>
      <w:r w:rsidRPr="007F5496">
        <w:rPr>
          <w:sz w:val="14"/>
          <w:szCs w:val="20"/>
        </w:rPr>
        <w:t xml:space="preserve"> </w:t>
      </w:r>
      <w:r w:rsidRPr="002729E9">
        <w:rPr>
          <w:rStyle w:val="Emphasis"/>
          <w:highlight w:val="green"/>
        </w:rPr>
        <w:t>“collective bargaining rights”</w:t>
      </w:r>
      <w:r w:rsidRPr="007F5496">
        <w:rPr>
          <w:sz w:val="14"/>
          <w:szCs w:val="20"/>
        </w:rPr>
        <w:t xml:space="preserve"> </w:t>
      </w:r>
      <w:r w:rsidRPr="007F5496">
        <w:rPr>
          <w:rStyle w:val="StyleUnderline"/>
        </w:rPr>
        <w:t>of the kind</w:t>
      </w:r>
      <w:r w:rsidRPr="007F5496">
        <w:rPr>
          <w:sz w:val="14"/>
          <w:szCs w:val="20"/>
        </w:rPr>
        <w:t xml:space="preserve"> </w:t>
      </w:r>
      <w:r w:rsidRPr="002729E9">
        <w:rPr>
          <w:rStyle w:val="Emphasis"/>
          <w:highlight w:val="green"/>
        </w:rPr>
        <w:t>historically</w:t>
      </w:r>
      <w:r w:rsidRPr="007F5496">
        <w:rPr>
          <w:rStyle w:val="Emphasis"/>
        </w:rPr>
        <w:t xml:space="preserve"> made available</w:t>
      </w:r>
      <w:r w:rsidRPr="007F5496">
        <w:rPr>
          <w:sz w:val="14"/>
          <w:szCs w:val="20"/>
        </w:rPr>
        <w:t xml:space="preserve"> </w:t>
      </w:r>
      <w:r w:rsidRPr="002729E9">
        <w:rPr>
          <w:rStyle w:val="StyleUnderline"/>
          <w:highlight w:val="green"/>
        </w:rPr>
        <w:t>to</w:t>
      </w:r>
      <w:r w:rsidRPr="007F5496">
        <w:rPr>
          <w:sz w:val="14"/>
          <w:szCs w:val="20"/>
        </w:rPr>
        <w:t xml:space="preserve"> private sector </w:t>
      </w:r>
      <w:r w:rsidRPr="002729E9">
        <w:rPr>
          <w:rStyle w:val="Emphasis"/>
          <w:highlight w:val="green"/>
        </w:rPr>
        <w:t>employees</w:t>
      </w:r>
      <w:r w:rsidRPr="002729E9">
        <w:rPr>
          <w:sz w:val="14"/>
          <w:szCs w:val="20"/>
          <w:highlight w:val="green"/>
        </w:rPr>
        <w:t xml:space="preserve"> </w:t>
      </w:r>
      <w:r w:rsidRPr="002729E9">
        <w:rPr>
          <w:rStyle w:val="StyleUnderline"/>
          <w:highlight w:val="green"/>
        </w:rPr>
        <w:t>under</w:t>
      </w:r>
      <w:r w:rsidRPr="007F5496">
        <w:rPr>
          <w:rStyle w:val="StyleUnderline"/>
        </w:rPr>
        <w:t xml:space="preserve"> the</w:t>
      </w:r>
      <w:r w:rsidRPr="007F5496">
        <w:rPr>
          <w:sz w:val="14"/>
          <w:szCs w:val="20"/>
        </w:rPr>
        <w:t xml:space="preserve"> </w:t>
      </w:r>
      <w:r w:rsidRPr="002729E9">
        <w:rPr>
          <w:rStyle w:val="Emphasis"/>
          <w:highlight w:val="green"/>
        </w:rPr>
        <w:t>NLRA</w:t>
      </w:r>
      <w:r w:rsidRPr="007F5496">
        <w:rPr>
          <w:sz w:val="14"/>
          <w:szCs w:val="20"/>
        </w:rPr>
        <w:t xml:space="preserve">. See generally ATU v. Donovan, supra, 767 F.2d at 948-49. </w:t>
      </w:r>
      <w:r w:rsidRPr="007F5496">
        <w:rPr>
          <w:rStyle w:val="StyleUnderline"/>
        </w:rPr>
        <w:t>Accordingly, in its determinations</w:t>
      </w:r>
      <w:r w:rsidRPr="007F5496">
        <w:rPr>
          <w:sz w:val="14"/>
          <w:szCs w:val="20"/>
        </w:rPr>
        <w:t xml:space="preserve"> on remand, </w:t>
      </w:r>
      <w:r w:rsidRPr="007F5496">
        <w:rPr>
          <w:rStyle w:val="StyleUnderline"/>
        </w:rPr>
        <w:t>the DOL was right to look to “[t]he</w:t>
      </w:r>
      <w:r w:rsidRPr="007F5496">
        <w:rPr>
          <w:sz w:val="14"/>
          <w:szCs w:val="20"/>
        </w:rPr>
        <w:t xml:space="preserve"> </w:t>
      </w:r>
      <w:r w:rsidRPr="007F5496">
        <w:rPr>
          <w:rStyle w:val="Emphasis"/>
        </w:rPr>
        <w:t>prevailing [case] law</w:t>
      </w:r>
      <w:r w:rsidRPr="007F5496">
        <w:rPr>
          <w:rStyle w:val="StyleUnderline"/>
        </w:rPr>
        <w:t>” under the</w:t>
      </w:r>
      <w:r w:rsidRPr="007F5496">
        <w:rPr>
          <w:sz w:val="14"/>
          <w:szCs w:val="20"/>
        </w:rPr>
        <w:t xml:space="preserve"> </w:t>
      </w:r>
      <w:r w:rsidRPr="007F5496">
        <w:rPr>
          <w:rStyle w:val="Emphasis"/>
        </w:rPr>
        <w:t>NLRA</w:t>
      </w:r>
      <w:r w:rsidRPr="007F5496">
        <w:rPr>
          <w:sz w:val="14"/>
          <w:szCs w:val="20"/>
        </w:rPr>
        <w:t xml:space="preserve"> </w:t>
      </w:r>
      <w:r w:rsidRPr="007F5496">
        <w:rPr>
          <w:rStyle w:val="StyleUnderline"/>
        </w:rPr>
        <w:t>“when section 13(c) was</w:t>
      </w:r>
      <w:r w:rsidRPr="007F5496">
        <w:rPr>
          <w:sz w:val="14"/>
          <w:szCs w:val="20"/>
        </w:rPr>
        <w:t xml:space="preserve"> </w:t>
      </w:r>
      <w:r w:rsidRPr="007F5496">
        <w:rPr>
          <w:rStyle w:val="Emphasis"/>
        </w:rPr>
        <w:t>enacted</w:t>
      </w:r>
      <w:r w:rsidRPr="007F5496">
        <w:rPr>
          <w:rStyle w:val="StyleUnderline"/>
        </w:rPr>
        <w:t xml:space="preserve">” in determining </w:t>
      </w:r>
      <w:r w:rsidRPr="007F5496">
        <w:rPr>
          <w:rStyle w:val="Emphasis"/>
        </w:rPr>
        <w:t>what Congress meant</w:t>
      </w:r>
      <w:r w:rsidRPr="007F5496">
        <w:rPr>
          <w:sz w:val="14"/>
          <w:szCs w:val="20"/>
        </w:rPr>
        <w:t xml:space="preserve"> </w:t>
      </w:r>
      <w:r w:rsidRPr="007F5496">
        <w:rPr>
          <w:rStyle w:val="StyleUnderline"/>
        </w:rPr>
        <w:t xml:space="preserve">when it </w:t>
      </w:r>
      <w:r w:rsidRPr="007F5496">
        <w:rPr>
          <w:rStyle w:val="Emphasis"/>
        </w:rPr>
        <w:t>used the term “collective bargaining rights”</w:t>
      </w:r>
      <w:r w:rsidRPr="007F5496">
        <w:rPr>
          <w:sz w:val="14"/>
          <w:szCs w:val="20"/>
        </w:rPr>
        <w:t xml:space="preserve"> in Section 13(c)(2). See SacRTD Determination, at 11-13.</w:t>
      </w:r>
    </w:p>
    <w:p w14:paraId="1C75877B" w14:textId="77777777" w:rsidR="005223B1" w:rsidRPr="007F5496" w:rsidRDefault="005223B1" w:rsidP="005223B1">
      <w:pPr>
        <w:pStyle w:val="Heading4"/>
        <w:rPr>
          <w:rFonts w:cs="Calibri"/>
          <w:b w:val="0"/>
          <w:bCs/>
          <w:u w:val="single"/>
        </w:rPr>
      </w:pPr>
      <w:r w:rsidRPr="007F5496">
        <w:rPr>
          <w:rFonts w:cs="Calibri"/>
        </w:rPr>
        <w:t xml:space="preserve">“Worker” requires </w:t>
      </w:r>
      <w:r w:rsidRPr="007F5496">
        <w:rPr>
          <w:rFonts w:cs="Calibri"/>
          <w:b w:val="0"/>
          <w:bCs/>
        </w:rPr>
        <w:t>an</w:t>
      </w:r>
      <w:r w:rsidRPr="007F5496">
        <w:rPr>
          <w:rFonts w:cs="Calibri"/>
        </w:rPr>
        <w:t xml:space="preserve"> </w:t>
      </w:r>
      <w:r w:rsidRPr="007F5496">
        <w:rPr>
          <w:rFonts w:cs="Calibri"/>
          <w:u w:val="single"/>
        </w:rPr>
        <w:t xml:space="preserve">employment </w:t>
      </w:r>
      <w:r w:rsidRPr="007F5496">
        <w:rPr>
          <w:rFonts w:cs="Calibri"/>
          <w:b w:val="0"/>
          <w:bCs/>
          <w:u w:val="single"/>
        </w:rPr>
        <w:t>relationship</w:t>
      </w:r>
      <w:r w:rsidRPr="007F5496">
        <w:rPr>
          <w:rFonts w:cs="Calibri"/>
          <w:b w:val="0"/>
          <w:bCs/>
        </w:rPr>
        <w:t>.</w:t>
      </w:r>
    </w:p>
    <w:p w14:paraId="63DB327A" w14:textId="77777777" w:rsidR="005223B1" w:rsidRPr="007F5496" w:rsidRDefault="005223B1" w:rsidP="005223B1">
      <w:r w:rsidRPr="007F5496">
        <w:rPr>
          <w:rStyle w:val="Style13ptBold"/>
        </w:rPr>
        <w:t>US District Court 07</w:t>
      </w:r>
      <w:r w:rsidRPr="007F5496">
        <w:t>. United States District Court, W.D. Washington, at Tacoma. Cook v. Ocean Gold Seafoods, Inc., No. C06-5562FDB, 2007 WL 4190410, at *1 (W.D. Wash. Nov. 21, 2007), rev'd and remanded, 334 F. App'x 812 (9th Cir. 2009). WestLaw</w:t>
      </w:r>
    </w:p>
    <w:p w14:paraId="6B2C6662" w14:textId="77777777" w:rsidR="005223B1" w:rsidRPr="007F5496" w:rsidRDefault="005223B1" w:rsidP="005223B1">
      <w:pPr>
        <w:rPr>
          <w:sz w:val="16"/>
        </w:rPr>
      </w:pPr>
      <w:r w:rsidRPr="002729E9">
        <w:rPr>
          <w:rStyle w:val="StyleUnderline"/>
          <w:highlight w:val="green"/>
        </w:rPr>
        <w:t>The IIA defines</w:t>
      </w:r>
      <w:r w:rsidRPr="007F5496">
        <w:rPr>
          <w:sz w:val="16"/>
        </w:rPr>
        <w:t xml:space="preserve"> “employer” and “</w:t>
      </w:r>
      <w:r w:rsidRPr="002729E9">
        <w:rPr>
          <w:rStyle w:val="StyleUnderline"/>
          <w:highlight w:val="green"/>
        </w:rPr>
        <w:t>worker</w:t>
      </w:r>
      <w:r w:rsidRPr="007F5496">
        <w:rPr>
          <w:sz w:val="16"/>
        </w:rPr>
        <w:t xml:space="preserve">” </w:t>
      </w:r>
      <w:r w:rsidRPr="007F5496">
        <w:rPr>
          <w:rStyle w:val="StyleUnderline"/>
        </w:rPr>
        <w:t>and includes standards for determining</w:t>
      </w:r>
      <w:r w:rsidRPr="007F5496">
        <w:rPr>
          <w:sz w:val="16"/>
        </w:rPr>
        <w:t xml:space="preserve"> </w:t>
      </w:r>
      <w:r w:rsidRPr="007F5496">
        <w:rPr>
          <w:rStyle w:val="StyleUnderline"/>
        </w:rPr>
        <w:t>whether independent contractors should be treated as</w:t>
      </w:r>
      <w:r w:rsidRPr="007F5496">
        <w:rPr>
          <w:sz w:val="16"/>
        </w:rPr>
        <w:t xml:space="preserve"> “employers” or “workers.” RCW 51.08.070 and RCW 51.08.180. A “worker” is defined as follows in pertinent part at 51.08.180:</w:t>
      </w:r>
    </w:p>
    <w:p w14:paraId="2160A54E" w14:textId="77777777" w:rsidR="005223B1" w:rsidRPr="007F5496" w:rsidRDefault="005223B1" w:rsidP="005223B1">
      <w:pPr>
        <w:pStyle w:val="ListParagraph"/>
        <w:numPr>
          <w:ilvl w:val="0"/>
          <w:numId w:val="45"/>
        </w:numPr>
        <w:rPr>
          <w:sz w:val="16"/>
        </w:rPr>
      </w:pPr>
      <w:r w:rsidRPr="007F5496">
        <w:rPr>
          <w:sz w:val="16"/>
        </w:rPr>
        <w:t>“</w:t>
      </w:r>
      <w:r w:rsidRPr="007F5496">
        <w:rPr>
          <w:rStyle w:val="StyleUnderline"/>
        </w:rPr>
        <w:t xml:space="preserve">Worker” means </w:t>
      </w:r>
      <w:r w:rsidRPr="002729E9">
        <w:rPr>
          <w:rStyle w:val="StyleUnderline"/>
          <w:highlight w:val="green"/>
        </w:rPr>
        <w:t xml:space="preserve">every </w:t>
      </w:r>
      <w:r w:rsidRPr="002729E9">
        <w:rPr>
          <w:rStyle w:val="Emphasis"/>
          <w:highlight w:val="green"/>
        </w:rPr>
        <w:t>person</w:t>
      </w:r>
      <w:r w:rsidRPr="007F5496">
        <w:rPr>
          <w:rStyle w:val="StyleUnderline"/>
        </w:rPr>
        <w:t xml:space="preserve"> in this state who is </w:t>
      </w:r>
      <w:r w:rsidRPr="002729E9">
        <w:rPr>
          <w:rStyle w:val="StyleUnderline"/>
          <w:highlight w:val="green"/>
        </w:rPr>
        <w:t xml:space="preserve">engaged in the </w:t>
      </w:r>
      <w:r w:rsidRPr="002729E9">
        <w:rPr>
          <w:rStyle w:val="Emphasis"/>
          <w:highlight w:val="green"/>
        </w:rPr>
        <w:t>employment</w:t>
      </w:r>
      <w:r w:rsidRPr="007F5496">
        <w:rPr>
          <w:rStyle w:val="StyleUnderline"/>
        </w:rPr>
        <w:t xml:space="preserve"> of an </w:t>
      </w:r>
      <w:r w:rsidRPr="007F5496">
        <w:rPr>
          <w:rStyle w:val="Emphasis"/>
        </w:rPr>
        <w:t>employer</w:t>
      </w:r>
      <w:r w:rsidRPr="007F5496">
        <w:rPr>
          <w:rStyle w:val="StyleUnderline"/>
        </w:rPr>
        <w:t xml:space="preserve"> </w:t>
      </w:r>
      <w:r w:rsidRPr="007F5496">
        <w:rPr>
          <w:sz w:val="16"/>
        </w:rPr>
        <w:t xml:space="preserve">under this title, </w:t>
      </w:r>
      <w:r w:rsidRPr="007F5496">
        <w:rPr>
          <w:rStyle w:val="StyleUnderline"/>
        </w:rPr>
        <w:t>whether by way of manual labor or otherwise in the course of his or her employment</w:t>
      </w:r>
      <w:r w:rsidRPr="007F5496">
        <w:rPr>
          <w:sz w:val="16"/>
        </w:rPr>
        <w:t xml:space="preserve">; </w:t>
      </w:r>
      <w:r w:rsidRPr="007F5496">
        <w:rPr>
          <w:rStyle w:val="StyleUnderline"/>
        </w:rPr>
        <w:t>also every person in this state who is engaged in the employment of or who is working under an independent contract</w:t>
      </w:r>
      <w:r w:rsidRPr="007F5496">
        <w:rPr>
          <w:sz w:val="16"/>
        </w:rPr>
        <w:t>, the essence of which is his or her personal labor for an employer under this title, whether by way of manual labor or otherwise,....</w:t>
      </w:r>
    </w:p>
    <w:p w14:paraId="13B263CD" w14:textId="77777777" w:rsidR="005223B1" w:rsidRPr="007F5496" w:rsidRDefault="005223B1" w:rsidP="005223B1">
      <w:pPr>
        <w:pStyle w:val="Heading4"/>
        <w:rPr>
          <w:rFonts w:cs="Calibri"/>
          <w:b w:val="0"/>
          <w:bCs/>
        </w:rPr>
      </w:pPr>
      <w:r w:rsidRPr="007F5496">
        <w:rPr>
          <w:rFonts w:cs="Calibri"/>
        </w:rPr>
        <w:t xml:space="preserve">That </w:t>
      </w:r>
      <w:r w:rsidRPr="007F5496">
        <w:rPr>
          <w:rFonts w:cs="Calibri"/>
          <w:u w:val="single"/>
        </w:rPr>
        <w:t>excludes</w:t>
      </w:r>
      <w:r w:rsidRPr="007F5496">
        <w:rPr>
          <w:rFonts w:cs="Calibri"/>
        </w:rPr>
        <w:t xml:space="preserve"> public workers. </w:t>
      </w:r>
      <w:r w:rsidRPr="007F5496">
        <w:rPr>
          <w:rFonts w:cs="Calibri"/>
          <w:b w:val="0"/>
          <w:bCs/>
        </w:rPr>
        <w:t xml:space="preserve">They are </w:t>
      </w:r>
      <w:r w:rsidRPr="007F5496">
        <w:rPr>
          <w:rFonts w:cs="Calibri"/>
          <w:b w:val="0"/>
          <w:bCs/>
          <w:u w:val="single"/>
        </w:rPr>
        <w:t>not employees</w:t>
      </w:r>
      <w:r w:rsidRPr="007F5496">
        <w:rPr>
          <w:rFonts w:cs="Calibri"/>
          <w:b w:val="0"/>
          <w:bCs/>
        </w:rPr>
        <w:t xml:space="preserve"> and the </w:t>
      </w:r>
      <w:r w:rsidRPr="007F5496">
        <w:rPr>
          <w:rFonts w:cs="Calibri"/>
          <w:b w:val="0"/>
          <w:bCs/>
          <w:u w:val="single"/>
        </w:rPr>
        <w:t>state</w:t>
      </w:r>
      <w:r w:rsidRPr="007F5496">
        <w:rPr>
          <w:rFonts w:cs="Calibri"/>
          <w:b w:val="0"/>
          <w:bCs/>
        </w:rPr>
        <w:t xml:space="preserve"> is not an employer. </w:t>
      </w:r>
    </w:p>
    <w:p w14:paraId="3DAB675F" w14:textId="77777777" w:rsidR="005223B1" w:rsidRPr="007F5496" w:rsidRDefault="005223B1" w:rsidP="005223B1">
      <w:r w:rsidRPr="007F5496">
        <w:t xml:space="preserve">Douglas W. </w:t>
      </w:r>
      <w:r w:rsidRPr="007F5496">
        <w:rPr>
          <w:rStyle w:val="Style13ptBold"/>
        </w:rPr>
        <w:t>Kmiec 88</w:t>
      </w:r>
      <w:r w:rsidRPr="007F5496">
        <w:t>. Acting Assistant Attorney General; Office of Legal Counsel.  “Whether a Federal Prisoner Worker is an “Employee” Within the Meaning of Certain Federal Statutes” https://www.justice.gov/file/151016/dl?inline=.</w:t>
      </w:r>
    </w:p>
    <w:p w14:paraId="73A96E51" w14:textId="77777777" w:rsidR="005223B1" w:rsidRPr="007F5496" w:rsidRDefault="005223B1" w:rsidP="005223B1">
      <w:pPr>
        <w:rPr>
          <w:sz w:val="16"/>
        </w:rPr>
      </w:pPr>
      <w:r w:rsidRPr="007F5496">
        <w:rPr>
          <w:rStyle w:val="StyleUnderline"/>
        </w:rPr>
        <w:t xml:space="preserve">Section 3 of </w:t>
      </w:r>
      <w:r w:rsidRPr="002729E9">
        <w:rPr>
          <w:rStyle w:val="StyleUnderline"/>
          <w:highlight w:val="green"/>
        </w:rPr>
        <w:t>OSHA</w:t>
      </w:r>
      <w:r w:rsidRPr="007F5496">
        <w:rPr>
          <w:sz w:val="16"/>
        </w:rPr>
        <w:t xml:space="preserve">, 29 U.S.C. § 652, </w:t>
      </w:r>
      <w:r w:rsidRPr="007F5496">
        <w:rPr>
          <w:rStyle w:val="StyleUnderline"/>
        </w:rPr>
        <w:t>sets forth definitions applicable to</w:t>
      </w:r>
      <w:r w:rsidRPr="007F5496">
        <w:rPr>
          <w:sz w:val="16"/>
        </w:rPr>
        <w:t xml:space="preserve"> chapter 15 of title 29 of the </w:t>
      </w:r>
      <w:r w:rsidRPr="007F5496">
        <w:rPr>
          <w:rStyle w:val="StyleUnderline"/>
        </w:rPr>
        <w:t>U</w:t>
      </w:r>
      <w:r w:rsidRPr="007F5496">
        <w:rPr>
          <w:sz w:val="16"/>
        </w:rPr>
        <w:t xml:space="preserve">nited </w:t>
      </w:r>
      <w:r w:rsidRPr="007F5496">
        <w:rPr>
          <w:rStyle w:val="StyleUnderline"/>
        </w:rPr>
        <w:t>S</w:t>
      </w:r>
      <w:r w:rsidRPr="007F5496">
        <w:rPr>
          <w:sz w:val="16"/>
        </w:rPr>
        <w:t xml:space="preserve">tates Code. </w:t>
      </w:r>
      <w:r w:rsidRPr="007F5496">
        <w:rPr>
          <w:rStyle w:val="StyleUnderline"/>
        </w:rPr>
        <w:t xml:space="preserve">Section 3(5) </w:t>
      </w:r>
      <w:r w:rsidRPr="002729E9">
        <w:rPr>
          <w:rStyle w:val="StyleUnderline"/>
          <w:highlight w:val="green"/>
        </w:rPr>
        <w:t>defines an “</w:t>
      </w:r>
      <w:r w:rsidRPr="002729E9">
        <w:rPr>
          <w:rStyle w:val="Emphasis"/>
          <w:highlight w:val="green"/>
        </w:rPr>
        <w:t>employer</w:t>
      </w:r>
      <w:r w:rsidRPr="002729E9">
        <w:rPr>
          <w:rStyle w:val="StyleUnderline"/>
          <w:highlight w:val="green"/>
        </w:rPr>
        <w:t>” as</w:t>
      </w:r>
      <w:r w:rsidRPr="007F5496">
        <w:rPr>
          <w:rStyle w:val="StyleUnderline"/>
        </w:rPr>
        <w:t xml:space="preserve"> “a </w:t>
      </w:r>
      <w:r w:rsidRPr="007F5496">
        <w:rPr>
          <w:rStyle w:val="Emphasis"/>
        </w:rPr>
        <w:t>person</w:t>
      </w:r>
      <w:r w:rsidRPr="007F5496">
        <w:rPr>
          <w:sz w:val="16"/>
        </w:rPr>
        <w:t xml:space="preserve"> </w:t>
      </w:r>
      <w:r w:rsidRPr="007F5496">
        <w:rPr>
          <w:rStyle w:val="StyleUnderline"/>
        </w:rPr>
        <w:t xml:space="preserve">engaged in a business affecting commerce who has </w:t>
      </w:r>
      <w:r w:rsidRPr="007F5496">
        <w:rPr>
          <w:rStyle w:val="Emphasis"/>
        </w:rPr>
        <w:t>employees</w:t>
      </w:r>
      <w:r w:rsidRPr="007F5496">
        <w:rPr>
          <w:sz w:val="16"/>
        </w:rPr>
        <w:t xml:space="preserve">, </w:t>
      </w:r>
      <w:r w:rsidRPr="007F5496">
        <w:rPr>
          <w:rStyle w:val="StyleUnderline"/>
        </w:rPr>
        <w:t xml:space="preserve">but does </w:t>
      </w:r>
      <w:r w:rsidRPr="002729E9">
        <w:rPr>
          <w:rStyle w:val="StyleUnderline"/>
          <w:highlight w:val="green"/>
        </w:rPr>
        <w:t>not</w:t>
      </w:r>
      <w:r w:rsidRPr="007F5496">
        <w:rPr>
          <w:rStyle w:val="StyleUnderline"/>
        </w:rPr>
        <w:t xml:space="preserve"> include </w:t>
      </w:r>
      <w:r w:rsidRPr="002729E9">
        <w:rPr>
          <w:rStyle w:val="StyleUnderline"/>
          <w:highlight w:val="green"/>
        </w:rPr>
        <w:t xml:space="preserve">the </w:t>
      </w:r>
      <w:r w:rsidRPr="002729E9">
        <w:rPr>
          <w:rStyle w:val="Emphasis"/>
          <w:highlight w:val="green"/>
        </w:rPr>
        <w:t>U</w:t>
      </w:r>
      <w:r w:rsidRPr="007F5496">
        <w:rPr>
          <w:sz w:val="16"/>
        </w:rPr>
        <w:t xml:space="preserve">nited </w:t>
      </w:r>
      <w:r w:rsidRPr="002729E9">
        <w:rPr>
          <w:rStyle w:val="Emphasis"/>
          <w:highlight w:val="green"/>
        </w:rPr>
        <w:t>S</w:t>
      </w:r>
      <w:r w:rsidRPr="007F5496">
        <w:rPr>
          <w:sz w:val="16"/>
        </w:rPr>
        <w:t xml:space="preserve">tates </w:t>
      </w:r>
      <w:r w:rsidRPr="007F5496">
        <w:rPr>
          <w:rStyle w:val="StyleUnderline"/>
        </w:rPr>
        <w:t xml:space="preserve">or any </w:t>
      </w:r>
      <w:r w:rsidRPr="007F5496">
        <w:rPr>
          <w:rStyle w:val="Emphasis"/>
        </w:rPr>
        <w:t>State</w:t>
      </w:r>
      <w:r w:rsidRPr="007F5496">
        <w:rPr>
          <w:rStyle w:val="StyleUnderline"/>
        </w:rPr>
        <w:t xml:space="preserve"> or </w:t>
      </w:r>
      <w:r w:rsidRPr="007F5496">
        <w:rPr>
          <w:rStyle w:val="Emphasis"/>
        </w:rPr>
        <w:t>political subdivision of a State</w:t>
      </w:r>
      <w:r w:rsidRPr="007F5496">
        <w:rPr>
          <w:sz w:val="16"/>
        </w:rPr>
        <w:t xml:space="preserve">.” Section 3(6) states that an “employee” is “an employee of an employer who is employed in a business of his employer which affects commerce.” The latter definition plainly comports with the understanding that </w:t>
      </w:r>
      <w:r w:rsidRPr="002729E9">
        <w:rPr>
          <w:rStyle w:val="StyleUnderline"/>
          <w:highlight w:val="green"/>
        </w:rPr>
        <w:t>an “</w:t>
      </w:r>
      <w:r w:rsidRPr="002729E9">
        <w:rPr>
          <w:rStyle w:val="Emphasis"/>
          <w:highlight w:val="green"/>
        </w:rPr>
        <w:t>employee</w:t>
      </w:r>
      <w:r w:rsidRPr="007F5496">
        <w:rPr>
          <w:rStyle w:val="StyleUnderline"/>
        </w:rPr>
        <w:t xml:space="preserve">” </w:t>
      </w:r>
      <w:r w:rsidRPr="002729E9">
        <w:rPr>
          <w:rStyle w:val="StyleUnderline"/>
          <w:highlight w:val="green"/>
        </w:rPr>
        <w:t>is</w:t>
      </w:r>
      <w:r w:rsidRPr="007F5496">
        <w:rPr>
          <w:rStyle w:val="StyleUnderline"/>
        </w:rPr>
        <w:t xml:space="preserve"> “[a] </w:t>
      </w:r>
      <w:r w:rsidRPr="007F5496">
        <w:rPr>
          <w:rStyle w:val="Emphasis"/>
        </w:rPr>
        <w:t>person</w:t>
      </w:r>
      <w:r w:rsidRPr="007F5496">
        <w:rPr>
          <w:rStyle w:val="StyleUnderline"/>
        </w:rPr>
        <w:t xml:space="preserve"> in the </w:t>
      </w:r>
      <w:r w:rsidRPr="007F5496">
        <w:rPr>
          <w:rStyle w:val="Emphasis"/>
        </w:rPr>
        <w:t>service</w:t>
      </w:r>
      <w:r w:rsidRPr="007F5496">
        <w:rPr>
          <w:rStyle w:val="StyleUnderline"/>
        </w:rPr>
        <w:t xml:space="preserve"> of</w:t>
      </w:r>
      <w:r w:rsidRPr="007F5496">
        <w:rPr>
          <w:sz w:val="16"/>
        </w:rPr>
        <w:t xml:space="preserve"> </w:t>
      </w:r>
      <w:r w:rsidRPr="007F5496">
        <w:rPr>
          <w:rStyle w:val="StyleUnderline"/>
        </w:rPr>
        <w:t xml:space="preserve">another a </w:t>
      </w:r>
      <w:r w:rsidRPr="002729E9">
        <w:rPr>
          <w:rStyle w:val="Emphasis"/>
          <w:highlight w:val="green"/>
        </w:rPr>
        <w:t>non-government</w:t>
      </w:r>
      <w:r w:rsidRPr="007F5496">
        <w:rPr>
          <w:rStyle w:val="Emphasis"/>
        </w:rPr>
        <w:t xml:space="preserve"> employer</w:t>
      </w:r>
      <w:r w:rsidRPr="007F5496">
        <w:rPr>
          <w:rStyle w:val="StyleUnderline"/>
        </w:rPr>
        <w:t xml:space="preserve"> under any </w:t>
      </w:r>
      <w:r w:rsidRPr="007F5496">
        <w:rPr>
          <w:rStyle w:val="Emphasis"/>
        </w:rPr>
        <w:t>contract</w:t>
      </w:r>
      <w:r w:rsidRPr="007F5496">
        <w:rPr>
          <w:rStyle w:val="StyleUnderline"/>
        </w:rPr>
        <w:t xml:space="preserve"> of hire, </w:t>
      </w:r>
      <w:r w:rsidRPr="007F5496">
        <w:rPr>
          <w:rStyle w:val="Emphasis"/>
        </w:rPr>
        <w:t>express</w:t>
      </w:r>
      <w:r w:rsidRPr="007F5496">
        <w:rPr>
          <w:rStyle w:val="StyleUnderline"/>
        </w:rPr>
        <w:t xml:space="preserve"> or </w:t>
      </w:r>
      <w:r w:rsidRPr="007F5496">
        <w:rPr>
          <w:rStyle w:val="Emphasis"/>
        </w:rPr>
        <w:t>implied</w:t>
      </w:r>
      <w:r w:rsidRPr="007F5496">
        <w:rPr>
          <w:rStyle w:val="StyleUnderline"/>
        </w:rPr>
        <w:t xml:space="preserve">, </w:t>
      </w:r>
      <w:r w:rsidRPr="007F5496">
        <w:rPr>
          <w:rStyle w:val="Emphasis"/>
        </w:rPr>
        <w:t>oral</w:t>
      </w:r>
      <w:r w:rsidRPr="007F5496">
        <w:rPr>
          <w:rStyle w:val="StyleUnderline"/>
        </w:rPr>
        <w:t xml:space="preserve"> or </w:t>
      </w:r>
      <w:r w:rsidRPr="007F5496">
        <w:rPr>
          <w:rStyle w:val="Emphasis"/>
        </w:rPr>
        <w:t>written</w:t>
      </w:r>
      <w:r w:rsidRPr="007F5496">
        <w:rPr>
          <w:rStyle w:val="StyleUnderline"/>
        </w:rPr>
        <w:t>.</w:t>
      </w:r>
      <w:r w:rsidRPr="007F5496">
        <w:rPr>
          <w:sz w:val="16"/>
        </w:rPr>
        <w:t>” Black’s Law Dictionary at 471.</w:t>
      </w:r>
    </w:p>
    <w:p w14:paraId="45FA0C37" w14:textId="77777777" w:rsidR="005223B1" w:rsidRPr="007F5496" w:rsidRDefault="005223B1" w:rsidP="005223B1">
      <w:pPr>
        <w:pStyle w:val="Heading4"/>
        <w:rPr>
          <w:rFonts w:cs="Calibri"/>
        </w:rPr>
      </w:pPr>
      <w:r w:rsidRPr="007F5496">
        <w:rPr>
          <w:rFonts w:cs="Calibri"/>
        </w:rPr>
        <w:lastRenderedPageBreak/>
        <w:t xml:space="preserve">Limits. They explode the topic to include </w:t>
      </w:r>
      <w:r w:rsidRPr="007F5496">
        <w:rPr>
          <w:rFonts w:cs="Calibri"/>
          <w:u w:val="single"/>
        </w:rPr>
        <w:t>anyone</w:t>
      </w:r>
      <w:r w:rsidRPr="007F5496">
        <w:rPr>
          <w:rFonts w:cs="Calibri"/>
        </w:rPr>
        <w:t xml:space="preserve"> who “does work.” That makes the topic unmanageable and destroys clash. </w:t>
      </w:r>
    </w:p>
    <w:p w14:paraId="24B37E50" w14:textId="77777777" w:rsidR="005223B1" w:rsidRPr="0039427E" w:rsidRDefault="005223B1" w:rsidP="005223B1">
      <w:pPr>
        <w:pStyle w:val="Heading4"/>
        <w:rPr>
          <w:rFonts w:cs="Calibri"/>
        </w:rPr>
      </w:pPr>
      <w:r w:rsidRPr="007F5496">
        <w:rPr>
          <w:rFonts w:cs="Calibri"/>
        </w:rPr>
        <w:t xml:space="preserve">Ground. Allowing non-private actors </w:t>
      </w:r>
      <w:r w:rsidRPr="007F5496">
        <w:rPr>
          <w:rFonts w:cs="Calibri"/>
          <w:u w:val="single"/>
        </w:rPr>
        <w:t>guts</w:t>
      </w:r>
      <w:r w:rsidRPr="007F5496">
        <w:rPr>
          <w:rFonts w:cs="Calibri"/>
        </w:rPr>
        <w:t xml:space="preserve"> links to </w:t>
      </w:r>
      <w:r w:rsidRPr="007F5496">
        <w:rPr>
          <w:rFonts w:cs="Calibri"/>
          <w:u w:val="single"/>
        </w:rPr>
        <w:t>econ</w:t>
      </w:r>
      <w:r w:rsidRPr="007F5496">
        <w:rPr>
          <w:rFonts w:cs="Calibri"/>
        </w:rPr>
        <w:t xml:space="preserve"> and </w:t>
      </w:r>
      <w:r w:rsidRPr="007F5496">
        <w:rPr>
          <w:rFonts w:cs="Calibri"/>
          <w:u w:val="single"/>
        </w:rPr>
        <w:t>case law</w:t>
      </w:r>
      <w:r w:rsidRPr="007F5496">
        <w:rPr>
          <w:rFonts w:cs="Calibri"/>
        </w:rPr>
        <w:t xml:space="preserve">. </w:t>
      </w:r>
    </w:p>
    <w:p w14:paraId="15017EDC" w14:textId="77777777" w:rsidR="005223B1" w:rsidRDefault="005223B1" w:rsidP="005223B1">
      <w:pPr>
        <w:pStyle w:val="Heading3"/>
      </w:pPr>
      <w:r>
        <w:lastRenderedPageBreak/>
        <w:t>1NC</w:t>
      </w:r>
    </w:p>
    <w:p w14:paraId="756C6F72" w14:textId="77777777" w:rsidR="005223B1" w:rsidRPr="00046CA0" w:rsidRDefault="005223B1" w:rsidP="005223B1">
      <w:r>
        <w:t>K – Cap.</w:t>
      </w:r>
    </w:p>
    <w:p w14:paraId="5BFC6B16" w14:textId="77777777" w:rsidR="005223B1" w:rsidRPr="00020EAB" w:rsidRDefault="005223B1" w:rsidP="005223B1">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7DA522CD" w14:textId="77777777" w:rsidR="005223B1" w:rsidRPr="00B438B0" w:rsidRDefault="005223B1" w:rsidP="005223B1">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4334FD52" w14:textId="77777777" w:rsidR="005223B1" w:rsidRDefault="005223B1" w:rsidP="005223B1">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62E70D87" w14:textId="77777777" w:rsidR="005223B1" w:rsidRPr="00C238EC" w:rsidRDefault="005223B1" w:rsidP="005223B1">
      <w:pPr>
        <w:rPr>
          <w:sz w:val="16"/>
        </w:rPr>
      </w:pPr>
      <w:r>
        <w:rPr>
          <w:sz w:val="16"/>
        </w:rPr>
        <w:t>&lt;&lt;TEXT CONDENSED NONE OMITTED&gt;&gt;</w:t>
      </w:r>
    </w:p>
    <w:p w14:paraId="54FECC9B" w14:textId="77777777" w:rsidR="005223B1" w:rsidRPr="002B5806" w:rsidRDefault="005223B1" w:rsidP="005223B1">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4DFC4AF9" w14:textId="77777777" w:rsidR="005223B1" w:rsidRPr="00F36A06" w:rsidRDefault="005223B1" w:rsidP="005223B1">
      <w:pPr>
        <w:rPr>
          <w:sz w:val="16"/>
        </w:rPr>
      </w:pPr>
      <w:r>
        <w:rPr>
          <w:sz w:val="16"/>
        </w:rPr>
        <w:t>&lt;&lt;PARAGRAPH BREAKS CONTINUE&gt;&gt;</w:t>
      </w:r>
    </w:p>
    <w:p w14:paraId="62D5052D" w14:textId="77777777" w:rsidR="005223B1" w:rsidRPr="003F6616" w:rsidRDefault="005223B1" w:rsidP="005223B1">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1347D92" w14:textId="77777777" w:rsidR="005223B1" w:rsidRPr="00046CA0" w:rsidRDefault="005223B1" w:rsidP="005223B1">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 xml:space="preserve">global production </w:t>
      </w:r>
      <w:r w:rsidRPr="00B2378C">
        <w:rPr>
          <w:rStyle w:val="Emphasis"/>
        </w:rPr>
        <w:lastRenderedPageBreak/>
        <w:t>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75C204EE" w14:textId="77777777" w:rsidR="005223B1" w:rsidRDefault="005223B1" w:rsidP="005223B1"/>
    <w:p w14:paraId="2F4415D3" w14:textId="77777777" w:rsidR="005223B1" w:rsidRDefault="005223B1" w:rsidP="005223B1">
      <w:pPr>
        <w:pStyle w:val="Heading4"/>
      </w:pPr>
      <w:r>
        <w:t xml:space="preserve">Administrative reformism </w:t>
      </w:r>
      <w:r w:rsidRPr="005953FE">
        <w:rPr>
          <w:u w:val="single"/>
        </w:rPr>
        <w:t>siphons</w:t>
      </w:r>
      <w:r>
        <w:t xml:space="preserve"> civil servant class consciousness by channeling their grievances into the </w:t>
      </w:r>
      <w:r>
        <w:rPr>
          <w:u w:val="single"/>
        </w:rPr>
        <w:t>partisan</w:t>
      </w:r>
      <w:r>
        <w:t xml:space="preserve"> framework of capitalist democracy. That makes </w:t>
      </w:r>
      <w:r>
        <w:rPr>
          <w:u w:val="single"/>
        </w:rPr>
        <w:t>fascist</w:t>
      </w:r>
      <w:r>
        <w:t xml:space="preserve"> takeover inevitable. </w:t>
      </w:r>
    </w:p>
    <w:p w14:paraId="620600C3" w14:textId="77777777" w:rsidR="005223B1" w:rsidRPr="00B4551C" w:rsidRDefault="005223B1" w:rsidP="005223B1">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1B583320" w14:textId="77777777" w:rsidR="005223B1" w:rsidRDefault="005223B1" w:rsidP="005223B1">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300614">
        <w:rPr>
          <w:rStyle w:val="StyleUnderline"/>
          <w:highlight w:val="cyan"/>
        </w:rPr>
        <w:t>we must</w:t>
      </w:r>
      <w:r w:rsidRPr="00B4551C">
        <w:rPr>
          <w:rStyle w:val="StyleUnderline"/>
        </w:rPr>
        <w:t xml:space="preserve"> </w:t>
      </w:r>
      <w:r w:rsidRPr="00300614">
        <w:rPr>
          <w:rStyle w:val="StyleUnderline"/>
          <w:highlight w:val="cyan"/>
        </w:rPr>
        <w:t>understand</w:t>
      </w:r>
      <w:r w:rsidRPr="00B4551C">
        <w:rPr>
          <w:rStyle w:val="StyleUnderline"/>
        </w:rPr>
        <w:t xml:space="preserve"> </w:t>
      </w:r>
      <w:r w:rsidRPr="00300614">
        <w:rPr>
          <w:rStyle w:val="Emphasis"/>
          <w:highlight w:val="cyan"/>
        </w:rPr>
        <w:t>Trump’s attack</w:t>
      </w:r>
      <w:r w:rsidRPr="00E41629">
        <w:rPr>
          <w:rStyle w:val="Emphasis"/>
        </w:rPr>
        <w:t xml:space="preserve"> on federal workers</w:t>
      </w:r>
      <w:r w:rsidRPr="00E41629">
        <w:rPr>
          <w:rStyle w:val="StyleUnderline"/>
          <w:highlight w:val="cyan"/>
        </w:rPr>
        <w:t xml:space="preserve"> as</w:t>
      </w:r>
      <w:r w:rsidRPr="00E41629">
        <w:rPr>
          <w:rStyle w:val="StyleUnderline"/>
        </w:rPr>
        <w:t xml:space="preserve"> the </w:t>
      </w:r>
      <w:r w:rsidRPr="00E41629">
        <w:rPr>
          <w:rStyle w:val="Emphasis"/>
        </w:rPr>
        <w:t>spearpoint</w:t>
      </w:r>
      <w:r w:rsidRPr="00E41629">
        <w:rPr>
          <w:rStyle w:val="StyleUnderline"/>
        </w:rPr>
        <w:t xml:space="preserve"> of </w:t>
      </w:r>
      <w:r w:rsidRPr="00300614">
        <w:rPr>
          <w:rStyle w:val="Emphasis"/>
          <w:highlight w:val="cyan"/>
        </w:rPr>
        <w:t>fascism</w:t>
      </w:r>
      <w:r w:rsidRPr="00B4551C">
        <w:rPr>
          <w:rStyle w:val="StyleUnderline"/>
        </w:rPr>
        <w:t xml:space="preserve"> in the </w:t>
      </w:r>
      <w:r w:rsidRPr="00B4551C">
        <w:rPr>
          <w:rStyle w:val="Emphasis"/>
        </w:rPr>
        <w:t>US</w:t>
      </w:r>
      <w:r w:rsidRPr="00E41629">
        <w:rPr>
          <w:rStyle w:val="StyleUnderline"/>
        </w:rPr>
        <w:t xml:space="preserve">. It is a </w:t>
      </w:r>
      <w:r w:rsidRPr="00E41629">
        <w:rPr>
          <w:rStyle w:val="Emphasis"/>
        </w:rPr>
        <w:t>serious strike</w:t>
      </w:r>
      <w:r w:rsidRPr="00E41629">
        <w:rPr>
          <w:rStyle w:val="StyleUnderline"/>
        </w:rPr>
        <w:t xml:space="preserve"> at the </w:t>
      </w:r>
      <w:r w:rsidRPr="00E41629">
        <w:rPr>
          <w:rStyle w:val="Emphasis"/>
        </w:rPr>
        <w:t>unions</w:t>
      </w:r>
      <w:r w:rsidRPr="00E41629">
        <w:rPr>
          <w:rStyle w:val="StyleUnderline"/>
        </w:rPr>
        <w:t xml:space="preserve">, i.e. the basic </w:t>
      </w:r>
      <w:r w:rsidRPr="00E41629">
        <w:rPr>
          <w:rStyle w:val="Emphasis"/>
        </w:rPr>
        <w:t>organizations</w:t>
      </w:r>
      <w:r w:rsidRPr="00E41629">
        <w:rPr>
          <w:rStyle w:val="StyleUnderline"/>
        </w:rPr>
        <w:t xml:space="preserve"> of the </w:t>
      </w:r>
      <w:r w:rsidRPr="00E41629">
        <w:rPr>
          <w:rStyle w:val="Emphasis"/>
        </w:rPr>
        <w:t>working class</w:t>
      </w:r>
      <w:r w:rsidRPr="00E41629">
        <w:rPr>
          <w:rStyle w:val="StyleUnderline"/>
        </w:rPr>
        <w:t>.</w:t>
      </w:r>
    </w:p>
    <w:p w14:paraId="21AE16E3" w14:textId="77777777" w:rsidR="005223B1" w:rsidRPr="00B4551C" w:rsidRDefault="005223B1" w:rsidP="005223B1">
      <w:pPr>
        <w:rPr>
          <w:sz w:val="8"/>
          <w:szCs w:val="8"/>
        </w:rPr>
      </w:pPr>
      <w:r w:rsidRPr="00B4551C">
        <w:rPr>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2EB0C826" w14:textId="77777777" w:rsidR="005223B1" w:rsidRPr="00B4551C" w:rsidRDefault="005223B1" w:rsidP="005223B1">
      <w:pPr>
        <w:rPr>
          <w:sz w:val="8"/>
          <w:szCs w:val="8"/>
        </w:rPr>
      </w:pPr>
      <w:r w:rsidRPr="00B4551C">
        <w:rPr>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4EFB30CC" w14:textId="77777777" w:rsidR="005223B1" w:rsidRPr="00B4551C" w:rsidRDefault="005223B1" w:rsidP="005223B1">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158BD788" w14:textId="77777777" w:rsidR="005223B1" w:rsidRPr="00B4551C" w:rsidRDefault="005223B1" w:rsidP="005223B1">
      <w:pPr>
        <w:rPr>
          <w:sz w:val="8"/>
          <w:szCs w:val="8"/>
        </w:rPr>
      </w:pPr>
      <w:r w:rsidRPr="00B4551C">
        <w:rPr>
          <w:sz w:val="8"/>
          <w:szCs w:val="8"/>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30D83295" w14:textId="77777777" w:rsidR="005223B1" w:rsidRDefault="005223B1" w:rsidP="005223B1">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E41629">
        <w:rPr>
          <w:rStyle w:val="StyleUnderline"/>
        </w:rPr>
        <w:t xml:space="preserve">The </w:t>
      </w:r>
      <w:r w:rsidRPr="00E41629">
        <w:rPr>
          <w:rStyle w:val="Emphasis"/>
        </w:rPr>
        <w:t>critical issue</w:t>
      </w:r>
      <w:r w:rsidRPr="00E41629">
        <w:rPr>
          <w:rStyle w:val="StyleUnderline"/>
        </w:rPr>
        <w:t xml:space="preserve"> is the </w:t>
      </w:r>
      <w:r w:rsidRPr="00E41629">
        <w:rPr>
          <w:rStyle w:val="Emphasis"/>
        </w:rPr>
        <w:t>lack</w:t>
      </w:r>
      <w:r w:rsidRPr="00E41629">
        <w:rPr>
          <w:rStyle w:val="StyleUnderline"/>
        </w:rPr>
        <w:t xml:space="preserve"> of </w:t>
      </w:r>
      <w:r w:rsidRPr="00E41629">
        <w:rPr>
          <w:rStyle w:val="Emphasis"/>
        </w:rPr>
        <w:t>working class leadership</w:t>
      </w:r>
      <w:r w:rsidRPr="00B4551C">
        <w:rPr>
          <w:sz w:val="16"/>
        </w:rPr>
        <w:t xml:space="preserve">. </w:t>
      </w:r>
      <w:r w:rsidRPr="00300614">
        <w:rPr>
          <w:rStyle w:val="StyleUnderline"/>
          <w:highlight w:val="cyan"/>
        </w:rPr>
        <w:t xml:space="preserve">So long as </w:t>
      </w:r>
      <w:r w:rsidRPr="00300614">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300614">
        <w:rPr>
          <w:rStyle w:val="Emphasis"/>
          <w:sz w:val="28"/>
          <w:highlight w:val="cyan"/>
        </w:rPr>
        <w:t>tailend the failed</w:t>
      </w:r>
      <w:r w:rsidRPr="00E41629">
        <w:rPr>
          <w:rStyle w:val="Emphasis"/>
          <w:sz w:val="28"/>
        </w:rPr>
        <w:t xml:space="preserve"> politics</w:t>
      </w:r>
      <w:r w:rsidRPr="00E41629">
        <w:rPr>
          <w:rStyle w:val="StyleUnderline"/>
          <w:sz w:val="28"/>
          <w:szCs w:val="32"/>
        </w:rPr>
        <w:t xml:space="preserve"> </w:t>
      </w:r>
      <w:r w:rsidRPr="00E41629">
        <w:rPr>
          <w:rStyle w:val="StyleUnderline"/>
        </w:rPr>
        <w:t xml:space="preserve">of the </w:t>
      </w:r>
      <w:r w:rsidRPr="00300614">
        <w:rPr>
          <w:rStyle w:val="Emphasis"/>
          <w:highlight w:val="cyan"/>
        </w:rPr>
        <w:t>Democrats</w:t>
      </w:r>
      <w:r w:rsidRPr="00B4551C">
        <w:rPr>
          <w:rStyle w:val="StyleUnderline"/>
        </w:rPr>
        <w:t xml:space="preserve"> and whine pathetically about the ‘lesser evil,’ the great mass of the </w:t>
      </w:r>
      <w:r w:rsidRPr="00300614">
        <w:rPr>
          <w:rStyle w:val="StyleUnderline"/>
          <w:highlight w:val="cyan"/>
        </w:rPr>
        <w:t xml:space="preserve">workers </w:t>
      </w:r>
      <w:r w:rsidRPr="00300614">
        <w:rPr>
          <w:rStyle w:val="Emphasis"/>
          <w:highlight w:val="cyan"/>
        </w:rPr>
        <w:t>will remain at home.</w:t>
      </w:r>
      <w:r w:rsidRPr="00B4551C">
        <w:rPr>
          <w:sz w:val="16"/>
        </w:rPr>
        <w:t xml:space="preserve"> </w:t>
      </w:r>
      <w:r w:rsidRPr="00B4551C">
        <w:rPr>
          <w:rStyle w:val="StyleUnderline"/>
        </w:rPr>
        <w:t xml:space="preserve">It </w:t>
      </w:r>
      <w:r w:rsidRPr="00E41629">
        <w:rPr>
          <w:rStyle w:val="StyleUnderline"/>
        </w:rPr>
        <w:t xml:space="preserve">is necessary to build a </w:t>
      </w:r>
      <w:r w:rsidRPr="00E41629">
        <w:rPr>
          <w:rStyle w:val="Emphasis"/>
          <w:sz w:val="28"/>
        </w:rPr>
        <w:t>united front</w:t>
      </w:r>
      <w:r w:rsidRPr="00E41629">
        <w:rPr>
          <w:rStyle w:val="StyleUnderline"/>
          <w:sz w:val="28"/>
          <w:szCs w:val="32"/>
        </w:rPr>
        <w:t xml:space="preserve"> </w:t>
      </w:r>
      <w:r w:rsidRPr="00E41629">
        <w:rPr>
          <w:rStyle w:val="StyleUnderline"/>
        </w:rPr>
        <w:t xml:space="preserve">of the </w:t>
      </w:r>
      <w:r w:rsidRPr="00E41629">
        <w:rPr>
          <w:rStyle w:val="Emphasis"/>
        </w:rPr>
        <w:t>working class</w:t>
      </w:r>
      <w:r w:rsidRPr="00E41629">
        <w:rPr>
          <w:rStyle w:val="StyleUnderline"/>
        </w:rPr>
        <w:t xml:space="preserve"> independent of the </w:t>
      </w:r>
      <w:r w:rsidRPr="00E41629">
        <w:rPr>
          <w:rStyle w:val="Emphasis"/>
        </w:rPr>
        <w:t>two capitalist parties</w:t>
      </w:r>
      <w:r w:rsidRPr="00E41629">
        <w:rPr>
          <w:rStyle w:val="StyleUnderline"/>
        </w:rPr>
        <w:t xml:space="preserve"> to smash the fascist menace.</w:t>
      </w:r>
    </w:p>
    <w:p w14:paraId="71193E1D" w14:textId="77777777" w:rsidR="005223B1" w:rsidRPr="00B4551C" w:rsidRDefault="005223B1" w:rsidP="005223B1">
      <w:pPr>
        <w:rPr>
          <w:sz w:val="16"/>
        </w:rPr>
      </w:pPr>
      <w:r w:rsidRPr="00E41629">
        <w:rPr>
          <w:rStyle w:val="StyleUnderline"/>
        </w:rPr>
        <w:t>The fascist movement is growing and holds an increasing amount of control over the state.</w:t>
      </w:r>
      <w:r w:rsidRPr="00E41629">
        <w:rPr>
          <w:sz w:val="16"/>
        </w:rPr>
        <w:t xml:space="preserve"> </w:t>
      </w:r>
      <w:r w:rsidRPr="00E41629">
        <w:rPr>
          <w:rStyle w:val="StyleUnderline"/>
        </w:rPr>
        <w:t>It is increasingly connected with law enforcement and clearly has access to the White House.</w:t>
      </w:r>
      <w:r w:rsidRPr="00E41629">
        <w:rPr>
          <w:sz w:val="16"/>
        </w:rPr>
        <w:t xml:space="preserve"> </w:t>
      </w:r>
      <w:r w:rsidRPr="00E41629">
        <w:rPr>
          <w:rStyle w:val="StyleUnderline"/>
        </w:rPr>
        <w:t>The police, National Guard, ICE, and other institutions of the bourgeois state</w:t>
      </w:r>
      <w:r w:rsidRPr="00E41629">
        <w:rPr>
          <w:sz w:val="16"/>
        </w:rPr>
        <w:t xml:space="preserve"> </w:t>
      </w:r>
      <w:r w:rsidRPr="00E41629">
        <w:rPr>
          <w:rStyle w:val="StyleUnderline"/>
        </w:rPr>
        <w:t>collaborate</w:t>
      </w:r>
      <w:r w:rsidRPr="00E41629">
        <w:rPr>
          <w:sz w:val="16"/>
        </w:rPr>
        <w:t xml:space="preserve"> more or less </w:t>
      </w:r>
      <w:r w:rsidRPr="00E41629">
        <w:rPr>
          <w:rStyle w:val="StyleUnderline"/>
        </w:rPr>
        <w:t>openly with right wing militia groups</w:t>
      </w:r>
      <w:r w:rsidRPr="00E41629">
        <w:rPr>
          <w:sz w:val="16"/>
        </w:rPr>
        <w:t xml:space="preserve">, </w:t>
      </w:r>
      <w:r w:rsidRPr="00E41629">
        <w:rPr>
          <w:rStyle w:val="StyleUnderline"/>
        </w:rPr>
        <w:t>and Trump hobnobs</w:t>
      </w:r>
      <w:r w:rsidRPr="00E41629">
        <w:rPr>
          <w:sz w:val="16"/>
        </w:rPr>
        <w:t xml:space="preserve"> </w:t>
      </w:r>
      <w:r w:rsidRPr="00E41629">
        <w:rPr>
          <w:rStyle w:val="StyleUnderline"/>
        </w:rPr>
        <w:t xml:space="preserve">with </w:t>
      </w:r>
      <w:r w:rsidRPr="00E41629">
        <w:rPr>
          <w:rStyle w:val="Emphasis"/>
        </w:rPr>
        <w:t>fascist ideologues</w:t>
      </w:r>
      <w:r w:rsidRPr="00E41629">
        <w:rPr>
          <w:sz w:val="16"/>
        </w:rPr>
        <w:t xml:space="preserve">. </w:t>
      </w:r>
      <w:r w:rsidRPr="00E41629">
        <w:rPr>
          <w:rStyle w:val="StyleUnderline"/>
        </w:rPr>
        <w:t xml:space="preserve">Now Trump seeks to squash </w:t>
      </w:r>
      <w:r w:rsidRPr="00E41629">
        <w:rPr>
          <w:rStyle w:val="Emphasis"/>
        </w:rPr>
        <w:t>federal unions</w:t>
      </w:r>
      <w:r w:rsidRPr="00E41629">
        <w:rPr>
          <w:rStyle w:val="StyleUnderline"/>
        </w:rPr>
        <w:t xml:space="preserve"> by </w:t>
      </w:r>
      <w:r w:rsidRPr="00E41629">
        <w:rPr>
          <w:rStyle w:val="Emphasis"/>
        </w:rPr>
        <w:t>executive</w:t>
      </w:r>
      <w:r w:rsidRPr="00E41629">
        <w:rPr>
          <w:sz w:val="16"/>
        </w:rPr>
        <w:t xml:space="preserve"> </w:t>
      </w:r>
      <w:r w:rsidRPr="00E41629">
        <w:rPr>
          <w:rStyle w:val="Emphasis"/>
        </w:rPr>
        <w:t>order</w:t>
      </w:r>
      <w:r w:rsidRPr="00E41629">
        <w:rPr>
          <w:sz w:val="16"/>
        </w:rPr>
        <w:t>. If he succeeds, this will be a major step toward a fascist regime and the suppression of all workers organizations.</w:t>
      </w:r>
    </w:p>
    <w:p w14:paraId="7070E361" w14:textId="77777777" w:rsidR="005223B1" w:rsidRPr="00E41629" w:rsidRDefault="005223B1" w:rsidP="005223B1">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 xml:space="preserve">Their power to withhold their labor through strike actions has long been suppressed since the crushing failure of the Air Traffic Controllers’ strike in 1981. Over the past several decades, most federal </w:t>
      </w:r>
      <w:r w:rsidRPr="00B4551C">
        <w:rPr>
          <w:sz w:val="16"/>
        </w:rPr>
        <w:lastRenderedPageBreak/>
        <w:t xml:space="preserve">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E41629">
        <w:rPr>
          <w:rStyle w:val="StyleUnderline"/>
        </w:rPr>
        <w:t>Many of the national</w:t>
      </w:r>
      <w:r w:rsidRPr="00B4551C">
        <w:rPr>
          <w:rStyle w:val="StyleUnderline"/>
        </w:rPr>
        <w:t xml:space="preserve"> </w:t>
      </w:r>
      <w:r w:rsidRPr="00300614">
        <w:rPr>
          <w:rStyle w:val="StyleUnderline"/>
          <w:highlight w:val="cyan"/>
        </w:rPr>
        <w:t>federal</w:t>
      </w:r>
      <w:r w:rsidRPr="00E41629">
        <w:rPr>
          <w:rStyle w:val="StyleUnderline"/>
        </w:rPr>
        <w:t xml:space="preserve"> employee </w:t>
      </w:r>
      <w:r w:rsidRPr="00300614">
        <w:rPr>
          <w:rStyle w:val="StyleUnderline"/>
          <w:highlight w:val="cyan"/>
        </w:rPr>
        <w:t>union</w:t>
      </w:r>
      <w:r w:rsidRPr="00E41629">
        <w:rPr>
          <w:rStyle w:val="StyleUnderline"/>
        </w:rPr>
        <w:t xml:space="preserve"> leader</w:t>
      </w:r>
      <w:r w:rsidRPr="00E41629">
        <w:rPr>
          <w:rStyle w:val="StyleUnderline"/>
          <w:highlight w:val="cyan"/>
        </w:rPr>
        <w:t>s</w:t>
      </w:r>
      <w:r w:rsidRPr="00E41629">
        <w:rPr>
          <w:rStyle w:val="StyleUnderline"/>
        </w:rPr>
        <w:t xml:space="preserve"> are so far removed from the rank-and-file membership</w:t>
      </w:r>
      <w:r w:rsidRPr="00B4551C">
        <w:rPr>
          <w:rStyle w:val="StyleUnderline"/>
        </w:rPr>
        <w:t xml:space="preserve"> that they have </w:t>
      </w:r>
      <w:r w:rsidRPr="00300614">
        <w:rPr>
          <w:rStyle w:val="Emphasis"/>
          <w:highlight w:val="cyan"/>
        </w:rPr>
        <w:t>forgot</w:t>
      </w:r>
      <w:r w:rsidRPr="00E41629">
        <w:rPr>
          <w:rStyle w:val="Emphasis"/>
        </w:rPr>
        <w:t xml:space="preserve">ten </w:t>
      </w:r>
      <w:r w:rsidRPr="00300614">
        <w:rPr>
          <w:rStyle w:val="Emphasis"/>
          <w:highlight w:val="cyan"/>
        </w:rPr>
        <w:t>the true</w:t>
      </w:r>
      <w:r w:rsidRPr="00B4551C">
        <w:rPr>
          <w:rStyle w:val="Emphasis"/>
        </w:rPr>
        <w:t xml:space="preserve"> </w:t>
      </w:r>
      <w:r w:rsidRPr="00300614">
        <w:rPr>
          <w:rStyle w:val="Emphasis"/>
          <w:highlight w:val="cyan"/>
        </w:rPr>
        <w:t>battlefield</w:t>
      </w:r>
      <w:r w:rsidRPr="00300614">
        <w:rPr>
          <w:rStyle w:val="StyleUnderline"/>
          <w:highlight w:val="cyan"/>
        </w:rPr>
        <w:t xml:space="preserve"> lies </w:t>
      </w:r>
      <w:r w:rsidRPr="00300614">
        <w:rPr>
          <w:rStyle w:val="Emphasis"/>
          <w:highlight w:val="cyan"/>
        </w:rPr>
        <w:t>outside</w:t>
      </w:r>
      <w:r w:rsidRPr="00300614">
        <w:rPr>
          <w:rStyle w:val="StyleUnderline"/>
          <w:highlight w:val="cyan"/>
        </w:rPr>
        <w:t xml:space="preserve"> </w:t>
      </w:r>
      <w:r w:rsidRPr="00300614">
        <w:rPr>
          <w:rStyle w:val="Emphasis"/>
          <w:sz w:val="28"/>
          <w:highlight w:val="cyan"/>
        </w:rPr>
        <w:t>of the courts</w:t>
      </w:r>
      <w:r w:rsidRPr="00B4551C">
        <w:rPr>
          <w:rStyle w:val="StyleUnderline"/>
        </w:rPr>
        <w:t>,</w:t>
      </w:r>
      <w:r w:rsidRPr="00B4551C">
        <w:rPr>
          <w:sz w:val="16"/>
        </w:rPr>
        <w:t xml:space="preserve"> </w:t>
      </w:r>
      <w:r w:rsidRPr="00B4551C">
        <w:rPr>
          <w:rStyle w:val="StyleUnderline"/>
        </w:rPr>
        <w:t xml:space="preserve">and that </w:t>
      </w:r>
      <w:r w:rsidRPr="00E41629">
        <w:rPr>
          <w:rStyle w:val="StyleUnderline"/>
        </w:rPr>
        <w:t xml:space="preserve">their </w:t>
      </w:r>
      <w:r w:rsidRPr="00E41629">
        <w:rPr>
          <w:rStyle w:val="Emphasis"/>
        </w:rPr>
        <w:t>true strength lies</w:t>
      </w:r>
      <w:r w:rsidRPr="00E41629">
        <w:rPr>
          <w:rStyle w:val="StyleUnderline"/>
        </w:rPr>
        <w:t xml:space="preserve"> in the </w:t>
      </w:r>
      <w:r w:rsidRPr="00E41629">
        <w:rPr>
          <w:rStyle w:val="Emphasis"/>
        </w:rPr>
        <w:t>hands</w:t>
      </w:r>
      <w:r w:rsidRPr="00E41629">
        <w:rPr>
          <w:rStyle w:val="StyleUnderline"/>
        </w:rPr>
        <w:t xml:space="preserve"> of those </w:t>
      </w:r>
      <w:r w:rsidRPr="00E41629">
        <w:rPr>
          <w:rStyle w:val="Emphasis"/>
        </w:rPr>
        <w:t>members</w:t>
      </w:r>
      <w:r w:rsidRPr="00E41629">
        <w:rPr>
          <w:rStyle w:val="StyleUnderline"/>
        </w:rPr>
        <w:t>.</w:t>
      </w:r>
      <w:r w:rsidRPr="00E41629">
        <w:rPr>
          <w:sz w:val="16"/>
        </w:rPr>
        <w:t xml:space="preserve"> </w:t>
      </w:r>
      <w:r w:rsidRPr="00E41629">
        <w:rPr>
          <w:rStyle w:val="StyleUnderline"/>
        </w:rPr>
        <w:t xml:space="preserve">The current moment demands that </w:t>
      </w:r>
      <w:r w:rsidRPr="00E41629">
        <w:rPr>
          <w:rStyle w:val="Emphasis"/>
        </w:rPr>
        <w:t>federal employee unions</w:t>
      </w:r>
      <w:r w:rsidRPr="00E41629">
        <w:rPr>
          <w:rStyle w:val="StyleUnderline"/>
        </w:rPr>
        <w:t xml:space="preserve"> quickly </w:t>
      </w:r>
      <w:r w:rsidRPr="00E41629">
        <w:rPr>
          <w:rStyle w:val="Emphasis"/>
        </w:rPr>
        <w:t>regrow</w:t>
      </w:r>
      <w:r w:rsidRPr="00E41629">
        <w:rPr>
          <w:rStyle w:val="StyleUnderline"/>
        </w:rPr>
        <w:t xml:space="preserve"> those </w:t>
      </w:r>
      <w:r w:rsidRPr="00E41629">
        <w:rPr>
          <w:rStyle w:val="Emphasis"/>
        </w:rPr>
        <w:t>organizing muscles</w:t>
      </w:r>
      <w:r w:rsidRPr="00E41629">
        <w:rPr>
          <w:rStyle w:val="StyleUnderline"/>
        </w:rPr>
        <w:t xml:space="preserve"> and </w:t>
      </w:r>
      <w:r w:rsidRPr="00E41629">
        <w:rPr>
          <w:rStyle w:val="Emphasis"/>
        </w:rPr>
        <w:t xml:space="preserve">become more militant </w:t>
      </w:r>
      <w:r w:rsidRPr="00E41629">
        <w:rPr>
          <w:rStyle w:val="StyleUnderline"/>
        </w:rPr>
        <w:t>than ever</w:t>
      </w:r>
      <w:r w:rsidRPr="00E41629">
        <w:rPr>
          <w:sz w:val="16"/>
        </w:rPr>
        <w:t xml:space="preserve">. </w:t>
      </w:r>
      <w:r w:rsidRPr="00E41629">
        <w:rPr>
          <w:rStyle w:val="StyleUnderline"/>
        </w:rPr>
        <w:t>To survive, they must.</w:t>
      </w:r>
      <w:r w:rsidRPr="00E41629">
        <w:rPr>
          <w:sz w:val="16"/>
        </w:rPr>
        <w:t xml:space="preserve"> </w:t>
      </w:r>
      <w:r w:rsidRPr="00E41629">
        <w:rPr>
          <w:rStyle w:val="StyleUnderline"/>
        </w:rPr>
        <w:t xml:space="preserve">And after the </w:t>
      </w:r>
      <w:r w:rsidRPr="00E41629">
        <w:rPr>
          <w:rStyle w:val="Emphasis"/>
        </w:rPr>
        <w:t>fascist menace</w:t>
      </w:r>
      <w:r w:rsidRPr="00E41629">
        <w:rPr>
          <w:rStyle w:val="StyleUnderline"/>
        </w:rPr>
        <w:t xml:space="preserve"> comes for the </w:t>
      </w:r>
      <w:r w:rsidRPr="00E41629">
        <w:rPr>
          <w:rStyle w:val="Emphasis"/>
        </w:rPr>
        <w:t>federal employees</w:t>
      </w:r>
      <w:r w:rsidRPr="00E41629">
        <w:rPr>
          <w:rStyle w:val="StyleUnderline"/>
        </w:rPr>
        <w:t xml:space="preserve">, it’s only a </w:t>
      </w:r>
      <w:r w:rsidRPr="00E41629">
        <w:rPr>
          <w:rStyle w:val="Emphasis"/>
        </w:rPr>
        <w:t>matter</w:t>
      </w:r>
      <w:r w:rsidRPr="00E41629">
        <w:rPr>
          <w:rStyle w:val="StyleUnderline"/>
        </w:rPr>
        <w:t xml:space="preserve"> of time before the </w:t>
      </w:r>
      <w:r w:rsidRPr="00E41629">
        <w:rPr>
          <w:rStyle w:val="Emphasis"/>
        </w:rPr>
        <w:t>private sector unions</w:t>
      </w:r>
      <w:r w:rsidRPr="00E41629">
        <w:rPr>
          <w:rStyle w:val="StyleUnderline"/>
        </w:rPr>
        <w:t xml:space="preserve"> are on the </w:t>
      </w:r>
      <w:r w:rsidRPr="00E41629">
        <w:rPr>
          <w:rStyle w:val="Emphasis"/>
        </w:rPr>
        <w:t>firing line</w:t>
      </w:r>
      <w:r w:rsidRPr="00E41629">
        <w:rPr>
          <w:rStyle w:val="StyleUnderline"/>
        </w:rPr>
        <w:t>.</w:t>
      </w:r>
    </w:p>
    <w:p w14:paraId="35D00264" w14:textId="77777777" w:rsidR="005223B1" w:rsidRDefault="005223B1" w:rsidP="005223B1">
      <w:pPr>
        <w:rPr>
          <w:rStyle w:val="StyleUnderline"/>
        </w:rPr>
      </w:pPr>
      <w:r w:rsidRPr="00E41629">
        <w:rPr>
          <w:rStyle w:val="StyleUnderline"/>
        </w:rPr>
        <w:t xml:space="preserve">To fight back, </w:t>
      </w:r>
      <w:r w:rsidRPr="00E41629">
        <w:rPr>
          <w:rStyle w:val="Emphasis"/>
        </w:rPr>
        <w:t>public sector</w:t>
      </w:r>
      <w:r w:rsidRPr="00E41629">
        <w:rPr>
          <w:rStyle w:val="StyleUnderline"/>
        </w:rPr>
        <w:t xml:space="preserve"> and private sector </w:t>
      </w:r>
      <w:r w:rsidRPr="00E41629">
        <w:rPr>
          <w:rStyle w:val="Emphasis"/>
        </w:rPr>
        <w:t>unions</w:t>
      </w:r>
      <w:r w:rsidRPr="00E41629">
        <w:rPr>
          <w:rStyle w:val="StyleUnderline"/>
        </w:rPr>
        <w:t xml:space="preserve"> must stand in </w:t>
      </w:r>
      <w:r w:rsidRPr="00E41629">
        <w:rPr>
          <w:rStyle w:val="Emphasis"/>
        </w:rPr>
        <w:t>solidarity</w:t>
      </w:r>
      <w:r w:rsidRPr="00E41629">
        <w:rPr>
          <w:rStyle w:val="StyleUnderline"/>
        </w:rPr>
        <w:t xml:space="preserve"> as a </w:t>
      </w:r>
      <w:r w:rsidRPr="00E41629">
        <w:rPr>
          <w:rStyle w:val="Emphasis"/>
        </w:rPr>
        <w:t>unified front</w:t>
      </w:r>
      <w:r w:rsidRPr="00B4551C">
        <w:rPr>
          <w:sz w:val="16"/>
        </w:rPr>
        <w:t xml:space="preserve">. The </w:t>
      </w:r>
      <w:r w:rsidRPr="00300614">
        <w:rPr>
          <w:rStyle w:val="StyleUnderline"/>
          <w:highlight w:val="cyan"/>
        </w:rPr>
        <w:t>labor</w:t>
      </w:r>
      <w:r w:rsidRPr="00B4551C">
        <w:rPr>
          <w:rStyle w:val="StyleUnderline"/>
        </w:rPr>
        <w:t xml:space="preserve"> movement </w:t>
      </w:r>
      <w:r w:rsidRPr="00300614">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300614">
        <w:rPr>
          <w:rStyle w:val="StyleUnderline"/>
          <w:highlight w:val="cyan"/>
        </w:rPr>
        <w:t>break</w:t>
      </w:r>
      <w:r w:rsidRPr="00B4551C">
        <w:rPr>
          <w:rStyle w:val="StyleUnderline"/>
        </w:rPr>
        <w:t xml:space="preserve"> </w:t>
      </w:r>
      <w:r w:rsidRPr="00300614">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300614">
        <w:rPr>
          <w:rStyle w:val="Emphasis"/>
          <w:highlight w:val="cyan"/>
        </w:rPr>
        <w:t>all</w:t>
      </w:r>
      <w:r w:rsidRPr="00B4551C">
        <w:rPr>
          <w:rStyle w:val="Emphasis"/>
        </w:rPr>
        <w:t xml:space="preserve"> other </w:t>
      </w:r>
      <w:r w:rsidRPr="00300614">
        <w:rPr>
          <w:rStyle w:val="Emphasis"/>
          <w:highlight w:val="cyan"/>
        </w:rPr>
        <w:t>capitalist parties</w:t>
      </w:r>
      <w:r w:rsidRPr="00B4551C">
        <w:rPr>
          <w:rStyle w:val="StyleUnderline"/>
        </w:rPr>
        <w:t>.</w:t>
      </w:r>
      <w:r w:rsidRPr="00B4551C">
        <w:rPr>
          <w:sz w:val="16"/>
        </w:rPr>
        <w:t xml:space="preserve"> </w:t>
      </w:r>
      <w:r w:rsidRPr="00E41629">
        <w:rPr>
          <w:rStyle w:val="StyleUnderline"/>
        </w:rPr>
        <w:t xml:space="preserve">Only the </w:t>
      </w:r>
      <w:r w:rsidRPr="00E41629">
        <w:rPr>
          <w:rStyle w:val="Emphasis"/>
        </w:rPr>
        <w:t>labor</w:t>
      </w:r>
      <w:r w:rsidRPr="00E41629">
        <w:rPr>
          <w:rStyle w:val="StyleUnderline"/>
        </w:rPr>
        <w:t xml:space="preserve"> and </w:t>
      </w:r>
      <w:r w:rsidRPr="00E41629">
        <w:rPr>
          <w:rStyle w:val="Emphasis"/>
        </w:rPr>
        <w:t>socialist movements</w:t>
      </w:r>
      <w:r w:rsidRPr="00E41629">
        <w:rPr>
          <w:rStyle w:val="StyleUnderline"/>
        </w:rPr>
        <w:t xml:space="preserve"> can be </w:t>
      </w:r>
      <w:r w:rsidRPr="00E41629">
        <w:rPr>
          <w:rStyle w:val="Emphasis"/>
          <w:sz w:val="28"/>
        </w:rPr>
        <w:t>consistently antifascist</w:t>
      </w:r>
      <w:r w:rsidRPr="00E41629">
        <w:rPr>
          <w:rStyle w:val="StyleUnderline"/>
        </w:rPr>
        <w:t xml:space="preserve">, and </w:t>
      </w:r>
      <w:r w:rsidRPr="00E41629">
        <w:rPr>
          <w:rStyle w:val="Emphasis"/>
        </w:rPr>
        <w:t>consistent antifascism</w:t>
      </w:r>
      <w:r w:rsidRPr="00E41629">
        <w:rPr>
          <w:rStyle w:val="StyleUnderline"/>
        </w:rPr>
        <w:t xml:space="preserve"> is </w:t>
      </w:r>
      <w:r w:rsidRPr="00E41629">
        <w:rPr>
          <w:rStyle w:val="Emphasis"/>
        </w:rPr>
        <w:t>precisely</w:t>
      </w:r>
      <w:r w:rsidRPr="00E41629">
        <w:rPr>
          <w:rStyle w:val="StyleUnderline"/>
        </w:rPr>
        <w:t xml:space="preserve"> what is </w:t>
      </w:r>
      <w:r w:rsidRPr="00E41629">
        <w:rPr>
          <w:rStyle w:val="Emphasis"/>
        </w:rPr>
        <w:t>needed</w:t>
      </w:r>
      <w:r w:rsidRPr="00E41629">
        <w:rPr>
          <w:rStyle w:val="StyleUnderline"/>
        </w:rPr>
        <w:t>.</w:t>
      </w:r>
    </w:p>
    <w:p w14:paraId="07F87D70" w14:textId="77777777" w:rsidR="005223B1" w:rsidRDefault="005223B1" w:rsidP="005223B1">
      <w:pPr>
        <w:rPr>
          <w:sz w:val="16"/>
        </w:rPr>
      </w:pPr>
      <w:r w:rsidRPr="00B4551C">
        <w:rPr>
          <w:sz w:val="16"/>
        </w:rPr>
        <w:t>Trump has called the question. What is our answer?</w:t>
      </w:r>
    </w:p>
    <w:p w14:paraId="62F0F39F" w14:textId="77777777" w:rsidR="005223B1" w:rsidRPr="005953FE" w:rsidRDefault="005223B1" w:rsidP="005223B1"/>
    <w:p w14:paraId="50BF14F8" w14:textId="77777777" w:rsidR="005223B1" w:rsidRPr="001D3F54" w:rsidRDefault="005223B1" w:rsidP="005223B1">
      <w:pPr>
        <w:pStyle w:val="Heading4"/>
      </w:pPr>
      <w:r>
        <w:t xml:space="preserve">Capitalism’s </w:t>
      </w:r>
      <w:r w:rsidRPr="00F25A25">
        <w:rPr>
          <w:u w:val="single"/>
        </w:rPr>
        <w:t>unsustainable</w:t>
      </w:r>
      <w:r>
        <w:t xml:space="preserve"> and causes </w:t>
      </w:r>
      <w:r w:rsidRPr="009B1ED5">
        <w:rPr>
          <w:u w:val="single"/>
        </w:rPr>
        <w:t>extinction</w:t>
      </w:r>
      <w:r>
        <w:t>.</w:t>
      </w:r>
    </w:p>
    <w:p w14:paraId="4D9451BF" w14:textId="77777777" w:rsidR="005223B1" w:rsidRDefault="005223B1" w:rsidP="005223B1">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4E10FC8E" w14:textId="77777777" w:rsidR="005223B1" w:rsidRPr="0076713D" w:rsidRDefault="005223B1" w:rsidP="005223B1">
      <w:pPr>
        <w:rPr>
          <w:sz w:val="16"/>
        </w:rPr>
      </w:pPr>
      <w:r w:rsidRPr="0076713D">
        <w:rPr>
          <w:sz w:val="16"/>
        </w:rPr>
        <w:t>Technological Innovation: A Double-Edged Sword</w:t>
      </w:r>
    </w:p>
    <w:p w14:paraId="7CB5AA33" w14:textId="77777777" w:rsidR="005223B1" w:rsidRPr="0076713D" w:rsidRDefault="005223B1" w:rsidP="005223B1">
      <w:pPr>
        <w:rPr>
          <w:sz w:val="16"/>
        </w:rPr>
      </w:pPr>
      <w:r w:rsidRPr="0076713D">
        <w:rPr>
          <w:sz w:val="16"/>
        </w:rPr>
        <w:t xml:space="preserve">Technological </w:t>
      </w:r>
      <w:r w:rsidRPr="00300614">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300614">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300614">
        <w:rPr>
          <w:rStyle w:val="Emphasis"/>
          <w:highlight w:val="cyan"/>
        </w:rPr>
        <w:t>defo</w:t>
      </w:r>
      <w:r w:rsidRPr="008850B2">
        <w:rPr>
          <w:rStyle w:val="StyleUnderline"/>
        </w:rPr>
        <w:t xml:space="preserve">restation, air </w:t>
      </w:r>
      <w:r w:rsidRPr="00300614">
        <w:rPr>
          <w:rStyle w:val="Emphasis"/>
          <w:highlight w:val="cyan"/>
        </w:rPr>
        <w:t>pollution</w:t>
      </w:r>
      <w:r w:rsidRPr="00B2378C">
        <w:rPr>
          <w:rStyle w:val="StyleUnderline"/>
        </w:rPr>
        <w:t>, and</w:t>
      </w:r>
      <w:r w:rsidRPr="008850B2">
        <w:rPr>
          <w:rStyle w:val="StyleUnderline"/>
        </w:rPr>
        <w:t xml:space="preserve"> the emission of </w:t>
      </w:r>
      <w:r w:rsidRPr="00300614">
        <w:rPr>
          <w:rStyle w:val="Emphasis"/>
          <w:highlight w:val="cyan"/>
        </w:rPr>
        <w:t>g</w:t>
      </w:r>
      <w:r w:rsidRPr="008850B2">
        <w:rPr>
          <w:rStyle w:val="StyleUnderline"/>
        </w:rPr>
        <w:t>reen</w:t>
      </w:r>
      <w:r w:rsidRPr="00300614">
        <w:rPr>
          <w:rStyle w:val="Emphasis"/>
          <w:highlight w:val="cyan"/>
        </w:rPr>
        <w:t>h</w:t>
      </w:r>
      <w:r w:rsidRPr="008850B2">
        <w:rPr>
          <w:rStyle w:val="StyleUnderline"/>
        </w:rPr>
        <w:t xml:space="preserve">ouse </w:t>
      </w:r>
      <w:r w:rsidRPr="00300614">
        <w:rPr>
          <w:rStyle w:val="Emphasis"/>
          <w:highlight w:val="cyan"/>
        </w:rPr>
        <w:t>g</w:t>
      </w:r>
      <w:r w:rsidRPr="008850B2">
        <w:rPr>
          <w:rStyle w:val="StyleUnderline"/>
        </w:rPr>
        <w:t>ase</w:t>
      </w:r>
      <w:r w:rsidRPr="00300614">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604F65D4" w14:textId="77777777" w:rsidR="005223B1" w:rsidRPr="0076713D" w:rsidRDefault="005223B1" w:rsidP="005223B1">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300614">
        <w:rPr>
          <w:rStyle w:val="Emphasis"/>
          <w:highlight w:val="cyan"/>
        </w:rPr>
        <w:t>gene</w:t>
      </w:r>
      <w:r w:rsidRPr="008850B2">
        <w:rPr>
          <w:rStyle w:val="StyleUnderline"/>
        </w:rPr>
        <w:t xml:space="preserve">-editing </w:t>
      </w:r>
      <w:r w:rsidRPr="00300614">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300614">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6102673B" w14:textId="77777777" w:rsidR="005223B1" w:rsidRPr="0076713D" w:rsidRDefault="005223B1" w:rsidP="005223B1">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w:t>
      </w:r>
      <w:r w:rsidRPr="00A67B15">
        <w:rPr>
          <w:rStyle w:val="StyleUnderline"/>
        </w:rPr>
        <w:lastRenderedPageBreak/>
        <w:t xml:space="preserve">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343F2DE2" w14:textId="77777777" w:rsidR="005223B1" w:rsidRPr="0076713D" w:rsidRDefault="005223B1" w:rsidP="005223B1">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dollars.Footnote31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300614">
        <w:rPr>
          <w:rStyle w:val="Emphasis"/>
          <w:highlight w:val="cyan"/>
        </w:rPr>
        <w:t>misinfo</w:t>
      </w:r>
      <w:r w:rsidRPr="00A67B15">
        <w:rPr>
          <w:rStyle w:val="StyleUnderline"/>
        </w:rPr>
        <w:t xml:space="preserve">rmation, </w:t>
      </w:r>
      <w:r w:rsidRPr="00300614">
        <w:rPr>
          <w:rStyle w:val="StyleUnderline"/>
          <w:highlight w:val="cyan"/>
        </w:rPr>
        <w:t xml:space="preserve">fostering </w:t>
      </w:r>
      <w:r w:rsidRPr="00B2378C">
        <w:rPr>
          <w:rStyle w:val="Emphasis"/>
        </w:rPr>
        <w:t>p</w:t>
      </w:r>
      <w:r w:rsidRPr="00A67B15">
        <w:rPr>
          <w:rStyle w:val="Emphasis"/>
        </w:rPr>
        <w:t xml:space="preserve">olitical </w:t>
      </w:r>
      <w:r w:rsidRPr="00300614">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76CFFCB5" w14:textId="77777777" w:rsidR="005223B1" w:rsidRPr="0076713D" w:rsidRDefault="005223B1" w:rsidP="005223B1">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300614">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300614">
        <w:rPr>
          <w:rStyle w:val="Emphasis"/>
          <w:highlight w:val="cyan"/>
        </w:rPr>
        <w:t>create</w:t>
      </w:r>
      <w:r w:rsidRPr="0076713D">
        <w:rPr>
          <w:sz w:val="16"/>
        </w:rPr>
        <w:t xml:space="preserve"> new ethical dilemma</w:t>
      </w:r>
      <w:r w:rsidRPr="00300614">
        <w:rPr>
          <w:rStyle w:val="Emphasis"/>
          <w:highlight w:val="cyan"/>
        </w:rPr>
        <w:t>s</w:t>
      </w:r>
      <w:r w:rsidRPr="0076713D">
        <w:rPr>
          <w:sz w:val="16"/>
        </w:rPr>
        <w:t xml:space="preserve"> and </w:t>
      </w:r>
      <w:r w:rsidRPr="00A67B15">
        <w:rPr>
          <w:rStyle w:val="Emphasis"/>
        </w:rPr>
        <w:t xml:space="preserve">security </w:t>
      </w:r>
      <w:r w:rsidRPr="00300614">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300614">
        <w:rPr>
          <w:rStyle w:val="Emphasis"/>
          <w:highlight w:val="cyan"/>
        </w:rPr>
        <w:t>a</w:t>
      </w:r>
      <w:r w:rsidRPr="00A67B15">
        <w:rPr>
          <w:rStyle w:val="StyleUnderline"/>
        </w:rPr>
        <w:t xml:space="preserve">utonomous </w:t>
      </w:r>
      <w:r w:rsidRPr="00300614">
        <w:rPr>
          <w:rStyle w:val="Emphasis"/>
          <w:highlight w:val="cyan"/>
        </w:rPr>
        <w:t>w</w:t>
      </w:r>
      <w:r w:rsidRPr="00A67B15">
        <w:rPr>
          <w:rStyle w:val="StyleUnderline"/>
        </w:rPr>
        <w:t>eapons system</w:t>
      </w:r>
      <w:r w:rsidRPr="00300614">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300614">
        <w:rPr>
          <w:rStyle w:val="StyleUnderline"/>
          <w:highlight w:val="cyan"/>
        </w:rPr>
        <w:t xml:space="preserve">will </w:t>
      </w:r>
      <w:r w:rsidRPr="00300614">
        <w:rPr>
          <w:rStyle w:val="Emphasis"/>
          <w:highlight w:val="cyan"/>
        </w:rPr>
        <w:t>outpace</w:t>
      </w:r>
      <w:r w:rsidRPr="00A67B15">
        <w:rPr>
          <w:rStyle w:val="StyleUnderline"/>
        </w:rPr>
        <w:t xml:space="preserve"> the </w:t>
      </w:r>
      <w:r w:rsidRPr="00A67B15">
        <w:rPr>
          <w:rStyle w:val="Emphasis"/>
        </w:rPr>
        <w:t xml:space="preserve">regulatory </w:t>
      </w:r>
      <w:r w:rsidRPr="00300614">
        <w:rPr>
          <w:rStyle w:val="Emphasis"/>
          <w:highlight w:val="cyan"/>
        </w:rPr>
        <w:t>frameworks</w:t>
      </w:r>
      <w:r w:rsidRPr="00A67B15">
        <w:rPr>
          <w:rStyle w:val="StyleUnderline"/>
        </w:rPr>
        <w:t xml:space="preserve"> needed </w:t>
      </w:r>
      <w:r w:rsidRPr="00300614">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241EA225" w14:textId="77777777" w:rsidR="005223B1" w:rsidRPr="0076713D" w:rsidRDefault="005223B1" w:rsidP="005223B1">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463F189E" w14:textId="77777777" w:rsidR="005223B1" w:rsidRPr="0076713D" w:rsidRDefault="005223B1" w:rsidP="005223B1">
      <w:pPr>
        <w:rPr>
          <w:sz w:val="16"/>
        </w:rPr>
      </w:pPr>
      <w:r w:rsidRPr="0076713D">
        <w:rPr>
          <w:sz w:val="16"/>
        </w:rPr>
        <w:t>Climate Change: The Existential Threat</w:t>
      </w:r>
    </w:p>
    <w:p w14:paraId="7DA0418F" w14:textId="77777777" w:rsidR="005223B1" w:rsidRDefault="005223B1" w:rsidP="005223B1">
      <w:pPr>
        <w:rPr>
          <w:sz w:val="16"/>
        </w:rPr>
      </w:pPr>
      <w:r w:rsidRPr="00300614">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300614">
        <w:rPr>
          <w:rStyle w:val="StyleUnderline"/>
          <w:highlight w:val="cyan"/>
        </w:rPr>
        <w:t xml:space="preserve">will be </w:t>
      </w:r>
      <w:r w:rsidRPr="00300614">
        <w:rPr>
          <w:rStyle w:val="Emphasis"/>
          <w:highlight w:val="cyan"/>
        </w:rPr>
        <w:t>catastrophic</w:t>
      </w:r>
      <w:r w:rsidRPr="00300614">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300614">
        <w:rPr>
          <w:rStyle w:val="Emphasis"/>
          <w:highlight w:val="cyan"/>
        </w:rPr>
        <w:t>economies</w:t>
      </w:r>
      <w:r w:rsidRPr="00300614">
        <w:rPr>
          <w:rStyle w:val="StyleUnderline"/>
          <w:highlight w:val="cyan"/>
        </w:rPr>
        <w:t>, and</w:t>
      </w:r>
      <w:r w:rsidRPr="001D3F54">
        <w:rPr>
          <w:rStyle w:val="StyleUnderline"/>
        </w:rPr>
        <w:t xml:space="preserve"> </w:t>
      </w:r>
      <w:r w:rsidRPr="001D3F54">
        <w:rPr>
          <w:rStyle w:val="Emphasis"/>
        </w:rPr>
        <w:t xml:space="preserve">human </w:t>
      </w:r>
      <w:r w:rsidRPr="00300614">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300614">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300614">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300614">
        <w:rPr>
          <w:rStyle w:val="StyleUnderline"/>
          <w:highlight w:val="cyan"/>
        </w:rPr>
        <w:t>accelerating</w:t>
      </w:r>
      <w:r w:rsidRPr="0076713D">
        <w:rPr>
          <w:rStyle w:val="StyleUnderline"/>
        </w:rPr>
        <w:t xml:space="preserve"> loss of </w:t>
      </w:r>
      <w:r w:rsidRPr="00300614">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07FFF4D4" w14:textId="77777777" w:rsidR="005223B1" w:rsidRPr="00C238EC" w:rsidRDefault="005223B1" w:rsidP="005223B1">
      <w:pPr>
        <w:rPr>
          <w:sz w:val="16"/>
        </w:rPr>
      </w:pPr>
      <w:r>
        <w:rPr>
          <w:sz w:val="16"/>
        </w:rPr>
        <w:t>&lt;&lt;TEXT CONDENSED NONE OMITTED&gt;&gt;</w:t>
      </w:r>
    </w:p>
    <w:p w14:paraId="01600F75" w14:textId="77777777" w:rsidR="005223B1" w:rsidRPr="001D3F54" w:rsidRDefault="005223B1" w:rsidP="005223B1">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5D3DB5F2" w14:textId="77777777" w:rsidR="005223B1" w:rsidRPr="00C238EC" w:rsidRDefault="005223B1" w:rsidP="005223B1">
      <w:pPr>
        <w:rPr>
          <w:sz w:val="16"/>
        </w:rPr>
      </w:pPr>
      <w:r>
        <w:rPr>
          <w:sz w:val="16"/>
        </w:rPr>
        <w:t>&lt;&lt;PARAGRAPH BREAKS CONTINUE&gt;&gt;</w:t>
      </w:r>
    </w:p>
    <w:p w14:paraId="2379F8D5" w14:textId="77777777" w:rsidR="005223B1" w:rsidRPr="00574D9E" w:rsidRDefault="005223B1" w:rsidP="005223B1">
      <w:pPr>
        <w:rPr>
          <w:sz w:val="16"/>
        </w:rPr>
      </w:pPr>
      <w:r w:rsidRPr="0076713D">
        <w:rPr>
          <w:sz w:val="16"/>
        </w:rPr>
        <w:lastRenderedPageBreak/>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194BC23F" w14:textId="77777777" w:rsidR="005223B1" w:rsidRPr="0076713D" w:rsidRDefault="005223B1" w:rsidP="005223B1">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A67AD94" w14:textId="77777777" w:rsidR="005223B1" w:rsidRPr="0076713D" w:rsidRDefault="005223B1" w:rsidP="005223B1">
      <w:pPr>
        <w:rPr>
          <w:sz w:val="16"/>
        </w:rPr>
      </w:pPr>
      <w:r w:rsidRPr="0076713D">
        <w:rPr>
          <w:sz w:val="16"/>
        </w:rPr>
        <w:t>Artificial Intelligence: Transforming Society</w:t>
      </w:r>
    </w:p>
    <w:p w14:paraId="467AAD34" w14:textId="77777777" w:rsidR="005223B1" w:rsidRPr="0076713D" w:rsidRDefault="005223B1" w:rsidP="005223B1">
      <w:pPr>
        <w:rPr>
          <w:sz w:val="16"/>
        </w:rPr>
      </w:pPr>
      <w:r w:rsidRPr="00300614">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300614">
        <w:rPr>
          <w:rStyle w:val="StyleUnderline"/>
          <w:highlight w:val="cyan"/>
        </w:rPr>
        <w:t>potential for</w:t>
      </w:r>
      <w:r w:rsidRPr="00A67B15">
        <w:rPr>
          <w:rStyle w:val="StyleUnderline"/>
        </w:rPr>
        <w:t xml:space="preserve"> bias, </w:t>
      </w:r>
      <w:r w:rsidRPr="00300614">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300614">
        <w:rPr>
          <w:rStyle w:val="StyleUnderline"/>
          <w:highlight w:val="cyan"/>
        </w:rPr>
        <w:t>grows</w:t>
      </w:r>
      <w:r w:rsidRPr="0076713D">
        <w:rPr>
          <w:sz w:val="16"/>
        </w:rPr>
        <w:t xml:space="preserve">. Moreover, the </w:t>
      </w:r>
      <w:r w:rsidRPr="00A67B15">
        <w:rPr>
          <w:rStyle w:val="StyleUnderline"/>
        </w:rPr>
        <w:t xml:space="preserve">deployment of AI </w:t>
      </w:r>
      <w:r w:rsidRPr="00300614">
        <w:rPr>
          <w:rStyle w:val="StyleUnderline"/>
          <w:highlight w:val="cyan"/>
        </w:rPr>
        <w:t xml:space="preserve">in </w:t>
      </w:r>
      <w:r w:rsidRPr="00300614">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6B5384B2" w14:textId="77777777" w:rsidR="005223B1" w:rsidRPr="0076713D" w:rsidRDefault="005223B1" w:rsidP="005223B1">
      <w:pPr>
        <w:rPr>
          <w:sz w:val="16"/>
        </w:rPr>
      </w:pPr>
      <w:r w:rsidRPr="0076713D">
        <w:rPr>
          <w:sz w:val="16"/>
        </w:rPr>
        <w:t xml:space="preserve">The societal impact of AI extends beyond the battlefield. As </w:t>
      </w:r>
      <w:r w:rsidRPr="00A67B15">
        <w:rPr>
          <w:rStyle w:val="StyleUnderline"/>
        </w:rPr>
        <w:t xml:space="preserve">AI-driven </w:t>
      </w:r>
      <w:r w:rsidRPr="00300614">
        <w:rPr>
          <w:rStyle w:val="Emphasis"/>
          <w:highlight w:val="cyan"/>
        </w:rPr>
        <w:t>automation</w:t>
      </w:r>
      <w:r w:rsidRPr="00300614">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300614">
        <w:rPr>
          <w:rStyle w:val="Emphasis"/>
          <w:highlight w:val="cyan"/>
        </w:rPr>
        <w:t>jobs</w:t>
      </w:r>
      <w:r w:rsidRPr="0076713D">
        <w:rPr>
          <w:sz w:val="16"/>
        </w:rPr>
        <w:t xml:space="preserve">, particularly in manufacturing, transportation, and low-skill sectors, the risk of </w:t>
      </w:r>
      <w:r w:rsidRPr="00300614">
        <w:rPr>
          <w:rStyle w:val="StyleUnderline"/>
          <w:highlight w:val="cyan"/>
        </w:rPr>
        <w:t>exacerbating</w:t>
      </w:r>
      <w:r w:rsidRPr="00A67B15">
        <w:rPr>
          <w:rStyle w:val="StyleUnderline"/>
        </w:rPr>
        <w:t xml:space="preserve"> economic </w:t>
      </w:r>
      <w:r w:rsidRPr="00300614">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300614">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300614">
        <w:rPr>
          <w:rStyle w:val="Emphasis"/>
          <w:highlight w:val="cyan"/>
        </w:rPr>
        <w:t>instability</w:t>
      </w:r>
      <w:r w:rsidRPr="0076713D">
        <w:rPr>
          <w:sz w:val="16"/>
        </w:rPr>
        <w:t>, as inequality grows, and traditional economic structures are disrupted.</w:t>
      </w:r>
    </w:p>
    <w:p w14:paraId="7E169493" w14:textId="77777777" w:rsidR="005223B1" w:rsidRPr="0076713D" w:rsidRDefault="005223B1" w:rsidP="005223B1">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434ECB9B" w14:textId="77777777" w:rsidR="005223B1" w:rsidRPr="0076713D" w:rsidRDefault="005223B1" w:rsidP="005223B1">
      <w:pPr>
        <w:rPr>
          <w:sz w:val="16"/>
        </w:rPr>
      </w:pPr>
      <w:r w:rsidRPr="0076713D">
        <w:rPr>
          <w:sz w:val="16"/>
        </w:rPr>
        <w:t>Quantum Computing: A New Frontier</w:t>
      </w:r>
    </w:p>
    <w:p w14:paraId="40E5CB0E" w14:textId="77777777" w:rsidR="005223B1" w:rsidRPr="0076713D" w:rsidRDefault="005223B1" w:rsidP="005223B1">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300614">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300614">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300614">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300614">
        <w:rPr>
          <w:rStyle w:val="Emphasis"/>
          <w:highlight w:val="cyan"/>
        </w:rPr>
        <w:t>comm</w:t>
      </w:r>
      <w:r w:rsidRPr="006F0B7E">
        <w:rPr>
          <w:rStyle w:val="StyleUnderline"/>
        </w:rPr>
        <w:t>unication</w:t>
      </w:r>
      <w:r w:rsidRPr="00300614">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300614">
        <w:rPr>
          <w:rStyle w:val="StyleUnderline"/>
          <w:highlight w:val="cyan"/>
        </w:rPr>
        <w:t>leading to</w:t>
      </w:r>
      <w:r w:rsidRPr="00234295">
        <w:rPr>
          <w:rStyle w:val="StyleUnderline"/>
        </w:rPr>
        <w:t xml:space="preserve"> widespread </w:t>
      </w:r>
      <w:r w:rsidRPr="00300614">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w:t>
      </w:r>
      <w:r w:rsidRPr="0076713D">
        <w:rPr>
          <w:sz w:val="16"/>
        </w:rPr>
        <w:lastRenderedPageBreak/>
        <w:t xml:space="preserve">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300614">
        <w:rPr>
          <w:rStyle w:val="Emphasis"/>
          <w:highlight w:val="cyan"/>
        </w:rPr>
        <w:t>supremacy</w:t>
      </w:r>
      <w:r w:rsidRPr="0076713D">
        <w:rPr>
          <w:sz w:val="16"/>
        </w:rPr>
        <w:t xml:space="preserve">—where a quantum computer can perform tasks that are impossible for classical computers—has </w:t>
      </w:r>
      <w:r w:rsidRPr="00300614">
        <w:rPr>
          <w:rStyle w:val="StyleUnderline"/>
          <w:highlight w:val="cyan"/>
        </w:rPr>
        <w:t>intensified</w:t>
      </w:r>
      <w:r w:rsidRPr="00234295">
        <w:rPr>
          <w:rStyle w:val="StyleUnderline"/>
        </w:rPr>
        <w:t xml:space="preserve"> geopolitical </w:t>
      </w:r>
      <w:r w:rsidRPr="00300614">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4AABB872" w14:textId="77777777" w:rsidR="005223B1" w:rsidRPr="0076713D" w:rsidRDefault="005223B1" w:rsidP="005223B1">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300614">
        <w:rPr>
          <w:rStyle w:val="StyleUnderline"/>
          <w:highlight w:val="cyan"/>
        </w:rPr>
        <w:t xml:space="preserve">may </w:t>
      </w:r>
      <w:r w:rsidRPr="00300614">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300614">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38CFB785" w14:textId="77777777" w:rsidR="005223B1" w:rsidRPr="0076713D" w:rsidRDefault="005223B1" w:rsidP="005223B1">
      <w:pPr>
        <w:rPr>
          <w:sz w:val="16"/>
        </w:rPr>
      </w:pPr>
      <w:r w:rsidRPr="0076713D">
        <w:rPr>
          <w:sz w:val="16"/>
        </w:rPr>
        <w:t>Biotechnology and Genetic Engineering: Rewriting Life</w:t>
      </w:r>
    </w:p>
    <w:p w14:paraId="13C03572" w14:textId="77777777" w:rsidR="005223B1" w:rsidRPr="00574D9E" w:rsidRDefault="005223B1" w:rsidP="005223B1">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anaemia.Footnote55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4FCF1EDE" w14:textId="77777777" w:rsidR="005223B1" w:rsidRPr="00574D9E" w:rsidRDefault="005223B1" w:rsidP="005223B1">
      <w:pPr>
        <w:rPr>
          <w:sz w:val="16"/>
        </w:rPr>
      </w:pPr>
      <w:r w:rsidRPr="00574D9E">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57E01D4A" w14:textId="77777777" w:rsidR="005223B1" w:rsidRDefault="005223B1" w:rsidP="005223B1">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4BD07646" w14:textId="77777777" w:rsidR="005223B1" w:rsidRPr="00D54DCB" w:rsidRDefault="005223B1" w:rsidP="005223B1">
      <w:pPr>
        <w:pStyle w:val="Heading4"/>
      </w:pPr>
      <w:r>
        <w:t xml:space="preserve">Strikes represent a </w:t>
      </w:r>
      <w:r>
        <w:rPr>
          <w:u w:val="single"/>
        </w:rPr>
        <w:t>school of war</w:t>
      </w:r>
      <w:r>
        <w:t xml:space="preserve"> for class struggle – the </w:t>
      </w:r>
      <w:r>
        <w:rPr>
          <w:u w:val="single"/>
        </w:rPr>
        <w:t>crucial task</w:t>
      </w:r>
      <w:r>
        <w:t xml:space="preserve"> for Marxists is to shift workers away from </w:t>
      </w:r>
      <w:r w:rsidRPr="00D54DCB">
        <w:rPr>
          <w:u w:val="single"/>
        </w:rPr>
        <w:t>liberal unionism</w:t>
      </w:r>
      <w:r>
        <w:t xml:space="preserve"> towards </w:t>
      </w:r>
      <w:r>
        <w:rPr>
          <w:u w:val="single"/>
        </w:rPr>
        <w:t>revolutionary organizing</w:t>
      </w:r>
      <w:r>
        <w:t>.</w:t>
      </w:r>
    </w:p>
    <w:p w14:paraId="175645D5" w14:textId="77777777" w:rsidR="005223B1" w:rsidRPr="002F718A" w:rsidRDefault="005223B1" w:rsidP="005223B1">
      <w:pPr>
        <w:rPr>
          <w:rStyle w:val="Style13ptBold"/>
        </w:rPr>
      </w:pPr>
      <w:r>
        <w:rPr>
          <w:rStyle w:val="Style13ptBold"/>
        </w:rPr>
        <w:t>Smith ‘11</w:t>
      </w:r>
    </w:p>
    <w:p w14:paraId="63C1AD28" w14:textId="77777777" w:rsidR="005223B1" w:rsidRPr="002F718A" w:rsidRDefault="005223B1" w:rsidP="005223B1">
      <w:pPr>
        <w:rPr>
          <w:sz w:val="16"/>
          <w:szCs w:val="16"/>
        </w:rPr>
      </w:pPr>
      <w:r w:rsidRPr="002F718A">
        <w:rPr>
          <w:sz w:val="16"/>
          <w:szCs w:val="16"/>
        </w:rPr>
        <w:t>[Sharon, author of Subterranean Fire: A History of Working-Class Radicalism in the United States (Haymarket, 2006) and Women and Socialism: Class, Race, and Capital (revised and updated, Haymarket, 2015).</w:t>
      </w:r>
      <w:r>
        <w:rPr>
          <w:sz w:val="16"/>
          <w:szCs w:val="16"/>
        </w:rPr>
        <w:t xml:space="preserve"> July 2011.</w:t>
      </w:r>
      <w:r w:rsidRPr="002F718A">
        <w:rPr>
          <w:sz w:val="16"/>
          <w:szCs w:val="16"/>
        </w:rPr>
        <w:t xml:space="preserve"> “Marxism, unions, and class struggle: The future in the present,” </w:t>
      </w:r>
      <w:hyperlink r:id="rId8" w:history="1">
        <w:r w:rsidRPr="002F718A">
          <w:rPr>
            <w:rStyle w:val="Hyperlink"/>
            <w:sz w:val="16"/>
            <w:szCs w:val="16"/>
          </w:rPr>
          <w:t>https://isreview.org/issue/78/marxism-unions-and-class-struggle/index.html</w:t>
        </w:r>
      </w:hyperlink>
      <w:r w:rsidRPr="002F718A">
        <w:rPr>
          <w:sz w:val="16"/>
          <w:szCs w:val="16"/>
        </w:rPr>
        <w:t>] pat</w:t>
      </w:r>
    </w:p>
    <w:p w14:paraId="181CBAE4" w14:textId="77777777" w:rsidR="005223B1" w:rsidRPr="00D54DCB" w:rsidRDefault="005223B1" w:rsidP="005223B1">
      <w:pPr>
        <w:rPr>
          <w:sz w:val="12"/>
        </w:rPr>
      </w:pPr>
      <w:r w:rsidRPr="00D54DCB">
        <w:rPr>
          <w:sz w:val="12"/>
        </w:rPr>
        <w:t xml:space="preserve">Shifting the balance of class forces is, of course, of immediate urgency for the U.S. labor movement. </w:t>
      </w:r>
      <w:r w:rsidRPr="00D54DCB">
        <w:rPr>
          <w:rStyle w:val="StyleUnderline"/>
        </w:rPr>
        <w:t xml:space="preserve">But </w:t>
      </w:r>
      <w:r w:rsidRPr="00D54DCB">
        <w:rPr>
          <w:rStyle w:val="StyleUnderline"/>
          <w:highlight w:val="green"/>
        </w:rPr>
        <w:t>for Marxists</w:t>
      </w:r>
      <w:r w:rsidRPr="00D54DCB">
        <w:rPr>
          <w:sz w:val="12"/>
        </w:rPr>
        <w:t xml:space="preserve">, </w:t>
      </w:r>
      <w:r w:rsidRPr="00D54DCB">
        <w:rPr>
          <w:rStyle w:val="StyleUnderline"/>
          <w:highlight w:val="green"/>
        </w:rPr>
        <w:t>a new era of class struggle</w:t>
      </w:r>
      <w:r w:rsidRPr="00D54DCB">
        <w:rPr>
          <w:rStyle w:val="StyleUnderline"/>
        </w:rPr>
        <w:t xml:space="preserve"> also </w:t>
      </w:r>
      <w:r w:rsidRPr="00D54DCB">
        <w:rPr>
          <w:rStyle w:val="StyleUnderline"/>
          <w:highlight w:val="green"/>
        </w:rPr>
        <w:t>provides a path to</w:t>
      </w:r>
      <w:r w:rsidRPr="00D54DCB">
        <w:rPr>
          <w:rStyle w:val="StyleUnderline"/>
        </w:rPr>
        <w:t xml:space="preserve"> working-class </w:t>
      </w:r>
      <w:r w:rsidRPr="00D54DCB">
        <w:rPr>
          <w:rStyle w:val="StyleUnderline"/>
          <w:highlight w:val="green"/>
        </w:rPr>
        <w:t>revolution</w:t>
      </w:r>
      <w:r w:rsidRPr="00D54DCB">
        <w:rPr>
          <w:sz w:val="12"/>
        </w:rPr>
        <w:t>—</w:t>
      </w:r>
      <w:r w:rsidRPr="00D54DCB">
        <w:rPr>
          <w:rStyle w:val="Emphasis"/>
          <w:highlight w:val="green"/>
        </w:rPr>
        <w:t xml:space="preserve">by preparing workers not only to overthrow the system </w:t>
      </w:r>
      <w:r w:rsidRPr="00D54DCB">
        <w:rPr>
          <w:rStyle w:val="Emphasis"/>
          <w:highlight w:val="green"/>
        </w:rPr>
        <w:lastRenderedPageBreak/>
        <w:t>but</w:t>
      </w:r>
      <w:r w:rsidRPr="00D54DCB">
        <w:rPr>
          <w:rStyle w:val="Emphasis"/>
        </w:rPr>
        <w:t xml:space="preserve"> also to </w:t>
      </w:r>
      <w:r w:rsidRPr="00D54DCB">
        <w:rPr>
          <w:rStyle w:val="Emphasis"/>
          <w:highlight w:val="green"/>
        </w:rPr>
        <w:t>rule</w:t>
      </w:r>
      <w:r w:rsidRPr="00D54DCB">
        <w:rPr>
          <w:rStyle w:val="Emphasis"/>
        </w:rPr>
        <w:t xml:space="preserve"> society </w:t>
      </w:r>
      <w:r w:rsidRPr="00D54DCB">
        <w:rPr>
          <w:rStyle w:val="Emphasis"/>
          <w:highlight w:val="green"/>
        </w:rPr>
        <w:t>collectively</w:t>
      </w:r>
      <w:r w:rsidRPr="00D54DCB">
        <w:rPr>
          <w:sz w:val="12"/>
        </w:rPr>
        <w:t>. Marx stated clearly in the German Ideology, “[T]he revolution is necessary therefore, not only because the ruling class cannot be overthrown in any other way, but also because the class overthrowing it can only in a revolution succeed in ridding itself of all the muck of ages and become fitted to found society anew.”</w:t>
      </w:r>
    </w:p>
    <w:p w14:paraId="213A6AC3" w14:textId="77777777" w:rsidR="005223B1" w:rsidRPr="00D54DCB" w:rsidRDefault="005223B1" w:rsidP="005223B1">
      <w:pPr>
        <w:rPr>
          <w:sz w:val="12"/>
        </w:rPr>
      </w:pPr>
      <w:r w:rsidRPr="00D54DCB">
        <w:rPr>
          <w:rStyle w:val="StyleUnderline"/>
        </w:rPr>
        <w:t xml:space="preserve">Marx and Engels regarded class struggle as the means through which </w:t>
      </w:r>
      <w:r w:rsidRPr="00D54DCB">
        <w:rPr>
          <w:rStyle w:val="StyleUnderline"/>
          <w:highlight w:val="green"/>
        </w:rPr>
        <w:t>the working class advances from</w:t>
      </w:r>
      <w:r w:rsidRPr="00D54DCB">
        <w:rPr>
          <w:rStyle w:val="StyleUnderline"/>
        </w:rPr>
        <w:t xml:space="preserve"> a class </w:t>
      </w:r>
      <w:r w:rsidRPr="00D54DCB">
        <w:rPr>
          <w:rStyle w:val="StyleUnderline"/>
          <w:highlight w:val="green"/>
        </w:rPr>
        <w:t>“in itself” to</w:t>
      </w:r>
      <w:r w:rsidRPr="00D54DCB">
        <w:rPr>
          <w:rStyle w:val="StyleUnderline"/>
        </w:rPr>
        <w:t xml:space="preserve"> a class </w:t>
      </w:r>
      <w:r w:rsidRPr="00D54DCB">
        <w:rPr>
          <w:rStyle w:val="Emphasis"/>
          <w:highlight w:val="green"/>
        </w:rPr>
        <w:t>“for itself,”</w:t>
      </w:r>
      <w:r w:rsidRPr="00D54DCB">
        <w:rPr>
          <w:sz w:val="12"/>
        </w:rPr>
        <w:t xml:space="preserve"> as a necessary precondition for their own self-emancipation. As Marx wrote in </w:t>
      </w:r>
      <w:r w:rsidRPr="00D54DCB">
        <w:rPr>
          <w:i/>
          <w:iCs/>
          <w:sz w:val="12"/>
        </w:rPr>
        <w:t>The Poverty of Philosophy</w:t>
      </w:r>
      <w:r w:rsidRPr="00D54DCB">
        <w:rPr>
          <w:sz w:val="12"/>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p>
    <w:p w14:paraId="591E7B94" w14:textId="77777777" w:rsidR="005223B1" w:rsidRPr="00D54DCB" w:rsidRDefault="005223B1" w:rsidP="005223B1">
      <w:pPr>
        <w:rPr>
          <w:sz w:val="8"/>
          <w:szCs w:val="8"/>
        </w:rPr>
      </w:pPr>
      <w:r w:rsidRPr="00D54DCB">
        <w:rPr>
          <w:sz w:val="8"/>
          <w:szCs w:val="8"/>
        </w:rPr>
        <w:t>The tremendous class solidarity expressed in Madison in February and March marked a leap forward in establishing a working class “for itself”—including union and non-union workers from the public and private sector, students and supporters from all over the U.S. committed to defending public sector unions in Wisconsin.</w:t>
      </w:r>
    </w:p>
    <w:p w14:paraId="0177B436" w14:textId="77777777" w:rsidR="005223B1" w:rsidRPr="00D54DCB" w:rsidRDefault="005223B1" w:rsidP="005223B1">
      <w:pPr>
        <w:rPr>
          <w:sz w:val="12"/>
        </w:rPr>
      </w:pPr>
      <w:r w:rsidRPr="00D54DCB">
        <w:rPr>
          <w:rStyle w:val="StyleUnderline"/>
        </w:rPr>
        <w:t>Engels argued that unions</w:t>
      </w:r>
      <w:r w:rsidRPr="00D54DCB">
        <w:rPr>
          <w:sz w:val="12"/>
        </w:rPr>
        <w:t xml:space="preserve">, </w:t>
      </w:r>
      <w:r w:rsidRPr="00D54DCB">
        <w:rPr>
          <w:rStyle w:val="StyleUnderline"/>
        </w:rPr>
        <w:t xml:space="preserve">and </w:t>
      </w:r>
      <w:r w:rsidRPr="00D54DCB">
        <w:rPr>
          <w:rStyle w:val="StyleUnderline"/>
          <w:highlight w:val="green"/>
        </w:rPr>
        <w:t>the strike</w:t>
      </w:r>
      <w:r w:rsidRPr="00D54DCB">
        <w:rPr>
          <w:rStyle w:val="StyleUnderline"/>
        </w:rPr>
        <w:t xml:space="preserve"> weapon </w:t>
      </w:r>
      <w:r w:rsidRPr="00D54DCB">
        <w:rPr>
          <w:rStyle w:val="StyleUnderline"/>
          <w:highlight w:val="green"/>
        </w:rPr>
        <w:t>in particular</w:t>
      </w:r>
      <w:r w:rsidRPr="00D54DCB">
        <w:rPr>
          <w:sz w:val="12"/>
        </w:rPr>
        <w:t xml:space="preserve">, </w:t>
      </w:r>
      <w:r w:rsidRPr="00D54DCB">
        <w:rPr>
          <w:rStyle w:val="StyleUnderline"/>
          <w:highlight w:val="green"/>
        </w:rPr>
        <w:t>are “schools of war”</w:t>
      </w:r>
      <w:r w:rsidRPr="00D54DCB">
        <w:rPr>
          <w:rStyle w:val="StyleUnderline"/>
        </w:rPr>
        <w:t xml:space="preserve"> that train workers in class struggle</w:t>
      </w:r>
      <w:r w:rsidRPr="00D54DCB">
        <w:rPr>
          <w:sz w:val="12"/>
        </w:rPr>
        <w:t>, as a necessary precondition to their own self-emancipation:</w:t>
      </w:r>
    </w:p>
    <w:p w14:paraId="68492E1E" w14:textId="77777777" w:rsidR="005223B1" w:rsidRPr="00D54DCB" w:rsidRDefault="005223B1" w:rsidP="005223B1">
      <w:pPr>
        <w:ind w:left="720"/>
        <w:rPr>
          <w:sz w:val="12"/>
        </w:rPr>
      </w:pPr>
      <w:r w:rsidRPr="00D54DCB">
        <w:rPr>
          <w:rStyle w:val="StyleUnderline"/>
        </w:rPr>
        <w:t>These strikes</w:t>
      </w:r>
      <w:r w:rsidRPr="00D54DCB">
        <w:rPr>
          <w:sz w:val="12"/>
        </w:rPr>
        <w:t xml:space="preserve">, at first skirmishes, </w:t>
      </w:r>
      <w:r w:rsidRPr="00D54DCB">
        <w:rPr>
          <w:rStyle w:val="StyleUnderline"/>
          <w:highlight w:val="green"/>
        </w:rPr>
        <w:t>sometimes result in weighty struggles</w:t>
      </w:r>
      <w:r w:rsidRPr="00D54DCB">
        <w:rPr>
          <w:sz w:val="12"/>
        </w:rPr>
        <w:t xml:space="preserve">; </w:t>
      </w:r>
      <w:r w:rsidRPr="00D54DCB">
        <w:rPr>
          <w:rStyle w:val="StyleUnderline"/>
        </w:rPr>
        <w:t>they decide nothing</w:t>
      </w:r>
      <w:r w:rsidRPr="00D54DCB">
        <w:rPr>
          <w:sz w:val="12"/>
        </w:rPr>
        <w:t xml:space="preserve">, it is true, </w:t>
      </w:r>
      <w:r w:rsidRPr="00D54DCB">
        <w:rPr>
          <w:rStyle w:val="StyleUnderline"/>
        </w:rPr>
        <w:t xml:space="preserve">but they are the strongest </w:t>
      </w:r>
      <w:r w:rsidRPr="00D54DCB">
        <w:rPr>
          <w:rStyle w:val="StyleUnderline"/>
          <w:highlight w:val="green"/>
        </w:rPr>
        <w:t>proof</w:t>
      </w:r>
      <w:r w:rsidRPr="00D54DCB">
        <w:rPr>
          <w:rStyle w:val="StyleUnderline"/>
        </w:rPr>
        <w:t xml:space="preserve"> that the </w:t>
      </w:r>
      <w:r w:rsidRPr="00D54DCB">
        <w:rPr>
          <w:rStyle w:val="StyleUnderline"/>
          <w:highlight w:val="green"/>
        </w:rPr>
        <w:t>decisive battle between bourgeoisie and proletariat is approaching</w:t>
      </w:r>
      <w:r w:rsidRPr="00D54DCB">
        <w:rPr>
          <w:sz w:val="12"/>
        </w:rPr>
        <w:t>. They are the military school of the workingmen in which they prepare themselves for the great struggle which cannot be avoided.… And as schools of war, the Unions are unexcelled.</w:t>
      </w:r>
    </w:p>
    <w:p w14:paraId="5A7B1F12" w14:textId="77777777" w:rsidR="005223B1" w:rsidRPr="00D54DCB" w:rsidRDefault="005223B1" w:rsidP="005223B1">
      <w:pPr>
        <w:rPr>
          <w:sz w:val="8"/>
          <w:szCs w:val="8"/>
        </w:rPr>
      </w:pPr>
      <w:r w:rsidRPr="00D54DCB">
        <w:rPr>
          <w:sz w:val="8"/>
          <w:szCs w:val="8"/>
        </w:rPr>
        <w:t>Draper added to this formulation, “The trade-union movement is a school or training ground of the proletariat in a less warlike sense too, including that of preparing cadres of workers capable of administering society. Engels pointed out that ‘the working people, in the management of their colossal Trade Societies’ also prove themselves ‘fit for administrative and political work.’”</w:t>
      </w:r>
    </w:p>
    <w:p w14:paraId="4063E99A" w14:textId="77777777" w:rsidR="005223B1" w:rsidRPr="00D54DCB" w:rsidRDefault="005223B1" w:rsidP="005223B1">
      <w:pPr>
        <w:rPr>
          <w:sz w:val="8"/>
          <w:szCs w:val="8"/>
        </w:rPr>
      </w:pPr>
      <w:r w:rsidRPr="00D54DCB">
        <w:rPr>
          <w:sz w:val="8"/>
          <w:szCs w:val="8"/>
        </w:rPr>
        <w:t>Thus, while unions exist to negotiate better terms for workers under capitalism, the additional goal for revolutionaries is always to strengthen the fighting capacity of the working class, with the aim of expanding and deepening revolutionary leadership among rank-and-file workers. As such, each phase of struggle—whether a victory or a defeat—marks a particular moment in the revolutionary process. This is not a wooden formula, but involves shifting strategies and tactics appropriate for every stage of the class struggle, which will be discussed further below.</w:t>
      </w:r>
    </w:p>
    <w:p w14:paraId="5405A0A5" w14:textId="77777777" w:rsidR="005223B1" w:rsidRPr="00D54DCB" w:rsidRDefault="005223B1" w:rsidP="005223B1">
      <w:pPr>
        <w:rPr>
          <w:sz w:val="8"/>
          <w:szCs w:val="8"/>
        </w:rPr>
      </w:pPr>
      <w:r w:rsidRPr="00D54DCB">
        <w:rPr>
          <w:sz w:val="8"/>
          <w:szCs w:val="8"/>
        </w:rPr>
        <w:t>Negotiating the terms of exploitation</w:t>
      </w:r>
    </w:p>
    <w:p w14:paraId="76F0C2C3" w14:textId="77777777" w:rsidR="005223B1" w:rsidRPr="00D54DCB" w:rsidRDefault="005223B1" w:rsidP="005223B1">
      <w:pPr>
        <w:rPr>
          <w:sz w:val="12"/>
        </w:rPr>
      </w:pPr>
      <w:r w:rsidRPr="00D54DCB">
        <w:rPr>
          <w:sz w:val="12"/>
        </w:rPr>
        <w:t>At their best, unions are indispensible vehicles for the class struggle. But since their essential function under capitalism is to negotiate the terms of exploitation on behalf of their members, their preservation depends on the continuation of capitalist class relations. As Tony Cliff and Donny Gluckstein argue, “</w:t>
      </w:r>
      <w:r w:rsidRPr="00D54DCB">
        <w:rPr>
          <w:rStyle w:val="StyleUnderline"/>
        </w:rPr>
        <w:t>The improvement of workers’ conditions within capitalism</w:t>
      </w:r>
      <w:r w:rsidRPr="00D54DCB">
        <w:rPr>
          <w:sz w:val="12"/>
        </w:rPr>
        <w:t>—</w:t>
      </w:r>
      <w:r w:rsidRPr="00D54DCB">
        <w:rPr>
          <w:rStyle w:val="Emphasis"/>
          <w:highlight w:val="green"/>
        </w:rPr>
        <w:t>not</w:t>
      </w:r>
      <w:r w:rsidRPr="00D54DCB">
        <w:rPr>
          <w:rStyle w:val="Emphasis"/>
        </w:rPr>
        <w:t xml:space="preserve"> the </w:t>
      </w:r>
      <w:r w:rsidRPr="00D54DCB">
        <w:rPr>
          <w:rStyle w:val="Emphasis"/>
          <w:highlight w:val="green"/>
        </w:rPr>
        <w:t>overthrow</w:t>
      </w:r>
      <w:r w:rsidRPr="00D54DCB">
        <w:rPr>
          <w:rStyle w:val="Emphasis"/>
        </w:rPr>
        <w:t xml:space="preserve"> of capitalism</w:t>
      </w:r>
      <w:r w:rsidRPr="00D54DCB">
        <w:rPr>
          <w:sz w:val="12"/>
        </w:rPr>
        <w:t>—</w:t>
      </w:r>
      <w:r w:rsidRPr="00D54DCB">
        <w:rPr>
          <w:rStyle w:val="StyleUnderline"/>
          <w:highlight w:val="green"/>
        </w:rPr>
        <w:t>is the</w:t>
      </w:r>
      <w:r w:rsidRPr="00D54DCB">
        <w:rPr>
          <w:rStyle w:val="StyleUnderline"/>
        </w:rPr>
        <w:t xml:space="preserve"> common </w:t>
      </w:r>
      <w:r w:rsidRPr="00D54DCB">
        <w:rPr>
          <w:rStyle w:val="StyleUnderline"/>
          <w:highlight w:val="green"/>
        </w:rPr>
        <w:t>guideline of</w:t>
      </w:r>
      <w:r w:rsidRPr="00D54DCB">
        <w:rPr>
          <w:rStyle w:val="StyleUnderline"/>
        </w:rPr>
        <w:t xml:space="preserve"> trade </w:t>
      </w:r>
      <w:r w:rsidRPr="00D54DCB">
        <w:rPr>
          <w:rStyle w:val="StyleUnderline"/>
          <w:highlight w:val="green"/>
        </w:rPr>
        <w:t>union activity</w:t>
      </w:r>
      <w:r w:rsidRPr="00D54DCB">
        <w:rPr>
          <w:rStyle w:val="StyleUnderline"/>
        </w:rPr>
        <w:t xml:space="preserve"> in normal times</w:t>
      </w:r>
      <w:r w:rsidRPr="00D54DCB">
        <w:rPr>
          <w:sz w:val="12"/>
        </w:rPr>
        <w:t>. In reality unions tacitly accept the framework set by the system and tend either to exclude political issues from discussion or to support reformist political parties that do not challenge the present order of society.”</w:t>
      </w:r>
    </w:p>
    <w:p w14:paraId="0D6CB777" w14:textId="77777777" w:rsidR="005223B1" w:rsidRPr="00D54DCB" w:rsidRDefault="005223B1" w:rsidP="005223B1">
      <w:pPr>
        <w:rPr>
          <w:sz w:val="8"/>
          <w:szCs w:val="8"/>
        </w:rPr>
      </w:pPr>
      <w:r w:rsidRPr="00D54DCB">
        <w:rPr>
          <w:sz w:val="8"/>
          <w:szCs w:val="8"/>
        </w:rPr>
        <w:t>At various points in Marx and Engels’ lifetimes, unions led the class struggle far forward; at others, they restrained the movement. In times of union retreat, Marx and Engels complained bitterly about the state of the trade unions. As Engels wrote in 1871, “The trade union movement, among all the big, strong and rich trade unions, has become more an obstacle to the general movement than an instrument of its progress.”</w:t>
      </w:r>
    </w:p>
    <w:p w14:paraId="1EC71731" w14:textId="77777777" w:rsidR="005223B1" w:rsidRPr="00D54DCB" w:rsidRDefault="005223B1" w:rsidP="005223B1">
      <w:pPr>
        <w:rPr>
          <w:sz w:val="12"/>
        </w:rPr>
      </w:pPr>
      <w:r w:rsidRPr="00D54DCB">
        <w:rPr>
          <w:sz w:val="12"/>
        </w:rPr>
        <w:t>The Russian revolutionary V.I. Lenin echoed Marx and Engels’ changing attitudes toward trade unions. But he too was reacting to the historic role of the unions themselves, reflecting their vacillation. In 1899, Lenin wrote, “</w:t>
      </w:r>
      <w:r w:rsidRPr="00D54DCB">
        <w:rPr>
          <w:rStyle w:val="Emphasis"/>
          <w:highlight w:val="green"/>
        </w:rPr>
        <w:t>Every strike brings</w:t>
      </w:r>
      <w:r w:rsidRPr="00D54DCB">
        <w:rPr>
          <w:rStyle w:val="Emphasis"/>
        </w:rPr>
        <w:t xml:space="preserve"> thoughts of </w:t>
      </w:r>
      <w:r w:rsidRPr="00D54DCB">
        <w:rPr>
          <w:rStyle w:val="Emphasis"/>
          <w:highlight w:val="green"/>
        </w:rPr>
        <w:t>socialism</w:t>
      </w:r>
      <w:r w:rsidRPr="00D54DCB">
        <w:rPr>
          <w:rStyle w:val="Emphasis"/>
        </w:rPr>
        <w:t xml:space="preserve"> very </w:t>
      </w:r>
      <w:r w:rsidRPr="00D54DCB">
        <w:rPr>
          <w:rStyle w:val="Emphasis"/>
          <w:highlight w:val="green"/>
        </w:rPr>
        <w:t>forcibly to the worker’s mind</w:t>
      </w:r>
      <w:r w:rsidRPr="00D54DCB">
        <w:rPr>
          <w:sz w:val="12"/>
        </w:rPr>
        <w:t xml:space="preserve">, thoughts of the struggle of the entire working class for emancipation from the oppression of capital.… </w:t>
      </w:r>
      <w:r w:rsidRPr="00D54DCB">
        <w:rPr>
          <w:rStyle w:val="StyleUnderline"/>
        </w:rPr>
        <w:t>This is the reason that socialists call strikes ‘a school of war</w:t>
      </w:r>
      <w:r w:rsidRPr="00D54DCB">
        <w:rPr>
          <w:sz w:val="12"/>
        </w:rPr>
        <w:t xml:space="preserve">,” </w:t>
      </w:r>
      <w:r w:rsidRPr="00D54DCB">
        <w:rPr>
          <w:rStyle w:val="StyleUnderline"/>
        </w:rPr>
        <w:t xml:space="preserve">a school in which </w:t>
      </w:r>
      <w:r w:rsidRPr="00D54DCB">
        <w:rPr>
          <w:rStyle w:val="StyleUnderline"/>
          <w:highlight w:val="green"/>
        </w:rPr>
        <w:t>the workers learn to make war</w:t>
      </w:r>
      <w:r w:rsidRPr="00D54DCB">
        <w:rPr>
          <w:rStyle w:val="StyleUnderline"/>
        </w:rPr>
        <w:t xml:space="preserve"> on their enemies </w:t>
      </w:r>
      <w:r w:rsidRPr="00D54DCB">
        <w:rPr>
          <w:rStyle w:val="StyleUnderline"/>
          <w:highlight w:val="green"/>
        </w:rPr>
        <w:t>for the liberation of the whole people</w:t>
      </w:r>
      <w:r w:rsidRPr="00D54DCB">
        <w:rPr>
          <w:sz w:val="12"/>
        </w:rPr>
        <w:t>.”</w:t>
      </w:r>
    </w:p>
    <w:p w14:paraId="56D166CD" w14:textId="77777777" w:rsidR="005223B1" w:rsidRPr="00D54DCB" w:rsidRDefault="005223B1" w:rsidP="005223B1">
      <w:pPr>
        <w:rPr>
          <w:sz w:val="12"/>
        </w:rPr>
      </w:pPr>
      <w:r w:rsidRPr="00D54DCB">
        <w:rPr>
          <w:sz w:val="12"/>
        </w:rPr>
        <w:t xml:space="preserve">Just three years later, Lenin’s polemic What Is to Be Done? described the politics of trade unionism in singularly negative terms: “There is much talk of spontaneity. </w:t>
      </w:r>
      <w:r w:rsidRPr="00D54DCB">
        <w:rPr>
          <w:rStyle w:val="StyleUnderline"/>
        </w:rPr>
        <w:t xml:space="preserve">But the </w:t>
      </w:r>
      <w:r w:rsidRPr="00D54DCB">
        <w:rPr>
          <w:rStyle w:val="StyleUnderline"/>
          <w:highlight w:val="green"/>
        </w:rPr>
        <w:t>spontaneous development</w:t>
      </w:r>
      <w:r w:rsidRPr="00D54DCB">
        <w:rPr>
          <w:rStyle w:val="StyleUnderline"/>
        </w:rPr>
        <w:t xml:space="preserve"> of the working-class movement </w:t>
      </w:r>
      <w:r w:rsidRPr="00D54DCB">
        <w:rPr>
          <w:rStyle w:val="StyleUnderline"/>
          <w:highlight w:val="green"/>
        </w:rPr>
        <w:t>leads to its subordination to bourgeois ideology</w:t>
      </w:r>
      <w:r w:rsidRPr="00D54DCB">
        <w:rPr>
          <w:sz w:val="12"/>
        </w:rPr>
        <w:t>...for the spontaneous working-class movement is trade-unionism…and trade unionism means the ideological enslavement of the workers by the bourgeoisie.” Yet three years after that, during the 1905 revolution, Lenin returned to his earlier argument, commenting that “the working class is instinctively, spontaneously Social-Democratic [socialist].”</w:t>
      </w:r>
    </w:p>
    <w:p w14:paraId="3A61A28F" w14:textId="77777777" w:rsidR="005223B1" w:rsidRPr="00D54DCB" w:rsidRDefault="005223B1" w:rsidP="005223B1">
      <w:pPr>
        <w:rPr>
          <w:sz w:val="8"/>
          <w:szCs w:val="8"/>
        </w:rPr>
      </w:pPr>
      <w:r w:rsidRPr="00D54DCB">
        <w:rPr>
          <w:sz w:val="8"/>
          <w:szCs w:val="8"/>
        </w:rPr>
        <w:t>The commentary above appears contradictory but represents Marxists’ theoretical understanding of the contradictory role played by trade unions in day-to-day class relations. A second aspect of the role of unions limits their explicitly political role under capitalism. Unions represent (or seek to represent) all workers of a particular trade or within a particular industry—the more workers a union can organize into one organization, the stronger its ability to wield its economic power through strikes and other workplace actions.</w:t>
      </w:r>
    </w:p>
    <w:p w14:paraId="4EA62ADB" w14:textId="77777777" w:rsidR="005223B1" w:rsidRPr="00D54DCB" w:rsidRDefault="005223B1" w:rsidP="005223B1">
      <w:pPr>
        <w:rPr>
          <w:sz w:val="8"/>
          <w:szCs w:val="8"/>
        </w:rPr>
      </w:pPr>
      <w:r w:rsidRPr="00D54DCB">
        <w:rPr>
          <w:sz w:val="8"/>
          <w:szCs w:val="8"/>
        </w:rPr>
        <w:t>So a bigger and broader union reduces competition between a larger section of the working-class. But this economic strength imposes political limits on unions. As Russian revolutionary Leon Trotsky pointed out,</w:t>
      </w:r>
    </w:p>
    <w:p w14:paraId="57C6E468" w14:textId="77777777" w:rsidR="005223B1" w:rsidRPr="00D54DCB" w:rsidRDefault="005223B1" w:rsidP="005223B1">
      <w:pPr>
        <w:ind w:left="720"/>
        <w:rPr>
          <w:sz w:val="12"/>
        </w:rPr>
      </w:pPr>
      <w:r w:rsidRPr="00D54DCB">
        <w:rPr>
          <w:sz w:val="12"/>
        </w:rPr>
        <w:t xml:space="preserve">The trade union embraces broad masses of workers, at different levels. The broader these masses, the closer is the trade union to accomplishing its task. But what the organization gains in breadth it inevitably loses in depth. </w:t>
      </w:r>
      <w:r w:rsidRPr="00D54DCB">
        <w:rPr>
          <w:rStyle w:val="StyleUnderline"/>
          <w:highlight w:val="green"/>
        </w:rPr>
        <w:t>Opportunistic</w:t>
      </w:r>
      <w:r w:rsidRPr="00D54DCB">
        <w:rPr>
          <w:sz w:val="12"/>
        </w:rPr>
        <w:t xml:space="preserve">, </w:t>
      </w:r>
      <w:r w:rsidRPr="00D54DCB">
        <w:rPr>
          <w:rStyle w:val="StyleUnderline"/>
        </w:rPr>
        <w:t>nationalist</w:t>
      </w:r>
      <w:r w:rsidRPr="00D54DCB">
        <w:rPr>
          <w:sz w:val="12"/>
        </w:rPr>
        <w:t xml:space="preserve">, </w:t>
      </w:r>
      <w:r w:rsidRPr="00D54DCB">
        <w:rPr>
          <w:rStyle w:val="StyleUnderline"/>
        </w:rPr>
        <w:t xml:space="preserve">religious </w:t>
      </w:r>
      <w:r w:rsidRPr="00D54DCB">
        <w:rPr>
          <w:rStyle w:val="StyleUnderline"/>
          <w:highlight w:val="green"/>
        </w:rPr>
        <w:t>tendencies in the trade unions</w:t>
      </w:r>
      <w:r w:rsidRPr="00D54DCB">
        <w:rPr>
          <w:rStyle w:val="StyleUnderline"/>
        </w:rPr>
        <w:t xml:space="preserve"> and their leadership express the fact that the trade unions </w:t>
      </w:r>
      <w:r w:rsidRPr="00D54DCB">
        <w:rPr>
          <w:rStyle w:val="StyleUnderline"/>
          <w:highlight w:val="green"/>
        </w:rPr>
        <w:t>embrace not only</w:t>
      </w:r>
      <w:r w:rsidRPr="00D54DCB">
        <w:rPr>
          <w:rStyle w:val="StyleUnderline"/>
        </w:rPr>
        <w:t xml:space="preserve"> the vanguard [most </w:t>
      </w:r>
      <w:r w:rsidRPr="00D54DCB">
        <w:rPr>
          <w:rStyle w:val="StyleUnderline"/>
          <w:highlight w:val="green"/>
        </w:rPr>
        <w:t>militant workers</w:t>
      </w:r>
      <w:r w:rsidRPr="00D54DCB">
        <w:rPr>
          <w:rStyle w:val="StyleUnderline"/>
        </w:rPr>
        <w:t xml:space="preserve">] </w:t>
      </w:r>
      <w:r w:rsidRPr="00D54DCB">
        <w:rPr>
          <w:rStyle w:val="StyleUnderline"/>
          <w:highlight w:val="green"/>
        </w:rPr>
        <w:t>but</w:t>
      </w:r>
      <w:r w:rsidRPr="00D54DCB">
        <w:rPr>
          <w:rStyle w:val="StyleUnderline"/>
        </w:rPr>
        <w:t xml:space="preserve"> also </w:t>
      </w:r>
      <w:r w:rsidRPr="00D54DCB">
        <w:rPr>
          <w:rStyle w:val="StyleUnderline"/>
          <w:highlight w:val="green"/>
        </w:rPr>
        <w:t>heavy reserves</w:t>
      </w:r>
      <w:r w:rsidRPr="00D54DCB">
        <w:rPr>
          <w:sz w:val="12"/>
        </w:rPr>
        <w:t>. The weak side of the unions therefore comes from their strong side.</w:t>
      </w:r>
    </w:p>
    <w:p w14:paraId="04354340" w14:textId="77777777" w:rsidR="005223B1" w:rsidRPr="00D54DCB" w:rsidRDefault="005223B1" w:rsidP="005223B1">
      <w:pPr>
        <w:rPr>
          <w:sz w:val="12"/>
        </w:rPr>
      </w:pPr>
      <w:r w:rsidRPr="00D54DCB">
        <w:rPr>
          <w:sz w:val="12"/>
        </w:rPr>
        <w:t xml:space="preserve">For this reason, </w:t>
      </w:r>
      <w:r w:rsidRPr="00D54DCB">
        <w:rPr>
          <w:rStyle w:val="Emphasis"/>
          <w:highlight w:val="green"/>
        </w:rPr>
        <w:t>unions cannot be transformed into revolutionary formations</w:t>
      </w:r>
      <w:r w:rsidRPr="00D54DCB">
        <w:rPr>
          <w:sz w:val="12"/>
        </w:rPr>
        <w:t xml:space="preserve">. </w:t>
      </w:r>
      <w:r w:rsidRPr="00D54DCB">
        <w:rPr>
          <w:rStyle w:val="StyleUnderline"/>
          <w:highlight w:val="green"/>
        </w:rPr>
        <w:t>This</w:t>
      </w:r>
      <w:r w:rsidRPr="00D54DCB">
        <w:rPr>
          <w:rStyle w:val="StyleUnderline"/>
        </w:rPr>
        <w:t xml:space="preserve"> historic political role </w:t>
      </w:r>
      <w:r w:rsidRPr="00D54DCB">
        <w:rPr>
          <w:rStyle w:val="StyleUnderline"/>
          <w:highlight w:val="green"/>
        </w:rPr>
        <w:t>can only be</w:t>
      </w:r>
      <w:r w:rsidRPr="00D54DCB">
        <w:rPr>
          <w:rStyle w:val="StyleUnderline"/>
        </w:rPr>
        <w:t xml:space="preserve"> fulfilled by </w:t>
      </w:r>
      <w:r w:rsidRPr="00D54DCB">
        <w:rPr>
          <w:rStyle w:val="StyleUnderline"/>
          <w:highlight w:val="green"/>
        </w:rPr>
        <w:t>explicitly revolutionary</w:t>
      </w:r>
      <w:r w:rsidRPr="00D54DCB">
        <w:rPr>
          <w:rStyle w:val="StyleUnderline"/>
        </w:rPr>
        <w:t xml:space="preserve"> political organizations and </w:t>
      </w:r>
      <w:r w:rsidRPr="00D54DCB">
        <w:rPr>
          <w:rStyle w:val="StyleUnderline"/>
          <w:highlight w:val="green"/>
        </w:rPr>
        <w:t>parties</w:t>
      </w:r>
      <w:r w:rsidRPr="00D54DCB">
        <w:rPr>
          <w:sz w:val="12"/>
        </w:rPr>
        <w:t>.</w:t>
      </w:r>
    </w:p>
    <w:p w14:paraId="0A619D15" w14:textId="77777777" w:rsidR="005223B1" w:rsidRPr="00DF5CE5" w:rsidRDefault="005223B1" w:rsidP="005223B1">
      <w:pPr>
        <w:rPr>
          <w:sz w:val="8"/>
          <w:szCs w:val="8"/>
        </w:rPr>
      </w:pPr>
      <w:r w:rsidRPr="00DF5CE5">
        <w:rPr>
          <w:sz w:val="8"/>
          <w:szCs w:val="8"/>
        </w:rPr>
        <w:t>The trade union officialdom</w:t>
      </w:r>
    </w:p>
    <w:p w14:paraId="5DD3F642" w14:textId="77777777" w:rsidR="005223B1" w:rsidRPr="00DF5CE5" w:rsidRDefault="005223B1" w:rsidP="005223B1">
      <w:pPr>
        <w:rPr>
          <w:sz w:val="8"/>
          <w:szCs w:val="8"/>
        </w:rPr>
      </w:pPr>
      <w:r w:rsidRPr="00DF5CE5">
        <w:rPr>
          <w:sz w:val="8"/>
          <w:szCs w:val="8"/>
        </w:rPr>
        <w:t>Cliff and Gluckstein, with the benefit of more recent experience, elaborated on the role of trade union officials:</w:t>
      </w:r>
    </w:p>
    <w:p w14:paraId="279B34B2" w14:textId="77777777" w:rsidR="005223B1" w:rsidRPr="00DF5CE5" w:rsidRDefault="005223B1" w:rsidP="005223B1">
      <w:pPr>
        <w:ind w:left="720"/>
        <w:rPr>
          <w:sz w:val="12"/>
        </w:rPr>
      </w:pPr>
      <w:r w:rsidRPr="00DF5CE5">
        <w:rPr>
          <w:rStyle w:val="StyleUnderline"/>
          <w:highlight w:val="green"/>
        </w:rPr>
        <w:lastRenderedPageBreak/>
        <w:t>To believe</w:t>
      </w:r>
      <w:r w:rsidRPr="00DF5CE5">
        <w:rPr>
          <w:rStyle w:val="StyleUnderline"/>
        </w:rPr>
        <w:t xml:space="preserve"> that </w:t>
      </w:r>
      <w:r w:rsidRPr="00DF5CE5">
        <w:rPr>
          <w:rStyle w:val="StyleUnderline"/>
          <w:highlight w:val="green"/>
        </w:rPr>
        <w:t>pressure</w:t>
      </w:r>
      <w:r w:rsidRPr="00DF5CE5">
        <w:rPr>
          <w:rStyle w:val="StyleUnderline"/>
        </w:rPr>
        <w:t xml:space="preserve"> from below </w:t>
      </w:r>
      <w:r w:rsidRPr="00DF5CE5">
        <w:rPr>
          <w:rStyle w:val="StyleUnderline"/>
          <w:highlight w:val="green"/>
        </w:rPr>
        <w:t>can force</w:t>
      </w:r>
      <w:r w:rsidRPr="00DF5CE5">
        <w:rPr>
          <w:rStyle w:val="StyleUnderline"/>
        </w:rPr>
        <w:t xml:space="preserve"> union </w:t>
      </w:r>
      <w:r w:rsidRPr="00DF5CE5">
        <w:rPr>
          <w:rStyle w:val="StyleUnderline"/>
          <w:highlight w:val="green"/>
        </w:rPr>
        <w:t>leaders on to</w:t>
      </w:r>
      <w:r w:rsidRPr="00DF5CE5">
        <w:rPr>
          <w:rStyle w:val="StyleUnderline"/>
        </w:rPr>
        <w:t xml:space="preserve"> a </w:t>
      </w:r>
      <w:r w:rsidRPr="00DF5CE5">
        <w:rPr>
          <w:rStyle w:val="StyleUnderline"/>
          <w:highlight w:val="green"/>
        </w:rPr>
        <w:t>revolutionary path is to misunderstand</w:t>
      </w:r>
      <w:r w:rsidRPr="00DF5CE5">
        <w:rPr>
          <w:rStyle w:val="StyleUnderline"/>
        </w:rPr>
        <w:t xml:space="preserve"> the nature of the </w:t>
      </w:r>
      <w:r w:rsidRPr="00DF5CE5">
        <w:rPr>
          <w:rStyle w:val="StyleUnderline"/>
          <w:highlight w:val="green"/>
        </w:rPr>
        <w:t>bureaucracy</w:t>
      </w:r>
      <w:r w:rsidRPr="00DF5CE5">
        <w:rPr>
          <w:sz w:val="12"/>
        </w:rPr>
        <w:t xml:space="preserve">, to spread illusions in it, </w:t>
      </w:r>
      <w:r w:rsidRPr="00DF5CE5">
        <w:rPr>
          <w:rStyle w:val="Emphasis"/>
          <w:highlight w:val="green"/>
        </w:rPr>
        <w:t>and</w:t>
      </w:r>
      <w:r w:rsidRPr="00DF5CE5">
        <w:rPr>
          <w:rStyle w:val="Emphasis"/>
        </w:rPr>
        <w:t xml:space="preserve"> to </w:t>
      </w:r>
      <w:r w:rsidRPr="00DF5CE5">
        <w:rPr>
          <w:rStyle w:val="Emphasis"/>
          <w:highlight w:val="green"/>
        </w:rPr>
        <w:t>blunt workers’ consciousness</w:t>
      </w:r>
      <w:r w:rsidRPr="00DF5CE5">
        <w:rPr>
          <w:rStyle w:val="Emphasis"/>
        </w:rPr>
        <w:t xml:space="preserve"> and action</w:t>
      </w:r>
      <w:r w:rsidRPr="00DF5CE5">
        <w:rPr>
          <w:sz w:val="12"/>
        </w:rPr>
        <w:t xml:space="preserve">. Trade union leaders may be induced to obey some wishes of the rank and file, but they will never be able to substitute for the collective action of the masses. </w:t>
      </w:r>
      <w:r w:rsidRPr="00DF5CE5">
        <w:rPr>
          <w:rStyle w:val="StyleUnderline"/>
        </w:rPr>
        <w:t xml:space="preserve">The </w:t>
      </w:r>
      <w:r w:rsidRPr="00DF5CE5">
        <w:rPr>
          <w:rStyle w:val="StyleUnderline"/>
          <w:highlight w:val="green"/>
        </w:rPr>
        <w:t>self-activity of the workers is</w:t>
      </w:r>
      <w:r w:rsidRPr="00DF5CE5">
        <w:rPr>
          <w:rStyle w:val="StyleUnderline"/>
        </w:rPr>
        <w:t xml:space="preserve"> therefore </w:t>
      </w:r>
      <w:r w:rsidRPr="00DF5CE5">
        <w:rPr>
          <w:rStyle w:val="StyleUnderline"/>
          <w:highlight w:val="green"/>
        </w:rPr>
        <w:t>paramount</w:t>
      </w:r>
      <w:r w:rsidRPr="00DF5CE5">
        <w:rPr>
          <w:sz w:val="12"/>
        </w:rPr>
        <w:t>.</w:t>
      </w:r>
    </w:p>
    <w:p w14:paraId="084147AA" w14:textId="77777777" w:rsidR="005223B1" w:rsidRPr="00DF5CE5" w:rsidRDefault="005223B1" w:rsidP="005223B1">
      <w:pPr>
        <w:rPr>
          <w:sz w:val="8"/>
          <w:szCs w:val="8"/>
        </w:rPr>
      </w:pPr>
      <w:r w:rsidRPr="00DF5CE5">
        <w:rPr>
          <w:sz w:val="8"/>
          <w:szCs w:val="8"/>
        </w:rPr>
        <w:t>Marx and Engels (and other Marxists since) frequently directed their frustration at trade union leaders. Indeed, Marx and Engels repeatedly complained about craft union leaders who refused to broaden the union movement beyond their particular trades. “It seems to be a law of the proletarian movement everywhere that a section of the workers’ leaders should become demoralized,” wrote Engels in 1869. “The leadership of the working class of England has wholly passed into the hands of corrupted union officials and the professional agitators,” echoed Marx in 1878.</w:t>
      </w:r>
    </w:p>
    <w:p w14:paraId="4B6704AC" w14:textId="77777777" w:rsidR="005223B1" w:rsidRPr="00DF5CE5" w:rsidRDefault="005223B1" w:rsidP="005223B1">
      <w:pPr>
        <w:rPr>
          <w:sz w:val="12"/>
        </w:rPr>
      </w:pPr>
      <w:r w:rsidRPr="00DF5CE5">
        <w:rPr>
          <w:sz w:val="12"/>
        </w:rPr>
        <w:t xml:space="preserve">If unions function to negotiate the terms of exploitation under capitalism, then union officials act as the negotiators for their members. Their class position is thus itself contradictory. </w:t>
      </w:r>
      <w:r w:rsidRPr="00DF5CE5">
        <w:rPr>
          <w:rStyle w:val="StyleUnderline"/>
        </w:rPr>
        <w:t xml:space="preserve">Full-time union </w:t>
      </w:r>
      <w:r w:rsidRPr="00DF5CE5">
        <w:rPr>
          <w:rStyle w:val="StyleUnderline"/>
          <w:highlight w:val="green"/>
        </w:rPr>
        <w:t>officials are not workers themselves</w:t>
      </w:r>
      <w:r w:rsidRPr="00DF5CE5">
        <w:rPr>
          <w:sz w:val="12"/>
        </w:rPr>
        <w:t>, and the contracts they negotiate on behalf of their members do not affect their own salaries and working conditions. If the contract agrees to layoffs, union leaders still keep their jobs. If wages are slashed or a speedup imposed, union officials will maintain the same salaries and working conditions as before.</w:t>
      </w:r>
    </w:p>
    <w:p w14:paraId="4A2B1200" w14:textId="77777777" w:rsidR="005223B1" w:rsidRPr="00DF5CE5" w:rsidRDefault="005223B1" w:rsidP="005223B1">
      <w:pPr>
        <w:rPr>
          <w:sz w:val="8"/>
          <w:szCs w:val="8"/>
        </w:rPr>
      </w:pPr>
      <w:r w:rsidRPr="00DF5CE5">
        <w:rPr>
          <w:sz w:val="8"/>
          <w:szCs w:val="8"/>
        </w:rPr>
        <w:t>Thus union leaders are neither workers nor capitalists, but mediators between the two. In the absence of pressure from below, they are likely to adapt to pressure from above. As German revolutionary Rosa Luxemburg described,</w:t>
      </w:r>
    </w:p>
    <w:p w14:paraId="715E69D5" w14:textId="77777777" w:rsidR="005223B1" w:rsidRPr="00DF5CE5" w:rsidRDefault="005223B1" w:rsidP="005223B1">
      <w:pPr>
        <w:ind w:left="720"/>
        <w:rPr>
          <w:sz w:val="8"/>
          <w:szCs w:val="8"/>
        </w:rPr>
      </w:pPr>
      <w:r w:rsidRPr="00DF5CE5">
        <w:rPr>
          <w:sz w:val="8"/>
          <w:szCs w:val="8"/>
        </w:rPr>
        <w:t>The specialization of professional activity as trade-union leaders, as well as the naturally restricted horizon which is bound up with disconnected economic struggles in a peaceful period, leads only too easily, amongst trade-union officials, to bureaucratism and a certain narrowness of outlook.… There is first of all the overvaluation of the organization, which from a means has gradually been changed into an end in itself, a precious thing, to which the interests of the struggles should be subordinated. From this also comes that openly admitted need for peace which shrinks from great risks and presumed dangers to the stability of the trade unions, and further, the overvaluation of the trade-union method of struggle itself, its prospects and its successes.</w:t>
      </w:r>
    </w:p>
    <w:p w14:paraId="4E0EF66E" w14:textId="77777777" w:rsidR="005223B1" w:rsidRPr="00DF5CE5" w:rsidRDefault="005223B1" w:rsidP="005223B1">
      <w:pPr>
        <w:rPr>
          <w:sz w:val="12"/>
        </w:rPr>
      </w:pPr>
      <w:r w:rsidRPr="00DF5CE5">
        <w:rPr>
          <w:sz w:val="12"/>
        </w:rPr>
        <w:t xml:space="preserve">To be sure, the business cycle imposes some objective limits to unions’ ability to negotiate favorable terms for workers under normal conditions of capitalism. During the boom phase of the economic cycle, capitalists are far more likely to grant union demands, while in periods of recession—and high unemployment—the tables are reversed. This certainly contributes to the pattern of advances and retreats in the class struggle. But the decline of wages and union membership over the last three decades cannot be explained by the business cycle, as the current “recovery” demonstrates all too clearly. </w:t>
      </w:r>
      <w:r w:rsidRPr="00DF5CE5">
        <w:rPr>
          <w:rStyle w:val="StyleUnderline"/>
        </w:rPr>
        <w:t xml:space="preserve">This </w:t>
      </w:r>
      <w:r w:rsidRPr="00DF5CE5">
        <w:rPr>
          <w:rStyle w:val="StyleUnderline"/>
          <w:highlight w:val="green"/>
        </w:rPr>
        <w:t>decline can only be explained by</w:t>
      </w:r>
      <w:r w:rsidRPr="00DF5CE5">
        <w:rPr>
          <w:rStyle w:val="StyleUnderline"/>
        </w:rPr>
        <w:t xml:space="preserve"> the scale and duration of the </w:t>
      </w:r>
      <w:r w:rsidRPr="00DF5CE5">
        <w:rPr>
          <w:rStyle w:val="StyleUnderline"/>
          <w:highlight w:val="green"/>
        </w:rPr>
        <w:t>neoliberal assault on the working class and</w:t>
      </w:r>
      <w:r w:rsidRPr="00DF5CE5">
        <w:rPr>
          <w:rStyle w:val="StyleUnderline"/>
        </w:rPr>
        <w:t xml:space="preserve"> the </w:t>
      </w:r>
      <w:r w:rsidRPr="00DF5CE5">
        <w:rPr>
          <w:rStyle w:val="StyleUnderline"/>
          <w:highlight w:val="green"/>
        </w:rPr>
        <w:t>conservatism of the</w:t>
      </w:r>
      <w:r w:rsidRPr="00DF5CE5">
        <w:rPr>
          <w:rStyle w:val="StyleUnderline"/>
        </w:rPr>
        <w:t xml:space="preserve"> entrenched U.S. </w:t>
      </w:r>
      <w:r w:rsidRPr="00DF5CE5">
        <w:rPr>
          <w:rStyle w:val="StyleUnderline"/>
          <w:highlight w:val="green"/>
        </w:rPr>
        <w:t>labor bureaucracy</w:t>
      </w:r>
      <w:r w:rsidRPr="00DF5CE5">
        <w:rPr>
          <w:sz w:val="12"/>
        </w:rPr>
        <w:t>.</w:t>
      </w:r>
    </w:p>
    <w:p w14:paraId="2F10C316" w14:textId="77777777" w:rsidR="005223B1" w:rsidRPr="00DF5CE5" w:rsidRDefault="005223B1" w:rsidP="005223B1">
      <w:pPr>
        <w:rPr>
          <w:sz w:val="8"/>
          <w:szCs w:val="8"/>
        </w:rPr>
      </w:pPr>
      <w:r w:rsidRPr="00DF5CE5">
        <w:rPr>
          <w:sz w:val="8"/>
          <w:szCs w:val="8"/>
        </w:rPr>
        <w:t>The conservatism of the U.S. labor bureaucracy in recent decades is distinguished not only by union officials’ demonstrated abhorrence of struggle, but also by labor’s long-standing ties to the Democratic Party, a self-proclaimed pro-capitalist party. Both Clinton and Obama, for example, made significant campaign promises to unions that were quickly broken upon taking office. Neither Clinton’s promise to ban the use of permanent replacements of striking workers, a favorite strategy of corporations in defeating unions, nor Obama’s pledge to pass the Employee Free Choice Act, enabling “card check” voting in union recognition, ever saw the light of day.</w:t>
      </w:r>
    </w:p>
    <w:p w14:paraId="3118F6C3" w14:textId="77777777" w:rsidR="005223B1" w:rsidRPr="00DF5CE5" w:rsidRDefault="005223B1" w:rsidP="005223B1">
      <w:pPr>
        <w:rPr>
          <w:sz w:val="8"/>
          <w:szCs w:val="8"/>
        </w:rPr>
      </w:pPr>
      <w:r w:rsidRPr="00DF5CE5">
        <w:rPr>
          <w:sz w:val="8"/>
          <w:szCs w:val="8"/>
        </w:rPr>
        <w:t>Yet support for the Democrats has continued unabated even as union membership and wages reached a crisis point over the last decade. Each election year Democratic Party candidates can continue to count on unions’ massive political and financial support for their campaigns, while delivering little or nothing in return.</w:t>
      </w:r>
    </w:p>
    <w:p w14:paraId="25BF7387" w14:textId="77777777" w:rsidR="005223B1" w:rsidRPr="00DF5CE5" w:rsidRDefault="005223B1" w:rsidP="005223B1">
      <w:pPr>
        <w:rPr>
          <w:sz w:val="8"/>
          <w:szCs w:val="8"/>
        </w:rPr>
      </w:pPr>
      <w:r w:rsidRPr="00DF5CE5">
        <w:rPr>
          <w:sz w:val="8"/>
          <w:szCs w:val="8"/>
        </w:rPr>
        <w:t>The reluctance of top union officials to challenge the status quo is certainly reinforced by their enormous salaries, which equal those of many corporate executives. As Nelson Lichtenstein wrote, comparing U.S. and European union officials, unions in the U.S. grew to employ</w:t>
      </w:r>
    </w:p>
    <w:p w14:paraId="3CBFCFF8" w14:textId="77777777" w:rsidR="005223B1" w:rsidRPr="00DF5CE5" w:rsidRDefault="005223B1" w:rsidP="005223B1">
      <w:pPr>
        <w:ind w:left="720"/>
        <w:rPr>
          <w:sz w:val="8"/>
          <w:szCs w:val="8"/>
        </w:rPr>
      </w:pPr>
      <w:r w:rsidRPr="00DF5CE5">
        <w:rPr>
          <w:sz w:val="8"/>
          <w:szCs w:val="8"/>
        </w:rPr>
        <w:t>The largest and best-paid stratum of full-time salaried officers in the labor movement world.… Functionary worker ratios in the United States were something like one in three hundred at the end of the 1950s, while the European average was about one full-time office holder per two thousands unionists. The U.S. had sixty thousand full-time union officers in 1960, compared to just four thousand in Great Britain.38</w:t>
      </w:r>
    </w:p>
    <w:p w14:paraId="259A3357" w14:textId="77777777" w:rsidR="005223B1" w:rsidRPr="00DF5CE5" w:rsidRDefault="005223B1" w:rsidP="005223B1">
      <w:pPr>
        <w:rPr>
          <w:sz w:val="8"/>
          <w:szCs w:val="8"/>
        </w:rPr>
      </w:pPr>
      <w:r w:rsidRPr="00DF5CE5">
        <w:rPr>
          <w:sz w:val="8"/>
          <w:szCs w:val="8"/>
        </w:rPr>
        <w:t>As Mark Brenner reports in Labor Notes, union officials “earning more than $100,000 a year tripled between 2000 and 2008, the latest year with complete data, and the number earning more than $150,000 also tripled.… In 2008, nearly 10,000 union officials or staff brought home salaries greater than $100,000, costing a total of $1.2 billion.” Indeed, five of the top union officials “received more than half a million dollars just in salary, and everyone in the top 15 earned more than $400,000.” Brenner also noted, “Officials earning more than $150,000 found themselves among the richest 5 percent of American households. Meanwhile, the typical union member earned $48,000 in 2008; the overall average U.S. income was $40,000.”39</w:t>
      </w:r>
    </w:p>
    <w:p w14:paraId="27B046B5" w14:textId="77777777" w:rsidR="005223B1" w:rsidRPr="00DF5CE5" w:rsidRDefault="005223B1" w:rsidP="005223B1">
      <w:pPr>
        <w:rPr>
          <w:sz w:val="8"/>
          <w:szCs w:val="8"/>
        </w:rPr>
      </w:pPr>
      <w:r w:rsidRPr="00DF5CE5">
        <w:rPr>
          <w:sz w:val="8"/>
          <w:szCs w:val="8"/>
        </w:rPr>
        <w:t>The weight of this past weighs heavily on the labor movement today, even as the working class becomes ripe for struggle.</w:t>
      </w:r>
    </w:p>
    <w:p w14:paraId="309546C7" w14:textId="77777777" w:rsidR="005223B1" w:rsidRPr="00DF5CE5" w:rsidRDefault="005223B1" w:rsidP="005223B1">
      <w:pPr>
        <w:rPr>
          <w:sz w:val="8"/>
          <w:szCs w:val="8"/>
        </w:rPr>
      </w:pPr>
      <w:r w:rsidRPr="00DF5CE5">
        <w:rPr>
          <w:sz w:val="8"/>
          <w:szCs w:val="8"/>
        </w:rPr>
        <w:t>Theory and practice</w:t>
      </w:r>
    </w:p>
    <w:p w14:paraId="69C8FC88" w14:textId="77777777" w:rsidR="005223B1" w:rsidRPr="00DF5CE5" w:rsidRDefault="005223B1" w:rsidP="005223B1">
      <w:pPr>
        <w:rPr>
          <w:sz w:val="8"/>
          <w:szCs w:val="8"/>
        </w:rPr>
      </w:pPr>
      <w:r w:rsidRPr="00DF5CE5">
        <w:rPr>
          <w:sz w:val="8"/>
          <w:szCs w:val="8"/>
        </w:rPr>
        <w:t xml:space="preserve">Union workers will be key to turning the tide, and a union orientation must be central in formulating a political perspective today. Socialists must participate in their unions, however ossified their union bureaucracy or undemocratic their practice.40 As Lenin advised revolutionaries in </w:t>
      </w:r>
      <w:r w:rsidRPr="00DF5CE5">
        <w:rPr>
          <w:i/>
          <w:iCs/>
          <w:sz w:val="8"/>
          <w:szCs w:val="8"/>
        </w:rPr>
        <w:t>Left-Wing Communism: an Infantile Disorder</w:t>
      </w:r>
      <w:r w:rsidRPr="00DF5CE5">
        <w:rPr>
          <w:sz w:val="8"/>
          <w:szCs w:val="8"/>
        </w:rPr>
        <w:t>,</w:t>
      </w:r>
    </w:p>
    <w:p w14:paraId="5E8CEF1B" w14:textId="77777777" w:rsidR="005223B1" w:rsidRPr="00DF5CE5" w:rsidRDefault="005223B1" w:rsidP="005223B1">
      <w:pPr>
        <w:ind w:left="720"/>
        <w:rPr>
          <w:sz w:val="8"/>
          <w:szCs w:val="8"/>
        </w:rPr>
      </w:pPr>
      <w:r w:rsidRPr="00DF5CE5">
        <w:rPr>
          <w:sz w:val="8"/>
          <w:szCs w:val="8"/>
        </w:rPr>
        <w:t>You must be capable of any sacrifice, of overcoming the greatest obstacles, in order to carry on agitation and propaganda systematically, perseveringly, persistently and patiently in those institutions, societies and associations—even the most reactionary—in which proletarian or semi-proletarian masses are to be found. The trade unions and the workers’ co-operatives (the latter sometimes, at least) are the very organizations in which the masses are to be found.</w:t>
      </w:r>
    </w:p>
    <w:p w14:paraId="5FBDC8C1" w14:textId="77777777" w:rsidR="005223B1" w:rsidRPr="00DF5CE5" w:rsidRDefault="005223B1" w:rsidP="005223B1">
      <w:pPr>
        <w:rPr>
          <w:sz w:val="8"/>
          <w:szCs w:val="8"/>
        </w:rPr>
      </w:pPr>
      <w:r w:rsidRPr="00DF5CE5">
        <w:rPr>
          <w:sz w:val="8"/>
          <w:szCs w:val="8"/>
        </w:rPr>
        <w:t>Union democracy is of paramount importance, with the aim of strengthening the fighting potential of the unions’ rank-and-file members. But there is no predetermined series of stages that must be passed through to accomplish this goal.</w:t>
      </w:r>
    </w:p>
    <w:p w14:paraId="0ECB8E2D" w14:textId="77777777" w:rsidR="005223B1" w:rsidRPr="00DF5CE5" w:rsidRDefault="005223B1" w:rsidP="005223B1">
      <w:pPr>
        <w:rPr>
          <w:sz w:val="8"/>
          <w:szCs w:val="8"/>
        </w:rPr>
      </w:pPr>
      <w:r w:rsidRPr="00DF5CE5">
        <w:rPr>
          <w:sz w:val="8"/>
          <w:szCs w:val="8"/>
        </w:rPr>
        <w:t>Nor do union leaders’ formal politics necessarily determine their role in the class struggle. Mineworkers leader John L. Lewis, judged by his formal politics—a staunch Republican and anti-communist—might have seemed an unlikely candidate for spearheading the struggle for industrial unions in the 1930s. Yet Lewis recognized that the American Federation of Labor (AFL), in refusing to organize unskilled workers, was holding back organized labor from growing. He led a split within the AFL, effectively unleashing the strike wave that built the Congress of Industrial Organizations (CIO). Lewis intended to run the CIO in the same top-down manner as he did the United Mine Workers of America (UMWA). But the scale of the class struggle often prevented Lewis from reigning in rank-and-file workers leading strikes and factory occupations on the ground, particularly in the auto industry in 1936 and 1937.</w:t>
      </w:r>
    </w:p>
    <w:p w14:paraId="321A03B4" w14:textId="77777777" w:rsidR="005223B1" w:rsidRPr="00DF5CE5" w:rsidRDefault="005223B1" w:rsidP="005223B1">
      <w:pPr>
        <w:rPr>
          <w:sz w:val="8"/>
          <w:szCs w:val="8"/>
        </w:rPr>
      </w:pPr>
      <w:r w:rsidRPr="00DF5CE5">
        <w:rPr>
          <w:sz w:val="8"/>
          <w:szCs w:val="8"/>
        </w:rPr>
        <w:t>Marxism provides the theoretical foundation for understanding the vacillating character of trade union officials. Below, Cliff and Gluckstein lay out the basis in practice for “common action between a revolutionary party leading sections of the rank and file, and the trade union bureaucracy—both the left wing and sometimes the right”:</w:t>
      </w:r>
    </w:p>
    <w:p w14:paraId="2B0CE270" w14:textId="77777777" w:rsidR="005223B1" w:rsidRPr="00DF5CE5" w:rsidRDefault="005223B1" w:rsidP="005223B1">
      <w:pPr>
        <w:ind w:left="720"/>
        <w:rPr>
          <w:sz w:val="8"/>
          <w:szCs w:val="8"/>
        </w:rPr>
      </w:pPr>
      <w:r w:rsidRPr="00DF5CE5">
        <w:rPr>
          <w:sz w:val="8"/>
          <w:szCs w:val="8"/>
        </w:rPr>
        <w:t>This common action can be useful in developing the working-class struggle, for although even the most left elements of the bureaucracy remain unreliable and unstable, a temporary alliance of revolutionaries with them can weaken the hold of the bureaucracy as a whole. A revolutionary party must know how to exploit the division between left and right bureaucrats, between those who are prepared to make militant speeches (even if they will not act upon them) and those who are openly wedded to conciliation at all times. Through using this division the independence, initiative and self-confidence of the rank and file may be strengthened, on one condition: the party must make clear that the rank and file cannot trust the left officials or put their faith in radical rhetoric. The party must always remind trade unionists that even if bureaucrats put themselves at the head of a movement of insurgent workers, they do so in order better to control that movement.</w:t>
      </w:r>
    </w:p>
    <w:p w14:paraId="2857B88F" w14:textId="77777777" w:rsidR="005223B1" w:rsidRPr="00DF5CE5" w:rsidRDefault="005223B1" w:rsidP="005223B1">
      <w:pPr>
        <w:ind w:left="720"/>
        <w:rPr>
          <w:sz w:val="8"/>
          <w:szCs w:val="8"/>
        </w:rPr>
      </w:pPr>
      <w:r w:rsidRPr="00DF5CE5">
        <w:rPr>
          <w:sz w:val="8"/>
          <w:szCs w:val="8"/>
        </w:rPr>
        <w:t>An alliance with left bureaucrats is only a means to broad action. Even the best and most radical speeches should never become a substitute for the action of the mass of workers themselves. Such an alliance, like every other tactic in the trade union field, must be judged by one criterion, and one criterion only—whether it raises the activity, and hence the confidence and consciousness of the workers.43</w:t>
      </w:r>
    </w:p>
    <w:p w14:paraId="484FFF92" w14:textId="77777777" w:rsidR="005223B1" w:rsidRPr="00DF5CE5" w:rsidRDefault="005223B1" w:rsidP="005223B1">
      <w:pPr>
        <w:rPr>
          <w:sz w:val="8"/>
          <w:szCs w:val="8"/>
        </w:rPr>
      </w:pPr>
      <w:r w:rsidRPr="00DF5CE5">
        <w:rPr>
          <w:sz w:val="8"/>
          <w:szCs w:val="8"/>
        </w:rPr>
        <w:t>Trotsky made the same point, writing about Britain, “With the masses—always, with the vacillating leaders—sometimes, but only so long as they stand at the head of the masses.”44</w:t>
      </w:r>
    </w:p>
    <w:p w14:paraId="400C51AA" w14:textId="77777777" w:rsidR="005223B1" w:rsidRPr="00DF5CE5" w:rsidRDefault="005223B1" w:rsidP="005223B1">
      <w:pPr>
        <w:rPr>
          <w:sz w:val="8"/>
          <w:szCs w:val="8"/>
        </w:rPr>
      </w:pPr>
      <w:r w:rsidRPr="00DF5CE5">
        <w:rPr>
          <w:sz w:val="8"/>
          <w:szCs w:val="8"/>
        </w:rPr>
        <w:t>This begs the question: should socialists run for union office to replace these “vacillating leaders?” This question is answered in Cliff and Gluckstein’s formulation above, which bears repeating here: all trade union tactics should be measured by “one criterion only—whether it raises the activity, and hence the confidence and consciousness of the workers.” In a revolutionary period, when a majority of workers are already exercising their fighting capacity and revolution is on the agenda, the answer is straightforward, since revolutionary union leaders can easily act in sync with the revolutionary movement.</w:t>
      </w:r>
    </w:p>
    <w:p w14:paraId="33A5C77E" w14:textId="77777777" w:rsidR="005223B1" w:rsidRPr="00DF5CE5" w:rsidRDefault="005223B1" w:rsidP="005223B1">
      <w:pPr>
        <w:rPr>
          <w:sz w:val="8"/>
          <w:szCs w:val="8"/>
        </w:rPr>
      </w:pPr>
      <w:r w:rsidRPr="00DF5CE5">
        <w:rPr>
          <w:sz w:val="8"/>
          <w:szCs w:val="8"/>
        </w:rPr>
        <w:t>But in less tumultuous times, this decision is far more difficult. Over the last three decades many of the labor movement’s most dedicated radicals have taken on leadership positions in trade unions, and their efforts have born some important results—even in the absence of a significant rise in class struggle. Due to widespread and insistent pressure from antiwar union activists, for example, the 2005 AFL-CIO Convention voted in favor of a resolution calling for a “rapid” return of all U.S. troops from Iraq—reversing many decades of uncritical support for imperialism in the U.S. labor movement.</w:t>
      </w:r>
    </w:p>
    <w:p w14:paraId="79E2F35A" w14:textId="77777777" w:rsidR="005223B1" w:rsidRPr="00DF5CE5" w:rsidRDefault="005223B1" w:rsidP="005223B1">
      <w:pPr>
        <w:rPr>
          <w:sz w:val="8"/>
          <w:szCs w:val="8"/>
        </w:rPr>
      </w:pPr>
      <w:r w:rsidRPr="00DF5CE5">
        <w:rPr>
          <w:sz w:val="8"/>
          <w:szCs w:val="8"/>
        </w:rPr>
        <w:t>Socialists cannot be indifferent to the election of reform slates in union elections and must actively support any and all other concrete steps toward winning union democracy. Nevertheless, it is also the case that holding a full-time union office always brings forth substantial pressure to compromise with employers. This pressure from above can easily lead to conservatism even among the most well-meaning union leaders, particularly without the counterbalance of pressure from the rank and file below.</w:t>
      </w:r>
    </w:p>
    <w:p w14:paraId="129EC7F2" w14:textId="77777777" w:rsidR="005223B1" w:rsidRPr="00DF5CE5" w:rsidRDefault="005223B1" w:rsidP="005223B1">
      <w:pPr>
        <w:rPr>
          <w:sz w:val="12"/>
        </w:rPr>
      </w:pPr>
      <w:r w:rsidRPr="00DF5CE5">
        <w:rPr>
          <w:sz w:val="12"/>
        </w:rPr>
        <w:t xml:space="preserve">Because above all, </w:t>
      </w:r>
      <w:r w:rsidRPr="00DF5CE5">
        <w:rPr>
          <w:rStyle w:val="StyleUnderline"/>
          <w:highlight w:val="green"/>
        </w:rPr>
        <w:t>revolutionary leadership is</w:t>
      </w:r>
      <w:r w:rsidRPr="00DF5CE5">
        <w:rPr>
          <w:rStyle w:val="StyleUnderline"/>
        </w:rPr>
        <w:t xml:space="preserve"> not </w:t>
      </w:r>
      <w:r w:rsidRPr="00DF5CE5">
        <w:rPr>
          <w:rStyle w:val="StyleUnderline"/>
          <w:highlight w:val="green"/>
        </w:rPr>
        <w:t>measured</w:t>
      </w:r>
      <w:r w:rsidRPr="00DF5CE5">
        <w:rPr>
          <w:rStyle w:val="StyleUnderline"/>
        </w:rPr>
        <w:t xml:space="preserve"> by title</w:t>
      </w:r>
      <w:r w:rsidRPr="00DF5CE5">
        <w:rPr>
          <w:sz w:val="12"/>
        </w:rPr>
        <w:t xml:space="preserve">, </w:t>
      </w:r>
      <w:r w:rsidRPr="00DF5CE5">
        <w:rPr>
          <w:rStyle w:val="Emphasis"/>
        </w:rPr>
        <w:t xml:space="preserve">but </w:t>
      </w:r>
      <w:r w:rsidRPr="00DF5CE5">
        <w:rPr>
          <w:rStyle w:val="Emphasis"/>
          <w:highlight w:val="green"/>
        </w:rPr>
        <w:t>by deed</w:t>
      </w:r>
      <w:r w:rsidRPr="00DF5CE5">
        <w:rPr>
          <w:sz w:val="12"/>
        </w:rPr>
        <w:t>—</w:t>
      </w:r>
      <w:r w:rsidRPr="00DF5CE5">
        <w:rPr>
          <w:rStyle w:val="StyleUnderline"/>
        </w:rPr>
        <w:t xml:space="preserve">in </w:t>
      </w:r>
      <w:r w:rsidRPr="00DF5CE5">
        <w:rPr>
          <w:rStyle w:val="StyleUnderline"/>
          <w:highlight w:val="green"/>
        </w:rPr>
        <w:t>ensuring</w:t>
      </w:r>
      <w:r w:rsidRPr="00DF5CE5">
        <w:rPr>
          <w:rStyle w:val="StyleUnderline"/>
        </w:rPr>
        <w:t xml:space="preserve"> that the most mi</w:t>
      </w:r>
      <w:r w:rsidRPr="00DF5CE5">
        <w:rPr>
          <w:rStyle w:val="StyleUnderline"/>
          <w:highlight w:val="green"/>
        </w:rPr>
        <w:t>litant workers are able to organize</w:t>
      </w:r>
      <w:r w:rsidRPr="00DF5CE5">
        <w:rPr>
          <w:rStyle w:val="StyleUnderline"/>
        </w:rPr>
        <w:t xml:space="preserve"> and lead the </w:t>
      </w:r>
      <w:r w:rsidRPr="00DF5CE5">
        <w:rPr>
          <w:rStyle w:val="StyleUnderline"/>
          <w:highlight w:val="green"/>
        </w:rPr>
        <w:t>struggle from below</w:t>
      </w:r>
      <w:r w:rsidRPr="00DF5CE5">
        <w:rPr>
          <w:sz w:val="12"/>
        </w:rPr>
        <w:t xml:space="preserve">, </w:t>
      </w:r>
      <w:r w:rsidRPr="00DF5CE5">
        <w:rPr>
          <w:rStyle w:val="StyleUnderline"/>
          <w:highlight w:val="green"/>
        </w:rPr>
        <w:t>with or without</w:t>
      </w:r>
      <w:r w:rsidRPr="00DF5CE5">
        <w:rPr>
          <w:rStyle w:val="StyleUnderline"/>
        </w:rPr>
        <w:t xml:space="preserve"> the agreement of the existing </w:t>
      </w:r>
      <w:r w:rsidRPr="00DF5CE5">
        <w:rPr>
          <w:rStyle w:val="StyleUnderline"/>
          <w:highlight w:val="green"/>
        </w:rPr>
        <w:t>union officials</w:t>
      </w:r>
      <w:r w:rsidRPr="00DF5CE5">
        <w:rPr>
          <w:sz w:val="12"/>
        </w:rPr>
        <w:t>. If this group of militants remains a minority among the union’s membership, then strengthening their confidence and influence might well prove the most effective tactic, which would certainly not be accomplished by taking full-time leadership positions.</w:t>
      </w:r>
    </w:p>
    <w:p w14:paraId="70695951" w14:textId="77777777" w:rsidR="005223B1" w:rsidRPr="00DF5CE5" w:rsidRDefault="005223B1" w:rsidP="005223B1">
      <w:pPr>
        <w:rPr>
          <w:sz w:val="8"/>
          <w:szCs w:val="8"/>
        </w:rPr>
      </w:pPr>
      <w:r w:rsidRPr="00DF5CE5">
        <w:rPr>
          <w:sz w:val="8"/>
          <w:szCs w:val="8"/>
        </w:rPr>
        <w:lastRenderedPageBreak/>
        <w:t>Helping to cohere this militant minority can be achieved in a number of ways, from forging alliances with other workers willing to stand up for union rights in individual workplaces to standing with those who vote no on a concessionary union contract. Even if the membership vote for a contract is 90 percent in favor and just 10 percent opposed, socialists could be far more effective in focusing on cohering, and expanding the influence of, this small but militant minority than on formal union leadership positions.</w:t>
      </w:r>
    </w:p>
    <w:p w14:paraId="1494606E" w14:textId="77777777" w:rsidR="005223B1" w:rsidRPr="00DF5CE5" w:rsidRDefault="005223B1" w:rsidP="005223B1">
      <w:pPr>
        <w:rPr>
          <w:sz w:val="8"/>
          <w:szCs w:val="8"/>
        </w:rPr>
      </w:pPr>
      <w:r w:rsidRPr="00DF5CE5">
        <w:rPr>
          <w:sz w:val="8"/>
          <w:szCs w:val="8"/>
        </w:rPr>
        <w:t>Cliff and Gluckstein also described the necessary discipline imposed upon members of a revolutionary party working inside unions:</w:t>
      </w:r>
    </w:p>
    <w:p w14:paraId="1B4413EF" w14:textId="77777777" w:rsidR="005223B1" w:rsidRPr="00DF5CE5" w:rsidRDefault="005223B1" w:rsidP="005223B1">
      <w:pPr>
        <w:ind w:left="720"/>
        <w:rPr>
          <w:sz w:val="8"/>
          <w:szCs w:val="8"/>
        </w:rPr>
      </w:pPr>
      <w:r w:rsidRPr="00DF5CE5">
        <w:rPr>
          <w:sz w:val="8"/>
          <w:szCs w:val="8"/>
        </w:rPr>
        <w:t>[T]here must be collective control by the party over the individual and his or her subordination to the party cell in the workplace or the local party branch.… [T]he struggle for the election of any official should supplement and not supplant the activity of the workers. Elections in the union should enhance the power of the rank and file, and not substitute for it.</w:t>
      </w:r>
    </w:p>
    <w:p w14:paraId="1DBD859A" w14:textId="77777777" w:rsidR="005223B1" w:rsidRPr="00DF5CE5" w:rsidRDefault="005223B1" w:rsidP="005223B1">
      <w:pPr>
        <w:rPr>
          <w:sz w:val="8"/>
          <w:szCs w:val="8"/>
        </w:rPr>
      </w:pPr>
      <w:r w:rsidRPr="00DF5CE5">
        <w:rPr>
          <w:sz w:val="8"/>
          <w:szCs w:val="8"/>
        </w:rPr>
        <w:t>The importance of perspectives</w:t>
      </w:r>
    </w:p>
    <w:p w14:paraId="0ABB2D41" w14:textId="77777777" w:rsidR="005223B1" w:rsidRPr="00DF5CE5" w:rsidRDefault="005223B1" w:rsidP="005223B1">
      <w:pPr>
        <w:rPr>
          <w:sz w:val="8"/>
          <w:szCs w:val="8"/>
        </w:rPr>
      </w:pPr>
      <w:r w:rsidRPr="00DF5CE5">
        <w:rPr>
          <w:sz w:val="8"/>
          <w:szCs w:val="8"/>
        </w:rPr>
        <w:t>Marxist theory provides a starting point, but only a starting point, for socialists in unions today. There is no formula for applying the Marxist method in individual unions at specific points in the class struggle that lie ahead. Unions do not negotiate in a vacuum and union leaders alone do not dictate the future of the class struggle. Strategies and tactics need to be determined in practice, and adapted to the many factors that determine the balance of class forces—which are not static, but ever-changing—at any given moment. Those sectarians who at all times view the “treachery of the union bureaucracy” as the key obstacle to advancing the class struggle (accompanied by incessant calls for a “general strike” no matter what the actual state of class relations) have strayed far from the Marxist method. As Luxemburg articulated in the Mass Strike, written shortly after the 1905 Russian revolution,</w:t>
      </w:r>
    </w:p>
    <w:p w14:paraId="49C3D4F4" w14:textId="77777777" w:rsidR="005223B1" w:rsidRPr="00DF5CE5" w:rsidRDefault="005223B1" w:rsidP="005223B1">
      <w:pPr>
        <w:ind w:left="720"/>
        <w:rPr>
          <w:sz w:val="8"/>
          <w:szCs w:val="8"/>
        </w:rPr>
      </w:pPr>
      <w:r w:rsidRPr="00DF5CE5">
        <w:rPr>
          <w:sz w:val="8"/>
          <w:szCs w:val="8"/>
        </w:rPr>
        <w:t>If, therefore, the Russian Revolution teaches us anything, it teaches above all that the mass strike is not artificially “made,” not “decided” at random, not “propagated,” but that it is a historical phenomenon, which, at a given moment, results from social conditions with historical inevitability. It is not, therefore, by abstract speculations on the possibility or impossibility, the utility or the injuriousness of the mass strike, but only by an examination of those factors and social conditions out of which the mass strike grows in the present phase of the class struggle—in other words, it is not by subjective criticism of the mass strike from the standpoint of what is desirable, but only by objective investigation of the sources of the mass strike from the standpoint of what is historically inevitable, that the problem can be grasped or even discussed.</w:t>
      </w:r>
    </w:p>
    <w:p w14:paraId="78CD7346" w14:textId="77777777" w:rsidR="005223B1" w:rsidRPr="00DF5CE5" w:rsidRDefault="005223B1" w:rsidP="005223B1">
      <w:pPr>
        <w:rPr>
          <w:sz w:val="8"/>
          <w:szCs w:val="8"/>
        </w:rPr>
      </w:pPr>
      <w:r w:rsidRPr="00DF5CE5">
        <w:rPr>
          <w:sz w:val="8"/>
          <w:szCs w:val="8"/>
        </w:rPr>
        <w:t>Strategies and tactics must be determined through an assessment of both objective and subjective factors at each particular phase of history. James P. Cannon, founder of the U.S. Trotskyist movement, described the importance of this process as follows: “The first point is the question of perspective. Where are we going, what are the factors in the situation, and what is the general trend? Clarification on this point is necessary first.”50</w:t>
      </w:r>
    </w:p>
    <w:p w14:paraId="7CCC2E13" w14:textId="77777777" w:rsidR="005223B1" w:rsidRPr="00DF5CE5" w:rsidRDefault="005223B1" w:rsidP="005223B1">
      <w:pPr>
        <w:rPr>
          <w:sz w:val="8"/>
          <w:szCs w:val="8"/>
        </w:rPr>
      </w:pPr>
      <w:r w:rsidRPr="00DF5CE5">
        <w:rPr>
          <w:sz w:val="8"/>
          <w:szCs w:val="8"/>
        </w:rPr>
        <w:t>Anticipating the future direction of the class struggle is crucial to developing a perspective. In the same article, Cannon laid out the importance of the Communist Party’s trade union resolution adopted in May 1928—which anticipated “the growing industrial depression and its radicalizing effects upon the workers” years before the rise of industrial unions during the Great Depression. Cannon continued, with remarkable accuracy,</w:t>
      </w:r>
    </w:p>
    <w:p w14:paraId="4010939A" w14:textId="77777777" w:rsidR="005223B1" w:rsidRPr="00DF5CE5" w:rsidRDefault="005223B1" w:rsidP="005223B1">
      <w:pPr>
        <w:ind w:left="720"/>
        <w:rPr>
          <w:sz w:val="8"/>
          <w:szCs w:val="8"/>
        </w:rPr>
      </w:pPr>
      <w:r w:rsidRPr="00DF5CE5">
        <w:rPr>
          <w:sz w:val="8"/>
          <w:szCs w:val="8"/>
        </w:rPr>
        <w:t>The resolution predicts a growing unrest of the workers and sees a prospect of big struggles, particularly in fields where the workers are unorganized, such as the automobile, rubber, textile and meatpacking industries. Great masses of workers are employed in these industries, they are fiercely exploited, the existing trade unions offer them no protection, and their mood for struggle is growing.</w:t>
      </w:r>
    </w:p>
    <w:p w14:paraId="56FB48CB" w14:textId="77777777" w:rsidR="005223B1" w:rsidRPr="00DF5CE5" w:rsidRDefault="005223B1" w:rsidP="005223B1">
      <w:pPr>
        <w:ind w:left="720"/>
        <w:rPr>
          <w:sz w:val="12"/>
        </w:rPr>
      </w:pPr>
      <w:r w:rsidRPr="00DF5CE5">
        <w:rPr>
          <w:sz w:val="12"/>
        </w:rPr>
        <w:t xml:space="preserve">These factors determine our orientation. </w:t>
      </w:r>
      <w:r w:rsidRPr="00DF5CE5">
        <w:rPr>
          <w:rStyle w:val="StyleUnderline"/>
          <w:highlight w:val="green"/>
        </w:rPr>
        <w:t>The only possible line for the Communist Party</w:t>
      </w:r>
      <w:r w:rsidRPr="00DF5CE5">
        <w:rPr>
          <w:rStyle w:val="StyleUnderline"/>
        </w:rPr>
        <w:t xml:space="preserve"> in the present situation </w:t>
      </w:r>
      <w:r w:rsidRPr="00DF5CE5">
        <w:rPr>
          <w:rStyle w:val="StyleUnderline"/>
          <w:highlight w:val="green"/>
        </w:rPr>
        <w:t>is to calculate upon</w:t>
      </w:r>
      <w:r w:rsidRPr="00DF5CE5">
        <w:rPr>
          <w:rStyle w:val="StyleUnderline"/>
        </w:rPr>
        <w:t xml:space="preserve"> a </w:t>
      </w:r>
      <w:r w:rsidRPr="00DF5CE5">
        <w:rPr>
          <w:rStyle w:val="StyleUnderline"/>
          <w:highlight w:val="green"/>
        </w:rPr>
        <w:t>growing unrest</w:t>
      </w:r>
      <w:r w:rsidRPr="00DF5CE5">
        <w:rPr>
          <w:rStyle w:val="StyleUnderline"/>
        </w:rPr>
        <w:t xml:space="preserve"> of the workers and an increasing will to struggle and to </w:t>
      </w:r>
      <w:r w:rsidRPr="00DF5CE5">
        <w:rPr>
          <w:rStyle w:val="StyleUnderline"/>
          <w:highlight w:val="green"/>
        </w:rPr>
        <w:t>put</w:t>
      </w:r>
      <w:r w:rsidRPr="00DF5CE5">
        <w:rPr>
          <w:rStyle w:val="StyleUnderline"/>
        </w:rPr>
        <w:t xml:space="preserve"> the main </w:t>
      </w:r>
      <w:r w:rsidRPr="00DF5CE5">
        <w:rPr>
          <w:rStyle w:val="StyleUnderline"/>
          <w:highlight w:val="green"/>
        </w:rPr>
        <w:t>emphasis</w:t>
      </w:r>
      <w:r w:rsidRPr="00DF5CE5">
        <w:rPr>
          <w:rStyle w:val="StyleUnderline"/>
        </w:rPr>
        <w:t xml:space="preserve"> and center of gravity in its trade union work </w:t>
      </w:r>
      <w:r w:rsidRPr="00DF5CE5">
        <w:rPr>
          <w:rStyle w:val="StyleUnderline"/>
          <w:highlight w:val="green"/>
        </w:rPr>
        <w:t>on</w:t>
      </w:r>
      <w:r w:rsidRPr="00DF5CE5">
        <w:rPr>
          <w:rStyle w:val="StyleUnderline"/>
        </w:rPr>
        <w:t xml:space="preserve"> the </w:t>
      </w:r>
      <w:r w:rsidRPr="00DF5CE5">
        <w:rPr>
          <w:rStyle w:val="StyleUnderline"/>
          <w:highlight w:val="green"/>
        </w:rPr>
        <w:t>organization</w:t>
      </w:r>
      <w:r w:rsidRPr="00DF5CE5">
        <w:rPr>
          <w:rStyle w:val="StyleUnderline"/>
        </w:rPr>
        <w:t xml:space="preserve"> of the unorganized </w:t>
      </w:r>
      <w:r w:rsidRPr="00DF5CE5">
        <w:rPr>
          <w:rStyle w:val="StyleUnderline"/>
          <w:highlight w:val="green"/>
        </w:rPr>
        <w:t>and</w:t>
      </w:r>
      <w:r w:rsidRPr="00DF5CE5">
        <w:rPr>
          <w:rStyle w:val="StyleUnderline"/>
        </w:rPr>
        <w:t xml:space="preserve"> the </w:t>
      </w:r>
      <w:r w:rsidRPr="00DF5CE5">
        <w:rPr>
          <w:rStyle w:val="StyleUnderline"/>
          <w:highlight w:val="green"/>
        </w:rPr>
        <w:t>preparation for strikes</w:t>
      </w:r>
      <w:r w:rsidRPr="00DF5CE5">
        <w:rPr>
          <w:sz w:val="12"/>
        </w:rPr>
        <w:t>.</w:t>
      </w:r>
    </w:p>
    <w:p w14:paraId="01248963" w14:textId="77777777" w:rsidR="005223B1" w:rsidRPr="00DF5CE5" w:rsidRDefault="005223B1" w:rsidP="005223B1">
      <w:pPr>
        <w:rPr>
          <w:sz w:val="8"/>
          <w:szCs w:val="8"/>
        </w:rPr>
      </w:pPr>
      <w:r w:rsidRPr="00DF5CE5">
        <w:rPr>
          <w:sz w:val="8"/>
          <w:szCs w:val="8"/>
        </w:rPr>
        <w:t>Recognizing when the time is approaching for a surge in class struggle is essential to preparing for its arrival. The outbreak of class struggle in Wisconsin, and indeed throughout the Midwest, marks the opening battle of a future era of class conflict. It takes place in the context of a protracted and severe economic crisis that began with the onset of the Great Recession and still shows no sign of significant rebound, despite the restoration of corporate profits. The excesses of neoliberal policy caused the financial meltdown of 2008, yet neoliberalism persists. The corporate class will continue its assault on workers until the class struggle forces a shift in the balance of class forces.</w:t>
      </w:r>
    </w:p>
    <w:p w14:paraId="71B7552E" w14:textId="77777777" w:rsidR="005223B1" w:rsidRDefault="005223B1" w:rsidP="005223B1">
      <w:pPr>
        <w:rPr>
          <w:sz w:val="12"/>
        </w:rPr>
      </w:pPr>
      <w:r w:rsidRPr="00DF5CE5">
        <w:rPr>
          <w:rStyle w:val="StyleUnderline"/>
        </w:rPr>
        <w:t xml:space="preserve">There will be many </w:t>
      </w:r>
      <w:r w:rsidRPr="00DF5CE5">
        <w:rPr>
          <w:rStyle w:val="StyleUnderline"/>
          <w:highlight w:val="green"/>
        </w:rPr>
        <w:t>challenges</w:t>
      </w:r>
      <w:r w:rsidRPr="00DF5CE5">
        <w:rPr>
          <w:sz w:val="12"/>
        </w:rPr>
        <w:t xml:space="preserve">, </w:t>
      </w:r>
      <w:r w:rsidRPr="00DF5CE5">
        <w:rPr>
          <w:rStyle w:val="StyleUnderline"/>
        </w:rPr>
        <w:t>victories</w:t>
      </w:r>
      <w:r w:rsidRPr="00DF5CE5">
        <w:rPr>
          <w:sz w:val="12"/>
        </w:rPr>
        <w:t xml:space="preserve">, </w:t>
      </w:r>
      <w:r w:rsidRPr="00DF5CE5">
        <w:rPr>
          <w:rStyle w:val="StyleUnderline"/>
          <w:highlight w:val="green"/>
        </w:rPr>
        <w:t>and defeats</w:t>
      </w:r>
      <w:r w:rsidRPr="00DF5CE5">
        <w:rPr>
          <w:rStyle w:val="StyleUnderline"/>
        </w:rPr>
        <w:t xml:space="preserve"> ahead of us</w:t>
      </w:r>
      <w:r w:rsidRPr="00DF5CE5">
        <w:rPr>
          <w:sz w:val="12"/>
        </w:rPr>
        <w:t xml:space="preserve">. </w:t>
      </w:r>
      <w:r w:rsidRPr="00DF5CE5">
        <w:rPr>
          <w:rStyle w:val="StyleUnderline"/>
        </w:rPr>
        <w:t xml:space="preserve">These </w:t>
      </w:r>
      <w:r w:rsidRPr="00DF5CE5">
        <w:rPr>
          <w:rStyle w:val="StyleUnderline"/>
          <w:highlight w:val="green"/>
        </w:rPr>
        <w:t>are inevitable</w:t>
      </w:r>
      <w:r w:rsidRPr="00DF5CE5">
        <w:rPr>
          <w:rStyle w:val="StyleUnderline"/>
        </w:rPr>
        <w:t xml:space="preserve"> in the revolutionary process</w:t>
      </w:r>
      <w:r w:rsidRPr="00DF5CE5">
        <w:rPr>
          <w:sz w:val="12"/>
        </w:rPr>
        <w:t xml:space="preserve">, </w:t>
      </w:r>
      <w:r w:rsidRPr="00DF5CE5">
        <w:rPr>
          <w:rStyle w:val="StyleUnderline"/>
          <w:highlight w:val="green"/>
        </w:rPr>
        <w:t>during which the revolutionary party prepares</w:t>
      </w:r>
      <w:r w:rsidRPr="00DF5CE5">
        <w:rPr>
          <w:rStyle w:val="StyleUnderline"/>
        </w:rPr>
        <w:t xml:space="preserve"> itself </w:t>
      </w:r>
      <w:r w:rsidRPr="00DF5CE5">
        <w:rPr>
          <w:rStyle w:val="StyleUnderline"/>
          <w:highlight w:val="green"/>
        </w:rPr>
        <w:t>to lead</w:t>
      </w:r>
      <w:r w:rsidRPr="00DF5CE5">
        <w:rPr>
          <w:rStyle w:val="StyleUnderline"/>
        </w:rPr>
        <w:t xml:space="preserve"> the </w:t>
      </w:r>
      <w:r w:rsidRPr="00DF5CE5">
        <w:rPr>
          <w:rStyle w:val="StyleUnderline"/>
          <w:highlight w:val="green"/>
        </w:rPr>
        <w:t>self-emancipation</w:t>
      </w:r>
      <w:r w:rsidRPr="00DF5CE5">
        <w:rPr>
          <w:rStyle w:val="StyleUnderline"/>
        </w:rPr>
        <w:t xml:space="preserve"> of the working-class</w:t>
      </w:r>
      <w:r w:rsidRPr="00DF5CE5">
        <w:rPr>
          <w:sz w:val="12"/>
        </w:rPr>
        <w:t>—</w:t>
      </w:r>
      <w:r w:rsidRPr="00DF5CE5">
        <w:rPr>
          <w:rStyle w:val="StyleUnderline"/>
        </w:rPr>
        <w:t xml:space="preserve">while the working class prepares itself </w:t>
      </w:r>
      <w:r w:rsidRPr="00DF5CE5">
        <w:rPr>
          <w:rStyle w:val="StyleUnderline"/>
          <w:highlight w:val="green"/>
        </w:rPr>
        <w:t>to not just overthrow</w:t>
      </w:r>
      <w:r w:rsidRPr="00DF5CE5">
        <w:rPr>
          <w:rStyle w:val="StyleUnderline"/>
        </w:rPr>
        <w:t xml:space="preserve"> the system</w:t>
      </w:r>
      <w:r w:rsidRPr="00DF5CE5">
        <w:rPr>
          <w:sz w:val="12"/>
        </w:rPr>
        <w:t xml:space="preserve">, </w:t>
      </w:r>
      <w:r w:rsidRPr="00DF5CE5">
        <w:rPr>
          <w:rStyle w:val="Emphasis"/>
          <w:highlight w:val="green"/>
        </w:rPr>
        <w:t>but</w:t>
      </w:r>
      <w:r w:rsidRPr="00DF5CE5">
        <w:rPr>
          <w:rStyle w:val="Emphasis"/>
        </w:rPr>
        <w:t xml:space="preserve"> also to </w:t>
      </w:r>
      <w:r w:rsidRPr="00DF5CE5">
        <w:rPr>
          <w:rStyle w:val="Emphasis"/>
          <w:highlight w:val="green"/>
        </w:rPr>
        <w:t>rule</w:t>
      </w:r>
      <w:r w:rsidRPr="00DF5CE5">
        <w:rPr>
          <w:rStyle w:val="Emphasis"/>
        </w:rPr>
        <w:t xml:space="preserve"> society </w:t>
      </w:r>
      <w:r w:rsidRPr="00DF5CE5">
        <w:rPr>
          <w:rStyle w:val="Emphasis"/>
          <w:highlight w:val="green"/>
        </w:rPr>
        <w:t>in the interests of the</w:t>
      </w:r>
      <w:r w:rsidRPr="00DF5CE5">
        <w:rPr>
          <w:rStyle w:val="Emphasis"/>
        </w:rPr>
        <w:t xml:space="preserve"> vast </w:t>
      </w:r>
      <w:r w:rsidRPr="00DF5CE5">
        <w:rPr>
          <w:rStyle w:val="Emphasis"/>
          <w:highlight w:val="green"/>
        </w:rPr>
        <w:t>majority of humanity</w:t>
      </w:r>
      <w:r w:rsidRPr="00DF5CE5">
        <w:rPr>
          <w:sz w:val="12"/>
        </w:rPr>
        <w:t>.</w:t>
      </w:r>
    </w:p>
    <w:p w14:paraId="64EADB50" w14:textId="77777777" w:rsidR="005223B1" w:rsidRDefault="005223B1" w:rsidP="005223B1">
      <w:pPr>
        <w:pStyle w:val="Heading3"/>
      </w:pPr>
      <w:r>
        <w:lastRenderedPageBreak/>
        <w:t>1NC</w:t>
      </w:r>
    </w:p>
    <w:p w14:paraId="20EC8274" w14:textId="77777777" w:rsidR="005223B1" w:rsidRDefault="005223B1" w:rsidP="005223B1">
      <w:r>
        <w:t>CP - UCF</w:t>
      </w:r>
    </w:p>
    <w:p w14:paraId="2C554F51" w14:textId="77777777" w:rsidR="005223B1" w:rsidRPr="00942566" w:rsidRDefault="005223B1" w:rsidP="005223B1">
      <w:pPr>
        <w:pStyle w:val="Heading4"/>
      </w:pPr>
      <w:r w:rsidRPr="00942566">
        <w:t xml:space="preserve">The fifty states and relevant subnational actors, including the National Governors Association, should suspend the administration of federal programs until the United States, including the judiciary, </w:t>
      </w:r>
      <w:r>
        <w:t xml:space="preserve">substantially strengthen collective bargaining rights for federal workers in the United States. </w:t>
      </w:r>
    </w:p>
    <w:p w14:paraId="5FD0B296" w14:textId="77777777" w:rsidR="005223B1" w:rsidRPr="00942566" w:rsidRDefault="005223B1" w:rsidP="005223B1">
      <w:pPr>
        <w:pStyle w:val="Heading4"/>
        <w:rPr>
          <w:rFonts w:cs="Calibri"/>
        </w:rPr>
      </w:pPr>
      <w:r w:rsidRPr="00942566">
        <w:rPr>
          <w:rFonts w:cs="Calibri"/>
        </w:rPr>
        <w:t xml:space="preserve">It </w:t>
      </w:r>
      <w:r w:rsidRPr="00942566">
        <w:rPr>
          <w:rFonts w:cs="Calibri"/>
          <w:u w:val="single"/>
        </w:rPr>
        <w:t>competes</w:t>
      </w:r>
      <w:r w:rsidRPr="00942566">
        <w:rPr>
          <w:rFonts w:cs="Calibri"/>
        </w:rPr>
        <w:t xml:space="preserve"> and </w:t>
      </w:r>
      <w:r w:rsidRPr="00942566">
        <w:rPr>
          <w:rFonts w:cs="Calibri"/>
          <w:u w:val="single"/>
        </w:rPr>
        <w:t>solves</w:t>
      </w:r>
      <w:r w:rsidRPr="00942566">
        <w:rPr>
          <w:rFonts w:cs="Calibri"/>
        </w:rPr>
        <w:t>---</w:t>
      </w:r>
      <w:r w:rsidRPr="00942566">
        <w:rPr>
          <w:rFonts w:cs="Calibri"/>
          <w:u w:val="single"/>
        </w:rPr>
        <w:t>conditioning</w:t>
      </w:r>
      <w:r w:rsidRPr="00942566">
        <w:rPr>
          <w:rFonts w:cs="Calibri"/>
        </w:rPr>
        <w:t xml:space="preserve"> the plan </w:t>
      </w:r>
      <w:r w:rsidRPr="00942566">
        <w:rPr>
          <w:rFonts w:cs="Calibri"/>
          <w:u w:val="single"/>
        </w:rPr>
        <w:t>never</w:t>
      </w:r>
      <w:r w:rsidRPr="00942566">
        <w:rPr>
          <w:rFonts w:cs="Calibri"/>
        </w:rPr>
        <w:t xml:space="preserve"> fiats it, but </w:t>
      </w:r>
      <w:r w:rsidRPr="00942566">
        <w:rPr>
          <w:rFonts w:cs="Calibri"/>
          <w:u w:val="single"/>
        </w:rPr>
        <w:t>results</w:t>
      </w:r>
      <w:r w:rsidRPr="00942566">
        <w:rPr>
          <w:rFonts w:cs="Calibri"/>
        </w:rPr>
        <w:t xml:space="preserve"> in federal adoption AND aggressively expands </w:t>
      </w:r>
      <w:r w:rsidRPr="00942566">
        <w:rPr>
          <w:rFonts w:cs="Calibri"/>
          <w:u w:val="single"/>
        </w:rPr>
        <w:t>dual sovereignty</w:t>
      </w:r>
      <w:r w:rsidRPr="00942566">
        <w:rPr>
          <w:rFonts w:cs="Calibri"/>
        </w:rPr>
        <w:t>.</w:t>
      </w:r>
    </w:p>
    <w:p w14:paraId="64600E5D" w14:textId="77777777" w:rsidR="005223B1" w:rsidRPr="00942566" w:rsidRDefault="005223B1" w:rsidP="005223B1">
      <w:r w:rsidRPr="00942566">
        <w:rPr>
          <w:rStyle w:val="Style13ptBold"/>
        </w:rPr>
        <w:t xml:space="preserve">Bloomberg ’21 </w:t>
      </w:r>
      <w:r w:rsidRPr="00942566">
        <w:t>[Scott; September 17; Associate Professor of Law, University of Maine School of Law; Social Science Research Network, “Frenemy Federalism,” Draft Manuscript, p. 2-40]</w:t>
      </w:r>
    </w:p>
    <w:p w14:paraId="5413F8E0" w14:textId="77777777" w:rsidR="005223B1" w:rsidRPr="00942566" w:rsidRDefault="005223B1" w:rsidP="005223B1">
      <w:pPr>
        <w:rPr>
          <w:sz w:val="16"/>
        </w:rPr>
      </w:pPr>
      <w:r w:rsidRPr="00942566">
        <w:rPr>
          <w:sz w:val="16"/>
        </w:rPr>
        <w:t>i. Uncooperative Federalism</w:t>
      </w:r>
    </w:p>
    <w:p w14:paraId="1D3F8337" w14:textId="77777777" w:rsidR="005223B1" w:rsidRPr="00942566" w:rsidRDefault="005223B1" w:rsidP="005223B1">
      <w:pPr>
        <w:rPr>
          <w:sz w:val="16"/>
        </w:rPr>
      </w:pPr>
      <w:r w:rsidRPr="00942566">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942566">
        <w:rPr>
          <w:rStyle w:val="StyleUnderline"/>
        </w:rPr>
        <w:t>Under the “</w:t>
      </w:r>
      <w:r w:rsidRPr="00942566">
        <w:rPr>
          <w:rStyle w:val="Emphasis"/>
        </w:rPr>
        <w:t>state autonomy</w:t>
      </w:r>
      <w:r w:rsidRPr="00942566">
        <w:rPr>
          <w:rStyle w:val="StyleUnderline"/>
        </w:rPr>
        <w:t xml:space="preserve">” model of federalism, </w:t>
      </w:r>
      <w:r w:rsidRPr="00942566">
        <w:rPr>
          <w:rStyle w:val="StyleUnderline"/>
          <w:highlight w:val="green"/>
        </w:rPr>
        <w:t xml:space="preserve">the </w:t>
      </w:r>
      <w:r w:rsidRPr="00942566">
        <w:rPr>
          <w:rStyle w:val="Emphasis"/>
          <w:highlight w:val="green"/>
        </w:rPr>
        <w:t>states</w:t>
      </w:r>
      <w:r w:rsidRPr="00942566">
        <w:rPr>
          <w:rStyle w:val="StyleUnderline"/>
          <w:highlight w:val="green"/>
        </w:rPr>
        <w:t xml:space="preserve"> and</w:t>
      </w:r>
      <w:r w:rsidRPr="00942566">
        <w:rPr>
          <w:rStyle w:val="StyleUnderline"/>
        </w:rPr>
        <w:t xml:space="preserve"> the </w:t>
      </w:r>
      <w:r w:rsidRPr="00942566">
        <w:rPr>
          <w:rStyle w:val="Emphasis"/>
          <w:highlight w:val="green"/>
        </w:rPr>
        <w:t>fed</w:t>
      </w:r>
      <w:r w:rsidRPr="00942566">
        <w:rPr>
          <w:rStyle w:val="StyleUnderline"/>
        </w:rPr>
        <w:t xml:space="preserve">eral government </w:t>
      </w:r>
      <w:r w:rsidRPr="00942566">
        <w:rPr>
          <w:rStyle w:val="StyleUnderline"/>
          <w:highlight w:val="green"/>
        </w:rPr>
        <w:t>are</w:t>
      </w:r>
      <w:r w:rsidRPr="00942566">
        <w:rPr>
          <w:rStyle w:val="StyleUnderline"/>
        </w:rPr>
        <w:t xml:space="preserve"> </w:t>
      </w:r>
      <w:r w:rsidRPr="00942566">
        <w:rPr>
          <w:rStyle w:val="Emphasis"/>
        </w:rPr>
        <w:t xml:space="preserve">dual </w:t>
      </w:r>
      <w:r w:rsidRPr="00942566">
        <w:rPr>
          <w:rStyle w:val="Emphasis"/>
          <w:highlight w:val="green"/>
        </w:rPr>
        <w:t>sovereign</w:t>
      </w:r>
      <w:r w:rsidRPr="00942566">
        <w:rPr>
          <w:rStyle w:val="StyleUnderline"/>
        </w:rPr>
        <w:t xml:space="preserve">s who act as </w:t>
      </w:r>
      <w:r w:rsidRPr="00942566">
        <w:rPr>
          <w:rStyle w:val="Emphasis"/>
        </w:rPr>
        <w:t xml:space="preserve">autonomous </w:t>
      </w:r>
      <w:r w:rsidRPr="00942566">
        <w:rPr>
          <w:rStyle w:val="Emphasis"/>
          <w:highlight w:val="green"/>
        </w:rPr>
        <w:t>rivals</w:t>
      </w:r>
      <w:r w:rsidRPr="00942566">
        <w:rPr>
          <w:rStyle w:val="StyleUnderline"/>
        </w:rPr>
        <w:t xml:space="preserve">, allowing states to act as </w:t>
      </w:r>
      <w:r w:rsidRPr="00942566">
        <w:rPr>
          <w:rStyle w:val="Emphasis"/>
        </w:rPr>
        <w:t>dissenters</w:t>
      </w:r>
      <w:r w:rsidRPr="00942566">
        <w:rPr>
          <w:rStyle w:val="StyleUnderline"/>
        </w:rPr>
        <w:t xml:space="preserve"> to federal policies</w:t>
      </w:r>
      <w:r w:rsidRPr="00942566">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2899A6A7" w14:textId="77777777" w:rsidR="005223B1" w:rsidRPr="00942566" w:rsidRDefault="005223B1" w:rsidP="005223B1">
      <w:pPr>
        <w:rPr>
          <w:sz w:val="16"/>
        </w:rPr>
      </w:pPr>
      <w:r w:rsidRPr="00942566">
        <w:rPr>
          <w:rStyle w:val="StyleUnderline"/>
        </w:rPr>
        <w:t xml:space="preserve">Uncooperative </w:t>
      </w:r>
      <w:r w:rsidRPr="00942566">
        <w:rPr>
          <w:rStyle w:val="StyleUnderline"/>
          <w:highlight w:val="green"/>
        </w:rPr>
        <w:t>federalism</w:t>
      </w:r>
      <w:r w:rsidRPr="00942566">
        <w:rPr>
          <w:sz w:val="16"/>
        </w:rPr>
        <w:t xml:space="preserve"> presents a third type of relationship between the states and the federal government, one that </w:t>
      </w:r>
      <w:r w:rsidRPr="00942566">
        <w:rPr>
          <w:rStyle w:val="StyleUnderline"/>
          <w:highlight w:val="green"/>
        </w:rPr>
        <w:t>recognizes</w:t>
      </w:r>
      <w:r w:rsidRPr="00942566">
        <w:rPr>
          <w:rStyle w:val="StyleUnderline"/>
        </w:rPr>
        <w:t xml:space="preserve"> a principal’s</w:t>
      </w:r>
      <w:r w:rsidRPr="00942566">
        <w:rPr>
          <w:sz w:val="16"/>
        </w:rPr>
        <w:t xml:space="preserve"> or master’s </w:t>
      </w:r>
      <w:r w:rsidRPr="00942566">
        <w:rPr>
          <w:rStyle w:val="Emphasis"/>
          <w:highlight w:val="green"/>
        </w:rPr>
        <w:t>dependence</w:t>
      </w:r>
      <w:r w:rsidRPr="00942566">
        <w:rPr>
          <w:rStyle w:val="StyleUnderline"/>
        </w:rPr>
        <w:t xml:space="preserve"> on their agents</w:t>
      </w:r>
      <w:r w:rsidRPr="00942566">
        <w:rPr>
          <w:sz w:val="16"/>
        </w:rPr>
        <w:t xml:space="preserve"> or servants, </w:t>
      </w:r>
      <w:r w:rsidRPr="00942566">
        <w:rPr>
          <w:rStyle w:val="StyleUnderline"/>
          <w:highlight w:val="green"/>
        </w:rPr>
        <w:t>and</w:t>
      </w:r>
      <w:r w:rsidRPr="00942566">
        <w:rPr>
          <w:rStyle w:val="StyleUnderline"/>
        </w:rPr>
        <w:t xml:space="preserve"> the concomitant </w:t>
      </w:r>
      <w:r w:rsidRPr="00942566">
        <w:rPr>
          <w:rStyle w:val="StyleUnderline"/>
          <w:highlight w:val="green"/>
        </w:rPr>
        <w:t>power</w:t>
      </w:r>
      <w:r w:rsidRPr="00942566">
        <w:rPr>
          <w:rStyle w:val="StyleUnderline"/>
        </w:rPr>
        <w:t xml:space="preserve"> of an embedded agent</w:t>
      </w:r>
      <w:r w:rsidRPr="00942566">
        <w:rPr>
          <w:sz w:val="16"/>
        </w:rPr>
        <w:t xml:space="preserve"> or servant </w:t>
      </w:r>
      <w:r w:rsidRPr="00942566">
        <w:rPr>
          <w:rStyle w:val="StyleUnderline"/>
          <w:highlight w:val="green"/>
        </w:rPr>
        <w:t xml:space="preserve">to </w:t>
      </w:r>
      <w:r w:rsidRPr="00942566">
        <w:rPr>
          <w:rStyle w:val="Emphasis"/>
          <w:highlight w:val="green"/>
        </w:rPr>
        <w:t>push back</w:t>
      </w:r>
      <w:r w:rsidRPr="00942566">
        <w:rPr>
          <w:rStyle w:val="StyleUnderline"/>
        </w:rPr>
        <w:t xml:space="preserve"> against their superior</w:t>
      </w:r>
      <w:r w:rsidRPr="00942566">
        <w:rPr>
          <w:sz w:val="16"/>
        </w:rPr>
        <w:t xml:space="preserve">. 111 </w:t>
      </w:r>
      <w:r w:rsidRPr="00942566">
        <w:rPr>
          <w:rStyle w:val="StyleUnderline"/>
        </w:rPr>
        <w:t xml:space="preserve">Sometimes, the </w:t>
      </w:r>
      <w:r w:rsidRPr="00942566">
        <w:rPr>
          <w:rStyle w:val="StyleUnderline"/>
          <w:highlight w:val="green"/>
        </w:rPr>
        <w:t xml:space="preserve">states </w:t>
      </w:r>
      <w:r w:rsidRPr="00942566">
        <w:rPr>
          <w:rStyle w:val="Emphasis"/>
          <w:highlight w:val="green"/>
        </w:rPr>
        <w:t>do not</w:t>
      </w:r>
      <w:r w:rsidRPr="00942566">
        <w:rPr>
          <w:rStyle w:val="StyleUnderline"/>
        </w:rPr>
        <w:t xml:space="preserve"> dutifully </w:t>
      </w:r>
      <w:r w:rsidRPr="00942566">
        <w:rPr>
          <w:rStyle w:val="Emphasis"/>
        </w:rPr>
        <w:t>cooperate</w:t>
      </w:r>
      <w:r w:rsidRPr="00942566">
        <w:rPr>
          <w:rStyle w:val="StyleUnderline"/>
        </w:rPr>
        <w:t xml:space="preserve"> in </w:t>
      </w:r>
      <w:r w:rsidRPr="00942566">
        <w:rPr>
          <w:rStyle w:val="Emphasis"/>
          <w:highlight w:val="green"/>
        </w:rPr>
        <w:t>administer</w:t>
      </w:r>
      <w:r w:rsidRPr="00942566">
        <w:rPr>
          <w:rStyle w:val="StyleUnderline"/>
        </w:rPr>
        <w:t xml:space="preserve">ing </w:t>
      </w:r>
      <w:r w:rsidRPr="00942566">
        <w:rPr>
          <w:rStyle w:val="StyleUnderline"/>
          <w:highlight w:val="green"/>
        </w:rPr>
        <w:t>a</w:t>
      </w:r>
      <w:r w:rsidRPr="00942566">
        <w:rPr>
          <w:rStyle w:val="StyleUnderline"/>
        </w:rPr>
        <w:t xml:space="preserve"> federal </w:t>
      </w:r>
      <w:r w:rsidRPr="00942566">
        <w:rPr>
          <w:rStyle w:val="StyleUnderline"/>
          <w:highlight w:val="green"/>
        </w:rPr>
        <w:t>program, but</w:t>
      </w:r>
      <w:r w:rsidRPr="00942566">
        <w:rPr>
          <w:rStyle w:val="StyleUnderline"/>
        </w:rPr>
        <w:t xml:space="preserve"> </w:t>
      </w:r>
      <w:r w:rsidRPr="00942566">
        <w:rPr>
          <w:rStyle w:val="Emphasis"/>
        </w:rPr>
        <w:t xml:space="preserve">actively </w:t>
      </w:r>
      <w:r w:rsidRPr="00942566">
        <w:rPr>
          <w:rStyle w:val="Emphasis"/>
          <w:highlight w:val="green"/>
        </w:rPr>
        <w:t>seek</w:t>
      </w:r>
      <w:r w:rsidRPr="00942566">
        <w:rPr>
          <w:rStyle w:val="StyleUnderline"/>
          <w:highlight w:val="green"/>
        </w:rPr>
        <w:t xml:space="preserve"> to </w:t>
      </w:r>
      <w:r w:rsidRPr="00942566">
        <w:rPr>
          <w:rStyle w:val="Emphasis"/>
          <w:highlight w:val="green"/>
        </w:rPr>
        <w:t>change</w:t>
      </w:r>
      <w:r w:rsidRPr="00942566">
        <w:rPr>
          <w:rStyle w:val="StyleUnderline"/>
        </w:rPr>
        <w:t xml:space="preserve"> or </w:t>
      </w:r>
      <w:r w:rsidRPr="00942566">
        <w:rPr>
          <w:rStyle w:val="Emphasis"/>
        </w:rPr>
        <w:t>undermine</w:t>
      </w:r>
      <w:r w:rsidRPr="00942566">
        <w:rPr>
          <w:rStyle w:val="StyleUnderline"/>
        </w:rPr>
        <w:t xml:space="preserve"> that program. They are </w:t>
      </w:r>
      <w:r w:rsidRPr="00942566">
        <w:rPr>
          <w:rStyle w:val="Emphasis"/>
        </w:rPr>
        <w:t>uncooperative</w:t>
      </w:r>
      <w:r w:rsidRPr="00942566">
        <w:rPr>
          <w:sz w:val="16"/>
        </w:rPr>
        <w:t>.</w:t>
      </w:r>
    </w:p>
    <w:p w14:paraId="299B2E0F" w14:textId="77777777" w:rsidR="005223B1" w:rsidRPr="00942566" w:rsidRDefault="005223B1" w:rsidP="005223B1">
      <w:pPr>
        <w:rPr>
          <w:sz w:val="16"/>
        </w:rPr>
      </w:pPr>
      <w:r w:rsidRPr="00942566">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942566">
        <w:rPr>
          <w:rStyle w:val="StyleUnderline"/>
          <w:highlight w:val="green"/>
        </w:rPr>
        <w:t xml:space="preserve">These </w:t>
      </w:r>
      <w:r w:rsidRPr="00942566">
        <w:rPr>
          <w:rStyle w:val="Emphasis"/>
          <w:highlight w:val="green"/>
        </w:rPr>
        <w:t>uncooperative</w:t>
      </w:r>
      <w:r w:rsidRPr="00942566">
        <w:rPr>
          <w:rStyle w:val="StyleUnderline"/>
        </w:rPr>
        <w:t xml:space="preserve"> state</w:t>
      </w:r>
      <w:r w:rsidRPr="00942566">
        <w:rPr>
          <w:rStyle w:val="Emphasis"/>
          <w:highlight w:val="green"/>
        </w:rPr>
        <w:t>s</w:t>
      </w:r>
      <w:r w:rsidRPr="00942566">
        <w:rPr>
          <w:rStyle w:val="StyleUnderline"/>
        </w:rPr>
        <w:t xml:space="preserve"> largely </w:t>
      </w:r>
      <w:r w:rsidRPr="00942566">
        <w:rPr>
          <w:rStyle w:val="Emphasis"/>
          <w:highlight w:val="green"/>
        </w:rPr>
        <w:t>succeed</w:t>
      </w:r>
      <w:r w:rsidRPr="00942566">
        <w:rPr>
          <w:rStyle w:val="StyleUnderline"/>
        </w:rPr>
        <w:t xml:space="preserve">ed </w:t>
      </w:r>
      <w:r w:rsidRPr="00942566">
        <w:rPr>
          <w:rStyle w:val="StyleUnderline"/>
          <w:highlight w:val="green"/>
        </w:rPr>
        <w:t>in changing</w:t>
      </w:r>
      <w:r w:rsidRPr="00942566">
        <w:rPr>
          <w:rStyle w:val="StyleUnderline"/>
        </w:rPr>
        <w:t xml:space="preserve"> </w:t>
      </w:r>
      <w:r w:rsidRPr="00942566">
        <w:rPr>
          <w:rStyle w:val="Emphasis"/>
        </w:rPr>
        <w:t>federal</w:t>
      </w:r>
      <w:r w:rsidRPr="00942566">
        <w:rPr>
          <w:sz w:val="16"/>
        </w:rPr>
        <w:t xml:space="preserve"> welfare </w:t>
      </w:r>
      <w:r w:rsidRPr="00942566">
        <w:rPr>
          <w:rStyle w:val="Emphasis"/>
          <w:highlight w:val="green"/>
        </w:rPr>
        <w:t>law</w:t>
      </w:r>
      <w:r w:rsidRPr="00942566">
        <w:rPr>
          <w:sz w:val="16"/>
        </w:rPr>
        <w:t xml:space="preserve"> when Congress passed the Personal Responsibility and Work Opportunity Reconciliation Act of 1996.115</w:t>
      </w:r>
    </w:p>
    <w:p w14:paraId="4142C3AD" w14:textId="77777777" w:rsidR="005223B1" w:rsidRPr="00942566" w:rsidRDefault="005223B1" w:rsidP="005223B1">
      <w:pPr>
        <w:rPr>
          <w:sz w:val="16"/>
        </w:rPr>
      </w:pPr>
      <w:r w:rsidRPr="00942566">
        <w:rPr>
          <w:sz w:val="16"/>
        </w:rPr>
        <w:t xml:space="preserve">The second form of uncooperative federalism occurs when </w:t>
      </w:r>
      <w:r w:rsidRPr="00942566">
        <w:rPr>
          <w:rStyle w:val="StyleUnderline"/>
        </w:rPr>
        <w:t xml:space="preserve">states </w:t>
      </w:r>
      <w:r w:rsidRPr="00942566">
        <w:rPr>
          <w:rStyle w:val="Emphasis"/>
          <w:highlight w:val="green"/>
        </w:rPr>
        <w:t>exploit gaps</w:t>
      </w:r>
      <w:r w:rsidRPr="00942566">
        <w:rPr>
          <w:rStyle w:val="StyleUnderline"/>
          <w:highlight w:val="green"/>
        </w:rPr>
        <w:t xml:space="preserve"> in</w:t>
      </w:r>
      <w:r w:rsidRPr="00942566">
        <w:rPr>
          <w:rStyle w:val="StyleUnderline"/>
        </w:rPr>
        <w:t xml:space="preserve"> federal </w:t>
      </w:r>
      <w:r w:rsidRPr="00942566">
        <w:rPr>
          <w:rStyle w:val="Emphasis"/>
          <w:highlight w:val="green"/>
        </w:rPr>
        <w:t>regulatory</w:t>
      </w:r>
      <w:r w:rsidRPr="00942566">
        <w:rPr>
          <w:rStyle w:val="StyleUnderline"/>
          <w:highlight w:val="green"/>
        </w:rPr>
        <w:t xml:space="preserve"> schemes</w:t>
      </w:r>
      <w:r w:rsidRPr="00942566">
        <w:rPr>
          <w:sz w:val="16"/>
        </w:rPr>
        <w:t xml:space="preserve">. In such cases, “the federal government does not contemplate state variation but </w:t>
      </w:r>
      <w:r w:rsidRPr="00942566">
        <w:rPr>
          <w:rStyle w:val="StyleUnderline"/>
        </w:rPr>
        <w:t xml:space="preserve">states have sufficient discretion that they find ways </w:t>
      </w:r>
      <w:r w:rsidRPr="00942566">
        <w:rPr>
          <w:rStyle w:val="StyleUnderline"/>
          <w:highlight w:val="green"/>
        </w:rPr>
        <w:t xml:space="preserve">to </w:t>
      </w:r>
      <w:r w:rsidRPr="00942566">
        <w:rPr>
          <w:rStyle w:val="Emphasis"/>
          <w:highlight w:val="green"/>
        </w:rPr>
        <w:t>contest</w:t>
      </w:r>
      <w:r w:rsidRPr="00942566">
        <w:rPr>
          <w:rStyle w:val="Emphasis"/>
        </w:rPr>
        <w:t xml:space="preserve"> federal </w:t>
      </w:r>
      <w:r w:rsidRPr="00942566">
        <w:rPr>
          <w:rStyle w:val="Emphasis"/>
          <w:highlight w:val="green"/>
        </w:rPr>
        <w:t>policy</w:t>
      </w:r>
      <w:r w:rsidRPr="00942566">
        <w:rPr>
          <w:sz w:val="16"/>
        </w:rPr>
        <w:t xml:space="preserve">.”116 Gerken and Bulman-Pozen offer California’s efforts to regulate air pollution more stringently than the EPA as an example of this strain of uncooperative federalism. </w:t>
      </w:r>
      <w:r w:rsidRPr="00942566">
        <w:rPr>
          <w:rStyle w:val="StyleUnderline"/>
        </w:rPr>
        <w:t xml:space="preserve">The state has </w:t>
      </w:r>
      <w:r w:rsidRPr="00942566">
        <w:rPr>
          <w:rStyle w:val="Emphasis"/>
        </w:rPr>
        <w:t>successfully</w:t>
      </w:r>
      <w:r w:rsidRPr="00942566">
        <w:rPr>
          <w:rStyle w:val="StyleUnderline"/>
        </w:rPr>
        <w:t xml:space="preserve"> exploited a narrow exception</w:t>
      </w:r>
      <w:r w:rsidRPr="00942566">
        <w:rPr>
          <w:sz w:val="16"/>
        </w:rPr>
        <w:t xml:space="preserve"> to the Clean Air Act’s preemption provision </w:t>
      </w:r>
      <w:r w:rsidRPr="00942566">
        <w:rPr>
          <w:rStyle w:val="StyleUnderline"/>
        </w:rPr>
        <w:t>to drive federal emissions standards for decades</w:t>
      </w:r>
      <w:r w:rsidRPr="00942566">
        <w:rPr>
          <w:sz w:val="16"/>
        </w:rPr>
        <w:t>.117</w:t>
      </w:r>
    </w:p>
    <w:p w14:paraId="39598F9A" w14:textId="77777777" w:rsidR="005223B1" w:rsidRPr="00942566" w:rsidRDefault="005223B1" w:rsidP="005223B1">
      <w:pPr>
        <w:rPr>
          <w:sz w:val="16"/>
        </w:rPr>
      </w:pPr>
      <w:r w:rsidRPr="00942566">
        <w:rPr>
          <w:sz w:val="16"/>
        </w:rPr>
        <w:t xml:space="preserve">The third, and “strongest,” form of uncooperative federalism is civil disobedience, where </w:t>
      </w:r>
      <w:r w:rsidRPr="00942566">
        <w:rPr>
          <w:rStyle w:val="StyleUnderline"/>
          <w:highlight w:val="green"/>
        </w:rPr>
        <w:t>states</w:t>
      </w:r>
      <w:r w:rsidRPr="00942566">
        <w:rPr>
          <w:rStyle w:val="StyleUnderline"/>
        </w:rPr>
        <w:t xml:space="preserve"> “simply </w:t>
      </w:r>
      <w:r w:rsidRPr="00942566">
        <w:rPr>
          <w:rStyle w:val="Emphasis"/>
          <w:highlight w:val="green"/>
        </w:rPr>
        <w:t>refuse</w:t>
      </w:r>
      <w:r w:rsidRPr="00942566">
        <w:rPr>
          <w:rStyle w:val="StyleUnderline"/>
        </w:rPr>
        <w:t xml:space="preserve"> to comply with </w:t>
      </w:r>
      <w:r w:rsidRPr="00942566">
        <w:rPr>
          <w:rStyle w:val="StyleUnderline"/>
          <w:highlight w:val="green"/>
        </w:rPr>
        <w:t>the</w:t>
      </w:r>
      <w:r w:rsidRPr="00942566">
        <w:rPr>
          <w:rStyle w:val="StyleUnderline"/>
        </w:rPr>
        <w:t xml:space="preserve"> national </w:t>
      </w:r>
      <w:r w:rsidRPr="00942566">
        <w:rPr>
          <w:rStyle w:val="StyleUnderline"/>
          <w:highlight w:val="green"/>
        </w:rPr>
        <w:t>program or</w:t>
      </w:r>
      <w:r w:rsidRPr="00942566">
        <w:rPr>
          <w:rStyle w:val="StyleUnderline"/>
        </w:rPr>
        <w:t xml:space="preserve"> otherwise </w:t>
      </w:r>
      <w:r w:rsidRPr="00942566">
        <w:rPr>
          <w:rStyle w:val="Emphasis"/>
          <w:highlight w:val="green"/>
        </w:rPr>
        <w:t>obstruct it</w:t>
      </w:r>
      <w:r w:rsidRPr="00942566">
        <w:rPr>
          <w:rStyle w:val="StyleUnderline"/>
          <w:highlight w:val="green"/>
        </w:rPr>
        <w:t>.”</w:t>
      </w:r>
      <w:r w:rsidRPr="00942566">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942566">
        <w:rPr>
          <w:rStyle w:val="StyleUnderline"/>
          <w:highlight w:val="green"/>
        </w:rPr>
        <w:t>This</w:t>
      </w:r>
      <w:r w:rsidRPr="00942566">
        <w:rPr>
          <w:rStyle w:val="StyleUnderline"/>
        </w:rPr>
        <w:t xml:space="preserve"> </w:t>
      </w:r>
      <w:r w:rsidRPr="00942566">
        <w:rPr>
          <w:rStyle w:val="Emphasis"/>
        </w:rPr>
        <w:t>uncooperative</w:t>
      </w:r>
      <w:r w:rsidRPr="00942566">
        <w:rPr>
          <w:rStyle w:val="StyleUnderline"/>
        </w:rPr>
        <w:t xml:space="preserve"> action</w:t>
      </w:r>
      <w:r w:rsidRPr="00942566">
        <w:rPr>
          <w:rStyle w:val="StyleUnderline"/>
          <w:highlight w:val="green"/>
        </w:rPr>
        <w:t xml:space="preserve"> had</w:t>
      </w:r>
      <w:r w:rsidRPr="00942566">
        <w:rPr>
          <w:rStyle w:val="StyleUnderline"/>
        </w:rPr>
        <w:t xml:space="preserve"> </w:t>
      </w:r>
      <w:r w:rsidRPr="00942566">
        <w:rPr>
          <w:rStyle w:val="Emphasis"/>
        </w:rPr>
        <w:t xml:space="preserve">real </w:t>
      </w:r>
      <w:r w:rsidRPr="00942566">
        <w:rPr>
          <w:rStyle w:val="Emphasis"/>
          <w:highlight w:val="green"/>
        </w:rPr>
        <w:t>effect</w:t>
      </w:r>
      <w:r w:rsidRPr="00942566">
        <w:rPr>
          <w:rStyle w:val="StyleUnderline"/>
          <w:highlight w:val="green"/>
        </w:rPr>
        <w:t xml:space="preserve">, as “the </w:t>
      </w:r>
      <w:r w:rsidRPr="00942566">
        <w:rPr>
          <w:rStyle w:val="Emphasis"/>
          <w:highlight w:val="green"/>
        </w:rPr>
        <w:t>fed</w:t>
      </w:r>
      <w:r w:rsidRPr="00942566">
        <w:rPr>
          <w:rStyle w:val="StyleUnderline"/>
        </w:rPr>
        <w:t xml:space="preserve">eral government </w:t>
      </w:r>
      <w:r w:rsidRPr="00942566">
        <w:rPr>
          <w:rStyle w:val="Emphasis"/>
          <w:highlight w:val="green"/>
        </w:rPr>
        <w:t>relies on</w:t>
      </w:r>
      <w:r w:rsidRPr="00942566">
        <w:rPr>
          <w:rStyle w:val="Emphasis"/>
        </w:rPr>
        <w:t xml:space="preserve"> the </w:t>
      </w:r>
      <w:r w:rsidRPr="00942566">
        <w:rPr>
          <w:rStyle w:val="Emphasis"/>
          <w:highlight w:val="green"/>
        </w:rPr>
        <w:t>states</w:t>
      </w:r>
      <w:r w:rsidRPr="00942566">
        <w:rPr>
          <w:rStyle w:val="StyleUnderline"/>
          <w:highlight w:val="green"/>
        </w:rPr>
        <w:t xml:space="preserve"> for</w:t>
      </w:r>
      <w:r w:rsidRPr="00942566">
        <w:rPr>
          <w:rStyle w:val="StyleUnderline"/>
        </w:rPr>
        <w:t xml:space="preserve"> </w:t>
      </w:r>
      <w:r w:rsidRPr="00942566">
        <w:rPr>
          <w:rStyle w:val="Emphasis"/>
        </w:rPr>
        <w:t xml:space="preserve">enforcement </w:t>
      </w:r>
      <w:r w:rsidRPr="00942566">
        <w:rPr>
          <w:rStyle w:val="Emphasis"/>
          <w:highlight w:val="green"/>
        </w:rPr>
        <w:t>assistance</w:t>
      </w:r>
      <w:r w:rsidRPr="00942566">
        <w:rPr>
          <w:rStyle w:val="StyleUnderline"/>
          <w:highlight w:val="green"/>
        </w:rPr>
        <w:t>.”</w:t>
      </w:r>
      <w:r w:rsidRPr="00942566">
        <w:rPr>
          <w:sz w:val="16"/>
        </w:rPr>
        <w:t>120</w:t>
      </w:r>
    </w:p>
    <w:p w14:paraId="3BE6D2EC" w14:textId="77777777" w:rsidR="005223B1" w:rsidRPr="00942566" w:rsidRDefault="005223B1" w:rsidP="005223B1">
      <w:pPr>
        <w:rPr>
          <w:sz w:val="16"/>
        </w:rPr>
      </w:pPr>
      <w:r w:rsidRPr="00942566">
        <w:rPr>
          <w:sz w:val="16"/>
        </w:rPr>
        <w:lastRenderedPageBreak/>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136889E" w14:textId="77777777" w:rsidR="005223B1" w:rsidRPr="00942566" w:rsidRDefault="005223B1" w:rsidP="005223B1">
      <w:pPr>
        <w:rPr>
          <w:sz w:val="16"/>
        </w:rPr>
      </w:pPr>
      <w:r w:rsidRPr="00942566">
        <w:rPr>
          <w:sz w:val="16"/>
        </w:rPr>
        <w:t>ii. Increased Federal Cooperation</w:t>
      </w:r>
    </w:p>
    <w:p w14:paraId="4423E9EB" w14:textId="77777777" w:rsidR="005223B1" w:rsidRPr="00942566" w:rsidRDefault="005223B1" w:rsidP="005223B1">
      <w:pPr>
        <w:rPr>
          <w:sz w:val="16"/>
        </w:rPr>
      </w:pPr>
      <w:r w:rsidRPr="00942566">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942566">
        <w:rPr>
          <w:rStyle w:val="StyleUnderline"/>
          <w:highlight w:val="green"/>
        </w:rPr>
        <w:t>In conjunction with</w:t>
      </w:r>
      <w:r w:rsidRPr="00942566">
        <w:rPr>
          <w:rStyle w:val="StyleUnderline"/>
        </w:rPr>
        <w:t xml:space="preserve"> these </w:t>
      </w:r>
      <w:r w:rsidRPr="00942566">
        <w:rPr>
          <w:rStyle w:val="StyleUnderline"/>
          <w:highlight w:val="green"/>
        </w:rPr>
        <w:t>state</w:t>
      </w:r>
      <w:r w:rsidRPr="00942566">
        <w:rPr>
          <w:rStyle w:val="StyleUnderline"/>
        </w:rPr>
        <w:t xml:space="preserve"> policy change</w:t>
      </w:r>
      <w:r w:rsidRPr="00942566">
        <w:rPr>
          <w:rStyle w:val="Emphasis"/>
          <w:highlight w:val="green"/>
        </w:rPr>
        <w:t>s</w:t>
      </w:r>
      <w:r w:rsidRPr="00942566">
        <w:rPr>
          <w:rStyle w:val="StyleUnderline"/>
          <w:highlight w:val="green"/>
        </w:rPr>
        <w:t xml:space="preserve">, the </w:t>
      </w:r>
      <w:r w:rsidRPr="00942566">
        <w:rPr>
          <w:rStyle w:val="Emphasis"/>
          <w:highlight w:val="green"/>
        </w:rPr>
        <w:t>fed</w:t>
      </w:r>
      <w:r w:rsidRPr="00942566">
        <w:rPr>
          <w:rStyle w:val="StyleUnderline"/>
        </w:rPr>
        <w:t>eral government</w:t>
      </w:r>
      <w:r w:rsidRPr="00942566">
        <w:rPr>
          <w:rStyle w:val="Emphasis"/>
        </w:rPr>
        <w:t>’s</w:t>
      </w:r>
      <w:r w:rsidRPr="00942566">
        <w:rPr>
          <w:rStyle w:val="StyleUnderline"/>
        </w:rPr>
        <w:t xml:space="preserve"> policy changed as well: It </w:t>
      </w:r>
      <w:r w:rsidRPr="00942566">
        <w:rPr>
          <w:rStyle w:val="StyleUnderline"/>
          <w:highlight w:val="green"/>
        </w:rPr>
        <w:t>became</w:t>
      </w:r>
      <w:r w:rsidRPr="00942566">
        <w:rPr>
          <w:rStyle w:val="StyleUnderline"/>
        </w:rPr>
        <w:t xml:space="preserve"> far </w:t>
      </w:r>
      <w:r w:rsidRPr="00942566">
        <w:rPr>
          <w:rStyle w:val="Emphasis"/>
        </w:rPr>
        <w:t xml:space="preserve">more </w:t>
      </w:r>
      <w:r w:rsidRPr="00942566">
        <w:rPr>
          <w:rStyle w:val="Emphasis"/>
          <w:highlight w:val="green"/>
        </w:rPr>
        <w:t>cooperative</w:t>
      </w:r>
      <w:r w:rsidRPr="00942566">
        <w:rPr>
          <w:rStyle w:val="StyleUnderline"/>
        </w:rPr>
        <w:t xml:space="preserve"> with the states</w:t>
      </w:r>
      <w:r w:rsidRPr="00942566">
        <w:rPr>
          <w:sz w:val="16"/>
        </w:rPr>
        <w:t>.</w:t>
      </w:r>
    </w:p>
    <w:p w14:paraId="30D1B204" w14:textId="77777777" w:rsidR="005223B1" w:rsidRPr="00942566" w:rsidRDefault="005223B1" w:rsidP="005223B1">
      <w:pPr>
        <w:rPr>
          <w:sz w:val="16"/>
        </w:rPr>
      </w:pPr>
      <w:r w:rsidRPr="00942566">
        <w:rPr>
          <w:rStyle w:val="StyleUnderline"/>
          <w:highlight w:val="green"/>
        </w:rPr>
        <w:t>Though</w:t>
      </w:r>
      <w:r w:rsidRPr="00942566">
        <w:rPr>
          <w:rStyle w:val="StyleUnderline"/>
        </w:rPr>
        <w:t xml:space="preserve"> the </w:t>
      </w:r>
      <w:r w:rsidRPr="00942566">
        <w:rPr>
          <w:rStyle w:val="Emphasis"/>
          <w:highlight w:val="green"/>
        </w:rPr>
        <w:t>fed</w:t>
      </w:r>
      <w:r w:rsidRPr="00942566">
        <w:rPr>
          <w:rStyle w:val="StyleUnderline"/>
        </w:rPr>
        <w:t xml:space="preserve">eral government indisputably </w:t>
      </w:r>
      <w:r w:rsidRPr="00942566">
        <w:rPr>
          <w:rStyle w:val="StyleUnderline"/>
          <w:highlight w:val="green"/>
        </w:rPr>
        <w:t>has</w:t>
      </w:r>
      <w:r w:rsidRPr="00942566">
        <w:rPr>
          <w:rStyle w:val="StyleUnderline"/>
        </w:rPr>
        <w:t xml:space="preserve"> the </w:t>
      </w:r>
      <w:r w:rsidRPr="00942566">
        <w:rPr>
          <w:rStyle w:val="Emphasis"/>
        </w:rPr>
        <w:t xml:space="preserve">constitutional </w:t>
      </w:r>
      <w:r w:rsidRPr="00942566">
        <w:rPr>
          <w:rStyle w:val="Emphasis"/>
          <w:highlight w:val="green"/>
        </w:rPr>
        <w:t>authority</w:t>
      </w:r>
      <w:r w:rsidRPr="00942566">
        <w:rPr>
          <w:sz w:val="16"/>
        </w:rPr>
        <w:t xml:space="preserve"> to prosecute marijuana businesses and users operating in states where marijuana is legal, over the years </w:t>
      </w:r>
      <w:r w:rsidRPr="00942566">
        <w:rPr>
          <w:rStyle w:val="StyleUnderline"/>
          <w:highlight w:val="green"/>
        </w:rPr>
        <w:t>it</w:t>
      </w:r>
      <w:r w:rsidRPr="00942566">
        <w:rPr>
          <w:rStyle w:val="StyleUnderline"/>
        </w:rPr>
        <w:t xml:space="preserve"> has </w:t>
      </w:r>
      <w:r w:rsidRPr="00942566">
        <w:rPr>
          <w:rStyle w:val="StyleUnderline"/>
          <w:highlight w:val="green"/>
        </w:rPr>
        <w:t>agreed</w:t>
      </w:r>
      <w:r w:rsidRPr="00942566">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77A70E87" w14:textId="77777777" w:rsidR="005223B1" w:rsidRPr="00942566" w:rsidRDefault="005223B1" w:rsidP="005223B1">
      <w:pPr>
        <w:rPr>
          <w:sz w:val="16"/>
        </w:rPr>
      </w:pPr>
      <w:r w:rsidRPr="00942566">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942566">
        <w:rPr>
          <w:rStyle w:val="StyleUnderline"/>
          <w:highlight w:val="green"/>
        </w:rPr>
        <w:t xml:space="preserve">to </w:t>
      </w:r>
      <w:r w:rsidRPr="00942566">
        <w:rPr>
          <w:rStyle w:val="Emphasis"/>
          <w:highlight w:val="green"/>
        </w:rPr>
        <w:t>comply</w:t>
      </w:r>
      <w:r w:rsidRPr="00942566">
        <w:rPr>
          <w:rStyle w:val="StyleUnderline"/>
        </w:rPr>
        <w:t xml:space="preserve"> with </w:t>
      </w:r>
      <w:r w:rsidRPr="00942566">
        <w:rPr>
          <w:rStyle w:val="Emphasis"/>
        </w:rPr>
        <w:t>state law</w:t>
      </w:r>
      <w:r w:rsidRPr="00942566">
        <w:rPr>
          <w:sz w:val="16"/>
        </w:rPr>
        <w:t xml:space="preserve"> in a manner that implicated one of several “potential federal interest[s]” listed in the Ogden Memo.127</w:t>
      </w:r>
    </w:p>
    <w:p w14:paraId="5EE55165" w14:textId="77777777" w:rsidR="005223B1" w:rsidRPr="00942566" w:rsidRDefault="005223B1" w:rsidP="005223B1">
      <w:pPr>
        <w:pStyle w:val="Heading4"/>
        <w:rPr>
          <w:rFonts w:cs="Calibri"/>
        </w:rPr>
      </w:pPr>
      <w:r w:rsidRPr="00942566">
        <w:rPr>
          <w:rFonts w:cs="Calibri"/>
        </w:rPr>
        <w:t xml:space="preserve">Reasserting state sovereignty counterbalances </w:t>
      </w:r>
      <w:r w:rsidRPr="00942566">
        <w:rPr>
          <w:rFonts w:cs="Calibri"/>
          <w:u w:val="single"/>
        </w:rPr>
        <w:t>governance failures</w:t>
      </w:r>
      <w:r w:rsidRPr="00942566">
        <w:rPr>
          <w:rFonts w:cs="Calibri"/>
        </w:rPr>
        <w:t xml:space="preserve"> from federal </w:t>
      </w:r>
      <w:r w:rsidRPr="00942566">
        <w:rPr>
          <w:rFonts w:cs="Calibri"/>
          <w:u w:val="single"/>
        </w:rPr>
        <w:t>encroachment</w:t>
      </w:r>
      <w:r w:rsidRPr="00942566">
        <w:rPr>
          <w:rFonts w:cs="Calibri"/>
        </w:rPr>
        <w:t>---extinction.</w:t>
      </w:r>
    </w:p>
    <w:p w14:paraId="1E706F61" w14:textId="77777777" w:rsidR="005223B1" w:rsidRPr="00942566" w:rsidRDefault="005223B1" w:rsidP="005223B1">
      <w:r w:rsidRPr="00942566">
        <w:rPr>
          <w:rStyle w:val="Style13ptBold"/>
        </w:rPr>
        <w:t xml:space="preserve">Mihalakas ’19 </w:t>
      </w:r>
      <w:r w:rsidRPr="00942566">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942566">
          <w:rPr>
            <w:rStyle w:val="Hyperlink"/>
          </w:rPr>
          <w:t>https://the-federalism-project.org/2019/05/21/the-need-for-governance-reform-symptoms-vs-cause/</w:t>
        </w:r>
      </w:hyperlink>
      <w:r w:rsidRPr="00942566">
        <w:t>]</w:t>
      </w:r>
    </w:p>
    <w:p w14:paraId="5A6D8DFD" w14:textId="77777777" w:rsidR="005223B1" w:rsidRPr="00942566" w:rsidRDefault="005223B1" w:rsidP="005223B1">
      <w:pPr>
        <w:rPr>
          <w:rStyle w:val="StyleUnderline"/>
        </w:rPr>
      </w:pPr>
      <w:r w:rsidRPr="00942566">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942566">
        <w:rPr>
          <w:rStyle w:val="StyleUnderline"/>
          <w:highlight w:val="green"/>
        </w:rPr>
        <w:t>We</w:t>
      </w:r>
      <w:r w:rsidRPr="00942566">
        <w:rPr>
          <w:rStyle w:val="StyleUnderline"/>
        </w:rPr>
        <w:t xml:space="preserve"> also </w:t>
      </w:r>
      <w:r w:rsidRPr="00942566">
        <w:rPr>
          <w:rStyle w:val="StyleUnderline"/>
          <w:highlight w:val="green"/>
        </w:rPr>
        <w:t>face ‘</w:t>
      </w:r>
      <w:r w:rsidRPr="00942566">
        <w:rPr>
          <w:rStyle w:val="Emphasis"/>
          <w:highlight w:val="green"/>
        </w:rPr>
        <w:t>economic</w:t>
      </w:r>
      <w:r w:rsidRPr="00942566">
        <w:rPr>
          <w:rStyle w:val="StyleUnderline"/>
        </w:rPr>
        <w:t xml:space="preserve"> challenge</w:t>
      </w:r>
      <w:r w:rsidRPr="00942566">
        <w:rPr>
          <w:rStyle w:val="Emphasis"/>
        </w:rPr>
        <w:t>s</w:t>
      </w:r>
      <w:r w:rsidRPr="00942566">
        <w:rPr>
          <w:rStyle w:val="StyleUnderline"/>
        </w:rPr>
        <w:t xml:space="preserve">,’ like </w:t>
      </w:r>
      <w:r w:rsidRPr="00942566">
        <w:rPr>
          <w:rStyle w:val="Emphasis"/>
        </w:rPr>
        <w:t>stagnant</w:t>
      </w:r>
      <w:r w:rsidRPr="00942566">
        <w:rPr>
          <w:rStyle w:val="StyleUnderline"/>
        </w:rPr>
        <w:t xml:space="preserve"> salaries and</w:t>
      </w:r>
      <w:r w:rsidRPr="00942566">
        <w:rPr>
          <w:sz w:val="16"/>
        </w:rPr>
        <w:t xml:space="preserve"> low wages, </w:t>
      </w:r>
      <w:r w:rsidRPr="00942566">
        <w:rPr>
          <w:rStyle w:val="StyleUnderline"/>
        </w:rPr>
        <w:t xml:space="preserve">job </w:t>
      </w:r>
      <w:r w:rsidRPr="00942566">
        <w:rPr>
          <w:rStyle w:val="Emphasis"/>
          <w:highlight w:val="green"/>
        </w:rPr>
        <w:t>insecurity</w:t>
      </w:r>
      <w:r w:rsidRPr="00942566">
        <w:rPr>
          <w:sz w:val="16"/>
        </w:rPr>
        <w:t xml:space="preserve"> (due to automation or outsourcing), taxes that are too high for some and not high enough for others, mounting student debt, and yes massive income inequality. </w:t>
      </w:r>
      <w:r w:rsidRPr="00942566">
        <w:rPr>
          <w:rStyle w:val="StyleUnderline"/>
        </w:rPr>
        <w:t>And</w:t>
      </w:r>
      <w:r w:rsidRPr="00942566">
        <w:rPr>
          <w:sz w:val="16"/>
        </w:rPr>
        <w:t xml:space="preserve">, of course, we do face </w:t>
      </w:r>
      <w:r w:rsidRPr="00942566">
        <w:rPr>
          <w:rStyle w:val="StyleUnderline"/>
        </w:rPr>
        <w:t>‘</w:t>
      </w:r>
      <w:r w:rsidRPr="00942566">
        <w:rPr>
          <w:rStyle w:val="Emphasis"/>
        </w:rPr>
        <w:t xml:space="preserve">external </w:t>
      </w:r>
      <w:r w:rsidRPr="00942566">
        <w:rPr>
          <w:rStyle w:val="Emphasis"/>
          <w:highlight w:val="green"/>
        </w:rPr>
        <w:t>challenges</w:t>
      </w:r>
      <w:r w:rsidRPr="00942566">
        <w:rPr>
          <w:rStyle w:val="StyleUnderline"/>
          <w:highlight w:val="green"/>
        </w:rPr>
        <w:t>’, from</w:t>
      </w:r>
      <w:r w:rsidRPr="00942566">
        <w:rPr>
          <w:rStyle w:val="StyleUnderline"/>
        </w:rPr>
        <w:t xml:space="preserve"> </w:t>
      </w:r>
      <w:r w:rsidRPr="00942566">
        <w:rPr>
          <w:rStyle w:val="Emphasis"/>
        </w:rPr>
        <w:t xml:space="preserve">nuclear </w:t>
      </w:r>
      <w:r w:rsidRPr="00942566">
        <w:rPr>
          <w:rStyle w:val="Emphasis"/>
          <w:highlight w:val="green"/>
        </w:rPr>
        <w:t>prolif</w:t>
      </w:r>
      <w:r w:rsidRPr="00942566">
        <w:rPr>
          <w:rStyle w:val="StyleUnderline"/>
        </w:rPr>
        <w:t xml:space="preserve">eration in the </w:t>
      </w:r>
      <w:r w:rsidRPr="00942566">
        <w:rPr>
          <w:rStyle w:val="Emphasis"/>
          <w:highlight w:val="green"/>
        </w:rPr>
        <w:t>Korea</w:t>
      </w:r>
      <w:r w:rsidRPr="00942566">
        <w:rPr>
          <w:rStyle w:val="StyleUnderline"/>
        </w:rPr>
        <w:t xml:space="preserve">n peninsula, to </w:t>
      </w:r>
      <w:r w:rsidRPr="00942566">
        <w:rPr>
          <w:rStyle w:val="Emphasis"/>
          <w:highlight w:val="green"/>
        </w:rPr>
        <w:t>ISIS</w:t>
      </w:r>
      <w:r w:rsidRPr="00942566">
        <w:rPr>
          <w:rStyle w:val="StyleUnderline"/>
          <w:highlight w:val="green"/>
        </w:rPr>
        <w:t xml:space="preserve"> and</w:t>
      </w:r>
      <w:r w:rsidRPr="00942566">
        <w:rPr>
          <w:sz w:val="16"/>
        </w:rPr>
        <w:t xml:space="preserve"> religiously motivated </w:t>
      </w:r>
      <w:r w:rsidRPr="00942566">
        <w:rPr>
          <w:rStyle w:val="Emphasis"/>
        </w:rPr>
        <w:t xml:space="preserve">global </w:t>
      </w:r>
      <w:r w:rsidRPr="00942566">
        <w:rPr>
          <w:rStyle w:val="Emphasis"/>
          <w:highlight w:val="green"/>
        </w:rPr>
        <w:t>terror</w:t>
      </w:r>
      <w:r w:rsidRPr="00942566">
        <w:rPr>
          <w:rStyle w:val="StyleUnderline"/>
        </w:rPr>
        <w:t xml:space="preserve">ism, </w:t>
      </w:r>
      <w:r w:rsidRPr="00942566">
        <w:rPr>
          <w:rStyle w:val="StyleUnderline"/>
          <w:highlight w:val="green"/>
        </w:rPr>
        <w:t>to</w:t>
      </w:r>
      <w:r w:rsidRPr="00942566">
        <w:rPr>
          <w:rStyle w:val="StyleUnderline"/>
        </w:rPr>
        <w:t xml:space="preserve"> </w:t>
      </w:r>
      <w:r w:rsidRPr="00942566">
        <w:rPr>
          <w:rStyle w:val="Emphasis"/>
        </w:rPr>
        <w:t xml:space="preserve">global </w:t>
      </w:r>
      <w:r w:rsidRPr="00942566">
        <w:rPr>
          <w:rStyle w:val="Emphasis"/>
          <w:highlight w:val="green"/>
        </w:rPr>
        <w:t>warming</w:t>
      </w:r>
      <w:r w:rsidRPr="00942566">
        <w:rPr>
          <w:sz w:val="16"/>
        </w:rPr>
        <w:t xml:space="preserve"> and climate change!</w:t>
      </w:r>
    </w:p>
    <w:p w14:paraId="37ED1421" w14:textId="77777777" w:rsidR="005223B1" w:rsidRPr="00942566" w:rsidRDefault="005223B1" w:rsidP="005223B1">
      <w:pPr>
        <w:rPr>
          <w:sz w:val="16"/>
        </w:rPr>
      </w:pPr>
      <w:r w:rsidRPr="00942566">
        <w:rPr>
          <w:sz w:val="16"/>
        </w:rPr>
        <w:t xml:space="preserve">Yet, most of </w:t>
      </w:r>
      <w:r w:rsidRPr="00942566">
        <w:rPr>
          <w:rStyle w:val="StyleUnderline"/>
          <w:highlight w:val="green"/>
        </w:rPr>
        <w:t>these</w:t>
      </w:r>
      <w:r w:rsidRPr="00942566">
        <w:rPr>
          <w:rStyle w:val="StyleUnderline"/>
        </w:rPr>
        <w:t xml:space="preserve"> issues </w:t>
      </w:r>
      <w:r w:rsidRPr="00942566">
        <w:rPr>
          <w:rStyle w:val="StyleUnderline"/>
          <w:highlight w:val="green"/>
        </w:rPr>
        <w:t>are</w:t>
      </w:r>
      <w:r w:rsidRPr="00942566">
        <w:rPr>
          <w:rStyle w:val="StyleUnderline"/>
        </w:rPr>
        <w:t xml:space="preserve"> but </w:t>
      </w:r>
      <w:r w:rsidRPr="00942566">
        <w:rPr>
          <w:rStyle w:val="Emphasis"/>
          <w:highlight w:val="green"/>
        </w:rPr>
        <w:t>symptoms</w:t>
      </w:r>
      <w:r w:rsidRPr="00942566">
        <w:rPr>
          <w:rStyle w:val="StyleUnderline"/>
          <w:highlight w:val="green"/>
        </w:rPr>
        <w:t xml:space="preserve"> of a </w:t>
      </w:r>
      <w:r w:rsidRPr="00942566">
        <w:rPr>
          <w:rStyle w:val="Emphasis"/>
          <w:highlight w:val="green"/>
        </w:rPr>
        <w:t>greater</w:t>
      </w:r>
      <w:r w:rsidRPr="00942566">
        <w:rPr>
          <w:rStyle w:val="Emphasis"/>
        </w:rPr>
        <w:t xml:space="preserve"> cause</w:t>
      </w:r>
      <w:r w:rsidRPr="00942566">
        <w:rPr>
          <w:rStyle w:val="StyleUnderline"/>
        </w:rPr>
        <w:t>. Their existence</w:t>
      </w:r>
      <w:r w:rsidRPr="00942566">
        <w:rPr>
          <w:sz w:val="16"/>
        </w:rPr>
        <w:t xml:space="preserve">, or our inability to overcome them, </w:t>
      </w:r>
      <w:r w:rsidRPr="00942566">
        <w:rPr>
          <w:rStyle w:val="StyleUnderline"/>
        </w:rPr>
        <w:t xml:space="preserve">is being caused by a much </w:t>
      </w:r>
      <w:r w:rsidRPr="00942566">
        <w:rPr>
          <w:rStyle w:val="Emphasis"/>
        </w:rPr>
        <w:t xml:space="preserve">greater </w:t>
      </w:r>
      <w:r w:rsidRPr="00942566">
        <w:rPr>
          <w:rStyle w:val="Emphasis"/>
          <w:highlight w:val="green"/>
        </w:rPr>
        <w:t>problem</w:t>
      </w:r>
      <w:r w:rsidRPr="00942566">
        <w:rPr>
          <w:sz w:val="16"/>
        </w:rPr>
        <w:t xml:space="preserve"> in our society </w:t>
      </w:r>
      <w:r w:rsidRPr="00942566">
        <w:rPr>
          <w:rStyle w:val="StyleUnderline"/>
          <w:highlight w:val="green"/>
        </w:rPr>
        <w:t>that</w:t>
      </w:r>
      <w:r w:rsidRPr="00942566">
        <w:rPr>
          <w:sz w:val="16"/>
        </w:rPr>
        <w:t xml:space="preserve"> unless we address soon we </w:t>
      </w:r>
      <w:r w:rsidRPr="00942566">
        <w:rPr>
          <w:rStyle w:val="StyleUnderline"/>
          <w:highlight w:val="green"/>
        </w:rPr>
        <w:t>risk</w:t>
      </w:r>
      <w:r w:rsidRPr="00942566">
        <w:rPr>
          <w:rStyle w:val="StyleUnderline"/>
        </w:rPr>
        <w:t xml:space="preserve"> permanent </w:t>
      </w:r>
      <w:r w:rsidRPr="00942566">
        <w:rPr>
          <w:rStyle w:val="Emphasis"/>
        </w:rPr>
        <w:t xml:space="preserve">societal </w:t>
      </w:r>
      <w:r w:rsidRPr="00942566">
        <w:rPr>
          <w:rStyle w:val="Emphasis"/>
          <w:highlight w:val="green"/>
        </w:rPr>
        <w:t>failures</w:t>
      </w:r>
      <w:r w:rsidRPr="00942566">
        <w:rPr>
          <w:rStyle w:val="StyleUnderline"/>
          <w:highlight w:val="green"/>
        </w:rPr>
        <w:t xml:space="preserve"> within</w:t>
      </w:r>
      <w:r w:rsidRPr="00942566">
        <w:rPr>
          <w:rStyle w:val="StyleUnderline"/>
        </w:rPr>
        <w:t xml:space="preserve"> the next 20 to 30 </w:t>
      </w:r>
      <w:r w:rsidRPr="00942566">
        <w:rPr>
          <w:rStyle w:val="StyleUnderline"/>
          <w:highlight w:val="green"/>
        </w:rPr>
        <w:t>years</w:t>
      </w:r>
      <w:r w:rsidRPr="00942566">
        <w:rPr>
          <w:sz w:val="16"/>
        </w:rPr>
        <w:t>.</w:t>
      </w:r>
    </w:p>
    <w:p w14:paraId="1D29FB13" w14:textId="77777777" w:rsidR="005223B1" w:rsidRPr="00942566" w:rsidRDefault="005223B1" w:rsidP="005223B1">
      <w:pPr>
        <w:rPr>
          <w:sz w:val="16"/>
        </w:rPr>
      </w:pPr>
      <w:r w:rsidRPr="00942566">
        <w:rPr>
          <w:rStyle w:val="StyleUnderline"/>
          <w:highlight w:val="green"/>
        </w:rPr>
        <w:t>This</w:t>
      </w:r>
      <w:r w:rsidRPr="00942566">
        <w:rPr>
          <w:rStyle w:val="StyleUnderline"/>
        </w:rPr>
        <w:t xml:space="preserve"> greater cause </w:t>
      </w:r>
      <w:r w:rsidRPr="00942566">
        <w:rPr>
          <w:rStyle w:val="StyleUnderline"/>
          <w:highlight w:val="green"/>
        </w:rPr>
        <w:t>is</w:t>
      </w:r>
      <w:r w:rsidRPr="00942566">
        <w:rPr>
          <w:rStyle w:val="StyleUnderline"/>
        </w:rPr>
        <w:t xml:space="preserve"> our very own </w:t>
      </w:r>
      <w:r w:rsidRPr="00942566">
        <w:rPr>
          <w:rStyle w:val="Emphasis"/>
          <w:highlight w:val="green"/>
        </w:rPr>
        <w:t>failing</w:t>
      </w:r>
      <w:r w:rsidRPr="00942566">
        <w:rPr>
          <w:rStyle w:val="Emphasis"/>
        </w:rPr>
        <w:t xml:space="preserve"> system</w:t>
      </w:r>
      <w:r w:rsidRPr="00942566">
        <w:rPr>
          <w:rStyle w:val="StyleUnderline"/>
        </w:rPr>
        <w:t xml:space="preserve"> of </w:t>
      </w:r>
      <w:r w:rsidRPr="00942566">
        <w:rPr>
          <w:rStyle w:val="Emphasis"/>
          <w:highlight w:val="green"/>
        </w:rPr>
        <w:t>governance</w:t>
      </w:r>
      <w:r w:rsidRPr="00942566">
        <w:rPr>
          <w:rStyle w:val="StyleUnderline"/>
        </w:rPr>
        <w:t>!!!</w:t>
      </w:r>
    </w:p>
    <w:p w14:paraId="6E91CD82" w14:textId="77777777" w:rsidR="005223B1" w:rsidRPr="00942566" w:rsidRDefault="005223B1" w:rsidP="005223B1">
      <w:pPr>
        <w:rPr>
          <w:sz w:val="16"/>
        </w:rPr>
      </w:pPr>
      <w:r w:rsidRPr="00942566">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942566">
        <w:rPr>
          <w:rStyle w:val="StyleUnderline"/>
        </w:rPr>
        <w:t xml:space="preserve">During the past 200 years, we witnessed </w:t>
      </w:r>
      <w:r w:rsidRPr="00942566">
        <w:rPr>
          <w:rStyle w:val="StyleUnderline"/>
          <w:highlight w:val="green"/>
        </w:rPr>
        <w:t>a</w:t>
      </w:r>
      <w:r w:rsidRPr="00942566">
        <w:rPr>
          <w:rStyle w:val="StyleUnderline"/>
        </w:rPr>
        <w:t xml:space="preserve"> steady </w:t>
      </w:r>
      <w:r w:rsidRPr="00942566">
        <w:rPr>
          <w:rStyle w:val="StyleUnderline"/>
          <w:highlight w:val="green"/>
        </w:rPr>
        <w:t>transfer</w:t>
      </w:r>
      <w:r w:rsidRPr="00942566">
        <w:rPr>
          <w:rStyle w:val="StyleUnderline"/>
        </w:rPr>
        <w:t xml:space="preserve"> of power away </w:t>
      </w:r>
      <w:r w:rsidRPr="00942566">
        <w:rPr>
          <w:rStyle w:val="StyleUnderline"/>
          <w:highlight w:val="green"/>
        </w:rPr>
        <w:t>from</w:t>
      </w:r>
      <w:r w:rsidRPr="00942566">
        <w:rPr>
          <w:rStyle w:val="StyleUnderline"/>
        </w:rPr>
        <w:t xml:space="preserve"> the </w:t>
      </w:r>
      <w:r w:rsidRPr="00942566">
        <w:rPr>
          <w:rStyle w:val="Emphasis"/>
          <w:highlight w:val="green"/>
        </w:rPr>
        <w:t>States</w:t>
      </w:r>
      <w:r w:rsidRPr="00942566">
        <w:rPr>
          <w:rStyle w:val="StyleUnderline"/>
        </w:rPr>
        <w:t xml:space="preserve"> and into the </w:t>
      </w:r>
      <w:r w:rsidRPr="00942566">
        <w:rPr>
          <w:rStyle w:val="Emphasis"/>
        </w:rPr>
        <w:t>Fed</w:t>
      </w:r>
      <w:r w:rsidRPr="00942566">
        <w:rPr>
          <w:rStyle w:val="StyleUnderline"/>
        </w:rPr>
        <w:t>eral</w:t>
      </w:r>
      <w:r w:rsidRPr="00942566">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6A85EA9C" w14:textId="77777777" w:rsidR="005223B1" w:rsidRPr="00942566" w:rsidRDefault="005223B1" w:rsidP="005223B1">
      <w:pPr>
        <w:rPr>
          <w:sz w:val="16"/>
        </w:rPr>
      </w:pPr>
      <w:r w:rsidRPr="00942566">
        <w:rPr>
          <w:sz w:val="16"/>
        </w:rPr>
        <w:t xml:space="preserve">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w:t>
      </w:r>
      <w:r w:rsidRPr="00942566">
        <w:rPr>
          <w:sz w:val="16"/>
        </w:rPr>
        <w:lastRenderedPageBreak/>
        <w:t>the Great Society), in fighting a Cold War with the Soviet Union (see expansion of military and intelligence services to advance US foreign policy).</w:t>
      </w:r>
    </w:p>
    <w:p w14:paraId="2E866293" w14:textId="77777777" w:rsidR="005223B1" w:rsidRPr="00942566" w:rsidRDefault="005223B1" w:rsidP="005223B1">
      <w:pPr>
        <w:rPr>
          <w:sz w:val="16"/>
        </w:rPr>
      </w:pPr>
      <w:r w:rsidRPr="00942566">
        <w:rPr>
          <w:sz w:val="16"/>
        </w:rPr>
        <w:t>Today, power and authority to deal with issues and solve problems is highly concentrated at the Federal level, away from ordinary people and their ability to monitor let alone influence elected politicians. </w:t>
      </w:r>
    </w:p>
    <w:p w14:paraId="74807D90" w14:textId="77777777" w:rsidR="005223B1" w:rsidRPr="00942566" w:rsidRDefault="005223B1" w:rsidP="005223B1">
      <w:pPr>
        <w:rPr>
          <w:sz w:val="16"/>
        </w:rPr>
      </w:pPr>
      <w:r w:rsidRPr="00942566">
        <w:rPr>
          <w:rStyle w:val="StyleUnderline"/>
          <w:highlight w:val="green"/>
        </w:rPr>
        <w:t xml:space="preserve">There is </w:t>
      </w:r>
      <w:r w:rsidRPr="00942566">
        <w:rPr>
          <w:rStyle w:val="Emphasis"/>
          <w:highlight w:val="green"/>
        </w:rPr>
        <w:t>so much</w:t>
      </w:r>
      <w:r w:rsidRPr="00942566">
        <w:rPr>
          <w:rStyle w:val="StyleUnderline"/>
        </w:rPr>
        <w:t xml:space="preserve"> power </w:t>
      </w:r>
      <w:r w:rsidRPr="00942566">
        <w:rPr>
          <w:rStyle w:val="Emphasis"/>
        </w:rPr>
        <w:t>concentrated</w:t>
      </w:r>
      <w:r w:rsidRPr="00942566">
        <w:rPr>
          <w:rStyle w:val="StyleUnderline"/>
        </w:rPr>
        <w:t xml:space="preserve"> </w:t>
      </w:r>
      <w:r w:rsidRPr="00942566">
        <w:rPr>
          <w:rStyle w:val="StyleUnderline"/>
          <w:highlight w:val="green"/>
        </w:rPr>
        <w:t xml:space="preserve">at the </w:t>
      </w:r>
      <w:r w:rsidRPr="00942566">
        <w:rPr>
          <w:rStyle w:val="Emphasis"/>
          <w:highlight w:val="green"/>
        </w:rPr>
        <w:t>Fed</w:t>
      </w:r>
      <w:r w:rsidRPr="00942566">
        <w:rPr>
          <w:rStyle w:val="StyleUnderline"/>
        </w:rPr>
        <w:t>eral level</w:t>
      </w:r>
      <w:r w:rsidRPr="00942566">
        <w:rPr>
          <w:sz w:val="16"/>
        </w:rPr>
        <w:t xml:space="preserve">, and in particular in the hands of one person (the President) </w:t>
      </w:r>
      <w:r w:rsidRPr="00942566">
        <w:rPr>
          <w:rStyle w:val="StyleUnderline"/>
        </w:rPr>
        <w:t xml:space="preserve">that </w:t>
      </w:r>
      <w:r w:rsidRPr="00942566">
        <w:rPr>
          <w:rStyle w:val="StyleUnderline"/>
          <w:highlight w:val="green"/>
        </w:rPr>
        <w:t>it makes</w:t>
      </w:r>
      <w:r w:rsidRPr="00942566">
        <w:rPr>
          <w:rStyle w:val="StyleUnderline"/>
        </w:rPr>
        <w:t xml:space="preserve"> Washington</w:t>
      </w:r>
      <w:r w:rsidRPr="00942566">
        <w:rPr>
          <w:sz w:val="16"/>
        </w:rPr>
        <w:t xml:space="preserve"> politicians </w:t>
      </w:r>
      <w:r w:rsidRPr="00942566">
        <w:rPr>
          <w:rStyle w:val="Emphasis"/>
        </w:rPr>
        <w:t xml:space="preserve">constant </w:t>
      </w:r>
      <w:r w:rsidRPr="00942566">
        <w:rPr>
          <w:rStyle w:val="Emphasis"/>
          <w:highlight w:val="green"/>
        </w:rPr>
        <w:t>targets</w:t>
      </w:r>
      <w:r w:rsidRPr="00942566">
        <w:rPr>
          <w:rStyle w:val="StyleUnderline"/>
          <w:highlight w:val="green"/>
        </w:rPr>
        <w:t xml:space="preserve"> of</w:t>
      </w:r>
      <w:r w:rsidRPr="00942566">
        <w:rPr>
          <w:rStyle w:val="StyleUnderline"/>
        </w:rPr>
        <w:t xml:space="preserve"> </w:t>
      </w:r>
      <w:r w:rsidRPr="00942566">
        <w:rPr>
          <w:rStyle w:val="Emphasis"/>
        </w:rPr>
        <w:t>special interests</w:t>
      </w:r>
      <w:r w:rsidRPr="00942566">
        <w:rPr>
          <w:rStyle w:val="StyleUnderline"/>
        </w:rPr>
        <w:t xml:space="preserve"> and </w:t>
      </w:r>
      <w:r w:rsidRPr="00942566">
        <w:rPr>
          <w:rStyle w:val="Emphasis"/>
          <w:highlight w:val="green"/>
        </w:rPr>
        <w:t>lobbying</w:t>
      </w:r>
      <w:r w:rsidRPr="00942566">
        <w:rPr>
          <w:sz w:val="16"/>
        </w:rPr>
        <w:t xml:space="preserve"> organizations, </w:t>
      </w:r>
      <w:r w:rsidRPr="00942566">
        <w:rPr>
          <w:rStyle w:val="StyleUnderline"/>
        </w:rPr>
        <w:t xml:space="preserve">makes </w:t>
      </w:r>
      <w:r w:rsidRPr="00942566">
        <w:rPr>
          <w:rStyle w:val="Emphasis"/>
          <w:highlight w:val="green"/>
        </w:rPr>
        <w:t>negotiations</w:t>
      </w:r>
      <w:r w:rsidRPr="00942566">
        <w:rPr>
          <w:rStyle w:val="StyleUnderline"/>
        </w:rPr>
        <w:t xml:space="preserve"> for compromise </w:t>
      </w:r>
      <w:r w:rsidRPr="00942566">
        <w:rPr>
          <w:rStyle w:val="StyleUnderline"/>
          <w:highlight w:val="green"/>
        </w:rPr>
        <w:t>impossible</w:t>
      </w:r>
      <w:r w:rsidRPr="00942566">
        <w:rPr>
          <w:sz w:val="16"/>
        </w:rPr>
        <w:t xml:space="preserve"> because there is so much at stake, </w:t>
      </w:r>
      <w:r w:rsidRPr="00942566">
        <w:rPr>
          <w:rStyle w:val="StyleUnderline"/>
          <w:highlight w:val="green"/>
        </w:rPr>
        <w:t>and</w:t>
      </w:r>
      <w:r w:rsidRPr="00942566">
        <w:rPr>
          <w:rStyle w:val="StyleUnderline"/>
        </w:rPr>
        <w:t xml:space="preserve"> it has </w:t>
      </w:r>
      <w:r w:rsidRPr="00942566">
        <w:rPr>
          <w:rStyle w:val="StyleUnderline"/>
          <w:highlight w:val="green"/>
        </w:rPr>
        <w:t>created</w:t>
      </w:r>
      <w:r w:rsidRPr="00942566">
        <w:rPr>
          <w:rStyle w:val="StyleUnderline"/>
        </w:rPr>
        <w:t xml:space="preserve"> a </w:t>
      </w:r>
      <w:r w:rsidRPr="00942566">
        <w:rPr>
          <w:rStyle w:val="Emphasis"/>
        </w:rPr>
        <w:t xml:space="preserve">highly </w:t>
      </w:r>
      <w:r w:rsidRPr="00942566">
        <w:rPr>
          <w:rStyle w:val="Emphasis"/>
          <w:highlight w:val="green"/>
        </w:rPr>
        <w:t>unbalanced</w:t>
      </w:r>
      <w:r w:rsidRPr="00942566">
        <w:rPr>
          <w:rStyle w:val="StyleUnderline"/>
          <w:highlight w:val="green"/>
        </w:rPr>
        <w:t xml:space="preserve"> system</w:t>
      </w:r>
      <w:r w:rsidRPr="00942566">
        <w:rPr>
          <w:sz w:val="16"/>
        </w:rPr>
        <w:t xml:space="preserve"> (where “checks and balances” are not fully implemented and more often can’t work effectively).</w:t>
      </w:r>
    </w:p>
    <w:p w14:paraId="005DE731" w14:textId="77777777" w:rsidR="005223B1" w:rsidRPr="00942566" w:rsidRDefault="005223B1" w:rsidP="005223B1">
      <w:pPr>
        <w:rPr>
          <w:sz w:val="16"/>
        </w:rPr>
      </w:pPr>
      <w:r w:rsidRPr="00942566">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942566">
        <w:rPr>
          <w:rStyle w:val="StyleUnderline"/>
          <w:highlight w:val="green"/>
        </w:rPr>
        <w:t>unless we address</w:t>
      </w:r>
      <w:r w:rsidRPr="00942566">
        <w:rPr>
          <w:rStyle w:val="StyleUnderline"/>
        </w:rPr>
        <w:t xml:space="preserve"> these </w:t>
      </w:r>
      <w:r w:rsidRPr="00942566">
        <w:rPr>
          <w:rStyle w:val="StyleUnderline"/>
          <w:highlight w:val="green"/>
        </w:rPr>
        <w:t>‘</w:t>
      </w:r>
      <w:r w:rsidRPr="00942566">
        <w:rPr>
          <w:rStyle w:val="Emphasis"/>
          <w:highlight w:val="green"/>
        </w:rPr>
        <w:t>systemic</w:t>
      </w:r>
      <w:r w:rsidRPr="00942566">
        <w:rPr>
          <w:rStyle w:val="StyleUnderline"/>
          <w:highlight w:val="green"/>
        </w:rPr>
        <w:t>’ failures</w:t>
      </w:r>
      <w:r w:rsidRPr="00942566">
        <w:rPr>
          <w:rStyle w:val="StyleUnderline"/>
        </w:rPr>
        <w:t xml:space="preserve"> of our system of governance</w:t>
      </w:r>
      <w:r w:rsidRPr="00942566">
        <w:rPr>
          <w:sz w:val="16"/>
        </w:rPr>
        <w:t>, unless we implement institutional changes </w:t>
      </w:r>
      <w:r w:rsidRPr="00942566">
        <w:rPr>
          <w:rStyle w:val="StyleUnderline"/>
          <w:highlight w:val="green"/>
        </w:rPr>
        <w:t>and </w:t>
      </w:r>
      <w:r w:rsidRPr="00942566">
        <w:rPr>
          <w:rStyle w:val="Emphasis"/>
          <w:highlight w:val="green"/>
        </w:rPr>
        <w:t>fix</w:t>
      </w:r>
      <w:r w:rsidRPr="00942566">
        <w:rPr>
          <w:rStyle w:val="Emphasis"/>
        </w:rPr>
        <w:t xml:space="preserve"> the </w:t>
      </w:r>
      <w:r w:rsidRPr="00942566">
        <w:rPr>
          <w:rStyle w:val="Emphasis"/>
          <w:highlight w:val="green"/>
        </w:rPr>
        <w:t>process</w:t>
      </w:r>
      <w:r w:rsidRPr="00942566">
        <w:rPr>
          <w:rStyle w:val="StyleUnderline"/>
          <w:highlight w:val="green"/>
        </w:rPr>
        <w:t xml:space="preserve">, we will </w:t>
      </w:r>
      <w:r w:rsidRPr="00942566">
        <w:rPr>
          <w:rStyle w:val="Emphasis"/>
          <w:highlight w:val="green"/>
        </w:rPr>
        <w:t>never</w:t>
      </w:r>
      <w:r w:rsidRPr="00942566">
        <w:rPr>
          <w:rStyle w:val="StyleUnderline"/>
          <w:highlight w:val="green"/>
        </w:rPr>
        <w:t xml:space="preserve"> get</w:t>
      </w:r>
      <w:r w:rsidRPr="00942566">
        <w:rPr>
          <w:rStyle w:val="StyleUnderline"/>
        </w:rPr>
        <w:t xml:space="preserve"> </w:t>
      </w:r>
      <w:r w:rsidRPr="00942566">
        <w:rPr>
          <w:rStyle w:val="Emphasis"/>
        </w:rPr>
        <w:t xml:space="preserve">lasting </w:t>
      </w:r>
      <w:r w:rsidRPr="00942566">
        <w:rPr>
          <w:rStyle w:val="Emphasis"/>
          <w:highlight w:val="green"/>
        </w:rPr>
        <w:t>solutions</w:t>
      </w:r>
      <w:r w:rsidRPr="00942566">
        <w:rPr>
          <w:rStyle w:val="StyleUnderline"/>
          <w:highlight w:val="green"/>
        </w:rPr>
        <w:t xml:space="preserve"> to</w:t>
      </w:r>
      <w:r w:rsidRPr="00942566">
        <w:rPr>
          <w:rStyle w:val="StyleUnderline"/>
        </w:rPr>
        <w:t xml:space="preserve"> our </w:t>
      </w:r>
      <w:r w:rsidRPr="00942566">
        <w:rPr>
          <w:rStyle w:val="Emphasis"/>
        </w:rPr>
        <w:t>current</w:t>
      </w:r>
      <w:r w:rsidRPr="00942566">
        <w:rPr>
          <w:rStyle w:val="StyleUnderline"/>
        </w:rPr>
        <w:t xml:space="preserve"> and </w:t>
      </w:r>
      <w:r w:rsidRPr="00942566">
        <w:rPr>
          <w:rStyle w:val="Emphasis"/>
        </w:rPr>
        <w:t xml:space="preserve">future </w:t>
      </w:r>
      <w:r w:rsidRPr="00942566">
        <w:rPr>
          <w:rStyle w:val="Emphasis"/>
          <w:highlight w:val="green"/>
        </w:rPr>
        <w:t>societal challenges</w:t>
      </w:r>
      <w:r w:rsidRPr="00942566">
        <w:rPr>
          <w:sz w:val="16"/>
        </w:rPr>
        <w:t>.</w:t>
      </w:r>
    </w:p>
    <w:p w14:paraId="2D7AE93E" w14:textId="77777777" w:rsidR="005223B1" w:rsidRPr="00942566" w:rsidRDefault="005223B1" w:rsidP="005223B1">
      <w:pPr>
        <w:rPr>
          <w:sz w:val="16"/>
        </w:rPr>
      </w:pPr>
      <w:r w:rsidRPr="00942566">
        <w:rPr>
          <w:sz w:val="16"/>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5F52A9F8" w14:textId="77777777" w:rsidR="005223B1" w:rsidRPr="00942566" w:rsidRDefault="005223B1" w:rsidP="005223B1">
      <w:pPr>
        <w:rPr>
          <w:sz w:val="16"/>
        </w:rPr>
      </w:pPr>
      <w:r w:rsidRPr="00942566">
        <w:rPr>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014F6B09" w14:textId="77777777" w:rsidR="005223B1" w:rsidRPr="00942566" w:rsidRDefault="005223B1" w:rsidP="005223B1">
      <w:pPr>
        <w:rPr>
          <w:sz w:val="16"/>
        </w:rPr>
      </w:pPr>
      <w:r w:rsidRPr="00942566">
        <w:rPr>
          <w:rStyle w:val="StyleUnderline"/>
        </w:rPr>
        <w:t>Concentration of power</w:t>
      </w:r>
      <w:r w:rsidRPr="00942566">
        <w:rPr>
          <w:sz w:val="16"/>
        </w:rPr>
        <w:t xml:space="preserve"> at the Federal level, over the past 200 years, though not inherently evil (downright necessary and proper during some critical periods), </w:t>
      </w:r>
      <w:r w:rsidRPr="00942566">
        <w:rPr>
          <w:rStyle w:val="StyleUnderline"/>
        </w:rPr>
        <w:t xml:space="preserve">has reached a point of </w:t>
      </w:r>
      <w:r w:rsidRPr="00942566">
        <w:rPr>
          <w:rStyle w:val="Emphasis"/>
        </w:rPr>
        <w:t>pure dysfunction</w:t>
      </w:r>
      <w:r w:rsidRPr="00942566">
        <w:rPr>
          <w:rStyle w:val="StyleUnderline"/>
        </w:rPr>
        <w:t xml:space="preserve">. The </w:t>
      </w:r>
      <w:r w:rsidRPr="00942566">
        <w:rPr>
          <w:rStyle w:val="Emphasis"/>
        </w:rPr>
        <w:t>proof</w:t>
      </w:r>
      <w:r w:rsidRPr="00942566">
        <w:rPr>
          <w:rStyle w:val="StyleUnderline"/>
        </w:rPr>
        <w:t xml:space="preserve"> of the </w:t>
      </w:r>
      <w:r w:rsidRPr="00942566">
        <w:rPr>
          <w:rStyle w:val="Emphasis"/>
        </w:rPr>
        <w:t>unsustainable nature</w:t>
      </w:r>
      <w:r w:rsidRPr="00942566">
        <w:rPr>
          <w:rStyle w:val="StyleUnderline"/>
        </w:rPr>
        <w:t xml:space="preserve"> of our current system</w:t>
      </w:r>
      <w:r w:rsidRPr="00942566">
        <w:rPr>
          <w:sz w:val="16"/>
        </w:rPr>
        <w:t xml:space="preserve"> (like rising temperatures are a proof of global warming) </w:t>
      </w:r>
      <w:r w:rsidRPr="00942566">
        <w:rPr>
          <w:rStyle w:val="StyleUnderline"/>
        </w:rPr>
        <w:t>is income inequality</w:t>
      </w:r>
      <w:r w:rsidRPr="00942566">
        <w:rPr>
          <w:sz w:val="16"/>
        </w:rPr>
        <w:t>. During the past 50 years, we have witnessed a steady concentration of wealth at the hands of the top 10% (and primarily the top 1%).</w:t>
      </w:r>
    </w:p>
    <w:p w14:paraId="5EC9E6E0" w14:textId="77777777" w:rsidR="005223B1" w:rsidRPr="00942566" w:rsidRDefault="005223B1" w:rsidP="005223B1">
      <w:pPr>
        <w:rPr>
          <w:sz w:val="16"/>
        </w:rPr>
      </w:pPr>
      <w:r w:rsidRPr="00942566">
        <w:rPr>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2AAF878" w14:textId="77777777" w:rsidR="005223B1" w:rsidRPr="00942566" w:rsidRDefault="005223B1" w:rsidP="005223B1">
      <w:pPr>
        <w:rPr>
          <w:sz w:val="16"/>
        </w:rPr>
      </w:pPr>
      <w:r w:rsidRPr="00942566">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40AD168" w14:textId="77777777" w:rsidR="005223B1" w:rsidRPr="00942566" w:rsidRDefault="005223B1" w:rsidP="005223B1">
      <w:pPr>
        <w:rPr>
          <w:sz w:val="16"/>
        </w:rPr>
      </w:pPr>
      <w:r w:rsidRPr="00942566">
        <w:rPr>
          <w:rStyle w:val="StyleUnderline"/>
        </w:rPr>
        <w:t xml:space="preserve">If we want </w:t>
      </w:r>
      <w:r w:rsidRPr="00942566">
        <w:rPr>
          <w:rStyle w:val="StyleUnderline"/>
          <w:highlight w:val="green"/>
        </w:rPr>
        <w:t>to address the</w:t>
      </w:r>
      <w:r w:rsidRPr="00942566">
        <w:rPr>
          <w:rStyle w:val="StyleUnderline"/>
        </w:rPr>
        <w:t xml:space="preserve"> </w:t>
      </w:r>
      <w:r w:rsidRPr="00942566">
        <w:rPr>
          <w:rStyle w:val="Emphasis"/>
        </w:rPr>
        <w:t xml:space="preserve">underlying </w:t>
      </w:r>
      <w:r w:rsidRPr="00942566">
        <w:rPr>
          <w:rStyle w:val="Emphasis"/>
          <w:highlight w:val="green"/>
        </w:rPr>
        <w:t>cause</w:t>
      </w:r>
      <w:r w:rsidRPr="00942566">
        <w:rPr>
          <w:sz w:val="16"/>
        </w:rPr>
        <w:t xml:space="preserve"> of income inequality (and outsourcing of jobs, health-care failures, racial tensions, education funding, women’s rights, public housing, etc.), </w:t>
      </w:r>
      <w:r w:rsidRPr="00942566">
        <w:rPr>
          <w:rStyle w:val="StyleUnderline"/>
        </w:rPr>
        <w:t>then we need to</w:t>
      </w:r>
      <w:r w:rsidRPr="00942566">
        <w:rPr>
          <w:sz w:val="16"/>
        </w:rPr>
        <w:t xml:space="preserve"> reform our system of governance, before we can consider specific policy priorities. By fixing the legislative process, restoring proper checks, correcting the imbalance within the government branches and </w:t>
      </w:r>
      <w:r w:rsidRPr="00942566">
        <w:rPr>
          <w:rStyle w:val="Emphasis"/>
          <w:highlight w:val="green"/>
        </w:rPr>
        <w:t>return</w:t>
      </w:r>
      <w:r w:rsidRPr="00942566">
        <w:rPr>
          <w:rStyle w:val="StyleUnderline"/>
        </w:rPr>
        <w:t xml:space="preserve">ing </w:t>
      </w:r>
      <w:r w:rsidRPr="00942566">
        <w:rPr>
          <w:rStyle w:val="Emphasis"/>
          <w:highlight w:val="green"/>
        </w:rPr>
        <w:t>powers</w:t>
      </w:r>
      <w:r w:rsidRPr="00942566">
        <w:rPr>
          <w:rStyle w:val="StyleUnderline"/>
        </w:rPr>
        <w:t xml:space="preserve"> back </w:t>
      </w:r>
      <w:r w:rsidRPr="00942566">
        <w:rPr>
          <w:rStyle w:val="StyleUnderline"/>
          <w:highlight w:val="green"/>
        </w:rPr>
        <w:t xml:space="preserve">to the </w:t>
      </w:r>
      <w:r w:rsidRPr="00942566">
        <w:rPr>
          <w:rStyle w:val="Emphasis"/>
          <w:highlight w:val="green"/>
        </w:rPr>
        <w:t>States</w:t>
      </w:r>
      <w:r w:rsidRPr="00942566">
        <w:rPr>
          <w:sz w:val="16"/>
        </w:rPr>
        <w:t>… we can get on a path where we see real results within the next 20 to 30 years.</w:t>
      </w:r>
    </w:p>
    <w:p w14:paraId="5E107D5D" w14:textId="77777777" w:rsidR="005223B1" w:rsidRPr="0039427E" w:rsidRDefault="005223B1" w:rsidP="005223B1">
      <w:r w:rsidRPr="00942566">
        <w:rPr>
          <w:rStyle w:val="StyleUnderline"/>
          <w:highlight w:val="green"/>
        </w:rPr>
        <w:t>Otherwise</w:t>
      </w:r>
      <w:r w:rsidRPr="00942566">
        <w:rPr>
          <w:rStyle w:val="StyleUnderline"/>
        </w:rPr>
        <w:t xml:space="preserve">, </w:t>
      </w:r>
      <w:r w:rsidRPr="00942566">
        <w:rPr>
          <w:rStyle w:val="Emphasis"/>
        </w:rPr>
        <w:t>gridlock</w:t>
      </w:r>
      <w:r w:rsidRPr="00942566">
        <w:rPr>
          <w:rStyle w:val="StyleUnderline"/>
        </w:rPr>
        <w:t xml:space="preserve"> and </w:t>
      </w:r>
      <w:r w:rsidRPr="00942566">
        <w:rPr>
          <w:rStyle w:val="Emphasis"/>
          <w:highlight w:val="green"/>
        </w:rPr>
        <w:t>dysfunction</w:t>
      </w:r>
      <w:r w:rsidRPr="00942566">
        <w:rPr>
          <w:rStyle w:val="StyleUnderline"/>
        </w:rPr>
        <w:t xml:space="preserve"> at the Federal level </w:t>
      </w:r>
      <w:r w:rsidRPr="00942566">
        <w:rPr>
          <w:rStyle w:val="StyleUnderline"/>
          <w:highlight w:val="green"/>
        </w:rPr>
        <w:t>will</w:t>
      </w:r>
      <w:r w:rsidRPr="00942566">
        <w:rPr>
          <w:rStyle w:val="StyleUnderline"/>
        </w:rPr>
        <w:t xml:space="preserve"> only </w:t>
      </w:r>
      <w:r w:rsidRPr="00942566">
        <w:rPr>
          <w:rStyle w:val="Emphasis"/>
          <w:highlight w:val="green"/>
        </w:rPr>
        <w:t>get worse</w:t>
      </w:r>
      <w:r w:rsidRPr="00942566">
        <w:rPr>
          <w:rStyle w:val="StyleUnderline"/>
        </w:rPr>
        <w:t>!</w:t>
      </w:r>
    </w:p>
    <w:p w14:paraId="39A64FFF" w14:textId="77777777" w:rsidR="005223B1" w:rsidRDefault="005223B1" w:rsidP="005223B1">
      <w:pPr>
        <w:pStyle w:val="Heading2"/>
      </w:pPr>
      <w:r>
        <w:lastRenderedPageBreak/>
        <w:t>Case</w:t>
      </w:r>
    </w:p>
    <w:p w14:paraId="3C57C31A" w14:textId="77777777" w:rsidR="005223B1" w:rsidRDefault="005223B1" w:rsidP="005223B1">
      <w:pPr>
        <w:pStyle w:val="Heading3"/>
      </w:pPr>
      <w:r>
        <w:lastRenderedPageBreak/>
        <w:t>Adv 1</w:t>
      </w:r>
    </w:p>
    <w:p w14:paraId="0DE491A4" w14:textId="77777777" w:rsidR="005223B1" w:rsidRDefault="005223B1" w:rsidP="005223B1">
      <w:pPr>
        <w:pStyle w:val="Heading4"/>
      </w:pPr>
      <w:r>
        <w:t xml:space="preserve">Collective bargaining </w:t>
      </w:r>
      <w:r w:rsidRPr="00375C10">
        <w:rPr>
          <w:u w:val="single"/>
        </w:rPr>
        <w:t>fails</w:t>
      </w:r>
      <w:r>
        <w:t xml:space="preserve"> </w:t>
      </w:r>
      <w:r>
        <w:rPr>
          <w:b w:val="0"/>
          <w:bCs/>
        </w:rPr>
        <w:t xml:space="preserve">to fix the </w:t>
      </w:r>
      <w:r w:rsidRPr="00375C10">
        <w:rPr>
          <w:b w:val="0"/>
          <w:bCs/>
          <w:u w:val="single"/>
        </w:rPr>
        <w:t>CDC</w:t>
      </w:r>
      <w:r>
        <w:t xml:space="preserve">---the </w:t>
      </w:r>
      <w:r w:rsidRPr="00375C10">
        <w:rPr>
          <w:u w:val="single"/>
        </w:rPr>
        <w:t>rot</w:t>
      </w:r>
      <w:r>
        <w:t xml:space="preserve"> starts at the </w:t>
      </w:r>
      <w:r w:rsidRPr="00375C10">
        <w:rPr>
          <w:u w:val="single"/>
        </w:rPr>
        <w:t>top</w:t>
      </w:r>
      <w:r>
        <w:t>.</w:t>
      </w:r>
    </w:p>
    <w:p w14:paraId="14B40836" w14:textId="77777777" w:rsidR="005223B1" w:rsidRPr="00053535" w:rsidRDefault="005223B1" w:rsidP="005223B1">
      <w:r w:rsidRPr="00053535">
        <w:t xml:space="preserve">Mark </w:t>
      </w:r>
      <w:r w:rsidRPr="00053535">
        <w:rPr>
          <w:rStyle w:val="Style13ptBold"/>
        </w:rPr>
        <w:t xml:space="preserve">Schulman </w:t>
      </w:r>
      <w:r>
        <w:rPr>
          <w:rStyle w:val="Style13ptBold"/>
        </w:rPr>
        <w:t>9/22</w:t>
      </w:r>
      <w:r w:rsidRPr="00053535">
        <w:t>, award-winning pollster and policy analyst</w:t>
      </w:r>
      <w:r>
        <w:t>, 9/22/2025</w:t>
      </w:r>
      <w:r w:rsidRPr="00053535">
        <w:t>, “Politics is Bad For Our Health,” https://markschulman.substack.com/p/politics-is-bad-for-our-health</w:t>
      </w:r>
    </w:p>
    <w:p w14:paraId="59ABCBF8" w14:textId="77777777" w:rsidR="005223B1" w:rsidRDefault="005223B1" w:rsidP="005223B1">
      <w:r>
        <w:t xml:space="preserve">Politics is endangering our health. </w:t>
      </w:r>
      <w:r w:rsidRPr="00053535">
        <w:rPr>
          <w:rStyle w:val="StyleUnderline"/>
        </w:rPr>
        <w:t xml:space="preserve">The </w:t>
      </w:r>
      <w:r w:rsidRPr="008107F1">
        <w:rPr>
          <w:rStyle w:val="Emphasis"/>
          <w:highlight w:val="yellow"/>
        </w:rPr>
        <w:t>past nine months</w:t>
      </w:r>
      <w:r w:rsidRPr="00053535">
        <w:rPr>
          <w:rStyle w:val="StyleUnderline"/>
        </w:rPr>
        <w:t xml:space="preserve"> have </w:t>
      </w:r>
      <w:r w:rsidRPr="008107F1">
        <w:rPr>
          <w:rStyle w:val="Emphasis"/>
          <w:highlight w:val="yellow"/>
        </w:rPr>
        <w:t>see</w:t>
      </w:r>
      <w:r w:rsidRPr="00053535">
        <w:rPr>
          <w:rStyle w:val="StyleUnderline"/>
        </w:rPr>
        <w:t xml:space="preserve">n a </w:t>
      </w:r>
      <w:r w:rsidRPr="008107F1">
        <w:rPr>
          <w:rStyle w:val="Emphasis"/>
          <w:highlight w:val="yellow"/>
        </w:rPr>
        <w:t>Trump/RFK</w:t>
      </w:r>
      <w:r w:rsidRPr="00D53A47">
        <w:rPr>
          <w:rStyle w:val="Emphasis"/>
        </w:rPr>
        <w:t>/MAGA</w:t>
      </w:r>
      <w:r w:rsidRPr="00053535">
        <w:rPr>
          <w:rStyle w:val="StyleUnderline"/>
        </w:rPr>
        <w:t xml:space="preserve"> </w:t>
      </w:r>
      <w:r w:rsidRPr="008107F1">
        <w:rPr>
          <w:rStyle w:val="StyleUnderline"/>
          <w:highlight w:val="yellow"/>
        </w:rPr>
        <w:t>assault on</w:t>
      </w:r>
      <w:r w:rsidRPr="00053535">
        <w:rPr>
          <w:rStyle w:val="StyleUnderline"/>
        </w:rPr>
        <w:t xml:space="preserve"> medical </w:t>
      </w:r>
      <w:r w:rsidRPr="008107F1">
        <w:rPr>
          <w:rStyle w:val="StyleUnderline"/>
          <w:highlight w:val="yellow"/>
        </w:rPr>
        <w:t>science and</w:t>
      </w:r>
      <w:r w:rsidRPr="00053535">
        <w:rPr>
          <w:rStyle w:val="StyleUnderline"/>
        </w:rPr>
        <w:t xml:space="preserve"> the </w:t>
      </w:r>
      <w:r w:rsidRPr="00D53A47">
        <w:rPr>
          <w:rStyle w:val="Emphasis"/>
        </w:rPr>
        <w:t xml:space="preserve">nation’s </w:t>
      </w:r>
      <w:r w:rsidRPr="008107F1">
        <w:rPr>
          <w:rStyle w:val="Emphasis"/>
          <w:highlight w:val="yellow"/>
        </w:rPr>
        <w:t>health agencies</w:t>
      </w:r>
      <w:r w:rsidRPr="00053535">
        <w:rPr>
          <w:rStyle w:val="StyleUnderline"/>
        </w:rPr>
        <w:t xml:space="preserve"> bordering on a new variant of cancel culture</w:t>
      </w:r>
      <w:r>
        <w:t xml:space="preserve"> – leading many to cancel trust in the nation’s public health agencies.</w:t>
      </w:r>
    </w:p>
    <w:p w14:paraId="2EBCC675" w14:textId="77777777" w:rsidR="005223B1" w:rsidRDefault="005223B1" w:rsidP="005223B1">
      <w:r w:rsidRPr="00053535">
        <w:rPr>
          <w:rStyle w:val="StyleUnderline"/>
        </w:rPr>
        <w:t xml:space="preserve">Trump/RFK </w:t>
      </w:r>
      <w:r w:rsidRPr="008107F1">
        <w:rPr>
          <w:rStyle w:val="StyleUnderline"/>
          <w:highlight w:val="yellow"/>
        </w:rPr>
        <w:t xml:space="preserve">actions include </w:t>
      </w:r>
      <w:r w:rsidRPr="008107F1">
        <w:rPr>
          <w:rStyle w:val="Emphasis"/>
          <w:highlight w:val="yellow"/>
        </w:rPr>
        <w:t>mass firings</w:t>
      </w:r>
      <w:r w:rsidRPr="00053535">
        <w:rPr>
          <w:rStyle w:val="StyleUnderline"/>
        </w:rPr>
        <w:t xml:space="preserve"> of </w:t>
      </w:r>
      <w:r w:rsidRPr="00D53A47">
        <w:rPr>
          <w:rStyle w:val="Emphasis"/>
        </w:rPr>
        <w:t>top researchers</w:t>
      </w:r>
      <w:r w:rsidRPr="00053535">
        <w:rPr>
          <w:rStyle w:val="StyleUnderline"/>
        </w:rPr>
        <w:t xml:space="preserve"> from government health agencies, the </w:t>
      </w:r>
      <w:r w:rsidRPr="008107F1">
        <w:rPr>
          <w:rStyle w:val="Emphasis"/>
          <w:highlight w:val="yellow"/>
        </w:rPr>
        <w:t>appointment</w:t>
      </w:r>
      <w:r w:rsidRPr="008107F1">
        <w:rPr>
          <w:rStyle w:val="StyleUnderline"/>
          <w:highlight w:val="yellow"/>
        </w:rPr>
        <w:t xml:space="preserve"> of</w:t>
      </w:r>
      <w:r w:rsidRPr="00053535">
        <w:rPr>
          <w:rStyle w:val="StyleUnderline"/>
        </w:rPr>
        <w:t xml:space="preserve"> an army of </w:t>
      </w:r>
      <w:r w:rsidRPr="008107F1">
        <w:rPr>
          <w:rStyle w:val="Emphasis"/>
          <w:highlight w:val="yellow"/>
        </w:rPr>
        <w:t>non-scientists</w:t>
      </w:r>
      <w:r w:rsidRPr="00D53A47">
        <w:rPr>
          <w:rStyle w:val="Emphasis"/>
        </w:rPr>
        <w:t xml:space="preserve"> and anti-vaxxers</w:t>
      </w:r>
      <w:r w:rsidRPr="00053535">
        <w:rPr>
          <w:rStyle w:val="StyleUnderline"/>
        </w:rPr>
        <w:t xml:space="preserve"> to key posts, </w:t>
      </w:r>
      <w:r w:rsidRPr="008107F1">
        <w:rPr>
          <w:rStyle w:val="StyleUnderline"/>
          <w:highlight w:val="yellow"/>
        </w:rPr>
        <w:t xml:space="preserve">and </w:t>
      </w:r>
      <w:r w:rsidRPr="008107F1">
        <w:rPr>
          <w:rStyle w:val="Emphasis"/>
          <w:highlight w:val="yellow"/>
        </w:rPr>
        <w:t>freezing</w:t>
      </w:r>
      <w:r w:rsidRPr="00053535">
        <w:rPr>
          <w:rStyle w:val="StyleUnderline"/>
        </w:rPr>
        <w:t xml:space="preserve"> of vital medical </w:t>
      </w:r>
      <w:r w:rsidRPr="008107F1">
        <w:rPr>
          <w:rStyle w:val="StyleUnderline"/>
          <w:highlight w:val="yellow"/>
        </w:rPr>
        <w:t>research</w:t>
      </w:r>
      <w:r w:rsidRPr="008107F1">
        <w:rPr>
          <w:rStyle w:val="StyleUnderline"/>
        </w:rPr>
        <w:t xml:space="preserve"> funds</w:t>
      </w:r>
      <w:r>
        <w:t xml:space="preserve">, even for deadly diseases such as cancer. </w:t>
      </w:r>
      <w:r w:rsidRPr="00053535">
        <w:rPr>
          <w:rStyle w:val="StyleUnderline"/>
        </w:rPr>
        <w:t xml:space="preserve">Multiple </w:t>
      </w:r>
      <w:r w:rsidRPr="008107F1">
        <w:rPr>
          <w:rStyle w:val="StyleUnderline"/>
          <w:highlight w:val="yellow"/>
        </w:rPr>
        <w:t>top</w:t>
      </w:r>
      <w:r w:rsidRPr="00053535">
        <w:rPr>
          <w:rStyle w:val="StyleUnderline"/>
        </w:rPr>
        <w:t xml:space="preserve"> CDC </w:t>
      </w:r>
      <w:r w:rsidRPr="008107F1">
        <w:rPr>
          <w:rStyle w:val="StyleUnderline"/>
          <w:highlight w:val="yellow"/>
        </w:rPr>
        <w:t>officials</w:t>
      </w:r>
      <w:r w:rsidRPr="00053535">
        <w:rPr>
          <w:rStyle w:val="StyleUnderline"/>
        </w:rPr>
        <w:t xml:space="preserve"> have </w:t>
      </w:r>
      <w:r w:rsidRPr="008107F1">
        <w:rPr>
          <w:rStyle w:val="Emphasis"/>
          <w:highlight w:val="yellow"/>
        </w:rPr>
        <w:t>resigned</w:t>
      </w:r>
      <w:r w:rsidRPr="00053535">
        <w:rPr>
          <w:rStyle w:val="StyleUnderline"/>
        </w:rPr>
        <w:t xml:space="preserve"> from the agency</w:t>
      </w:r>
      <w:r>
        <w:t xml:space="preserve">, citing a “weaponization of public health.” And then </w:t>
      </w:r>
      <w:r w:rsidRPr="008107F1">
        <w:rPr>
          <w:rStyle w:val="StyleUnderline"/>
          <w:highlight w:val="yellow"/>
        </w:rPr>
        <w:t>there’s</w:t>
      </w:r>
      <w:r w:rsidRPr="00053535">
        <w:rPr>
          <w:rStyle w:val="StyleUnderline"/>
        </w:rPr>
        <w:t xml:space="preserve"> the </w:t>
      </w:r>
      <w:r w:rsidRPr="008107F1">
        <w:rPr>
          <w:rStyle w:val="Emphasis"/>
          <w:highlight w:val="yellow"/>
        </w:rPr>
        <w:t>gutting of</w:t>
      </w:r>
      <w:r w:rsidRPr="00D53A47">
        <w:rPr>
          <w:rStyle w:val="Emphasis"/>
        </w:rPr>
        <w:t xml:space="preserve"> health care </w:t>
      </w:r>
      <w:r w:rsidRPr="008107F1">
        <w:rPr>
          <w:rStyle w:val="Emphasis"/>
          <w:highlight w:val="yellow"/>
        </w:rPr>
        <w:t>funding</w:t>
      </w:r>
      <w:r w:rsidRPr="00053535">
        <w:rPr>
          <w:rStyle w:val="StyleUnderline"/>
        </w:rPr>
        <w:t xml:space="preserve"> in Trump’s Big Beautiful Bill</w:t>
      </w:r>
      <w:r>
        <w:t>.</w:t>
      </w:r>
    </w:p>
    <w:p w14:paraId="1B16366C" w14:textId="77777777" w:rsidR="005223B1" w:rsidRPr="00FF19F0" w:rsidRDefault="005223B1" w:rsidP="005223B1">
      <w:pPr>
        <w:spacing w:before="30" w:after="0" w:line="278" w:lineRule="atLeast"/>
        <w:outlineLvl w:val="3"/>
        <w:rPr>
          <w:rFonts w:eastAsia="Times New Roman"/>
          <w:b/>
          <w:bCs/>
          <w:color w:val="000000"/>
          <w:sz w:val="26"/>
          <w:szCs w:val="26"/>
        </w:rPr>
      </w:pPr>
      <w:r w:rsidRPr="00FF19F0">
        <w:rPr>
          <w:rFonts w:eastAsia="Times New Roman"/>
          <w:b/>
          <w:bCs/>
          <w:color w:val="000000"/>
          <w:sz w:val="26"/>
          <w:szCs w:val="26"/>
        </w:rPr>
        <w:t>No disease impact.</w:t>
      </w:r>
    </w:p>
    <w:p w14:paraId="3E327E63" w14:textId="77777777" w:rsidR="005223B1" w:rsidRPr="00FF19F0" w:rsidRDefault="005223B1" w:rsidP="005223B1">
      <w:pPr>
        <w:spacing w:after="120" w:line="235" w:lineRule="atLeast"/>
        <w:rPr>
          <w:rFonts w:eastAsia="Times New Roman"/>
          <w:color w:val="000000"/>
        </w:rPr>
      </w:pPr>
      <w:r w:rsidRPr="00FF19F0">
        <w:rPr>
          <w:rFonts w:eastAsia="Times New Roman"/>
          <w:b/>
          <w:bCs/>
          <w:color w:val="000000"/>
          <w:sz w:val="26"/>
          <w:szCs w:val="26"/>
        </w:rPr>
        <w:t>Adalja 16</w:t>
      </w:r>
      <w:r w:rsidRPr="00FF19F0">
        <w:rPr>
          <w:rFonts w:eastAsia="Times New Roman"/>
          <w:color w:val="000000"/>
        </w:rPr>
        <w:t>. AMESH ADALJA is an infectious-disease physician at the University of Pittsburgh, 6-17-2016, "Why Hasn't Disease Wiped out the Human Race?," The Atlantic, http://www.theatlantic.com/health/archive/2016/06/infectious-diseases-extinction/487514/.</w:t>
      </w:r>
    </w:p>
    <w:p w14:paraId="32277BCD" w14:textId="77777777" w:rsidR="005223B1" w:rsidRPr="00FF19F0" w:rsidRDefault="005223B1" w:rsidP="005223B1">
      <w:pPr>
        <w:spacing w:line="235" w:lineRule="atLeast"/>
        <w:rPr>
          <w:rFonts w:eastAsia="Times New Roman"/>
          <w:color w:val="000000"/>
        </w:rPr>
      </w:pPr>
      <w:r w:rsidRPr="00FF19F0">
        <w:rPr>
          <w:rFonts w:eastAsia="Times New Roman"/>
          <w:color w:val="000000"/>
        </w:rPr>
        <w:t>***we do not endorse the problematic language in this evidence</w:t>
      </w:r>
    </w:p>
    <w:p w14:paraId="2FC5272A" w14:textId="77777777" w:rsidR="005223B1" w:rsidRPr="00FF19F0" w:rsidRDefault="005223B1" w:rsidP="005223B1">
      <w:pPr>
        <w:spacing w:line="235" w:lineRule="atLeast"/>
        <w:rPr>
          <w:rFonts w:eastAsia="Times New Roman"/>
          <w:color w:val="000000"/>
        </w:rPr>
      </w:pPr>
      <w:r w:rsidRPr="00FF19F0">
        <w:rPr>
          <w:rFonts w:eastAsia="Times New Roman"/>
          <w:color w:val="000000"/>
        </w:rPr>
        <w:t>“You’ll tell us when you’re worried, right?” That was the question posed to me countless times </w:t>
      </w:r>
      <w:r w:rsidRPr="00FF19F0">
        <w:rPr>
          <w:rFonts w:eastAsia="Times New Roman"/>
          <w:color w:val="000000"/>
          <w:u w:val="single"/>
        </w:rPr>
        <w:t>at the height of the</w:t>
      </w:r>
      <w:r w:rsidRPr="00FF19F0">
        <w:rPr>
          <w:rFonts w:eastAsia="Times New Roman"/>
          <w:color w:val="000000"/>
        </w:rPr>
        <w:t> 2014 West African </w:t>
      </w:r>
      <w:r w:rsidRPr="00FF19F0">
        <w:rPr>
          <w:rFonts w:eastAsia="Times New Roman"/>
          <w:color w:val="000000"/>
          <w:u w:val="single"/>
        </w:rPr>
        <w:t>Ebola outbreak</w:t>
      </w:r>
      <w:r w:rsidRPr="00FF19F0">
        <w:rPr>
          <w:rFonts w:eastAsia="Times New Roman"/>
          <w:color w:val="000000"/>
        </w:rPr>
        <w:t>. As an infectious disease physician</w:t>
      </w:r>
      <w:r w:rsidRPr="00FF19F0">
        <w:rPr>
          <w:rFonts w:eastAsia="Times New Roman"/>
          <w:color w:val="000000"/>
          <w:u w:val="single"/>
        </w:rPr>
        <w:t>, I was interviewed</w:t>
      </w:r>
      <w:r w:rsidRPr="00FF19F0">
        <w:rPr>
          <w:rFonts w:eastAsia="Times New Roman"/>
          <w:color w:val="000000"/>
        </w:rPr>
        <w:t> on outlets such as CNN, NPR, and Fox News </w:t>
      </w:r>
      <w:r w:rsidRPr="00FF19F0">
        <w:rPr>
          <w:rFonts w:eastAsia="Times New Roman"/>
          <w:color w:val="000000"/>
          <w:u w:val="single"/>
        </w:rPr>
        <w:t>about the dangers of the virus, and the answer I gave was always the same: “Ebola is</w:t>
      </w:r>
      <w:r w:rsidRPr="00FF19F0">
        <w:rPr>
          <w:rFonts w:eastAsia="Times New Roman"/>
          <w:color w:val="000000"/>
        </w:rPr>
        <w:t> a deadly, </w:t>
      </w:r>
      <w:r w:rsidRPr="00FF19F0">
        <w:rPr>
          <w:rFonts w:eastAsia="Times New Roman"/>
          <w:color w:val="000000"/>
          <w:u w:val="single"/>
        </w:rPr>
        <w:t>scary</w:t>
      </w:r>
      <w:r w:rsidRPr="00FF19F0">
        <w:rPr>
          <w:rFonts w:eastAsia="Times New Roman"/>
          <w:color w:val="000000"/>
        </w:rPr>
        <w:t> disease, </w:t>
      </w:r>
      <w:r w:rsidRPr="00FF19F0">
        <w:rPr>
          <w:rFonts w:eastAsia="Times New Roman"/>
          <w:color w:val="000000"/>
          <w:u w:val="single"/>
        </w:rPr>
        <w:t>but</w:t>
      </w:r>
      <w:r w:rsidRPr="00FF19F0">
        <w:rPr>
          <w:rFonts w:eastAsia="Times New Roman"/>
          <w:color w:val="000000"/>
        </w:rPr>
        <w:t> it is </w:t>
      </w:r>
      <w:r w:rsidRPr="00FF19F0">
        <w:rPr>
          <w:rFonts w:eastAsia="Times New Roman"/>
          <w:color w:val="000000"/>
          <w:u w:val="single"/>
        </w:rPr>
        <w:t>not that contagious</w:t>
      </w:r>
      <w:r w:rsidRPr="00FF19F0">
        <w:rPr>
          <w:rFonts w:eastAsia="Times New Roman"/>
          <w:color w:val="000000"/>
        </w:rPr>
        <w:t>. It will not find the U.S. or other industrialized nations hospitable.” In other words, no, </w:t>
      </w:r>
      <w:r w:rsidRPr="00FF19F0">
        <w:rPr>
          <w:rFonts w:eastAsia="Times New Roman"/>
          <w:color w:val="000000"/>
          <w:u w:val="single"/>
        </w:rPr>
        <w:t>I wasn’t worried</w:t>
      </w:r>
      <w:r w:rsidRPr="00FF19F0">
        <w:rPr>
          <w:rFonts w:eastAsia="Times New Roman"/>
          <w:color w:val="000000"/>
        </w:rPr>
        <w:t>—and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t>
      </w:r>
      <w:r w:rsidRPr="00FF19F0">
        <w:rPr>
          <w:rFonts w:eastAsia="Times New Roman"/>
          <w:color w:val="000000"/>
          <w:u w:val="single"/>
        </w:rPr>
        <w:t>when</w:t>
      </w:r>
      <w:r w:rsidRPr="00FF19F0">
        <w:rPr>
          <w:rFonts w:eastAsia="Times New Roman"/>
          <w:color w:val="000000"/>
        </w:rPr>
        <w:t> </w:t>
      </w:r>
      <w:r w:rsidRPr="00FF19F0">
        <w:rPr>
          <w:rFonts w:eastAsia="Times New Roman"/>
          <w:color w:val="000000"/>
          <w:u w:val="single"/>
        </w:rPr>
        <w:t>people ask</w:t>
      </w:r>
      <w:r w:rsidRPr="00FF19F0">
        <w:rPr>
          <w:rFonts w:eastAsia="Times New Roman"/>
          <w:color w:val="000000"/>
        </w:rPr>
        <w:t> </w:t>
      </w:r>
      <w:r w:rsidRPr="00FF19F0">
        <w:rPr>
          <w:rFonts w:eastAsia="Times New Roman"/>
          <w:color w:val="000000"/>
          <w:u w:val="single"/>
        </w:rPr>
        <w:t>me if I’m worried</w:t>
      </w:r>
      <w:r w:rsidRPr="00FF19F0">
        <w:rPr>
          <w:rFonts w:eastAsia="Times New Roman"/>
          <w:color w:val="000000"/>
        </w:rPr>
        <w:t> </w:t>
      </w:r>
      <w:r w:rsidRPr="00FF19F0">
        <w:rPr>
          <w:rFonts w:eastAsia="Times New Roman"/>
          <w:color w:val="000000"/>
          <w:u w:val="single"/>
        </w:rPr>
        <w:t>about infectious diseases, they’re often not asking about the threat to human lives;</w:t>
      </w:r>
      <w:r w:rsidRPr="00FF19F0">
        <w:rPr>
          <w:rFonts w:eastAsia="Times New Roman"/>
          <w:color w:val="000000"/>
        </w:rPr>
        <w:t> </w:t>
      </w:r>
      <w:r w:rsidRPr="00FF19F0">
        <w:rPr>
          <w:rFonts w:eastAsia="Times New Roman"/>
          <w:b/>
          <w:bCs/>
          <w:color w:val="000000"/>
          <w:u w:val="single"/>
        </w:rPr>
        <w:t>they’re asking about the threat to human life</w:t>
      </w:r>
      <w:r w:rsidRPr="00FF19F0">
        <w:rPr>
          <w:rFonts w:eastAsia="Times New Roman"/>
          <w:color w:val="000000"/>
          <w:u w:val="single"/>
        </w:rPr>
        <w:t>.</w:t>
      </w:r>
      <w:r w:rsidRPr="00FF19F0">
        <w:rPr>
          <w:rFonts w:eastAsia="Times New Roman"/>
          <w:color w:val="000000"/>
        </w:rPr>
        <w:t> With each outbreak of a headline-grabbing emerging infectious </w:t>
      </w:r>
      <w:r w:rsidRPr="00FF19F0">
        <w:rPr>
          <w:rFonts w:eastAsia="Times New Roman"/>
          <w:color w:val="000000"/>
          <w:u w:val="single"/>
        </w:rPr>
        <w:t>disease comes a fear of extinction itself. The fear envisions a large proportion of humans succumbing to infection, leaving no survivors or so few that the species can’t be sustained</w:t>
      </w:r>
      <w:r w:rsidRPr="00FF19F0">
        <w:rPr>
          <w:rFonts w:eastAsia="Times New Roman"/>
          <w:color w:val="000000"/>
        </w:rPr>
        <w:t>. </w:t>
      </w:r>
      <w:r w:rsidRPr="00FF19F0">
        <w:rPr>
          <w:rFonts w:eastAsia="Times New Roman"/>
          <w:b/>
          <w:bCs/>
          <w:color w:val="000000"/>
          <w:u w:val="single"/>
        </w:rPr>
        <w:t>I’m not afraid of this apocalyptic scenario</w:t>
      </w:r>
      <w:r w:rsidRPr="00FF19F0">
        <w:rPr>
          <w:rFonts w:eastAsia="Times New Roman"/>
          <w:color w:val="000000"/>
        </w:rPr>
        <w:t>, but I do understand the impulse. </w:t>
      </w:r>
      <w:r w:rsidRPr="00FF19F0">
        <w:rPr>
          <w:rFonts w:eastAsia="Times New Roman"/>
          <w:color w:val="000000"/>
          <w:u w:val="single"/>
        </w:rPr>
        <w:t>Worry</w:t>
      </w:r>
      <w:r w:rsidRPr="00FF19F0">
        <w:rPr>
          <w:rFonts w:eastAsia="Times New Roman"/>
          <w:color w:val="000000"/>
        </w:rPr>
        <w:t> about the end </w:t>
      </w:r>
      <w:r w:rsidRPr="00FF19F0">
        <w:rPr>
          <w:rFonts w:eastAsia="Times New Roman"/>
          <w:color w:val="000000"/>
          <w:u w:val="single"/>
        </w:rPr>
        <w:t>is a quintessentially human trait.</w:t>
      </w:r>
      <w:r w:rsidRPr="00FF19F0">
        <w:rPr>
          <w:rFonts w:eastAsia="Times New Roman"/>
          <w:color w:val="000000"/>
        </w:rPr>
        <w:t> </w:t>
      </w:r>
      <w:r w:rsidRPr="00FF19F0">
        <w:rPr>
          <w:rFonts w:eastAsia="Times New Roman"/>
          <w:b/>
          <w:bCs/>
          <w:color w:val="000000"/>
          <w:u w:val="single"/>
        </w:rPr>
        <w:t>Thankfully, so is our resilience</w:t>
      </w:r>
      <w:r w:rsidRPr="00FF19F0">
        <w:rPr>
          <w:rFonts w:eastAsia="Times New Roman"/>
          <w:color w:val="000000"/>
          <w:u w:val="single"/>
        </w:rPr>
        <w:t>. For most of mankind’s history, infectious diseases were the existential threat to humanity</w:t>
      </w:r>
      <w:r w:rsidRPr="00FF19F0">
        <w:rPr>
          <w:rFonts w:eastAsia="Times New Roman"/>
          <w:color w:val="000000"/>
        </w:rPr>
        <w:t>—and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FF19F0">
        <w:rPr>
          <w:rFonts w:eastAsia="Times New Roman"/>
          <w:color w:val="000000"/>
          <w:u w:val="single"/>
        </w:rPr>
        <w:t>Any yet</w:t>
      </w:r>
      <w:r w:rsidRPr="00FF19F0">
        <w:rPr>
          <w:rFonts w:eastAsia="Times New Roman"/>
          <w:color w:val="000000"/>
        </w:rPr>
        <w:t>, of course, </w:t>
      </w:r>
      <w:r w:rsidRPr="00FF19F0">
        <w:rPr>
          <w:rFonts w:eastAsia="Times New Roman"/>
          <w:color w:val="000000"/>
          <w:u w:val="single"/>
          <w:shd w:val="clear" w:color="auto" w:fill="FFFF00"/>
        </w:rPr>
        <w:t>humanity</w:t>
      </w:r>
      <w:r w:rsidRPr="00FF19F0">
        <w:rPr>
          <w:rFonts w:eastAsia="Times New Roman"/>
          <w:color w:val="000000"/>
        </w:rPr>
        <w:t> </w:t>
      </w:r>
      <w:r w:rsidRPr="00FF19F0">
        <w:rPr>
          <w:rFonts w:eastAsia="Times New Roman"/>
          <w:color w:val="000000"/>
          <w:u w:val="single"/>
        </w:rPr>
        <w:t>continued to flourish. Our species’ recent</w:t>
      </w:r>
      <w:r w:rsidRPr="00FF19F0">
        <w:rPr>
          <w:rFonts w:eastAsia="Times New Roman"/>
          <w:color w:val="000000"/>
        </w:rPr>
        <w:t> </w:t>
      </w:r>
      <w:r w:rsidRPr="00FF19F0">
        <w:rPr>
          <w:rFonts w:eastAsia="Times New Roman"/>
          <w:color w:val="000000"/>
          <w:u w:val="single"/>
          <w:shd w:val="clear" w:color="auto" w:fill="FFFF00"/>
        </w:rPr>
        <w:t>explosion in lifespan is</w:t>
      </w:r>
      <w:r w:rsidRPr="00FF19F0">
        <w:rPr>
          <w:rFonts w:eastAsia="Times New Roman"/>
          <w:color w:val="000000"/>
        </w:rPr>
        <w:t> </w:t>
      </w:r>
      <w:r w:rsidRPr="00FF19F0">
        <w:rPr>
          <w:rFonts w:eastAsia="Times New Roman"/>
          <w:color w:val="000000"/>
          <w:u w:val="single"/>
        </w:rPr>
        <w:t>almost exclusively</w:t>
      </w:r>
      <w:r w:rsidRPr="00FF19F0">
        <w:rPr>
          <w:rFonts w:eastAsia="Times New Roman"/>
          <w:color w:val="000000"/>
        </w:rPr>
        <w:t> </w:t>
      </w:r>
      <w:r w:rsidRPr="00FF19F0">
        <w:rPr>
          <w:rFonts w:eastAsia="Times New Roman"/>
          <w:color w:val="000000"/>
          <w:u w:val="single"/>
          <w:shd w:val="clear" w:color="auto" w:fill="FFFF00"/>
        </w:rPr>
        <w:t>the result of</w:t>
      </w:r>
      <w:r w:rsidRPr="00FF19F0">
        <w:rPr>
          <w:rFonts w:eastAsia="Times New Roman"/>
          <w:color w:val="000000"/>
        </w:rPr>
        <w:t> </w:t>
      </w:r>
      <w:r w:rsidRPr="00FF19F0">
        <w:rPr>
          <w:rFonts w:eastAsia="Times New Roman"/>
          <w:color w:val="000000"/>
          <w:u w:val="single"/>
        </w:rPr>
        <w:t>the</w:t>
      </w:r>
      <w:r w:rsidRPr="00FF19F0">
        <w:rPr>
          <w:rFonts w:eastAsia="Times New Roman"/>
          <w:color w:val="000000"/>
        </w:rPr>
        <w:t> </w:t>
      </w:r>
      <w:r w:rsidRPr="00FF19F0">
        <w:rPr>
          <w:rFonts w:eastAsia="Times New Roman"/>
          <w:b/>
          <w:bCs/>
          <w:color w:val="000000"/>
          <w:u w:val="single"/>
          <w:shd w:val="clear" w:color="auto" w:fill="FFFF00"/>
        </w:rPr>
        <w:t>control of</w:t>
      </w:r>
      <w:r w:rsidRPr="00FF19F0">
        <w:rPr>
          <w:rFonts w:eastAsia="Times New Roman"/>
          <w:color w:val="000000"/>
        </w:rPr>
        <w:t> </w:t>
      </w:r>
      <w:r w:rsidRPr="00FF19F0">
        <w:rPr>
          <w:rFonts w:eastAsia="Times New Roman"/>
          <w:b/>
          <w:bCs/>
          <w:color w:val="000000"/>
          <w:u w:val="single"/>
        </w:rPr>
        <w:t>infectious</w:t>
      </w:r>
      <w:r w:rsidRPr="00FF19F0">
        <w:rPr>
          <w:rFonts w:eastAsia="Times New Roman"/>
          <w:color w:val="000000"/>
        </w:rPr>
        <w:t> </w:t>
      </w:r>
      <w:r w:rsidRPr="00FF19F0">
        <w:rPr>
          <w:rFonts w:eastAsia="Times New Roman"/>
          <w:b/>
          <w:bCs/>
          <w:color w:val="000000"/>
          <w:u w:val="single"/>
          <w:shd w:val="clear" w:color="auto" w:fill="FFFF00"/>
        </w:rPr>
        <w:t>diseases</w:t>
      </w:r>
      <w:r w:rsidRPr="00FF19F0">
        <w:rPr>
          <w:rFonts w:eastAsia="Times New Roman"/>
          <w:color w:val="000000"/>
        </w:rPr>
        <w:t> </w:t>
      </w:r>
      <w:r w:rsidRPr="00FF19F0">
        <w:rPr>
          <w:rFonts w:eastAsia="Times New Roman"/>
          <w:color w:val="000000"/>
          <w:u w:val="single"/>
          <w:shd w:val="clear" w:color="auto" w:fill="FFFF00"/>
        </w:rPr>
        <w:t>through</w:t>
      </w:r>
      <w:r w:rsidRPr="00FF19F0">
        <w:rPr>
          <w:rFonts w:eastAsia="Times New Roman"/>
          <w:color w:val="000000"/>
        </w:rPr>
        <w:t> </w:t>
      </w:r>
      <w:r w:rsidRPr="00FF19F0">
        <w:rPr>
          <w:rFonts w:eastAsia="Times New Roman"/>
          <w:b/>
          <w:bCs/>
          <w:color w:val="000000"/>
          <w:u w:val="single"/>
          <w:shd w:val="clear" w:color="auto" w:fill="FFFF00"/>
        </w:rPr>
        <w:t>sanitation</w:t>
      </w:r>
      <w:r w:rsidRPr="00FF19F0">
        <w:rPr>
          <w:rFonts w:eastAsia="Times New Roman"/>
          <w:color w:val="000000"/>
          <w:u w:val="single"/>
        </w:rPr>
        <w:t>,</w:t>
      </w:r>
      <w:r w:rsidRPr="00FF19F0">
        <w:rPr>
          <w:rFonts w:eastAsia="Times New Roman"/>
          <w:color w:val="000000"/>
        </w:rPr>
        <w:t> </w:t>
      </w:r>
      <w:r w:rsidRPr="00FF19F0">
        <w:rPr>
          <w:rFonts w:eastAsia="Times New Roman"/>
          <w:b/>
          <w:bCs/>
          <w:color w:val="000000"/>
          <w:u w:val="single"/>
          <w:shd w:val="clear" w:color="auto" w:fill="FFFF00"/>
        </w:rPr>
        <w:t>vaccination</w:t>
      </w:r>
      <w:r w:rsidRPr="00FF19F0">
        <w:rPr>
          <w:rFonts w:eastAsia="Times New Roman"/>
          <w:color w:val="000000"/>
          <w:u w:val="single"/>
        </w:rPr>
        <w:t>, and</w:t>
      </w:r>
      <w:r w:rsidRPr="00FF19F0">
        <w:rPr>
          <w:rFonts w:eastAsia="Times New Roman"/>
          <w:color w:val="000000"/>
        </w:rPr>
        <w:t> </w:t>
      </w:r>
      <w:r w:rsidRPr="00FF19F0">
        <w:rPr>
          <w:rFonts w:eastAsia="Times New Roman"/>
          <w:b/>
          <w:bCs/>
          <w:color w:val="000000"/>
          <w:u w:val="single"/>
        </w:rPr>
        <w:t>antimicrobial therapies</w:t>
      </w:r>
      <w:r w:rsidRPr="00FF19F0">
        <w:rPr>
          <w:rFonts w:eastAsia="Times New Roman"/>
          <w:color w:val="000000"/>
        </w:rPr>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t>
      </w:r>
      <w:r w:rsidRPr="00FF19F0">
        <w:rPr>
          <w:rFonts w:eastAsia="Times New Roman"/>
          <w:color w:val="000000"/>
          <w:u w:val="single"/>
        </w:rPr>
        <w:t xml:space="preserve">what would it take for a disease to wipe out </w:t>
      </w:r>
      <w:r w:rsidRPr="00FF19F0">
        <w:rPr>
          <w:rFonts w:eastAsia="Times New Roman"/>
          <w:color w:val="000000"/>
          <w:u w:val="single"/>
        </w:rPr>
        <w:lastRenderedPageBreak/>
        <w:t>humanity now? In</w:t>
      </w:r>
      <w:r w:rsidRPr="00FF19F0">
        <w:rPr>
          <w:rFonts w:eastAsia="Times New Roman"/>
          <w:color w:val="000000"/>
        </w:rPr>
        <w:t> Michael </w:t>
      </w:r>
      <w:r w:rsidRPr="00FF19F0">
        <w:rPr>
          <w:rFonts w:eastAsia="Times New Roman"/>
          <w:color w:val="000000"/>
          <w:u w:val="single"/>
        </w:rPr>
        <w:t>Crichton’s The Andromeda Strain</w:t>
      </w:r>
      <w:r w:rsidRPr="00FF19F0">
        <w:rPr>
          <w:rFonts w:eastAsia="Times New Roman"/>
          <w:color w:val="000000"/>
        </w:rPr>
        <w:t>, the canonical book in the disease-outbreak genre, </w:t>
      </w:r>
      <w:r w:rsidRPr="00FF19F0">
        <w:rPr>
          <w:rFonts w:eastAsia="Times New Roman"/>
          <w:color w:val="000000"/>
          <w:u w:val="single"/>
        </w:rPr>
        <w:t>an alien microbe threatens the human race</w:t>
      </w:r>
      <w:r w:rsidRPr="00FF19F0">
        <w:rPr>
          <w:rFonts w:eastAsia="Times New Roman"/>
          <w:color w:val="000000"/>
        </w:rPr>
        <w:t> with extinction, and humanity’s best minds are marshaled to combat the enemy organism. </w:t>
      </w:r>
      <w:r w:rsidRPr="00FF19F0">
        <w:rPr>
          <w:rFonts w:eastAsia="Times New Roman"/>
          <w:color w:val="000000"/>
          <w:u w:val="single"/>
        </w:rPr>
        <w:t>Fortunately, outside of fiction, there’s no reason to expect alien pathogens to wage war on the human race any time soon, and</w:t>
      </w:r>
      <w:r w:rsidRPr="00FF19F0">
        <w:rPr>
          <w:rFonts w:eastAsia="Times New Roman"/>
          <w:color w:val="000000"/>
        </w:rPr>
        <w:t> my </w:t>
      </w:r>
      <w:r w:rsidRPr="00FF19F0">
        <w:rPr>
          <w:rFonts w:eastAsia="Times New Roman"/>
          <w:color w:val="000000"/>
          <w:u w:val="single"/>
        </w:rPr>
        <w:t>analysis suggests that</w:t>
      </w:r>
      <w:r w:rsidRPr="00FF19F0">
        <w:rPr>
          <w:rFonts w:eastAsia="Times New Roman"/>
          <w:color w:val="000000"/>
        </w:rPr>
        <w:t> </w:t>
      </w:r>
      <w:r w:rsidRPr="00FF19F0">
        <w:rPr>
          <w:rFonts w:eastAsia="Times New Roman"/>
          <w:color w:val="000000"/>
          <w:u w:val="single"/>
          <w:shd w:val="clear" w:color="auto" w:fill="FFFF00"/>
        </w:rPr>
        <w:t>any</w:t>
      </w:r>
      <w:r w:rsidRPr="00FF19F0">
        <w:rPr>
          <w:rFonts w:eastAsia="Times New Roman"/>
          <w:color w:val="000000"/>
        </w:rPr>
        <w:t> </w:t>
      </w:r>
      <w:r w:rsidRPr="00FF19F0">
        <w:rPr>
          <w:rFonts w:eastAsia="Times New Roman"/>
          <w:color w:val="000000"/>
          <w:u w:val="single"/>
        </w:rPr>
        <w:t>real-life domestic</w:t>
      </w:r>
      <w:r w:rsidRPr="00FF19F0">
        <w:rPr>
          <w:rFonts w:eastAsia="Times New Roman"/>
          <w:color w:val="000000"/>
        </w:rPr>
        <w:t> </w:t>
      </w:r>
      <w:r w:rsidRPr="00FF19F0">
        <w:rPr>
          <w:rFonts w:eastAsia="Times New Roman"/>
          <w:color w:val="000000"/>
          <w:u w:val="single"/>
          <w:shd w:val="clear" w:color="auto" w:fill="FFFF00"/>
        </w:rPr>
        <w:t>microbe reaching</w:t>
      </w:r>
      <w:r w:rsidRPr="00FF19F0">
        <w:rPr>
          <w:rFonts w:eastAsia="Times New Roman"/>
          <w:color w:val="000000"/>
        </w:rPr>
        <w:t> </w:t>
      </w:r>
      <w:r w:rsidRPr="00FF19F0">
        <w:rPr>
          <w:rFonts w:eastAsia="Times New Roman"/>
          <w:color w:val="000000"/>
          <w:u w:val="single"/>
        </w:rPr>
        <w:t>an</w:t>
      </w:r>
      <w:r w:rsidRPr="00FF19F0">
        <w:rPr>
          <w:rFonts w:eastAsia="Times New Roman"/>
          <w:color w:val="000000"/>
        </w:rPr>
        <w:t> </w:t>
      </w:r>
      <w:r w:rsidRPr="00FF19F0">
        <w:rPr>
          <w:rFonts w:eastAsia="Times New Roman"/>
          <w:color w:val="000000"/>
          <w:u w:val="single"/>
          <w:shd w:val="clear" w:color="auto" w:fill="FFFF00"/>
        </w:rPr>
        <w:t>extinction level</w:t>
      </w:r>
      <w:r w:rsidRPr="00FF19F0">
        <w:rPr>
          <w:rFonts w:eastAsia="Times New Roman"/>
          <w:color w:val="000000"/>
        </w:rPr>
        <w:t> </w:t>
      </w:r>
      <w:r w:rsidRPr="00FF19F0">
        <w:rPr>
          <w:rFonts w:eastAsia="Times New Roman"/>
          <w:color w:val="000000"/>
          <w:u w:val="single"/>
        </w:rPr>
        <w:t>of threat probably</w:t>
      </w:r>
      <w:r w:rsidRPr="00FF19F0">
        <w:rPr>
          <w:rFonts w:eastAsia="Times New Roman"/>
          <w:color w:val="000000"/>
        </w:rPr>
        <w:t> </w:t>
      </w:r>
      <w:r w:rsidRPr="00FF19F0">
        <w:rPr>
          <w:rFonts w:eastAsia="Times New Roman"/>
          <w:color w:val="000000"/>
          <w:u w:val="single"/>
          <w:shd w:val="clear" w:color="auto" w:fill="FFFF00"/>
        </w:rPr>
        <w:t>is</w:t>
      </w:r>
      <w:r w:rsidRPr="00FF19F0">
        <w:rPr>
          <w:rFonts w:eastAsia="Times New Roman"/>
          <w:color w:val="000000"/>
        </w:rPr>
        <w:t> </w:t>
      </w:r>
      <w:r w:rsidRPr="00FF19F0">
        <w:rPr>
          <w:rFonts w:eastAsia="Times New Roman"/>
          <w:color w:val="000000"/>
          <w:u w:val="single"/>
        </w:rPr>
        <w:t>just as</w:t>
      </w:r>
      <w:r w:rsidRPr="00FF19F0">
        <w:rPr>
          <w:rFonts w:eastAsia="Times New Roman"/>
          <w:color w:val="000000"/>
        </w:rPr>
        <w:t> </w:t>
      </w:r>
      <w:r w:rsidRPr="00FF19F0">
        <w:rPr>
          <w:rFonts w:eastAsia="Times New Roman"/>
          <w:color w:val="000000"/>
          <w:u w:val="single"/>
          <w:shd w:val="clear" w:color="auto" w:fill="FFFF00"/>
        </w:rPr>
        <w:t>unlikely</w:t>
      </w:r>
      <w:r w:rsidRPr="00FF19F0">
        <w:rPr>
          <w:rFonts w:eastAsia="Times New Roman"/>
          <w:color w:val="000000"/>
          <w:u w:val="single"/>
        </w:rPr>
        <w:t>. Any</w:t>
      </w:r>
      <w:r w:rsidRPr="00FF19F0">
        <w:rPr>
          <w:rFonts w:eastAsia="Times New Roman"/>
          <w:color w:val="000000"/>
        </w:rPr>
        <w:t> </w:t>
      </w:r>
      <w:r w:rsidRPr="00FF19F0">
        <w:rPr>
          <w:rFonts w:eastAsia="Times New Roman"/>
          <w:color w:val="000000"/>
          <w:u w:val="single"/>
        </w:rPr>
        <w:t>apocalyptic</w:t>
      </w:r>
      <w:r w:rsidRPr="00FF19F0">
        <w:rPr>
          <w:rFonts w:eastAsia="Times New Roman"/>
          <w:color w:val="000000"/>
        </w:rPr>
        <w:t> </w:t>
      </w:r>
      <w:r w:rsidRPr="00FF19F0">
        <w:rPr>
          <w:rFonts w:eastAsia="Times New Roman"/>
          <w:color w:val="000000"/>
          <w:u w:val="single"/>
          <w:shd w:val="clear" w:color="auto" w:fill="FFFF00"/>
        </w:rPr>
        <w:t>pathogen would need to</w:t>
      </w:r>
      <w:r w:rsidRPr="00FF19F0">
        <w:rPr>
          <w:rFonts w:eastAsia="Times New Roman"/>
          <w:color w:val="000000"/>
        </w:rPr>
        <w:t> </w:t>
      </w:r>
      <w:r w:rsidRPr="00FF19F0">
        <w:rPr>
          <w:rFonts w:eastAsia="Times New Roman"/>
          <w:color w:val="000000"/>
          <w:u w:val="single"/>
        </w:rPr>
        <w:t>possess a very special combination of two attributes</w:t>
      </w:r>
      <w:r w:rsidRPr="00FF19F0">
        <w:rPr>
          <w:rFonts w:eastAsia="Times New Roman"/>
          <w:color w:val="000000"/>
        </w:rPr>
        <w:t>. First, </w:t>
      </w:r>
      <w:r w:rsidRPr="00FF19F0">
        <w:rPr>
          <w:rFonts w:eastAsia="Times New Roman"/>
          <w:color w:val="000000"/>
          <w:u w:val="single"/>
        </w:rPr>
        <w:t>it would have to</w:t>
      </w:r>
      <w:r w:rsidRPr="00FF19F0">
        <w:rPr>
          <w:rFonts w:eastAsia="Times New Roman"/>
          <w:color w:val="000000"/>
        </w:rPr>
        <w:t> </w:t>
      </w:r>
      <w:r w:rsidRPr="00FF19F0">
        <w:rPr>
          <w:rFonts w:eastAsia="Times New Roman"/>
          <w:color w:val="000000"/>
          <w:u w:val="single"/>
          <w:shd w:val="clear" w:color="auto" w:fill="FFFF00"/>
        </w:rPr>
        <w:t>be</w:t>
      </w:r>
      <w:r w:rsidRPr="00FF19F0">
        <w:rPr>
          <w:rFonts w:eastAsia="Times New Roman"/>
          <w:color w:val="000000"/>
        </w:rPr>
        <w:t> </w:t>
      </w:r>
      <w:r w:rsidRPr="00FF19F0">
        <w:rPr>
          <w:rFonts w:eastAsia="Times New Roman"/>
          <w:color w:val="000000"/>
          <w:u w:val="single"/>
          <w:shd w:val="clear" w:color="auto" w:fill="FFFF00"/>
        </w:rPr>
        <w:t>so unfamiliar</w:t>
      </w:r>
      <w:r w:rsidRPr="00FF19F0">
        <w:rPr>
          <w:rFonts w:eastAsia="Times New Roman"/>
          <w:color w:val="000000"/>
        </w:rPr>
        <w:t> </w:t>
      </w:r>
      <w:r w:rsidRPr="00FF19F0">
        <w:rPr>
          <w:rFonts w:eastAsia="Times New Roman"/>
          <w:color w:val="000000"/>
          <w:u w:val="single"/>
          <w:shd w:val="clear" w:color="auto" w:fill="FFFF00"/>
        </w:rPr>
        <w:t>that no existing</w:t>
      </w:r>
      <w:r w:rsidRPr="00FF19F0">
        <w:rPr>
          <w:rFonts w:eastAsia="Times New Roman"/>
          <w:color w:val="000000"/>
        </w:rPr>
        <w:t> </w:t>
      </w:r>
      <w:r w:rsidRPr="00FF19F0">
        <w:rPr>
          <w:rFonts w:eastAsia="Times New Roman"/>
          <w:color w:val="000000"/>
          <w:u w:val="single"/>
        </w:rPr>
        <w:t>therapy or</w:t>
      </w:r>
      <w:r w:rsidRPr="00FF19F0">
        <w:rPr>
          <w:rFonts w:eastAsia="Times New Roman"/>
          <w:color w:val="000000"/>
        </w:rPr>
        <w:t> </w:t>
      </w:r>
      <w:r w:rsidRPr="00FF19F0">
        <w:rPr>
          <w:rFonts w:eastAsia="Times New Roman"/>
          <w:color w:val="000000"/>
          <w:u w:val="single"/>
          <w:shd w:val="clear" w:color="auto" w:fill="FFFF00"/>
        </w:rPr>
        <w:t>vaccine could be applied</w:t>
      </w:r>
      <w:r w:rsidRPr="00FF19F0">
        <w:rPr>
          <w:rFonts w:eastAsia="Times New Roman"/>
          <w:color w:val="000000"/>
        </w:rPr>
        <w:t> </w:t>
      </w:r>
      <w:r w:rsidRPr="00FF19F0">
        <w:rPr>
          <w:rFonts w:eastAsia="Times New Roman"/>
          <w:color w:val="000000"/>
          <w:u w:val="single"/>
        </w:rPr>
        <w:t>to it.</w:t>
      </w:r>
      <w:r w:rsidRPr="00FF19F0">
        <w:rPr>
          <w:rFonts w:eastAsia="Times New Roman"/>
          <w:color w:val="000000"/>
        </w:rPr>
        <w:t> Second, </w:t>
      </w:r>
      <w:r w:rsidRPr="00FF19F0">
        <w:rPr>
          <w:rFonts w:eastAsia="Times New Roman"/>
          <w:color w:val="000000"/>
          <w:u w:val="single"/>
          <w:shd w:val="clear" w:color="auto" w:fill="FFFF00"/>
        </w:rPr>
        <w:t>it would need</w:t>
      </w:r>
      <w:r w:rsidRPr="00FF19F0">
        <w:rPr>
          <w:rFonts w:eastAsia="Times New Roman"/>
          <w:color w:val="000000"/>
        </w:rPr>
        <w:t> </w:t>
      </w:r>
      <w:r w:rsidRPr="00FF19F0">
        <w:rPr>
          <w:rFonts w:eastAsia="Times New Roman"/>
          <w:color w:val="000000"/>
          <w:u w:val="single"/>
        </w:rPr>
        <w:t>to have a</w:t>
      </w:r>
      <w:r w:rsidRPr="00FF19F0">
        <w:rPr>
          <w:rFonts w:eastAsia="Times New Roman"/>
          <w:color w:val="000000"/>
        </w:rPr>
        <w:t> </w:t>
      </w:r>
      <w:r w:rsidRPr="00FF19F0">
        <w:rPr>
          <w:rFonts w:eastAsia="Times New Roman"/>
          <w:b/>
          <w:bCs/>
          <w:color w:val="000000"/>
          <w:u w:val="single"/>
          <w:shd w:val="clear" w:color="auto" w:fill="FFFF00"/>
        </w:rPr>
        <w:t>high</w:t>
      </w:r>
      <w:r w:rsidRPr="00FF19F0">
        <w:rPr>
          <w:rFonts w:eastAsia="Times New Roman"/>
          <w:color w:val="000000"/>
        </w:rPr>
        <w:t> </w:t>
      </w:r>
      <w:r w:rsidRPr="00FF19F0">
        <w:rPr>
          <w:rFonts w:eastAsia="Times New Roman"/>
          <w:color w:val="000000"/>
          <w:u w:val="single"/>
        </w:rPr>
        <w:t>and surreptitious</w:t>
      </w:r>
      <w:r w:rsidRPr="00FF19F0">
        <w:rPr>
          <w:rFonts w:eastAsia="Times New Roman"/>
          <w:color w:val="000000"/>
        </w:rPr>
        <w:t> </w:t>
      </w:r>
      <w:r w:rsidRPr="00FF19F0">
        <w:rPr>
          <w:rFonts w:eastAsia="Times New Roman"/>
          <w:color w:val="000000"/>
          <w:u w:val="single"/>
          <w:shd w:val="clear" w:color="auto" w:fill="FFFF00"/>
        </w:rPr>
        <w:t>transmissibility</w:t>
      </w:r>
      <w:r w:rsidRPr="00FF19F0">
        <w:rPr>
          <w:rFonts w:eastAsia="Times New Roman"/>
          <w:color w:val="000000"/>
        </w:rPr>
        <w:t> </w:t>
      </w:r>
      <w:r w:rsidRPr="00FF19F0">
        <w:rPr>
          <w:rFonts w:eastAsia="Times New Roman"/>
          <w:b/>
          <w:bCs/>
          <w:color w:val="000000"/>
          <w:u w:val="single"/>
        </w:rPr>
        <w:t>before symptoms occur.</w:t>
      </w:r>
      <w:r w:rsidRPr="00FF19F0">
        <w:rPr>
          <w:rFonts w:eastAsia="Times New Roman"/>
          <w:color w:val="000000"/>
        </w:rPr>
        <w:t> The first is essential because </w:t>
      </w:r>
      <w:r w:rsidRPr="00FF19F0">
        <w:rPr>
          <w:rFonts w:eastAsia="Times New Roman"/>
          <w:b/>
          <w:bCs/>
          <w:color w:val="000000"/>
          <w:u w:val="single"/>
        </w:rPr>
        <w:t>any microbe from</w:t>
      </w:r>
      <w:r w:rsidRPr="00FF19F0">
        <w:rPr>
          <w:rFonts w:eastAsia="Times New Roman"/>
          <w:color w:val="000000"/>
        </w:rPr>
        <w:t> </w:t>
      </w:r>
      <w:r w:rsidRPr="00FF19F0">
        <w:rPr>
          <w:rFonts w:eastAsia="Times New Roman"/>
          <w:b/>
          <w:bCs/>
          <w:color w:val="000000"/>
          <w:u w:val="single"/>
        </w:rPr>
        <w:t>a</w:t>
      </w:r>
      <w:r w:rsidRPr="00FF19F0">
        <w:rPr>
          <w:rFonts w:eastAsia="Times New Roman"/>
          <w:color w:val="000000"/>
        </w:rPr>
        <w:t> </w:t>
      </w:r>
      <w:r w:rsidRPr="00FF19F0">
        <w:rPr>
          <w:rFonts w:eastAsia="Times New Roman"/>
          <w:b/>
          <w:bCs/>
          <w:color w:val="000000"/>
          <w:u w:val="single"/>
          <w:shd w:val="clear" w:color="auto" w:fill="FFFF00"/>
        </w:rPr>
        <w:t>known</w:t>
      </w:r>
      <w:r w:rsidRPr="00FF19F0">
        <w:rPr>
          <w:rFonts w:eastAsia="Times New Roman"/>
          <w:color w:val="000000"/>
        </w:rPr>
        <w:t> </w:t>
      </w:r>
      <w:r w:rsidRPr="00FF19F0">
        <w:rPr>
          <w:rFonts w:eastAsia="Times New Roman"/>
          <w:b/>
          <w:bCs/>
          <w:color w:val="000000"/>
          <w:u w:val="single"/>
        </w:rPr>
        <w:t>class of</w:t>
      </w:r>
      <w:r w:rsidRPr="00FF19F0">
        <w:rPr>
          <w:rFonts w:eastAsia="Times New Roman"/>
          <w:color w:val="000000"/>
        </w:rPr>
        <w:t> </w:t>
      </w:r>
      <w:r w:rsidRPr="00FF19F0">
        <w:rPr>
          <w:rFonts w:eastAsia="Times New Roman"/>
          <w:b/>
          <w:bCs/>
          <w:color w:val="000000"/>
          <w:u w:val="single"/>
          <w:shd w:val="clear" w:color="auto" w:fill="FFFF00"/>
        </w:rPr>
        <w:t>pathogens would</w:t>
      </w:r>
      <w:r w:rsidRPr="00FF19F0">
        <w:rPr>
          <w:rFonts w:eastAsia="Times New Roman"/>
          <w:b/>
          <w:bCs/>
          <w:color w:val="000000"/>
          <w:u w:val="single"/>
        </w:rPr>
        <w:t>, by definition, have family members that could</w:t>
      </w:r>
      <w:r w:rsidRPr="00FF19F0">
        <w:rPr>
          <w:rFonts w:eastAsia="Times New Roman"/>
          <w:color w:val="000000"/>
        </w:rPr>
        <w:t> </w:t>
      </w:r>
      <w:r w:rsidRPr="00FF19F0">
        <w:rPr>
          <w:rFonts w:eastAsia="Times New Roman"/>
          <w:b/>
          <w:bCs/>
          <w:color w:val="000000"/>
          <w:u w:val="single"/>
          <w:shd w:val="clear" w:color="auto" w:fill="FFFF00"/>
        </w:rPr>
        <w:t>serve as</w:t>
      </w:r>
      <w:r w:rsidRPr="00FF19F0">
        <w:rPr>
          <w:rFonts w:eastAsia="Times New Roman"/>
          <w:color w:val="000000"/>
        </w:rPr>
        <w:t> </w:t>
      </w:r>
      <w:r w:rsidRPr="00FF19F0">
        <w:rPr>
          <w:rFonts w:eastAsia="Times New Roman"/>
          <w:b/>
          <w:bCs/>
          <w:color w:val="000000"/>
          <w:u w:val="single"/>
          <w:shd w:val="clear" w:color="auto" w:fill="FFFF00"/>
        </w:rPr>
        <w:t>models for containment</w:t>
      </w:r>
      <w:r w:rsidRPr="00FF19F0">
        <w:rPr>
          <w:rFonts w:eastAsia="Times New Roman"/>
          <w:color w:val="000000"/>
        </w:rPr>
        <w:t> </w:t>
      </w:r>
      <w:r w:rsidRPr="00FF19F0">
        <w:rPr>
          <w:rFonts w:eastAsia="Times New Roman"/>
          <w:b/>
          <w:bCs/>
          <w:color w:val="000000"/>
          <w:u w:val="single"/>
        </w:rPr>
        <w:t>and countermeasures</w:t>
      </w:r>
      <w:r w:rsidRPr="00FF19F0">
        <w:rPr>
          <w:rFonts w:eastAsia="Times New Roman"/>
          <w:color w:val="000000"/>
        </w:rPr>
        <w:t>. The second would allow the hypothetical disease to spread without being detected by even the most astute clinicians. The </w:t>
      </w:r>
      <w:r w:rsidRPr="00FF19F0">
        <w:rPr>
          <w:rFonts w:eastAsia="Times New Roman"/>
          <w:color w:val="000000"/>
          <w:u w:val="single"/>
        </w:rPr>
        <w:t>three infectious diseases most likely to be considered extinction-level threats</w:t>
      </w:r>
      <w:r w:rsidRPr="00FF19F0">
        <w:rPr>
          <w:rFonts w:eastAsia="Times New Roman"/>
          <w:color w:val="000000"/>
        </w:rPr>
        <w:t> in the world today—influenza, HIV, and Ebola—</w:t>
      </w:r>
      <w:r w:rsidRPr="00FF19F0">
        <w:rPr>
          <w:rFonts w:eastAsia="Times New Roman"/>
          <w:b/>
          <w:bCs/>
          <w:color w:val="000000"/>
          <w:u w:val="single"/>
        </w:rPr>
        <w:t>don’t meet these two requirements</w:t>
      </w:r>
      <w:r w:rsidRPr="00FF19F0">
        <w:rPr>
          <w:rFonts w:eastAsia="Times New Roman"/>
          <w:color w:val="000000"/>
        </w:rPr>
        <w:t>. </w:t>
      </w:r>
      <w:r w:rsidRPr="00FF19F0">
        <w:rPr>
          <w:rFonts w:eastAsia="Times New Roman"/>
          <w:color w:val="000000"/>
          <w:u w:val="single"/>
        </w:rPr>
        <w:t>Influenza</w:t>
      </w:r>
      <w:r w:rsidRPr="00FF19F0">
        <w:rPr>
          <w:rFonts w:eastAsia="Times New Roman"/>
          <w:color w:val="000000"/>
        </w:rPr>
        <w:t>, for instance, despite its well-established ability to kill on a large scale, its contagiousness, and its unrivaled ability to shift and drift away from our vaccines, </w:t>
      </w:r>
      <w:r w:rsidRPr="00FF19F0">
        <w:rPr>
          <w:rFonts w:eastAsia="Times New Roman"/>
          <w:color w:val="000000"/>
          <w:u w:val="single"/>
        </w:rPr>
        <w:t>is still</w:t>
      </w:r>
      <w:r w:rsidRPr="00FF19F0">
        <w:rPr>
          <w:rFonts w:eastAsia="Times New Roman"/>
          <w:color w:val="000000"/>
        </w:rPr>
        <w:t> what I would call </w:t>
      </w:r>
      <w:r w:rsidRPr="00FF19F0">
        <w:rPr>
          <w:rFonts w:eastAsia="Times New Roman"/>
          <w:color w:val="000000"/>
          <w:u w:val="single"/>
        </w:rPr>
        <w:t>a “known unknown</w:t>
      </w:r>
      <w:r w:rsidRPr="00FF19F0">
        <w:rPr>
          <w:rFonts w:eastAsia="Times New Roman"/>
          <w:color w:val="000000"/>
        </w:rPr>
        <w:t>.” While there are many mysteries about how new flu strains emerge, from at least the time of Hippocrates, </w:t>
      </w:r>
      <w:r w:rsidRPr="00FF19F0">
        <w:rPr>
          <w:rFonts w:eastAsia="Times New Roman"/>
          <w:color w:val="000000"/>
          <w:u w:val="single"/>
        </w:rPr>
        <w:t>humans have been attuned to its risk</w:t>
      </w:r>
      <w:r w:rsidRPr="00FF19F0">
        <w:rPr>
          <w:rFonts w:eastAsia="Times New Roman"/>
          <w:color w:val="000000"/>
        </w:rPr>
        <w:t>. </w:t>
      </w:r>
      <w:r w:rsidRPr="00FF19F0">
        <w:rPr>
          <w:rFonts w:eastAsia="Times New Roman"/>
          <w:color w:val="000000"/>
          <w:u w:val="single"/>
        </w:rPr>
        <w:t>And</w:t>
      </w:r>
      <w:r w:rsidRPr="00FF19F0">
        <w:rPr>
          <w:rFonts w:eastAsia="Times New Roman"/>
          <w:color w:val="000000"/>
        </w:rPr>
        <w:t> </w:t>
      </w:r>
      <w:r w:rsidRPr="00FF19F0">
        <w:rPr>
          <w:rFonts w:eastAsia="Times New Roman"/>
          <w:b/>
          <w:bCs/>
          <w:color w:val="000000"/>
          <w:u w:val="single"/>
        </w:rPr>
        <w:t>in the modern era, a full-fledged industry of influenza preparedness exists, with effective vaccine strategies and antiviral therapies</w:t>
      </w:r>
      <w:r w:rsidRPr="00FF19F0">
        <w:rPr>
          <w:rFonts w:eastAsia="Times New Roman"/>
          <w:color w:val="000000"/>
        </w:rPr>
        <w:t>. </w:t>
      </w:r>
      <w:r w:rsidRPr="00FF19F0">
        <w:rPr>
          <w:rFonts w:eastAsia="Times New Roman"/>
          <w:color w:val="000000"/>
          <w:u w:val="single"/>
        </w:rPr>
        <w:t>HIV</w:t>
      </w:r>
      <w:r w:rsidRPr="00FF19F0">
        <w:rPr>
          <w:rFonts w:eastAsia="Times New Roman"/>
          <w:color w:val="000000"/>
        </w:rPr>
        <w:t>, which has killed 39 million people over several decades, </w:t>
      </w:r>
      <w:r w:rsidRPr="00FF19F0">
        <w:rPr>
          <w:rFonts w:eastAsia="Times New Roman"/>
          <w:color w:val="000000"/>
          <w:u w:val="single"/>
        </w:rPr>
        <w:t>is similarly limited due to several factors</w:t>
      </w:r>
      <w:r w:rsidRPr="00FF19F0">
        <w:rPr>
          <w:rFonts w:eastAsia="Times New Roman"/>
          <w:color w:val="000000"/>
        </w:rPr>
        <w:t>. Most importantly, </w:t>
      </w:r>
      <w:r w:rsidRPr="00FF19F0">
        <w:rPr>
          <w:rFonts w:eastAsia="Times New Roman"/>
          <w:color w:val="000000"/>
          <w:u w:val="single"/>
        </w:rPr>
        <w:t>HIV’s dependency on blood and body fluid for transmis</w:t>
      </w:r>
      <w:r w:rsidRPr="00FF19F0">
        <w:rPr>
          <w:rFonts w:eastAsia="Times New Roman"/>
          <w:color w:val="000000"/>
        </w:rPr>
        <w:t>sion (similar to Ebola) </w:t>
      </w:r>
      <w:r w:rsidRPr="00FF19F0">
        <w:rPr>
          <w:rFonts w:eastAsia="Times New Roman"/>
          <w:color w:val="000000"/>
          <w:u w:val="single"/>
        </w:rPr>
        <w:t>requires intimate human-to-human contact, which limits contagion</w:t>
      </w:r>
      <w:r w:rsidRPr="00FF19F0">
        <w:rPr>
          <w:rFonts w:eastAsia="Times New Roman"/>
          <w:color w:val="000000"/>
        </w:rPr>
        <w:t>. Highly potent </w:t>
      </w:r>
      <w:r w:rsidRPr="00FF19F0">
        <w:rPr>
          <w:rFonts w:eastAsia="Times New Roman"/>
          <w:color w:val="000000"/>
          <w:u w:val="single"/>
        </w:rPr>
        <w:t>antiviral therapy allows most people to live normally with the disease, and a substantial group of the population has genetic mutations that render them impervious to infection in the first place</w:t>
      </w:r>
      <w:r w:rsidRPr="00FF19F0">
        <w:rPr>
          <w:rFonts w:eastAsia="Times New Roman"/>
          <w:color w:val="000000"/>
        </w:rPr>
        <w:t>. Lastly, </w:t>
      </w:r>
      <w:r w:rsidRPr="00FF19F0">
        <w:rPr>
          <w:rFonts w:eastAsia="Times New Roman"/>
          <w:color w:val="000000"/>
          <w:u w:val="single"/>
        </w:rPr>
        <w:t>simple prevention strategies such as needle exchange for injection drug users and barrier contraceptives—when available—can curtail transmission risk</w:t>
      </w:r>
      <w:r w:rsidRPr="00FF19F0">
        <w:rPr>
          <w:rFonts w:eastAsia="Times New Roman"/>
          <w:color w:val="000000"/>
        </w:rPr>
        <w:t>. </w:t>
      </w:r>
      <w:r w:rsidRPr="00FF19F0">
        <w:rPr>
          <w:rFonts w:eastAsia="Times New Roman"/>
          <w:color w:val="000000"/>
          <w:u w:val="single"/>
        </w:rPr>
        <w:t>Ebola</w:t>
      </w:r>
      <w:r w:rsidRPr="00FF19F0">
        <w:rPr>
          <w:rFonts w:eastAsia="Times New Roman"/>
          <w:color w:val="000000"/>
        </w:rPr>
        <w:t>, for many of the same reasons as HIV as well as several others, </w:t>
      </w:r>
      <w:r w:rsidRPr="00FF19F0">
        <w:rPr>
          <w:rFonts w:eastAsia="Times New Roman"/>
          <w:color w:val="000000"/>
          <w:u w:val="single"/>
        </w:rPr>
        <w:t>also falls short of the mark</w:t>
      </w:r>
      <w:r w:rsidRPr="00FF19F0">
        <w:rPr>
          <w:rFonts w:eastAsia="Times New Roman"/>
          <w:color w:val="000000"/>
        </w:rPr>
        <w:t>. This is especially </w:t>
      </w:r>
      <w:r w:rsidRPr="00FF19F0">
        <w:rPr>
          <w:rFonts w:eastAsia="Times New Roman"/>
          <w:color w:val="000000"/>
          <w:u w:val="single"/>
        </w:rPr>
        <w:t>due to the fact that it spreads almost exclusively through people with easily recognizable symptoms, plus the taming of its once unfathomable 90 percent mortality rate by simple supportive care.</w:t>
      </w:r>
      <w:r w:rsidRPr="00FF19F0">
        <w:rPr>
          <w:rFonts w:eastAsia="Times New Roman"/>
          <w:color w:val="000000"/>
        </w:rPr>
        <w:t> Beyond those three, </w:t>
      </w:r>
      <w:r w:rsidRPr="00FF19F0">
        <w:rPr>
          <w:rFonts w:eastAsia="Times New Roman"/>
          <w:b/>
          <w:bCs/>
          <w:color w:val="000000"/>
          <w:u w:val="single"/>
          <w:shd w:val="clear" w:color="auto" w:fill="FFFF00"/>
        </w:rPr>
        <w:t>every</w:t>
      </w:r>
      <w:r w:rsidRPr="00FF19F0">
        <w:rPr>
          <w:rFonts w:eastAsia="Times New Roman"/>
          <w:color w:val="000000"/>
        </w:rPr>
        <w:t> </w:t>
      </w:r>
      <w:r w:rsidRPr="00FF19F0">
        <w:rPr>
          <w:rFonts w:eastAsia="Times New Roman"/>
          <w:b/>
          <w:bCs/>
          <w:color w:val="000000"/>
          <w:u w:val="single"/>
        </w:rPr>
        <w:t>other known</w:t>
      </w:r>
      <w:r w:rsidRPr="00FF19F0">
        <w:rPr>
          <w:rFonts w:eastAsia="Times New Roman"/>
          <w:color w:val="000000"/>
        </w:rPr>
        <w:t> </w:t>
      </w:r>
      <w:r w:rsidRPr="00FF19F0">
        <w:rPr>
          <w:rFonts w:eastAsia="Times New Roman"/>
          <w:b/>
          <w:bCs/>
          <w:color w:val="000000"/>
          <w:u w:val="single"/>
          <w:shd w:val="clear" w:color="auto" w:fill="FFFF00"/>
        </w:rPr>
        <w:t>disease falls short</w:t>
      </w:r>
      <w:r w:rsidRPr="00FF19F0">
        <w:rPr>
          <w:rFonts w:eastAsia="Times New Roman"/>
          <w:color w:val="000000"/>
        </w:rPr>
        <w:t> </w:t>
      </w:r>
      <w:r w:rsidRPr="00FF19F0">
        <w:rPr>
          <w:rFonts w:eastAsia="Times New Roman"/>
          <w:b/>
          <w:bCs/>
          <w:color w:val="000000"/>
          <w:u w:val="single"/>
        </w:rPr>
        <w:t>of what seems required to wipe out humans</w:t>
      </w:r>
      <w:r w:rsidRPr="00FF19F0">
        <w:rPr>
          <w:rFonts w:eastAsia="Times New Roman"/>
          <w:color w:val="000000"/>
        </w:rPr>
        <w:t>—</w:t>
      </w:r>
      <w:r w:rsidRPr="00FF19F0">
        <w:rPr>
          <w:rFonts w:eastAsia="Times New Roman"/>
          <w:color w:val="000000"/>
          <w:u w:val="single"/>
          <w:shd w:val="clear" w:color="auto" w:fill="FFFF00"/>
        </w:rPr>
        <w:t>which is</w:t>
      </w:r>
      <w:r w:rsidRPr="00FF19F0">
        <w:rPr>
          <w:rFonts w:eastAsia="Times New Roman"/>
          <w:color w:val="000000"/>
        </w:rPr>
        <w:t>, of course, </w:t>
      </w:r>
      <w:r w:rsidRPr="00FF19F0">
        <w:rPr>
          <w:rFonts w:eastAsia="Times New Roman"/>
          <w:color w:val="000000"/>
          <w:u w:val="single"/>
        </w:rPr>
        <w:t>why we’re still here</w:t>
      </w:r>
      <w:r w:rsidRPr="00FF19F0">
        <w:rPr>
          <w:rFonts w:eastAsia="Times New Roman"/>
          <w:color w:val="000000"/>
        </w:rPr>
        <w:t>. And it’s not that diseases are ineffective. On the contrary, </w:t>
      </w:r>
      <w:r w:rsidRPr="00FF19F0">
        <w:rPr>
          <w:rFonts w:eastAsia="Times New Roman"/>
          <w:b/>
          <w:bCs/>
          <w:color w:val="000000"/>
          <w:u w:val="single"/>
        </w:rPr>
        <w:t>diseases’ failure to knock us out is</w:t>
      </w:r>
      <w:r w:rsidRPr="00FF19F0">
        <w:rPr>
          <w:rFonts w:eastAsia="Times New Roman"/>
          <w:color w:val="000000"/>
        </w:rPr>
        <w:t> </w:t>
      </w:r>
      <w:r w:rsidRPr="00FF19F0">
        <w:rPr>
          <w:rFonts w:eastAsia="Times New Roman"/>
          <w:b/>
          <w:bCs/>
          <w:color w:val="000000"/>
          <w:u w:val="single"/>
          <w:shd w:val="clear" w:color="auto" w:fill="FFFF00"/>
        </w:rPr>
        <w:t>a testament to</w:t>
      </w:r>
      <w:r w:rsidRPr="00FF19F0">
        <w:rPr>
          <w:rFonts w:eastAsia="Times New Roman"/>
          <w:color w:val="000000"/>
        </w:rPr>
        <w:t> </w:t>
      </w:r>
      <w:r w:rsidRPr="00FF19F0">
        <w:rPr>
          <w:rFonts w:eastAsia="Times New Roman"/>
          <w:b/>
          <w:bCs/>
          <w:color w:val="000000"/>
          <w:u w:val="single"/>
        </w:rPr>
        <w:t>just</w:t>
      </w:r>
      <w:r w:rsidRPr="00FF19F0">
        <w:rPr>
          <w:rFonts w:eastAsia="Times New Roman"/>
          <w:color w:val="000000"/>
        </w:rPr>
        <w:t> </w:t>
      </w:r>
      <w:r w:rsidRPr="00FF19F0">
        <w:rPr>
          <w:rFonts w:eastAsia="Times New Roman"/>
          <w:b/>
          <w:bCs/>
          <w:color w:val="000000"/>
          <w:u w:val="single"/>
          <w:shd w:val="clear" w:color="auto" w:fill="FFFF00"/>
        </w:rPr>
        <w:t>how resilient humans are</w:t>
      </w:r>
      <w:r w:rsidRPr="00FF19F0">
        <w:rPr>
          <w:rFonts w:eastAsia="Times New Roman"/>
          <w:color w:val="000000"/>
        </w:rPr>
        <w:t>. </w:t>
      </w:r>
      <w:r w:rsidRPr="00FF19F0">
        <w:rPr>
          <w:rFonts w:eastAsia="Times New Roman"/>
          <w:color w:val="000000"/>
          <w:u w:val="single"/>
        </w:rPr>
        <w:t>Part of our evolutionary heritage is our</w:t>
      </w:r>
      <w:r w:rsidRPr="00FF19F0">
        <w:rPr>
          <w:rFonts w:eastAsia="Times New Roman"/>
          <w:color w:val="000000"/>
        </w:rPr>
        <w:t> </w:t>
      </w:r>
      <w:r w:rsidRPr="00FF19F0">
        <w:rPr>
          <w:rFonts w:eastAsia="Times New Roman"/>
          <w:color w:val="000000"/>
          <w:u w:val="single"/>
          <w:shd w:val="clear" w:color="auto" w:fill="FFFF00"/>
        </w:rPr>
        <w:t>immune system</w:t>
      </w:r>
      <w:r w:rsidRPr="00FF19F0">
        <w:rPr>
          <w:rFonts w:eastAsia="Times New Roman"/>
          <w:color w:val="000000"/>
          <w:u w:val="single"/>
        </w:rPr>
        <w:t>, one of the most complex on the planet, even</w:t>
      </w:r>
      <w:r w:rsidRPr="00FF19F0">
        <w:rPr>
          <w:rFonts w:eastAsia="Times New Roman"/>
          <w:color w:val="000000"/>
        </w:rPr>
        <w:t> </w:t>
      </w:r>
      <w:r w:rsidRPr="00FF19F0">
        <w:rPr>
          <w:rFonts w:eastAsia="Times New Roman"/>
          <w:color w:val="000000"/>
          <w:u w:val="single"/>
          <w:shd w:val="clear" w:color="auto" w:fill="FFFF00"/>
        </w:rPr>
        <w:t>without</w:t>
      </w:r>
      <w:r w:rsidRPr="00FF19F0">
        <w:rPr>
          <w:rFonts w:eastAsia="Times New Roman"/>
          <w:color w:val="000000"/>
        </w:rPr>
        <w:t> </w:t>
      </w:r>
      <w:r w:rsidRPr="00FF19F0">
        <w:rPr>
          <w:rFonts w:eastAsia="Times New Roman"/>
          <w:color w:val="000000"/>
          <w:u w:val="single"/>
        </w:rPr>
        <w:t>the benefit of</w:t>
      </w:r>
      <w:r w:rsidRPr="00FF19F0">
        <w:rPr>
          <w:rFonts w:eastAsia="Times New Roman"/>
          <w:color w:val="000000"/>
        </w:rPr>
        <w:t> </w:t>
      </w:r>
      <w:r w:rsidRPr="00FF19F0">
        <w:rPr>
          <w:rFonts w:eastAsia="Times New Roman"/>
          <w:color w:val="000000"/>
          <w:u w:val="single"/>
          <w:shd w:val="clear" w:color="auto" w:fill="FFFF00"/>
        </w:rPr>
        <w:t>vaccines or</w:t>
      </w:r>
      <w:r w:rsidRPr="00FF19F0">
        <w:rPr>
          <w:rFonts w:eastAsia="Times New Roman"/>
          <w:color w:val="000000"/>
        </w:rPr>
        <w:t> </w:t>
      </w:r>
      <w:r w:rsidRPr="00FF19F0">
        <w:rPr>
          <w:rFonts w:eastAsia="Times New Roman"/>
          <w:color w:val="000000"/>
          <w:u w:val="single"/>
        </w:rPr>
        <w:t>the helping hand of</w:t>
      </w:r>
      <w:r w:rsidRPr="00FF19F0">
        <w:rPr>
          <w:rFonts w:eastAsia="Times New Roman"/>
          <w:color w:val="000000"/>
        </w:rPr>
        <w:t> </w:t>
      </w:r>
      <w:r w:rsidRPr="00FF19F0">
        <w:rPr>
          <w:rFonts w:eastAsia="Times New Roman"/>
          <w:color w:val="000000"/>
          <w:u w:val="single"/>
          <w:shd w:val="clear" w:color="auto" w:fill="FFFF00"/>
        </w:rPr>
        <w:t>antimicrobial drugs</w:t>
      </w:r>
      <w:r w:rsidRPr="00FF19F0">
        <w:rPr>
          <w:rFonts w:eastAsia="Times New Roman"/>
          <w:color w:val="000000"/>
          <w:u w:val="single"/>
        </w:rPr>
        <w:t>. This system,</w:t>
      </w:r>
      <w:r w:rsidRPr="00FF19F0">
        <w:rPr>
          <w:rFonts w:eastAsia="Times New Roman"/>
          <w:color w:val="000000"/>
        </w:rPr>
        <w:t> when viewed at a species level, </w:t>
      </w:r>
      <w:r w:rsidRPr="00FF19F0">
        <w:rPr>
          <w:rFonts w:eastAsia="Times New Roman"/>
          <w:b/>
          <w:bCs/>
          <w:color w:val="000000"/>
          <w:u w:val="single"/>
          <w:shd w:val="clear" w:color="auto" w:fill="FFFF00"/>
        </w:rPr>
        <w:t>can adapt to</w:t>
      </w:r>
      <w:r w:rsidRPr="00FF19F0">
        <w:rPr>
          <w:rFonts w:eastAsia="Times New Roman"/>
          <w:color w:val="000000"/>
        </w:rPr>
        <w:t> </w:t>
      </w:r>
      <w:r w:rsidRPr="00FF19F0">
        <w:rPr>
          <w:rFonts w:eastAsia="Times New Roman"/>
          <w:b/>
          <w:bCs/>
          <w:color w:val="000000"/>
          <w:u w:val="single"/>
        </w:rPr>
        <w:t>almost</w:t>
      </w:r>
      <w:r w:rsidRPr="00FF19F0">
        <w:rPr>
          <w:rFonts w:eastAsia="Times New Roman"/>
          <w:color w:val="000000"/>
        </w:rPr>
        <w:t> </w:t>
      </w:r>
      <w:r w:rsidRPr="00FF19F0">
        <w:rPr>
          <w:rFonts w:eastAsia="Times New Roman"/>
          <w:b/>
          <w:bCs/>
          <w:color w:val="000000"/>
          <w:u w:val="single"/>
          <w:shd w:val="clear" w:color="auto" w:fill="FFFF00"/>
        </w:rPr>
        <w:t>any enemy imaginable</w:t>
      </w:r>
      <w:r w:rsidRPr="00FF19F0">
        <w:rPr>
          <w:rFonts w:eastAsia="Times New Roman"/>
          <w:color w:val="000000"/>
          <w:u w:val="single"/>
        </w:rPr>
        <w:t>. Coupled to genetic variations</w:t>
      </w:r>
      <w:r w:rsidRPr="00FF19F0">
        <w:rPr>
          <w:rFonts w:eastAsia="Times New Roman"/>
          <w:color w:val="000000"/>
        </w:rPr>
        <w:t> </w:t>
      </w:r>
      <w:r w:rsidRPr="00FF19F0">
        <w:rPr>
          <w:rFonts w:eastAsia="Times New Roman"/>
          <w:color w:val="000000"/>
          <w:u w:val="single"/>
        </w:rPr>
        <w:t>amongst humans</w:t>
      </w:r>
      <w:r w:rsidRPr="00FF19F0">
        <w:rPr>
          <w:rFonts w:eastAsia="Times New Roman"/>
          <w:color w:val="000000"/>
        </w:rPr>
        <w:t>—which open up the possibility for a range of advantages, from imperviousness to infection to a tendency for mild symptoms—</w:t>
      </w:r>
      <w:r w:rsidRPr="00FF19F0">
        <w:rPr>
          <w:rFonts w:eastAsia="Times New Roman"/>
          <w:b/>
          <w:bCs/>
          <w:color w:val="000000"/>
          <w:u w:val="single"/>
          <w:shd w:val="clear" w:color="auto" w:fill="FFFF00"/>
        </w:rPr>
        <w:t>this</w:t>
      </w:r>
      <w:r w:rsidRPr="00FF19F0">
        <w:rPr>
          <w:rFonts w:eastAsia="Times New Roman"/>
          <w:color w:val="000000"/>
        </w:rPr>
        <w:t> </w:t>
      </w:r>
      <w:r w:rsidRPr="00FF19F0">
        <w:rPr>
          <w:rFonts w:eastAsia="Times New Roman"/>
          <w:b/>
          <w:bCs/>
          <w:color w:val="000000"/>
          <w:u w:val="single"/>
        </w:rPr>
        <w:t>adaptability</w:t>
      </w:r>
      <w:r w:rsidRPr="00FF19F0">
        <w:rPr>
          <w:rFonts w:eastAsia="Times New Roman"/>
          <w:color w:val="000000"/>
        </w:rPr>
        <w:t> </w:t>
      </w:r>
      <w:r w:rsidRPr="00FF19F0">
        <w:rPr>
          <w:rFonts w:eastAsia="Times New Roman"/>
          <w:b/>
          <w:bCs/>
          <w:color w:val="000000"/>
          <w:u w:val="single"/>
          <w:shd w:val="clear" w:color="auto" w:fill="FFFF00"/>
        </w:rPr>
        <w:t>ensure</w:t>
      </w:r>
      <w:r w:rsidRPr="00FF19F0">
        <w:rPr>
          <w:rFonts w:eastAsia="Times New Roman"/>
          <w:b/>
          <w:bCs/>
          <w:color w:val="000000"/>
          <w:u w:val="single"/>
        </w:rPr>
        <w:t>s that almost</w:t>
      </w:r>
      <w:r w:rsidRPr="00FF19F0">
        <w:rPr>
          <w:rFonts w:eastAsia="Times New Roman"/>
          <w:color w:val="000000"/>
        </w:rPr>
        <w:t> </w:t>
      </w:r>
      <w:r w:rsidRPr="00FF19F0">
        <w:rPr>
          <w:rFonts w:eastAsia="Times New Roman"/>
          <w:b/>
          <w:bCs/>
          <w:color w:val="000000"/>
          <w:u w:val="single"/>
          <w:shd w:val="clear" w:color="auto" w:fill="FFFF00"/>
        </w:rPr>
        <w:t>any</w:t>
      </w:r>
      <w:r w:rsidRPr="00FF19F0">
        <w:rPr>
          <w:rFonts w:eastAsia="Times New Roman"/>
          <w:color w:val="000000"/>
        </w:rPr>
        <w:t> </w:t>
      </w:r>
      <w:r w:rsidRPr="00FF19F0">
        <w:rPr>
          <w:rFonts w:eastAsia="Times New Roman"/>
          <w:b/>
          <w:bCs/>
          <w:color w:val="000000"/>
          <w:u w:val="single"/>
        </w:rPr>
        <w:t>infectious</w:t>
      </w:r>
      <w:r w:rsidRPr="00FF19F0">
        <w:rPr>
          <w:rFonts w:eastAsia="Times New Roman"/>
          <w:color w:val="000000"/>
        </w:rPr>
        <w:t> </w:t>
      </w:r>
      <w:r w:rsidRPr="00FF19F0">
        <w:rPr>
          <w:rFonts w:eastAsia="Times New Roman"/>
          <w:b/>
          <w:bCs/>
          <w:color w:val="000000"/>
          <w:u w:val="single"/>
          <w:shd w:val="clear" w:color="auto" w:fill="FFFF00"/>
        </w:rPr>
        <w:t>disease</w:t>
      </w:r>
      <w:r w:rsidRPr="00FF19F0">
        <w:rPr>
          <w:rFonts w:eastAsia="Times New Roman"/>
          <w:color w:val="000000"/>
        </w:rPr>
        <w:t> </w:t>
      </w:r>
      <w:r w:rsidRPr="00FF19F0">
        <w:rPr>
          <w:rFonts w:eastAsia="Times New Roman"/>
          <w:b/>
          <w:bCs/>
          <w:color w:val="000000"/>
          <w:u w:val="single"/>
        </w:rPr>
        <w:t>onslaught</w:t>
      </w:r>
      <w:r w:rsidRPr="00FF19F0">
        <w:rPr>
          <w:rFonts w:eastAsia="Times New Roman"/>
          <w:color w:val="000000"/>
        </w:rPr>
        <w:t> </w:t>
      </w:r>
      <w:r w:rsidRPr="00FF19F0">
        <w:rPr>
          <w:rFonts w:eastAsia="Times New Roman"/>
          <w:b/>
          <w:bCs/>
          <w:color w:val="000000"/>
          <w:u w:val="single"/>
          <w:shd w:val="clear" w:color="auto" w:fill="FFFF00"/>
        </w:rPr>
        <w:t>will leave</w:t>
      </w:r>
      <w:r w:rsidRPr="00FF19F0">
        <w:rPr>
          <w:rFonts w:eastAsia="Times New Roman"/>
          <w:color w:val="000000"/>
        </w:rPr>
        <w:t> </w:t>
      </w:r>
      <w:r w:rsidRPr="00FF19F0">
        <w:rPr>
          <w:rFonts w:eastAsia="Times New Roman"/>
          <w:b/>
          <w:bCs/>
          <w:color w:val="000000"/>
          <w:u w:val="single"/>
        </w:rPr>
        <w:t>a large proportion of</w:t>
      </w:r>
      <w:r w:rsidRPr="00FF19F0">
        <w:rPr>
          <w:rFonts w:eastAsia="Times New Roman"/>
          <w:color w:val="000000"/>
        </w:rPr>
        <w:t> </w:t>
      </w:r>
      <w:r w:rsidRPr="00FF19F0">
        <w:rPr>
          <w:rFonts w:eastAsia="Times New Roman"/>
          <w:b/>
          <w:bCs/>
          <w:color w:val="000000"/>
          <w:u w:val="single"/>
          <w:shd w:val="clear" w:color="auto" w:fill="FFFF00"/>
        </w:rPr>
        <w:t>the population alive to rebuild</w:t>
      </w:r>
      <w:r w:rsidRPr="00FF19F0">
        <w:rPr>
          <w:rFonts w:eastAsia="Times New Roman"/>
          <w:color w:val="000000"/>
        </w:rPr>
        <w:t>, in contrast to the fictional Hollywood versions. While the immune system’s role can never be understated, </w:t>
      </w:r>
      <w:r w:rsidRPr="00FF19F0">
        <w:rPr>
          <w:rFonts w:eastAsia="Times New Roman"/>
          <w:color w:val="000000"/>
          <w:u w:val="single"/>
        </w:rPr>
        <w:t>an</w:t>
      </w:r>
      <w:r w:rsidRPr="00FF19F0">
        <w:rPr>
          <w:rFonts w:eastAsia="Times New Roman"/>
          <w:color w:val="000000"/>
        </w:rPr>
        <w:t> </w:t>
      </w:r>
      <w:r w:rsidRPr="00FF19F0">
        <w:rPr>
          <w:rFonts w:eastAsia="Times New Roman"/>
          <w:color w:val="000000"/>
          <w:u w:val="single"/>
          <w:shd w:val="clear" w:color="auto" w:fill="FFFF00"/>
        </w:rPr>
        <w:t>even more</w:t>
      </w:r>
      <w:r w:rsidRPr="00FF19F0">
        <w:rPr>
          <w:rFonts w:eastAsia="Times New Roman"/>
          <w:color w:val="000000"/>
        </w:rPr>
        <w:t> </w:t>
      </w:r>
      <w:r w:rsidRPr="00FF19F0">
        <w:rPr>
          <w:rFonts w:eastAsia="Times New Roman"/>
          <w:b/>
          <w:bCs/>
          <w:color w:val="000000"/>
          <w:u w:val="single"/>
          <w:shd w:val="clear" w:color="auto" w:fill="FFFF00"/>
        </w:rPr>
        <w:t>powerful</w:t>
      </w:r>
      <w:r w:rsidRPr="00FF19F0">
        <w:rPr>
          <w:rFonts w:eastAsia="Times New Roman"/>
          <w:color w:val="000000"/>
        </w:rPr>
        <w:t> </w:t>
      </w:r>
      <w:r w:rsidRPr="00FF19F0">
        <w:rPr>
          <w:rFonts w:eastAsia="Times New Roman"/>
          <w:b/>
          <w:bCs/>
          <w:color w:val="000000"/>
          <w:u w:val="single"/>
        </w:rPr>
        <w:t>protector</w:t>
      </w:r>
      <w:r w:rsidRPr="00FF19F0">
        <w:rPr>
          <w:rFonts w:eastAsia="Times New Roman"/>
          <w:color w:val="000000"/>
        </w:rPr>
        <w:t> </w:t>
      </w:r>
      <w:r w:rsidRPr="00FF19F0">
        <w:rPr>
          <w:rFonts w:eastAsia="Times New Roman"/>
          <w:color w:val="000000"/>
          <w:u w:val="single"/>
          <w:shd w:val="clear" w:color="auto" w:fill="FFFF00"/>
        </w:rPr>
        <w:t>is</w:t>
      </w:r>
      <w:r w:rsidRPr="00FF19F0">
        <w:rPr>
          <w:rFonts w:eastAsia="Times New Roman"/>
          <w:color w:val="000000"/>
        </w:rPr>
        <w:t> </w:t>
      </w:r>
      <w:r w:rsidRPr="00FF19F0">
        <w:rPr>
          <w:rFonts w:eastAsia="Times New Roman"/>
          <w:color w:val="000000"/>
          <w:u w:val="single"/>
        </w:rPr>
        <w:t>the faculty of</w:t>
      </w:r>
      <w:r w:rsidRPr="00FF19F0">
        <w:rPr>
          <w:rFonts w:eastAsia="Times New Roman"/>
          <w:color w:val="000000"/>
        </w:rPr>
        <w:t> </w:t>
      </w:r>
      <w:r w:rsidRPr="00FF19F0">
        <w:rPr>
          <w:rFonts w:eastAsia="Times New Roman"/>
          <w:color w:val="000000"/>
          <w:u w:val="single"/>
          <w:shd w:val="clear" w:color="auto" w:fill="FFFF00"/>
        </w:rPr>
        <w:t>consciousness</w:t>
      </w:r>
      <w:r w:rsidRPr="00FF19F0">
        <w:rPr>
          <w:rFonts w:eastAsia="Times New Roman"/>
          <w:color w:val="000000"/>
        </w:rPr>
        <w:t>. Humans are not the most prolific, quickly evolving, or strongest organisms on the planet, but as Aristotle identified, </w:t>
      </w:r>
      <w:r w:rsidRPr="00FF19F0">
        <w:rPr>
          <w:rFonts w:eastAsia="Times New Roman"/>
          <w:color w:val="000000"/>
          <w:u w:val="single"/>
          <w:shd w:val="clear" w:color="auto" w:fill="FFFF00"/>
        </w:rPr>
        <w:t>humans</w:t>
      </w:r>
      <w:r w:rsidRPr="00FF19F0">
        <w:rPr>
          <w:rFonts w:eastAsia="Times New Roman"/>
          <w:color w:val="000000"/>
        </w:rPr>
        <w:t> </w:t>
      </w:r>
      <w:r w:rsidRPr="00FF19F0">
        <w:rPr>
          <w:rFonts w:eastAsia="Times New Roman"/>
          <w:color w:val="000000"/>
          <w:u w:val="single"/>
        </w:rPr>
        <w:t>are the rational animals</w:t>
      </w:r>
      <w:r w:rsidRPr="00FF19F0">
        <w:rPr>
          <w:rFonts w:eastAsia="Times New Roman"/>
          <w:color w:val="000000"/>
        </w:rPr>
        <w:t>—</w:t>
      </w:r>
      <w:r w:rsidRPr="00FF19F0">
        <w:rPr>
          <w:rFonts w:eastAsia="Times New Roman"/>
          <w:color w:val="000000"/>
          <w:u w:val="single"/>
        </w:rPr>
        <w:t>and</w:t>
      </w:r>
      <w:r w:rsidRPr="00FF19F0">
        <w:rPr>
          <w:rFonts w:eastAsia="Times New Roman"/>
          <w:color w:val="000000"/>
        </w:rPr>
        <w:t> it is </w:t>
      </w:r>
      <w:r w:rsidRPr="00FF19F0">
        <w:rPr>
          <w:rFonts w:eastAsia="Times New Roman"/>
          <w:color w:val="000000"/>
          <w:u w:val="single"/>
        </w:rPr>
        <w:t>this fundamental</w:t>
      </w:r>
      <w:r w:rsidRPr="00FF19F0">
        <w:rPr>
          <w:rFonts w:eastAsia="Times New Roman"/>
          <w:color w:val="000000"/>
        </w:rPr>
        <w:t> distinguishing </w:t>
      </w:r>
      <w:r w:rsidRPr="00FF19F0">
        <w:rPr>
          <w:rFonts w:eastAsia="Times New Roman"/>
          <w:color w:val="000000"/>
          <w:u w:val="single"/>
        </w:rPr>
        <w:t>characteristic</w:t>
      </w:r>
      <w:r w:rsidRPr="00FF19F0">
        <w:rPr>
          <w:rFonts w:eastAsia="Times New Roman"/>
          <w:color w:val="000000"/>
        </w:rPr>
        <w:t> that </w:t>
      </w:r>
      <w:r w:rsidRPr="00FF19F0">
        <w:rPr>
          <w:rFonts w:eastAsia="Times New Roman"/>
          <w:color w:val="000000"/>
          <w:u w:val="single"/>
        </w:rPr>
        <w:t>allows humans to form abstractions,</w:t>
      </w:r>
      <w:r w:rsidRPr="00FF19F0">
        <w:rPr>
          <w:rFonts w:eastAsia="Times New Roman"/>
          <w:color w:val="000000"/>
        </w:rPr>
        <w:t> </w:t>
      </w:r>
      <w:r w:rsidRPr="00FF19F0">
        <w:rPr>
          <w:rFonts w:eastAsia="Times New Roman"/>
          <w:color w:val="000000"/>
          <w:u w:val="single"/>
        </w:rPr>
        <w:t>think</w:t>
      </w:r>
      <w:r w:rsidRPr="00FF19F0">
        <w:rPr>
          <w:rFonts w:eastAsia="Times New Roman"/>
          <w:color w:val="000000"/>
        </w:rPr>
        <w:t> </w:t>
      </w:r>
      <w:r w:rsidRPr="00FF19F0">
        <w:rPr>
          <w:rFonts w:eastAsia="Times New Roman"/>
          <w:color w:val="000000"/>
          <w:u w:val="single"/>
        </w:rPr>
        <w:t>in principles,</w:t>
      </w:r>
      <w:r w:rsidRPr="00FF19F0">
        <w:rPr>
          <w:rFonts w:eastAsia="Times New Roman"/>
          <w:color w:val="000000"/>
        </w:rPr>
        <w:t> </w:t>
      </w:r>
      <w:r w:rsidRPr="00FF19F0">
        <w:rPr>
          <w:rFonts w:eastAsia="Times New Roman"/>
          <w:color w:val="000000"/>
          <w:u w:val="single"/>
        </w:rPr>
        <w:t>and</w:t>
      </w:r>
      <w:r w:rsidRPr="00FF19F0">
        <w:rPr>
          <w:rFonts w:eastAsia="Times New Roman"/>
          <w:color w:val="000000"/>
        </w:rPr>
        <w:t> </w:t>
      </w:r>
      <w:r w:rsidRPr="00FF19F0">
        <w:rPr>
          <w:rFonts w:eastAsia="Times New Roman"/>
          <w:color w:val="000000"/>
          <w:u w:val="single"/>
          <w:shd w:val="clear" w:color="auto" w:fill="FFFF00"/>
        </w:rPr>
        <w:t>plan long-range</w:t>
      </w:r>
      <w:r w:rsidRPr="00FF19F0">
        <w:rPr>
          <w:rFonts w:eastAsia="Times New Roman"/>
          <w:color w:val="000000"/>
        </w:rPr>
        <w:t>. </w:t>
      </w:r>
      <w:r w:rsidRPr="00FF19F0">
        <w:rPr>
          <w:rFonts w:eastAsia="Times New Roman"/>
          <w:color w:val="000000"/>
          <w:u w:val="single"/>
        </w:rPr>
        <w:t>These capacities</w:t>
      </w:r>
      <w:r w:rsidRPr="00FF19F0">
        <w:rPr>
          <w:rFonts w:eastAsia="Times New Roman"/>
          <w:color w:val="000000"/>
        </w:rPr>
        <w:t>, in turn, </w:t>
      </w:r>
      <w:r w:rsidRPr="00FF19F0">
        <w:rPr>
          <w:rFonts w:eastAsia="Times New Roman"/>
          <w:color w:val="000000"/>
          <w:u w:val="single"/>
        </w:rPr>
        <w:t>allow humans to modify, alter, and improve themselves and their environments</w:t>
      </w:r>
      <w:r w:rsidRPr="00FF19F0">
        <w:rPr>
          <w:rFonts w:eastAsia="Times New Roman"/>
          <w:color w:val="000000"/>
        </w:rPr>
        <w:t>. </w:t>
      </w:r>
      <w:r w:rsidRPr="00FF19F0">
        <w:rPr>
          <w:rFonts w:eastAsia="Times New Roman"/>
          <w:b/>
          <w:bCs/>
          <w:color w:val="000000"/>
          <w:u w:val="single"/>
        </w:rPr>
        <w:t>Consciousness equips us</w:t>
      </w:r>
      <w:r w:rsidRPr="00FF19F0">
        <w:rPr>
          <w:rFonts w:eastAsia="Times New Roman"/>
          <w:color w:val="000000"/>
        </w:rPr>
        <w:t>, at an individual and a species level, </w:t>
      </w:r>
      <w:r w:rsidRPr="00FF19F0">
        <w:rPr>
          <w:rFonts w:eastAsia="Times New Roman"/>
          <w:b/>
          <w:bCs/>
          <w:color w:val="000000"/>
          <w:u w:val="single"/>
          <w:shd w:val="clear" w:color="auto" w:fill="FFFF00"/>
        </w:rPr>
        <w:t>to make nature safe</w:t>
      </w:r>
      <w:r w:rsidRPr="00FF19F0">
        <w:rPr>
          <w:rFonts w:eastAsia="Times New Roman"/>
          <w:color w:val="000000"/>
        </w:rPr>
        <w:t> </w:t>
      </w:r>
      <w:r w:rsidRPr="00FF19F0">
        <w:rPr>
          <w:rFonts w:eastAsia="Times New Roman"/>
          <w:b/>
          <w:bCs/>
          <w:color w:val="000000"/>
          <w:u w:val="single"/>
        </w:rPr>
        <w:t>for the species</w:t>
      </w:r>
      <w:r w:rsidRPr="00FF19F0">
        <w:rPr>
          <w:rFonts w:eastAsia="Times New Roman"/>
          <w:color w:val="000000"/>
        </w:rPr>
        <w:t> </w:t>
      </w:r>
      <w:r w:rsidRPr="00FF19F0">
        <w:rPr>
          <w:rFonts w:eastAsia="Times New Roman"/>
          <w:b/>
          <w:bCs/>
          <w:color w:val="000000"/>
          <w:u w:val="single"/>
          <w:shd w:val="clear" w:color="auto" w:fill="FFFF00"/>
        </w:rPr>
        <w:t>through</w:t>
      </w:r>
      <w:r w:rsidRPr="00FF19F0">
        <w:rPr>
          <w:rFonts w:eastAsia="Times New Roman"/>
          <w:color w:val="000000"/>
        </w:rPr>
        <w:t> </w:t>
      </w:r>
      <w:r w:rsidRPr="00FF19F0">
        <w:rPr>
          <w:rFonts w:eastAsia="Times New Roman"/>
          <w:b/>
          <w:bCs/>
          <w:color w:val="000000"/>
          <w:u w:val="single"/>
        </w:rPr>
        <w:t>such technological marvels as</w:t>
      </w:r>
      <w:r w:rsidRPr="00FF19F0">
        <w:rPr>
          <w:rFonts w:eastAsia="Times New Roman"/>
          <w:color w:val="000000"/>
        </w:rPr>
        <w:t> </w:t>
      </w:r>
      <w:r w:rsidRPr="00FF19F0">
        <w:rPr>
          <w:rFonts w:eastAsia="Times New Roman"/>
          <w:b/>
          <w:bCs/>
          <w:color w:val="000000"/>
          <w:u w:val="single"/>
          <w:shd w:val="clear" w:color="auto" w:fill="FFFF00"/>
        </w:rPr>
        <w:t>antibiotics, antivirals, vaccines,</w:t>
      </w:r>
      <w:r w:rsidRPr="00FF19F0">
        <w:rPr>
          <w:rFonts w:eastAsia="Times New Roman"/>
          <w:color w:val="000000"/>
        </w:rPr>
        <w:t> </w:t>
      </w:r>
      <w:r w:rsidRPr="00FF19F0">
        <w:rPr>
          <w:rFonts w:eastAsia="Times New Roman"/>
          <w:b/>
          <w:bCs/>
          <w:color w:val="000000"/>
          <w:u w:val="single"/>
        </w:rPr>
        <w:t>and</w:t>
      </w:r>
      <w:r w:rsidRPr="00FF19F0">
        <w:rPr>
          <w:rFonts w:eastAsia="Times New Roman"/>
          <w:color w:val="000000"/>
        </w:rPr>
        <w:t> </w:t>
      </w:r>
      <w:r w:rsidRPr="00FF19F0">
        <w:rPr>
          <w:rFonts w:eastAsia="Times New Roman"/>
          <w:b/>
          <w:bCs/>
          <w:color w:val="000000"/>
          <w:u w:val="single"/>
          <w:shd w:val="clear" w:color="auto" w:fill="FFFF00"/>
        </w:rPr>
        <w:t>sanitation</w:t>
      </w:r>
      <w:r w:rsidRPr="00FF19F0">
        <w:rPr>
          <w:rFonts w:eastAsia="Times New Roman"/>
          <w:color w:val="000000"/>
        </w:rPr>
        <w:t>. </w:t>
      </w:r>
      <w:r w:rsidRPr="00FF19F0">
        <w:rPr>
          <w:rFonts w:eastAsia="Times New Roman"/>
          <w:color w:val="000000"/>
          <w:u w:val="single"/>
        </w:rPr>
        <w:t>When humans began to focus their minds on the problems posed by infectious disease, human life ceased being nasty, brutish, and short. In many ways, human consciousness became infectious diseases’ worthiest adversary</w:t>
      </w:r>
      <w:r w:rsidRPr="00FF19F0">
        <w:rPr>
          <w:rFonts w:eastAsia="Times New Roman"/>
          <w:color w:val="000000"/>
        </w:rPr>
        <w:t xml:space="preserve">. None of this is meant to allay all fears of infectious diseases. To totally adopt a Panglossian viewpoint would be foolish—and dangerous. Humans do face countless threats from infectious diseases: witness Zika. And if not handled appropriately, severe calamity could, </w:t>
      </w:r>
      <w:r w:rsidRPr="00FF19F0">
        <w:rPr>
          <w:rFonts w:eastAsia="Times New Roman"/>
          <w:color w:val="000000"/>
        </w:rPr>
        <w:lastRenderedPageBreak/>
        <w:t>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w:t>
      </w:r>
      <w:r w:rsidRPr="00FF19F0">
        <w:rPr>
          <w:rFonts w:eastAsia="Times New Roman"/>
          <w:b/>
          <w:bCs/>
          <w:color w:val="000000"/>
          <w:u w:val="single"/>
          <w:shd w:val="clear" w:color="auto" w:fill="FFFF00"/>
        </w:rPr>
        <w:t>as long as we</w:t>
      </w:r>
      <w:r w:rsidRPr="00FF19F0">
        <w:rPr>
          <w:rFonts w:eastAsia="Times New Roman"/>
          <w:color w:val="000000"/>
        </w:rPr>
        <w:t> </w:t>
      </w:r>
      <w:r w:rsidRPr="00FF19F0">
        <w:rPr>
          <w:rFonts w:eastAsia="Times New Roman"/>
          <w:b/>
          <w:bCs/>
          <w:color w:val="000000"/>
          <w:u w:val="single"/>
        </w:rPr>
        <w:t>can keep</w:t>
      </w:r>
      <w:r w:rsidRPr="00FF19F0">
        <w:rPr>
          <w:rFonts w:eastAsia="Times New Roman"/>
          <w:color w:val="000000"/>
        </w:rPr>
        <w:t> </w:t>
      </w:r>
      <w:r w:rsidRPr="00FF19F0">
        <w:rPr>
          <w:rFonts w:eastAsia="Times New Roman"/>
          <w:b/>
          <w:bCs/>
          <w:color w:val="000000"/>
          <w:u w:val="single"/>
          <w:shd w:val="clear" w:color="auto" w:fill="FFFF00"/>
        </w:rPr>
        <w:t>adapt</w:t>
      </w:r>
      <w:r w:rsidRPr="00FF19F0">
        <w:rPr>
          <w:rFonts w:eastAsia="Times New Roman"/>
          <w:b/>
          <w:bCs/>
          <w:color w:val="000000"/>
          <w:u w:val="single"/>
        </w:rPr>
        <w:t>ing, I’m not worried</w:t>
      </w:r>
      <w:r w:rsidRPr="00FF19F0">
        <w:rPr>
          <w:rFonts w:eastAsia="Times New Roman"/>
          <w:color w:val="000000"/>
        </w:rPr>
        <w:t> </w:t>
      </w:r>
      <w:r w:rsidRPr="00FF19F0">
        <w:rPr>
          <w:rFonts w:eastAsia="Times New Roman"/>
          <w:b/>
          <w:bCs/>
          <w:color w:val="000000"/>
          <w:u w:val="single"/>
        </w:rPr>
        <w:t>about the future of the human race</w:t>
      </w:r>
      <w:r w:rsidRPr="00FF19F0">
        <w:rPr>
          <w:rFonts w:eastAsia="Times New Roman"/>
          <w:color w:val="000000"/>
          <w:u w:val="single"/>
        </w:rPr>
        <w:t>.</w:t>
      </w:r>
    </w:p>
    <w:p w14:paraId="397C38DF" w14:textId="77777777" w:rsidR="005223B1" w:rsidRDefault="005223B1" w:rsidP="005223B1">
      <w:pPr>
        <w:pStyle w:val="Heading4"/>
      </w:pPr>
      <w:r>
        <w:t>Tulsi Gabbard and Trump have already gutted the Intelligence Community, no possibility of return as the changes are deep and structural.</w:t>
      </w:r>
    </w:p>
    <w:p w14:paraId="6D9E88D8" w14:textId="77777777" w:rsidR="005223B1" w:rsidRPr="00A3078E" w:rsidRDefault="005223B1" w:rsidP="005223B1"/>
    <w:p w14:paraId="75F4AB65" w14:textId="77777777" w:rsidR="005223B1" w:rsidRPr="00A3078E" w:rsidRDefault="005223B1" w:rsidP="005223B1">
      <w:pPr>
        <w:rPr>
          <w:rStyle w:val="Style13ptBold"/>
          <w:b w:val="0"/>
          <w:bCs w:val="0"/>
        </w:rPr>
      </w:pPr>
      <w:r>
        <w:rPr>
          <w:rStyle w:val="Style13ptBold"/>
        </w:rPr>
        <w:t xml:space="preserve">O’Neil June 12   </w:t>
      </w:r>
      <w:r>
        <w:rPr>
          <w:rStyle w:val="Style13ptBold"/>
          <w:b w:val="0"/>
          <w:bCs w:val="0"/>
        </w:rPr>
        <w:t xml:space="preserve">(Brian O’Neil, Professor of Practice at Georgia Tech in Strategic Intelligence, former CIA senior Executive. “When Intelligence Stops Bounding Uncertainty: The Dangerous Tilt Toward Politicization under Trump” </w:t>
      </w:r>
      <w:r w:rsidRPr="00A3078E">
        <w:rPr>
          <w:rStyle w:val="Style13ptBold"/>
          <w:b w:val="0"/>
          <w:bCs w:val="0"/>
        </w:rPr>
        <w:t>https://www.justsecurity.org/114297/trump-administration-politicized-intelligence/</w:t>
      </w:r>
      <w:r>
        <w:rPr>
          <w:rStyle w:val="Style13ptBold"/>
          <w:b w:val="0"/>
          <w:bCs w:val="0"/>
        </w:rPr>
        <w:t xml:space="preserve"> June 12</w:t>
      </w:r>
      <w:r w:rsidRPr="00A3078E">
        <w:rPr>
          <w:rStyle w:val="Style13ptBold"/>
          <w:b w:val="0"/>
          <w:bCs w:val="0"/>
          <w:vertAlign w:val="superscript"/>
        </w:rPr>
        <w:t>th</w:t>
      </w:r>
      <w:r>
        <w:rPr>
          <w:rStyle w:val="Style13ptBold"/>
          <w:b w:val="0"/>
          <w:bCs w:val="0"/>
        </w:rPr>
        <w:t>, 2025)//RJG</w:t>
      </w:r>
    </w:p>
    <w:p w14:paraId="4660354E" w14:textId="77777777" w:rsidR="005223B1" w:rsidRDefault="005223B1" w:rsidP="005223B1"/>
    <w:p w14:paraId="73E9D5A9" w14:textId="77777777" w:rsidR="005223B1" w:rsidRDefault="005223B1" w:rsidP="005223B1">
      <w:r>
        <w:t xml:space="preserve">The </w:t>
      </w:r>
      <w:r w:rsidRPr="00A02133">
        <w:rPr>
          <w:b/>
          <w:bCs/>
          <w:highlight w:val="cyan"/>
          <w:u w:val="single"/>
        </w:rPr>
        <w:t>reshaping</w:t>
      </w:r>
      <w:r w:rsidRPr="00A02133">
        <w:rPr>
          <w:highlight w:val="cyan"/>
        </w:rPr>
        <w:t xml:space="preserve"> </w:t>
      </w:r>
      <w:r w:rsidRPr="00A02133">
        <w:rPr>
          <w:b/>
          <w:bCs/>
          <w:highlight w:val="cyan"/>
          <w:u w:val="single"/>
        </w:rPr>
        <w:t>of</w:t>
      </w:r>
      <w:r>
        <w:t xml:space="preserve"> the U.S. Intelligence Community</w:t>
      </w:r>
      <w:r w:rsidRPr="00A3078E">
        <w:rPr>
          <w:b/>
          <w:bCs/>
          <w:u w:val="single"/>
        </w:rPr>
        <w:t xml:space="preserve"> </w:t>
      </w:r>
      <w:r w:rsidRPr="00A02133">
        <w:rPr>
          <w:b/>
          <w:bCs/>
          <w:highlight w:val="cyan"/>
          <w:u w:val="single"/>
        </w:rPr>
        <w:t>(IC) is happening with intent</w:t>
      </w:r>
      <w:r w:rsidRPr="00A3078E">
        <w:rPr>
          <w:b/>
          <w:bCs/>
          <w:u w:val="single"/>
        </w:rPr>
        <w:t>—even if it is not always with strategy</w:t>
      </w:r>
      <w:r>
        <w:t xml:space="preserve">—and increasingly out in the open. </w:t>
      </w:r>
      <w:r w:rsidRPr="00A3078E">
        <w:rPr>
          <w:b/>
          <w:bCs/>
          <w:u w:val="single"/>
        </w:rPr>
        <w:t>Since</w:t>
      </w:r>
      <w:r>
        <w:t xml:space="preserve"> President Donald </w:t>
      </w:r>
      <w:r w:rsidRPr="00A3078E">
        <w:rPr>
          <w:b/>
          <w:bCs/>
          <w:u w:val="single"/>
        </w:rPr>
        <w:t>Trump’s</w:t>
      </w:r>
      <w:r>
        <w:t xml:space="preserve"> </w:t>
      </w:r>
      <w:r w:rsidRPr="00A3078E">
        <w:rPr>
          <w:b/>
          <w:bCs/>
          <w:u w:val="single"/>
        </w:rPr>
        <w:t>return</w:t>
      </w:r>
      <w:r>
        <w:t xml:space="preserve"> to office,</w:t>
      </w:r>
      <w:r w:rsidRPr="00A3078E">
        <w:rPr>
          <w:b/>
          <w:bCs/>
          <w:u w:val="single"/>
        </w:rPr>
        <w:t xml:space="preserve"> </w:t>
      </w:r>
      <w:r w:rsidRPr="00A02133">
        <w:rPr>
          <w:b/>
          <w:bCs/>
          <w:highlight w:val="cyan"/>
          <w:u w:val="single"/>
        </w:rPr>
        <w:t>senior intelligence personnel have been removed, clearances revoked, offices reorganized and analytic teams reassigned,</w:t>
      </w:r>
      <w:r w:rsidRPr="00A3078E">
        <w:rPr>
          <w:b/>
          <w:bCs/>
          <w:u w:val="single"/>
        </w:rPr>
        <w:t xml:space="preserve"> </w:t>
      </w:r>
      <w:r>
        <w:t>and the infrastructure around finished intelligence has been pulled more tightly under the control of the Office of the Director of National Intelligence (ODNI).</w:t>
      </w:r>
    </w:p>
    <w:p w14:paraId="6CB6BCE9" w14:textId="77777777" w:rsidR="005223B1" w:rsidRDefault="005223B1" w:rsidP="005223B1">
      <w:r>
        <w:t xml:space="preserve">No related laws have been changed. No executive order has declared a shift in the IC’s analytic mission or role. But beneath the procedural actions, a different kind of </w:t>
      </w:r>
      <w:r w:rsidRPr="00A3078E">
        <w:rPr>
          <w:b/>
          <w:bCs/>
          <w:u w:val="single"/>
        </w:rPr>
        <w:t>realignment</w:t>
      </w:r>
      <w:r>
        <w:t xml:space="preserve"> may be underway—one </w:t>
      </w:r>
      <w:r w:rsidRPr="00A3078E">
        <w:rPr>
          <w:b/>
          <w:bCs/>
          <w:u w:val="single"/>
        </w:rPr>
        <w:t>focused not on product quality, but on political control.</w:t>
      </w:r>
    </w:p>
    <w:p w14:paraId="397A350D" w14:textId="77777777" w:rsidR="005223B1" w:rsidRDefault="005223B1" w:rsidP="005223B1">
      <w:r>
        <w:t>At the center of these changes are Director of National Intelligence Tulsi Gabbard and CIA Director John Ratcliffe. Gabbard has adopted a more public-facing posture, pairing administrative overhaul with rhetorical framing. Ratcliffe’s approach has been less public, but no less consequential. Together, their early moves echo broader trends across the Cabinet: portraying national security agencies not only as instruments of statecraft, but also as bureaucracies in need of discipline. The message is one of alignment—with the president’s instincts, and with his narrative.</w:t>
      </w:r>
    </w:p>
    <w:p w14:paraId="2051F7AF" w14:textId="77777777" w:rsidR="005223B1" w:rsidRDefault="005223B1" w:rsidP="005223B1">
      <w:r>
        <w:t xml:space="preserve">The actions of Gabbard and Ratcliffe are not especially surprising. The president has long made clear that he views the IC as suspect, though his national security leadership in his first term pursued only limited reforms within their respective agencies. </w:t>
      </w:r>
      <w:r w:rsidRPr="00A3078E">
        <w:rPr>
          <w:b/>
          <w:bCs/>
          <w:u w:val="single"/>
        </w:rPr>
        <w:t>What is different now is the breadth, speed, and coherence of the changes.  They reflect not just a refocusing of priorities, but a shift in expectations: less about analytic independence, and more about political reinforcement</w:t>
      </w:r>
      <w:r>
        <w:t>.</w:t>
      </w:r>
    </w:p>
    <w:p w14:paraId="0397C4C0" w14:textId="77777777" w:rsidR="005223B1" w:rsidRDefault="005223B1" w:rsidP="005223B1">
      <w:r>
        <w:t>What we have seen so far reflects a blend of two dynamics: actions that are performative—intended to signal loyalty—and others that are reflective, aimed at reinforcing the president’s claims and perceptions. Whether these moves are meant as institutional theater or tactical confirmation, the impact is the same: they begin to erode the objective tradecraft critical to offering warning to policymakers.</w:t>
      </w:r>
    </w:p>
    <w:p w14:paraId="7063BADC" w14:textId="77777777" w:rsidR="005223B1" w:rsidRPr="00A3078E" w:rsidRDefault="005223B1" w:rsidP="005223B1">
      <w:pPr>
        <w:rPr>
          <w:b/>
          <w:bCs/>
          <w:u w:val="single"/>
        </w:rPr>
      </w:pPr>
      <w:r>
        <w:lastRenderedPageBreak/>
        <w:t>That distinction matters.</w:t>
      </w:r>
      <w:r w:rsidRPr="00A3078E">
        <w:rPr>
          <w:b/>
          <w:bCs/>
          <w:u w:val="single"/>
        </w:rPr>
        <w:t xml:space="preserve"> Performance and reflection can be reversed. Doctrine, once internalized, becomes structure. And structure is far harder to undo.</w:t>
      </w:r>
    </w:p>
    <w:p w14:paraId="3D048435" w14:textId="77777777" w:rsidR="005223B1" w:rsidRDefault="005223B1" w:rsidP="005223B1">
      <w:r>
        <w:t>Signals and Sequences</w:t>
      </w:r>
    </w:p>
    <w:p w14:paraId="7150A983" w14:textId="77777777" w:rsidR="005223B1" w:rsidRDefault="005223B1" w:rsidP="005223B1">
      <w:r>
        <w:t>The structural shifts previewed in the administration’s early rhetoric have materialized into a steady operational tempo. In the first 100 days in office, what might have appeared as scattered personnel changes now forms a recognizable arc. The pattern is not accidental. It reflects priorities taking shape, and a center of gravity shifting more visibly toward message control.</w:t>
      </w:r>
    </w:p>
    <w:p w14:paraId="3E83F2A3" w14:textId="77777777" w:rsidR="005223B1" w:rsidRDefault="005223B1" w:rsidP="005223B1">
      <w:r>
        <w:t>Gabbard’s public posture has been consistent—but her pace has been more telling. From her confirmation hearings forward, she has leaned heavily on the language of correction: restoring objectivity, eliminating bias, and rebuilding trust. In her first months, she launched a series of high-profile initiatives that moved quickly from symbolism to structural change—framing the IC as an institution in need of cleansing.</w:t>
      </w:r>
    </w:p>
    <w:p w14:paraId="67002E5B" w14:textId="77777777" w:rsidR="005223B1" w:rsidRDefault="005223B1" w:rsidP="005223B1">
      <w:r>
        <w:t>In early April, Gabbard stood up a Director’s Initiatives Group tasked with “rooting out deep-seeded politicization leaks, exposing unauthorized disclosures of classified intelligence,” and addressing bureaucratic inefficiencies. At an April 30 Cabinet meeting, she announced a 25 percent reduction in ODNI staff, having shut down core centers without explanation of what will replace them.</w:t>
      </w:r>
    </w:p>
    <w:p w14:paraId="0CFF3C6B" w14:textId="77777777" w:rsidR="005223B1" w:rsidRDefault="005223B1" w:rsidP="005223B1">
      <w:r>
        <w:t>Ratcliffe’s posture has been less visible but similarly aligned. His most notable public statement came at that same Cabinet meeting, where he echoed the president’s rhetoric: the agency was being “restructured … to eliminate the political—the well-documented politicization that has taken place in the intelligence community from bad actors in the past.”</w:t>
      </w:r>
    </w:p>
    <w:p w14:paraId="36BD82CE" w14:textId="77777777" w:rsidR="005223B1" w:rsidRDefault="005223B1" w:rsidP="005223B1">
      <w:r w:rsidRPr="00A02133">
        <w:rPr>
          <w:b/>
          <w:bCs/>
          <w:highlight w:val="cyan"/>
          <w:u w:val="single"/>
        </w:rPr>
        <w:t>A deeper structural shift was already underway</w:t>
      </w:r>
      <w:r w:rsidRPr="00A3078E">
        <w:rPr>
          <w:b/>
          <w:bCs/>
          <w:u w:val="single"/>
        </w:rPr>
        <w:t xml:space="preserve"> at the time of Ratcliffe’s Cabinet remarks. In </w:t>
      </w:r>
      <w:r w:rsidRPr="00A02133">
        <w:rPr>
          <w:b/>
          <w:bCs/>
          <w:highlight w:val="cyan"/>
          <w:u w:val="single"/>
        </w:rPr>
        <w:t>February, the CIA became the first intelligence agency to extend a buyout offer to its entire workforce</w:t>
      </w:r>
      <w:r w:rsidRPr="00A3078E">
        <w:rPr>
          <w:b/>
          <w:bCs/>
          <w:u w:val="single"/>
        </w:rPr>
        <w:t>—providing employees the option to resign while continuing to receive eight months of pay and benefits.</w:t>
      </w:r>
      <w:r>
        <w:t xml:space="preserve"> The move was publicly linked to Trump’s broader effort to downsize the federal government and align agency missions with his priorities, including a renewed focus on transnational crime—a focus reiterated during congressional testimony on the IC’s  2025 Annual Threat Assessment. Marketed internally as reform, the personnel moves raised concern among former officers and analysts, who warned it risked driving top talent to the  private sector while leaving underperformers in place—a shift that also could elevate counterintelligence vulnerabilities.</w:t>
      </w:r>
    </w:p>
    <w:p w14:paraId="1F4FD994" w14:textId="77777777" w:rsidR="005223B1" w:rsidRDefault="005223B1" w:rsidP="005223B1">
      <w:r>
        <w:t>During this period, internal scrutiny intensified across multiple agencies in the IC. Analysts and collectors reported an increase in leak inquiries, unscheduled polygraphs, and abrupt performance reviews—tactics not unfamiliar to past administrations, but now more openly framed as political enforcement. In early May, Gabbard pledged to “aggressively pursue” what she called “politically-motivated” leaks to the press. While her office offered no details on enforcement, the tone marked a shift:</w:t>
      </w:r>
      <w:r w:rsidRPr="00A3078E">
        <w:rPr>
          <w:b/>
          <w:bCs/>
          <w:u w:val="single"/>
        </w:rPr>
        <w:t xml:space="preserve"> internal dissent would be treated not as whistleblowing, but as sabotage</w:t>
      </w:r>
      <w:r>
        <w:t>—and the press cast as complicit.</w:t>
      </w:r>
    </w:p>
    <w:p w14:paraId="555AB3D8" w14:textId="77777777" w:rsidR="005223B1" w:rsidRDefault="005223B1" w:rsidP="005223B1">
      <w:r>
        <w:t xml:space="preserve">But it wasn’t just personnel policies or institutional positioning that revealed the emerging priorities. The administration’s expectations soon collided with the core function of the IC itself: analytic judgment. In February, the National Intelligence Council (NIC) produced a classified assessment evaluating whether the Venezuelan government was directing or enabling the activities of the transnational gang Tren de Aragua inside the United States. The memo—commissioned by the White House—concluded that such </w:t>
      </w:r>
      <w:r>
        <w:lastRenderedPageBreak/>
        <w:t>coordination was unlikely. That finding ran counter to the administration’s narrative, which sought to justify invoking the Alien Enemies Act by drawing a direct link between the Maduro regime and violent crime on U.S. soil.</w:t>
      </w:r>
    </w:p>
    <w:p w14:paraId="13B23E56" w14:textId="77777777" w:rsidR="005223B1" w:rsidRDefault="005223B1" w:rsidP="005223B1">
      <w:r>
        <w:t xml:space="preserve">Internal emails later revealed that </w:t>
      </w:r>
      <w:r w:rsidRPr="00A02133">
        <w:rPr>
          <w:b/>
          <w:bCs/>
          <w:highlight w:val="cyan"/>
          <w:u w:val="single"/>
        </w:rPr>
        <w:t>Gabbard’s chief of staff had instructed NIC leadership to revise the assessment so it could not be “used</w:t>
      </w:r>
      <w:r w:rsidRPr="00A3078E">
        <w:rPr>
          <w:b/>
          <w:bCs/>
          <w:u w:val="single"/>
        </w:rPr>
        <w:t xml:space="preserve"> against the DNI or POTUS.” </w:t>
      </w:r>
      <w:r>
        <w:t>A revised version was completed in early April. It softened the language, but preserved the original analytic judgment.</w:t>
      </w:r>
    </w:p>
    <w:p w14:paraId="380E2D0E" w14:textId="77777777" w:rsidR="005223B1" w:rsidRDefault="005223B1" w:rsidP="005223B1">
      <w:r>
        <w:t>After details of the original February memo were leaked to the press in late March, Gabbard posted on social media that the leak was a “politicization of intelligence” and affirmed that her office fully supported the administration’s position. By early May, the revised assessment was declassified and released through the Freedom of Information Act.</w:t>
      </w:r>
    </w:p>
    <w:p w14:paraId="12E33453" w14:textId="77777777" w:rsidR="005223B1" w:rsidRDefault="005223B1" w:rsidP="005223B1">
      <w:r>
        <w:t xml:space="preserve">The assessment survived. </w:t>
      </w:r>
      <w:r w:rsidRPr="00A3078E">
        <w:rPr>
          <w:b/>
          <w:bCs/>
          <w:u w:val="single"/>
        </w:rPr>
        <w:t xml:space="preserve">The analysts did not. Within days of the release, </w:t>
      </w:r>
      <w:r w:rsidRPr="00A02133">
        <w:rPr>
          <w:b/>
          <w:bCs/>
          <w:highlight w:val="cyan"/>
          <w:u w:val="single"/>
        </w:rPr>
        <w:t>Gabbard fired the acting NIC chair and his deputy</w:t>
      </w:r>
      <w:r>
        <w:t>. On social media, Gabbard’s deputy chief of staff described the NIC officials as “Biden holdovers,” who were removed for “politicizing intelligence.”</w:t>
      </w:r>
    </w:p>
    <w:p w14:paraId="315B1D82" w14:textId="77777777" w:rsidR="005223B1" w:rsidRDefault="005223B1" w:rsidP="005223B1">
      <w:r w:rsidRPr="00A3078E">
        <w:rPr>
          <w:b/>
          <w:bCs/>
          <w:u w:val="single"/>
        </w:rPr>
        <w:t>The changes did not stop there</w:t>
      </w:r>
      <w:r w:rsidRPr="00A02133">
        <w:rPr>
          <w:b/>
          <w:bCs/>
          <w:highlight w:val="cyan"/>
          <w:u w:val="single"/>
        </w:rPr>
        <w:t>. Gabbard also announced the relocation of the NIC and the office responsible for assembling and briefing the President’s Daily Brief (PDB) from CIA headquarters to ODNI’s Liberty Crossing</w:t>
      </w:r>
      <w:r w:rsidRPr="00A3078E">
        <w:rPr>
          <w:b/>
          <w:bCs/>
          <w:u w:val="single"/>
        </w:rPr>
        <w:t xml:space="preserve"> </w:t>
      </w:r>
      <w:r>
        <w:t>facility.  In parallel with the relocation, a new internal “review group” was added to the NIC’s process—an additional layer of scrutiny reportedly tasked with reviewing sensitive assessments before formal coordination, further tightening control over what analytic judgments reach senior consumers.</w:t>
      </w:r>
    </w:p>
    <w:p w14:paraId="0F87D766" w14:textId="77777777" w:rsidR="005223B1" w:rsidRDefault="005223B1" w:rsidP="005223B1">
      <w:r>
        <w:t>These moves were both symbolic and structural: it altered not just the chain of oversight, but the editorial ecosystem in which strategic products are developed. Though ODNI already held administrative control over these offices, some former officials have warned the relocation will cause operational disruption.</w:t>
      </w:r>
    </w:p>
    <w:p w14:paraId="695F2F5B" w14:textId="77777777" w:rsidR="005223B1" w:rsidRDefault="005223B1" w:rsidP="005223B1">
      <w:r>
        <w:t>Similar ripple effects emerged elsewhere across the national security community. The director of the National Security Agency was removed in February without formal explanation—a move that sent a clear message to the intelligence workforce about the fragility of tenure, regardless of rank or performance.</w:t>
      </w:r>
    </w:p>
    <w:p w14:paraId="03A8A4F5" w14:textId="77777777" w:rsidR="005223B1" w:rsidRDefault="005223B1" w:rsidP="005223B1">
      <w:r w:rsidRPr="00A3078E">
        <w:rPr>
          <w:b/>
          <w:bCs/>
          <w:u w:val="single"/>
        </w:rPr>
        <w:t>Nearly half the National Security Council’s staff was dismissed or placed on leave by late spring</w:t>
      </w:r>
      <w:r>
        <w:t>—an action that one insider described as a “liquidation.”</w:t>
      </w:r>
      <w:r w:rsidRPr="00A3078E">
        <w:rPr>
          <w:b/>
          <w:bCs/>
          <w:u w:val="single"/>
        </w:rPr>
        <w:t xml:space="preserve"> </w:t>
      </w:r>
      <w:r w:rsidRPr="00A02133">
        <w:rPr>
          <w:b/>
          <w:bCs/>
          <w:highlight w:val="cyan"/>
          <w:u w:val="single"/>
        </w:rPr>
        <w:t>The restructuring, involving the collapse of regional teams and the return of detailees to their agencies</w:t>
      </w:r>
      <w:r w:rsidRPr="00A3078E">
        <w:rPr>
          <w:b/>
          <w:bCs/>
          <w:u w:val="single"/>
        </w:rPr>
        <w:t>, reflects Trump’s view, likely formed during his first term, that the NSC should serve only to validate his policy instincts—not challenge them</w:t>
      </w:r>
      <w:r>
        <w:t>.</w:t>
      </w:r>
    </w:p>
    <w:p w14:paraId="77CCF7E2" w14:textId="77777777" w:rsidR="005223B1" w:rsidRDefault="005223B1" w:rsidP="005223B1">
      <w:r>
        <w:t>These specific events—reassignments, relocations, and clearances—establish the baseline. The question now is whether they reflect institutional theater or a deeper shift.</w:t>
      </w:r>
    </w:p>
    <w:p w14:paraId="0D4E91BD" w14:textId="77777777" w:rsidR="005223B1" w:rsidRPr="00FF19F0" w:rsidRDefault="005223B1" w:rsidP="005223B1">
      <w:pPr>
        <w:pStyle w:val="Heading4"/>
        <w:spacing w:line="256" w:lineRule="auto"/>
        <w:rPr>
          <w:bCs/>
        </w:rPr>
      </w:pPr>
      <w:r w:rsidRPr="00FF19F0">
        <w:rPr>
          <w:bCs/>
        </w:rPr>
        <w:t xml:space="preserve">Intel is </w:t>
      </w:r>
      <w:r w:rsidRPr="00FF19F0">
        <w:rPr>
          <w:bCs/>
          <w:u w:val="single"/>
        </w:rPr>
        <w:t>resilient</w:t>
      </w:r>
      <w:r w:rsidRPr="00FF19F0">
        <w:rPr>
          <w:bCs/>
        </w:rPr>
        <w:t xml:space="preserve">---allies adapt to US failures </w:t>
      </w:r>
      <w:r w:rsidRPr="00FF19F0">
        <w:rPr>
          <w:bCs/>
          <w:u w:val="single"/>
        </w:rPr>
        <w:t>mitigating</w:t>
      </w:r>
      <w:r w:rsidRPr="00FF19F0">
        <w:rPr>
          <w:bCs/>
        </w:rPr>
        <w:t xml:space="preserve"> impacts. </w:t>
      </w:r>
    </w:p>
    <w:p w14:paraId="1A39C439" w14:textId="77777777" w:rsidR="005223B1" w:rsidRDefault="005223B1" w:rsidP="005223B1">
      <w:r>
        <w:rPr>
          <w:rStyle w:val="Style13ptBold"/>
        </w:rPr>
        <w:t>Savill ’25</w:t>
      </w:r>
      <w:r>
        <w:t xml:space="preserve"> [Matthew; September 9; Director of Military Sciences at RUSI, Former Civil Servant in the Ministry of Defense; Royal United Services Institute, “The War on American Intelligence,” https://www.rusi.org/explore-our-research/publications/commentary/war-american-intelligence] </w:t>
      </w:r>
    </w:p>
    <w:p w14:paraId="352979E7" w14:textId="77777777" w:rsidR="005223B1" w:rsidRDefault="005223B1" w:rsidP="005223B1">
      <w:pPr>
        <w:rPr>
          <w:sz w:val="16"/>
        </w:rPr>
      </w:pPr>
      <w:r>
        <w:rPr>
          <w:sz w:val="16"/>
        </w:rPr>
        <w:t xml:space="preserve">None of these even approach the status of a 'solution'. The reality is that what is happening in the US will affect its reliability as an intelligence partner, but there is little that can be done externally. If US political leaders are prepared to take risks with US security and interests, then it is </w:t>
      </w:r>
      <w:r>
        <w:rPr>
          <w:sz w:val="16"/>
        </w:rPr>
        <w:lastRenderedPageBreak/>
        <w:t xml:space="preserve">unlikely that the interests of international partners will be afforded much greater priority. The </w:t>
      </w:r>
      <w:r>
        <w:rPr>
          <w:rStyle w:val="StyleUnderline"/>
        </w:rPr>
        <w:t xml:space="preserve">best that </w:t>
      </w:r>
      <w:r>
        <w:rPr>
          <w:rStyle w:val="Emphasis"/>
          <w:highlight w:val="green"/>
        </w:rPr>
        <w:t>partners</w:t>
      </w:r>
      <w:r>
        <w:rPr>
          <w:rStyle w:val="StyleUnderline"/>
        </w:rPr>
        <w:t xml:space="preserve"> can do is </w:t>
      </w:r>
      <w:r>
        <w:rPr>
          <w:rStyle w:val="Emphasis"/>
        </w:rPr>
        <w:t>ensure</w:t>
      </w:r>
      <w:r>
        <w:rPr>
          <w:rStyle w:val="StyleUnderline"/>
        </w:rPr>
        <w:t xml:space="preserve"> that they </w:t>
      </w:r>
      <w:r>
        <w:rPr>
          <w:rStyle w:val="Emphasis"/>
          <w:highlight w:val="green"/>
        </w:rPr>
        <w:t>understand</w:t>
      </w:r>
      <w:r>
        <w:rPr>
          <w:rStyle w:val="StyleUnderline"/>
        </w:rPr>
        <w:t xml:space="preserve"> where they can take </w:t>
      </w:r>
      <w:r>
        <w:rPr>
          <w:rStyle w:val="Emphasis"/>
          <w:highlight w:val="green"/>
        </w:rPr>
        <w:t>risks</w:t>
      </w:r>
      <w:r>
        <w:rPr>
          <w:rStyle w:val="StyleUnderline"/>
          <w:highlight w:val="green"/>
        </w:rPr>
        <w:t xml:space="preserve"> and </w:t>
      </w:r>
      <w:r>
        <w:rPr>
          <w:rStyle w:val="Emphasis"/>
          <w:highlight w:val="green"/>
        </w:rPr>
        <w:t>mitigate</w:t>
      </w:r>
      <w:r>
        <w:rPr>
          <w:rStyle w:val="StyleUnderline"/>
        </w:rPr>
        <w:t xml:space="preserve"> them </w:t>
      </w:r>
      <w:r>
        <w:rPr>
          <w:rStyle w:val="StyleUnderline"/>
          <w:highlight w:val="green"/>
        </w:rPr>
        <w:t>accordingly</w:t>
      </w:r>
      <w:r>
        <w:rPr>
          <w:sz w:val="16"/>
        </w:rPr>
        <w:t xml:space="preserve">, battening down the hatches until international priorities align again. The </w:t>
      </w:r>
      <w:r>
        <w:rPr>
          <w:rStyle w:val="Emphasis"/>
          <w:highlight w:val="green"/>
        </w:rPr>
        <w:t>Five Eyes</w:t>
      </w:r>
      <w:r>
        <w:rPr>
          <w:rStyle w:val="StyleUnderline"/>
        </w:rPr>
        <w:t xml:space="preserve"> community, and </w:t>
      </w:r>
      <w:r>
        <w:rPr>
          <w:rStyle w:val="StyleUnderline"/>
          <w:highlight w:val="green"/>
        </w:rPr>
        <w:t>especially</w:t>
      </w:r>
      <w:r>
        <w:rPr>
          <w:rStyle w:val="StyleUnderline"/>
        </w:rPr>
        <w:t xml:space="preserve"> the </w:t>
      </w:r>
      <w:r>
        <w:rPr>
          <w:rStyle w:val="Emphasis"/>
          <w:highlight w:val="green"/>
        </w:rPr>
        <w:t>UK-US intel</w:t>
      </w:r>
      <w:r>
        <w:rPr>
          <w:rStyle w:val="StyleUnderline"/>
        </w:rPr>
        <w:t xml:space="preserve">ligence relationship, has </w:t>
      </w:r>
      <w:r>
        <w:rPr>
          <w:rStyle w:val="Emphasis"/>
          <w:highlight w:val="green"/>
        </w:rPr>
        <w:t>survived</w:t>
      </w:r>
      <w:r>
        <w:rPr>
          <w:rStyle w:val="StyleUnderline"/>
        </w:rPr>
        <w:t xml:space="preserve"> other scandals and </w:t>
      </w:r>
      <w:r>
        <w:rPr>
          <w:rStyle w:val="Emphasis"/>
          <w:highlight w:val="green"/>
        </w:rPr>
        <w:t>crises</w:t>
      </w:r>
      <w:r>
        <w:rPr>
          <w:sz w:val="16"/>
        </w:rPr>
        <w:t xml:space="preserve">, from the Soviets penetrating the Manhattan Project via Klaus Fuchs, the Cambridge Spies crippling UK counter-intelligence, and the fallout over the hunt for Iraqi weapons of mass destruction, to US contractor Edward Snowden compromising GCHQ’s capabilities. The </w:t>
      </w:r>
      <w:r>
        <w:rPr>
          <w:rStyle w:val="Emphasis"/>
          <w:highlight w:val="green"/>
        </w:rPr>
        <w:t>relationship</w:t>
      </w:r>
      <w:r>
        <w:rPr>
          <w:rStyle w:val="StyleUnderline"/>
        </w:rPr>
        <w:t xml:space="preserve"> may </w:t>
      </w:r>
      <w:r>
        <w:rPr>
          <w:rStyle w:val="StyleUnderline"/>
          <w:highlight w:val="green"/>
        </w:rPr>
        <w:t xml:space="preserve">prove </w:t>
      </w:r>
      <w:r>
        <w:rPr>
          <w:rStyle w:val="Emphasis"/>
          <w:highlight w:val="green"/>
        </w:rPr>
        <w:t>resilient once again</w:t>
      </w:r>
      <w:r>
        <w:rPr>
          <w:sz w:val="16"/>
        </w:rPr>
        <w:t>, given its deep roots in both countries. But for now, the UK must recognise that the rules of the game are being played differently in Washington, DC, and adapt accordingly. To do otherwise would be to make hope a course of action.</w:t>
      </w:r>
    </w:p>
    <w:p w14:paraId="1336596E" w14:textId="77777777" w:rsidR="005223B1" w:rsidRPr="00C74E71" w:rsidRDefault="005223B1" w:rsidP="005223B1">
      <w:pPr>
        <w:pStyle w:val="Heading4"/>
      </w:pPr>
      <w:r>
        <w:t xml:space="preserve">Unions </w:t>
      </w:r>
      <w:r>
        <w:rPr>
          <w:u w:val="single"/>
        </w:rPr>
        <w:t>don’t want</w:t>
      </w:r>
      <w:r>
        <w:t xml:space="preserve"> or </w:t>
      </w:r>
      <w:r>
        <w:rPr>
          <w:u w:val="single"/>
        </w:rPr>
        <w:t>need</w:t>
      </w:r>
      <w:r w:rsidRPr="007B6E43">
        <w:t xml:space="preserve"> </w:t>
      </w:r>
      <w:r>
        <w:t>the plan.</w:t>
      </w:r>
    </w:p>
    <w:p w14:paraId="27118184" w14:textId="77777777" w:rsidR="005223B1" w:rsidRPr="00BF7772" w:rsidRDefault="005223B1" w:rsidP="005223B1">
      <w:bookmarkStart w:id="0" w:name="_Hlk206628309"/>
      <w:r>
        <w:t xml:space="preserve">Judge </w:t>
      </w:r>
      <w:r w:rsidRPr="00481711">
        <w:rPr>
          <w:rStyle w:val="Style13ptBold"/>
        </w:rPr>
        <w:t>Glock 25</w:t>
      </w:r>
      <w:r>
        <w:t xml:space="preserve">, PhD, Director of research and a senior fellow at the Manhattan Institute, 4-4-25, “Trump Goes After Federal Unions—It’s About Time,” </w:t>
      </w:r>
      <w:r w:rsidRPr="00481711">
        <w:t>https://www.city-journal.org/article/trump-</w:t>
      </w:r>
      <w:r w:rsidRPr="00BF7772">
        <w:t>collective-bargaining-unions-government-workers</w:t>
      </w:r>
    </w:p>
    <w:p w14:paraId="65A27367" w14:textId="77777777" w:rsidR="005223B1" w:rsidRPr="00582C52" w:rsidRDefault="005223B1" w:rsidP="005223B1">
      <w:pPr>
        <w:rPr>
          <w:sz w:val="16"/>
        </w:rPr>
      </w:pPr>
      <w:r w:rsidRPr="00582C52">
        <w:rPr>
          <w:sz w:val="16"/>
        </w:rPr>
        <w:t xml:space="preserve">Last week, President Donald </w:t>
      </w:r>
      <w:r w:rsidRPr="00BF7772">
        <w:rPr>
          <w:rStyle w:val="Emphasis"/>
        </w:rPr>
        <w:t>Trump</w:t>
      </w:r>
      <w:r w:rsidRPr="00582C52">
        <w:rPr>
          <w:sz w:val="16"/>
        </w:rPr>
        <w:t xml:space="preserve"> signed an executive order that marks his most decisive attack on the civil-service system so far. The order, “Exclusions from Federal Labor-Management Relations Programs,” </w:t>
      </w:r>
      <w:r w:rsidRPr="00BF7772">
        <w:rPr>
          <w:rStyle w:val="Emphasis"/>
        </w:rPr>
        <w:t>ended collective bargaining</w:t>
      </w:r>
      <w:r w:rsidRPr="00BF7772">
        <w:rPr>
          <w:rStyle w:val="StyleUnderline"/>
        </w:rPr>
        <w:t xml:space="preserve"> for </w:t>
      </w:r>
      <w:r w:rsidRPr="00BF7772">
        <w:rPr>
          <w:rStyle w:val="Emphasis"/>
        </w:rPr>
        <w:t>unions</w:t>
      </w:r>
      <w:r w:rsidRPr="00582C52">
        <w:rPr>
          <w:sz w:val="16"/>
        </w:rPr>
        <w:t xml:space="preserve"> across most of the federal government.</w:t>
      </w:r>
    </w:p>
    <w:p w14:paraId="24321714" w14:textId="77777777" w:rsidR="005223B1" w:rsidRPr="00582C52" w:rsidRDefault="005223B1" w:rsidP="005223B1">
      <w:pPr>
        <w:rPr>
          <w:sz w:val="16"/>
        </w:rPr>
      </w:pPr>
      <w:r w:rsidRPr="00582C52">
        <w:rPr>
          <w:sz w:val="16"/>
        </w:rPr>
        <w:t xml:space="preserve">These </w:t>
      </w:r>
      <w:r w:rsidRPr="00BF7772">
        <w:rPr>
          <w:rStyle w:val="StyleUnderline"/>
        </w:rPr>
        <w:t xml:space="preserve">unions have been a millstone </w:t>
      </w:r>
      <w:r w:rsidRPr="00BF7772">
        <w:rPr>
          <w:rStyle w:val="Emphasis"/>
        </w:rPr>
        <w:t>around the</w:t>
      </w:r>
      <w:r w:rsidRPr="00635B92">
        <w:rPr>
          <w:rStyle w:val="Emphasis"/>
        </w:rPr>
        <w:t xml:space="preserve"> neck</w:t>
      </w:r>
      <w:r w:rsidRPr="00635B92">
        <w:rPr>
          <w:rStyle w:val="StyleUnderline"/>
        </w:rPr>
        <w:t xml:space="preserve"> of the </w:t>
      </w:r>
      <w:r w:rsidRPr="00635B92">
        <w:rPr>
          <w:rStyle w:val="Emphasis"/>
        </w:rPr>
        <w:t>government</w:t>
      </w:r>
      <w:r w:rsidRPr="00635B92">
        <w:rPr>
          <w:rStyle w:val="StyleUnderline"/>
        </w:rPr>
        <w:t xml:space="preserve"> and taxpayers for decades. Trump is right to </w:t>
      </w:r>
      <w:r w:rsidRPr="00635B92">
        <w:rPr>
          <w:rStyle w:val="Emphasis"/>
        </w:rPr>
        <w:t>end</w:t>
      </w:r>
      <w:r w:rsidRPr="00635B92">
        <w:rPr>
          <w:rStyle w:val="StyleUnderline"/>
        </w:rPr>
        <w:t xml:space="preserve"> their </w:t>
      </w:r>
      <w:r w:rsidRPr="00635B92">
        <w:rPr>
          <w:rStyle w:val="Emphasis"/>
        </w:rPr>
        <w:t>influence</w:t>
      </w:r>
      <w:r w:rsidRPr="00635B92">
        <w:rPr>
          <w:rStyle w:val="StyleUnderline"/>
        </w:rPr>
        <w:t>.</w:t>
      </w:r>
    </w:p>
    <w:p w14:paraId="30AC19E2" w14:textId="77777777" w:rsidR="005223B1" w:rsidRPr="00582C52" w:rsidRDefault="005223B1" w:rsidP="005223B1">
      <w:pPr>
        <w:rPr>
          <w:sz w:val="16"/>
        </w:rPr>
      </w:pPr>
      <w:r w:rsidRPr="00582C52">
        <w:rPr>
          <w:sz w:val="16"/>
        </w:rPr>
        <w:t xml:space="preserve">Despite the enduring image of hard-hat-wearing factory workers, </w:t>
      </w:r>
      <w:r w:rsidRPr="00635B92">
        <w:rPr>
          <w:rStyle w:val="StyleUnderline"/>
        </w:rPr>
        <w:t xml:space="preserve">today’s unionized </w:t>
      </w:r>
      <w:r w:rsidRPr="00BF7772">
        <w:rPr>
          <w:rStyle w:val="StyleUnderline"/>
          <w:highlight w:val="yellow"/>
        </w:rPr>
        <w:t>employees</w:t>
      </w:r>
      <w:r w:rsidRPr="00635B92">
        <w:rPr>
          <w:rStyle w:val="StyleUnderline"/>
        </w:rPr>
        <w:t xml:space="preserve"> are</w:t>
      </w:r>
      <w:r w:rsidRPr="00582C52">
        <w:rPr>
          <w:sz w:val="16"/>
        </w:rPr>
        <w:t xml:space="preserve"> more likely to be </w:t>
      </w:r>
      <w:r w:rsidRPr="00BF7772">
        <w:rPr>
          <w:rStyle w:val="Emphasis"/>
          <w:highlight w:val="yellow"/>
        </w:rPr>
        <w:t>white-collar workers</w:t>
      </w:r>
      <w:r w:rsidRPr="00BF7772">
        <w:rPr>
          <w:rStyle w:val="StyleUnderline"/>
          <w:highlight w:val="yellow"/>
        </w:rPr>
        <w:t xml:space="preserve"> in</w:t>
      </w:r>
      <w:r w:rsidRPr="00635B92">
        <w:rPr>
          <w:rStyle w:val="StyleUnderline"/>
        </w:rPr>
        <w:t xml:space="preserve"> </w:t>
      </w:r>
      <w:r w:rsidRPr="00635B92">
        <w:rPr>
          <w:rStyle w:val="Emphasis"/>
        </w:rPr>
        <w:t>government</w:t>
      </w:r>
      <w:r w:rsidRPr="00635B92">
        <w:rPr>
          <w:rStyle w:val="StyleUnderline"/>
        </w:rPr>
        <w:t xml:space="preserve"> </w:t>
      </w:r>
      <w:r w:rsidRPr="00BF7772">
        <w:rPr>
          <w:rStyle w:val="StyleUnderline"/>
          <w:highlight w:val="yellow"/>
        </w:rPr>
        <w:t>jobs</w:t>
      </w:r>
      <w:r w:rsidRPr="00635B92">
        <w:rPr>
          <w:rStyle w:val="StyleUnderline"/>
        </w:rPr>
        <w:t>.</w:t>
      </w:r>
      <w:r w:rsidRPr="00582C52">
        <w:rPr>
          <w:sz w:val="16"/>
        </w:rPr>
        <w:t xml:space="preserve"> In the private sector, only 6 percent of the workforce is unionized. </w:t>
      </w:r>
      <w:r w:rsidRPr="00635B92">
        <w:rPr>
          <w:rStyle w:val="StyleUnderline"/>
        </w:rPr>
        <w:t xml:space="preserve">In the federal government, that figure rises to </w:t>
      </w:r>
      <w:r w:rsidRPr="00635B92">
        <w:rPr>
          <w:rStyle w:val="Emphasis"/>
        </w:rPr>
        <w:t>25 percent</w:t>
      </w:r>
      <w:r w:rsidRPr="00635B92">
        <w:rPr>
          <w:rStyle w:val="StyleUnderline"/>
        </w:rPr>
        <w:t xml:space="preserve">—over </w:t>
      </w:r>
      <w:r w:rsidRPr="00635B92">
        <w:rPr>
          <w:rStyle w:val="Emphasis"/>
        </w:rPr>
        <w:t>a third</w:t>
      </w:r>
      <w:r w:rsidRPr="00635B92">
        <w:rPr>
          <w:rStyle w:val="StyleUnderline"/>
        </w:rPr>
        <w:t xml:space="preserve"> if the military is excluded</w:t>
      </w:r>
      <w:r w:rsidRPr="00582C52">
        <w:rPr>
          <w:sz w:val="16"/>
        </w:rPr>
        <w:t>. President Joe Biden’s expansion of federal hiring, combined with his strong support for unionization, helped federal unions surpass 1 million members by the end of his term.</w:t>
      </w:r>
    </w:p>
    <w:p w14:paraId="5569AEBE" w14:textId="77777777" w:rsidR="005223B1" w:rsidRPr="00582C52" w:rsidRDefault="005223B1" w:rsidP="005223B1">
      <w:pPr>
        <w:rPr>
          <w:sz w:val="16"/>
        </w:rPr>
      </w:pPr>
      <w:r w:rsidRPr="00582C52">
        <w:rPr>
          <w:sz w:val="16"/>
        </w:rPr>
        <w:t xml:space="preserve">But </w:t>
      </w:r>
      <w:r w:rsidRPr="00635B92">
        <w:rPr>
          <w:rStyle w:val="StyleUnderline"/>
        </w:rPr>
        <w:t xml:space="preserve">federal employees </w:t>
      </w:r>
      <w:r w:rsidRPr="00BF7772">
        <w:rPr>
          <w:rStyle w:val="Emphasis"/>
          <w:highlight w:val="yellow"/>
        </w:rPr>
        <w:t>aren’t in</w:t>
      </w:r>
      <w:r w:rsidRPr="00BF7772">
        <w:rPr>
          <w:rStyle w:val="StyleUnderline"/>
          <w:highlight w:val="yellow"/>
        </w:rPr>
        <w:t xml:space="preserve"> desperate </w:t>
      </w:r>
      <w:r w:rsidRPr="00BF7772">
        <w:rPr>
          <w:rStyle w:val="Emphasis"/>
          <w:highlight w:val="yellow"/>
        </w:rPr>
        <w:t>need</w:t>
      </w:r>
      <w:r w:rsidRPr="00BF7772">
        <w:rPr>
          <w:rStyle w:val="StyleUnderline"/>
          <w:highlight w:val="yellow"/>
        </w:rPr>
        <w:t xml:space="preserve"> of</w:t>
      </w:r>
      <w:r w:rsidRPr="00635B92">
        <w:rPr>
          <w:rStyle w:val="StyleUnderline"/>
        </w:rPr>
        <w:t xml:space="preserve"> union </w:t>
      </w:r>
      <w:r w:rsidRPr="00BF7772">
        <w:rPr>
          <w:rStyle w:val="Emphasis"/>
          <w:highlight w:val="yellow"/>
        </w:rPr>
        <w:t>protection</w:t>
      </w:r>
      <w:r w:rsidRPr="00582C52">
        <w:rPr>
          <w:sz w:val="16"/>
        </w:rPr>
        <w:t xml:space="preserve">. The </w:t>
      </w:r>
      <w:r w:rsidRPr="00635B92">
        <w:rPr>
          <w:rStyle w:val="StyleUnderline"/>
        </w:rPr>
        <w:t xml:space="preserve">average </w:t>
      </w:r>
      <w:r w:rsidRPr="00BF7772">
        <w:rPr>
          <w:rStyle w:val="StyleUnderline"/>
          <w:highlight w:val="yellow"/>
        </w:rPr>
        <w:t>annual pay</w:t>
      </w:r>
      <w:r w:rsidRPr="00582C52">
        <w:rPr>
          <w:sz w:val="16"/>
        </w:rPr>
        <w:t xml:space="preserve"> in the federal workforce </w:t>
      </w:r>
      <w:r w:rsidRPr="00635B92">
        <w:rPr>
          <w:rStyle w:val="StyleUnderline"/>
        </w:rPr>
        <w:t>is $100,000, and it rises to $140,000 if one includes</w:t>
      </w:r>
      <w:r w:rsidRPr="00582C52">
        <w:rPr>
          <w:sz w:val="16"/>
        </w:rPr>
        <w:t xml:space="preserve"> the generous </w:t>
      </w:r>
      <w:r w:rsidRPr="00635B92">
        <w:rPr>
          <w:rStyle w:val="StyleUnderline"/>
        </w:rPr>
        <w:t xml:space="preserve">benefits. That’s </w:t>
      </w:r>
      <w:r w:rsidRPr="00635B92">
        <w:rPr>
          <w:rStyle w:val="Emphasis"/>
        </w:rPr>
        <w:t>more</w:t>
      </w:r>
      <w:r w:rsidRPr="00635B92">
        <w:rPr>
          <w:rStyle w:val="StyleUnderline"/>
        </w:rPr>
        <w:t xml:space="preserve"> than </w:t>
      </w:r>
      <w:r w:rsidRPr="00BF7772">
        <w:rPr>
          <w:rStyle w:val="Emphasis"/>
          <w:highlight w:val="yellow"/>
        </w:rPr>
        <w:t>50 percent higher</w:t>
      </w:r>
      <w:r w:rsidRPr="00BF7772">
        <w:rPr>
          <w:rStyle w:val="StyleUnderline"/>
          <w:highlight w:val="yellow"/>
        </w:rPr>
        <w:t xml:space="preserve"> than average</w:t>
      </w:r>
      <w:r w:rsidRPr="00635B92">
        <w:rPr>
          <w:rStyle w:val="StyleUnderline"/>
        </w:rPr>
        <w:t xml:space="preserve"> private-sector compensation.</w:t>
      </w:r>
      <w:r w:rsidRPr="00582C52">
        <w:rPr>
          <w:sz w:val="16"/>
        </w:rPr>
        <w:t xml:space="preserve"> The vast majority of </w:t>
      </w:r>
      <w:r w:rsidRPr="00635B92">
        <w:rPr>
          <w:rStyle w:val="StyleUnderline"/>
        </w:rPr>
        <w:t>federal employees are white-collar workers with bachelor’s degrees</w:t>
      </w:r>
      <w:r w:rsidRPr="00582C52">
        <w:rPr>
          <w:sz w:val="16"/>
        </w:rPr>
        <w:t>. They are hardly an oppressed group.</w:t>
      </w:r>
    </w:p>
    <w:p w14:paraId="52619F57" w14:textId="77777777" w:rsidR="005223B1" w:rsidRPr="00582C52" w:rsidRDefault="005223B1" w:rsidP="005223B1">
      <w:pPr>
        <w:rPr>
          <w:sz w:val="16"/>
        </w:rPr>
      </w:pPr>
      <w:r w:rsidRPr="00582C52">
        <w:rPr>
          <w:sz w:val="16"/>
        </w:rPr>
        <w:t xml:space="preserve">In his executive order, </w:t>
      </w:r>
      <w:r w:rsidRPr="00A24FE4">
        <w:rPr>
          <w:rStyle w:val="StyleUnderline"/>
        </w:rPr>
        <w:t xml:space="preserve">the president invoked a section of civil service law that allows him to </w:t>
      </w:r>
      <w:r w:rsidRPr="00A24FE4">
        <w:rPr>
          <w:rStyle w:val="Emphasis"/>
        </w:rPr>
        <w:t>stop collective bargaining</w:t>
      </w:r>
      <w:r w:rsidRPr="00582C52">
        <w:rPr>
          <w:sz w:val="16"/>
        </w:rPr>
        <w:t xml:space="preserve"> </w:t>
      </w:r>
      <w:r w:rsidRPr="00A24FE4">
        <w:rPr>
          <w:rStyle w:val="StyleUnderline"/>
        </w:rPr>
        <w:t xml:space="preserve">if he determines that an agency “has as a primary function intelligence, counterintelligence, investigative, or </w:t>
      </w:r>
      <w:r w:rsidRPr="00A24FE4">
        <w:rPr>
          <w:rStyle w:val="Emphasis"/>
        </w:rPr>
        <w:t>national security</w:t>
      </w:r>
      <w:r w:rsidRPr="00582C52">
        <w:rPr>
          <w:sz w:val="16"/>
        </w:rPr>
        <w:t xml:space="preserve"> </w:t>
      </w:r>
      <w:r w:rsidRPr="00A24FE4">
        <w:rPr>
          <w:rStyle w:val="StyleUnderline"/>
        </w:rPr>
        <w:t>work.”</w:t>
      </w:r>
      <w:r w:rsidRPr="00582C52">
        <w:rPr>
          <w:sz w:val="16"/>
        </w:rPr>
        <w:t xml:space="preserve"> </w:t>
      </w:r>
      <w:r w:rsidRPr="00BF7772">
        <w:rPr>
          <w:rStyle w:val="Emphasis"/>
          <w:highlight w:val="yellow"/>
        </w:rPr>
        <w:t>Most</w:t>
      </w:r>
      <w:r w:rsidRPr="00582C52">
        <w:rPr>
          <w:sz w:val="16"/>
        </w:rPr>
        <w:t xml:space="preserve"> of the largest </w:t>
      </w:r>
      <w:r w:rsidRPr="00BF7772">
        <w:rPr>
          <w:rStyle w:val="Emphasis"/>
          <w:highlight w:val="yellow"/>
        </w:rPr>
        <w:t>departments</w:t>
      </w:r>
      <w:r w:rsidRPr="00582C52">
        <w:rPr>
          <w:sz w:val="16"/>
        </w:rPr>
        <w:t xml:space="preserve"> named in the order </w:t>
      </w:r>
      <w:r w:rsidRPr="00BF7772">
        <w:rPr>
          <w:rStyle w:val="Emphasis"/>
          <w:highlight w:val="yellow"/>
        </w:rPr>
        <w:t>fit that</w:t>
      </w:r>
      <w:r w:rsidRPr="00582C52">
        <w:rPr>
          <w:sz w:val="16"/>
        </w:rPr>
        <w:t xml:space="preserve"> description, </w:t>
      </w:r>
      <w:r w:rsidRPr="00A24FE4">
        <w:rPr>
          <w:rStyle w:val="StyleUnderline"/>
        </w:rPr>
        <w:t xml:space="preserve">including the </w:t>
      </w:r>
      <w:r w:rsidRPr="00A24FE4">
        <w:rPr>
          <w:rStyle w:val="Emphasis"/>
        </w:rPr>
        <w:t>D</w:t>
      </w:r>
      <w:r w:rsidRPr="00A24FE4">
        <w:rPr>
          <w:rStyle w:val="StyleUnderline"/>
        </w:rPr>
        <w:t xml:space="preserve">epartment </w:t>
      </w:r>
      <w:r w:rsidRPr="00A24FE4">
        <w:rPr>
          <w:rStyle w:val="Emphasis"/>
        </w:rPr>
        <w:t>o</w:t>
      </w:r>
      <w:r w:rsidRPr="00A24FE4">
        <w:rPr>
          <w:rStyle w:val="StyleUnderline"/>
        </w:rPr>
        <w:t xml:space="preserve">f </w:t>
      </w:r>
      <w:r w:rsidRPr="00A24FE4">
        <w:rPr>
          <w:rStyle w:val="Emphasis"/>
        </w:rPr>
        <w:t>D</w:t>
      </w:r>
      <w:r w:rsidRPr="00A24FE4">
        <w:rPr>
          <w:rStyle w:val="StyleUnderline"/>
        </w:rPr>
        <w:t>efense</w:t>
      </w:r>
      <w:r w:rsidRPr="00582C52">
        <w:rPr>
          <w:sz w:val="16"/>
        </w:rPr>
        <w:t xml:space="preserve">, much of the </w:t>
      </w:r>
      <w:r w:rsidRPr="00A24FE4">
        <w:rPr>
          <w:rStyle w:val="Emphasis"/>
        </w:rPr>
        <w:t>D</w:t>
      </w:r>
      <w:r w:rsidRPr="00582C52">
        <w:rPr>
          <w:sz w:val="16"/>
        </w:rPr>
        <w:t xml:space="preserve">epartment </w:t>
      </w:r>
      <w:r w:rsidRPr="00A24FE4">
        <w:rPr>
          <w:rStyle w:val="StyleUnderline"/>
        </w:rPr>
        <w:t>of</w:t>
      </w:r>
      <w:r w:rsidRPr="00582C52">
        <w:rPr>
          <w:sz w:val="16"/>
        </w:rPr>
        <w:t xml:space="preserve"> </w:t>
      </w:r>
      <w:r w:rsidRPr="00A24FE4">
        <w:rPr>
          <w:rStyle w:val="Emphasis"/>
        </w:rPr>
        <w:t>H</w:t>
      </w:r>
      <w:r w:rsidRPr="00582C52">
        <w:rPr>
          <w:sz w:val="16"/>
        </w:rPr>
        <w:t xml:space="preserve">omeland </w:t>
      </w:r>
      <w:r w:rsidRPr="00A24FE4">
        <w:rPr>
          <w:rStyle w:val="Emphasis"/>
        </w:rPr>
        <w:t>S</w:t>
      </w:r>
      <w:r w:rsidRPr="00582C52">
        <w:rPr>
          <w:sz w:val="16"/>
        </w:rPr>
        <w:t xml:space="preserve">ecurity, and </w:t>
      </w:r>
      <w:r w:rsidRPr="00A24FE4">
        <w:rPr>
          <w:rStyle w:val="StyleUnderline"/>
        </w:rPr>
        <w:t xml:space="preserve">the </w:t>
      </w:r>
      <w:r w:rsidRPr="00A24FE4">
        <w:rPr>
          <w:rStyle w:val="Emphasis"/>
        </w:rPr>
        <w:t>D</w:t>
      </w:r>
      <w:r w:rsidRPr="00A24FE4">
        <w:rPr>
          <w:rStyle w:val="StyleUnderline"/>
        </w:rPr>
        <w:t xml:space="preserve">epartment </w:t>
      </w:r>
      <w:r w:rsidRPr="00A24FE4">
        <w:rPr>
          <w:rStyle w:val="Emphasis"/>
        </w:rPr>
        <w:t>o</w:t>
      </w:r>
      <w:r w:rsidRPr="00A24FE4">
        <w:rPr>
          <w:rStyle w:val="StyleUnderline"/>
        </w:rPr>
        <w:t xml:space="preserve">f </w:t>
      </w:r>
      <w:r w:rsidRPr="00A24FE4">
        <w:rPr>
          <w:rStyle w:val="Emphasis"/>
        </w:rPr>
        <w:t>E</w:t>
      </w:r>
      <w:r w:rsidRPr="00A24FE4">
        <w:rPr>
          <w:rStyle w:val="StyleUnderline"/>
        </w:rPr>
        <w:t xml:space="preserve">nergy, which focuses </w:t>
      </w:r>
      <w:r w:rsidRPr="00BF7772">
        <w:rPr>
          <w:rStyle w:val="StyleUnderline"/>
          <w:highlight w:val="yellow"/>
        </w:rPr>
        <w:t>heavily on defense and nuclear issues</w:t>
      </w:r>
      <w:r w:rsidRPr="00A24FE4">
        <w:rPr>
          <w:rStyle w:val="StyleUnderline"/>
        </w:rPr>
        <w:t xml:space="preserve">. The </w:t>
      </w:r>
      <w:r w:rsidRPr="00BF7772">
        <w:rPr>
          <w:rStyle w:val="StyleUnderline"/>
          <w:highlight w:val="yellow"/>
        </w:rPr>
        <w:t>legal basis</w:t>
      </w:r>
      <w:r w:rsidRPr="00A24FE4">
        <w:rPr>
          <w:rStyle w:val="StyleUnderline"/>
        </w:rPr>
        <w:t xml:space="preserve"> for Trump’s action in these cases is </w:t>
      </w:r>
      <w:r w:rsidRPr="00BF7772">
        <w:rPr>
          <w:rStyle w:val="StyleUnderline"/>
          <w:highlight w:val="yellow"/>
        </w:rPr>
        <w:t>solid</w:t>
      </w:r>
      <w:r w:rsidRPr="00582C52">
        <w:rPr>
          <w:sz w:val="16"/>
        </w:rPr>
        <w:t>.</w:t>
      </w:r>
    </w:p>
    <w:bookmarkEnd w:id="0"/>
    <w:p w14:paraId="062AB12A" w14:textId="77777777" w:rsidR="005223B1" w:rsidRPr="008252DC" w:rsidRDefault="005223B1" w:rsidP="005223B1">
      <w:pPr>
        <w:rPr>
          <w:sz w:val="14"/>
          <w:szCs w:val="14"/>
        </w:rPr>
      </w:pPr>
    </w:p>
    <w:p w14:paraId="2EDB4298" w14:textId="77777777" w:rsidR="005223B1" w:rsidRPr="00755437" w:rsidRDefault="005223B1" w:rsidP="005223B1">
      <w:pPr>
        <w:pStyle w:val="Heading4"/>
      </w:pPr>
      <w:r>
        <w:t xml:space="preserve">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2C968CBF" w14:textId="77777777" w:rsidR="005223B1" w:rsidRPr="004C0A57" w:rsidRDefault="005223B1" w:rsidP="005223B1">
      <w:r>
        <w:t xml:space="preserve">Jared </w:t>
      </w:r>
      <w:r w:rsidRPr="004C0A57">
        <w:rPr>
          <w:rStyle w:val="Style13ptBold"/>
        </w:rPr>
        <w:t>Serbu 9/23</w:t>
      </w:r>
      <w:r>
        <w:t>. Deputy editor of Federal News Network. “Are FLRA, OSC, MSPB ‘functionally impaired’?” Federal News Network. 9/23/2025. https://federalnewsnetwork.com/federal-report/2025/09/are-flra-osc-mspb-functionally-impaired/.</w:t>
      </w:r>
    </w:p>
    <w:p w14:paraId="26A258D3" w14:textId="77777777" w:rsidR="005223B1" w:rsidRPr="004C0A57" w:rsidRDefault="005223B1" w:rsidP="005223B1">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3D365D89" w14:textId="77777777" w:rsidR="005223B1" w:rsidRPr="004C0A57" w:rsidRDefault="005223B1" w:rsidP="005223B1">
      <w:pPr>
        <w:rPr>
          <w:sz w:val="16"/>
        </w:rPr>
      </w:pPr>
      <w:r w:rsidRPr="004C0A57">
        <w:rPr>
          <w:sz w:val="16"/>
        </w:rPr>
        <w:lastRenderedPageBreak/>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69AF242A" w14:textId="77777777" w:rsidR="005223B1" w:rsidRPr="004C0A57" w:rsidRDefault="005223B1" w:rsidP="005223B1">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7F0B3F76" w14:textId="77777777" w:rsidR="005223B1" w:rsidRPr="004C0A57" w:rsidRDefault="005223B1" w:rsidP="005223B1">
      <w:pPr>
        <w:rPr>
          <w:sz w:val="16"/>
        </w:rPr>
      </w:pPr>
      <w:r w:rsidRPr="004C0A57">
        <w:rPr>
          <w:sz w:val="16"/>
        </w:rPr>
        <w:t>Leadership replacements and policy changes</w:t>
      </w:r>
    </w:p>
    <w:p w14:paraId="6D8E9AC2" w14:textId="77777777" w:rsidR="005223B1" w:rsidRPr="004C0A57" w:rsidRDefault="005223B1" w:rsidP="005223B1">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7A6BE5">
        <w:rPr>
          <w:rStyle w:val="StyleUnderline"/>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12D3FF4A" w14:textId="77777777" w:rsidR="005223B1" w:rsidRPr="004C0A57" w:rsidRDefault="005223B1" w:rsidP="005223B1">
      <w:pPr>
        <w:rPr>
          <w:sz w:val="16"/>
        </w:rPr>
      </w:pPr>
      <w:r w:rsidRPr="004C0A57">
        <w:rPr>
          <w:sz w:val="16"/>
        </w:rPr>
        <w:t>And when the White House fired Dellinger, OSC also dramatically changed its view of what federal employment law says with regard to probationary workers and how they can be fired.</w:t>
      </w:r>
    </w:p>
    <w:p w14:paraId="69F56244" w14:textId="77777777" w:rsidR="005223B1" w:rsidRPr="004C0A57" w:rsidRDefault="005223B1" w:rsidP="005223B1">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05C7C73D" w14:textId="77777777" w:rsidR="005223B1" w:rsidRPr="004C0A57" w:rsidRDefault="005223B1" w:rsidP="005223B1">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5C331E4A" w14:textId="77777777" w:rsidR="005223B1" w:rsidRPr="007A6BE5" w:rsidRDefault="005223B1" w:rsidP="005223B1">
      <w:pPr>
        <w:rPr>
          <w:sz w:val="16"/>
        </w:rPr>
      </w:pPr>
      <w:r w:rsidRPr="004C0A57">
        <w:rPr>
          <w:sz w:val="16"/>
        </w:rPr>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301DE064" w14:textId="77777777" w:rsidR="005223B1" w:rsidRDefault="005223B1" w:rsidP="005223B1">
      <w:pPr>
        <w:rPr>
          <w:sz w:val="16"/>
        </w:rPr>
      </w:pPr>
      <w:r w:rsidRPr="004C0A57">
        <w:rPr>
          <w:rStyle w:val="StyleUnderline"/>
        </w:rPr>
        <w:t>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66725F5E" w14:textId="77777777" w:rsidR="005223B1" w:rsidRPr="00CB5C1C" w:rsidRDefault="005223B1" w:rsidP="005223B1">
      <w:pPr>
        <w:pStyle w:val="Heading3"/>
      </w:pPr>
      <w:r>
        <w:lastRenderedPageBreak/>
        <w:t>Adv 2</w:t>
      </w:r>
    </w:p>
    <w:p w14:paraId="4CC19155" w14:textId="77777777" w:rsidR="005223B1" w:rsidRDefault="005223B1" w:rsidP="005223B1">
      <w:pPr>
        <w:pStyle w:val="Heading4"/>
      </w:pPr>
      <w:r>
        <w:t>Hegemony is dead and unsustainable.</w:t>
      </w:r>
    </w:p>
    <w:p w14:paraId="38F15135" w14:textId="77777777" w:rsidR="005223B1" w:rsidRDefault="005223B1" w:rsidP="005223B1">
      <w:r w:rsidRPr="00481579">
        <w:rPr>
          <w:rStyle w:val="Style13ptBold"/>
        </w:rPr>
        <w:t>Guyer 22</w:t>
      </w:r>
      <w:r>
        <w:t xml:space="preserve"> — covers foreign policy, national security, and the world for Vox. From 2019 to 2021, he worked at The American Prospect, where as managing editor he reported on Biden’s foreign-policy team. He has written for The New Yorker, The New York Times, The Paris Review, and Rolling Stone. Previously, he spent five years as a correspondent in Egypt and researched Arab political cartoons as a Harvard Radcliffe fellow. (Jonathan; Published: March 1, 2022; "The Ukraine war shows the limits of US power"; Vox; Accessed: March 4, 2022; https://www.vox.com/22951264/russia-ukraine-war-american-superpower-limits)//CYang</w:t>
      </w:r>
    </w:p>
    <w:p w14:paraId="1CC5243D" w14:textId="77777777" w:rsidR="005223B1" w:rsidRPr="0097226C" w:rsidRDefault="005223B1" w:rsidP="005223B1">
      <w:pPr>
        <w:rPr>
          <w:sz w:val="16"/>
        </w:rPr>
      </w:pPr>
      <w:r w:rsidRPr="0097226C">
        <w:rPr>
          <w:sz w:val="16"/>
        </w:rPr>
        <w:t xml:space="preserve">How </w:t>
      </w:r>
      <w:r w:rsidRPr="0097226C">
        <w:rPr>
          <w:rStyle w:val="StyleUnderline"/>
        </w:rPr>
        <w:t xml:space="preserve">the </w:t>
      </w:r>
      <w:r w:rsidRPr="0097226C">
        <w:rPr>
          <w:rStyle w:val="Emphasis"/>
          <w:highlight w:val="cyan"/>
        </w:rPr>
        <w:t>unipolar moment</w:t>
      </w:r>
      <w:r w:rsidRPr="0097226C">
        <w:rPr>
          <w:rStyle w:val="StyleUnderline"/>
          <w:highlight w:val="cyan"/>
        </w:rPr>
        <w:t xml:space="preserve"> ended</w:t>
      </w:r>
    </w:p>
    <w:p w14:paraId="520C04A9" w14:textId="77777777" w:rsidR="005223B1" w:rsidRPr="00691BBB" w:rsidRDefault="005223B1" w:rsidP="005223B1">
      <w:pPr>
        <w:rPr>
          <w:sz w:val="16"/>
          <w:szCs w:val="16"/>
        </w:rPr>
      </w:pPr>
      <w:r w:rsidRPr="00691BBB">
        <w:rPr>
          <w:sz w:val="16"/>
          <w:szCs w:val="16"/>
        </w:rPr>
        <w:t>When the Cold War ended in the ’90s, the United States possessed unrivaled economic and military power. Scholar Francis Fukuyama claimed the “End of History” and former Secretary of State Madeleine Albright asserted the centrality of American exceptionalism in her coinage, “the indispensable nation.”</w:t>
      </w:r>
    </w:p>
    <w:p w14:paraId="321BB2B1" w14:textId="77777777" w:rsidR="005223B1" w:rsidRPr="00691BBB" w:rsidRDefault="005223B1" w:rsidP="005223B1">
      <w:pPr>
        <w:rPr>
          <w:sz w:val="16"/>
          <w:szCs w:val="16"/>
        </w:rPr>
      </w:pPr>
      <w:r w:rsidRPr="00691BBB">
        <w:rPr>
          <w:sz w:val="16"/>
          <w:szCs w:val="16"/>
        </w:rPr>
        <w:t xml:space="preserve">Some argue that that </w:t>
      </w:r>
      <w:r w:rsidRPr="00EF0703">
        <w:rPr>
          <w:rStyle w:val="StyleUnderline"/>
          <w:highlight w:val="cyan"/>
        </w:rPr>
        <w:t>unipolar moment</w:t>
      </w:r>
      <w:r w:rsidRPr="00691BBB">
        <w:rPr>
          <w:sz w:val="16"/>
          <w:szCs w:val="16"/>
        </w:rPr>
        <w:t xml:space="preserve"> was </w:t>
      </w:r>
      <w:r w:rsidRPr="00EF0703">
        <w:rPr>
          <w:rStyle w:val="StyleUnderline"/>
          <w:highlight w:val="cyan"/>
        </w:rPr>
        <w:t>overstated</w:t>
      </w:r>
      <w:r w:rsidRPr="00691BBB">
        <w:rPr>
          <w:sz w:val="16"/>
          <w:szCs w:val="16"/>
        </w:rPr>
        <w:t xml:space="preserve">. “Look, the </w:t>
      </w:r>
      <w:r w:rsidRPr="00EF0703">
        <w:rPr>
          <w:rStyle w:val="StyleUnderline"/>
          <w:highlight w:val="cyan"/>
        </w:rPr>
        <w:t>Americans suffered</w:t>
      </w:r>
      <w:r w:rsidRPr="00EF0703">
        <w:rPr>
          <w:rStyle w:val="StyleUnderline"/>
        </w:rPr>
        <w:t xml:space="preserve"> from </w:t>
      </w:r>
      <w:r w:rsidRPr="00EF0703">
        <w:rPr>
          <w:rStyle w:val="Emphasis"/>
          <w:highlight w:val="cyan"/>
        </w:rPr>
        <w:t>hubris</w:t>
      </w:r>
      <w:r w:rsidRPr="00EF0703">
        <w:rPr>
          <w:rStyle w:val="StyleUnderline"/>
        </w:rPr>
        <w:t xml:space="preserve"> after the</w:t>
      </w:r>
      <w:r w:rsidRPr="00691BBB">
        <w:rPr>
          <w:sz w:val="16"/>
          <w:szCs w:val="16"/>
        </w:rPr>
        <w:t xml:space="preserve"> end of the </w:t>
      </w:r>
      <w:r w:rsidRPr="00EF0703">
        <w:rPr>
          <w:rStyle w:val="StyleUnderline"/>
        </w:rPr>
        <w:t>Soviet Union</w:t>
      </w:r>
      <w:r w:rsidRPr="00691BBB">
        <w:rPr>
          <w:sz w:val="16"/>
          <w:szCs w:val="16"/>
        </w:rPr>
        <w:t xml:space="preserve">,” said </w:t>
      </w:r>
      <w:r w:rsidRPr="00EF0703">
        <w:rPr>
          <w:rStyle w:val="StyleUnderline"/>
        </w:rPr>
        <w:t>Joseph Nye</w:t>
      </w:r>
      <w:r w:rsidRPr="00691BBB">
        <w:rPr>
          <w:sz w:val="16"/>
          <w:szCs w:val="16"/>
        </w:rPr>
        <w:t xml:space="preserve">, a </w:t>
      </w:r>
      <w:r w:rsidRPr="00EF0703">
        <w:rPr>
          <w:rStyle w:val="StyleUnderline"/>
        </w:rPr>
        <w:t>Harvard professor</w:t>
      </w:r>
      <w:r w:rsidRPr="00691BBB">
        <w:rPr>
          <w:sz w:val="16"/>
          <w:szCs w:val="16"/>
        </w:rPr>
        <w:t xml:space="preserve"> who has written widely about American power. “The </w:t>
      </w:r>
      <w:r w:rsidRPr="00EF0703">
        <w:rPr>
          <w:rStyle w:val="StyleUnderline"/>
        </w:rPr>
        <w:t>unipolar moment</w:t>
      </w:r>
      <w:r w:rsidRPr="00691BBB">
        <w:rPr>
          <w:sz w:val="16"/>
          <w:szCs w:val="16"/>
        </w:rPr>
        <w:t xml:space="preserve">, I think, </w:t>
      </w:r>
      <w:r w:rsidRPr="00EF0703">
        <w:rPr>
          <w:rStyle w:val="StyleUnderline"/>
        </w:rPr>
        <w:t>was always illusory</w:t>
      </w:r>
      <w:r w:rsidRPr="00691BBB">
        <w:rPr>
          <w:sz w:val="16"/>
          <w:szCs w:val="16"/>
        </w:rPr>
        <w:t>.”</w:t>
      </w:r>
    </w:p>
    <w:p w14:paraId="6BA30E55" w14:textId="77777777" w:rsidR="005223B1" w:rsidRPr="007B1CA6" w:rsidRDefault="005223B1" w:rsidP="005223B1">
      <w:pPr>
        <w:rPr>
          <w:sz w:val="16"/>
          <w:szCs w:val="16"/>
        </w:rPr>
      </w:pPr>
      <w:r w:rsidRPr="007B1CA6">
        <w:rPr>
          <w:sz w:val="16"/>
          <w:szCs w:val="16"/>
        </w:rPr>
        <w:t>At the end of the Cold War, the US did continue to hold itself out as the guarantor of security. “The United States appointed itself as responsible for peace, security, and democracy in Europe,” Stephen Wertheim, a historian of US foreign policy at the Carnegie Endowment for International Peace, told me. In response to ethnic cleansing in Bosnia, the United States, through NATO, took military action against Serbia. The intervention was relatively limited, and the outcome of it was a successful projection of US might.</w:t>
      </w:r>
    </w:p>
    <w:p w14:paraId="6969D181" w14:textId="77777777" w:rsidR="005223B1" w:rsidRPr="007B1CA6" w:rsidRDefault="005223B1" w:rsidP="005223B1">
      <w:pPr>
        <w:rPr>
          <w:sz w:val="16"/>
          <w:szCs w:val="16"/>
        </w:rPr>
      </w:pPr>
      <w:r w:rsidRPr="007B1CA6">
        <w:rPr>
          <w:sz w:val="16"/>
          <w:szCs w:val="16"/>
        </w:rPr>
        <w:t xml:space="preserve">But that </w:t>
      </w:r>
      <w:r w:rsidRPr="00EF0703">
        <w:rPr>
          <w:rStyle w:val="StyleUnderline"/>
        </w:rPr>
        <w:t>unilateral moment</w:t>
      </w:r>
      <w:r w:rsidRPr="007B1CA6">
        <w:rPr>
          <w:sz w:val="16"/>
          <w:szCs w:val="16"/>
        </w:rPr>
        <w:t xml:space="preserve">, real or imagined, </w:t>
      </w:r>
      <w:r w:rsidRPr="00EF0703">
        <w:rPr>
          <w:rStyle w:val="StyleUnderline"/>
        </w:rPr>
        <w:t>was short-lived</w:t>
      </w:r>
      <w:r w:rsidRPr="007B1CA6">
        <w:rPr>
          <w:sz w:val="16"/>
          <w:szCs w:val="16"/>
        </w:rPr>
        <w:t>.</w:t>
      </w:r>
    </w:p>
    <w:p w14:paraId="1B97412B" w14:textId="77777777" w:rsidR="005223B1" w:rsidRPr="007B1CA6" w:rsidRDefault="005223B1" w:rsidP="005223B1">
      <w:pPr>
        <w:rPr>
          <w:sz w:val="16"/>
          <w:szCs w:val="16"/>
        </w:rPr>
      </w:pPr>
      <w:r w:rsidRPr="007B1CA6">
        <w:rPr>
          <w:sz w:val="16"/>
          <w:szCs w:val="16"/>
        </w:rPr>
        <w:t>The terrorist attacks on September 11, 2001, were not what challenged that global supremacy, argues Wertheim. Rather, it was the 20 disastrous years of overreach in America’s response. The invasions of Iraq and Afghanistan exposed the limits of US power.</w:t>
      </w:r>
    </w:p>
    <w:p w14:paraId="14ABD967" w14:textId="77777777" w:rsidR="005223B1" w:rsidRPr="005F6360" w:rsidRDefault="005223B1" w:rsidP="005223B1">
      <w:pPr>
        <w:rPr>
          <w:sz w:val="16"/>
          <w:szCs w:val="16"/>
        </w:rPr>
      </w:pPr>
      <w:r w:rsidRPr="005F6360">
        <w:rPr>
          <w:sz w:val="16"/>
          <w:szCs w:val="16"/>
        </w:rPr>
        <w:t>It could be said that Osama bin Laden understood something about Americans that they didn’t understand about themselves, namely that in reaction to heinous terror attacks America would overreact. With the invasion and occupation of two countries, the US would face two decades of blowback that tore at the country’s seams, that undermined democratic values through the war on terrorism at home and abroad. “Basically, with the Iraq invasion, we bite off more than we can chew, and we get a comeuppance,” said Nye.</w:t>
      </w:r>
    </w:p>
    <w:p w14:paraId="1FC00289" w14:textId="77777777" w:rsidR="005223B1" w:rsidRPr="005F6360" w:rsidRDefault="005223B1" w:rsidP="005223B1">
      <w:pPr>
        <w:rPr>
          <w:sz w:val="16"/>
          <w:szCs w:val="16"/>
        </w:rPr>
      </w:pPr>
      <w:r w:rsidRPr="005F6360">
        <w:rPr>
          <w:sz w:val="16"/>
          <w:szCs w:val="16"/>
        </w:rPr>
        <w:t xml:space="preserve">The </w:t>
      </w:r>
      <w:r w:rsidRPr="00EF0703">
        <w:rPr>
          <w:rStyle w:val="StyleUnderline"/>
          <w:highlight w:val="cyan"/>
        </w:rPr>
        <w:t>U</w:t>
      </w:r>
      <w:r w:rsidRPr="00EF0703">
        <w:rPr>
          <w:rStyle w:val="StyleUnderline"/>
        </w:rPr>
        <w:t xml:space="preserve">nited </w:t>
      </w:r>
      <w:r w:rsidRPr="00EF0703">
        <w:rPr>
          <w:rStyle w:val="StyleUnderline"/>
          <w:highlight w:val="cyan"/>
        </w:rPr>
        <w:t>S</w:t>
      </w:r>
      <w:r w:rsidRPr="00EF0703">
        <w:rPr>
          <w:rStyle w:val="StyleUnderline"/>
        </w:rPr>
        <w:t>tates</w:t>
      </w:r>
      <w:r w:rsidRPr="005F6360">
        <w:rPr>
          <w:sz w:val="16"/>
          <w:szCs w:val="16"/>
        </w:rPr>
        <w:t xml:space="preserve">, mired </w:t>
      </w:r>
      <w:r w:rsidRPr="00EF0703">
        <w:rPr>
          <w:rStyle w:val="StyleUnderline"/>
        </w:rPr>
        <w:t>in the Middle East and Afghanistan</w:t>
      </w:r>
      <w:r w:rsidRPr="005F6360">
        <w:rPr>
          <w:sz w:val="16"/>
          <w:szCs w:val="16"/>
        </w:rPr>
        <w:t xml:space="preserve">, continued to </w:t>
      </w:r>
      <w:r w:rsidRPr="00EF0703">
        <w:rPr>
          <w:rStyle w:val="StyleUnderline"/>
          <w:highlight w:val="cyan"/>
        </w:rPr>
        <w:t>expand</w:t>
      </w:r>
      <w:r w:rsidRPr="005F6360">
        <w:rPr>
          <w:sz w:val="16"/>
          <w:szCs w:val="16"/>
        </w:rPr>
        <w:t xml:space="preserve"> its </w:t>
      </w:r>
      <w:r w:rsidRPr="00EF0703">
        <w:rPr>
          <w:rStyle w:val="StyleUnderline"/>
          <w:highlight w:val="cyan"/>
        </w:rPr>
        <w:t xml:space="preserve">role as </w:t>
      </w:r>
      <w:r w:rsidRPr="00EF0703">
        <w:rPr>
          <w:rStyle w:val="Emphasis"/>
          <w:highlight w:val="cyan"/>
        </w:rPr>
        <w:t>global policeman</w:t>
      </w:r>
      <w:r w:rsidRPr="005F6360">
        <w:rPr>
          <w:sz w:val="16"/>
          <w:szCs w:val="16"/>
        </w:rPr>
        <w:t xml:space="preserve"> through a network of US bases and military commitments that, counterintuitively, detracted from US power. It’s at this time that </w:t>
      </w:r>
      <w:r w:rsidRPr="00EF0703">
        <w:rPr>
          <w:rStyle w:val="StyleUnderline"/>
          <w:highlight w:val="cyan"/>
        </w:rPr>
        <w:t>China</w:t>
      </w:r>
      <w:r w:rsidRPr="005F6360">
        <w:rPr>
          <w:sz w:val="16"/>
          <w:szCs w:val="16"/>
        </w:rPr>
        <w:t xml:space="preserve"> began to </w:t>
      </w:r>
      <w:r w:rsidRPr="00EF0703">
        <w:rPr>
          <w:rStyle w:val="StyleUnderline"/>
        </w:rPr>
        <w:t xml:space="preserve">rise as a </w:t>
      </w:r>
      <w:r w:rsidRPr="00EF0703">
        <w:rPr>
          <w:rStyle w:val="StyleUnderline"/>
          <w:highlight w:val="cyan"/>
        </w:rPr>
        <w:t>counterbalanc</w:t>
      </w:r>
      <w:r w:rsidRPr="00EF0703">
        <w:rPr>
          <w:rStyle w:val="StyleUnderline"/>
        </w:rPr>
        <w:t xml:space="preserve">ing force </w:t>
      </w:r>
      <w:r w:rsidRPr="00EF0703">
        <w:rPr>
          <w:rStyle w:val="StyleUnderline"/>
          <w:highlight w:val="cyan"/>
        </w:rPr>
        <w:t>and Russia reemerged</w:t>
      </w:r>
      <w:r w:rsidRPr="005F6360">
        <w:rPr>
          <w:sz w:val="16"/>
          <w:szCs w:val="16"/>
        </w:rPr>
        <w:t xml:space="preserve"> as a </w:t>
      </w:r>
      <w:r w:rsidRPr="00EF0703">
        <w:rPr>
          <w:rStyle w:val="StyleUnderline"/>
        </w:rPr>
        <w:t>power in Europe</w:t>
      </w:r>
      <w:r w:rsidRPr="005F6360">
        <w:rPr>
          <w:sz w:val="16"/>
          <w:szCs w:val="16"/>
        </w:rPr>
        <w:t>.</w:t>
      </w:r>
    </w:p>
    <w:p w14:paraId="242E0B80" w14:textId="77777777" w:rsidR="005223B1" w:rsidRPr="005F6360" w:rsidRDefault="005223B1" w:rsidP="005223B1">
      <w:pPr>
        <w:rPr>
          <w:sz w:val="16"/>
          <w:szCs w:val="16"/>
        </w:rPr>
      </w:pPr>
      <w:r w:rsidRPr="005F6360">
        <w:rPr>
          <w:sz w:val="16"/>
          <w:szCs w:val="16"/>
        </w:rPr>
        <w:t>“As the wars in Iraq and Afghanistan have obvious problems, we start to enter into a gradual period of decline in belief that the United States can reshape other societies,” Wertheim explained. “One problem is that this led us to make commitments to Ukraine. That means that we suffer a loss of prestige when we don’t make good those commitments.”</w:t>
      </w:r>
    </w:p>
    <w:p w14:paraId="157BFD27" w14:textId="77777777" w:rsidR="005223B1" w:rsidRPr="005F6360" w:rsidRDefault="005223B1" w:rsidP="005223B1">
      <w:pPr>
        <w:rPr>
          <w:sz w:val="16"/>
          <w:szCs w:val="16"/>
        </w:rPr>
      </w:pPr>
      <w:r w:rsidRPr="005F6360">
        <w:rPr>
          <w:sz w:val="16"/>
          <w:szCs w:val="16"/>
        </w:rPr>
        <w:t xml:space="preserve">Now that the </w:t>
      </w:r>
      <w:r w:rsidRPr="00EF0703">
        <w:rPr>
          <w:rStyle w:val="StyleUnderline"/>
        </w:rPr>
        <w:t xml:space="preserve">US is caught in a </w:t>
      </w:r>
      <w:r w:rsidRPr="00EF0703">
        <w:rPr>
          <w:rStyle w:val="Emphasis"/>
        </w:rPr>
        <w:t xml:space="preserve">potential </w:t>
      </w:r>
      <w:r w:rsidRPr="00942CCF">
        <w:rPr>
          <w:rStyle w:val="Emphasis"/>
          <w:highlight w:val="cyan"/>
        </w:rPr>
        <w:t>face-off</w:t>
      </w:r>
      <w:r w:rsidRPr="00942CCF">
        <w:rPr>
          <w:rStyle w:val="StyleUnderline"/>
          <w:highlight w:val="cyan"/>
        </w:rPr>
        <w:t xml:space="preserve"> with a </w:t>
      </w:r>
      <w:r w:rsidRPr="00942CCF">
        <w:rPr>
          <w:rStyle w:val="Emphasis"/>
          <w:highlight w:val="cyan"/>
        </w:rPr>
        <w:t>nuclear superpower</w:t>
      </w:r>
      <w:r w:rsidRPr="005F6360">
        <w:rPr>
          <w:sz w:val="16"/>
          <w:szCs w:val="16"/>
        </w:rPr>
        <w:t>, it is clear that perhaps the biggest failure of recent years has been the de-emphasis on arms control and the reduction of nuclear weapons worldwide. President Barack Obama, who in his early life was a staunch anti-nuclear activist, negotiated a new START Treaty in 2011, which curbs and monitors the US and Russia’s nuclear warheads. That’s now been extended to 2026, but more is needed. Over decades, Washington and Moscow allowed the arms control regime to decline, which culminated in President Donald Trump’s withdrawal from the important 1987 Intermediate-Range Nuclear Forces.</w:t>
      </w:r>
    </w:p>
    <w:p w14:paraId="50AB77DD" w14:textId="77777777" w:rsidR="005223B1" w:rsidRPr="005F6360" w:rsidRDefault="005223B1" w:rsidP="005223B1">
      <w:pPr>
        <w:rPr>
          <w:sz w:val="16"/>
        </w:rPr>
      </w:pPr>
      <w:r w:rsidRPr="005F6360">
        <w:rPr>
          <w:sz w:val="16"/>
        </w:rPr>
        <w:t xml:space="preserve">“Slowly, the </w:t>
      </w:r>
      <w:r w:rsidRPr="00EF0703">
        <w:rPr>
          <w:rStyle w:val="StyleUnderline"/>
          <w:highlight w:val="cyan"/>
        </w:rPr>
        <w:t>structures that kept US-Russia</w:t>
      </w:r>
      <w:r w:rsidRPr="00E21353">
        <w:rPr>
          <w:rStyle w:val="StyleUnderline"/>
        </w:rPr>
        <w:t xml:space="preserve">n military </w:t>
      </w:r>
      <w:r w:rsidRPr="00EF0703">
        <w:rPr>
          <w:rStyle w:val="StyleUnderline"/>
          <w:highlight w:val="cyan"/>
        </w:rPr>
        <w:t xml:space="preserve">competition </w:t>
      </w:r>
      <w:r w:rsidRPr="00EF0703">
        <w:rPr>
          <w:rStyle w:val="Emphasis"/>
          <w:highlight w:val="cyan"/>
        </w:rPr>
        <w:t>visible</w:t>
      </w:r>
      <w:r w:rsidRPr="00EF0703">
        <w:rPr>
          <w:rStyle w:val="StyleUnderline"/>
          <w:highlight w:val="cyan"/>
        </w:rPr>
        <w:t xml:space="preserve"> and </w:t>
      </w:r>
      <w:r w:rsidRPr="00EF0703">
        <w:rPr>
          <w:rStyle w:val="Emphasis"/>
          <w:highlight w:val="cyan"/>
        </w:rPr>
        <w:t>predictable</w:t>
      </w:r>
      <w:r w:rsidRPr="00EF0703">
        <w:rPr>
          <w:rStyle w:val="StyleUnderline"/>
          <w:highlight w:val="cyan"/>
        </w:rPr>
        <w:t xml:space="preserve"> fell away</w:t>
      </w:r>
      <w:r w:rsidRPr="005F6360">
        <w:rPr>
          <w:sz w:val="16"/>
        </w:rPr>
        <w:t xml:space="preserve">,” said Heather Hurlburt, of the think tank New America. “At the same time, </w:t>
      </w:r>
      <w:r w:rsidRPr="00EF0703">
        <w:rPr>
          <w:rStyle w:val="StyleUnderline"/>
          <w:highlight w:val="cyan"/>
        </w:rPr>
        <w:t>Beijing</w:t>
      </w:r>
      <w:r w:rsidRPr="005F6360">
        <w:rPr>
          <w:sz w:val="16"/>
        </w:rPr>
        <w:t xml:space="preserve">” — </w:t>
      </w:r>
      <w:r w:rsidRPr="00EF0703">
        <w:rPr>
          <w:rStyle w:val="StyleUnderline"/>
        </w:rPr>
        <w:t>itself a nuclear power</w:t>
      </w:r>
      <w:r w:rsidRPr="005F6360">
        <w:rPr>
          <w:sz w:val="16"/>
        </w:rPr>
        <w:t xml:space="preserve"> — “</w:t>
      </w:r>
      <w:r w:rsidRPr="00EF0703">
        <w:rPr>
          <w:rStyle w:val="StyleUnderline"/>
        </w:rPr>
        <w:t xml:space="preserve">is </w:t>
      </w:r>
      <w:r w:rsidRPr="00EF0703">
        <w:rPr>
          <w:rStyle w:val="StyleUnderline"/>
          <w:highlight w:val="cyan"/>
        </w:rPr>
        <w:t>building up its arsenal</w:t>
      </w:r>
      <w:r w:rsidRPr="005F6360">
        <w:rPr>
          <w:sz w:val="16"/>
        </w:rPr>
        <w:t xml:space="preserve"> and making it very clear that it’s not interested in the US-Soviet arms control model.”</w:t>
      </w:r>
    </w:p>
    <w:p w14:paraId="5D224A0D" w14:textId="77777777" w:rsidR="005223B1" w:rsidRPr="005F6360" w:rsidRDefault="005223B1" w:rsidP="005223B1">
      <w:pPr>
        <w:rPr>
          <w:sz w:val="16"/>
        </w:rPr>
      </w:pPr>
      <w:r w:rsidRPr="005F6360">
        <w:rPr>
          <w:sz w:val="16"/>
        </w:rPr>
        <w:lastRenderedPageBreak/>
        <w:t xml:space="preserve">And </w:t>
      </w:r>
      <w:r w:rsidRPr="00EF0703">
        <w:rPr>
          <w:rStyle w:val="StyleUnderline"/>
        </w:rPr>
        <w:t>other global crises</w:t>
      </w:r>
      <w:r w:rsidRPr="005F6360">
        <w:rPr>
          <w:sz w:val="16"/>
        </w:rPr>
        <w:t xml:space="preserve">, such as </w:t>
      </w:r>
      <w:r w:rsidRPr="00EF0703">
        <w:rPr>
          <w:rStyle w:val="StyleUnderline"/>
          <w:highlight w:val="cyan"/>
        </w:rPr>
        <w:t>the pandemic</w:t>
      </w:r>
      <w:r w:rsidRPr="005F6360">
        <w:rPr>
          <w:sz w:val="16"/>
        </w:rPr>
        <w:t xml:space="preserve">, have </w:t>
      </w:r>
      <w:r w:rsidRPr="00EF0703">
        <w:rPr>
          <w:rStyle w:val="StyleUnderline"/>
          <w:highlight w:val="cyan"/>
        </w:rPr>
        <w:t>exposed</w:t>
      </w:r>
      <w:r w:rsidRPr="005F6360">
        <w:rPr>
          <w:sz w:val="16"/>
        </w:rPr>
        <w:t xml:space="preserve"> the </w:t>
      </w:r>
      <w:r w:rsidRPr="00EF0703">
        <w:rPr>
          <w:rStyle w:val="StyleUnderline"/>
          <w:highlight w:val="cyan"/>
        </w:rPr>
        <w:t>inability of the US to lead</w:t>
      </w:r>
      <w:r w:rsidRPr="005F6360">
        <w:rPr>
          <w:rStyle w:val="StyleUnderline"/>
        </w:rPr>
        <w:t xml:space="preserve"> as the </w:t>
      </w:r>
      <w:r w:rsidRPr="005F6360">
        <w:rPr>
          <w:rStyle w:val="Emphasis"/>
        </w:rPr>
        <w:t>indispensable nation</w:t>
      </w:r>
      <w:r w:rsidRPr="005F6360">
        <w:rPr>
          <w:sz w:val="16"/>
        </w:rPr>
        <w:t>.</w:t>
      </w:r>
    </w:p>
    <w:p w14:paraId="077FBCBA" w14:textId="77777777" w:rsidR="005223B1" w:rsidRPr="00EF0703" w:rsidRDefault="005223B1" w:rsidP="005223B1">
      <w:pPr>
        <w:rPr>
          <w:sz w:val="16"/>
          <w:szCs w:val="16"/>
        </w:rPr>
      </w:pPr>
      <w:r w:rsidRPr="00EF0703">
        <w:rPr>
          <w:sz w:val="16"/>
          <w:szCs w:val="16"/>
        </w:rPr>
        <w:t>The lesser-discussed dynamics that have undermined US power</w:t>
      </w:r>
    </w:p>
    <w:p w14:paraId="4A77E38B" w14:textId="77777777" w:rsidR="005223B1" w:rsidRPr="00EF0703" w:rsidRDefault="005223B1" w:rsidP="005223B1">
      <w:pPr>
        <w:rPr>
          <w:sz w:val="16"/>
        </w:rPr>
      </w:pPr>
      <w:r w:rsidRPr="00EF0703">
        <w:rPr>
          <w:sz w:val="16"/>
        </w:rPr>
        <w:t xml:space="preserve">Now the United States and Europe are waging an economic war against Russia. Underneath that, one can see </w:t>
      </w:r>
      <w:r w:rsidRPr="00EF0703">
        <w:rPr>
          <w:rStyle w:val="StyleUnderline"/>
          <w:highlight w:val="cyan"/>
        </w:rPr>
        <w:t>America</w:t>
      </w:r>
      <w:r w:rsidRPr="00EF0703">
        <w:rPr>
          <w:rStyle w:val="StyleUnderline"/>
        </w:rPr>
        <w:t xml:space="preserve">’s </w:t>
      </w:r>
      <w:r w:rsidRPr="00EF0703">
        <w:rPr>
          <w:rStyle w:val="StyleUnderline"/>
          <w:highlight w:val="cyan"/>
        </w:rPr>
        <w:t>fail</w:t>
      </w:r>
      <w:r w:rsidRPr="00EF0703">
        <w:rPr>
          <w:rStyle w:val="StyleUnderline"/>
        </w:rPr>
        <w:t xml:space="preserve">ure </w:t>
      </w:r>
      <w:r w:rsidRPr="00EF0703">
        <w:rPr>
          <w:rStyle w:val="StyleUnderline"/>
          <w:highlight w:val="cyan"/>
        </w:rPr>
        <w:t>to imagine</w:t>
      </w:r>
      <w:r w:rsidRPr="00EF0703">
        <w:rPr>
          <w:sz w:val="16"/>
        </w:rPr>
        <w:t xml:space="preserve"> a </w:t>
      </w:r>
      <w:r w:rsidRPr="00EF0703">
        <w:rPr>
          <w:rStyle w:val="Emphasis"/>
          <w:highlight w:val="cyan"/>
        </w:rPr>
        <w:t>post-oil economy</w:t>
      </w:r>
      <w:r w:rsidRPr="00EF0703">
        <w:rPr>
          <w:rStyle w:val="StyleUnderline"/>
        </w:rPr>
        <w:t xml:space="preserve"> or</w:t>
      </w:r>
      <w:r w:rsidRPr="00EF0703">
        <w:rPr>
          <w:sz w:val="16"/>
        </w:rPr>
        <w:t xml:space="preserve"> a </w:t>
      </w:r>
      <w:r w:rsidRPr="00EF0703">
        <w:rPr>
          <w:rStyle w:val="Emphasis"/>
        </w:rPr>
        <w:t>globally urgent</w:t>
      </w:r>
      <w:r w:rsidRPr="00EF0703">
        <w:rPr>
          <w:rStyle w:val="StyleUnderline"/>
        </w:rPr>
        <w:t xml:space="preserve"> set of policies to address the climate crisis</w:t>
      </w:r>
      <w:r w:rsidRPr="00EF0703">
        <w:rPr>
          <w:sz w:val="16"/>
        </w:rPr>
        <w:t>. Even as sanctions hobble Russia, the international market depends on Russian energy resources — with inevitable knock-on effects that damage everyone else.</w:t>
      </w:r>
    </w:p>
    <w:p w14:paraId="74611945" w14:textId="77777777" w:rsidR="005223B1" w:rsidRPr="00EF0703" w:rsidRDefault="005223B1" w:rsidP="005223B1">
      <w:pPr>
        <w:rPr>
          <w:sz w:val="16"/>
          <w:szCs w:val="16"/>
        </w:rPr>
      </w:pPr>
      <w:r w:rsidRPr="00EF0703">
        <w:rPr>
          <w:sz w:val="16"/>
          <w:szCs w:val="16"/>
        </w:rPr>
        <w:t>The human rights rhetoric from American leaders has also deluded Americans. Most US presidents, with the exception of Trump, have spotlighted abuses worldwide. But they have not stopped the American way of doing hefty business with prominent abusers like Russia and China. Europe also got comfortable with this equation, as Maximilian Popp writes in Spiegel International. It’s a contradiction that has empowered authoritarians like Putin.</w:t>
      </w:r>
    </w:p>
    <w:p w14:paraId="4C135ABC" w14:textId="77777777" w:rsidR="005223B1" w:rsidRPr="00EF0703" w:rsidRDefault="005223B1" w:rsidP="005223B1">
      <w:pPr>
        <w:rPr>
          <w:sz w:val="16"/>
        </w:rPr>
      </w:pPr>
      <w:r w:rsidRPr="00EF0703">
        <w:rPr>
          <w:sz w:val="16"/>
        </w:rPr>
        <w:t xml:space="preserve">While the </w:t>
      </w:r>
      <w:r w:rsidRPr="00EF0703">
        <w:rPr>
          <w:rStyle w:val="StyleUnderline"/>
          <w:highlight w:val="cyan"/>
        </w:rPr>
        <w:t>US</w:t>
      </w:r>
      <w:r w:rsidRPr="00EF0703">
        <w:rPr>
          <w:sz w:val="16"/>
        </w:rPr>
        <w:t xml:space="preserve"> has </w:t>
      </w:r>
      <w:r w:rsidRPr="00EF0703">
        <w:rPr>
          <w:rStyle w:val="StyleUnderline"/>
          <w:highlight w:val="cyan"/>
        </w:rPr>
        <w:t xml:space="preserve">failed to </w:t>
      </w:r>
      <w:r w:rsidRPr="00EF0703">
        <w:rPr>
          <w:rStyle w:val="Emphasis"/>
          <w:highlight w:val="cyan"/>
        </w:rPr>
        <w:t>act</w:t>
      </w:r>
      <w:r w:rsidRPr="00EF0703">
        <w:rPr>
          <w:rStyle w:val="Emphasis"/>
        </w:rPr>
        <w:t xml:space="preserve"> assertively</w:t>
      </w:r>
      <w:r w:rsidRPr="00EF0703">
        <w:rPr>
          <w:rStyle w:val="StyleUnderline"/>
        </w:rPr>
        <w:t xml:space="preserve"> </w:t>
      </w:r>
      <w:r w:rsidRPr="00EF0703">
        <w:rPr>
          <w:rStyle w:val="StyleUnderline"/>
          <w:highlight w:val="cyan"/>
        </w:rPr>
        <w:t>on</w:t>
      </w:r>
      <w:r w:rsidRPr="00EF0703">
        <w:rPr>
          <w:sz w:val="16"/>
        </w:rPr>
        <w:t xml:space="preserve"> the </w:t>
      </w:r>
      <w:r w:rsidRPr="00EF0703">
        <w:rPr>
          <w:rStyle w:val="StyleUnderline"/>
          <w:highlight w:val="cyan"/>
        </w:rPr>
        <w:t>global crises</w:t>
      </w:r>
      <w:r w:rsidRPr="00EF0703">
        <w:rPr>
          <w:sz w:val="16"/>
        </w:rPr>
        <w:t xml:space="preserve"> that it cannot avoid — </w:t>
      </w:r>
      <w:r w:rsidRPr="00EF0703">
        <w:rPr>
          <w:rStyle w:val="StyleUnderline"/>
          <w:highlight w:val="cyan"/>
        </w:rPr>
        <w:t>climate and pandemic</w:t>
      </w:r>
      <w:r w:rsidRPr="00EF0703">
        <w:rPr>
          <w:sz w:val="16"/>
        </w:rPr>
        <w:t xml:space="preserve">, to name only two — the </w:t>
      </w:r>
      <w:r w:rsidRPr="00EF0703">
        <w:rPr>
          <w:rStyle w:val="StyleUnderline"/>
          <w:highlight w:val="cyan"/>
        </w:rPr>
        <w:t>diplomatic corps</w:t>
      </w:r>
      <w:r w:rsidRPr="00EF0703">
        <w:rPr>
          <w:sz w:val="16"/>
        </w:rPr>
        <w:t xml:space="preserve"> have </w:t>
      </w:r>
      <w:r w:rsidRPr="00EF0703">
        <w:rPr>
          <w:rStyle w:val="StyleUnderline"/>
        </w:rPr>
        <w:t xml:space="preserve">also been </w:t>
      </w:r>
      <w:r w:rsidRPr="00EF0703">
        <w:rPr>
          <w:rStyle w:val="StyleUnderline"/>
          <w:highlight w:val="cyan"/>
        </w:rPr>
        <w:t>hollowed out</w:t>
      </w:r>
      <w:r w:rsidRPr="00EF0703">
        <w:rPr>
          <w:sz w:val="16"/>
        </w:rPr>
        <w:t>. Trump can be blamed for some of this disintegration but not all of it.</w:t>
      </w:r>
    </w:p>
    <w:p w14:paraId="1D8CC314" w14:textId="77777777" w:rsidR="005223B1" w:rsidRPr="00EF0703" w:rsidRDefault="005223B1" w:rsidP="005223B1">
      <w:pPr>
        <w:rPr>
          <w:sz w:val="16"/>
          <w:szCs w:val="16"/>
        </w:rPr>
      </w:pPr>
      <w:r w:rsidRPr="00EF0703">
        <w:rPr>
          <w:sz w:val="16"/>
          <w:szCs w:val="16"/>
        </w:rPr>
        <w:t>Europe has wondered whether the problem wasn’t only Trump but, at its core, America. This is especially the case after the chaotic withdrawal from Afghanistan last summer. “The Afghanistan thing got to a deeper worry that they have about American power,” said Jeremy Shapiro of the European Council on Foreign Relations. Though European leaders may be muted about this issue now, he told me that there are concerns about American competence because of polarization in Washington, “because the Republicans and Democrats are playing domestic politics with everything.”</w:t>
      </w:r>
    </w:p>
    <w:p w14:paraId="3C249581" w14:textId="77777777" w:rsidR="005223B1" w:rsidRPr="00EF0703" w:rsidRDefault="005223B1" w:rsidP="005223B1">
      <w:pPr>
        <w:rPr>
          <w:sz w:val="16"/>
        </w:rPr>
      </w:pPr>
      <w:r w:rsidRPr="00EF0703">
        <w:rPr>
          <w:rStyle w:val="StyleUnderline"/>
        </w:rPr>
        <w:t xml:space="preserve">US </w:t>
      </w:r>
      <w:r w:rsidRPr="00EF0703">
        <w:rPr>
          <w:rStyle w:val="StyleUnderline"/>
          <w:highlight w:val="cyan"/>
        </w:rPr>
        <w:t>democracy</w:t>
      </w:r>
      <w:r w:rsidRPr="00EF0703">
        <w:rPr>
          <w:sz w:val="16"/>
        </w:rPr>
        <w:t xml:space="preserve"> and </w:t>
      </w:r>
      <w:r w:rsidRPr="00EF0703">
        <w:rPr>
          <w:rStyle w:val="StyleUnderline"/>
        </w:rPr>
        <w:t>America’s capacity to promote</w:t>
      </w:r>
      <w:r w:rsidRPr="00EF0703">
        <w:rPr>
          <w:sz w:val="16"/>
        </w:rPr>
        <w:t xml:space="preserve"> human rights </w:t>
      </w:r>
      <w:r w:rsidRPr="00EF0703">
        <w:rPr>
          <w:rStyle w:val="StyleUnderline"/>
        </w:rPr>
        <w:t>worldwide</w:t>
      </w:r>
      <w:r w:rsidRPr="00EF0703">
        <w:rPr>
          <w:sz w:val="16"/>
        </w:rPr>
        <w:t xml:space="preserve"> are connected, says Suzanne Nossel, the CEO of PEN America. “It’s now hit home at a much deeper level, that those two things are intertwined and that </w:t>
      </w:r>
      <w:r w:rsidRPr="00EF0703">
        <w:rPr>
          <w:rStyle w:val="StyleUnderline"/>
        </w:rPr>
        <w:t xml:space="preserve">our democracy is seen as </w:t>
      </w:r>
      <w:r w:rsidRPr="00EF0703">
        <w:rPr>
          <w:rStyle w:val="Emphasis"/>
        </w:rPr>
        <w:t>teetering</w:t>
      </w:r>
      <w:r w:rsidRPr="00EF0703">
        <w:rPr>
          <w:rStyle w:val="StyleUnderline"/>
        </w:rPr>
        <w:t xml:space="preserve"> and </w:t>
      </w:r>
      <w:r w:rsidRPr="00EF0703">
        <w:rPr>
          <w:rStyle w:val="Emphasis"/>
          <w:highlight w:val="cyan"/>
        </w:rPr>
        <w:t>crumbling</w:t>
      </w:r>
      <w:r w:rsidRPr="00EF0703">
        <w:rPr>
          <w:rStyle w:val="StyleUnderline"/>
        </w:rPr>
        <w:t xml:space="preserve"> at the edges</w:t>
      </w:r>
      <w:r w:rsidRPr="00EF0703">
        <w:rPr>
          <w:sz w:val="16"/>
        </w:rPr>
        <w:t>, that we cannot be an effective force for democracy globally,” she told me.</w:t>
      </w:r>
    </w:p>
    <w:p w14:paraId="62885B64" w14:textId="77777777" w:rsidR="005223B1" w:rsidRDefault="005223B1" w:rsidP="005223B1">
      <w:pPr>
        <w:rPr>
          <w:sz w:val="16"/>
        </w:rPr>
      </w:pPr>
      <w:r w:rsidRPr="00EF0703">
        <w:rPr>
          <w:sz w:val="16"/>
        </w:rPr>
        <w:t xml:space="preserve">A </w:t>
      </w:r>
      <w:r w:rsidRPr="00EF0703">
        <w:rPr>
          <w:rStyle w:val="StyleUnderline"/>
          <w:highlight w:val="cyan"/>
        </w:rPr>
        <w:t>country</w:t>
      </w:r>
      <w:r w:rsidRPr="00EF0703">
        <w:rPr>
          <w:sz w:val="16"/>
        </w:rPr>
        <w:t xml:space="preserve"> that has depended on its standing as an economic force and a democratic authority worldwide is </w:t>
      </w:r>
      <w:r w:rsidRPr="00EF0703">
        <w:rPr>
          <w:rStyle w:val="StyleUnderline"/>
          <w:highlight w:val="cyan"/>
        </w:rPr>
        <w:t xml:space="preserve">at its </w:t>
      </w:r>
      <w:r w:rsidRPr="00EF0703">
        <w:rPr>
          <w:rStyle w:val="Emphasis"/>
          <w:highlight w:val="cyan"/>
        </w:rPr>
        <w:t>weakest</w:t>
      </w:r>
      <w:r w:rsidRPr="00EF0703">
        <w:rPr>
          <w:rStyle w:val="StyleUnderline"/>
          <w:highlight w:val="cyan"/>
        </w:rPr>
        <w:t xml:space="preserve"> and </w:t>
      </w:r>
      <w:r w:rsidRPr="00EF0703">
        <w:rPr>
          <w:rStyle w:val="Emphasis"/>
          <w:highlight w:val="cyan"/>
        </w:rPr>
        <w:t>most dysfunctional</w:t>
      </w:r>
      <w:r w:rsidRPr="00EF0703">
        <w:rPr>
          <w:rStyle w:val="StyleUnderline"/>
          <w:highlight w:val="cyan"/>
        </w:rPr>
        <w:t xml:space="preserve"> in</w:t>
      </w:r>
      <w:r w:rsidRPr="00EF0703">
        <w:rPr>
          <w:rStyle w:val="StyleUnderline"/>
        </w:rPr>
        <w:t xml:space="preserve"> half </w:t>
      </w:r>
      <w:r w:rsidRPr="00EF0703">
        <w:rPr>
          <w:rStyle w:val="StyleUnderline"/>
          <w:highlight w:val="cyan"/>
        </w:rPr>
        <w:t xml:space="preserve">a </w:t>
      </w:r>
      <w:r w:rsidRPr="00EF0703">
        <w:rPr>
          <w:rStyle w:val="Emphasis"/>
          <w:highlight w:val="cyan"/>
        </w:rPr>
        <w:t>century</w:t>
      </w:r>
      <w:r w:rsidRPr="00EF0703">
        <w:rPr>
          <w:rStyle w:val="Emphasis"/>
        </w:rPr>
        <w:t xml:space="preserve"> or more</w:t>
      </w:r>
      <w:r w:rsidRPr="00EF0703">
        <w:rPr>
          <w:sz w:val="16"/>
        </w:rPr>
        <w:t>. Hurlburt calls it “</w:t>
      </w:r>
      <w:r w:rsidRPr="00EF0703">
        <w:rPr>
          <w:rStyle w:val="StyleUnderline"/>
        </w:rPr>
        <w:t>self-inflicted decline</w:t>
      </w:r>
      <w:r w:rsidRPr="00EF0703">
        <w:rPr>
          <w:sz w:val="16"/>
        </w:rPr>
        <w:t xml:space="preserve">.” The combined result is that </w:t>
      </w:r>
      <w:r w:rsidRPr="00EF0703">
        <w:rPr>
          <w:rStyle w:val="StyleUnderline"/>
        </w:rPr>
        <w:t xml:space="preserve">the US is </w:t>
      </w:r>
      <w:r w:rsidRPr="00EF0703">
        <w:rPr>
          <w:sz w:val="16"/>
        </w:rPr>
        <w:t xml:space="preserve">effectively </w:t>
      </w:r>
      <w:r w:rsidRPr="00EF0703">
        <w:rPr>
          <w:rStyle w:val="StyleUnderline"/>
        </w:rPr>
        <w:t>not showing up</w:t>
      </w:r>
      <w:r w:rsidRPr="00EF0703">
        <w:rPr>
          <w:sz w:val="16"/>
        </w:rPr>
        <w:t>.</w:t>
      </w:r>
    </w:p>
    <w:p w14:paraId="2426E9E4" w14:textId="77777777" w:rsidR="005223B1" w:rsidRPr="006B64AB" w:rsidRDefault="005223B1" w:rsidP="005223B1">
      <w:pPr>
        <w:pStyle w:val="Heading4"/>
      </w:pPr>
      <w:r>
        <w:t xml:space="preserve">Internal strife </w:t>
      </w:r>
      <w:r w:rsidRPr="00CF74F6">
        <w:rPr>
          <w:u w:val="single"/>
        </w:rPr>
        <w:t>decimates</w:t>
      </w:r>
      <w:r>
        <w:t xml:space="preserve"> future US hegemony – the trade war </w:t>
      </w:r>
      <w:r w:rsidRPr="00CF74F6">
        <w:rPr>
          <w:u w:val="single"/>
        </w:rPr>
        <w:t>proves</w:t>
      </w:r>
    </w:p>
    <w:p w14:paraId="03E78C26" w14:textId="77777777" w:rsidR="005223B1" w:rsidRPr="00D05442" w:rsidRDefault="005223B1" w:rsidP="005223B1">
      <w:r>
        <w:t xml:space="preserve">Song </w:t>
      </w:r>
      <w:r w:rsidRPr="00481579">
        <w:rPr>
          <w:rStyle w:val="Style13ptBold"/>
        </w:rPr>
        <w:t>Luzheng 23</w:t>
      </w:r>
      <w:r>
        <w:t>, research fellow at the China Institute, Fudan University, “Trigger of US decline is not geopolitical change, but its internal factors,” Global Times, 1/17/23, https://www.globaltimes.cn/page/202301/1283911.shtml Blitz</w:t>
      </w:r>
    </w:p>
    <w:p w14:paraId="64F849BF" w14:textId="77777777" w:rsidR="005223B1" w:rsidRPr="00BC34B8" w:rsidRDefault="005223B1" w:rsidP="005223B1">
      <w:pPr>
        <w:rPr>
          <w:sz w:val="16"/>
        </w:rPr>
      </w:pPr>
      <w:r w:rsidRPr="00BC34B8">
        <w:rPr>
          <w:sz w:val="16"/>
        </w:rPr>
        <w:t xml:space="preserve">After the end of the Cold War, the world bid farewell to the era of bipolarity. </w:t>
      </w:r>
      <w:r w:rsidRPr="00D578D2">
        <w:rPr>
          <w:rStyle w:val="StyleUnderline"/>
        </w:rPr>
        <w:t xml:space="preserve">With a fresh wave of </w:t>
      </w:r>
      <w:r w:rsidRPr="00BC34B8">
        <w:rPr>
          <w:rStyle w:val="Emphasis"/>
        </w:rPr>
        <w:t>globalization</w:t>
      </w:r>
      <w:r w:rsidRPr="00D578D2">
        <w:rPr>
          <w:rStyle w:val="StyleUnderline"/>
        </w:rPr>
        <w:t xml:space="preserve"> and the advent of the internet and information age, </w:t>
      </w:r>
      <w:r w:rsidRPr="00BC34B8">
        <w:rPr>
          <w:rStyle w:val="StyleUnderline"/>
          <w:highlight w:val="cyan"/>
        </w:rPr>
        <w:t xml:space="preserve">the world has been moving toward </w:t>
      </w:r>
      <w:r w:rsidRPr="00BC34B8">
        <w:rPr>
          <w:rStyle w:val="Emphasis"/>
          <w:highlight w:val="cyan"/>
        </w:rPr>
        <w:t>multipolarization</w:t>
      </w:r>
      <w:r w:rsidRPr="00D578D2">
        <w:rPr>
          <w:rStyle w:val="StyleUnderline"/>
        </w:rPr>
        <w:t xml:space="preserve"> instead of the </w:t>
      </w:r>
      <w:r w:rsidRPr="00BC34B8">
        <w:rPr>
          <w:rStyle w:val="Emphasis"/>
        </w:rPr>
        <w:t>dominance</w:t>
      </w:r>
      <w:r w:rsidRPr="00D578D2">
        <w:rPr>
          <w:rStyle w:val="StyleUnderline"/>
        </w:rPr>
        <w:t xml:space="preserve"> of one country</w:t>
      </w:r>
      <w:r w:rsidRPr="00BC34B8">
        <w:rPr>
          <w:sz w:val="16"/>
        </w:rPr>
        <w:t>.</w:t>
      </w:r>
    </w:p>
    <w:p w14:paraId="24320A37" w14:textId="77777777" w:rsidR="005223B1" w:rsidRPr="00BC34B8" w:rsidRDefault="005223B1" w:rsidP="005223B1">
      <w:pPr>
        <w:rPr>
          <w:sz w:val="16"/>
        </w:rPr>
      </w:pPr>
      <w:r w:rsidRPr="00BC34B8">
        <w:rPr>
          <w:sz w:val="16"/>
        </w:rPr>
        <w:t>Globalization has contributed to a more rational and efficient allocation of world resources, as well as enabling different countries and civilizations to give full play to their resource endowments and advantages and develop rapidly. Even countries that are lacking in natural resources have achieved development by investing in and tapping human resources.</w:t>
      </w:r>
    </w:p>
    <w:p w14:paraId="2EBEB40D" w14:textId="77777777" w:rsidR="005223B1" w:rsidRPr="00BC34B8" w:rsidRDefault="005223B1" w:rsidP="005223B1">
      <w:pPr>
        <w:rPr>
          <w:sz w:val="16"/>
        </w:rPr>
      </w:pPr>
      <w:r w:rsidRPr="00BC34B8">
        <w:rPr>
          <w:sz w:val="16"/>
        </w:rPr>
        <w:t>Meanwhile, the arrival of the internet and the information era has not only made technology sharing and diffusion more convenient, but also enabled the successful experience of different countries to be learned quickly, and the threshold for learning has been remarkably reduced.</w:t>
      </w:r>
    </w:p>
    <w:p w14:paraId="650E28EB" w14:textId="77777777" w:rsidR="005223B1" w:rsidRPr="00BC34B8" w:rsidRDefault="005223B1" w:rsidP="005223B1">
      <w:pPr>
        <w:rPr>
          <w:sz w:val="16"/>
        </w:rPr>
      </w:pPr>
      <w:r w:rsidRPr="00BC34B8">
        <w:rPr>
          <w:sz w:val="16"/>
        </w:rPr>
        <w:t xml:space="preserve">There are still factors against the trend of the times, however. </w:t>
      </w:r>
      <w:r w:rsidRPr="00D578D2">
        <w:rPr>
          <w:rStyle w:val="StyleUnderline"/>
        </w:rPr>
        <w:t xml:space="preserve">Over the years, </w:t>
      </w:r>
      <w:r w:rsidRPr="00BC34B8">
        <w:rPr>
          <w:rStyle w:val="StyleUnderline"/>
          <w:highlight w:val="cyan"/>
        </w:rPr>
        <w:t xml:space="preserve">to maintain its </w:t>
      </w:r>
      <w:r w:rsidRPr="00BC34B8">
        <w:rPr>
          <w:rStyle w:val="Emphasis"/>
          <w:highlight w:val="cyan"/>
        </w:rPr>
        <w:t>hegemony</w:t>
      </w:r>
      <w:r w:rsidRPr="00BC34B8">
        <w:rPr>
          <w:rStyle w:val="StyleUnderline"/>
          <w:highlight w:val="cyan"/>
        </w:rPr>
        <w:t>, the US has pursued policies prioritizing its own interests</w:t>
      </w:r>
      <w:r w:rsidRPr="00D578D2">
        <w:rPr>
          <w:rStyle w:val="StyleUnderline"/>
        </w:rPr>
        <w:t xml:space="preserve">, opposing </w:t>
      </w:r>
      <w:r w:rsidRPr="00BC34B8">
        <w:rPr>
          <w:rStyle w:val="Emphasis"/>
        </w:rPr>
        <w:t>globalization</w:t>
      </w:r>
      <w:r w:rsidRPr="00D578D2">
        <w:rPr>
          <w:rStyle w:val="StyleUnderline"/>
        </w:rPr>
        <w:t xml:space="preserve"> and </w:t>
      </w:r>
      <w:r w:rsidRPr="00BC34B8">
        <w:rPr>
          <w:rStyle w:val="Emphasis"/>
        </w:rPr>
        <w:t>free trade</w:t>
      </w:r>
      <w:r w:rsidRPr="00D578D2">
        <w:rPr>
          <w:rStyle w:val="StyleUnderline"/>
        </w:rPr>
        <w:t xml:space="preserve">, and even taken non-market approaches on the grounds of national security, </w:t>
      </w:r>
      <w:r w:rsidRPr="00BC34B8">
        <w:rPr>
          <w:rStyle w:val="Emphasis"/>
        </w:rPr>
        <w:t>brutally suppressing</w:t>
      </w:r>
      <w:r w:rsidRPr="00D578D2">
        <w:rPr>
          <w:rStyle w:val="StyleUnderline"/>
        </w:rPr>
        <w:t xml:space="preserve"> the dissemination and application of technologies</w:t>
      </w:r>
      <w:r w:rsidRPr="00BC34B8">
        <w:rPr>
          <w:sz w:val="16"/>
        </w:rPr>
        <w:t>. But it turns out that it doesn't work.</w:t>
      </w:r>
    </w:p>
    <w:p w14:paraId="6B44A32C" w14:textId="77777777" w:rsidR="005223B1" w:rsidRPr="00BC34B8" w:rsidRDefault="005223B1" w:rsidP="005223B1">
      <w:pPr>
        <w:rPr>
          <w:sz w:val="16"/>
        </w:rPr>
      </w:pPr>
      <w:r w:rsidRPr="00BC34B8">
        <w:rPr>
          <w:rStyle w:val="StyleUnderline"/>
          <w:highlight w:val="cyan"/>
        </w:rPr>
        <w:lastRenderedPageBreak/>
        <w:t xml:space="preserve">Since 2016, the US has waged a </w:t>
      </w:r>
      <w:r w:rsidRPr="00BC34B8">
        <w:rPr>
          <w:rStyle w:val="Emphasis"/>
          <w:highlight w:val="cyan"/>
        </w:rPr>
        <w:t>trade war</w:t>
      </w:r>
      <w:r w:rsidRPr="00BC34B8">
        <w:rPr>
          <w:rStyle w:val="StyleUnderline"/>
          <w:highlight w:val="cyan"/>
        </w:rPr>
        <w:t xml:space="preserve"> against many countries</w:t>
      </w:r>
      <w:r w:rsidRPr="00D578D2">
        <w:rPr>
          <w:rStyle w:val="StyleUnderline"/>
        </w:rPr>
        <w:t xml:space="preserve"> in the world in an attempt to reduce its trade deficit </w:t>
      </w:r>
      <w:r w:rsidRPr="00BC34B8">
        <w:rPr>
          <w:sz w:val="16"/>
        </w:rPr>
        <w:t xml:space="preserve">and protect its domestic industries. However, apart from increasing the burden on consumers, </w:t>
      </w:r>
      <w:r w:rsidRPr="00BC34B8">
        <w:rPr>
          <w:rStyle w:val="StyleUnderline"/>
          <w:highlight w:val="cyan"/>
        </w:rPr>
        <w:t>the US trade deficit</w:t>
      </w:r>
      <w:r w:rsidRPr="00D578D2">
        <w:rPr>
          <w:rStyle w:val="StyleUnderline"/>
        </w:rPr>
        <w:t xml:space="preserve"> has </w:t>
      </w:r>
      <w:r w:rsidRPr="00BC34B8">
        <w:rPr>
          <w:rStyle w:val="StyleUnderline"/>
          <w:highlight w:val="cyan"/>
        </w:rPr>
        <w:t xml:space="preserve">hit a </w:t>
      </w:r>
      <w:r w:rsidRPr="00BC34B8">
        <w:rPr>
          <w:rStyle w:val="Emphasis"/>
          <w:highlight w:val="cyan"/>
        </w:rPr>
        <w:t>record high</w:t>
      </w:r>
      <w:r w:rsidRPr="00D578D2">
        <w:rPr>
          <w:rStyle w:val="StyleUnderline"/>
        </w:rPr>
        <w:t xml:space="preserve">, and its </w:t>
      </w:r>
      <w:r w:rsidRPr="00BC34B8">
        <w:rPr>
          <w:rStyle w:val="StyleUnderline"/>
          <w:highlight w:val="cyan"/>
        </w:rPr>
        <w:t xml:space="preserve">domestic industries have </w:t>
      </w:r>
      <w:r w:rsidRPr="00BC34B8">
        <w:rPr>
          <w:rStyle w:val="Emphasis"/>
          <w:highlight w:val="cyan"/>
        </w:rPr>
        <w:t>not</w:t>
      </w:r>
      <w:r w:rsidRPr="00BC34B8">
        <w:rPr>
          <w:rStyle w:val="StyleUnderline"/>
          <w:highlight w:val="cyan"/>
        </w:rPr>
        <w:t xml:space="preserve"> developed</w:t>
      </w:r>
      <w:r w:rsidRPr="00D578D2">
        <w:rPr>
          <w:rStyle w:val="StyleUnderline"/>
        </w:rPr>
        <w:t xml:space="preserve"> further</w:t>
      </w:r>
      <w:r w:rsidRPr="00BC34B8">
        <w:rPr>
          <w:sz w:val="16"/>
        </w:rPr>
        <w:t>.</w:t>
      </w:r>
    </w:p>
    <w:p w14:paraId="4334CD17" w14:textId="77777777" w:rsidR="005223B1" w:rsidRPr="00BC34B8" w:rsidRDefault="005223B1" w:rsidP="005223B1">
      <w:pPr>
        <w:rPr>
          <w:sz w:val="16"/>
        </w:rPr>
      </w:pPr>
      <w:r w:rsidRPr="00D578D2">
        <w:rPr>
          <w:rStyle w:val="StyleUnderline"/>
        </w:rPr>
        <w:t>The US has launched a technological war against China</w:t>
      </w:r>
      <w:r w:rsidRPr="00BC34B8">
        <w:rPr>
          <w:sz w:val="16"/>
        </w:rPr>
        <w:t xml:space="preserve">. It forces European allies to exclude China's Huawei from their 5G networks, and not to sell chip equipment to China, which has heavily hit the US and Europe themselves. As a result, Europe has to pay higher costs, which has slowed down the development of 5G. And the chip industry of Europe and the US also lost China, the world's largest market, and suffered huge losses. </w:t>
      </w:r>
    </w:p>
    <w:p w14:paraId="5BACB9CE" w14:textId="77777777" w:rsidR="005223B1" w:rsidRPr="00BC34B8" w:rsidRDefault="005223B1" w:rsidP="005223B1">
      <w:pPr>
        <w:rPr>
          <w:sz w:val="16"/>
        </w:rPr>
      </w:pPr>
      <w:r w:rsidRPr="00BC34B8">
        <w:rPr>
          <w:sz w:val="16"/>
        </w:rPr>
        <w:t xml:space="preserve">From the perspective of the US, </w:t>
      </w:r>
      <w:r w:rsidRPr="00BC34B8">
        <w:rPr>
          <w:rStyle w:val="StyleUnderline"/>
          <w:highlight w:val="cyan"/>
        </w:rPr>
        <w:t>a multipolar world demonstrates the US'</w:t>
      </w:r>
      <w:r w:rsidRPr="00D578D2">
        <w:rPr>
          <w:rStyle w:val="StyleUnderline"/>
        </w:rPr>
        <w:t xml:space="preserve"> relative </w:t>
      </w:r>
      <w:r w:rsidRPr="00BC34B8">
        <w:rPr>
          <w:rStyle w:val="Emphasis"/>
          <w:highlight w:val="cyan"/>
        </w:rPr>
        <w:t>decline</w:t>
      </w:r>
      <w:r w:rsidRPr="00BC34B8">
        <w:rPr>
          <w:sz w:val="16"/>
        </w:rPr>
        <w:t xml:space="preserve">. Yet </w:t>
      </w:r>
      <w:r w:rsidRPr="00BC34B8">
        <w:rPr>
          <w:rStyle w:val="StyleUnderline"/>
          <w:highlight w:val="cyan"/>
        </w:rPr>
        <w:t xml:space="preserve">Washington's </w:t>
      </w:r>
      <w:r w:rsidRPr="00BC34B8">
        <w:rPr>
          <w:rStyle w:val="Emphasis"/>
          <w:highlight w:val="cyan"/>
        </w:rPr>
        <w:t>problems</w:t>
      </w:r>
      <w:r w:rsidRPr="00D578D2">
        <w:rPr>
          <w:rStyle w:val="StyleUnderline"/>
        </w:rPr>
        <w:t xml:space="preserve"> do not </w:t>
      </w:r>
      <w:r w:rsidRPr="00BC34B8">
        <w:rPr>
          <w:rStyle w:val="StyleUnderline"/>
          <w:highlight w:val="cyan"/>
        </w:rPr>
        <w:t>lie</w:t>
      </w:r>
      <w:r w:rsidRPr="00BC34B8">
        <w:rPr>
          <w:rStyle w:val="StyleUnderline"/>
        </w:rPr>
        <w:t xml:space="preserve"> in</w:t>
      </w:r>
      <w:r w:rsidRPr="00D578D2">
        <w:rPr>
          <w:rStyle w:val="StyleUnderline"/>
        </w:rPr>
        <w:t xml:space="preserve"> external factors, but </w:t>
      </w:r>
      <w:r w:rsidRPr="00BC34B8">
        <w:rPr>
          <w:rStyle w:val="Emphasis"/>
          <w:highlight w:val="cyan"/>
        </w:rPr>
        <w:t>internal</w:t>
      </w:r>
      <w:r w:rsidRPr="00D578D2">
        <w:rPr>
          <w:rStyle w:val="StyleUnderline"/>
        </w:rPr>
        <w:t>.</w:t>
      </w:r>
      <w:r w:rsidRPr="00BC34B8">
        <w:rPr>
          <w:sz w:val="16"/>
        </w:rPr>
        <w:t xml:space="preserve"> Fundament</w:t>
      </w:r>
      <w:r w:rsidRPr="00BC34B8">
        <w:rPr>
          <w:rStyle w:val="Emphasis"/>
          <w:highlight w:val="cyan"/>
        </w:rPr>
        <w:t>ally</w:t>
      </w:r>
      <w:r w:rsidRPr="00BC34B8">
        <w:rPr>
          <w:sz w:val="16"/>
        </w:rPr>
        <w:t xml:space="preserve"> speaking, the system design at the initial stage of its founding was based on an agricultural society. Now that the world has already entered the information era beyond the industrial age, this institutional system must undergo major changes.</w:t>
      </w:r>
    </w:p>
    <w:p w14:paraId="0C60F47F" w14:textId="77777777" w:rsidR="005223B1" w:rsidRPr="00BC34B8" w:rsidRDefault="005223B1" w:rsidP="005223B1">
      <w:pPr>
        <w:rPr>
          <w:sz w:val="16"/>
        </w:rPr>
      </w:pPr>
      <w:r w:rsidRPr="00BC34B8">
        <w:rPr>
          <w:sz w:val="16"/>
        </w:rPr>
        <w:t xml:space="preserve">But today </w:t>
      </w:r>
      <w:r w:rsidRPr="00BC34B8">
        <w:rPr>
          <w:rStyle w:val="StyleUnderline"/>
          <w:highlight w:val="cyan"/>
        </w:rPr>
        <w:t xml:space="preserve">the US has entered a </w:t>
      </w:r>
      <w:r w:rsidRPr="00BC34B8">
        <w:rPr>
          <w:rStyle w:val="Emphasis"/>
          <w:highlight w:val="cyan"/>
        </w:rPr>
        <w:t>political deadlock</w:t>
      </w:r>
      <w:r w:rsidRPr="00D578D2">
        <w:rPr>
          <w:rStyle w:val="StyleUnderline"/>
        </w:rPr>
        <w:t xml:space="preserve"> where almost </w:t>
      </w:r>
      <w:r w:rsidRPr="00BC34B8">
        <w:rPr>
          <w:rStyle w:val="Emphasis"/>
        </w:rPr>
        <w:t>no change</w:t>
      </w:r>
      <w:r w:rsidRPr="00D578D2">
        <w:rPr>
          <w:rStyle w:val="StyleUnderline"/>
        </w:rPr>
        <w:t xml:space="preserve"> can be taken</w:t>
      </w:r>
      <w:r w:rsidRPr="00BC34B8">
        <w:rPr>
          <w:sz w:val="16"/>
        </w:rPr>
        <w:t>. The election of the speaker of the US House of Representatives, which is a routine procedure, took 15 excruciating rounds of voting. There were certainly huge deals and negotiations behind it.</w:t>
      </w:r>
    </w:p>
    <w:p w14:paraId="7E906BBF" w14:textId="77777777" w:rsidR="005223B1" w:rsidRPr="00BC34B8" w:rsidRDefault="005223B1" w:rsidP="005223B1">
      <w:pPr>
        <w:rPr>
          <w:sz w:val="16"/>
        </w:rPr>
      </w:pPr>
      <w:r w:rsidRPr="00D578D2">
        <w:rPr>
          <w:rStyle w:val="StyleUnderline"/>
        </w:rPr>
        <w:t xml:space="preserve">Take </w:t>
      </w:r>
      <w:r w:rsidRPr="00BC34B8">
        <w:rPr>
          <w:rStyle w:val="StyleUnderline"/>
          <w:highlight w:val="cyan"/>
        </w:rPr>
        <w:t>the</w:t>
      </w:r>
      <w:r w:rsidRPr="00D578D2">
        <w:rPr>
          <w:rStyle w:val="StyleUnderline"/>
        </w:rPr>
        <w:t xml:space="preserve"> important but long-criticized </w:t>
      </w:r>
      <w:r w:rsidRPr="00BC34B8">
        <w:rPr>
          <w:rStyle w:val="StyleUnderline"/>
          <w:highlight w:val="cyan"/>
        </w:rPr>
        <w:t>electoral system</w:t>
      </w:r>
      <w:r w:rsidRPr="00D578D2">
        <w:rPr>
          <w:rStyle w:val="StyleUnderline"/>
        </w:rPr>
        <w:t xml:space="preserve">. In practice, it has </w:t>
      </w:r>
      <w:r w:rsidRPr="00BC34B8">
        <w:rPr>
          <w:rStyle w:val="StyleUnderline"/>
          <w:highlight w:val="cyan"/>
        </w:rPr>
        <w:t xml:space="preserve">caused two </w:t>
      </w:r>
      <w:r w:rsidRPr="00BC34B8">
        <w:rPr>
          <w:rStyle w:val="Emphasis"/>
          <w:highlight w:val="cyan"/>
        </w:rPr>
        <w:t>evil</w:t>
      </w:r>
      <w:r w:rsidRPr="00BC34B8">
        <w:rPr>
          <w:rStyle w:val="StyleUnderline"/>
          <w:highlight w:val="cyan"/>
        </w:rPr>
        <w:t xml:space="preserve"> results</w:t>
      </w:r>
      <w:r w:rsidRPr="00D578D2">
        <w:rPr>
          <w:rStyle w:val="StyleUnderline"/>
        </w:rPr>
        <w:t xml:space="preserve">: First, there are many instances of </w:t>
      </w:r>
      <w:r w:rsidRPr="00BC34B8">
        <w:rPr>
          <w:rStyle w:val="StyleUnderline"/>
          <w:highlight w:val="cyan"/>
        </w:rPr>
        <w:t>politicians win</w:t>
      </w:r>
      <w:r w:rsidRPr="00D578D2">
        <w:rPr>
          <w:rStyle w:val="StyleUnderline"/>
        </w:rPr>
        <w:t xml:space="preserve">ning </w:t>
      </w:r>
      <w:r w:rsidRPr="00BC34B8">
        <w:rPr>
          <w:rStyle w:val="StyleUnderline"/>
          <w:highlight w:val="cyan"/>
        </w:rPr>
        <w:t xml:space="preserve">despite receiving </w:t>
      </w:r>
      <w:r w:rsidRPr="00BC34B8">
        <w:rPr>
          <w:rStyle w:val="Emphasis"/>
          <w:highlight w:val="cyan"/>
        </w:rPr>
        <w:t>fewer votes</w:t>
      </w:r>
      <w:r w:rsidRPr="00D578D2">
        <w:rPr>
          <w:rStyle w:val="StyleUnderline"/>
        </w:rPr>
        <w:t xml:space="preserve"> from ordinary voters, leading to questions about the </w:t>
      </w:r>
      <w:r w:rsidRPr="00BC34B8">
        <w:rPr>
          <w:rStyle w:val="Emphasis"/>
        </w:rPr>
        <w:t>legitimacy</w:t>
      </w:r>
      <w:r w:rsidRPr="00D578D2">
        <w:rPr>
          <w:rStyle w:val="StyleUnderline"/>
        </w:rPr>
        <w:t xml:space="preserve"> of the president and even the system. Second, </w:t>
      </w:r>
      <w:r w:rsidRPr="00BC34B8">
        <w:rPr>
          <w:rStyle w:val="Emphasis"/>
          <w:highlight w:val="cyan"/>
        </w:rPr>
        <w:t>populist figures</w:t>
      </w:r>
      <w:r w:rsidRPr="00D578D2">
        <w:rPr>
          <w:rStyle w:val="StyleUnderline"/>
        </w:rPr>
        <w:t xml:space="preserve"> can </w:t>
      </w:r>
      <w:r w:rsidRPr="00BC34B8">
        <w:rPr>
          <w:rStyle w:val="StyleUnderline"/>
          <w:highlight w:val="cyan"/>
        </w:rPr>
        <w:t xml:space="preserve">use the system to gain </w:t>
      </w:r>
      <w:r w:rsidRPr="00BC34B8">
        <w:rPr>
          <w:rStyle w:val="Emphasis"/>
          <w:highlight w:val="cyan"/>
        </w:rPr>
        <w:t>power</w:t>
      </w:r>
      <w:r w:rsidRPr="00D578D2">
        <w:rPr>
          <w:rStyle w:val="StyleUnderline"/>
        </w:rPr>
        <w:t>.</w:t>
      </w:r>
      <w:r w:rsidRPr="00BC34B8">
        <w:rPr>
          <w:sz w:val="16"/>
        </w:rPr>
        <w:t xml:space="preserve"> Today, the US is unable to adjust even the voting time, not to mention the electoral system.</w:t>
      </w:r>
    </w:p>
    <w:p w14:paraId="058286C3" w14:textId="77777777" w:rsidR="005223B1" w:rsidRPr="00BC34B8" w:rsidRDefault="005223B1" w:rsidP="005223B1">
      <w:pPr>
        <w:rPr>
          <w:sz w:val="16"/>
        </w:rPr>
      </w:pPr>
      <w:r w:rsidRPr="00BC34B8">
        <w:rPr>
          <w:sz w:val="16"/>
        </w:rPr>
        <w:t xml:space="preserve">Moreover, </w:t>
      </w:r>
      <w:r w:rsidRPr="00D578D2">
        <w:rPr>
          <w:rStyle w:val="StyleUnderline"/>
        </w:rPr>
        <w:t xml:space="preserve">the </w:t>
      </w:r>
      <w:r w:rsidRPr="00BC34B8">
        <w:rPr>
          <w:rStyle w:val="StyleUnderline"/>
          <w:highlight w:val="cyan"/>
        </w:rPr>
        <w:t>political landscape is</w:t>
      </w:r>
      <w:r w:rsidRPr="00D578D2">
        <w:rPr>
          <w:rStyle w:val="StyleUnderline"/>
        </w:rPr>
        <w:t xml:space="preserve"> becoming </w:t>
      </w:r>
      <w:r w:rsidRPr="00BC34B8">
        <w:rPr>
          <w:rStyle w:val="Emphasis"/>
        </w:rPr>
        <w:t xml:space="preserve">increasingly </w:t>
      </w:r>
      <w:r w:rsidRPr="00BC34B8">
        <w:rPr>
          <w:rStyle w:val="Emphasis"/>
          <w:highlight w:val="cyan"/>
        </w:rPr>
        <w:t>solidified</w:t>
      </w:r>
      <w:r w:rsidRPr="00D578D2">
        <w:rPr>
          <w:rStyle w:val="StyleUnderline"/>
        </w:rPr>
        <w:t xml:space="preserve">, the number of voters in the middle has </w:t>
      </w:r>
      <w:r w:rsidRPr="00BC34B8">
        <w:rPr>
          <w:rStyle w:val="Emphasis"/>
        </w:rPr>
        <w:t>shrunk sharply</w:t>
      </w:r>
      <w:r w:rsidRPr="00D578D2">
        <w:rPr>
          <w:rStyle w:val="StyleUnderline"/>
        </w:rPr>
        <w:t xml:space="preserve">, </w:t>
      </w:r>
      <w:r w:rsidRPr="00BC34B8">
        <w:rPr>
          <w:rStyle w:val="StyleUnderline"/>
          <w:highlight w:val="cyan"/>
        </w:rPr>
        <w:t>and</w:t>
      </w:r>
      <w:r w:rsidRPr="00D578D2">
        <w:rPr>
          <w:rStyle w:val="StyleUnderline"/>
        </w:rPr>
        <w:t xml:space="preserve"> political opposition and </w:t>
      </w:r>
      <w:r w:rsidRPr="00BC34B8">
        <w:rPr>
          <w:rStyle w:val="StyleUnderline"/>
          <w:highlight w:val="cyan"/>
        </w:rPr>
        <w:t xml:space="preserve">extremes have become </w:t>
      </w:r>
      <w:r w:rsidRPr="00BC34B8">
        <w:rPr>
          <w:rStyle w:val="Emphasis"/>
          <w:highlight w:val="cyan"/>
        </w:rPr>
        <w:t>mainstream</w:t>
      </w:r>
      <w:r w:rsidRPr="00BC34B8">
        <w:rPr>
          <w:sz w:val="16"/>
        </w:rPr>
        <w:t>. In the 2022 midterm elections, the expected red wave did not appear. Likewise, in 2020, the expected blue wave did not emerge. Each side won narrowly.</w:t>
      </w:r>
    </w:p>
    <w:p w14:paraId="7B788A6D" w14:textId="77777777" w:rsidR="005223B1" w:rsidRPr="00BC34B8" w:rsidRDefault="005223B1" w:rsidP="005223B1">
      <w:pPr>
        <w:rPr>
          <w:sz w:val="16"/>
        </w:rPr>
      </w:pPr>
      <w:r w:rsidRPr="00BC34B8">
        <w:rPr>
          <w:sz w:val="16"/>
        </w:rPr>
        <w:t xml:space="preserve">The background of the 2020 presidential election is Donald Trump's failure to respond to the COVID-19 epidemic. In 2022, prices were soaring, and people's lives were severely impacted. It stands to reason that </w:t>
      </w:r>
      <w:r w:rsidRPr="00D578D2">
        <w:rPr>
          <w:rStyle w:val="StyleUnderline"/>
        </w:rPr>
        <w:t>health and life are issues that the public attaches great importance to and that should be reflected in elections, but this was not the case</w:t>
      </w:r>
      <w:r w:rsidRPr="00BC34B8">
        <w:rPr>
          <w:sz w:val="16"/>
        </w:rPr>
        <w:t>.</w:t>
      </w:r>
    </w:p>
    <w:p w14:paraId="5A638283" w14:textId="77777777" w:rsidR="005223B1" w:rsidRPr="00D578D2" w:rsidRDefault="005223B1" w:rsidP="005223B1">
      <w:pPr>
        <w:rPr>
          <w:rStyle w:val="StyleUnderline"/>
        </w:rPr>
      </w:pPr>
      <w:r w:rsidRPr="00BC34B8">
        <w:rPr>
          <w:sz w:val="16"/>
        </w:rPr>
        <w:t xml:space="preserve">Obviously, </w:t>
      </w:r>
      <w:r w:rsidRPr="00D578D2">
        <w:rPr>
          <w:rStyle w:val="StyleUnderline"/>
        </w:rPr>
        <w:t xml:space="preserve">in the current politics of the US, ability, and the morality of politicians are </w:t>
      </w:r>
      <w:r w:rsidRPr="00BC34B8">
        <w:rPr>
          <w:rStyle w:val="Emphasis"/>
        </w:rPr>
        <w:t>no longer important</w:t>
      </w:r>
      <w:r w:rsidRPr="00D578D2">
        <w:rPr>
          <w:rStyle w:val="StyleUnderline"/>
        </w:rPr>
        <w:t xml:space="preserve">. What determines everything is the </w:t>
      </w:r>
      <w:r w:rsidRPr="00BC34B8">
        <w:rPr>
          <w:rStyle w:val="Emphasis"/>
        </w:rPr>
        <w:t>stance</w:t>
      </w:r>
      <w:r w:rsidRPr="00D578D2">
        <w:rPr>
          <w:rStyle w:val="StyleUnderline"/>
        </w:rPr>
        <w:t xml:space="preserve">. The extreme development is Trump's </w:t>
      </w:r>
      <w:r w:rsidRPr="00BC34B8">
        <w:rPr>
          <w:rStyle w:val="Emphasis"/>
        </w:rPr>
        <w:t>refusal</w:t>
      </w:r>
      <w:r w:rsidRPr="00D578D2">
        <w:rPr>
          <w:rStyle w:val="StyleUnderline"/>
        </w:rPr>
        <w:t xml:space="preserve"> to recognize the election results in 2020.</w:t>
      </w:r>
    </w:p>
    <w:p w14:paraId="3692D2CD" w14:textId="77777777" w:rsidR="005223B1" w:rsidRDefault="005223B1" w:rsidP="005223B1">
      <w:pPr>
        <w:rPr>
          <w:sz w:val="16"/>
        </w:rPr>
      </w:pPr>
      <w:r w:rsidRPr="00BC34B8">
        <w:rPr>
          <w:sz w:val="16"/>
        </w:rPr>
        <w:t xml:space="preserve">In fact, </w:t>
      </w:r>
      <w:r w:rsidRPr="00BC34B8">
        <w:rPr>
          <w:rStyle w:val="StyleUnderline"/>
          <w:highlight w:val="cyan"/>
        </w:rPr>
        <w:t xml:space="preserve">the </w:t>
      </w:r>
      <w:r w:rsidRPr="00BC34B8">
        <w:rPr>
          <w:rStyle w:val="Emphasis"/>
          <w:highlight w:val="cyan"/>
        </w:rPr>
        <w:t>root cause</w:t>
      </w:r>
      <w:r w:rsidRPr="00BC34B8">
        <w:rPr>
          <w:rStyle w:val="StyleUnderline"/>
          <w:highlight w:val="cyan"/>
        </w:rPr>
        <w:t xml:space="preserve"> of the problems</w:t>
      </w:r>
      <w:r w:rsidRPr="00D578D2">
        <w:rPr>
          <w:rStyle w:val="StyleUnderline"/>
        </w:rPr>
        <w:t xml:space="preserve"> in the US </w:t>
      </w:r>
      <w:r w:rsidRPr="00BC34B8">
        <w:rPr>
          <w:rStyle w:val="StyleUnderline"/>
          <w:highlight w:val="cyan"/>
        </w:rPr>
        <w:t>is clear</w:t>
      </w:r>
      <w:r w:rsidRPr="00BC34B8">
        <w:rPr>
          <w:sz w:val="16"/>
        </w:rPr>
        <w:t xml:space="preserve">. According to an AP-NORC survey published last year, </w:t>
      </w:r>
      <w:r w:rsidRPr="00D578D2">
        <w:rPr>
          <w:rStyle w:val="StyleUnderline"/>
        </w:rPr>
        <w:t xml:space="preserve">the majority of Americans believe the country is heading in the </w:t>
      </w:r>
      <w:r w:rsidRPr="00BC34B8">
        <w:rPr>
          <w:rStyle w:val="Emphasis"/>
        </w:rPr>
        <w:t>wrong direction.</w:t>
      </w:r>
      <w:r w:rsidRPr="00BC34B8">
        <w:rPr>
          <w:sz w:val="16"/>
        </w:rPr>
        <w:t xml:space="preserve"> </w:t>
      </w:r>
      <w:r w:rsidRPr="00BC34B8">
        <w:rPr>
          <w:rStyle w:val="StyleUnderline"/>
          <w:highlight w:val="cyan"/>
        </w:rPr>
        <w:t>However</w:t>
      </w:r>
      <w:r w:rsidRPr="00BC34B8">
        <w:rPr>
          <w:sz w:val="16"/>
        </w:rPr>
        <w:t xml:space="preserve">, facing the problem, </w:t>
      </w:r>
      <w:r w:rsidRPr="00BC34B8">
        <w:rPr>
          <w:rStyle w:val="StyleUnderline"/>
          <w:highlight w:val="cyan"/>
        </w:rPr>
        <w:t xml:space="preserve">the US prescribes the </w:t>
      </w:r>
      <w:r w:rsidRPr="00BC34B8">
        <w:rPr>
          <w:rStyle w:val="Emphasis"/>
          <w:highlight w:val="cyan"/>
        </w:rPr>
        <w:t>wrong medicine</w:t>
      </w:r>
      <w:r w:rsidRPr="00BC34B8">
        <w:rPr>
          <w:rStyle w:val="StyleUnderline"/>
          <w:highlight w:val="cyan"/>
        </w:rPr>
        <w:t xml:space="preserve"> and goes against</w:t>
      </w:r>
      <w:r w:rsidRPr="00D578D2">
        <w:rPr>
          <w:rStyle w:val="StyleUnderline"/>
        </w:rPr>
        <w:t xml:space="preserve"> the </w:t>
      </w:r>
      <w:r w:rsidRPr="00BC34B8">
        <w:rPr>
          <w:rStyle w:val="StyleUnderline"/>
        </w:rPr>
        <w:t xml:space="preserve">trend of </w:t>
      </w:r>
      <w:r w:rsidRPr="00BC34B8">
        <w:rPr>
          <w:rStyle w:val="StyleUnderline"/>
          <w:highlight w:val="cyan"/>
        </w:rPr>
        <w:t>history</w:t>
      </w:r>
      <w:r w:rsidRPr="00BC34B8">
        <w:rPr>
          <w:sz w:val="16"/>
        </w:rPr>
        <w:t>. As Singapore's former foreign minister George Yeo commented, "The US doesn't like multipolarity and is fighting it. My fear is it will exhaust itself fighting because it will fail."</w:t>
      </w:r>
    </w:p>
    <w:p w14:paraId="39ADDBF0" w14:textId="77777777" w:rsidR="005223B1" w:rsidRPr="00EF0703" w:rsidRDefault="005223B1" w:rsidP="005223B1">
      <w:pPr>
        <w:rPr>
          <w:sz w:val="16"/>
        </w:rPr>
      </w:pPr>
    </w:p>
    <w:p w14:paraId="5DDB5B61" w14:textId="77777777" w:rsidR="005223B1" w:rsidRPr="00DC59B6" w:rsidRDefault="005223B1" w:rsidP="005223B1">
      <w:pPr>
        <w:pStyle w:val="Heading4"/>
      </w:pPr>
      <w:r w:rsidRPr="00DC59B6">
        <w:t xml:space="preserve">No empirical correlation between heg and global stability. </w:t>
      </w:r>
    </w:p>
    <w:p w14:paraId="434D863C" w14:textId="77777777" w:rsidR="005223B1" w:rsidRPr="00DC59B6" w:rsidRDefault="005223B1" w:rsidP="005223B1">
      <w:pPr>
        <w:rPr>
          <w:rStyle w:val="Style13ptBold"/>
          <w:rFonts w:cstheme="minorHAnsi"/>
        </w:rPr>
      </w:pPr>
      <w:r w:rsidRPr="00481579">
        <w:rPr>
          <w:rStyle w:val="Style13ptBold"/>
        </w:rPr>
        <w:t>Fettweis ’17</w:t>
      </w:r>
      <w:r w:rsidRPr="00DC59B6">
        <w:rPr>
          <w:rFonts w:cstheme="minorHAnsi"/>
        </w:rPr>
        <w:t xml:space="preserve"> (Christopher J.; is Associate Professor of Political Science at Tulane University; May 8th; </w:t>
      </w:r>
      <w:r w:rsidRPr="00DC59B6">
        <w:rPr>
          <w:rFonts w:cstheme="minorHAnsi"/>
          <w:i/>
        </w:rPr>
        <w:t>Unipolarity, Hegemony, and the New Peace</w:t>
      </w:r>
      <w:r w:rsidRPr="00DC59B6">
        <w:rPr>
          <w:rFonts w:cstheme="minorHAnsi"/>
        </w:rPr>
        <w:t xml:space="preserve">; </w:t>
      </w:r>
      <w:hyperlink r:id="rId10" w:history="1">
        <w:r w:rsidRPr="00DC59B6">
          <w:rPr>
            <w:rStyle w:val="Hyperlink"/>
            <w:rFonts w:cstheme="minorHAnsi"/>
          </w:rPr>
          <w:t>https://www.tandfonline.com/doi/abs/10.1080/09636412.2017.1306394?journalCode=fsst20</w:t>
        </w:r>
      </w:hyperlink>
      <w:r w:rsidRPr="00DC59B6">
        <w:rPr>
          <w:rFonts w:cstheme="minorHAnsi"/>
        </w:rPr>
        <w:t>; accessed 5/3/19; MSCOTT)</w:t>
      </w:r>
    </w:p>
    <w:p w14:paraId="10237827" w14:textId="77777777" w:rsidR="005223B1" w:rsidRPr="00DC59B6" w:rsidRDefault="005223B1" w:rsidP="005223B1">
      <w:pPr>
        <w:rPr>
          <w:rFonts w:cstheme="minorHAnsi"/>
          <w:sz w:val="16"/>
        </w:rPr>
      </w:pPr>
      <w:r w:rsidRPr="00DC59B6">
        <w:rPr>
          <w:rFonts w:cstheme="minorHAnsi"/>
          <w:sz w:val="16"/>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DC59B6">
        <w:rPr>
          <w:rStyle w:val="StyleUnderline"/>
          <w:rFonts w:cstheme="minorHAnsi"/>
          <w:highlight w:val="cyan"/>
        </w:rPr>
        <w:t>US</w:t>
      </w:r>
      <w:r w:rsidRPr="00DC59B6">
        <w:rPr>
          <w:rStyle w:val="StyleUnderline"/>
          <w:rFonts w:cstheme="minorHAnsi"/>
        </w:rPr>
        <w:t xml:space="preserve"> </w:t>
      </w:r>
      <w:r w:rsidRPr="00DC59B6">
        <w:rPr>
          <w:rStyle w:val="StyleUnderline"/>
          <w:rFonts w:cstheme="minorHAnsi"/>
          <w:highlight w:val="cyan"/>
        </w:rPr>
        <w:t>intervention</w:t>
      </w:r>
      <w:r w:rsidRPr="00DC59B6">
        <w:rPr>
          <w:rStyle w:val="StyleUnderline"/>
          <w:rFonts w:cstheme="minorHAnsi"/>
        </w:rPr>
        <w:t xml:space="preserve"> is imperfectly correlated with stability, however</w:t>
      </w:r>
      <w:r w:rsidRPr="00DC59B6">
        <w:rPr>
          <w:rFonts w:cstheme="minorHAnsi"/>
          <w:sz w:val="16"/>
        </w:rPr>
        <w:t xml:space="preserve">. Indeed, </w:t>
      </w:r>
      <w:r w:rsidRPr="00DC59B6">
        <w:rPr>
          <w:rStyle w:val="StyleUnderline"/>
          <w:rFonts w:cstheme="minorHAnsi"/>
        </w:rPr>
        <w:t xml:space="preserve">it is conceivable that the relatively high level of US </w:t>
      </w:r>
      <w:r w:rsidRPr="00DC59B6">
        <w:rPr>
          <w:rStyle w:val="StyleUnderline"/>
          <w:rFonts w:cstheme="minorHAnsi"/>
        </w:rPr>
        <w:lastRenderedPageBreak/>
        <w:t xml:space="preserve">interest and activity has </w:t>
      </w:r>
      <w:r w:rsidRPr="00DC59B6">
        <w:rPr>
          <w:rStyle w:val="StyleUnderline"/>
          <w:rFonts w:cstheme="minorHAnsi"/>
          <w:highlight w:val="cyan"/>
        </w:rPr>
        <w:t>made the</w:t>
      </w:r>
      <w:r w:rsidRPr="00DC59B6">
        <w:rPr>
          <w:rStyle w:val="StyleUnderline"/>
          <w:rFonts w:cstheme="minorHAnsi"/>
        </w:rPr>
        <w:t xml:space="preserve"> security situation in the Persian Gulf and broader </w:t>
      </w:r>
      <w:r w:rsidRPr="00DC59B6">
        <w:rPr>
          <w:rStyle w:val="Emphasis"/>
          <w:rFonts w:cstheme="minorHAnsi"/>
          <w:highlight w:val="cyan"/>
        </w:rPr>
        <w:t>Middle East worse</w:t>
      </w:r>
      <w:r w:rsidRPr="00DC59B6">
        <w:rPr>
          <w:rFonts w:cstheme="minorHAnsi"/>
          <w:sz w:val="16"/>
        </w:rPr>
        <w:t xml:space="preserve">. In recent years, </w:t>
      </w:r>
      <w:r w:rsidRPr="00DC59B6">
        <w:rPr>
          <w:rStyle w:val="StyleUnderline"/>
          <w:rFonts w:cstheme="minorHAnsi"/>
        </w:rPr>
        <w:t>substantial hard power investments (</w:t>
      </w:r>
      <w:r w:rsidRPr="00DC59B6">
        <w:rPr>
          <w:rStyle w:val="Emphasis"/>
          <w:rFonts w:cstheme="minorHAnsi"/>
          <w:highlight w:val="cyan"/>
        </w:rPr>
        <w:t>Somalia</w:t>
      </w:r>
      <w:r w:rsidRPr="00DC59B6">
        <w:rPr>
          <w:rStyle w:val="StyleUnderline"/>
          <w:rFonts w:cstheme="minorHAnsi"/>
          <w:highlight w:val="cyan"/>
        </w:rPr>
        <w:t xml:space="preserve">, </w:t>
      </w:r>
      <w:r w:rsidRPr="00DC59B6">
        <w:rPr>
          <w:rStyle w:val="Emphasis"/>
          <w:rFonts w:cstheme="minorHAnsi"/>
          <w:highlight w:val="cyan"/>
        </w:rPr>
        <w:t>Afghanistan</w:t>
      </w:r>
      <w:r w:rsidRPr="00DC59B6">
        <w:rPr>
          <w:rStyle w:val="StyleUnderline"/>
          <w:rFonts w:cstheme="minorHAnsi"/>
          <w:highlight w:val="cyan"/>
        </w:rPr>
        <w:t xml:space="preserve">, </w:t>
      </w:r>
      <w:r w:rsidRPr="00DC59B6">
        <w:rPr>
          <w:rStyle w:val="Emphasis"/>
          <w:rFonts w:cstheme="minorHAnsi"/>
          <w:highlight w:val="cyan"/>
        </w:rPr>
        <w:t>Iraq</w:t>
      </w:r>
      <w:r w:rsidRPr="00DC59B6">
        <w:rPr>
          <w:rStyle w:val="StyleUnderline"/>
          <w:rFonts w:cstheme="minorHAnsi"/>
        </w:rPr>
        <w:t>), moderate intervention (</w:t>
      </w:r>
      <w:r w:rsidRPr="00DC59B6">
        <w:rPr>
          <w:rStyle w:val="Emphasis"/>
          <w:rFonts w:cstheme="minorHAnsi"/>
          <w:highlight w:val="cyan"/>
        </w:rPr>
        <w:t>Libya</w:t>
      </w:r>
      <w:r w:rsidRPr="00DC59B6">
        <w:rPr>
          <w:rStyle w:val="StyleUnderline"/>
          <w:rFonts w:cstheme="minorHAnsi"/>
        </w:rPr>
        <w:t>), and reliance on diplomacy (</w:t>
      </w:r>
      <w:r w:rsidRPr="00DC59B6">
        <w:rPr>
          <w:rStyle w:val="Emphasis"/>
          <w:rFonts w:cstheme="minorHAnsi"/>
          <w:highlight w:val="cyan"/>
        </w:rPr>
        <w:t>Syria</w:t>
      </w:r>
      <w:r w:rsidRPr="00DC59B6">
        <w:rPr>
          <w:rStyle w:val="StyleUnderline"/>
          <w:rFonts w:cstheme="minorHAnsi"/>
        </w:rPr>
        <w:t>) have been</w:t>
      </w:r>
      <w:r w:rsidRPr="00DC59B6">
        <w:rPr>
          <w:rFonts w:cstheme="minorHAnsi"/>
          <w:sz w:val="16"/>
        </w:rPr>
        <w:t xml:space="preserve"> </w:t>
      </w:r>
      <w:r w:rsidRPr="00DC59B6">
        <w:rPr>
          <w:rStyle w:val="Emphasis"/>
          <w:rFonts w:cstheme="minorHAnsi"/>
          <w:highlight w:val="cyan"/>
        </w:rPr>
        <w:t>equally ineffective</w:t>
      </w:r>
      <w:r w:rsidRPr="00DC59B6">
        <w:rPr>
          <w:rStyle w:val="Emphasis"/>
          <w:rFonts w:cstheme="minorHAnsi"/>
        </w:rPr>
        <w:t xml:space="preserve"> in stabilizing states torn by conflict</w:t>
      </w:r>
      <w:r w:rsidRPr="00DC59B6">
        <w:rPr>
          <w:rFonts w:cstheme="minorHAnsi"/>
          <w:sz w:val="16"/>
        </w:rPr>
        <w:t xml:space="preserve">. While it is possible that the region is essentially unpacifiable and no amount of police work would bring peace to its people, </w:t>
      </w:r>
      <w:r w:rsidRPr="00DC59B6">
        <w:rPr>
          <w:rStyle w:val="StyleUnderline"/>
          <w:rFonts w:cstheme="minorHAnsi"/>
        </w:rPr>
        <w:t xml:space="preserve">it remains hard to make the case that the US presence has improved matters. In this “strong point,” at least, </w:t>
      </w:r>
      <w:r w:rsidRPr="00DC59B6">
        <w:rPr>
          <w:rStyle w:val="Emphasis"/>
          <w:rFonts w:cstheme="minorHAnsi"/>
        </w:rPr>
        <w:t xml:space="preserve">US </w:t>
      </w:r>
      <w:r w:rsidRPr="00DC59B6">
        <w:rPr>
          <w:rStyle w:val="Emphasis"/>
          <w:rFonts w:cstheme="minorHAnsi"/>
          <w:highlight w:val="cyan"/>
        </w:rPr>
        <w:t>hegemony has failed to bring peace</w:t>
      </w:r>
      <w:r w:rsidRPr="00DC59B6">
        <w:rPr>
          <w:rFonts w:cstheme="minorHAnsi"/>
          <w:sz w:val="16"/>
        </w:rPr>
        <w:t>.</w:t>
      </w:r>
    </w:p>
    <w:p w14:paraId="3BC5272A" w14:textId="77777777" w:rsidR="005223B1" w:rsidRPr="00DC59B6" w:rsidRDefault="005223B1" w:rsidP="005223B1">
      <w:pPr>
        <w:rPr>
          <w:rFonts w:cstheme="minorHAnsi"/>
          <w:sz w:val="16"/>
        </w:rPr>
      </w:pPr>
      <w:r w:rsidRPr="00DC59B6">
        <w:rPr>
          <w:rFonts w:cstheme="minorHAnsi"/>
          <w:sz w:val="16"/>
        </w:rPr>
        <w:t xml:space="preserve">In much of the rest of the world, </w:t>
      </w:r>
      <w:r w:rsidRPr="00DC59B6">
        <w:rPr>
          <w:rStyle w:val="StyleUnderline"/>
          <w:rFonts w:cstheme="minorHAnsi"/>
        </w:rPr>
        <w:t xml:space="preserve">the United States has </w:t>
      </w:r>
      <w:r w:rsidRPr="00DC59B6">
        <w:rPr>
          <w:rStyle w:val="Emphasis"/>
          <w:rFonts w:cstheme="minorHAnsi"/>
        </w:rPr>
        <w:t>not been especially eager to enforce</w:t>
      </w:r>
      <w:r w:rsidRPr="00DC59B6">
        <w:rPr>
          <w:rStyle w:val="StyleUnderline"/>
          <w:rFonts w:cstheme="minorHAnsi"/>
        </w:rPr>
        <w:t xml:space="preserve"> any particular rules</w:t>
      </w:r>
      <w:r w:rsidRPr="00DC59B6">
        <w:rPr>
          <w:rFonts w:cstheme="minorHAnsi"/>
          <w:sz w:val="16"/>
        </w:rPr>
        <w:t xml:space="preserve">. </w:t>
      </w:r>
      <w:r w:rsidRPr="00DC59B6">
        <w:rPr>
          <w:rStyle w:val="StyleUnderline"/>
          <w:rFonts w:cstheme="minorHAnsi"/>
        </w:rPr>
        <w:t>Even</w:t>
      </w:r>
      <w:r w:rsidRPr="00DC59B6">
        <w:rPr>
          <w:rFonts w:cstheme="minorHAnsi"/>
          <w:sz w:val="16"/>
        </w:rPr>
        <w:t xml:space="preserve"> rather incontrovertible evidence of </w:t>
      </w:r>
      <w:r w:rsidRPr="00DC59B6">
        <w:rPr>
          <w:rStyle w:val="StyleUnderline"/>
          <w:rFonts w:cstheme="minorHAnsi"/>
        </w:rPr>
        <w:t xml:space="preserve">genocide has not been enough to </w:t>
      </w:r>
      <w:r w:rsidRPr="00DC59B6">
        <w:rPr>
          <w:rStyle w:val="Emphasis"/>
          <w:rFonts w:cstheme="minorHAnsi"/>
        </w:rPr>
        <w:t>inspire action</w:t>
      </w:r>
      <w:r w:rsidRPr="00DC59B6">
        <w:rPr>
          <w:rFonts w:cstheme="minorHAnsi"/>
          <w:sz w:val="16"/>
        </w:rPr>
        <w:t xml:space="preserve">. </w:t>
      </w:r>
      <w:r w:rsidRPr="00DC59B6">
        <w:rPr>
          <w:rStyle w:val="StyleUnderline"/>
          <w:rFonts w:cstheme="minorHAnsi"/>
        </w:rPr>
        <w:t xml:space="preserve">Washington’s intervention choices have at best been </w:t>
      </w:r>
      <w:r w:rsidRPr="00DC59B6">
        <w:rPr>
          <w:rStyle w:val="Emphasis"/>
          <w:rFonts w:cstheme="minorHAnsi"/>
        </w:rPr>
        <w:t>erratic</w:t>
      </w:r>
      <w:r w:rsidRPr="00DC59B6">
        <w:rPr>
          <w:rFonts w:cstheme="minorHAnsi"/>
          <w:sz w:val="16"/>
        </w:rPr>
        <w:t xml:space="preserve">; </w:t>
      </w:r>
      <w:r w:rsidRPr="00DC59B6">
        <w:rPr>
          <w:rStyle w:val="StyleUnderline"/>
          <w:rFonts w:cstheme="minorHAnsi"/>
        </w:rPr>
        <w:t>Libya and Kosovo brought about action, but much more blood flowed uninterrupted in Rwanda, Darfur, Congo, Sri Lanka, and Syria</w:t>
      </w:r>
      <w:r w:rsidRPr="00DC59B6">
        <w:rPr>
          <w:rFonts w:cstheme="minorHAnsi"/>
          <w:sz w:val="16"/>
        </w:rPr>
        <w:t xml:space="preserve">. The </w:t>
      </w:r>
      <w:r w:rsidRPr="00DC59B6">
        <w:rPr>
          <w:rStyle w:val="StyleUnderline"/>
          <w:rFonts w:cstheme="minorHAnsi"/>
        </w:rPr>
        <w:t>US record of peacemaking is not exactly a long uninterrupted string of successes</w:t>
      </w:r>
      <w:r w:rsidRPr="00DC59B6">
        <w:rPr>
          <w:rFonts w:cstheme="minorHAnsi"/>
          <w:sz w:val="16"/>
        </w:rPr>
        <w:t xml:space="preserve">. During the turn-of-the-century conventional </w:t>
      </w:r>
      <w:r w:rsidRPr="00DC59B6">
        <w:rPr>
          <w:rStyle w:val="Emphasis"/>
          <w:rFonts w:cstheme="minorHAnsi"/>
        </w:rPr>
        <w:t>war between Ethiopia and Eritrea</w:t>
      </w:r>
      <w:r w:rsidRPr="00DC59B6">
        <w:rPr>
          <w:rFonts w:cstheme="minorHAnsi"/>
          <w:sz w:val="16"/>
        </w:rPr>
        <w:t xml:space="preserve">, a high-level </w:t>
      </w:r>
      <w:r w:rsidRPr="00DC59B6">
        <w:rPr>
          <w:rStyle w:val="StyleUnderline"/>
          <w:rFonts w:cstheme="minorHAnsi"/>
        </w:rPr>
        <w:t>US</w:t>
      </w:r>
      <w:r w:rsidRPr="00DC59B6">
        <w:rPr>
          <w:rFonts w:cstheme="minorHAnsi"/>
          <w:sz w:val="16"/>
        </w:rPr>
        <w:t xml:space="preserve"> delegation containing former and future National Security Advisors (Anthony Lake and Susan Rice) </w:t>
      </w:r>
      <w:r w:rsidRPr="00DC59B6">
        <w:rPr>
          <w:rStyle w:val="StyleUnderline"/>
          <w:rFonts w:cstheme="minorHAnsi"/>
        </w:rPr>
        <w:t>made a half-dozen trips to the region but was unable to prevent either the outbreak or recurrence of the conflict</w:t>
      </w:r>
      <w:r w:rsidRPr="00DC59B6">
        <w:rPr>
          <w:rFonts w:cstheme="minorHAnsi"/>
          <w:sz w:val="16"/>
        </w:rPr>
        <w: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157C5C8A" w14:textId="77777777" w:rsidR="005223B1" w:rsidRPr="00DC59B6" w:rsidRDefault="005223B1" w:rsidP="005223B1">
      <w:pPr>
        <w:rPr>
          <w:rFonts w:cstheme="minorHAnsi"/>
          <w:sz w:val="16"/>
        </w:rPr>
      </w:pPr>
      <w:r w:rsidRPr="00DC59B6">
        <w:rPr>
          <w:rStyle w:val="StyleUnderline"/>
          <w:rFonts w:cstheme="minorHAnsi"/>
        </w:rPr>
        <w:t xml:space="preserve">The Horn of Africa is hardly the only region where states are free to fight one another today </w:t>
      </w:r>
      <w:r w:rsidRPr="00DC59B6">
        <w:rPr>
          <w:rStyle w:val="Emphasis"/>
          <w:rFonts w:cstheme="minorHAnsi"/>
        </w:rPr>
        <w:t>without fear of serious US involvement</w:t>
      </w:r>
      <w:r w:rsidRPr="00DC59B6">
        <w:rPr>
          <w:rFonts w:cstheme="minorHAnsi"/>
          <w:sz w:val="16"/>
        </w:rPr>
        <w:t xml:space="preserve">. </w:t>
      </w:r>
      <w:r w:rsidRPr="00DC59B6">
        <w:rPr>
          <w:rStyle w:val="StyleUnderline"/>
          <w:rFonts w:cstheme="minorHAnsi"/>
        </w:rPr>
        <w:t xml:space="preserve">Since they are choosing not to do so with increasing frequency, </w:t>
      </w:r>
      <w:r w:rsidRPr="00DC59B6">
        <w:rPr>
          <w:rStyle w:val="Emphasis"/>
          <w:rFonts w:cstheme="minorHAnsi"/>
          <w:highlight w:val="cyan"/>
        </w:rPr>
        <w:t>something else</w:t>
      </w:r>
      <w:r w:rsidRPr="00DC59B6">
        <w:rPr>
          <w:rFonts w:cstheme="minorHAnsi"/>
          <w:sz w:val="16"/>
          <w:highlight w:val="cyan"/>
        </w:rPr>
        <w:t xml:space="preserve"> </w:t>
      </w:r>
      <w:r w:rsidRPr="00DC59B6">
        <w:rPr>
          <w:rStyle w:val="StyleUnderline"/>
          <w:rFonts w:cstheme="minorHAnsi"/>
          <w:highlight w:val="cyan"/>
        </w:rPr>
        <w:t>is</w:t>
      </w:r>
      <w:r w:rsidRPr="00DC59B6">
        <w:rPr>
          <w:rStyle w:val="StyleUnderline"/>
          <w:rFonts w:cstheme="minorHAnsi"/>
        </w:rPr>
        <w:t xml:space="preserve"> probably </w:t>
      </w:r>
      <w:r w:rsidRPr="00DC59B6">
        <w:rPr>
          <w:rStyle w:val="StyleUnderline"/>
          <w:rFonts w:cstheme="minorHAnsi"/>
          <w:highlight w:val="cyan"/>
        </w:rPr>
        <w:t>affecting</w:t>
      </w:r>
      <w:r w:rsidRPr="00DC59B6">
        <w:rPr>
          <w:rStyle w:val="StyleUnderline"/>
          <w:rFonts w:cstheme="minorHAnsi"/>
        </w:rPr>
        <w:t xml:space="preserve"> their </w:t>
      </w:r>
      <w:r w:rsidRPr="00DC59B6">
        <w:rPr>
          <w:rStyle w:val="StyleUnderline"/>
          <w:rFonts w:cstheme="minorHAnsi"/>
          <w:highlight w:val="cyan"/>
        </w:rPr>
        <w:t>calculations</w:t>
      </w:r>
      <w:r w:rsidRPr="00DC59B6">
        <w:rPr>
          <w:rFonts w:cstheme="minorHAnsi"/>
          <w:sz w:val="16"/>
          <w:highlight w:val="cyan"/>
        </w:rPr>
        <w:t xml:space="preserve">. </w:t>
      </w:r>
      <w:r w:rsidRPr="00DC59B6">
        <w:rPr>
          <w:rStyle w:val="Emphasis"/>
          <w:rFonts w:cstheme="minorHAnsi"/>
          <w:highlight w:val="cyan"/>
        </w:rPr>
        <w:t>Stability exists even in</w:t>
      </w:r>
      <w:r w:rsidRPr="00DC59B6">
        <w:rPr>
          <w:rStyle w:val="Emphasis"/>
          <w:rFonts w:cstheme="minorHAnsi"/>
        </w:rPr>
        <w:t xml:space="preserve"> those </w:t>
      </w:r>
      <w:r w:rsidRPr="00DC59B6">
        <w:rPr>
          <w:rStyle w:val="Emphasis"/>
          <w:rFonts w:cstheme="minorHAnsi"/>
          <w:highlight w:val="cyan"/>
        </w:rPr>
        <w:t>places where</w:t>
      </w:r>
      <w:r w:rsidRPr="00DC59B6">
        <w:rPr>
          <w:rStyle w:val="Emphasis"/>
          <w:rFonts w:cstheme="minorHAnsi"/>
        </w:rPr>
        <w:t xml:space="preserve"> the </w:t>
      </w:r>
      <w:r w:rsidRPr="00DC59B6">
        <w:rPr>
          <w:rStyle w:val="Emphasis"/>
          <w:rFonts w:cstheme="minorHAnsi"/>
          <w:highlight w:val="cyan"/>
        </w:rPr>
        <w:t>potential for intervention</w:t>
      </w:r>
      <w:r w:rsidRPr="00DC59B6">
        <w:rPr>
          <w:rStyle w:val="Emphasis"/>
          <w:rFonts w:cstheme="minorHAnsi"/>
        </w:rPr>
        <w:t xml:space="preserve"> by the sheriff </w:t>
      </w:r>
      <w:r w:rsidRPr="00DC59B6">
        <w:rPr>
          <w:rStyle w:val="Emphasis"/>
          <w:rFonts w:cstheme="minorHAnsi"/>
          <w:highlight w:val="cyan"/>
        </w:rPr>
        <w:t>is minimal</w:t>
      </w:r>
      <w:r w:rsidRPr="00DC59B6">
        <w:rPr>
          <w:rFonts w:cstheme="minorHAnsi"/>
          <w:sz w:val="16"/>
        </w:rPr>
        <w:t xml:space="preserve">. Hegemonic stability can only take credit for influencing those decisions that would have ended in war without the presence, whether physical or psychological, of the United States. </w:t>
      </w:r>
      <w:r w:rsidRPr="00DC59B6">
        <w:rPr>
          <w:rStyle w:val="StyleUnderline"/>
          <w:rFonts w:cstheme="minorHAnsi"/>
        </w:rPr>
        <w:t>It seems hard to make the case that the relative peace that has descended on so many regions is primarily due to the</w:t>
      </w:r>
      <w:r w:rsidRPr="00DC59B6">
        <w:rPr>
          <w:rFonts w:cstheme="minorHAnsi"/>
          <w:sz w:val="16"/>
        </w:rPr>
        <w:t xml:space="preserve"> kind of </w:t>
      </w:r>
      <w:r w:rsidRPr="00DC59B6">
        <w:rPr>
          <w:rStyle w:val="StyleUnderline"/>
          <w:rFonts w:cstheme="minorHAnsi"/>
        </w:rPr>
        <w:t>heavy hand</w:t>
      </w:r>
      <w:r w:rsidRPr="00DC59B6">
        <w:rPr>
          <w:rFonts w:cstheme="minorHAnsi"/>
          <w:sz w:val="16"/>
        </w:rPr>
        <w:t xml:space="preserve"> of the neoconservative leviathan, or its lighter, more liberal cousin. </w:t>
      </w:r>
      <w:r w:rsidRPr="00DC59B6">
        <w:rPr>
          <w:rStyle w:val="StyleUnderline"/>
          <w:rFonts w:cstheme="minorHAnsi"/>
        </w:rPr>
        <w:t>Something else appears to be at work</w:t>
      </w:r>
      <w:r w:rsidRPr="00DC59B6">
        <w:rPr>
          <w:rFonts w:cstheme="minorHAnsi"/>
          <w:sz w:val="16"/>
        </w:rPr>
        <w:t>.</w:t>
      </w:r>
    </w:p>
    <w:p w14:paraId="5EF6CB49" w14:textId="77777777" w:rsidR="005223B1" w:rsidRPr="00DC59B6" w:rsidRDefault="005223B1" w:rsidP="005223B1">
      <w:pPr>
        <w:rPr>
          <w:rFonts w:cstheme="minorHAnsi"/>
          <w:sz w:val="16"/>
        </w:rPr>
      </w:pPr>
      <w:r w:rsidRPr="00DC59B6">
        <w:rPr>
          <w:rFonts w:cstheme="minorHAnsi"/>
          <w:sz w:val="16"/>
        </w:rPr>
        <w:t>Conflict and US Military Spending</w:t>
      </w:r>
    </w:p>
    <w:p w14:paraId="3CE18F5A" w14:textId="77777777" w:rsidR="005223B1" w:rsidRPr="00DC59B6" w:rsidRDefault="005223B1" w:rsidP="005223B1">
      <w:pPr>
        <w:rPr>
          <w:rFonts w:cstheme="minorHAnsi"/>
          <w:sz w:val="16"/>
        </w:rPr>
      </w:pPr>
      <w:r w:rsidRPr="00DC59B6">
        <w:rPr>
          <w:rFonts w:cstheme="minorHAnsi"/>
          <w:sz w:val="16"/>
        </w:rPr>
        <w:t xml:space="preserve">How does one measure polarity? Power is traditionally considered to be some combination of military and economic strength, but despite scores of efforts, no widely accepted formula exists. Perhaps overall military spending might be thought of as a proxy for hard power capabilities; perhaps too the amount of money the United States devotes to hard power is a reflection of the strength of the unipole. </w:t>
      </w:r>
      <w:r w:rsidRPr="00DC59B6">
        <w:rPr>
          <w:rStyle w:val="StyleUnderline"/>
          <w:rFonts w:cstheme="minorHAnsi"/>
        </w:rPr>
        <w:t>When compared to conflict levels, however, there is no obvious correlation, and certainly not the kind of negative relationship between US spending and conflict that many hegemonic stability theorists would expect to see</w:t>
      </w:r>
      <w:r w:rsidRPr="00DC59B6">
        <w:rPr>
          <w:rFonts w:cstheme="minorHAnsi"/>
          <w:sz w:val="16"/>
        </w:rPr>
        <w:t>.</w:t>
      </w:r>
    </w:p>
    <w:p w14:paraId="344555C0" w14:textId="77777777" w:rsidR="005223B1" w:rsidRPr="00711BCF" w:rsidRDefault="005223B1" w:rsidP="005223B1">
      <w:pPr>
        <w:rPr>
          <w:rFonts w:cstheme="minorHAnsi"/>
          <w:sz w:val="16"/>
        </w:rPr>
      </w:pPr>
      <w:r w:rsidRPr="00DC59B6">
        <w:rPr>
          <w:rFonts w:cstheme="minorHAnsi"/>
          <w:sz w:val="16"/>
        </w:rPr>
        <w:t xml:space="preserve">During the 1990s, the United States cut back on defense by about 25 percent,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DC59B6">
        <w:rPr>
          <w:rStyle w:val="StyleUnderline"/>
          <w:rFonts w:cstheme="minorHAnsi"/>
        </w:rPr>
        <w:t>The world grew dramatically more peaceful while the United States cut its forces, however, and stayed just as peaceful while spending rebounded after the 9/11 terrorist attacks. The</w:t>
      </w:r>
      <w:r w:rsidRPr="00DC59B6">
        <w:rPr>
          <w:rFonts w:cstheme="minorHAnsi"/>
          <w:sz w:val="16"/>
        </w:rPr>
        <w:t xml:space="preserve"> </w:t>
      </w:r>
      <w:r w:rsidRPr="00DC59B6">
        <w:rPr>
          <w:rStyle w:val="Emphasis"/>
          <w:rFonts w:cstheme="minorHAnsi"/>
          <w:highlight w:val="cyan"/>
        </w:rPr>
        <w:t>incidence and magnitude of global conflict declined while the military budget was cut</w:t>
      </w:r>
      <w:r w:rsidRPr="00DC59B6">
        <w:rPr>
          <w:rFonts w:cstheme="minorHAnsi"/>
          <w:sz w:val="16"/>
        </w:rPr>
        <w:t xml:space="preserve"> under President Clinton, in other words, and kept declining (though more slowly, since levels were already low) as the Bush administration ramped it back up. </w:t>
      </w:r>
      <w:r w:rsidRPr="00DC59B6">
        <w:rPr>
          <w:rStyle w:val="StyleUnderline"/>
          <w:rFonts w:cstheme="minorHAnsi"/>
        </w:rPr>
        <w:t xml:space="preserve">Overall US </w:t>
      </w:r>
      <w:r w:rsidRPr="00DC59B6">
        <w:rPr>
          <w:rStyle w:val="Emphasis"/>
          <w:rFonts w:cstheme="minorHAnsi"/>
        </w:rPr>
        <w:t>military spending has varied</w:t>
      </w:r>
      <w:r w:rsidRPr="00DC59B6">
        <w:rPr>
          <w:rStyle w:val="StyleUnderline"/>
          <w:rFonts w:cstheme="minorHAnsi"/>
        </w:rPr>
        <w:t xml:space="preserve"> during the period of the New Peace from a low in constant dollars of less than $400 billion to a high of more than $700 billion, but </w:t>
      </w:r>
      <w:r w:rsidRPr="00DC59B6">
        <w:rPr>
          <w:rStyle w:val="Emphasis"/>
          <w:rFonts w:cstheme="minorHAnsi"/>
          <w:highlight w:val="cyan"/>
        </w:rPr>
        <w:t>war does not seem to have noticed</w:t>
      </w:r>
      <w:r w:rsidRPr="00DC59B6">
        <w:rPr>
          <w:rFonts w:cstheme="minorHAnsi"/>
          <w:sz w:val="16"/>
        </w:rPr>
        <w:t xml:space="preserve">. </w:t>
      </w:r>
      <w:r w:rsidRPr="00DC59B6">
        <w:rPr>
          <w:rStyle w:val="StyleUnderline"/>
          <w:rFonts w:cstheme="minorHAnsi"/>
          <w:highlight w:val="cyan"/>
        </w:rPr>
        <w:t xml:space="preserve">The </w:t>
      </w:r>
      <w:r w:rsidRPr="00DC59B6">
        <w:rPr>
          <w:rStyle w:val="Emphasis"/>
          <w:rFonts w:cstheme="minorHAnsi"/>
          <w:highlight w:val="cyan"/>
        </w:rPr>
        <w:t>same nonrelationship exists between</w:t>
      </w:r>
      <w:r w:rsidRPr="00DC59B6">
        <w:rPr>
          <w:rStyle w:val="Emphasis"/>
          <w:rFonts w:cstheme="minorHAnsi"/>
        </w:rPr>
        <w:t xml:space="preserve"> other potential proxy measurements</w:t>
      </w:r>
      <w:r w:rsidRPr="00DC59B6">
        <w:rPr>
          <w:rStyle w:val="StyleUnderline"/>
          <w:rFonts w:cstheme="minorHAnsi"/>
        </w:rPr>
        <w:t xml:space="preserve"> for hegemony and conflict: there does not seem to be much connection between warfare and </w:t>
      </w:r>
      <w:r w:rsidRPr="00DC59B6">
        <w:rPr>
          <w:rStyle w:val="Emphasis"/>
          <w:rFonts w:cstheme="minorHAnsi"/>
        </w:rPr>
        <w:t xml:space="preserve">fluctuations in </w:t>
      </w:r>
      <w:r w:rsidRPr="00DC59B6">
        <w:rPr>
          <w:rStyle w:val="Emphasis"/>
          <w:rFonts w:cstheme="minorHAnsi"/>
          <w:highlight w:val="cyan"/>
        </w:rPr>
        <w:t>US GDP</w:t>
      </w:r>
      <w:r w:rsidRPr="00DC59B6">
        <w:rPr>
          <w:rFonts w:cstheme="minorHAnsi"/>
          <w:sz w:val="16"/>
          <w:highlight w:val="cyan"/>
        </w:rPr>
        <w:t xml:space="preserve">, </w:t>
      </w:r>
      <w:r w:rsidRPr="00DC59B6">
        <w:rPr>
          <w:rStyle w:val="Emphasis"/>
          <w:rFonts w:cstheme="minorHAnsi"/>
          <w:highlight w:val="cyan"/>
        </w:rPr>
        <w:t>alliance commitments</w:t>
      </w:r>
      <w:r w:rsidRPr="00DC59B6">
        <w:rPr>
          <w:rFonts w:cstheme="minorHAnsi"/>
          <w:sz w:val="16"/>
          <w:highlight w:val="cyan"/>
        </w:rPr>
        <w:t xml:space="preserve">, </w:t>
      </w:r>
      <w:r w:rsidRPr="00DC59B6">
        <w:rPr>
          <w:rStyle w:val="StyleUnderline"/>
          <w:rFonts w:cstheme="minorHAnsi"/>
          <w:highlight w:val="cyan"/>
        </w:rPr>
        <w:t>and</w:t>
      </w:r>
      <w:r w:rsidRPr="00DC59B6">
        <w:rPr>
          <w:rFonts w:cstheme="minorHAnsi"/>
          <w:sz w:val="16"/>
          <w:highlight w:val="cyan"/>
        </w:rPr>
        <w:t xml:space="preserve"> </w:t>
      </w:r>
      <w:r w:rsidRPr="00DC59B6">
        <w:rPr>
          <w:rStyle w:val="Emphasis"/>
          <w:rFonts w:cstheme="minorHAnsi"/>
          <w:highlight w:val="cyan"/>
        </w:rPr>
        <w:t>forward military presence</w:t>
      </w:r>
      <w:r w:rsidRPr="00DC59B6">
        <w:rPr>
          <w:rFonts w:cstheme="minorHAnsi"/>
          <w:sz w:val="16"/>
        </w:rPr>
        <w:t xml:space="preserve">. There was very little fighting in Europe when there were 300,000 US troops stationed there, for example, and that has not changed as the </w:t>
      </w:r>
      <w:r w:rsidRPr="00DC59B6">
        <w:rPr>
          <w:rFonts w:cstheme="minorHAnsi"/>
          <w:sz w:val="16"/>
        </w:rPr>
        <w:lastRenderedPageBreak/>
        <w:t xml:space="preserve">number of Americans dwindled by 90 percent. Overall, there does not seem to be much correlation between US actions and systemic stability. </w:t>
      </w:r>
      <w:r w:rsidRPr="00DC59B6">
        <w:rPr>
          <w:rStyle w:val="StyleUnderline"/>
          <w:rFonts w:cstheme="minorHAnsi"/>
        </w:rPr>
        <w:t>Nothing the United States actually does seems to matter to the New Peace</w:t>
      </w:r>
      <w:r w:rsidRPr="00DC59B6">
        <w:rPr>
          <w:rFonts w:cstheme="minorHAnsi"/>
          <w:sz w:val="16"/>
        </w:rPr>
        <w:t>.</w:t>
      </w:r>
    </w:p>
    <w:p w14:paraId="62F7695C" w14:textId="77777777" w:rsidR="005223B1" w:rsidRDefault="005223B1" w:rsidP="005223B1">
      <w:pPr>
        <w:pStyle w:val="Heading4"/>
      </w:pPr>
      <w:r>
        <w:rPr>
          <w:lang w:eastAsia="zh-CN"/>
        </w:rPr>
        <w:t xml:space="preserve">Aggression is </w:t>
      </w:r>
      <w:r>
        <w:rPr>
          <w:u w:val="single"/>
          <w:lang w:eastAsia="zh-CN"/>
        </w:rPr>
        <w:t>limited</w:t>
      </w:r>
      <w:r>
        <w:rPr>
          <w:lang w:eastAsia="zh-CN"/>
        </w:rPr>
        <w:t xml:space="preserve"> now, but </w:t>
      </w:r>
      <w:r>
        <w:t>emboldening America causes nuclear war.</w:t>
      </w:r>
    </w:p>
    <w:p w14:paraId="4891DA9E" w14:textId="77777777" w:rsidR="005223B1" w:rsidRPr="001E392A" w:rsidRDefault="005223B1" w:rsidP="005223B1">
      <w:r>
        <w:t xml:space="preserve">John </w:t>
      </w:r>
      <w:r w:rsidRPr="00481579">
        <w:rPr>
          <w:rStyle w:val="Style13ptBold"/>
        </w:rPr>
        <w:t>Ross</w:t>
      </w:r>
      <w:r>
        <w:t xml:space="preserve"> 4-24-20</w:t>
      </w:r>
      <w:r w:rsidRPr="00481579">
        <w:rPr>
          <w:rStyle w:val="Style13ptBold"/>
        </w:rPr>
        <w:t>22</w:t>
      </w:r>
      <w:r>
        <w:t>. senior fellow at Chongyang Institute for Financial Studies, formerly director of economic policy for the mayor of London. "What is propelling the U.S. into increasing international military aggression?". MR Online. https://mronline.org/2022/04/24/what-is-propelling-the-u-s-into-increasing-international-military-aggression/. Pen-DL</w:t>
      </w:r>
    </w:p>
    <w:p w14:paraId="1E7CC454" w14:textId="77777777" w:rsidR="005223B1" w:rsidRPr="00CD4F99" w:rsidRDefault="005223B1" w:rsidP="005223B1">
      <w:pPr>
        <w:rPr>
          <w:sz w:val="16"/>
        </w:rPr>
      </w:pPr>
      <w:r w:rsidRPr="00AD1DFC">
        <w:rPr>
          <w:rStyle w:val="Emphasis"/>
        </w:rPr>
        <w:t>But</w:t>
      </w:r>
      <w:r w:rsidRPr="00CD4F99">
        <w:rPr>
          <w:sz w:val="16"/>
        </w:rPr>
        <w:t xml:space="preserve"> if there are no fundamental internal constraints on U.S. aggression </w:t>
      </w:r>
      <w:r w:rsidRPr="00C5606E">
        <w:rPr>
          <w:rStyle w:val="StyleUnderline"/>
        </w:rPr>
        <w:t>there are</w:t>
      </w:r>
      <w:r w:rsidRPr="00AD1DFC">
        <w:rPr>
          <w:rStyle w:val="StyleUnderline"/>
        </w:rPr>
        <w:t>,</w:t>
      </w:r>
      <w:r w:rsidRPr="00CD4F99">
        <w:rPr>
          <w:sz w:val="16"/>
        </w:rPr>
        <w:t xml:space="preserve"> of course, </w:t>
      </w:r>
      <w:r w:rsidRPr="00AD1DFC">
        <w:rPr>
          <w:rStyle w:val="Emphasis"/>
        </w:rPr>
        <w:t xml:space="preserve">very </w:t>
      </w:r>
      <w:r w:rsidRPr="00C5606E">
        <w:rPr>
          <w:rStyle w:val="Emphasis"/>
        </w:rPr>
        <w:t>great</w:t>
      </w:r>
      <w:r w:rsidRPr="00C5606E">
        <w:rPr>
          <w:rStyle w:val="StyleUnderline"/>
        </w:rPr>
        <w:t xml:space="preserve"> external constraints</w:t>
      </w:r>
      <w:r w:rsidRPr="00CD4F99">
        <w:rPr>
          <w:sz w:val="16"/>
        </w:rPr>
        <w:t>. The first is the possession of nuclear weapons by other countries. That is why the explosion of China’s first nuclear bomb in 1964 is rightly regarded as a great national achievement. The possessi</w:t>
      </w:r>
      <w:r w:rsidRPr="00C5606E">
        <w:rPr>
          <w:sz w:val="16"/>
          <w:szCs w:val="16"/>
        </w:rPr>
        <w:t xml:space="preserve">on by China of nuclear weapons is a fundamental deterrent to a nuclear attack by the U.S. on China. Nevertheless, unlike the U.S., China has a “no first use” of nuclear weapons policy showing its restraint and the defensive military posture of China. Also, as already discussed, Russia possesses a nuclear arsenal which is </w:t>
      </w:r>
      <w:r w:rsidRPr="00CD4F99">
        <w:rPr>
          <w:sz w:val="16"/>
        </w:rPr>
        <w:t>the equal of the U.S.</w:t>
      </w:r>
    </w:p>
    <w:p w14:paraId="338497B1" w14:textId="77777777" w:rsidR="005223B1" w:rsidRPr="00CD4F99" w:rsidRDefault="005223B1" w:rsidP="005223B1">
      <w:pPr>
        <w:rPr>
          <w:sz w:val="16"/>
        </w:rPr>
      </w:pPr>
      <w:r w:rsidRPr="0081736B">
        <w:rPr>
          <w:rStyle w:val="StyleUnderline"/>
          <w:highlight w:val="cyan"/>
        </w:rPr>
        <w:t xml:space="preserve">A </w:t>
      </w:r>
      <w:r w:rsidRPr="0081736B">
        <w:rPr>
          <w:rStyle w:val="Emphasis"/>
          <w:highlight w:val="cyan"/>
        </w:rPr>
        <w:t>full-scale</w:t>
      </w:r>
      <w:r w:rsidRPr="0081736B">
        <w:rPr>
          <w:rStyle w:val="StyleUnderline"/>
          <w:highlight w:val="cyan"/>
        </w:rPr>
        <w:t xml:space="preserve"> nuclear</w:t>
      </w:r>
      <w:r w:rsidRPr="00AD1DFC">
        <w:rPr>
          <w:rStyle w:val="StyleUnderline"/>
        </w:rPr>
        <w:t xml:space="preserve"> </w:t>
      </w:r>
      <w:r w:rsidRPr="0081736B">
        <w:rPr>
          <w:rStyle w:val="StyleUnderline"/>
          <w:highlight w:val="cyan"/>
        </w:rPr>
        <w:t>war</w:t>
      </w:r>
      <w:r w:rsidRPr="00AD1DFC">
        <w:rPr>
          <w:rStyle w:val="StyleUnderline"/>
        </w:rPr>
        <w:t xml:space="preserve"> involving the U.S./China/Russia </w:t>
      </w:r>
      <w:r w:rsidRPr="0081736B">
        <w:rPr>
          <w:rStyle w:val="StyleUnderline"/>
          <w:highlight w:val="cyan"/>
        </w:rPr>
        <w:t>would</w:t>
      </w:r>
      <w:r w:rsidRPr="00CD4F99">
        <w:rPr>
          <w:sz w:val="16"/>
        </w:rPr>
        <w:t xml:space="preserve">, of course, </w:t>
      </w:r>
      <w:r w:rsidRPr="0081736B">
        <w:rPr>
          <w:rStyle w:val="StyleUnderline"/>
          <w:highlight w:val="cyan"/>
        </w:rPr>
        <w:t>be</w:t>
      </w:r>
      <w:r w:rsidRPr="00CD4F99">
        <w:rPr>
          <w:sz w:val="16"/>
        </w:rPr>
        <w:t xml:space="preserve"> a a military </w:t>
      </w:r>
      <w:r w:rsidRPr="0081736B">
        <w:rPr>
          <w:rStyle w:val="Emphasis"/>
          <w:highlight w:val="cyan"/>
        </w:rPr>
        <w:t>catastrophe</w:t>
      </w:r>
      <w:r w:rsidRPr="00CD4F99">
        <w:rPr>
          <w:sz w:val="16"/>
        </w:rPr>
        <w:t xml:space="preserve"> without precedent in human history – in a full scale such war at a minimum hundreds of millions would die. </w:t>
      </w:r>
      <w:r w:rsidRPr="0081736B">
        <w:rPr>
          <w:rStyle w:val="StyleUnderline"/>
          <w:highlight w:val="cyan"/>
        </w:rPr>
        <w:t>It would</w:t>
      </w:r>
      <w:r w:rsidRPr="00CD4F99">
        <w:rPr>
          <w:sz w:val="16"/>
        </w:rPr>
        <w:t xml:space="preserve"> therefore </w:t>
      </w:r>
      <w:r w:rsidRPr="0081736B">
        <w:rPr>
          <w:rStyle w:val="StyleUnderline"/>
          <w:highlight w:val="cyan"/>
        </w:rPr>
        <w:t>be</w:t>
      </w:r>
      <w:r w:rsidRPr="00CD4F99">
        <w:rPr>
          <w:sz w:val="16"/>
        </w:rPr>
        <w:t xml:space="preserve"> </w:t>
      </w:r>
      <w:r w:rsidRPr="0081736B">
        <w:rPr>
          <w:rStyle w:val="Emphasis"/>
          <w:highlight w:val="cyan"/>
        </w:rPr>
        <w:t xml:space="preserve">infinitely preferable </w:t>
      </w:r>
      <w:r w:rsidRPr="0081736B">
        <w:rPr>
          <w:rStyle w:val="StyleUnderline"/>
          <w:highlight w:val="cyan"/>
        </w:rPr>
        <w:t xml:space="preserve">to prevent </w:t>
      </w:r>
      <w:r w:rsidRPr="00932D78">
        <w:rPr>
          <w:rStyle w:val="StyleUnderline"/>
        </w:rPr>
        <w:t>the</w:t>
      </w:r>
      <w:r w:rsidRPr="00AD1DFC">
        <w:rPr>
          <w:rStyle w:val="StyleUnderline"/>
        </w:rPr>
        <w:t xml:space="preserve"> </w:t>
      </w:r>
      <w:r w:rsidRPr="0081736B">
        <w:rPr>
          <w:rStyle w:val="StyleUnderline"/>
          <w:highlight w:val="cyan"/>
        </w:rPr>
        <w:t>escalation of U.S.</w:t>
      </w:r>
      <w:r w:rsidRPr="00AD1DFC">
        <w:rPr>
          <w:rStyle w:val="StyleUnderline"/>
        </w:rPr>
        <w:t xml:space="preserve"> miliary </w:t>
      </w:r>
      <w:r w:rsidRPr="0081736B">
        <w:rPr>
          <w:rStyle w:val="StyleUnderline"/>
          <w:highlight w:val="cyan"/>
        </w:rPr>
        <w:t>aggression</w:t>
      </w:r>
      <w:r w:rsidRPr="00CD4F99">
        <w:rPr>
          <w:sz w:val="16"/>
        </w:rPr>
        <w:t xml:space="preserve"> </w:t>
      </w:r>
      <w:r w:rsidRPr="0081736B">
        <w:rPr>
          <w:rStyle w:val="StyleUnderline"/>
          <w:highlight w:val="cyan"/>
        </w:rPr>
        <w:t>before</w:t>
      </w:r>
      <w:r w:rsidRPr="00CD4F99">
        <w:rPr>
          <w:sz w:val="16"/>
        </w:rPr>
        <w:t xml:space="preserve"> it reached </w:t>
      </w:r>
      <w:r w:rsidRPr="0081736B">
        <w:rPr>
          <w:rStyle w:val="StyleUnderline"/>
          <w:highlight w:val="cyan"/>
        </w:rPr>
        <w:t>that</w:t>
      </w:r>
      <w:r w:rsidRPr="00CD4F99">
        <w:rPr>
          <w:sz w:val="16"/>
        </w:rPr>
        <w:t xml:space="preserve"> point. What, therefore, are the chances of doing so?</w:t>
      </w:r>
    </w:p>
    <w:p w14:paraId="00BC3E97" w14:textId="77777777" w:rsidR="005223B1" w:rsidRPr="00CD4F99" w:rsidRDefault="005223B1" w:rsidP="005223B1">
      <w:pPr>
        <w:rPr>
          <w:sz w:val="16"/>
        </w:rPr>
      </w:pPr>
      <w:r w:rsidRPr="00CD4F99">
        <w:rPr>
          <w:sz w:val="16"/>
        </w:rPr>
        <w:t>What constrains U.S. policy?</w:t>
      </w:r>
    </w:p>
    <w:p w14:paraId="50B9DFCD" w14:textId="77777777" w:rsidR="005223B1" w:rsidRPr="00CD4F99" w:rsidRDefault="005223B1" w:rsidP="005223B1">
      <w:pPr>
        <w:rPr>
          <w:sz w:val="16"/>
        </w:rPr>
      </w:pPr>
      <w:r w:rsidRPr="00CD4F99">
        <w:rPr>
          <w:sz w:val="16"/>
        </w:rPr>
        <w:t xml:space="preserve">To analyse this, it is necessary to see </w:t>
      </w:r>
      <w:r w:rsidRPr="00AD1DFC">
        <w:rPr>
          <w:rStyle w:val="StyleUnderline"/>
        </w:rPr>
        <w:t xml:space="preserve">the </w:t>
      </w:r>
      <w:r w:rsidRPr="00AD1DFC">
        <w:rPr>
          <w:rStyle w:val="Emphasis"/>
        </w:rPr>
        <w:t>overall trend</w:t>
      </w:r>
      <w:r w:rsidRPr="00AD1DFC">
        <w:rPr>
          <w:rStyle w:val="StyleUnderline"/>
        </w:rPr>
        <w:t xml:space="preserve"> of U.S.</w:t>
      </w:r>
      <w:r w:rsidRPr="00CD4F99">
        <w:rPr>
          <w:sz w:val="16"/>
        </w:rPr>
        <w:t xml:space="preserve"> policy since World War II. This </w:t>
      </w:r>
      <w:r w:rsidRPr="00AD1DFC">
        <w:rPr>
          <w:rStyle w:val="StyleUnderline"/>
        </w:rPr>
        <w:t xml:space="preserve">shows a </w:t>
      </w:r>
      <w:r w:rsidRPr="00AD1DFC">
        <w:rPr>
          <w:rStyle w:val="Emphasis"/>
        </w:rPr>
        <w:t>rational</w:t>
      </w:r>
      <w:r w:rsidRPr="00AD1DFC">
        <w:rPr>
          <w:rStyle w:val="StyleUnderline"/>
        </w:rPr>
        <w:t xml:space="preserve"> and </w:t>
      </w:r>
      <w:r w:rsidRPr="00AD1DFC">
        <w:rPr>
          <w:rStyle w:val="Emphasis"/>
        </w:rPr>
        <w:t>logical</w:t>
      </w:r>
      <w:r w:rsidRPr="00AD1DFC">
        <w:rPr>
          <w:rStyle w:val="StyleUnderline"/>
        </w:rPr>
        <w:t xml:space="preserve"> pattern</w:t>
      </w:r>
      <w:r w:rsidRPr="00CD4F99">
        <w:rPr>
          <w:sz w:val="16"/>
        </w:rPr>
        <w:t xml:space="preserve">. </w:t>
      </w:r>
      <w:r w:rsidRPr="0081736B">
        <w:rPr>
          <w:rStyle w:val="StyleUnderline"/>
          <w:highlight w:val="cyan"/>
        </w:rPr>
        <w:t>When the U.S. feels</w:t>
      </w:r>
      <w:r w:rsidRPr="00CD4F99">
        <w:rPr>
          <w:sz w:val="16"/>
        </w:rPr>
        <w:t xml:space="preserve"> in a </w:t>
      </w:r>
      <w:r w:rsidRPr="0081736B">
        <w:rPr>
          <w:rStyle w:val="Emphasis"/>
          <w:highlight w:val="cyan"/>
        </w:rPr>
        <w:t>strong</w:t>
      </w:r>
      <w:r w:rsidRPr="00CD4F99">
        <w:rPr>
          <w:sz w:val="16"/>
        </w:rPr>
        <w:t xml:space="preserve"> position </w:t>
      </w:r>
      <w:r w:rsidRPr="0081736B">
        <w:rPr>
          <w:rStyle w:val="StyleUnderline"/>
          <w:highlight w:val="cyan"/>
        </w:rPr>
        <w:t xml:space="preserve">its policy </w:t>
      </w:r>
      <w:r w:rsidRPr="0081736B">
        <w:rPr>
          <w:rStyle w:val="Emphasis"/>
          <w:highlight w:val="cyan"/>
        </w:rPr>
        <w:t>is aggressive</w:t>
      </w:r>
      <w:r w:rsidRPr="00CD4F99">
        <w:rPr>
          <w:sz w:val="16"/>
        </w:rPr>
        <w:t xml:space="preserve">, </w:t>
      </w:r>
      <w:r w:rsidRPr="0081736B">
        <w:rPr>
          <w:rStyle w:val="StyleUnderline"/>
          <w:highlight w:val="cyan"/>
        </w:rPr>
        <w:t>when it</w:t>
      </w:r>
      <w:r w:rsidRPr="0081736B">
        <w:rPr>
          <w:sz w:val="16"/>
          <w:highlight w:val="cyan"/>
        </w:rPr>
        <w:t xml:space="preserve"> </w:t>
      </w:r>
      <w:r w:rsidRPr="0081736B">
        <w:rPr>
          <w:rStyle w:val="Emphasis"/>
          <w:highlight w:val="cyan"/>
        </w:rPr>
        <w:t>feels weakened</w:t>
      </w:r>
      <w:r w:rsidRPr="0081736B">
        <w:rPr>
          <w:sz w:val="16"/>
          <w:highlight w:val="cyan"/>
        </w:rPr>
        <w:t xml:space="preserve"> </w:t>
      </w:r>
      <w:r w:rsidRPr="0081736B">
        <w:rPr>
          <w:rStyle w:val="StyleUnderline"/>
          <w:highlight w:val="cyan"/>
        </w:rPr>
        <w:t>it becomes</w:t>
      </w:r>
      <w:r w:rsidRPr="00CD4F99">
        <w:rPr>
          <w:sz w:val="16"/>
        </w:rPr>
        <w:t xml:space="preserve"> more “</w:t>
      </w:r>
      <w:r w:rsidRPr="0081736B">
        <w:rPr>
          <w:rStyle w:val="Emphasis"/>
          <w:highlight w:val="cyan"/>
        </w:rPr>
        <w:t>peace loving</w:t>
      </w:r>
      <w:r w:rsidRPr="00CD4F99">
        <w:rPr>
          <w:sz w:val="16"/>
        </w:rPr>
        <w:t xml:space="preserve">”. </w:t>
      </w:r>
      <w:r w:rsidRPr="00AD1DFC">
        <w:rPr>
          <w:rStyle w:val="StyleUnderline"/>
        </w:rPr>
        <w:t>This was</w:t>
      </w:r>
      <w:r w:rsidRPr="00CD4F99">
        <w:rPr>
          <w:sz w:val="16"/>
        </w:rPr>
        <w:t xml:space="preserve"> </w:t>
      </w:r>
      <w:r w:rsidRPr="00AD1DFC">
        <w:rPr>
          <w:rStyle w:val="StyleUnderline"/>
        </w:rPr>
        <w:t>shown most dramatically</w:t>
      </w:r>
      <w:r w:rsidRPr="00CD4F99">
        <w:rPr>
          <w:sz w:val="16"/>
        </w:rPr>
        <w:t xml:space="preserve"> </w:t>
      </w:r>
      <w:r w:rsidRPr="00AD1DFC">
        <w:rPr>
          <w:rStyle w:val="StyleUnderline"/>
        </w:rPr>
        <w:t>before, during and after</w:t>
      </w:r>
      <w:r w:rsidRPr="00CD4F99">
        <w:rPr>
          <w:sz w:val="16"/>
        </w:rPr>
        <w:t xml:space="preserve"> the </w:t>
      </w:r>
      <w:r w:rsidRPr="00AD1DFC">
        <w:rPr>
          <w:rStyle w:val="Emphasis"/>
        </w:rPr>
        <w:t>Vietnam</w:t>
      </w:r>
      <w:r w:rsidRPr="00CD4F99">
        <w:rPr>
          <w:sz w:val="16"/>
        </w:rPr>
        <w:t xml:space="preserve"> War but also in other periods.</w:t>
      </w:r>
    </w:p>
    <w:p w14:paraId="05CB971D" w14:textId="77777777" w:rsidR="005223B1" w:rsidRPr="00CD4F99" w:rsidRDefault="005223B1" w:rsidP="005223B1">
      <w:pPr>
        <w:rPr>
          <w:sz w:val="16"/>
        </w:rPr>
      </w:pPr>
      <w:r w:rsidRPr="00AD1DFC">
        <w:rPr>
          <w:rStyle w:val="StyleUnderline"/>
        </w:rPr>
        <w:t xml:space="preserve">Immediately </w:t>
      </w:r>
      <w:r w:rsidRPr="0081736B">
        <w:rPr>
          <w:rStyle w:val="StyleUnderline"/>
          <w:highlight w:val="cyan"/>
        </w:rPr>
        <w:t>after World War II</w:t>
      </w:r>
      <w:r w:rsidRPr="00AD1DFC">
        <w:rPr>
          <w:rStyle w:val="StyleUnderline"/>
        </w:rPr>
        <w:t xml:space="preserve"> </w:t>
      </w:r>
      <w:r w:rsidRPr="0081736B">
        <w:rPr>
          <w:rStyle w:val="StyleUnderline"/>
          <w:highlight w:val="cyan"/>
        </w:rPr>
        <w:t>the U.S. considered itself</w:t>
      </w:r>
      <w:r w:rsidRPr="00CD4F99">
        <w:rPr>
          <w:sz w:val="16"/>
        </w:rPr>
        <w:t xml:space="preserve"> in a </w:t>
      </w:r>
      <w:r w:rsidRPr="0081736B">
        <w:rPr>
          <w:rStyle w:val="StyleUnderline"/>
          <w:highlight w:val="cyan"/>
        </w:rPr>
        <w:t>strong</w:t>
      </w:r>
      <w:r w:rsidRPr="00CD4F99">
        <w:rPr>
          <w:sz w:val="16"/>
        </w:rPr>
        <w:t xml:space="preserve"> position. </w:t>
      </w:r>
      <w:r w:rsidRPr="00AD1DFC">
        <w:rPr>
          <w:rStyle w:val="StyleUnderline"/>
        </w:rPr>
        <w:t>It</w:t>
      </w:r>
      <w:r w:rsidRPr="00CD4F99">
        <w:rPr>
          <w:sz w:val="16"/>
        </w:rPr>
        <w:t xml:space="preserve"> was </w:t>
      </w:r>
      <w:r w:rsidRPr="00AD1DFC">
        <w:rPr>
          <w:rStyle w:val="StyleUnderline"/>
        </w:rPr>
        <w:t xml:space="preserve">therefore prepared </w:t>
      </w:r>
      <w:r w:rsidRPr="0081736B">
        <w:rPr>
          <w:rStyle w:val="StyleUnderline"/>
          <w:highlight w:val="cyan"/>
        </w:rPr>
        <w:t xml:space="preserve">to </w:t>
      </w:r>
      <w:r w:rsidRPr="0081736B">
        <w:rPr>
          <w:rStyle w:val="Emphasis"/>
          <w:highlight w:val="cyan"/>
        </w:rPr>
        <w:t>carry out</w:t>
      </w:r>
      <w:r w:rsidRPr="00AD1DFC">
        <w:rPr>
          <w:rStyle w:val="Emphasis"/>
        </w:rPr>
        <w:t xml:space="preserve"> aggression</w:t>
      </w:r>
      <w:r w:rsidRPr="00CD4F99">
        <w:rPr>
          <w:sz w:val="16"/>
        </w:rPr>
        <w:t xml:space="preserve"> </w:t>
      </w:r>
      <w:r w:rsidRPr="00AD1DFC">
        <w:rPr>
          <w:rStyle w:val="StyleUnderline"/>
        </w:rPr>
        <w:t xml:space="preserve">in </w:t>
      </w:r>
      <w:r w:rsidRPr="0081736B">
        <w:rPr>
          <w:rStyle w:val="StyleUnderline"/>
          <w:highlight w:val="cyan"/>
        </w:rPr>
        <w:t>Korea</w:t>
      </w:r>
      <w:r w:rsidRPr="00CD4F99">
        <w:rPr>
          <w:sz w:val="16"/>
        </w:rPr>
        <w:t xml:space="preserve">. Even after the U.S. failure to win the Korean war </w:t>
      </w:r>
      <w:r w:rsidRPr="003815D8">
        <w:rPr>
          <w:rStyle w:val="StyleUnderline"/>
        </w:rPr>
        <w:t>it</w:t>
      </w:r>
      <w:r w:rsidRPr="00CD4F99">
        <w:rPr>
          <w:sz w:val="16"/>
        </w:rPr>
        <w:t xml:space="preserve"> still </w:t>
      </w:r>
      <w:r w:rsidRPr="003815D8">
        <w:rPr>
          <w:rStyle w:val="StyleUnderline"/>
        </w:rPr>
        <w:t>felt confident</w:t>
      </w:r>
      <w:r w:rsidRPr="00CD4F99">
        <w:rPr>
          <w:sz w:val="16"/>
        </w:rPr>
        <w:t xml:space="preserve"> enough </w:t>
      </w:r>
      <w:r w:rsidRPr="003815D8">
        <w:rPr>
          <w:rStyle w:val="StyleUnderline"/>
        </w:rPr>
        <w:t>to</w:t>
      </w:r>
      <w:r w:rsidRPr="00CD4F99">
        <w:rPr>
          <w:sz w:val="16"/>
        </w:rPr>
        <w:t xml:space="preserve"> attempt to </w:t>
      </w:r>
      <w:r w:rsidRPr="003815D8">
        <w:rPr>
          <w:rStyle w:val="Emphasis"/>
        </w:rPr>
        <w:t xml:space="preserve">diplomatically </w:t>
      </w:r>
      <w:r w:rsidRPr="0081736B">
        <w:rPr>
          <w:rStyle w:val="Emphasis"/>
          <w:highlight w:val="cyan"/>
        </w:rPr>
        <w:t>isolate</w:t>
      </w:r>
      <w:r w:rsidRPr="0081736B">
        <w:rPr>
          <w:sz w:val="16"/>
          <w:highlight w:val="cyan"/>
        </w:rPr>
        <w:t xml:space="preserve"> </w:t>
      </w:r>
      <w:r w:rsidRPr="0081736B">
        <w:rPr>
          <w:rStyle w:val="StyleUnderline"/>
          <w:highlight w:val="cyan"/>
        </w:rPr>
        <w:t>China</w:t>
      </w:r>
      <w:r w:rsidRPr="00CD4F99">
        <w:rPr>
          <w:sz w:val="16"/>
        </w:rPr>
        <w:t xml:space="preserve"> during the 1950s and 1960s—</w:t>
      </w:r>
      <w:r w:rsidRPr="003815D8">
        <w:rPr>
          <w:rStyle w:val="StyleUnderline"/>
        </w:rPr>
        <w:t>depriving it</w:t>
      </w:r>
      <w:r w:rsidRPr="00CD4F99">
        <w:rPr>
          <w:sz w:val="16"/>
        </w:rPr>
        <w:t xml:space="preserve"> </w:t>
      </w:r>
      <w:r w:rsidRPr="003815D8">
        <w:rPr>
          <w:rStyle w:val="StyleUnderline"/>
        </w:rPr>
        <w:t>of</w:t>
      </w:r>
      <w:r w:rsidRPr="00CD4F99">
        <w:rPr>
          <w:sz w:val="16"/>
        </w:rPr>
        <w:t xml:space="preserve"> its position in </w:t>
      </w:r>
      <w:r w:rsidRPr="003815D8">
        <w:rPr>
          <w:rStyle w:val="Emphasis"/>
        </w:rPr>
        <w:t>the U.N.</w:t>
      </w:r>
      <w:r w:rsidRPr="00CD4F99">
        <w:rPr>
          <w:sz w:val="16"/>
        </w:rPr>
        <w:t xml:space="preserve">, </w:t>
      </w:r>
      <w:r w:rsidRPr="003815D8">
        <w:rPr>
          <w:rStyle w:val="StyleUnderline"/>
        </w:rPr>
        <w:t xml:space="preserve">blocking </w:t>
      </w:r>
      <w:r w:rsidRPr="003815D8">
        <w:rPr>
          <w:rStyle w:val="Emphasis"/>
        </w:rPr>
        <w:t>direct diplomatic</w:t>
      </w:r>
      <w:r w:rsidRPr="003815D8">
        <w:rPr>
          <w:rStyle w:val="StyleUnderline"/>
        </w:rPr>
        <w:t xml:space="preserve"> relations</w:t>
      </w:r>
      <w:r w:rsidRPr="00CD4F99">
        <w:rPr>
          <w:sz w:val="16"/>
        </w:rPr>
        <w:t xml:space="preserve"> etc. </w:t>
      </w:r>
      <w:r w:rsidRPr="003815D8">
        <w:rPr>
          <w:rStyle w:val="Emphasis"/>
        </w:rPr>
        <w:t>However</w:t>
      </w:r>
      <w:r w:rsidRPr="00CD4F99">
        <w:rPr>
          <w:sz w:val="16"/>
        </w:rPr>
        <w:t xml:space="preserve">, </w:t>
      </w:r>
      <w:r w:rsidRPr="0081736B">
        <w:rPr>
          <w:rStyle w:val="StyleUnderline"/>
          <w:highlight w:val="cyan"/>
        </w:rPr>
        <w:t>due to</w:t>
      </w:r>
      <w:r w:rsidRPr="00CD4F99">
        <w:rPr>
          <w:sz w:val="16"/>
        </w:rPr>
        <w:t xml:space="preserve"> the </w:t>
      </w:r>
      <w:r w:rsidRPr="0081736B">
        <w:rPr>
          <w:rStyle w:val="StyleUnderline"/>
          <w:highlight w:val="cyan"/>
        </w:rPr>
        <w:t>Vietnam</w:t>
      </w:r>
      <w:r w:rsidRPr="00CD4F99">
        <w:rPr>
          <w:sz w:val="16"/>
        </w:rPr>
        <w:t xml:space="preserve"> war, waged as struggle for national liberation by the Vietnamese people but sustained by large scale military support from China and the USSR, </w:t>
      </w:r>
      <w:r w:rsidRPr="0081736B">
        <w:rPr>
          <w:rStyle w:val="StyleUnderline"/>
          <w:highlight w:val="cyan"/>
        </w:rPr>
        <w:t>the U.S. suffered</w:t>
      </w:r>
      <w:r w:rsidRPr="003815D8">
        <w:rPr>
          <w:rStyle w:val="StyleUnderline"/>
        </w:rPr>
        <w:t xml:space="preserve"> severe </w:t>
      </w:r>
      <w:r w:rsidRPr="0081736B">
        <w:rPr>
          <w:rStyle w:val="StyleUnderline"/>
          <w:highlight w:val="cyan"/>
        </w:rPr>
        <w:t>defeats</w:t>
      </w:r>
      <w:r w:rsidRPr="00CD4F99">
        <w:rPr>
          <w:sz w:val="16"/>
        </w:rPr>
        <w:t xml:space="preserve">. </w:t>
      </w:r>
      <w:r w:rsidRPr="003815D8">
        <w:rPr>
          <w:rStyle w:val="StyleUnderline"/>
        </w:rPr>
        <w:t>To</w:t>
      </w:r>
      <w:r w:rsidRPr="00CD4F99">
        <w:rPr>
          <w:sz w:val="16"/>
        </w:rPr>
        <w:t xml:space="preserve"> attempt to </w:t>
      </w:r>
      <w:r w:rsidRPr="003815D8">
        <w:rPr>
          <w:rStyle w:val="StyleUnderline"/>
        </w:rPr>
        <w:t>overcome</w:t>
      </w:r>
      <w:r w:rsidRPr="00CD4F99">
        <w:rPr>
          <w:sz w:val="16"/>
        </w:rPr>
        <w:t xml:space="preserve"> </w:t>
      </w:r>
      <w:r w:rsidRPr="003815D8">
        <w:rPr>
          <w:rStyle w:val="StyleUnderline"/>
        </w:rPr>
        <w:t>this weakening position</w:t>
      </w:r>
      <w:r w:rsidRPr="00CD4F99">
        <w:rPr>
          <w:sz w:val="16"/>
        </w:rPr>
        <w:t xml:space="preserve"> </w:t>
      </w:r>
      <w:r w:rsidRPr="0081736B">
        <w:rPr>
          <w:rStyle w:val="StyleUnderline"/>
          <w:highlight w:val="cyan"/>
        </w:rPr>
        <w:t>the U.S.</w:t>
      </w:r>
      <w:r w:rsidRPr="003815D8">
        <w:rPr>
          <w:rStyle w:val="StyleUnderline"/>
        </w:rPr>
        <w:t xml:space="preserve"> </w:t>
      </w:r>
      <w:r w:rsidRPr="0081736B">
        <w:rPr>
          <w:rStyle w:val="StyleUnderline"/>
          <w:highlight w:val="cyan"/>
        </w:rPr>
        <w:t>turned to</w:t>
      </w:r>
      <w:r w:rsidRPr="003815D8">
        <w:rPr>
          <w:rStyle w:val="StyleUnderline"/>
        </w:rPr>
        <w:t xml:space="preserve"> a</w:t>
      </w:r>
      <w:r w:rsidRPr="00CD4F99">
        <w:rPr>
          <w:sz w:val="16"/>
        </w:rPr>
        <w:t xml:space="preserve"> </w:t>
      </w:r>
      <w:r w:rsidRPr="003815D8">
        <w:rPr>
          <w:rStyle w:val="Emphasis"/>
        </w:rPr>
        <w:t xml:space="preserve">far </w:t>
      </w:r>
      <w:r w:rsidRPr="0081736B">
        <w:rPr>
          <w:rStyle w:val="Emphasis"/>
          <w:highlight w:val="cyan"/>
        </w:rPr>
        <w:t>less</w:t>
      </w:r>
      <w:r w:rsidRPr="0081736B">
        <w:rPr>
          <w:sz w:val="16"/>
          <w:highlight w:val="cyan"/>
        </w:rPr>
        <w:t xml:space="preserve"> </w:t>
      </w:r>
      <w:r w:rsidRPr="0081736B">
        <w:rPr>
          <w:rStyle w:val="StyleUnderline"/>
          <w:highlight w:val="cyan"/>
        </w:rPr>
        <w:t>aggressive</w:t>
      </w:r>
      <w:r w:rsidRPr="0081736B">
        <w:rPr>
          <w:sz w:val="16"/>
          <w:highlight w:val="cyan"/>
        </w:rPr>
        <w:t xml:space="preserve"> </w:t>
      </w:r>
      <w:r w:rsidRPr="0081736B">
        <w:rPr>
          <w:rStyle w:val="StyleUnderline"/>
          <w:highlight w:val="cyan"/>
        </w:rPr>
        <w:t>policy</w:t>
      </w:r>
      <w:r w:rsidRPr="00CD4F99">
        <w:rPr>
          <w:sz w:val="16"/>
        </w:rPr>
        <w:t xml:space="preserve"> to China—</w:t>
      </w:r>
      <w:r w:rsidRPr="0081736B">
        <w:rPr>
          <w:rStyle w:val="StyleUnderline"/>
          <w:highlight w:val="cyan"/>
        </w:rPr>
        <w:t xml:space="preserve">symbolised by </w:t>
      </w:r>
      <w:r w:rsidRPr="0081736B">
        <w:rPr>
          <w:rStyle w:val="Emphasis"/>
          <w:highlight w:val="cyan"/>
        </w:rPr>
        <w:t>Nixon’s</w:t>
      </w:r>
      <w:r w:rsidRPr="003815D8">
        <w:rPr>
          <w:rStyle w:val="Emphasis"/>
        </w:rPr>
        <w:t xml:space="preserve"> 1972</w:t>
      </w:r>
      <w:r w:rsidRPr="00CD4F99">
        <w:rPr>
          <w:sz w:val="16"/>
        </w:rPr>
        <w:t xml:space="preserve"> </w:t>
      </w:r>
      <w:r w:rsidRPr="0081736B">
        <w:rPr>
          <w:rStyle w:val="StyleUnderline"/>
          <w:highlight w:val="cyan"/>
        </w:rPr>
        <w:t>visit</w:t>
      </w:r>
      <w:r w:rsidRPr="00CD4F99">
        <w:rPr>
          <w:sz w:val="16"/>
        </w:rPr>
        <w:t xml:space="preserve"> to Beijing, </w:t>
      </w:r>
      <w:r w:rsidRPr="003815D8">
        <w:rPr>
          <w:rStyle w:val="StyleUnderline"/>
        </w:rPr>
        <w:t>followed by establishment of full diplomatic relations</w:t>
      </w:r>
      <w:r w:rsidRPr="00CD4F99">
        <w:rPr>
          <w:sz w:val="16"/>
        </w:rPr>
        <w:t xml:space="preserve"> with China. </w:t>
      </w:r>
      <w:r w:rsidRPr="0081736B">
        <w:rPr>
          <w:rStyle w:val="StyleUnderline"/>
          <w:highlight w:val="cyan"/>
        </w:rPr>
        <w:t>Soon</w:t>
      </w:r>
      <w:r w:rsidRPr="0081736B">
        <w:rPr>
          <w:sz w:val="16"/>
          <w:highlight w:val="cyan"/>
        </w:rPr>
        <w:t xml:space="preserve"> </w:t>
      </w:r>
      <w:r w:rsidRPr="0081736B">
        <w:rPr>
          <w:rStyle w:val="StyleUnderline"/>
          <w:highlight w:val="cyan"/>
        </w:rPr>
        <w:t>after</w:t>
      </w:r>
      <w:r w:rsidRPr="00CD4F99">
        <w:rPr>
          <w:sz w:val="16"/>
        </w:rPr>
        <w:t xml:space="preserve"> 1972 </w:t>
      </w:r>
      <w:r w:rsidRPr="003815D8">
        <w:rPr>
          <w:rStyle w:val="StyleUnderline"/>
        </w:rPr>
        <w:t>the U.S. opened</w:t>
      </w:r>
      <w:r w:rsidRPr="00CD4F99">
        <w:rPr>
          <w:sz w:val="16"/>
        </w:rPr>
        <w:t xml:space="preserve"> the policy of “</w:t>
      </w:r>
      <w:r w:rsidRPr="0081736B">
        <w:rPr>
          <w:rStyle w:val="Emphasis"/>
          <w:highlight w:val="cyan"/>
        </w:rPr>
        <w:t>détente</w:t>
      </w:r>
      <w:r w:rsidRPr="00CD4F99">
        <w:rPr>
          <w:sz w:val="16"/>
        </w:rPr>
        <w:t xml:space="preserve">” </w:t>
      </w:r>
      <w:r w:rsidRPr="0081736B">
        <w:rPr>
          <w:rStyle w:val="StyleUnderline"/>
          <w:highlight w:val="cyan"/>
        </w:rPr>
        <w:t>with the USSR</w:t>
      </w:r>
      <w:r w:rsidRPr="00CD4F99">
        <w:rPr>
          <w:sz w:val="16"/>
        </w:rPr>
        <w:t>.</w:t>
      </w:r>
    </w:p>
    <w:p w14:paraId="6E70F818" w14:textId="77777777" w:rsidR="005223B1" w:rsidRPr="00CD4F99" w:rsidRDefault="005223B1" w:rsidP="005223B1">
      <w:pPr>
        <w:rPr>
          <w:sz w:val="16"/>
        </w:rPr>
      </w:pPr>
      <w:r w:rsidRPr="00CD4F99">
        <w:rPr>
          <w:sz w:val="16"/>
        </w:rPr>
        <w:t xml:space="preserve">In summary, the </w:t>
      </w:r>
      <w:r w:rsidRPr="003815D8">
        <w:rPr>
          <w:rStyle w:val="StyleUnderline"/>
        </w:rPr>
        <w:t>weakening of</w:t>
      </w:r>
      <w:r w:rsidRPr="00CD4F99">
        <w:rPr>
          <w:sz w:val="16"/>
        </w:rPr>
        <w:t xml:space="preserve"> the U.S. due to its defeat </w:t>
      </w:r>
      <w:r w:rsidRPr="003815D8">
        <w:rPr>
          <w:rStyle w:val="StyleUnderline"/>
        </w:rPr>
        <w:t>in Vietnam</w:t>
      </w:r>
      <w:r w:rsidRPr="00CD4F99">
        <w:rPr>
          <w:sz w:val="16"/>
        </w:rPr>
        <w:t xml:space="preserve">, </w:t>
      </w:r>
      <w:r w:rsidRPr="003815D8">
        <w:rPr>
          <w:rStyle w:val="StyleUnderline"/>
        </w:rPr>
        <w:t>led to</w:t>
      </w:r>
      <w:r w:rsidRPr="00CD4F99">
        <w:rPr>
          <w:sz w:val="16"/>
        </w:rPr>
        <w:t xml:space="preserve"> it adopting a more “</w:t>
      </w:r>
      <w:r w:rsidRPr="003815D8">
        <w:rPr>
          <w:rStyle w:val="Emphasis"/>
        </w:rPr>
        <w:t>peace loving</w:t>
      </w:r>
      <w:r w:rsidRPr="00CD4F99">
        <w:rPr>
          <w:sz w:val="16"/>
        </w:rPr>
        <w:t xml:space="preserve">” </w:t>
      </w:r>
      <w:r w:rsidRPr="003815D8">
        <w:rPr>
          <w:rStyle w:val="StyleUnderline"/>
        </w:rPr>
        <w:t>policy</w:t>
      </w:r>
      <w:r w:rsidRPr="00CD4F99">
        <w:rPr>
          <w:sz w:val="16"/>
        </w:rPr>
        <w:t xml:space="preserve">. </w:t>
      </w:r>
      <w:r w:rsidRPr="003815D8">
        <w:rPr>
          <w:rStyle w:val="Emphasis"/>
        </w:rPr>
        <w:t>However</w:t>
      </w:r>
      <w:r w:rsidRPr="00CD4F99">
        <w:rPr>
          <w:sz w:val="16"/>
        </w:rPr>
        <w:t xml:space="preserve">, </w:t>
      </w:r>
      <w:r w:rsidRPr="003815D8">
        <w:rPr>
          <w:rStyle w:val="StyleUnderline"/>
        </w:rPr>
        <w:t>by the 1980s</w:t>
      </w:r>
      <w:r w:rsidRPr="00CD4F99">
        <w:rPr>
          <w:sz w:val="16"/>
        </w:rPr>
        <w:t xml:space="preserve">, </w:t>
      </w:r>
      <w:r w:rsidRPr="0081736B">
        <w:rPr>
          <w:rStyle w:val="Emphasis"/>
          <w:highlight w:val="cyan"/>
        </w:rPr>
        <w:t>having</w:t>
      </w:r>
      <w:r w:rsidRPr="003815D8">
        <w:rPr>
          <w:rStyle w:val="Emphasis"/>
        </w:rPr>
        <w:t xml:space="preserve"> regrouped</w:t>
      </w:r>
      <w:r w:rsidRPr="00CD4F99">
        <w:rPr>
          <w:sz w:val="16"/>
        </w:rPr>
        <w:t xml:space="preserve"> </w:t>
      </w:r>
      <w:r w:rsidRPr="003815D8">
        <w:rPr>
          <w:rStyle w:val="StyleUnderline"/>
        </w:rPr>
        <w:t>and</w:t>
      </w:r>
      <w:r w:rsidRPr="00CD4F99">
        <w:rPr>
          <w:sz w:val="16"/>
        </w:rPr>
        <w:t xml:space="preserve"> </w:t>
      </w:r>
      <w:r w:rsidRPr="0081736B">
        <w:rPr>
          <w:rStyle w:val="Emphasis"/>
          <w:highlight w:val="cyan"/>
        </w:rPr>
        <w:t>recovered</w:t>
      </w:r>
      <w:r w:rsidRPr="00CD4F99">
        <w:rPr>
          <w:sz w:val="16"/>
        </w:rPr>
        <w:t xml:space="preserve"> </w:t>
      </w:r>
      <w:r w:rsidRPr="003815D8">
        <w:rPr>
          <w:rStyle w:val="StyleUnderline"/>
        </w:rPr>
        <w:t>after</w:t>
      </w:r>
      <w:r w:rsidRPr="00CD4F99">
        <w:rPr>
          <w:sz w:val="16"/>
        </w:rPr>
        <w:t xml:space="preserve"> defeat in </w:t>
      </w:r>
      <w:r w:rsidRPr="003815D8">
        <w:rPr>
          <w:rStyle w:val="StyleUnderline"/>
        </w:rPr>
        <w:t>Vietnam</w:t>
      </w:r>
      <w:r w:rsidRPr="00CD4F99">
        <w:rPr>
          <w:sz w:val="16"/>
        </w:rPr>
        <w:t xml:space="preserve">, </w:t>
      </w:r>
      <w:r w:rsidRPr="0081736B">
        <w:rPr>
          <w:rStyle w:val="StyleUnderline"/>
          <w:highlight w:val="cyan"/>
        </w:rPr>
        <w:t>the U.S. returned to</w:t>
      </w:r>
      <w:r w:rsidRPr="00CD4F99">
        <w:rPr>
          <w:sz w:val="16"/>
        </w:rPr>
        <w:t xml:space="preserve"> a more </w:t>
      </w:r>
      <w:r w:rsidRPr="0081736B">
        <w:rPr>
          <w:rStyle w:val="Emphasis"/>
          <w:highlight w:val="cyan"/>
        </w:rPr>
        <w:t>aggressive policy</w:t>
      </w:r>
      <w:r w:rsidRPr="00CD4F99">
        <w:rPr>
          <w:sz w:val="16"/>
        </w:rPr>
        <w:t xml:space="preserve"> </w:t>
      </w:r>
      <w:r w:rsidRPr="003815D8">
        <w:rPr>
          <w:rStyle w:val="StyleUnderline"/>
        </w:rPr>
        <w:t xml:space="preserve">towards the USSR </w:t>
      </w:r>
      <w:r w:rsidRPr="0081736B">
        <w:rPr>
          <w:rStyle w:val="StyleUnderline"/>
          <w:highlight w:val="cyan"/>
        </w:rPr>
        <w:t>under Reagan</w:t>
      </w:r>
      <w:r w:rsidRPr="00CD4F99">
        <w:rPr>
          <w:sz w:val="16"/>
        </w:rPr>
        <w:t xml:space="preserve">. In summary </w:t>
      </w:r>
      <w:r w:rsidRPr="003815D8">
        <w:rPr>
          <w:rStyle w:val="StyleUnderline"/>
        </w:rPr>
        <w:t>when the U.S. was weak it was peaceful, when it was strong it was aggressive.</w:t>
      </w:r>
    </w:p>
    <w:p w14:paraId="7EEA9246" w14:textId="77777777" w:rsidR="005223B1" w:rsidRPr="00D26898" w:rsidRDefault="005223B1" w:rsidP="005223B1">
      <w:pPr>
        <w:rPr>
          <w:rStyle w:val="StyleUnderline"/>
        </w:rPr>
      </w:pPr>
      <w:r w:rsidRPr="00D26898">
        <w:rPr>
          <w:rStyle w:val="StyleUnderline"/>
        </w:rPr>
        <w:t>The international financial crisis</w:t>
      </w:r>
    </w:p>
    <w:p w14:paraId="07FA7474" w14:textId="77777777" w:rsidR="005223B1" w:rsidRPr="00CD4F99" w:rsidRDefault="005223B1" w:rsidP="005223B1">
      <w:pPr>
        <w:rPr>
          <w:sz w:val="16"/>
        </w:rPr>
      </w:pPr>
      <w:r w:rsidRPr="00CD4F99">
        <w:rPr>
          <w:sz w:val="16"/>
        </w:rPr>
        <w:t xml:space="preserve">On a less immediately serious field than military conflict the same pattern for the </w:t>
      </w:r>
      <w:r w:rsidRPr="00270A6F">
        <w:rPr>
          <w:rStyle w:val="StyleUnderline"/>
          <w:highlight w:val="cyan"/>
        </w:rPr>
        <w:t>U.S.</w:t>
      </w:r>
      <w:r w:rsidRPr="00CD4F99">
        <w:rPr>
          <w:sz w:val="16"/>
        </w:rPr>
        <w:t xml:space="preserve"> can be </w:t>
      </w:r>
      <w:r w:rsidRPr="00270A6F">
        <w:rPr>
          <w:rStyle w:val="StyleUnderline"/>
          <w:highlight w:val="cyan"/>
        </w:rPr>
        <w:t>seen</w:t>
      </w:r>
      <w:r w:rsidRPr="00CD4F99">
        <w:rPr>
          <w:sz w:val="16"/>
        </w:rPr>
        <w:t xml:space="preserve"> around the international financial crisis starting in </w:t>
      </w:r>
      <w:r w:rsidRPr="0081736B">
        <w:rPr>
          <w:rStyle w:val="StyleUnderline"/>
          <w:highlight w:val="cyan"/>
        </w:rPr>
        <w:t>2007</w:t>
      </w:r>
      <w:r w:rsidRPr="00143F7B">
        <w:rPr>
          <w:rStyle w:val="StyleUnderline"/>
        </w:rPr>
        <w:t>/8.</w:t>
      </w:r>
      <w:r w:rsidRPr="00CD4F99">
        <w:rPr>
          <w:sz w:val="16"/>
        </w:rPr>
        <w:t xml:space="preserve"> This crisis </w:t>
      </w:r>
      <w:r w:rsidRPr="0081736B">
        <w:rPr>
          <w:rStyle w:val="StyleUnderline"/>
          <w:highlight w:val="cyan"/>
        </w:rPr>
        <w:t>dealt a</w:t>
      </w:r>
      <w:r w:rsidRPr="00D26898">
        <w:rPr>
          <w:rStyle w:val="StyleUnderline"/>
        </w:rPr>
        <w:t xml:space="preserve"> </w:t>
      </w:r>
      <w:r w:rsidRPr="00D26898">
        <w:rPr>
          <w:rStyle w:val="Emphasis"/>
        </w:rPr>
        <w:t xml:space="preserve">huge </w:t>
      </w:r>
      <w:r w:rsidRPr="0081736B">
        <w:rPr>
          <w:rStyle w:val="Emphasis"/>
          <w:highlight w:val="cyan"/>
        </w:rPr>
        <w:t>blow</w:t>
      </w:r>
      <w:r w:rsidRPr="00CD4F99">
        <w:rPr>
          <w:sz w:val="16"/>
        </w:rPr>
        <w:t xml:space="preserve"> to the U.S. economy, </w:t>
      </w:r>
      <w:r w:rsidRPr="0081736B">
        <w:rPr>
          <w:rStyle w:val="StyleUnderline"/>
          <w:highlight w:val="cyan"/>
        </w:rPr>
        <w:t>as a result</w:t>
      </w:r>
      <w:r w:rsidRPr="00CD4F99">
        <w:rPr>
          <w:sz w:val="16"/>
        </w:rPr>
        <w:t xml:space="preserve"> of which </w:t>
      </w:r>
      <w:r w:rsidRPr="0081736B">
        <w:rPr>
          <w:rStyle w:val="StyleUnderline"/>
          <w:highlight w:val="cyan"/>
        </w:rPr>
        <w:t>the U.S.</w:t>
      </w:r>
      <w:r w:rsidRPr="00D26898">
        <w:rPr>
          <w:rStyle w:val="StyleUnderline"/>
        </w:rPr>
        <w:t xml:space="preserve"> </w:t>
      </w:r>
      <w:r w:rsidRPr="0081736B">
        <w:rPr>
          <w:rStyle w:val="StyleUnderline"/>
          <w:highlight w:val="cyan"/>
        </w:rPr>
        <w:t>began to emphasise</w:t>
      </w:r>
      <w:r w:rsidRPr="00D26898">
        <w:rPr>
          <w:rStyle w:val="StyleUnderline"/>
        </w:rPr>
        <w:t xml:space="preserve"> </w:t>
      </w:r>
      <w:r w:rsidRPr="00D26898">
        <w:rPr>
          <w:rStyle w:val="Emphasis"/>
        </w:rPr>
        <w:t xml:space="preserve">international </w:t>
      </w:r>
      <w:r w:rsidRPr="0081736B">
        <w:rPr>
          <w:rStyle w:val="Emphasis"/>
          <w:highlight w:val="cyan"/>
        </w:rPr>
        <w:t>cooperation</w:t>
      </w:r>
      <w:r w:rsidRPr="00CD4F99">
        <w:rPr>
          <w:sz w:val="16"/>
        </w:rPr>
        <w:t xml:space="preserve">. </w:t>
      </w:r>
      <w:r w:rsidRPr="00D26898">
        <w:rPr>
          <w:rStyle w:val="StyleUnderline"/>
        </w:rPr>
        <w:t>The U.S. helped create</w:t>
      </w:r>
      <w:r w:rsidRPr="00CD4F99">
        <w:rPr>
          <w:sz w:val="16"/>
        </w:rPr>
        <w:t xml:space="preserve"> the </w:t>
      </w:r>
      <w:r w:rsidRPr="00D26898">
        <w:rPr>
          <w:rStyle w:val="StyleUnderline"/>
        </w:rPr>
        <w:t>G20</w:t>
      </w:r>
      <w:r w:rsidRPr="00CD4F99">
        <w:rPr>
          <w:sz w:val="16"/>
        </w:rPr>
        <w:t xml:space="preserve"> group of countries, in particular </w:t>
      </w:r>
      <w:r w:rsidRPr="00D26898">
        <w:rPr>
          <w:rStyle w:val="StyleUnderline"/>
        </w:rPr>
        <w:t>it displayed a</w:t>
      </w:r>
      <w:r w:rsidRPr="00CD4F99">
        <w:rPr>
          <w:sz w:val="16"/>
        </w:rPr>
        <w:t xml:space="preserve"> </w:t>
      </w:r>
      <w:r w:rsidRPr="00D26898">
        <w:rPr>
          <w:rStyle w:val="Emphasis"/>
        </w:rPr>
        <w:t>cooperative attitude</w:t>
      </w:r>
      <w:r w:rsidRPr="00CD4F99">
        <w:rPr>
          <w:sz w:val="16"/>
        </w:rPr>
        <w:t xml:space="preserve"> </w:t>
      </w:r>
      <w:r w:rsidRPr="00D26898">
        <w:rPr>
          <w:rStyle w:val="StyleUnderline"/>
        </w:rPr>
        <w:t>to China</w:t>
      </w:r>
      <w:r w:rsidRPr="00CD4F99">
        <w:rPr>
          <w:sz w:val="16"/>
        </w:rPr>
        <w:t xml:space="preserve"> in the area of the international economy etc. Because it felt weak the U.S. became “peaceful”.</w:t>
      </w:r>
    </w:p>
    <w:p w14:paraId="2E5244B5" w14:textId="77777777" w:rsidR="005223B1" w:rsidRPr="00CD4F99" w:rsidRDefault="005223B1" w:rsidP="005223B1">
      <w:pPr>
        <w:rPr>
          <w:sz w:val="16"/>
        </w:rPr>
      </w:pPr>
      <w:r w:rsidRPr="0081736B">
        <w:rPr>
          <w:rStyle w:val="Emphasis"/>
          <w:highlight w:val="cyan"/>
        </w:rPr>
        <w:t>But</w:t>
      </w:r>
      <w:r w:rsidRPr="0081736B">
        <w:rPr>
          <w:sz w:val="16"/>
          <w:highlight w:val="cyan"/>
        </w:rPr>
        <w:t xml:space="preserve"> </w:t>
      </w:r>
      <w:r w:rsidRPr="0081736B">
        <w:rPr>
          <w:rStyle w:val="StyleUnderline"/>
          <w:highlight w:val="cyan"/>
        </w:rPr>
        <w:t xml:space="preserve">as </w:t>
      </w:r>
      <w:r w:rsidRPr="00270A6F">
        <w:rPr>
          <w:rStyle w:val="StyleUnderline"/>
          <w:highlight w:val="cyan"/>
        </w:rPr>
        <w:t>the U.S. economically</w:t>
      </w:r>
      <w:r w:rsidRPr="00270A6F">
        <w:rPr>
          <w:sz w:val="16"/>
          <w:highlight w:val="cyan"/>
        </w:rPr>
        <w:t xml:space="preserve"> </w:t>
      </w:r>
      <w:r w:rsidRPr="00270A6F">
        <w:rPr>
          <w:rStyle w:val="StyleUnderline"/>
          <w:highlight w:val="cyan"/>
        </w:rPr>
        <w:t>recovered</w:t>
      </w:r>
      <w:r w:rsidRPr="00CD4F99">
        <w:rPr>
          <w:sz w:val="16"/>
        </w:rPr>
        <w:t xml:space="preserve"> from the international financial crisis </w:t>
      </w:r>
      <w:r w:rsidRPr="0081736B">
        <w:rPr>
          <w:rStyle w:val="StyleUnderline"/>
          <w:highlight w:val="cyan"/>
        </w:rPr>
        <w:t>it became</w:t>
      </w:r>
      <w:r w:rsidRPr="007B6AE6">
        <w:rPr>
          <w:rStyle w:val="StyleUnderline"/>
        </w:rPr>
        <w:t xml:space="preserve"> </w:t>
      </w:r>
      <w:r w:rsidRPr="007B6AE6">
        <w:rPr>
          <w:rStyle w:val="Emphasis"/>
        </w:rPr>
        <w:t xml:space="preserve">increasingly </w:t>
      </w:r>
      <w:r w:rsidRPr="0081736B">
        <w:rPr>
          <w:rStyle w:val="Emphasis"/>
          <w:highlight w:val="cyan"/>
        </w:rPr>
        <w:t>aggressive</w:t>
      </w:r>
      <w:r w:rsidRPr="00CD4F99">
        <w:rPr>
          <w:sz w:val="16"/>
        </w:rPr>
        <w:t xml:space="preserve"> to China—</w:t>
      </w:r>
      <w:r w:rsidRPr="0081736B">
        <w:rPr>
          <w:rStyle w:val="StyleUnderline"/>
          <w:highlight w:val="cyan"/>
        </w:rPr>
        <w:t>culminating in</w:t>
      </w:r>
      <w:r w:rsidRPr="00CD4F99">
        <w:rPr>
          <w:sz w:val="16"/>
        </w:rPr>
        <w:t xml:space="preserve"> the launch of </w:t>
      </w:r>
      <w:r w:rsidRPr="0081736B">
        <w:rPr>
          <w:rStyle w:val="Emphasis"/>
          <w:highlight w:val="cyan"/>
        </w:rPr>
        <w:t>the trade war</w:t>
      </w:r>
      <w:r w:rsidRPr="00CD4F99">
        <w:rPr>
          <w:sz w:val="16"/>
        </w:rPr>
        <w:t xml:space="preserve"> against China by Trump. That is, as soon as the U.S. felt itself stronger it became aggressive. That is, once again, when the U.S. felt weak it was “peaceful” as soon as it felt itself strong it became aggressive.</w:t>
      </w:r>
    </w:p>
    <w:p w14:paraId="2522A0EF" w14:textId="77777777" w:rsidR="005223B1" w:rsidRPr="00CD4F99" w:rsidRDefault="005223B1" w:rsidP="005223B1">
      <w:pPr>
        <w:rPr>
          <w:sz w:val="16"/>
        </w:rPr>
      </w:pPr>
      <w:r w:rsidRPr="00CD4F99">
        <w:rPr>
          <w:sz w:val="16"/>
        </w:rPr>
        <w:lastRenderedPageBreak/>
        <w:t>Comparison to the run up to World War II</w:t>
      </w:r>
    </w:p>
    <w:p w14:paraId="3C84A7BF" w14:textId="77777777" w:rsidR="005223B1" w:rsidRPr="00CD4F99" w:rsidRDefault="005223B1" w:rsidP="005223B1">
      <w:pPr>
        <w:rPr>
          <w:sz w:val="16"/>
        </w:rPr>
      </w:pPr>
      <w:r w:rsidRPr="00CD4F99">
        <w:rPr>
          <w:sz w:val="16"/>
        </w:rPr>
        <w:t xml:space="preserve">Turning to an historical comparison it is also useful to make a comparison to the period leading to World War II. The immediate path to that war started with the strengthening of Japanese militarism leading to the invasion of North East China in 1931. This was followed by the coming to power of Hitler in Germany in 1933. But despite these ominous events the path to World War was not inevitable. </w:t>
      </w:r>
      <w:r w:rsidRPr="0081736B">
        <w:rPr>
          <w:rStyle w:val="StyleUnderline"/>
          <w:highlight w:val="cyan"/>
        </w:rPr>
        <w:t>The road</w:t>
      </w:r>
      <w:r w:rsidRPr="0081736B">
        <w:rPr>
          <w:sz w:val="16"/>
          <w:highlight w:val="cyan"/>
        </w:rPr>
        <w:t xml:space="preserve"> </w:t>
      </w:r>
      <w:r w:rsidRPr="0081736B">
        <w:rPr>
          <w:rStyle w:val="StyleUnderline"/>
          <w:highlight w:val="cyan"/>
        </w:rPr>
        <w:t>from</w:t>
      </w:r>
      <w:r w:rsidRPr="00CD4F99">
        <w:rPr>
          <w:sz w:val="16"/>
        </w:rPr>
        <w:t xml:space="preserve"> these first victories by </w:t>
      </w:r>
      <w:r w:rsidRPr="0081736B">
        <w:rPr>
          <w:rStyle w:val="Emphasis"/>
          <w:highlight w:val="cyan"/>
        </w:rPr>
        <w:t>Japanese militarism</w:t>
      </w:r>
      <w:r w:rsidRPr="0081736B">
        <w:rPr>
          <w:sz w:val="16"/>
          <w:highlight w:val="cyan"/>
        </w:rPr>
        <w:t xml:space="preserve"> </w:t>
      </w:r>
      <w:r w:rsidRPr="0081736B">
        <w:rPr>
          <w:rStyle w:val="StyleUnderline"/>
          <w:highlight w:val="cyan"/>
        </w:rPr>
        <w:t>and</w:t>
      </w:r>
      <w:r w:rsidRPr="0081736B">
        <w:rPr>
          <w:sz w:val="16"/>
          <w:highlight w:val="cyan"/>
        </w:rPr>
        <w:t xml:space="preserve"> </w:t>
      </w:r>
      <w:r w:rsidRPr="0081736B">
        <w:rPr>
          <w:rStyle w:val="Emphasis"/>
          <w:highlight w:val="cyan"/>
        </w:rPr>
        <w:t>German fascism</w:t>
      </w:r>
      <w:r w:rsidRPr="00CD4F99">
        <w:rPr>
          <w:sz w:val="16"/>
        </w:rPr>
        <w:t xml:space="preserve"> </w:t>
      </w:r>
      <w:r w:rsidRPr="0081736B">
        <w:rPr>
          <w:rStyle w:val="StyleUnderline"/>
          <w:highlight w:val="cyan"/>
        </w:rPr>
        <w:t>to world war</w:t>
      </w:r>
      <w:r w:rsidRPr="00CD4F99">
        <w:rPr>
          <w:sz w:val="16"/>
        </w:rPr>
        <w:t xml:space="preserve"> </w:t>
      </w:r>
      <w:r w:rsidRPr="0081736B">
        <w:rPr>
          <w:rStyle w:val="StyleUnderline"/>
          <w:highlight w:val="cyan"/>
        </w:rPr>
        <w:t>was</w:t>
      </w:r>
      <w:r w:rsidRPr="00BB683E">
        <w:rPr>
          <w:rStyle w:val="StyleUnderline"/>
        </w:rPr>
        <w:t xml:space="preserve"> created by </w:t>
      </w:r>
      <w:r w:rsidRPr="0081736B">
        <w:rPr>
          <w:rStyle w:val="StyleUnderline"/>
          <w:highlight w:val="cyan"/>
        </w:rPr>
        <w:t>a</w:t>
      </w:r>
      <w:r w:rsidRPr="00BB683E">
        <w:rPr>
          <w:rStyle w:val="StyleUnderline"/>
        </w:rPr>
        <w:t xml:space="preserve"> series of </w:t>
      </w:r>
      <w:r w:rsidRPr="00BB683E">
        <w:rPr>
          <w:rStyle w:val="Emphasis"/>
        </w:rPr>
        <w:t>defeats and capitulations</w:t>
      </w:r>
      <w:r w:rsidRPr="00CD4F99">
        <w:rPr>
          <w:sz w:val="16"/>
        </w:rPr>
        <w:t xml:space="preserve"> between 1931 and 1939 </w:t>
      </w:r>
      <w:r w:rsidRPr="00BB683E">
        <w:rPr>
          <w:rStyle w:val="StyleUnderline"/>
        </w:rPr>
        <w:t>and</w:t>
      </w:r>
      <w:r w:rsidRPr="00CD4F99">
        <w:rPr>
          <w:sz w:val="16"/>
        </w:rPr>
        <w:t xml:space="preserve"> </w:t>
      </w:r>
      <w:r w:rsidRPr="0081736B">
        <w:rPr>
          <w:rStyle w:val="Emphasis"/>
          <w:highlight w:val="cyan"/>
        </w:rPr>
        <w:t>failure to confront</w:t>
      </w:r>
      <w:r w:rsidRPr="0081736B">
        <w:rPr>
          <w:sz w:val="16"/>
          <w:highlight w:val="cyan"/>
        </w:rPr>
        <w:t xml:space="preserve"> </w:t>
      </w:r>
      <w:r w:rsidRPr="0081736B">
        <w:rPr>
          <w:rStyle w:val="StyleUnderline"/>
          <w:highlight w:val="cyan"/>
        </w:rPr>
        <w:t>the Japanese</w:t>
      </w:r>
      <w:r w:rsidRPr="00CD4F99">
        <w:rPr>
          <w:sz w:val="16"/>
        </w:rPr>
        <w:t xml:space="preserve"> militarists </w:t>
      </w:r>
      <w:r w:rsidRPr="0081736B">
        <w:rPr>
          <w:rStyle w:val="StyleUnderline"/>
          <w:highlight w:val="cyan"/>
        </w:rPr>
        <w:t>and German</w:t>
      </w:r>
      <w:r w:rsidRPr="00CD4F99">
        <w:rPr>
          <w:sz w:val="16"/>
        </w:rPr>
        <w:t xml:space="preserve"> Nazis.</w:t>
      </w:r>
    </w:p>
    <w:p w14:paraId="482429B2" w14:textId="77777777" w:rsidR="005223B1" w:rsidRPr="00CD4F99" w:rsidRDefault="005223B1" w:rsidP="005223B1">
      <w:pPr>
        <w:rPr>
          <w:sz w:val="16"/>
        </w:rPr>
      </w:pPr>
      <w:r w:rsidRPr="00CD4F99">
        <w:rPr>
          <w:sz w:val="16"/>
        </w:rPr>
        <w:t xml:space="preserve">In Asia the </w:t>
      </w:r>
      <w:r w:rsidRPr="00BB683E">
        <w:rPr>
          <w:rStyle w:val="StyleUnderline"/>
        </w:rPr>
        <w:t>Kuomintang concentrated its efforts</w:t>
      </w:r>
      <w:r w:rsidRPr="00CD4F99">
        <w:rPr>
          <w:sz w:val="16"/>
        </w:rPr>
        <w:t xml:space="preserve"> for most of the 1930s </w:t>
      </w:r>
      <w:r w:rsidRPr="00BB683E">
        <w:rPr>
          <w:rStyle w:val="Emphasis"/>
        </w:rPr>
        <w:t>not on repelling</w:t>
      </w:r>
      <w:r w:rsidRPr="00CD4F99">
        <w:rPr>
          <w:sz w:val="16"/>
        </w:rPr>
        <w:t xml:space="preserve"> </w:t>
      </w:r>
      <w:r w:rsidRPr="00BB683E">
        <w:rPr>
          <w:rStyle w:val="StyleUnderline"/>
        </w:rPr>
        <w:t>Japan</w:t>
      </w:r>
      <w:r w:rsidRPr="00CD4F99">
        <w:rPr>
          <w:sz w:val="16"/>
        </w:rPr>
        <w:t xml:space="preserve"> </w:t>
      </w:r>
      <w:r w:rsidRPr="00BB683E">
        <w:rPr>
          <w:rStyle w:val="StyleUnderline"/>
        </w:rPr>
        <w:t>but on fighting the CPC</w:t>
      </w:r>
      <w:r w:rsidRPr="00CD4F99">
        <w:rPr>
          <w:sz w:val="16"/>
        </w:rPr>
        <w:t xml:space="preserve">, while the U.S. failed to intervene to stop Japan until it was itself attacked at Pearl Harbour in 1941. </w:t>
      </w:r>
      <w:r w:rsidRPr="00BB683E">
        <w:rPr>
          <w:rStyle w:val="StyleUnderline"/>
        </w:rPr>
        <w:t>In Europe</w:t>
      </w:r>
      <w:r w:rsidRPr="00CD4F99">
        <w:rPr>
          <w:sz w:val="16"/>
        </w:rPr>
        <w:t xml:space="preserve"> </w:t>
      </w:r>
      <w:r w:rsidRPr="00C17C92">
        <w:rPr>
          <w:rStyle w:val="StyleUnderline"/>
        </w:rPr>
        <w:t>Britain and France failed to stop</w:t>
      </w:r>
      <w:r w:rsidRPr="00CD4F99">
        <w:rPr>
          <w:sz w:val="16"/>
        </w:rPr>
        <w:t xml:space="preserve"> the </w:t>
      </w:r>
      <w:r w:rsidRPr="00C17C92">
        <w:rPr>
          <w:rStyle w:val="StyleUnderline"/>
        </w:rPr>
        <w:t>re-militarisation</w:t>
      </w:r>
      <w:r w:rsidRPr="00CD4F99">
        <w:rPr>
          <w:sz w:val="16"/>
        </w:rPr>
        <w:t xml:space="preserve"> of Germany even when they had the right to do so under the Treaty of Versailles, they </w:t>
      </w:r>
      <w:r w:rsidRPr="00C17C92">
        <w:rPr>
          <w:rStyle w:val="StyleUnderline"/>
        </w:rPr>
        <w:t>failed to support</w:t>
      </w:r>
      <w:r w:rsidRPr="00CD4F99">
        <w:rPr>
          <w:sz w:val="16"/>
        </w:rPr>
        <w:t xml:space="preserve"> the legitimate government of </w:t>
      </w:r>
      <w:r w:rsidRPr="00C17C92">
        <w:rPr>
          <w:rStyle w:val="Emphasis"/>
        </w:rPr>
        <w:t>Spain</w:t>
      </w:r>
      <w:r w:rsidRPr="00CD4F99">
        <w:rPr>
          <w:sz w:val="16"/>
        </w:rPr>
        <w:t xml:space="preserve"> in 1936 </w:t>
      </w:r>
      <w:r w:rsidRPr="00C17C92">
        <w:rPr>
          <w:rStyle w:val="StyleUnderline"/>
        </w:rPr>
        <w:t>against the fascist coup</w:t>
      </w:r>
      <w:r w:rsidRPr="00CD4F99">
        <w:rPr>
          <w:sz w:val="16"/>
        </w:rPr>
        <w:t xml:space="preserve"> and civil war launched by Franco who was supported by Hitler, </w:t>
      </w:r>
      <w:r w:rsidRPr="00C17C92">
        <w:rPr>
          <w:rStyle w:val="StyleUnderline"/>
        </w:rPr>
        <w:t>and they</w:t>
      </w:r>
      <w:r w:rsidRPr="00CD4F99">
        <w:rPr>
          <w:sz w:val="16"/>
        </w:rPr>
        <w:t xml:space="preserve"> </w:t>
      </w:r>
      <w:r w:rsidRPr="00C17C92">
        <w:rPr>
          <w:rStyle w:val="Emphasis"/>
        </w:rPr>
        <w:t>directly capitulated</w:t>
      </w:r>
      <w:r w:rsidRPr="00CD4F99">
        <w:rPr>
          <w:sz w:val="16"/>
        </w:rPr>
        <w:t xml:space="preserve"> </w:t>
      </w:r>
      <w:r w:rsidRPr="00C17C92">
        <w:rPr>
          <w:rStyle w:val="StyleUnderline"/>
        </w:rPr>
        <w:t>to Hitler</w:t>
      </w:r>
      <w:r w:rsidRPr="00CD4F99">
        <w:rPr>
          <w:sz w:val="16"/>
        </w:rPr>
        <w:t xml:space="preserve"> </w:t>
      </w:r>
      <w:r w:rsidRPr="00C17C92">
        <w:rPr>
          <w:rStyle w:val="StyleUnderline"/>
        </w:rPr>
        <w:t>in</w:t>
      </w:r>
      <w:r w:rsidRPr="00CD4F99">
        <w:rPr>
          <w:sz w:val="16"/>
        </w:rPr>
        <w:t xml:space="preserve"> the dismemberment of </w:t>
      </w:r>
      <w:r w:rsidRPr="00C17C92">
        <w:rPr>
          <w:rStyle w:val="Emphasis"/>
        </w:rPr>
        <w:t>Czechoslovakia</w:t>
      </w:r>
      <w:r w:rsidRPr="00CD4F99">
        <w:rPr>
          <w:sz w:val="16"/>
        </w:rPr>
        <w:t xml:space="preserve"> in the notorious Munich Pact of 1938. </w:t>
      </w:r>
      <w:r w:rsidRPr="00C17C92">
        <w:rPr>
          <w:rStyle w:val="StyleUnderline"/>
        </w:rPr>
        <w:t>Japan and Germany</w:t>
      </w:r>
      <w:r w:rsidRPr="00CD4F99">
        <w:rPr>
          <w:sz w:val="16"/>
        </w:rPr>
        <w:t xml:space="preserve"> </w:t>
      </w:r>
      <w:r w:rsidRPr="00C17C92">
        <w:rPr>
          <w:rStyle w:val="Emphasis"/>
        </w:rPr>
        <w:t>could have been</w:t>
      </w:r>
      <w:r w:rsidRPr="00CD4F99">
        <w:rPr>
          <w:sz w:val="16"/>
        </w:rPr>
        <w:t xml:space="preserve"> </w:t>
      </w:r>
      <w:r w:rsidRPr="00C17C92">
        <w:rPr>
          <w:rStyle w:val="StyleUnderline"/>
        </w:rPr>
        <w:t>stopped by firm action</w:t>
      </w:r>
      <w:r w:rsidRPr="00CD4F99">
        <w:rPr>
          <w:sz w:val="16"/>
        </w:rPr>
        <w:t xml:space="preserve"> before a global war, </w:t>
      </w:r>
      <w:r w:rsidRPr="00C17C92">
        <w:rPr>
          <w:rStyle w:val="StyleUnderline"/>
        </w:rPr>
        <w:t xml:space="preserve">but </w:t>
      </w:r>
      <w:r w:rsidRPr="00C17C92">
        <w:rPr>
          <w:rStyle w:val="Emphasis"/>
        </w:rPr>
        <w:t>capitulations</w:t>
      </w:r>
      <w:r w:rsidRPr="00CD4F99">
        <w:rPr>
          <w:sz w:val="16"/>
        </w:rPr>
        <w:t xml:space="preserve"> and defeats </w:t>
      </w:r>
      <w:r w:rsidRPr="00C17C92">
        <w:rPr>
          <w:rStyle w:val="Emphasis"/>
        </w:rPr>
        <w:t>cleared the way</w:t>
      </w:r>
      <w:r w:rsidRPr="00CD4F99">
        <w:rPr>
          <w:sz w:val="16"/>
        </w:rPr>
        <w:t xml:space="preserve"> to World War II.</w:t>
      </w:r>
    </w:p>
    <w:p w14:paraId="2E606D4E" w14:textId="77777777" w:rsidR="005223B1" w:rsidRPr="00CD4F99" w:rsidRDefault="005223B1" w:rsidP="005223B1">
      <w:pPr>
        <w:rPr>
          <w:sz w:val="16"/>
        </w:rPr>
      </w:pPr>
      <w:r w:rsidRPr="0081736B">
        <w:rPr>
          <w:rStyle w:val="StyleUnderline"/>
          <w:highlight w:val="cyan"/>
        </w:rPr>
        <w:t xml:space="preserve">This is </w:t>
      </w:r>
      <w:r w:rsidRPr="0081736B">
        <w:rPr>
          <w:rStyle w:val="Emphasis"/>
          <w:highlight w:val="cyan"/>
        </w:rPr>
        <w:t>the same</w:t>
      </w:r>
      <w:r w:rsidRPr="00CD4F99">
        <w:rPr>
          <w:sz w:val="16"/>
        </w:rPr>
        <w:t xml:space="preserve"> pattern as </w:t>
      </w:r>
      <w:r w:rsidRPr="0081736B">
        <w:rPr>
          <w:rStyle w:val="StyleUnderline"/>
          <w:highlight w:val="cyan"/>
        </w:rPr>
        <w:t>today</w:t>
      </w:r>
      <w:r w:rsidRPr="00CD4F99">
        <w:rPr>
          <w:sz w:val="16"/>
        </w:rPr>
        <w:t xml:space="preserve">. The world is certainly not in a comparable situation to 1938, that is only a year away from a World War. If comparison was made to the 1930s the situation is more like 1931. Today </w:t>
      </w:r>
      <w:r w:rsidRPr="00C17C92">
        <w:rPr>
          <w:rStyle w:val="StyleUnderline"/>
        </w:rPr>
        <w:t>support for an</w:t>
      </w:r>
      <w:r w:rsidRPr="00CD4F99">
        <w:rPr>
          <w:sz w:val="16"/>
        </w:rPr>
        <w:t xml:space="preserve"> </w:t>
      </w:r>
      <w:r w:rsidRPr="00C17C92">
        <w:rPr>
          <w:rStyle w:val="Emphasis"/>
        </w:rPr>
        <w:t>aggressive world</w:t>
      </w:r>
      <w:r w:rsidRPr="00CD4F99">
        <w:rPr>
          <w:sz w:val="16"/>
        </w:rPr>
        <w:t xml:space="preserve"> </w:t>
      </w:r>
      <w:r w:rsidRPr="00C17C92">
        <w:rPr>
          <w:rStyle w:val="StyleUnderline"/>
        </w:rPr>
        <w:t xml:space="preserve">war </w:t>
      </w:r>
      <w:r w:rsidRPr="00CD4F99">
        <w:rPr>
          <w:sz w:val="16"/>
        </w:rPr>
        <w:t xml:space="preserve">certainly </w:t>
      </w:r>
      <w:r w:rsidRPr="00C17C92">
        <w:rPr>
          <w:rStyle w:val="StyleUnderline"/>
        </w:rPr>
        <w:t>does not have</w:t>
      </w:r>
      <w:r w:rsidRPr="00CD4F99">
        <w:rPr>
          <w:sz w:val="16"/>
        </w:rPr>
        <w:t xml:space="preserve"> </w:t>
      </w:r>
      <w:r w:rsidRPr="00C17C92">
        <w:rPr>
          <w:rStyle w:val="StyleUnderline"/>
        </w:rPr>
        <w:t xml:space="preserve">majority support </w:t>
      </w:r>
      <w:r w:rsidRPr="00CD4F99">
        <w:rPr>
          <w:sz w:val="16"/>
        </w:rPr>
        <w:t xml:space="preserve">in the U.S. discussion of the possibility of launching it exists so far only in a minority/fringe of some sectors of the U.S. foreign policy/military establishment. </w:t>
      </w:r>
      <w:r w:rsidRPr="0081736B">
        <w:rPr>
          <w:rStyle w:val="StyleUnderline"/>
          <w:highlight w:val="cyan"/>
        </w:rPr>
        <w:t>If the</w:t>
      </w:r>
      <w:r w:rsidRPr="0081736B">
        <w:rPr>
          <w:sz w:val="16"/>
          <w:highlight w:val="cyan"/>
        </w:rPr>
        <w:t xml:space="preserve"> </w:t>
      </w:r>
      <w:r w:rsidRPr="0081736B">
        <w:rPr>
          <w:rStyle w:val="Emphasis"/>
          <w:highlight w:val="cyan"/>
        </w:rPr>
        <w:t>U.S. suffers defeats</w:t>
      </w:r>
      <w:r w:rsidRPr="00CD4F99">
        <w:rPr>
          <w:sz w:val="16"/>
        </w:rPr>
        <w:t xml:space="preserve">, </w:t>
      </w:r>
      <w:r w:rsidRPr="0081736B">
        <w:rPr>
          <w:rStyle w:val="StyleUnderline"/>
          <w:highlight w:val="cyan"/>
        </w:rPr>
        <w:t>it will</w:t>
      </w:r>
      <w:r w:rsidRPr="00C17C92">
        <w:rPr>
          <w:rStyle w:val="StyleUnderline"/>
        </w:rPr>
        <w:t xml:space="preserve"> </w:t>
      </w:r>
      <w:r w:rsidRPr="00C17C92">
        <w:rPr>
          <w:rStyle w:val="Emphasis"/>
        </w:rPr>
        <w:t xml:space="preserve">certainly </w:t>
      </w:r>
      <w:r w:rsidRPr="0081736B">
        <w:rPr>
          <w:rStyle w:val="Emphasis"/>
          <w:highlight w:val="cyan"/>
        </w:rPr>
        <w:t>not</w:t>
      </w:r>
      <w:r w:rsidRPr="0081736B">
        <w:rPr>
          <w:sz w:val="16"/>
          <w:highlight w:val="cyan"/>
        </w:rPr>
        <w:t xml:space="preserve"> </w:t>
      </w:r>
      <w:r w:rsidRPr="0081736B">
        <w:rPr>
          <w:rStyle w:val="StyleUnderline"/>
          <w:highlight w:val="cyan"/>
        </w:rPr>
        <w:t>move to frontal war</w:t>
      </w:r>
      <w:r w:rsidRPr="00C17C92">
        <w:rPr>
          <w:rStyle w:val="StyleUnderline"/>
        </w:rPr>
        <w:t xml:space="preserve"> with China or Russia</w:t>
      </w:r>
      <w:r w:rsidRPr="00CD4F99">
        <w:rPr>
          <w:sz w:val="16"/>
        </w:rPr>
        <w:t>.</w:t>
      </w:r>
    </w:p>
    <w:p w14:paraId="444E026E" w14:textId="77777777" w:rsidR="005223B1" w:rsidRPr="00CD4F99" w:rsidRDefault="005223B1" w:rsidP="005223B1">
      <w:pPr>
        <w:rPr>
          <w:sz w:val="16"/>
        </w:rPr>
      </w:pPr>
      <w:r w:rsidRPr="00C17C92">
        <w:rPr>
          <w:rStyle w:val="Emphasis"/>
        </w:rPr>
        <w:t>But</w:t>
      </w:r>
      <w:r w:rsidRPr="00CD4F99">
        <w:rPr>
          <w:sz w:val="16"/>
        </w:rPr>
        <w:t xml:space="preserve"> </w:t>
      </w:r>
      <w:r w:rsidRPr="00C17C92">
        <w:rPr>
          <w:rStyle w:val="StyleUnderline"/>
        </w:rPr>
        <w:t>the medium-term danger exists</w:t>
      </w:r>
      <w:r w:rsidRPr="00CD4F99">
        <w:rPr>
          <w:sz w:val="16"/>
        </w:rPr>
        <w:t xml:space="preserve"> that, as after Japan’s invasion of North East China in 1931 and Hitler’s coming to power in 1933, </w:t>
      </w:r>
      <w:r w:rsidRPr="0081736B">
        <w:rPr>
          <w:rStyle w:val="StyleUnderline"/>
          <w:highlight w:val="cyan"/>
        </w:rPr>
        <w:t>if the U.S.</w:t>
      </w:r>
      <w:r w:rsidRPr="00C17C92">
        <w:rPr>
          <w:rStyle w:val="StyleUnderline"/>
        </w:rPr>
        <w:t xml:space="preserve"> </w:t>
      </w:r>
      <w:r w:rsidRPr="0081736B">
        <w:rPr>
          <w:rStyle w:val="Emphasis"/>
          <w:highlight w:val="cyan"/>
        </w:rPr>
        <w:t>gains victories</w:t>
      </w:r>
      <w:r w:rsidRPr="00CD4F99">
        <w:rPr>
          <w:sz w:val="16"/>
        </w:rPr>
        <w:t xml:space="preserve"> </w:t>
      </w:r>
      <w:r w:rsidRPr="00C17C92">
        <w:rPr>
          <w:rStyle w:val="StyleUnderline"/>
        </w:rPr>
        <w:t>in more limited struggles</w:t>
      </w:r>
      <w:r w:rsidRPr="00CD4F99">
        <w:rPr>
          <w:sz w:val="16"/>
        </w:rPr>
        <w:t xml:space="preserve"> </w:t>
      </w:r>
      <w:r w:rsidRPr="0081736B">
        <w:rPr>
          <w:rStyle w:val="StyleUnderline"/>
          <w:highlight w:val="cyan"/>
        </w:rPr>
        <w:t>it will be</w:t>
      </w:r>
      <w:r w:rsidRPr="00CD4F99">
        <w:rPr>
          <w:sz w:val="16"/>
        </w:rPr>
        <w:t xml:space="preserve"> more </w:t>
      </w:r>
      <w:r w:rsidRPr="0081736B">
        <w:rPr>
          <w:rStyle w:val="Emphasis"/>
          <w:highlight w:val="cyan"/>
        </w:rPr>
        <w:t>encouraged</w:t>
      </w:r>
      <w:r w:rsidRPr="00CD4F99">
        <w:rPr>
          <w:sz w:val="16"/>
        </w:rPr>
        <w:t xml:space="preserve">, </w:t>
      </w:r>
      <w:r w:rsidRPr="00C17C92">
        <w:rPr>
          <w:rStyle w:val="StyleUnderline"/>
        </w:rPr>
        <w:t>under the pressure</w:t>
      </w:r>
      <w:r w:rsidRPr="00CD4F99">
        <w:rPr>
          <w:sz w:val="16"/>
        </w:rPr>
        <w:t xml:space="preserve"> </w:t>
      </w:r>
      <w:r w:rsidRPr="00C17C92">
        <w:rPr>
          <w:rStyle w:val="StyleUnderline"/>
        </w:rPr>
        <w:t>of</w:t>
      </w:r>
      <w:r w:rsidRPr="00CD4F99">
        <w:rPr>
          <w:sz w:val="16"/>
        </w:rPr>
        <w:t xml:space="preserve"> the </w:t>
      </w:r>
      <w:r w:rsidRPr="00C17C92">
        <w:rPr>
          <w:rStyle w:val="StyleUnderline"/>
        </w:rPr>
        <w:t>forces</w:t>
      </w:r>
      <w:r w:rsidRPr="00CD4F99">
        <w:rPr>
          <w:sz w:val="16"/>
        </w:rPr>
        <w:t xml:space="preserve"> analysed </w:t>
      </w:r>
      <w:r w:rsidRPr="00C17C92">
        <w:rPr>
          <w:rStyle w:val="StyleUnderline"/>
        </w:rPr>
        <w:t>earlier</w:t>
      </w:r>
      <w:r w:rsidRPr="00CD4F99">
        <w:rPr>
          <w:sz w:val="16"/>
        </w:rPr>
        <w:t xml:space="preserve">, </w:t>
      </w:r>
      <w:r w:rsidRPr="0081736B">
        <w:rPr>
          <w:rStyle w:val="StyleUnderline"/>
          <w:highlight w:val="cyan"/>
        </w:rPr>
        <w:t>to</w:t>
      </w:r>
      <w:r w:rsidRPr="00C17C92">
        <w:rPr>
          <w:rStyle w:val="StyleUnderline"/>
        </w:rPr>
        <w:t xml:space="preserve"> move towards</w:t>
      </w:r>
      <w:r w:rsidRPr="00CD4F99">
        <w:rPr>
          <w:sz w:val="16"/>
        </w:rPr>
        <w:t xml:space="preserve"> a major </w:t>
      </w:r>
      <w:r w:rsidRPr="0081736B">
        <w:rPr>
          <w:rStyle w:val="Emphasis"/>
          <w:highlight w:val="cyan"/>
        </w:rPr>
        <w:t>global</w:t>
      </w:r>
      <w:r w:rsidRPr="00C17C92">
        <w:rPr>
          <w:rStyle w:val="Emphasis"/>
        </w:rPr>
        <w:t xml:space="preserve"> military </w:t>
      </w:r>
      <w:r w:rsidRPr="0081736B">
        <w:rPr>
          <w:rStyle w:val="Emphasis"/>
          <w:highlight w:val="cyan"/>
        </w:rPr>
        <w:t>conflict</w:t>
      </w:r>
      <w:r w:rsidRPr="00CD4F99">
        <w:rPr>
          <w:sz w:val="16"/>
        </w:rPr>
        <w:t xml:space="preserve">. </w:t>
      </w:r>
      <w:r w:rsidRPr="00C17C92">
        <w:rPr>
          <w:rStyle w:val="StyleUnderline"/>
        </w:rPr>
        <w:t xml:space="preserve">Therefore, </w:t>
      </w:r>
      <w:r w:rsidRPr="0081736B">
        <w:rPr>
          <w:rStyle w:val="StyleUnderline"/>
          <w:highlight w:val="cyan"/>
        </w:rPr>
        <w:t>the</w:t>
      </w:r>
      <w:r w:rsidRPr="0081736B">
        <w:rPr>
          <w:sz w:val="16"/>
          <w:highlight w:val="cyan"/>
        </w:rPr>
        <w:t xml:space="preserve"> </w:t>
      </w:r>
      <w:r w:rsidRPr="0081736B">
        <w:rPr>
          <w:rStyle w:val="Emphasis"/>
          <w:highlight w:val="cyan"/>
        </w:rPr>
        <w:t>decisive issue</w:t>
      </w:r>
      <w:r w:rsidRPr="00CD4F99">
        <w:rPr>
          <w:sz w:val="16"/>
        </w:rPr>
        <w:t xml:space="preserve"> </w:t>
      </w:r>
      <w:r w:rsidRPr="00C17C92">
        <w:rPr>
          <w:rStyle w:val="StyleUnderline"/>
        </w:rPr>
        <w:t>to prevent</w:t>
      </w:r>
      <w:r w:rsidRPr="00CD4F99">
        <w:rPr>
          <w:sz w:val="16"/>
        </w:rPr>
        <w:t xml:space="preserve"> such a </w:t>
      </w:r>
      <w:r w:rsidRPr="00C17C92">
        <w:rPr>
          <w:rStyle w:val="StyleUnderline"/>
        </w:rPr>
        <w:t>global conflict</w:t>
      </w:r>
      <w:r w:rsidRPr="00CD4F99">
        <w:rPr>
          <w:sz w:val="16"/>
        </w:rPr>
        <w:t xml:space="preserve">, </w:t>
      </w:r>
      <w:r w:rsidRPr="00C17C92">
        <w:rPr>
          <w:rStyle w:val="StyleUnderline"/>
        </w:rPr>
        <w:t>and to</w:t>
      </w:r>
      <w:r w:rsidRPr="00CD4F99">
        <w:rPr>
          <w:sz w:val="16"/>
        </w:rPr>
        <w:t xml:space="preserve"> </w:t>
      </w:r>
      <w:r w:rsidRPr="00C17C92">
        <w:rPr>
          <w:rStyle w:val="Emphasis"/>
        </w:rPr>
        <w:t>protect peace</w:t>
      </w:r>
      <w:r w:rsidRPr="00CD4F99">
        <w:rPr>
          <w:sz w:val="16"/>
        </w:rPr>
        <w:t xml:space="preserve">, </w:t>
      </w:r>
      <w:r w:rsidRPr="0081736B">
        <w:rPr>
          <w:rStyle w:val="StyleUnderline"/>
          <w:highlight w:val="cyan"/>
        </w:rPr>
        <w:t>is to ensure</w:t>
      </w:r>
      <w:r w:rsidRPr="00CD4F99">
        <w:rPr>
          <w:sz w:val="16"/>
        </w:rPr>
        <w:t xml:space="preserve"> that </w:t>
      </w:r>
      <w:r w:rsidRPr="0081736B">
        <w:rPr>
          <w:rStyle w:val="StyleUnderline"/>
          <w:highlight w:val="cyan"/>
        </w:rPr>
        <w:t>the U.S. does not</w:t>
      </w:r>
      <w:r w:rsidRPr="00C17C92">
        <w:rPr>
          <w:rStyle w:val="StyleUnderline"/>
        </w:rPr>
        <w:t xml:space="preserve"> </w:t>
      </w:r>
      <w:r w:rsidRPr="0081736B">
        <w:rPr>
          <w:rStyle w:val="StyleUnderline"/>
          <w:highlight w:val="cyan"/>
        </w:rPr>
        <w:t>have victory</w:t>
      </w:r>
      <w:r w:rsidRPr="0081736B">
        <w:rPr>
          <w:sz w:val="16"/>
          <w:highlight w:val="cyan"/>
        </w:rPr>
        <w:t xml:space="preserve"> </w:t>
      </w:r>
      <w:r w:rsidRPr="0081736B">
        <w:rPr>
          <w:rStyle w:val="StyleUnderline"/>
          <w:highlight w:val="cyan"/>
        </w:rPr>
        <w:t>in</w:t>
      </w:r>
      <w:r w:rsidRPr="00CD4F99">
        <w:rPr>
          <w:sz w:val="16"/>
        </w:rPr>
        <w:t xml:space="preserve"> these </w:t>
      </w:r>
      <w:r w:rsidRPr="00C17C92">
        <w:rPr>
          <w:rStyle w:val="Emphasis"/>
        </w:rPr>
        <w:t xml:space="preserve">immediate </w:t>
      </w:r>
      <w:r w:rsidRPr="0081736B">
        <w:rPr>
          <w:rStyle w:val="Emphasis"/>
          <w:highlight w:val="cyan"/>
        </w:rPr>
        <w:t>struggles</w:t>
      </w:r>
      <w:r w:rsidRPr="00CD4F99">
        <w:rPr>
          <w:sz w:val="16"/>
        </w:rPr>
        <w:t>—</w:t>
      </w:r>
      <w:r w:rsidRPr="0081736B">
        <w:rPr>
          <w:rStyle w:val="StyleUnderline"/>
          <w:highlight w:val="cyan"/>
        </w:rPr>
        <w:t>such as</w:t>
      </w:r>
      <w:r w:rsidRPr="00CD4F99">
        <w:rPr>
          <w:sz w:val="16"/>
        </w:rPr>
        <w:t xml:space="preserve"> the war it provoked in </w:t>
      </w:r>
      <w:r w:rsidRPr="0081736B">
        <w:rPr>
          <w:rStyle w:val="Emphasis"/>
          <w:highlight w:val="cyan"/>
        </w:rPr>
        <w:t>Ukraine</w:t>
      </w:r>
      <w:r w:rsidRPr="00CD4F99">
        <w:rPr>
          <w:sz w:val="16"/>
        </w:rPr>
        <w:t xml:space="preserve">, its attempt to undermine the One China policy in regard to </w:t>
      </w:r>
      <w:r w:rsidRPr="0081736B">
        <w:rPr>
          <w:rStyle w:val="Emphasis"/>
          <w:highlight w:val="cyan"/>
        </w:rPr>
        <w:t>Taiwan</w:t>
      </w:r>
      <w:r w:rsidRPr="0081736B">
        <w:rPr>
          <w:sz w:val="16"/>
          <w:highlight w:val="cyan"/>
        </w:rPr>
        <w:t xml:space="preserve"> </w:t>
      </w:r>
      <w:r w:rsidRPr="0081736B">
        <w:rPr>
          <w:rStyle w:val="StyleUnderline"/>
          <w:highlight w:val="cyan"/>
        </w:rPr>
        <w:t>and other issues</w:t>
      </w:r>
      <w:r w:rsidRPr="00CD4F99">
        <w:rPr>
          <w:sz w:val="16"/>
        </w:rPr>
        <w:t>.</w:t>
      </w:r>
    </w:p>
    <w:p w14:paraId="7FC01F88" w14:textId="77777777" w:rsidR="005223B1" w:rsidRPr="00CD4F99" w:rsidRDefault="005223B1" w:rsidP="005223B1">
      <w:pPr>
        <w:rPr>
          <w:sz w:val="16"/>
        </w:rPr>
      </w:pPr>
      <w:r w:rsidRPr="00CD4F99">
        <w:rPr>
          <w:sz w:val="16"/>
        </w:rPr>
        <w:t>Forces against U.S. military aggression</w:t>
      </w:r>
    </w:p>
    <w:p w14:paraId="0886A1FD" w14:textId="77777777" w:rsidR="005223B1" w:rsidRPr="00125641" w:rsidRDefault="005223B1" w:rsidP="005223B1">
      <w:pPr>
        <w:rPr>
          <w:sz w:val="16"/>
          <w:szCs w:val="16"/>
        </w:rPr>
      </w:pPr>
      <w:r w:rsidRPr="00CD4F99">
        <w:rPr>
          <w:sz w:val="16"/>
        </w:rPr>
        <w:t xml:space="preserve">In the framework already </w:t>
      </w:r>
      <w:r w:rsidRPr="00125641">
        <w:rPr>
          <w:sz w:val="16"/>
          <w:szCs w:val="16"/>
        </w:rPr>
        <w:t>analysed there are two powerful forces which oppose U.S. military aggression.</w:t>
      </w:r>
    </w:p>
    <w:p w14:paraId="30012ADF" w14:textId="77777777" w:rsidR="005223B1" w:rsidRPr="00125641" w:rsidRDefault="005223B1" w:rsidP="005223B1">
      <w:pPr>
        <w:rPr>
          <w:sz w:val="16"/>
          <w:szCs w:val="16"/>
        </w:rPr>
      </w:pPr>
      <w:r w:rsidRPr="00125641">
        <w:rPr>
          <w:sz w:val="16"/>
          <w:szCs w:val="16"/>
        </w:rPr>
        <w:t>The first, and most powerful, is the development of China itself. China’s economic development is not merely crucial for the improvement of the living standards of China’s own people but it will eventually create military forces as powerful as the U.S—which will be the ultimate deterrent to U.S. military aggression.</w:t>
      </w:r>
    </w:p>
    <w:p w14:paraId="37D67D30" w14:textId="77777777" w:rsidR="005223B1" w:rsidRPr="00CD4F99" w:rsidRDefault="005223B1" w:rsidP="005223B1">
      <w:pPr>
        <w:rPr>
          <w:sz w:val="16"/>
        </w:rPr>
      </w:pPr>
      <w:r w:rsidRPr="00125641">
        <w:rPr>
          <w:sz w:val="16"/>
          <w:szCs w:val="16"/>
        </w:rPr>
        <w:t>The second is the opposition of a large number of countries, including the majority of the world’s population, to this U.S. aggression not merely from moral viewpoint but direct self-interest. The U.S. attempt to overcome the consequences of its economic failures by military/political means necessarily means actions against the interests of numerous other countries w</w:t>
      </w:r>
      <w:r w:rsidRPr="00CD4F99">
        <w:rPr>
          <w:sz w:val="16"/>
        </w:rPr>
        <w:t>hich comprise the great majority of the world’s population. For example the U.S. creation of the war in Ukraine by the attempt to expand NATO has led to a massive increase in world food prices because Russia and Ukraine are the world’s largest supplier of wheat and fertilizer, the ban on Huawei from participation in 5G telecommunications development means that the inhabitants of every country that agrees to this pays more for their telecommunications, the U.S. pressure to force Germany to buy U.S. Liquid Natural Gas, instead of Russian natural gas, raises energy prices in Germany, in Latin America the U.S. attempts to prevent countries pursuing policies of national independence, U.S. tariffs against China’s exports even raises the cost of living for U.S. households. The fact that, in practice, the population of other countries are being forced to finance U.S. military aggressive policy necessarily leads to opposition to such policies.</w:t>
      </w:r>
    </w:p>
    <w:p w14:paraId="3A8D5B8D" w14:textId="77777777" w:rsidR="005223B1" w:rsidRPr="006A03BB" w:rsidRDefault="005223B1" w:rsidP="005223B1">
      <w:pPr>
        <w:rPr>
          <w:sz w:val="16"/>
          <w:szCs w:val="16"/>
        </w:rPr>
      </w:pPr>
      <w:r w:rsidRPr="006A03BB">
        <w:rPr>
          <w:sz w:val="16"/>
          <w:szCs w:val="16"/>
        </w:rPr>
        <w:t>These two forces, China’s own development and the fact that U.S. policy is against the interests of the overwhelming majority of the world’s population, therefore constitute the main obstacles to U.S. aggression—and they obviously reinforce each other. Nevertheless, while the resistance of the world’s population to U.S. policy is a powerful force in the situation, the single most powerful force of all is China’s own development—due to the enormous sacrifices and victories gained by the Chinese people since the creation of the CPC and the People’s Republic of China. Therefore, the single most crucial force in the situation is the development of China itself. But, to be most powerful , this must be linked to the international opposition of the majority of the world’s population which is struck by U.S. aggression.</w:t>
      </w:r>
    </w:p>
    <w:p w14:paraId="5BFE0424" w14:textId="77777777" w:rsidR="005223B1" w:rsidRPr="006A03BB" w:rsidRDefault="005223B1" w:rsidP="005223B1">
      <w:pPr>
        <w:rPr>
          <w:sz w:val="16"/>
          <w:szCs w:val="16"/>
        </w:rPr>
      </w:pPr>
      <w:r w:rsidRPr="006A03BB">
        <w:rPr>
          <w:sz w:val="16"/>
          <w:szCs w:val="16"/>
        </w:rPr>
        <w:lastRenderedPageBreak/>
        <w:t>Precisely integrating this development of China itself with international forces opposing U.S. attacks on them is therefore the most crucial task in assessing the global situation. This overall framework can be clearly understood from outside, but only those who have access to all the information which is available at the level of state leadership can accurately judge all the precise steps and policies necessary in this.</w:t>
      </w:r>
    </w:p>
    <w:p w14:paraId="3AF1C3B4" w14:textId="77777777" w:rsidR="005223B1" w:rsidRPr="00CD4F99" w:rsidRDefault="005223B1" w:rsidP="005223B1">
      <w:pPr>
        <w:rPr>
          <w:sz w:val="16"/>
        </w:rPr>
      </w:pPr>
      <w:r w:rsidRPr="00CD4F99">
        <w:rPr>
          <w:sz w:val="16"/>
        </w:rPr>
        <w:t>The choices for the U.S.</w:t>
      </w:r>
    </w:p>
    <w:p w14:paraId="67ED9612" w14:textId="77777777" w:rsidR="005223B1" w:rsidRPr="00CD4F99" w:rsidRDefault="005223B1" w:rsidP="005223B1">
      <w:pPr>
        <w:rPr>
          <w:sz w:val="16"/>
        </w:rPr>
      </w:pPr>
      <w:r w:rsidRPr="00CD4F99">
        <w:rPr>
          <w:sz w:val="16"/>
        </w:rPr>
        <w:t xml:space="preserve">As was analysed in the previous article </w:t>
      </w:r>
      <w:r w:rsidRPr="00CD4F99">
        <w:rPr>
          <w:rFonts w:ascii="Microsoft YaHei" w:eastAsia="Microsoft YaHei" w:hAnsi="Microsoft YaHei" w:cs="Microsoft YaHei" w:hint="eastAsia"/>
          <w:sz w:val="16"/>
        </w:rPr>
        <w:t>俄罗斯发起军事行动是在保卫中国的西部防线</w:t>
      </w:r>
      <w:r w:rsidRPr="00CD4F99">
        <w:rPr>
          <w:sz w:val="16"/>
        </w:rPr>
        <w:t xml:space="preserve">? the coming period is very dangerous for humanity. </w:t>
      </w:r>
      <w:r w:rsidRPr="00B30B97">
        <w:rPr>
          <w:rStyle w:val="StyleUnderline"/>
        </w:rPr>
        <w:t>There is an</w:t>
      </w:r>
      <w:r w:rsidRPr="00CD4F99">
        <w:rPr>
          <w:sz w:val="16"/>
        </w:rPr>
        <w:t xml:space="preserve"> </w:t>
      </w:r>
      <w:r w:rsidRPr="00B30B97">
        <w:rPr>
          <w:rStyle w:val="Emphasis"/>
        </w:rPr>
        <w:t>historical analogy</w:t>
      </w:r>
      <w:r w:rsidRPr="00CD4F99">
        <w:rPr>
          <w:sz w:val="16"/>
        </w:rPr>
        <w:t xml:space="preserve"> to the present situation </w:t>
      </w:r>
      <w:r w:rsidRPr="00B30B97">
        <w:rPr>
          <w:rStyle w:val="StyleUnderline"/>
        </w:rPr>
        <w:t>of the U.S.</w:t>
      </w:r>
      <w:r w:rsidRPr="00CD4F99">
        <w:rPr>
          <w:sz w:val="16"/>
        </w:rPr>
        <w:t xml:space="preserve"> in the notorious statement in 1912 of German Chief of Staff Moltke that “</w:t>
      </w:r>
      <w:r w:rsidRPr="00B30B97">
        <w:rPr>
          <w:rStyle w:val="StyleUnderline"/>
        </w:rPr>
        <w:t>war is</w:t>
      </w:r>
      <w:r w:rsidRPr="00CD4F99">
        <w:rPr>
          <w:sz w:val="16"/>
        </w:rPr>
        <w:t xml:space="preserve"> </w:t>
      </w:r>
      <w:r w:rsidRPr="00B30B97">
        <w:rPr>
          <w:rStyle w:val="Emphasis"/>
        </w:rPr>
        <w:t>unavoidable</w:t>
      </w:r>
      <w:r w:rsidRPr="00CD4F99">
        <w:rPr>
          <w:sz w:val="16"/>
        </w:rPr>
        <w:t xml:space="preserve"> </w:t>
      </w:r>
      <w:r w:rsidRPr="00B30B97">
        <w:rPr>
          <w:rStyle w:val="StyleUnderline"/>
        </w:rPr>
        <w:t>and</w:t>
      </w:r>
      <w:r w:rsidRPr="00CD4F99">
        <w:rPr>
          <w:sz w:val="16"/>
        </w:rPr>
        <w:t xml:space="preserve"> </w:t>
      </w:r>
      <w:r w:rsidRPr="00B30B97">
        <w:rPr>
          <w:rStyle w:val="Emphasis"/>
        </w:rPr>
        <w:t>the sooner</w:t>
      </w:r>
      <w:r w:rsidRPr="00CD4F99">
        <w:rPr>
          <w:sz w:val="16"/>
        </w:rPr>
        <w:t xml:space="preserve"> </w:t>
      </w:r>
      <w:r w:rsidRPr="00B30B97">
        <w:rPr>
          <w:rStyle w:val="StyleUnderline"/>
        </w:rPr>
        <w:t>the better</w:t>
      </w:r>
      <w:r w:rsidRPr="00CD4F99">
        <w:rPr>
          <w:sz w:val="16"/>
        </w:rPr>
        <w:t>.” This, from Germany’s viewpoint, was entirely rational. Russia and the US’s economies were growing more rapidly than Germany—inevitably leading them to becoming militarily stronger than Germany. Therefore, Moltke called for war as soon as possible.</w:t>
      </w:r>
    </w:p>
    <w:p w14:paraId="20A32DE5" w14:textId="77777777" w:rsidR="005223B1" w:rsidRPr="00CD4F99" w:rsidRDefault="005223B1" w:rsidP="005223B1">
      <w:pPr>
        <w:rPr>
          <w:sz w:val="16"/>
        </w:rPr>
      </w:pPr>
      <w:r w:rsidRPr="00B30B97">
        <w:rPr>
          <w:rStyle w:val="Emphasis"/>
        </w:rPr>
        <w:t>Today</w:t>
      </w:r>
      <w:r w:rsidRPr="00CD4F99">
        <w:rPr>
          <w:sz w:val="16"/>
        </w:rPr>
        <w:t xml:space="preserve"> </w:t>
      </w:r>
      <w:r w:rsidRPr="00B30B97">
        <w:rPr>
          <w:rStyle w:val="StyleUnderline"/>
        </w:rPr>
        <w:t>the danger</w:t>
      </w:r>
      <w:r w:rsidRPr="00CD4F99">
        <w:rPr>
          <w:sz w:val="16"/>
        </w:rPr>
        <w:t xml:space="preserve"> not only to China but </w:t>
      </w:r>
      <w:r w:rsidRPr="00B30B97">
        <w:rPr>
          <w:rStyle w:val="Emphasis"/>
        </w:rPr>
        <w:t>to humanity</w:t>
      </w:r>
      <w:r w:rsidRPr="00CD4F99">
        <w:rPr>
          <w:sz w:val="16"/>
        </w:rPr>
        <w:t xml:space="preserve"> </w:t>
      </w:r>
      <w:r w:rsidRPr="00B30B97">
        <w:rPr>
          <w:rStyle w:val="StyleUnderline"/>
        </w:rPr>
        <w:t>is</w:t>
      </w:r>
      <w:r w:rsidRPr="00CD4F99">
        <w:rPr>
          <w:sz w:val="16"/>
        </w:rPr>
        <w:t xml:space="preserve"> that </w:t>
      </w:r>
      <w:r w:rsidRPr="00B30B97">
        <w:rPr>
          <w:rStyle w:val="StyleUnderline"/>
        </w:rPr>
        <w:t>the U.S., being defeated in</w:t>
      </w:r>
      <w:r w:rsidRPr="00CD4F99">
        <w:rPr>
          <w:sz w:val="16"/>
        </w:rPr>
        <w:t xml:space="preserve"> </w:t>
      </w:r>
      <w:r w:rsidRPr="00B30B97">
        <w:rPr>
          <w:rStyle w:val="Emphasis"/>
        </w:rPr>
        <w:t>peaceful economic</w:t>
      </w:r>
      <w:r w:rsidRPr="00CD4F99">
        <w:rPr>
          <w:sz w:val="16"/>
        </w:rPr>
        <w:t xml:space="preserve"> </w:t>
      </w:r>
      <w:r w:rsidRPr="00B30B97">
        <w:rPr>
          <w:rStyle w:val="StyleUnderline"/>
        </w:rPr>
        <w:t>competition</w:t>
      </w:r>
      <w:r w:rsidRPr="00CD4F99">
        <w:rPr>
          <w:sz w:val="16"/>
        </w:rPr>
        <w:t xml:space="preserve">, </w:t>
      </w:r>
      <w:r w:rsidRPr="00B30B97">
        <w:rPr>
          <w:rStyle w:val="StyleUnderline"/>
        </w:rPr>
        <w:t>is under pressure to increasingly turn to</w:t>
      </w:r>
      <w:r w:rsidRPr="00CD4F99">
        <w:rPr>
          <w:sz w:val="16"/>
        </w:rPr>
        <w:t xml:space="preserve"> military </w:t>
      </w:r>
      <w:r w:rsidRPr="00B30B97">
        <w:rPr>
          <w:rStyle w:val="StyleUnderline"/>
        </w:rPr>
        <w:t>aggression</w:t>
      </w:r>
      <w:r w:rsidRPr="00CD4F99">
        <w:rPr>
          <w:sz w:val="16"/>
        </w:rPr>
        <w:t xml:space="preserve">. As was analysed at the beginning of this article this process has already started. </w:t>
      </w:r>
      <w:r w:rsidRPr="00B30B97">
        <w:rPr>
          <w:rStyle w:val="StyleUnderline"/>
        </w:rPr>
        <w:t>The U.S. has</w:t>
      </w:r>
      <w:r w:rsidRPr="00CD4F99">
        <w:rPr>
          <w:sz w:val="16"/>
        </w:rPr>
        <w:t xml:space="preserve"> </w:t>
      </w:r>
      <w:r w:rsidRPr="00B30B97">
        <w:rPr>
          <w:rStyle w:val="Emphasis"/>
        </w:rPr>
        <w:t>been prepared</w:t>
      </w:r>
      <w:r w:rsidRPr="00CD4F99">
        <w:rPr>
          <w:sz w:val="16"/>
        </w:rPr>
        <w:t xml:space="preserve"> </w:t>
      </w:r>
      <w:r w:rsidRPr="00B30B97">
        <w:rPr>
          <w:rStyle w:val="StyleUnderline"/>
        </w:rPr>
        <w:t>to escalate from military attacks</w:t>
      </w:r>
      <w:r w:rsidRPr="00CD4F99">
        <w:rPr>
          <w:sz w:val="16"/>
        </w:rPr>
        <w:t xml:space="preserve"> on developing countries </w:t>
      </w:r>
      <w:r w:rsidRPr="00B30B97">
        <w:rPr>
          <w:rStyle w:val="StyleUnderline"/>
        </w:rPr>
        <w:t>to willingness to</w:t>
      </w:r>
      <w:r w:rsidRPr="00CD4F99">
        <w:rPr>
          <w:sz w:val="16"/>
        </w:rPr>
        <w:t xml:space="preserve"> </w:t>
      </w:r>
      <w:r w:rsidRPr="00B30B97">
        <w:rPr>
          <w:rStyle w:val="Emphasis"/>
        </w:rPr>
        <w:t>provoke a conflict</w:t>
      </w:r>
      <w:r w:rsidRPr="00CD4F99">
        <w:rPr>
          <w:sz w:val="16"/>
        </w:rPr>
        <w:t xml:space="preserve"> </w:t>
      </w:r>
      <w:r w:rsidRPr="00B30B97">
        <w:rPr>
          <w:rStyle w:val="StyleUnderline"/>
        </w:rPr>
        <w:t>with</w:t>
      </w:r>
      <w:r w:rsidRPr="00CD4F99">
        <w:rPr>
          <w:sz w:val="16"/>
        </w:rPr>
        <w:t xml:space="preserve"> a Great Power, </w:t>
      </w:r>
      <w:r w:rsidRPr="00B30B97">
        <w:rPr>
          <w:rStyle w:val="Emphasis"/>
        </w:rPr>
        <w:t>Russia</w:t>
      </w:r>
      <w:r w:rsidRPr="00CD4F99">
        <w:rPr>
          <w:sz w:val="16"/>
        </w:rPr>
        <w:t xml:space="preserve">, which possesses nuclear weapons. </w:t>
      </w:r>
      <w:r w:rsidRPr="00B30B97">
        <w:rPr>
          <w:rStyle w:val="StyleUnderline"/>
        </w:rPr>
        <w:t>The U.S. has simultaneously decided to apply maximum pressure</w:t>
      </w:r>
      <w:r w:rsidRPr="00CD4F99">
        <w:rPr>
          <w:sz w:val="16"/>
        </w:rPr>
        <w:t xml:space="preserve"> </w:t>
      </w:r>
      <w:r w:rsidRPr="00B30B97">
        <w:rPr>
          <w:rStyle w:val="StyleUnderline"/>
        </w:rPr>
        <w:t>to</w:t>
      </w:r>
      <w:r w:rsidRPr="00CD4F99">
        <w:rPr>
          <w:sz w:val="16"/>
        </w:rPr>
        <w:t xml:space="preserve"> its “</w:t>
      </w:r>
      <w:r w:rsidRPr="00B30B97">
        <w:rPr>
          <w:rStyle w:val="Emphasis"/>
        </w:rPr>
        <w:t>allies</w:t>
      </w:r>
      <w:r w:rsidRPr="00CD4F99">
        <w:rPr>
          <w:sz w:val="16"/>
        </w:rPr>
        <w:t xml:space="preserve">”, such as Germany, </w:t>
      </w:r>
      <w:r w:rsidRPr="00B30B97">
        <w:rPr>
          <w:rStyle w:val="StyleUnderline"/>
        </w:rPr>
        <w:t>to</w:t>
      </w:r>
      <w:r w:rsidRPr="00CD4F99">
        <w:rPr>
          <w:sz w:val="16"/>
        </w:rPr>
        <w:t xml:space="preserve"> </w:t>
      </w:r>
      <w:r w:rsidRPr="00B30B97">
        <w:rPr>
          <w:rStyle w:val="Emphasis"/>
        </w:rPr>
        <w:t>damage their own</w:t>
      </w:r>
      <w:r w:rsidRPr="00CD4F99">
        <w:rPr>
          <w:sz w:val="16"/>
        </w:rPr>
        <w:t xml:space="preserve"> </w:t>
      </w:r>
      <w:r w:rsidRPr="00B30B97">
        <w:rPr>
          <w:rStyle w:val="StyleUnderline"/>
        </w:rPr>
        <w:t>interests by subordinating themselves</w:t>
      </w:r>
      <w:r w:rsidRPr="00CD4F99">
        <w:rPr>
          <w:sz w:val="16"/>
        </w:rPr>
        <w:t xml:space="preserve"> to U.S. policy.</w:t>
      </w:r>
    </w:p>
    <w:p w14:paraId="2F247F9C" w14:textId="77777777" w:rsidR="005223B1" w:rsidRPr="00CD4F99" w:rsidRDefault="005223B1" w:rsidP="005223B1">
      <w:pPr>
        <w:rPr>
          <w:sz w:val="16"/>
        </w:rPr>
      </w:pPr>
      <w:r w:rsidRPr="0081736B">
        <w:rPr>
          <w:rStyle w:val="Emphasis"/>
          <w:highlight w:val="cyan"/>
        </w:rPr>
        <w:t>However</w:t>
      </w:r>
      <w:r w:rsidRPr="0081736B">
        <w:rPr>
          <w:sz w:val="16"/>
          <w:highlight w:val="cyan"/>
        </w:rPr>
        <w:t xml:space="preserve">, </w:t>
      </w:r>
      <w:r w:rsidRPr="0081736B">
        <w:rPr>
          <w:rStyle w:val="StyleUnderline"/>
          <w:highlight w:val="cyan"/>
        </w:rPr>
        <w:t>the U.S. is</w:t>
      </w:r>
      <w:r w:rsidRPr="0081736B">
        <w:rPr>
          <w:sz w:val="16"/>
          <w:highlight w:val="cyan"/>
        </w:rPr>
        <w:t xml:space="preserve"> </w:t>
      </w:r>
      <w:r w:rsidRPr="0081736B">
        <w:rPr>
          <w:rStyle w:val="Emphasis"/>
          <w:highlight w:val="cyan"/>
        </w:rPr>
        <w:t>still hesitant</w:t>
      </w:r>
      <w:r w:rsidRPr="00B30B97">
        <w:rPr>
          <w:rStyle w:val="Emphasis"/>
        </w:rPr>
        <w:t>,</w:t>
      </w:r>
      <w:r w:rsidRPr="00CD4F99">
        <w:rPr>
          <w:sz w:val="16"/>
        </w:rPr>
        <w:t xml:space="preserve"> evidently </w:t>
      </w:r>
      <w:r w:rsidRPr="0081736B">
        <w:rPr>
          <w:rStyle w:val="StyleUnderline"/>
          <w:highlight w:val="cyan"/>
        </w:rPr>
        <w:t>analysing</w:t>
      </w:r>
      <w:r w:rsidRPr="00CD4F99">
        <w:rPr>
          <w:sz w:val="16"/>
        </w:rPr>
        <w:t xml:space="preserve"> the situation, regarding </w:t>
      </w:r>
      <w:r w:rsidRPr="0081736B">
        <w:rPr>
          <w:rStyle w:val="Emphasis"/>
          <w:highlight w:val="cyan"/>
        </w:rPr>
        <w:t>how much</w:t>
      </w:r>
      <w:r w:rsidRPr="0081736B">
        <w:rPr>
          <w:sz w:val="16"/>
          <w:highlight w:val="cyan"/>
        </w:rPr>
        <w:t xml:space="preserve"> </w:t>
      </w:r>
      <w:r w:rsidRPr="0081736B">
        <w:rPr>
          <w:rStyle w:val="StyleUnderline"/>
          <w:highlight w:val="cyan"/>
        </w:rPr>
        <w:t>it can</w:t>
      </w:r>
      <w:r w:rsidRPr="0081736B">
        <w:rPr>
          <w:sz w:val="16"/>
          <w:highlight w:val="cyan"/>
        </w:rPr>
        <w:t xml:space="preserve"> </w:t>
      </w:r>
      <w:r w:rsidRPr="0081736B">
        <w:rPr>
          <w:rStyle w:val="Emphasis"/>
          <w:highlight w:val="cyan"/>
        </w:rPr>
        <w:t>risk</w:t>
      </w:r>
      <w:r w:rsidRPr="00B30B97">
        <w:rPr>
          <w:rStyle w:val="Emphasis"/>
        </w:rPr>
        <w:t xml:space="preserve"> escalating</w:t>
      </w:r>
      <w:r w:rsidRPr="00CD4F99">
        <w:rPr>
          <w:sz w:val="16"/>
        </w:rPr>
        <w:t xml:space="preserve"> its military aggression. The U.S. provoked the Ukraine war by the threat to extend NATO into Ukraine, and it is engaging in massive proxy support to Ukraine’s military forces. But </w:t>
      </w:r>
      <w:r w:rsidRPr="0081736B">
        <w:rPr>
          <w:rStyle w:val="StyleUnderline"/>
          <w:highlight w:val="cyan"/>
        </w:rPr>
        <w:t>the U.S.</w:t>
      </w:r>
      <w:r w:rsidRPr="00B30B97">
        <w:rPr>
          <w:rStyle w:val="StyleUnderline"/>
        </w:rPr>
        <w:t xml:space="preserve"> </w:t>
      </w:r>
      <w:r w:rsidRPr="0081736B">
        <w:rPr>
          <w:rStyle w:val="StyleUnderline"/>
          <w:highlight w:val="cyan"/>
        </w:rPr>
        <w:t>has</w:t>
      </w:r>
      <w:r w:rsidRPr="00CD4F99">
        <w:rPr>
          <w:sz w:val="16"/>
        </w:rPr>
        <w:t xml:space="preserve"> </w:t>
      </w:r>
      <w:r w:rsidRPr="0081736B">
        <w:rPr>
          <w:rStyle w:val="Emphasis"/>
          <w:highlight w:val="cyan"/>
        </w:rPr>
        <w:t>not</w:t>
      </w:r>
      <w:r w:rsidRPr="00B30B97">
        <w:rPr>
          <w:rStyle w:val="Emphasis"/>
        </w:rPr>
        <w:t xml:space="preserve"> yet </w:t>
      </w:r>
      <w:r w:rsidRPr="0081736B">
        <w:rPr>
          <w:rStyle w:val="Emphasis"/>
          <w:highlight w:val="cyan"/>
        </w:rPr>
        <w:t>dared</w:t>
      </w:r>
      <w:r w:rsidRPr="0081736B">
        <w:rPr>
          <w:sz w:val="16"/>
          <w:highlight w:val="cyan"/>
        </w:rPr>
        <w:t xml:space="preserve"> </w:t>
      </w:r>
      <w:r w:rsidRPr="0081736B">
        <w:rPr>
          <w:rStyle w:val="StyleUnderline"/>
          <w:highlight w:val="cyan"/>
        </w:rPr>
        <w:t>to directly commit</w:t>
      </w:r>
      <w:r w:rsidRPr="0081736B">
        <w:rPr>
          <w:sz w:val="16"/>
          <w:highlight w:val="cyan"/>
        </w:rPr>
        <w:t xml:space="preserve"> </w:t>
      </w:r>
      <w:r w:rsidRPr="00C5606E">
        <w:rPr>
          <w:rStyle w:val="StyleUnderline"/>
        </w:rPr>
        <w:t>its</w:t>
      </w:r>
      <w:r w:rsidRPr="00B30B97">
        <w:rPr>
          <w:rStyle w:val="StyleUnderline"/>
        </w:rPr>
        <w:t xml:space="preserve"> military </w:t>
      </w:r>
      <w:r w:rsidRPr="0081736B">
        <w:rPr>
          <w:rStyle w:val="StyleUnderline"/>
          <w:highlight w:val="cyan"/>
        </w:rPr>
        <w:t>forces</w:t>
      </w:r>
      <w:r w:rsidRPr="00B30B97">
        <w:rPr>
          <w:rStyle w:val="StyleUnderline"/>
        </w:rPr>
        <w:t xml:space="preserve"> to</w:t>
      </w:r>
      <w:r w:rsidRPr="00CD4F99">
        <w:rPr>
          <w:sz w:val="16"/>
        </w:rPr>
        <w:t xml:space="preserve"> the war in </w:t>
      </w:r>
      <w:r w:rsidRPr="00B30B97">
        <w:rPr>
          <w:rStyle w:val="StyleUnderline"/>
        </w:rPr>
        <w:t>Ukraine</w:t>
      </w:r>
      <w:r w:rsidRPr="00CD4F99">
        <w:rPr>
          <w:sz w:val="16"/>
        </w:rPr>
        <w:t xml:space="preserve">. This shows that </w:t>
      </w:r>
      <w:r w:rsidRPr="0081736B">
        <w:rPr>
          <w:rStyle w:val="StyleUnderline"/>
          <w:highlight w:val="cyan"/>
        </w:rPr>
        <w:t xml:space="preserve">while the U.S. is </w:t>
      </w:r>
      <w:r w:rsidRPr="0081736B">
        <w:rPr>
          <w:rStyle w:val="Emphasis"/>
          <w:highlight w:val="cyan"/>
        </w:rPr>
        <w:t>probing</w:t>
      </w:r>
      <w:r w:rsidRPr="00B30B97">
        <w:rPr>
          <w:rStyle w:val="StyleUnderline"/>
        </w:rPr>
        <w:t xml:space="preserve"> a</w:t>
      </w:r>
      <w:r w:rsidRPr="00CD4F99">
        <w:rPr>
          <w:sz w:val="16"/>
        </w:rPr>
        <w:t xml:space="preserve"> </w:t>
      </w:r>
      <w:r w:rsidRPr="00B30B97">
        <w:rPr>
          <w:rStyle w:val="Emphasis"/>
        </w:rPr>
        <w:t>qualitive escalation</w:t>
      </w:r>
      <w:r w:rsidRPr="00CD4F99">
        <w:rPr>
          <w:sz w:val="16"/>
        </w:rPr>
        <w:t xml:space="preserve"> of its military aggression to being against Great Powers, </w:t>
      </w:r>
      <w:r w:rsidRPr="0081736B">
        <w:rPr>
          <w:rStyle w:val="StyleUnderline"/>
          <w:highlight w:val="cyan"/>
        </w:rPr>
        <w:t>it is</w:t>
      </w:r>
      <w:r w:rsidRPr="00B30B97">
        <w:rPr>
          <w:rStyle w:val="StyleUnderline"/>
        </w:rPr>
        <w:t xml:space="preserve"> </w:t>
      </w:r>
      <w:r w:rsidRPr="0081736B">
        <w:rPr>
          <w:rStyle w:val="StyleUnderline"/>
          <w:highlight w:val="cyan"/>
        </w:rPr>
        <w:t>still not sure</w:t>
      </w:r>
      <w:r w:rsidRPr="00B30B97">
        <w:rPr>
          <w:rStyle w:val="StyleUnderline"/>
        </w:rPr>
        <w:t xml:space="preserve"> whether to</w:t>
      </w:r>
      <w:r w:rsidRPr="00CD4F99">
        <w:rPr>
          <w:sz w:val="16"/>
        </w:rPr>
        <w:t xml:space="preserve"> </w:t>
      </w:r>
      <w:r w:rsidRPr="00B30B97">
        <w:rPr>
          <w:rStyle w:val="Emphasis"/>
        </w:rPr>
        <w:t>fully deploy</w:t>
      </w:r>
      <w:r w:rsidRPr="00CD4F99">
        <w:rPr>
          <w:sz w:val="16"/>
        </w:rPr>
        <w:t xml:space="preserve"> </w:t>
      </w:r>
      <w:r w:rsidRPr="00B30B97">
        <w:rPr>
          <w:rStyle w:val="StyleUnderline"/>
        </w:rPr>
        <w:t>this</w:t>
      </w:r>
      <w:r w:rsidRPr="00CD4F99">
        <w:rPr>
          <w:sz w:val="16"/>
        </w:rPr>
        <w:t>.</w:t>
      </w:r>
    </w:p>
    <w:p w14:paraId="26406036" w14:textId="77777777" w:rsidR="005223B1" w:rsidRDefault="005223B1" w:rsidP="005223B1">
      <w:pPr>
        <w:pStyle w:val="Heading4"/>
      </w:pPr>
      <w:r>
        <w:t xml:space="preserve">Russia and China are </w:t>
      </w:r>
      <w:r w:rsidRPr="00F90773">
        <w:rPr>
          <w:u w:val="single"/>
        </w:rPr>
        <w:t>status-seeking</w:t>
      </w:r>
      <w:r>
        <w:t xml:space="preserve">, not revisionist. Expanding American status and constructing </w:t>
      </w:r>
      <w:r w:rsidRPr="001B36C0">
        <w:rPr>
          <w:u w:val="single"/>
        </w:rPr>
        <w:t>unfair international hierarchies</w:t>
      </w:r>
      <w:r>
        <w:t xml:space="preserve"> makes war inevitable.</w:t>
      </w:r>
    </w:p>
    <w:p w14:paraId="0EB7B79C" w14:textId="77777777" w:rsidR="005223B1" w:rsidRPr="00C545FA" w:rsidRDefault="005223B1" w:rsidP="005223B1">
      <w:r w:rsidRPr="00481579">
        <w:rPr>
          <w:rStyle w:val="Style13ptBold"/>
        </w:rPr>
        <w:t>Larson &amp; Shevchenko ’19</w:t>
      </w:r>
      <w:r>
        <w:t xml:space="preserve"> — </w:t>
      </w:r>
      <w:r w:rsidRPr="00912E73">
        <w:t>Deborah Warch Larson; professor of political science at the University of California, Los Angeles. Stanford University, 1982. Alexei Shevchenko; Professor of Political Science at California State University, Fullerton, doctorate in Political Science from UCLA.</w:t>
      </w:r>
      <w:r>
        <w:t xml:space="preserve"> December 2019; “Lost in Misconceptions about Social Identity Theory”; International Studies Quarterly, Volume 63, Issue 4; Accessed Online via University of Michigan Libraries; //CYang</w:t>
      </w:r>
    </w:p>
    <w:p w14:paraId="390B93CB" w14:textId="77777777" w:rsidR="005223B1" w:rsidRPr="00124975" w:rsidRDefault="005223B1" w:rsidP="005223B1">
      <w:pPr>
        <w:rPr>
          <w:sz w:val="16"/>
        </w:rPr>
      </w:pPr>
      <w:r w:rsidRPr="00124975">
        <w:rPr>
          <w:sz w:val="16"/>
        </w:rPr>
        <w:t xml:space="preserve">The </w:t>
      </w:r>
      <w:r w:rsidRPr="007A765C">
        <w:rPr>
          <w:rStyle w:val="StyleUnderline"/>
        </w:rPr>
        <w:t>rationale for status accommodation</w:t>
      </w:r>
      <w:r w:rsidRPr="00124975">
        <w:rPr>
          <w:sz w:val="16"/>
        </w:rPr>
        <w:t xml:space="preserve"> is that </w:t>
      </w:r>
      <w:r w:rsidRPr="0081736B">
        <w:rPr>
          <w:rStyle w:val="Emphasis"/>
          <w:highlight w:val="cyan"/>
        </w:rPr>
        <w:t>attempts</w:t>
      </w:r>
      <w:r w:rsidRPr="00606E1F">
        <w:rPr>
          <w:rStyle w:val="Emphasis"/>
        </w:rPr>
        <w:t xml:space="preserve"> by established</w:t>
      </w:r>
      <w:r w:rsidRPr="00124975">
        <w:rPr>
          <w:rStyle w:val="Emphasis"/>
        </w:rPr>
        <w:t xml:space="preserve"> powers</w:t>
      </w:r>
      <w:r w:rsidRPr="00124975">
        <w:rPr>
          <w:rStyle w:val="StyleUnderline"/>
        </w:rPr>
        <w:t xml:space="preserve"> </w:t>
      </w:r>
      <w:r w:rsidRPr="0081736B">
        <w:rPr>
          <w:rStyle w:val="StyleUnderline"/>
          <w:highlight w:val="cyan"/>
        </w:rPr>
        <w:t>to obstruct</w:t>
      </w:r>
      <w:r w:rsidRPr="00124975">
        <w:rPr>
          <w:sz w:val="16"/>
        </w:rPr>
        <w:t xml:space="preserve"> the rise of a state such as China are apt to </w:t>
      </w:r>
      <w:r w:rsidRPr="0081736B">
        <w:rPr>
          <w:rStyle w:val="StyleUnderline"/>
          <w:highlight w:val="cyan"/>
        </w:rPr>
        <w:t>provoke</w:t>
      </w:r>
      <w:r w:rsidRPr="00124975">
        <w:rPr>
          <w:sz w:val="16"/>
        </w:rPr>
        <w:t xml:space="preserve"> a </w:t>
      </w:r>
      <w:r w:rsidRPr="0081736B">
        <w:rPr>
          <w:rStyle w:val="Emphasis"/>
          <w:highlight w:val="cyan"/>
        </w:rPr>
        <w:t>backlash</w:t>
      </w:r>
      <w:r w:rsidRPr="006247B0">
        <w:rPr>
          <w:rStyle w:val="StyleUnderline"/>
        </w:rPr>
        <w:t xml:space="preserve"> in</w:t>
      </w:r>
      <w:r w:rsidRPr="00124975">
        <w:rPr>
          <w:rStyle w:val="StyleUnderline"/>
        </w:rPr>
        <w:t xml:space="preserve"> the form of </w:t>
      </w:r>
      <w:r w:rsidRPr="00124975">
        <w:rPr>
          <w:rStyle w:val="Emphasis"/>
        </w:rPr>
        <w:t xml:space="preserve">heightened </w:t>
      </w:r>
      <w:r w:rsidRPr="0081736B">
        <w:rPr>
          <w:rStyle w:val="Emphasis"/>
          <w:highlight w:val="cyan"/>
        </w:rPr>
        <w:t>nationalism</w:t>
      </w:r>
      <w:r w:rsidRPr="00124975">
        <w:rPr>
          <w:sz w:val="16"/>
        </w:rPr>
        <w:t xml:space="preserve">, </w:t>
      </w:r>
      <w:r w:rsidRPr="0081736B">
        <w:rPr>
          <w:rStyle w:val="Emphasis"/>
          <w:highlight w:val="cyan"/>
        </w:rPr>
        <w:t>military buildups</w:t>
      </w:r>
      <w:r w:rsidRPr="006247B0">
        <w:rPr>
          <w:sz w:val="16"/>
        </w:rPr>
        <w:t>,</w:t>
      </w:r>
      <w:r w:rsidRPr="00124975">
        <w:rPr>
          <w:sz w:val="16"/>
        </w:rPr>
        <w:t xml:space="preserve"> </w:t>
      </w:r>
      <w:r w:rsidRPr="00124975">
        <w:rPr>
          <w:rStyle w:val="StyleUnderline"/>
        </w:rPr>
        <w:t xml:space="preserve">or </w:t>
      </w:r>
      <w:r w:rsidRPr="0081736B">
        <w:rPr>
          <w:rStyle w:val="Emphasis"/>
          <w:highlight w:val="cyan"/>
        </w:rPr>
        <w:t>geopolitical rivalry</w:t>
      </w:r>
      <w:r w:rsidRPr="00124975">
        <w:rPr>
          <w:sz w:val="16"/>
        </w:rPr>
        <w:t xml:space="preserve">. </w:t>
      </w:r>
      <w:r w:rsidRPr="007A765C">
        <w:rPr>
          <w:rStyle w:val="StyleUnderline"/>
        </w:rPr>
        <w:t xml:space="preserve">This is </w:t>
      </w:r>
      <w:r w:rsidRPr="0081736B">
        <w:rPr>
          <w:rStyle w:val="StyleUnderline"/>
          <w:highlight w:val="cyan"/>
        </w:rPr>
        <w:t>rooted in</w:t>
      </w:r>
      <w:r w:rsidRPr="00124975">
        <w:rPr>
          <w:sz w:val="16"/>
        </w:rPr>
        <w:t xml:space="preserve"> the </w:t>
      </w:r>
      <w:r w:rsidRPr="0081736B">
        <w:rPr>
          <w:rStyle w:val="Emphasis"/>
          <w:highlight w:val="cyan"/>
        </w:rPr>
        <w:t>psychological</w:t>
      </w:r>
      <w:r w:rsidRPr="007A765C">
        <w:rPr>
          <w:rStyle w:val="Emphasis"/>
        </w:rPr>
        <w:t xml:space="preserve"> insights</w:t>
      </w:r>
      <w:r w:rsidRPr="007A765C">
        <w:rPr>
          <w:rStyle w:val="StyleUnderline"/>
        </w:rPr>
        <w:t xml:space="preserve"> of </w:t>
      </w:r>
      <w:r w:rsidRPr="0081736B">
        <w:rPr>
          <w:rStyle w:val="Emphasis"/>
          <w:highlight w:val="cyan"/>
        </w:rPr>
        <w:t>s</w:t>
      </w:r>
      <w:r w:rsidRPr="007A765C">
        <w:rPr>
          <w:rStyle w:val="StyleUnderline"/>
        </w:rPr>
        <w:t xml:space="preserve">ocial </w:t>
      </w:r>
      <w:r w:rsidRPr="0081736B">
        <w:rPr>
          <w:rStyle w:val="Emphasis"/>
          <w:highlight w:val="cyan"/>
        </w:rPr>
        <w:t>i</w:t>
      </w:r>
      <w:r w:rsidRPr="007A765C">
        <w:rPr>
          <w:rStyle w:val="StyleUnderline"/>
        </w:rPr>
        <w:t xml:space="preserve">dentity </w:t>
      </w:r>
      <w:r w:rsidRPr="0081736B">
        <w:rPr>
          <w:rStyle w:val="Emphasis"/>
          <w:highlight w:val="cyan"/>
        </w:rPr>
        <w:t>t</w:t>
      </w:r>
      <w:r w:rsidRPr="007A765C">
        <w:rPr>
          <w:rStyle w:val="StyleUnderline"/>
        </w:rPr>
        <w:t>heory</w:t>
      </w:r>
      <w:r w:rsidRPr="00124975">
        <w:rPr>
          <w:sz w:val="16"/>
        </w:rPr>
        <w:t xml:space="preserve"> (</w:t>
      </w:r>
      <w:r w:rsidRPr="007A765C">
        <w:rPr>
          <w:rStyle w:val="StyleUnderline"/>
        </w:rPr>
        <w:t>SIT</w:t>
      </w:r>
      <w:r w:rsidRPr="00124975">
        <w:rPr>
          <w:sz w:val="16"/>
        </w:rPr>
        <w:t xml:space="preserve">), which argues that </w:t>
      </w:r>
      <w:r w:rsidRPr="00CF5E52">
        <w:rPr>
          <w:rStyle w:val="StyleUnderline"/>
        </w:rPr>
        <w:t>impermeable status barriers</w:t>
      </w:r>
      <w:r w:rsidRPr="00124975">
        <w:rPr>
          <w:sz w:val="16"/>
        </w:rPr>
        <w:t xml:space="preserve">, combined </w:t>
      </w:r>
      <w:r w:rsidRPr="00CF5E52">
        <w:rPr>
          <w:rStyle w:val="StyleUnderline"/>
        </w:rPr>
        <w:t>with</w:t>
      </w:r>
      <w:r w:rsidRPr="00124975">
        <w:rPr>
          <w:sz w:val="16"/>
        </w:rPr>
        <w:t xml:space="preserve"> the </w:t>
      </w:r>
      <w:r w:rsidRPr="0081736B">
        <w:rPr>
          <w:rStyle w:val="StyleUnderline"/>
          <w:highlight w:val="cyan"/>
        </w:rPr>
        <w:t xml:space="preserve">perception of </w:t>
      </w:r>
      <w:r w:rsidRPr="0081736B">
        <w:rPr>
          <w:rStyle w:val="Emphasis"/>
          <w:highlight w:val="cyan"/>
        </w:rPr>
        <w:t>unfair treatment</w:t>
      </w:r>
      <w:r w:rsidRPr="00DF1A4B">
        <w:rPr>
          <w:sz w:val="16"/>
          <w:szCs w:val="16"/>
        </w:rPr>
        <w:t xml:space="preserve"> and the possibility of change in the status hierarchy, </w:t>
      </w:r>
      <w:r w:rsidRPr="00124975">
        <w:rPr>
          <w:sz w:val="16"/>
        </w:rPr>
        <w:t xml:space="preserve">will </w:t>
      </w:r>
      <w:r w:rsidRPr="0081736B">
        <w:rPr>
          <w:rStyle w:val="StyleUnderline"/>
          <w:highlight w:val="cyan"/>
        </w:rPr>
        <w:t>motivate</w:t>
      </w:r>
      <w:r w:rsidRPr="00124975">
        <w:rPr>
          <w:sz w:val="16"/>
        </w:rPr>
        <w:t xml:space="preserve"> a </w:t>
      </w:r>
      <w:r w:rsidRPr="0081736B">
        <w:rPr>
          <w:rStyle w:val="StyleUnderline"/>
          <w:highlight w:val="cyan"/>
        </w:rPr>
        <w:t xml:space="preserve">lower-status group to challenge the </w:t>
      </w:r>
      <w:r w:rsidRPr="0081736B">
        <w:rPr>
          <w:rStyle w:val="Emphasis"/>
          <w:highlight w:val="cyan"/>
        </w:rPr>
        <w:t>s</w:t>
      </w:r>
      <w:r w:rsidRPr="00CF5E52">
        <w:rPr>
          <w:rStyle w:val="StyleUnderline"/>
        </w:rPr>
        <w:t xml:space="preserve">tatus </w:t>
      </w:r>
      <w:r w:rsidRPr="0081736B">
        <w:rPr>
          <w:rStyle w:val="Emphasis"/>
          <w:highlight w:val="cyan"/>
        </w:rPr>
        <w:t>quo</w:t>
      </w:r>
      <w:r w:rsidRPr="00124975">
        <w:rPr>
          <w:sz w:val="16"/>
        </w:rPr>
        <w:t xml:space="preserve"> (Tajfel 1978a, 1978b; Tajfel and Turner 1979). Steven Ward (2017) argues that the case for status accommodation rests on shaky scholarly ground. Ward contends that scholars who draw this connection (Larson and Shevchenko 2010, 2014b, 2019) have misused the psychological theory and presents an alternative explanation of status competition in international relations (IR), which he claims is more consistent with SIT. In Ward’s version of SIT, impermeable elite group boundaries only affect individuals who try to leave their group for a higher-status one; impermeability does not influence the behavior of groups. Thus, instead of being motivated by anger or hostility at persistent status denial, states pursue geopolitical competition because they have the capability to do so and the international community values advanced weaponry and overseas possessions as indicators of status.</w:t>
      </w:r>
    </w:p>
    <w:p w14:paraId="0C31AE76" w14:textId="77777777" w:rsidR="005223B1" w:rsidRPr="00A62BB4" w:rsidRDefault="005223B1" w:rsidP="005223B1">
      <w:pPr>
        <w:rPr>
          <w:sz w:val="16"/>
          <w:szCs w:val="16"/>
        </w:rPr>
      </w:pPr>
      <w:r w:rsidRPr="00A62BB4">
        <w:rPr>
          <w:sz w:val="16"/>
          <w:szCs w:val="16"/>
        </w:rPr>
        <w:t>To refute the argument that persistent status denial leads to conflict, Ward discusses “most likely” cases for the IR version of SIT — Germany’s Weltpolitik before World War I and Japanese foreign policy in the interwar period. In neither case, he asserts, was geopolitical competition driven by reactions to status barriers thrown up by the established powers.</w:t>
      </w:r>
    </w:p>
    <w:p w14:paraId="68FEA4EE" w14:textId="77777777" w:rsidR="005223B1" w:rsidRPr="00A62BB4" w:rsidRDefault="005223B1" w:rsidP="005223B1">
      <w:pPr>
        <w:rPr>
          <w:sz w:val="16"/>
        </w:rPr>
      </w:pPr>
      <w:r w:rsidRPr="00A62BB4">
        <w:rPr>
          <w:sz w:val="16"/>
        </w:rPr>
        <w:t xml:space="preserve">Ward’s </w:t>
      </w:r>
      <w:r w:rsidRPr="0081736B">
        <w:rPr>
          <w:rStyle w:val="Emphasis"/>
          <w:highlight w:val="cyan"/>
        </w:rPr>
        <w:t>narrow critique</w:t>
      </w:r>
      <w:r w:rsidRPr="0081736B">
        <w:rPr>
          <w:rStyle w:val="StyleUnderline"/>
          <w:highlight w:val="cyan"/>
        </w:rPr>
        <w:t xml:space="preserve"> misses</w:t>
      </w:r>
      <w:r w:rsidRPr="00A62BB4">
        <w:rPr>
          <w:rStyle w:val="StyleUnderline"/>
        </w:rPr>
        <w:t xml:space="preserve"> the</w:t>
      </w:r>
      <w:r w:rsidRPr="00A62BB4">
        <w:rPr>
          <w:sz w:val="16"/>
        </w:rPr>
        <w:t xml:space="preserve"> meaning and </w:t>
      </w:r>
      <w:r w:rsidRPr="00A62BB4">
        <w:rPr>
          <w:rStyle w:val="StyleUnderline"/>
        </w:rPr>
        <w:t>real-world implications of SIT</w:t>
      </w:r>
      <w:r w:rsidRPr="00A62BB4">
        <w:rPr>
          <w:sz w:val="16"/>
        </w:rPr>
        <w:t xml:space="preserve">. Most crucially, he </w:t>
      </w:r>
      <w:r w:rsidRPr="00A62BB4">
        <w:rPr>
          <w:rStyle w:val="StyleUnderline"/>
        </w:rPr>
        <w:t>overlooks</w:t>
      </w:r>
      <w:r w:rsidRPr="00A62BB4">
        <w:rPr>
          <w:sz w:val="16"/>
        </w:rPr>
        <w:t xml:space="preserve"> the </w:t>
      </w:r>
      <w:r w:rsidRPr="0081736B">
        <w:rPr>
          <w:rStyle w:val="Emphasis"/>
          <w:highlight w:val="cyan"/>
        </w:rPr>
        <w:t>psychological dynamics</w:t>
      </w:r>
      <w:r w:rsidRPr="00A62BB4">
        <w:rPr>
          <w:rStyle w:val="StyleUnderline"/>
        </w:rPr>
        <w:t xml:space="preserve"> of why lower-status groups</w:t>
      </w:r>
      <w:r w:rsidRPr="00A62BB4">
        <w:rPr>
          <w:sz w:val="16"/>
        </w:rPr>
        <w:t xml:space="preserve"> choose to </w:t>
      </w:r>
      <w:r w:rsidRPr="00A62BB4">
        <w:rPr>
          <w:rStyle w:val="StyleUnderline"/>
        </w:rPr>
        <w:t>challenge the status quo</w:t>
      </w:r>
      <w:r w:rsidRPr="00A62BB4">
        <w:rPr>
          <w:sz w:val="16"/>
        </w:rPr>
        <w:t xml:space="preserve"> — their </w:t>
      </w:r>
      <w:r w:rsidRPr="0081736B">
        <w:rPr>
          <w:rStyle w:val="StyleUnderline"/>
          <w:highlight w:val="cyan"/>
        </w:rPr>
        <w:t>frustration</w:t>
      </w:r>
      <w:r w:rsidRPr="00A62BB4">
        <w:rPr>
          <w:rStyle w:val="StyleUnderline"/>
        </w:rPr>
        <w:t xml:space="preserve"> </w:t>
      </w:r>
      <w:r w:rsidRPr="00A62BB4">
        <w:rPr>
          <w:rStyle w:val="StyleUnderline"/>
        </w:rPr>
        <w:lastRenderedPageBreak/>
        <w:t xml:space="preserve">and anger </w:t>
      </w:r>
      <w:r w:rsidRPr="0081736B">
        <w:rPr>
          <w:rStyle w:val="StyleUnderline"/>
          <w:highlight w:val="cyan"/>
        </w:rPr>
        <w:t>over</w:t>
      </w:r>
      <w:r w:rsidRPr="00A62BB4">
        <w:rPr>
          <w:rStyle w:val="StyleUnderline"/>
        </w:rPr>
        <w:t xml:space="preserve"> being </w:t>
      </w:r>
      <w:r w:rsidRPr="0081736B">
        <w:rPr>
          <w:rStyle w:val="StyleUnderline"/>
          <w:highlight w:val="cyan"/>
        </w:rPr>
        <w:t>denied</w:t>
      </w:r>
      <w:r w:rsidRPr="00A62BB4">
        <w:rPr>
          <w:sz w:val="16"/>
        </w:rPr>
        <w:t xml:space="preserve"> the </w:t>
      </w:r>
      <w:r w:rsidRPr="00A62BB4">
        <w:rPr>
          <w:rStyle w:val="Emphasis"/>
        </w:rPr>
        <w:t xml:space="preserve">chance for </w:t>
      </w:r>
      <w:r w:rsidRPr="0081736B">
        <w:rPr>
          <w:rStyle w:val="Emphasis"/>
          <w:highlight w:val="cyan"/>
        </w:rPr>
        <w:t>status</w:t>
      </w:r>
      <w:r w:rsidRPr="00A62BB4">
        <w:rPr>
          <w:rStyle w:val="Emphasis"/>
        </w:rPr>
        <w:t xml:space="preserve"> advancement</w:t>
      </w:r>
      <w:r w:rsidRPr="00A62BB4">
        <w:rPr>
          <w:sz w:val="16"/>
        </w:rPr>
        <w:t xml:space="preserve">, their </w:t>
      </w:r>
      <w:r w:rsidRPr="0081736B">
        <w:rPr>
          <w:rStyle w:val="StyleUnderline"/>
          <w:highlight w:val="cyan"/>
        </w:rPr>
        <w:t>unfair treatment</w:t>
      </w:r>
      <w:r w:rsidRPr="00586F26">
        <w:rPr>
          <w:rStyle w:val="StyleUnderline"/>
        </w:rPr>
        <w:t xml:space="preserve"> by society</w:t>
      </w:r>
      <w:r w:rsidRPr="00A62BB4">
        <w:rPr>
          <w:sz w:val="16"/>
        </w:rPr>
        <w:t xml:space="preserve">, </w:t>
      </w:r>
      <w:r w:rsidRPr="0081736B">
        <w:rPr>
          <w:rStyle w:val="StyleUnderline"/>
          <w:highlight w:val="cyan"/>
        </w:rPr>
        <w:t>and</w:t>
      </w:r>
      <w:r w:rsidRPr="00A62BB4">
        <w:rPr>
          <w:sz w:val="16"/>
        </w:rPr>
        <w:t xml:space="preserve"> the </w:t>
      </w:r>
      <w:r w:rsidRPr="0081736B">
        <w:rPr>
          <w:rStyle w:val="StyleUnderline"/>
          <w:highlight w:val="cyan"/>
        </w:rPr>
        <w:t>illegitimacy of</w:t>
      </w:r>
      <w:r w:rsidRPr="00586F26">
        <w:rPr>
          <w:rStyle w:val="StyleUnderline"/>
        </w:rPr>
        <w:t xml:space="preserve"> the </w:t>
      </w:r>
      <w:r w:rsidRPr="00586F26">
        <w:rPr>
          <w:rStyle w:val="Emphasis"/>
        </w:rPr>
        <w:t xml:space="preserve">status </w:t>
      </w:r>
      <w:r w:rsidRPr="0081736B">
        <w:rPr>
          <w:rStyle w:val="Emphasis"/>
          <w:highlight w:val="cyan"/>
        </w:rPr>
        <w:t>hierarchy</w:t>
      </w:r>
      <w:r w:rsidRPr="00A62BB4">
        <w:rPr>
          <w:sz w:val="16"/>
        </w:rPr>
        <w:t>. In what follows, we will first present the basic propositions of SIT. We will then highlight several of Ward’s principal misconceptions, errors that could mislead researchers and have disastrous policy implications.</w:t>
      </w:r>
    </w:p>
    <w:p w14:paraId="0C0A23EB" w14:textId="77777777" w:rsidR="005223B1" w:rsidRPr="00AC1D7F" w:rsidRDefault="005223B1" w:rsidP="005223B1">
      <w:pPr>
        <w:rPr>
          <w:sz w:val="16"/>
          <w:szCs w:val="16"/>
        </w:rPr>
      </w:pPr>
      <w:r w:rsidRPr="00AC1D7F">
        <w:rPr>
          <w:sz w:val="16"/>
          <w:szCs w:val="16"/>
        </w:rPr>
        <w:t>Social Identity Theory Propositions</w:t>
      </w:r>
    </w:p>
    <w:p w14:paraId="7C109F98" w14:textId="77777777" w:rsidR="005223B1" w:rsidRPr="00B64DDB" w:rsidRDefault="005223B1" w:rsidP="005223B1">
      <w:pPr>
        <w:rPr>
          <w:sz w:val="16"/>
          <w:szCs w:val="16"/>
        </w:rPr>
      </w:pPr>
      <w:r w:rsidRPr="00B64DDB">
        <w:rPr>
          <w:sz w:val="16"/>
          <w:szCs w:val="16"/>
        </w:rPr>
        <w:t>SIT was developed in the 1970s by Henri Tajfel and his colleagues at the University of Bristol in the United Kingdom to correct for the reductionism of US social psychology, which attributed such intergroup phenomena as prejudice to the characteristics of individuals (Hogg and Abrams 1988, 12– 13). One insight of SIT is that individuals have both a personal identity and a social identity, derived from the social groups to which they belong (Tajfel 1978a, 41–43).</w:t>
      </w:r>
    </w:p>
    <w:p w14:paraId="24C79763" w14:textId="77777777" w:rsidR="005223B1" w:rsidRPr="00884678" w:rsidRDefault="005223B1" w:rsidP="005223B1">
      <w:pPr>
        <w:rPr>
          <w:sz w:val="16"/>
        </w:rPr>
      </w:pPr>
      <w:r w:rsidRPr="00884678">
        <w:rPr>
          <w:sz w:val="16"/>
        </w:rPr>
        <w:t xml:space="preserve">Because a person’s </w:t>
      </w:r>
      <w:r w:rsidRPr="0081736B">
        <w:rPr>
          <w:rStyle w:val="StyleUnderline"/>
          <w:highlight w:val="cyan"/>
        </w:rPr>
        <w:t>social group</w:t>
      </w:r>
      <w:r w:rsidRPr="00884678">
        <w:rPr>
          <w:sz w:val="16"/>
        </w:rPr>
        <w:t xml:space="preserve"> membership constitutes part of the self, members </w:t>
      </w:r>
      <w:r w:rsidRPr="0081736B">
        <w:rPr>
          <w:rStyle w:val="StyleUnderline"/>
          <w:highlight w:val="cyan"/>
        </w:rPr>
        <w:t>want</w:t>
      </w:r>
      <w:r w:rsidRPr="00884678">
        <w:rPr>
          <w:sz w:val="16"/>
        </w:rPr>
        <w:t xml:space="preserve"> their group to have a “</w:t>
      </w:r>
      <w:r w:rsidRPr="0081736B">
        <w:rPr>
          <w:rStyle w:val="Emphasis"/>
          <w:highlight w:val="cyan"/>
        </w:rPr>
        <w:t>positively distinctive</w:t>
      </w:r>
      <w:r w:rsidRPr="00884678">
        <w:rPr>
          <w:sz w:val="16"/>
        </w:rPr>
        <w:t xml:space="preserve">” </w:t>
      </w:r>
      <w:r w:rsidRPr="0081736B">
        <w:rPr>
          <w:rStyle w:val="StyleUnderline"/>
          <w:highlight w:val="cyan"/>
        </w:rPr>
        <w:t>identity</w:t>
      </w:r>
      <w:r w:rsidRPr="00884678">
        <w:rPr>
          <w:sz w:val="16"/>
        </w:rPr>
        <w:t xml:space="preserve">. </w:t>
      </w:r>
      <w:r w:rsidRPr="007633D1">
        <w:rPr>
          <w:rStyle w:val="StyleUnderline"/>
        </w:rPr>
        <w:t>Unfavorable</w:t>
      </w:r>
      <w:r w:rsidRPr="00884678">
        <w:rPr>
          <w:sz w:val="16"/>
        </w:rPr>
        <w:t xml:space="preserve"> comparisons with a similar reference group </w:t>
      </w:r>
      <w:r w:rsidRPr="00362570">
        <w:rPr>
          <w:rStyle w:val="StyleUnderline"/>
        </w:rPr>
        <w:t>threaten</w:t>
      </w:r>
      <w:r w:rsidRPr="007633D1">
        <w:rPr>
          <w:rStyle w:val="StyleUnderline"/>
        </w:rPr>
        <w:t xml:space="preserve"> </w:t>
      </w:r>
      <w:r w:rsidRPr="007633D1">
        <w:rPr>
          <w:rStyle w:val="Emphasis"/>
        </w:rPr>
        <w:t>collective self-esteem</w:t>
      </w:r>
      <w:r w:rsidRPr="007633D1">
        <w:rPr>
          <w:rStyle w:val="StyleUnderline"/>
        </w:rPr>
        <w:t xml:space="preserve"> and</w:t>
      </w:r>
      <w:r w:rsidRPr="00884678">
        <w:rPr>
          <w:sz w:val="16"/>
        </w:rPr>
        <w:t xml:space="preserve"> may </w:t>
      </w:r>
      <w:r w:rsidRPr="007633D1">
        <w:rPr>
          <w:rStyle w:val="StyleUnderline"/>
        </w:rPr>
        <w:t>lead to</w:t>
      </w:r>
      <w:r w:rsidRPr="00884678">
        <w:rPr>
          <w:sz w:val="16"/>
        </w:rPr>
        <w:t xml:space="preserve"> the </w:t>
      </w:r>
      <w:r w:rsidRPr="007633D1">
        <w:rPr>
          <w:rStyle w:val="StyleUnderline"/>
        </w:rPr>
        <w:t>adoption of</w:t>
      </w:r>
      <w:r w:rsidRPr="00884678">
        <w:rPr>
          <w:sz w:val="16"/>
        </w:rPr>
        <w:t xml:space="preserve"> an </w:t>
      </w:r>
      <w:r w:rsidRPr="007633D1">
        <w:rPr>
          <w:rStyle w:val="StyleUnderline"/>
        </w:rPr>
        <w:t>identity management strategy</w:t>
      </w:r>
      <w:r w:rsidRPr="00884678">
        <w:rPr>
          <w:sz w:val="16"/>
        </w:rPr>
        <w:t xml:space="preserve">. The choice of strategy </w:t>
      </w:r>
      <w:r w:rsidRPr="007633D1">
        <w:rPr>
          <w:rStyle w:val="StyleUnderline"/>
        </w:rPr>
        <w:t>depends on beliefs about</w:t>
      </w:r>
      <w:r w:rsidRPr="00884678">
        <w:rPr>
          <w:sz w:val="16"/>
        </w:rPr>
        <w:t xml:space="preserve"> the permeability of group boundaries and the </w:t>
      </w:r>
      <w:r w:rsidRPr="00884678">
        <w:rPr>
          <w:rStyle w:val="StyleUnderline"/>
        </w:rPr>
        <w:t>legitimacy</w:t>
      </w:r>
      <w:r w:rsidRPr="00884678">
        <w:rPr>
          <w:sz w:val="16"/>
        </w:rPr>
        <w:t xml:space="preserve"> and stability </w:t>
      </w:r>
      <w:r w:rsidRPr="007633D1">
        <w:rPr>
          <w:rStyle w:val="StyleUnderline"/>
        </w:rPr>
        <w:t>of</w:t>
      </w:r>
      <w:r w:rsidRPr="00884678">
        <w:rPr>
          <w:sz w:val="16"/>
        </w:rPr>
        <w:t xml:space="preserve"> the </w:t>
      </w:r>
      <w:r w:rsidRPr="002472F4">
        <w:rPr>
          <w:rStyle w:val="Emphasis"/>
        </w:rPr>
        <w:t>status hierarchy</w:t>
      </w:r>
      <w:r w:rsidRPr="00884678">
        <w:rPr>
          <w:sz w:val="16"/>
        </w:rPr>
        <w:t xml:space="preserve"> (Tajfel and Turner 1979, 40). If lower-status group members believe that boundaries between social groups are permeable, they may try to “pass” into a higher-status group (Tajfel and Turner 1979, 43) — a mobility strategy. Although Ward insists that mobility is limited to individuals, in his original theoretical statement, Tajfel (1978a, 94) refers to the lower-status group strategy of becoming “more like the superior group,” with the aim of “cultural, social, and psychological assimilation of the group as a whole.” In order for this to take place, there would have to be a “breaking down of the barriers preventing the group from obtaining improved access.” In their analysis of identity management strategies, Blanz et al. (1998, 700) report that there is “no consensus among social identity theorists on the conceptualization of assimilation as either an individual or a collective strategy.”1</w:t>
      </w:r>
    </w:p>
    <w:p w14:paraId="18076C89" w14:textId="77777777" w:rsidR="005223B1" w:rsidRPr="00907BA0" w:rsidRDefault="005223B1" w:rsidP="005223B1">
      <w:pPr>
        <w:rPr>
          <w:sz w:val="16"/>
          <w:szCs w:val="16"/>
        </w:rPr>
      </w:pPr>
      <w:r w:rsidRPr="00907BA0">
        <w:rPr>
          <w:sz w:val="16"/>
          <w:szCs w:val="16"/>
        </w:rPr>
        <w:t>In international politics, when states perceive that elite group boundaries are permeable, states seek social mobility through emulation of the values, practices, and norms of the higher-status states in order to be admitted to elite clubs (Larson and Shevchenko 2010, 71–73; 2014a, 38–40; 2014b, 271) or a more prestigious social category such as middle power (Gilady 2018, 113–18).</w:t>
      </w:r>
    </w:p>
    <w:p w14:paraId="6FDB86C1" w14:textId="77777777" w:rsidR="005223B1" w:rsidRPr="0051103B" w:rsidRDefault="005223B1" w:rsidP="005223B1">
      <w:pPr>
        <w:rPr>
          <w:sz w:val="16"/>
          <w:szCs w:val="16"/>
        </w:rPr>
      </w:pPr>
      <w:r w:rsidRPr="0051103B">
        <w:rPr>
          <w:sz w:val="16"/>
          <w:szCs w:val="16"/>
        </w:rPr>
        <w:t>When the status hierarchy is perceived as secure, that is, legitimate and stable, the lower-status group cannot even conceive of any alternatives to the status quo (Tajfel 1978a, 87). Under these conditions, the lower-status group may reduce unpleasant feelings of inferiority by engaging in social creativity, that is, reinterpreting their situation. A social creativity strategy may (1) identify a new dimension on which the in-group is superior, (2) reevaluate an existing characteristic as positive, or (3) choose an even lower-status group as the target of comparison (Tajfel and Turner 1979, 43). In international relations, social creativity frequently entails reframing a negative characteristic as positive or finding a new dimension on which the state is superior (Larson and Shevchenko 2010, 73). For example, the Chinese Communist Party now celebrates Confucianism as an element of Chinese culture, although Mao Zedong condemned the philosophy as feudalistic. But when the lower-status group begins to regard its position as illegitimate and the status hierarchy as changeable, it may adopt a strategy of social competition (Tajfel and Turner 1979, 45–46). Social competition seeks to “reverse the relative positions of the in-group and out-group on salient dimensions” (Tajfel and Turner 1979, 44). To achieve this goal, social competition “aims to equal or outdo the dominant group in the area on which its claim to superior status rests” (Larson and Shevchenko 2010, 72). Ward (2017, 826) mistakenly claims that the Larson and Shevchenko application of SIT restricts social competition to military and economic competition, but it can assume various forms. For example, during the Cold War, the Soviet Union sought to “catch up and surpass” the United States in economic production, modernization, culture, and standards of living, as well as military power (Larson and Shevchenko 2014a, 39; 2019).</w:t>
      </w:r>
    </w:p>
    <w:p w14:paraId="53CD82CA" w14:textId="77777777" w:rsidR="005223B1" w:rsidRPr="00142425" w:rsidRDefault="005223B1" w:rsidP="005223B1">
      <w:pPr>
        <w:rPr>
          <w:sz w:val="16"/>
          <w:szCs w:val="16"/>
        </w:rPr>
      </w:pPr>
      <w:r w:rsidRPr="00142425">
        <w:rPr>
          <w:sz w:val="16"/>
          <w:szCs w:val="16"/>
        </w:rPr>
        <w:t>Misconceptions about SIT</w:t>
      </w:r>
    </w:p>
    <w:p w14:paraId="0E1F4FC9" w14:textId="77777777" w:rsidR="005223B1" w:rsidRPr="00142425" w:rsidRDefault="005223B1" w:rsidP="005223B1">
      <w:pPr>
        <w:rPr>
          <w:sz w:val="16"/>
        </w:rPr>
      </w:pPr>
      <w:r w:rsidRPr="00142425">
        <w:rPr>
          <w:sz w:val="16"/>
        </w:rPr>
        <w:t xml:space="preserve">Ward’s (2017, 822–23) reason for contending that impermeable group boundaries do not play any role in SIT is that only individuals have the unpleasant experience of being denied the opportunity to join a higher-status group. However, according to SIT, impermeable boundaries cause individuals to identify more strongly with their in-group and to act as group members (Tajfel and Turner 1979, 35; Ellemers 1993; Bettencourt et al. 2001). Ward’s account also </w:t>
      </w:r>
      <w:r w:rsidRPr="00142425">
        <w:rPr>
          <w:rStyle w:val="StyleUnderline"/>
        </w:rPr>
        <w:t>downplays</w:t>
      </w:r>
      <w:r w:rsidRPr="00142425">
        <w:rPr>
          <w:sz w:val="16"/>
        </w:rPr>
        <w:t xml:space="preserve"> the </w:t>
      </w:r>
      <w:r w:rsidRPr="00142425">
        <w:rPr>
          <w:rStyle w:val="StyleUnderline"/>
        </w:rPr>
        <w:t xml:space="preserve">importance of the </w:t>
      </w:r>
      <w:r w:rsidRPr="00142425">
        <w:rPr>
          <w:rStyle w:val="Emphasis"/>
        </w:rPr>
        <w:t>legitimacy</w:t>
      </w:r>
      <w:r w:rsidRPr="00142425">
        <w:rPr>
          <w:rStyle w:val="StyleUnderline"/>
        </w:rPr>
        <w:t xml:space="preserve"> of the </w:t>
      </w:r>
      <w:r w:rsidRPr="00142425">
        <w:rPr>
          <w:rStyle w:val="Emphasis"/>
        </w:rPr>
        <w:t>status hierarchy</w:t>
      </w:r>
      <w:r w:rsidRPr="00142425">
        <w:rPr>
          <w:sz w:val="16"/>
        </w:rPr>
        <w:t xml:space="preserve">, which is central to SIT. Impermeable group boundaries combined with the </w:t>
      </w:r>
      <w:r w:rsidRPr="00142425">
        <w:rPr>
          <w:rStyle w:val="StyleUnderline"/>
        </w:rPr>
        <w:t>perceptions of</w:t>
      </w:r>
      <w:r w:rsidRPr="00142425">
        <w:rPr>
          <w:sz w:val="16"/>
        </w:rPr>
        <w:t xml:space="preserve"> the </w:t>
      </w:r>
      <w:r w:rsidRPr="00142425">
        <w:rPr>
          <w:rStyle w:val="StyleUnderline"/>
        </w:rPr>
        <w:t>illegitimacy of the status hierarchy</w:t>
      </w:r>
      <w:r w:rsidRPr="00142425">
        <w:rPr>
          <w:sz w:val="16"/>
        </w:rPr>
        <w:t xml:space="preserve"> and the possibility of change can </w:t>
      </w:r>
      <w:r w:rsidRPr="00142425">
        <w:rPr>
          <w:rStyle w:val="StyleUnderline"/>
        </w:rPr>
        <w:t xml:space="preserve">turbocharge </w:t>
      </w:r>
      <w:r w:rsidRPr="00142425">
        <w:rPr>
          <w:rStyle w:val="Emphasis"/>
        </w:rPr>
        <w:t>social competition</w:t>
      </w:r>
      <w:r w:rsidRPr="00142425">
        <w:rPr>
          <w:sz w:val="16"/>
        </w:rPr>
        <w:t xml:space="preserve"> (Turner and Brown 1978; Ellemers 1993; Bettencourt et al. 2001). </w:t>
      </w:r>
      <w:r w:rsidRPr="00142425">
        <w:rPr>
          <w:rStyle w:val="StyleUnderline"/>
        </w:rPr>
        <w:t>Lower-status groups</w:t>
      </w:r>
      <w:r w:rsidRPr="00142425">
        <w:rPr>
          <w:sz w:val="16"/>
        </w:rPr>
        <w:t xml:space="preserve"> will “</w:t>
      </w:r>
      <w:r w:rsidRPr="00142425">
        <w:rPr>
          <w:rStyle w:val="Emphasis"/>
        </w:rPr>
        <w:t>lash out</w:t>
      </w:r>
      <w:r w:rsidRPr="00142425">
        <w:rPr>
          <w:sz w:val="16"/>
        </w:rPr>
        <w:t xml:space="preserve">” </w:t>
      </w:r>
      <w:r w:rsidRPr="00142425">
        <w:rPr>
          <w:rStyle w:val="StyleUnderline"/>
        </w:rPr>
        <w:t>at</w:t>
      </w:r>
      <w:r w:rsidRPr="00142425">
        <w:rPr>
          <w:sz w:val="16"/>
        </w:rPr>
        <w:t xml:space="preserve"> the </w:t>
      </w:r>
      <w:r w:rsidRPr="00142425">
        <w:rPr>
          <w:rStyle w:val="StyleUnderline"/>
        </w:rPr>
        <w:t>illegitimacy of their status</w:t>
      </w:r>
      <w:r w:rsidRPr="00142425">
        <w:rPr>
          <w:sz w:val="16"/>
        </w:rPr>
        <w:t xml:space="preserve"> (Hornsey 2008, 214; Tajfel and Turner 1979, 45– 46). As Tajfel (1978b, 52) observes, “a </w:t>
      </w:r>
      <w:r w:rsidRPr="005F685C">
        <w:rPr>
          <w:rStyle w:val="StyleUnderline"/>
        </w:rPr>
        <w:t>combination of illegitimacy and instability</w:t>
      </w:r>
      <w:r w:rsidRPr="00142425">
        <w:rPr>
          <w:sz w:val="16"/>
        </w:rPr>
        <w:t xml:space="preserve"> would </w:t>
      </w:r>
      <w:r w:rsidRPr="005F685C">
        <w:rPr>
          <w:rStyle w:val="StyleUnderline"/>
        </w:rPr>
        <w:t>become</w:t>
      </w:r>
      <w:r w:rsidRPr="00142425">
        <w:rPr>
          <w:sz w:val="16"/>
        </w:rPr>
        <w:t xml:space="preserve"> a </w:t>
      </w:r>
      <w:r w:rsidRPr="005F685C">
        <w:rPr>
          <w:rStyle w:val="Emphasis"/>
        </w:rPr>
        <w:t>powerful incitement</w:t>
      </w:r>
      <w:r w:rsidRPr="005F685C">
        <w:rPr>
          <w:rStyle w:val="StyleUnderline"/>
        </w:rPr>
        <w:t xml:space="preserve"> for attempts to change the status quo</w:t>
      </w:r>
      <w:r w:rsidRPr="00142425">
        <w:rPr>
          <w:sz w:val="16"/>
        </w:rPr>
        <w:t>.” The role of illegitimacy in encouraging challenges to the higher-status group distinguishes SIT from alternative explanations. For example, Wohlforth (2009) argues that uncertainty about which state will prevail due to uneven distribution of power increases the likelihood of status competition. Renshon (2017, 57–58) argues that states that receive less status than they believe they deserve are likely to take military action because it provides dramatic, visible, and unambiguous evidence of the state’s power and resolve.</w:t>
      </w:r>
    </w:p>
    <w:p w14:paraId="624481AC" w14:textId="77777777" w:rsidR="005223B1" w:rsidRPr="00751319" w:rsidRDefault="005223B1" w:rsidP="005223B1">
      <w:pPr>
        <w:rPr>
          <w:sz w:val="16"/>
          <w:szCs w:val="16"/>
        </w:rPr>
      </w:pPr>
      <w:r w:rsidRPr="00751319">
        <w:rPr>
          <w:sz w:val="16"/>
          <w:szCs w:val="16"/>
        </w:rPr>
        <w:lastRenderedPageBreak/>
        <w:t>Ward (2017, 825–26) claims that Larson and Shevchenko’s interpretation of SIT does not adequately distinguish mobility from competition. However, this assertion stems from misreading the fundamentals of SIT, where social competition clearly refers to seeking relative advantage over the out-group (Turner 1975), not “acquisition of consensually valued attributes,” as Ward asserts. Social competition is a zero-sum game. One group cannot be better unless another is worse (Brown and Ross 1982, 156–57). The higher-status group’s identity is threatened by the challenger, and it will attempt to hold on to its position by any means available (Tajfel 1978, 88; Tajfel and Turner 1979, 38, 45–46; Brown and Ross 1982). Although social creativity does not try to compete directly with the out-group, but merely to win recognition in a different domain, and thus is not subject to zero-sum logic, it may also result in conflict if the higher-status group refuses to recognize alternative criteria for status or the lowerstatus group’s preeminence on that dimension. When this happens, SIT predicts “intense hostility in intergroup attitudes and . . . marked discrimination in intergroup behavior” (Tajfel 1978, 97). Brown and Ross (1982) finds that lower-status group members expressed anger and hostility toward the higher-status group’s belittling of its achievements. In short, “when a group’s action for positive distinctiveness is frustrated, impeded, or in any way actively prevented by an out-group, this will promote overt conflict and hostility between the groups” (Tajfel and Turner 1979, 46).</w:t>
      </w:r>
      <w:r>
        <w:rPr>
          <w:sz w:val="16"/>
          <w:szCs w:val="16"/>
        </w:rPr>
        <w:t>x</w:t>
      </w:r>
    </w:p>
    <w:p w14:paraId="792F9167" w14:textId="77777777" w:rsidR="005223B1" w:rsidRPr="00751319" w:rsidRDefault="005223B1" w:rsidP="005223B1">
      <w:pPr>
        <w:rPr>
          <w:sz w:val="16"/>
          <w:szCs w:val="16"/>
        </w:rPr>
      </w:pPr>
      <w:r w:rsidRPr="00751319">
        <w:rPr>
          <w:sz w:val="16"/>
          <w:szCs w:val="16"/>
        </w:rPr>
        <w:t>Ward’s discussion of historical cases does little to strengthen his overall argument since it is not clear why Wilhelmine Germany or interwar Japan are “most likely” cases for SIT. If neither state faced obstacles to its status ambitions before adopting imperialist policies, then by definition SIT is not relevant. Moreover, Ward does not demonstrate that China and Russia are similar to the cases of Germany or Japan in the variables that caused them to engage in geopolitical rivalry. Thus, it is hard to see how one can draw inferences from these two historical cases about the policy implications for dealing with a rising China and a resurgent Russia.</w:t>
      </w:r>
    </w:p>
    <w:p w14:paraId="30EA082B" w14:textId="77777777" w:rsidR="005223B1" w:rsidRPr="00751319" w:rsidRDefault="005223B1" w:rsidP="005223B1">
      <w:pPr>
        <w:rPr>
          <w:sz w:val="16"/>
          <w:szCs w:val="16"/>
        </w:rPr>
      </w:pPr>
      <w:r w:rsidRPr="00751319">
        <w:rPr>
          <w:sz w:val="16"/>
          <w:szCs w:val="16"/>
        </w:rPr>
        <w:t>Conclusion and Policy Implications</w:t>
      </w:r>
    </w:p>
    <w:p w14:paraId="1D4814E4" w14:textId="77777777" w:rsidR="005223B1" w:rsidRPr="008C2364" w:rsidRDefault="005223B1" w:rsidP="005223B1">
      <w:pPr>
        <w:rPr>
          <w:sz w:val="16"/>
        </w:rPr>
      </w:pPr>
      <w:r w:rsidRPr="00434D75">
        <w:rPr>
          <w:sz w:val="16"/>
        </w:rPr>
        <w:t xml:space="preserve">Ward concludes that the United States should try to convince China and Russia of the high costs or futility of status competition. </w:t>
      </w:r>
      <w:r w:rsidRPr="00434D75">
        <w:rPr>
          <w:rStyle w:val="Emphasis"/>
        </w:rPr>
        <w:t xml:space="preserve">SIT and </w:t>
      </w:r>
      <w:r w:rsidRPr="0081736B">
        <w:rPr>
          <w:rStyle w:val="Emphasis"/>
          <w:highlight w:val="cyan"/>
        </w:rPr>
        <w:t>empirical research</w:t>
      </w:r>
      <w:r w:rsidRPr="00434D75">
        <w:rPr>
          <w:sz w:val="16"/>
        </w:rPr>
        <w:t xml:space="preserve">, however, </w:t>
      </w:r>
      <w:r w:rsidRPr="0081736B">
        <w:rPr>
          <w:rStyle w:val="StyleUnderline"/>
          <w:highlight w:val="cyan"/>
        </w:rPr>
        <w:t>suggest</w:t>
      </w:r>
      <w:r w:rsidRPr="00434D75">
        <w:rPr>
          <w:sz w:val="16"/>
        </w:rPr>
        <w:t xml:space="preserve"> that </w:t>
      </w:r>
      <w:r w:rsidRPr="0081736B">
        <w:rPr>
          <w:rStyle w:val="StyleUnderline"/>
          <w:highlight w:val="cyan"/>
        </w:rPr>
        <w:t>US efforts to frustrate</w:t>
      </w:r>
      <w:r w:rsidRPr="00434D75">
        <w:rPr>
          <w:sz w:val="16"/>
        </w:rPr>
        <w:t xml:space="preserve"> the </w:t>
      </w:r>
      <w:r w:rsidRPr="0081736B">
        <w:rPr>
          <w:rStyle w:val="StyleUnderline"/>
          <w:highlight w:val="cyan"/>
        </w:rPr>
        <w:t>status</w:t>
      </w:r>
      <w:r w:rsidRPr="00434D75">
        <w:rPr>
          <w:sz w:val="16"/>
        </w:rPr>
        <w:t xml:space="preserve"> </w:t>
      </w:r>
      <w:r w:rsidRPr="00E34592">
        <w:rPr>
          <w:sz w:val="16"/>
        </w:rPr>
        <w:t>aspirations</w:t>
      </w:r>
      <w:r w:rsidRPr="00434D75">
        <w:rPr>
          <w:sz w:val="16"/>
        </w:rPr>
        <w:t xml:space="preserve"> </w:t>
      </w:r>
      <w:r w:rsidRPr="0081736B">
        <w:rPr>
          <w:rStyle w:val="StyleUnderline"/>
          <w:highlight w:val="cyan"/>
        </w:rPr>
        <w:t>of China and Russia</w:t>
      </w:r>
      <w:r w:rsidRPr="00434D75">
        <w:rPr>
          <w:sz w:val="16"/>
        </w:rPr>
        <w:t xml:space="preserve"> will </w:t>
      </w:r>
      <w:r w:rsidRPr="0081736B">
        <w:rPr>
          <w:rStyle w:val="StyleUnderline"/>
          <w:highlight w:val="cyan"/>
        </w:rPr>
        <w:t xml:space="preserve">generate </w:t>
      </w:r>
      <w:r w:rsidRPr="0081736B">
        <w:rPr>
          <w:rStyle w:val="Emphasis"/>
          <w:highlight w:val="cyan"/>
        </w:rPr>
        <w:t>intense</w:t>
      </w:r>
      <w:r w:rsidRPr="00434D75">
        <w:rPr>
          <w:rStyle w:val="Emphasis"/>
        </w:rPr>
        <w:t xml:space="preserve"> frustration</w:t>
      </w:r>
      <w:r w:rsidRPr="00434D75">
        <w:rPr>
          <w:rStyle w:val="StyleUnderline"/>
        </w:rPr>
        <w:t xml:space="preserve"> and </w:t>
      </w:r>
      <w:r w:rsidRPr="0081736B">
        <w:rPr>
          <w:rStyle w:val="StyleUnderline"/>
          <w:highlight w:val="cyan"/>
        </w:rPr>
        <w:t>resentment</w:t>
      </w:r>
      <w:r w:rsidRPr="00434D75">
        <w:rPr>
          <w:sz w:val="16"/>
        </w:rPr>
        <w:t xml:space="preserve"> (Deng 2008, 60), </w:t>
      </w:r>
      <w:r w:rsidRPr="00434D75">
        <w:rPr>
          <w:rStyle w:val="StyleUnderline"/>
        </w:rPr>
        <w:t xml:space="preserve">resulting in a </w:t>
      </w:r>
      <w:r w:rsidRPr="0081736B">
        <w:rPr>
          <w:rStyle w:val="Emphasis"/>
          <w:highlight w:val="cyan"/>
        </w:rPr>
        <w:t>backlash</w:t>
      </w:r>
      <w:r w:rsidRPr="00434D75">
        <w:rPr>
          <w:sz w:val="16"/>
        </w:rPr>
        <w:t xml:space="preserve">, </w:t>
      </w:r>
      <w:r w:rsidRPr="00434D75">
        <w:rPr>
          <w:rStyle w:val="StyleUnderline"/>
        </w:rPr>
        <w:t>analogous to Russia’s reaction to the West’s rejection of</w:t>
      </w:r>
      <w:r w:rsidRPr="00434D75">
        <w:rPr>
          <w:sz w:val="16"/>
        </w:rPr>
        <w:t xml:space="preserve"> its </w:t>
      </w:r>
      <w:r w:rsidRPr="00434D75">
        <w:rPr>
          <w:rStyle w:val="StyleUnderline"/>
        </w:rPr>
        <w:t>efforts to be accepted as</w:t>
      </w:r>
      <w:r w:rsidRPr="00434D75">
        <w:rPr>
          <w:sz w:val="16"/>
        </w:rPr>
        <w:t xml:space="preserve"> a </w:t>
      </w:r>
      <w:r w:rsidRPr="00434D75">
        <w:rPr>
          <w:rStyle w:val="StyleUnderline"/>
        </w:rPr>
        <w:t xml:space="preserve">player after the </w:t>
      </w:r>
      <w:r w:rsidRPr="00434D75">
        <w:rPr>
          <w:rStyle w:val="Emphasis"/>
        </w:rPr>
        <w:t xml:space="preserve">end of the </w:t>
      </w:r>
      <w:r w:rsidRPr="0081736B">
        <w:rPr>
          <w:rStyle w:val="Emphasis"/>
          <w:highlight w:val="cyan"/>
        </w:rPr>
        <w:t>Cold War</w:t>
      </w:r>
      <w:r w:rsidRPr="00434D75">
        <w:rPr>
          <w:sz w:val="16"/>
        </w:rPr>
        <w:t xml:space="preserve">, </w:t>
      </w:r>
      <w:r w:rsidRPr="0081736B">
        <w:rPr>
          <w:rStyle w:val="StyleUnderline"/>
          <w:highlight w:val="cyan"/>
        </w:rPr>
        <w:t>but</w:t>
      </w:r>
      <w:r w:rsidRPr="00434D75">
        <w:rPr>
          <w:sz w:val="16"/>
        </w:rPr>
        <w:t xml:space="preserve"> potentially </w:t>
      </w:r>
      <w:r w:rsidRPr="0081736B">
        <w:rPr>
          <w:rStyle w:val="Emphasis"/>
          <w:highlight w:val="cyan"/>
        </w:rPr>
        <w:t>more dangerous</w:t>
      </w:r>
      <w:r w:rsidRPr="00434D75">
        <w:rPr>
          <w:sz w:val="16"/>
        </w:rPr>
        <w:t xml:space="preserve"> given China’s increased military spending and enhanced naval capabilities (Larson and Shevchenko 2019, 248–51). </w:t>
      </w:r>
      <w:r w:rsidRPr="001E4366">
        <w:rPr>
          <w:rStyle w:val="StyleUnderline"/>
        </w:rPr>
        <w:t xml:space="preserve">Rather than </w:t>
      </w:r>
      <w:r w:rsidRPr="0081736B">
        <w:rPr>
          <w:rStyle w:val="StyleUnderline"/>
          <w:highlight w:val="cyan"/>
        </w:rPr>
        <w:t>trying to impede</w:t>
      </w:r>
      <w:r w:rsidRPr="00434D75">
        <w:rPr>
          <w:sz w:val="16"/>
        </w:rPr>
        <w:t xml:space="preserve"> their </w:t>
      </w:r>
      <w:r w:rsidRPr="0081736B">
        <w:rPr>
          <w:rStyle w:val="StyleUnderline"/>
          <w:highlight w:val="cyan"/>
        </w:rPr>
        <w:t>efforts</w:t>
      </w:r>
      <w:r w:rsidRPr="001E4366">
        <w:rPr>
          <w:rStyle w:val="StyleUnderline"/>
        </w:rPr>
        <w:t xml:space="preserve"> to gain increased influence</w:t>
      </w:r>
      <w:r w:rsidRPr="00434D75">
        <w:rPr>
          <w:sz w:val="16"/>
        </w:rPr>
        <w:t xml:space="preserve">, </w:t>
      </w:r>
      <w:r w:rsidRPr="001E4366">
        <w:rPr>
          <w:rStyle w:val="StyleUnderline"/>
        </w:rPr>
        <w:t xml:space="preserve">which could </w:t>
      </w:r>
      <w:r w:rsidRPr="0081736B">
        <w:rPr>
          <w:rStyle w:val="StyleUnderline"/>
          <w:highlight w:val="cyan"/>
        </w:rPr>
        <w:t>lead to</w:t>
      </w:r>
      <w:r w:rsidRPr="001E4366">
        <w:rPr>
          <w:rStyle w:val="StyleUnderline"/>
        </w:rPr>
        <w:t xml:space="preserve"> </w:t>
      </w:r>
      <w:r w:rsidRPr="001E4366">
        <w:rPr>
          <w:rStyle w:val="Emphasis"/>
        </w:rPr>
        <w:t xml:space="preserve">military </w:t>
      </w:r>
      <w:r w:rsidRPr="0081736B">
        <w:rPr>
          <w:rStyle w:val="Emphasis"/>
          <w:highlight w:val="cyan"/>
        </w:rPr>
        <w:t>conflict</w:t>
      </w:r>
      <w:r w:rsidRPr="00434D75">
        <w:rPr>
          <w:sz w:val="16"/>
        </w:rPr>
        <w:t xml:space="preserve">, SIT implies that the </w:t>
      </w:r>
      <w:r w:rsidRPr="0081736B">
        <w:rPr>
          <w:rStyle w:val="Emphasis"/>
          <w:highlight w:val="cyan"/>
        </w:rPr>
        <w:t>U</w:t>
      </w:r>
      <w:r w:rsidRPr="001E4366">
        <w:rPr>
          <w:rStyle w:val="StyleUnderline"/>
        </w:rPr>
        <w:t xml:space="preserve">nited </w:t>
      </w:r>
      <w:r w:rsidRPr="0081736B">
        <w:rPr>
          <w:rStyle w:val="Emphasis"/>
          <w:highlight w:val="cyan"/>
        </w:rPr>
        <w:t>S</w:t>
      </w:r>
      <w:r w:rsidRPr="001E4366">
        <w:rPr>
          <w:rStyle w:val="StyleUnderline"/>
        </w:rPr>
        <w:t xml:space="preserve">tates </w:t>
      </w:r>
      <w:r w:rsidRPr="0081736B">
        <w:rPr>
          <w:rStyle w:val="StyleUnderline"/>
          <w:highlight w:val="cyan"/>
        </w:rPr>
        <w:t>should</w:t>
      </w:r>
      <w:r w:rsidRPr="001E4366">
        <w:rPr>
          <w:rStyle w:val="StyleUnderline"/>
        </w:rPr>
        <w:t xml:space="preserve"> </w:t>
      </w:r>
      <w:r w:rsidRPr="0081736B">
        <w:rPr>
          <w:rStyle w:val="Emphasis"/>
          <w:highlight w:val="cyan"/>
        </w:rPr>
        <w:t>reinforce</w:t>
      </w:r>
      <w:r w:rsidRPr="001E4366">
        <w:rPr>
          <w:rStyle w:val="Emphasis"/>
        </w:rPr>
        <w:t xml:space="preserve"> efforts</w:t>
      </w:r>
      <w:r w:rsidRPr="001E4366">
        <w:rPr>
          <w:rStyle w:val="StyleUnderline"/>
        </w:rPr>
        <w:t xml:space="preserve"> by Russia or China to achieve status </w:t>
      </w:r>
      <w:r w:rsidRPr="0081736B">
        <w:rPr>
          <w:rStyle w:val="StyleUnderline"/>
          <w:highlight w:val="cyan"/>
        </w:rPr>
        <w:t>through</w:t>
      </w:r>
      <w:r w:rsidRPr="00434D75">
        <w:rPr>
          <w:sz w:val="16"/>
        </w:rPr>
        <w:t xml:space="preserve"> social creativity in nongeopolitical areas, such as establishing new </w:t>
      </w:r>
      <w:r w:rsidRPr="0081736B">
        <w:rPr>
          <w:rStyle w:val="StyleUnderline"/>
          <w:highlight w:val="cyan"/>
        </w:rPr>
        <w:t>institutions</w:t>
      </w:r>
      <w:r w:rsidRPr="00434D75">
        <w:rPr>
          <w:sz w:val="16"/>
        </w:rPr>
        <w:t xml:space="preserve"> or clubs, </w:t>
      </w:r>
      <w:r w:rsidRPr="0081736B">
        <w:rPr>
          <w:rStyle w:val="StyleUnderline"/>
          <w:highlight w:val="cyan"/>
        </w:rPr>
        <w:t>mediating</w:t>
      </w:r>
      <w:r w:rsidRPr="001E4366">
        <w:rPr>
          <w:rStyle w:val="StyleUnderline"/>
        </w:rPr>
        <w:t xml:space="preserve"> </w:t>
      </w:r>
      <w:r w:rsidRPr="00632308">
        <w:rPr>
          <w:rStyle w:val="Emphasis"/>
        </w:rPr>
        <w:t xml:space="preserve">international </w:t>
      </w:r>
      <w:r w:rsidRPr="0081736B">
        <w:rPr>
          <w:rStyle w:val="Emphasis"/>
          <w:highlight w:val="cyan"/>
        </w:rPr>
        <w:t>conflicts</w:t>
      </w:r>
      <w:r w:rsidRPr="00434D75">
        <w:rPr>
          <w:sz w:val="16"/>
        </w:rPr>
        <w:t xml:space="preserve">, or controlling proliferation. </w:t>
      </w:r>
      <w:r w:rsidRPr="001E4366">
        <w:rPr>
          <w:rStyle w:val="StyleUnderline"/>
        </w:rPr>
        <w:t>Successful status accommodation</w:t>
      </w:r>
      <w:r w:rsidRPr="00434D75">
        <w:rPr>
          <w:sz w:val="16"/>
        </w:rPr>
        <w:t xml:space="preserve"> should be a continuing process and could involve formal summits, working groups, or strategic dialogues. </w:t>
      </w:r>
      <w:r w:rsidRPr="0081736B">
        <w:rPr>
          <w:rStyle w:val="StyleUnderline"/>
          <w:highlight w:val="cyan"/>
        </w:rPr>
        <w:t>Instead of containment</w:t>
      </w:r>
      <w:r w:rsidRPr="00434D75">
        <w:rPr>
          <w:sz w:val="16"/>
        </w:rPr>
        <w:t xml:space="preserve">, the goal would be </w:t>
      </w:r>
      <w:r w:rsidRPr="001E4366">
        <w:rPr>
          <w:rStyle w:val="Emphasis"/>
        </w:rPr>
        <w:t xml:space="preserve">social </w:t>
      </w:r>
      <w:r w:rsidRPr="0081736B">
        <w:rPr>
          <w:rStyle w:val="Emphasis"/>
          <w:highlight w:val="cyan"/>
        </w:rPr>
        <w:t>cooperation</w:t>
      </w:r>
      <w:r w:rsidRPr="00434D75">
        <w:rPr>
          <w:sz w:val="16"/>
        </w:rPr>
        <w:t xml:space="preserve">, where the United States, Russia, and China acknowledge each other’s achievements or preeminence in different issue areas, specialize in particular issues, or share leadership roles (Larson and Shevchenko 2010, 95; 2019, 249–50). Ward (2017, 831–32) </w:t>
      </w:r>
      <w:r w:rsidRPr="0081736B">
        <w:rPr>
          <w:rStyle w:val="StyleUnderline"/>
          <w:highlight w:val="cyan"/>
        </w:rPr>
        <w:t>confuse</w:t>
      </w:r>
      <w:r w:rsidRPr="006D5310">
        <w:rPr>
          <w:rStyle w:val="StyleUnderline"/>
        </w:rPr>
        <w:t>s</w:t>
      </w:r>
      <w:r w:rsidRPr="001E4366">
        <w:rPr>
          <w:rStyle w:val="StyleUnderline"/>
        </w:rPr>
        <w:t xml:space="preserve"> </w:t>
      </w:r>
      <w:r w:rsidRPr="001E4366">
        <w:rPr>
          <w:rStyle w:val="Emphasis"/>
        </w:rPr>
        <w:t xml:space="preserve">status </w:t>
      </w:r>
      <w:r w:rsidRPr="0081736B">
        <w:rPr>
          <w:rStyle w:val="Emphasis"/>
          <w:highlight w:val="cyan"/>
        </w:rPr>
        <w:t>accommodation</w:t>
      </w:r>
      <w:r w:rsidRPr="0081736B">
        <w:rPr>
          <w:rStyle w:val="StyleUnderline"/>
          <w:highlight w:val="cyan"/>
        </w:rPr>
        <w:t xml:space="preserve"> with</w:t>
      </w:r>
      <w:r w:rsidRPr="00434D75">
        <w:rPr>
          <w:sz w:val="16"/>
        </w:rPr>
        <w:t xml:space="preserve"> “</w:t>
      </w:r>
      <w:r w:rsidRPr="0081736B">
        <w:rPr>
          <w:rStyle w:val="Emphasis"/>
          <w:highlight w:val="cyan"/>
        </w:rPr>
        <w:t>appeasement</w:t>
      </w:r>
      <w:r w:rsidRPr="00434D75">
        <w:rPr>
          <w:sz w:val="16"/>
        </w:rPr>
        <w:t xml:space="preserve">” but this </w:t>
      </w:r>
      <w:r w:rsidRPr="0081736B">
        <w:rPr>
          <w:rStyle w:val="StyleUnderline"/>
          <w:highlight w:val="cyan"/>
        </w:rPr>
        <w:t>is</w:t>
      </w:r>
      <w:r w:rsidRPr="00434D75">
        <w:rPr>
          <w:sz w:val="16"/>
        </w:rPr>
        <w:t xml:space="preserve"> yet another </w:t>
      </w:r>
      <w:r w:rsidRPr="0081736B">
        <w:rPr>
          <w:rStyle w:val="Emphasis"/>
          <w:highlight w:val="cyan"/>
        </w:rPr>
        <w:t>misconception</w:t>
      </w:r>
      <w:r w:rsidRPr="001E4366">
        <w:rPr>
          <w:rStyle w:val="StyleUnderline"/>
        </w:rPr>
        <w:t xml:space="preserve"> about SIT</w:t>
      </w:r>
      <w:r w:rsidRPr="00434D75">
        <w:rPr>
          <w:sz w:val="16"/>
        </w:rPr>
        <w:t>. In fact, SIT implies that a status accommodation strategy should be supplemented with continuing investments in shaping perceptions of the stability and legitimacy of the status hierarchy to avoid contributing to Russian or Chinese beliefs that they can change their position unilaterally. This means that the United States should preserve its overall military and economic power and alliance networks. It should also ensure international support for its global leadership by resisting unilateralist temptations and by promoting universal rules.</w:t>
      </w:r>
    </w:p>
    <w:p w14:paraId="71563C4D" w14:textId="77777777" w:rsidR="005223B1" w:rsidRPr="00D65264" w:rsidRDefault="005223B1" w:rsidP="005223B1">
      <w:pPr>
        <w:pStyle w:val="Heading4"/>
      </w:pPr>
      <w:r>
        <w:t xml:space="preserve">Status quo is </w:t>
      </w:r>
      <w:r w:rsidRPr="00D65264">
        <w:t>peaceful accession to great power parity.</w:t>
      </w:r>
      <w:r>
        <w:t xml:space="preserve"> The Aff’s clinging escalates</w:t>
      </w:r>
      <w:r w:rsidRPr="00D65264">
        <w:t>.</w:t>
      </w:r>
    </w:p>
    <w:p w14:paraId="14544F22" w14:textId="77777777" w:rsidR="005223B1" w:rsidRPr="00BF566E" w:rsidRDefault="005223B1" w:rsidP="005223B1">
      <w:r w:rsidRPr="00BF566E">
        <w:t xml:space="preserve">Jeffrey </w:t>
      </w:r>
      <w:r w:rsidRPr="00481579">
        <w:rPr>
          <w:rStyle w:val="Style13ptBold"/>
        </w:rPr>
        <w:t>Taliaferro 18</w:t>
      </w:r>
      <w:r w:rsidRPr="00BF566E">
        <w:t>, Professor of political science at Tufts University, “Is Peaceful Change in World Politics Always Desirable? A Neoclassical Realist Perspective,” International Studies Review, DOI: 10.1093/isr/viy023</w:t>
      </w:r>
    </w:p>
    <w:p w14:paraId="016C9A41" w14:textId="77777777" w:rsidR="005223B1" w:rsidRPr="008E345D" w:rsidRDefault="005223B1" w:rsidP="005223B1">
      <w:pPr>
        <w:rPr>
          <w:sz w:val="16"/>
        </w:rPr>
      </w:pPr>
      <w:r w:rsidRPr="008E345D">
        <w:rPr>
          <w:sz w:val="16"/>
        </w:rPr>
        <w:t xml:space="preserve">Conflict between hegemon and challenger can take many forms, ranging in intensity from a sustained rivalry for geopolitical influence in one or more geographic regions to a major or hegemonic war. Again, </w:t>
      </w:r>
      <w:r w:rsidRPr="00D65264">
        <w:rPr>
          <w:rStyle w:val="StyleUnderline"/>
        </w:rPr>
        <w:t>we</w:t>
      </w:r>
      <w:r w:rsidRPr="008E345D">
        <w:rPr>
          <w:sz w:val="16"/>
        </w:rPr>
        <w:t xml:space="preserve"> narrowly </w:t>
      </w:r>
      <w:r w:rsidRPr="00D65264">
        <w:rPr>
          <w:rStyle w:val="StyleUnderline"/>
        </w:rPr>
        <w:t>defined</w:t>
      </w:r>
      <w:r w:rsidRPr="008E345D">
        <w:rPr>
          <w:sz w:val="16"/>
        </w:rPr>
        <w:t xml:space="preserve"> </w:t>
      </w:r>
      <w:r w:rsidRPr="0081736B">
        <w:rPr>
          <w:rStyle w:val="Emphasis"/>
          <w:highlight w:val="cyan"/>
        </w:rPr>
        <w:t>peaceful change</w:t>
      </w:r>
      <w:r w:rsidRPr="008E345D">
        <w:rPr>
          <w:sz w:val="16"/>
        </w:rPr>
        <w:t xml:space="preserve"> </w:t>
      </w:r>
      <w:r w:rsidRPr="00D65264">
        <w:rPr>
          <w:rStyle w:val="StyleUnderline"/>
        </w:rPr>
        <w:t xml:space="preserve">as </w:t>
      </w:r>
      <w:r w:rsidRPr="0081736B">
        <w:rPr>
          <w:rStyle w:val="StyleUnderline"/>
          <w:highlight w:val="cyan"/>
        </w:rPr>
        <w:t>a process in which the hegemon</w:t>
      </w:r>
      <w:r w:rsidRPr="0081736B">
        <w:rPr>
          <w:sz w:val="16"/>
          <w:highlight w:val="cyan"/>
        </w:rPr>
        <w:t xml:space="preserve"> </w:t>
      </w:r>
      <w:r w:rsidRPr="0081736B">
        <w:rPr>
          <w:rStyle w:val="Emphasis"/>
          <w:highlight w:val="cyan"/>
        </w:rPr>
        <w:t>voluntarily cedes</w:t>
      </w:r>
      <w:r w:rsidRPr="0081736B">
        <w:rPr>
          <w:sz w:val="16"/>
          <w:highlight w:val="cyan"/>
        </w:rPr>
        <w:t xml:space="preserve"> </w:t>
      </w:r>
      <w:r w:rsidRPr="0081736B">
        <w:rPr>
          <w:rStyle w:val="StyleUnderline"/>
          <w:highlight w:val="cyan"/>
        </w:rPr>
        <w:t>its</w:t>
      </w:r>
      <w:r w:rsidRPr="00D65264">
        <w:rPr>
          <w:rStyle w:val="StyleUnderline"/>
        </w:rPr>
        <w:t xml:space="preserve"> dominant geopolitical </w:t>
      </w:r>
      <w:r w:rsidRPr="0081736B">
        <w:rPr>
          <w:rStyle w:val="StyleUnderline"/>
          <w:highlight w:val="cyan"/>
        </w:rPr>
        <w:t>role to a challenger</w:t>
      </w:r>
      <w:r w:rsidRPr="00D65264">
        <w:rPr>
          <w:rStyle w:val="StyleUnderline"/>
        </w:rPr>
        <w:t xml:space="preserve"> in one or more geographic regions</w:t>
      </w:r>
      <w:r w:rsidRPr="008E345D">
        <w:rPr>
          <w:sz w:val="16"/>
        </w:rPr>
        <w:t>. This may entail the hegemon withdrawing its military forces and forward bases from a region, renegotiating, or modifying alliances and economic agreements with regional states, often at the behest of the challenger. It is important to note that peaceful change might occur in one locale, while conflict might occur simultaneously in another locale. Lastly, the likelihood of either of the two outcomes—conflict and peaceful transition— depends upon the grand strategic adjustments by the hegemon as well as the challenger.</w:t>
      </w:r>
    </w:p>
    <w:p w14:paraId="3E666D5B" w14:textId="77777777" w:rsidR="005223B1" w:rsidRPr="008E345D" w:rsidRDefault="005223B1" w:rsidP="005223B1">
      <w:pPr>
        <w:rPr>
          <w:sz w:val="16"/>
        </w:rPr>
      </w:pPr>
      <w:r w:rsidRPr="008E345D">
        <w:rPr>
          <w:sz w:val="16"/>
        </w:rPr>
        <w:t>Neoclassical Realist Theory of Peaceful Change</w:t>
      </w:r>
    </w:p>
    <w:p w14:paraId="7A7E094F" w14:textId="77777777" w:rsidR="005223B1" w:rsidRPr="008E345D" w:rsidRDefault="005223B1" w:rsidP="005223B1">
      <w:pPr>
        <w:rPr>
          <w:sz w:val="16"/>
        </w:rPr>
      </w:pPr>
      <w:r w:rsidRPr="008E345D">
        <w:rPr>
          <w:sz w:val="16"/>
        </w:rPr>
        <w:lastRenderedPageBreak/>
        <w:t xml:space="preserve">Our neoclassical realist theory purports to explain the conditions under which a regional or global hegemon will concede some or all of the challenger’s demands without contest. Like all neoclassical realist theories, our theory assumes that all states respond to the international constraints and opportunities they face but that how they respond will be shaped by their domestic constraints (Rose 1988; Lobell, Ripsman, and Taliaferro 2009; Ripsman, Taliaferro, and Lobell 2016). </w:t>
      </w:r>
    </w:p>
    <w:p w14:paraId="50380B6B" w14:textId="77777777" w:rsidR="005223B1" w:rsidRPr="008E345D" w:rsidRDefault="005223B1" w:rsidP="005223B1">
      <w:pPr>
        <w:rPr>
          <w:sz w:val="16"/>
        </w:rPr>
      </w:pPr>
      <w:r w:rsidRPr="00D65264">
        <w:rPr>
          <w:rStyle w:val="StyleUnderline"/>
        </w:rPr>
        <w:t xml:space="preserve">Our argument is that </w:t>
      </w:r>
      <w:r w:rsidRPr="0081736B">
        <w:rPr>
          <w:rStyle w:val="StyleUnderline"/>
          <w:highlight w:val="cyan"/>
        </w:rPr>
        <w:t>peaceful change is</w:t>
      </w:r>
      <w:r w:rsidRPr="00D65264">
        <w:rPr>
          <w:rStyle w:val="StyleUnderline"/>
        </w:rPr>
        <w:t xml:space="preserve"> only </w:t>
      </w:r>
      <w:r w:rsidRPr="0081736B">
        <w:rPr>
          <w:rStyle w:val="Emphasis"/>
          <w:highlight w:val="cyan"/>
        </w:rPr>
        <w:t>likely</w:t>
      </w:r>
      <w:r w:rsidRPr="008E345D">
        <w:rPr>
          <w:sz w:val="16"/>
        </w:rPr>
        <w:t xml:space="preserve"> in one of three circumstances: (1) </w:t>
      </w:r>
      <w:r w:rsidRPr="0081736B">
        <w:rPr>
          <w:rStyle w:val="StyleUnderline"/>
          <w:highlight w:val="cyan"/>
        </w:rPr>
        <w:t>when the hegemon</w:t>
      </w:r>
      <w:r w:rsidRPr="00D65264">
        <w:rPr>
          <w:rStyle w:val="StyleUnderline"/>
        </w:rPr>
        <w:t>’s foreign policy executive</w:t>
      </w:r>
      <w:r w:rsidRPr="008E345D">
        <w:rPr>
          <w:sz w:val="16"/>
        </w:rPr>
        <w:t xml:space="preserve"> (FPE) </w:t>
      </w:r>
      <w:r w:rsidRPr="0081736B">
        <w:rPr>
          <w:rStyle w:val="StyleUnderline"/>
          <w:highlight w:val="cyan"/>
        </w:rPr>
        <w:t xml:space="preserve">has </w:t>
      </w:r>
      <w:r w:rsidRPr="0081736B">
        <w:rPr>
          <w:rStyle w:val="Emphasis"/>
          <w:highlight w:val="cyan"/>
        </w:rPr>
        <w:t>high confidence that change is inevitable</w:t>
      </w:r>
      <w:r w:rsidRPr="0081736B">
        <w:rPr>
          <w:sz w:val="16"/>
          <w:highlight w:val="cyan"/>
        </w:rPr>
        <w:t xml:space="preserve"> </w:t>
      </w:r>
      <w:r w:rsidRPr="0081736B">
        <w:rPr>
          <w:rStyle w:val="StyleUnderline"/>
          <w:highlight w:val="cyan"/>
        </w:rPr>
        <w:t xml:space="preserve">because it </w:t>
      </w:r>
      <w:r w:rsidRPr="0081736B">
        <w:rPr>
          <w:rStyle w:val="Emphasis"/>
          <w:highlight w:val="cyan"/>
        </w:rPr>
        <w:t>lacks</w:t>
      </w:r>
      <w:r w:rsidRPr="0081736B">
        <w:rPr>
          <w:rStyle w:val="StyleUnderline"/>
          <w:highlight w:val="cyan"/>
        </w:rPr>
        <w:t xml:space="preserve"> the military</w:t>
      </w:r>
      <w:r w:rsidRPr="00D65264">
        <w:rPr>
          <w:rStyle w:val="StyleUnderline"/>
        </w:rPr>
        <w:t xml:space="preserve">, political, </w:t>
      </w:r>
      <w:r w:rsidRPr="0081736B">
        <w:rPr>
          <w:rStyle w:val="StyleUnderline"/>
          <w:highlight w:val="cyan"/>
        </w:rPr>
        <w:t>or</w:t>
      </w:r>
      <w:r w:rsidRPr="0081736B">
        <w:rPr>
          <w:sz w:val="16"/>
          <w:highlight w:val="cyan"/>
        </w:rPr>
        <w:t xml:space="preserve"> </w:t>
      </w:r>
      <w:r w:rsidRPr="0081736B">
        <w:rPr>
          <w:rStyle w:val="Emphasis"/>
          <w:highlight w:val="cyan"/>
        </w:rPr>
        <w:t>economic capabilities</w:t>
      </w:r>
      <w:r w:rsidRPr="0081736B">
        <w:rPr>
          <w:sz w:val="16"/>
          <w:highlight w:val="cyan"/>
        </w:rPr>
        <w:t xml:space="preserve"> </w:t>
      </w:r>
      <w:r w:rsidRPr="0081736B">
        <w:rPr>
          <w:rStyle w:val="StyleUnderline"/>
          <w:highlight w:val="cyan"/>
        </w:rPr>
        <w:t>to</w:t>
      </w:r>
      <w:r w:rsidRPr="0081736B">
        <w:rPr>
          <w:sz w:val="16"/>
          <w:highlight w:val="cyan"/>
        </w:rPr>
        <w:t xml:space="preserve"> </w:t>
      </w:r>
      <w:r w:rsidRPr="0081736B">
        <w:rPr>
          <w:rStyle w:val="Emphasis"/>
          <w:highlight w:val="cyan"/>
        </w:rPr>
        <w:t>resist it</w:t>
      </w:r>
      <w:r w:rsidRPr="008E345D">
        <w:rPr>
          <w:sz w:val="16"/>
        </w:rPr>
        <w:t xml:space="preserve">; </w:t>
      </w:r>
      <w:r w:rsidRPr="0081736B">
        <w:rPr>
          <w:rStyle w:val="StyleUnderline"/>
          <w:highlight w:val="cyan"/>
        </w:rPr>
        <w:t>or</w:t>
      </w:r>
      <w:r w:rsidRPr="008E345D">
        <w:rPr>
          <w:sz w:val="16"/>
        </w:rPr>
        <w:t xml:space="preserve"> (2) </w:t>
      </w:r>
      <w:r w:rsidRPr="0081736B">
        <w:rPr>
          <w:rStyle w:val="StyleUnderline"/>
          <w:highlight w:val="cyan"/>
        </w:rPr>
        <w:t>when the</w:t>
      </w:r>
      <w:r w:rsidRPr="008E345D">
        <w:rPr>
          <w:sz w:val="16"/>
        </w:rPr>
        <w:t xml:space="preserve"> political and </w:t>
      </w:r>
      <w:r w:rsidRPr="0081736B">
        <w:rPr>
          <w:rStyle w:val="Emphasis"/>
          <w:highlight w:val="cyan"/>
        </w:rPr>
        <w:t>economic costs</w:t>
      </w:r>
      <w:r w:rsidRPr="0081736B">
        <w:rPr>
          <w:sz w:val="16"/>
          <w:highlight w:val="cyan"/>
        </w:rPr>
        <w:t xml:space="preserve"> </w:t>
      </w:r>
      <w:r w:rsidRPr="0081736B">
        <w:rPr>
          <w:rStyle w:val="StyleUnderline"/>
          <w:highlight w:val="cyan"/>
        </w:rPr>
        <w:t>of resisting</w:t>
      </w:r>
      <w:r w:rsidRPr="00D65264">
        <w:rPr>
          <w:rStyle w:val="StyleUnderline"/>
        </w:rPr>
        <w:t xml:space="preserve"> that change </w:t>
      </w:r>
      <w:r w:rsidRPr="0081736B">
        <w:rPr>
          <w:rStyle w:val="StyleUnderline"/>
          <w:highlight w:val="cyan"/>
        </w:rPr>
        <w:t>are</w:t>
      </w:r>
      <w:r w:rsidRPr="00D65264">
        <w:rPr>
          <w:rStyle w:val="StyleUnderline"/>
        </w:rPr>
        <w:t xml:space="preserve"> anticipated to be </w:t>
      </w:r>
      <w:r w:rsidRPr="0081736B">
        <w:rPr>
          <w:rStyle w:val="Emphasis"/>
          <w:highlight w:val="cyan"/>
        </w:rPr>
        <w:t>prohibitively high</w:t>
      </w:r>
      <w:r w:rsidRPr="008E345D">
        <w:rPr>
          <w:sz w:val="16"/>
        </w:rPr>
        <w:t xml:space="preserve">; or (3) when the FPE is domestically constrained in its ability to extract and mobilize the resources to resist the challenger. </w:t>
      </w:r>
      <w:r w:rsidRPr="0081736B">
        <w:rPr>
          <w:rStyle w:val="StyleUnderline"/>
          <w:highlight w:val="cyan"/>
        </w:rPr>
        <w:t>Each</w:t>
      </w:r>
      <w:r w:rsidRPr="00D65264">
        <w:rPr>
          <w:rStyle w:val="StyleUnderline"/>
        </w:rPr>
        <w:t xml:space="preserve"> of these three propositions </w:t>
      </w:r>
      <w:r w:rsidRPr="0081736B">
        <w:rPr>
          <w:rStyle w:val="StyleUnderline"/>
          <w:highlight w:val="cyan"/>
        </w:rPr>
        <w:t>is a</w:t>
      </w:r>
      <w:r w:rsidRPr="0081736B">
        <w:rPr>
          <w:sz w:val="16"/>
          <w:highlight w:val="cyan"/>
        </w:rPr>
        <w:t xml:space="preserve"> </w:t>
      </w:r>
      <w:r w:rsidRPr="0081736B">
        <w:rPr>
          <w:rStyle w:val="Emphasis"/>
          <w:highlight w:val="cyan"/>
        </w:rPr>
        <w:t>sufficient condition</w:t>
      </w:r>
      <w:r w:rsidRPr="0081736B">
        <w:rPr>
          <w:sz w:val="16"/>
          <w:highlight w:val="cyan"/>
        </w:rPr>
        <w:t xml:space="preserve"> </w:t>
      </w:r>
      <w:r w:rsidRPr="0081736B">
        <w:rPr>
          <w:rStyle w:val="StyleUnderline"/>
          <w:highlight w:val="cyan"/>
        </w:rPr>
        <w:t xml:space="preserve">for the hegemon to </w:t>
      </w:r>
      <w:r w:rsidRPr="0081736B">
        <w:rPr>
          <w:rStyle w:val="Emphasis"/>
          <w:highlight w:val="cyan"/>
        </w:rPr>
        <w:t>accept peaceful change</w:t>
      </w:r>
      <w:r w:rsidRPr="008E345D">
        <w:rPr>
          <w:sz w:val="16"/>
        </w:rPr>
        <w:t xml:space="preserve">. They combine to make a necessary condition for peaceful change; that is, </w:t>
      </w:r>
      <w:r w:rsidRPr="00D65264">
        <w:rPr>
          <w:rStyle w:val="StyleUnderline"/>
        </w:rPr>
        <w:t xml:space="preserve">unless one </w:t>
      </w:r>
      <w:r w:rsidRPr="0081736B">
        <w:rPr>
          <w:rStyle w:val="Emphasis"/>
          <w:highlight w:val="cyan"/>
        </w:rPr>
        <w:t>or</w:t>
      </w:r>
      <w:r w:rsidRPr="00D65264">
        <w:rPr>
          <w:rStyle w:val="StyleUnderline"/>
        </w:rPr>
        <w:t xml:space="preserve"> more of them is obtained, </w:t>
      </w:r>
      <w:r w:rsidRPr="0081736B">
        <w:rPr>
          <w:rStyle w:val="StyleUnderline"/>
          <w:highlight w:val="cyan"/>
        </w:rPr>
        <w:t xml:space="preserve">the </w:t>
      </w:r>
      <w:r w:rsidRPr="0081736B">
        <w:rPr>
          <w:rStyle w:val="Emphasis"/>
          <w:highlight w:val="cyan"/>
        </w:rPr>
        <w:t>hegemon will resist peaceful change</w:t>
      </w:r>
      <w:r w:rsidRPr="008E345D">
        <w:rPr>
          <w:sz w:val="16"/>
        </w:rPr>
        <w:t>. In this section, we unpack the logic underlying each of these propositions.</w:t>
      </w:r>
    </w:p>
    <w:p w14:paraId="111ADB1F" w14:textId="77777777" w:rsidR="005223B1" w:rsidRPr="00D65264" w:rsidRDefault="005223B1" w:rsidP="005223B1">
      <w:pPr>
        <w:rPr>
          <w:sz w:val="10"/>
          <w:szCs w:val="10"/>
        </w:rPr>
      </w:pPr>
      <w:r w:rsidRPr="00D65264">
        <w:rPr>
          <w:sz w:val="10"/>
          <w:szCs w:val="10"/>
        </w:rPr>
        <w:t>The dependent variable (DV) is the pattern of strategic adjustment by the hegemon. A hegemon has two broad strategic choices in response to a rising challenger: it can accept peaceful transition, or it can resist it.7 Resistance entails a variety of strategies, ranging from containment to preventive war. Economically, the hegemon might deny the challenger access to its markets, use sanctions, employ exchange and currency controls, and more broadly isolate the challenger from trade to undermine the economic base for its military power. Militarily, the hegemon could forge alliances with states along the challenger’s periphery, dramatically augment its own defense spending, sabotage the challenger’s weapons programs, seek to embroil the challenger’s armed forces in costly proxy conflicts, or, in the extreme, initiate a preventive war (Copeland 2000; Levy 2008, 2011).</w:t>
      </w:r>
    </w:p>
    <w:p w14:paraId="4E54E02B" w14:textId="77777777" w:rsidR="005223B1" w:rsidRPr="00D65264" w:rsidRDefault="005223B1" w:rsidP="005223B1">
      <w:pPr>
        <w:rPr>
          <w:sz w:val="10"/>
          <w:szCs w:val="10"/>
        </w:rPr>
      </w:pPr>
      <w:r w:rsidRPr="00D65264">
        <w:rPr>
          <w:sz w:val="10"/>
          <w:szCs w:val="10"/>
        </w:rPr>
        <w:t>A strategy of peaceful transition (or retrenchment) entails the strategic reorientation away from confrontation with a challenger. The hegemon, acknowledging the inevitability of the power transition, scales back its military deployments and alliance commitments, relaxes or removes economic sanctions targeting the challenger, and cedes its leadership role to the challenger in formerly contested regions (MacDonald and Parent 2011, 11–13).</w:t>
      </w:r>
    </w:p>
    <w:p w14:paraId="2928BC65" w14:textId="77777777" w:rsidR="005223B1" w:rsidRPr="00D65264" w:rsidRDefault="005223B1" w:rsidP="005223B1">
      <w:pPr>
        <w:rPr>
          <w:sz w:val="10"/>
          <w:szCs w:val="10"/>
        </w:rPr>
      </w:pPr>
      <w:r w:rsidRPr="00D65264">
        <w:rPr>
          <w:sz w:val="10"/>
          <w:szCs w:val="10"/>
        </w:rPr>
        <w:t>The three propositions we derive from the theory specify the combinations of neoclassical realism’s systemic-level independent variables (IVs) and domestic-level intervening variables (IVVs) that increase the likelihood that a hegemon will pursue a resistance strategy or a peaceful transition strategy.</w:t>
      </w:r>
    </w:p>
    <w:p w14:paraId="1AD04250" w14:textId="77777777" w:rsidR="005223B1" w:rsidRPr="008E345D" w:rsidRDefault="005223B1" w:rsidP="005223B1">
      <w:pPr>
        <w:rPr>
          <w:sz w:val="16"/>
        </w:rPr>
      </w:pPr>
      <w:r w:rsidRPr="00D65264">
        <w:rPr>
          <w:rStyle w:val="StyleUnderline"/>
        </w:rPr>
        <w:t>Proposition 1 (the inevitability of international change) relates directly to</w:t>
      </w:r>
      <w:r w:rsidRPr="008E345D">
        <w:rPr>
          <w:sz w:val="16"/>
        </w:rPr>
        <w:t xml:space="preserve"> three IVs: </w:t>
      </w:r>
      <w:r w:rsidRPr="00D65264">
        <w:rPr>
          <w:rStyle w:val="StyleUnderline"/>
        </w:rPr>
        <w:t>the relative distribution of power</w:t>
      </w:r>
      <w:r w:rsidRPr="008E345D">
        <w:rPr>
          <w:sz w:val="16"/>
        </w:rPr>
        <w:t xml:space="preserve">, the nature of the strategic environment that a hegemon confronts in a particular region, and the degree of systemic clarity regarding threats and opportunities. </w:t>
      </w:r>
      <w:r w:rsidRPr="00D65264">
        <w:rPr>
          <w:rStyle w:val="StyleUnderline"/>
        </w:rPr>
        <w:t>Hegemons that enjoy an overall power advantage over rising challengers are unlikely to see a future power transition as inevitable.</w:t>
      </w:r>
      <w:r w:rsidRPr="008E345D">
        <w:rPr>
          <w:sz w:val="16"/>
        </w:rPr>
        <w:t xml:space="preserve"> </w:t>
      </w:r>
      <w:r w:rsidRPr="0081736B">
        <w:rPr>
          <w:rStyle w:val="Emphasis"/>
          <w:highlight w:val="cyan"/>
        </w:rPr>
        <w:t>Hegemons experiencing</w:t>
      </w:r>
      <w:r w:rsidRPr="008E345D">
        <w:rPr>
          <w:sz w:val="16"/>
        </w:rPr>
        <w:t xml:space="preserve"> relative </w:t>
      </w:r>
      <w:r w:rsidRPr="0081736B">
        <w:rPr>
          <w:rStyle w:val="Emphasis"/>
          <w:highlight w:val="cyan"/>
        </w:rPr>
        <w:t>decline</w:t>
      </w:r>
      <w:r w:rsidRPr="0081736B">
        <w:rPr>
          <w:sz w:val="16"/>
          <w:highlight w:val="cyan"/>
        </w:rPr>
        <w:t xml:space="preserve"> </w:t>
      </w:r>
      <w:r w:rsidRPr="0081736B">
        <w:rPr>
          <w:rStyle w:val="StyleUnderline"/>
          <w:highlight w:val="cyan"/>
        </w:rPr>
        <w:t>or</w:t>
      </w:r>
      <w:r w:rsidRPr="00D65264">
        <w:rPr>
          <w:rStyle w:val="StyleUnderline"/>
        </w:rPr>
        <w:t xml:space="preserve"> those that </w:t>
      </w:r>
      <w:r w:rsidRPr="0081736B">
        <w:rPr>
          <w:rStyle w:val="StyleUnderline"/>
          <w:highlight w:val="cyan"/>
        </w:rPr>
        <w:t>are</w:t>
      </w:r>
      <w:r w:rsidRPr="00D65264">
        <w:rPr>
          <w:rStyle w:val="StyleUnderline"/>
        </w:rPr>
        <w:t xml:space="preserve"> simply </w:t>
      </w:r>
      <w:r w:rsidRPr="0081736B">
        <w:rPr>
          <w:rStyle w:val="StyleUnderline"/>
          <w:highlight w:val="cyan"/>
        </w:rPr>
        <w:t>at a</w:t>
      </w:r>
      <w:r w:rsidRPr="00D65264">
        <w:rPr>
          <w:rStyle w:val="StyleUnderline"/>
        </w:rPr>
        <w:t xml:space="preserve"> marked</w:t>
      </w:r>
      <w:r w:rsidRPr="008E345D">
        <w:rPr>
          <w:sz w:val="16"/>
        </w:rPr>
        <w:t xml:space="preserve"> </w:t>
      </w:r>
      <w:r w:rsidRPr="0081736B">
        <w:rPr>
          <w:rStyle w:val="Emphasis"/>
          <w:highlight w:val="cyan"/>
        </w:rPr>
        <w:t>disadvantage</w:t>
      </w:r>
      <w:r w:rsidRPr="0081736B">
        <w:rPr>
          <w:sz w:val="16"/>
          <w:highlight w:val="cyan"/>
        </w:rPr>
        <w:t xml:space="preserve"> </w:t>
      </w:r>
      <w:r w:rsidRPr="0081736B">
        <w:rPr>
          <w:rStyle w:val="StyleUnderline"/>
          <w:highlight w:val="cyan"/>
        </w:rPr>
        <w:t>in</w:t>
      </w:r>
      <w:r w:rsidRPr="00D65264">
        <w:rPr>
          <w:rStyle w:val="StyleUnderline"/>
        </w:rPr>
        <w:t xml:space="preserve"> one or more </w:t>
      </w:r>
      <w:r w:rsidRPr="0081736B">
        <w:rPr>
          <w:rStyle w:val="StyleUnderline"/>
          <w:highlight w:val="cyan"/>
        </w:rPr>
        <w:t>categories of power</w:t>
      </w:r>
      <w:r w:rsidRPr="008E345D">
        <w:rPr>
          <w:sz w:val="16"/>
        </w:rPr>
        <w:t xml:space="preserve"> vis-à-vis a challenger, however, </w:t>
      </w:r>
      <w:r w:rsidRPr="0081736B">
        <w:rPr>
          <w:rStyle w:val="StyleUnderline"/>
          <w:highlight w:val="cyan"/>
        </w:rPr>
        <w:t xml:space="preserve">are </w:t>
      </w:r>
      <w:r w:rsidRPr="0081736B">
        <w:rPr>
          <w:rStyle w:val="Emphasis"/>
          <w:highlight w:val="cyan"/>
        </w:rPr>
        <w:t>more likely to conclude that a power transition is inevitable</w:t>
      </w:r>
      <w:r w:rsidRPr="008E345D">
        <w:rPr>
          <w:sz w:val="16"/>
        </w:rPr>
        <w:t>.</w:t>
      </w:r>
    </w:p>
    <w:p w14:paraId="428CC5D0" w14:textId="77777777" w:rsidR="005223B1" w:rsidRPr="00D65264" w:rsidRDefault="005223B1" w:rsidP="005223B1">
      <w:pPr>
        <w:rPr>
          <w:sz w:val="10"/>
          <w:szCs w:val="10"/>
        </w:rPr>
      </w:pPr>
      <w:r w:rsidRPr="00D65264">
        <w:rPr>
          <w:sz w:val="10"/>
          <w:szCs w:val="10"/>
        </w:rPr>
        <w:t>The second IV is the nature of the strategic environment that a hegemon confronts in a contested region. A state’s strategic environment refers to the magnitude and the imminence of the external threats and opportunities that it faces at any given time. All other things being equal, the more imminent and dangerous the threat or the more fleeting and enticing the opportunity, the more restrictive a state’s strategic environment will be. Conversely, the more remote and less intense the threat or the more enduring and less enticing the opportunity, the more permissive a state’s strategic environment will be. Restrictive and permissive strategic environments exist along a continuum (Ripsman et al. 2016, 52–53).</w:t>
      </w:r>
    </w:p>
    <w:p w14:paraId="2D8D92BB" w14:textId="77777777" w:rsidR="005223B1" w:rsidRPr="00D65264" w:rsidRDefault="005223B1" w:rsidP="005223B1">
      <w:pPr>
        <w:rPr>
          <w:sz w:val="10"/>
          <w:szCs w:val="10"/>
        </w:rPr>
      </w:pPr>
      <w:r w:rsidRPr="00D65264">
        <w:rPr>
          <w:sz w:val="10"/>
          <w:szCs w:val="10"/>
        </w:rPr>
        <w:t>Regional hegemons exercise geopolitical dominance over a single region. A global hegemon, by definition, has wide interests across several regions of the globe. Consequently, they can confront different strategic environments across different regions. An increase or a decrease in a challenger’s economic, political, or military penetration of a contested region, up to and including the conquest of all or part of that region, can shift the strategic environment the hegemon faces from permissive to restrictive or vice versa (Taliaferro 2018). Where a global hegemon faces a restrictive strategic environment in a contested region, it is more likely to conclude that the competitor will challenge its leadership in the locale and that a power transition is inevitable. Conversely, where it faces a permissive strategic environment in a contested region, it is more likely to conclude that a power transition is not inevitable.</w:t>
      </w:r>
    </w:p>
    <w:p w14:paraId="2B42E56E" w14:textId="77777777" w:rsidR="005223B1" w:rsidRPr="00D65264" w:rsidRDefault="005223B1" w:rsidP="005223B1">
      <w:pPr>
        <w:rPr>
          <w:sz w:val="10"/>
          <w:szCs w:val="10"/>
        </w:rPr>
      </w:pPr>
      <w:r w:rsidRPr="00D65264">
        <w:rPr>
          <w:sz w:val="10"/>
          <w:szCs w:val="10"/>
        </w:rPr>
        <w:t>The third IV is the degree of systemic clarity regarding threats and opportunities. The degree of systemic clarity involves the signals or information that states receive from the international system or a regional sub-system. Systemic clarity has three subcomponents: (1) the extent to which external threats or opportunities can be readily identified, (2) whether the international system provides information about the time horizon in which those threats or opportunities will materialize, and (3) whether there is an “optimal” strategic response (Ripsman et al. 2016, 46–47).</w:t>
      </w:r>
    </w:p>
    <w:p w14:paraId="40686A1A" w14:textId="77777777" w:rsidR="005223B1" w:rsidRPr="008E345D" w:rsidRDefault="005223B1" w:rsidP="005223B1">
      <w:pPr>
        <w:rPr>
          <w:sz w:val="16"/>
        </w:rPr>
      </w:pPr>
      <w:r w:rsidRPr="00D65264">
        <w:rPr>
          <w:rStyle w:val="StyleUnderline"/>
        </w:rPr>
        <w:t xml:space="preserve">The logic here is that if the hegemon judges that it has no alternatives to prevent a power transition, it would be </w:t>
      </w:r>
      <w:r w:rsidRPr="00D65264">
        <w:rPr>
          <w:rStyle w:val="Emphasis"/>
        </w:rPr>
        <w:t>irrational</w:t>
      </w:r>
      <w:r w:rsidRPr="00D65264">
        <w:rPr>
          <w:rStyle w:val="StyleUnderline"/>
        </w:rPr>
        <w:t xml:space="preserve"> to waste resources resisting the inevitable</w:t>
      </w:r>
      <w:r w:rsidRPr="008E345D">
        <w:rPr>
          <w:sz w:val="16"/>
        </w:rPr>
        <w:t xml:space="preserve">. In general, hegemons have different strategic options for countering challengers in the short- and long-run. In the short-run, a hegemon can balance internally by increasing its armaments or externally by seeking allies. </w:t>
      </w:r>
      <w:r w:rsidRPr="00D65264">
        <w:rPr>
          <w:rStyle w:val="StyleUnderline"/>
        </w:rPr>
        <w:t xml:space="preserve">Over the longer turn, it has more options. </w:t>
      </w:r>
      <w:r w:rsidRPr="0081736B">
        <w:rPr>
          <w:rStyle w:val="Emphasis"/>
          <w:highlight w:val="cyan"/>
        </w:rPr>
        <w:t>Economic growth</w:t>
      </w:r>
      <w:r w:rsidRPr="008E345D">
        <w:rPr>
          <w:sz w:val="16"/>
        </w:rPr>
        <w:t xml:space="preserve"> and emulation </w:t>
      </w:r>
      <w:r w:rsidRPr="0081736B">
        <w:rPr>
          <w:rStyle w:val="StyleUnderline"/>
          <w:highlight w:val="cyan"/>
        </w:rPr>
        <w:t xml:space="preserve">can </w:t>
      </w:r>
      <w:r w:rsidRPr="0081736B">
        <w:rPr>
          <w:rStyle w:val="Emphasis"/>
          <w:highlight w:val="cyan"/>
        </w:rPr>
        <w:t>redress relative decline</w:t>
      </w:r>
      <w:r w:rsidRPr="008E345D">
        <w:rPr>
          <w:sz w:val="16"/>
        </w:rPr>
        <w:t xml:space="preserve">. Nonetheless, </w:t>
      </w:r>
      <w:r w:rsidRPr="0081736B">
        <w:rPr>
          <w:rStyle w:val="StyleUnderline"/>
          <w:highlight w:val="cyan"/>
        </w:rPr>
        <w:t xml:space="preserve">if the hegemon’s leadership calculates that it </w:t>
      </w:r>
      <w:r w:rsidRPr="0081736B">
        <w:rPr>
          <w:rStyle w:val="Emphasis"/>
          <w:highlight w:val="cyan"/>
        </w:rPr>
        <w:t>lacks the resources for economic growth</w:t>
      </w:r>
      <w:r w:rsidRPr="008E345D">
        <w:rPr>
          <w:sz w:val="16"/>
        </w:rPr>
        <w:t xml:space="preserve"> and emulation </w:t>
      </w:r>
      <w:r w:rsidRPr="00D65264">
        <w:rPr>
          <w:rStyle w:val="StyleUnderline"/>
        </w:rPr>
        <w:t xml:space="preserve">over the longer term, and they also calculate that the rising challenger’s economic growth will likely continue indefinitely, </w:t>
      </w:r>
      <w:r w:rsidRPr="0081736B">
        <w:rPr>
          <w:rStyle w:val="StyleUnderline"/>
          <w:highlight w:val="cyan"/>
        </w:rPr>
        <w:t xml:space="preserve">they might </w:t>
      </w:r>
      <w:r w:rsidRPr="0081736B">
        <w:rPr>
          <w:rStyle w:val="Emphasis"/>
          <w:highlight w:val="cyan"/>
        </w:rPr>
        <w:t>conclude resistance is futile</w:t>
      </w:r>
      <w:r w:rsidRPr="008E345D">
        <w:rPr>
          <w:sz w:val="16"/>
        </w:rPr>
        <w:t xml:space="preserve">. For instance, by 1901, recognizing the United States’ ascendency, Britain ceded leadership over the Western hemisphere by signing the Hay-Pauncefote Treaty (Lobell 2003, 70–71). In the late 1980s, Mikhail Gorbachev realized that the depth of the Soviet Union’s relative economic decline made it impossible to continue competing with the United States. Gorbachev scaled back military commitments in Eastern Europe and elsewhere and began to make unilateral concessions in nuclear and conventional arms control (Brooks and Wohlforth 2000, 33). </w:t>
      </w:r>
    </w:p>
    <w:p w14:paraId="00BB49AE" w14:textId="77777777" w:rsidR="005223B1" w:rsidRDefault="005223B1" w:rsidP="005223B1">
      <w:pPr>
        <w:pStyle w:val="Heading4"/>
      </w:pPr>
      <w:r>
        <w:lastRenderedPageBreak/>
        <w:t xml:space="preserve">Alliance credibility </w:t>
      </w:r>
      <w:r>
        <w:rPr>
          <w:u w:val="single"/>
        </w:rPr>
        <w:t>backfires</w:t>
      </w:r>
      <w:r>
        <w:t xml:space="preserve">, linearly increasing the motivation for client states to </w:t>
      </w:r>
      <w:r>
        <w:rPr>
          <w:u w:val="single"/>
        </w:rPr>
        <w:t>pursue</w:t>
      </w:r>
      <w:r>
        <w:t xml:space="preserve"> nuclear weapons.</w:t>
      </w:r>
    </w:p>
    <w:p w14:paraId="2C0650B5" w14:textId="77777777" w:rsidR="005223B1" w:rsidRPr="00F35400" w:rsidRDefault="005223B1" w:rsidP="005223B1">
      <w:r w:rsidRPr="00481579">
        <w:rPr>
          <w:rStyle w:val="Style13ptBold"/>
        </w:rPr>
        <w:t>Sukin '20</w:t>
      </w:r>
      <w:r>
        <w:t xml:space="preserve"> [Dr. Lauren Sukin; July 2020; </w:t>
      </w:r>
      <w:r w:rsidRPr="00C75CB9">
        <w:t>Assistant Professor of International Relations at the London School of Economics and Political Science</w:t>
      </w:r>
      <w:r>
        <w:t xml:space="preserve">, PhD from Stanford in polisci; </w:t>
      </w:r>
      <w:r>
        <w:rPr>
          <w:i/>
          <w:iCs/>
        </w:rPr>
        <w:t>Journal of Conflict Resolution</w:t>
      </w:r>
      <w:r>
        <w:t xml:space="preserve">, 64(6), </w:t>
      </w:r>
      <w:r w:rsidRPr="00F35400">
        <w:t>https://doi.org/10.1177/0022002719888689</w:t>
      </w:r>
      <w:r>
        <w:t>]</w:t>
      </w:r>
    </w:p>
    <w:p w14:paraId="095307F3" w14:textId="77777777" w:rsidR="005223B1" w:rsidRDefault="005223B1" w:rsidP="005223B1">
      <w:pPr>
        <w:rPr>
          <w:sz w:val="16"/>
        </w:rPr>
      </w:pPr>
      <w:r w:rsidRPr="007723A4">
        <w:rPr>
          <w:sz w:val="16"/>
        </w:rPr>
        <w:t xml:space="preserve">So, how do alliances between client states and their nuclear allies influence support for proliferation? This research has shown that when </w:t>
      </w:r>
      <w:r w:rsidRPr="0081736B">
        <w:rPr>
          <w:rStyle w:val="Emphasis"/>
          <w:highlight w:val="cyan"/>
        </w:rPr>
        <w:t>client states</w:t>
      </w:r>
      <w:r w:rsidRPr="007723A4">
        <w:rPr>
          <w:sz w:val="16"/>
        </w:rPr>
        <w:t xml:space="preserve"> are </w:t>
      </w:r>
      <w:r w:rsidRPr="0081736B">
        <w:rPr>
          <w:rStyle w:val="Emphasis"/>
          <w:highlight w:val="cyan"/>
        </w:rPr>
        <w:t>perceived</w:t>
      </w:r>
      <w:r w:rsidRPr="0081736B">
        <w:rPr>
          <w:rStyle w:val="StyleUnderline"/>
          <w:highlight w:val="cyan"/>
        </w:rPr>
        <w:t xml:space="preserve"> to have a</w:t>
      </w:r>
      <w:r w:rsidRPr="000E1757">
        <w:rPr>
          <w:rStyle w:val="StyleUnderline"/>
        </w:rPr>
        <w:t xml:space="preserve"> </w:t>
      </w:r>
      <w:r w:rsidRPr="000E1757">
        <w:rPr>
          <w:rStyle w:val="Emphasis"/>
        </w:rPr>
        <w:t xml:space="preserve">highly </w:t>
      </w:r>
      <w:r w:rsidRPr="0081736B">
        <w:rPr>
          <w:rStyle w:val="Emphasis"/>
          <w:highlight w:val="cyan"/>
        </w:rPr>
        <w:t>credible</w:t>
      </w:r>
      <w:r w:rsidRPr="0081736B">
        <w:rPr>
          <w:rStyle w:val="StyleUnderline"/>
          <w:highlight w:val="cyan"/>
        </w:rPr>
        <w:t xml:space="preserve"> nuclear</w:t>
      </w:r>
      <w:r w:rsidRPr="000E1757">
        <w:rPr>
          <w:rStyle w:val="StyleUnderline"/>
        </w:rPr>
        <w:t xml:space="preserve"> </w:t>
      </w:r>
      <w:r w:rsidRPr="000E1757">
        <w:rPr>
          <w:rStyle w:val="Emphasis"/>
        </w:rPr>
        <w:t xml:space="preserve">security </w:t>
      </w:r>
      <w:r w:rsidRPr="0081736B">
        <w:rPr>
          <w:rStyle w:val="Emphasis"/>
          <w:highlight w:val="cyan"/>
        </w:rPr>
        <w:t>guarantee</w:t>
      </w:r>
      <w:r w:rsidRPr="007723A4">
        <w:rPr>
          <w:sz w:val="16"/>
        </w:rPr>
        <w:t xml:space="preserve"> from their nuclear ally, citizens </w:t>
      </w:r>
      <w:r w:rsidRPr="0081736B">
        <w:rPr>
          <w:rStyle w:val="StyleUnderline"/>
          <w:highlight w:val="cyan"/>
        </w:rPr>
        <w:t xml:space="preserve">on average show </w:t>
      </w:r>
      <w:r w:rsidRPr="0081736B">
        <w:rPr>
          <w:rStyle w:val="Emphasis"/>
          <w:highlight w:val="cyan"/>
        </w:rPr>
        <w:t>increased</w:t>
      </w:r>
      <w:r w:rsidRPr="0081736B">
        <w:rPr>
          <w:rStyle w:val="StyleUnderline"/>
          <w:highlight w:val="cyan"/>
        </w:rPr>
        <w:t xml:space="preserve"> support for </w:t>
      </w:r>
      <w:r w:rsidRPr="0081736B">
        <w:rPr>
          <w:rStyle w:val="Emphasis"/>
          <w:highlight w:val="cyan"/>
        </w:rPr>
        <w:t>nuclear proliferation</w:t>
      </w:r>
      <w:r w:rsidRPr="007723A4">
        <w:rPr>
          <w:sz w:val="16"/>
        </w:rPr>
        <w:t xml:space="preserve">. This is </w:t>
      </w:r>
      <w:r w:rsidRPr="0081736B">
        <w:rPr>
          <w:rStyle w:val="StyleUnderline"/>
          <w:highlight w:val="cyan"/>
        </w:rPr>
        <w:t>because</w:t>
      </w:r>
      <w:r w:rsidRPr="000E1757">
        <w:rPr>
          <w:rStyle w:val="StyleUnderline"/>
        </w:rPr>
        <w:t xml:space="preserve"> highly </w:t>
      </w:r>
      <w:r w:rsidRPr="0081736B">
        <w:rPr>
          <w:rStyle w:val="StyleUnderline"/>
          <w:highlight w:val="cyan"/>
        </w:rPr>
        <w:t>credible</w:t>
      </w:r>
      <w:r w:rsidRPr="007723A4">
        <w:rPr>
          <w:sz w:val="16"/>
        </w:rPr>
        <w:t xml:space="preserve"> nuclear security </w:t>
      </w:r>
      <w:r w:rsidRPr="0081736B">
        <w:rPr>
          <w:rStyle w:val="StyleUnderline"/>
          <w:highlight w:val="cyan"/>
        </w:rPr>
        <w:t xml:space="preserve">guarantees signal </w:t>
      </w:r>
      <w:r w:rsidRPr="0081736B">
        <w:rPr>
          <w:rStyle w:val="Emphasis"/>
          <w:highlight w:val="cyan"/>
        </w:rPr>
        <w:t>willingness</w:t>
      </w:r>
      <w:r w:rsidRPr="0081736B">
        <w:rPr>
          <w:rStyle w:val="StyleUnderline"/>
          <w:highlight w:val="cyan"/>
        </w:rPr>
        <w:t xml:space="preserve"> and </w:t>
      </w:r>
      <w:r w:rsidRPr="0081736B">
        <w:rPr>
          <w:rStyle w:val="Emphasis"/>
          <w:highlight w:val="cyan"/>
        </w:rPr>
        <w:t>capability</w:t>
      </w:r>
      <w:r w:rsidRPr="0081736B">
        <w:rPr>
          <w:rStyle w:val="StyleUnderline"/>
          <w:highlight w:val="cyan"/>
        </w:rPr>
        <w:t xml:space="preserve"> to </w:t>
      </w:r>
      <w:r w:rsidRPr="0081736B">
        <w:rPr>
          <w:rStyle w:val="Emphasis"/>
          <w:highlight w:val="cyan"/>
        </w:rPr>
        <w:t>use</w:t>
      </w:r>
      <w:r w:rsidRPr="000E1757">
        <w:rPr>
          <w:rStyle w:val="StyleUnderline"/>
        </w:rPr>
        <w:t xml:space="preserve"> nuclear </w:t>
      </w:r>
      <w:r w:rsidRPr="0081736B">
        <w:rPr>
          <w:rStyle w:val="StyleUnderline"/>
          <w:highlight w:val="cyan"/>
        </w:rPr>
        <w:t>assets</w:t>
      </w:r>
      <w:r w:rsidRPr="000E1757">
        <w:rPr>
          <w:rStyle w:val="StyleUnderline"/>
        </w:rPr>
        <w:t xml:space="preserve">, so </w:t>
      </w:r>
      <w:r w:rsidRPr="0081736B">
        <w:rPr>
          <w:rStyle w:val="StyleUnderline"/>
          <w:highlight w:val="cyan"/>
        </w:rPr>
        <w:t xml:space="preserve">causing concern that the ally will </w:t>
      </w:r>
      <w:r w:rsidRPr="0081736B">
        <w:rPr>
          <w:rStyle w:val="Emphasis"/>
          <w:highlight w:val="cyan"/>
        </w:rPr>
        <w:t>escalate</w:t>
      </w:r>
      <w:r w:rsidRPr="007723A4">
        <w:rPr>
          <w:sz w:val="16"/>
        </w:rPr>
        <w:t xml:space="preserve"> a crisis or war </w:t>
      </w:r>
      <w:r w:rsidRPr="0081736B">
        <w:rPr>
          <w:rStyle w:val="StyleUnderline"/>
          <w:highlight w:val="cyan"/>
        </w:rPr>
        <w:t>by using its</w:t>
      </w:r>
      <w:r w:rsidRPr="000E1757">
        <w:rPr>
          <w:rStyle w:val="StyleUnderline"/>
        </w:rPr>
        <w:t xml:space="preserve"> </w:t>
      </w:r>
      <w:r w:rsidRPr="000E1757">
        <w:rPr>
          <w:rStyle w:val="Emphasis"/>
        </w:rPr>
        <w:t xml:space="preserve">nuclear </w:t>
      </w:r>
      <w:r w:rsidRPr="0081736B">
        <w:rPr>
          <w:rStyle w:val="Emphasis"/>
          <w:highlight w:val="cyan"/>
        </w:rPr>
        <w:t>weapons</w:t>
      </w:r>
      <w:r w:rsidRPr="0081736B">
        <w:rPr>
          <w:rStyle w:val="StyleUnderline"/>
          <w:highlight w:val="cyan"/>
        </w:rPr>
        <w:t>. To remove responsibility</w:t>
      </w:r>
      <w:r w:rsidRPr="000E1757">
        <w:rPr>
          <w:rStyle w:val="StyleUnderline"/>
        </w:rPr>
        <w:t xml:space="preserve"> over </w:t>
      </w:r>
      <w:r w:rsidRPr="000E1757">
        <w:rPr>
          <w:rStyle w:val="Emphasis"/>
        </w:rPr>
        <w:t>security crises</w:t>
      </w:r>
      <w:r w:rsidRPr="000E1757">
        <w:rPr>
          <w:rStyle w:val="StyleUnderline"/>
        </w:rPr>
        <w:t xml:space="preserve"> </w:t>
      </w:r>
      <w:r w:rsidRPr="0081736B">
        <w:rPr>
          <w:rStyle w:val="StyleUnderline"/>
          <w:highlight w:val="cyan"/>
        </w:rPr>
        <w:t>from the</w:t>
      </w:r>
      <w:r w:rsidRPr="000E1757">
        <w:rPr>
          <w:rStyle w:val="StyleUnderline"/>
        </w:rPr>
        <w:t xml:space="preserve"> </w:t>
      </w:r>
      <w:r w:rsidRPr="000E1757">
        <w:rPr>
          <w:rStyle w:val="Emphasis"/>
        </w:rPr>
        <w:t xml:space="preserve">nuclear </w:t>
      </w:r>
      <w:r w:rsidRPr="0081736B">
        <w:rPr>
          <w:rStyle w:val="Emphasis"/>
          <w:highlight w:val="cyan"/>
        </w:rPr>
        <w:t>ally</w:t>
      </w:r>
      <w:r w:rsidRPr="0081736B">
        <w:rPr>
          <w:rStyle w:val="StyleUnderline"/>
          <w:highlight w:val="cyan"/>
        </w:rPr>
        <w:t xml:space="preserve"> and to regain</w:t>
      </w:r>
      <w:r w:rsidRPr="000E1757">
        <w:rPr>
          <w:rStyle w:val="StyleUnderline"/>
        </w:rPr>
        <w:t xml:space="preserve"> </w:t>
      </w:r>
      <w:r w:rsidRPr="000E1757">
        <w:rPr>
          <w:rStyle w:val="Emphasis"/>
        </w:rPr>
        <w:t xml:space="preserve">domestic </w:t>
      </w:r>
      <w:r w:rsidRPr="0081736B">
        <w:rPr>
          <w:rStyle w:val="Emphasis"/>
          <w:highlight w:val="cyan"/>
        </w:rPr>
        <w:t>control</w:t>
      </w:r>
      <w:r w:rsidRPr="000E1757">
        <w:rPr>
          <w:rStyle w:val="StyleUnderline"/>
        </w:rPr>
        <w:t xml:space="preserve"> over nuclear decision-making, </w:t>
      </w:r>
      <w:r w:rsidRPr="0081736B">
        <w:rPr>
          <w:rStyle w:val="StyleUnderline"/>
          <w:highlight w:val="cyan"/>
        </w:rPr>
        <w:t>some</w:t>
      </w:r>
      <w:r w:rsidRPr="007723A4">
        <w:rPr>
          <w:sz w:val="16"/>
        </w:rPr>
        <w:t xml:space="preserve"> individuals choose to </w:t>
      </w:r>
      <w:r w:rsidRPr="0081736B">
        <w:rPr>
          <w:rStyle w:val="StyleUnderline"/>
          <w:highlight w:val="cyan"/>
        </w:rPr>
        <w:t>support prolif</w:t>
      </w:r>
      <w:r w:rsidRPr="000E1757">
        <w:rPr>
          <w:rStyle w:val="StyleUnderline"/>
        </w:rPr>
        <w:t>eration</w:t>
      </w:r>
      <w:r w:rsidRPr="007723A4">
        <w:rPr>
          <w:sz w:val="16"/>
        </w:rPr>
        <w:t xml:space="preserve">. Meanwhile, other citizens support proliferation because they do not view their ally’s nuclear security guarantee as credible and therefore believe that nuclear acquisition is a necessary substitute for a guarantee in order to ensure that deterrence is maintained. Together, these two </w:t>
      </w:r>
      <w:r w:rsidRPr="0081736B">
        <w:rPr>
          <w:rStyle w:val="StyleUnderline"/>
          <w:highlight w:val="cyan"/>
        </w:rPr>
        <w:t xml:space="preserve">coalitions put </w:t>
      </w:r>
      <w:r w:rsidRPr="0081736B">
        <w:rPr>
          <w:rStyle w:val="Emphasis"/>
          <w:highlight w:val="cyan"/>
        </w:rPr>
        <w:t>substantial pressure</w:t>
      </w:r>
      <w:r w:rsidRPr="000E1757">
        <w:rPr>
          <w:rStyle w:val="StyleUnderline"/>
        </w:rPr>
        <w:t xml:space="preserve"> on the government </w:t>
      </w:r>
      <w:r w:rsidRPr="0081736B">
        <w:rPr>
          <w:rStyle w:val="StyleUnderline"/>
          <w:highlight w:val="cyan"/>
        </w:rPr>
        <w:t xml:space="preserve">to develop </w:t>
      </w:r>
      <w:r w:rsidRPr="0081736B">
        <w:rPr>
          <w:rStyle w:val="Emphasis"/>
          <w:highlight w:val="cyan"/>
        </w:rPr>
        <w:t>nuc</w:t>
      </w:r>
      <w:r w:rsidRPr="000E1757">
        <w:rPr>
          <w:rStyle w:val="Emphasis"/>
        </w:rPr>
        <w:t>lear weapon</w:t>
      </w:r>
      <w:r w:rsidRPr="0081736B">
        <w:rPr>
          <w:rStyle w:val="Emphasis"/>
          <w:highlight w:val="cyan"/>
        </w:rPr>
        <w:t>s</w:t>
      </w:r>
      <w:r w:rsidRPr="007723A4">
        <w:rPr>
          <w:sz w:val="16"/>
        </w:rPr>
        <w:t xml:space="preserve">. Future research could continue to build on these findings and develop a more advanced understanding of support for proliferation in client states with nuclear allies. In particular, future research could examine the unwanted use mechanism in contexts outside of South Korea, including in dissimilar states such as autocracies. Future research should also consider how proliferation might subsequently change public opinion; for example, one might wonder how proliferation changes citizens’ preferences regarding nuclear use or strategy in response to nuclear crises. An additional avenue for future work might be to consider how public opinion influences elite decision-making on nuclear issues. This article offers crucial lessons for current US strategy in Korea. </w:t>
      </w:r>
      <w:r w:rsidRPr="0081736B">
        <w:rPr>
          <w:rStyle w:val="StyleUnderline"/>
          <w:highlight w:val="cyan"/>
        </w:rPr>
        <w:t>This work suggests</w:t>
      </w:r>
      <w:r w:rsidRPr="000E1757">
        <w:rPr>
          <w:rStyle w:val="StyleUnderline"/>
        </w:rPr>
        <w:t xml:space="preserve"> that </w:t>
      </w:r>
      <w:r w:rsidRPr="0081736B">
        <w:rPr>
          <w:rStyle w:val="StyleUnderline"/>
          <w:highlight w:val="cyan"/>
        </w:rPr>
        <w:t xml:space="preserve">attempts to </w:t>
      </w:r>
      <w:r w:rsidRPr="0081736B">
        <w:rPr>
          <w:rStyle w:val="Emphasis"/>
          <w:highlight w:val="cyan"/>
        </w:rPr>
        <w:t>cement</w:t>
      </w:r>
      <w:r w:rsidRPr="0081736B">
        <w:rPr>
          <w:rStyle w:val="StyleUnderline"/>
          <w:highlight w:val="cyan"/>
        </w:rPr>
        <w:t xml:space="preserve"> the credibility of</w:t>
      </w:r>
      <w:r w:rsidRPr="000E1757">
        <w:rPr>
          <w:rStyle w:val="StyleUnderline"/>
        </w:rPr>
        <w:t xml:space="preserve"> </w:t>
      </w:r>
      <w:r w:rsidRPr="0081736B">
        <w:rPr>
          <w:rStyle w:val="StyleUnderline"/>
          <w:highlight w:val="cyan"/>
        </w:rPr>
        <w:t xml:space="preserve">nuclear </w:t>
      </w:r>
      <w:r w:rsidRPr="0081736B">
        <w:rPr>
          <w:rStyle w:val="Emphasis"/>
          <w:highlight w:val="cyan"/>
        </w:rPr>
        <w:t>security guarantees</w:t>
      </w:r>
      <w:r w:rsidRPr="007723A4">
        <w:rPr>
          <w:sz w:val="16"/>
        </w:rPr>
        <w:t>—such as repeating the guarantee, stationing “tripwire” troops, and making brash public statements against the client state’s adversary—</w:t>
      </w:r>
      <w:r w:rsidRPr="000E1757">
        <w:rPr>
          <w:rStyle w:val="StyleUnderline"/>
        </w:rPr>
        <w:t xml:space="preserve">may </w:t>
      </w:r>
      <w:r w:rsidRPr="0081736B">
        <w:rPr>
          <w:rStyle w:val="StyleUnderline"/>
          <w:highlight w:val="cyan"/>
        </w:rPr>
        <w:t xml:space="preserve">actually </w:t>
      </w:r>
      <w:r w:rsidRPr="0081736B">
        <w:rPr>
          <w:rStyle w:val="Emphasis"/>
          <w:highlight w:val="cyan"/>
        </w:rPr>
        <w:t>encourage</w:t>
      </w:r>
      <w:r w:rsidRPr="000E1757">
        <w:rPr>
          <w:rStyle w:val="StyleUnderline"/>
        </w:rPr>
        <w:t xml:space="preserve"> support for </w:t>
      </w:r>
      <w:r w:rsidRPr="0081736B">
        <w:rPr>
          <w:rStyle w:val="StyleUnderline"/>
          <w:highlight w:val="cyan"/>
        </w:rPr>
        <w:t>prolif</w:t>
      </w:r>
      <w:r w:rsidRPr="000E1757">
        <w:rPr>
          <w:rStyle w:val="StyleUnderline"/>
        </w:rPr>
        <w:t>eration</w:t>
      </w:r>
      <w:r w:rsidRPr="007723A4">
        <w:rPr>
          <w:sz w:val="16"/>
        </w:rPr>
        <w:t xml:space="preserve"> in the client state </w:t>
      </w:r>
      <w:r w:rsidRPr="000E1757">
        <w:rPr>
          <w:rStyle w:val="StyleUnderline"/>
        </w:rPr>
        <w:t xml:space="preserve">by </w:t>
      </w:r>
      <w:r w:rsidRPr="000E1757">
        <w:rPr>
          <w:rStyle w:val="Emphasis"/>
        </w:rPr>
        <w:t>igniting fears</w:t>
      </w:r>
      <w:r w:rsidRPr="000E1757">
        <w:rPr>
          <w:rStyle w:val="StyleUnderline"/>
        </w:rPr>
        <w:t xml:space="preserve"> that the </w:t>
      </w:r>
      <w:r w:rsidRPr="000E1757">
        <w:rPr>
          <w:rStyle w:val="Emphasis"/>
        </w:rPr>
        <w:t>U</w:t>
      </w:r>
      <w:r w:rsidRPr="007723A4">
        <w:rPr>
          <w:sz w:val="16"/>
        </w:rPr>
        <w:t xml:space="preserve">nited </w:t>
      </w:r>
      <w:r w:rsidRPr="000E1757">
        <w:rPr>
          <w:rStyle w:val="Emphasis"/>
        </w:rPr>
        <w:t>S</w:t>
      </w:r>
      <w:r w:rsidRPr="007723A4">
        <w:rPr>
          <w:sz w:val="16"/>
        </w:rPr>
        <w:t xml:space="preserve">tates </w:t>
      </w:r>
      <w:r w:rsidRPr="000E1757">
        <w:rPr>
          <w:rStyle w:val="StyleUnderline"/>
        </w:rPr>
        <w:t xml:space="preserve">may be too quick to use </w:t>
      </w:r>
      <w:r w:rsidRPr="000E1757">
        <w:rPr>
          <w:rStyle w:val="Emphasis"/>
        </w:rPr>
        <w:t>nuc</w:t>
      </w:r>
      <w:r w:rsidRPr="000E1757">
        <w:rPr>
          <w:rStyle w:val="StyleUnderline"/>
        </w:rPr>
        <w:t>lear weapon</w:t>
      </w:r>
      <w:r w:rsidRPr="000E1757">
        <w:rPr>
          <w:rStyle w:val="Emphasis"/>
        </w:rPr>
        <w:t>s</w:t>
      </w:r>
      <w:r w:rsidRPr="007723A4">
        <w:rPr>
          <w:sz w:val="16"/>
        </w:rPr>
        <w:t xml:space="preserve"> when the Korean public would prefer alternative courses of action. With this lesson in mind, US policy must strike a balance between reassurance and caution. It must assure allies that it will support them, while emphasizing a commitment to prudence, caution, and the avoidance of unprovocated nuclear first use.</w:t>
      </w:r>
    </w:p>
    <w:p w14:paraId="5164AC3D" w14:textId="77777777" w:rsidR="005223B1" w:rsidRDefault="005223B1" w:rsidP="005223B1">
      <w:pPr>
        <w:pStyle w:val="Heading4"/>
      </w:pPr>
      <w:bookmarkStart w:id="1" w:name="_Hlk148729390"/>
      <w:r>
        <w:t xml:space="preserve">American security ensures miscalc in Asia </w:t>
      </w:r>
    </w:p>
    <w:p w14:paraId="1E306FC6" w14:textId="77777777" w:rsidR="005223B1" w:rsidRPr="00661332" w:rsidRDefault="005223B1" w:rsidP="005223B1">
      <w:pPr>
        <w:rPr>
          <w:i/>
          <w:iCs/>
          <w:sz w:val="20"/>
          <w:szCs w:val="20"/>
        </w:rPr>
      </w:pPr>
      <w:r w:rsidRPr="00481579">
        <w:rPr>
          <w:rStyle w:val="Style13ptBold"/>
        </w:rPr>
        <w:t>Edelstein &amp; Shifrinson 18</w:t>
      </w:r>
      <w:r w:rsidRPr="000F45C8">
        <w:rPr>
          <w:rStyle w:val="Style13ptBold"/>
        </w:rPr>
        <w:t xml:space="preserve"> </w:t>
      </w:r>
      <w:r>
        <w:rPr>
          <w:rStyle w:val="Style13ptBold"/>
          <w:b w:val="0"/>
          <w:sz w:val="20"/>
          <w:szCs w:val="20"/>
        </w:rPr>
        <w:t>[</w:t>
      </w:r>
      <w:r w:rsidRPr="000F45C8">
        <w:rPr>
          <w:rStyle w:val="Style13ptBold"/>
          <w:b w:val="0"/>
          <w:sz w:val="20"/>
          <w:szCs w:val="20"/>
        </w:rPr>
        <w:t>David M. Ed</w:t>
      </w:r>
      <w:r>
        <w:rPr>
          <w:rStyle w:val="Style13ptBold"/>
          <w:b w:val="0"/>
          <w:sz w:val="20"/>
          <w:szCs w:val="20"/>
        </w:rPr>
        <w:t xml:space="preserve">elstein - Associate Professor of International Affairs in the Edmund A. Walsh School of Foreign Service, Center for Security Studies, and Department of Government at Georgetown University; Joshua R. Itzkowitz Shifrinson - BA Brandeis University, PhD Massachusetts Institute of Technology, He has special expertise in great power politics since 1945 and U.S. engagement in Europe and Asia; </w:t>
      </w:r>
      <w:r>
        <w:rPr>
          <w:rStyle w:val="Style13ptBold"/>
          <w:b w:val="0"/>
          <w:i/>
          <w:sz w:val="20"/>
          <w:szCs w:val="20"/>
        </w:rPr>
        <w:t>U.S. Grand Strategy in the 21</w:t>
      </w:r>
      <w:r w:rsidRPr="00092AD4">
        <w:rPr>
          <w:rStyle w:val="Style13ptBold"/>
          <w:b w:val="0"/>
          <w:i/>
          <w:sz w:val="20"/>
          <w:szCs w:val="20"/>
          <w:vertAlign w:val="superscript"/>
        </w:rPr>
        <w:t>st</w:t>
      </w:r>
      <w:r>
        <w:rPr>
          <w:rStyle w:val="Style13ptBold"/>
          <w:b w:val="0"/>
          <w:i/>
          <w:sz w:val="20"/>
          <w:szCs w:val="20"/>
        </w:rPr>
        <w:t xml:space="preserve"> Century: The Case for Restraint</w:t>
      </w:r>
      <w:r>
        <w:rPr>
          <w:rStyle w:val="Style13ptBold"/>
          <w:b w:val="0"/>
          <w:sz w:val="20"/>
          <w:szCs w:val="20"/>
        </w:rPr>
        <w:t xml:space="preserve">; “Chapter 2: It’s a Trap”; pg. 35-36; Published by </w:t>
      </w:r>
      <w:r w:rsidRPr="00092AD4">
        <w:rPr>
          <w:rStyle w:val="Style13ptBold"/>
          <w:b w:val="0"/>
          <w:i/>
          <w:sz w:val="20"/>
          <w:szCs w:val="20"/>
        </w:rPr>
        <w:t>Routledge</w:t>
      </w:r>
      <w:r>
        <w:rPr>
          <w:rStyle w:val="Style13ptBold"/>
          <w:b w:val="0"/>
          <w:sz w:val="20"/>
          <w:szCs w:val="20"/>
        </w:rPr>
        <w:t xml:space="preserve"> // Brower]</w:t>
      </w:r>
    </w:p>
    <w:p w14:paraId="0916570E" w14:textId="1FA9A575" w:rsidR="005D388F" w:rsidRDefault="005223B1" w:rsidP="005D388F">
      <w:pPr>
        <w:rPr>
          <w:sz w:val="14"/>
        </w:rPr>
      </w:pPr>
      <w:r w:rsidRPr="003A2A13">
        <w:rPr>
          <w:sz w:val="14"/>
        </w:rPr>
        <w:t xml:space="preserve">As things stand, </w:t>
      </w:r>
      <w:r w:rsidRPr="00CC4F7F">
        <w:rPr>
          <w:rStyle w:val="StyleUnderline"/>
          <w:highlight w:val="cyan"/>
        </w:rPr>
        <w:t>East Asia</w:t>
      </w:r>
      <w:r w:rsidRPr="00CC4F7F">
        <w:rPr>
          <w:rStyle w:val="StyleUnderline"/>
        </w:rPr>
        <w:t xml:space="preserve"> is already </w:t>
      </w:r>
      <w:r w:rsidRPr="00CC4F7F">
        <w:rPr>
          <w:rStyle w:val="StyleUnderline"/>
          <w:highlight w:val="cyan"/>
        </w:rPr>
        <w:t>witness</w:t>
      </w:r>
      <w:r w:rsidRPr="00CC4F7F">
        <w:rPr>
          <w:rStyle w:val="StyleUnderline"/>
        </w:rPr>
        <w:t xml:space="preserve"> to an </w:t>
      </w:r>
      <w:r w:rsidRPr="00CC4F7F">
        <w:rPr>
          <w:rStyle w:val="StyleUnderline"/>
          <w:highlight w:val="cyan"/>
        </w:rPr>
        <w:t>arms race and militarized</w:t>
      </w:r>
      <w:r w:rsidRPr="00CC4F7F">
        <w:rPr>
          <w:rStyle w:val="StyleUnderline"/>
        </w:rPr>
        <w:t xml:space="preserve"> interstate </w:t>
      </w:r>
      <w:r w:rsidRPr="00CC4F7F">
        <w:rPr>
          <w:rStyle w:val="StyleUnderline"/>
          <w:highlight w:val="cyan"/>
        </w:rPr>
        <w:t>disputes: Japan</w:t>
      </w:r>
      <w:r w:rsidRPr="00CC4F7F">
        <w:rPr>
          <w:rStyle w:val="StyleUnderline"/>
        </w:rPr>
        <w:t xml:space="preserve"> is taking increasing military measures to </w:t>
      </w:r>
      <w:r w:rsidRPr="00CC4F7F">
        <w:rPr>
          <w:rStyle w:val="StyleUnderline"/>
          <w:highlight w:val="cyan"/>
        </w:rPr>
        <w:t>confront</w:t>
      </w:r>
      <w:r w:rsidRPr="00CC4F7F">
        <w:rPr>
          <w:rStyle w:val="StyleUnderline"/>
        </w:rPr>
        <w:t xml:space="preserve"> Chinese incursions into the disputed </w:t>
      </w:r>
      <w:r w:rsidRPr="00CC4F7F">
        <w:rPr>
          <w:rStyle w:val="StyleUnderline"/>
          <w:highlight w:val="cyan"/>
        </w:rPr>
        <w:t>Senkakus</w:t>
      </w:r>
      <w:r w:rsidRPr="00CC4F7F">
        <w:rPr>
          <w:rStyle w:val="StyleUnderline"/>
        </w:rPr>
        <w:t xml:space="preserve">, including regularly confronting Chinese </w:t>
      </w:r>
      <w:r w:rsidRPr="00CC4F7F">
        <w:rPr>
          <w:rStyle w:val="StyleUnderline"/>
          <w:highlight w:val="cyan"/>
        </w:rPr>
        <w:t>aircraft</w:t>
      </w:r>
      <w:r w:rsidRPr="00CC4F7F">
        <w:rPr>
          <w:rStyle w:val="StyleUnderline"/>
        </w:rPr>
        <w:t xml:space="preserve"> flying over the disputed region</w:t>
      </w:r>
      <w:r w:rsidRPr="003A2A13">
        <w:rPr>
          <w:sz w:val="14"/>
        </w:rPr>
        <w:t xml:space="preserve"> (Gady 2015; Reuters 2016a; Kazianis 2016; Reynolds 2015);</w:t>
      </w:r>
      <w:r w:rsidRPr="00CC4F7F">
        <w:rPr>
          <w:rStyle w:val="StyleUnderline"/>
          <w:highlight w:val="cyan"/>
        </w:rPr>
        <w:t>Vietnam and the Philippines</w:t>
      </w:r>
      <w:r w:rsidRPr="00CC4F7F">
        <w:rPr>
          <w:rStyle w:val="StyleUnderline"/>
        </w:rPr>
        <w:t xml:space="preserve"> have grown </w:t>
      </w:r>
      <w:r w:rsidRPr="00CC4F7F">
        <w:rPr>
          <w:rStyle w:val="Emphasis"/>
          <w:highlight w:val="cyan"/>
        </w:rPr>
        <w:t>increasingly willing</w:t>
      </w:r>
      <w:r w:rsidRPr="00CC4F7F">
        <w:rPr>
          <w:rStyle w:val="StyleUnderline"/>
          <w:highlight w:val="cyan"/>
        </w:rPr>
        <w:t xml:space="preserve"> to confront</w:t>
      </w:r>
      <w:r w:rsidRPr="00CC4F7F">
        <w:rPr>
          <w:rStyle w:val="StyleUnderline"/>
        </w:rPr>
        <w:t xml:space="preserve"> China in the South China Sea while </w:t>
      </w:r>
      <w:r w:rsidRPr="00CC4F7F">
        <w:rPr>
          <w:rStyle w:val="Emphasis"/>
        </w:rPr>
        <w:t>deepening military ties</w:t>
      </w:r>
      <w:r w:rsidRPr="00CC4F7F">
        <w:rPr>
          <w:rStyle w:val="StyleUnderline"/>
        </w:rPr>
        <w:t xml:space="preserve"> with other countries challenged by China</w:t>
      </w:r>
      <w:r w:rsidRPr="003A2A13">
        <w:rPr>
          <w:sz w:val="14"/>
        </w:rPr>
        <w:t xml:space="preserve"> (Torode 2015;Vietnam Right Now 2015; Bowcott 2015; Reuters 20166); and even Australia - which has no maritime disputes with China - has taken to </w:t>
      </w:r>
      <w:r w:rsidRPr="00CC4F7F">
        <w:rPr>
          <w:rStyle w:val="StyleUnderline"/>
        </w:rPr>
        <w:t xml:space="preserve">militarily challenging Chinese </w:t>
      </w:r>
      <w:r w:rsidRPr="00CC4F7F">
        <w:rPr>
          <w:rStyle w:val="StyleUnderline"/>
          <w:highlight w:val="cyan"/>
        </w:rPr>
        <w:t>maritime claims</w:t>
      </w:r>
      <w:r w:rsidRPr="003A2A13">
        <w:rPr>
          <w:sz w:val="14"/>
        </w:rPr>
        <w:t xml:space="preserve"> (Defense News 2015; News.com.au 2015). Independently, none of these countries (except perhaps Japan) has the wherewithal to defeat China. These actions are </w:t>
      </w:r>
      <w:r w:rsidRPr="00CC4F7F">
        <w:rPr>
          <w:rStyle w:val="Emphasis"/>
          <w:sz w:val="30"/>
          <w:szCs w:val="30"/>
          <w:highlight w:val="cyan"/>
        </w:rPr>
        <w:t>almost certainly</w:t>
      </w:r>
      <w:r w:rsidRPr="003A2A13">
        <w:rPr>
          <w:sz w:val="14"/>
          <w:highlight w:val="cyan"/>
        </w:rPr>
        <w:t xml:space="preserve"> </w:t>
      </w:r>
      <w:r w:rsidRPr="00CC4F7F">
        <w:rPr>
          <w:rStyle w:val="StyleUnderline"/>
          <w:highlight w:val="cyan"/>
        </w:rPr>
        <w:t>born of the expectation that the United States will come to their aid</w:t>
      </w:r>
      <w:r w:rsidRPr="00CC4F7F">
        <w:rPr>
          <w:rStyle w:val="StyleUnderline"/>
        </w:rPr>
        <w:t xml:space="preserve"> if a dispute escalates to war.</w:t>
      </w:r>
      <w:r w:rsidRPr="003A2A13">
        <w:rPr>
          <w:sz w:val="14"/>
        </w:rPr>
        <w:t xml:space="preserve">4Thus, unless the pivot has had no effect on allied behavior, then its main influence has been to (1) avoid bandwagoning, but (2) allow the very assertiveness the United States nominally sought to avoid in the first place! To put the issue differently, the </w:t>
      </w:r>
      <w:r w:rsidRPr="00CC4F7F">
        <w:rPr>
          <w:rStyle w:val="StyleUnderline"/>
        </w:rPr>
        <w:t xml:space="preserve">claims employed by Asian allies and partners to push what became the </w:t>
      </w:r>
      <w:r w:rsidRPr="00CC4F7F">
        <w:rPr>
          <w:rStyle w:val="StyleUnderline"/>
          <w:highlight w:val="cyan"/>
        </w:rPr>
        <w:t>pivot</w:t>
      </w:r>
      <w:r w:rsidRPr="00CC4F7F">
        <w:rPr>
          <w:rStyle w:val="StyleUnderline"/>
        </w:rPr>
        <w:t xml:space="preserve"> strongly suggest that it </w:t>
      </w:r>
      <w:r w:rsidRPr="00CC4F7F">
        <w:rPr>
          <w:rStyle w:val="Emphasis"/>
          <w:highlight w:val="cyan"/>
        </w:rPr>
        <w:t>encouraged their over-assertiveness</w:t>
      </w:r>
      <w:r w:rsidRPr="003A2A13">
        <w:rPr>
          <w:sz w:val="14"/>
          <w:highlight w:val="cyan"/>
        </w:rPr>
        <w:t xml:space="preserve">. </w:t>
      </w:r>
      <w:r w:rsidRPr="00CC4F7F">
        <w:rPr>
          <w:rStyle w:val="StyleUnderline"/>
          <w:highlight w:val="cyan"/>
        </w:rPr>
        <w:t>This is moral hazard</w:t>
      </w:r>
      <w:r w:rsidRPr="00CC4F7F">
        <w:rPr>
          <w:rStyle w:val="StyleUnderline"/>
        </w:rPr>
        <w:t xml:space="preserve">: take away the United States' post-pivot </w:t>
      </w:r>
      <w:r w:rsidRPr="00CC4F7F">
        <w:rPr>
          <w:rStyle w:val="StyleUnderline"/>
        </w:rPr>
        <w:lastRenderedPageBreak/>
        <w:t>policy, and the East Asian allies would almost certainly not be tilting with China to the same extent.</w:t>
      </w:r>
      <w:r w:rsidRPr="003A2A13">
        <w:rPr>
          <w:sz w:val="14"/>
        </w:rPr>
        <w:t xml:space="preserve"> Some </w:t>
      </w:r>
      <w:r w:rsidRPr="00CC4F7F">
        <w:rPr>
          <w:rStyle w:val="StyleUnderline"/>
        </w:rPr>
        <w:t>smaller allies</w:t>
      </w:r>
      <w:r w:rsidRPr="003A2A13">
        <w:rPr>
          <w:sz w:val="14"/>
        </w:rPr>
        <w:t xml:space="preserve">, in fact, might </w:t>
      </w:r>
      <w:r w:rsidRPr="00CC4F7F">
        <w:rPr>
          <w:rStyle w:val="StyleUnderline"/>
        </w:rPr>
        <w:t>bandwagon altogether</w:t>
      </w:r>
      <w:r w:rsidRPr="003A2A13">
        <w:rPr>
          <w:sz w:val="14"/>
        </w:rPr>
        <w:t xml:space="preserve">. If so, this suggests the extent to which entrapment dynamics are at play. In sum, entrapment is alive and well in terms of both the arguments employed and the policies adopted by the United States and its allies since the late 2000s. </w:t>
      </w:r>
      <w:r w:rsidRPr="00CC4F7F">
        <w:rPr>
          <w:rStyle w:val="StyleUnderline"/>
        </w:rPr>
        <w:t xml:space="preserve">No war has occurred, but crises are ongoing, and the intensity of </w:t>
      </w:r>
      <w:r w:rsidRPr="00CC4F7F">
        <w:rPr>
          <w:rStyle w:val="StyleUnderline"/>
          <w:highlight w:val="cyan"/>
        </w:rPr>
        <w:t>American backing</w:t>
      </w:r>
      <w:r w:rsidRPr="00CC4F7F">
        <w:rPr>
          <w:rStyle w:val="StyleUnderline"/>
        </w:rPr>
        <w:t xml:space="preserve"> for its East Asian clients is </w:t>
      </w:r>
      <w:r w:rsidRPr="00CC4F7F">
        <w:rPr>
          <w:rStyle w:val="StyleUnderline"/>
          <w:highlight w:val="cyan"/>
        </w:rPr>
        <w:t xml:space="preserve">growing. This is a </w:t>
      </w:r>
      <w:r w:rsidRPr="00CC4F7F">
        <w:rPr>
          <w:rStyle w:val="Emphasis"/>
          <w:highlight w:val="cyan"/>
        </w:rPr>
        <w:t>recipe for miscalculation</w:t>
      </w:r>
      <w:r w:rsidRPr="003A2A13">
        <w:rPr>
          <w:sz w:val="14"/>
        </w:rPr>
        <w:t xml:space="preserve">. As American forces continue to move into the region, as </w:t>
      </w:r>
      <w:r w:rsidRPr="00CC4F7F">
        <w:rPr>
          <w:rStyle w:val="StyleUnderline"/>
        </w:rPr>
        <w:t>American diplomacy continues to take an anti-China flavor, and as allies simultaneously spur and build upon these trends, the United States is approaching active involvement in the wrong conflicts, at the wrong time, and in the wrong place</w:t>
      </w:r>
      <w:r w:rsidRPr="003A2A13">
        <w:rPr>
          <w:sz w:val="14"/>
        </w:rPr>
        <w:t xml:space="preserve">. The United States has an interest in maintaining japan and other major states as independent actors friendly to the United States, noting their particular island disputes with China. Entrapment is alive and well as the United States mistakes the latter for the former. And, importantly, even if the United States decides at some point that conflict with China is necessary to protect its national interests, the </w:t>
      </w:r>
      <w:r w:rsidRPr="00CC4F7F">
        <w:rPr>
          <w:rStyle w:val="StyleUnderline"/>
          <w:highlight w:val="cyan"/>
        </w:rPr>
        <w:t>US</w:t>
      </w:r>
      <w:r w:rsidRPr="00CC4F7F">
        <w:rPr>
          <w:rStyle w:val="StyleUnderline"/>
        </w:rPr>
        <w:t xml:space="preserve"> could still be </w:t>
      </w:r>
      <w:r w:rsidRPr="00CC4F7F">
        <w:rPr>
          <w:rStyle w:val="StyleUnderline"/>
          <w:highlight w:val="cyan"/>
        </w:rPr>
        <w:t xml:space="preserve">entrapped by its allies into </w:t>
      </w:r>
      <w:r w:rsidRPr="0011557C">
        <w:rPr>
          <w:rStyle w:val="StyleUnderline"/>
        </w:rPr>
        <w:t>fighting</w:t>
      </w:r>
      <w:r w:rsidRPr="00CC4F7F">
        <w:rPr>
          <w:rStyle w:val="StyleUnderline"/>
        </w:rPr>
        <w:t xml:space="preserve"> that </w:t>
      </w:r>
      <w:r w:rsidRPr="0011557C">
        <w:rPr>
          <w:rStyle w:val="StyleUnderline"/>
          <w:highlight w:val="cyan"/>
        </w:rPr>
        <w:t>conflict at an unwelcome time with unattractive goals</w:t>
      </w:r>
      <w:r w:rsidRPr="00CC4F7F">
        <w:rPr>
          <w:rStyle w:val="StyleUnderline"/>
        </w:rPr>
        <w:t xml:space="preserve"> and using extraordinary means</w:t>
      </w:r>
      <w:r w:rsidRPr="003A2A13">
        <w:rPr>
          <w:sz w:val="14"/>
        </w:rPr>
        <w:t>. In short, the US need not be drawn into a wholly unwelcome war for entrapment to nonetheless occur.</w:t>
      </w:r>
      <w:bookmarkEnd w:id="1"/>
    </w:p>
    <w:p w14:paraId="0BEAB2D4" w14:textId="546CC0A2" w:rsidR="00084A80" w:rsidRDefault="00084A80" w:rsidP="00084A80">
      <w:pPr>
        <w:pStyle w:val="Heading1"/>
      </w:pPr>
      <w:r>
        <w:lastRenderedPageBreak/>
        <w:t>2NC</w:t>
      </w:r>
    </w:p>
    <w:p w14:paraId="6B26E183" w14:textId="1BAEE8E9" w:rsidR="00084A80" w:rsidRPr="00084A80" w:rsidRDefault="00084A80" w:rsidP="00084A80">
      <w:pPr>
        <w:pStyle w:val="Heading2"/>
      </w:pPr>
      <w:r>
        <w:lastRenderedPageBreak/>
        <w:t>K---Cap</w:t>
      </w:r>
    </w:p>
    <w:p w14:paraId="4CBEA4E1" w14:textId="3DAF5F60" w:rsidR="00084A80" w:rsidRDefault="00084A80" w:rsidP="00084A80">
      <w:pPr>
        <w:pStyle w:val="Heading3"/>
      </w:pPr>
      <w:r>
        <w:lastRenderedPageBreak/>
        <w:t>2NC---A/T---Smith</w:t>
      </w:r>
    </w:p>
    <w:p w14:paraId="48C81AB6" w14:textId="77777777" w:rsidR="00084A80" w:rsidRDefault="00084A80" w:rsidP="00084A80">
      <w:pPr>
        <w:pStyle w:val="Heading4"/>
      </w:pPr>
      <w:r w:rsidRPr="00F92ABC">
        <w:rPr>
          <w:u w:val="single"/>
        </w:rPr>
        <w:t>Peaks</w:t>
      </w:r>
      <w:r>
        <w:t xml:space="preserve"> and </w:t>
      </w:r>
      <w:r w:rsidRPr="00F92ABC">
        <w:rPr>
          <w:u w:val="single"/>
        </w:rPr>
        <w:t>demands</w:t>
      </w:r>
      <w:r>
        <w:t xml:space="preserve"> guarantee </w:t>
      </w:r>
      <w:r w:rsidRPr="00F92ABC">
        <w:rPr>
          <w:u w:val="single"/>
        </w:rPr>
        <w:t>unsustainability</w:t>
      </w:r>
      <w:r>
        <w:t>.</w:t>
      </w:r>
    </w:p>
    <w:p w14:paraId="3FB5A331" w14:textId="77777777" w:rsidR="00084A80" w:rsidRPr="008B4C00" w:rsidRDefault="00084A80" w:rsidP="00084A80">
      <w:r>
        <w:t xml:space="preserve">Stan </w:t>
      </w:r>
      <w:r w:rsidRPr="008B4C00">
        <w:rPr>
          <w:rStyle w:val="Style13ptBold"/>
        </w:rPr>
        <w:t>Cox 24</w:t>
      </w:r>
      <w:r>
        <w:t>. Began his career in the U.S. Department of Agriculture and is now the Ecosphere Studies Research Fellow at the Land Institute. Eco-Collapse Hasn’t Happened Yet, But You Can See It Coming. Resilience. 4-30-2024. https://www.resilience.org/stories/2024-04-30/eco-collapse-hasnt-happened-yet-but-you-can-see-it-coming/</w:t>
      </w:r>
    </w:p>
    <w:p w14:paraId="364257EF" w14:textId="77777777" w:rsidR="00084A80" w:rsidRPr="009D0E48" w:rsidRDefault="00084A80" w:rsidP="00084A80">
      <w:pPr>
        <w:rPr>
          <w:sz w:val="16"/>
        </w:rPr>
      </w:pPr>
      <w:r w:rsidRPr="0095740D">
        <w:rPr>
          <w:rStyle w:val="Emphasis"/>
          <w:highlight w:val="cyan"/>
        </w:rPr>
        <w:t>Growth</w:t>
      </w:r>
      <w:r w:rsidRPr="009D0E48">
        <w:rPr>
          <w:sz w:val="16"/>
        </w:rPr>
        <w:t xml:space="preserve"> </w:t>
      </w:r>
      <w:r w:rsidRPr="009D0E48">
        <w:rPr>
          <w:rStyle w:val="StyleUnderline"/>
        </w:rPr>
        <w:t>and Its</w:t>
      </w:r>
      <w:r w:rsidRPr="009D0E48">
        <w:rPr>
          <w:sz w:val="16"/>
        </w:rPr>
        <w:t xml:space="preserve"> </w:t>
      </w:r>
      <w:r w:rsidRPr="0095740D">
        <w:rPr>
          <w:rStyle w:val="Emphasis"/>
          <w:highlight w:val="cyan"/>
        </w:rPr>
        <w:t>Limits</w:t>
      </w:r>
    </w:p>
    <w:p w14:paraId="2A342A17" w14:textId="77777777" w:rsidR="00084A80" w:rsidRPr="009D0E48" w:rsidRDefault="00084A80" w:rsidP="00084A80">
      <w:pPr>
        <w:rPr>
          <w:rStyle w:val="Emphasis"/>
        </w:rPr>
      </w:pPr>
      <w:r w:rsidRPr="009D0E48">
        <w:rPr>
          <w:sz w:val="16"/>
        </w:rPr>
        <w:t xml:space="preserve">Why should we even be interested in half-century-old simulations carried out on clunky, ancient mainframe computers? The answer: because we’re now living out those very simulations. The Limits to Growth analysis forecast that, with business-as-usual, production would grow for five decades before hitting its peak sometime in the last half of the 2020s (here we come!). Then decline would set in. And sure enough, we now have </w:t>
      </w:r>
      <w:r w:rsidRPr="009D0E48">
        <w:rPr>
          <w:rStyle w:val="StyleUnderline"/>
        </w:rPr>
        <w:t>scientists</w:t>
      </w:r>
      <w:r w:rsidRPr="009D0E48">
        <w:rPr>
          <w:sz w:val="16"/>
        </w:rPr>
        <w:t xml:space="preserve"> across a range of disciplines </w:t>
      </w:r>
      <w:r w:rsidRPr="009D0E48">
        <w:rPr>
          <w:rStyle w:val="StyleUnderline"/>
        </w:rPr>
        <w:t>issuing warnings</w:t>
      </w:r>
      <w:r w:rsidRPr="009D0E48">
        <w:rPr>
          <w:sz w:val="16"/>
        </w:rPr>
        <w:t xml:space="preserve"> that </w:t>
      </w:r>
      <w:r w:rsidRPr="009D0E48">
        <w:rPr>
          <w:rStyle w:val="StyleUnderline"/>
        </w:rPr>
        <w:t>we’re</w:t>
      </w:r>
      <w:r w:rsidRPr="009D0E48">
        <w:rPr>
          <w:sz w:val="16"/>
        </w:rPr>
        <w:t xml:space="preserve"> perilously </w:t>
      </w:r>
      <w:r w:rsidRPr="009D0E48">
        <w:rPr>
          <w:rStyle w:val="StyleUnderline"/>
        </w:rPr>
        <w:t>close to</w:t>
      </w:r>
      <w:r w:rsidRPr="009D0E48">
        <w:rPr>
          <w:sz w:val="16"/>
        </w:rPr>
        <w:t xml:space="preserve"> exactly that </w:t>
      </w:r>
      <w:r w:rsidRPr="009D0E48">
        <w:rPr>
          <w:rStyle w:val="Emphasis"/>
        </w:rPr>
        <w:t>turnaround point.</w:t>
      </w:r>
    </w:p>
    <w:p w14:paraId="2E3F8C06" w14:textId="77777777" w:rsidR="00084A80" w:rsidRPr="009D0E48" w:rsidRDefault="00084A80" w:rsidP="00084A80">
      <w:pPr>
        <w:rPr>
          <w:sz w:val="16"/>
        </w:rPr>
      </w:pPr>
      <w:r w:rsidRPr="009D0E48">
        <w:rPr>
          <w:sz w:val="16"/>
        </w:rPr>
        <w:t xml:space="preserve">This year, a simulation using an updated version of The Limits to Growth model showed </w:t>
      </w:r>
      <w:r w:rsidRPr="0095740D">
        <w:rPr>
          <w:rStyle w:val="StyleUnderline"/>
          <w:highlight w:val="cyan"/>
        </w:rPr>
        <w:t>industrial production</w:t>
      </w:r>
      <w:r w:rsidRPr="0095740D">
        <w:rPr>
          <w:sz w:val="16"/>
          <w:highlight w:val="cyan"/>
        </w:rPr>
        <w:t xml:space="preserve"> </w:t>
      </w:r>
      <w:r w:rsidRPr="0095740D">
        <w:rPr>
          <w:rStyle w:val="Emphasis"/>
          <w:highlight w:val="cyan"/>
        </w:rPr>
        <w:t>peaking</w:t>
      </w:r>
      <w:r w:rsidRPr="009D0E48">
        <w:rPr>
          <w:sz w:val="16"/>
        </w:rPr>
        <w:t xml:space="preserve"> just about now, while </w:t>
      </w:r>
      <w:r w:rsidRPr="0095740D">
        <w:rPr>
          <w:rStyle w:val="StyleUnderline"/>
          <w:highlight w:val="cyan"/>
        </w:rPr>
        <w:t>food</w:t>
      </w:r>
      <w:r w:rsidRPr="009D0E48">
        <w:rPr>
          <w:rStyle w:val="StyleUnderline"/>
        </w:rPr>
        <w:t xml:space="preserve"> production</w:t>
      </w:r>
      <w:r w:rsidRPr="009D0E48">
        <w:rPr>
          <w:sz w:val="16"/>
        </w:rPr>
        <w:t xml:space="preserve">, too, </w:t>
      </w:r>
      <w:r w:rsidRPr="009D0E48">
        <w:rPr>
          <w:rStyle w:val="StyleUnderline"/>
        </w:rPr>
        <w:t xml:space="preserve">could </w:t>
      </w:r>
      <w:r w:rsidRPr="0095740D">
        <w:rPr>
          <w:rStyle w:val="StyleUnderline"/>
          <w:highlight w:val="cyan"/>
        </w:rPr>
        <w:t xml:space="preserve">hit a </w:t>
      </w:r>
      <w:r w:rsidRPr="0095740D">
        <w:rPr>
          <w:rStyle w:val="Emphasis"/>
          <w:highlight w:val="cyan"/>
        </w:rPr>
        <w:t>peak</w:t>
      </w:r>
      <w:r w:rsidRPr="0095740D">
        <w:rPr>
          <w:sz w:val="16"/>
          <w:highlight w:val="cyan"/>
        </w:rPr>
        <w:t xml:space="preserve"> </w:t>
      </w:r>
      <w:r w:rsidRPr="0095740D">
        <w:rPr>
          <w:rStyle w:val="Emphasis"/>
          <w:highlight w:val="cyan"/>
        </w:rPr>
        <w:t>soon</w:t>
      </w:r>
      <w:r w:rsidRPr="0095740D">
        <w:rPr>
          <w:sz w:val="16"/>
          <w:highlight w:val="cyan"/>
        </w:rPr>
        <w:t>.</w:t>
      </w:r>
      <w:r w:rsidRPr="009D0E48">
        <w:rPr>
          <w:sz w:val="16"/>
        </w:rPr>
        <w:t xml:space="preserve"> Like the 1972 original, this updated analysis foresees distinct declines on the other side of those peaks. As the authors caution, although the precise trajectory of decline remains unpredictable, they are confident that “the </w:t>
      </w:r>
      <w:r w:rsidRPr="0095740D">
        <w:rPr>
          <w:rStyle w:val="StyleUnderline"/>
          <w:highlight w:val="cyan"/>
        </w:rPr>
        <w:t>excessive consumption</w:t>
      </w:r>
      <w:r w:rsidRPr="009D0E48">
        <w:rPr>
          <w:rStyle w:val="StyleUnderline"/>
        </w:rPr>
        <w:t xml:space="preserve"> of resources</w:t>
      </w:r>
      <w:r w:rsidRPr="009D0E48">
        <w:rPr>
          <w:sz w:val="16"/>
        </w:rPr>
        <w:t xml:space="preserve">… is </w:t>
      </w:r>
      <w:r w:rsidRPr="009D0E48">
        <w:rPr>
          <w:rStyle w:val="Emphasis"/>
        </w:rPr>
        <w:t>depleting reserves</w:t>
      </w:r>
      <w:r w:rsidRPr="009D0E48">
        <w:rPr>
          <w:sz w:val="16"/>
        </w:rPr>
        <w:t xml:space="preserve"> to the point where the </w:t>
      </w:r>
      <w:r w:rsidRPr="009D0E48">
        <w:rPr>
          <w:rStyle w:val="StyleUnderline"/>
        </w:rPr>
        <w:t>system</w:t>
      </w:r>
      <w:r w:rsidRPr="009D0E48">
        <w:rPr>
          <w:sz w:val="16"/>
        </w:rPr>
        <w:t xml:space="preserve"> </w:t>
      </w:r>
      <w:r w:rsidRPr="009D0E48">
        <w:rPr>
          <w:rStyle w:val="StyleUnderline"/>
        </w:rPr>
        <w:t>is</w:t>
      </w:r>
      <w:r w:rsidRPr="009D0E48">
        <w:rPr>
          <w:sz w:val="16"/>
        </w:rPr>
        <w:t xml:space="preserve"> </w:t>
      </w:r>
      <w:r w:rsidRPr="0095740D">
        <w:rPr>
          <w:rStyle w:val="Emphasis"/>
          <w:highlight w:val="cyan"/>
        </w:rPr>
        <w:t>no longer sustainable</w:t>
      </w:r>
      <w:r w:rsidRPr="009D0E48">
        <w:rPr>
          <w:sz w:val="16"/>
        </w:rPr>
        <w:t>.” Their concluding remarks are even more chilling:</w:t>
      </w:r>
    </w:p>
    <w:p w14:paraId="56EB8996" w14:textId="77777777" w:rsidR="00084A80" w:rsidRPr="009D0E48" w:rsidRDefault="00084A80" w:rsidP="00084A80">
      <w:pPr>
        <w:rPr>
          <w:sz w:val="16"/>
        </w:rPr>
      </w:pPr>
      <w:r w:rsidRPr="009D0E48">
        <w:rPr>
          <w:sz w:val="16"/>
        </w:rPr>
        <w:t xml:space="preserve">“As a society, we have to admit that, despite 50 years of knowledge about the dynamics of the collapse of our life support systems, </w:t>
      </w:r>
      <w:r w:rsidRPr="009D0E48">
        <w:rPr>
          <w:rStyle w:val="StyleUnderline"/>
        </w:rPr>
        <w:t xml:space="preserve">we have </w:t>
      </w:r>
      <w:r w:rsidRPr="0095740D">
        <w:rPr>
          <w:rStyle w:val="StyleUnderline"/>
          <w:highlight w:val="cyan"/>
        </w:rPr>
        <w:t>failed to initiate</w:t>
      </w:r>
      <w:r w:rsidRPr="009D0E48">
        <w:rPr>
          <w:rStyle w:val="StyleUnderline"/>
        </w:rPr>
        <w:t xml:space="preserve"> a</w:t>
      </w:r>
      <w:r w:rsidRPr="009D0E48">
        <w:rPr>
          <w:sz w:val="16"/>
        </w:rPr>
        <w:t xml:space="preserve"> </w:t>
      </w:r>
      <w:r w:rsidRPr="009D0E48">
        <w:rPr>
          <w:rStyle w:val="Emphasis"/>
        </w:rPr>
        <w:t xml:space="preserve">systematic </w:t>
      </w:r>
      <w:r w:rsidRPr="0095740D">
        <w:rPr>
          <w:rStyle w:val="Emphasis"/>
          <w:highlight w:val="cyan"/>
        </w:rPr>
        <w:t>change</w:t>
      </w:r>
      <w:r w:rsidRPr="009D0E48">
        <w:rPr>
          <w:sz w:val="16"/>
        </w:rPr>
        <w:t xml:space="preserve"> </w:t>
      </w:r>
      <w:r w:rsidRPr="009D0E48">
        <w:rPr>
          <w:rStyle w:val="StyleUnderline"/>
        </w:rPr>
        <w:t>to</w:t>
      </w:r>
      <w:r w:rsidRPr="009D0E48">
        <w:rPr>
          <w:sz w:val="16"/>
        </w:rPr>
        <w:t xml:space="preserve"> </w:t>
      </w:r>
      <w:r w:rsidRPr="009D0E48">
        <w:rPr>
          <w:rStyle w:val="Emphasis"/>
        </w:rPr>
        <w:t>prevent</w:t>
      </w:r>
      <w:r w:rsidRPr="009D0E48">
        <w:rPr>
          <w:sz w:val="16"/>
        </w:rPr>
        <w:t xml:space="preserve"> this </w:t>
      </w:r>
      <w:r w:rsidRPr="009D0E48">
        <w:rPr>
          <w:rStyle w:val="Emphasis"/>
        </w:rPr>
        <w:t>collapse</w:t>
      </w:r>
      <w:r w:rsidRPr="009D0E48">
        <w:rPr>
          <w:sz w:val="16"/>
        </w:rPr>
        <w:t xml:space="preserve">. It is becoming increasingly clear that, </w:t>
      </w:r>
      <w:r w:rsidRPr="009D0E48">
        <w:rPr>
          <w:rStyle w:val="Emphasis"/>
        </w:rPr>
        <w:t>despite</w:t>
      </w:r>
      <w:r w:rsidRPr="009D0E48">
        <w:rPr>
          <w:sz w:val="16"/>
        </w:rPr>
        <w:t xml:space="preserve"> technological </w:t>
      </w:r>
      <w:r w:rsidRPr="009D0E48">
        <w:rPr>
          <w:rStyle w:val="Emphasis"/>
        </w:rPr>
        <w:t>advances</w:t>
      </w:r>
      <w:r w:rsidRPr="009D0E48">
        <w:rPr>
          <w:sz w:val="16"/>
        </w:rPr>
        <w:t xml:space="preserve">, the </w:t>
      </w:r>
      <w:r w:rsidRPr="009D0E48">
        <w:rPr>
          <w:rStyle w:val="StyleUnderline"/>
        </w:rPr>
        <w:t>change needed</w:t>
      </w:r>
      <w:r w:rsidRPr="009D0E48">
        <w:rPr>
          <w:sz w:val="16"/>
        </w:rPr>
        <w:t xml:space="preserve"> to put us on a different trajectory will also </w:t>
      </w:r>
      <w:r w:rsidRPr="009D0E48">
        <w:rPr>
          <w:rStyle w:val="StyleUnderline"/>
        </w:rPr>
        <w:t>require</w:t>
      </w:r>
      <w:r w:rsidRPr="009D0E48">
        <w:rPr>
          <w:sz w:val="16"/>
        </w:rPr>
        <w:t xml:space="preserve"> a </w:t>
      </w:r>
      <w:r w:rsidRPr="009D0E48">
        <w:rPr>
          <w:rStyle w:val="StyleUnderline"/>
        </w:rPr>
        <w:t xml:space="preserve">change in </w:t>
      </w:r>
      <w:r w:rsidRPr="009D0E48">
        <w:rPr>
          <w:sz w:val="16"/>
        </w:rPr>
        <w:t xml:space="preserve">belief </w:t>
      </w:r>
      <w:r w:rsidRPr="009D0E48">
        <w:rPr>
          <w:rStyle w:val="Emphasis"/>
        </w:rPr>
        <w:t>systems</w:t>
      </w:r>
      <w:r w:rsidRPr="009D0E48">
        <w:rPr>
          <w:sz w:val="16"/>
        </w:rPr>
        <w:t xml:space="preserve">, </w:t>
      </w:r>
      <w:r w:rsidRPr="009D0E48">
        <w:rPr>
          <w:rStyle w:val="Emphasis"/>
        </w:rPr>
        <w:t>mindsets</w:t>
      </w:r>
      <w:r w:rsidRPr="009D0E48">
        <w:rPr>
          <w:sz w:val="16"/>
        </w:rPr>
        <w:t xml:space="preserve">, </w:t>
      </w:r>
      <w:r w:rsidRPr="009D0E48">
        <w:rPr>
          <w:rStyle w:val="StyleUnderline"/>
        </w:rPr>
        <w:t>and</w:t>
      </w:r>
      <w:r w:rsidRPr="009D0E48">
        <w:rPr>
          <w:sz w:val="16"/>
        </w:rPr>
        <w:t xml:space="preserve"> the way we organize our </w:t>
      </w:r>
      <w:r w:rsidRPr="009D0E48">
        <w:rPr>
          <w:rStyle w:val="Emphasis"/>
        </w:rPr>
        <w:t>society</w:t>
      </w:r>
      <w:r w:rsidRPr="009D0E48">
        <w:rPr>
          <w:sz w:val="16"/>
        </w:rPr>
        <w:t>.”</w:t>
      </w:r>
    </w:p>
    <w:p w14:paraId="250A1D4E" w14:textId="77777777" w:rsidR="00084A80" w:rsidRPr="009D0E48" w:rsidRDefault="00084A80" w:rsidP="00084A80">
      <w:pPr>
        <w:rPr>
          <w:sz w:val="16"/>
        </w:rPr>
      </w:pPr>
      <w:r w:rsidRPr="009D0E48">
        <w:rPr>
          <w:sz w:val="16"/>
        </w:rPr>
        <w:t xml:space="preserve">What is </w:t>
      </w:r>
      <w:r w:rsidRPr="009D0E48">
        <w:rPr>
          <w:rStyle w:val="StyleUnderline"/>
        </w:rPr>
        <w:t>America</w:t>
      </w:r>
      <w:r w:rsidRPr="009D0E48">
        <w:rPr>
          <w:sz w:val="16"/>
        </w:rPr>
        <w:t xml:space="preserve"> doing today to break out of such a </w:t>
      </w:r>
      <w:r w:rsidRPr="0095740D">
        <w:rPr>
          <w:rStyle w:val="Emphasis"/>
          <w:highlight w:val="cyan"/>
        </w:rPr>
        <w:t>doomed trajectory</w:t>
      </w:r>
      <w:r w:rsidRPr="009D0E48">
        <w:rPr>
          <w:sz w:val="16"/>
        </w:rPr>
        <w:t xml:space="preserve"> and into a more sustainable one? The answer, sadly, is nothing, or rather, worse than nothing. On climate, for example, the most important immediate need is to </w:t>
      </w:r>
      <w:r w:rsidRPr="009D0E48">
        <w:rPr>
          <w:rStyle w:val="StyleUnderline"/>
        </w:rPr>
        <w:t>end</w:t>
      </w:r>
      <w:r w:rsidRPr="009D0E48">
        <w:rPr>
          <w:sz w:val="16"/>
        </w:rPr>
        <w:t xml:space="preserve"> the burning of </w:t>
      </w:r>
      <w:r w:rsidRPr="009D0E48">
        <w:rPr>
          <w:rStyle w:val="StyleUnderline"/>
        </w:rPr>
        <w:t>fossil fuels</w:t>
      </w:r>
      <w:r w:rsidRPr="009D0E48">
        <w:rPr>
          <w:sz w:val="16"/>
        </w:rPr>
        <w:t xml:space="preserve"> as soon as possible, something </w:t>
      </w:r>
      <w:r w:rsidRPr="009D0E48">
        <w:rPr>
          <w:rStyle w:val="Emphasis"/>
        </w:rPr>
        <w:t>not even being considered</w:t>
      </w:r>
      <w:r w:rsidRPr="009D0E48">
        <w:rPr>
          <w:sz w:val="16"/>
        </w:rPr>
        <w:t xml:space="preserve"> by Washington policymakers in the </w:t>
      </w:r>
      <w:r w:rsidRPr="009D0E48">
        <w:rPr>
          <w:rStyle w:val="StyleUnderline"/>
        </w:rPr>
        <w:t>country</w:t>
      </w:r>
      <w:r w:rsidRPr="009D0E48">
        <w:rPr>
          <w:sz w:val="16"/>
        </w:rPr>
        <w:t xml:space="preserve"> that </w:t>
      </w:r>
      <w:r w:rsidRPr="009D0E48">
        <w:rPr>
          <w:rStyle w:val="StyleUnderline"/>
        </w:rPr>
        <w:t>hit</w:t>
      </w:r>
      <w:r w:rsidRPr="009D0E48">
        <w:rPr>
          <w:sz w:val="16"/>
        </w:rPr>
        <w:t xml:space="preserve"> </w:t>
      </w:r>
      <w:r w:rsidRPr="0095740D">
        <w:rPr>
          <w:rStyle w:val="Emphasis"/>
          <w:highlight w:val="cyan"/>
        </w:rPr>
        <w:t>record</w:t>
      </w:r>
      <w:r w:rsidRPr="0095740D">
        <w:rPr>
          <w:sz w:val="16"/>
          <w:highlight w:val="cyan"/>
        </w:rPr>
        <w:t xml:space="preserve"> </w:t>
      </w:r>
      <w:r w:rsidRPr="0095740D">
        <w:rPr>
          <w:rStyle w:val="Emphasis"/>
          <w:highlight w:val="cyan"/>
        </w:rPr>
        <w:t>oil</w:t>
      </w:r>
      <w:r w:rsidRPr="009D0E48">
        <w:rPr>
          <w:sz w:val="16"/>
        </w:rPr>
        <w:t xml:space="preserve"> </w:t>
      </w:r>
      <w:r w:rsidRPr="009D0E48">
        <w:rPr>
          <w:rStyle w:val="StyleUnderline"/>
        </w:rPr>
        <w:t>production</w:t>
      </w:r>
      <w:r w:rsidRPr="009D0E48">
        <w:rPr>
          <w:sz w:val="16"/>
        </w:rPr>
        <w:t xml:space="preserve"> </w:t>
      </w:r>
      <w:r w:rsidRPr="0095740D">
        <w:rPr>
          <w:rStyle w:val="StyleUnderline"/>
          <w:highlight w:val="cyan"/>
        </w:rPr>
        <w:t>and</w:t>
      </w:r>
      <w:r w:rsidRPr="0095740D">
        <w:rPr>
          <w:sz w:val="16"/>
          <w:highlight w:val="cyan"/>
        </w:rPr>
        <w:t xml:space="preserve"> </w:t>
      </w:r>
      <w:r w:rsidRPr="009D0E48">
        <w:rPr>
          <w:rStyle w:val="Emphasis"/>
        </w:rPr>
        <w:t>record</w:t>
      </w:r>
      <w:r w:rsidRPr="009D0E48">
        <w:rPr>
          <w:sz w:val="16"/>
        </w:rPr>
        <w:t xml:space="preserve"> </w:t>
      </w:r>
      <w:r w:rsidRPr="0095740D">
        <w:rPr>
          <w:rStyle w:val="Emphasis"/>
          <w:highlight w:val="cyan"/>
        </w:rPr>
        <w:t>natural gas exports</w:t>
      </w:r>
      <w:r w:rsidRPr="009D0E48">
        <w:rPr>
          <w:sz w:val="16"/>
        </w:rPr>
        <w:t xml:space="preserve"> in 2023. Even a </w:t>
      </w:r>
      <w:r w:rsidRPr="009D0E48">
        <w:rPr>
          <w:rStyle w:val="StyleUnderline"/>
        </w:rPr>
        <w:t>quarter-century from now</w:t>
      </w:r>
      <w:r w:rsidRPr="009D0E48">
        <w:rPr>
          <w:sz w:val="16"/>
        </w:rPr>
        <w:t xml:space="preserve">, </w:t>
      </w:r>
      <w:r w:rsidRPr="0095740D">
        <w:rPr>
          <w:rStyle w:val="StyleUnderline"/>
          <w:highlight w:val="cyan"/>
        </w:rPr>
        <w:t>wind</w:t>
      </w:r>
      <w:r w:rsidRPr="009D0E48">
        <w:rPr>
          <w:rStyle w:val="StyleUnderline"/>
        </w:rPr>
        <w:t xml:space="preserve"> and </w:t>
      </w:r>
      <w:r w:rsidRPr="0095740D">
        <w:rPr>
          <w:rStyle w:val="StyleUnderline"/>
          <w:highlight w:val="cyan"/>
        </w:rPr>
        <w:t>solar</w:t>
      </w:r>
      <w:r w:rsidRPr="009D0E48">
        <w:rPr>
          <w:sz w:val="16"/>
        </w:rPr>
        <w:t xml:space="preserve"> energy sources together are forecast </w:t>
      </w:r>
      <w:r w:rsidRPr="009D0E48">
        <w:rPr>
          <w:rStyle w:val="StyleUnderline"/>
        </w:rPr>
        <w:t xml:space="preserve">to </w:t>
      </w:r>
      <w:r w:rsidRPr="0095740D">
        <w:rPr>
          <w:rStyle w:val="StyleUnderline"/>
          <w:highlight w:val="cyan"/>
        </w:rPr>
        <w:t>account for only</w:t>
      </w:r>
      <w:r w:rsidRPr="009D0E48">
        <w:rPr>
          <w:sz w:val="16"/>
        </w:rPr>
        <w:t xml:space="preserve"> about </w:t>
      </w:r>
      <w:r w:rsidRPr="0095740D">
        <w:rPr>
          <w:rStyle w:val="StyleUnderline"/>
          <w:highlight w:val="cyan"/>
        </w:rPr>
        <w:t>one-third of</w:t>
      </w:r>
      <w:r w:rsidRPr="009D0E48">
        <w:rPr>
          <w:sz w:val="16"/>
        </w:rPr>
        <w:t xml:space="preserve"> U.S. electricity </w:t>
      </w:r>
      <w:r w:rsidRPr="0095740D">
        <w:rPr>
          <w:rStyle w:val="StyleUnderline"/>
          <w:highlight w:val="cyan"/>
        </w:rPr>
        <w:t>generation</w:t>
      </w:r>
      <w:r w:rsidRPr="009D0E48">
        <w:rPr>
          <w:sz w:val="16"/>
        </w:rPr>
        <w:t>, with 56% of it still being supplied by gas, coal, and nuclear power.</w:t>
      </w:r>
    </w:p>
    <w:p w14:paraId="1012FCB3" w14:textId="77777777" w:rsidR="00084A80" w:rsidRPr="009D0E48" w:rsidRDefault="00084A80" w:rsidP="00084A80">
      <w:pPr>
        <w:rPr>
          <w:sz w:val="16"/>
        </w:rPr>
      </w:pPr>
      <w:r w:rsidRPr="009D0E48">
        <w:rPr>
          <w:sz w:val="16"/>
        </w:rPr>
        <w:t xml:space="preserve">Now, it appears that </w:t>
      </w:r>
      <w:r w:rsidRPr="0095740D">
        <w:rPr>
          <w:rStyle w:val="StyleUnderline"/>
          <w:highlight w:val="cyan"/>
        </w:rPr>
        <w:t>rising</w:t>
      </w:r>
      <w:r w:rsidRPr="0095740D">
        <w:rPr>
          <w:sz w:val="16"/>
          <w:highlight w:val="cyan"/>
        </w:rPr>
        <w:t xml:space="preserve"> </w:t>
      </w:r>
      <w:r w:rsidRPr="0095740D">
        <w:rPr>
          <w:rStyle w:val="Emphasis"/>
          <w:highlight w:val="cyan"/>
        </w:rPr>
        <w:t>electrical demand</w:t>
      </w:r>
      <w:r w:rsidRPr="009D0E48">
        <w:rPr>
          <w:sz w:val="16"/>
        </w:rPr>
        <w:t xml:space="preserve"> will </w:t>
      </w:r>
      <w:r w:rsidRPr="0095740D">
        <w:rPr>
          <w:rStyle w:val="Emphasis"/>
          <w:highlight w:val="cyan"/>
        </w:rPr>
        <w:t>delay</w:t>
      </w:r>
      <w:r w:rsidRPr="009D0E48">
        <w:rPr>
          <w:sz w:val="16"/>
        </w:rPr>
        <w:t xml:space="preserve"> the </w:t>
      </w:r>
      <w:r w:rsidRPr="0095740D">
        <w:rPr>
          <w:rStyle w:val="Emphasis"/>
          <w:highlight w:val="cyan"/>
        </w:rPr>
        <w:t>transition</w:t>
      </w:r>
      <w:r w:rsidRPr="009D0E48">
        <w:rPr>
          <w:sz w:val="16"/>
        </w:rPr>
        <w:t xml:space="preserve"> away from gas and coal even further. According to a recent report by the Washington Post’s Evan Halper, power </w:t>
      </w:r>
      <w:r w:rsidRPr="009D0E48">
        <w:rPr>
          <w:rStyle w:val="StyleUnderline"/>
        </w:rPr>
        <w:t>utilities</w:t>
      </w:r>
      <w:r w:rsidRPr="009D0E48">
        <w:rPr>
          <w:sz w:val="16"/>
        </w:rPr>
        <w:t xml:space="preserve"> in Georgia, Kansas, Nebraska, South Carolina, Texas, Virginia, Wisconsin, and a host of other states are </w:t>
      </w:r>
      <w:r w:rsidRPr="009D0E48">
        <w:rPr>
          <w:rStyle w:val="StyleUnderline"/>
        </w:rPr>
        <w:t>feeling</w:t>
      </w:r>
      <w:r w:rsidRPr="009D0E48">
        <w:rPr>
          <w:sz w:val="16"/>
        </w:rPr>
        <w:t xml:space="preserve"> the proverbial </w:t>
      </w:r>
      <w:r w:rsidRPr="009D0E48">
        <w:rPr>
          <w:rStyle w:val="StyleUnderline"/>
        </w:rPr>
        <w:t>heat from exploding</w:t>
      </w:r>
      <w:r w:rsidRPr="009D0E48">
        <w:rPr>
          <w:sz w:val="16"/>
        </w:rPr>
        <w:t xml:space="preserve"> </w:t>
      </w:r>
      <w:r w:rsidRPr="009D0E48">
        <w:rPr>
          <w:rStyle w:val="Emphasis"/>
        </w:rPr>
        <w:t>electricity consumption</w:t>
      </w:r>
      <w:r w:rsidRPr="009D0E48">
        <w:rPr>
          <w:sz w:val="16"/>
        </w:rPr>
        <w:t>. Analysts in Georgia have, for instance, increased by 17-fold their estimate of the generation capacity that the state will require 10 years from now.</w:t>
      </w:r>
    </w:p>
    <w:p w14:paraId="43751DD1" w14:textId="77777777" w:rsidR="00084A80" w:rsidRPr="009D0E48" w:rsidRDefault="00084A80" w:rsidP="00084A80">
      <w:pPr>
        <w:rPr>
          <w:sz w:val="16"/>
        </w:rPr>
      </w:pPr>
      <w:r w:rsidRPr="009D0E48">
        <w:rPr>
          <w:sz w:val="16"/>
        </w:rPr>
        <w:t xml:space="preserve">Such an </w:t>
      </w:r>
      <w:r w:rsidRPr="009D0E48">
        <w:rPr>
          <w:rStyle w:val="StyleUnderline"/>
        </w:rPr>
        <w:t>imbalance between energy demand and supply</w:t>
      </w:r>
      <w:r w:rsidRPr="009D0E48">
        <w:rPr>
          <w:sz w:val="16"/>
        </w:rPr>
        <w:t xml:space="preserve"> is anything but unprecedented and the source of the problem is obvious. As successful as </w:t>
      </w:r>
      <w:r w:rsidRPr="009D0E48">
        <w:rPr>
          <w:rStyle w:val="StyleUnderline"/>
        </w:rPr>
        <w:t>American industry</w:t>
      </w:r>
      <w:r w:rsidRPr="009D0E48">
        <w:rPr>
          <w:sz w:val="16"/>
        </w:rPr>
        <w:t xml:space="preserve"> has been in developing new technologies for generating energy, it has been even more successful at </w:t>
      </w:r>
      <w:r w:rsidRPr="009D0E48">
        <w:rPr>
          <w:rStyle w:val="StyleUnderline"/>
        </w:rPr>
        <w:t>developing</w:t>
      </w:r>
      <w:r w:rsidRPr="009D0E48">
        <w:rPr>
          <w:sz w:val="16"/>
        </w:rPr>
        <w:t xml:space="preserve"> new </w:t>
      </w:r>
      <w:r w:rsidRPr="009D0E48">
        <w:rPr>
          <w:rStyle w:val="StyleUnderline"/>
        </w:rPr>
        <w:t>products that</w:t>
      </w:r>
      <w:r w:rsidRPr="009D0E48">
        <w:rPr>
          <w:sz w:val="16"/>
        </w:rPr>
        <w:t xml:space="preserve"> </w:t>
      </w:r>
      <w:r w:rsidRPr="009D0E48">
        <w:rPr>
          <w:rStyle w:val="Emphasis"/>
        </w:rPr>
        <w:t>consume energy</w:t>
      </w:r>
      <w:r w:rsidRPr="009D0E48">
        <w:rPr>
          <w:sz w:val="16"/>
        </w:rPr>
        <w:t>. Much of the current rise in demand, for instance, can be attributed to companies working on artificial intelligence (</w:t>
      </w:r>
      <w:r w:rsidRPr="0095740D">
        <w:rPr>
          <w:rStyle w:val="StyleUnderline"/>
          <w:highlight w:val="cyan"/>
        </w:rPr>
        <w:t>AI</w:t>
      </w:r>
      <w:r w:rsidRPr="009D0E48">
        <w:rPr>
          <w:sz w:val="16"/>
        </w:rPr>
        <w:t xml:space="preserve">) and other power-hungry </w:t>
      </w:r>
      <w:r w:rsidRPr="0095740D">
        <w:rPr>
          <w:rStyle w:val="StyleUnderline"/>
          <w:highlight w:val="cyan"/>
        </w:rPr>
        <w:t>computational activities</w:t>
      </w:r>
      <w:r w:rsidRPr="009D0E48">
        <w:rPr>
          <w:sz w:val="16"/>
        </w:rPr>
        <w:t xml:space="preserve">. The usual suspects — </w:t>
      </w:r>
      <w:r w:rsidRPr="009D0E48">
        <w:rPr>
          <w:rStyle w:val="StyleUnderline"/>
        </w:rPr>
        <w:t>Amazon, Apple, Google, Meta, and Microsoft</w:t>
      </w:r>
      <w:r w:rsidRPr="009D0E48">
        <w:rPr>
          <w:sz w:val="16"/>
        </w:rPr>
        <w:t xml:space="preserve"> — have </w:t>
      </w:r>
      <w:r w:rsidRPr="009D0E48">
        <w:rPr>
          <w:rStyle w:val="StyleUnderline"/>
        </w:rPr>
        <w:t xml:space="preserve">been </w:t>
      </w:r>
      <w:r w:rsidRPr="0095740D">
        <w:rPr>
          <w:rStyle w:val="StyleUnderline"/>
          <w:highlight w:val="cyan"/>
        </w:rPr>
        <w:t>on</w:t>
      </w:r>
      <w:r w:rsidRPr="0095740D">
        <w:rPr>
          <w:sz w:val="16"/>
          <w:highlight w:val="cyan"/>
        </w:rPr>
        <w:t xml:space="preserve"> </w:t>
      </w:r>
      <w:r w:rsidRPr="0095740D">
        <w:rPr>
          <w:rStyle w:val="Emphasis"/>
          <w:highlight w:val="cyan"/>
        </w:rPr>
        <w:t>data-center building sprees</w:t>
      </w:r>
      <w:r w:rsidRPr="009D0E48">
        <w:rPr>
          <w:sz w:val="16"/>
        </w:rPr>
        <w:t xml:space="preserve">, as have many other outfits, especially </w:t>
      </w:r>
      <w:r w:rsidRPr="0095740D">
        <w:rPr>
          <w:rStyle w:val="Emphasis"/>
          <w:highlight w:val="cyan"/>
        </w:rPr>
        <w:t>cryptocurrency</w:t>
      </w:r>
      <w:r w:rsidRPr="009D0E48">
        <w:rPr>
          <w:rStyle w:val="Emphasis"/>
        </w:rPr>
        <w:t xml:space="preserve">-mining </w:t>
      </w:r>
      <w:r w:rsidRPr="0095740D">
        <w:rPr>
          <w:rStyle w:val="Emphasis"/>
          <w:highlight w:val="cyan"/>
        </w:rPr>
        <w:t>operations</w:t>
      </w:r>
      <w:r w:rsidRPr="009D0E48">
        <w:rPr>
          <w:sz w:val="16"/>
        </w:rPr>
        <w:t>.</w:t>
      </w:r>
    </w:p>
    <w:p w14:paraId="7F05BD01" w14:textId="77777777" w:rsidR="00084A80" w:rsidRPr="009D0E48" w:rsidRDefault="00084A80" w:rsidP="00084A80">
      <w:pPr>
        <w:rPr>
          <w:sz w:val="16"/>
        </w:rPr>
      </w:pPr>
      <w:r w:rsidRPr="009D0E48">
        <w:rPr>
          <w:sz w:val="16"/>
        </w:rPr>
        <w:t xml:space="preserve">Northern Virginia is currently home to 300 football-field-sized data centers, with more on the way, and there’s already a shortage of locally generated electricity. To keep those servers humming, electric utilities will be crisscrossing the state with hundreds of miles of new </w:t>
      </w:r>
      <w:r w:rsidRPr="0095740D">
        <w:rPr>
          <w:rStyle w:val="StyleUnderline"/>
          <w:highlight w:val="cyan"/>
        </w:rPr>
        <w:t>transmission lines</w:t>
      </w:r>
      <w:r w:rsidRPr="009D0E48">
        <w:rPr>
          <w:rStyle w:val="StyleUnderline"/>
        </w:rPr>
        <w:t xml:space="preserve"> plugged into</w:t>
      </w:r>
      <w:r w:rsidRPr="009D0E48">
        <w:rPr>
          <w:sz w:val="16"/>
        </w:rPr>
        <w:t xml:space="preserve"> four </w:t>
      </w:r>
      <w:r w:rsidRPr="009D0E48">
        <w:rPr>
          <w:rStyle w:val="StyleUnderline"/>
        </w:rPr>
        <w:t>coal</w:t>
      </w:r>
      <w:r w:rsidRPr="009D0E48">
        <w:rPr>
          <w:sz w:val="16"/>
        </w:rPr>
        <w:t xml:space="preserve">-fired power </w:t>
      </w:r>
      <w:r w:rsidRPr="009D0E48">
        <w:rPr>
          <w:rStyle w:val="StyleUnderline"/>
        </w:rPr>
        <w:t>stations</w:t>
      </w:r>
      <w:r w:rsidRPr="009D0E48">
        <w:rPr>
          <w:sz w:val="16"/>
        </w:rPr>
        <w:t xml:space="preserve"> in West Virginia and Maryland. Plans were once in the works to shutter those plants. Now, they’ll be kept operating indefinitely. The </w:t>
      </w:r>
      <w:r w:rsidRPr="0095740D">
        <w:rPr>
          <w:rStyle w:val="StyleUnderline"/>
          <w:highlight w:val="cyan"/>
        </w:rPr>
        <w:t>result</w:t>
      </w:r>
      <w:r w:rsidRPr="009D0E48">
        <w:rPr>
          <w:sz w:val="16"/>
        </w:rPr>
        <w:t xml:space="preserve">: </w:t>
      </w:r>
      <w:r w:rsidRPr="0095740D">
        <w:rPr>
          <w:rStyle w:val="StyleUnderline"/>
          <w:highlight w:val="cyan"/>
        </w:rPr>
        <w:t>millions more</w:t>
      </w:r>
      <w:r w:rsidRPr="009D0E48">
        <w:rPr>
          <w:rStyle w:val="StyleUnderline"/>
        </w:rPr>
        <w:t xml:space="preserve"> </w:t>
      </w:r>
      <w:r w:rsidRPr="0095740D">
        <w:rPr>
          <w:rStyle w:val="StyleUnderline"/>
          <w:highlight w:val="cyan"/>
        </w:rPr>
        <w:t>tons of carbon</w:t>
      </w:r>
      <w:r w:rsidRPr="009D0E48">
        <w:rPr>
          <w:rStyle w:val="StyleUnderline"/>
        </w:rPr>
        <w:t xml:space="preserve"> dioxide, </w:t>
      </w:r>
      <w:r w:rsidRPr="0095740D">
        <w:rPr>
          <w:rStyle w:val="StyleUnderline"/>
          <w:highlight w:val="cyan"/>
        </w:rPr>
        <w:t>sulfur</w:t>
      </w:r>
      <w:r w:rsidRPr="009D0E48">
        <w:rPr>
          <w:rStyle w:val="StyleUnderline"/>
        </w:rPr>
        <w:t>, and nitrous oxides</w:t>
      </w:r>
      <w:r w:rsidRPr="009D0E48">
        <w:rPr>
          <w:sz w:val="16"/>
        </w:rPr>
        <w:t xml:space="preserve"> released into the atmosphere annually.</w:t>
      </w:r>
    </w:p>
    <w:p w14:paraId="1A30C6A7" w14:textId="77777777" w:rsidR="00084A80" w:rsidRPr="009D0E48" w:rsidRDefault="00084A80" w:rsidP="00084A80">
      <w:pPr>
        <w:rPr>
          <w:sz w:val="16"/>
        </w:rPr>
      </w:pPr>
      <w:r w:rsidRPr="009D0E48">
        <w:rPr>
          <w:sz w:val="16"/>
        </w:rPr>
        <w:lastRenderedPageBreak/>
        <w:t xml:space="preserve">And the </w:t>
      </w:r>
      <w:r w:rsidRPr="0095740D">
        <w:rPr>
          <w:rStyle w:val="StyleUnderline"/>
          <w:highlight w:val="cyan"/>
        </w:rPr>
        <w:t>digital</w:t>
      </w:r>
      <w:r w:rsidRPr="009D0E48">
        <w:rPr>
          <w:rStyle w:val="StyleUnderline"/>
        </w:rPr>
        <w:t xml:space="preserve"> world’s </w:t>
      </w:r>
      <w:r w:rsidRPr="0095740D">
        <w:rPr>
          <w:rStyle w:val="StyleUnderline"/>
          <w:highlight w:val="cyan"/>
        </w:rPr>
        <w:t>energy appetite</w:t>
      </w:r>
      <w:r w:rsidRPr="0095740D">
        <w:rPr>
          <w:sz w:val="16"/>
          <w:highlight w:val="cyan"/>
        </w:rPr>
        <w:t xml:space="preserve"> </w:t>
      </w:r>
      <w:r w:rsidRPr="0095740D">
        <w:rPr>
          <w:rStyle w:val="Emphasis"/>
          <w:highlight w:val="cyan"/>
        </w:rPr>
        <w:t>will</w:t>
      </w:r>
      <w:r w:rsidRPr="009D0E48">
        <w:rPr>
          <w:sz w:val="16"/>
        </w:rPr>
        <w:t xml:space="preserve"> only </w:t>
      </w:r>
      <w:r w:rsidRPr="0095740D">
        <w:rPr>
          <w:rStyle w:val="Emphasis"/>
          <w:highlight w:val="cyan"/>
        </w:rPr>
        <w:t>grow</w:t>
      </w:r>
      <w:r w:rsidRPr="009D0E48">
        <w:rPr>
          <w:sz w:val="16"/>
        </w:rPr>
        <w:t>. The research firm SemiAnalysis estimates that if Google were to deploy generative AI in response to every Internet search request, a half-million advanced data servers consuming 30 billion kilowatt hours annually — the equivalent of Ireland’s national electricity consumption — would be required. (For comparison, Google’s total electricity consumption now is “only” about 18 billion kilowatt hours.)</w:t>
      </w:r>
    </w:p>
    <w:p w14:paraId="5C41AEBC" w14:textId="77777777" w:rsidR="00084A80" w:rsidRDefault="00084A80" w:rsidP="00084A80">
      <w:pPr>
        <w:rPr>
          <w:sz w:val="16"/>
        </w:rPr>
      </w:pPr>
      <w:r w:rsidRPr="009D0E48">
        <w:rPr>
          <w:sz w:val="16"/>
        </w:rPr>
        <w:t xml:space="preserve">How are Google and Microsoft planning to weather an energy crisis significantly of their own making? They certainly won’t back off their plans to provide ever more new services that hardly anyone asked for (one of which, </w:t>
      </w:r>
      <w:r w:rsidRPr="009D0E48">
        <w:rPr>
          <w:rStyle w:val="StyleUnderline"/>
        </w:rPr>
        <w:t>AI</w:t>
      </w:r>
      <w:r w:rsidRPr="009D0E48">
        <w:rPr>
          <w:sz w:val="16"/>
        </w:rPr>
        <w:t xml:space="preserve">, according to its own top developers, could even </w:t>
      </w:r>
      <w:r w:rsidRPr="0095740D">
        <w:rPr>
          <w:rStyle w:val="StyleUnderline"/>
          <w:highlight w:val="cyan"/>
        </w:rPr>
        <w:t xml:space="preserve">bring about the </w:t>
      </w:r>
      <w:r w:rsidRPr="0095740D">
        <w:rPr>
          <w:rStyle w:val="Emphasis"/>
          <w:highlight w:val="cyan"/>
        </w:rPr>
        <w:t>collapse of civilization</w:t>
      </w:r>
      <w:r w:rsidRPr="009D0E48">
        <w:rPr>
          <w:rStyle w:val="StyleUnderline"/>
        </w:rPr>
        <w:t xml:space="preserve"> before climate change</w:t>
      </w:r>
      <w:r w:rsidRPr="009D0E48">
        <w:rPr>
          <w:sz w:val="16"/>
        </w:rPr>
        <w:t xml:space="preserve"> gets the chance). Rather, reports Halper, those tech giants are “hoping that energy-intensive industrial operations can ultimately be powered by small nuclear plants on-site.” Oh, great.</w:t>
      </w:r>
    </w:p>
    <w:p w14:paraId="5ED959BB" w14:textId="77777777" w:rsidR="00084A80" w:rsidRDefault="00084A80" w:rsidP="00084A80">
      <w:pPr>
        <w:pStyle w:val="Heading4"/>
      </w:pPr>
      <w:r w:rsidRPr="00400F57">
        <w:rPr>
          <w:u w:val="single"/>
        </w:rPr>
        <w:t>Thermodynamics</w:t>
      </w:r>
      <w:r>
        <w:t>.</w:t>
      </w:r>
    </w:p>
    <w:p w14:paraId="5354494D" w14:textId="77777777" w:rsidR="00084A80" w:rsidRPr="000141FA" w:rsidRDefault="00084A80" w:rsidP="00084A80">
      <w:r>
        <w:t xml:space="preserve">Pete </w:t>
      </w:r>
      <w:r w:rsidRPr="000141FA">
        <w:rPr>
          <w:rStyle w:val="Style13ptBold"/>
        </w:rPr>
        <w:t>Dolack 24</w:t>
      </w:r>
      <w:r>
        <w:t>. Activist and writer who has worked with several organizations focusing on human rights, social justice, environmental and trade issues. Capitalism Can’t Overcome The Laws Of Physics. ZNetwork. 5-30-2024. https://znetwork.org/znetarticle/capitalism-cant-overcome-the-laws-of-physics/</w:t>
      </w:r>
    </w:p>
    <w:p w14:paraId="638CFE2A" w14:textId="77777777" w:rsidR="00084A80" w:rsidRPr="00D91309" w:rsidRDefault="00084A80" w:rsidP="00084A80">
      <w:pPr>
        <w:rPr>
          <w:sz w:val="16"/>
        </w:rPr>
      </w:pPr>
      <w:r w:rsidRPr="00D91309">
        <w:rPr>
          <w:sz w:val="16"/>
        </w:rPr>
        <w:t xml:space="preserve">Laws of </w:t>
      </w:r>
      <w:r w:rsidRPr="0095740D">
        <w:rPr>
          <w:rStyle w:val="Emphasis"/>
          <w:highlight w:val="cyan"/>
        </w:rPr>
        <w:t>thermodynamics</w:t>
      </w:r>
      <w:r w:rsidRPr="00D91309">
        <w:rPr>
          <w:sz w:val="16"/>
        </w:rPr>
        <w:t xml:space="preserve"> </w:t>
      </w:r>
      <w:r w:rsidRPr="00804D3B">
        <w:rPr>
          <w:rStyle w:val="StyleUnderline"/>
        </w:rPr>
        <w:t>versus</w:t>
      </w:r>
      <w:r w:rsidRPr="00D91309">
        <w:rPr>
          <w:sz w:val="16"/>
        </w:rPr>
        <w:t xml:space="preserve"> </w:t>
      </w:r>
      <w:r w:rsidRPr="00804D3B">
        <w:rPr>
          <w:rStyle w:val="Emphasis"/>
        </w:rPr>
        <w:t xml:space="preserve">limitless </w:t>
      </w:r>
      <w:r w:rsidRPr="00804D3B">
        <w:rPr>
          <w:rStyle w:val="StyleUnderline"/>
        </w:rPr>
        <w:t>expansion</w:t>
      </w:r>
    </w:p>
    <w:p w14:paraId="32FF8061" w14:textId="77777777" w:rsidR="00084A80" w:rsidRPr="00D91309" w:rsidRDefault="00084A80" w:rsidP="00084A80">
      <w:pPr>
        <w:rPr>
          <w:sz w:val="16"/>
        </w:rPr>
      </w:pPr>
      <w:r w:rsidRPr="00D91309">
        <w:rPr>
          <w:sz w:val="16"/>
        </w:rPr>
        <w:t xml:space="preserve">An interesting paper just published in the Real-World Economics Review, “How </w:t>
      </w:r>
      <w:r w:rsidRPr="00804D3B">
        <w:rPr>
          <w:rStyle w:val="StyleUnderline"/>
        </w:rPr>
        <w:t>entropy</w:t>
      </w:r>
      <w:r w:rsidRPr="00D91309">
        <w:rPr>
          <w:sz w:val="16"/>
        </w:rPr>
        <w:t xml:space="preserve"> </w:t>
      </w:r>
      <w:r w:rsidRPr="00804D3B">
        <w:rPr>
          <w:rStyle w:val="StyleUnderline"/>
        </w:rPr>
        <w:t>drives us towards</w:t>
      </w:r>
      <w:r w:rsidRPr="00D91309">
        <w:rPr>
          <w:sz w:val="16"/>
        </w:rPr>
        <w:t xml:space="preserve"> </w:t>
      </w:r>
      <w:r w:rsidRPr="00804D3B">
        <w:rPr>
          <w:rStyle w:val="Emphasis"/>
        </w:rPr>
        <w:t>degrowth</w:t>
      </w:r>
      <w:r w:rsidRPr="00D91309">
        <w:rPr>
          <w:sz w:val="16"/>
        </w:rPr>
        <w:t xml:space="preserve">,” lays this out in six succinct pages. Written by Crelis Rammelt, a professor of environmental geography and international development studies at the University of Amsterdam, the author concludes that global </w:t>
      </w:r>
      <w:r w:rsidRPr="0095740D">
        <w:rPr>
          <w:rStyle w:val="StyleUnderline"/>
          <w:highlight w:val="cyan"/>
        </w:rPr>
        <w:t>capitalism</w:t>
      </w:r>
      <w:r w:rsidRPr="00D91309">
        <w:rPr>
          <w:sz w:val="16"/>
        </w:rPr>
        <w:t xml:space="preserve"> “</w:t>
      </w:r>
      <w:r w:rsidRPr="0095740D">
        <w:rPr>
          <w:rStyle w:val="Emphasis"/>
          <w:highlight w:val="cyan"/>
        </w:rPr>
        <w:t>annihilates its own habitat</w:t>
      </w:r>
      <w:r w:rsidRPr="00D91309">
        <w:rPr>
          <w:sz w:val="16"/>
        </w:rPr>
        <w:t>” and “</w:t>
      </w:r>
      <w:r w:rsidRPr="00804D3B">
        <w:rPr>
          <w:rStyle w:val="StyleUnderline"/>
        </w:rPr>
        <w:t>devours</w:t>
      </w:r>
      <w:r w:rsidRPr="00D91309">
        <w:rPr>
          <w:sz w:val="16"/>
        </w:rPr>
        <w:t xml:space="preserve"> the equivalent of an </w:t>
      </w:r>
      <w:r w:rsidRPr="00804D3B">
        <w:rPr>
          <w:rStyle w:val="StyleUnderline"/>
        </w:rPr>
        <w:t>entire</w:t>
      </w:r>
      <w:r w:rsidRPr="00D91309">
        <w:rPr>
          <w:sz w:val="16"/>
        </w:rPr>
        <w:t xml:space="preserve"> </w:t>
      </w:r>
      <w:r w:rsidRPr="00804D3B">
        <w:rPr>
          <w:rStyle w:val="StyleUnderline"/>
        </w:rPr>
        <w:t>Mount Everest’s worth of resources</w:t>
      </w:r>
      <w:r w:rsidRPr="00D91309">
        <w:rPr>
          <w:sz w:val="16"/>
        </w:rPr>
        <w:t xml:space="preserve"> </w:t>
      </w:r>
      <w:r w:rsidRPr="00804D3B">
        <w:rPr>
          <w:rStyle w:val="Emphasis"/>
        </w:rPr>
        <w:t>every 20 months</w:t>
      </w:r>
      <w:r w:rsidRPr="00D91309">
        <w:rPr>
          <w:sz w:val="16"/>
        </w:rPr>
        <w:t xml:space="preserve">.” </w:t>
      </w:r>
    </w:p>
    <w:p w14:paraId="0EECCB07" w14:textId="77777777" w:rsidR="00084A80" w:rsidRPr="00D91309" w:rsidRDefault="00084A80" w:rsidP="00084A80">
      <w:pPr>
        <w:rPr>
          <w:sz w:val="16"/>
        </w:rPr>
      </w:pPr>
      <w:r w:rsidRPr="00804D3B">
        <w:rPr>
          <w:rStyle w:val="StyleUnderline"/>
        </w:rPr>
        <w:t>That’s a</w:t>
      </w:r>
      <w:r w:rsidRPr="00D91309">
        <w:rPr>
          <w:sz w:val="16"/>
        </w:rPr>
        <w:t xml:space="preserve"> whole </w:t>
      </w:r>
      <w:r w:rsidRPr="00804D3B">
        <w:rPr>
          <w:rStyle w:val="StyleUnderline"/>
        </w:rPr>
        <w:t>lot</w:t>
      </w:r>
      <w:r w:rsidRPr="00D91309">
        <w:rPr>
          <w:sz w:val="16"/>
        </w:rPr>
        <w:t xml:space="preserve"> of resources! The </w:t>
      </w:r>
      <w:r w:rsidRPr="00804D3B">
        <w:rPr>
          <w:rStyle w:val="StyleUnderline"/>
        </w:rPr>
        <w:t>number of months will be fewer in the future because</w:t>
      </w:r>
      <w:r w:rsidRPr="00D91309">
        <w:rPr>
          <w:sz w:val="16"/>
        </w:rPr>
        <w:t xml:space="preserve">, structurally, </w:t>
      </w:r>
      <w:r w:rsidRPr="0095740D">
        <w:rPr>
          <w:rStyle w:val="StyleUnderline"/>
          <w:highlight w:val="cyan"/>
        </w:rPr>
        <w:t>capitalism must expand</w:t>
      </w:r>
      <w:r w:rsidRPr="00D91309">
        <w:rPr>
          <w:sz w:val="16"/>
        </w:rPr>
        <w:t xml:space="preserve">. This is the dynamic of the system that is often obscured. The rigors of </w:t>
      </w:r>
      <w:r w:rsidRPr="0095740D">
        <w:rPr>
          <w:rStyle w:val="StyleUnderline"/>
          <w:highlight w:val="cyan"/>
        </w:rPr>
        <w:t>competition</w:t>
      </w:r>
      <w:r w:rsidRPr="00804D3B">
        <w:rPr>
          <w:rStyle w:val="StyleUnderline"/>
        </w:rPr>
        <w:t xml:space="preserve"> </w:t>
      </w:r>
      <w:r w:rsidRPr="0095740D">
        <w:rPr>
          <w:rStyle w:val="StyleUnderline"/>
          <w:highlight w:val="cyan"/>
        </w:rPr>
        <w:t>force</w:t>
      </w:r>
      <w:r w:rsidRPr="00D91309">
        <w:rPr>
          <w:sz w:val="16"/>
        </w:rPr>
        <w:t xml:space="preserve"> all </w:t>
      </w:r>
      <w:r w:rsidRPr="00804D3B">
        <w:rPr>
          <w:rStyle w:val="StyleUnderline"/>
        </w:rPr>
        <w:t xml:space="preserve">capitalists to </w:t>
      </w:r>
      <w:r w:rsidRPr="0095740D">
        <w:rPr>
          <w:rStyle w:val="StyleUnderline"/>
          <w:highlight w:val="cyan"/>
        </w:rPr>
        <w:t>reduce costs</w:t>
      </w:r>
      <w:r w:rsidRPr="00D91309">
        <w:rPr>
          <w:sz w:val="16"/>
        </w:rPr>
        <w:t xml:space="preserve"> and </w:t>
      </w:r>
      <w:r w:rsidRPr="00804D3B">
        <w:rPr>
          <w:rStyle w:val="StyleUnderline"/>
        </w:rPr>
        <w:t>find</w:t>
      </w:r>
      <w:r w:rsidRPr="00D91309">
        <w:rPr>
          <w:sz w:val="16"/>
        </w:rPr>
        <w:t xml:space="preserve"> </w:t>
      </w:r>
      <w:r w:rsidRPr="0095740D">
        <w:rPr>
          <w:rStyle w:val="StyleUnderline"/>
          <w:highlight w:val="cyan"/>
        </w:rPr>
        <w:t>new customers</w:t>
      </w:r>
      <w:r w:rsidRPr="00D91309">
        <w:rPr>
          <w:sz w:val="16"/>
        </w:rPr>
        <w:t xml:space="preserve"> to successfully compete; failure to do so means going out of business. With all competitors forced into this endless treadmill, the </w:t>
      </w:r>
      <w:r w:rsidRPr="00804D3B">
        <w:rPr>
          <w:rStyle w:val="StyleUnderline"/>
        </w:rPr>
        <w:t>entire system</w:t>
      </w:r>
      <w:r w:rsidRPr="00D91309">
        <w:rPr>
          <w:sz w:val="16"/>
        </w:rPr>
        <w:t xml:space="preserve"> is </w:t>
      </w:r>
      <w:r w:rsidRPr="00804D3B">
        <w:rPr>
          <w:rStyle w:val="Emphasis"/>
        </w:rPr>
        <w:t>dependent</w:t>
      </w:r>
      <w:r w:rsidRPr="00D91309">
        <w:rPr>
          <w:sz w:val="16"/>
        </w:rPr>
        <w:t xml:space="preserve"> </w:t>
      </w:r>
      <w:r w:rsidRPr="00804D3B">
        <w:rPr>
          <w:rStyle w:val="StyleUnderline"/>
        </w:rPr>
        <w:t>on expansion</w:t>
      </w:r>
      <w:r w:rsidRPr="00D91309">
        <w:rPr>
          <w:sz w:val="16"/>
        </w:rPr>
        <w:t xml:space="preserve"> and the </w:t>
      </w:r>
      <w:r w:rsidRPr="00804D3B">
        <w:rPr>
          <w:rStyle w:val="StyleUnderline"/>
        </w:rPr>
        <w:t xml:space="preserve">creation of </w:t>
      </w:r>
      <w:r w:rsidRPr="0095740D">
        <w:rPr>
          <w:rStyle w:val="Emphasis"/>
          <w:highlight w:val="cyan"/>
        </w:rPr>
        <w:t>new markets</w:t>
      </w:r>
      <w:r w:rsidRPr="00D91309">
        <w:rPr>
          <w:sz w:val="16"/>
        </w:rPr>
        <w:t xml:space="preserve">. Now that </w:t>
      </w:r>
      <w:r w:rsidRPr="00804D3B">
        <w:rPr>
          <w:rStyle w:val="StyleUnderline"/>
        </w:rPr>
        <w:t>capitalism</w:t>
      </w:r>
      <w:r w:rsidRPr="00D91309">
        <w:rPr>
          <w:sz w:val="16"/>
        </w:rPr>
        <w:t xml:space="preserve"> has </w:t>
      </w:r>
      <w:r w:rsidRPr="00804D3B">
        <w:rPr>
          <w:rStyle w:val="StyleUnderline"/>
        </w:rPr>
        <w:t>conquered</w:t>
      </w:r>
      <w:r w:rsidRPr="00D91309">
        <w:rPr>
          <w:sz w:val="16"/>
        </w:rPr>
        <w:t xml:space="preserve"> virtually </w:t>
      </w:r>
      <w:r w:rsidRPr="00804D3B">
        <w:rPr>
          <w:rStyle w:val="StyleUnderline"/>
        </w:rPr>
        <w:t>every space</w:t>
      </w:r>
      <w:r w:rsidRPr="00D91309">
        <w:rPr>
          <w:sz w:val="16"/>
        </w:rPr>
        <w:t xml:space="preserve"> on Earth, there can be </w:t>
      </w:r>
      <w:r w:rsidRPr="00804D3B">
        <w:rPr>
          <w:rStyle w:val="StyleUnderline"/>
        </w:rPr>
        <w:t>no more</w:t>
      </w:r>
      <w:r w:rsidRPr="00D91309">
        <w:rPr>
          <w:sz w:val="16"/>
        </w:rPr>
        <w:t xml:space="preserve"> </w:t>
      </w:r>
      <w:r w:rsidRPr="00804D3B">
        <w:rPr>
          <w:rStyle w:val="StyleUnderline"/>
        </w:rPr>
        <w:t>geographic expansion</w:t>
      </w:r>
      <w:r w:rsidRPr="00D91309">
        <w:rPr>
          <w:sz w:val="16"/>
        </w:rPr>
        <w:t xml:space="preserve">. Thus the </w:t>
      </w:r>
      <w:r w:rsidRPr="00804D3B">
        <w:rPr>
          <w:rStyle w:val="Emphasis"/>
        </w:rPr>
        <w:t>pressure of competition</w:t>
      </w:r>
      <w:r w:rsidRPr="00D91309">
        <w:rPr>
          <w:sz w:val="16"/>
        </w:rPr>
        <w:t xml:space="preserve"> only </w:t>
      </w:r>
      <w:r w:rsidRPr="00804D3B">
        <w:rPr>
          <w:rStyle w:val="StyleUnderline"/>
        </w:rPr>
        <w:t>becomes</w:t>
      </w:r>
      <w:r w:rsidRPr="00D91309">
        <w:rPr>
          <w:sz w:val="16"/>
        </w:rPr>
        <w:t xml:space="preserve"> more </w:t>
      </w:r>
      <w:r w:rsidRPr="00804D3B">
        <w:rPr>
          <w:rStyle w:val="StyleUnderline"/>
        </w:rPr>
        <w:t>acute</w:t>
      </w:r>
      <w:r w:rsidRPr="00D91309">
        <w:rPr>
          <w:sz w:val="16"/>
        </w:rPr>
        <w:t xml:space="preserve">, </w:t>
      </w:r>
      <w:r w:rsidRPr="00804D3B">
        <w:rPr>
          <w:rStyle w:val="StyleUnderline"/>
        </w:rPr>
        <w:t>as</w:t>
      </w:r>
      <w:r w:rsidRPr="00D91309">
        <w:rPr>
          <w:sz w:val="16"/>
        </w:rPr>
        <w:t xml:space="preserve"> does </w:t>
      </w:r>
      <w:r w:rsidRPr="00804D3B">
        <w:rPr>
          <w:rStyle w:val="StyleUnderline"/>
        </w:rPr>
        <w:t>the need to extract</w:t>
      </w:r>
      <w:r w:rsidRPr="00D91309">
        <w:rPr>
          <w:sz w:val="16"/>
        </w:rPr>
        <w:t xml:space="preserve"> </w:t>
      </w:r>
      <w:r w:rsidRPr="0095740D">
        <w:rPr>
          <w:rStyle w:val="StyleUnderline"/>
          <w:highlight w:val="cyan"/>
        </w:rPr>
        <w:t>more</w:t>
      </w:r>
      <w:r w:rsidRPr="00D91309">
        <w:rPr>
          <w:sz w:val="16"/>
        </w:rPr>
        <w:t xml:space="preserve"> </w:t>
      </w:r>
      <w:r w:rsidRPr="00804D3B">
        <w:rPr>
          <w:rStyle w:val="Emphasis"/>
        </w:rPr>
        <w:t xml:space="preserve">natural </w:t>
      </w:r>
      <w:r w:rsidRPr="0095740D">
        <w:rPr>
          <w:rStyle w:val="Emphasis"/>
          <w:highlight w:val="cyan"/>
        </w:rPr>
        <w:t>resources</w:t>
      </w:r>
      <w:r w:rsidRPr="00D91309">
        <w:rPr>
          <w:sz w:val="16"/>
        </w:rPr>
        <w:t xml:space="preserve">, </w:t>
      </w:r>
      <w:r w:rsidRPr="00804D3B">
        <w:rPr>
          <w:rStyle w:val="StyleUnderline"/>
        </w:rPr>
        <w:t>which will</w:t>
      </w:r>
      <w:r w:rsidRPr="00D91309">
        <w:rPr>
          <w:sz w:val="16"/>
        </w:rPr>
        <w:t xml:space="preserve"> inevitably </w:t>
      </w:r>
      <w:r w:rsidRPr="00804D3B">
        <w:rPr>
          <w:rStyle w:val="StyleUnderline"/>
        </w:rPr>
        <w:t>be</w:t>
      </w:r>
      <w:r w:rsidRPr="00D91309">
        <w:rPr>
          <w:sz w:val="16"/>
        </w:rPr>
        <w:t xml:space="preserve"> more </w:t>
      </w:r>
      <w:r w:rsidRPr="00804D3B">
        <w:rPr>
          <w:rStyle w:val="StyleUnderline"/>
        </w:rPr>
        <w:t>difficult and expensive</w:t>
      </w:r>
      <w:r w:rsidRPr="00D91309">
        <w:rPr>
          <w:sz w:val="16"/>
        </w:rPr>
        <w:t xml:space="preserve"> to obtain as easily reached materials are exhausted.</w:t>
      </w:r>
    </w:p>
    <w:p w14:paraId="2D359174" w14:textId="77777777" w:rsidR="00084A80" w:rsidRPr="00D91309" w:rsidRDefault="00084A80" w:rsidP="00084A80">
      <w:pPr>
        <w:rPr>
          <w:sz w:val="16"/>
        </w:rPr>
      </w:pPr>
      <w:r w:rsidRPr="00D91309">
        <w:rPr>
          <w:sz w:val="16"/>
        </w:rPr>
        <w:t xml:space="preserve">Thus, Dr. Rammelt wrote, the </w:t>
      </w:r>
      <w:r w:rsidRPr="0095740D">
        <w:rPr>
          <w:rStyle w:val="StyleUnderline"/>
          <w:highlight w:val="cyan"/>
        </w:rPr>
        <w:t>search for</w:t>
      </w:r>
      <w:r w:rsidRPr="0095740D">
        <w:rPr>
          <w:sz w:val="16"/>
          <w:highlight w:val="cyan"/>
        </w:rPr>
        <w:t xml:space="preserve"> </w:t>
      </w:r>
      <w:r w:rsidRPr="0095740D">
        <w:rPr>
          <w:rStyle w:val="Emphasis"/>
          <w:highlight w:val="cyan"/>
        </w:rPr>
        <w:t>short-term fixes</w:t>
      </w:r>
      <w:r w:rsidRPr="00D91309">
        <w:rPr>
          <w:sz w:val="16"/>
        </w:rPr>
        <w:t xml:space="preserve"> </w:t>
      </w:r>
      <w:r w:rsidRPr="00804D3B">
        <w:rPr>
          <w:rStyle w:val="StyleUnderline"/>
        </w:rPr>
        <w:t>intensifies</w:t>
      </w:r>
      <w:r w:rsidRPr="00D91309">
        <w:rPr>
          <w:sz w:val="16"/>
        </w:rPr>
        <w:t xml:space="preserve">. “This </w:t>
      </w:r>
      <w:r w:rsidRPr="0095740D">
        <w:rPr>
          <w:rStyle w:val="StyleUnderline"/>
          <w:highlight w:val="cyan"/>
        </w:rPr>
        <w:t>system demands</w:t>
      </w:r>
      <w:r w:rsidRPr="00D91309">
        <w:rPr>
          <w:sz w:val="16"/>
        </w:rPr>
        <w:t xml:space="preserve"> continued </w:t>
      </w:r>
      <w:r w:rsidRPr="00804D3B">
        <w:rPr>
          <w:rStyle w:val="Emphasis"/>
        </w:rPr>
        <w:t xml:space="preserve">accumulation of </w:t>
      </w:r>
      <w:r w:rsidRPr="0095740D">
        <w:rPr>
          <w:rStyle w:val="Emphasis"/>
          <w:highlight w:val="cyan"/>
        </w:rPr>
        <w:t>capital</w:t>
      </w:r>
      <w:r w:rsidRPr="00D91309">
        <w:rPr>
          <w:sz w:val="16"/>
        </w:rPr>
        <w:t xml:space="preserve"> and </w:t>
      </w:r>
      <w:r w:rsidRPr="00804D3B">
        <w:rPr>
          <w:rStyle w:val="StyleUnderline"/>
        </w:rPr>
        <w:t>falters when hindered</w:t>
      </w:r>
      <w:r w:rsidRPr="00D91309">
        <w:rPr>
          <w:sz w:val="16"/>
        </w:rPr>
        <w:t xml:space="preserve"> in this process,” he wrote. “The </w:t>
      </w:r>
      <w:r w:rsidRPr="00804D3B">
        <w:rPr>
          <w:rStyle w:val="StyleUnderline"/>
        </w:rPr>
        <w:t>typical response</w:t>
      </w:r>
      <w:r w:rsidRPr="00D91309">
        <w:rPr>
          <w:sz w:val="16"/>
        </w:rPr>
        <w:t xml:space="preserve"> to the ecological crisis is therefore not to restrict economic growth but </w:t>
      </w:r>
      <w:r w:rsidRPr="00804D3B">
        <w:rPr>
          <w:rStyle w:val="StyleUnderline"/>
        </w:rPr>
        <w:t xml:space="preserve">to pin all hope on </w:t>
      </w:r>
      <w:r w:rsidRPr="00D91309">
        <w:rPr>
          <w:sz w:val="16"/>
        </w:rPr>
        <w:t xml:space="preserve">efficiency, circularity, dematerialization, decarbonization, and other profit-driven </w:t>
      </w:r>
      <w:r w:rsidRPr="0095740D">
        <w:rPr>
          <w:rStyle w:val="Emphasis"/>
          <w:highlight w:val="cyan"/>
        </w:rPr>
        <w:t>green innovations</w:t>
      </w:r>
      <w:r w:rsidRPr="00D91309">
        <w:rPr>
          <w:sz w:val="16"/>
        </w:rPr>
        <w:t xml:space="preserve"> within capitalism. In this exposition, I argue that </w:t>
      </w:r>
      <w:r w:rsidRPr="00804D3B">
        <w:rPr>
          <w:rStyle w:val="StyleUnderline"/>
        </w:rPr>
        <w:t xml:space="preserve">this hope </w:t>
      </w:r>
      <w:r w:rsidRPr="0095740D">
        <w:rPr>
          <w:rStyle w:val="StyleUnderline"/>
          <w:highlight w:val="cyan"/>
        </w:rPr>
        <w:t>is</w:t>
      </w:r>
      <w:r w:rsidRPr="00D91309">
        <w:rPr>
          <w:sz w:val="16"/>
        </w:rPr>
        <w:t xml:space="preserve"> </w:t>
      </w:r>
      <w:r w:rsidRPr="0095740D">
        <w:rPr>
          <w:rStyle w:val="Emphasis"/>
          <w:highlight w:val="cyan"/>
        </w:rPr>
        <w:t>false</w:t>
      </w:r>
      <w:r w:rsidRPr="00D91309">
        <w:rPr>
          <w:sz w:val="16"/>
        </w:rPr>
        <w:t xml:space="preserve"> because </w:t>
      </w:r>
      <w:r w:rsidRPr="0095740D">
        <w:rPr>
          <w:rStyle w:val="Emphasis"/>
          <w:highlight w:val="cyan"/>
        </w:rPr>
        <w:t>entropy</w:t>
      </w:r>
      <w:r w:rsidRPr="00804D3B">
        <w:rPr>
          <w:rStyle w:val="Emphasis"/>
        </w:rPr>
        <w:t xml:space="preserve"> always </w:t>
      </w:r>
      <w:r w:rsidRPr="0095740D">
        <w:rPr>
          <w:rStyle w:val="Emphasis"/>
          <w:highlight w:val="cyan"/>
        </w:rPr>
        <w:t>looms</w:t>
      </w:r>
      <w:r w:rsidRPr="00D91309">
        <w:rPr>
          <w:sz w:val="16"/>
        </w:rPr>
        <w:t>. Entropy serves as a physical measure of disorder, and we observe its inexorable increase all around us: everything decays, rots, disintegrates, and falls into disorder.”</w:t>
      </w:r>
    </w:p>
    <w:p w14:paraId="7B19D4AC" w14:textId="77777777" w:rsidR="00084A80" w:rsidRPr="00D91309" w:rsidRDefault="00084A80" w:rsidP="00084A80">
      <w:pPr>
        <w:rPr>
          <w:sz w:val="16"/>
        </w:rPr>
      </w:pPr>
      <w:r w:rsidRPr="00D91309">
        <w:rPr>
          <w:sz w:val="16"/>
        </w:rPr>
        <w:t xml:space="preserve">Energy changes form but does not disappear, he notes, but the second law of thermodynamics states that </w:t>
      </w:r>
      <w:r w:rsidRPr="00804D3B">
        <w:rPr>
          <w:rStyle w:val="StyleUnderline"/>
        </w:rPr>
        <w:t>thermal energy</w:t>
      </w:r>
      <w:r w:rsidRPr="00D91309">
        <w:rPr>
          <w:sz w:val="16"/>
        </w:rPr>
        <w:t xml:space="preserve"> (heat) </w:t>
      </w:r>
      <w:r w:rsidRPr="00804D3B">
        <w:rPr>
          <w:rStyle w:val="StyleUnderline"/>
        </w:rPr>
        <w:t>flows from</w:t>
      </w:r>
      <w:r w:rsidRPr="00D91309">
        <w:rPr>
          <w:sz w:val="16"/>
        </w:rPr>
        <w:t xml:space="preserve"> the </w:t>
      </w:r>
      <w:r w:rsidRPr="00804D3B">
        <w:rPr>
          <w:rStyle w:val="StyleUnderline"/>
        </w:rPr>
        <w:t>hotter</w:t>
      </w:r>
      <w:r w:rsidRPr="00D91309">
        <w:rPr>
          <w:sz w:val="16"/>
        </w:rPr>
        <w:t xml:space="preserve"> body or location </w:t>
      </w:r>
      <w:r w:rsidRPr="00D91309">
        <w:rPr>
          <w:rStyle w:val="StyleUnderline"/>
        </w:rPr>
        <w:t>to</w:t>
      </w:r>
      <w:r w:rsidRPr="00D91309">
        <w:rPr>
          <w:sz w:val="16"/>
        </w:rPr>
        <w:t xml:space="preserve"> the </w:t>
      </w:r>
      <w:r w:rsidRPr="00D91309">
        <w:rPr>
          <w:rStyle w:val="StyleUnderline"/>
        </w:rPr>
        <w:t>cooler</w:t>
      </w:r>
      <w:r w:rsidRPr="00D91309">
        <w:rPr>
          <w:sz w:val="16"/>
        </w:rPr>
        <w:t xml:space="preserve">. In parallel with this law of entropy, energy flows from a place of high concentration (such as a battery) to a place of low concentration (such as a toy), thus resulting in a loss of energy for the battery. Entropy also shows itself in the degradation of everyday objects: food spoilage, metal erosion and clothing wear and tear. Something external has to provide supplemental energy to keep a system from complete degradation. For the Earth’s natural system, that external is the Sun. “The </w:t>
      </w:r>
      <w:r w:rsidRPr="00D91309">
        <w:rPr>
          <w:rStyle w:val="StyleUnderline"/>
        </w:rPr>
        <w:t>biosphere taps into</w:t>
      </w:r>
      <w:r w:rsidRPr="00D91309">
        <w:rPr>
          <w:sz w:val="16"/>
        </w:rPr>
        <w:t xml:space="preserve"> </w:t>
      </w:r>
      <w:r w:rsidRPr="00D91309">
        <w:rPr>
          <w:rStyle w:val="Emphasis"/>
        </w:rPr>
        <w:t>solar power</w:t>
      </w:r>
      <w:r w:rsidRPr="00D91309">
        <w:rPr>
          <w:sz w:val="16"/>
        </w:rPr>
        <w:t xml:space="preserve"> </w:t>
      </w:r>
      <w:r w:rsidRPr="00D91309">
        <w:rPr>
          <w:rStyle w:val="StyleUnderline"/>
        </w:rPr>
        <w:t>to perform</w:t>
      </w:r>
      <w:r w:rsidRPr="00D91309">
        <w:rPr>
          <w:sz w:val="16"/>
        </w:rPr>
        <w:t xml:space="preserve"> ‘</w:t>
      </w:r>
      <w:r w:rsidRPr="00D91309">
        <w:rPr>
          <w:rStyle w:val="Emphasis"/>
        </w:rPr>
        <w:t>useful work</w:t>
      </w:r>
      <w:r w:rsidRPr="00D91309">
        <w:rPr>
          <w:sz w:val="16"/>
        </w:rPr>
        <w:t xml:space="preserve">,’ namely concentrating dispersed energy and matter into” new forms. “A </w:t>
      </w:r>
      <w:r w:rsidRPr="00D91309">
        <w:rPr>
          <w:rStyle w:val="StyleUnderline"/>
        </w:rPr>
        <w:t>healthy</w:t>
      </w:r>
      <w:r w:rsidRPr="00D91309">
        <w:rPr>
          <w:sz w:val="16"/>
        </w:rPr>
        <w:t xml:space="preserve"> and well-functioning </w:t>
      </w:r>
      <w:r w:rsidRPr="0095740D">
        <w:rPr>
          <w:rStyle w:val="StyleUnderline"/>
          <w:highlight w:val="cyan"/>
        </w:rPr>
        <w:t>biosphere</w:t>
      </w:r>
      <w:r w:rsidRPr="00D91309">
        <w:rPr>
          <w:sz w:val="16"/>
        </w:rPr>
        <w:t xml:space="preserve"> thus </w:t>
      </w:r>
      <w:r w:rsidRPr="00D91309">
        <w:rPr>
          <w:rStyle w:val="StyleUnderline"/>
        </w:rPr>
        <w:t xml:space="preserve">stands as </w:t>
      </w:r>
      <w:r w:rsidRPr="0095740D">
        <w:rPr>
          <w:rStyle w:val="StyleUnderline"/>
          <w:highlight w:val="cyan"/>
        </w:rPr>
        <w:t>the</w:t>
      </w:r>
      <w:r w:rsidRPr="0095740D">
        <w:rPr>
          <w:sz w:val="16"/>
          <w:highlight w:val="cyan"/>
        </w:rPr>
        <w:t xml:space="preserve"> </w:t>
      </w:r>
      <w:r w:rsidRPr="0095740D">
        <w:rPr>
          <w:rStyle w:val="Emphasis"/>
          <w:highlight w:val="cyan"/>
        </w:rPr>
        <w:t>only force</w:t>
      </w:r>
      <w:r w:rsidRPr="00D91309">
        <w:rPr>
          <w:sz w:val="16"/>
        </w:rPr>
        <w:t xml:space="preserve"> </w:t>
      </w:r>
      <w:r w:rsidRPr="00D91309">
        <w:rPr>
          <w:rStyle w:val="StyleUnderline"/>
        </w:rPr>
        <w:t xml:space="preserve">on Earth capable of </w:t>
      </w:r>
      <w:r w:rsidRPr="0095740D">
        <w:rPr>
          <w:rStyle w:val="StyleUnderline"/>
          <w:highlight w:val="cyan"/>
        </w:rPr>
        <w:t>counterbalancing</w:t>
      </w:r>
      <w:r w:rsidRPr="00D91309">
        <w:rPr>
          <w:sz w:val="16"/>
        </w:rPr>
        <w:t xml:space="preserve"> the rise in </w:t>
      </w:r>
      <w:r w:rsidRPr="0095740D">
        <w:rPr>
          <w:rStyle w:val="Emphasis"/>
          <w:highlight w:val="cyan"/>
        </w:rPr>
        <w:t>entropy</w:t>
      </w:r>
      <w:r w:rsidRPr="00D91309">
        <w:rPr>
          <w:sz w:val="16"/>
        </w:rPr>
        <w:t>.”</w:t>
      </w:r>
    </w:p>
    <w:p w14:paraId="2900B9E8" w14:textId="77777777" w:rsidR="00084A80" w:rsidRPr="00D91309" w:rsidRDefault="00084A80" w:rsidP="00084A80">
      <w:pPr>
        <w:rPr>
          <w:sz w:val="16"/>
        </w:rPr>
      </w:pPr>
      <w:r w:rsidRPr="0095740D">
        <w:rPr>
          <w:rStyle w:val="StyleUnderline"/>
          <w:highlight w:val="cyan"/>
        </w:rPr>
        <w:t>Nature</w:t>
      </w:r>
      <w:r w:rsidRPr="00D91309">
        <w:rPr>
          <w:sz w:val="16"/>
        </w:rPr>
        <w:t xml:space="preserve">, however, </w:t>
      </w:r>
      <w:r w:rsidRPr="0095740D">
        <w:rPr>
          <w:rStyle w:val="StyleUnderline"/>
          <w:highlight w:val="cyan"/>
        </w:rPr>
        <w:t>cannot regenerate without</w:t>
      </w:r>
      <w:r w:rsidRPr="0095740D">
        <w:rPr>
          <w:sz w:val="16"/>
          <w:highlight w:val="cyan"/>
        </w:rPr>
        <w:t xml:space="preserve"> </w:t>
      </w:r>
      <w:r w:rsidRPr="0095740D">
        <w:rPr>
          <w:rStyle w:val="Emphasis"/>
          <w:highlight w:val="cyan"/>
        </w:rPr>
        <w:t>limits</w:t>
      </w:r>
      <w:r w:rsidRPr="00D91309">
        <w:rPr>
          <w:sz w:val="16"/>
        </w:rPr>
        <w:t xml:space="preserve">. Although </w:t>
      </w:r>
      <w:r w:rsidRPr="00D91309">
        <w:rPr>
          <w:rStyle w:val="StyleUnderline"/>
        </w:rPr>
        <w:t>new food sources</w:t>
      </w:r>
      <w:r w:rsidRPr="00D91309">
        <w:rPr>
          <w:sz w:val="16"/>
        </w:rPr>
        <w:t xml:space="preserve"> are </w:t>
      </w:r>
      <w:r w:rsidRPr="00D91309">
        <w:rPr>
          <w:rStyle w:val="StyleUnderline"/>
        </w:rPr>
        <w:t>created</w:t>
      </w:r>
      <w:r w:rsidRPr="00D91309">
        <w:rPr>
          <w:sz w:val="16"/>
        </w:rPr>
        <w:t xml:space="preserve">, sufficient for a natural biosphere and the life that inhabits it, “the </w:t>
      </w:r>
      <w:r w:rsidRPr="0095740D">
        <w:rPr>
          <w:rStyle w:val="StyleUnderline"/>
          <w:highlight w:val="cyan"/>
        </w:rPr>
        <w:t>metabolism of</w:t>
      </w:r>
      <w:r w:rsidRPr="00D91309">
        <w:rPr>
          <w:rStyle w:val="StyleUnderline"/>
        </w:rPr>
        <w:t xml:space="preserve"> </w:t>
      </w:r>
      <w:r w:rsidRPr="00D91309">
        <w:rPr>
          <w:sz w:val="16"/>
        </w:rPr>
        <w:t xml:space="preserve">the destructive beast called </w:t>
      </w:r>
      <w:r w:rsidRPr="0095740D">
        <w:rPr>
          <w:rStyle w:val="StyleUnderline"/>
          <w:highlight w:val="cyan"/>
        </w:rPr>
        <w:t>capitalism</w:t>
      </w:r>
      <w:r w:rsidRPr="00D91309">
        <w:rPr>
          <w:sz w:val="16"/>
        </w:rPr>
        <w:t xml:space="preserve"> </w:t>
      </w:r>
      <w:r w:rsidRPr="00804D3B">
        <w:rPr>
          <w:rStyle w:val="StyleUnderline"/>
        </w:rPr>
        <w:t>expands</w:t>
      </w:r>
      <w:r w:rsidRPr="00D91309">
        <w:rPr>
          <w:sz w:val="16"/>
        </w:rPr>
        <w:t xml:space="preserve"> </w:t>
      </w:r>
      <w:r w:rsidRPr="0095740D">
        <w:rPr>
          <w:rStyle w:val="Emphasis"/>
          <w:highlight w:val="cyan"/>
        </w:rPr>
        <w:t>too fast</w:t>
      </w:r>
      <w:r w:rsidRPr="0095740D">
        <w:rPr>
          <w:sz w:val="16"/>
          <w:highlight w:val="cyan"/>
        </w:rPr>
        <w:t xml:space="preserve"> </w:t>
      </w:r>
      <w:r w:rsidRPr="0095740D">
        <w:rPr>
          <w:rStyle w:val="StyleUnderline"/>
          <w:highlight w:val="cyan"/>
        </w:rPr>
        <w:t>for</w:t>
      </w:r>
      <w:r w:rsidRPr="00804D3B">
        <w:rPr>
          <w:rStyle w:val="StyleUnderline"/>
        </w:rPr>
        <w:t xml:space="preserve"> the </w:t>
      </w:r>
      <w:r w:rsidRPr="0095740D">
        <w:rPr>
          <w:rStyle w:val="StyleUnderline"/>
          <w:highlight w:val="cyan"/>
        </w:rPr>
        <w:t>biosphere to</w:t>
      </w:r>
      <w:r w:rsidRPr="0095740D">
        <w:rPr>
          <w:sz w:val="16"/>
          <w:highlight w:val="cyan"/>
        </w:rPr>
        <w:t xml:space="preserve"> </w:t>
      </w:r>
      <w:r w:rsidRPr="0095740D">
        <w:rPr>
          <w:rStyle w:val="Emphasis"/>
          <w:highlight w:val="cyan"/>
        </w:rPr>
        <w:t>keep up</w:t>
      </w:r>
      <w:r w:rsidRPr="00D91309">
        <w:rPr>
          <w:sz w:val="16"/>
        </w:rPr>
        <w:t xml:space="preserve">.” The metabolism of capitalism </w:t>
      </w:r>
      <w:r w:rsidRPr="00804D3B">
        <w:rPr>
          <w:rStyle w:val="StyleUnderline"/>
        </w:rPr>
        <w:t>outstrips</w:t>
      </w:r>
      <w:r w:rsidRPr="00D91309">
        <w:rPr>
          <w:sz w:val="16"/>
        </w:rPr>
        <w:t xml:space="preserve"> the </w:t>
      </w:r>
      <w:r w:rsidRPr="00804D3B">
        <w:rPr>
          <w:rStyle w:val="StyleUnderline"/>
        </w:rPr>
        <w:t>ability of nature to</w:t>
      </w:r>
      <w:r w:rsidRPr="00D91309">
        <w:rPr>
          <w:sz w:val="16"/>
        </w:rPr>
        <w:t xml:space="preserve"> </w:t>
      </w:r>
      <w:r w:rsidRPr="00804D3B">
        <w:rPr>
          <w:rStyle w:val="Emphasis"/>
        </w:rPr>
        <w:t>regenerate</w:t>
      </w:r>
      <w:r w:rsidRPr="00D91309">
        <w:rPr>
          <w:sz w:val="16"/>
        </w:rPr>
        <w:t xml:space="preserve"> itself. (Humanity is using nature 1.7 times faster than Earth’s biocapacity can regenerate). “</w:t>
      </w:r>
      <w:r w:rsidRPr="00804D3B">
        <w:rPr>
          <w:rStyle w:val="StyleUnderline"/>
        </w:rPr>
        <w:t>Ecosystems</w:t>
      </w:r>
      <w:r w:rsidRPr="00D91309">
        <w:rPr>
          <w:sz w:val="16"/>
        </w:rPr>
        <w:t xml:space="preserve"> have </w:t>
      </w:r>
      <w:r w:rsidRPr="00804D3B">
        <w:rPr>
          <w:rStyle w:val="StyleUnderline"/>
        </w:rPr>
        <w:t>evolved</w:t>
      </w:r>
      <w:r w:rsidRPr="00D91309">
        <w:rPr>
          <w:sz w:val="16"/>
        </w:rPr>
        <w:t xml:space="preserve"> over millions of years </w:t>
      </w:r>
      <w:r w:rsidRPr="00804D3B">
        <w:rPr>
          <w:rStyle w:val="StyleUnderline"/>
        </w:rPr>
        <w:t>to</w:t>
      </w:r>
      <w:r w:rsidRPr="00D91309">
        <w:rPr>
          <w:sz w:val="16"/>
        </w:rPr>
        <w:t xml:space="preserve"> </w:t>
      </w:r>
      <w:r w:rsidRPr="00804D3B">
        <w:rPr>
          <w:rStyle w:val="Emphasis"/>
        </w:rPr>
        <w:t xml:space="preserve">optimize </w:t>
      </w:r>
      <w:r w:rsidRPr="00804D3B">
        <w:rPr>
          <w:rStyle w:val="Emphasis"/>
        </w:rPr>
        <w:lastRenderedPageBreak/>
        <w:t>energy</w:t>
      </w:r>
      <w:r w:rsidRPr="00D91309">
        <w:rPr>
          <w:sz w:val="16"/>
        </w:rPr>
        <w:t xml:space="preserve"> </w:t>
      </w:r>
      <w:r w:rsidRPr="00804D3B">
        <w:rPr>
          <w:rStyle w:val="Emphasis"/>
        </w:rPr>
        <w:t>consumption</w:t>
      </w:r>
      <w:r w:rsidRPr="00D91309">
        <w:rPr>
          <w:sz w:val="16"/>
        </w:rPr>
        <w:t xml:space="preserve"> in ecological food webs and </w:t>
      </w:r>
      <w:r w:rsidRPr="00804D3B">
        <w:rPr>
          <w:rStyle w:val="StyleUnderline"/>
        </w:rPr>
        <w:t>to</w:t>
      </w:r>
      <w:r w:rsidRPr="00D91309">
        <w:rPr>
          <w:sz w:val="16"/>
        </w:rPr>
        <w:t xml:space="preserve"> delay and </w:t>
      </w:r>
      <w:r w:rsidRPr="00804D3B">
        <w:rPr>
          <w:rStyle w:val="StyleUnderline"/>
        </w:rPr>
        <w:t>reduce entropy</w:t>
      </w:r>
      <w:r w:rsidRPr="00D91309">
        <w:rPr>
          <w:sz w:val="16"/>
        </w:rPr>
        <w:t xml:space="preserve"> through biodiversity,” Dr. Rammelt wrote. “</w:t>
      </w:r>
      <w:r w:rsidRPr="00804D3B">
        <w:rPr>
          <w:rStyle w:val="Emphasis"/>
        </w:rPr>
        <w:t>Tragically</w:t>
      </w:r>
      <w:r w:rsidRPr="00D91309">
        <w:rPr>
          <w:sz w:val="16"/>
        </w:rPr>
        <w:t xml:space="preserve">, </w:t>
      </w:r>
      <w:r w:rsidRPr="0095740D">
        <w:rPr>
          <w:rStyle w:val="Emphasis"/>
          <w:highlight w:val="cyan"/>
        </w:rPr>
        <w:t>growth-oriented</w:t>
      </w:r>
      <w:r w:rsidRPr="00804D3B">
        <w:rPr>
          <w:rStyle w:val="Emphasis"/>
        </w:rPr>
        <w:t xml:space="preserve"> </w:t>
      </w:r>
      <w:r w:rsidRPr="0095740D">
        <w:rPr>
          <w:rStyle w:val="Emphasis"/>
          <w:highlight w:val="cyan"/>
        </w:rPr>
        <w:t>economies</w:t>
      </w:r>
      <w:r w:rsidRPr="00D91309">
        <w:rPr>
          <w:sz w:val="16"/>
        </w:rPr>
        <w:t xml:space="preserve"> do the exact opposite by </w:t>
      </w:r>
      <w:r w:rsidRPr="00804D3B">
        <w:rPr>
          <w:rStyle w:val="StyleUnderline"/>
        </w:rPr>
        <w:t>pushing against</w:t>
      </w:r>
      <w:r w:rsidRPr="00D91309">
        <w:rPr>
          <w:sz w:val="16"/>
        </w:rPr>
        <w:t xml:space="preserve"> this </w:t>
      </w:r>
      <w:r w:rsidRPr="00804D3B">
        <w:rPr>
          <w:rStyle w:val="Emphasis"/>
        </w:rPr>
        <w:t>natural order</w:t>
      </w:r>
      <w:r w:rsidRPr="00D91309">
        <w:rPr>
          <w:sz w:val="16"/>
        </w:rPr>
        <w:t xml:space="preserve"> and </w:t>
      </w:r>
      <w:r w:rsidRPr="0095740D">
        <w:rPr>
          <w:rStyle w:val="Emphasis"/>
          <w:highlight w:val="cyan"/>
        </w:rPr>
        <w:t>increasing</w:t>
      </w:r>
      <w:r w:rsidRPr="0095740D">
        <w:rPr>
          <w:sz w:val="16"/>
          <w:highlight w:val="cyan"/>
        </w:rPr>
        <w:t xml:space="preserve"> </w:t>
      </w:r>
      <w:r w:rsidRPr="0095740D">
        <w:rPr>
          <w:rStyle w:val="StyleUnderline"/>
          <w:highlight w:val="cyan"/>
        </w:rPr>
        <w:t>entropy at</w:t>
      </w:r>
      <w:r w:rsidRPr="00804D3B">
        <w:rPr>
          <w:rStyle w:val="StyleUnderline"/>
        </w:rPr>
        <w:t xml:space="preserve"> a </w:t>
      </w:r>
      <w:r w:rsidRPr="0095740D">
        <w:rPr>
          <w:rStyle w:val="Emphasis"/>
          <w:highlight w:val="cyan"/>
        </w:rPr>
        <w:t>devastating rate</w:t>
      </w:r>
      <w:r w:rsidRPr="00D91309">
        <w:rPr>
          <w:sz w:val="16"/>
        </w:rPr>
        <w:t>.”</w:t>
      </w:r>
    </w:p>
    <w:p w14:paraId="1BE8B0A8" w14:textId="77777777" w:rsidR="00084A80" w:rsidRPr="00D91309" w:rsidRDefault="00084A80" w:rsidP="00084A80">
      <w:pPr>
        <w:rPr>
          <w:sz w:val="16"/>
        </w:rPr>
      </w:pPr>
      <w:r w:rsidRPr="00D91309">
        <w:rPr>
          <w:sz w:val="16"/>
        </w:rPr>
        <w:t>It’s a physical world no matter what we wish</w:t>
      </w:r>
    </w:p>
    <w:p w14:paraId="48CDD96C" w14:textId="77777777" w:rsidR="00084A80" w:rsidRPr="00D91309" w:rsidRDefault="00084A80" w:rsidP="00084A80">
      <w:pPr>
        <w:rPr>
          <w:sz w:val="16"/>
        </w:rPr>
      </w:pPr>
      <w:r w:rsidRPr="00D91309">
        <w:rPr>
          <w:sz w:val="16"/>
        </w:rPr>
        <w:t xml:space="preserve">Substituting one-crop monocultures for more varied agriculture, irrigation, more intensive use of fertilizers and finally genetically engineering crops are among the ways that capitalism attempts to evade limits. But </w:t>
      </w:r>
      <w:r w:rsidRPr="0095740D">
        <w:rPr>
          <w:rStyle w:val="StyleUnderline"/>
          <w:highlight w:val="cyan"/>
        </w:rPr>
        <w:t>soil degradation</w:t>
      </w:r>
      <w:r w:rsidRPr="00D91309">
        <w:rPr>
          <w:sz w:val="16"/>
        </w:rPr>
        <w:t xml:space="preserve">, the creation of </w:t>
      </w:r>
      <w:r w:rsidRPr="00804D3B">
        <w:rPr>
          <w:rStyle w:val="StyleUnderline"/>
        </w:rPr>
        <w:t>dust bowls</w:t>
      </w:r>
      <w:r w:rsidRPr="00D91309">
        <w:rPr>
          <w:sz w:val="16"/>
        </w:rPr>
        <w:t xml:space="preserve">, </w:t>
      </w:r>
      <w:r w:rsidRPr="0095740D">
        <w:rPr>
          <w:rStyle w:val="StyleUnderline"/>
          <w:highlight w:val="cyan"/>
        </w:rPr>
        <w:t>chopping</w:t>
      </w:r>
      <w:r w:rsidRPr="00D91309">
        <w:rPr>
          <w:sz w:val="16"/>
        </w:rPr>
        <w:t xml:space="preserve"> down </w:t>
      </w:r>
      <w:r w:rsidRPr="0095740D">
        <w:rPr>
          <w:rStyle w:val="StyleUnderline"/>
          <w:highlight w:val="cyan"/>
        </w:rPr>
        <w:t>forests</w:t>
      </w:r>
      <w:r w:rsidRPr="00D91309">
        <w:rPr>
          <w:sz w:val="16"/>
        </w:rPr>
        <w:t xml:space="preserve"> and </w:t>
      </w:r>
      <w:r w:rsidRPr="0095740D">
        <w:rPr>
          <w:rStyle w:val="StyleUnderline"/>
          <w:highlight w:val="cyan"/>
        </w:rPr>
        <w:t>pollution</w:t>
      </w:r>
      <w:r w:rsidRPr="00D91309">
        <w:rPr>
          <w:sz w:val="16"/>
        </w:rPr>
        <w:t xml:space="preserve"> persist and </w:t>
      </w:r>
      <w:r w:rsidRPr="00804D3B">
        <w:rPr>
          <w:rStyle w:val="StyleUnderline"/>
        </w:rPr>
        <w:t>become</w:t>
      </w:r>
      <w:r w:rsidRPr="00D91309">
        <w:rPr>
          <w:sz w:val="16"/>
        </w:rPr>
        <w:t xml:space="preserve"> more </w:t>
      </w:r>
      <w:r w:rsidRPr="00804D3B">
        <w:rPr>
          <w:rStyle w:val="StyleUnderline"/>
        </w:rPr>
        <w:t>dangerous</w:t>
      </w:r>
      <w:r w:rsidRPr="00D91309">
        <w:rPr>
          <w:sz w:val="16"/>
        </w:rPr>
        <w:t>. “</w:t>
      </w:r>
      <w:r w:rsidRPr="00804D3B">
        <w:rPr>
          <w:rStyle w:val="StyleUnderline"/>
        </w:rPr>
        <w:t>Capitalism</w:t>
      </w:r>
      <w:r w:rsidRPr="00D91309">
        <w:rPr>
          <w:sz w:val="16"/>
        </w:rPr>
        <w:t xml:space="preserve">, in its </w:t>
      </w:r>
      <w:r w:rsidRPr="0095740D">
        <w:rPr>
          <w:rStyle w:val="StyleUnderline"/>
          <w:highlight w:val="cyan"/>
        </w:rPr>
        <w:t>pursuit of</w:t>
      </w:r>
      <w:r w:rsidRPr="00D91309">
        <w:rPr>
          <w:sz w:val="16"/>
        </w:rPr>
        <w:t xml:space="preserve"> </w:t>
      </w:r>
      <w:r w:rsidRPr="00804D3B">
        <w:rPr>
          <w:rStyle w:val="Emphasis"/>
        </w:rPr>
        <w:t xml:space="preserve">relentless </w:t>
      </w:r>
      <w:r w:rsidRPr="0095740D">
        <w:rPr>
          <w:rStyle w:val="Emphasis"/>
          <w:highlight w:val="cyan"/>
        </w:rPr>
        <w:t>growth</w:t>
      </w:r>
      <w:r w:rsidRPr="0095740D">
        <w:rPr>
          <w:sz w:val="16"/>
          <w:highlight w:val="cyan"/>
        </w:rPr>
        <w:t xml:space="preserve">, </w:t>
      </w:r>
      <w:r w:rsidRPr="0095740D">
        <w:rPr>
          <w:rStyle w:val="StyleUnderline"/>
          <w:highlight w:val="cyan"/>
        </w:rPr>
        <w:t>damages</w:t>
      </w:r>
      <w:r w:rsidRPr="00D91309">
        <w:rPr>
          <w:sz w:val="16"/>
        </w:rPr>
        <w:t xml:space="preserve"> </w:t>
      </w:r>
      <w:r w:rsidRPr="00804D3B">
        <w:rPr>
          <w:rStyle w:val="StyleUnderline"/>
        </w:rPr>
        <w:t>the</w:t>
      </w:r>
      <w:r w:rsidRPr="00D91309">
        <w:rPr>
          <w:sz w:val="16"/>
        </w:rPr>
        <w:t xml:space="preserve"> very </w:t>
      </w:r>
      <w:r w:rsidRPr="0095740D">
        <w:rPr>
          <w:rStyle w:val="StyleUnderline"/>
          <w:highlight w:val="cyan"/>
        </w:rPr>
        <w:t>biosphere</w:t>
      </w:r>
      <w:r w:rsidRPr="0095740D">
        <w:rPr>
          <w:sz w:val="16"/>
          <w:highlight w:val="cyan"/>
        </w:rPr>
        <w:t xml:space="preserve"> </w:t>
      </w:r>
      <w:r w:rsidRPr="0095740D">
        <w:rPr>
          <w:rStyle w:val="Emphasis"/>
          <w:highlight w:val="cyan"/>
        </w:rPr>
        <w:t>it relies on</w:t>
      </w:r>
      <w:r w:rsidRPr="00D91309">
        <w:rPr>
          <w:sz w:val="16"/>
        </w:rPr>
        <w:t xml:space="preserve"> to mitigate its entropy-amplifying activities.” It is not a physical possibility to overcome environmental stresses by becoming more efficient or devising more ways to recycle more. Nature has its limits, Dr. Rammelt writes:</w:t>
      </w:r>
    </w:p>
    <w:p w14:paraId="1C1AED83" w14:textId="77777777" w:rsidR="00084A80" w:rsidRPr="00D91309" w:rsidRDefault="00084A80" w:rsidP="00084A80">
      <w:pPr>
        <w:rPr>
          <w:sz w:val="16"/>
        </w:rPr>
      </w:pPr>
      <w:r w:rsidRPr="00D91309">
        <w:rPr>
          <w:sz w:val="16"/>
        </w:rPr>
        <w:t xml:space="preserve">“Can we not combat entropy through frugal and circular production? The typical response to the ecological crisis isn’t to slow down growth but to rely on dematerialization and circularity. However, ‘green capitalism’ cannot maintain itself, let alone grow, by merely reusing its own waste and byproducts. Just as monkeys require fresh bananas from the forest and can’t survive on their own feces, </w:t>
      </w:r>
      <w:r w:rsidRPr="0095740D">
        <w:rPr>
          <w:rStyle w:val="StyleUnderline"/>
          <w:highlight w:val="cyan"/>
        </w:rPr>
        <w:t>production</w:t>
      </w:r>
      <w:r w:rsidRPr="00804D3B">
        <w:rPr>
          <w:rStyle w:val="StyleUnderline"/>
        </w:rPr>
        <w:t xml:space="preserve"> systems </w:t>
      </w:r>
      <w:r w:rsidRPr="0095740D">
        <w:rPr>
          <w:rStyle w:val="StyleUnderline"/>
          <w:highlight w:val="cyan"/>
        </w:rPr>
        <w:t>require</w:t>
      </w:r>
      <w:r w:rsidRPr="0095740D">
        <w:rPr>
          <w:sz w:val="16"/>
          <w:highlight w:val="cyan"/>
        </w:rPr>
        <w:t xml:space="preserve"> </w:t>
      </w:r>
      <w:r w:rsidRPr="0095740D">
        <w:rPr>
          <w:rStyle w:val="StyleUnderline"/>
          <w:highlight w:val="cyan"/>
        </w:rPr>
        <w:t>new</w:t>
      </w:r>
      <w:r w:rsidRPr="00D91309">
        <w:rPr>
          <w:sz w:val="16"/>
        </w:rPr>
        <w:t xml:space="preserve"> </w:t>
      </w:r>
      <w:r w:rsidRPr="00804D3B">
        <w:rPr>
          <w:rStyle w:val="StyleUnderline"/>
        </w:rPr>
        <w:t xml:space="preserve">input of </w:t>
      </w:r>
      <w:r w:rsidRPr="0095740D">
        <w:rPr>
          <w:rStyle w:val="StyleUnderline"/>
          <w:highlight w:val="cyan"/>
        </w:rPr>
        <w:t>low-entropy matter</w:t>
      </w:r>
      <w:r w:rsidRPr="00D91309">
        <w:rPr>
          <w:sz w:val="16"/>
        </w:rPr>
        <w:t xml:space="preserve"> and energy </w:t>
      </w:r>
      <w:r w:rsidRPr="00804D3B">
        <w:rPr>
          <w:rStyle w:val="StyleUnderline"/>
        </w:rPr>
        <w:t>to function</w:t>
      </w:r>
      <w:r w:rsidRPr="00D91309">
        <w:rPr>
          <w:sz w:val="16"/>
        </w:rPr>
        <w:t xml:space="preserve">. The </w:t>
      </w:r>
      <w:r w:rsidRPr="00804D3B">
        <w:rPr>
          <w:rStyle w:val="StyleUnderline"/>
        </w:rPr>
        <w:t xml:space="preserve">same goes for a forest that depends on solar energy </w:t>
      </w:r>
      <w:r w:rsidRPr="00D91309">
        <w:rPr>
          <w:sz w:val="16"/>
        </w:rPr>
        <w:t xml:space="preserve">from space and </w:t>
      </w:r>
      <w:r w:rsidRPr="00804D3B">
        <w:rPr>
          <w:rStyle w:val="StyleUnderline"/>
        </w:rPr>
        <w:t>can’t survive solely on</w:t>
      </w:r>
      <w:r w:rsidRPr="00D91309">
        <w:rPr>
          <w:sz w:val="16"/>
        </w:rPr>
        <w:t xml:space="preserve"> </w:t>
      </w:r>
      <w:r w:rsidRPr="00804D3B">
        <w:rPr>
          <w:rStyle w:val="StyleUnderline"/>
        </w:rPr>
        <w:t>falling leaves.</w:t>
      </w:r>
      <w:r w:rsidRPr="00D91309">
        <w:rPr>
          <w:sz w:val="16"/>
        </w:rPr>
        <w:t xml:space="preserve"> </w:t>
      </w:r>
      <w:r w:rsidRPr="00804D3B">
        <w:rPr>
          <w:rStyle w:val="StyleUnderline"/>
        </w:rPr>
        <w:t>Shifting</w:t>
      </w:r>
      <w:r w:rsidRPr="00D91309">
        <w:rPr>
          <w:sz w:val="16"/>
        </w:rPr>
        <w:t xml:space="preserve"> </w:t>
      </w:r>
      <w:r w:rsidRPr="00804D3B">
        <w:rPr>
          <w:rStyle w:val="StyleUnderline"/>
        </w:rPr>
        <w:t>to</w:t>
      </w:r>
      <w:r w:rsidRPr="00D91309">
        <w:rPr>
          <w:sz w:val="16"/>
        </w:rPr>
        <w:t xml:space="preserve"> </w:t>
      </w:r>
      <w:r w:rsidRPr="00804D3B">
        <w:rPr>
          <w:rStyle w:val="Emphasis"/>
        </w:rPr>
        <w:t>biomass</w:t>
      </w:r>
      <w:r w:rsidRPr="00D91309">
        <w:rPr>
          <w:sz w:val="16"/>
        </w:rPr>
        <w:t xml:space="preserve"> </w:t>
      </w:r>
      <w:r w:rsidRPr="00804D3B">
        <w:rPr>
          <w:rStyle w:val="StyleUnderline"/>
        </w:rPr>
        <w:t>as a raw material</w:t>
      </w:r>
      <w:r w:rsidRPr="00D91309">
        <w:rPr>
          <w:sz w:val="16"/>
        </w:rPr>
        <w:t xml:space="preserve"> for production also </w:t>
      </w:r>
      <w:r w:rsidRPr="00804D3B">
        <w:rPr>
          <w:rStyle w:val="StyleUnderline"/>
        </w:rPr>
        <w:t>won’t save green growth</w:t>
      </w:r>
      <w:r w:rsidRPr="00D91309">
        <w:rPr>
          <w:sz w:val="16"/>
        </w:rPr>
        <w:t xml:space="preserve"> as it </w:t>
      </w:r>
      <w:r w:rsidRPr="00804D3B">
        <w:rPr>
          <w:rStyle w:val="StyleUnderline"/>
        </w:rPr>
        <w:t>will intensify pressure on</w:t>
      </w:r>
      <w:r w:rsidRPr="00D91309">
        <w:rPr>
          <w:sz w:val="16"/>
        </w:rPr>
        <w:t xml:space="preserve"> </w:t>
      </w:r>
      <w:r w:rsidRPr="00804D3B">
        <w:rPr>
          <w:rStyle w:val="Emphasis"/>
        </w:rPr>
        <w:t>land</w:t>
      </w:r>
      <w:r w:rsidRPr="00D91309">
        <w:rPr>
          <w:sz w:val="16"/>
        </w:rPr>
        <w:t xml:space="preserve">, </w:t>
      </w:r>
      <w:r w:rsidRPr="00804D3B">
        <w:rPr>
          <w:rStyle w:val="Emphasis"/>
        </w:rPr>
        <w:t>water</w:t>
      </w:r>
      <w:r w:rsidRPr="00D91309">
        <w:rPr>
          <w:sz w:val="16"/>
        </w:rPr>
        <w:t xml:space="preserve">, </w:t>
      </w:r>
      <w:r w:rsidRPr="00804D3B">
        <w:rPr>
          <w:rStyle w:val="StyleUnderline"/>
        </w:rPr>
        <w:t>and</w:t>
      </w:r>
      <w:r w:rsidRPr="00D91309">
        <w:rPr>
          <w:sz w:val="16"/>
        </w:rPr>
        <w:t xml:space="preserve"> </w:t>
      </w:r>
      <w:r w:rsidRPr="00804D3B">
        <w:rPr>
          <w:rStyle w:val="Emphasis"/>
        </w:rPr>
        <w:t>soil</w:t>
      </w:r>
      <w:r w:rsidRPr="00D91309">
        <w:rPr>
          <w:sz w:val="16"/>
        </w:rPr>
        <w:t>.”</w:t>
      </w:r>
    </w:p>
    <w:p w14:paraId="501675EF" w14:textId="77777777" w:rsidR="00084A80" w:rsidRPr="00D91309" w:rsidRDefault="00084A80" w:rsidP="00084A80">
      <w:pPr>
        <w:rPr>
          <w:sz w:val="16"/>
        </w:rPr>
      </w:pPr>
      <w:r w:rsidRPr="00D91309">
        <w:rPr>
          <w:sz w:val="16"/>
        </w:rPr>
        <w:t xml:space="preserve">At first glance, the fact that the global economy recovers less than 10 percent of waste materials and retains only 28 percent of global primary energy consumption after conversion would seem to indicate a vast potential for improvements in the efficiency of resource usage. But a </w:t>
      </w:r>
      <w:r w:rsidRPr="00804D3B">
        <w:rPr>
          <w:rStyle w:val="StyleUnderline"/>
        </w:rPr>
        <w:t>closed system that loses nothing is</w:t>
      </w:r>
      <w:r w:rsidRPr="00D91309">
        <w:rPr>
          <w:sz w:val="16"/>
        </w:rPr>
        <w:t xml:space="preserve"> simply </w:t>
      </w:r>
      <w:r w:rsidRPr="00804D3B">
        <w:rPr>
          <w:rStyle w:val="Emphasis"/>
        </w:rPr>
        <w:t>impossible</w:t>
      </w:r>
      <w:r w:rsidRPr="00D91309">
        <w:rPr>
          <w:sz w:val="16"/>
        </w:rPr>
        <w:t xml:space="preserve">, because not everything is recyclable and because </w:t>
      </w:r>
      <w:r w:rsidRPr="00804D3B">
        <w:rPr>
          <w:rStyle w:val="StyleUnderline"/>
        </w:rPr>
        <w:t xml:space="preserve">transmission losses are </w:t>
      </w:r>
      <w:r w:rsidRPr="00804D3B">
        <w:rPr>
          <w:rStyle w:val="Emphasis"/>
        </w:rPr>
        <w:t>inevitable</w:t>
      </w:r>
      <w:r w:rsidRPr="00D91309">
        <w:rPr>
          <w:sz w:val="16"/>
        </w:rPr>
        <w:t>:</w:t>
      </w:r>
    </w:p>
    <w:p w14:paraId="08B72646" w14:textId="77777777" w:rsidR="00084A80" w:rsidRPr="00D91309" w:rsidRDefault="00084A80" w:rsidP="00084A80">
      <w:pPr>
        <w:rPr>
          <w:sz w:val="16"/>
        </w:rPr>
      </w:pPr>
      <w:r w:rsidRPr="00D91309">
        <w:rPr>
          <w:sz w:val="16"/>
        </w:rPr>
        <w:t xml:space="preserve">“[E]ven though we are far from achieving 100% circularity and efficiency, the laws of nature will always obstruct us from attaining such a goal. </w:t>
      </w:r>
      <w:r w:rsidRPr="00D91309">
        <w:rPr>
          <w:rStyle w:val="StyleUnderline"/>
        </w:rPr>
        <w:t>To counteract</w:t>
      </w:r>
      <w:r w:rsidRPr="00D91309">
        <w:rPr>
          <w:sz w:val="16"/>
        </w:rPr>
        <w:t xml:space="preserve"> all </w:t>
      </w:r>
      <w:r w:rsidRPr="00D91309">
        <w:rPr>
          <w:rStyle w:val="Emphasis"/>
        </w:rPr>
        <w:t>unavoidable losses</w:t>
      </w:r>
      <w:r w:rsidRPr="00D91309">
        <w:rPr>
          <w:sz w:val="16"/>
        </w:rPr>
        <w:t xml:space="preserve"> and inefficiencies, </w:t>
      </w:r>
      <w:r w:rsidRPr="00D91309">
        <w:rPr>
          <w:rStyle w:val="StyleUnderline"/>
        </w:rPr>
        <w:t>we require</w:t>
      </w:r>
      <w:r w:rsidRPr="00D91309">
        <w:rPr>
          <w:sz w:val="16"/>
        </w:rPr>
        <w:t xml:space="preserve"> a </w:t>
      </w:r>
      <w:r w:rsidRPr="00D91309">
        <w:rPr>
          <w:rStyle w:val="StyleUnderline"/>
        </w:rPr>
        <w:t>constant</w:t>
      </w:r>
      <w:r w:rsidRPr="00D91309">
        <w:rPr>
          <w:sz w:val="16"/>
        </w:rPr>
        <w:t xml:space="preserve"> </w:t>
      </w:r>
      <w:r w:rsidRPr="00D91309">
        <w:rPr>
          <w:rStyle w:val="StyleUnderline"/>
        </w:rPr>
        <w:t>influx of fresh</w:t>
      </w:r>
      <w:r w:rsidRPr="00D91309">
        <w:rPr>
          <w:sz w:val="16"/>
        </w:rPr>
        <w:t xml:space="preserve">, </w:t>
      </w:r>
      <w:r w:rsidRPr="00D91309">
        <w:rPr>
          <w:rStyle w:val="Emphasis"/>
        </w:rPr>
        <w:t>low-entropy matter</w:t>
      </w:r>
      <w:r w:rsidRPr="00D91309">
        <w:rPr>
          <w:sz w:val="16"/>
        </w:rPr>
        <w:t xml:space="preserve"> and energy. This requirement holds true for circular economies and other green growth models as well. The encouraging news is that the biosphere can convert certain types and quantities of waste back into raw materials. However, we should not anticipate the biosphere to sustain this service at the same accelerating pace at which our economies increase entropy.”</w:t>
      </w:r>
    </w:p>
    <w:p w14:paraId="7543F3BD" w14:textId="77777777" w:rsidR="00084A80" w:rsidRPr="00D91309" w:rsidRDefault="00084A80" w:rsidP="00084A80">
      <w:pPr>
        <w:rPr>
          <w:sz w:val="16"/>
        </w:rPr>
      </w:pPr>
      <w:r w:rsidRPr="00D91309">
        <w:rPr>
          <w:sz w:val="16"/>
        </w:rPr>
        <w:t xml:space="preserve">That </w:t>
      </w:r>
      <w:r w:rsidRPr="00D91309">
        <w:rPr>
          <w:rStyle w:val="StyleUnderline"/>
        </w:rPr>
        <w:t>humanity</w:t>
      </w:r>
      <w:r w:rsidRPr="00D91309">
        <w:rPr>
          <w:sz w:val="16"/>
        </w:rPr>
        <w:t xml:space="preserve"> can </w:t>
      </w:r>
      <w:r w:rsidRPr="00D91309">
        <w:rPr>
          <w:rStyle w:val="StyleUnderline"/>
        </w:rPr>
        <w:t>dominate</w:t>
      </w:r>
      <w:r w:rsidRPr="00D91309">
        <w:rPr>
          <w:sz w:val="16"/>
        </w:rPr>
        <w:t xml:space="preserve"> </w:t>
      </w:r>
      <w:r w:rsidRPr="00D91309">
        <w:rPr>
          <w:rStyle w:val="StyleUnderline"/>
        </w:rPr>
        <w:t>nature</w:t>
      </w:r>
      <w:r w:rsidRPr="00D91309">
        <w:rPr>
          <w:sz w:val="16"/>
        </w:rPr>
        <w:t xml:space="preserve"> “is </w:t>
      </w:r>
      <w:r w:rsidRPr="00D91309">
        <w:rPr>
          <w:rStyle w:val="Emphasis"/>
        </w:rPr>
        <w:t>an illusion</w:t>
      </w:r>
      <w:r w:rsidRPr="00D91309">
        <w:rPr>
          <w:sz w:val="16"/>
        </w:rPr>
        <w:t xml:space="preserve">.” The </w:t>
      </w:r>
      <w:r w:rsidRPr="00D91309">
        <w:rPr>
          <w:rStyle w:val="StyleUnderline"/>
        </w:rPr>
        <w:t xml:space="preserve">laws of </w:t>
      </w:r>
      <w:r w:rsidRPr="00D91309">
        <w:rPr>
          <w:rStyle w:val="Emphasis"/>
        </w:rPr>
        <w:t>thermodynamics</w:t>
      </w:r>
      <w:r w:rsidRPr="00D91309">
        <w:rPr>
          <w:sz w:val="16"/>
        </w:rPr>
        <w:t xml:space="preserve"> </w:t>
      </w:r>
      <w:r w:rsidRPr="00D91309">
        <w:rPr>
          <w:rStyle w:val="Emphasis"/>
        </w:rPr>
        <w:t>remain in place</w:t>
      </w:r>
      <w:r w:rsidRPr="00D91309">
        <w:rPr>
          <w:sz w:val="16"/>
        </w:rPr>
        <w:t xml:space="preserve">. “Consequently, a </w:t>
      </w:r>
      <w:r w:rsidRPr="0095740D">
        <w:rPr>
          <w:rStyle w:val="StyleUnderline"/>
          <w:highlight w:val="cyan"/>
        </w:rPr>
        <w:t>growth</w:t>
      </w:r>
      <w:r w:rsidRPr="00D91309">
        <w:rPr>
          <w:rStyle w:val="StyleUnderline"/>
        </w:rPr>
        <w:t>-centered</w:t>
      </w:r>
      <w:r w:rsidRPr="00D91309">
        <w:rPr>
          <w:sz w:val="16"/>
        </w:rPr>
        <w:t xml:space="preserve"> capitalist </w:t>
      </w:r>
      <w:r w:rsidRPr="0095740D">
        <w:rPr>
          <w:rStyle w:val="StyleUnderline"/>
          <w:highlight w:val="cyan"/>
        </w:rPr>
        <w:t>economy</w:t>
      </w:r>
      <w:r w:rsidRPr="00D91309">
        <w:rPr>
          <w:rStyle w:val="StyleUnderline"/>
        </w:rPr>
        <w:t xml:space="preserve"> finds itself </w:t>
      </w:r>
      <w:r w:rsidRPr="0095740D">
        <w:rPr>
          <w:rStyle w:val="StyleUnderline"/>
          <w:highlight w:val="cyan"/>
        </w:rPr>
        <w:t xml:space="preserve">trapped in </w:t>
      </w:r>
      <w:r w:rsidRPr="0095740D">
        <w:rPr>
          <w:rStyle w:val="Emphasis"/>
          <w:highlight w:val="cyan"/>
        </w:rPr>
        <w:t>futile</w:t>
      </w:r>
      <w:r w:rsidRPr="0095740D">
        <w:rPr>
          <w:sz w:val="16"/>
          <w:highlight w:val="cyan"/>
        </w:rPr>
        <w:t xml:space="preserve"> </w:t>
      </w:r>
      <w:r w:rsidRPr="0095740D">
        <w:rPr>
          <w:rStyle w:val="Emphasis"/>
          <w:highlight w:val="cyan"/>
        </w:rPr>
        <w:t>attempts</w:t>
      </w:r>
      <w:r w:rsidRPr="0095740D">
        <w:rPr>
          <w:sz w:val="16"/>
          <w:highlight w:val="cyan"/>
        </w:rPr>
        <w:t xml:space="preserve"> </w:t>
      </w:r>
      <w:r w:rsidRPr="0095740D">
        <w:rPr>
          <w:rStyle w:val="StyleUnderline"/>
          <w:highlight w:val="cyan"/>
        </w:rPr>
        <w:t>to</w:t>
      </w:r>
      <w:r w:rsidRPr="00D91309">
        <w:rPr>
          <w:sz w:val="16"/>
        </w:rPr>
        <w:t xml:space="preserve"> completely </w:t>
      </w:r>
      <w:r w:rsidRPr="0095740D">
        <w:rPr>
          <w:rStyle w:val="Emphasis"/>
          <w:highlight w:val="cyan"/>
        </w:rPr>
        <w:t>decouple</w:t>
      </w:r>
      <w:r w:rsidRPr="00D91309">
        <w:rPr>
          <w:sz w:val="16"/>
        </w:rPr>
        <w:t xml:space="preserve"> itself </w:t>
      </w:r>
      <w:r w:rsidRPr="00D91309">
        <w:rPr>
          <w:rStyle w:val="StyleUnderline"/>
        </w:rPr>
        <w:t>from nature</w:t>
      </w:r>
      <w:r w:rsidRPr="00D91309">
        <w:rPr>
          <w:sz w:val="16"/>
        </w:rPr>
        <w:t xml:space="preserve"> — aiming for a 100% circular, service-oriented and zero-waste existence. This obsession stems from an incapacity to imagine an economy that does not grow, where both the quantity and quality of its metabolism remain within secure ecological and planetary boundaries.”</w:t>
      </w:r>
    </w:p>
    <w:p w14:paraId="4AEA8F39" w14:textId="77777777" w:rsidR="00084A80" w:rsidRDefault="00084A80" w:rsidP="00084A80">
      <w:pPr>
        <w:rPr>
          <w:rStyle w:val="StyleUnderline"/>
        </w:rPr>
      </w:pPr>
      <w:r w:rsidRPr="00D91309">
        <w:rPr>
          <w:sz w:val="16"/>
        </w:rPr>
        <w:t xml:space="preserve">Therefore, the </w:t>
      </w:r>
      <w:r w:rsidRPr="00D91309">
        <w:rPr>
          <w:rStyle w:val="StyleUnderline"/>
        </w:rPr>
        <w:t>conclusion is</w:t>
      </w:r>
      <w:r w:rsidRPr="00D91309">
        <w:rPr>
          <w:sz w:val="16"/>
        </w:rPr>
        <w:t xml:space="preserve"> </w:t>
      </w:r>
      <w:r w:rsidRPr="00D91309">
        <w:rPr>
          <w:rStyle w:val="Emphasis"/>
        </w:rPr>
        <w:t>inescapable</w:t>
      </w:r>
      <w:r w:rsidRPr="00D91309">
        <w:rPr>
          <w:sz w:val="16"/>
        </w:rPr>
        <w:t xml:space="preserve"> that </w:t>
      </w:r>
      <w:r w:rsidRPr="009D0E48">
        <w:rPr>
          <w:rStyle w:val="StyleUnderline"/>
        </w:rPr>
        <w:t>an economy that requires</w:t>
      </w:r>
      <w:r w:rsidRPr="009D0E48">
        <w:rPr>
          <w:sz w:val="16"/>
        </w:rPr>
        <w:t xml:space="preserve"> </w:t>
      </w:r>
      <w:r w:rsidRPr="009D0E48">
        <w:rPr>
          <w:rStyle w:val="Emphasis"/>
        </w:rPr>
        <w:t xml:space="preserve">continual </w:t>
      </w:r>
      <w:r w:rsidRPr="0095740D">
        <w:rPr>
          <w:rStyle w:val="Emphasis"/>
          <w:highlight w:val="cyan"/>
        </w:rPr>
        <w:t>growth</w:t>
      </w:r>
      <w:r w:rsidRPr="0095740D">
        <w:rPr>
          <w:sz w:val="16"/>
          <w:highlight w:val="cyan"/>
        </w:rPr>
        <w:t xml:space="preserve"> </w:t>
      </w:r>
      <w:r w:rsidRPr="0095740D">
        <w:rPr>
          <w:rStyle w:val="Emphasis"/>
          <w:highlight w:val="cyan"/>
        </w:rPr>
        <w:t>must reach a physical limit</w:t>
      </w:r>
      <w:r w:rsidRPr="00D91309">
        <w:rPr>
          <w:sz w:val="16"/>
        </w:rPr>
        <w:t xml:space="preserve">; reaching such a limit is </w:t>
      </w:r>
      <w:r w:rsidRPr="00D91309">
        <w:rPr>
          <w:rStyle w:val="StyleUnderline"/>
        </w:rPr>
        <w:t>nothing less than</w:t>
      </w:r>
      <w:r w:rsidRPr="00D91309">
        <w:rPr>
          <w:sz w:val="16"/>
        </w:rPr>
        <w:t xml:space="preserve"> </w:t>
      </w:r>
      <w:r w:rsidRPr="0095740D">
        <w:rPr>
          <w:rStyle w:val="Emphasis"/>
          <w:highlight w:val="cyan"/>
        </w:rPr>
        <w:t>global environmental collapse</w:t>
      </w:r>
      <w:r w:rsidRPr="00D91309">
        <w:rPr>
          <w:sz w:val="16"/>
        </w:rPr>
        <w:t xml:space="preserve">. Dr. Rammelt advocates a “radically different pathway”: </w:t>
      </w:r>
      <w:r w:rsidRPr="0095740D">
        <w:rPr>
          <w:rStyle w:val="StyleUnderline"/>
          <w:highlight w:val="cyan"/>
        </w:rPr>
        <w:t>degrowth</w:t>
      </w:r>
      <w:r w:rsidRPr="00D91309">
        <w:rPr>
          <w:sz w:val="16"/>
        </w:rPr>
        <w:t>. He defines degrowth as “</w:t>
      </w:r>
      <w:r w:rsidRPr="00D91309">
        <w:rPr>
          <w:rStyle w:val="StyleUnderline"/>
        </w:rPr>
        <w:t xml:space="preserve">a socio-economic transformation aimed at reducing and </w:t>
      </w:r>
      <w:r w:rsidRPr="0095740D">
        <w:rPr>
          <w:rStyle w:val="StyleUnderline"/>
          <w:highlight w:val="cyan"/>
        </w:rPr>
        <w:t>redistributing</w:t>
      </w:r>
      <w:r w:rsidRPr="00D91309">
        <w:rPr>
          <w:rStyle w:val="StyleUnderline"/>
        </w:rPr>
        <w:t xml:space="preserve"> material</w:t>
      </w:r>
      <w:r w:rsidRPr="00D91309">
        <w:rPr>
          <w:sz w:val="16"/>
        </w:rPr>
        <w:t xml:space="preserve"> and </w:t>
      </w:r>
      <w:r w:rsidRPr="0095740D">
        <w:rPr>
          <w:rStyle w:val="Emphasis"/>
          <w:highlight w:val="cyan"/>
        </w:rPr>
        <w:t>energy flows</w:t>
      </w:r>
      <w:r w:rsidRPr="00D91309">
        <w:rPr>
          <w:sz w:val="16"/>
        </w:rPr>
        <w:t xml:space="preserve">, with the goal of </w:t>
      </w:r>
      <w:r w:rsidRPr="00D91309">
        <w:rPr>
          <w:rStyle w:val="StyleUnderline"/>
        </w:rPr>
        <w:t>respecting</w:t>
      </w:r>
      <w:r w:rsidRPr="00D91309">
        <w:rPr>
          <w:sz w:val="16"/>
        </w:rPr>
        <w:t xml:space="preserve"> </w:t>
      </w:r>
      <w:r w:rsidRPr="00D91309">
        <w:rPr>
          <w:rStyle w:val="StyleUnderline"/>
        </w:rPr>
        <w:t>planetary boundaries</w:t>
      </w:r>
      <w:r w:rsidRPr="00D91309">
        <w:rPr>
          <w:sz w:val="16"/>
        </w:rPr>
        <w:t xml:space="preserve"> and </w:t>
      </w:r>
      <w:r w:rsidRPr="00D91309">
        <w:rPr>
          <w:rStyle w:val="StyleUnderline"/>
        </w:rPr>
        <w:t>promoting</w:t>
      </w:r>
      <w:r w:rsidRPr="00D91309">
        <w:rPr>
          <w:sz w:val="16"/>
        </w:rPr>
        <w:t xml:space="preserve"> </w:t>
      </w:r>
      <w:r w:rsidRPr="00D91309">
        <w:rPr>
          <w:rStyle w:val="Emphasis"/>
        </w:rPr>
        <w:t>social justice</w:t>
      </w:r>
      <w:r w:rsidRPr="00D91309">
        <w:rPr>
          <w:sz w:val="16"/>
        </w:rPr>
        <w:t xml:space="preserve">.” Although he does not give a name to a post-capitalist system other than one of “degrowth,” such a sustainable system would have to be one that not only </w:t>
      </w:r>
      <w:r w:rsidRPr="00D91309">
        <w:rPr>
          <w:rStyle w:val="StyleUnderline"/>
        </w:rPr>
        <w:t>stays within the planet’s physical limits</w:t>
      </w:r>
      <w:r w:rsidRPr="00D91309">
        <w:rPr>
          <w:sz w:val="16"/>
        </w:rPr>
        <w:t xml:space="preserve"> but </w:t>
      </w:r>
      <w:r w:rsidRPr="00D91309">
        <w:rPr>
          <w:rStyle w:val="StyleUnderline"/>
        </w:rPr>
        <w:t>provides enough for everybody</w:t>
      </w:r>
      <w:r w:rsidRPr="00D91309">
        <w:rPr>
          <w:sz w:val="16"/>
        </w:rPr>
        <w:t xml:space="preserve">. The material basis for everybody to have enough to eat and a place to live comfortably already exists; </w:t>
      </w:r>
      <w:r w:rsidRPr="00D91309">
        <w:rPr>
          <w:rStyle w:val="StyleUnderline"/>
        </w:rPr>
        <w:t>such</w:t>
      </w:r>
      <w:r w:rsidRPr="00D91309">
        <w:rPr>
          <w:sz w:val="16"/>
        </w:rPr>
        <w:t xml:space="preserve"> a </w:t>
      </w:r>
      <w:r w:rsidRPr="00D91309">
        <w:rPr>
          <w:rStyle w:val="StyleUnderline"/>
        </w:rPr>
        <w:t>distribution</w:t>
      </w:r>
      <w:r w:rsidRPr="00D91309">
        <w:rPr>
          <w:sz w:val="16"/>
        </w:rPr>
        <w:t xml:space="preserve"> is </w:t>
      </w:r>
      <w:r w:rsidRPr="00D91309">
        <w:rPr>
          <w:rStyle w:val="Emphasis"/>
        </w:rPr>
        <w:t>impossible under capitalism</w:t>
      </w:r>
      <w:r w:rsidRPr="00D91309">
        <w:rPr>
          <w:sz w:val="16"/>
        </w:rPr>
        <w:t xml:space="preserve">, where, again, </w:t>
      </w:r>
      <w:r w:rsidRPr="00D91309">
        <w:rPr>
          <w:rStyle w:val="StyleUnderline"/>
        </w:rPr>
        <w:t>production</w:t>
      </w:r>
      <w:r w:rsidRPr="00D91309">
        <w:rPr>
          <w:sz w:val="16"/>
        </w:rPr>
        <w:t xml:space="preserve"> is </w:t>
      </w:r>
      <w:r w:rsidRPr="00D91309">
        <w:rPr>
          <w:rStyle w:val="StyleUnderline"/>
        </w:rPr>
        <w:t xml:space="preserve">performed for a small number of people to accumulate </w:t>
      </w:r>
      <w:r w:rsidRPr="00D91309">
        <w:rPr>
          <w:sz w:val="16"/>
        </w:rPr>
        <w:t>massive amounts of</w:t>
      </w:r>
      <w:r w:rsidRPr="00D91309">
        <w:rPr>
          <w:rStyle w:val="StyleUnderline"/>
        </w:rPr>
        <w:t xml:space="preserve"> money with little left for everybody else.</w:t>
      </w:r>
    </w:p>
    <w:p w14:paraId="23855766" w14:textId="77777777" w:rsidR="00084A80" w:rsidRPr="0095740D" w:rsidRDefault="00084A80" w:rsidP="00084A80">
      <w:pPr>
        <w:pStyle w:val="Heading4"/>
        <w:rPr>
          <w:rStyle w:val="StyleUnderline"/>
          <w:highlight w:val="cyan"/>
        </w:rPr>
      </w:pPr>
      <w:r>
        <w:t xml:space="preserve">1. PHYSICAL LIMITS mean financing is irrelevant. </w:t>
      </w:r>
    </w:p>
    <w:p w14:paraId="4D76A7CA" w14:textId="77777777" w:rsidR="00084A80" w:rsidRPr="0095740D" w:rsidRDefault="00084A80" w:rsidP="00084A80">
      <w:pPr>
        <w:rPr>
          <w:rStyle w:val="StyleUnderline"/>
          <w:highlight w:val="cyan"/>
        </w:rPr>
      </w:pPr>
      <w:r w:rsidRPr="000C7105">
        <w:t xml:space="preserve">Matthias </w:t>
      </w:r>
      <w:r w:rsidRPr="000C7105">
        <w:rPr>
          <w:rStyle w:val="Style13ptBold"/>
        </w:rPr>
        <w:t>Schmelzer et al. 22</w:t>
      </w:r>
      <w:r w:rsidRPr="000C7105">
        <w:t>. Permanent Fellow at the DFG-Research Group</w:t>
      </w:r>
      <w:r>
        <w:t xml:space="preserve">, </w:t>
      </w:r>
      <w:r w:rsidRPr="000C7105">
        <w:t>University of Jena; Andrea Vetter</w:t>
      </w:r>
      <w:r>
        <w:t>:</w:t>
      </w:r>
      <w:r w:rsidRPr="000C7105">
        <w:t xml:space="preserve"> Transformation Researcher </w:t>
      </w:r>
      <w:r>
        <w:t>&amp;</w:t>
      </w:r>
      <w:r w:rsidRPr="000C7105">
        <w:t xml:space="preserve"> Journalist in Degrowth and Feminist Analysis; Aaron Vansintjan</w:t>
      </w:r>
      <w:r>
        <w:t>:</w:t>
      </w:r>
      <w:r w:rsidRPr="000C7105">
        <w:t xml:space="preserve"> M</w:t>
      </w:r>
      <w:r>
        <w:t xml:space="preserve">.S.c in </w:t>
      </w:r>
      <w:r w:rsidRPr="000C7105">
        <w:t>Natural Resource Sciences</w:t>
      </w:r>
      <w:r>
        <w:t xml:space="preserve">, </w:t>
      </w:r>
      <w:r w:rsidRPr="000C7105">
        <w:t>McGill University</w:t>
      </w:r>
      <w:r>
        <w:t xml:space="preserve">. “Critiques of Growth.” </w:t>
      </w:r>
      <w:r w:rsidRPr="00B37E1F">
        <w:rPr>
          <w:i/>
          <w:iCs/>
        </w:rPr>
        <w:t>The Future is Degrowth: A Guide to a World Beyond Capitalism</w:t>
      </w:r>
      <w:r>
        <w:t>, Chapter 3.</w:t>
      </w:r>
    </w:p>
    <w:p w14:paraId="5C0FD203" w14:textId="77777777" w:rsidR="00084A80" w:rsidRPr="0095740D" w:rsidRDefault="00084A80" w:rsidP="00084A80">
      <w:pPr>
        <w:rPr>
          <w:rStyle w:val="StyleUnderline"/>
          <w:highlight w:val="cyan"/>
        </w:rPr>
      </w:pPr>
      <w:r w:rsidRPr="003F5847">
        <w:rPr>
          <w:sz w:val="16"/>
        </w:rPr>
        <w:lastRenderedPageBreak/>
        <w:t xml:space="preserve">The debate on </w:t>
      </w:r>
      <w:r w:rsidRPr="003F5847">
        <w:rPr>
          <w:rStyle w:val="StyleUnderline"/>
        </w:rPr>
        <w:t>decoupling</w:t>
      </w:r>
      <w:r w:rsidRPr="003F5847">
        <w:rPr>
          <w:sz w:val="16"/>
        </w:rPr>
        <w:t xml:space="preserve"> often </w:t>
      </w:r>
      <w:r w:rsidRPr="003F5847">
        <w:rPr>
          <w:rStyle w:val="StyleUnderline"/>
        </w:rPr>
        <w:t xml:space="preserve">lacks clarity on what </w:t>
      </w:r>
      <w:r w:rsidRPr="003F5847">
        <w:rPr>
          <w:rStyle w:val="Emphasis"/>
        </w:rPr>
        <w:t>kind of decoupling</w:t>
      </w:r>
      <w:r w:rsidRPr="003F5847">
        <w:rPr>
          <w:rStyle w:val="StyleUnderline"/>
        </w:rPr>
        <w:t xml:space="preserve"> is </w:t>
      </w:r>
      <w:r w:rsidRPr="003F5847">
        <w:rPr>
          <w:rStyle w:val="Emphasis"/>
        </w:rPr>
        <w:t>actually necessary</w:t>
      </w:r>
      <w:r w:rsidRPr="003F5847">
        <w:rPr>
          <w:rStyle w:val="StyleUnderline"/>
        </w:rPr>
        <w:t xml:space="preserve"> to achieve </w:t>
      </w:r>
      <w:r w:rsidRPr="003F5847">
        <w:rPr>
          <w:rStyle w:val="Emphasis"/>
        </w:rPr>
        <w:t>sustainability goals</w:t>
      </w:r>
      <w:r w:rsidRPr="003F5847">
        <w:rPr>
          <w:rStyle w:val="StyleUnderline"/>
        </w:rPr>
        <w:t xml:space="preserve"> and have </w:t>
      </w:r>
      <w:r w:rsidRPr="003F5847">
        <w:rPr>
          <w:rStyle w:val="Emphasis"/>
        </w:rPr>
        <w:t>continuous growth</w:t>
      </w:r>
      <w:r w:rsidRPr="003F5847">
        <w:rPr>
          <w:sz w:val="16"/>
        </w:rPr>
        <w:t xml:space="preserve">. While there is wide evidence for some forms of decoupling, what </w:t>
      </w:r>
      <w:r w:rsidRPr="003F5847">
        <w:rPr>
          <w:rStyle w:val="StyleUnderline"/>
        </w:rPr>
        <w:t>we</w:t>
      </w:r>
      <w:r w:rsidRPr="003F5847">
        <w:rPr>
          <w:sz w:val="16"/>
        </w:rPr>
        <w:t xml:space="preserve"> actually </w:t>
      </w:r>
      <w:r w:rsidRPr="0095740D">
        <w:rPr>
          <w:rStyle w:val="StyleUnderline"/>
          <w:highlight w:val="cyan"/>
        </w:rPr>
        <w:t>need</w:t>
      </w:r>
      <w:r w:rsidRPr="003F5847">
        <w:rPr>
          <w:sz w:val="16"/>
        </w:rPr>
        <w:t xml:space="preserve"> is a </w:t>
      </w:r>
      <w:r w:rsidRPr="003F5847">
        <w:rPr>
          <w:rStyle w:val="StyleUnderline"/>
        </w:rPr>
        <w:t xml:space="preserve">decoupling </w:t>
      </w:r>
      <w:r w:rsidRPr="0095740D">
        <w:rPr>
          <w:rStyle w:val="StyleUnderline"/>
          <w:highlight w:val="cyan"/>
        </w:rPr>
        <w:t xml:space="preserve">in </w:t>
      </w:r>
      <w:r w:rsidRPr="0095740D">
        <w:rPr>
          <w:rStyle w:val="Emphasis"/>
          <w:highlight w:val="cyan"/>
        </w:rPr>
        <w:t>all</w:t>
      </w:r>
      <w:r w:rsidRPr="003F5847">
        <w:rPr>
          <w:rStyle w:val="Emphasis"/>
        </w:rPr>
        <w:t xml:space="preserve"> key sustainability indicators</w:t>
      </w:r>
      <w:r w:rsidRPr="003F5847">
        <w:rPr>
          <w:sz w:val="16"/>
        </w:rPr>
        <w:t xml:space="preserve"> (</w:t>
      </w:r>
      <w:r w:rsidRPr="007B0712">
        <w:rPr>
          <w:rStyle w:val="StyleUnderline"/>
        </w:rPr>
        <w:t xml:space="preserve">not only carbon </w:t>
      </w:r>
      <w:r w:rsidRPr="0095740D">
        <w:rPr>
          <w:rStyle w:val="StyleUnderline"/>
          <w:highlight w:val="cyan"/>
        </w:rPr>
        <w:t>emissions</w:t>
      </w:r>
      <w:r w:rsidRPr="003F5847">
        <w:rPr>
          <w:sz w:val="16"/>
        </w:rPr>
        <w:t xml:space="preserve">, </w:t>
      </w:r>
      <w:r w:rsidRPr="007B0712">
        <w:rPr>
          <w:rStyle w:val="StyleUnderline"/>
        </w:rPr>
        <w:t>but</w:t>
      </w:r>
      <w:r w:rsidRPr="003F5847">
        <w:rPr>
          <w:sz w:val="16"/>
        </w:rPr>
        <w:t xml:space="preserve"> also </w:t>
      </w:r>
      <w:r w:rsidRPr="0095740D">
        <w:rPr>
          <w:rStyle w:val="StyleUnderline"/>
          <w:highlight w:val="cyan"/>
        </w:rPr>
        <w:t>biod</w:t>
      </w:r>
      <w:r w:rsidRPr="007B0712">
        <w:rPr>
          <w:rStyle w:val="StyleUnderline"/>
        </w:rPr>
        <w:t>iversity loss</w:t>
      </w:r>
      <w:r w:rsidRPr="003F5847">
        <w:rPr>
          <w:sz w:val="16"/>
        </w:rPr>
        <w:t xml:space="preserve">, </w:t>
      </w:r>
      <w:r w:rsidRPr="0095740D">
        <w:rPr>
          <w:rStyle w:val="StyleUnderline"/>
          <w:highlight w:val="cyan"/>
        </w:rPr>
        <w:t>land</w:t>
      </w:r>
      <w:r w:rsidRPr="007B0712">
        <w:rPr>
          <w:rStyle w:val="StyleUnderline"/>
        </w:rPr>
        <w:t xml:space="preserve"> use</w:t>
      </w:r>
      <w:r w:rsidRPr="003F5847">
        <w:rPr>
          <w:sz w:val="16"/>
        </w:rPr>
        <w:t xml:space="preserve">, </w:t>
      </w:r>
      <w:r w:rsidRPr="0095740D">
        <w:rPr>
          <w:rStyle w:val="StyleUnderline"/>
          <w:highlight w:val="cyan"/>
        </w:rPr>
        <w:t>resource</w:t>
      </w:r>
      <w:r w:rsidRPr="007B0712">
        <w:rPr>
          <w:rStyle w:val="StyleUnderline"/>
        </w:rPr>
        <w:t xml:space="preserve"> consumption</w:t>
      </w:r>
      <w:r w:rsidRPr="003F5847">
        <w:rPr>
          <w:sz w:val="16"/>
        </w:rPr>
        <w:t xml:space="preserve">, and so on) </w:t>
      </w:r>
      <w:r w:rsidRPr="007B0712">
        <w:rPr>
          <w:rStyle w:val="StyleUnderline"/>
        </w:rPr>
        <w:t xml:space="preserve">that is </w:t>
      </w:r>
      <w:r w:rsidRPr="0095740D">
        <w:rPr>
          <w:rStyle w:val="Emphasis"/>
          <w:highlight w:val="cyan"/>
        </w:rPr>
        <w:t>global</w:t>
      </w:r>
      <w:r w:rsidRPr="003F5847">
        <w:rPr>
          <w:sz w:val="16"/>
        </w:rPr>
        <w:t xml:space="preserve"> (not just happening in some countries or regions), </w:t>
      </w:r>
      <w:r w:rsidRPr="0095740D">
        <w:rPr>
          <w:rStyle w:val="Emphasis"/>
          <w:highlight w:val="cyan"/>
        </w:rPr>
        <w:t>absolute</w:t>
      </w:r>
      <w:r w:rsidRPr="003F5847">
        <w:rPr>
          <w:sz w:val="16"/>
        </w:rPr>
        <w:t xml:space="preserve"> (not just relative), </w:t>
      </w:r>
      <w:r w:rsidRPr="0095740D">
        <w:rPr>
          <w:rStyle w:val="Emphasis"/>
          <w:highlight w:val="cyan"/>
        </w:rPr>
        <w:t>permanent</w:t>
      </w:r>
      <w:r w:rsidRPr="003F5847">
        <w:rPr>
          <w:sz w:val="16"/>
        </w:rPr>
        <w:t xml:space="preserve"> (and not just due to temporary circumstances, low-hanging fruits, and so on), </w:t>
      </w:r>
      <w:r w:rsidRPr="0095740D">
        <w:rPr>
          <w:rStyle w:val="Emphasis"/>
          <w:highlight w:val="cyan"/>
        </w:rPr>
        <w:t>fast</w:t>
      </w:r>
      <w:r w:rsidRPr="003F5847">
        <w:rPr>
          <w:sz w:val="16"/>
        </w:rPr>
        <w:t xml:space="preserve"> enough (and not just possible in the long-term future), </w:t>
      </w:r>
      <w:r w:rsidRPr="007B0712">
        <w:rPr>
          <w:rStyle w:val="StyleUnderline"/>
        </w:rPr>
        <w:t xml:space="preserve">and </w:t>
      </w:r>
      <w:r w:rsidRPr="0095740D">
        <w:rPr>
          <w:rStyle w:val="Emphasis"/>
          <w:highlight w:val="cyan"/>
        </w:rPr>
        <w:t>strong</w:t>
      </w:r>
      <w:r w:rsidRPr="00427E94">
        <w:rPr>
          <w:rStyle w:val="Emphasis"/>
        </w:rPr>
        <w:t xml:space="preserve"> enough</w:t>
      </w:r>
      <w:r w:rsidRPr="00427E94">
        <w:rPr>
          <w:rStyle w:val="StyleUnderline"/>
        </w:rPr>
        <w:t xml:space="preserve"> </w:t>
      </w:r>
      <w:r w:rsidRPr="0095740D">
        <w:rPr>
          <w:rStyle w:val="StyleUnderline"/>
          <w:highlight w:val="cyan"/>
        </w:rPr>
        <w:t>to achieve</w:t>
      </w:r>
      <w:r w:rsidRPr="007B0712">
        <w:rPr>
          <w:rStyle w:val="StyleUnderline"/>
        </w:rPr>
        <w:t xml:space="preserve"> </w:t>
      </w:r>
      <w:r w:rsidRPr="00C327A2">
        <w:rPr>
          <w:rStyle w:val="Emphasis"/>
        </w:rPr>
        <w:t xml:space="preserve">agreed sustainability </w:t>
      </w:r>
      <w:r w:rsidRPr="0095740D">
        <w:rPr>
          <w:rStyle w:val="Emphasis"/>
          <w:highlight w:val="cyan"/>
        </w:rPr>
        <w:t>targets</w:t>
      </w:r>
      <w:r w:rsidRPr="003F5847">
        <w:rPr>
          <w:sz w:val="16"/>
        </w:rPr>
        <w:t xml:space="preserve"> such as the 1.5°C limit for global warming, while taking global equity considerations into account.20</w:t>
      </w:r>
    </w:p>
    <w:p w14:paraId="65F8B0ED" w14:textId="77777777" w:rsidR="00084A80" w:rsidRPr="0095740D" w:rsidRDefault="00084A80" w:rsidP="00084A80">
      <w:pPr>
        <w:rPr>
          <w:rStyle w:val="StyleUnderline"/>
          <w:highlight w:val="cyan"/>
        </w:rPr>
      </w:pPr>
      <w:r w:rsidRPr="003F5847">
        <w:rPr>
          <w:sz w:val="16"/>
        </w:rPr>
        <w:t xml:space="preserve">Fortunately, </w:t>
      </w:r>
      <w:r w:rsidRPr="0092193E">
        <w:rPr>
          <w:sz w:val="16"/>
        </w:rPr>
        <w:t>there are some signs of global relative decoupling and of some regional absolute decoupling</w:t>
      </w:r>
      <w:r w:rsidRPr="003F5847">
        <w:rPr>
          <w:sz w:val="16"/>
        </w:rPr>
        <w:t xml:space="preserve">.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95740D">
        <w:rPr>
          <w:rStyle w:val="StyleUnderline"/>
          <w:highlight w:val="cyan"/>
        </w:rPr>
        <w:t xml:space="preserve">there is </w:t>
      </w:r>
      <w:r w:rsidRPr="0095740D">
        <w:rPr>
          <w:rStyle w:val="Emphasis"/>
          <w:sz w:val="30"/>
          <w:szCs w:val="30"/>
          <w:highlight w:val="cyan"/>
        </w:rPr>
        <w:t>no evidence</w:t>
      </w:r>
      <w:r w:rsidRPr="0095740D">
        <w:rPr>
          <w:rStyle w:val="StyleUnderline"/>
          <w:highlight w:val="cyan"/>
        </w:rPr>
        <w:t xml:space="preserve"> for </w:t>
      </w:r>
      <w:r w:rsidRPr="0095740D">
        <w:rPr>
          <w:rStyle w:val="Emphasis"/>
          <w:highlight w:val="cyan"/>
        </w:rPr>
        <w:t>global absolute decoupling</w:t>
      </w:r>
      <w:r w:rsidRPr="0092193E">
        <w:rPr>
          <w:rStyle w:val="StyleUnderline"/>
        </w:rPr>
        <w:t xml:space="preserve"> of economic growth from </w:t>
      </w:r>
      <w:r w:rsidRPr="0092193E">
        <w:rPr>
          <w:rStyle w:val="Emphasis"/>
        </w:rPr>
        <w:t>environmental impacts</w:t>
      </w:r>
      <w:r w:rsidRPr="003F5847">
        <w:rPr>
          <w:sz w:val="16"/>
        </w:rPr>
        <w:t xml:space="preserve">, </w:t>
      </w:r>
      <w:r w:rsidRPr="00C7659B">
        <w:rPr>
          <w:rStyle w:val="StyleUnderline"/>
        </w:rPr>
        <w:t>neither in terms of CO2 emissions nor biodiversity loss</w:t>
      </w:r>
      <w:r w:rsidRPr="003F5847">
        <w:rPr>
          <w:sz w:val="16"/>
        </w:rPr>
        <w:t xml:space="preserve">, </w:t>
      </w:r>
      <w:r w:rsidRPr="00C7659B">
        <w:rPr>
          <w:rStyle w:val="StyleUnderline"/>
        </w:rPr>
        <w:t>land-use change</w:t>
      </w:r>
      <w:r w:rsidRPr="003F5847">
        <w:rPr>
          <w:sz w:val="16"/>
        </w:rPr>
        <w:t xml:space="preserve">, </w:t>
      </w:r>
      <w:r w:rsidRPr="00C7659B">
        <w:rPr>
          <w:rStyle w:val="StyleUnderline"/>
        </w:rPr>
        <w:t>plastic pollution</w:t>
      </w:r>
      <w:r w:rsidRPr="003F5847">
        <w:rPr>
          <w:sz w:val="16"/>
        </w:rPr>
        <w:t xml:space="preserve">, </w:t>
      </w:r>
      <w:r w:rsidRPr="00C7659B">
        <w:rPr>
          <w:rStyle w:val="StyleUnderline"/>
        </w:rPr>
        <w:t>or</w:t>
      </w:r>
      <w:r w:rsidRPr="003F5847">
        <w:rPr>
          <w:sz w:val="16"/>
        </w:rPr>
        <w:t xml:space="preserve"> the </w:t>
      </w:r>
      <w:r w:rsidRPr="00C7659B">
        <w:rPr>
          <w:rStyle w:val="Emphasis"/>
        </w:rPr>
        <w:t>aggregate level</w:t>
      </w:r>
      <w:r w:rsidRPr="00C7659B">
        <w:rPr>
          <w:rStyle w:val="StyleUnderline"/>
        </w:rPr>
        <w:t xml:space="preserve"> of </w:t>
      </w:r>
      <w:r w:rsidRPr="00C7659B">
        <w:rPr>
          <w:rStyle w:val="Emphasis"/>
        </w:rPr>
        <w:t>anthropogenic resource use</w:t>
      </w:r>
      <w:r w:rsidRPr="003F5847">
        <w:rPr>
          <w:sz w:val="16"/>
        </w:rPr>
        <w:t xml:space="preserve"> (</w:t>
      </w:r>
      <w:r w:rsidRPr="00C7659B">
        <w:rPr>
          <w:rStyle w:val="StyleUnderline"/>
        </w:rPr>
        <w:t xml:space="preserve">which is a </w:t>
      </w:r>
      <w:r w:rsidRPr="00C7659B">
        <w:rPr>
          <w:rStyle w:val="Emphasis"/>
        </w:rPr>
        <w:t>key indicator</w:t>
      </w:r>
      <w:r w:rsidRPr="00C7659B">
        <w:rPr>
          <w:rStyle w:val="StyleUnderline"/>
        </w:rPr>
        <w:t xml:space="preserve"> for environmental damage generally</w:t>
      </w:r>
      <w:r w:rsidRPr="003F5847">
        <w:rPr>
          <w:sz w:val="16"/>
        </w:rPr>
        <w:t>).22</w:t>
      </w:r>
    </w:p>
    <w:p w14:paraId="10A86D43" w14:textId="77777777" w:rsidR="00084A80" w:rsidRPr="0095740D" w:rsidRDefault="00084A80" w:rsidP="00084A80">
      <w:pPr>
        <w:rPr>
          <w:rStyle w:val="StyleUnderline"/>
          <w:highlight w:val="cyan"/>
        </w:rPr>
      </w:pPr>
      <w:r w:rsidRPr="006A737A">
        <w:rPr>
          <w:sz w:val="16"/>
        </w:rPr>
        <w:t xml:space="preserve">And </w:t>
      </w:r>
      <w:r w:rsidRPr="006A737A">
        <w:rPr>
          <w:rStyle w:val="StyleUnderline"/>
        </w:rPr>
        <w:t xml:space="preserve">while </w:t>
      </w:r>
      <w:r w:rsidRPr="0095740D">
        <w:rPr>
          <w:rStyle w:val="StyleUnderline"/>
          <w:highlight w:val="cyan"/>
        </w:rPr>
        <w:t>some temporary</w:t>
      </w:r>
      <w:r w:rsidRPr="006A737A">
        <w:rPr>
          <w:sz w:val="16"/>
        </w:rPr>
        <w:t xml:space="preserve">, </w:t>
      </w:r>
      <w:r w:rsidRPr="0095740D">
        <w:rPr>
          <w:rStyle w:val="StyleUnderline"/>
          <w:highlight w:val="cyan"/>
        </w:rPr>
        <w:t>localized</w:t>
      </w:r>
      <w:r w:rsidRPr="00307395">
        <w:rPr>
          <w:sz w:val="16"/>
          <w:szCs w:val="16"/>
        </w:rPr>
        <w:t xml:space="preserve"> </w:t>
      </w:r>
      <w:r w:rsidRPr="006A737A">
        <w:rPr>
          <w:sz w:val="16"/>
        </w:rPr>
        <w:t xml:space="preserve">absolute </w:t>
      </w:r>
      <w:r w:rsidRPr="0095740D">
        <w:rPr>
          <w:rStyle w:val="StyleUnderline"/>
          <w:highlight w:val="cyan"/>
        </w:rPr>
        <w:t>decoupling</w:t>
      </w:r>
      <w:r w:rsidRPr="006A737A">
        <w:rPr>
          <w:rStyle w:val="StyleUnderline"/>
        </w:rPr>
        <w:t xml:space="preserve"> has taken place</w:t>
      </w:r>
      <w:r w:rsidRPr="006A737A">
        <w:rPr>
          <w:sz w:val="16"/>
        </w:rPr>
        <w:t xml:space="preserve">, in particular </w:t>
      </w:r>
      <w:r w:rsidRPr="0095740D">
        <w:rPr>
          <w:rStyle w:val="StyleUnderline"/>
          <w:highlight w:val="cyan"/>
        </w:rPr>
        <w:t>in</w:t>
      </w:r>
      <w:r w:rsidRPr="006A737A">
        <w:rPr>
          <w:rStyle w:val="StyleUnderline"/>
        </w:rPr>
        <w:t xml:space="preserve"> some </w:t>
      </w:r>
      <w:r w:rsidRPr="0095740D">
        <w:rPr>
          <w:rStyle w:val="Emphasis"/>
          <w:highlight w:val="cyan"/>
        </w:rPr>
        <w:t>Global North countries</w:t>
      </w:r>
      <w:r w:rsidRPr="0095740D">
        <w:rPr>
          <w:rStyle w:val="StyleUnderline"/>
          <w:highlight w:val="cyan"/>
        </w:rPr>
        <w:t xml:space="preserve"> with low growth rates</w:t>
      </w:r>
      <w:r w:rsidRPr="006A737A">
        <w:rPr>
          <w:sz w:val="16"/>
        </w:rPr>
        <w:t xml:space="preserve">, </w:t>
      </w:r>
      <w:r w:rsidRPr="006A737A">
        <w:rPr>
          <w:rStyle w:val="StyleUnderline"/>
        </w:rPr>
        <w:t xml:space="preserve">there is </w:t>
      </w:r>
      <w:r w:rsidRPr="0095740D">
        <w:rPr>
          <w:rStyle w:val="StyleUnderline"/>
          <w:highlight w:val="cyan"/>
        </w:rPr>
        <w:t>no evidence</w:t>
      </w:r>
      <w:r w:rsidRPr="006A737A">
        <w:rPr>
          <w:rStyle w:val="StyleUnderline"/>
        </w:rPr>
        <w:t xml:space="preserve"> to </w:t>
      </w:r>
      <w:r w:rsidRPr="0095740D">
        <w:rPr>
          <w:rStyle w:val="StyleUnderline"/>
          <w:highlight w:val="cyan"/>
        </w:rPr>
        <w:t>show that it</w:t>
      </w:r>
      <w:r w:rsidRPr="006A737A">
        <w:rPr>
          <w:rStyle w:val="StyleUnderline"/>
        </w:rPr>
        <w:t xml:space="preserve"> has</w:t>
      </w:r>
      <w:r w:rsidRPr="006A737A">
        <w:rPr>
          <w:sz w:val="16"/>
        </w:rPr>
        <w:t xml:space="preserve">, </w:t>
      </w:r>
      <w:r w:rsidRPr="006A737A">
        <w:rPr>
          <w:rStyle w:val="StyleUnderline"/>
        </w:rPr>
        <w:t xml:space="preserve">or </w:t>
      </w:r>
      <w:r w:rsidRPr="0095740D">
        <w:rPr>
          <w:rStyle w:val="StyleUnderline"/>
          <w:highlight w:val="cyan"/>
        </w:rPr>
        <w:t>can</w:t>
      </w:r>
      <w:r w:rsidRPr="006A737A">
        <w:rPr>
          <w:sz w:val="16"/>
        </w:rPr>
        <w:t xml:space="preserve">, </w:t>
      </w:r>
      <w:r w:rsidRPr="006A737A">
        <w:rPr>
          <w:rStyle w:val="StyleUnderline"/>
        </w:rPr>
        <w:t xml:space="preserve">occur at the scale needed to </w:t>
      </w:r>
      <w:r w:rsidRPr="0095740D">
        <w:rPr>
          <w:rStyle w:val="StyleUnderline"/>
          <w:highlight w:val="cyan"/>
        </w:rPr>
        <w:t xml:space="preserve">become </w:t>
      </w:r>
      <w:r w:rsidRPr="0095740D">
        <w:rPr>
          <w:rStyle w:val="Emphasis"/>
          <w:highlight w:val="cyan"/>
        </w:rPr>
        <w:t>permanent</w:t>
      </w:r>
      <w:r w:rsidRPr="0095740D">
        <w:rPr>
          <w:rStyle w:val="StyleUnderline"/>
          <w:highlight w:val="cyan"/>
        </w:rPr>
        <w:t xml:space="preserve"> and </w:t>
      </w:r>
      <w:r w:rsidRPr="0095740D">
        <w:rPr>
          <w:rStyle w:val="Emphasis"/>
          <w:highlight w:val="cyan"/>
        </w:rPr>
        <w:t>global</w:t>
      </w:r>
      <w:r w:rsidRPr="006A737A">
        <w:rPr>
          <w:sz w:val="16"/>
        </w:rPr>
        <w:t xml:space="preserve">, </w:t>
      </w:r>
      <w:r w:rsidRPr="0095740D">
        <w:rPr>
          <w:rStyle w:val="StyleUnderline"/>
          <w:highlight w:val="cyan"/>
        </w:rPr>
        <w:t>nor</w:t>
      </w:r>
      <w:r w:rsidRPr="006A737A">
        <w:rPr>
          <w:sz w:val="16"/>
        </w:rPr>
        <w:t xml:space="preserve"> to </w:t>
      </w:r>
      <w:r w:rsidRPr="006A737A">
        <w:rPr>
          <w:rStyle w:val="StyleUnderline"/>
        </w:rPr>
        <w:t xml:space="preserve">do so </w:t>
      </w:r>
      <w:r w:rsidRPr="0095740D">
        <w:rPr>
          <w:rStyle w:val="Emphasis"/>
          <w:highlight w:val="cyan"/>
        </w:rPr>
        <w:t>fast</w:t>
      </w:r>
      <w:r w:rsidRPr="006A737A">
        <w:rPr>
          <w:rStyle w:val="Emphasis"/>
        </w:rPr>
        <w:t xml:space="preserve"> enough</w:t>
      </w:r>
      <w:r w:rsidRPr="006A737A">
        <w:rPr>
          <w:sz w:val="16"/>
        </w:rPr>
        <w:t xml:space="preserve">. For example, between 1980 and 2008, countries such as Canada, Germany, Italy, and Japan decoupled their domestic material use from economic growth, and the G8 as a whole halved their domestic material consumption. Yet, </w:t>
      </w:r>
      <w:r w:rsidRPr="0095740D">
        <w:rPr>
          <w:rStyle w:val="StyleUnderline"/>
          <w:highlight w:val="cyan"/>
        </w:rPr>
        <w:t xml:space="preserve">when measured in </w:t>
      </w:r>
      <w:r w:rsidRPr="0095740D">
        <w:rPr>
          <w:rStyle w:val="Emphasis"/>
          <w:highlight w:val="cyan"/>
        </w:rPr>
        <w:t>absolute terms</w:t>
      </w:r>
      <w:r w:rsidRPr="0095740D">
        <w:rPr>
          <w:rStyle w:val="StyleUnderline"/>
          <w:highlight w:val="cyan"/>
        </w:rPr>
        <w:t xml:space="preserve"> and including</w:t>
      </w:r>
      <w:r w:rsidRPr="00C93823">
        <w:rPr>
          <w:rStyle w:val="StyleUnderline"/>
        </w:rPr>
        <w:t xml:space="preserve"> </w:t>
      </w:r>
      <w:r w:rsidRPr="00C93823">
        <w:rPr>
          <w:rStyle w:val="Emphasis"/>
        </w:rPr>
        <w:t xml:space="preserve">embedded </w:t>
      </w:r>
      <w:r w:rsidRPr="007B701A">
        <w:rPr>
          <w:rStyle w:val="Emphasis"/>
        </w:rPr>
        <w:t xml:space="preserve">resources in </w:t>
      </w:r>
      <w:r w:rsidRPr="0095740D">
        <w:rPr>
          <w:rStyle w:val="Emphasis"/>
          <w:highlight w:val="cyan"/>
        </w:rPr>
        <w:t>trade</w:t>
      </w:r>
      <w:r w:rsidRPr="006A737A">
        <w:rPr>
          <w:sz w:val="16"/>
        </w:rPr>
        <w:t xml:space="preserve">, </w:t>
      </w:r>
      <w:r w:rsidRPr="0095740D">
        <w:rPr>
          <w:rStyle w:val="StyleUnderline"/>
          <w:highlight w:val="cyan"/>
        </w:rPr>
        <w:t>material footprint</w:t>
      </w:r>
      <w:r w:rsidRPr="00AC0D81">
        <w:rPr>
          <w:rStyle w:val="StyleUnderline"/>
        </w:rPr>
        <w:t xml:space="preserve"> </w:t>
      </w:r>
      <w:r w:rsidRPr="00AC0D81">
        <w:rPr>
          <w:rStyle w:val="Emphasis"/>
        </w:rPr>
        <w:t xml:space="preserve">closely </w:t>
      </w:r>
      <w:r w:rsidRPr="0095740D">
        <w:rPr>
          <w:rStyle w:val="Emphasis"/>
          <w:highlight w:val="cyan"/>
        </w:rPr>
        <w:t>tracks</w:t>
      </w:r>
      <w:r w:rsidRPr="0095740D">
        <w:rPr>
          <w:rStyle w:val="StyleUnderline"/>
          <w:highlight w:val="cyan"/>
        </w:rPr>
        <w:t xml:space="preserve"> GDP</w:t>
      </w:r>
      <w:r w:rsidRPr="006A737A">
        <w:rPr>
          <w:rStyle w:val="StyleUnderline"/>
        </w:rPr>
        <w:t xml:space="preserve"> in all </w:t>
      </w:r>
      <w:r w:rsidRPr="006A737A">
        <w:rPr>
          <w:rStyle w:val="Emphasis"/>
        </w:rPr>
        <w:t>wealthy</w:t>
      </w:r>
      <w:r w:rsidRPr="006A737A">
        <w:rPr>
          <w:sz w:val="16"/>
        </w:rPr>
        <w:t xml:space="preserve"> “</w:t>
      </w:r>
      <w:r w:rsidRPr="006A737A">
        <w:rPr>
          <w:rStyle w:val="Emphasis"/>
        </w:rPr>
        <w:t>nations</w:t>
      </w:r>
      <w:r w:rsidRPr="006A737A">
        <w:rPr>
          <w:sz w:val="16"/>
        </w:rPr>
        <w:t xml:space="preserve">, </w:t>
      </w:r>
      <w:r w:rsidRPr="006A737A">
        <w:rPr>
          <w:rStyle w:val="StyleUnderline"/>
        </w:rPr>
        <w:t>and</w:t>
      </w:r>
      <w:r w:rsidRPr="006A737A">
        <w:rPr>
          <w:sz w:val="16"/>
        </w:rPr>
        <w:t xml:space="preserve">, </w:t>
      </w:r>
      <w:r w:rsidRPr="006A737A">
        <w:rPr>
          <w:rStyle w:val="StyleUnderline"/>
        </w:rPr>
        <w:t>despite dips in GDP rates</w:t>
      </w:r>
      <w:r w:rsidRPr="006A737A">
        <w:rPr>
          <w:sz w:val="16"/>
        </w:rPr>
        <w:t xml:space="preserve">, </w:t>
      </w:r>
      <w:r w:rsidRPr="006A737A">
        <w:rPr>
          <w:rStyle w:val="Emphasis"/>
        </w:rPr>
        <w:t>continues to grow</w:t>
      </w:r>
      <w:r w:rsidRPr="006A737A">
        <w:rPr>
          <w:rStyle w:val="StyleUnderline"/>
        </w:rPr>
        <w:t xml:space="preserve"> at an </w:t>
      </w:r>
      <w:r w:rsidRPr="006A737A">
        <w:rPr>
          <w:rStyle w:val="Emphasis"/>
        </w:rPr>
        <w:t>unsustainable rate</w:t>
      </w:r>
      <w:r w:rsidRPr="006A737A">
        <w:rPr>
          <w:sz w:val="16"/>
        </w:rPr>
        <w:t xml:space="preserve">.23 Furthermore, only fourteen countries have absolutely decoupled GDP growth from both production- and consumption-based CO2 emissions – and this was aided by slow economic growth and, for several, was </w:t>
      </w:r>
      <w:r w:rsidRPr="006A737A">
        <w:rPr>
          <w:rStyle w:val="StyleUnderline"/>
        </w:rPr>
        <w:t>only temporary</w:t>
      </w:r>
      <w:r w:rsidRPr="006A737A">
        <w:rPr>
          <w:sz w:val="16"/>
        </w:rPr>
        <w:t xml:space="preserve">.24 Yet even in these countries, </w:t>
      </w:r>
      <w:r w:rsidRPr="0095740D">
        <w:rPr>
          <w:rStyle w:val="StyleUnderline"/>
          <w:highlight w:val="cyan"/>
        </w:rPr>
        <w:t xml:space="preserve">achieved </w:t>
      </w:r>
      <w:r w:rsidRPr="0095740D">
        <w:rPr>
          <w:rStyle w:val="Emphasis"/>
          <w:highlight w:val="cyan"/>
        </w:rPr>
        <w:t>mitigation</w:t>
      </w:r>
      <w:r w:rsidRPr="006A737A">
        <w:rPr>
          <w:rStyle w:val="Emphasis"/>
        </w:rPr>
        <w:t xml:space="preserve"> rates</w:t>
      </w:r>
      <w:r w:rsidRPr="006A737A">
        <w:rPr>
          <w:rStyle w:val="StyleUnderline"/>
        </w:rPr>
        <w:t xml:space="preserve"> </w:t>
      </w:r>
      <w:r w:rsidRPr="0095740D">
        <w:rPr>
          <w:rStyle w:val="StyleUnderline"/>
          <w:highlight w:val="cyan"/>
        </w:rPr>
        <w:t>remain</w:t>
      </w:r>
      <w:r w:rsidRPr="006A737A">
        <w:rPr>
          <w:rStyle w:val="StyleUnderline"/>
        </w:rPr>
        <w:t xml:space="preserve"> </w:t>
      </w:r>
      <w:r w:rsidRPr="006A737A">
        <w:rPr>
          <w:rStyle w:val="Emphasis"/>
        </w:rPr>
        <w:t xml:space="preserve">very </w:t>
      </w:r>
      <w:r w:rsidRPr="0095740D">
        <w:rPr>
          <w:rStyle w:val="Emphasis"/>
          <w:highlight w:val="cyan"/>
        </w:rPr>
        <w:t>far</w:t>
      </w:r>
      <w:r w:rsidRPr="0095740D">
        <w:rPr>
          <w:rStyle w:val="StyleUnderline"/>
          <w:highlight w:val="cyan"/>
        </w:rPr>
        <w:t xml:space="preserve"> from what is necessary</w:t>
      </w:r>
      <w:r w:rsidRPr="006A737A">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GDP.25</w:t>
      </w:r>
      <w:r w:rsidRPr="003F5847">
        <w:rPr>
          <w:sz w:val="16"/>
        </w:rPr>
        <w:t xml:space="preserve"> </w:t>
      </w:r>
    </w:p>
    <w:p w14:paraId="28744BCE" w14:textId="77777777" w:rsidR="00084A80" w:rsidRPr="0095740D" w:rsidRDefault="00084A80" w:rsidP="00084A80">
      <w:pPr>
        <w:rPr>
          <w:rStyle w:val="StyleUnderline"/>
          <w:highlight w:val="cyan"/>
        </w:rPr>
      </w:pPr>
      <w:r w:rsidRPr="003F5847">
        <w:rPr>
          <w:sz w:val="16"/>
        </w:rPr>
        <w:t xml:space="preserve">A </w:t>
      </w:r>
      <w:r w:rsidRPr="00964755">
        <w:rPr>
          <w:rStyle w:val="Emphasis"/>
        </w:rPr>
        <w:t>recent systematic review</w:t>
      </w:r>
      <w:r w:rsidRPr="00964755">
        <w:rPr>
          <w:rStyle w:val="StyleUnderline"/>
        </w:rPr>
        <w:t xml:space="preserve"> of decoupling</w:t>
      </w:r>
      <w:r w:rsidRPr="003F5847">
        <w:rPr>
          <w:sz w:val="16"/>
        </w:rPr>
        <w:t xml:space="preserve">, </w:t>
      </w:r>
      <w:r w:rsidRPr="00964755">
        <w:rPr>
          <w:rStyle w:val="StyleUnderline"/>
        </w:rPr>
        <w:t>synthesizing</w:t>
      </w:r>
      <w:r w:rsidRPr="003F5847">
        <w:rPr>
          <w:sz w:val="16"/>
        </w:rPr>
        <w:t xml:space="preserve"> the </w:t>
      </w:r>
      <w:r w:rsidRPr="0095740D">
        <w:rPr>
          <w:rStyle w:val="StyleUnderline"/>
          <w:highlight w:val="cyan"/>
        </w:rPr>
        <w:t>evidence</w:t>
      </w:r>
      <w:r w:rsidRPr="003F5847">
        <w:rPr>
          <w:sz w:val="16"/>
        </w:rPr>
        <w:t xml:space="preserve"> emerging </w:t>
      </w:r>
      <w:r w:rsidRPr="0095740D">
        <w:rPr>
          <w:rStyle w:val="StyleUnderline"/>
          <w:highlight w:val="cyan"/>
        </w:rPr>
        <w:t xml:space="preserve">from </w:t>
      </w:r>
      <w:r w:rsidRPr="0095740D">
        <w:rPr>
          <w:rStyle w:val="Emphasis"/>
          <w:sz w:val="30"/>
          <w:szCs w:val="30"/>
          <w:highlight w:val="cyan"/>
        </w:rPr>
        <w:t>835</w:t>
      </w:r>
      <w:r w:rsidRPr="00964755">
        <w:rPr>
          <w:rStyle w:val="Emphasis"/>
          <w:sz w:val="30"/>
          <w:szCs w:val="30"/>
        </w:rPr>
        <w:t xml:space="preserve"> peer-reviewed </w:t>
      </w:r>
      <w:r w:rsidRPr="0095740D">
        <w:rPr>
          <w:rStyle w:val="Emphasis"/>
          <w:sz w:val="30"/>
          <w:szCs w:val="30"/>
          <w:highlight w:val="cyan"/>
        </w:rPr>
        <w:t>articles</w:t>
      </w:r>
      <w:r w:rsidRPr="00964755">
        <w:rPr>
          <w:sz w:val="16"/>
        </w:rPr>
        <w:t xml:space="preserve">, </w:t>
      </w:r>
      <w:r w:rsidRPr="00964755">
        <w:rPr>
          <w:rStyle w:val="StyleUnderline"/>
        </w:rPr>
        <w:t>concludes</w:t>
      </w:r>
      <w:r w:rsidRPr="003F5847">
        <w:rPr>
          <w:sz w:val="16"/>
        </w:rPr>
        <w:t xml:space="preserve"> that while relative decoupling is common and while some small-scale and slow absolute decoupling can be seen in certain areas in recent years, the </w:t>
      </w:r>
      <w:r w:rsidRPr="00964755">
        <w:rPr>
          <w:rStyle w:val="Emphasis"/>
        </w:rPr>
        <w:t>absolute decoupling</w:t>
      </w:r>
      <w:r w:rsidRPr="00964755">
        <w:rPr>
          <w:rStyle w:val="StyleUnderline"/>
        </w:rPr>
        <w:t xml:space="preserve"> we need is </w:t>
      </w:r>
      <w:r w:rsidRPr="00964755">
        <w:rPr>
          <w:rStyle w:val="Emphasis"/>
        </w:rPr>
        <w:t>highly unlikely</w:t>
      </w:r>
      <w:r w:rsidRPr="003F5847">
        <w:rPr>
          <w:sz w:val="16"/>
        </w:rPr>
        <w:t>:</w:t>
      </w:r>
    </w:p>
    <w:p w14:paraId="108CD49D" w14:textId="77777777" w:rsidR="00084A80" w:rsidRPr="0095740D" w:rsidRDefault="00084A80" w:rsidP="00084A80">
      <w:pPr>
        <w:ind w:left="720"/>
        <w:rPr>
          <w:rStyle w:val="StyleUnderline"/>
          <w:highlight w:val="cyan"/>
        </w:rPr>
      </w:pPr>
      <w:r w:rsidRPr="00964755">
        <w:rPr>
          <w:rStyle w:val="Emphasis"/>
        </w:rPr>
        <w:t>Large rapid absolute reductions</w:t>
      </w:r>
      <w:r w:rsidRPr="00964755">
        <w:rPr>
          <w:rStyle w:val="StyleUnderline"/>
        </w:rPr>
        <w:t xml:space="preserve"> of resource use and GHG </w:t>
      </w:r>
      <w:r w:rsidRPr="0095740D">
        <w:rPr>
          <w:rStyle w:val="StyleUnderline"/>
          <w:highlight w:val="cyan"/>
        </w:rPr>
        <w:t>emissions cannot be achieved</w:t>
      </w:r>
      <w:r w:rsidRPr="00964755">
        <w:rPr>
          <w:rStyle w:val="StyleUnderline"/>
        </w:rPr>
        <w:t xml:space="preserve"> through </w:t>
      </w:r>
      <w:r w:rsidRPr="00964755">
        <w:rPr>
          <w:rStyle w:val="Emphasis"/>
        </w:rPr>
        <w:t>observed decoupling rates</w:t>
      </w:r>
      <w:r w:rsidRPr="003F5847">
        <w:rPr>
          <w:sz w:val="16"/>
        </w:rPr>
        <w:t>, hence decoupling needs to be complemented by sufficiency-oriented strategies and strict enforcement of absolute reduction targets.26</w:t>
      </w:r>
    </w:p>
    <w:p w14:paraId="05C5360C" w14:textId="77777777" w:rsidR="00084A80" w:rsidRPr="0095740D" w:rsidRDefault="00084A80" w:rsidP="00084A80">
      <w:pPr>
        <w:ind w:left="720"/>
        <w:rPr>
          <w:rStyle w:val="StyleUnderline"/>
          <w:highlight w:val="cyan"/>
        </w:rPr>
      </w:pPr>
      <w:r w:rsidRPr="003F5847">
        <w:rPr>
          <w:sz w:val="16"/>
        </w:rPr>
        <w:t>Another analysis of historical trends and model-based projections concludes:</w:t>
      </w:r>
    </w:p>
    <w:p w14:paraId="79B727DF" w14:textId="77777777" w:rsidR="00084A80" w:rsidRPr="0095740D" w:rsidRDefault="00084A80" w:rsidP="00084A80">
      <w:pPr>
        <w:ind w:left="720"/>
        <w:rPr>
          <w:rStyle w:val="StyleUnderline"/>
          <w:highlight w:val="cyan"/>
        </w:rPr>
      </w:pPr>
      <w:r w:rsidRPr="003F5847">
        <w:rPr>
          <w:sz w:val="16"/>
        </w:rPr>
        <w:t xml:space="preserve">(1) </w:t>
      </w:r>
      <w:r w:rsidRPr="0095740D">
        <w:rPr>
          <w:rStyle w:val="StyleUnderline"/>
          <w:highlight w:val="cyan"/>
        </w:rPr>
        <w:t xml:space="preserve">there is </w:t>
      </w:r>
      <w:r w:rsidRPr="0095740D">
        <w:rPr>
          <w:rStyle w:val="Emphasis"/>
          <w:sz w:val="30"/>
          <w:szCs w:val="30"/>
          <w:highlight w:val="cyan"/>
        </w:rPr>
        <w:t>no</w:t>
      </w:r>
      <w:r w:rsidRPr="00964755">
        <w:rPr>
          <w:rStyle w:val="Emphasis"/>
          <w:sz w:val="30"/>
          <w:szCs w:val="30"/>
        </w:rPr>
        <w:t xml:space="preserve"> empirical </w:t>
      </w:r>
      <w:r w:rsidRPr="0095740D">
        <w:rPr>
          <w:rStyle w:val="Emphasis"/>
          <w:sz w:val="30"/>
          <w:szCs w:val="30"/>
          <w:highlight w:val="cyan"/>
        </w:rPr>
        <w:t>evidence</w:t>
      </w:r>
      <w:r w:rsidRPr="00964755">
        <w:rPr>
          <w:rStyle w:val="StyleUnderline"/>
        </w:rPr>
        <w:t xml:space="preserve"> that </w:t>
      </w:r>
      <w:r w:rsidRPr="00964755">
        <w:rPr>
          <w:rStyle w:val="Emphasis"/>
        </w:rPr>
        <w:t xml:space="preserve">absolute </w:t>
      </w:r>
      <w:r w:rsidRPr="0095740D">
        <w:rPr>
          <w:rStyle w:val="Emphasis"/>
          <w:highlight w:val="cyan"/>
        </w:rPr>
        <w:t>decoupling</w:t>
      </w:r>
      <w:r w:rsidRPr="00964755">
        <w:rPr>
          <w:rStyle w:val="StyleUnderline"/>
        </w:rPr>
        <w:t xml:space="preserve"> from resource use can be achieved on a </w:t>
      </w:r>
      <w:r w:rsidRPr="00964755">
        <w:rPr>
          <w:rStyle w:val="Emphasis"/>
        </w:rPr>
        <w:t>global scale</w:t>
      </w:r>
      <w:r w:rsidRPr="00964755">
        <w:rPr>
          <w:rStyle w:val="StyleUnderline"/>
        </w:rPr>
        <w:t xml:space="preserve"> against a background of </w:t>
      </w:r>
      <w:r w:rsidRPr="00964755">
        <w:rPr>
          <w:rStyle w:val="Emphasis"/>
        </w:rPr>
        <w:t>continued economic growth</w:t>
      </w:r>
      <w:r w:rsidRPr="003F5847">
        <w:rPr>
          <w:sz w:val="16"/>
        </w:rPr>
        <w:t xml:space="preserve">, and </w:t>
      </w:r>
    </w:p>
    <w:p w14:paraId="02819B17" w14:textId="77777777" w:rsidR="00084A80" w:rsidRPr="0095740D" w:rsidRDefault="00084A80" w:rsidP="00084A80">
      <w:pPr>
        <w:ind w:left="720"/>
        <w:rPr>
          <w:rStyle w:val="StyleUnderline"/>
          <w:highlight w:val="cyan"/>
        </w:rPr>
      </w:pPr>
      <w:r w:rsidRPr="003F5847">
        <w:rPr>
          <w:sz w:val="16"/>
        </w:rPr>
        <w:t xml:space="preserve">(2) </w:t>
      </w:r>
      <w:r w:rsidRPr="00964755">
        <w:rPr>
          <w:rStyle w:val="Emphasis"/>
        </w:rPr>
        <w:t>absolute decoupling</w:t>
      </w:r>
      <w:r w:rsidRPr="00964755">
        <w:rPr>
          <w:rStyle w:val="StyleUnderline"/>
        </w:rPr>
        <w:t xml:space="preserve"> from carbon emissions is </w:t>
      </w:r>
      <w:r w:rsidRPr="00964755">
        <w:rPr>
          <w:rStyle w:val="Emphasis"/>
        </w:rPr>
        <w:t>highly unlikely</w:t>
      </w:r>
      <w:r w:rsidRPr="00964755">
        <w:rPr>
          <w:rStyle w:val="StyleUnderline"/>
        </w:rPr>
        <w:t xml:space="preserve"> to be achieved at a rate rapid enough </w:t>
      </w:r>
      <w:r w:rsidRPr="0095740D">
        <w:rPr>
          <w:rStyle w:val="StyleUnderline"/>
          <w:highlight w:val="cyan"/>
        </w:rPr>
        <w:t xml:space="preserve">to </w:t>
      </w:r>
      <w:r w:rsidRPr="0095740D">
        <w:rPr>
          <w:rStyle w:val="Emphasis"/>
          <w:highlight w:val="cyan"/>
        </w:rPr>
        <w:t>prevent</w:t>
      </w:r>
      <w:r w:rsidRPr="00964755">
        <w:rPr>
          <w:rStyle w:val="Emphasis"/>
        </w:rPr>
        <w:t xml:space="preserve"> global warming</w:t>
      </w:r>
      <w:r w:rsidRPr="00964755">
        <w:rPr>
          <w:rStyle w:val="StyleUnderline"/>
        </w:rPr>
        <w:t xml:space="preserve"> over</w:t>
      </w:r>
      <w:r w:rsidRPr="003F5847">
        <w:rPr>
          <w:sz w:val="16"/>
        </w:rPr>
        <w:t xml:space="preserve"> 1.5°C or </w:t>
      </w:r>
      <w:r w:rsidRPr="0095740D">
        <w:rPr>
          <w:rStyle w:val="StyleUnderline"/>
          <w:highlight w:val="cyan"/>
        </w:rPr>
        <w:t>2°C</w:t>
      </w:r>
      <w:r w:rsidRPr="003F5847">
        <w:rPr>
          <w:sz w:val="16"/>
        </w:rPr>
        <w:t>.27</w:t>
      </w:r>
    </w:p>
    <w:p w14:paraId="4127653F" w14:textId="77777777" w:rsidR="00084A80" w:rsidRPr="0095740D" w:rsidRDefault="00084A80" w:rsidP="00084A80">
      <w:pPr>
        <w:pStyle w:val="Heading4"/>
        <w:rPr>
          <w:rStyle w:val="StyleUnderline"/>
          <w:highlight w:val="cyan"/>
        </w:rPr>
      </w:pPr>
      <w:r>
        <w:rPr>
          <w:u w:val="single"/>
        </w:rPr>
        <w:lastRenderedPageBreak/>
        <w:t>Prefer</w:t>
      </w:r>
      <w:r>
        <w:t xml:space="preserve"> our evidence. Meta-analyses are definitively NEG. </w:t>
      </w:r>
    </w:p>
    <w:p w14:paraId="1F63FBF5" w14:textId="77777777" w:rsidR="00084A80" w:rsidRPr="0095740D" w:rsidRDefault="00084A80" w:rsidP="00084A80">
      <w:pPr>
        <w:rPr>
          <w:rStyle w:val="StyleUnderline"/>
          <w:highlight w:val="cyan"/>
        </w:rPr>
      </w:pPr>
      <w:r w:rsidRPr="00B9729D">
        <w:t xml:space="preserve">Juan </w:t>
      </w:r>
      <w:r w:rsidRPr="00B9729D">
        <w:rPr>
          <w:rStyle w:val="Style13ptBold"/>
        </w:rPr>
        <w:t xml:space="preserve">Garzón </w:t>
      </w:r>
      <w:r>
        <w:rPr>
          <w:rStyle w:val="Style13ptBold"/>
        </w:rPr>
        <w:t>&amp;</w:t>
      </w:r>
      <w:r>
        <w:t xml:space="preserve"> </w:t>
      </w:r>
      <w:r w:rsidRPr="00B9729D">
        <w:t xml:space="preserve">Juan </w:t>
      </w:r>
      <w:r w:rsidRPr="00B9729D">
        <w:rPr>
          <w:rStyle w:val="Style13ptBold"/>
        </w:rPr>
        <w:t>Acevedo</w:t>
      </w:r>
      <w:r>
        <w:rPr>
          <w:rStyle w:val="Style13ptBold"/>
        </w:rPr>
        <w:t xml:space="preserve"> </w:t>
      </w:r>
      <w:r w:rsidRPr="00B9729D">
        <w:rPr>
          <w:rStyle w:val="Style13ptBold"/>
        </w:rPr>
        <w:t>19</w:t>
      </w:r>
      <w:r w:rsidRPr="001819B7">
        <w:t xml:space="preserve">. </w:t>
      </w:r>
      <w:r>
        <w:t>*Full</w:t>
      </w:r>
      <w:r w:rsidRPr="00B9729D">
        <w:t xml:space="preserve"> Professor of Electronics, Telecommunications, and Pedagogical strategies at the Universidad Católica de Oriente</w:t>
      </w:r>
      <w:r>
        <w:t>. **</w:t>
      </w:r>
      <w:r w:rsidRPr="00B9729D">
        <w:t>Universidad Católica de Oriente.</w:t>
      </w:r>
      <w:r>
        <w:t xml:space="preserve"> “</w:t>
      </w:r>
      <w:r w:rsidRPr="00B9729D">
        <w:t>Meta-analysis of the impact of Augmented Reality on students’ learning gains</w:t>
      </w:r>
      <w:r>
        <w:t>.” Educational Research Review, Volume 27.</w:t>
      </w:r>
    </w:p>
    <w:p w14:paraId="59C596DB" w14:textId="77777777" w:rsidR="00084A80" w:rsidRDefault="00084A80" w:rsidP="00084A80">
      <w:pPr>
        <w:rPr>
          <w:sz w:val="16"/>
        </w:rPr>
      </w:pPr>
      <w:r w:rsidRPr="00B9729D">
        <w:rPr>
          <w:sz w:val="16"/>
        </w:rPr>
        <w:t xml:space="preserve">As an alternative to qualitative methods, some </w:t>
      </w:r>
      <w:r w:rsidRPr="00B9729D">
        <w:rPr>
          <w:u w:val="single"/>
        </w:rPr>
        <w:t>leading journals and researchers</w:t>
      </w:r>
      <w:r w:rsidRPr="00B9729D">
        <w:rPr>
          <w:sz w:val="16"/>
        </w:rPr>
        <w:t xml:space="preserve"> have </w:t>
      </w:r>
      <w:r w:rsidRPr="00B9729D">
        <w:rPr>
          <w:u w:val="single"/>
        </w:rPr>
        <w:t>encouraged</w:t>
      </w:r>
      <w:r w:rsidRPr="00B9729D">
        <w:rPr>
          <w:sz w:val="16"/>
        </w:rPr>
        <w:t xml:space="preserve"> the </w:t>
      </w:r>
      <w:r w:rsidRPr="00B9729D">
        <w:rPr>
          <w:u w:val="single"/>
        </w:rPr>
        <w:t xml:space="preserve">use of </w:t>
      </w:r>
      <w:r w:rsidRPr="0095740D">
        <w:rPr>
          <w:highlight w:val="cyan"/>
          <w:u w:val="single"/>
        </w:rPr>
        <w:t>meta-analyses</w:t>
      </w:r>
      <w:r w:rsidRPr="00B9729D">
        <w:rPr>
          <w:sz w:val="16"/>
        </w:rPr>
        <w:t xml:space="preserve">, </w:t>
      </w:r>
      <w:r w:rsidRPr="00B9729D">
        <w:rPr>
          <w:u w:val="single"/>
        </w:rPr>
        <w:t xml:space="preserve">one of the </w:t>
      </w:r>
      <w:r w:rsidRPr="005970B8">
        <w:rPr>
          <w:rStyle w:val="Emphasis"/>
        </w:rPr>
        <w:t>most common quantitative methods</w:t>
      </w:r>
      <w:r w:rsidRPr="00B9729D">
        <w:rPr>
          <w:sz w:val="16"/>
        </w:rPr>
        <w:t xml:space="preserve"> in the social and behavioral sciences (Hedges &amp; Olkin, 1985). It was </w:t>
      </w:r>
      <w:r w:rsidRPr="0095740D">
        <w:rPr>
          <w:highlight w:val="cyan"/>
          <w:u w:val="single"/>
        </w:rPr>
        <w:t xml:space="preserve">defined as </w:t>
      </w:r>
      <w:r w:rsidRPr="00B9729D">
        <w:rPr>
          <w:sz w:val="16"/>
        </w:rPr>
        <w:t>“</w:t>
      </w:r>
      <w:r w:rsidRPr="00B9729D">
        <w:rPr>
          <w:u w:val="single"/>
        </w:rPr>
        <w:t xml:space="preserve">the </w:t>
      </w:r>
      <w:r w:rsidRPr="0095740D">
        <w:rPr>
          <w:rStyle w:val="Emphasis"/>
          <w:highlight w:val="cyan"/>
        </w:rPr>
        <w:t>statistical analysis</w:t>
      </w:r>
      <w:r w:rsidRPr="0095740D">
        <w:rPr>
          <w:highlight w:val="cyan"/>
          <w:u w:val="single"/>
        </w:rPr>
        <w:t xml:space="preserve"> of </w:t>
      </w:r>
      <w:r w:rsidRPr="00B9729D">
        <w:rPr>
          <w:u w:val="single"/>
        </w:rPr>
        <w:t xml:space="preserve">a </w:t>
      </w:r>
      <w:r w:rsidRPr="0095740D">
        <w:rPr>
          <w:rStyle w:val="Emphasis"/>
          <w:highlight w:val="cyan"/>
        </w:rPr>
        <w:t>large collection</w:t>
      </w:r>
      <w:r w:rsidRPr="0095740D">
        <w:rPr>
          <w:highlight w:val="cyan"/>
          <w:u w:val="single"/>
        </w:rPr>
        <w:t xml:space="preserve"> of analysis results </w:t>
      </w:r>
      <w:r w:rsidRPr="00B9729D">
        <w:rPr>
          <w:u w:val="single"/>
        </w:rPr>
        <w:t xml:space="preserve">from </w:t>
      </w:r>
      <w:r w:rsidRPr="005970B8">
        <w:rPr>
          <w:rStyle w:val="Emphasis"/>
        </w:rPr>
        <w:t>individual studies</w:t>
      </w:r>
      <w:r w:rsidRPr="00B9729D">
        <w:rPr>
          <w:u w:val="single"/>
        </w:rPr>
        <w:t xml:space="preserve"> for the purpose of </w:t>
      </w:r>
      <w:r w:rsidRPr="005970B8">
        <w:rPr>
          <w:rStyle w:val="Emphasis"/>
        </w:rPr>
        <w:t>integrating findings</w:t>
      </w:r>
      <w:r w:rsidRPr="00B9729D">
        <w:rPr>
          <w:sz w:val="16"/>
        </w:rPr>
        <w:t xml:space="preserve">” (Glass, 1976, p. 3). Meta-analyses proceed from particular observations to general statements. The particular observations are found in the effect size (ES) that represents the magnitude of experimental effect transformed to a standardized mean difference. </w:t>
      </w:r>
      <w:r w:rsidRPr="00B9729D">
        <w:rPr>
          <w:u w:val="single"/>
        </w:rPr>
        <w:t xml:space="preserve">Meta-analyses combine relative samples and ES's </w:t>
      </w:r>
      <w:r w:rsidRPr="005970B8">
        <w:rPr>
          <w:rStyle w:val="Emphasis"/>
        </w:rPr>
        <w:t>from different studies</w:t>
      </w:r>
      <w:r w:rsidRPr="00B9729D">
        <w:rPr>
          <w:sz w:val="16"/>
        </w:rPr>
        <w:t xml:space="preserve">. Therefore, </w:t>
      </w:r>
      <w:r w:rsidRPr="00B9729D">
        <w:rPr>
          <w:u w:val="single"/>
        </w:rPr>
        <w:t xml:space="preserve">the </w:t>
      </w:r>
      <w:r w:rsidRPr="0095740D">
        <w:rPr>
          <w:highlight w:val="cyan"/>
          <w:u w:val="single"/>
        </w:rPr>
        <w:t>overall result</w:t>
      </w:r>
      <w:r w:rsidRPr="00B9729D">
        <w:rPr>
          <w:u w:val="single"/>
        </w:rPr>
        <w:t xml:space="preserve"> is </w:t>
      </w:r>
      <w:r w:rsidRPr="0095740D">
        <w:rPr>
          <w:rStyle w:val="Emphasis"/>
          <w:highlight w:val="cyan"/>
        </w:rPr>
        <w:t>more precise</w:t>
      </w:r>
      <w:r w:rsidRPr="0095740D">
        <w:rPr>
          <w:highlight w:val="cyan"/>
          <w:u w:val="single"/>
        </w:rPr>
        <w:t xml:space="preserve"> because of</w:t>
      </w:r>
      <w:r w:rsidRPr="00B9729D">
        <w:rPr>
          <w:u w:val="single"/>
        </w:rPr>
        <w:t xml:space="preserve"> the </w:t>
      </w:r>
      <w:r w:rsidRPr="0095740D">
        <w:rPr>
          <w:rStyle w:val="Emphasis"/>
          <w:highlight w:val="cyan"/>
        </w:rPr>
        <w:t>magnitude</w:t>
      </w:r>
      <w:r w:rsidRPr="0095740D">
        <w:rPr>
          <w:highlight w:val="cyan"/>
          <w:u w:val="single"/>
        </w:rPr>
        <w:t xml:space="preserve"> </w:t>
      </w:r>
      <w:r w:rsidRPr="00495DC8">
        <w:rPr>
          <w:u w:val="single"/>
        </w:rPr>
        <w:t>of the analysis</w:t>
      </w:r>
      <w:r w:rsidRPr="00495DC8">
        <w:rPr>
          <w:sz w:val="16"/>
        </w:rPr>
        <w:t>,</w:t>
      </w:r>
      <w:r w:rsidRPr="00B9729D">
        <w:rPr>
          <w:sz w:val="16"/>
        </w:rPr>
        <w:t xml:space="preserve"> </w:t>
      </w:r>
      <w:r w:rsidRPr="00B9729D">
        <w:rPr>
          <w:u w:val="single"/>
        </w:rPr>
        <w:t xml:space="preserve">which </w:t>
      </w:r>
      <w:r w:rsidRPr="00495DC8">
        <w:rPr>
          <w:u w:val="single"/>
        </w:rPr>
        <w:t xml:space="preserve">allows </w:t>
      </w:r>
      <w:r w:rsidRPr="0095740D">
        <w:rPr>
          <w:rStyle w:val="Emphasis"/>
          <w:highlight w:val="cyan"/>
        </w:rPr>
        <w:t>establish</w:t>
      </w:r>
      <w:r w:rsidRPr="00495DC8">
        <w:rPr>
          <w:rStyle w:val="Emphasis"/>
        </w:rPr>
        <w:t xml:space="preserve">ing </w:t>
      </w:r>
      <w:r w:rsidRPr="0095740D">
        <w:rPr>
          <w:rStyle w:val="Emphasis"/>
          <w:highlight w:val="cyan"/>
        </w:rPr>
        <w:t>general statements</w:t>
      </w:r>
      <w:r w:rsidRPr="00B9729D">
        <w:rPr>
          <w:sz w:val="16"/>
        </w:rPr>
        <w:t xml:space="preserve">. </w:t>
      </w:r>
      <w:r w:rsidRPr="00B9729D">
        <w:rPr>
          <w:u w:val="single"/>
        </w:rPr>
        <w:t>In addition</w:t>
      </w:r>
      <w:r w:rsidRPr="00B9729D">
        <w:rPr>
          <w:sz w:val="16"/>
        </w:rPr>
        <w:t xml:space="preserve">, the </w:t>
      </w:r>
      <w:r w:rsidRPr="00B9729D">
        <w:rPr>
          <w:u w:val="single"/>
        </w:rPr>
        <w:t>fact that</w:t>
      </w:r>
      <w:r w:rsidRPr="00B9729D">
        <w:rPr>
          <w:sz w:val="16"/>
        </w:rPr>
        <w:t xml:space="preserve"> </w:t>
      </w:r>
      <w:r w:rsidRPr="00B9729D">
        <w:rPr>
          <w:u w:val="single"/>
        </w:rPr>
        <w:t xml:space="preserve">meta-analyses </w:t>
      </w:r>
      <w:r w:rsidRPr="0095740D">
        <w:rPr>
          <w:rStyle w:val="Emphasis"/>
          <w:highlight w:val="cyan"/>
        </w:rPr>
        <w:t>focus on comparison studies</w:t>
      </w:r>
      <w:r w:rsidRPr="00B9729D">
        <w:rPr>
          <w:u w:val="single"/>
        </w:rPr>
        <w:t xml:space="preserve"> versus one-shot studies</w:t>
      </w:r>
      <w:r w:rsidRPr="00B9729D">
        <w:rPr>
          <w:sz w:val="16"/>
        </w:rPr>
        <w:t xml:space="preserve"> </w:t>
      </w:r>
      <w:r w:rsidRPr="0095740D">
        <w:rPr>
          <w:highlight w:val="cyan"/>
          <w:u w:val="single"/>
        </w:rPr>
        <w:t xml:space="preserve">allows </w:t>
      </w:r>
      <w:r w:rsidRPr="0095740D">
        <w:rPr>
          <w:rStyle w:val="Emphasis"/>
          <w:highlight w:val="cyan"/>
        </w:rPr>
        <w:t>control of internal validity</w:t>
      </w:r>
      <w:r w:rsidRPr="00B9729D">
        <w:rPr>
          <w:sz w:val="16"/>
        </w:rPr>
        <w:t xml:space="preserve"> (Bernard et al., 2004). In summary, </w:t>
      </w:r>
      <w:r w:rsidRPr="00B9729D">
        <w:rPr>
          <w:u w:val="single"/>
        </w:rPr>
        <w:t xml:space="preserve">meta-analyses </w:t>
      </w:r>
      <w:r w:rsidRPr="00B9729D">
        <w:rPr>
          <w:sz w:val="16"/>
        </w:rPr>
        <w:t xml:space="preserve">are </w:t>
      </w:r>
      <w:r w:rsidRPr="0095740D">
        <w:rPr>
          <w:rStyle w:val="Emphasis"/>
          <w:highlight w:val="cyan"/>
        </w:rPr>
        <w:t>more objective</w:t>
      </w:r>
      <w:r w:rsidRPr="00B9729D">
        <w:rPr>
          <w:u w:val="single"/>
        </w:rPr>
        <w:t xml:space="preserve"> </w:t>
      </w:r>
      <w:r w:rsidRPr="00B9729D">
        <w:rPr>
          <w:sz w:val="16"/>
        </w:rPr>
        <w:t>and less judgmental than literature reviews. However, meta-analyses present some important limitations such as publication bias and sampling bias, which must be considered when reporting meta-analysis results (Cohen, 1992b).</w:t>
      </w:r>
    </w:p>
    <w:p w14:paraId="0C3939E3" w14:textId="77777777" w:rsidR="00084A80" w:rsidRPr="0095740D" w:rsidRDefault="00084A80" w:rsidP="00084A80">
      <w:pPr>
        <w:pStyle w:val="Heading4"/>
        <w:rPr>
          <w:rStyle w:val="StyleUnderline"/>
          <w:highlight w:val="cyan"/>
        </w:rPr>
      </w:pPr>
      <w:r>
        <w:rPr>
          <w:rFonts w:cs="Arial"/>
        </w:rPr>
        <w:t xml:space="preserve">2. </w:t>
      </w:r>
      <w:r w:rsidRPr="000C7105">
        <w:rPr>
          <w:rFonts w:cs="Arial"/>
        </w:rPr>
        <w:t xml:space="preserve">Few materials are </w:t>
      </w:r>
      <w:r w:rsidRPr="000C7105">
        <w:rPr>
          <w:rFonts w:cs="Arial"/>
          <w:u w:val="single"/>
        </w:rPr>
        <w:t>recyclable</w:t>
      </w:r>
      <w:r w:rsidRPr="000C7105">
        <w:rPr>
          <w:rFonts w:cs="Arial"/>
        </w:rPr>
        <w:t>.</w:t>
      </w:r>
    </w:p>
    <w:p w14:paraId="0A6E6347" w14:textId="77777777" w:rsidR="00084A80" w:rsidRPr="0095740D" w:rsidRDefault="00084A80" w:rsidP="00084A80">
      <w:pPr>
        <w:rPr>
          <w:rStyle w:val="StyleUnderline"/>
          <w:highlight w:val="cyan"/>
        </w:rPr>
      </w:pPr>
      <w:r w:rsidRPr="000C7105">
        <w:t xml:space="preserve">Dr. Timothée </w:t>
      </w:r>
      <w:r w:rsidRPr="000C7105">
        <w:rPr>
          <w:rStyle w:val="Style13ptBold"/>
        </w:rPr>
        <w:t>Parrique 22</w:t>
      </w:r>
      <w:r w:rsidRPr="000C7105">
        <w:t xml:space="preserve">. Ph.D. in economics from the Centre d’Études et de Recherches sur le Développement and the Stockholm Resilience Centre, Researcher at the School of Economics and Management of Lund University, Lead Author of “Decoupling debunked – Evidence and Arguments Against Green Growth” published by the European Environmental Bureau. “The Impossible Decoupling - The Ecological Limits of Growth,” </w:t>
      </w:r>
      <w:r w:rsidRPr="000C7105">
        <w:rPr>
          <w:i/>
          <w:iCs/>
        </w:rPr>
        <w:t>Slow Down or Perish: The Economics of Degrowth</w:t>
      </w:r>
      <w:r w:rsidRPr="000C7105">
        <w:t xml:space="preserve">. Éditions du Seuil. 9/16/2022. ISBN: 9782021508109. </w:t>
      </w:r>
    </w:p>
    <w:p w14:paraId="47E35BE8" w14:textId="77777777" w:rsidR="00084A80" w:rsidRPr="0095740D" w:rsidRDefault="00084A80" w:rsidP="00084A80">
      <w:pPr>
        <w:rPr>
          <w:rStyle w:val="StyleUnderline"/>
          <w:highlight w:val="cyan"/>
        </w:rPr>
      </w:pPr>
      <w:r w:rsidRPr="000C7105">
        <w:rPr>
          <w:sz w:val="16"/>
        </w:rPr>
        <w:t xml:space="preserve">LIMIT NO. 4: </w:t>
      </w:r>
      <w:r w:rsidRPr="000C7105">
        <w:rPr>
          <w:rStyle w:val="StyleUnderline"/>
        </w:rPr>
        <w:t xml:space="preserve">THE </w:t>
      </w:r>
      <w:r w:rsidRPr="0095740D">
        <w:rPr>
          <w:rStyle w:val="Emphasis"/>
          <w:highlight w:val="cyan"/>
        </w:rPr>
        <w:t>LIMITS</w:t>
      </w:r>
      <w:r w:rsidRPr="0095740D">
        <w:rPr>
          <w:rStyle w:val="StyleUnderline"/>
          <w:highlight w:val="cyan"/>
        </w:rPr>
        <w:t xml:space="preserve"> OF </w:t>
      </w:r>
      <w:r w:rsidRPr="0095740D">
        <w:rPr>
          <w:rStyle w:val="Emphasis"/>
          <w:highlight w:val="cyan"/>
        </w:rPr>
        <w:t>RECYCLING</w:t>
      </w:r>
    </w:p>
    <w:p w14:paraId="7849A733" w14:textId="77777777" w:rsidR="00084A80" w:rsidRPr="0095740D" w:rsidRDefault="00084A80" w:rsidP="00084A80">
      <w:pPr>
        <w:rPr>
          <w:rStyle w:val="StyleUnderline"/>
          <w:highlight w:val="cyan"/>
        </w:rPr>
      </w:pPr>
      <w:r w:rsidRPr="000C7105">
        <w:rPr>
          <w:sz w:val="16"/>
        </w:rPr>
        <w:t xml:space="preserve">Now </w:t>
      </w:r>
      <w:r w:rsidRPr="000C7105">
        <w:rPr>
          <w:rStyle w:val="StyleUnderline"/>
        </w:rPr>
        <w:t xml:space="preserve">let's talk about the </w:t>
      </w:r>
      <w:r w:rsidRPr="000C7105">
        <w:rPr>
          <w:rStyle w:val="Emphasis"/>
        </w:rPr>
        <w:t>circular economy</w:t>
      </w:r>
      <w:r w:rsidRPr="000C7105">
        <w:rPr>
          <w:sz w:val="16"/>
        </w:rPr>
        <w:t xml:space="preserve">. </w:t>
      </w:r>
      <w:r w:rsidRPr="000C7105">
        <w:rPr>
          <w:rStyle w:val="StyleUnderline"/>
        </w:rPr>
        <w:t xml:space="preserve">Some argue that </w:t>
      </w:r>
      <w:r w:rsidRPr="000C7105">
        <w:rPr>
          <w:rStyle w:val="Emphasis"/>
        </w:rPr>
        <w:t>green growth</w:t>
      </w:r>
      <w:r w:rsidRPr="000C7105">
        <w:rPr>
          <w:rStyle w:val="StyleUnderline"/>
        </w:rPr>
        <w:t xml:space="preserve"> would be possible if</w:t>
      </w:r>
      <w:r w:rsidRPr="000C7105">
        <w:rPr>
          <w:sz w:val="16"/>
        </w:rPr>
        <w:t xml:space="preserve"> all the </w:t>
      </w:r>
      <w:r w:rsidRPr="000C7105">
        <w:rPr>
          <w:rStyle w:val="Emphasis"/>
        </w:rPr>
        <w:t>materials</w:t>
      </w:r>
      <w:r w:rsidRPr="000C7105">
        <w:rPr>
          <w:rStyle w:val="StyleUnderline"/>
        </w:rPr>
        <w:t xml:space="preserve"> necessary for</w:t>
      </w:r>
      <w:r w:rsidRPr="000C7105">
        <w:rPr>
          <w:sz w:val="16"/>
        </w:rPr>
        <w:t xml:space="preserve"> the </w:t>
      </w:r>
      <w:r w:rsidRPr="000C7105">
        <w:rPr>
          <w:rStyle w:val="StyleUnderline"/>
        </w:rPr>
        <w:t>production</w:t>
      </w:r>
      <w:r w:rsidRPr="000C7105">
        <w:rPr>
          <w:sz w:val="16"/>
        </w:rPr>
        <w:t xml:space="preserve"> of new goods </w:t>
      </w:r>
      <w:r w:rsidRPr="000C7105">
        <w:rPr>
          <w:rStyle w:val="StyleUnderline"/>
        </w:rPr>
        <w:t>were extracted from our waste</w:t>
      </w:r>
      <w:r w:rsidRPr="000C7105">
        <w:rPr>
          <w:sz w:val="16"/>
        </w:rPr>
        <w:t xml:space="preserve">. The objective is laudable. An ecological economy should be as circular as possible, but this </w:t>
      </w:r>
      <w:r w:rsidRPr="000C7105">
        <w:rPr>
          <w:rStyle w:val="StyleUnderline"/>
        </w:rPr>
        <w:t>circularity faces</w:t>
      </w:r>
      <w:r w:rsidRPr="000C7105">
        <w:rPr>
          <w:sz w:val="16"/>
        </w:rPr>
        <w:t xml:space="preserve"> at least </w:t>
      </w:r>
      <w:r w:rsidRPr="000C7105">
        <w:rPr>
          <w:rStyle w:val="Emphasis"/>
        </w:rPr>
        <w:t>three limits</w:t>
      </w:r>
      <w:r w:rsidRPr="000C7105">
        <w:rPr>
          <w:sz w:val="16"/>
        </w:rPr>
        <w:t>.</w:t>
      </w:r>
    </w:p>
    <w:p w14:paraId="3CA03A27" w14:textId="77777777" w:rsidR="00084A80" w:rsidRPr="0095740D" w:rsidRDefault="00084A80" w:rsidP="00084A80">
      <w:pPr>
        <w:rPr>
          <w:rStyle w:val="StyleUnderline"/>
          <w:highlight w:val="cyan"/>
        </w:rPr>
      </w:pPr>
      <w:r w:rsidRPr="000C7105">
        <w:rPr>
          <w:rStyle w:val="StyleUnderline"/>
        </w:rPr>
        <w:t>First</w:t>
      </w:r>
      <w:r w:rsidRPr="000C7105">
        <w:rPr>
          <w:sz w:val="16"/>
        </w:rPr>
        <w:t xml:space="preserve"> limit, and probably the simplest: </w:t>
      </w:r>
      <w:r w:rsidRPr="0095740D">
        <w:rPr>
          <w:rStyle w:val="StyleUnderline"/>
          <w:highlight w:val="cyan"/>
        </w:rPr>
        <w:t xml:space="preserve">not all </w:t>
      </w:r>
      <w:r w:rsidRPr="0095740D">
        <w:rPr>
          <w:rStyle w:val="Emphasis"/>
          <w:highlight w:val="cyan"/>
        </w:rPr>
        <w:t>waste</w:t>
      </w:r>
      <w:r w:rsidRPr="0095740D">
        <w:rPr>
          <w:rStyle w:val="StyleUnderline"/>
          <w:highlight w:val="cyan"/>
        </w:rPr>
        <w:t xml:space="preserve"> can be recycled</w:t>
      </w:r>
      <w:r w:rsidRPr="0095740D">
        <w:rPr>
          <w:sz w:val="16"/>
          <w:highlight w:val="cyan"/>
        </w:rPr>
        <w:t xml:space="preserve">. </w:t>
      </w:r>
      <w:r w:rsidRPr="0095740D">
        <w:rPr>
          <w:rStyle w:val="Emphasis"/>
          <w:highlight w:val="cyan"/>
        </w:rPr>
        <w:t>Difficult</w:t>
      </w:r>
      <w:r w:rsidRPr="0095740D">
        <w:rPr>
          <w:rStyle w:val="StyleUnderline"/>
          <w:highlight w:val="cyan"/>
        </w:rPr>
        <w:t xml:space="preserve"> to </w:t>
      </w:r>
      <w:r w:rsidRPr="0095740D">
        <w:rPr>
          <w:rStyle w:val="Emphasis"/>
          <w:highlight w:val="cyan"/>
        </w:rPr>
        <w:t>recycle</w:t>
      </w:r>
      <w:r w:rsidRPr="000C7105">
        <w:rPr>
          <w:rStyle w:val="StyleUnderline"/>
        </w:rPr>
        <w:t xml:space="preserve"> a barrel of </w:t>
      </w:r>
      <w:r w:rsidRPr="0095740D">
        <w:rPr>
          <w:rStyle w:val="StyleUnderline"/>
          <w:highlight w:val="cyan"/>
        </w:rPr>
        <w:t>oil</w:t>
      </w:r>
      <w:r w:rsidRPr="000C7105">
        <w:rPr>
          <w:sz w:val="16"/>
        </w:rPr>
        <w:t xml:space="preserve"> once it is burned. Fuels, incinerated biomass, food, fodder, and all </w:t>
      </w:r>
      <w:r w:rsidRPr="0095740D">
        <w:rPr>
          <w:rStyle w:val="Emphasis"/>
          <w:highlight w:val="cyan"/>
        </w:rPr>
        <w:t>dissipative materials</w:t>
      </w:r>
      <w:r w:rsidRPr="000C7105">
        <w:rPr>
          <w:rStyle w:val="StyleUnderline"/>
        </w:rPr>
        <w:t xml:space="preserve"> (brake pads, fertilizers, pesticides, metals integrated into the paint, microplastics</w:t>
      </w:r>
      <w:r w:rsidRPr="000C7105">
        <w:rPr>
          <w:sz w:val="16"/>
        </w:rPr>
        <w:t xml:space="preserve">, etc.) </w:t>
      </w:r>
      <w:r w:rsidRPr="0095740D">
        <w:rPr>
          <w:rStyle w:val="StyleUnderline"/>
          <w:highlight w:val="cyan"/>
        </w:rPr>
        <w:t>cannot be</w:t>
      </w:r>
      <w:r w:rsidRPr="000C7105">
        <w:rPr>
          <w:sz w:val="16"/>
        </w:rPr>
        <w:t xml:space="preserve"> reused or </w:t>
      </w:r>
      <w:r w:rsidRPr="0095740D">
        <w:rPr>
          <w:rStyle w:val="StyleUnderline"/>
          <w:highlight w:val="cyan"/>
        </w:rPr>
        <w:t>recycled</w:t>
      </w:r>
      <w:r w:rsidRPr="000C7105">
        <w:rPr>
          <w:sz w:val="16"/>
        </w:rPr>
        <w:t xml:space="preserve"> because they simply cannot be recovered. </w:t>
      </w:r>
      <w:r w:rsidRPr="0095740D">
        <w:rPr>
          <w:rStyle w:val="StyleUnderline"/>
          <w:highlight w:val="cyan"/>
        </w:rPr>
        <w:t>Of</w:t>
      </w:r>
      <w:r w:rsidRPr="000C7105">
        <w:rPr>
          <w:sz w:val="16"/>
        </w:rPr>
        <w:t xml:space="preserve"> the </w:t>
      </w:r>
      <w:r w:rsidRPr="0095740D">
        <w:rPr>
          <w:rStyle w:val="Emphasis"/>
          <w:highlight w:val="cyan"/>
        </w:rPr>
        <w:t>100 billion</w:t>
      </w:r>
      <w:r w:rsidRPr="000C7105">
        <w:rPr>
          <w:rStyle w:val="StyleUnderline"/>
        </w:rPr>
        <w:t xml:space="preserve"> tons of </w:t>
      </w:r>
      <w:r w:rsidRPr="0095740D">
        <w:rPr>
          <w:rStyle w:val="Emphasis"/>
          <w:highlight w:val="cyan"/>
        </w:rPr>
        <w:t>resources</w:t>
      </w:r>
      <w:r w:rsidRPr="0095740D">
        <w:rPr>
          <w:rStyle w:val="StyleUnderline"/>
          <w:highlight w:val="cyan"/>
        </w:rPr>
        <w:t xml:space="preserve"> extracted</w:t>
      </w:r>
      <w:r w:rsidRPr="000C7105">
        <w:rPr>
          <w:sz w:val="16"/>
        </w:rPr>
        <w:t xml:space="preserve"> each year </w:t>
      </w:r>
      <w:r w:rsidRPr="000C7105">
        <w:rPr>
          <w:rStyle w:val="StyleUnderline"/>
        </w:rPr>
        <w:t xml:space="preserve">worldwide, </w:t>
      </w:r>
      <w:r w:rsidRPr="0095740D">
        <w:rPr>
          <w:rStyle w:val="StyleUnderline"/>
          <w:highlight w:val="cyan"/>
        </w:rPr>
        <w:t xml:space="preserve">37 billion are </w:t>
      </w:r>
      <w:r w:rsidRPr="0095740D">
        <w:rPr>
          <w:rStyle w:val="Emphasis"/>
          <w:highlight w:val="cyan"/>
        </w:rPr>
        <w:t>unrecoverable</w:t>
      </w:r>
      <w:r w:rsidRPr="000C7105">
        <w:rPr>
          <w:rStyle w:val="Emphasis"/>
        </w:rPr>
        <w:t>117</w:t>
      </w:r>
      <w:r w:rsidRPr="000C7105">
        <w:rPr>
          <w:rStyle w:val="StyleUnderline"/>
        </w:rPr>
        <w:t>.</w:t>
      </w:r>
    </w:p>
    <w:p w14:paraId="69E3AFED" w14:textId="77777777" w:rsidR="00084A80" w:rsidRPr="0095740D" w:rsidRDefault="00084A80" w:rsidP="00084A80">
      <w:pPr>
        <w:rPr>
          <w:rStyle w:val="StyleUnderline"/>
          <w:highlight w:val="cyan"/>
        </w:rPr>
      </w:pPr>
      <w:r w:rsidRPr="000C7105">
        <w:rPr>
          <w:sz w:val="16"/>
        </w:rPr>
        <w:t xml:space="preserve">Then </w:t>
      </w:r>
      <w:r w:rsidRPr="000C7105">
        <w:rPr>
          <w:rStyle w:val="StyleUnderline"/>
        </w:rPr>
        <w:t xml:space="preserve">there is waste whose </w:t>
      </w:r>
      <w:r w:rsidRPr="0095740D">
        <w:rPr>
          <w:rStyle w:val="Emphasis"/>
          <w:highlight w:val="cyan"/>
        </w:rPr>
        <w:t>recycling</w:t>
      </w:r>
      <w:r w:rsidRPr="0095740D">
        <w:rPr>
          <w:rStyle w:val="StyleUnderline"/>
          <w:highlight w:val="cyan"/>
        </w:rPr>
        <w:t xml:space="preserve"> is too </w:t>
      </w:r>
      <w:r w:rsidRPr="0095740D">
        <w:rPr>
          <w:rStyle w:val="Emphasis"/>
          <w:highlight w:val="cyan"/>
        </w:rPr>
        <w:t>complex</w:t>
      </w:r>
      <w:r w:rsidRPr="000C7105">
        <w:rPr>
          <w:sz w:val="16"/>
        </w:rPr>
        <w:t xml:space="preserve">. Even for the most modular smartphone (the Fairphone 2 at the time of the study), only 30% of the materials can be recycled118. In 2018, the countries of the European Union recycled only 38% of waste electrical and electronic equipment, only 8% more than in 2013119. </w:t>
      </w:r>
      <w:r w:rsidRPr="000C7105">
        <w:rPr>
          <w:rStyle w:val="Emphasis"/>
        </w:rPr>
        <w:t>Composite materials</w:t>
      </w:r>
      <w:r w:rsidRPr="000C7105">
        <w:rPr>
          <w:rStyle w:val="StyleUnderline"/>
        </w:rPr>
        <w:t xml:space="preserve"> and</w:t>
      </w:r>
      <w:r w:rsidRPr="000C7105">
        <w:rPr>
          <w:sz w:val="16"/>
        </w:rPr>
        <w:t xml:space="preserve"> increasingly </w:t>
      </w:r>
      <w:r w:rsidRPr="000C7105">
        <w:rPr>
          <w:rStyle w:val="StyleUnderline"/>
        </w:rPr>
        <w:t xml:space="preserve">complex </w:t>
      </w:r>
      <w:r w:rsidRPr="000D6581">
        <w:rPr>
          <w:rStyle w:val="Emphasis"/>
        </w:rPr>
        <w:t>metal alloys</w:t>
      </w:r>
      <w:r w:rsidRPr="000D6581">
        <w:rPr>
          <w:rStyle w:val="StyleUnderline"/>
        </w:rPr>
        <w:t xml:space="preserve"> are </w:t>
      </w:r>
      <w:r w:rsidRPr="000D6581">
        <w:rPr>
          <w:rStyle w:val="Emphasis"/>
        </w:rPr>
        <w:t>complicating</w:t>
      </w:r>
      <w:r w:rsidRPr="000D6581">
        <w:rPr>
          <w:rStyle w:val="StyleUnderline"/>
        </w:rPr>
        <w:t xml:space="preserve"> their </w:t>
      </w:r>
      <w:r w:rsidRPr="000D6581">
        <w:rPr>
          <w:rStyle w:val="Emphasis"/>
        </w:rPr>
        <w:t>recycling</w:t>
      </w:r>
      <w:r w:rsidRPr="000D6581">
        <w:rPr>
          <w:sz w:val="16"/>
        </w:rPr>
        <w:t xml:space="preserve">, which explains why some </w:t>
      </w:r>
      <w:r w:rsidRPr="000D6581">
        <w:rPr>
          <w:rStyle w:val="StyleUnderline"/>
        </w:rPr>
        <w:t>metals are almost never recycled</w:t>
      </w:r>
      <w:r w:rsidRPr="000D6581">
        <w:rPr>
          <w:sz w:val="16"/>
        </w:rPr>
        <w:t xml:space="preserve"> (a state-of-the-art smartphone contains more than fifty materials</w:t>
      </w:r>
      <w:r w:rsidRPr="000C7105">
        <w:rPr>
          <w:sz w:val="16"/>
        </w:rPr>
        <w:t xml:space="preserve">, compared to less than twenty for a phone from the 1990s)120. The same goes for products composed of different plastics: only </w:t>
      </w:r>
      <w:r w:rsidRPr="0095740D">
        <w:rPr>
          <w:rStyle w:val="Emphasis"/>
          <w:highlight w:val="cyan"/>
        </w:rPr>
        <w:t>9%</w:t>
      </w:r>
      <w:r w:rsidRPr="0095740D">
        <w:rPr>
          <w:rStyle w:val="StyleUnderline"/>
          <w:highlight w:val="cyan"/>
        </w:rPr>
        <w:t xml:space="preserve"> of the total</w:t>
      </w:r>
      <w:r w:rsidRPr="000C7105">
        <w:rPr>
          <w:rStyle w:val="StyleUnderline"/>
        </w:rPr>
        <w:t xml:space="preserve"> amount</w:t>
      </w:r>
      <w:r w:rsidRPr="000C7105">
        <w:rPr>
          <w:sz w:val="16"/>
        </w:rPr>
        <w:t xml:space="preserve"> of plastic </w:t>
      </w:r>
      <w:r w:rsidRPr="000C7105">
        <w:rPr>
          <w:rStyle w:val="StyleUnderline"/>
        </w:rPr>
        <w:t xml:space="preserve">produced </w:t>
      </w:r>
      <w:r w:rsidRPr="0095740D">
        <w:rPr>
          <w:rStyle w:val="StyleUnderline"/>
          <w:highlight w:val="cyan"/>
        </w:rPr>
        <w:t>has been recycled</w:t>
      </w:r>
      <w:r w:rsidRPr="000C7105">
        <w:rPr>
          <w:sz w:val="16"/>
        </w:rPr>
        <w:t>121. The smaller and more complex the products become, the more difficult they are to recycle - another obstacle to decoupling.</w:t>
      </w:r>
    </w:p>
    <w:p w14:paraId="5EE0F50E" w14:textId="77777777" w:rsidR="00084A80" w:rsidRDefault="00084A80" w:rsidP="00084A80">
      <w:pPr>
        <w:pStyle w:val="Heading3"/>
      </w:pPr>
      <w:r>
        <w:lastRenderedPageBreak/>
        <w:t>2NC---A/T---Aschenbrenner</w:t>
      </w:r>
    </w:p>
    <w:p w14:paraId="772611BE" w14:textId="77777777" w:rsidR="00084A80" w:rsidRPr="00442397" w:rsidRDefault="00084A80" w:rsidP="00084A80">
      <w:pPr>
        <w:pStyle w:val="Heading4"/>
      </w:pPr>
      <w:r>
        <w:t xml:space="preserve">innovation </w:t>
      </w:r>
      <w:r w:rsidRPr="003E28AA">
        <w:rPr>
          <w:u w:val="single"/>
        </w:rPr>
        <w:t>accelerates</w:t>
      </w:r>
      <w:r>
        <w:t xml:space="preserve"> existential risk creation---</w:t>
      </w:r>
      <w:r>
        <w:rPr>
          <w:u w:val="single"/>
        </w:rPr>
        <w:t>each</w:t>
      </w:r>
      <w:r>
        <w:t xml:space="preserve"> spikes the odds of mitigation failure.</w:t>
      </w:r>
    </w:p>
    <w:p w14:paraId="0A83A94D" w14:textId="77777777" w:rsidR="00084A80" w:rsidRDefault="00084A80" w:rsidP="00084A80">
      <w:r>
        <w:t xml:space="preserve">Marko </w:t>
      </w:r>
      <w:r w:rsidRPr="00FB0B47">
        <w:rPr>
          <w:rStyle w:val="Style13ptBold"/>
        </w:rPr>
        <w:t>Kovic 21</w:t>
      </w:r>
      <w:r>
        <w:t xml:space="preserve">, co-founder president of the nonprofit think tank ZIPAR (Zurich Institute of Public Affairs Research) and the co-founder and CEO of the consulting firm ars cognitionis, “Risks of Space Colonization,” Futures, vol. 126, 02/01/2021, p. 102638 </w:t>
      </w:r>
    </w:p>
    <w:p w14:paraId="7802AB70" w14:textId="77777777" w:rsidR="00084A80" w:rsidRPr="00442397" w:rsidRDefault="00084A80" w:rsidP="00084A80">
      <w:pPr>
        <w:rPr>
          <w:sz w:val="16"/>
        </w:rPr>
      </w:pPr>
      <w:r w:rsidRPr="00442397">
        <w:rPr>
          <w:sz w:val="16"/>
        </w:rPr>
        <w:t>3.4 Speeding up the rate of catastrophic risk creation</w:t>
      </w:r>
    </w:p>
    <w:p w14:paraId="1977D7EF" w14:textId="77777777" w:rsidR="00084A80" w:rsidRPr="006E1F3E" w:rsidRDefault="00084A80" w:rsidP="00084A80">
      <w:pPr>
        <w:rPr>
          <w:sz w:val="16"/>
        </w:rPr>
      </w:pPr>
      <w:r w:rsidRPr="00442397">
        <w:rPr>
          <w:sz w:val="16"/>
        </w:rPr>
        <w:t xml:space="preserve">Similarly to the risk of speeding up the rate of existential risk creation described in subsection 3.2, </w:t>
      </w:r>
      <w:r w:rsidRPr="0095740D">
        <w:rPr>
          <w:rStyle w:val="StyleUnderline"/>
          <w:highlight w:val="cyan"/>
        </w:rPr>
        <w:t xml:space="preserve">an increased </w:t>
      </w:r>
      <w:r w:rsidRPr="0095740D">
        <w:rPr>
          <w:rStyle w:val="Emphasis"/>
          <w:highlight w:val="cyan"/>
        </w:rPr>
        <w:t>pace</w:t>
      </w:r>
      <w:r w:rsidRPr="00442397">
        <w:rPr>
          <w:rStyle w:val="StyleUnderline"/>
        </w:rPr>
        <w:t xml:space="preserve"> </w:t>
      </w:r>
      <w:r w:rsidRPr="0095740D">
        <w:rPr>
          <w:rStyle w:val="StyleUnderline"/>
          <w:highlight w:val="cyan"/>
        </w:rPr>
        <w:t xml:space="preserve">of </w:t>
      </w:r>
      <w:r w:rsidRPr="0095740D">
        <w:rPr>
          <w:rStyle w:val="Emphasis"/>
          <w:highlight w:val="cyan"/>
        </w:rPr>
        <w:t>tech</w:t>
      </w:r>
      <w:r w:rsidRPr="00D11383">
        <w:rPr>
          <w:rStyle w:val="StyleUnderline"/>
        </w:rPr>
        <w:t xml:space="preserve">nological </w:t>
      </w:r>
      <w:r w:rsidRPr="0095740D">
        <w:rPr>
          <w:rStyle w:val="Emphasis"/>
          <w:highlight w:val="cyan"/>
        </w:rPr>
        <w:t>development</w:t>
      </w:r>
      <w:r w:rsidRPr="00442397">
        <w:rPr>
          <w:sz w:val="16"/>
        </w:rPr>
        <w:t xml:space="preserve"> might </w:t>
      </w:r>
      <w:r w:rsidRPr="0095740D">
        <w:rPr>
          <w:rStyle w:val="StyleUnderline"/>
          <w:highlight w:val="cyan"/>
        </w:rPr>
        <w:t>result in</w:t>
      </w:r>
      <w:r w:rsidRPr="00442397">
        <w:rPr>
          <w:rStyle w:val="StyleUnderline"/>
        </w:rPr>
        <w:t xml:space="preserve"> an </w:t>
      </w:r>
      <w:r w:rsidRPr="0095740D">
        <w:rPr>
          <w:rStyle w:val="Emphasis"/>
          <w:highlight w:val="cyan"/>
        </w:rPr>
        <w:t>increased pace of</w:t>
      </w:r>
      <w:r w:rsidRPr="00442397">
        <w:rPr>
          <w:rStyle w:val="Emphasis"/>
        </w:rPr>
        <w:t xml:space="preserve"> catastrophic </w:t>
      </w:r>
      <w:r w:rsidRPr="0095740D">
        <w:rPr>
          <w:rStyle w:val="Emphasis"/>
          <w:highlight w:val="cyan"/>
        </w:rPr>
        <w:t>risk creation</w:t>
      </w:r>
      <w:r w:rsidRPr="00442397">
        <w:rPr>
          <w:sz w:val="16"/>
        </w:rPr>
        <w:t xml:space="preserve">. This is unsurprising insofar as </w:t>
      </w:r>
      <w:r w:rsidRPr="00442397">
        <w:rPr>
          <w:rStyle w:val="StyleUnderline"/>
        </w:rPr>
        <w:t>existential risks</w:t>
      </w:r>
      <w:r w:rsidRPr="00442397">
        <w:rPr>
          <w:sz w:val="16"/>
        </w:rPr>
        <w:t xml:space="preserve"> can </w:t>
      </w:r>
      <w:r w:rsidRPr="00442397">
        <w:rPr>
          <w:rStyle w:val="Emphasis"/>
        </w:rPr>
        <w:t>correlate</w:t>
      </w:r>
      <w:r w:rsidRPr="00442397">
        <w:rPr>
          <w:sz w:val="16"/>
        </w:rPr>
        <w:t xml:space="preserve"> with existential ones. For example, </w:t>
      </w:r>
      <w:r w:rsidRPr="0095740D">
        <w:rPr>
          <w:rStyle w:val="StyleUnderline"/>
          <w:highlight w:val="cyan"/>
        </w:rPr>
        <w:t>the</w:t>
      </w:r>
      <w:r w:rsidRPr="0095740D">
        <w:rPr>
          <w:sz w:val="16"/>
          <w:highlight w:val="cyan"/>
        </w:rPr>
        <w:t xml:space="preserve"> </w:t>
      </w:r>
      <w:r w:rsidRPr="0095740D">
        <w:rPr>
          <w:rStyle w:val="Emphasis"/>
          <w:highlight w:val="cyan"/>
        </w:rPr>
        <w:t>a</w:t>
      </w:r>
      <w:r w:rsidRPr="00442397">
        <w:rPr>
          <w:sz w:val="16"/>
        </w:rPr>
        <w:t xml:space="preserve">rtificial </w:t>
      </w:r>
      <w:r w:rsidRPr="0095740D">
        <w:rPr>
          <w:rStyle w:val="Emphasis"/>
          <w:highlight w:val="cyan"/>
        </w:rPr>
        <w:t>i</w:t>
      </w:r>
      <w:r w:rsidRPr="00442397">
        <w:rPr>
          <w:sz w:val="16"/>
        </w:rPr>
        <w:t xml:space="preserve">ntelligence </w:t>
      </w:r>
      <w:r w:rsidRPr="0095740D">
        <w:rPr>
          <w:rStyle w:val="StyleUnderline"/>
          <w:highlight w:val="cyan"/>
        </w:rPr>
        <w:t>family</w:t>
      </w:r>
      <w:r w:rsidRPr="00442397">
        <w:rPr>
          <w:rStyle w:val="StyleUnderline"/>
        </w:rPr>
        <w:t xml:space="preserve"> of</w:t>
      </w:r>
      <w:r w:rsidRPr="00442397">
        <w:rPr>
          <w:sz w:val="16"/>
        </w:rPr>
        <w:t xml:space="preserve"> </w:t>
      </w:r>
      <w:r w:rsidRPr="00442397">
        <w:rPr>
          <w:rStyle w:val="Emphasis"/>
        </w:rPr>
        <w:t>tech</w:t>
      </w:r>
      <w:r w:rsidRPr="00442397">
        <w:rPr>
          <w:sz w:val="16"/>
        </w:rPr>
        <w:t xml:space="preserve">nologies has </w:t>
      </w:r>
      <w:r w:rsidRPr="0095740D">
        <w:rPr>
          <w:rStyle w:val="StyleUnderline"/>
          <w:highlight w:val="cyan"/>
        </w:rPr>
        <w:t>created</w:t>
      </w:r>
      <w:r w:rsidRPr="00442397">
        <w:rPr>
          <w:rStyle w:val="StyleUnderline"/>
        </w:rPr>
        <w:t xml:space="preserve"> the</w:t>
      </w:r>
      <w:r w:rsidRPr="00442397">
        <w:rPr>
          <w:sz w:val="16"/>
        </w:rPr>
        <w:t xml:space="preserve"> </w:t>
      </w:r>
      <w:r w:rsidRPr="0095740D">
        <w:rPr>
          <w:rStyle w:val="Emphasis"/>
          <w:highlight w:val="cyan"/>
        </w:rPr>
        <w:t>existential risk</w:t>
      </w:r>
      <w:r w:rsidRPr="0095740D">
        <w:rPr>
          <w:sz w:val="16"/>
          <w:highlight w:val="cyan"/>
        </w:rPr>
        <w:t xml:space="preserve"> </w:t>
      </w:r>
      <w:r w:rsidRPr="0095740D">
        <w:rPr>
          <w:rStyle w:val="StyleUnderline"/>
          <w:highlight w:val="cyan"/>
        </w:rPr>
        <w:t>of</w:t>
      </w:r>
      <w:r w:rsidRPr="00442397">
        <w:rPr>
          <w:sz w:val="16"/>
        </w:rPr>
        <w:t xml:space="preserve"> </w:t>
      </w:r>
      <w:r w:rsidRPr="00442397">
        <w:rPr>
          <w:rStyle w:val="Emphasis"/>
        </w:rPr>
        <w:t xml:space="preserve">uncontrollable </w:t>
      </w:r>
      <w:r w:rsidRPr="0095740D">
        <w:rPr>
          <w:rStyle w:val="Emphasis"/>
          <w:highlight w:val="cyan"/>
        </w:rPr>
        <w:t>superintelligence</w:t>
      </w:r>
      <w:r w:rsidRPr="00442397">
        <w:rPr>
          <w:sz w:val="16"/>
        </w:rPr>
        <w:t xml:space="preserve">, </w:t>
      </w:r>
      <w:r w:rsidRPr="00442397">
        <w:rPr>
          <w:rStyle w:val="StyleUnderline"/>
        </w:rPr>
        <w:t>but</w:t>
      </w:r>
      <w:r w:rsidRPr="00442397">
        <w:rPr>
          <w:sz w:val="16"/>
        </w:rPr>
        <w:t xml:space="preserve"> it has </w:t>
      </w:r>
      <w:r w:rsidRPr="00442397">
        <w:rPr>
          <w:rStyle w:val="StyleUnderline"/>
        </w:rPr>
        <w:t>also</w:t>
      </w:r>
      <w:r w:rsidRPr="00442397">
        <w:rPr>
          <w:sz w:val="16"/>
        </w:rPr>
        <w:t xml:space="preserve"> created catastrophic risks such as </w:t>
      </w:r>
      <w:r w:rsidRPr="00442397">
        <w:rPr>
          <w:rStyle w:val="StyleUnderline"/>
        </w:rPr>
        <w:t>unprecedented</w:t>
      </w:r>
      <w:r w:rsidRPr="00442397">
        <w:rPr>
          <w:sz w:val="16"/>
        </w:rPr>
        <w:t xml:space="preserve"> </w:t>
      </w:r>
      <w:r w:rsidRPr="0095740D">
        <w:rPr>
          <w:rStyle w:val="Emphasis"/>
          <w:highlight w:val="cyan"/>
        </w:rPr>
        <w:t>cyber</w:t>
      </w:r>
      <w:r w:rsidRPr="00D11383">
        <w:rPr>
          <w:rStyle w:val="StyleUnderline"/>
        </w:rPr>
        <w:t>security risks</w:t>
      </w:r>
      <w:r w:rsidRPr="00442397">
        <w:rPr>
          <w:sz w:val="16"/>
        </w:rPr>
        <w:t xml:space="preserve"> [26] </w:t>
      </w:r>
      <w:r w:rsidRPr="0095740D">
        <w:rPr>
          <w:rStyle w:val="StyleUnderline"/>
          <w:highlight w:val="cyan"/>
        </w:rPr>
        <w:t>or</w:t>
      </w:r>
      <w:r w:rsidRPr="00442397">
        <w:rPr>
          <w:rStyle w:val="StyleUnderline"/>
        </w:rPr>
        <w:t xml:space="preserve"> the prospect of</w:t>
      </w:r>
      <w:r w:rsidRPr="00442397">
        <w:rPr>
          <w:sz w:val="16"/>
        </w:rPr>
        <w:t xml:space="preserve"> </w:t>
      </w:r>
      <w:r w:rsidRPr="0095740D">
        <w:rPr>
          <w:rStyle w:val="Emphasis"/>
          <w:highlight w:val="cyan"/>
        </w:rPr>
        <w:t>a</w:t>
      </w:r>
      <w:r w:rsidRPr="00D11383">
        <w:rPr>
          <w:rStyle w:val="StyleUnderline"/>
        </w:rPr>
        <w:t xml:space="preserve">utonomous </w:t>
      </w:r>
      <w:r w:rsidRPr="0095740D">
        <w:rPr>
          <w:rStyle w:val="Emphasis"/>
          <w:highlight w:val="cyan"/>
        </w:rPr>
        <w:t>w</w:t>
      </w:r>
      <w:r w:rsidRPr="00D11383">
        <w:rPr>
          <w:rStyle w:val="StyleUnderline"/>
        </w:rPr>
        <w:t>eapon</w:t>
      </w:r>
      <w:r w:rsidRPr="0095740D">
        <w:rPr>
          <w:rStyle w:val="Emphasis"/>
          <w:highlight w:val="cyan"/>
        </w:rPr>
        <w:t>s</w:t>
      </w:r>
      <w:r w:rsidRPr="00442397">
        <w:rPr>
          <w:sz w:val="16"/>
        </w:rPr>
        <w:t xml:space="preserve"> systems [27]. </w:t>
      </w:r>
      <w:r w:rsidRPr="00442397">
        <w:rPr>
          <w:rStyle w:val="StyleUnderline"/>
        </w:rPr>
        <w:t xml:space="preserve">An </w:t>
      </w:r>
      <w:r w:rsidRPr="00D11383">
        <w:rPr>
          <w:rStyle w:val="StyleUnderline"/>
        </w:rPr>
        <w:t>increased</w:t>
      </w:r>
      <w:r w:rsidRPr="00442397">
        <w:rPr>
          <w:rStyle w:val="StyleUnderline"/>
        </w:rPr>
        <w:t xml:space="preserve"> </w:t>
      </w:r>
      <w:r w:rsidRPr="00442397">
        <w:rPr>
          <w:rStyle w:val="Emphasis"/>
        </w:rPr>
        <w:t>pace</w:t>
      </w:r>
      <w:r w:rsidRPr="00442397">
        <w:rPr>
          <w:rStyle w:val="StyleUnderline"/>
        </w:rPr>
        <w:t xml:space="preserve"> of </w:t>
      </w:r>
      <w:r w:rsidRPr="00442397">
        <w:rPr>
          <w:rStyle w:val="Emphasis"/>
        </w:rPr>
        <w:t>catastrophic risk creation</w:t>
      </w:r>
      <w:r w:rsidRPr="00442397">
        <w:rPr>
          <w:sz w:val="16"/>
        </w:rPr>
        <w:t xml:space="preserve"> is </w:t>
      </w:r>
      <w:r w:rsidRPr="00442397">
        <w:rPr>
          <w:rStyle w:val="StyleUnderline"/>
        </w:rPr>
        <w:t>a concern for the same reason as</w:t>
      </w:r>
      <w:r w:rsidRPr="00442397">
        <w:rPr>
          <w:sz w:val="16"/>
        </w:rPr>
        <w:t xml:space="preserve"> an increased pace in </w:t>
      </w:r>
      <w:r w:rsidRPr="00442397">
        <w:rPr>
          <w:rStyle w:val="Emphasis"/>
        </w:rPr>
        <w:t>existential</w:t>
      </w:r>
      <w:r w:rsidRPr="00442397">
        <w:rPr>
          <w:sz w:val="16"/>
        </w:rPr>
        <w:t xml:space="preserve"> </w:t>
      </w:r>
      <w:r w:rsidRPr="00442397">
        <w:rPr>
          <w:rStyle w:val="StyleUnderline"/>
        </w:rPr>
        <w:t>risk creation</w:t>
      </w:r>
      <w:r w:rsidRPr="00442397">
        <w:rPr>
          <w:sz w:val="16"/>
        </w:rPr>
        <w:t xml:space="preserve"> is: </w:t>
      </w:r>
      <w:r w:rsidRPr="0095740D">
        <w:rPr>
          <w:rStyle w:val="StyleUnderline"/>
          <w:highlight w:val="cyan"/>
        </w:rPr>
        <w:t>The more</w:t>
      </w:r>
      <w:r w:rsidRPr="00442397">
        <w:rPr>
          <w:sz w:val="16"/>
        </w:rPr>
        <w:t xml:space="preserve"> such </w:t>
      </w:r>
      <w:r w:rsidRPr="0095740D">
        <w:rPr>
          <w:rStyle w:val="StyleUnderline"/>
          <w:highlight w:val="cyan"/>
        </w:rPr>
        <w:t>risks</w:t>
      </w:r>
      <w:r w:rsidRPr="00442397">
        <w:rPr>
          <w:sz w:val="16"/>
        </w:rPr>
        <w:t xml:space="preserve"> exist, </w:t>
      </w:r>
      <w:r w:rsidRPr="0095740D">
        <w:rPr>
          <w:rStyle w:val="StyleUnderline"/>
          <w:highlight w:val="cyan"/>
        </w:rPr>
        <w:t>the more difficult</w:t>
      </w:r>
      <w:r w:rsidRPr="00442397">
        <w:rPr>
          <w:sz w:val="16"/>
        </w:rPr>
        <w:t xml:space="preserve"> it might be </w:t>
      </w:r>
      <w:r w:rsidRPr="0095740D">
        <w:rPr>
          <w:rStyle w:val="StyleUnderline"/>
          <w:highlight w:val="cyan"/>
        </w:rPr>
        <w:t>for humankind to</w:t>
      </w:r>
      <w:r w:rsidRPr="00442397">
        <w:rPr>
          <w:rStyle w:val="StyleUnderline"/>
        </w:rPr>
        <w:t xml:space="preserve"> </w:t>
      </w:r>
      <w:r w:rsidRPr="00442397">
        <w:rPr>
          <w:rStyle w:val="Emphasis"/>
        </w:rPr>
        <w:t xml:space="preserve">adequately </w:t>
      </w:r>
      <w:r w:rsidRPr="0095740D">
        <w:rPr>
          <w:rStyle w:val="Emphasis"/>
          <w:highlight w:val="cyan"/>
        </w:rPr>
        <w:t>mitigate</w:t>
      </w:r>
      <w:r w:rsidRPr="00442397">
        <w:rPr>
          <w:sz w:val="16"/>
        </w:rPr>
        <w:t xml:space="preserve"> them </w:t>
      </w:r>
      <w:r w:rsidRPr="0095740D">
        <w:rPr>
          <w:rStyle w:val="Emphasis"/>
          <w:highlight w:val="cyan"/>
        </w:rPr>
        <w:t>in time</w:t>
      </w:r>
      <w:r w:rsidRPr="00442397">
        <w:rPr>
          <w:sz w:val="16"/>
        </w:rPr>
        <w:t>.</w:t>
      </w:r>
    </w:p>
    <w:p w14:paraId="25A3A333" w14:textId="77777777" w:rsidR="00084A80" w:rsidRPr="0095740D" w:rsidRDefault="00084A80" w:rsidP="00084A80">
      <w:pPr>
        <w:rPr>
          <w:rStyle w:val="StyleUnderline"/>
          <w:highlight w:val="cyan"/>
        </w:rPr>
      </w:pPr>
    </w:p>
    <w:p w14:paraId="11B897EC" w14:textId="77777777" w:rsidR="00084A80" w:rsidRPr="0095740D" w:rsidRDefault="00084A80" w:rsidP="00084A80">
      <w:pPr>
        <w:pStyle w:val="Heading4"/>
        <w:rPr>
          <w:rStyle w:val="StyleUnderline"/>
          <w:highlight w:val="cyan"/>
        </w:rPr>
      </w:pPr>
      <w:r w:rsidRPr="000C7105">
        <w:rPr>
          <w:rFonts w:cs="Arial"/>
        </w:rPr>
        <w:t xml:space="preserve">Innovation </w:t>
      </w:r>
      <w:r w:rsidRPr="000C7105">
        <w:rPr>
          <w:rFonts w:cs="Arial"/>
          <w:u w:val="single"/>
        </w:rPr>
        <w:t>fails</w:t>
      </w:r>
      <w:r w:rsidRPr="000C7105">
        <w:rPr>
          <w:rFonts w:cs="Arial"/>
        </w:rPr>
        <w:t xml:space="preserve">. </w:t>
      </w:r>
    </w:p>
    <w:p w14:paraId="71A8FBA5" w14:textId="77777777" w:rsidR="00084A80" w:rsidRPr="0095740D" w:rsidRDefault="00084A80" w:rsidP="00084A80">
      <w:pPr>
        <w:rPr>
          <w:rStyle w:val="StyleUnderline"/>
          <w:highlight w:val="cyan"/>
        </w:rPr>
      </w:pPr>
      <w:r w:rsidRPr="000C7105">
        <w:t xml:space="preserve">Christopher </w:t>
      </w:r>
      <w:r w:rsidRPr="000C7105">
        <w:rPr>
          <w:rStyle w:val="Style13ptBold"/>
        </w:rPr>
        <w:t>Marquis 24</w:t>
      </w:r>
      <w:r w:rsidRPr="000C7105">
        <w:t>. Sinyi Professor of Chinese Management at Cambridge Judge Business School, also the author of The Profiteers: How Business Privatizes Profits and Socializes Cost. In Defense of Degrowth. Harvard Business Review. 6-11-2024. https://hbr.org/2024/06/in-defense-of-degrowth</w:t>
      </w:r>
    </w:p>
    <w:p w14:paraId="7ACACAA5" w14:textId="77777777" w:rsidR="00084A80" w:rsidRPr="0095740D" w:rsidRDefault="00084A80" w:rsidP="00084A80">
      <w:pPr>
        <w:rPr>
          <w:rStyle w:val="StyleUnderline"/>
          <w:highlight w:val="cyan"/>
        </w:rPr>
      </w:pPr>
      <w:r w:rsidRPr="000C7105">
        <w:rPr>
          <w:rStyle w:val="StyleUnderline"/>
        </w:rPr>
        <w:t>Myth</w:t>
      </w:r>
      <w:r w:rsidRPr="000C7105">
        <w:rPr>
          <w:sz w:val="16"/>
        </w:rPr>
        <w:t xml:space="preserve"> 3: </w:t>
      </w:r>
      <w:r w:rsidRPr="0095740D">
        <w:rPr>
          <w:rStyle w:val="StyleUnderline"/>
          <w:highlight w:val="cyan"/>
        </w:rPr>
        <w:t>Innovation</w:t>
      </w:r>
      <w:r w:rsidRPr="000C7105">
        <w:rPr>
          <w:rStyle w:val="StyleUnderline"/>
        </w:rPr>
        <w:t xml:space="preserve"> will save us</w:t>
      </w:r>
    </w:p>
    <w:p w14:paraId="50CD16C0" w14:textId="77777777" w:rsidR="00084A80" w:rsidRPr="0095740D" w:rsidRDefault="00084A80" w:rsidP="00084A80">
      <w:pPr>
        <w:rPr>
          <w:rStyle w:val="StyleUnderline"/>
          <w:highlight w:val="cyan"/>
        </w:rPr>
      </w:pPr>
      <w:r w:rsidRPr="000C7105">
        <w:rPr>
          <w:sz w:val="16"/>
        </w:rPr>
        <w:t xml:space="preserve">It’s human nature to hope for an all-in-one solution to our economic and environmental problems. </w:t>
      </w:r>
      <w:r w:rsidRPr="000C7105">
        <w:rPr>
          <w:rStyle w:val="StyleUnderline"/>
        </w:rPr>
        <w:t>Green growth</w:t>
      </w:r>
      <w:r w:rsidRPr="000C7105">
        <w:rPr>
          <w:sz w:val="16"/>
        </w:rPr>
        <w:t xml:space="preserve"> proponents </w:t>
      </w:r>
      <w:r w:rsidRPr="000C7105">
        <w:rPr>
          <w:rStyle w:val="StyleUnderline"/>
        </w:rPr>
        <w:t>believe</w:t>
      </w:r>
      <w:r w:rsidRPr="000C7105">
        <w:rPr>
          <w:sz w:val="16"/>
        </w:rPr>
        <w:t xml:space="preserve"> that technological </w:t>
      </w:r>
      <w:r w:rsidRPr="000C7105">
        <w:rPr>
          <w:rStyle w:val="StyleUnderline"/>
        </w:rPr>
        <w:t>innovations</w:t>
      </w:r>
      <w:r w:rsidRPr="000C7105">
        <w:rPr>
          <w:sz w:val="16"/>
        </w:rPr>
        <w:t xml:space="preserve"> like green hydrogen, carbon capture, and geoengineering </w:t>
      </w:r>
      <w:r w:rsidRPr="000C7105">
        <w:rPr>
          <w:rStyle w:val="StyleUnderline"/>
        </w:rPr>
        <w:t>will allow for growth while</w:t>
      </w:r>
      <w:r w:rsidRPr="000C7105">
        <w:rPr>
          <w:sz w:val="16"/>
        </w:rPr>
        <w:t xml:space="preserve"> also </w:t>
      </w:r>
      <w:r w:rsidRPr="000C7105">
        <w:rPr>
          <w:rStyle w:val="StyleUnderline"/>
        </w:rPr>
        <w:t>reducing emissions</w:t>
      </w:r>
      <w:r w:rsidRPr="000C7105">
        <w:rPr>
          <w:sz w:val="16"/>
        </w:rPr>
        <w:t xml:space="preserve"> and climatic effects. The reality is that, so far, such </w:t>
      </w:r>
      <w:r w:rsidRPr="0095740D">
        <w:rPr>
          <w:rStyle w:val="StyleUnderline"/>
          <w:highlight w:val="cyan"/>
        </w:rPr>
        <w:t>technologies</w:t>
      </w:r>
      <w:r w:rsidRPr="0095740D">
        <w:rPr>
          <w:sz w:val="16"/>
          <w:highlight w:val="cyan"/>
        </w:rPr>
        <w:t xml:space="preserve"> </w:t>
      </w:r>
      <w:r w:rsidRPr="0095740D">
        <w:rPr>
          <w:rStyle w:val="Emphasis"/>
          <w:highlight w:val="cyan"/>
        </w:rPr>
        <w:t>overpromise</w:t>
      </w:r>
      <w:r w:rsidRPr="0095740D">
        <w:rPr>
          <w:sz w:val="16"/>
          <w:highlight w:val="cyan"/>
        </w:rPr>
        <w:t xml:space="preserve"> </w:t>
      </w:r>
      <w:r w:rsidRPr="0095740D">
        <w:rPr>
          <w:rStyle w:val="StyleUnderline"/>
          <w:highlight w:val="cyan"/>
        </w:rPr>
        <w:t>and</w:t>
      </w:r>
      <w:r w:rsidRPr="0095740D">
        <w:rPr>
          <w:sz w:val="16"/>
          <w:highlight w:val="cyan"/>
        </w:rPr>
        <w:t xml:space="preserve"> </w:t>
      </w:r>
      <w:r w:rsidRPr="0095740D">
        <w:rPr>
          <w:rStyle w:val="Emphasis"/>
          <w:highlight w:val="cyan"/>
        </w:rPr>
        <w:t>underdeliver</w:t>
      </w:r>
      <w:r w:rsidRPr="000C7105">
        <w:rPr>
          <w:sz w:val="16"/>
        </w:rPr>
        <w:t>.</w:t>
      </w:r>
    </w:p>
    <w:p w14:paraId="66EE927F" w14:textId="77777777" w:rsidR="00084A80" w:rsidRPr="0095740D" w:rsidRDefault="00084A80" w:rsidP="00084A80">
      <w:pPr>
        <w:rPr>
          <w:rStyle w:val="StyleUnderline"/>
          <w:highlight w:val="cyan"/>
        </w:rPr>
      </w:pPr>
      <w:r w:rsidRPr="000C7105">
        <w:rPr>
          <w:sz w:val="16"/>
        </w:rPr>
        <w:t xml:space="preserve">According to a recent Nature editorial, </w:t>
      </w:r>
      <w:r w:rsidRPr="000C7105">
        <w:rPr>
          <w:rStyle w:val="StyleUnderline"/>
        </w:rPr>
        <w:t>green hydrogen and carbon capture</w:t>
      </w:r>
      <w:r w:rsidRPr="000C7105">
        <w:rPr>
          <w:sz w:val="16"/>
        </w:rPr>
        <w:t xml:space="preserve"> still </w:t>
      </w:r>
      <w:r w:rsidRPr="0095740D">
        <w:rPr>
          <w:rStyle w:val="StyleUnderline"/>
          <w:highlight w:val="cyan"/>
        </w:rPr>
        <w:t>belong in</w:t>
      </w:r>
      <w:r w:rsidRPr="000C7105">
        <w:rPr>
          <w:sz w:val="16"/>
        </w:rPr>
        <w:t xml:space="preserve"> the </w:t>
      </w:r>
      <w:r w:rsidRPr="0095740D">
        <w:rPr>
          <w:rStyle w:val="StyleUnderline"/>
          <w:highlight w:val="cyan"/>
        </w:rPr>
        <w:t>realm of</w:t>
      </w:r>
      <w:r w:rsidRPr="0095740D">
        <w:rPr>
          <w:sz w:val="16"/>
          <w:highlight w:val="cyan"/>
        </w:rPr>
        <w:t xml:space="preserve"> </w:t>
      </w:r>
      <w:r w:rsidRPr="0095740D">
        <w:rPr>
          <w:rStyle w:val="StyleUnderline"/>
          <w:highlight w:val="cyan"/>
        </w:rPr>
        <w:t>“</w:t>
      </w:r>
      <w:r w:rsidRPr="0095740D">
        <w:rPr>
          <w:rStyle w:val="Emphasis"/>
          <w:highlight w:val="cyan"/>
        </w:rPr>
        <w:t>magical thinking</w:t>
      </w:r>
      <w:r w:rsidRPr="000C7105">
        <w:rPr>
          <w:sz w:val="16"/>
        </w:rPr>
        <w:t>.</w:t>
      </w:r>
      <w:r w:rsidRPr="000C7105">
        <w:rPr>
          <w:rStyle w:val="StyleUnderline"/>
        </w:rPr>
        <w:t>”</w:t>
      </w:r>
      <w:r w:rsidRPr="000C7105">
        <w:rPr>
          <w:sz w:val="16"/>
        </w:rPr>
        <w:t xml:space="preserve"> While they could be part of the solution someday, </w:t>
      </w:r>
      <w:r w:rsidRPr="000C7105">
        <w:rPr>
          <w:rStyle w:val="StyleUnderline"/>
        </w:rPr>
        <w:t xml:space="preserve">they </w:t>
      </w:r>
      <w:r w:rsidRPr="0095740D">
        <w:rPr>
          <w:rStyle w:val="StyleUnderline"/>
          <w:highlight w:val="cyan"/>
        </w:rPr>
        <w:t>face</w:t>
      </w:r>
      <w:r w:rsidRPr="000C7105">
        <w:rPr>
          <w:sz w:val="16"/>
        </w:rPr>
        <w:t xml:space="preserve"> serious </w:t>
      </w:r>
      <w:r w:rsidRPr="0095740D">
        <w:rPr>
          <w:rStyle w:val="StyleUnderline"/>
          <w:highlight w:val="cyan"/>
        </w:rPr>
        <w:t>challenges in</w:t>
      </w:r>
      <w:r w:rsidRPr="000C7105">
        <w:rPr>
          <w:rStyle w:val="StyleUnderline"/>
        </w:rPr>
        <w:t xml:space="preserve"> terms of</w:t>
      </w:r>
      <w:r w:rsidRPr="000C7105">
        <w:rPr>
          <w:sz w:val="16"/>
        </w:rPr>
        <w:t xml:space="preserve"> </w:t>
      </w:r>
      <w:r w:rsidRPr="0095740D">
        <w:rPr>
          <w:rStyle w:val="Emphasis"/>
          <w:highlight w:val="cyan"/>
        </w:rPr>
        <w:t>efficiency</w:t>
      </w:r>
      <w:r w:rsidRPr="000C7105">
        <w:rPr>
          <w:sz w:val="16"/>
        </w:rPr>
        <w:t xml:space="preserve">, </w:t>
      </w:r>
      <w:r w:rsidRPr="0095740D">
        <w:rPr>
          <w:rStyle w:val="Emphasis"/>
          <w:highlight w:val="cyan"/>
        </w:rPr>
        <w:t>cost</w:t>
      </w:r>
      <w:r w:rsidRPr="0095740D">
        <w:rPr>
          <w:sz w:val="16"/>
          <w:highlight w:val="cyan"/>
        </w:rPr>
        <w:t xml:space="preserve">, </w:t>
      </w:r>
      <w:r w:rsidRPr="0095740D">
        <w:rPr>
          <w:rStyle w:val="StyleUnderline"/>
          <w:highlight w:val="cyan"/>
        </w:rPr>
        <w:t>and</w:t>
      </w:r>
      <w:r w:rsidRPr="000C7105">
        <w:rPr>
          <w:sz w:val="16"/>
        </w:rPr>
        <w:t xml:space="preserve"> actual </w:t>
      </w:r>
      <w:r w:rsidRPr="0095740D">
        <w:rPr>
          <w:rStyle w:val="Emphasis"/>
          <w:highlight w:val="cyan"/>
        </w:rPr>
        <w:t>environmental benefits.</w:t>
      </w:r>
    </w:p>
    <w:p w14:paraId="69770EAA" w14:textId="77777777" w:rsidR="00084A80" w:rsidRPr="0095740D" w:rsidRDefault="00084A80" w:rsidP="00084A80">
      <w:pPr>
        <w:rPr>
          <w:rStyle w:val="StyleUnderline"/>
          <w:highlight w:val="cyan"/>
        </w:rPr>
      </w:pPr>
      <w:r w:rsidRPr="000C7105">
        <w:rPr>
          <w:rStyle w:val="StyleUnderline"/>
        </w:rPr>
        <w:t>Hydrogen</w:t>
      </w:r>
      <w:r w:rsidRPr="000C7105">
        <w:rPr>
          <w:sz w:val="16"/>
        </w:rPr>
        <w:t xml:space="preserve"> is typically </w:t>
      </w:r>
      <w:r w:rsidRPr="000C7105">
        <w:rPr>
          <w:rStyle w:val="StyleUnderline"/>
        </w:rPr>
        <w:t>produced by exposing natural gas to steam</w:t>
      </w:r>
      <w:r w:rsidRPr="000C7105">
        <w:rPr>
          <w:sz w:val="16"/>
        </w:rPr>
        <w:t xml:space="preserve">, and so </w:t>
      </w:r>
      <w:r w:rsidRPr="000C7105">
        <w:rPr>
          <w:rStyle w:val="StyleUnderline"/>
        </w:rPr>
        <w:t>generates</w:t>
      </w:r>
      <w:r w:rsidRPr="000C7105">
        <w:rPr>
          <w:sz w:val="16"/>
        </w:rPr>
        <w:t xml:space="preserve"> large amounts of </w:t>
      </w:r>
      <w:r w:rsidRPr="000C7105">
        <w:rPr>
          <w:rStyle w:val="StyleUnderline"/>
        </w:rPr>
        <w:t>CO2 as a byproduct</w:t>
      </w:r>
      <w:r w:rsidRPr="000C7105">
        <w:rPr>
          <w:sz w:val="16"/>
        </w:rPr>
        <w:t>. “</w:t>
      </w:r>
      <w:r w:rsidRPr="0095740D">
        <w:rPr>
          <w:rStyle w:val="Emphasis"/>
          <w:highlight w:val="cyan"/>
        </w:rPr>
        <w:t>Green hydrogen</w:t>
      </w:r>
      <w:r w:rsidRPr="000C7105">
        <w:rPr>
          <w:sz w:val="16"/>
        </w:rPr>
        <w:t xml:space="preserve">” is </w:t>
      </w:r>
      <w:r w:rsidRPr="000C7105">
        <w:rPr>
          <w:rStyle w:val="StyleUnderline"/>
        </w:rPr>
        <w:t>produced using renewable electricity</w:t>
      </w:r>
      <w:r w:rsidRPr="000C7105">
        <w:rPr>
          <w:sz w:val="16"/>
        </w:rPr>
        <w:t xml:space="preserve">, but the </w:t>
      </w:r>
      <w:r w:rsidRPr="000C7105">
        <w:rPr>
          <w:rStyle w:val="StyleUnderline"/>
        </w:rPr>
        <w:t>process is</w:t>
      </w:r>
      <w:r w:rsidRPr="000C7105">
        <w:rPr>
          <w:sz w:val="16"/>
        </w:rPr>
        <w:t xml:space="preserve"> </w:t>
      </w:r>
      <w:r w:rsidRPr="0095740D">
        <w:rPr>
          <w:rStyle w:val="Emphasis"/>
          <w:highlight w:val="cyan"/>
        </w:rPr>
        <w:t>expensive</w:t>
      </w:r>
      <w:r w:rsidRPr="000C7105">
        <w:rPr>
          <w:sz w:val="16"/>
        </w:rPr>
        <w:t xml:space="preserve"> </w:t>
      </w:r>
      <w:r w:rsidRPr="000C7105">
        <w:rPr>
          <w:rStyle w:val="StyleUnderline"/>
        </w:rPr>
        <w:t>and</w:t>
      </w:r>
      <w:r w:rsidRPr="000C7105">
        <w:rPr>
          <w:sz w:val="16"/>
        </w:rPr>
        <w:t xml:space="preserve"> an </w:t>
      </w:r>
      <w:r w:rsidRPr="0095740D">
        <w:rPr>
          <w:rStyle w:val="Emphasis"/>
          <w:highlight w:val="cyan"/>
        </w:rPr>
        <w:t>inefficient</w:t>
      </w:r>
      <w:r w:rsidRPr="000C7105">
        <w:rPr>
          <w:sz w:val="16"/>
        </w:rPr>
        <w:t xml:space="preserve"> </w:t>
      </w:r>
      <w:r w:rsidRPr="000C7105">
        <w:rPr>
          <w:rStyle w:val="StyleUnderline"/>
        </w:rPr>
        <w:t>use of renewable resources</w:t>
      </w:r>
      <w:r w:rsidRPr="000C7105">
        <w:rPr>
          <w:sz w:val="16"/>
        </w:rPr>
        <w:t>​​. Carbon capture and storage (</w:t>
      </w:r>
      <w:r w:rsidRPr="0095740D">
        <w:rPr>
          <w:rStyle w:val="StyleUnderline"/>
          <w:highlight w:val="cyan"/>
        </w:rPr>
        <w:t>CCS</w:t>
      </w:r>
      <w:r w:rsidRPr="000C7105">
        <w:rPr>
          <w:sz w:val="16"/>
        </w:rPr>
        <w:t xml:space="preserve">) technologies </w:t>
      </w:r>
      <w:r w:rsidRPr="000C7105">
        <w:rPr>
          <w:rStyle w:val="StyleUnderline"/>
        </w:rPr>
        <w:t>are</w:t>
      </w:r>
      <w:r w:rsidRPr="000C7105">
        <w:rPr>
          <w:sz w:val="16"/>
        </w:rPr>
        <w:t xml:space="preserve"> </w:t>
      </w:r>
      <w:r w:rsidRPr="0095740D">
        <w:rPr>
          <w:rStyle w:val="Emphasis"/>
          <w:highlight w:val="cyan"/>
        </w:rPr>
        <w:t>complex</w:t>
      </w:r>
      <w:r w:rsidRPr="000C7105">
        <w:rPr>
          <w:sz w:val="16"/>
        </w:rPr>
        <w:t xml:space="preserve">, </w:t>
      </w:r>
      <w:r w:rsidRPr="000C7105">
        <w:rPr>
          <w:rStyle w:val="Emphasis"/>
        </w:rPr>
        <w:t>expensive</w:t>
      </w:r>
      <w:r w:rsidRPr="000C7105">
        <w:rPr>
          <w:sz w:val="16"/>
        </w:rPr>
        <w:t xml:space="preserve">, </w:t>
      </w:r>
      <w:r w:rsidRPr="000C7105">
        <w:rPr>
          <w:rStyle w:val="StyleUnderline"/>
        </w:rPr>
        <w:t>and</w:t>
      </w:r>
      <w:r w:rsidRPr="000C7105">
        <w:rPr>
          <w:sz w:val="16"/>
        </w:rPr>
        <w:t xml:space="preserve"> </w:t>
      </w:r>
      <w:r w:rsidRPr="0095740D">
        <w:rPr>
          <w:rStyle w:val="Emphasis"/>
          <w:highlight w:val="cyan"/>
        </w:rPr>
        <w:t xml:space="preserve">technically difficult </w:t>
      </w:r>
      <w:r w:rsidRPr="0095740D">
        <w:rPr>
          <w:rStyle w:val="StyleUnderline"/>
          <w:highlight w:val="cyan"/>
        </w:rPr>
        <w:t>to</w:t>
      </w:r>
      <w:r w:rsidRPr="0095740D">
        <w:rPr>
          <w:sz w:val="16"/>
          <w:highlight w:val="cyan"/>
        </w:rPr>
        <w:t xml:space="preserve"> </w:t>
      </w:r>
      <w:r w:rsidRPr="0095740D">
        <w:rPr>
          <w:rStyle w:val="StyleUnderline"/>
          <w:highlight w:val="cyan"/>
        </w:rPr>
        <w:t>implement</w:t>
      </w:r>
      <w:r w:rsidRPr="000C7105">
        <w:rPr>
          <w:sz w:val="16"/>
        </w:rPr>
        <w:t xml:space="preserve">; many </w:t>
      </w:r>
      <w:r w:rsidRPr="000C7105">
        <w:rPr>
          <w:rStyle w:val="StyleUnderline"/>
        </w:rPr>
        <w:t>early schemes</w:t>
      </w:r>
      <w:r w:rsidRPr="000C7105">
        <w:rPr>
          <w:sz w:val="16"/>
        </w:rPr>
        <w:t xml:space="preserve"> have been </w:t>
      </w:r>
      <w:r w:rsidRPr="000C7105">
        <w:rPr>
          <w:rStyle w:val="Emphasis"/>
        </w:rPr>
        <w:t>abandoned</w:t>
      </w:r>
      <w:r w:rsidRPr="000C7105">
        <w:rPr>
          <w:sz w:val="16"/>
        </w:rPr>
        <w:t>.</w:t>
      </w:r>
    </w:p>
    <w:p w14:paraId="177A8B9E" w14:textId="77777777" w:rsidR="00084A80" w:rsidRPr="0095740D" w:rsidRDefault="00084A80" w:rsidP="00084A80">
      <w:pPr>
        <w:rPr>
          <w:rStyle w:val="StyleUnderline"/>
          <w:highlight w:val="cyan"/>
        </w:rPr>
      </w:pPr>
      <w:r w:rsidRPr="000C7105">
        <w:rPr>
          <w:sz w:val="16"/>
        </w:rPr>
        <w:t xml:space="preserve">Electric vehicles are also seen as promising, but that’s also partly the result of selective accounting, even if we assume the electricity is from clean sources. The </w:t>
      </w:r>
      <w:r w:rsidRPr="000C7105">
        <w:rPr>
          <w:rStyle w:val="StyleUnderline"/>
        </w:rPr>
        <w:t xml:space="preserve">environmental </w:t>
      </w:r>
      <w:r w:rsidRPr="0095740D">
        <w:rPr>
          <w:rStyle w:val="StyleUnderline"/>
          <w:highlight w:val="cyan"/>
        </w:rPr>
        <w:t>impacts of mining</w:t>
      </w:r>
      <w:r w:rsidRPr="000C7105">
        <w:rPr>
          <w:rStyle w:val="StyleUnderline"/>
        </w:rPr>
        <w:t xml:space="preserve"> raw materials </w:t>
      </w:r>
      <w:r w:rsidRPr="0095740D">
        <w:rPr>
          <w:rStyle w:val="StyleUnderline"/>
          <w:highlight w:val="cyan"/>
        </w:rPr>
        <w:t>for EV batteries</w:t>
      </w:r>
      <w:r w:rsidRPr="000C7105">
        <w:rPr>
          <w:sz w:val="16"/>
        </w:rPr>
        <w:t xml:space="preserve">, plus </w:t>
      </w:r>
      <w:r w:rsidRPr="000C7105">
        <w:rPr>
          <w:rStyle w:val="StyleUnderline"/>
        </w:rPr>
        <w:t>producing and disposing of them</w:t>
      </w:r>
      <w:r w:rsidRPr="000C7105">
        <w:rPr>
          <w:sz w:val="16"/>
        </w:rPr>
        <w:t xml:space="preserve">, </w:t>
      </w:r>
      <w:r w:rsidRPr="0095740D">
        <w:rPr>
          <w:rStyle w:val="StyleUnderline"/>
          <w:highlight w:val="cyan"/>
        </w:rPr>
        <w:t>are</w:t>
      </w:r>
      <w:r w:rsidRPr="0095740D">
        <w:rPr>
          <w:sz w:val="16"/>
          <w:highlight w:val="cyan"/>
        </w:rPr>
        <w:t xml:space="preserve"> </w:t>
      </w:r>
      <w:r w:rsidRPr="0095740D">
        <w:rPr>
          <w:rStyle w:val="Emphasis"/>
          <w:highlight w:val="cyan"/>
        </w:rPr>
        <w:t>serious</w:t>
      </w:r>
      <w:r w:rsidRPr="0095740D">
        <w:rPr>
          <w:sz w:val="16"/>
          <w:highlight w:val="cyan"/>
        </w:rPr>
        <w:t xml:space="preserve"> </w:t>
      </w:r>
      <w:r w:rsidRPr="0095740D">
        <w:rPr>
          <w:rStyle w:val="StyleUnderline"/>
          <w:highlight w:val="cyan"/>
        </w:rPr>
        <w:t>and</w:t>
      </w:r>
      <w:r w:rsidRPr="000C7105">
        <w:rPr>
          <w:sz w:val="16"/>
        </w:rPr>
        <w:t xml:space="preserve"> mostly </w:t>
      </w:r>
      <w:r w:rsidRPr="000C7105">
        <w:rPr>
          <w:rStyle w:val="Emphasis"/>
        </w:rPr>
        <w:t>unaccounted</w:t>
      </w:r>
      <w:r w:rsidRPr="000C7105">
        <w:rPr>
          <w:rStyle w:val="StyleUnderline"/>
        </w:rPr>
        <w:t xml:space="preserve"> for,</w:t>
      </w:r>
      <w:r w:rsidRPr="000C7105">
        <w:rPr>
          <w:sz w:val="16"/>
        </w:rPr>
        <w:t xml:space="preserve"> and potentially </w:t>
      </w:r>
      <w:r w:rsidRPr="0095740D">
        <w:rPr>
          <w:rStyle w:val="Emphasis"/>
          <w:highlight w:val="cyan"/>
        </w:rPr>
        <w:t>offset</w:t>
      </w:r>
      <w:r w:rsidRPr="000C7105">
        <w:rPr>
          <w:sz w:val="16"/>
        </w:rPr>
        <w:t xml:space="preserve"> the </w:t>
      </w:r>
      <w:r w:rsidRPr="000C7105">
        <w:rPr>
          <w:rStyle w:val="StyleUnderline"/>
        </w:rPr>
        <w:t xml:space="preserve">perceived </w:t>
      </w:r>
      <w:r w:rsidRPr="0095740D">
        <w:rPr>
          <w:rStyle w:val="StyleUnderline"/>
          <w:highlight w:val="cyan"/>
        </w:rPr>
        <w:t>gains in emissions</w:t>
      </w:r>
      <w:r w:rsidRPr="000C7105">
        <w:rPr>
          <w:rStyle w:val="StyleUnderline"/>
        </w:rPr>
        <w:t xml:space="preserve"> reductions</w:t>
      </w:r>
      <w:r w:rsidRPr="000C7105">
        <w:rPr>
          <w:sz w:val="16"/>
        </w:rPr>
        <w:t xml:space="preserve"> per mile traveled.</w:t>
      </w:r>
    </w:p>
    <w:p w14:paraId="534AE98A" w14:textId="77777777" w:rsidR="00084A80" w:rsidRPr="00560344" w:rsidRDefault="00084A80" w:rsidP="00084A80">
      <w:pPr>
        <w:rPr>
          <w:rStyle w:val="StyleUnderline"/>
          <w:sz w:val="16"/>
          <w:u w:val="none"/>
        </w:rPr>
      </w:pPr>
      <w:r w:rsidRPr="0095740D">
        <w:rPr>
          <w:rStyle w:val="StyleUnderline"/>
          <w:highlight w:val="cyan"/>
        </w:rPr>
        <w:t>Geo-engineering</w:t>
      </w:r>
      <w:r w:rsidRPr="000C7105">
        <w:rPr>
          <w:sz w:val="16"/>
        </w:rPr>
        <w:t xml:space="preserve"> (such as blocking sunlight to earth to slow global warming) </w:t>
      </w:r>
      <w:r w:rsidRPr="000C7105">
        <w:rPr>
          <w:rStyle w:val="StyleUnderline"/>
        </w:rPr>
        <w:t>is</w:t>
      </w:r>
      <w:r w:rsidRPr="000C7105">
        <w:rPr>
          <w:sz w:val="16"/>
        </w:rPr>
        <w:t xml:space="preserve"> </w:t>
      </w:r>
      <w:r w:rsidRPr="0095740D">
        <w:rPr>
          <w:rStyle w:val="Emphasis"/>
          <w:highlight w:val="cyan"/>
        </w:rPr>
        <w:t>unproven</w:t>
      </w:r>
      <w:r w:rsidRPr="000C7105">
        <w:rPr>
          <w:sz w:val="16"/>
        </w:rPr>
        <w:t xml:space="preserve"> and </w:t>
      </w:r>
      <w:r w:rsidRPr="000C7105">
        <w:rPr>
          <w:rStyle w:val="StyleUnderline"/>
        </w:rPr>
        <w:t>will</w:t>
      </w:r>
      <w:r w:rsidRPr="000C7105">
        <w:rPr>
          <w:sz w:val="16"/>
        </w:rPr>
        <w:t xml:space="preserve"> almost </w:t>
      </w:r>
      <w:r w:rsidRPr="000C7105">
        <w:rPr>
          <w:rStyle w:val="Emphasis"/>
        </w:rPr>
        <w:t>certainly</w:t>
      </w:r>
      <w:r w:rsidRPr="000C7105">
        <w:rPr>
          <w:sz w:val="16"/>
        </w:rPr>
        <w:t xml:space="preserve"> </w:t>
      </w:r>
      <w:r w:rsidRPr="0095740D">
        <w:rPr>
          <w:rStyle w:val="StyleUnderline"/>
          <w:highlight w:val="cyan"/>
        </w:rPr>
        <w:t>result in negative</w:t>
      </w:r>
      <w:r w:rsidRPr="000C7105">
        <w:rPr>
          <w:rStyle w:val="StyleUnderline"/>
        </w:rPr>
        <w:t xml:space="preserve"> unintended </w:t>
      </w:r>
      <w:r w:rsidRPr="0095740D">
        <w:rPr>
          <w:rStyle w:val="StyleUnderline"/>
          <w:highlight w:val="cyan"/>
        </w:rPr>
        <w:t>consequences</w:t>
      </w:r>
      <w:r w:rsidRPr="000C7105">
        <w:rPr>
          <w:sz w:val="16"/>
        </w:rPr>
        <w:t>. In our desperation for green innovation that will save us, we’ve made the crucial error of selectively focusing on the positives without considering the negatives.</w:t>
      </w:r>
    </w:p>
    <w:p w14:paraId="7C820FA4" w14:textId="77777777" w:rsidR="00084A80" w:rsidRDefault="00084A80" w:rsidP="00084A80">
      <w:pPr>
        <w:pStyle w:val="Heading3"/>
      </w:pPr>
      <w:r>
        <w:lastRenderedPageBreak/>
        <w:t>2NC---A/T---Transtion Wars</w:t>
      </w:r>
    </w:p>
    <w:p w14:paraId="249F0549" w14:textId="77777777" w:rsidR="00084A80" w:rsidRPr="00847039" w:rsidRDefault="00084A80" w:rsidP="00084A80">
      <w:pPr>
        <w:pStyle w:val="Heading4"/>
      </w:pPr>
      <w:r>
        <w:t xml:space="preserve">More ev – conflicts are </w:t>
      </w:r>
      <w:r>
        <w:rPr>
          <w:u w:val="single"/>
        </w:rPr>
        <w:t>inevitable</w:t>
      </w:r>
      <w:r>
        <w:t xml:space="preserve">, but </w:t>
      </w:r>
      <w:r w:rsidRPr="00847039">
        <w:rPr>
          <w:u w:val="single"/>
        </w:rPr>
        <w:t>instability</w:t>
      </w:r>
      <w:r>
        <w:t xml:space="preserve"> and </w:t>
      </w:r>
      <w:r w:rsidRPr="00847039">
        <w:rPr>
          <w:u w:val="single"/>
        </w:rPr>
        <w:t>proper strategy</w:t>
      </w:r>
      <w:r>
        <w:t xml:space="preserve"> enables communists to </w:t>
      </w:r>
      <w:r>
        <w:rPr>
          <w:u w:val="single"/>
        </w:rPr>
        <w:t>win them</w:t>
      </w:r>
      <w:r>
        <w:t xml:space="preserve"> – our ev does the impact calc.</w:t>
      </w:r>
    </w:p>
    <w:p w14:paraId="039A7AFE" w14:textId="77777777" w:rsidR="00084A80" w:rsidRPr="004365A7" w:rsidRDefault="00084A80" w:rsidP="00084A80">
      <w:pPr>
        <w:pStyle w:val="ListParagraph"/>
        <w:numPr>
          <w:ilvl w:val="0"/>
          <w:numId w:val="47"/>
        </w:numPr>
        <w:rPr>
          <w:sz w:val="12"/>
          <w:szCs w:val="12"/>
        </w:rPr>
      </w:pPr>
      <w:r w:rsidRPr="004365A7">
        <w:rPr>
          <w:sz w:val="12"/>
          <w:szCs w:val="12"/>
        </w:rPr>
        <w:t>Taliban proves popular guerilla resistance can counteract US military</w:t>
      </w:r>
    </w:p>
    <w:p w14:paraId="586D21F6" w14:textId="77777777" w:rsidR="00084A80" w:rsidRPr="004365A7" w:rsidRDefault="00084A80" w:rsidP="00084A80">
      <w:pPr>
        <w:pStyle w:val="ListParagraph"/>
        <w:numPr>
          <w:ilvl w:val="1"/>
          <w:numId w:val="47"/>
        </w:numPr>
        <w:rPr>
          <w:sz w:val="12"/>
          <w:szCs w:val="12"/>
        </w:rPr>
      </w:pPr>
      <w:r w:rsidRPr="004365A7">
        <w:rPr>
          <w:sz w:val="12"/>
          <w:szCs w:val="12"/>
        </w:rPr>
        <w:t>They will inevitably say “you’re defending the Taliban” which is obviously silly – we do not think they are good, only that they won for a very specific set of reasons that we can understand and use to our advantage</w:t>
      </w:r>
    </w:p>
    <w:p w14:paraId="6DBCC357" w14:textId="77777777" w:rsidR="00084A80" w:rsidRPr="004365A7" w:rsidRDefault="00084A80" w:rsidP="00084A80">
      <w:pPr>
        <w:pStyle w:val="ListParagraph"/>
        <w:numPr>
          <w:ilvl w:val="0"/>
          <w:numId w:val="47"/>
        </w:numPr>
        <w:rPr>
          <w:sz w:val="12"/>
          <w:szCs w:val="12"/>
        </w:rPr>
      </w:pPr>
      <w:r w:rsidRPr="004365A7">
        <w:rPr>
          <w:sz w:val="12"/>
          <w:szCs w:val="12"/>
        </w:rPr>
        <w:t>Key internal link is party work to build mass support</w:t>
      </w:r>
    </w:p>
    <w:p w14:paraId="7D9ECCCC" w14:textId="77777777" w:rsidR="00084A80" w:rsidRPr="004365A7" w:rsidRDefault="00084A80" w:rsidP="00084A80">
      <w:pPr>
        <w:pStyle w:val="ListParagraph"/>
        <w:numPr>
          <w:ilvl w:val="1"/>
          <w:numId w:val="47"/>
        </w:numPr>
        <w:rPr>
          <w:sz w:val="12"/>
          <w:szCs w:val="12"/>
        </w:rPr>
      </w:pPr>
      <w:r w:rsidRPr="004365A7">
        <w:rPr>
          <w:sz w:val="12"/>
          <w:szCs w:val="12"/>
        </w:rPr>
        <w:t>Educating and serving the masses builds popular support</w:t>
      </w:r>
    </w:p>
    <w:p w14:paraId="5023B967" w14:textId="77777777" w:rsidR="00084A80" w:rsidRPr="004365A7" w:rsidRDefault="00084A80" w:rsidP="00084A80">
      <w:pPr>
        <w:pStyle w:val="ListParagraph"/>
        <w:numPr>
          <w:ilvl w:val="1"/>
          <w:numId w:val="47"/>
        </w:numPr>
        <w:rPr>
          <w:sz w:val="12"/>
          <w:szCs w:val="12"/>
        </w:rPr>
      </w:pPr>
      <w:r w:rsidRPr="004365A7">
        <w:rPr>
          <w:sz w:val="12"/>
          <w:szCs w:val="12"/>
        </w:rPr>
        <w:t>Establishing armed wings of revolutionary orgs translates that into fighting power</w:t>
      </w:r>
    </w:p>
    <w:p w14:paraId="058C71AC" w14:textId="77777777" w:rsidR="00084A80" w:rsidRPr="004365A7" w:rsidRDefault="00084A80" w:rsidP="00084A80">
      <w:pPr>
        <w:pStyle w:val="ListParagraph"/>
        <w:numPr>
          <w:ilvl w:val="0"/>
          <w:numId w:val="47"/>
        </w:numPr>
        <w:rPr>
          <w:sz w:val="12"/>
          <w:szCs w:val="12"/>
        </w:rPr>
      </w:pPr>
      <w:r w:rsidRPr="004365A7">
        <w:rPr>
          <w:sz w:val="12"/>
          <w:szCs w:val="12"/>
        </w:rPr>
        <w:t>Capitalists would be stretched too thin</w:t>
      </w:r>
    </w:p>
    <w:p w14:paraId="77F1915F" w14:textId="77777777" w:rsidR="00084A80" w:rsidRPr="004365A7" w:rsidRDefault="00084A80" w:rsidP="00084A80">
      <w:pPr>
        <w:pStyle w:val="ListParagraph"/>
        <w:numPr>
          <w:ilvl w:val="1"/>
          <w:numId w:val="47"/>
        </w:numPr>
        <w:rPr>
          <w:sz w:val="12"/>
          <w:szCs w:val="12"/>
        </w:rPr>
      </w:pPr>
      <w:r w:rsidRPr="004365A7">
        <w:rPr>
          <w:sz w:val="12"/>
          <w:szCs w:val="12"/>
        </w:rPr>
        <w:t>Stupid af to nuke their own cities,</w:t>
      </w:r>
      <w:r>
        <w:rPr>
          <w:sz w:val="12"/>
          <w:szCs w:val="12"/>
        </w:rPr>
        <w:t xml:space="preserve"> so they just won’t,</w:t>
      </w:r>
      <w:r w:rsidRPr="004365A7">
        <w:rPr>
          <w:sz w:val="12"/>
          <w:szCs w:val="12"/>
        </w:rPr>
        <w:t xml:space="preserve"> but prolonged conflict at home makes it harder to project power abroad</w:t>
      </w:r>
    </w:p>
    <w:p w14:paraId="0962EB11" w14:textId="77777777" w:rsidR="00084A80" w:rsidRPr="004365A7" w:rsidRDefault="00084A80" w:rsidP="00084A80">
      <w:pPr>
        <w:pStyle w:val="ListParagraph"/>
        <w:numPr>
          <w:ilvl w:val="1"/>
          <w:numId w:val="47"/>
        </w:numPr>
        <w:rPr>
          <w:sz w:val="12"/>
          <w:szCs w:val="12"/>
        </w:rPr>
      </w:pPr>
      <w:r w:rsidRPr="004365A7">
        <w:rPr>
          <w:sz w:val="12"/>
          <w:szCs w:val="12"/>
        </w:rPr>
        <w:t>Collapse of capitalism globally makes the transition conflict inevitable which non-uqs their offense, but also makes it that much harder to hold on to power</w:t>
      </w:r>
    </w:p>
    <w:p w14:paraId="32E0A0E7" w14:textId="77777777" w:rsidR="00084A80" w:rsidRPr="004365A7" w:rsidRDefault="00084A80" w:rsidP="00084A80">
      <w:pPr>
        <w:pStyle w:val="ListParagraph"/>
        <w:numPr>
          <w:ilvl w:val="0"/>
          <w:numId w:val="47"/>
        </w:numPr>
        <w:rPr>
          <w:sz w:val="12"/>
          <w:szCs w:val="12"/>
        </w:rPr>
      </w:pPr>
      <w:r w:rsidRPr="004365A7">
        <w:rPr>
          <w:sz w:val="12"/>
          <w:szCs w:val="12"/>
        </w:rPr>
        <w:t>Impact framing</w:t>
      </w:r>
    </w:p>
    <w:p w14:paraId="6E897A75" w14:textId="77777777" w:rsidR="00084A80" w:rsidRPr="004365A7" w:rsidRDefault="00084A80" w:rsidP="00084A80">
      <w:pPr>
        <w:pStyle w:val="ListParagraph"/>
        <w:numPr>
          <w:ilvl w:val="1"/>
          <w:numId w:val="47"/>
        </w:numPr>
        <w:rPr>
          <w:sz w:val="12"/>
          <w:szCs w:val="12"/>
        </w:rPr>
      </w:pPr>
      <w:r w:rsidRPr="004365A7">
        <w:rPr>
          <w:sz w:val="12"/>
          <w:szCs w:val="12"/>
        </w:rPr>
        <w:t>Yes it will be risky, but sacrifices are worth it because otherwise it’s just fascism and then everyone dies – try-or-die</w:t>
      </w:r>
    </w:p>
    <w:p w14:paraId="2B2BD1B7" w14:textId="77777777" w:rsidR="00084A80" w:rsidRDefault="00084A80" w:rsidP="00084A80">
      <w:pPr>
        <w:rPr>
          <w:rStyle w:val="Style13ptBold"/>
        </w:rPr>
      </w:pPr>
      <w:r>
        <w:rPr>
          <w:rStyle w:val="Style13ptBold"/>
        </w:rPr>
        <w:t>Shea ‘20</w:t>
      </w:r>
    </w:p>
    <w:p w14:paraId="4B193305" w14:textId="77777777" w:rsidR="00084A80" w:rsidRPr="007313E6" w:rsidRDefault="00084A80" w:rsidP="00084A80">
      <w:pPr>
        <w:rPr>
          <w:sz w:val="16"/>
          <w:szCs w:val="16"/>
        </w:rPr>
      </w:pPr>
      <w:r w:rsidRPr="007313E6">
        <w:rPr>
          <w:sz w:val="16"/>
          <w:szCs w:val="16"/>
        </w:rPr>
        <w:t xml:space="preserve">[Rainer, anti-imperial journalist, Marxist-Leninst, movement organizer. 09/18/2020. "The U.S. military would not be invincible against domestic revolt," </w:t>
      </w:r>
      <w:hyperlink r:id="rId11" w:history="1">
        <w:r w:rsidRPr="007313E6">
          <w:rPr>
            <w:rStyle w:val="Hyperlink"/>
            <w:sz w:val="16"/>
            <w:szCs w:val="16"/>
          </w:rPr>
          <w:t>https://rainershea.com/f/the-us-military-would-not-be-invincible-against-domestic-revolt?fbclid=IwAR1-SltDBwHyTtQCAz04FsbG-Nc8jglpjIWO-nrV1nvnZxC7bZkwbihTskU</w:t>
        </w:r>
      </w:hyperlink>
      <w:r w:rsidRPr="007313E6">
        <w:rPr>
          <w:sz w:val="16"/>
          <w:szCs w:val="16"/>
        </w:rPr>
        <w:t>] pat</w:t>
      </w:r>
      <w:r>
        <w:rPr>
          <w:sz w:val="16"/>
          <w:szCs w:val="16"/>
        </w:rPr>
        <w:t xml:space="preserve"> – [edited]</w:t>
      </w:r>
    </w:p>
    <w:p w14:paraId="20C722FB" w14:textId="77777777" w:rsidR="00084A80" w:rsidRPr="007313E6" w:rsidRDefault="00084A80" w:rsidP="00084A80">
      <w:pPr>
        <w:rPr>
          <w:sz w:val="12"/>
        </w:rPr>
      </w:pPr>
      <w:r w:rsidRPr="007313E6">
        <w:rPr>
          <w:sz w:val="12"/>
        </w:rPr>
        <w:t xml:space="preserve">As you look at these facts, you slowly come to realize the stark reality of your situation as someone who’s committed themselves to liberating the world from U.S. capitalism, imperialism, and colonialism. This reality is that you can only rely on the revolutionary organizations within the U.S. to help bring you to victory against the forces of bourgeois reaction. In all likelihood, an army from across the ocean isn’t coming to save you. The throngs of heavily indoctrinated fascists in the U.S. military aren’t going to overwhelmingly join your side. </w:t>
      </w:r>
      <w:r w:rsidRPr="0095740D">
        <w:rPr>
          <w:rStyle w:val="StyleUnderline"/>
          <w:highlight w:val="cyan"/>
        </w:rPr>
        <w:t>Victory</w:t>
      </w:r>
      <w:r w:rsidRPr="0070036F">
        <w:rPr>
          <w:rStyle w:val="StyleUnderline"/>
        </w:rPr>
        <w:t xml:space="preserve"> is only going to </w:t>
      </w:r>
      <w:r w:rsidRPr="0095740D">
        <w:rPr>
          <w:rStyle w:val="StyleUnderline"/>
          <w:highlight w:val="cyan"/>
        </w:rPr>
        <w:t>come from</w:t>
      </w:r>
      <w:r w:rsidRPr="004D2AB3">
        <w:rPr>
          <w:rStyle w:val="StyleUnderline"/>
        </w:rPr>
        <w:t xml:space="preserve"> how good you are at sticking with</w:t>
      </w:r>
      <w:r w:rsidRPr="007313E6">
        <w:rPr>
          <w:rStyle w:val="StyleUnderline"/>
        </w:rPr>
        <w:t xml:space="preserve"> the </w:t>
      </w:r>
      <w:r w:rsidRPr="0095740D">
        <w:rPr>
          <w:rStyle w:val="StyleUnderline"/>
          <w:highlight w:val="cyan"/>
        </w:rPr>
        <w:t>revolutionary tasks</w:t>
      </w:r>
      <w:r w:rsidRPr="007313E6">
        <w:rPr>
          <w:rStyle w:val="StyleUnderline"/>
        </w:rPr>
        <w:t xml:space="preserve"> that the material conditions will demand from you</w:t>
      </w:r>
      <w:r w:rsidRPr="007313E6">
        <w:rPr>
          <w:sz w:val="12"/>
        </w:rPr>
        <w:t>.</w:t>
      </w:r>
    </w:p>
    <w:p w14:paraId="1295BAB2" w14:textId="77777777" w:rsidR="00084A80" w:rsidRPr="007313E6" w:rsidRDefault="00084A80" w:rsidP="00084A80">
      <w:pPr>
        <w:rPr>
          <w:sz w:val="12"/>
        </w:rPr>
      </w:pPr>
      <w:r w:rsidRPr="007313E6">
        <w:rPr>
          <w:rStyle w:val="StyleUnderline"/>
        </w:rPr>
        <w:t xml:space="preserve">These tasks are apparent from looking at how </w:t>
      </w:r>
      <w:r w:rsidRPr="0095740D">
        <w:rPr>
          <w:rStyle w:val="Emphasis"/>
          <w:highlight w:val="cyan"/>
        </w:rPr>
        <w:t>the Taliban</w:t>
      </w:r>
      <w:r w:rsidRPr="007313E6">
        <w:rPr>
          <w:sz w:val="12"/>
        </w:rPr>
        <w:t xml:space="preserve">, despite lacking tanks or warplanes and despite having always been outnumbered and technologically outmatched by the U.S., </w:t>
      </w:r>
      <w:r w:rsidRPr="007313E6">
        <w:rPr>
          <w:rStyle w:val="StyleUnderline"/>
        </w:rPr>
        <w:t xml:space="preserve">has </w:t>
      </w:r>
      <w:r w:rsidRPr="00CD6479">
        <w:rPr>
          <w:rStyle w:val="StyleUnderline"/>
        </w:rPr>
        <w:t xml:space="preserve">managed to </w:t>
      </w:r>
      <w:r w:rsidRPr="0095740D">
        <w:rPr>
          <w:rStyle w:val="StyleUnderline"/>
          <w:highlight w:val="cyan"/>
        </w:rPr>
        <w:t>prevent</w:t>
      </w:r>
      <w:r w:rsidRPr="00481642">
        <w:rPr>
          <w:rStyle w:val="StyleUnderline"/>
        </w:rPr>
        <w:t xml:space="preserve"> the U.S. from </w:t>
      </w:r>
      <w:r w:rsidRPr="0095740D">
        <w:rPr>
          <w:rStyle w:val="StyleUnderline"/>
          <w:highlight w:val="cyan"/>
        </w:rPr>
        <w:t>defeat</w:t>
      </w:r>
      <w:r w:rsidRPr="00481642">
        <w:rPr>
          <w:sz w:val="12"/>
          <w:szCs w:val="12"/>
        </w:rPr>
        <w:t xml:space="preserve">ing </w:t>
      </w:r>
      <w:r w:rsidRPr="00481642">
        <w:rPr>
          <w:rStyle w:val="StyleUnderline"/>
        </w:rPr>
        <w:t>it after nineteen years</w:t>
      </w:r>
      <w:r w:rsidRPr="007313E6">
        <w:rPr>
          <w:rStyle w:val="StyleUnderline"/>
        </w:rPr>
        <w:t xml:space="preserve"> of war</w:t>
      </w:r>
      <w:r w:rsidRPr="007313E6">
        <w:rPr>
          <w:sz w:val="12"/>
        </w:rPr>
        <w:t xml:space="preserve">. </w:t>
      </w:r>
      <w:r w:rsidRPr="007313E6">
        <w:rPr>
          <w:rStyle w:val="StyleUnderline"/>
        </w:rPr>
        <w:t xml:space="preserve">The Taliban has done this </w:t>
      </w:r>
      <w:r w:rsidRPr="0095740D">
        <w:rPr>
          <w:rStyle w:val="StyleUnderline"/>
          <w:highlight w:val="cyan"/>
        </w:rPr>
        <w:t>by winning</w:t>
      </w:r>
      <w:r w:rsidRPr="007313E6">
        <w:rPr>
          <w:rStyle w:val="StyleUnderline"/>
        </w:rPr>
        <w:t xml:space="preserve"> the </w:t>
      </w:r>
      <w:r w:rsidRPr="0095740D">
        <w:rPr>
          <w:rStyle w:val="StyleUnderline"/>
          <w:highlight w:val="cyan"/>
        </w:rPr>
        <w:t>loyalty</w:t>
      </w:r>
      <w:r w:rsidRPr="007313E6">
        <w:rPr>
          <w:rStyle w:val="StyleUnderline"/>
        </w:rPr>
        <w:t xml:space="preserve"> of much of the local populations in the parts of Afghanistan that they control</w:t>
      </w:r>
      <w:r w:rsidRPr="007313E6">
        <w:rPr>
          <w:sz w:val="12"/>
        </w:rPr>
        <w:t xml:space="preserve">, </w:t>
      </w:r>
      <w:r w:rsidRPr="0095740D">
        <w:rPr>
          <w:rStyle w:val="StyleUnderline"/>
          <w:highlight w:val="cyan"/>
        </w:rPr>
        <w:t>using</w:t>
      </w:r>
      <w:r w:rsidRPr="007313E6">
        <w:rPr>
          <w:rStyle w:val="StyleUnderline"/>
        </w:rPr>
        <w:t xml:space="preserve"> the massive </w:t>
      </w:r>
      <w:r w:rsidRPr="0095740D">
        <w:rPr>
          <w:rStyle w:val="StyleUnderline"/>
          <w:highlight w:val="cyan"/>
        </w:rPr>
        <w:t>violence</w:t>
      </w:r>
      <w:r w:rsidRPr="007313E6">
        <w:rPr>
          <w:rStyle w:val="StyleUnderline"/>
        </w:rPr>
        <w:t xml:space="preserve"> and corruption that </w:t>
      </w:r>
      <w:r w:rsidRPr="00CD6479">
        <w:rPr>
          <w:rStyle w:val="StyleUnderline"/>
        </w:rPr>
        <w:t xml:space="preserve">U.S. </w:t>
      </w:r>
      <w:r w:rsidRPr="0095740D">
        <w:rPr>
          <w:rStyle w:val="StyleUnderline"/>
          <w:highlight w:val="cyan"/>
        </w:rPr>
        <w:t>imperialism</w:t>
      </w:r>
      <w:r w:rsidRPr="007313E6">
        <w:rPr>
          <w:rStyle w:val="StyleUnderline"/>
        </w:rPr>
        <w:t xml:space="preserve"> has </w:t>
      </w:r>
      <w:r w:rsidRPr="0095740D">
        <w:rPr>
          <w:rStyle w:val="StyleUnderline"/>
          <w:highlight w:val="cyan"/>
        </w:rPr>
        <w:t>brought</w:t>
      </w:r>
      <w:r w:rsidRPr="007313E6">
        <w:rPr>
          <w:rStyle w:val="StyleUnderline"/>
        </w:rPr>
        <w:t xml:space="preserve"> to the country </w:t>
      </w:r>
      <w:r w:rsidRPr="0095740D">
        <w:rPr>
          <w:rStyle w:val="StyleUnderline"/>
          <w:highlight w:val="cyan"/>
        </w:rPr>
        <w:t>to get</w:t>
      </w:r>
      <w:r w:rsidRPr="007313E6">
        <w:rPr>
          <w:rStyle w:val="StyleUnderline"/>
        </w:rPr>
        <w:t xml:space="preserve"> many </w:t>
      </w:r>
      <w:r w:rsidRPr="0095740D">
        <w:rPr>
          <w:rStyle w:val="StyleUnderline"/>
          <w:highlight w:val="cyan"/>
        </w:rPr>
        <w:t>people to</w:t>
      </w:r>
      <w:r w:rsidRPr="007313E6">
        <w:rPr>
          <w:rStyle w:val="StyleUnderline"/>
        </w:rPr>
        <w:t xml:space="preserve"> see </w:t>
      </w:r>
      <w:r w:rsidRPr="0095740D">
        <w:rPr>
          <w:rStyle w:val="StyleUnderline"/>
          <w:highlight w:val="cyan"/>
        </w:rPr>
        <w:t>align</w:t>
      </w:r>
      <w:r w:rsidRPr="00CD6479">
        <w:rPr>
          <w:sz w:val="12"/>
          <w:szCs w:val="12"/>
        </w:rPr>
        <w:t xml:space="preserve">ing </w:t>
      </w:r>
      <w:r w:rsidRPr="00CD6479">
        <w:rPr>
          <w:rStyle w:val="StyleUnderline"/>
        </w:rPr>
        <w:t>with their organization as the best option</w:t>
      </w:r>
      <w:r w:rsidRPr="007313E6">
        <w:rPr>
          <w:sz w:val="12"/>
        </w:rPr>
        <w:t>.</w:t>
      </w:r>
    </w:p>
    <w:p w14:paraId="15280B65" w14:textId="77777777" w:rsidR="00084A80" w:rsidRPr="00481642" w:rsidRDefault="00084A80" w:rsidP="00084A80">
      <w:pPr>
        <w:rPr>
          <w:sz w:val="12"/>
        </w:rPr>
      </w:pPr>
      <w:r w:rsidRPr="00481642">
        <w:rPr>
          <w:sz w:val="12"/>
        </w:rPr>
        <w:t xml:space="preserve">The Taliban has had advantages that rebel forces in the U.S. won’t necessarily have the equivalent of, like highly mountainous terrain and support from Pakistan. But even if we don’t manage to get military support from Cuba or the DPRK, and even if the U.S. surveillance apparatus forces us to operate with great secrecy, </w:t>
      </w:r>
      <w:r w:rsidRPr="0095740D">
        <w:rPr>
          <w:rStyle w:val="StyleUnderline"/>
          <w:highlight w:val="cyan"/>
        </w:rPr>
        <w:t>we’ll</w:t>
      </w:r>
      <w:r w:rsidRPr="00CD6479">
        <w:rPr>
          <w:rStyle w:val="StyleUnderline"/>
        </w:rPr>
        <w:t xml:space="preserve"> be able to </w:t>
      </w:r>
      <w:r w:rsidRPr="0095740D">
        <w:rPr>
          <w:rStyle w:val="StyleUnderline"/>
          <w:highlight w:val="cyan"/>
        </w:rPr>
        <w:t>gain</w:t>
      </w:r>
      <w:r w:rsidRPr="00481642">
        <w:rPr>
          <w:rStyle w:val="StyleUnderline"/>
        </w:rPr>
        <w:t xml:space="preserve"> a </w:t>
      </w:r>
      <w:r w:rsidRPr="0095740D">
        <w:rPr>
          <w:rStyle w:val="StyleUnderline"/>
          <w:highlight w:val="cyan"/>
        </w:rPr>
        <w:t>comparable advantage if we</w:t>
      </w:r>
      <w:r w:rsidRPr="007313E6">
        <w:rPr>
          <w:rStyle w:val="StyleUnderline"/>
        </w:rPr>
        <w:t xml:space="preserve"> do the work to </w:t>
      </w:r>
      <w:r w:rsidRPr="0095740D">
        <w:rPr>
          <w:rStyle w:val="StyleUnderline"/>
          <w:highlight w:val="cyan"/>
        </w:rPr>
        <w:t>build popular support</w:t>
      </w:r>
      <w:r w:rsidRPr="007313E6">
        <w:rPr>
          <w:rStyle w:val="StyleUnderline"/>
        </w:rPr>
        <w:t xml:space="preserve"> for a revolutionary guerrilla effort</w:t>
      </w:r>
      <w:r w:rsidRPr="00481642">
        <w:rPr>
          <w:sz w:val="12"/>
        </w:rPr>
        <w:t xml:space="preserve">. </w:t>
      </w:r>
    </w:p>
    <w:p w14:paraId="3C49D52B" w14:textId="77777777" w:rsidR="00084A80" w:rsidRPr="00481642" w:rsidRDefault="00084A80" w:rsidP="00084A80">
      <w:pPr>
        <w:rPr>
          <w:sz w:val="12"/>
        </w:rPr>
      </w:pPr>
      <w:r w:rsidRPr="00481642">
        <w:rPr>
          <w:sz w:val="12"/>
        </w:rPr>
        <w:t xml:space="preserve">This step is where agitation and organizing come in. </w:t>
      </w:r>
      <w:r w:rsidRPr="00481642">
        <w:rPr>
          <w:rStyle w:val="StyleUnderline"/>
        </w:rPr>
        <w:t xml:space="preserve">If we spend the coming years </w:t>
      </w:r>
      <w:r w:rsidRPr="00847039">
        <w:rPr>
          <w:rStyle w:val="StyleUnderline"/>
        </w:rPr>
        <w:t>using the country’s</w:t>
      </w:r>
      <w:r w:rsidRPr="00481642">
        <w:rPr>
          <w:rStyle w:val="StyleUnderline"/>
        </w:rPr>
        <w:t xml:space="preserve"> </w:t>
      </w:r>
      <w:r w:rsidRPr="0095740D">
        <w:rPr>
          <w:rStyle w:val="StyleUnderline"/>
          <w:highlight w:val="cyan"/>
        </w:rPr>
        <w:t>crises</w:t>
      </w:r>
      <w:r w:rsidRPr="00847039">
        <w:rPr>
          <w:rStyle w:val="StyleUnderline"/>
        </w:rPr>
        <w:t xml:space="preserve"> to </w:t>
      </w:r>
      <w:r w:rsidRPr="0095740D">
        <w:rPr>
          <w:rStyle w:val="StyleUnderline"/>
          <w:highlight w:val="cyan"/>
        </w:rPr>
        <w:t>get</w:t>
      </w:r>
      <w:r w:rsidRPr="00481642">
        <w:rPr>
          <w:rStyle w:val="StyleUnderline"/>
        </w:rPr>
        <w:t xml:space="preserve"> many more </w:t>
      </w:r>
      <w:r w:rsidRPr="0095740D">
        <w:rPr>
          <w:rStyle w:val="StyleUnderline"/>
          <w:highlight w:val="cyan"/>
        </w:rPr>
        <w:t>people to join</w:t>
      </w:r>
      <w:r w:rsidRPr="00481642">
        <w:rPr>
          <w:rStyle w:val="StyleUnderline"/>
        </w:rPr>
        <w:t xml:space="preserve"> communist </w:t>
      </w:r>
      <w:r w:rsidRPr="0095740D">
        <w:rPr>
          <w:rStyle w:val="StyleUnderline"/>
          <w:highlight w:val="cyan"/>
        </w:rPr>
        <w:t>parties</w:t>
      </w:r>
      <w:r w:rsidRPr="00481642">
        <w:rPr>
          <w:sz w:val="12"/>
        </w:rPr>
        <w:t xml:space="preserve">, </w:t>
      </w:r>
      <w:r w:rsidRPr="00481642">
        <w:rPr>
          <w:rStyle w:val="StyleUnderline"/>
        </w:rPr>
        <w:t xml:space="preserve">and if we do this </w:t>
      </w:r>
      <w:r w:rsidRPr="0095740D">
        <w:rPr>
          <w:rStyle w:val="StyleUnderline"/>
          <w:highlight w:val="cyan"/>
        </w:rPr>
        <w:t>while educating the masses</w:t>
      </w:r>
      <w:r w:rsidRPr="00481642">
        <w:rPr>
          <w:rStyle w:val="StyleUnderline"/>
        </w:rPr>
        <w:t xml:space="preserve"> about the capitalist and imperialist contradictions behind the crises they’re experiencing</w:t>
      </w:r>
      <w:r w:rsidRPr="00481642">
        <w:rPr>
          <w:sz w:val="12"/>
        </w:rPr>
        <w:t xml:space="preserve">, we’ll gain a large base of support. </w:t>
      </w:r>
      <w:r w:rsidRPr="00481642">
        <w:rPr>
          <w:rStyle w:val="StyleUnderline"/>
        </w:rPr>
        <w:t>Not one that includes the enormous population of reactionaries in the U.S.</w:t>
      </w:r>
      <w:r w:rsidRPr="00481642">
        <w:rPr>
          <w:sz w:val="12"/>
        </w:rPr>
        <w:t xml:space="preserve">, </w:t>
      </w:r>
      <w:r w:rsidRPr="00481642">
        <w:rPr>
          <w:rStyle w:val="StyleUnderline"/>
        </w:rPr>
        <w:t xml:space="preserve">but one </w:t>
      </w:r>
      <w:r w:rsidRPr="00847039">
        <w:rPr>
          <w:rStyle w:val="StyleUnderline"/>
        </w:rPr>
        <w:t xml:space="preserve">that’s capable of </w:t>
      </w:r>
      <w:r w:rsidRPr="0095740D">
        <w:rPr>
          <w:rStyle w:val="StyleUnderline"/>
          <w:highlight w:val="cyan"/>
        </w:rPr>
        <w:t>providing</w:t>
      </w:r>
      <w:r w:rsidRPr="00481642">
        <w:rPr>
          <w:rStyle w:val="StyleUnderline"/>
        </w:rPr>
        <w:t xml:space="preserve"> a </w:t>
      </w:r>
      <w:r w:rsidRPr="0095740D">
        <w:rPr>
          <w:rStyle w:val="StyleUnderline"/>
          <w:highlight w:val="cyan"/>
        </w:rPr>
        <w:t>guerrilla struggle</w:t>
      </w:r>
      <w:r w:rsidRPr="00481642">
        <w:rPr>
          <w:rStyle w:val="StyleUnderline"/>
        </w:rPr>
        <w:t xml:space="preserve"> with popular backing</w:t>
      </w:r>
      <w:r w:rsidRPr="00481642">
        <w:rPr>
          <w:sz w:val="12"/>
        </w:rPr>
        <w:t xml:space="preserve">. With this vision in mind, Hakim has articulated the actions which must accompany these efforts: </w:t>
      </w:r>
    </w:p>
    <w:p w14:paraId="7783A44A" w14:textId="77777777" w:rsidR="00084A80" w:rsidRPr="00481642" w:rsidRDefault="00084A80" w:rsidP="00084A80">
      <w:pPr>
        <w:rPr>
          <w:i/>
          <w:iCs/>
          <w:sz w:val="12"/>
        </w:rPr>
      </w:pPr>
      <w:r w:rsidRPr="007313E6">
        <w:rPr>
          <w:rStyle w:val="StyleUnderline"/>
          <w:i/>
          <w:iCs/>
        </w:rPr>
        <w:t>Arm yourselves</w:t>
      </w:r>
      <w:r w:rsidRPr="00481642">
        <w:rPr>
          <w:i/>
          <w:iCs/>
          <w:sz w:val="12"/>
        </w:rPr>
        <w:t xml:space="preserve">. </w:t>
      </w:r>
      <w:r w:rsidRPr="0095740D">
        <w:rPr>
          <w:rStyle w:val="StyleUnderline"/>
          <w:i/>
          <w:iCs/>
          <w:highlight w:val="cyan"/>
        </w:rPr>
        <w:t>Establish armed</w:t>
      </w:r>
      <w:r w:rsidRPr="007313E6">
        <w:rPr>
          <w:rStyle w:val="StyleUnderline"/>
          <w:i/>
          <w:iCs/>
        </w:rPr>
        <w:t xml:space="preserve"> wings of </w:t>
      </w:r>
      <w:r w:rsidRPr="0095740D">
        <w:rPr>
          <w:rStyle w:val="StyleUnderline"/>
          <w:i/>
          <w:iCs/>
          <w:highlight w:val="cyan"/>
        </w:rPr>
        <w:t>revolutionary organizations</w:t>
      </w:r>
      <w:r w:rsidRPr="00481642">
        <w:rPr>
          <w:i/>
          <w:iCs/>
          <w:sz w:val="12"/>
        </w:rPr>
        <w:t xml:space="preserve">. Start coordinating armed actions across the country with as many organizations as you can. Remember, </w:t>
      </w:r>
      <w:r w:rsidRPr="0095740D">
        <w:rPr>
          <w:rStyle w:val="Emphasis"/>
          <w:i/>
          <w:highlight w:val="cyan"/>
        </w:rPr>
        <w:t>never terrorist activity – only military and state targets</w:t>
      </w:r>
      <w:r w:rsidRPr="00481642">
        <w:rPr>
          <w:i/>
          <w:iCs/>
          <w:sz w:val="12"/>
        </w:rPr>
        <w:t>. Establish Red bases around the country, and begin building dual power. People’s war is the solution. If you truly want radical change, and if you really want to turn the U.S. from an overwhelming agent of bad in the world into an agent of good, you will need to turn upheaval – with sufficient development – into a civil war.</w:t>
      </w:r>
    </w:p>
    <w:p w14:paraId="1042AAA4" w14:textId="77777777" w:rsidR="00084A80" w:rsidRPr="00481642" w:rsidRDefault="00084A80" w:rsidP="00084A80">
      <w:pPr>
        <w:rPr>
          <w:sz w:val="8"/>
          <w:szCs w:val="8"/>
        </w:rPr>
      </w:pPr>
      <w:r w:rsidRPr="00481642">
        <w:rPr>
          <w:sz w:val="8"/>
          <w:szCs w:val="8"/>
        </w:rPr>
        <w:t xml:space="preserve">When this war starts, we’ll need to apply the guerrilla tactics that can make us win. These are the tactics that focus around attrition, the action of gradually weakening the forces of the enemy. Attacking military and state targets, as Hakim said, is how we can accomplish this. If we sustain these attacks, the forces of the U.S. will over time be forced to retreat. </w:t>
      </w:r>
    </w:p>
    <w:p w14:paraId="6898FD83" w14:textId="77777777" w:rsidR="00084A80" w:rsidRPr="00481642" w:rsidRDefault="00084A80" w:rsidP="00084A80">
      <w:pPr>
        <w:rPr>
          <w:sz w:val="12"/>
        </w:rPr>
      </w:pPr>
      <w:r w:rsidRPr="00481642">
        <w:rPr>
          <w:sz w:val="12"/>
        </w:rPr>
        <w:t xml:space="preserve">And despite what the “a rebellion can never defeat the U.S. military” perception seems to imply about how such a conflict would play out, </w:t>
      </w:r>
      <w:r w:rsidRPr="00847039">
        <w:rPr>
          <w:rStyle w:val="StyleUnderline"/>
        </w:rPr>
        <w:t>the U.S. won’t initially use its heaviest military tools for attacking the re</w:t>
      </w:r>
      <w:r w:rsidRPr="007313E6">
        <w:rPr>
          <w:rStyle w:val="StyleUnderline"/>
        </w:rPr>
        <w:t>bels</w:t>
      </w:r>
      <w:r w:rsidRPr="00481642">
        <w:rPr>
          <w:sz w:val="12"/>
        </w:rPr>
        <w:t xml:space="preserve">. </w:t>
      </w:r>
      <w:r w:rsidRPr="0095740D">
        <w:rPr>
          <w:rStyle w:val="StyleUnderline"/>
          <w:highlight w:val="cyan"/>
        </w:rPr>
        <w:t>The U.S. will</w:t>
      </w:r>
      <w:r w:rsidRPr="007313E6">
        <w:rPr>
          <w:rStyle w:val="StyleUnderline"/>
        </w:rPr>
        <w:t xml:space="preserve"> start to</w:t>
      </w:r>
      <w:r w:rsidRPr="00481642">
        <w:rPr>
          <w:sz w:val="12"/>
        </w:rPr>
        <w:t xml:space="preserve"> </w:t>
      </w:r>
      <w:r w:rsidRPr="00481642">
        <w:rPr>
          <w:strike/>
          <w:sz w:val="12"/>
        </w:rPr>
        <w:t>cripple</w:t>
      </w:r>
      <w:r w:rsidRPr="00481642">
        <w:rPr>
          <w:sz w:val="12"/>
        </w:rPr>
        <w:t xml:space="preserve"> </w:t>
      </w:r>
      <w:r w:rsidRPr="0095740D">
        <w:rPr>
          <w:rStyle w:val="StyleUnderline"/>
          <w:highlight w:val="cyan"/>
        </w:rPr>
        <w:t>[destroy] itself if it begins bombing</w:t>
      </w:r>
      <w:r w:rsidRPr="00847039">
        <w:rPr>
          <w:rStyle w:val="StyleUnderline"/>
        </w:rPr>
        <w:t xml:space="preserve"> cities and </w:t>
      </w:r>
      <w:r w:rsidRPr="0095740D">
        <w:rPr>
          <w:rStyle w:val="StyleUnderline"/>
          <w:highlight w:val="cyan"/>
        </w:rPr>
        <w:t>infrastructure</w:t>
      </w:r>
      <w:r w:rsidRPr="00481642">
        <w:rPr>
          <w:sz w:val="12"/>
        </w:rPr>
        <w:t xml:space="preserve">, </w:t>
      </w:r>
      <w:r w:rsidRPr="007313E6">
        <w:rPr>
          <w:rStyle w:val="StyleUnderline"/>
        </w:rPr>
        <w:t xml:space="preserve">and </w:t>
      </w:r>
      <w:r w:rsidRPr="0095740D">
        <w:rPr>
          <w:rStyle w:val="StyleUnderline"/>
          <w:highlight w:val="cyan"/>
        </w:rPr>
        <w:t>the more</w:t>
      </w:r>
      <w:r w:rsidRPr="00847039">
        <w:rPr>
          <w:rStyle w:val="StyleUnderline"/>
        </w:rPr>
        <w:t xml:space="preserve"> military r</w:t>
      </w:r>
      <w:r w:rsidRPr="007313E6">
        <w:rPr>
          <w:rStyle w:val="StyleUnderline"/>
        </w:rPr>
        <w:t xml:space="preserve">esources </w:t>
      </w:r>
      <w:r w:rsidRPr="00847039">
        <w:rPr>
          <w:rStyle w:val="StyleUnderline"/>
        </w:rPr>
        <w:t xml:space="preserve">it has to </w:t>
      </w:r>
      <w:r w:rsidRPr="0095740D">
        <w:rPr>
          <w:rStyle w:val="StyleUnderline"/>
          <w:highlight w:val="cyan"/>
        </w:rPr>
        <w:t>sacrifice at home</w:t>
      </w:r>
      <w:r w:rsidRPr="00481642">
        <w:rPr>
          <w:sz w:val="12"/>
        </w:rPr>
        <w:t xml:space="preserve">, </w:t>
      </w:r>
      <w:r w:rsidRPr="0095740D">
        <w:rPr>
          <w:rStyle w:val="Emphasis"/>
          <w:highlight w:val="cyan"/>
        </w:rPr>
        <w:t>the less</w:t>
      </w:r>
      <w:r w:rsidRPr="007313E6">
        <w:rPr>
          <w:rStyle w:val="Emphasis"/>
        </w:rPr>
        <w:t xml:space="preserve"> ability </w:t>
      </w:r>
      <w:r w:rsidRPr="0095740D">
        <w:rPr>
          <w:rStyle w:val="Emphasis"/>
          <w:highlight w:val="cyan"/>
        </w:rPr>
        <w:t>it will have</w:t>
      </w:r>
      <w:r w:rsidRPr="007313E6">
        <w:rPr>
          <w:rStyle w:val="Emphasis"/>
        </w:rPr>
        <w:t xml:space="preserve"> to project power </w:t>
      </w:r>
      <w:r w:rsidRPr="0095740D">
        <w:rPr>
          <w:rStyle w:val="Emphasis"/>
          <w:highlight w:val="cyan"/>
        </w:rPr>
        <w:t>abroad</w:t>
      </w:r>
      <w:r w:rsidRPr="00481642">
        <w:rPr>
          <w:sz w:val="12"/>
        </w:rPr>
        <w:t xml:space="preserve">. This certainly won’t be good for them in a future scenario where the current resource, climatic, economic, and social crises have all been massively exacerbated, and where U.S. imperial decline will have gone on for much longer than it has so far. Our enemies may have the might of empire on their side, </w:t>
      </w:r>
      <w:r w:rsidRPr="00481642">
        <w:rPr>
          <w:sz w:val="12"/>
        </w:rPr>
        <w:lastRenderedPageBreak/>
        <w:t xml:space="preserve">but </w:t>
      </w:r>
      <w:r w:rsidRPr="00847039">
        <w:rPr>
          <w:rStyle w:val="StyleUnderline"/>
        </w:rPr>
        <w:t xml:space="preserve">we’ll have the </w:t>
      </w:r>
      <w:r w:rsidRPr="0095740D">
        <w:rPr>
          <w:rStyle w:val="StyleUnderline"/>
          <w:highlight w:val="cyan"/>
        </w:rPr>
        <w:t>advantage of fighting</w:t>
      </w:r>
      <w:r w:rsidRPr="00847039">
        <w:rPr>
          <w:rStyle w:val="StyleUnderline"/>
        </w:rPr>
        <w:t xml:space="preserve"> against </w:t>
      </w:r>
      <w:r w:rsidRPr="0095740D">
        <w:rPr>
          <w:rStyle w:val="StyleUnderline"/>
          <w:highlight w:val="cyan"/>
        </w:rPr>
        <w:t>a</w:t>
      </w:r>
      <w:r w:rsidRPr="00481642">
        <w:rPr>
          <w:rStyle w:val="StyleUnderline"/>
        </w:rPr>
        <w:t xml:space="preserve"> power </w:t>
      </w:r>
      <w:r w:rsidRPr="0095740D">
        <w:rPr>
          <w:rStyle w:val="StyleUnderline"/>
          <w:highlight w:val="cyan"/>
        </w:rPr>
        <w:t>structure</w:t>
      </w:r>
      <w:r w:rsidRPr="00481642">
        <w:rPr>
          <w:rStyle w:val="StyleUnderline"/>
        </w:rPr>
        <w:t xml:space="preserve"> that’s </w:t>
      </w:r>
      <w:r w:rsidRPr="0095740D">
        <w:rPr>
          <w:rStyle w:val="StyleUnderline"/>
          <w:highlight w:val="cyan"/>
        </w:rPr>
        <w:t>destabilizing itself</w:t>
      </w:r>
      <w:r w:rsidRPr="00481642">
        <w:rPr>
          <w:rStyle w:val="StyleUnderline"/>
        </w:rPr>
        <w:t xml:space="preserve"> amid the collapse of global capitalism</w:t>
      </w:r>
      <w:r w:rsidRPr="00481642">
        <w:rPr>
          <w:sz w:val="12"/>
        </w:rPr>
        <w:t xml:space="preserve">. </w:t>
      </w:r>
    </w:p>
    <w:p w14:paraId="504283AC" w14:textId="77777777" w:rsidR="00084A80" w:rsidRPr="00481642" w:rsidRDefault="00084A80" w:rsidP="00084A80">
      <w:pPr>
        <w:rPr>
          <w:sz w:val="12"/>
        </w:rPr>
      </w:pPr>
      <w:r w:rsidRPr="00481642">
        <w:rPr>
          <w:sz w:val="12"/>
        </w:rPr>
        <w:t xml:space="preserve">The foundations of capitalism are falling out. Through guerrilla warfare, we can tear the whole structure down. </w:t>
      </w:r>
      <w:r w:rsidRPr="00481642">
        <w:rPr>
          <w:rStyle w:val="Emphasis"/>
        </w:rPr>
        <w:t xml:space="preserve">What </w:t>
      </w:r>
      <w:r w:rsidRPr="0095740D">
        <w:rPr>
          <w:rStyle w:val="Emphasis"/>
          <w:highlight w:val="cyan"/>
        </w:rPr>
        <w:t>this will require</w:t>
      </w:r>
      <w:r w:rsidRPr="00481642">
        <w:rPr>
          <w:rStyle w:val="Emphasis"/>
        </w:rPr>
        <w:t xml:space="preserve"> from you is the </w:t>
      </w:r>
      <w:r w:rsidRPr="0095740D">
        <w:rPr>
          <w:rStyle w:val="Emphasis"/>
          <w:highlight w:val="cyan"/>
        </w:rPr>
        <w:t>psychological commitment</w:t>
      </w:r>
      <w:r w:rsidRPr="00481642">
        <w:rPr>
          <w:rStyle w:val="Emphasis"/>
        </w:rPr>
        <w:t xml:space="preserve"> needed to carry forth this operation</w:t>
      </w:r>
      <w:r w:rsidRPr="00481642">
        <w:rPr>
          <w:sz w:val="12"/>
        </w:rPr>
        <w:t>.</w:t>
      </w:r>
    </w:p>
    <w:p w14:paraId="22C24BB5" w14:textId="77777777" w:rsidR="00084A80" w:rsidRDefault="00084A80" w:rsidP="00084A80">
      <w:pPr>
        <w:rPr>
          <w:sz w:val="12"/>
        </w:rPr>
      </w:pPr>
      <w:r w:rsidRPr="00481642">
        <w:rPr>
          <w:sz w:val="12"/>
        </w:rPr>
        <w:t xml:space="preserve">The guerrilla warrior has to endure great bodily sacrifices. In addition to the risks of being killed or injured in battle, the life of a guerrilla can consist of severe hunger, thirst, lack of domestic sanitation, demands for great physical exertion, and the other costs of hiding and traveling outdoors. The accounts of the great guerrilla Che Guevara make these costs apparent. </w:t>
      </w:r>
      <w:r w:rsidRPr="00481642">
        <w:rPr>
          <w:rStyle w:val="StyleUnderline"/>
        </w:rPr>
        <w:t xml:space="preserve">But </w:t>
      </w:r>
      <w:r w:rsidRPr="0095740D">
        <w:rPr>
          <w:rStyle w:val="StyleUnderline"/>
          <w:highlight w:val="cyan"/>
        </w:rPr>
        <w:t>when you realize the value of</w:t>
      </w:r>
      <w:r w:rsidRPr="00481642">
        <w:rPr>
          <w:rStyle w:val="StyleUnderline"/>
        </w:rPr>
        <w:t xml:space="preserve"> revolutionary </w:t>
      </w:r>
      <w:r w:rsidRPr="0095740D">
        <w:rPr>
          <w:rStyle w:val="StyleUnderline"/>
          <w:highlight w:val="cyan"/>
        </w:rPr>
        <w:t>sacrifice</w:t>
      </w:r>
      <w:r w:rsidRPr="00481642">
        <w:rPr>
          <w:sz w:val="12"/>
        </w:rPr>
        <w:t xml:space="preserve">, </w:t>
      </w:r>
      <w:r w:rsidRPr="0095740D">
        <w:rPr>
          <w:rStyle w:val="StyleUnderline"/>
          <w:highlight w:val="cyan"/>
        </w:rPr>
        <w:t>these things will no longer deter you</w:t>
      </w:r>
      <w:r w:rsidRPr="00481642">
        <w:rPr>
          <w:sz w:val="12"/>
        </w:rPr>
        <w:t xml:space="preserve">. </w:t>
      </w:r>
      <w:r w:rsidRPr="0095740D">
        <w:rPr>
          <w:rStyle w:val="StyleUnderline"/>
          <w:highlight w:val="cyan"/>
        </w:rPr>
        <w:t>The alternative</w:t>
      </w:r>
      <w:r w:rsidRPr="00481642">
        <w:rPr>
          <w:rStyle w:val="StyleUnderline"/>
        </w:rPr>
        <w:t xml:space="preserve"> to joining the struggle </w:t>
      </w:r>
      <w:r w:rsidRPr="0095740D">
        <w:rPr>
          <w:rStyle w:val="StyleUnderline"/>
          <w:highlight w:val="cyan"/>
        </w:rPr>
        <w:t>is</w:t>
      </w:r>
      <w:r w:rsidRPr="00481642">
        <w:rPr>
          <w:rStyle w:val="StyleUnderline"/>
        </w:rPr>
        <w:t xml:space="preserve"> to remain complacent</w:t>
      </w:r>
      <w:r w:rsidRPr="00481642">
        <w:rPr>
          <w:sz w:val="12"/>
        </w:rPr>
        <w:t xml:space="preserve">, </w:t>
      </w:r>
      <w:r w:rsidRPr="00481642">
        <w:rPr>
          <w:rStyle w:val="StyleUnderline"/>
        </w:rPr>
        <w:t xml:space="preserve">to keep standing by while the U.S. empire </w:t>
      </w:r>
      <w:r w:rsidRPr="0095740D">
        <w:rPr>
          <w:rStyle w:val="StyleUnderline"/>
          <w:highlight w:val="cyan"/>
        </w:rPr>
        <w:t>collapse</w:t>
      </w:r>
      <w:r w:rsidRPr="00481642">
        <w:rPr>
          <w:sz w:val="12"/>
        </w:rPr>
        <w:t xml:space="preserve">s </w:t>
      </w:r>
      <w:r w:rsidRPr="0095740D">
        <w:rPr>
          <w:rStyle w:val="StyleUnderline"/>
          <w:highlight w:val="cyan"/>
        </w:rPr>
        <w:t>into fascism</w:t>
      </w:r>
      <w:r w:rsidRPr="00481642">
        <w:rPr>
          <w:rStyle w:val="StyleUnderline"/>
        </w:rPr>
        <w:t xml:space="preserve"> and </w:t>
      </w:r>
      <w:r w:rsidRPr="0095740D">
        <w:rPr>
          <w:rStyle w:val="StyleUnderline"/>
          <w:highlight w:val="cyan"/>
        </w:rPr>
        <w:t>while</w:t>
      </w:r>
      <w:r w:rsidRPr="00481642">
        <w:rPr>
          <w:rStyle w:val="StyleUnderline"/>
        </w:rPr>
        <w:t xml:space="preserve"> your material </w:t>
      </w:r>
      <w:r w:rsidRPr="0095740D">
        <w:rPr>
          <w:rStyle w:val="StyleUnderline"/>
          <w:highlight w:val="cyan"/>
        </w:rPr>
        <w:t>conditions keep deteriorating</w:t>
      </w:r>
      <w:r w:rsidRPr="00481642">
        <w:rPr>
          <w:sz w:val="12"/>
        </w:rPr>
        <w:t>. Without making the necessary sacrifices, we won’t be able to defeat the ruling class.</w:t>
      </w:r>
    </w:p>
    <w:p w14:paraId="4A3D4F26" w14:textId="79D77A9F" w:rsidR="00084A80" w:rsidRDefault="00084A80" w:rsidP="00084A80">
      <w:pPr>
        <w:pStyle w:val="Heading1"/>
        <w:rPr>
          <w:rFonts w:cs="Calibri"/>
        </w:rPr>
      </w:pPr>
      <w:r w:rsidRPr="00932972">
        <w:rPr>
          <w:rFonts w:cs="Calibri"/>
        </w:rPr>
        <w:lastRenderedPageBreak/>
        <w:t>1</w:t>
      </w:r>
      <w:r>
        <w:rPr>
          <w:rFonts w:cs="Calibri"/>
        </w:rPr>
        <w:t>NR</w:t>
      </w:r>
    </w:p>
    <w:p w14:paraId="27618A5E" w14:textId="6406107D" w:rsidR="00084A80" w:rsidRPr="00084A80" w:rsidRDefault="00084A80" w:rsidP="00084A80">
      <w:pPr>
        <w:pStyle w:val="Heading2"/>
      </w:pPr>
      <w:r>
        <w:lastRenderedPageBreak/>
        <w:t>CT---Heg</w:t>
      </w:r>
    </w:p>
    <w:p w14:paraId="0CF63068" w14:textId="225027DE" w:rsidR="00084A80" w:rsidRPr="000B22B9" w:rsidRDefault="00084A80" w:rsidP="00084A80">
      <w:pPr>
        <w:pStyle w:val="Heading4"/>
        <w:rPr>
          <w:rFonts w:cstheme="minorHAnsi"/>
        </w:rPr>
      </w:pPr>
      <w:r w:rsidRPr="000B22B9">
        <w:rPr>
          <w:rFonts w:cstheme="minorHAnsi"/>
        </w:rPr>
        <w:t xml:space="preserve">Hegemonic stability theory </w:t>
      </w:r>
      <w:r>
        <w:rPr>
          <w:rFonts w:cstheme="minorHAnsi"/>
        </w:rPr>
        <w:t>assumes behaviors and rules are static --- can’t predict behaviors correctly</w:t>
      </w:r>
    </w:p>
    <w:p w14:paraId="67421B63" w14:textId="16354B79" w:rsidR="00084A80" w:rsidRPr="00084A80" w:rsidRDefault="00084A80" w:rsidP="00084A80">
      <w:pPr>
        <w:rPr>
          <w:rFonts w:asciiTheme="minorHAnsi" w:hAnsiTheme="minorHAnsi" w:cstheme="minorHAnsi"/>
        </w:rPr>
      </w:pPr>
      <w:r w:rsidRPr="000B22B9">
        <w:rPr>
          <w:rFonts w:asciiTheme="minorHAnsi" w:hAnsiTheme="minorHAnsi" w:cstheme="minorHAnsi"/>
        </w:rPr>
        <w:t xml:space="preserve">Aberg John Hugo </w:t>
      </w:r>
      <w:r w:rsidRPr="000B22B9">
        <w:rPr>
          <w:rStyle w:val="Style13ptBold"/>
          <w:rFonts w:asciiTheme="minorHAnsi" w:hAnsiTheme="minorHAnsi" w:cstheme="minorHAnsi"/>
        </w:rPr>
        <w:t>Simon</w:t>
      </w:r>
      <w:r w:rsidRPr="000B22B9">
        <w:rPr>
          <w:rFonts w:asciiTheme="minorHAnsi" w:hAnsiTheme="minorHAnsi" w:cstheme="minorHAnsi"/>
        </w:rPr>
        <w:t xml:space="preserve">, PhD Candidate @ Lingnan University, </w:t>
      </w:r>
      <w:r w:rsidRPr="000B22B9">
        <w:rPr>
          <w:rStyle w:val="Style13ptBold"/>
          <w:rFonts w:asciiTheme="minorHAnsi" w:hAnsiTheme="minorHAnsi" w:cstheme="minorHAnsi"/>
        </w:rPr>
        <w:t>’17</w:t>
      </w:r>
      <w:r w:rsidRPr="000B22B9">
        <w:rPr>
          <w:rFonts w:asciiTheme="minorHAnsi" w:hAnsiTheme="minorHAnsi" w:cstheme="minorHAnsi"/>
        </w:rPr>
        <w:t xml:space="preserve">, “Status, revisionism, and great power strategy : US-China positional competition and the struggle for leadership in AsiaPacific,” https://commons.ln.edu.hk/cgi/viewcontent.cgi?referer=https://scholar.google.com/&amp;httpsredir=1&amp;article=1019&amp;context=pol_etd </w:t>
      </w:r>
    </w:p>
    <w:p w14:paraId="17D661D2" w14:textId="6FA1332D" w:rsidR="00084A80" w:rsidRPr="00084A80" w:rsidRDefault="00084A80" w:rsidP="00084A80">
      <w:pPr>
        <w:rPr>
          <w:rFonts w:asciiTheme="minorHAnsi" w:hAnsiTheme="minorHAnsi" w:cstheme="minorHAnsi"/>
        </w:rPr>
      </w:pPr>
      <w:r w:rsidRPr="000B22B9">
        <w:rPr>
          <w:rFonts w:asciiTheme="minorHAnsi" w:hAnsiTheme="minorHAnsi" w:cstheme="minorHAnsi"/>
        </w:rPr>
        <w:t xml:space="preserve">A </w:t>
      </w:r>
      <w:r w:rsidRPr="000B22B9">
        <w:rPr>
          <w:rStyle w:val="Emphasis"/>
          <w:rFonts w:asciiTheme="minorHAnsi" w:hAnsiTheme="minorHAnsi" w:cstheme="minorHAnsi"/>
          <w:highlight w:val="yellow"/>
        </w:rPr>
        <w:t>problem with HST</w:t>
      </w:r>
      <w:r w:rsidRPr="000B22B9">
        <w:rPr>
          <w:rFonts w:asciiTheme="minorHAnsi" w:hAnsiTheme="minorHAnsi" w:cstheme="minorHAnsi"/>
        </w:rPr>
        <w:t xml:space="preserve">, however, </w:t>
      </w:r>
      <w:r w:rsidRPr="000B22B9">
        <w:rPr>
          <w:rStyle w:val="StyleUnderline"/>
          <w:rFonts w:asciiTheme="minorHAnsi" w:hAnsiTheme="minorHAnsi" w:cstheme="minorHAnsi"/>
          <w:highlight w:val="yellow"/>
        </w:rPr>
        <w:t>is its treatment of the rules of the system</w:t>
      </w:r>
      <w:r w:rsidRPr="000B22B9">
        <w:rPr>
          <w:rStyle w:val="StyleUnderline"/>
          <w:rFonts w:asciiTheme="minorHAnsi" w:hAnsiTheme="minorHAnsi" w:cstheme="minorHAnsi"/>
        </w:rPr>
        <w:t xml:space="preserve"> as disproportionately </w:t>
      </w:r>
      <w:r w:rsidRPr="000B22B9">
        <w:rPr>
          <w:rStyle w:val="StyleUnderline"/>
          <w:rFonts w:asciiTheme="minorHAnsi" w:hAnsiTheme="minorHAnsi" w:cstheme="minorHAnsi"/>
          <w:highlight w:val="yellow"/>
        </w:rPr>
        <w:t>favoring the dominant power</w:t>
      </w:r>
      <w:r w:rsidRPr="000B22B9">
        <w:rPr>
          <w:rFonts w:asciiTheme="minorHAnsi" w:hAnsiTheme="minorHAnsi" w:cstheme="minorHAnsi"/>
        </w:rPr>
        <w:t xml:space="preserve">. </w:t>
      </w:r>
      <w:r w:rsidRPr="000B22B9">
        <w:rPr>
          <w:rStyle w:val="StyleUnderline"/>
          <w:rFonts w:asciiTheme="minorHAnsi" w:hAnsiTheme="minorHAnsi" w:cstheme="minorHAnsi"/>
          <w:highlight w:val="yellow"/>
        </w:rPr>
        <w:t xml:space="preserve">This </w:t>
      </w:r>
      <w:r w:rsidRPr="000B22B9">
        <w:rPr>
          <w:rStyle w:val="Emphasis"/>
          <w:rFonts w:asciiTheme="minorHAnsi" w:hAnsiTheme="minorHAnsi" w:cstheme="minorHAnsi"/>
          <w:highlight w:val="yellow"/>
        </w:rPr>
        <w:t>makes the institutions</w:t>
      </w:r>
      <w:r w:rsidRPr="000B22B9">
        <w:rPr>
          <w:rStyle w:val="Emphasis"/>
          <w:rFonts w:asciiTheme="minorHAnsi" w:hAnsiTheme="minorHAnsi" w:cstheme="minorHAnsi"/>
        </w:rPr>
        <w:t xml:space="preserve"> of the international order </w:t>
      </w:r>
      <w:r w:rsidRPr="000B22B9">
        <w:rPr>
          <w:rStyle w:val="Emphasis"/>
          <w:rFonts w:asciiTheme="minorHAnsi" w:hAnsiTheme="minorHAnsi" w:cstheme="minorHAnsi"/>
          <w:highlight w:val="yellow"/>
        </w:rPr>
        <w:t>static</w:t>
      </w:r>
      <w:r w:rsidRPr="000B22B9">
        <w:rPr>
          <w:rStyle w:val="StyleUnderline"/>
          <w:rFonts w:asciiTheme="minorHAnsi" w:hAnsiTheme="minorHAnsi" w:cstheme="minorHAnsi"/>
        </w:rPr>
        <w:t>.</w:t>
      </w:r>
      <w:r w:rsidRPr="000B22B9">
        <w:rPr>
          <w:rFonts w:asciiTheme="minorHAnsi" w:hAnsiTheme="minorHAnsi" w:cstheme="minorHAnsi"/>
        </w:rPr>
        <w:t xml:space="preserve"> Even though the international order was created by the hegemonic power “after victory,” the </w:t>
      </w:r>
      <w:r w:rsidRPr="000B22B9">
        <w:rPr>
          <w:rStyle w:val="StyleUnderline"/>
          <w:rFonts w:asciiTheme="minorHAnsi" w:hAnsiTheme="minorHAnsi" w:cstheme="minorHAnsi"/>
        </w:rPr>
        <w:t xml:space="preserve">institutional </w:t>
      </w:r>
      <w:r w:rsidRPr="000B22B9">
        <w:rPr>
          <w:rStyle w:val="StyleUnderline"/>
          <w:rFonts w:asciiTheme="minorHAnsi" w:hAnsiTheme="minorHAnsi" w:cstheme="minorHAnsi"/>
          <w:highlight w:val="yellow"/>
        </w:rPr>
        <w:t>structures</w:t>
      </w:r>
      <w:r w:rsidRPr="000B22B9">
        <w:rPr>
          <w:rStyle w:val="StyleUnderline"/>
          <w:rFonts w:asciiTheme="minorHAnsi" w:hAnsiTheme="minorHAnsi" w:cstheme="minorHAnsi"/>
        </w:rPr>
        <w:t xml:space="preserve"> of the international system </w:t>
      </w:r>
      <w:r w:rsidRPr="000B22B9">
        <w:rPr>
          <w:rStyle w:val="StyleUnderline"/>
          <w:rFonts w:asciiTheme="minorHAnsi" w:hAnsiTheme="minorHAnsi" w:cstheme="minorHAnsi"/>
          <w:highlight w:val="yellow"/>
        </w:rPr>
        <w:t>undergo change</w:t>
      </w:r>
      <w:r w:rsidRPr="000B22B9">
        <w:rPr>
          <w:rStyle w:val="StyleUnderline"/>
          <w:rFonts w:asciiTheme="minorHAnsi" w:hAnsiTheme="minorHAnsi" w:cstheme="minorHAnsi"/>
        </w:rPr>
        <w:t xml:space="preserve"> incrementally and might follow a trajectory </w:t>
      </w:r>
      <w:r w:rsidRPr="000B22B9">
        <w:rPr>
          <w:rStyle w:val="StyleUnderline"/>
          <w:rFonts w:asciiTheme="minorHAnsi" w:hAnsiTheme="minorHAnsi" w:cstheme="minorHAnsi"/>
          <w:highlight w:val="yellow"/>
        </w:rPr>
        <w:t>that the dominant power views as unfavorable. Revisionism for the dominant power in relative decline might</w:t>
      </w:r>
      <w:r w:rsidRPr="000B22B9">
        <w:rPr>
          <w:rStyle w:val="StyleUnderline"/>
          <w:rFonts w:asciiTheme="minorHAnsi" w:hAnsiTheme="minorHAnsi" w:cstheme="minorHAnsi"/>
        </w:rPr>
        <w:t xml:space="preserve"> therefore </w:t>
      </w:r>
      <w:r w:rsidRPr="000B22B9">
        <w:rPr>
          <w:rStyle w:val="StyleUnderline"/>
          <w:rFonts w:asciiTheme="minorHAnsi" w:hAnsiTheme="minorHAnsi" w:cstheme="minorHAnsi"/>
          <w:highlight w:val="yellow"/>
        </w:rPr>
        <w:t>become</w:t>
      </w:r>
      <w:r w:rsidRPr="000B22B9">
        <w:rPr>
          <w:rStyle w:val="StyleUnderline"/>
          <w:rFonts w:asciiTheme="minorHAnsi" w:hAnsiTheme="minorHAnsi" w:cstheme="minorHAnsi"/>
        </w:rPr>
        <w:t xml:space="preserve"> a matter of </w:t>
      </w:r>
      <w:r w:rsidRPr="000B22B9">
        <w:rPr>
          <w:rStyle w:val="StyleUnderline"/>
          <w:rFonts w:asciiTheme="minorHAnsi" w:hAnsiTheme="minorHAnsi" w:cstheme="minorHAnsi"/>
          <w:highlight w:val="yellow"/>
        </w:rPr>
        <w:t>combating</w:t>
      </w:r>
      <w:r w:rsidRPr="000B22B9">
        <w:rPr>
          <w:rStyle w:val="StyleUnderline"/>
          <w:rFonts w:asciiTheme="minorHAnsi" w:hAnsiTheme="minorHAnsi" w:cstheme="minorHAnsi"/>
        </w:rPr>
        <w:t xml:space="preserve"> </w:t>
      </w:r>
      <w:r w:rsidRPr="000B22B9">
        <w:rPr>
          <w:rStyle w:val="StyleUnderline"/>
          <w:rFonts w:asciiTheme="minorHAnsi" w:hAnsiTheme="minorHAnsi" w:cstheme="minorHAnsi"/>
          <w:highlight w:val="yellow"/>
        </w:rPr>
        <w:t>institutional unfavorability</w:t>
      </w:r>
      <w:r w:rsidRPr="000B22B9">
        <w:rPr>
          <w:rFonts w:asciiTheme="minorHAnsi" w:hAnsiTheme="minorHAnsi" w:cstheme="minorHAnsi"/>
        </w:rPr>
        <w:t xml:space="preserve"> and creating a new institutional landscape that maintains its preeminent status. Hence, </w:t>
      </w:r>
      <w:r w:rsidRPr="000B22B9">
        <w:rPr>
          <w:rStyle w:val="StyleUnderline"/>
          <w:rFonts w:asciiTheme="minorHAnsi" w:hAnsiTheme="minorHAnsi" w:cstheme="minorHAnsi"/>
        </w:rPr>
        <w:t xml:space="preserve">we </w:t>
      </w:r>
      <w:r w:rsidRPr="000B22B9">
        <w:rPr>
          <w:rStyle w:val="StyleUnderline"/>
          <w:rFonts w:asciiTheme="minorHAnsi" w:hAnsiTheme="minorHAnsi" w:cstheme="minorHAnsi"/>
          <w:highlight w:val="yellow"/>
        </w:rPr>
        <w:t>must move beyond</w:t>
      </w:r>
      <w:r w:rsidRPr="000B22B9">
        <w:rPr>
          <w:rStyle w:val="StyleUnderline"/>
          <w:rFonts w:asciiTheme="minorHAnsi" w:hAnsiTheme="minorHAnsi" w:cstheme="minorHAnsi"/>
        </w:rPr>
        <w:t xml:space="preserve"> the institutional stasis built in to </w:t>
      </w:r>
      <w:r w:rsidRPr="000B22B9">
        <w:rPr>
          <w:rStyle w:val="StyleUnderline"/>
          <w:rFonts w:asciiTheme="minorHAnsi" w:hAnsiTheme="minorHAnsi" w:cstheme="minorHAnsi"/>
          <w:highlight w:val="yellow"/>
        </w:rPr>
        <w:t>HST</w:t>
      </w:r>
      <w:r w:rsidRPr="000B22B9">
        <w:rPr>
          <w:rFonts w:asciiTheme="minorHAnsi" w:hAnsiTheme="minorHAnsi" w:cstheme="minorHAnsi"/>
        </w:rPr>
        <w:t xml:space="preserve"> and factor in development trajectories that incrementally change, not only the power and prestige balances, but also the institutional components of the international order in a way that the superpower views as unconducive for the maintenance of its dominant status. However, these institutional barriers to status maintenance only become salient with fundamental structural change. Thus, in order to explain revisionism by the dominant power we have to move beyond the prestige stasis built into power-transition theory, and the institutional stasis built into hegemonic stability theory. With this said, I will now evaluate the liberal canon.</w:t>
      </w:r>
    </w:p>
    <w:p w14:paraId="16736146" w14:textId="77777777" w:rsidR="00084A80" w:rsidRPr="000A3C06" w:rsidRDefault="00084A80" w:rsidP="00084A80">
      <w:pPr>
        <w:pStyle w:val="Heading4"/>
      </w:pPr>
      <w:r>
        <w:t>Deterrence, republicanism, and benign America is no more---replaced by nationalism that destabilizes the world via undermining NATO legitimacy and constructing enemies</w:t>
      </w:r>
    </w:p>
    <w:p w14:paraId="636785CE" w14:textId="77777777" w:rsidR="00084A80" w:rsidRPr="00141101" w:rsidRDefault="00084A80" w:rsidP="00084A80">
      <w:r>
        <w:t xml:space="preserve">Adda </w:t>
      </w:r>
      <w:r w:rsidRPr="00EC6D8B">
        <w:rPr>
          <w:rStyle w:val="Style13ptBold"/>
        </w:rPr>
        <w:t>Iacopo 15</w:t>
      </w:r>
      <w:r>
        <w:t xml:space="preserve"> — (Adda Iacopo; Assistant at the Global Studies Institute - University of Geneva Published: 11/23/2015; "Are we going to live in a post-NATO world? A critical perspective on trends, obstacles and possibilities"; academia.edu; Accessed: 6-29-2022; https://d1wqtxts1xzle7.cloudfront.net/86171501/s10708-015-9693-820220519-1-1qqiwno-with-cover-page-v2.pdf?Expires=1656549171&amp;Signature=fUtsriHh8WX0xmvKUwFkUNSHD0C4VKe8yqzpwZ86ya5uzNnfSCu6QAeN4WfiD2XSP21LWbMzu0Gd0bYIZbftaEmEvkWwl1Qhekm--QnIYWCjQnSE~7jSkPP7kPy0CrNzCNdasX-j8WXKe281SV1PjPnrPViIXjub8VSAxgHFFJL8m6vvpZTAIVHOkdApLiDWki7VgfwD2PWk-X54ST2oXKh7fmSWyDQxkSPRu9Opg3Uoh3bUVL4AWymGdHFV0UJnHBo0Q4-QkRFaScPxJEuhxq62cV5zT1Z92mog71H4TuNiZm5oDyTxvyL1yj69r9IGi63vyuZAnpv3is92gLDRAw__&amp;Key-Pair-Id=APKAJLOHF5GGSLRBV4ZA)//Pen-SY</w:t>
      </w:r>
    </w:p>
    <w:p w14:paraId="30041327" w14:textId="159D19D5" w:rsidR="00084A80" w:rsidRPr="00084A80" w:rsidRDefault="00084A80" w:rsidP="00084A80">
      <w:pPr>
        <w:rPr>
          <w:b/>
          <w:iCs/>
          <w:u w:val="single"/>
          <w:bdr w:val="single" w:sz="8" w:space="0" w:color="auto"/>
        </w:rPr>
      </w:pPr>
      <w:r w:rsidRPr="00AD26F9">
        <w:rPr>
          <w:rStyle w:val="StyleUnderline"/>
        </w:rPr>
        <w:t xml:space="preserve">Spreading wars, loosing credits Within the </w:t>
      </w:r>
      <w:r w:rsidRPr="005F7B24">
        <w:rPr>
          <w:rStyle w:val="Emphasis"/>
          <w:highlight w:val="cyan"/>
        </w:rPr>
        <w:t>US</w:t>
      </w:r>
      <w:r w:rsidRPr="005F7B24">
        <w:rPr>
          <w:sz w:val="16"/>
          <w:highlight w:val="cyan"/>
        </w:rPr>
        <w:t>-</w:t>
      </w:r>
      <w:r w:rsidRPr="00141101">
        <w:rPr>
          <w:sz w:val="16"/>
        </w:rPr>
        <w:t>EU</w:t>
      </w:r>
      <w:r w:rsidRPr="00AD26F9">
        <w:rPr>
          <w:rStyle w:val="StyleUnderline"/>
        </w:rPr>
        <w:t>-</w:t>
      </w:r>
      <w:r w:rsidRPr="005F7B24">
        <w:rPr>
          <w:rStyle w:val="Emphasis"/>
          <w:highlight w:val="cyan"/>
        </w:rPr>
        <w:t>NATO</w:t>
      </w:r>
      <w:r w:rsidRPr="005F7B24">
        <w:rPr>
          <w:rStyle w:val="StyleUnderline"/>
          <w:highlight w:val="cyan"/>
        </w:rPr>
        <w:t xml:space="preserve"> expansionist process</w:t>
      </w:r>
      <w:r w:rsidRPr="00AD26F9">
        <w:rPr>
          <w:rStyle w:val="StyleUnderline"/>
        </w:rPr>
        <w:t xml:space="preserve"> it is also possible to highlight the link between ‘humanitarian’ military interventions and the ‘global war on terrorism’</w:t>
      </w:r>
      <w:r w:rsidRPr="00141101">
        <w:rPr>
          <w:sz w:val="16"/>
        </w:rPr>
        <w:t xml:space="preserve">. These </w:t>
      </w:r>
      <w:r w:rsidRPr="003B7F83">
        <w:rPr>
          <w:rStyle w:val="StyleUnderline"/>
        </w:rPr>
        <w:t xml:space="preserve">rhetorical formulas still represent the main Western excuses to </w:t>
      </w:r>
      <w:r w:rsidRPr="005F7B24">
        <w:rPr>
          <w:rStyle w:val="Emphasis"/>
          <w:highlight w:val="cyan"/>
        </w:rPr>
        <w:t>unleash war</w:t>
      </w:r>
      <w:r w:rsidRPr="005F7B24">
        <w:rPr>
          <w:rStyle w:val="StyleUnderline"/>
          <w:highlight w:val="cyan"/>
        </w:rPr>
        <w:t xml:space="preserve"> against </w:t>
      </w:r>
      <w:r w:rsidRPr="005F7B24">
        <w:rPr>
          <w:rStyle w:val="Emphasis"/>
          <w:highlight w:val="cyan"/>
        </w:rPr>
        <w:t>sovereign countries</w:t>
      </w:r>
      <w:r w:rsidRPr="00141101">
        <w:rPr>
          <w:sz w:val="16"/>
        </w:rPr>
        <w:t xml:space="preserve">: the list is long and the main wars are known. According to international law (e.g. the Charter of the United Nations and Geneva </w:t>
      </w:r>
      <w:r w:rsidRPr="00141101">
        <w:rPr>
          <w:sz w:val="16"/>
        </w:rPr>
        <w:lastRenderedPageBreak/>
        <w:t xml:space="preserve">Conventions, respectively 1945 and 1949), most of these </w:t>
      </w:r>
      <w:r w:rsidRPr="003B7F83">
        <w:rPr>
          <w:rStyle w:val="StyleUnderline"/>
        </w:rPr>
        <w:t xml:space="preserve">operations can be </w:t>
      </w:r>
      <w:r w:rsidRPr="000A0369">
        <w:rPr>
          <w:rStyle w:val="StyleUnderline"/>
        </w:rPr>
        <w:t xml:space="preserve">considered </w:t>
      </w:r>
      <w:r w:rsidRPr="005F7B24">
        <w:rPr>
          <w:rStyle w:val="StyleUnderline"/>
          <w:highlight w:val="cyan"/>
        </w:rPr>
        <w:t>‘</w:t>
      </w:r>
      <w:r w:rsidRPr="005F7B24">
        <w:rPr>
          <w:rStyle w:val="Emphasis"/>
          <w:highlight w:val="cyan"/>
        </w:rPr>
        <w:t>crimes against humanity’</w:t>
      </w:r>
      <w:r w:rsidRPr="00141101">
        <w:rPr>
          <w:sz w:val="16"/>
        </w:rPr>
        <w:t xml:space="preserve">, even though the US-UK-France-Israel axis remains immune from legal accusations (for details see, among others, War and Law League website and Zolo 2006). It is important to notice that these </w:t>
      </w:r>
      <w:r w:rsidRPr="003B7F83">
        <w:rPr>
          <w:rStyle w:val="StyleUnderline"/>
        </w:rPr>
        <w:t xml:space="preserve">military actions are </w:t>
      </w:r>
      <w:r w:rsidRPr="003B7F83">
        <w:rPr>
          <w:rStyle w:val="Emphasis"/>
        </w:rPr>
        <w:t xml:space="preserve">dramatically </w:t>
      </w:r>
      <w:r w:rsidRPr="000A0369">
        <w:rPr>
          <w:rStyle w:val="Emphasis"/>
          <w:highlight w:val="cyan"/>
        </w:rPr>
        <w:t>undermining NATO’s</w:t>
      </w:r>
      <w:r w:rsidRPr="003B7F83">
        <w:rPr>
          <w:rStyle w:val="Emphasis"/>
        </w:rPr>
        <w:t xml:space="preserve"> </w:t>
      </w:r>
      <w:r w:rsidRPr="005F7B24">
        <w:rPr>
          <w:rStyle w:val="Emphasis"/>
          <w:highlight w:val="cyan"/>
        </w:rPr>
        <w:t>legitimacy</w:t>
      </w:r>
      <w:r w:rsidRPr="00141101">
        <w:rPr>
          <w:sz w:val="16"/>
        </w:rPr>
        <w:t xml:space="preserve"> on the global stage because they are mostly the result of the evolution of NATO and of its members’ behavior in the post-Cold War period. Firstly, </w:t>
      </w:r>
      <w:r w:rsidRPr="003B7F83">
        <w:rPr>
          <w:rStyle w:val="StyleUnderline"/>
        </w:rPr>
        <w:t>NATO’s involvement in the Balkans, a NATO mission which had begun with a UN mandate, degenerated in a violent aggression against a sovereign state without any UN mandate</w:t>
      </w:r>
      <w:r w:rsidRPr="00141101">
        <w:rPr>
          <w:sz w:val="16"/>
        </w:rPr>
        <w:t xml:space="preserve">. Few years later, the UN instituted ISAF mission was monopolized by NATO and functional to transfer US and UK forces in Afghanistan and Iraq. The </w:t>
      </w:r>
      <w:r w:rsidRPr="003B7F83">
        <w:rPr>
          <w:rStyle w:val="StyleUnderline"/>
        </w:rPr>
        <w:t xml:space="preserve">war in Iraq was once again led without a UN mandate. The legitimacy of </w:t>
      </w:r>
      <w:r w:rsidRPr="003B7F83">
        <w:rPr>
          <w:rStyle w:val="Emphasis"/>
        </w:rPr>
        <w:t>NATO’s intervention</w:t>
      </w:r>
      <w:r w:rsidRPr="003B7F83">
        <w:rPr>
          <w:rStyle w:val="StyleUnderline"/>
        </w:rPr>
        <w:t xml:space="preserve"> in Libya is also arguable and its </w:t>
      </w:r>
      <w:r w:rsidRPr="003B7F83">
        <w:rPr>
          <w:rStyle w:val="Emphasis"/>
        </w:rPr>
        <w:t>results</w:t>
      </w:r>
      <w:r w:rsidRPr="003B7F83">
        <w:rPr>
          <w:rStyle w:val="StyleUnderline"/>
        </w:rPr>
        <w:t xml:space="preserve"> have certainly been </w:t>
      </w:r>
      <w:r w:rsidRPr="003B7F83">
        <w:rPr>
          <w:rStyle w:val="Emphasis"/>
        </w:rPr>
        <w:t>disastrous</w:t>
      </w:r>
      <w:r w:rsidRPr="00141101">
        <w:rPr>
          <w:sz w:val="16"/>
        </w:rPr>
        <w:t xml:space="preserve"> (Campbell 2013). To be brief, wars can be led with or without the legitimization of the UN by the US or NATO. This state of affairs led the Russian President Vladimir Putin to regret several times the passive role of the international institutions (generally the UN) to prevent the spread of geopolitical chaos. As a consequence, this </w:t>
      </w:r>
      <w:r w:rsidRPr="003B7F83">
        <w:rPr>
          <w:rStyle w:val="StyleUnderline"/>
        </w:rPr>
        <w:t xml:space="preserve">tendency represents a process of </w:t>
      </w:r>
      <w:r w:rsidRPr="005F7B24">
        <w:rPr>
          <w:rStyle w:val="Emphasis"/>
          <w:highlight w:val="cyan"/>
        </w:rPr>
        <w:t>de-legitimization</w:t>
      </w:r>
      <w:r w:rsidRPr="003B7F83">
        <w:rPr>
          <w:rStyle w:val="StyleUnderline"/>
        </w:rPr>
        <w:t xml:space="preserve"> not only of the UN, but also </w:t>
      </w:r>
      <w:r w:rsidRPr="005F7B24">
        <w:rPr>
          <w:rStyle w:val="StyleUnderline"/>
          <w:highlight w:val="cyan"/>
        </w:rPr>
        <w:t>of NATO</w:t>
      </w:r>
      <w:r w:rsidRPr="00141101">
        <w:rPr>
          <w:sz w:val="16"/>
        </w:rPr>
        <w:t xml:space="preserve">. Indeed, expansion does not necessarily mean more legitimization. ‘‘Path dependency relations’’3 very often explain the adhesion of small countries to NATO, whilst vulnerability in highly strategic areas (e.g. East Europe and Central Asia) justifies the attempt of certain countries to maintain diplomatic and strategic relations both with Russia, China and NATO (e.g. Central Asia, Mongolia). Nevertheless, even in the above-mentioned areas, the </w:t>
      </w:r>
      <w:r w:rsidRPr="00380382">
        <w:rPr>
          <w:rStyle w:val="StyleUnderline"/>
        </w:rPr>
        <w:t xml:space="preserve">expansion of the Alliance and its increasing threats to Russia are </w:t>
      </w:r>
      <w:r w:rsidRPr="00380382">
        <w:rPr>
          <w:rStyle w:val="Emphasis"/>
        </w:rPr>
        <w:t>drastically reducing the legitimization of NATO</w:t>
      </w:r>
      <w:r w:rsidRPr="00380382">
        <w:rPr>
          <w:rStyle w:val="StyleUnderline"/>
        </w:rPr>
        <w:t>’s international role in the eyes of several local actors</w:t>
      </w:r>
      <w:r w:rsidRPr="00141101">
        <w:rPr>
          <w:sz w:val="16"/>
        </w:rPr>
        <w:t xml:space="preserve">. The </w:t>
      </w:r>
      <w:r w:rsidRPr="005F7B24">
        <w:rPr>
          <w:rStyle w:val="StyleUnderline"/>
          <w:highlight w:val="cyan"/>
        </w:rPr>
        <w:t>Alliance</w:t>
      </w:r>
      <w:r w:rsidRPr="00380382">
        <w:rPr>
          <w:rStyle w:val="StyleUnderline"/>
        </w:rPr>
        <w:t xml:space="preserve"> is </w:t>
      </w:r>
      <w:r w:rsidRPr="000A0369">
        <w:rPr>
          <w:rStyle w:val="Emphasis"/>
          <w:highlight w:val="cyan"/>
        </w:rPr>
        <w:t>considered</w:t>
      </w:r>
      <w:r w:rsidRPr="00380382">
        <w:rPr>
          <w:rStyle w:val="Emphasis"/>
        </w:rPr>
        <w:t xml:space="preserve"> by many</w:t>
      </w:r>
      <w:r w:rsidRPr="00380382">
        <w:rPr>
          <w:rStyle w:val="StyleUnderline"/>
        </w:rPr>
        <w:t xml:space="preserve"> a </w:t>
      </w:r>
      <w:r w:rsidRPr="005F7B24">
        <w:rPr>
          <w:rStyle w:val="Emphasis"/>
          <w:highlight w:val="cyan"/>
        </w:rPr>
        <w:t>force of destabilization</w:t>
      </w:r>
      <w:r w:rsidRPr="00141101">
        <w:rPr>
          <w:sz w:val="16"/>
        </w:rPr>
        <w:t xml:space="preserve">, which is </w:t>
      </w:r>
      <w:r w:rsidRPr="005F7B24">
        <w:rPr>
          <w:rStyle w:val="Emphasis"/>
          <w:highlight w:val="cyan"/>
        </w:rPr>
        <w:t>perpetrating military operations</w:t>
      </w:r>
      <w:r w:rsidRPr="00380382">
        <w:rPr>
          <w:rStyle w:val="StyleUnderline"/>
        </w:rPr>
        <w:t xml:space="preserve"> in too many areas. </w:t>
      </w:r>
      <w:r w:rsidRPr="00380382">
        <w:rPr>
          <w:rStyle w:val="Emphasis"/>
        </w:rPr>
        <w:t xml:space="preserve">Fifteen years </w:t>
      </w:r>
      <w:r w:rsidRPr="005F7B24">
        <w:rPr>
          <w:rStyle w:val="Emphasis"/>
          <w:highlight w:val="cyan"/>
        </w:rPr>
        <w:t xml:space="preserve">of </w:t>
      </w:r>
      <w:r w:rsidRPr="00F04705">
        <w:rPr>
          <w:rStyle w:val="Emphasis"/>
        </w:rPr>
        <w:t xml:space="preserve">global </w:t>
      </w:r>
      <w:r w:rsidRPr="005F7B24">
        <w:rPr>
          <w:rStyle w:val="Emphasis"/>
          <w:highlight w:val="cyan"/>
        </w:rPr>
        <w:t>war on terror</w:t>
      </w:r>
      <w:r w:rsidRPr="005F7B24">
        <w:rPr>
          <w:rStyle w:val="StyleUnderline"/>
          <w:highlight w:val="cyan"/>
        </w:rPr>
        <w:t xml:space="preserve"> resulted in</w:t>
      </w:r>
      <w:r w:rsidRPr="00380382">
        <w:rPr>
          <w:rStyle w:val="StyleUnderline"/>
        </w:rPr>
        <w:t xml:space="preserve"> the destabilization and </w:t>
      </w:r>
      <w:r w:rsidRPr="005F7B24">
        <w:rPr>
          <w:rStyle w:val="Emphasis"/>
          <w:highlight w:val="cyan"/>
        </w:rPr>
        <w:t>destruction of entire countries</w:t>
      </w:r>
      <w:r w:rsidRPr="00F04705">
        <w:rPr>
          <w:sz w:val="16"/>
        </w:rPr>
        <w:t xml:space="preserve">. Nowadays, it should be evident that the </w:t>
      </w:r>
      <w:r w:rsidRPr="00F04705">
        <w:rPr>
          <w:rStyle w:val="StyleUnderline"/>
        </w:rPr>
        <w:t xml:space="preserve">war on terror has been a </w:t>
      </w:r>
      <w:r w:rsidRPr="00F04705">
        <w:rPr>
          <w:rStyle w:val="Emphasis"/>
        </w:rPr>
        <w:t>dramatic fiction 4</w:t>
      </w:r>
      <w:r w:rsidRPr="00F04705">
        <w:rPr>
          <w:sz w:val="16"/>
        </w:rPr>
        <w:t xml:space="preserve"> and that the </w:t>
      </w:r>
      <w:r w:rsidRPr="00F04705">
        <w:rPr>
          <w:rStyle w:val="StyleUnderline"/>
        </w:rPr>
        <w:t>Western block is strongly</w:t>
      </w:r>
      <w:r w:rsidRPr="00380382">
        <w:rPr>
          <w:rStyle w:val="StyleUnderline"/>
        </w:rPr>
        <w:t xml:space="preserve"> contributing in </w:t>
      </w:r>
      <w:r w:rsidRPr="005F7B24">
        <w:rPr>
          <w:rStyle w:val="Emphasis"/>
          <w:highlight w:val="cyan"/>
        </w:rPr>
        <w:t>feeding many extremist groups</w:t>
      </w:r>
      <w:r w:rsidRPr="00141101">
        <w:rPr>
          <w:sz w:val="16"/>
        </w:rPr>
        <w:t xml:space="preserve">, </w:t>
      </w:r>
      <w:r w:rsidRPr="00380382">
        <w:rPr>
          <w:rStyle w:val="StyleUnderline"/>
        </w:rPr>
        <w:t>directly or indirectly by its regional allies</w:t>
      </w:r>
      <w:r w:rsidRPr="00141101">
        <w:rPr>
          <w:sz w:val="16"/>
        </w:rPr>
        <w:t xml:space="preserve"> (see for example Anderson 2015 and Hagopian 2015). One could say </w:t>
      </w:r>
      <w:r w:rsidRPr="00380382">
        <w:rPr>
          <w:rStyle w:val="StyleUnderline"/>
        </w:rPr>
        <w:t xml:space="preserve">that we all lost the global war on terror because we never really fought it. </w:t>
      </w:r>
      <w:r w:rsidRPr="000A0369">
        <w:rPr>
          <w:rStyle w:val="Emphasis"/>
        </w:rPr>
        <w:t>We just fed it</w:t>
      </w:r>
      <w:r w:rsidRPr="000A0369">
        <w:rPr>
          <w:sz w:val="16"/>
        </w:rPr>
        <w:t xml:space="preserve">. </w:t>
      </w:r>
      <w:r w:rsidRPr="000A0369">
        <w:rPr>
          <w:rStyle w:val="StyleUnderline"/>
        </w:rPr>
        <w:t xml:space="preserve">Islamic warlords and extremist movements are stronger than ever. Hence, all the US-led </w:t>
      </w:r>
      <w:r w:rsidRPr="000A0369">
        <w:rPr>
          <w:rStyle w:val="Emphasis"/>
        </w:rPr>
        <w:t>anti-terrorist coalitions</w:t>
      </w:r>
      <w:r w:rsidRPr="00380382">
        <w:rPr>
          <w:rStyle w:val="StyleUnderline"/>
        </w:rPr>
        <w:t xml:space="preserve"> should be declared as </w:t>
      </w:r>
      <w:r w:rsidRPr="00380382">
        <w:rPr>
          <w:rStyle w:val="Emphasis"/>
        </w:rPr>
        <w:t>fully unsuccessful</w:t>
      </w:r>
      <w:r w:rsidRPr="00141101">
        <w:rPr>
          <w:sz w:val="16"/>
        </w:rPr>
        <w:t xml:space="preserve">. This final result also delegitimizes the mainstream Western media approach to past and current events in Afghanistan, Iraq, Syria, Libya, and Ukraine. Let’s make an example. Even though one can say that Assad hasn’t been elected in the frame of multi-party elections, in the ‘‘Syrian Arab Republic’’ the Parliament is elected by universal suffrage every 4 years and the President had to be confirmed by popular referendum every 7 years. Moreover, the first multi-party elections held in 2014 demonstrated that Bachar AlAssad enjoyed an unexpected support from Syrian citizens. In fact, with a significant voter turnout (73.42 %) Assad obtained 88.7 % of the votes.5 The same goes for the recent Ukrainian drama: the democratically elected government was overthrown, while the ultra-right parties’ violent actions were blatantly supported by Western countries and the new government of Poroshenko (for documents on the Ukrainian US-led coup see Zuesse 2014; Engdahl 2014; Cartalucci 2014; Eliason 2014). It should be noticed that despite its long multicultural history, inter-ethnic conflicts in Ukraine have rarely been so exasperated. Many observers like Dario Fabbri are reading the events in Ukraine like a new version of the Roman divide et impera. This </w:t>
      </w:r>
      <w:r w:rsidRPr="00380382">
        <w:rPr>
          <w:rStyle w:val="StyleUnderline"/>
        </w:rPr>
        <w:t>strategy is aimed at maintaining the current world system without big</w:t>
      </w:r>
      <w:r w:rsidRPr="00141101">
        <w:rPr>
          <w:sz w:val="16"/>
        </w:rPr>
        <w:t xml:space="preserve"> </w:t>
      </w:r>
      <w:r w:rsidRPr="00380382">
        <w:rPr>
          <w:rStyle w:val="Emphasis"/>
        </w:rPr>
        <w:t>regional competitors</w:t>
      </w:r>
      <w:r w:rsidRPr="00380382">
        <w:rPr>
          <w:rStyle w:val="StyleUnderline"/>
        </w:rPr>
        <w:t xml:space="preserve"> (in this case Russia and Germany) </w:t>
      </w:r>
      <w:r w:rsidRPr="00380382">
        <w:rPr>
          <w:rStyle w:val="Emphasis"/>
        </w:rPr>
        <w:t>forming an alliance</w:t>
      </w:r>
      <w:r w:rsidRPr="00380382">
        <w:rPr>
          <w:rStyle w:val="StyleUnderline"/>
        </w:rPr>
        <w:t xml:space="preserve"> or a union </w:t>
      </w:r>
      <w:r w:rsidRPr="00380382">
        <w:rPr>
          <w:rStyle w:val="Emphasis"/>
        </w:rPr>
        <w:t>able to balance the US hegemony</w:t>
      </w:r>
      <w:r w:rsidRPr="00141101">
        <w:rPr>
          <w:sz w:val="16"/>
        </w:rPr>
        <w:t xml:space="preserve"> (Fabbri 2015, p. 113). The human cost to pay in order to reach this objective does not seem to worry the US government (for an overview of these facts: listen to the radio-conference with J. Mearsheimer and R. Rozoff, A-Infos Radio Project 2015). A broader geo-economic picture… As we highlighted above, </w:t>
      </w:r>
      <w:r w:rsidRPr="005F7B24">
        <w:rPr>
          <w:rStyle w:val="Emphasis"/>
          <w:highlight w:val="cyan"/>
        </w:rPr>
        <w:t>NATO’s actions</w:t>
      </w:r>
      <w:r w:rsidRPr="00380382">
        <w:rPr>
          <w:rStyle w:val="StyleUnderline"/>
        </w:rPr>
        <w:t xml:space="preserve"> are mostly </w:t>
      </w:r>
      <w:r w:rsidRPr="005F7B24">
        <w:rPr>
          <w:rStyle w:val="Emphasis"/>
          <w:highlight w:val="cyan"/>
        </w:rPr>
        <w:t>related to</w:t>
      </w:r>
      <w:r w:rsidRPr="00380382">
        <w:rPr>
          <w:rStyle w:val="Emphasis"/>
        </w:rPr>
        <w:t xml:space="preserve"> the </w:t>
      </w:r>
      <w:r w:rsidRPr="005F7B24">
        <w:rPr>
          <w:rStyle w:val="Emphasis"/>
          <w:highlight w:val="cyan"/>
        </w:rPr>
        <w:t xml:space="preserve">US </w:t>
      </w:r>
      <w:r w:rsidRPr="00DB4075">
        <w:rPr>
          <w:rStyle w:val="Emphasis"/>
        </w:rPr>
        <w:t>hegemony</w:t>
      </w:r>
      <w:r w:rsidRPr="00380382">
        <w:rPr>
          <w:rStyle w:val="StyleUnderline"/>
        </w:rPr>
        <w:t xml:space="preserve"> and its </w:t>
      </w:r>
      <w:r w:rsidRPr="005F7B24">
        <w:rPr>
          <w:rStyle w:val="Emphasis"/>
          <w:highlight w:val="cyan"/>
        </w:rPr>
        <w:t>imperialistic purposes</w:t>
      </w:r>
      <w:r w:rsidRPr="00141101">
        <w:rPr>
          <w:sz w:val="16"/>
        </w:rPr>
        <w:t xml:space="preserve">. The reasons have to be found in the reconfiguration of power on the global stage. The </w:t>
      </w:r>
      <w:r w:rsidRPr="00380382">
        <w:rPr>
          <w:rStyle w:val="StyleUnderline"/>
        </w:rPr>
        <w:t>US is trying to defend its global hegemony, or at least to prevent its fast decline</w:t>
      </w:r>
      <w:r w:rsidRPr="00141101">
        <w:rPr>
          <w:sz w:val="16"/>
        </w:rPr>
        <w:t xml:space="preserve">. In order to achieve this objective, Washington is promoting a </w:t>
      </w:r>
      <w:r w:rsidRPr="005F7B24">
        <w:rPr>
          <w:rStyle w:val="Emphasis"/>
          <w:highlight w:val="cyan"/>
        </w:rPr>
        <w:t>wide scale containment policy</w:t>
      </w:r>
      <w:r w:rsidRPr="005F7B24">
        <w:rPr>
          <w:rStyle w:val="StyleUnderline"/>
          <w:highlight w:val="cyan"/>
        </w:rPr>
        <w:t xml:space="preserve"> </w:t>
      </w:r>
      <w:r w:rsidRPr="000A0369">
        <w:rPr>
          <w:rStyle w:val="StyleUnderline"/>
        </w:rPr>
        <w:t>vis-a`-vis Russia and China</w:t>
      </w:r>
      <w:r w:rsidRPr="00380382">
        <w:rPr>
          <w:rStyle w:val="StyleUnderline"/>
        </w:rPr>
        <w:t xml:space="preserve"> by focusing inter alia on their mutual energy deals and agreements. However, oil and natural gas competitive trends are only pieces of a broader mosaic</w:t>
      </w:r>
      <w:r w:rsidRPr="00141101">
        <w:rPr>
          <w:sz w:val="16"/>
        </w:rPr>
        <w:t xml:space="preserve">. In this context, monetary and financial issues are also fundamental, notably in the US-China competition. </w:t>
      </w:r>
      <w:r w:rsidRPr="0098318E">
        <w:rPr>
          <w:rStyle w:val="StyleUnderline"/>
        </w:rPr>
        <w:t xml:space="preserve">China has already </w:t>
      </w:r>
      <w:r w:rsidRPr="0098318E">
        <w:rPr>
          <w:rStyle w:val="Emphasis"/>
        </w:rPr>
        <w:t>surpassed the US economy</w:t>
      </w:r>
      <w:r w:rsidRPr="0098318E">
        <w:rPr>
          <w:rStyle w:val="StyleUnderline"/>
        </w:rPr>
        <w:t xml:space="preserve">, in terms of GDP based on purchasing power parity </w:t>
      </w:r>
      <w:r w:rsidRPr="00141101">
        <w:rPr>
          <w:sz w:val="16"/>
        </w:rPr>
        <w:t xml:space="preserve">(PPP, IMF estimate 2014). Considering the size of the Chinese economy and its recurrent </w:t>
      </w:r>
      <w:r w:rsidRPr="0098318E">
        <w:rPr>
          <w:rStyle w:val="StyleUnderline"/>
        </w:rPr>
        <w:t>criticism to the US ‘‘monetary hegemony’’</w:t>
      </w:r>
      <w:r w:rsidRPr="00141101">
        <w:rPr>
          <w:sz w:val="16"/>
        </w:rPr>
        <w:t xml:space="preserve"> (see, among others, Heep 2014, pp. 65–67), it is </w:t>
      </w:r>
      <w:r w:rsidRPr="0098318E">
        <w:rPr>
          <w:rStyle w:val="StyleUnderline"/>
        </w:rPr>
        <w:t>not surprising that Beijing has been working, gradually and pragmatically, to stimulate the use of RMB currency in international trade settlements</w:t>
      </w:r>
      <w:r w:rsidRPr="00141101">
        <w:rPr>
          <w:sz w:val="16"/>
        </w:rPr>
        <w:t xml:space="preserve">. This process has implied a variety of maneuvers we cannot examine exhaustively in this paper. However, we will briefly remind that international trade settlements in RMB currency were first tested in five outside cities in 2009, then extended to 20 countries in 2011, and after less than 2 years to 160 countries (Lee 2014). This is a clear process of Chinese </w:t>
      </w:r>
      <w:r w:rsidRPr="0098318E">
        <w:rPr>
          <w:rStyle w:val="StyleUnderline"/>
        </w:rPr>
        <w:t xml:space="preserve">RMB </w:t>
      </w:r>
      <w:r w:rsidRPr="0098318E">
        <w:rPr>
          <w:rStyle w:val="StyleUnderline"/>
        </w:rPr>
        <w:lastRenderedPageBreak/>
        <w:t>currency internationalization, which demonstrates that many countries are becoming comfortable to use RMB in international transactions</w:t>
      </w:r>
      <w:r w:rsidRPr="00141101">
        <w:rPr>
          <w:sz w:val="16"/>
        </w:rPr>
        <w:t xml:space="preserve">. This process is also integrated by other institutional agreements: for example, the recent foundation of the New Development Bank, officially launched by BRICS countries in July 2014, and the Asian Infrastructure Investment Bank, signed by China along with 21 Asian countries in October 2014, are significant in the global economic (and political) governance shift. Under this light we can also interpret the geoeconomic agreements promoted by the US: the Trans-Pacific Partnership (TPP) and Transatlantic Trade and Investment Partnership (TTIP) which are centered on the US and exclude China and Russia. Nevertheless, </w:t>
      </w:r>
      <w:r w:rsidRPr="00674D74">
        <w:rPr>
          <w:rStyle w:val="StyleUnderline"/>
        </w:rPr>
        <w:t xml:space="preserve">important changes have been pushed forward during November 2014 APEC summit in Beijing, where China re-launched a cooperative free trade agreement including almost </w:t>
      </w:r>
      <w:r w:rsidRPr="00674D74">
        <w:rPr>
          <w:rStyle w:val="Emphasis"/>
        </w:rPr>
        <w:t>all the countries of the Pacific</w:t>
      </w:r>
      <w:r w:rsidRPr="00141101">
        <w:rPr>
          <w:sz w:val="16"/>
        </w:rPr>
        <w:t xml:space="preserve">. On the Russian side, </w:t>
      </w:r>
      <w:r w:rsidRPr="00674D74">
        <w:rPr>
          <w:rStyle w:val="StyleUnderline"/>
        </w:rPr>
        <w:t>Moscow is consolidating the Eurasian Economic Union (EAEU) project. Despite</w:t>
      </w:r>
      <w:r w:rsidRPr="00141101">
        <w:rPr>
          <w:sz w:val="16"/>
        </w:rPr>
        <w:t xml:space="preserve"> the difficult economic context in which the final steps of the creation of the Union were taken (the treaty establishing the EAEU came into effect in January 2015), the project is drawing the </w:t>
      </w:r>
      <w:r w:rsidRPr="00674D74">
        <w:rPr>
          <w:rStyle w:val="StyleUnderline"/>
        </w:rPr>
        <w:t>interest of many different countries. In fact, countries such as China, India, Turkey, Vietnam, Egypt, Iran, Argentina and even Israel as well as New Zealand have showed interest in deepening their diplomatic and economic ties with the Union in the future to different extents</w:t>
      </w:r>
      <w:r w:rsidRPr="00141101">
        <w:rPr>
          <w:sz w:val="16"/>
        </w:rPr>
        <w:t xml:space="preserve">. Moreover, Kazak President Nursultan Nazarbaev, who first launched the idea of the creation of the EAEU in 1994, also suggested the </w:t>
      </w:r>
      <w:r w:rsidRPr="000D6DFA">
        <w:rPr>
          <w:rStyle w:val="Emphasis"/>
        </w:rPr>
        <w:t xml:space="preserve">creation of a single currency </w:t>
      </w:r>
      <w:r w:rsidRPr="000D6DFA">
        <w:rPr>
          <w:rStyle w:val="StyleUnderline"/>
        </w:rPr>
        <w:t>for the members of the Union</w:t>
      </w:r>
      <w:r w:rsidRPr="00141101">
        <w:rPr>
          <w:sz w:val="16"/>
        </w:rPr>
        <w:t xml:space="preserve"> in 20096 in order to make the member states more independent vis-a`-vis the strongest global currencies. Such an idea has again been put forward by Vladimir Putin in March 2015 (Dyomkin and Nurshayeva 2015). In fine, the Russian Federation is making remarkable efforts in order to strengthen its position as a regional actor in Northern Asia (Adda 2015). In the light of the above, we </w:t>
      </w:r>
      <w:r w:rsidRPr="000D6DFA">
        <w:rPr>
          <w:rStyle w:val="StyleUnderline"/>
        </w:rPr>
        <w:t xml:space="preserve">consider that the new aggressions, threats and military strengths expressed by NATO block countries do not correspond to an increasing power of the US in international affairs, neither to a new role of the US dollar, nor to further US technological primacy. </w:t>
      </w:r>
      <w:r w:rsidRPr="00141101">
        <w:rPr>
          <w:sz w:val="16"/>
        </w:rPr>
        <w:t xml:space="preserve">Quite the opposite, other </w:t>
      </w:r>
      <w:r w:rsidRPr="000A0369">
        <w:rPr>
          <w:rStyle w:val="Emphasis"/>
        </w:rPr>
        <w:t>emerging countries</w:t>
      </w:r>
      <w:r w:rsidRPr="000A0369">
        <w:rPr>
          <w:rStyle w:val="StyleUnderline"/>
        </w:rPr>
        <w:t xml:space="preserve"> often guided or </w:t>
      </w:r>
      <w:r w:rsidRPr="000A0369">
        <w:rPr>
          <w:rStyle w:val="Emphasis"/>
        </w:rPr>
        <w:t>supported by China</w:t>
      </w:r>
      <w:r w:rsidRPr="000A0369">
        <w:rPr>
          <w:rStyle w:val="StyleUnderline"/>
        </w:rPr>
        <w:t xml:space="preserve"> are </w:t>
      </w:r>
      <w:r w:rsidRPr="000A0369">
        <w:rPr>
          <w:rStyle w:val="Emphasis"/>
        </w:rPr>
        <w:t>gaining legitimate space</w:t>
      </w:r>
      <w:r w:rsidRPr="000A0369">
        <w:rPr>
          <w:rStyle w:val="StyleUnderline"/>
        </w:rPr>
        <w:t xml:space="preserve"> of action on the global stage. They are becoming</w:t>
      </w:r>
      <w:r w:rsidRPr="000D6DFA">
        <w:rPr>
          <w:rStyle w:val="StyleUnderline"/>
        </w:rPr>
        <w:t xml:space="preserve"> </w:t>
      </w:r>
      <w:r w:rsidRPr="000D6DFA">
        <w:rPr>
          <w:rStyle w:val="Emphasis"/>
        </w:rPr>
        <w:t>more competitive, both financially and technologically</w:t>
      </w:r>
      <w:r w:rsidRPr="00141101">
        <w:rPr>
          <w:sz w:val="16"/>
        </w:rPr>
        <w:t xml:space="preserve">. In this regard, a serious question arises concerning the recent </w:t>
      </w:r>
      <w:r w:rsidRPr="005F7B24">
        <w:rPr>
          <w:rStyle w:val="Emphasis"/>
          <w:highlight w:val="cyan"/>
        </w:rPr>
        <w:t>aggressive position of</w:t>
      </w:r>
      <w:r w:rsidRPr="000D6DFA">
        <w:rPr>
          <w:rStyle w:val="Emphasis"/>
        </w:rPr>
        <w:t xml:space="preserve"> the </w:t>
      </w:r>
      <w:r w:rsidRPr="005F7B24">
        <w:rPr>
          <w:rStyle w:val="Emphasis"/>
          <w:highlight w:val="cyan"/>
        </w:rPr>
        <w:t>US/NATO block</w:t>
      </w:r>
      <w:r w:rsidRPr="000D6DFA">
        <w:rPr>
          <w:rStyle w:val="StyleUnderline"/>
        </w:rPr>
        <w:t xml:space="preserve"> as a </w:t>
      </w:r>
      <w:r w:rsidRPr="005F7B24">
        <w:rPr>
          <w:rStyle w:val="StyleUnderline"/>
          <w:highlight w:val="cyan"/>
        </w:rPr>
        <w:t>consequence of</w:t>
      </w:r>
      <w:r w:rsidRPr="000D6DFA">
        <w:rPr>
          <w:rStyle w:val="StyleUnderline"/>
        </w:rPr>
        <w:t xml:space="preserve"> its above mentioned ‘‘</w:t>
      </w:r>
      <w:r w:rsidRPr="000A0369">
        <w:rPr>
          <w:rStyle w:val="Emphasis"/>
        </w:rPr>
        <w:t>crisis of hegemony’’</w:t>
      </w:r>
      <w:r w:rsidRPr="000D6DFA">
        <w:rPr>
          <w:rStyle w:val="StyleUnderline"/>
        </w:rPr>
        <w:t xml:space="preserve">. In fact, if this block is getting weaker while its </w:t>
      </w:r>
      <w:r w:rsidRPr="005F7B24">
        <w:rPr>
          <w:rStyle w:val="StyleUnderline"/>
          <w:highlight w:val="cyan"/>
        </w:rPr>
        <w:t>adversaries</w:t>
      </w:r>
      <w:r w:rsidRPr="000D6DFA">
        <w:rPr>
          <w:rStyle w:val="StyleUnderline"/>
        </w:rPr>
        <w:t xml:space="preserve"> are </w:t>
      </w:r>
      <w:r w:rsidRPr="005F7B24">
        <w:rPr>
          <w:rStyle w:val="StyleUnderline"/>
          <w:highlight w:val="cyan"/>
        </w:rPr>
        <w:t>reducing</w:t>
      </w:r>
      <w:r w:rsidRPr="000D6DFA">
        <w:rPr>
          <w:rStyle w:val="StyleUnderline"/>
        </w:rPr>
        <w:t xml:space="preserve"> the existing </w:t>
      </w:r>
      <w:r w:rsidRPr="005F7B24">
        <w:rPr>
          <w:rStyle w:val="StyleUnderline"/>
          <w:highlight w:val="cyan"/>
        </w:rPr>
        <w:t>gap</w:t>
      </w:r>
      <w:r w:rsidRPr="000D6DFA">
        <w:rPr>
          <w:rStyle w:val="StyleUnderline"/>
        </w:rPr>
        <w:t xml:space="preserve"> between them and the Western powers, the </w:t>
      </w:r>
      <w:r w:rsidRPr="005F7B24">
        <w:rPr>
          <w:rStyle w:val="StyleUnderline"/>
          <w:highlight w:val="cyan"/>
        </w:rPr>
        <w:t>risk of</w:t>
      </w:r>
      <w:r w:rsidRPr="000D6DFA">
        <w:rPr>
          <w:rStyle w:val="StyleUnderline"/>
        </w:rPr>
        <w:t xml:space="preserve"> more </w:t>
      </w:r>
      <w:r w:rsidRPr="005F7B24">
        <w:rPr>
          <w:rStyle w:val="StyleUnderline"/>
          <w:highlight w:val="cyan"/>
        </w:rPr>
        <w:t>violent conflicts</w:t>
      </w:r>
      <w:r w:rsidRPr="000D6DFA">
        <w:rPr>
          <w:rStyle w:val="StyleUnderline"/>
        </w:rPr>
        <w:t xml:space="preserve"> is </w:t>
      </w:r>
      <w:r w:rsidRPr="00F04705">
        <w:rPr>
          <w:rStyle w:val="StyleUnderline"/>
        </w:rPr>
        <w:t>logically</w:t>
      </w:r>
      <w:r w:rsidRPr="000D6DFA">
        <w:rPr>
          <w:rStyle w:val="StyleUnderline"/>
        </w:rPr>
        <w:t xml:space="preserve"> expected to </w:t>
      </w:r>
      <w:r w:rsidRPr="005F7B24">
        <w:rPr>
          <w:rStyle w:val="StyleUnderline"/>
          <w:highlight w:val="cyan"/>
        </w:rPr>
        <w:t>increase</w:t>
      </w:r>
      <w:r w:rsidRPr="000D6DFA">
        <w:rPr>
          <w:rStyle w:val="StyleUnderline"/>
        </w:rPr>
        <w:t>.</w:t>
      </w:r>
      <w:r w:rsidRPr="00141101">
        <w:rPr>
          <w:sz w:val="16"/>
        </w:rPr>
        <w:t xml:space="preserve"> The world </w:t>
      </w:r>
      <w:r w:rsidRPr="005F7B24">
        <w:rPr>
          <w:rStyle w:val="StyleUnderline"/>
          <w:highlight w:val="cyan"/>
        </w:rPr>
        <w:t>stability</w:t>
      </w:r>
      <w:r w:rsidRPr="000D6DFA">
        <w:rPr>
          <w:rStyle w:val="StyleUnderline"/>
        </w:rPr>
        <w:t xml:space="preserve"> will thus be </w:t>
      </w:r>
      <w:r w:rsidRPr="005F7B24">
        <w:rPr>
          <w:rStyle w:val="Emphasis"/>
          <w:highlight w:val="cyan"/>
        </w:rPr>
        <w:t>seriously threatened</w:t>
      </w:r>
      <w:r w:rsidRPr="00141101">
        <w:rPr>
          <w:sz w:val="16"/>
        </w:rPr>
        <w:t>. 6 Comparing the competing seek for international legitimacy between the US and China We argued that US-EU-</w:t>
      </w:r>
      <w:r w:rsidRPr="005F7B24">
        <w:rPr>
          <w:rStyle w:val="Emphasis"/>
          <w:highlight w:val="cyan"/>
        </w:rPr>
        <w:t>NATO aggressive approach</w:t>
      </w:r>
      <w:r w:rsidRPr="0090148C">
        <w:rPr>
          <w:rStyle w:val="Emphasis"/>
        </w:rPr>
        <w:t xml:space="preserve"> in global affairs</w:t>
      </w:r>
      <w:r w:rsidRPr="00141101">
        <w:rPr>
          <w:sz w:val="16"/>
        </w:rPr>
        <w:t xml:space="preserve"> </w:t>
      </w:r>
      <w:r w:rsidRPr="0090148C">
        <w:rPr>
          <w:rStyle w:val="StyleUnderline"/>
        </w:rPr>
        <w:t xml:space="preserve">can be </w:t>
      </w:r>
      <w:r w:rsidRPr="005F7B24">
        <w:rPr>
          <w:rStyle w:val="StyleUnderline"/>
          <w:highlight w:val="cyan"/>
        </w:rPr>
        <w:t>interpreted as</w:t>
      </w:r>
      <w:r w:rsidRPr="0090148C">
        <w:rPr>
          <w:rStyle w:val="StyleUnderline"/>
        </w:rPr>
        <w:t xml:space="preserve"> a </w:t>
      </w:r>
      <w:r w:rsidRPr="0090148C">
        <w:rPr>
          <w:rStyle w:val="Emphasis"/>
        </w:rPr>
        <w:t xml:space="preserve">sign of </w:t>
      </w:r>
      <w:r w:rsidRPr="005F7B24">
        <w:rPr>
          <w:rStyle w:val="Emphasis"/>
          <w:highlight w:val="cyan"/>
        </w:rPr>
        <w:t>weakness</w:t>
      </w:r>
      <w:r w:rsidRPr="0090148C">
        <w:rPr>
          <w:rStyle w:val="StyleUnderline"/>
        </w:rPr>
        <w:t xml:space="preserve"> if analyzed within a broader picture</w:t>
      </w:r>
      <w:r w:rsidRPr="00141101">
        <w:rPr>
          <w:sz w:val="16"/>
        </w:rPr>
        <w:t>. That is what could be defined as a ‘‘</w:t>
      </w:r>
      <w:r w:rsidRPr="0090148C">
        <w:rPr>
          <w:rStyle w:val="StyleUnderline"/>
        </w:rPr>
        <w:t xml:space="preserve">global </w:t>
      </w:r>
      <w:r w:rsidRPr="000A0369">
        <w:rPr>
          <w:rStyle w:val="StyleUnderline"/>
        </w:rPr>
        <w:t>economic (and political) governance</w:t>
      </w:r>
      <w:r w:rsidRPr="0090148C">
        <w:rPr>
          <w:rStyle w:val="StyleUnderline"/>
        </w:rPr>
        <w:t xml:space="preserve"> shift’’</w:t>
      </w:r>
      <w:r w:rsidRPr="00141101">
        <w:rPr>
          <w:sz w:val="16"/>
        </w:rPr>
        <w:t xml:space="preserve">. Furthermore, Western financial institutions (IMF and WB) and multinational political groups (e.g. first G10, and later G8/G7, G20) demonstrated to be limited throughout time, and </w:t>
      </w:r>
      <w:r w:rsidRPr="005F7B24">
        <w:rPr>
          <w:rStyle w:val="Emphasis"/>
          <w:highlight w:val="cyan"/>
        </w:rPr>
        <w:t>not strong enough</w:t>
      </w:r>
      <w:r w:rsidRPr="005F7B24">
        <w:rPr>
          <w:rStyle w:val="StyleUnderline"/>
          <w:highlight w:val="cyan"/>
        </w:rPr>
        <w:t xml:space="preserve"> to stabilize</w:t>
      </w:r>
      <w:r w:rsidRPr="0090148C">
        <w:rPr>
          <w:rStyle w:val="StyleUnderline"/>
        </w:rPr>
        <w:t xml:space="preserve"> the international politico-economic system, </w:t>
      </w:r>
      <w:r w:rsidRPr="00141101">
        <w:rPr>
          <w:sz w:val="16"/>
        </w:rPr>
        <w:t xml:space="preserve">at least since the 1970s—as explained in detail by Elson (2011). For this reason, China is elaborating new strategies to organize multinational agreements, mainly in Asia, and to create alternative financial and political institutions. </w:t>
      </w:r>
      <w:r w:rsidRPr="0090148C">
        <w:rPr>
          <w:rStyle w:val="StyleUnderline"/>
        </w:rPr>
        <w:t xml:space="preserve">Despite the fact that the </w:t>
      </w:r>
      <w:r w:rsidRPr="005F7B24">
        <w:rPr>
          <w:rStyle w:val="Emphasis"/>
          <w:highlight w:val="cyan"/>
        </w:rPr>
        <w:t>US-driven NATO block</w:t>
      </w:r>
      <w:r w:rsidRPr="0090148C">
        <w:rPr>
          <w:rStyle w:val="StyleUnderline"/>
        </w:rPr>
        <w:t xml:space="preserve"> often seems to </w:t>
      </w:r>
      <w:r w:rsidRPr="00F04705">
        <w:rPr>
          <w:rStyle w:val="StyleUnderline"/>
        </w:rPr>
        <w:t>denote</w:t>
      </w:r>
      <w:r w:rsidRPr="0090148C">
        <w:rPr>
          <w:rStyle w:val="StyleUnderline"/>
        </w:rPr>
        <w:t xml:space="preserve"> a certain strength and vitality, its </w:t>
      </w:r>
      <w:r w:rsidRPr="0090148C">
        <w:rPr>
          <w:rStyle w:val="Emphasis"/>
        </w:rPr>
        <w:t xml:space="preserve">socio-political </w:t>
      </w:r>
      <w:r w:rsidRPr="005F7B24">
        <w:rPr>
          <w:rStyle w:val="Emphasis"/>
          <w:highlight w:val="cyan"/>
        </w:rPr>
        <w:t>legitimacy</w:t>
      </w:r>
      <w:r w:rsidRPr="0090148C">
        <w:rPr>
          <w:rStyle w:val="StyleUnderline"/>
        </w:rPr>
        <w:t xml:space="preserve"> is </w:t>
      </w:r>
      <w:r w:rsidRPr="005F7B24">
        <w:rPr>
          <w:rStyle w:val="StyleUnderline"/>
          <w:highlight w:val="cyan"/>
        </w:rPr>
        <w:t xml:space="preserve">put in question by </w:t>
      </w:r>
      <w:r w:rsidRPr="00F04705">
        <w:rPr>
          <w:rStyle w:val="Emphasis"/>
        </w:rPr>
        <w:t xml:space="preserve">NATO </w:t>
      </w:r>
      <w:r w:rsidRPr="005F7B24">
        <w:rPr>
          <w:rStyle w:val="Emphasis"/>
          <w:highlight w:val="cyan"/>
        </w:rPr>
        <w:t>interventions</w:t>
      </w:r>
      <w:r w:rsidRPr="0090148C">
        <w:rPr>
          <w:rStyle w:val="StyleUnderline"/>
        </w:rPr>
        <w:t xml:space="preserve"> in Europe, Asia and Africa, that tend to reproduce a dangerous logic of Cold War, or </w:t>
      </w:r>
      <w:r w:rsidRPr="005F7B24">
        <w:rPr>
          <w:rStyle w:val="Emphasis"/>
          <w:highlight w:val="cyan"/>
        </w:rPr>
        <w:t xml:space="preserve">worsen </w:t>
      </w:r>
      <w:r w:rsidRPr="000A0369">
        <w:rPr>
          <w:rStyle w:val="Emphasis"/>
        </w:rPr>
        <w:t xml:space="preserve">a </w:t>
      </w:r>
      <w:r w:rsidRPr="005F7B24">
        <w:rPr>
          <w:rStyle w:val="Emphasis"/>
          <w:highlight w:val="cyan"/>
        </w:rPr>
        <w:t xml:space="preserve">‘‘World War’’ </w:t>
      </w:r>
      <w:r w:rsidRPr="000A0369">
        <w:rPr>
          <w:rStyle w:val="Emphasis"/>
        </w:rPr>
        <w:t>scenario</w:t>
      </w:r>
      <w:r w:rsidRPr="0090148C">
        <w:rPr>
          <w:rStyle w:val="StyleUnderline"/>
        </w:rPr>
        <w:t xml:space="preserve">. </w:t>
      </w:r>
      <w:r w:rsidRPr="00141101">
        <w:rPr>
          <w:sz w:val="16"/>
        </w:rPr>
        <w:t xml:space="preserve">As a </w:t>
      </w:r>
      <w:r w:rsidRPr="0090148C">
        <w:rPr>
          <w:rStyle w:val="StyleUnderline"/>
        </w:rPr>
        <w:t xml:space="preserve">consequence of the </w:t>
      </w:r>
      <w:r w:rsidRPr="000A0369">
        <w:rPr>
          <w:rStyle w:val="StyleUnderline"/>
        </w:rPr>
        <w:t xml:space="preserve">US geopolitical and military strategies, </w:t>
      </w:r>
      <w:r w:rsidRPr="005F7B24">
        <w:rPr>
          <w:rStyle w:val="StyleUnderline"/>
          <w:highlight w:val="cyan"/>
        </w:rPr>
        <w:t xml:space="preserve">China is </w:t>
      </w:r>
      <w:r w:rsidRPr="005F7B24">
        <w:rPr>
          <w:rStyle w:val="Emphasis"/>
          <w:highlight w:val="cyan"/>
        </w:rPr>
        <w:t>pushed to</w:t>
      </w:r>
      <w:r w:rsidRPr="0090148C">
        <w:rPr>
          <w:rStyle w:val="Emphasis"/>
        </w:rPr>
        <w:t xml:space="preserve"> further </w:t>
      </w:r>
      <w:r w:rsidRPr="005F7B24">
        <w:rPr>
          <w:rStyle w:val="Emphasis"/>
          <w:highlight w:val="cyan"/>
        </w:rPr>
        <w:t>increase</w:t>
      </w:r>
      <w:r w:rsidRPr="0090148C">
        <w:rPr>
          <w:rStyle w:val="Emphasis"/>
        </w:rPr>
        <w:t xml:space="preserve"> its military </w:t>
      </w:r>
      <w:r w:rsidRPr="005F7B24">
        <w:rPr>
          <w:rStyle w:val="Emphasis"/>
          <w:highlight w:val="cyan"/>
        </w:rPr>
        <w:t>power</w:t>
      </w:r>
      <w:r w:rsidRPr="00141101">
        <w:rPr>
          <w:sz w:val="16"/>
        </w:rPr>
        <w:t xml:space="preserve">. In 2013 the United States defense expenditures were just over 44 percent ($582.4 billion) of the top 20 spenders ($1.316 trillion), whilst those of China were still one fifth of that of the US. However, China’s military spending is considerably increasing during the last decades7 (IHS 2014). According to Arrighi (2007: 90–96, chap. 10–12) and Trichur (2012: 72–74) the </w:t>
      </w:r>
      <w:r w:rsidRPr="00CC3C4D">
        <w:rPr>
          <w:rStyle w:val="Emphasis"/>
        </w:rPr>
        <w:t>Chinese developmental path</w:t>
      </w:r>
      <w:r w:rsidRPr="00CC3C4D">
        <w:rPr>
          <w:rStyle w:val="StyleUnderline"/>
        </w:rPr>
        <w:t xml:space="preserve"> is now </w:t>
      </w:r>
      <w:r w:rsidRPr="00CC3C4D">
        <w:rPr>
          <w:rStyle w:val="Emphasis"/>
        </w:rPr>
        <w:t>significantly more peaceful</w:t>
      </w:r>
      <w:r w:rsidRPr="0090148C">
        <w:rPr>
          <w:rStyle w:val="StyleUnderline"/>
        </w:rPr>
        <w:t xml:space="preserve"> in comparison to the one adopted by the Europeans and the US in their historical imperialist expansion</w:t>
      </w:r>
      <w:r w:rsidRPr="00141101">
        <w:rPr>
          <w:sz w:val="16"/>
        </w:rPr>
        <w:t xml:space="preserve"> (see Parenti 2012a, b). Namely, since the end of Second World War, the </w:t>
      </w:r>
      <w:r w:rsidRPr="0090148C">
        <w:rPr>
          <w:rStyle w:val="StyleUnderline"/>
        </w:rPr>
        <w:t>ascent of the US as a hegemonic superpower was closely intertwined with the use of violence</w:t>
      </w:r>
      <w:r w:rsidRPr="00141101">
        <w:rPr>
          <w:sz w:val="16"/>
        </w:rPr>
        <w:t xml:space="preserve"> (along with soft power strategies), </w:t>
      </w:r>
      <w:r w:rsidRPr="0090148C">
        <w:rPr>
          <w:rStyle w:val="StyleUnderline"/>
        </w:rPr>
        <w:t xml:space="preserve">through a combination of covert operations and open wars </w:t>
      </w:r>
      <w:r w:rsidRPr="00141101">
        <w:rPr>
          <w:sz w:val="16"/>
        </w:rPr>
        <w:t>(Arrighi 1994, 2007; Chossudovsky 2002; Gregory 2004; Perkins 2004). By contrast, we cannot find anything comparable—in relative, not absolute terms—in China’s re-ascent as a global power. Whilst China is already an economic superpower, at the time being there are no Chinese bases nor are there Chinese soldiers permanently established abroad. From this perspective, we agree with Buzan (2010: 15–16): ‘‘</w:t>
      </w:r>
      <w:r w:rsidRPr="0090148C">
        <w:rPr>
          <w:rStyle w:val="StyleUnderline"/>
        </w:rPr>
        <w:t>Despite all the obvious criticisms that might be mentioned, in the larger perspective China’s leaders have played a difficult hand quite well</w:t>
      </w:r>
      <w:r w:rsidRPr="00141101">
        <w:rPr>
          <w:sz w:val="16"/>
        </w:rPr>
        <w:t xml:space="preserve">. They have </w:t>
      </w:r>
      <w:r w:rsidRPr="0090148C">
        <w:rPr>
          <w:rStyle w:val="StyleUnderline"/>
        </w:rPr>
        <w:lastRenderedPageBreak/>
        <w:t xml:space="preserve">achieved transformations in </w:t>
      </w:r>
      <w:r w:rsidRPr="005F7B24">
        <w:rPr>
          <w:rStyle w:val="StyleUnderline"/>
          <w:highlight w:val="cyan"/>
        </w:rPr>
        <w:t>China’s internal economy</w:t>
      </w:r>
      <w:r w:rsidRPr="0090148C">
        <w:rPr>
          <w:rStyle w:val="StyleUnderline"/>
        </w:rPr>
        <w:t xml:space="preserve"> that have generated </w:t>
      </w:r>
      <w:r w:rsidRPr="005F7B24">
        <w:rPr>
          <w:rStyle w:val="Emphasis"/>
          <w:highlight w:val="cyan"/>
        </w:rPr>
        <w:t>huge increases in wealth and power</w:t>
      </w:r>
      <w:r w:rsidRPr="00141101">
        <w:rPr>
          <w:sz w:val="16"/>
        </w:rPr>
        <w:t xml:space="preserve">. They have done this while for the most part maintaining internal stability and without (yet) raising really serious security fears among either their neighbors or the other great powers’’. Nowadays a </w:t>
      </w:r>
      <w:r w:rsidRPr="0090148C">
        <w:rPr>
          <w:rStyle w:val="StyleUnderline"/>
        </w:rPr>
        <w:t>comparison between the international role of the US and China is necessary</w:t>
      </w:r>
      <w:r w:rsidRPr="00141101">
        <w:rPr>
          <w:sz w:val="16"/>
        </w:rPr>
        <w:t xml:space="preserve">. During the last two decades, </w:t>
      </w:r>
      <w:r w:rsidRPr="00CC3C4D">
        <w:rPr>
          <w:rStyle w:val="StyleUnderline"/>
        </w:rPr>
        <w:t xml:space="preserve">China has signed many </w:t>
      </w:r>
      <w:r w:rsidRPr="00CC3C4D">
        <w:rPr>
          <w:rStyle w:val="Emphasis"/>
        </w:rPr>
        <w:t>commercial, political and strategic agreements</w:t>
      </w:r>
      <w:r w:rsidRPr="00CC3C4D">
        <w:rPr>
          <w:rStyle w:val="StyleUnderline"/>
        </w:rPr>
        <w:t xml:space="preserve"> in Libya and in other African and Middle Eastern countries—e.g. energy security and foreign investments, technological cooperation and commercial exchange investments. </w:t>
      </w:r>
      <w:r w:rsidRPr="00CC3C4D">
        <w:rPr>
          <w:sz w:val="16"/>
        </w:rPr>
        <w:t xml:space="preserve">All of this is done </w:t>
      </w:r>
      <w:r w:rsidRPr="00CC3C4D">
        <w:rPr>
          <w:rStyle w:val="Emphasis"/>
        </w:rPr>
        <w:t>without recurring to military interventions</w:t>
      </w:r>
      <w:r w:rsidRPr="00CC3C4D">
        <w:rPr>
          <w:sz w:val="16"/>
        </w:rPr>
        <w:t xml:space="preserve"> (Arrighi 2007; Parenti 2012a; Holslag 2007, 2011</w:t>
      </w:r>
      <w:r w:rsidRPr="00141101">
        <w:rPr>
          <w:sz w:val="16"/>
        </w:rPr>
        <w:t xml:space="preserve">) providing knowhow, technologies, favorable loans (e.g. Arrighi 2007; Michel et al. 2008; Wei 2012) and sometimes political support for implementing internationally-relevant </w:t>
      </w:r>
      <w:r w:rsidRPr="00CC3C4D">
        <w:rPr>
          <w:sz w:val="16"/>
        </w:rPr>
        <w:t xml:space="preserve">state decision of other governments (e.g. in Sudan </w:t>
      </w:r>
      <w:r w:rsidRPr="00CC3C4D">
        <w:rPr>
          <w:rStyle w:val="Emphasis"/>
        </w:rPr>
        <w:t>China gained a significant diplomatic victory</w:t>
      </w:r>
      <w:r w:rsidRPr="00CC3C4D">
        <w:rPr>
          <w:sz w:val="16"/>
        </w:rPr>
        <w:t xml:space="preserve">, see Holslag 2007). In this regard, we could </w:t>
      </w:r>
      <w:r w:rsidRPr="00CC3C4D">
        <w:rPr>
          <w:rStyle w:val="StyleUnderline"/>
        </w:rPr>
        <w:t xml:space="preserve">cite once more the </w:t>
      </w:r>
      <w:r w:rsidRPr="00CC3C4D">
        <w:rPr>
          <w:rStyle w:val="Emphasis"/>
        </w:rPr>
        <w:t>resolute action</w:t>
      </w:r>
      <w:r w:rsidRPr="00CC3C4D">
        <w:rPr>
          <w:rStyle w:val="StyleUnderline"/>
        </w:rPr>
        <w:t xml:space="preserve"> of the </w:t>
      </w:r>
      <w:r w:rsidRPr="00CC3C4D">
        <w:rPr>
          <w:rStyle w:val="Emphasis"/>
        </w:rPr>
        <w:t>Russian-Chinese tandem</w:t>
      </w:r>
      <w:r w:rsidRPr="00CC3C4D">
        <w:rPr>
          <w:rStyle w:val="StyleUnderline"/>
        </w:rPr>
        <w:t xml:space="preserve"> in order to </w:t>
      </w:r>
      <w:r w:rsidRPr="00CC3C4D">
        <w:rPr>
          <w:rStyle w:val="Emphasis"/>
        </w:rPr>
        <w:t xml:space="preserve">block the </w:t>
      </w:r>
      <w:r w:rsidRPr="00CC3C4D">
        <w:rPr>
          <w:rStyle w:val="Emphasis"/>
          <w:highlight w:val="cyan"/>
        </w:rPr>
        <w:t>US-NATO intervention</w:t>
      </w:r>
      <w:r w:rsidRPr="0090148C">
        <w:rPr>
          <w:rStyle w:val="StyleUnderline"/>
        </w:rPr>
        <w:t xml:space="preserve"> in the current crisis in Syria</w:t>
      </w:r>
      <w:r w:rsidRPr="00141101">
        <w:rPr>
          <w:sz w:val="16"/>
        </w:rPr>
        <w:t xml:space="preserve">: they use their veto power in the UN Security Council, take part in UN missions and look for diplomatic solutions. On the contrary, the international anti-Assad forces have been working for years with the sole aim of achieving regime change in Syria. Such a </w:t>
      </w:r>
      <w:r w:rsidRPr="0090148C">
        <w:rPr>
          <w:rStyle w:val="StyleUnderline"/>
        </w:rPr>
        <w:t xml:space="preserve">behavior on the international stage seems to </w:t>
      </w:r>
      <w:r w:rsidRPr="005F7B24">
        <w:rPr>
          <w:rStyle w:val="StyleUnderline"/>
          <w:highlight w:val="cyan"/>
        </w:rPr>
        <w:t>give</w:t>
      </w:r>
      <w:r w:rsidRPr="0090148C">
        <w:rPr>
          <w:rStyle w:val="StyleUnderline"/>
        </w:rPr>
        <w:t xml:space="preserve"> an </w:t>
      </w:r>
      <w:r w:rsidRPr="005F7B24">
        <w:rPr>
          <w:rStyle w:val="StyleUnderline"/>
          <w:highlight w:val="cyan"/>
        </w:rPr>
        <w:t>increasingly</w:t>
      </w:r>
      <w:r w:rsidRPr="0090148C">
        <w:rPr>
          <w:rStyle w:val="StyleUnderline"/>
        </w:rPr>
        <w:t xml:space="preserve"> </w:t>
      </w:r>
      <w:r w:rsidRPr="0090148C">
        <w:rPr>
          <w:rStyle w:val="Emphasis"/>
        </w:rPr>
        <w:t xml:space="preserve">wider </w:t>
      </w:r>
      <w:r w:rsidRPr="005F7B24">
        <w:rPr>
          <w:rStyle w:val="Emphasis"/>
          <w:highlight w:val="cyan"/>
        </w:rPr>
        <w:t>legitimacy</w:t>
      </w:r>
      <w:r w:rsidRPr="005F7B24">
        <w:rPr>
          <w:rStyle w:val="StyleUnderline"/>
          <w:highlight w:val="cyan"/>
        </w:rPr>
        <w:t xml:space="preserve"> to</w:t>
      </w:r>
      <w:r w:rsidRPr="0090148C">
        <w:rPr>
          <w:rStyle w:val="StyleUnderline"/>
        </w:rPr>
        <w:t xml:space="preserve"> the actions of </w:t>
      </w:r>
      <w:r w:rsidRPr="005F7B24">
        <w:rPr>
          <w:rStyle w:val="Emphasis"/>
          <w:highlight w:val="cyan"/>
        </w:rPr>
        <w:t>China</w:t>
      </w:r>
      <w:r w:rsidRPr="0090148C">
        <w:rPr>
          <w:rStyle w:val="Emphasis"/>
        </w:rPr>
        <w:t xml:space="preserve"> and Russia</w:t>
      </w:r>
      <w:r w:rsidRPr="00141101">
        <w:rPr>
          <w:sz w:val="16"/>
        </w:rPr>
        <w:t xml:space="preserve">, even though they are far from representing the best example of governance in the world. As we have already demonstrated, this is </w:t>
      </w:r>
      <w:r w:rsidRPr="005F7B24">
        <w:rPr>
          <w:rStyle w:val="StyleUnderline"/>
          <w:highlight w:val="cyan"/>
        </w:rPr>
        <w:t>not</w:t>
      </w:r>
      <w:r w:rsidRPr="0090148C">
        <w:rPr>
          <w:rStyle w:val="StyleUnderline"/>
        </w:rPr>
        <w:t xml:space="preserve"> the case for the </w:t>
      </w:r>
      <w:r w:rsidRPr="005F7B24">
        <w:rPr>
          <w:rStyle w:val="Emphasis"/>
          <w:highlight w:val="cyan"/>
        </w:rPr>
        <w:t>US/NATO</w:t>
      </w:r>
      <w:r w:rsidRPr="0090148C">
        <w:rPr>
          <w:rStyle w:val="Emphasis"/>
        </w:rPr>
        <w:t xml:space="preserve"> block</w:t>
      </w:r>
      <w:r w:rsidRPr="00141101">
        <w:rPr>
          <w:sz w:val="16"/>
        </w:rPr>
        <w:t xml:space="preserve">, </w:t>
      </w:r>
      <w:r w:rsidRPr="005F7B24">
        <w:rPr>
          <w:rStyle w:val="StyleUnderline"/>
          <w:highlight w:val="cyan"/>
        </w:rPr>
        <w:t>whose legitimacy</w:t>
      </w:r>
      <w:r w:rsidRPr="0090148C">
        <w:rPr>
          <w:rStyle w:val="StyleUnderline"/>
        </w:rPr>
        <w:t xml:space="preserve"> is </w:t>
      </w:r>
      <w:r w:rsidRPr="0090148C">
        <w:rPr>
          <w:rStyle w:val="Emphasis"/>
        </w:rPr>
        <w:t xml:space="preserve">steadily </w:t>
      </w:r>
      <w:r w:rsidRPr="005F7B24">
        <w:rPr>
          <w:rStyle w:val="Emphasis"/>
          <w:highlight w:val="cyan"/>
        </w:rPr>
        <w:t>put in</w:t>
      </w:r>
      <w:r w:rsidRPr="0090148C">
        <w:rPr>
          <w:rStyle w:val="Emphasis"/>
        </w:rPr>
        <w:t xml:space="preserve"> </w:t>
      </w:r>
      <w:r w:rsidRPr="005F7B24">
        <w:rPr>
          <w:rStyle w:val="Emphasis"/>
          <w:highlight w:val="cyan"/>
        </w:rPr>
        <w:t>doubt</w:t>
      </w:r>
      <w:r w:rsidRPr="005F7B24">
        <w:rPr>
          <w:rStyle w:val="StyleUnderline"/>
          <w:highlight w:val="cyan"/>
        </w:rPr>
        <w:t xml:space="preserve"> by</w:t>
      </w:r>
      <w:r w:rsidRPr="0090148C">
        <w:rPr>
          <w:rStyle w:val="StyleUnderline"/>
        </w:rPr>
        <w:t xml:space="preserve"> its </w:t>
      </w:r>
      <w:r w:rsidRPr="005F7B24">
        <w:rPr>
          <w:rStyle w:val="Emphasis"/>
          <w:highlight w:val="cyan"/>
        </w:rPr>
        <w:t>contradictory actions</w:t>
      </w:r>
      <w:r w:rsidRPr="0090148C">
        <w:rPr>
          <w:rStyle w:val="Emphasis"/>
        </w:rPr>
        <w:t xml:space="preserve"> and rhetoric</w:t>
      </w:r>
      <w:r w:rsidRPr="00141101">
        <w:rPr>
          <w:sz w:val="16"/>
        </w:rPr>
        <w:t xml:space="preserve">. Even though the EU is not a coherent block, European countries as well as the other </w:t>
      </w:r>
      <w:r w:rsidRPr="00CC3C4D">
        <w:rPr>
          <w:rStyle w:val="Emphasis"/>
        </w:rPr>
        <w:t>NATO partners</w:t>
      </w:r>
      <w:r w:rsidRPr="00141101">
        <w:rPr>
          <w:rStyle w:val="StyleUnderline"/>
        </w:rPr>
        <w:t xml:space="preserve"> must </w:t>
      </w:r>
      <w:r w:rsidRPr="00CC3C4D">
        <w:rPr>
          <w:rStyle w:val="StyleUnderline"/>
        </w:rPr>
        <w:t>realize</w:t>
      </w:r>
      <w:r w:rsidRPr="00141101">
        <w:rPr>
          <w:rStyle w:val="StyleUnderline"/>
        </w:rPr>
        <w:t xml:space="preserve"> that pursuing the </w:t>
      </w:r>
      <w:r w:rsidRPr="00141101">
        <w:rPr>
          <w:rStyle w:val="Emphasis"/>
        </w:rPr>
        <w:t>current logic</w:t>
      </w:r>
      <w:r w:rsidRPr="00141101">
        <w:rPr>
          <w:rStyle w:val="StyleUnderline"/>
        </w:rPr>
        <w:t xml:space="preserve"> of the </w:t>
      </w:r>
      <w:r w:rsidRPr="005F7B24">
        <w:rPr>
          <w:rStyle w:val="Emphasis"/>
          <w:highlight w:val="cyan"/>
        </w:rPr>
        <w:t>US-NATO operations</w:t>
      </w:r>
      <w:r w:rsidRPr="00141101">
        <w:rPr>
          <w:rStyle w:val="StyleUnderline"/>
        </w:rPr>
        <w:t xml:space="preserve"> will probably </w:t>
      </w:r>
      <w:r w:rsidRPr="005F7B24">
        <w:rPr>
          <w:rStyle w:val="Emphasis"/>
          <w:highlight w:val="cyan"/>
        </w:rPr>
        <w:t>condemn the world to</w:t>
      </w:r>
      <w:r w:rsidRPr="00141101">
        <w:rPr>
          <w:rStyle w:val="Emphasis"/>
        </w:rPr>
        <w:t xml:space="preserve"> a future of </w:t>
      </w:r>
      <w:r w:rsidRPr="005F7B24">
        <w:rPr>
          <w:rStyle w:val="Emphasis"/>
          <w:highlight w:val="cyan"/>
        </w:rPr>
        <w:t>instability, war and chaos</w:t>
      </w:r>
      <w:r w:rsidRPr="00141101">
        <w:rPr>
          <w:rStyle w:val="Emphasis"/>
        </w:rPr>
        <w:t>.</w:t>
      </w:r>
      <w:r>
        <w:rPr>
          <w:rStyle w:val="Emphasis"/>
        </w:rPr>
        <w:t xml:space="preserve"> </w:t>
      </w:r>
      <w:r w:rsidRPr="00141101">
        <w:rPr>
          <w:sz w:val="16"/>
        </w:rPr>
        <w:t xml:space="preserve">Conclusive note Although some of the dynamics mentioned above suggest that we are experiencing the beginning of a post-NATO geopolitical and military era, it is impossible to deny that NATO is increasingly expanding its range of action. This corresponds to its </w:t>
      </w:r>
      <w:r w:rsidRPr="00141101">
        <w:rPr>
          <w:rStyle w:val="StyleUnderline"/>
        </w:rPr>
        <w:t>worldwide physical presence which is not always easy to overcome</w:t>
      </w:r>
      <w:r w:rsidRPr="00141101">
        <w:rPr>
          <w:sz w:val="16"/>
        </w:rPr>
        <w:t xml:space="preserve">. For example, there is a longstanding historical heritage of US citizens and firms established in Europe, Japan and South Korea, operating in military activities. Moreover, </w:t>
      </w:r>
      <w:r w:rsidRPr="00141101">
        <w:rPr>
          <w:rStyle w:val="StyleUnderline"/>
        </w:rPr>
        <w:t>NATO’s links with allies outside the North-Atlantic region</w:t>
      </w:r>
      <w:r w:rsidRPr="00141101">
        <w:rPr>
          <w:sz w:val="16"/>
        </w:rPr>
        <w:t xml:space="preserve"> are clearly opening the door to a Global NATO future. It is the case of the creation of the so called ‘‘</w:t>
      </w:r>
      <w:r w:rsidRPr="00141101">
        <w:rPr>
          <w:rStyle w:val="StyleUnderline"/>
        </w:rPr>
        <w:t>partners across the globe’’</w:t>
      </w:r>
      <w:r w:rsidRPr="00141101">
        <w:rPr>
          <w:sz w:val="16"/>
        </w:rPr>
        <w:t xml:space="preserve"> club, which includes eight countries from Asia, the Middle East and Oceania. These </w:t>
      </w:r>
      <w:r w:rsidRPr="00141101">
        <w:rPr>
          <w:rStyle w:val="StyleUnderline"/>
        </w:rPr>
        <w:t>countries cooperate on an individual basis with NATO</w:t>
      </w:r>
      <w:r w:rsidRPr="00141101">
        <w:rPr>
          <w:sz w:val="16"/>
        </w:rPr>
        <w:t>, whose official website recognizes that: ‘‘</w:t>
      </w:r>
      <w:r w:rsidRPr="00141101">
        <w:rPr>
          <w:rStyle w:val="StyleUnderline"/>
        </w:rPr>
        <w:t>global partners now have the same access to partnership activities as those in formal partnership frameworks’’</w:t>
      </w:r>
      <w:r w:rsidRPr="00141101">
        <w:rPr>
          <w:sz w:val="16"/>
        </w:rPr>
        <w:t xml:space="preserve">. In short, we can notice that NATO is taking the question raised by Jennifer Medcalf seriously: ‘‘Going Global or Going Nowhere?’’. Nevertheless, the main point is the following: </w:t>
      </w:r>
      <w:r w:rsidRPr="00141101">
        <w:rPr>
          <w:rStyle w:val="StyleUnderline"/>
        </w:rPr>
        <w:t>does the world really need a Global NATO?</w:t>
      </w:r>
      <w:r w:rsidRPr="00141101">
        <w:rPr>
          <w:sz w:val="16"/>
        </w:rPr>
        <w:t xml:space="preserve"> Will the rest of the world accept a Global NATO, </w:t>
      </w:r>
      <w:r w:rsidRPr="00141101">
        <w:rPr>
          <w:rStyle w:val="StyleUnderline"/>
        </w:rPr>
        <w:t xml:space="preserve">which puts itself </w:t>
      </w:r>
      <w:r w:rsidRPr="00141101">
        <w:rPr>
          <w:rStyle w:val="Emphasis"/>
        </w:rPr>
        <w:t>outside of any reasonable legitimacy</w:t>
      </w:r>
      <w:r w:rsidRPr="00141101">
        <w:rPr>
          <w:sz w:val="16"/>
        </w:rPr>
        <w:t xml:space="preserve">? Our hypothesis is that </w:t>
      </w:r>
      <w:r w:rsidRPr="000A0369">
        <w:rPr>
          <w:rStyle w:val="Emphasis"/>
        </w:rPr>
        <w:t>US-driven NATO</w:t>
      </w:r>
      <w:r w:rsidRPr="000A0369">
        <w:rPr>
          <w:rStyle w:val="StyleUnderline"/>
        </w:rPr>
        <w:t xml:space="preserve"> has tarnished its main international legitimacy as a consequence of its increasingly violent actions on the global stage. This is exemplified by the Libyan, Syrian and Ukrainian current cases.</w:t>
      </w:r>
      <w:r w:rsidRPr="000A0369">
        <w:rPr>
          <w:sz w:val="16"/>
        </w:rPr>
        <w:t xml:space="preserve"> At the same time, </w:t>
      </w:r>
      <w:r w:rsidRPr="000A0369">
        <w:rPr>
          <w:rStyle w:val="StyleUnderline"/>
        </w:rPr>
        <w:t>de-legitimization is going hand in hand</w:t>
      </w:r>
      <w:r w:rsidRPr="00141101">
        <w:rPr>
          <w:rStyle w:val="StyleUnderline"/>
        </w:rPr>
        <w:t xml:space="preserve"> with the consolidation of new </w:t>
      </w:r>
      <w:r w:rsidRPr="00141101">
        <w:rPr>
          <w:rStyle w:val="Emphasis"/>
        </w:rPr>
        <w:t>emerging axis</w:t>
      </w:r>
      <w:r w:rsidRPr="00141101">
        <w:rPr>
          <w:rStyle w:val="StyleUnderline"/>
        </w:rPr>
        <w:t xml:space="preserve"> connected to the </w:t>
      </w:r>
      <w:r w:rsidRPr="00141101">
        <w:rPr>
          <w:rStyle w:val="Emphasis"/>
        </w:rPr>
        <w:t>renewed role of Russia</w:t>
      </w:r>
      <w:r w:rsidRPr="00141101">
        <w:rPr>
          <w:sz w:val="16"/>
        </w:rPr>
        <w:t xml:space="preserve">, </w:t>
      </w:r>
      <w:r w:rsidRPr="00141101">
        <w:rPr>
          <w:rStyle w:val="StyleUnderline"/>
        </w:rPr>
        <w:t>China as well as of other countries. These rising powers have demonstrated to be increasingly independent from the Western sphere of influence.</w:t>
      </w:r>
      <w:r w:rsidRPr="00141101">
        <w:rPr>
          <w:sz w:val="16"/>
        </w:rPr>
        <w:t xml:space="preserve"> As we have argued in this paper, these </w:t>
      </w:r>
      <w:r w:rsidRPr="00141101">
        <w:rPr>
          <w:rStyle w:val="StyleUnderline"/>
        </w:rPr>
        <w:t xml:space="preserve">changing dynamics will probably result in a </w:t>
      </w:r>
      <w:r w:rsidRPr="00141101">
        <w:rPr>
          <w:rStyle w:val="Emphasis"/>
        </w:rPr>
        <w:t>critical downsizing of NATO’s global role</w:t>
      </w:r>
      <w:r w:rsidRPr="00141101">
        <w:rPr>
          <w:rStyle w:val="StyleUnderline"/>
        </w:rPr>
        <w:t xml:space="preserve">. Nevertheless, the </w:t>
      </w:r>
      <w:r w:rsidRPr="005F7B24">
        <w:rPr>
          <w:rStyle w:val="Emphasis"/>
          <w:highlight w:val="cyan"/>
        </w:rPr>
        <w:t>US/NATO ‘‘crisis of hegemony’’</w:t>
      </w:r>
      <w:r w:rsidRPr="00141101">
        <w:rPr>
          <w:rStyle w:val="StyleUnderline"/>
        </w:rPr>
        <w:t xml:space="preserve"> is a </w:t>
      </w:r>
      <w:r w:rsidRPr="000A3C06">
        <w:rPr>
          <w:rStyle w:val="Emphasis"/>
        </w:rPr>
        <w:t>risky</w:t>
      </w:r>
      <w:r w:rsidRPr="00141101">
        <w:rPr>
          <w:rStyle w:val="Emphasis"/>
        </w:rPr>
        <w:t xml:space="preserve"> historical phenomenon</w:t>
      </w:r>
      <w:r w:rsidRPr="00141101">
        <w:rPr>
          <w:rStyle w:val="StyleUnderline"/>
        </w:rPr>
        <w:t xml:space="preserve"> whose consequences could be </w:t>
      </w:r>
      <w:r w:rsidRPr="005F7B24">
        <w:rPr>
          <w:rStyle w:val="Emphasis"/>
          <w:highlight w:val="cyan"/>
        </w:rPr>
        <w:t>extremely dangerous for humanity</w:t>
      </w:r>
      <w:r w:rsidRPr="00141101">
        <w:rPr>
          <w:rStyle w:val="Emphasis"/>
        </w:rPr>
        <w:t xml:space="preserve"> as a whole.</w:t>
      </w:r>
    </w:p>
    <w:p w14:paraId="275F91D1" w14:textId="77777777" w:rsidR="00084A80" w:rsidRPr="00EC28BC" w:rsidRDefault="00084A80" w:rsidP="00084A80">
      <w:pPr>
        <w:pStyle w:val="Heading4"/>
      </w:pPr>
      <w:r>
        <w:t>Their revisionism ev doesn’t assume US interventions</w:t>
      </w:r>
    </w:p>
    <w:p w14:paraId="1869BFD1" w14:textId="77777777" w:rsidR="00084A80" w:rsidRPr="00EC28BC" w:rsidRDefault="00084A80" w:rsidP="00084A80">
      <w:r>
        <w:t xml:space="preserve">Monica </w:t>
      </w:r>
      <w:r w:rsidRPr="00EC28BC">
        <w:rPr>
          <w:rStyle w:val="Style13ptBold"/>
        </w:rPr>
        <w:t>Duffy 23</w:t>
      </w:r>
      <w:r>
        <w:t xml:space="preserve"> — (Monica Duffy, Professor of International Politics and Director of the Center for Strategic Studies, The Fletcher School of Law and Diplomacy; Sidita Kushi Assistant Professor of Political Science, Bridgewater State University; Published: 5-18-2023; "Dying by the Sword: The Militarization of US Foreign Policy"; OUP Academic; Accessed: 12-16-2023; https://academic.oup.com/book/46119)//Pen-SY</w:t>
      </w:r>
    </w:p>
    <w:p w14:paraId="1EBC8A9E" w14:textId="036738E4" w:rsidR="00084A80" w:rsidRPr="00084A80" w:rsidRDefault="00084A80" w:rsidP="00084A80">
      <w:pPr>
        <w:rPr>
          <w:sz w:val="16"/>
        </w:rPr>
      </w:pPr>
      <w:r w:rsidRPr="00EC28BC">
        <w:rPr>
          <w:sz w:val="16"/>
        </w:rPr>
        <w:t xml:space="preserve">The </w:t>
      </w:r>
      <w:r w:rsidRPr="0046030A">
        <w:rPr>
          <w:rStyle w:val="StyleUnderline"/>
          <w:highlight w:val="cyan"/>
        </w:rPr>
        <w:t>U</w:t>
      </w:r>
      <w:r w:rsidRPr="00EC28BC">
        <w:rPr>
          <w:sz w:val="16"/>
        </w:rPr>
        <w:t xml:space="preserve">nited </w:t>
      </w:r>
      <w:r w:rsidRPr="0046030A">
        <w:rPr>
          <w:rStyle w:val="StyleUnderline"/>
          <w:highlight w:val="cyan"/>
        </w:rPr>
        <w:t>S</w:t>
      </w:r>
      <w:r w:rsidRPr="00EC28BC">
        <w:rPr>
          <w:sz w:val="16"/>
        </w:rPr>
        <w:t xml:space="preserve">tates often </w:t>
      </w:r>
      <w:r w:rsidRPr="0046030A">
        <w:rPr>
          <w:rStyle w:val="StyleUnderline"/>
          <w:highlight w:val="cyan"/>
        </w:rPr>
        <w:t>justifies its militarism through defensive rhetoric</w:t>
      </w:r>
      <w:r w:rsidRPr="00EC28BC">
        <w:rPr>
          <w:sz w:val="16"/>
        </w:rPr>
        <w:t xml:space="preserve">— it must </w:t>
      </w:r>
      <w:r w:rsidRPr="00EC28BC">
        <w:rPr>
          <w:rStyle w:val="StyleUnderline"/>
        </w:rPr>
        <w:t>protect itself from belligerent international actors and antiAmericanis</w:t>
      </w:r>
      <w:r w:rsidRPr="00EC28BC">
        <w:rPr>
          <w:sz w:val="16"/>
        </w:rPr>
        <w:t xml:space="preserve">m. In this interpretation, the world is out to get the United States, threatening its </w:t>
      </w:r>
      <w:r w:rsidRPr="00EC28BC">
        <w:rPr>
          <w:sz w:val="16"/>
        </w:rPr>
        <w:lastRenderedPageBreak/>
        <w:t xml:space="preserve">freedom and its way of life. But as Figure 7.1 illustrates, the </w:t>
      </w:r>
      <w:r w:rsidRPr="0046030A">
        <w:rPr>
          <w:rStyle w:val="StyleUnderline"/>
          <w:highlight w:val="cyan"/>
        </w:rPr>
        <w:t>countries</w:t>
      </w:r>
      <w:r w:rsidRPr="00EC28BC">
        <w:rPr>
          <w:rStyle w:val="StyleUnderline"/>
        </w:rPr>
        <w:t xml:space="preserve"> that are often </w:t>
      </w:r>
      <w:r w:rsidRPr="0046030A">
        <w:rPr>
          <w:rStyle w:val="StyleUnderline"/>
          <w:highlight w:val="cyan"/>
        </w:rPr>
        <w:t>labeled as</w:t>
      </w:r>
      <w:r w:rsidRPr="00EC28BC">
        <w:rPr>
          <w:rStyle w:val="StyleUnderline"/>
        </w:rPr>
        <w:t xml:space="preserve"> our </w:t>
      </w:r>
      <w:r w:rsidRPr="0046030A">
        <w:rPr>
          <w:rStyle w:val="StyleUnderline"/>
          <w:highlight w:val="cyan"/>
        </w:rPr>
        <w:t>enemies</w:t>
      </w:r>
      <w:r w:rsidRPr="00EC28BC">
        <w:rPr>
          <w:sz w:val="16"/>
        </w:rPr>
        <w:t xml:space="preserve">—such as </w:t>
      </w:r>
      <w:r w:rsidRPr="00EC28BC">
        <w:rPr>
          <w:rStyle w:val="StyleUnderline"/>
        </w:rPr>
        <w:t>China, Russia, North Korea, and Iran</w:t>
      </w:r>
      <w:r w:rsidRPr="00EC28BC">
        <w:rPr>
          <w:sz w:val="16"/>
        </w:rPr>
        <w:t>—</w:t>
      </w:r>
      <w:r w:rsidRPr="0046030A">
        <w:rPr>
          <w:rStyle w:val="StyleUnderline"/>
          <w:highlight w:val="cyan"/>
        </w:rPr>
        <w:t>are the same countries that have incurred</w:t>
      </w:r>
      <w:r w:rsidRPr="00EC28BC">
        <w:rPr>
          <w:rStyle w:val="StyleUnderline"/>
        </w:rPr>
        <w:t xml:space="preserve"> the </w:t>
      </w:r>
      <w:r w:rsidRPr="0046030A">
        <w:rPr>
          <w:rStyle w:val="StyleUnderline"/>
          <w:highlight w:val="cyan"/>
        </w:rPr>
        <w:t>lion’s share of US military interventions</w:t>
      </w:r>
      <w:r w:rsidRPr="00EC28BC">
        <w:rPr>
          <w:rStyle w:val="StyleUnderline"/>
        </w:rPr>
        <w:t xml:space="preserve"> across history; </w:t>
      </w:r>
      <w:r w:rsidRPr="0046030A">
        <w:rPr>
          <w:rStyle w:val="StyleUnderline"/>
          <w:highlight w:val="cyan"/>
        </w:rPr>
        <w:t>which</w:t>
      </w:r>
      <w:r w:rsidRPr="00EC28BC">
        <w:rPr>
          <w:sz w:val="16"/>
        </w:rPr>
        <w:t xml:space="preserve"> ironically has likely </w:t>
      </w:r>
      <w:r w:rsidRPr="0046030A">
        <w:rPr>
          <w:rStyle w:val="StyleUnderline"/>
          <w:highlight w:val="cyan"/>
        </w:rPr>
        <w:t>contributed to their</w:t>
      </w:r>
      <w:r w:rsidRPr="00EC28BC">
        <w:rPr>
          <w:rStyle w:val="StyleUnderline"/>
        </w:rPr>
        <w:t xml:space="preserve"> modern-day </w:t>
      </w:r>
      <w:r w:rsidRPr="0046030A">
        <w:rPr>
          <w:rStyle w:val="StyleUnderline"/>
          <w:highlight w:val="cyan"/>
        </w:rPr>
        <w:t>patterns</w:t>
      </w:r>
      <w:r w:rsidRPr="00EC28BC">
        <w:rPr>
          <w:rStyle w:val="StyleUnderline"/>
        </w:rPr>
        <w:t xml:space="preserve"> of international aggression</w:t>
      </w:r>
      <w:r w:rsidRPr="00EC28BC">
        <w:rPr>
          <w:sz w:val="16"/>
        </w:rPr>
        <w:t xml:space="preserve">. This trend should never be used to justify these countries’ modern-day policies and wars but simply to connect the dots on the possible consequences of the long-term usage of force abroad by the US and all other actors.7 </w:t>
      </w:r>
      <w:r w:rsidRPr="00EC28BC">
        <w:rPr>
          <w:rStyle w:val="StyleUnderline"/>
        </w:rPr>
        <w:t>US interventions in China, for instance, account for about 10 percent of all</w:t>
      </w:r>
      <w:r w:rsidRPr="00EC28BC">
        <w:rPr>
          <w:sz w:val="16"/>
        </w:rPr>
        <w:t xml:space="preserve"> US military </w:t>
      </w:r>
      <w:r w:rsidRPr="00EC28BC">
        <w:rPr>
          <w:rStyle w:val="StyleUnderline"/>
        </w:rPr>
        <w:t>interventions</w:t>
      </w:r>
      <w:r w:rsidRPr="00EC28BC">
        <w:rPr>
          <w:sz w:val="16"/>
        </w:rPr>
        <w:t xml:space="preserve">, and this number does not even include US interventions against multiple states at once, such as interventions against Chinese influence in East Asia. While this cannot justify the aggressive behavior of these states today, it is important to note for improved policymaking for all: </w:t>
      </w:r>
      <w:r w:rsidRPr="0046030A">
        <w:rPr>
          <w:rStyle w:val="StyleUnderline"/>
          <w:highlight w:val="cyan"/>
        </w:rPr>
        <w:t>any escalating US militarism</w:t>
      </w:r>
      <w:r w:rsidRPr="00EC28BC">
        <w:rPr>
          <w:rStyle w:val="StyleUnderline"/>
        </w:rPr>
        <w:t xml:space="preserve"> against such actors may </w:t>
      </w:r>
      <w:r w:rsidRPr="0046030A">
        <w:rPr>
          <w:rStyle w:val="StyleUnderline"/>
          <w:highlight w:val="cyan"/>
        </w:rPr>
        <w:t>make matters worse by confirming their worst fears and pushing them to bolster their militaries</w:t>
      </w:r>
      <w:r w:rsidRPr="00EC28BC">
        <w:rPr>
          <w:rStyle w:val="StyleUnderline"/>
        </w:rPr>
        <w:t>, spheres of influence, and weapons</w:t>
      </w:r>
      <w:r w:rsidRPr="00EC28BC">
        <w:rPr>
          <w:sz w:val="16"/>
        </w:rPr>
        <w:t xml:space="preserve"> programs to guard against US regime change operations and regional domination. </w:t>
      </w:r>
      <w:r w:rsidRPr="0046030A">
        <w:rPr>
          <w:rStyle w:val="StyleUnderline"/>
          <w:highlight w:val="cyan"/>
        </w:rPr>
        <w:t>Greater</w:t>
      </w:r>
      <w:r w:rsidRPr="00EC28BC">
        <w:rPr>
          <w:rStyle w:val="StyleUnderline"/>
        </w:rPr>
        <w:t xml:space="preserve"> US military </w:t>
      </w:r>
      <w:r w:rsidRPr="0046030A">
        <w:rPr>
          <w:rStyle w:val="StyleUnderline"/>
          <w:highlight w:val="cyan"/>
        </w:rPr>
        <w:t>intervention</w:t>
      </w:r>
      <w:r w:rsidRPr="00EC28BC">
        <w:rPr>
          <w:sz w:val="16"/>
        </w:rPr>
        <w:t xml:space="preserve">, in this case, might </w:t>
      </w:r>
      <w:r w:rsidRPr="0046030A">
        <w:rPr>
          <w:rStyle w:val="StyleUnderline"/>
          <w:highlight w:val="cyan"/>
        </w:rPr>
        <w:t>worsen</w:t>
      </w:r>
      <w:r w:rsidRPr="00EC28BC">
        <w:rPr>
          <w:rStyle w:val="StyleUnderline"/>
        </w:rPr>
        <w:t xml:space="preserve"> the existing </w:t>
      </w:r>
      <w:r w:rsidRPr="0046030A">
        <w:rPr>
          <w:rStyle w:val="StyleUnderline"/>
          <w:highlight w:val="cyan"/>
        </w:rPr>
        <w:t>security dilemma</w:t>
      </w:r>
      <w:r w:rsidRPr="00EC28BC">
        <w:rPr>
          <w:sz w:val="16"/>
        </w:rPr>
        <w:t xml:space="preserve"> between the United States and its aggressors, rivals, and enemies. In other words, </w:t>
      </w:r>
      <w:r w:rsidRPr="00EC28BC">
        <w:rPr>
          <w:rStyle w:val="StyleUnderline"/>
        </w:rPr>
        <w:t>by living by the sword, we increase our risk of dying by it.</w:t>
      </w:r>
    </w:p>
    <w:p w14:paraId="421E7FF4" w14:textId="77777777" w:rsidR="00084A80" w:rsidRPr="00D65264" w:rsidRDefault="00084A80" w:rsidP="00084A80">
      <w:pPr>
        <w:pStyle w:val="Heading4"/>
        <w:rPr>
          <w:rFonts w:cstheme="minorHAnsi"/>
        </w:rPr>
      </w:pPr>
      <w:r w:rsidRPr="00D65264">
        <w:rPr>
          <w:rFonts w:cstheme="minorHAnsi"/>
        </w:rPr>
        <w:t xml:space="preserve">Heg </w:t>
      </w:r>
      <w:r>
        <w:rPr>
          <w:rFonts w:cstheme="minorHAnsi"/>
        </w:rPr>
        <w:t>provokes adversarial prolif which results in allied prolif tanking assurances</w:t>
      </w:r>
    </w:p>
    <w:p w14:paraId="271F8218" w14:textId="77777777" w:rsidR="00084A80" w:rsidRPr="00D65264" w:rsidRDefault="00084A80" w:rsidP="00084A80">
      <w:pPr>
        <w:rPr>
          <w:rFonts w:cstheme="minorHAnsi"/>
        </w:rPr>
      </w:pPr>
      <w:r w:rsidRPr="00D65264">
        <w:rPr>
          <w:rStyle w:val="Style13ptBold"/>
          <w:rFonts w:cstheme="minorHAnsi"/>
        </w:rPr>
        <w:t>Glaser 17</w:t>
      </w:r>
      <w:r w:rsidRPr="00D65264">
        <w:rPr>
          <w:rFonts w:cstheme="minorHAnsi"/>
        </w:rPr>
        <w:t xml:space="preserve">, associate director of foreign policy studies at the Cato Institute, Master of Arts in International Security at the Schar School of Policy and Government at George Mason University (John, "Withdrawing from Overseas Bases: Why a Forward-Deployed Military Posture Is Unnecessary, Outdated, and Dangerous," </w:t>
      </w:r>
      <w:r w:rsidRPr="00D65264">
        <w:rPr>
          <w:rFonts w:cstheme="minorHAnsi"/>
          <w:i/>
        </w:rPr>
        <w:t>Cato Institute</w:t>
      </w:r>
      <w:r w:rsidRPr="00D65264">
        <w:rPr>
          <w:rFonts w:cstheme="minorHAnsi"/>
        </w:rPr>
        <w:t>, 7-18-2017, https://www.cato.org/publications/policy-analysis/withdrawing-overseas-bases-why-forward-deployed-military-posture)</w:t>
      </w:r>
    </w:p>
    <w:p w14:paraId="7ECE8D02" w14:textId="77777777" w:rsidR="00084A80" w:rsidRPr="00162D33" w:rsidRDefault="00084A80" w:rsidP="00084A80">
      <w:pPr>
        <w:rPr>
          <w:rFonts w:cstheme="minorHAnsi"/>
          <w:sz w:val="16"/>
        </w:rPr>
      </w:pPr>
      <w:r w:rsidRPr="004E2CFC">
        <w:rPr>
          <w:rStyle w:val="StyleUnderline"/>
          <w:rFonts w:cstheme="minorHAnsi"/>
          <w:highlight w:val="yellow"/>
        </w:rPr>
        <w:t>Bases can</w:t>
      </w:r>
      <w:r w:rsidRPr="00162D33">
        <w:rPr>
          <w:rFonts w:cstheme="minorHAnsi"/>
          <w:sz w:val="16"/>
        </w:rPr>
        <w:t xml:space="preserve"> also </w:t>
      </w:r>
      <w:r w:rsidRPr="004E2CFC">
        <w:rPr>
          <w:rStyle w:val="Emphasis"/>
          <w:rFonts w:cstheme="minorHAnsi"/>
          <w:highlight w:val="yellow"/>
        </w:rPr>
        <w:t>motivate</w:t>
      </w:r>
      <w:r w:rsidRPr="00162D33">
        <w:rPr>
          <w:rFonts w:cstheme="minorHAnsi"/>
          <w:sz w:val="16"/>
        </w:rPr>
        <w:t xml:space="preserve"> </w:t>
      </w:r>
      <w:r w:rsidRPr="00D65264">
        <w:rPr>
          <w:rStyle w:val="Emphasis"/>
          <w:rFonts w:cstheme="minorHAnsi"/>
        </w:rPr>
        <w:t xml:space="preserve">nearby </w:t>
      </w:r>
      <w:r w:rsidRPr="004E2CFC">
        <w:rPr>
          <w:rStyle w:val="Emphasis"/>
          <w:rFonts w:cstheme="minorHAnsi"/>
          <w:highlight w:val="yellow"/>
        </w:rPr>
        <w:t>adversaries</w:t>
      </w:r>
      <w:r w:rsidRPr="00162D33">
        <w:rPr>
          <w:rFonts w:cstheme="minorHAnsi"/>
          <w:sz w:val="16"/>
          <w:highlight w:val="yellow"/>
        </w:rPr>
        <w:t xml:space="preserve"> </w:t>
      </w:r>
      <w:r w:rsidRPr="004E2CFC">
        <w:rPr>
          <w:rStyle w:val="StyleUnderline"/>
          <w:rFonts w:cstheme="minorHAnsi"/>
          <w:highlight w:val="yellow"/>
        </w:rPr>
        <w:t xml:space="preserve">to </w:t>
      </w:r>
      <w:r w:rsidRPr="004E2CFC">
        <w:rPr>
          <w:rStyle w:val="Emphasis"/>
          <w:rFonts w:cstheme="minorHAnsi"/>
          <w:highlight w:val="yellow"/>
        </w:rPr>
        <w:t>pursue nuc</w:t>
      </w:r>
      <w:r w:rsidRPr="00D65264">
        <w:rPr>
          <w:rStyle w:val="Emphasis"/>
          <w:rFonts w:cstheme="minorHAnsi"/>
        </w:rPr>
        <w:t>lear weapon</w:t>
      </w:r>
      <w:r w:rsidRPr="004E2CFC">
        <w:rPr>
          <w:rStyle w:val="Emphasis"/>
          <w:rFonts w:cstheme="minorHAnsi"/>
          <w:highlight w:val="yellow"/>
        </w:rPr>
        <w:t>s</w:t>
      </w:r>
      <w:r w:rsidRPr="00162D33">
        <w:rPr>
          <w:rFonts w:cstheme="minorHAnsi"/>
          <w:sz w:val="16"/>
        </w:rPr>
        <w:t xml:space="preserve">. </w:t>
      </w:r>
      <w:r w:rsidRPr="004E2CFC">
        <w:rPr>
          <w:rStyle w:val="Emphasis"/>
          <w:rFonts w:cstheme="minorHAnsi"/>
          <w:highlight w:val="yellow"/>
        </w:rPr>
        <w:t>Iran’s</w:t>
      </w:r>
      <w:r w:rsidRPr="00162D33">
        <w:rPr>
          <w:rFonts w:cstheme="minorHAnsi"/>
          <w:sz w:val="16"/>
        </w:rPr>
        <w:t xml:space="preserve"> </w:t>
      </w:r>
      <w:r w:rsidRPr="00D65264">
        <w:rPr>
          <w:rStyle w:val="StyleUnderline"/>
          <w:rFonts w:cstheme="minorHAnsi"/>
        </w:rPr>
        <w:t xml:space="preserve">expansion of </w:t>
      </w:r>
      <w:r w:rsidRPr="00D65264">
        <w:rPr>
          <w:rStyle w:val="Emphasis"/>
          <w:rFonts w:cstheme="minorHAnsi"/>
        </w:rPr>
        <w:t xml:space="preserve">nuclear </w:t>
      </w:r>
      <w:r w:rsidRPr="004E2CFC">
        <w:rPr>
          <w:rStyle w:val="Emphasis"/>
          <w:rFonts w:cstheme="minorHAnsi"/>
          <w:highlight w:val="yellow"/>
        </w:rPr>
        <w:t>enrichment</w:t>
      </w:r>
      <w:r w:rsidRPr="00162D33">
        <w:rPr>
          <w:rFonts w:cstheme="minorHAnsi"/>
          <w:sz w:val="16"/>
        </w:rPr>
        <w:t xml:space="preserve"> in the run</w:t>
      </w:r>
      <w:r w:rsidRPr="00162D33">
        <w:rPr>
          <w:rFonts w:ascii="Times New Roman" w:hAnsi="Times New Roman"/>
          <w:sz w:val="16"/>
        </w:rPr>
        <w:t>‐​</w:t>
      </w:r>
      <w:r w:rsidRPr="00162D33">
        <w:rPr>
          <w:rFonts w:cstheme="minorHAnsi"/>
          <w:sz w:val="16"/>
        </w:rPr>
        <w:t xml:space="preserve">up to the recent nuclear deal between Iran, the United States, the United Kingdom, France, Russia, China, and Germany, for example, </w:t>
      </w:r>
      <w:r w:rsidRPr="004E2CFC">
        <w:rPr>
          <w:rStyle w:val="StyleUnderline"/>
          <w:rFonts w:cstheme="minorHAnsi"/>
          <w:highlight w:val="yellow"/>
        </w:rPr>
        <w:t>was</w:t>
      </w:r>
      <w:r w:rsidRPr="00162D33">
        <w:rPr>
          <w:rFonts w:cstheme="minorHAnsi"/>
          <w:sz w:val="16"/>
        </w:rPr>
        <w:t xml:space="preserve"> likely </w:t>
      </w:r>
      <w:r w:rsidRPr="00D65264">
        <w:rPr>
          <w:rStyle w:val="StyleUnderline"/>
          <w:rFonts w:cstheme="minorHAnsi"/>
        </w:rPr>
        <w:t>understood</w:t>
      </w:r>
      <w:r w:rsidRPr="00162D33">
        <w:rPr>
          <w:rFonts w:cstheme="minorHAnsi"/>
          <w:sz w:val="16"/>
        </w:rPr>
        <w:t xml:space="preserve"> by many in Tehran </w:t>
      </w:r>
      <w:r w:rsidRPr="00D65264">
        <w:rPr>
          <w:rStyle w:val="StyleUnderline"/>
          <w:rFonts w:cstheme="minorHAnsi"/>
        </w:rPr>
        <w:t>as</w:t>
      </w:r>
      <w:r w:rsidRPr="00162D33">
        <w:rPr>
          <w:rFonts w:cstheme="minorHAnsi"/>
          <w:sz w:val="16"/>
        </w:rPr>
        <w:t xml:space="preserve"> a measure of </w:t>
      </w:r>
      <w:r w:rsidRPr="004E2CFC">
        <w:rPr>
          <w:rStyle w:val="Emphasis"/>
          <w:rFonts w:cstheme="minorHAnsi"/>
          <w:highlight w:val="yellow"/>
        </w:rPr>
        <w:t>protection</w:t>
      </w:r>
      <w:r w:rsidRPr="00162D33">
        <w:rPr>
          <w:rFonts w:cstheme="minorHAnsi"/>
          <w:sz w:val="16"/>
          <w:highlight w:val="yellow"/>
        </w:rPr>
        <w:t xml:space="preserve"> </w:t>
      </w:r>
      <w:r w:rsidRPr="004E2CFC">
        <w:rPr>
          <w:rStyle w:val="Emphasis"/>
          <w:rFonts w:cstheme="minorHAnsi"/>
          <w:highlight w:val="yellow"/>
        </w:rPr>
        <w:t>from the U</w:t>
      </w:r>
      <w:r w:rsidRPr="00162D33">
        <w:rPr>
          <w:rFonts w:cstheme="minorHAnsi"/>
          <w:sz w:val="16"/>
        </w:rPr>
        <w:t xml:space="preserve">nited </w:t>
      </w:r>
      <w:r w:rsidRPr="004E2CFC">
        <w:rPr>
          <w:rStyle w:val="Emphasis"/>
          <w:rFonts w:cstheme="minorHAnsi"/>
          <w:highlight w:val="yellow"/>
        </w:rPr>
        <w:t>S</w:t>
      </w:r>
      <w:r w:rsidRPr="00162D33">
        <w:rPr>
          <w:rFonts w:cstheme="minorHAnsi"/>
          <w:sz w:val="16"/>
        </w:rPr>
        <w:t xml:space="preserve">tates. After all, </w:t>
      </w:r>
      <w:r w:rsidRPr="004E2CFC">
        <w:rPr>
          <w:rStyle w:val="StyleUnderline"/>
          <w:rFonts w:cstheme="minorHAnsi"/>
          <w:highlight w:val="yellow"/>
        </w:rPr>
        <w:t>the U</w:t>
      </w:r>
      <w:r w:rsidRPr="00162D33">
        <w:rPr>
          <w:rFonts w:cstheme="minorHAnsi"/>
          <w:sz w:val="16"/>
        </w:rPr>
        <w:t xml:space="preserve">nited </w:t>
      </w:r>
      <w:r w:rsidRPr="004E2CFC">
        <w:rPr>
          <w:rStyle w:val="StyleUnderline"/>
          <w:rFonts w:cstheme="minorHAnsi"/>
          <w:highlight w:val="yellow"/>
        </w:rPr>
        <w:t>S</w:t>
      </w:r>
      <w:r w:rsidRPr="00162D33">
        <w:rPr>
          <w:rFonts w:cstheme="minorHAnsi"/>
          <w:sz w:val="16"/>
        </w:rPr>
        <w:t xml:space="preserve">tates </w:t>
      </w:r>
      <w:r w:rsidRPr="00D65264">
        <w:rPr>
          <w:rStyle w:val="Emphasis"/>
          <w:rFonts w:cstheme="minorHAnsi"/>
        </w:rPr>
        <w:t xml:space="preserve">habitually </w:t>
      </w:r>
      <w:r w:rsidRPr="004E2CFC">
        <w:rPr>
          <w:rStyle w:val="Emphasis"/>
          <w:rFonts w:cstheme="minorHAnsi"/>
          <w:highlight w:val="yellow"/>
        </w:rPr>
        <w:t>intervenes</w:t>
      </w:r>
      <w:r w:rsidRPr="00162D33">
        <w:rPr>
          <w:rFonts w:cstheme="minorHAnsi"/>
          <w:sz w:val="16"/>
        </w:rPr>
        <w:t xml:space="preserve"> in the region, is </w:t>
      </w:r>
      <w:r w:rsidRPr="00D65264">
        <w:rPr>
          <w:rStyle w:val="StyleUnderline"/>
          <w:rFonts w:cstheme="minorHAnsi"/>
        </w:rPr>
        <w:t xml:space="preserve">allied with Iran’s two </w:t>
      </w:r>
      <w:r w:rsidRPr="00D65264">
        <w:rPr>
          <w:rStyle w:val="Emphasis"/>
          <w:rFonts w:cstheme="minorHAnsi"/>
        </w:rPr>
        <w:t>most vociferous enemies</w:t>
      </w:r>
      <w:r w:rsidRPr="00162D33">
        <w:rPr>
          <w:rFonts w:cstheme="minorHAnsi"/>
          <w:sz w:val="16"/>
        </w:rPr>
        <w:t xml:space="preserve"> (Israel and Saudi Arabia), </w:t>
      </w:r>
      <w:r w:rsidRPr="004E2CFC">
        <w:rPr>
          <w:rStyle w:val="StyleUnderline"/>
          <w:rFonts w:cstheme="minorHAnsi"/>
          <w:highlight w:val="yellow"/>
        </w:rPr>
        <w:t>and</w:t>
      </w:r>
      <w:r w:rsidRPr="00162D33">
        <w:rPr>
          <w:rFonts w:cstheme="minorHAnsi"/>
          <w:sz w:val="16"/>
          <w:highlight w:val="yellow"/>
        </w:rPr>
        <w:t xml:space="preserve"> </w:t>
      </w:r>
      <w:r w:rsidRPr="004E2CFC">
        <w:rPr>
          <w:rStyle w:val="StyleUnderline"/>
          <w:rFonts w:cstheme="minorHAnsi"/>
          <w:highlight w:val="yellow"/>
        </w:rPr>
        <w:t xml:space="preserve">has carried out </w:t>
      </w:r>
      <w:r w:rsidRPr="004E2CFC">
        <w:rPr>
          <w:rStyle w:val="Emphasis"/>
          <w:rFonts w:cstheme="minorHAnsi"/>
          <w:highlight w:val="yellow"/>
        </w:rPr>
        <w:t>regime change</w:t>
      </w:r>
      <w:r w:rsidRPr="00D65264">
        <w:rPr>
          <w:rStyle w:val="StyleUnderline"/>
          <w:rFonts w:cstheme="minorHAnsi"/>
        </w:rPr>
        <w:t xml:space="preserve"> and</w:t>
      </w:r>
      <w:r w:rsidRPr="00162D33">
        <w:rPr>
          <w:rFonts w:cstheme="minorHAnsi"/>
          <w:sz w:val="16"/>
        </w:rPr>
        <w:t xml:space="preserve"> years of </w:t>
      </w:r>
      <w:r w:rsidRPr="00D65264">
        <w:rPr>
          <w:rStyle w:val="Emphasis"/>
          <w:rFonts w:cstheme="minorHAnsi"/>
        </w:rPr>
        <w:t>military occupation</w:t>
      </w:r>
      <w:r w:rsidRPr="00162D33">
        <w:rPr>
          <w:rFonts w:cstheme="minorHAnsi"/>
          <w:sz w:val="16"/>
        </w:rPr>
        <w:t xml:space="preserve"> </w:t>
      </w:r>
      <w:r w:rsidRPr="00D65264">
        <w:rPr>
          <w:rStyle w:val="StyleUnderline"/>
          <w:rFonts w:cstheme="minorHAnsi"/>
        </w:rPr>
        <w:t>in the countries</w:t>
      </w:r>
      <w:r w:rsidRPr="00162D33">
        <w:rPr>
          <w:rFonts w:cstheme="minorHAnsi"/>
          <w:sz w:val="16"/>
        </w:rPr>
        <w:t xml:space="preserve"> on Iran’s immediate east and west flanks. In addition, while bases in Japan and South Korea have arguably helped dissuade these countries from developing nuclear weapons, </w:t>
      </w:r>
      <w:r w:rsidRPr="00D65264">
        <w:rPr>
          <w:rStyle w:val="StyleUnderline"/>
          <w:rFonts w:cstheme="minorHAnsi"/>
        </w:rPr>
        <w:t xml:space="preserve">the U.S. presence </w:t>
      </w:r>
      <w:r w:rsidRPr="00D65264">
        <w:rPr>
          <w:rStyle w:val="Emphasis"/>
          <w:rFonts w:cstheme="minorHAnsi"/>
        </w:rPr>
        <w:t>creates pressure</w:t>
      </w:r>
      <w:r w:rsidRPr="00D65264">
        <w:rPr>
          <w:rStyle w:val="StyleUnderline"/>
          <w:rFonts w:cstheme="minorHAnsi"/>
        </w:rPr>
        <w:t xml:space="preserve"> for </w:t>
      </w:r>
      <w:r w:rsidRPr="00D65264">
        <w:rPr>
          <w:rStyle w:val="Emphasis"/>
          <w:rFonts w:cstheme="minorHAnsi"/>
        </w:rPr>
        <w:t>North Korea</w:t>
      </w:r>
      <w:r w:rsidRPr="00D65264">
        <w:rPr>
          <w:rStyle w:val="StyleUnderline"/>
          <w:rFonts w:cstheme="minorHAnsi"/>
        </w:rPr>
        <w:t xml:space="preserve"> to do so</w:t>
      </w:r>
      <w:r w:rsidRPr="00162D33">
        <w:rPr>
          <w:rFonts w:cstheme="minorHAnsi"/>
          <w:sz w:val="16"/>
        </w:rPr>
        <w:t xml:space="preserve">. </w:t>
      </w:r>
      <w:r w:rsidRPr="004E2CFC">
        <w:rPr>
          <w:rStyle w:val="StyleUnderline"/>
          <w:rFonts w:cstheme="minorHAnsi"/>
          <w:highlight w:val="yellow"/>
        </w:rPr>
        <w:t>Pyongyang’s</w:t>
      </w:r>
      <w:r w:rsidRPr="00D65264">
        <w:rPr>
          <w:rStyle w:val="StyleUnderline"/>
          <w:rFonts w:cstheme="minorHAnsi"/>
        </w:rPr>
        <w:t xml:space="preserve"> </w:t>
      </w:r>
      <w:r w:rsidRPr="004E2CFC">
        <w:rPr>
          <w:rStyle w:val="StyleUnderline"/>
          <w:rFonts w:cstheme="minorHAnsi"/>
          <w:highlight w:val="yellow"/>
        </w:rPr>
        <w:t>efforts</w:t>
      </w:r>
      <w:r w:rsidRPr="00D65264">
        <w:rPr>
          <w:rStyle w:val="StyleUnderline"/>
          <w:rFonts w:cstheme="minorHAnsi"/>
        </w:rPr>
        <w:t xml:space="preserve"> to secure a </w:t>
      </w:r>
      <w:r w:rsidRPr="00D65264">
        <w:rPr>
          <w:rStyle w:val="Emphasis"/>
          <w:rFonts w:cstheme="minorHAnsi"/>
        </w:rPr>
        <w:t>deliverable nuclear weapon</w:t>
      </w:r>
      <w:r w:rsidRPr="00162D33">
        <w:rPr>
          <w:rFonts w:cstheme="minorHAnsi"/>
          <w:sz w:val="16"/>
        </w:rPr>
        <w:t xml:space="preserve"> </w:t>
      </w:r>
      <w:r w:rsidRPr="004E2CFC">
        <w:rPr>
          <w:rStyle w:val="StyleUnderline"/>
          <w:rFonts w:cstheme="minorHAnsi"/>
          <w:highlight w:val="yellow"/>
        </w:rPr>
        <w:t>may be</w:t>
      </w:r>
      <w:r w:rsidRPr="00D65264">
        <w:rPr>
          <w:rStyle w:val="StyleUnderline"/>
          <w:rFonts w:cstheme="minorHAnsi"/>
        </w:rPr>
        <w:t xml:space="preserve"> </w:t>
      </w:r>
      <w:r w:rsidRPr="00162D33">
        <w:rPr>
          <w:rFonts w:cstheme="minorHAnsi"/>
          <w:sz w:val="16"/>
        </w:rPr>
        <w:t xml:space="preserve">partly </w:t>
      </w:r>
      <w:r w:rsidRPr="004E2CFC">
        <w:rPr>
          <w:rStyle w:val="StyleUnderline"/>
          <w:rFonts w:cstheme="minorHAnsi"/>
          <w:highlight w:val="yellow"/>
        </w:rPr>
        <w:t>motivated by</w:t>
      </w:r>
      <w:r w:rsidRPr="00162D33">
        <w:rPr>
          <w:rFonts w:cstheme="minorHAnsi"/>
          <w:sz w:val="16"/>
        </w:rPr>
        <w:t xml:space="preserve"> a desire for the prestige associated with such capabilities, but </w:t>
      </w:r>
      <w:r w:rsidRPr="004E2CFC">
        <w:rPr>
          <w:rStyle w:val="Emphasis"/>
          <w:rFonts w:cstheme="minorHAnsi"/>
          <w:highlight w:val="yellow"/>
        </w:rPr>
        <w:t>fear of U.S.</w:t>
      </w:r>
      <w:r w:rsidRPr="00D65264">
        <w:rPr>
          <w:rStyle w:val="Emphasis"/>
          <w:rFonts w:cstheme="minorHAnsi"/>
        </w:rPr>
        <w:t xml:space="preserve"> military </w:t>
      </w:r>
      <w:r w:rsidRPr="004E2CFC">
        <w:rPr>
          <w:rStyle w:val="Emphasis"/>
          <w:rFonts w:cstheme="minorHAnsi"/>
          <w:highlight w:val="yellow"/>
        </w:rPr>
        <w:t>power</w:t>
      </w:r>
      <w:r w:rsidRPr="00162D33">
        <w:rPr>
          <w:rFonts w:cstheme="minorHAnsi"/>
          <w:sz w:val="16"/>
        </w:rPr>
        <w:t xml:space="preserve"> in South Korea, </w:t>
      </w:r>
      <w:r w:rsidRPr="00D65264">
        <w:rPr>
          <w:rStyle w:val="StyleUnderline"/>
          <w:rFonts w:cstheme="minorHAnsi"/>
        </w:rPr>
        <w:t xml:space="preserve">and a desire to </w:t>
      </w:r>
      <w:r w:rsidRPr="00D65264">
        <w:rPr>
          <w:rStyle w:val="Emphasis"/>
          <w:rFonts w:cstheme="minorHAnsi"/>
        </w:rPr>
        <w:t>deter an attack</w:t>
      </w:r>
      <w:r w:rsidRPr="00162D33">
        <w:rPr>
          <w:rFonts w:cstheme="minorHAnsi"/>
          <w:sz w:val="16"/>
        </w:rPr>
        <w:t xml:space="preserve"> by either or both countries, </w:t>
      </w:r>
      <w:r w:rsidRPr="00D65264">
        <w:rPr>
          <w:rStyle w:val="StyleUnderline"/>
          <w:rFonts w:cstheme="minorHAnsi"/>
        </w:rPr>
        <w:t xml:space="preserve">are also </w:t>
      </w:r>
      <w:r w:rsidRPr="00D65264">
        <w:rPr>
          <w:rStyle w:val="Emphasis"/>
          <w:rFonts w:cstheme="minorHAnsi"/>
        </w:rPr>
        <w:t>significant motivators</w:t>
      </w:r>
      <w:r w:rsidRPr="00162D33">
        <w:rPr>
          <w:rFonts w:cstheme="minorHAnsi"/>
          <w:sz w:val="16"/>
        </w:rPr>
        <w:t xml:space="preserve">. </w:t>
      </w:r>
      <w:r w:rsidRPr="00D65264">
        <w:rPr>
          <w:rStyle w:val="Emphasis"/>
          <w:rFonts w:cstheme="minorHAnsi"/>
        </w:rPr>
        <w:t xml:space="preserve">Proximate </w:t>
      </w:r>
      <w:r w:rsidRPr="004E2CFC">
        <w:rPr>
          <w:rStyle w:val="Emphasis"/>
          <w:rFonts w:cstheme="minorHAnsi"/>
          <w:highlight w:val="yellow"/>
        </w:rPr>
        <w:t>U.S.</w:t>
      </w:r>
      <w:r w:rsidRPr="00D65264">
        <w:rPr>
          <w:rStyle w:val="Emphasis"/>
          <w:rFonts w:cstheme="minorHAnsi"/>
        </w:rPr>
        <w:t xml:space="preserve"> military </w:t>
      </w:r>
      <w:r w:rsidRPr="004E2CFC">
        <w:rPr>
          <w:rStyle w:val="Emphasis"/>
          <w:rFonts w:cstheme="minorHAnsi"/>
          <w:highlight w:val="yellow"/>
        </w:rPr>
        <w:t>forces</w:t>
      </w:r>
      <w:r w:rsidRPr="00D65264">
        <w:rPr>
          <w:rStyle w:val="StyleUnderline"/>
          <w:rFonts w:cstheme="minorHAnsi"/>
        </w:rPr>
        <w:t xml:space="preserve"> and an adversarial relationship with Washington </w:t>
      </w:r>
      <w:r w:rsidRPr="004E2CFC">
        <w:rPr>
          <w:rStyle w:val="StyleUnderline"/>
          <w:rFonts w:cstheme="minorHAnsi"/>
          <w:highlight w:val="yellow"/>
        </w:rPr>
        <w:t xml:space="preserve">helped motivate </w:t>
      </w:r>
      <w:r w:rsidRPr="004E2CFC">
        <w:rPr>
          <w:rStyle w:val="Emphasis"/>
          <w:rFonts w:cstheme="minorHAnsi"/>
          <w:highlight w:val="yellow"/>
        </w:rPr>
        <w:t>China’s</w:t>
      </w:r>
      <w:r w:rsidRPr="00162D33">
        <w:rPr>
          <w:rFonts w:cstheme="minorHAnsi"/>
          <w:sz w:val="16"/>
        </w:rPr>
        <w:t xml:space="preserve"> 1964 </w:t>
      </w:r>
      <w:r w:rsidRPr="004E2CFC">
        <w:rPr>
          <w:rStyle w:val="Emphasis"/>
          <w:rFonts w:cstheme="minorHAnsi"/>
          <w:highlight w:val="yellow"/>
        </w:rPr>
        <w:t>acquisition</w:t>
      </w:r>
      <w:r w:rsidRPr="00D65264">
        <w:rPr>
          <w:rStyle w:val="Emphasis"/>
          <w:rFonts w:cstheme="minorHAnsi"/>
        </w:rPr>
        <w:t xml:space="preserve"> of nuc</w:t>
      </w:r>
      <w:r w:rsidRPr="00162D33">
        <w:rPr>
          <w:rFonts w:cstheme="minorHAnsi"/>
          <w:sz w:val="16"/>
        </w:rPr>
        <w:t>lear weapon</w:t>
      </w:r>
      <w:r w:rsidRPr="00D65264">
        <w:rPr>
          <w:rStyle w:val="Emphasis"/>
          <w:rFonts w:cstheme="minorHAnsi"/>
        </w:rPr>
        <w:t>s</w:t>
      </w:r>
      <w:r w:rsidRPr="00162D33">
        <w:rPr>
          <w:rFonts w:cstheme="minorHAnsi"/>
          <w:sz w:val="16"/>
        </w:rPr>
        <w:t xml:space="preserve">. 73 And, in recent years, </w:t>
      </w:r>
      <w:r w:rsidRPr="00D65264">
        <w:rPr>
          <w:rStyle w:val="StyleUnderline"/>
          <w:rFonts w:cstheme="minorHAnsi"/>
        </w:rPr>
        <w:t xml:space="preserve">U.S. actions in Iraq and Libya have signaled to potential rogue states the </w:t>
      </w:r>
      <w:r w:rsidRPr="00D65264">
        <w:rPr>
          <w:rStyle w:val="Emphasis"/>
          <w:rFonts w:cstheme="minorHAnsi"/>
        </w:rPr>
        <w:t>wisdom</w:t>
      </w:r>
      <w:r w:rsidRPr="00162D33">
        <w:rPr>
          <w:rFonts w:cstheme="minorHAnsi"/>
          <w:sz w:val="16"/>
        </w:rPr>
        <w:t xml:space="preserve">, rather than the danger, </w:t>
      </w:r>
      <w:r w:rsidRPr="00D65264">
        <w:rPr>
          <w:rStyle w:val="StyleUnderline"/>
          <w:rFonts w:cstheme="minorHAnsi"/>
        </w:rPr>
        <w:t xml:space="preserve">of </w:t>
      </w:r>
      <w:r w:rsidRPr="00D65264">
        <w:rPr>
          <w:rStyle w:val="Emphasis"/>
          <w:rFonts w:cstheme="minorHAnsi"/>
        </w:rPr>
        <w:t>obtaining a nuclear deterrent</w:t>
      </w:r>
      <w:r w:rsidRPr="00162D33">
        <w:rPr>
          <w:rFonts w:cstheme="minorHAnsi"/>
          <w:sz w:val="16"/>
        </w:rPr>
        <w:t>, or at least maintaining a threshold breakout capability. 74</w:t>
      </w:r>
    </w:p>
    <w:p w14:paraId="55049211" w14:textId="77777777" w:rsidR="00084A80" w:rsidRPr="00D65264" w:rsidRDefault="00084A80" w:rsidP="00084A80">
      <w:pPr>
        <w:pStyle w:val="Heading4"/>
      </w:pPr>
      <w:r>
        <w:t xml:space="preserve">U.S. </w:t>
      </w:r>
      <w:r w:rsidRPr="004E2CFC">
        <w:rPr>
          <w:u w:val="single"/>
        </w:rPr>
        <w:t>lash-out is extremely unlikely</w:t>
      </w:r>
      <w:r>
        <w:t>.</w:t>
      </w:r>
    </w:p>
    <w:p w14:paraId="2B647842" w14:textId="77777777" w:rsidR="00084A80" w:rsidRPr="00D65264" w:rsidRDefault="00084A80" w:rsidP="00084A80">
      <w:r w:rsidRPr="00D65264">
        <w:rPr>
          <w:rStyle w:val="Style13ptBold"/>
        </w:rPr>
        <w:t>MacDonald</w:t>
      </w:r>
      <w:r w:rsidRPr="00D65264">
        <w:t xml:space="preserve"> &amp; Parent </w:t>
      </w:r>
      <w:r w:rsidRPr="00D65264">
        <w:rPr>
          <w:rStyle w:val="Style13ptBold"/>
        </w:rPr>
        <w:t>18</w:t>
      </w:r>
      <w:r w:rsidRPr="00D65264">
        <w:t xml:space="preserve">, Paul MacDonald: PhD, Associate Professor of Political Science at Wellesley College. Joseph Parent: PhD, Associate Professor of Political Science at the University of Notre Dame (Twilight of the Titans: Great Power Decline and Retrenchment, </w:t>
      </w:r>
      <w:r w:rsidRPr="00D65264">
        <w:rPr>
          <w:i/>
          <w:iCs/>
        </w:rPr>
        <w:t>Cornell University Press</w:t>
      </w:r>
      <w:r w:rsidRPr="00D65264">
        <w:t>)</w:t>
      </w:r>
    </w:p>
    <w:p w14:paraId="14BD01FC" w14:textId="18482214" w:rsidR="00084A80" w:rsidRDefault="00084A80" w:rsidP="00084A80">
      <w:r w:rsidRPr="00293503">
        <w:rPr>
          <w:sz w:val="16"/>
        </w:rPr>
        <w:t xml:space="preserve">Initial Findings </w:t>
      </w:r>
      <w:r w:rsidRPr="00736DB0">
        <w:rPr>
          <w:rStyle w:val="StyleUnderline"/>
          <w:highlight w:val="yellow"/>
        </w:rPr>
        <w:t>The</w:t>
      </w:r>
      <w:r w:rsidRPr="00293503">
        <w:rPr>
          <w:sz w:val="16"/>
          <w:highlight w:val="yellow"/>
        </w:rPr>
        <w:t xml:space="preserve"> </w:t>
      </w:r>
      <w:r w:rsidRPr="00736DB0">
        <w:rPr>
          <w:rStyle w:val="Emphasis"/>
          <w:highlight w:val="yellow"/>
        </w:rPr>
        <w:t>pessimistic view of decline receives little support</w:t>
      </w:r>
      <w:r w:rsidRPr="00293503">
        <w:rPr>
          <w:sz w:val="16"/>
        </w:rPr>
        <w:t xml:space="preserve">. A complete coding of the dependent variable for all sixteen cases of decline can be found in table 1 in chapter 1. </w:t>
      </w:r>
      <w:r w:rsidRPr="00D65264">
        <w:rPr>
          <w:rStyle w:val="StyleUnderline"/>
        </w:rPr>
        <w:t xml:space="preserve">Against arguments that retrenchment is rare, </w:t>
      </w:r>
      <w:r w:rsidRPr="00736DB0">
        <w:rPr>
          <w:rStyle w:val="StyleUnderline"/>
          <w:highlight w:val="yellow"/>
        </w:rPr>
        <w:t xml:space="preserve">we find that </w:t>
      </w:r>
      <w:r w:rsidRPr="00736DB0">
        <w:rPr>
          <w:rStyle w:val="Emphasis"/>
          <w:highlight w:val="yellow"/>
        </w:rPr>
        <w:t>declining powers retrenched</w:t>
      </w:r>
      <w:r w:rsidRPr="00736DB0">
        <w:rPr>
          <w:rStyle w:val="StyleUnderline"/>
          <w:highlight w:val="yellow"/>
        </w:rPr>
        <w:t xml:space="preserve"> in</w:t>
      </w:r>
      <w:r w:rsidRPr="00293503">
        <w:rPr>
          <w:sz w:val="16"/>
        </w:rPr>
        <w:t xml:space="preserve"> at least ten and at most </w:t>
      </w:r>
      <w:r w:rsidRPr="00736DB0">
        <w:rPr>
          <w:rStyle w:val="Emphasis"/>
          <w:highlight w:val="yellow"/>
        </w:rPr>
        <w:t>thirteen of our sixteen cases</w:t>
      </w:r>
      <w:r w:rsidRPr="00293503">
        <w:rPr>
          <w:sz w:val="16"/>
        </w:rPr>
        <w:t>, a range of 63–</w:t>
      </w:r>
      <w:r w:rsidRPr="00736DB0">
        <w:rPr>
          <w:rStyle w:val="Emphasis"/>
          <w:highlight w:val="yellow"/>
        </w:rPr>
        <w:t>81 percent</w:t>
      </w:r>
      <w:r w:rsidRPr="00293503">
        <w:rPr>
          <w:sz w:val="16"/>
          <w:highlight w:val="yellow"/>
        </w:rPr>
        <w:t xml:space="preserve">. </w:t>
      </w:r>
      <w:r w:rsidRPr="00736DB0">
        <w:rPr>
          <w:rStyle w:val="StyleUnderline"/>
          <w:highlight w:val="yellow"/>
        </w:rPr>
        <w:t xml:space="preserve">On any accounting, the </w:t>
      </w:r>
      <w:r w:rsidRPr="00736DB0">
        <w:rPr>
          <w:rStyle w:val="Emphasis"/>
          <w:highlight w:val="yellow"/>
        </w:rPr>
        <w:t>majority of declining powers began to retrench immediately before or shortly after their ordinal transition</w:t>
      </w:r>
      <w:r w:rsidRPr="00293503">
        <w:rPr>
          <w:sz w:val="16"/>
        </w:rPr>
        <w:t xml:space="preserve">. We further find that great powers maintained policies of the status quo in at least two and at most five of our sixteen cases (a range of 13–31 percent). This finding suggests </w:t>
      </w:r>
      <w:r w:rsidRPr="00D65264">
        <w:rPr>
          <w:rStyle w:val="StyleUnderline"/>
        </w:rPr>
        <w:t xml:space="preserve">domestic interests can constrain retrenchment, but </w:t>
      </w:r>
      <w:r w:rsidRPr="00D65264">
        <w:rPr>
          <w:rStyle w:val="StyleUnderline"/>
        </w:rPr>
        <w:lastRenderedPageBreak/>
        <w:t>only in unusual circumstances</w:t>
      </w:r>
      <w:r w:rsidRPr="00293503">
        <w:rPr>
          <w:sz w:val="16"/>
        </w:rPr>
        <w:t xml:space="preserve">. We also find that </w:t>
      </w:r>
      <w:r w:rsidRPr="00736DB0">
        <w:rPr>
          <w:rStyle w:val="Emphasis"/>
          <w:highlight w:val="yellow"/>
        </w:rPr>
        <w:t>declining powers rarely take up policies of expansion</w:t>
      </w:r>
      <w:r w:rsidRPr="00293503">
        <w:rPr>
          <w:sz w:val="16"/>
        </w:rPr>
        <w:t xml:space="preserve">. </w:t>
      </w:r>
      <w:r w:rsidRPr="00D65264">
        <w:rPr>
          <w:rStyle w:val="StyleUnderline"/>
        </w:rPr>
        <w:t xml:space="preserve">We find unambiguous evidence of expansion in only one of our sixteen cases: 1931 Germany. </w:t>
      </w:r>
      <w:r w:rsidRPr="00736DB0">
        <w:rPr>
          <w:rStyle w:val="StyleUnderline"/>
          <w:highlight w:val="yellow"/>
        </w:rPr>
        <w:t xml:space="preserve">Aggressive responses to decline appear to be the </w:t>
      </w:r>
      <w:r w:rsidRPr="00736DB0">
        <w:rPr>
          <w:rStyle w:val="Emphasis"/>
          <w:highlight w:val="yellow"/>
        </w:rPr>
        <w:t>exception</w:t>
      </w:r>
      <w:r w:rsidRPr="00293503">
        <w:rPr>
          <w:sz w:val="16"/>
        </w:rPr>
        <w:t xml:space="preserve">, rather than the rule. Decline and Preventive War First and foremost, </w:t>
      </w:r>
      <w:r w:rsidRPr="00736DB0">
        <w:rPr>
          <w:rStyle w:val="StyleUnderline"/>
          <w:highlight w:val="yellow"/>
        </w:rPr>
        <w:t xml:space="preserve">we </w:t>
      </w:r>
      <w:r w:rsidRPr="00736DB0">
        <w:rPr>
          <w:rStyle w:val="Emphasis"/>
          <w:highlight w:val="yellow"/>
        </w:rPr>
        <w:t>did not find much support for preventive war logic. Declining powers experienced war in 4.5 percent of their country years, compared to 6.1 percent for non-declining powers</w:t>
      </w:r>
      <w:r w:rsidRPr="00293503">
        <w:rPr>
          <w:sz w:val="16"/>
        </w:rPr>
        <w:t xml:space="preserve">. Of the sixteen cases, only six (38 percent) found themselves in an interstate war within five years of their ordinal transition. Two of these cases, however, concerned a declining great power clashing with a non-great power: </w:t>
      </w:r>
      <w:r w:rsidRPr="00D65264">
        <w:rPr>
          <w:rStyle w:val="StyleUnderline"/>
        </w:rPr>
        <w:t>Russia in the 1877 Russo-Turkish War, and France in the 1884 Sino-French War</w:t>
      </w:r>
      <w:r w:rsidRPr="00D65264">
        <w:t xml:space="preserve">. Two additional cases involved a declining great power coming to blows with a rival great power, but not the one that had just overcome it in rank: </w:t>
      </w:r>
      <w:r w:rsidRPr="00D65264">
        <w:rPr>
          <w:rStyle w:val="StyleUnderline"/>
        </w:rPr>
        <w:t>Britain against China in the 1950 Korean War, and Russia versus Japan in the 1904 Russo-Japanese War</w:t>
      </w:r>
      <w:r w:rsidRPr="00D65264">
        <w:t xml:space="preserve">. </w:t>
      </w:r>
      <w:r w:rsidRPr="00736DB0">
        <w:rPr>
          <w:rStyle w:val="Emphasis"/>
          <w:highlight w:val="yellow"/>
        </w:rPr>
        <w:t>None of these cases resonates with the preventive war narrative</w:t>
      </w:r>
      <w:r w:rsidRPr="00D65264">
        <w:rPr>
          <w:rStyle w:val="StyleUnderline"/>
        </w:rPr>
        <w:t>, where a declining power seeks to preserve its rank through force</w:t>
      </w:r>
      <w:r w:rsidRPr="00D65264">
        <w:t>. 21</w:t>
      </w:r>
    </w:p>
    <w:p w14:paraId="3201E88E" w14:textId="77777777" w:rsidR="00084A80" w:rsidRPr="003208E4" w:rsidRDefault="00084A80" w:rsidP="00084A80">
      <w:pPr>
        <w:pStyle w:val="Heading4"/>
      </w:pPr>
      <w:r w:rsidRPr="00894DCE">
        <w:t xml:space="preserve">Status quo’s </w:t>
      </w:r>
      <w:r w:rsidRPr="003208E4">
        <w:rPr>
          <w:u w:val="single"/>
        </w:rPr>
        <w:t>peaceful</w:t>
      </w:r>
      <w:r>
        <w:t xml:space="preserve">. Absent increased US aggression, globalization will </w:t>
      </w:r>
      <w:r>
        <w:rPr>
          <w:u w:val="single"/>
        </w:rPr>
        <w:t>not</w:t>
      </w:r>
      <w:r>
        <w:t xml:space="preserve"> wane, and allies will choose </w:t>
      </w:r>
      <w:r w:rsidRPr="003208E4">
        <w:rPr>
          <w:u w:val="single"/>
        </w:rPr>
        <w:t>both</w:t>
      </w:r>
      <w:r>
        <w:t xml:space="preserve"> China and the US</w:t>
      </w:r>
    </w:p>
    <w:p w14:paraId="0E43586B" w14:textId="77777777" w:rsidR="00084A80" w:rsidRPr="00545944" w:rsidRDefault="00084A80" w:rsidP="00084A80">
      <w:r>
        <w:t xml:space="preserve">Steve </w:t>
      </w:r>
      <w:r w:rsidRPr="00721DC0">
        <w:rPr>
          <w:rStyle w:val="Style13ptBold"/>
        </w:rPr>
        <w:t>Chan</w:t>
      </w:r>
      <w:r>
        <w:t xml:space="preserve"> 9-6-20</w:t>
      </w:r>
      <w:r w:rsidRPr="00721DC0">
        <w:rPr>
          <w:rStyle w:val="Style13ptBold"/>
        </w:rPr>
        <w:t>21</w:t>
      </w:r>
      <w:r>
        <w:t>. College Professor of Distinction and Chair of the Political Science Department at the University of Colorado. "Challenging the liberal order: the US hegemon as a revisionist power". International Affairs, Volume 97, Issue 5, September 2021, Pages 1335–1352. https://academic.oup.com/ia/article/97/5/1335/6363965. Pen-DL</w:t>
      </w:r>
    </w:p>
    <w:p w14:paraId="48A3C9A0" w14:textId="77777777" w:rsidR="00084A80" w:rsidRPr="00260ABF" w:rsidRDefault="00084A80" w:rsidP="00084A80">
      <w:pPr>
        <w:rPr>
          <w:sz w:val="16"/>
        </w:rPr>
      </w:pPr>
      <w:r w:rsidRPr="00260ABF">
        <w:rPr>
          <w:sz w:val="16"/>
        </w:rPr>
        <w:t xml:space="preserve">Second, deglobalization may suggest a relative decline or a reduced rate of increase in cross-border trade and investment between some countries, and perhaps also in the West's willingness to admit refugees and migrants (and, if so, this phenomenon raises questions about its commitment to these and other liberal values in the first place). But </w:t>
      </w:r>
      <w:r w:rsidRPr="003208E4">
        <w:rPr>
          <w:rStyle w:val="StyleUnderline"/>
        </w:rPr>
        <w:t>it would seem a stretch to argue</w:t>
      </w:r>
      <w:r w:rsidRPr="00260ABF">
        <w:rPr>
          <w:sz w:val="16"/>
        </w:rPr>
        <w:t xml:space="preserve"> that </w:t>
      </w:r>
      <w:r w:rsidRPr="003208E4">
        <w:rPr>
          <w:rStyle w:val="StyleUnderline"/>
        </w:rPr>
        <w:t>there is</w:t>
      </w:r>
      <w:r w:rsidRPr="00260ABF">
        <w:rPr>
          <w:sz w:val="16"/>
        </w:rPr>
        <w:t xml:space="preserve"> or will be </w:t>
      </w:r>
      <w:r w:rsidRPr="003208E4">
        <w:rPr>
          <w:rStyle w:val="StyleUnderline"/>
        </w:rPr>
        <w:t>a</w:t>
      </w:r>
      <w:r w:rsidRPr="00260ABF">
        <w:rPr>
          <w:sz w:val="16"/>
        </w:rPr>
        <w:t xml:space="preserve"> concomitant </w:t>
      </w:r>
      <w:r w:rsidRPr="003208E4">
        <w:rPr>
          <w:rStyle w:val="Emphasis"/>
        </w:rPr>
        <w:t>reduction</w:t>
      </w:r>
      <w:r w:rsidRPr="00260ABF">
        <w:rPr>
          <w:sz w:val="16"/>
        </w:rPr>
        <w:t xml:space="preserve"> </w:t>
      </w:r>
      <w:r w:rsidRPr="003208E4">
        <w:rPr>
          <w:rStyle w:val="StyleUnderline"/>
        </w:rPr>
        <w:t>in the cross-border flow of information, infectious diseases or the effects of global warming</w:t>
      </w:r>
      <w:r w:rsidRPr="00260ABF">
        <w:rPr>
          <w:sz w:val="16"/>
        </w:rPr>
        <w:t xml:space="preserve">. Moreover, even </w:t>
      </w:r>
      <w:r w:rsidRPr="003208E4">
        <w:rPr>
          <w:rStyle w:val="StyleUnderline"/>
        </w:rPr>
        <w:t>in the economic sphere it is</w:t>
      </w:r>
      <w:r w:rsidRPr="00260ABF">
        <w:rPr>
          <w:sz w:val="16"/>
        </w:rPr>
        <w:t xml:space="preserve"> </w:t>
      </w:r>
      <w:r w:rsidRPr="003208E4">
        <w:rPr>
          <w:rStyle w:val="Emphasis"/>
        </w:rPr>
        <w:t>not clear</w:t>
      </w:r>
      <w:r w:rsidRPr="00260ABF">
        <w:rPr>
          <w:sz w:val="16"/>
        </w:rPr>
        <w:t xml:space="preserve"> that, say, </w:t>
      </w:r>
      <w:r w:rsidRPr="003208E4">
        <w:rPr>
          <w:rStyle w:val="StyleUnderline"/>
        </w:rPr>
        <w:t>Brexit or the US policy to decouple</w:t>
      </w:r>
      <w:r w:rsidRPr="00260ABF">
        <w:rPr>
          <w:sz w:val="16"/>
        </w:rPr>
        <w:t xml:space="preserve"> economically from China </w:t>
      </w:r>
      <w:r w:rsidRPr="003208E4">
        <w:rPr>
          <w:rStyle w:val="StyleUnderline"/>
        </w:rPr>
        <w:t>will necessarily mean</w:t>
      </w:r>
      <w:r w:rsidRPr="00260ABF">
        <w:rPr>
          <w:sz w:val="16"/>
        </w:rPr>
        <w:t xml:space="preserve"> </w:t>
      </w:r>
      <w:r w:rsidRPr="003208E4">
        <w:rPr>
          <w:rStyle w:val="Emphasis"/>
        </w:rPr>
        <w:t>reduced linkages</w:t>
      </w:r>
      <w:r w:rsidRPr="00260ABF">
        <w:rPr>
          <w:sz w:val="16"/>
        </w:rPr>
        <w:t xml:space="preserve"> </w:t>
      </w:r>
      <w:r w:rsidRPr="003208E4">
        <w:rPr>
          <w:rStyle w:val="StyleUnderline"/>
        </w:rPr>
        <w:t>among</w:t>
      </w:r>
      <w:r w:rsidRPr="00260ABF">
        <w:rPr>
          <w:sz w:val="16"/>
        </w:rPr>
        <w:t xml:space="preserve"> other </w:t>
      </w:r>
      <w:r w:rsidRPr="003208E4">
        <w:rPr>
          <w:rStyle w:val="StyleUnderline"/>
        </w:rPr>
        <w:t>countries</w:t>
      </w:r>
      <w:r w:rsidRPr="00260ABF">
        <w:rPr>
          <w:sz w:val="16"/>
        </w:rPr>
        <w:t xml:space="preserve">. </w:t>
      </w:r>
      <w:r w:rsidRPr="009016C5">
        <w:rPr>
          <w:rStyle w:val="StyleUnderline"/>
          <w:highlight w:val="yellow"/>
        </w:rPr>
        <w:t>Economic exchanges</w:t>
      </w:r>
      <w:r w:rsidRPr="00260ABF">
        <w:rPr>
          <w:sz w:val="16"/>
        </w:rPr>
        <w:t xml:space="preserve"> within or </w:t>
      </w:r>
      <w:r w:rsidRPr="009016C5">
        <w:rPr>
          <w:rStyle w:val="StyleUnderline"/>
          <w:highlight w:val="yellow"/>
        </w:rPr>
        <w:t>between</w:t>
      </w:r>
      <w:r w:rsidRPr="00260ABF">
        <w:rPr>
          <w:sz w:val="16"/>
        </w:rPr>
        <w:t xml:space="preserve"> some regions, such as continental </w:t>
      </w:r>
      <w:r w:rsidRPr="009016C5">
        <w:rPr>
          <w:rStyle w:val="StyleUnderline"/>
          <w:highlight w:val="yellow"/>
        </w:rPr>
        <w:t>Europe and</w:t>
      </w:r>
      <w:r w:rsidRPr="00260ABF">
        <w:rPr>
          <w:rStyle w:val="StyleUnderline"/>
        </w:rPr>
        <w:t xml:space="preserve"> east Asia</w:t>
      </w:r>
      <w:r w:rsidRPr="00260ABF">
        <w:rPr>
          <w:sz w:val="16"/>
        </w:rPr>
        <w:t xml:space="preserve"> (</w:t>
      </w:r>
      <w:r w:rsidRPr="00260ABF">
        <w:rPr>
          <w:rStyle w:val="StyleUnderline"/>
        </w:rPr>
        <w:t xml:space="preserve">especially after the signing of the Regional Comprehensive Economic Partnership and the </w:t>
      </w:r>
      <w:r w:rsidRPr="00260ABF">
        <w:rPr>
          <w:rStyle w:val="Emphasis"/>
        </w:rPr>
        <w:t>EU–</w:t>
      </w:r>
      <w:r w:rsidRPr="009016C5">
        <w:rPr>
          <w:rStyle w:val="Emphasis"/>
          <w:highlight w:val="yellow"/>
        </w:rPr>
        <w:t>China</w:t>
      </w:r>
      <w:r w:rsidRPr="00260ABF">
        <w:rPr>
          <w:rStyle w:val="StyleUnderline"/>
        </w:rPr>
        <w:t xml:space="preserve"> Comprehensive Agreement on Investment</w:t>
      </w:r>
      <w:r w:rsidRPr="00260ABF">
        <w:rPr>
          <w:sz w:val="16"/>
        </w:rPr>
        <w:t xml:space="preserve"> in late 2020), </w:t>
      </w:r>
      <w:r w:rsidRPr="009016C5">
        <w:rPr>
          <w:rStyle w:val="StyleUnderline"/>
          <w:highlight w:val="yellow"/>
        </w:rPr>
        <w:t>may</w:t>
      </w:r>
      <w:r w:rsidRPr="009016C5">
        <w:rPr>
          <w:sz w:val="16"/>
          <w:highlight w:val="yellow"/>
        </w:rPr>
        <w:t xml:space="preserve"> </w:t>
      </w:r>
      <w:r w:rsidRPr="009016C5">
        <w:rPr>
          <w:rStyle w:val="StyleUnderline"/>
          <w:highlight w:val="yellow"/>
        </w:rPr>
        <w:t>very well</w:t>
      </w:r>
      <w:r w:rsidRPr="00260ABF">
        <w:rPr>
          <w:sz w:val="16"/>
        </w:rPr>
        <w:t xml:space="preserve"> increase and </w:t>
      </w:r>
      <w:r w:rsidRPr="009016C5">
        <w:rPr>
          <w:rStyle w:val="Emphasis"/>
          <w:highlight w:val="yellow"/>
        </w:rPr>
        <w:t>accelerate</w:t>
      </w:r>
      <w:r w:rsidRPr="00260ABF">
        <w:rPr>
          <w:sz w:val="16"/>
        </w:rPr>
        <w:t xml:space="preserve">. </w:t>
      </w:r>
      <w:r w:rsidRPr="00AF6FE5">
        <w:rPr>
          <w:rStyle w:val="StyleUnderline"/>
        </w:rPr>
        <w:t>There is</w:t>
      </w:r>
      <w:r w:rsidRPr="00260ABF">
        <w:rPr>
          <w:sz w:val="16"/>
        </w:rPr>
        <w:t xml:space="preserve"> </w:t>
      </w:r>
      <w:r w:rsidRPr="00AF6FE5">
        <w:rPr>
          <w:rStyle w:val="Emphasis"/>
        </w:rPr>
        <w:t>little sign</w:t>
      </w:r>
      <w:r w:rsidRPr="00260ABF">
        <w:rPr>
          <w:sz w:val="16"/>
        </w:rPr>
        <w:t xml:space="preserve"> that </w:t>
      </w:r>
      <w:r w:rsidRPr="00AF6FE5">
        <w:rPr>
          <w:rStyle w:val="StyleUnderline"/>
        </w:rPr>
        <w:t>China wants to ‘deglobalize’ or disengage</w:t>
      </w:r>
      <w:r w:rsidRPr="00260ABF">
        <w:rPr>
          <w:sz w:val="16"/>
        </w:rPr>
        <w:t xml:space="preserve"> from the world. The </w:t>
      </w:r>
      <w:r w:rsidRPr="009016C5">
        <w:rPr>
          <w:rStyle w:val="StyleUnderline"/>
          <w:highlight w:val="yellow"/>
        </w:rPr>
        <w:t>Biden</w:t>
      </w:r>
      <w:r w:rsidRPr="00260ABF">
        <w:rPr>
          <w:sz w:val="16"/>
        </w:rPr>
        <w:t xml:space="preserve"> administration </w:t>
      </w:r>
      <w:r w:rsidRPr="003208E4">
        <w:rPr>
          <w:rStyle w:val="StyleUnderline"/>
        </w:rPr>
        <w:t>has</w:t>
      </w:r>
      <w:r w:rsidRPr="00260ABF">
        <w:rPr>
          <w:sz w:val="16"/>
        </w:rPr>
        <w:t xml:space="preserve"> already </w:t>
      </w:r>
      <w:r w:rsidRPr="009016C5">
        <w:rPr>
          <w:rStyle w:val="Emphasis"/>
          <w:highlight w:val="yellow"/>
        </w:rPr>
        <w:t>reversed</w:t>
      </w:r>
      <w:r w:rsidRPr="00260ABF">
        <w:rPr>
          <w:sz w:val="16"/>
        </w:rPr>
        <w:t xml:space="preserve"> some of </w:t>
      </w:r>
      <w:r w:rsidRPr="009016C5">
        <w:rPr>
          <w:rStyle w:val="Emphasis"/>
          <w:highlight w:val="yellow"/>
        </w:rPr>
        <w:t>Trump's policies</w:t>
      </w:r>
      <w:r w:rsidRPr="00260ABF">
        <w:rPr>
          <w:sz w:val="16"/>
        </w:rPr>
        <w:t xml:space="preserve">, </w:t>
      </w:r>
      <w:r w:rsidRPr="003208E4">
        <w:rPr>
          <w:rStyle w:val="StyleUnderline"/>
        </w:rPr>
        <w:t xml:space="preserve">notably by rejoining the </w:t>
      </w:r>
      <w:r w:rsidRPr="003208E4">
        <w:rPr>
          <w:rStyle w:val="Emphasis"/>
        </w:rPr>
        <w:t>Paris</w:t>
      </w:r>
      <w:r w:rsidRPr="003208E4">
        <w:rPr>
          <w:rStyle w:val="StyleUnderline"/>
        </w:rPr>
        <w:t xml:space="preserve"> climate accord and the </w:t>
      </w:r>
      <w:r w:rsidRPr="003208E4">
        <w:rPr>
          <w:rStyle w:val="Emphasis"/>
        </w:rPr>
        <w:t>WHO</w:t>
      </w:r>
      <w:r w:rsidRPr="00260ABF">
        <w:rPr>
          <w:sz w:val="16"/>
        </w:rPr>
        <w:t>. It is important to recognize where the impetus for deglobalization (i.e. reducing the flow of people, technology and goods) is coming from, the presence of divergent trends, and the possibility for reversal.</w:t>
      </w:r>
    </w:p>
    <w:p w14:paraId="4E7AE746" w14:textId="77777777" w:rsidR="00084A80" w:rsidRPr="00260ABF" w:rsidRDefault="00084A80" w:rsidP="00084A80">
      <w:pPr>
        <w:rPr>
          <w:sz w:val="16"/>
        </w:rPr>
      </w:pPr>
      <w:r w:rsidRPr="00260ABF">
        <w:rPr>
          <w:sz w:val="16"/>
        </w:rPr>
        <w:t xml:space="preserve">Third, like its predecessors relying on export expansion as an engine of economic growth, </w:t>
      </w:r>
      <w:r w:rsidRPr="00AF6FE5">
        <w:rPr>
          <w:rStyle w:val="StyleUnderline"/>
        </w:rPr>
        <w:t>China has been a party to a</w:t>
      </w:r>
      <w:r w:rsidRPr="00260ABF">
        <w:rPr>
          <w:sz w:val="16"/>
        </w:rPr>
        <w:t xml:space="preserve"> </w:t>
      </w:r>
      <w:r w:rsidRPr="00AF6FE5">
        <w:rPr>
          <w:rStyle w:val="Emphasis"/>
        </w:rPr>
        <w:t>tacit grand bargain</w:t>
      </w:r>
      <w:r w:rsidRPr="00260ABF">
        <w:rPr>
          <w:sz w:val="16"/>
        </w:rPr>
        <w:t xml:space="preserve">. This deal basically calls for </w:t>
      </w:r>
      <w:r w:rsidRPr="00AF6FE5">
        <w:rPr>
          <w:rStyle w:val="StyleUnderline"/>
        </w:rPr>
        <w:t>export-surplus countries</w:t>
      </w:r>
      <w:r w:rsidRPr="00260ABF">
        <w:rPr>
          <w:sz w:val="16"/>
        </w:rPr>
        <w:t xml:space="preserve"> to </w:t>
      </w:r>
      <w:r w:rsidRPr="00AF6FE5">
        <w:rPr>
          <w:rStyle w:val="StyleUnderline"/>
        </w:rPr>
        <w:t xml:space="preserve">recycle their gains to finance US fiscal and monetary </w:t>
      </w:r>
      <w:r w:rsidRPr="00AF6FE5">
        <w:rPr>
          <w:rStyle w:val="Emphasis"/>
        </w:rPr>
        <w:t>extravagances</w:t>
      </w:r>
      <w:r w:rsidRPr="00260ABF">
        <w:rPr>
          <w:sz w:val="16"/>
        </w:rPr>
        <w:t xml:space="preserve"> (in addition to benefiting US consumers, who are enabled to stretch their household budgets by cheap imports). </w:t>
      </w:r>
      <w:r w:rsidRPr="00AF6FE5">
        <w:rPr>
          <w:rStyle w:val="StyleUnderline"/>
        </w:rPr>
        <w:t>In return for their access to the US market, they</w:t>
      </w:r>
      <w:r w:rsidRPr="00260ABF">
        <w:rPr>
          <w:sz w:val="16"/>
        </w:rPr>
        <w:t xml:space="preserve"> agree to </w:t>
      </w:r>
      <w:r w:rsidRPr="00AF6FE5">
        <w:rPr>
          <w:rStyle w:val="StyleUnderline"/>
        </w:rPr>
        <w:t>accept</w:t>
      </w:r>
      <w:r w:rsidRPr="00260ABF">
        <w:rPr>
          <w:sz w:val="16"/>
        </w:rPr>
        <w:t xml:space="preserve"> </w:t>
      </w:r>
      <w:r w:rsidRPr="00AF6FE5">
        <w:rPr>
          <w:rStyle w:val="Emphasis"/>
        </w:rPr>
        <w:t>devalued dollars</w:t>
      </w:r>
      <w:r w:rsidRPr="00260ABF">
        <w:rPr>
          <w:sz w:val="16"/>
        </w:rPr>
        <w:t xml:space="preserve">. </w:t>
      </w:r>
      <w:r w:rsidRPr="00AF6FE5">
        <w:rPr>
          <w:rStyle w:val="StyleUnderline"/>
        </w:rPr>
        <w:t>In the case of Japan and South Korea, they</w:t>
      </w:r>
      <w:r w:rsidRPr="00260ABF">
        <w:rPr>
          <w:sz w:val="16"/>
        </w:rPr>
        <w:t xml:space="preserve"> also </w:t>
      </w:r>
      <w:r w:rsidRPr="00AF6FE5">
        <w:rPr>
          <w:rStyle w:val="StyleUnderline"/>
        </w:rPr>
        <w:t>exchange</w:t>
      </w:r>
      <w:r w:rsidRPr="00260ABF">
        <w:rPr>
          <w:sz w:val="16"/>
        </w:rPr>
        <w:t xml:space="preserve"> their </w:t>
      </w:r>
      <w:r w:rsidRPr="00AF6FE5">
        <w:rPr>
          <w:rStyle w:val="StyleUnderline"/>
        </w:rPr>
        <w:t>political subordination for US military protection.</w:t>
      </w:r>
      <w:r w:rsidRPr="00260ABF">
        <w:rPr>
          <w:sz w:val="16"/>
        </w:rPr>
        <w:t xml:space="preserve"> </w:t>
      </w:r>
      <w:r w:rsidRPr="00AF6FE5">
        <w:rPr>
          <w:rStyle w:val="StyleUnderline"/>
        </w:rPr>
        <w:t>For China</w:t>
      </w:r>
      <w:r w:rsidRPr="00260ABF">
        <w:rPr>
          <w:sz w:val="16"/>
        </w:rPr>
        <w:t xml:space="preserve">, </w:t>
      </w:r>
      <w:r w:rsidRPr="00AF6FE5">
        <w:rPr>
          <w:rStyle w:val="StyleUnderline"/>
        </w:rPr>
        <w:t xml:space="preserve">this involves </w:t>
      </w:r>
      <w:r w:rsidRPr="00AF6FE5">
        <w:rPr>
          <w:rStyle w:val="Emphasis"/>
        </w:rPr>
        <w:t>opening</w:t>
      </w:r>
      <w:r w:rsidRPr="00260ABF">
        <w:rPr>
          <w:sz w:val="16"/>
        </w:rPr>
        <w:t xml:space="preserve"> </w:t>
      </w:r>
      <w:r w:rsidRPr="00AF6FE5">
        <w:rPr>
          <w:rStyle w:val="StyleUnderline"/>
        </w:rPr>
        <w:t>its</w:t>
      </w:r>
      <w:r w:rsidRPr="00260ABF">
        <w:rPr>
          <w:sz w:val="16"/>
        </w:rPr>
        <w:t xml:space="preserve"> </w:t>
      </w:r>
      <w:r w:rsidRPr="00AF6FE5">
        <w:rPr>
          <w:rStyle w:val="StyleUnderline"/>
        </w:rPr>
        <w:t>economy to foreign companies for investment and production</w:t>
      </w:r>
      <w:r w:rsidRPr="00260ABF">
        <w:rPr>
          <w:sz w:val="16"/>
        </w:rPr>
        <w:t xml:space="preserve"> (which have been practically non-existent in Japan and South Korea), </w:t>
      </w:r>
      <w:r w:rsidRPr="00AF6FE5">
        <w:rPr>
          <w:rStyle w:val="StyleUnderline"/>
        </w:rPr>
        <w:t>and purchasing</w:t>
      </w:r>
      <w:r w:rsidRPr="00260ABF">
        <w:rPr>
          <w:sz w:val="16"/>
        </w:rPr>
        <w:t xml:space="preserve"> large amounts of </w:t>
      </w:r>
      <w:r w:rsidRPr="00AF6FE5">
        <w:rPr>
          <w:rStyle w:val="StyleUnderline"/>
        </w:rPr>
        <w:t>US debt</w:t>
      </w:r>
      <w:r w:rsidRPr="00260ABF">
        <w:rPr>
          <w:sz w:val="16"/>
        </w:rPr>
        <w:t xml:space="preserve"> instruments. </w:t>
      </w:r>
      <w:r w:rsidRPr="00AF6FE5">
        <w:rPr>
          <w:rStyle w:val="StyleUnderline"/>
        </w:rPr>
        <w:t>This deal</w:t>
      </w:r>
      <w:r w:rsidRPr="00260ABF">
        <w:rPr>
          <w:sz w:val="16"/>
        </w:rPr>
        <w:t xml:space="preserve">, then, </w:t>
      </w:r>
      <w:r w:rsidRPr="00AF6FE5">
        <w:rPr>
          <w:rStyle w:val="Emphasis"/>
        </w:rPr>
        <w:t>has not been</w:t>
      </w:r>
      <w:r w:rsidRPr="00260ABF">
        <w:rPr>
          <w:sz w:val="16"/>
        </w:rPr>
        <w:t xml:space="preserve"> </w:t>
      </w:r>
      <w:r w:rsidRPr="00AF6FE5">
        <w:rPr>
          <w:rStyle w:val="StyleUnderline"/>
        </w:rPr>
        <w:t>a</w:t>
      </w:r>
      <w:r w:rsidRPr="00260ABF">
        <w:rPr>
          <w:sz w:val="16"/>
        </w:rPr>
        <w:t xml:space="preserve"> </w:t>
      </w:r>
      <w:r w:rsidRPr="00AF6FE5">
        <w:rPr>
          <w:rStyle w:val="Emphasis"/>
        </w:rPr>
        <w:t>one-way</w:t>
      </w:r>
      <w:r w:rsidRPr="00260ABF">
        <w:rPr>
          <w:sz w:val="16"/>
        </w:rPr>
        <w:t xml:space="preserve"> </w:t>
      </w:r>
      <w:r w:rsidRPr="00AF6FE5">
        <w:rPr>
          <w:rStyle w:val="StyleUnderline"/>
        </w:rPr>
        <w:t xml:space="preserve">street such that China has had a </w:t>
      </w:r>
      <w:r w:rsidRPr="00AF6FE5">
        <w:rPr>
          <w:rStyle w:val="Emphasis"/>
        </w:rPr>
        <w:t>free ride</w:t>
      </w:r>
      <w:r w:rsidRPr="00AF6FE5">
        <w:rPr>
          <w:rStyle w:val="StyleUnderline"/>
        </w:rPr>
        <w:t>.</w:t>
      </w:r>
    </w:p>
    <w:p w14:paraId="5C0754B3" w14:textId="77777777" w:rsidR="00084A80" w:rsidRDefault="00084A80" w:rsidP="00084A80">
      <w:pPr>
        <w:rPr>
          <w:sz w:val="16"/>
        </w:rPr>
      </w:pPr>
      <w:r w:rsidRPr="00AF6FE5">
        <w:rPr>
          <w:rStyle w:val="StyleUnderline"/>
        </w:rPr>
        <w:t>This tacit bargain</w:t>
      </w:r>
      <w:r w:rsidRPr="00260ABF">
        <w:rPr>
          <w:sz w:val="16"/>
        </w:rPr>
        <w:t xml:space="preserve"> (</w:t>
      </w:r>
      <w:r w:rsidRPr="00260ABF">
        <w:rPr>
          <w:sz w:val="16"/>
          <w:szCs w:val="16"/>
        </w:rPr>
        <w:t>sometimes called globalization</w:t>
      </w:r>
      <w:r w:rsidRPr="00260ABF">
        <w:rPr>
          <w:sz w:val="16"/>
        </w:rPr>
        <w:t xml:space="preserve">) </w:t>
      </w:r>
      <w:r w:rsidRPr="00AF6FE5">
        <w:rPr>
          <w:rStyle w:val="StyleUnderline"/>
        </w:rPr>
        <w:t xml:space="preserve">is in danger of becoming </w:t>
      </w:r>
      <w:r w:rsidRPr="00AF6FE5">
        <w:rPr>
          <w:rStyle w:val="Emphasis"/>
        </w:rPr>
        <w:t>obsolescent</w:t>
      </w:r>
      <w:r w:rsidRPr="00260ABF">
        <w:rPr>
          <w:sz w:val="16"/>
        </w:rPr>
        <w:t xml:space="preserve">. </w:t>
      </w:r>
      <w:r w:rsidRPr="00260ABF">
        <w:rPr>
          <w:rStyle w:val="StyleUnderline"/>
        </w:rPr>
        <w:t>US</w:t>
      </w:r>
      <w:r w:rsidRPr="00260ABF">
        <w:rPr>
          <w:sz w:val="16"/>
        </w:rPr>
        <w:t xml:space="preserve"> consumers' </w:t>
      </w:r>
      <w:r w:rsidRPr="00260ABF">
        <w:rPr>
          <w:rStyle w:val="StyleUnderline"/>
        </w:rPr>
        <w:t>purchasing power has become</w:t>
      </w:r>
      <w:r w:rsidRPr="00260ABF">
        <w:rPr>
          <w:sz w:val="16"/>
        </w:rPr>
        <w:t xml:space="preserve"> </w:t>
      </w:r>
      <w:r w:rsidRPr="00260ABF">
        <w:rPr>
          <w:rStyle w:val="Emphasis"/>
        </w:rPr>
        <w:t>more strained</w:t>
      </w:r>
      <w:r w:rsidRPr="00260ABF">
        <w:rPr>
          <w:sz w:val="16"/>
        </w:rPr>
        <w:t xml:space="preserve">, </w:t>
      </w:r>
      <w:r w:rsidRPr="00260ABF">
        <w:rPr>
          <w:rStyle w:val="StyleUnderline"/>
        </w:rPr>
        <w:t xml:space="preserve">and </w:t>
      </w:r>
      <w:r w:rsidRPr="009016C5">
        <w:rPr>
          <w:rStyle w:val="StyleUnderline"/>
          <w:highlight w:val="yellow"/>
        </w:rPr>
        <w:t>the US market</w:t>
      </w:r>
      <w:r w:rsidRPr="00260ABF">
        <w:rPr>
          <w:rStyle w:val="StyleUnderline"/>
        </w:rPr>
        <w:t xml:space="preserve"> </w:t>
      </w:r>
      <w:r w:rsidRPr="009016C5">
        <w:rPr>
          <w:rStyle w:val="StyleUnderline"/>
          <w:highlight w:val="yellow"/>
        </w:rPr>
        <w:t>and</w:t>
      </w:r>
      <w:r w:rsidRPr="00260ABF">
        <w:rPr>
          <w:rStyle w:val="StyleUnderline"/>
        </w:rPr>
        <w:t xml:space="preserve"> the </w:t>
      </w:r>
      <w:r w:rsidRPr="009016C5">
        <w:rPr>
          <w:rStyle w:val="StyleUnderline"/>
          <w:highlight w:val="yellow"/>
        </w:rPr>
        <w:t>dollar are</w:t>
      </w:r>
      <w:r w:rsidRPr="009016C5">
        <w:rPr>
          <w:sz w:val="16"/>
          <w:highlight w:val="yellow"/>
        </w:rPr>
        <w:t xml:space="preserve"> </w:t>
      </w:r>
      <w:r w:rsidRPr="009016C5">
        <w:rPr>
          <w:rStyle w:val="Emphasis"/>
          <w:highlight w:val="yellow"/>
        </w:rPr>
        <w:t>not as alluring</w:t>
      </w:r>
      <w:r w:rsidRPr="00260ABF">
        <w:rPr>
          <w:sz w:val="16"/>
        </w:rPr>
        <w:t xml:space="preserve"> as they once were. </w:t>
      </w:r>
      <w:r w:rsidRPr="009016C5">
        <w:rPr>
          <w:rStyle w:val="StyleUnderline"/>
          <w:highlight w:val="yellow"/>
        </w:rPr>
        <w:t>China has become</w:t>
      </w:r>
      <w:r w:rsidRPr="009016C5">
        <w:rPr>
          <w:sz w:val="16"/>
          <w:highlight w:val="yellow"/>
        </w:rPr>
        <w:t xml:space="preserve"> </w:t>
      </w:r>
      <w:r w:rsidRPr="009016C5">
        <w:rPr>
          <w:rStyle w:val="Emphasis"/>
          <w:highlight w:val="yellow"/>
        </w:rPr>
        <w:t>the most</w:t>
      </w:r>
      <w:r w:rsidRPr="009016C5">
        <w:rPr>
          <w:sz w:val="16"/>
          <w:highlight w:val="yellow"/>
        </w:rPr>
        <w:t xml:space="preserve"> </w:t>
      </w:r>
      <w:r w:rsidRPr="009016C5">
        <w:rPr>
          <w:rStyle w:val="StyleUnderline"/>
          <w:highlight w:val="yellow"/>
        </w:rPr>
        <w:t>important</w:t>
      </w:r>
      <w:r w:rsidRPr="00545944">
        <w:rPr>
          <w:rStyle w:val="StyleUnderline"/>
        </w:rPr>
        <w:t xml:space="preserve"> trade </w:t>
      </w:r>
      <w:r w:rsidRPr="009016C5">
        <w:rPr>
          <w:rStyle w:val="StyleUnderline"/>
          <w:highlight w:val="yellow"/>
        </w:rPr>
        <w:t>partner for many</w:t>
      </w:r>
      <w:r w:rsidRPr="00545944">
        <w:rPr>
          <w:rStyle w:val="StyleUnderline"/>
        </w:rPr>
        <w:t xml:space="preserve"> east Asian countries,</w:t>
      </w:r>
      <w:r w:rsidRPr="00260ABF">
        <w:rPr>
          <w:sz w:val="16"/>
        </w:rPr>
        <w:t xml:space="preserve"> </w:t>
      </w:r>
      <w:r w:rsidRPr="00545944">
        <w:rPr>
          <w:rStyle w:val="StyleUnderline"/>
        </w:rPr>
        <w:t>which are not as</w:t>
      </w:r>
      <w:r w:rsidRPr="00260ABF">
        <w:rPr>
          <w:sz w:val="16"/>
        </w:rPr>
        <w:t xml:space="preserve"> economically feeble and </w:t>
      </w:r>
      <w:r w:rsidRPr="00545944">
        <w:rPr>
          <w:rStyle w:val="Emphasis"/>
        </w:rPr>
        <w:t>dependent</w:t>
      </w:r>
      <w:r w:rsidRPr="00260ABF">
        <w:rPr>
          <w:sz w:val="16"/>
        </w:rPr>
        <w:t xml:space="preserve"> </w:t>
      </w:r>
      <w:r w:rsidRPr="00545944">
        <w:rPr>
          <w:rStyle w:val="StyleUnderline"/>
        </w:rPr>
        <w:t>as previously</w:t>
      </w:r>
      <w:r w:rsidRPr="00260ABF">
        <w:rPr>
          <w:sz w:val="16"/>
        </w:rPr>
        <w:t xml:space="preserve">. Since the end of the Cold War, </w:t>
      </w:r>
      <w:r w:rsidRPr="009016C5">
        <w:rPr>
          <w:rStyle w:val="StyleUnderline"/>
          <w:highlight w:val="yellow"/>
        </w:rPr>
        <w:t>the premium for US military protection</w:t>
      </w:r>
      <w:r w:rsidRPr="00260ABF">
        <w:rPr>
          <w:sz w:val="16"/>
        </w:rPr>
        <w:t xml:space="preserve"> </w:t>
      </w:r>
      <w:r w:rsidRPr="00545944">
        <w:rPr>
          <w:rStyle w:val="Emphasis"/>
        </w:rPr>
        <w:t xml:space="preserve">has </w:t>
      </w:r>
      <w:r w:rsidRPr="009016C5">
        <w:rPr>
          <w:rStyle w:val="Emphasis"/>
          <w:highlight w:val="yellow"/>
        </w:rPr>
        <w:t>declined</w:t>
      </w:r>
      <w:r w:rsidRPr="00260ABF">
        <w:rPr>
          <w:sz w:val="16"/>
        </w:rPr>
        <w:t xml:space="preserve"> </w:t>
      </w:r>
      <w:r w:rsidRPr="009016C5">
        <w:rPr>
          <w:rStyle w:val="StyleUnderline"/>
          <w:highlight w:val="yellow"/>
        </w:rPr>
        <w:t>whereas the cost of</w:t>
      </w:r>
      <w:r w:rsidRPr="00260ABF">
        <w:rPr>
          <w:sz w:val="16"/>
        </w:rPr>
        <w:t xml:space="preserve"> </w:t>
      </w:r>
      <w:r w:rsidRPr="009016C5">
        <w:rPr>
          <w:rStyle w:val="Emphasis"/>
          <w:highlight w:val="yellow"/>
        </w:rPr>
        <w:t>alienating</w:t>
      </w:r>
      <w:r w:rsidRPr="00260ABF">
        <w:rPr>
          <w:sz w:val="16"/>
        </w:rPr>
        <w:t xml:space="preserve"> </w:t>
      </w:r>
      <w:r w:rsidRPr="00545944">
        <w:rPr>
          <w:rStyle w:val="StyleUnderline"/>
        </w:rPr>
        <w:t xml:space="preserve">an increasingly powerful </w:t>
      </w:r>
      <w:r w:rsidRPr="009016C5">
        <w:rPr>
          <w:rStyle w:val="StyleUnderline"/>
          <w:highlight w:val="yellow"/>
        </w:rPr>
        <w:t>China has risen</w:t>
      </w:r>
      <w:r w:rsidRPr="00260ABF">
        <w:rPr>
          <w:sz w:val="16"/>
        </w:rPr>
        <w:t xml:space="preserve">. In east Asia, </w:t>
      </w:r>
      <w:r w:rsidRPr="009016C5">
        <w:rPr>
          <w:rStyle w:val="StyleUnderline"/>
          <w:highlight w:val="yellow"/>
        </w:rPr>
        <w:lastRenderedPageBreak/>
        <w:t xml:space="preserve">it is the </w:t>
      </w:r>
      <w:r w:rsidRPr="009016C5">
        <w:rPr>
          <w:rStyle w:val="Emphasis"/>
          <w:highlight w:val="yellow"/>
        </w:rPr>
        <w:t>unravelling</w:t>
      </w:r>
      <w:r w:rsidRPr="009016C5">
        <w:rPr>
          <w:rStyle w:val="StyleUnderline"/>
          <w:highlight w:val="yellow"/>
        </w:rPr>
        <w:t xml:space="preserve"> of</w:t>
      </w:r>
      <w:r w:rsidRPr="00545944">
        <w:rPr>
          <w:rStyle w:val="StyleUnderline"/>
        </w:rPr>
        <w:t xml:space="preserve"> this implicit </w:t>
      </w:r>
      <w:r w:rsidRPr="009016C5">
        <w:rPr>
          <w:rStyle w:val="StyleUnderline"/>
          <w:highlight w:val="yellow"/>
        </w:rPr>
        <w:t>grand bargain</w:t>
      </w:r>
      <w:r w:rsidRPr="00260ABF">
        <w:rPr>
          <w:sz w:val="16"/>
        </w:rPr>
        <w:t xml:space="preserve">, </w:t>
      </w:r>
      <w:r w:rsidRPr="009016C5">
        <w:rPr>
          <w:rStyle w:val="Emphasis"/>
          <w:highlight w:val="yellow"/>
        </w:rPr>
        <w:t>rather than</w:t>
      </w:r>
      <w:r w:rsidRPr="009016C5">
        <w:rPr>
          <w:sz w:val="16"/>
          <w:highlight w:val="yellow"/>
        </w:rPr>
        <w:t xml:space="preserve"> </w:t>
      </w:r>
      <w:r w:rsidRPr="009016C5">
        <w:rPr>
          <w:rStyle w:val="StyleUnderline"/>
          <w:highlight w:val="yellow"/>
        </w:rPr>
        <w:t>deglobalization</w:t>
      </w:r>
      <w:r w:rsidRPr="00545944">
        <w:rPr>
          <w:rStyle w:val="StyleUnderline"/>
        </w:rPr>
        <w:t>, that appears to be the</w:t>
      </w:r>
      <w:r w:rsidRPr="00260ABF">
        <w:rPr>
          <w:sz w:val="16"/>
        </w:rPr>
        <w:t xml:space="preserve"> </w:t>
      </w:r>
      <w:r w:rsidRPr="00545944">
        <w:rPr>
          <w:rStyle w:val="Emphasis"/>
        </w:rPr>
        <w:t>main dynamic</w:t>
      </w:r>
      <w:r w:rsidRPr="00260ABF">
        <w:rPr>
          <w:sz w:val="16"/>
        </w:rPr>
        <w:t xml:space="preserve">. </w:t>
      </w:r>
      <w:r w:rsidRPr="009016C5">
        <w:rPr>
          <w:rStyle w:val="StyleUnderline"/>
          <w:highlight w:val="yellow"/>
        </w:rPr>
        <w:t>This explains the role China plays in</w:t>
      </w:r>
      <w:r w:rsidRPr="009016C5">
        <w:rPr>
          <w:sz w:val="16"/>
          <w:highlight w:val="yellow"/>
        </w:rPr>
        <w:t xml:space="preserve"> </w:t>
      </w:r>
      <w:r w:rsidRPr="009016C5">
        <w:rPr>
          <w:rStyle w:val="Emphasis"/>
          <w:highlight w:val="yellow"/>
        </w:rPr>
        <w:t>narratives</w:t>
      </w:r>
      <w:r w:rsidRPr="009016C5">
        <w:rPr>
          <w:sz w:val="16"/>
          <w:highlight w:val="yellow"/>
        </w:rPr>
        <w:t xml:space="preserve"> </w:t>
      </w:r>
      <w:r w:rsidRPr="009016C5">
        <w:rPr>
          <w:rStyle w:val="StyleUnderline"/>
          <w:highlight w:val="yellow"/>
        </w:rPr>
        <w:t>seeking to emphasize the continued</w:t>
      </w:r>
      <w:r w:rsidRPr="003208E4">
        <w:rPr>
          <w:rStyle w:val="StyleUnderline"/>
        </w:rPr>
        <w:t xml:space="preserve"> </w:t>
      </w:r>
      <w:r w:rsidRPr="009016C5">
        <w:rPr>
          <w:rStyle w:val="StyleUnderline"/>
          <w:highlight w:val="yellow"/>
        </w:rPr>
        <w:t>value</w:t>
      </w:r>
      <w:r w:rsidRPr="009016C5">
        <w:rPr>
          <w:sz w:val="16"/>
          <w:highlight w:val="yellow"/>
        </w:rPr>
        <w:t xml:space="preserve"> </w:t>
      </w:r>
      <w:r w:rsidRPr="003208E4">
        <w:rPr>
          <w:sz w:val="16"/>
        </w:rPr>
        <w:t>and</w:t>
      </w:r>
      <w:r w:rsidRPr="00260ABF">
        <w:rPr>
          <w:sz w:val="16"/>
        </w:rPr>
        <w:t xml:space="preserve"> </w:t>
      </w:r>
      <w:r w:rsidRPr="00545944">
        <w:rPr>
          <w:rStyle w:val="StyleUnderline"/>
        </w:rPr>
        <w:t xml:space="preserve">indispensability </w:t>
      </w:r>
      <w:r w:rsidRPr="009016C5">
        <w:rPr>
          <w:rStyle w:val="StyleUnderline"/>
          <w:highlight w:val="yellow"/>
        </w:rPr>
        <w:t>of US military protection</w:t>
      </w:r>
      <w:r w:rsidRPr="00260ABF">
        <w:rPr>
          <w:sz w:val="16"/>
        </w:rPr>
        <w:t xml:space="preserve">. </w:t>
      </w:r>
      <w:r w:rsidRPr="00545944">
        <w:rPr>
          <w:rStyle w:val="StyleUnderline"/>
        </w:rPr>
        <w:t xml:space="preserve">East Asian </w:t>
      </w:r>
      <w:r w:rsidRPr="009016C5">
        <w:rPr>
          <w:rStyle w:val="StyleUnderline"/>
          <w:highlight w:val="yellow"/>
        </w:rPr>
        <w:t>countries</w:t>
      </w:r>
      <w:r w:rsidRPr="00545944">
        <w:rPr>
          <w:rStyle w:val="StyleUnderline"/>
        </w:rPr>
        <w:t>,</w:t>
      </w:r>
      <w:r w:rsidRPr="00260ABF">
        <w:rPr>
          <w:sz w:val="16"/>
        </w:rPr>
        <w:t xml:space="preserve"> </w:t>
      </w:r>
      <w:r w:rsidRPr="00545944">
        <w:rPr>
          <w:rStyle w:val="Emphasis"/>
        </w:rPr>
        <w:t>however</w:t>
      </w:r>
      <w:r w:rsidRPr="00260ABF">
        <w:rPr>
          <w:sz w:val="16"/>
        </w:rPr>
        <w:t xml:space="preserve">, </w:t>
      </w:r>
      <w:r w:rsidRPr="009016C5">
        <w:rPr>
          <w:rStyle w:val="StyleUnderline"/>
          <w:highlight w:val="yellow"/>
        </w:rPr>
        <w:t xml:space="preserve">are </w:t>
      </w:r>
      <w:r w:rsidRPr="009016C5">
        <w:rPr>
          <w:rStyle w:val="Emphasis"/>
          <w:highlight w:val="yellow"/>
        </w:rPr>
        <w:t>reluctant</w:t>
      </w:r>
      <w:r w:rsidRPr="00545944">
        <w:rPr>
          <w:rStyle w:val="StyleUnderline"/>
        </w:rPr>
        <w:t xml:space="preserve"> </w:t>
      </w:r>
      <w:r w:rsidRPr="009016C5">
        <w:rPr>
          <w:rStyle w:val="StyleUnderline"/>
          <w:highlight w:val="yellow"/>
        </w:rPr>
        <w:t>to choose</w:t>
      </w:r>
      <w:r w:rsidRPr="00545944">
        <w:rPr>
          <w:rStyle w:val="StyleUnderline"/>
        </w:rPr>
        <w:t xml:space="preserve"> between the United States and China</w:t>
      </w:r>
      <w:r w:rsidRPr="00260ABF">
        <w:rPr>
          <w:sz w:val="16"/>
        </w:rPr>
        <w:t xml:space="preserve">. </w:t>
      </w:r>
      <w:r w:rsidRPr="009016C5">
        <w:rPr>
          <w:rStyle w:val="StyleUnderline"/>
          <w:highlight w:val="yellow"/>
        </w:rPr>
        <w:t xml:space="preserve">Instead of decoupling from either </w:t>
      </w:r>
      <w:r w:rsidRPr="003208E4">
        <w:rPr>
          <w:rStyle w:val="StyleUnderline"/>
        </w:rPr>
        <w:t>country</w:t>
      </w:r>
      <w:r w:rsidRPr="00260ABF">
        <w:rPr>
          <w:sz w:val="16"/>
        </w:rPr>
        <w:t xml:space="preserve"> or from each other, </w:t>
      </w:r>
      <w:r w:rsidRPr="009016C5">
        <w:rPr>
          <w:rStyle w:val="StyleUnderline"/>
          <w:highlight w:val="yellow"/>
        </w:rPr>
        <w:t>they</w:t>
      </w:r>
      <w:r w:rsidRPr="00545944">
        <w:rPr>
          <w:rStyle w:val="StyleUnderline"/>
        </w:rPr>
        <w:t xml:space="preserve"> will continue to</w:t>
      </w:r>
      <w:r w:rsidRPr="00260ABF">
        <w:rPr>
          <w:sz w:val="16"/>
        </w:rPr>
        <w:t xml:space="preserve"> </w:t>
      </w:r>
      <w:r w:rsidRPr="009016C5">
        <w:rPr>
          <w:rStyle w:val="Emphasis"/>
          <w:highlight w:val="yellow"/>
        </w:rPr>
        <w:t>engage all</w:t>
      </w:r>
      <w:r w:rsidRPr="00260ABF">
        <w:rPr>
          <w:sz w:val="16"/>
        </w:rPr>
        <w:t>.</w:t>
      </w:r>
    </w:p>
    <w:p w14:paraId="204942ED" w14:textId="77777777" w:rsidR="00084A80" w:rsidRPr="006B4D99" w:rsidRDefault="00084A80" w:rsidP="00084A80">
      <w:pPr>
        <w:pStyle w:val="Heading4"/>
      </w:pPr>
      <w:r>
        <w:rPr>
          <w:u w:val="single"/>
        </w:rPr>
        <w:t>Contradiction</w:t>
      </w:r>
      <w:r>
        <w:t xml:space="preserve">. Transition war theory is </w:t>
      </w:r>
      <w:r>
        <w:rPr>
          <w:u w:val="single"/>
        </w:rPr>
        <w:t>contradictory</w:t>
      </w:r>
      <w:r>
        <w:t xml:space="preserve"> with its examples, which proves it’s </w:t>
      </w:r>
      <w:r w:rsidRPr="00086E4E">
        <w:rPr>
          <w:u w:val="single"/>
        </w:rPr>
        <w:t>not</w:t>
      </w:r>
      <w:r>
        <w:t xml:space="preserve"> a thesis that has </w:t>
      </w:r>
      <w:r w:rsidRPr="00086E4E">
        <w:rPr>
          <w:u w:val="single"/>
        </w:rPr>
        <w:t>any</w:t>
      </w:r>
      <w:r>
        <w:t xml:space="preserve"> explanatory power.</w:t>
      </w:r>
    </w:p>
    <w:p w14:paraId="35994727" w14:textId="77777777" w:rsidR="00084A80" w:rsidRDefault="00084A80" w:rsidP="00084A80">
      <w:r>
        <w:t xml:space="preserve">Steve </w:t>
      </w:r>
      <w:r w:rsidRPr="00721DC0">
        <w:rPr>
          <w:rStyle w:val="Style13ptBold"/>
        </w:rPr>
        <w:t>Chan</w:t>
      </w:r>
      <w:r>
        <w:t xml:space="preserve"> 9-6-20</w:t>
      </w:r>
      <w:r w:rsidRPr="00721DC0">
        <w:rPr>
          <w:rStyle w:val="Style13ptBold"/>
        </w:rPr>
        <w:t>21</w:t>
      </w:r>
      <w:r>
        <w:t>. College Professor of Distinction and Chair of the Political Science Department at the University of Colorado. "Challenging the liberal order: the US hegemon as a revisionist power". International Affairs, Volume 97, Issue 5, September 2021, Pages 1335–1352. https://academic.oup.com/ia/article/97/5/1335/6363965. Pen-DL</w:t>
      </w:r>
    </w:p>
    <w:p w14:paraId="544B80D4" w14:textId="77777777" w:rsidR="00084A80" w:rsidRPr="00990684" w:rsidRDefault="00084A80" w:rsidP="00084A80">
      <w:pPr>
        <w:rPr>
          <w:sz w:val="16"/>
        </w:rPr>
      </w:pPr>
      <w:r w:rsidRPr="00721DC0">
        <w:rPr>
          <w:rStyle w:val="StyleUnderline"/>
        </w:rPr>
        <w:t>Sino-American relations</w:t>
      </w:r>
      <w:r w:rsidRPr="00990684">
        <w:rPr>
          <w:sz w:val="16"/>
        </w:rPr>
        <w:t xml:space="preserve"> </w:t>
      </w:r>
      <w:r w:rsidRPr="00721DC0">
        <w:rPr>
          <w:rStyle w:val="StyleUnderline"/>
        </w:rPr>
        <w:t>have</w:t>
      </w:r>
      <w:r w:rsidRPr="00990684">
        <w:rPr>
          <w:sz w:val="16"/>
        </w:rPr>
        <w:t xml:space="preserve"> </w:t>
      </w:r>
      <w:r w:rsidRPr="00721DC0">
        <w:rPr>
          <w:rStyle w:val="StyleUnderline"/>
        </w:rPr>
        <w:t>come under</w:t>
      </w:r>
      <w:r w:rsidRPr="00990684">
        <w:rPr>
          <w:sz w:val="16"/>
        </w:rPr>
        <w:t xml:space="preserve"> increasing </w:t>
      </w:r>
      <w:r w:rsidRPr="00721DC0">
        <w:rPr>
          <w:rStyle w:val="Emphasis"/>
        </w:rPr>
        <w:t>strain</w:t>
      </w:r>
      <w:r w:rsidRPr="00990684">
        <w:rPr>
          <w:sz w:val="16"/>
        </w:rPr>
        <w:t xml:space="preserve">. This tension was already </w:t>
      </w:r>
      <w:r w:rsidRPr="00721DC0">
        <w:rPr>
          <w:rStyle w:val="StyleUnderline"/>
        </w:rPr>
        <w:t>evident</w:t>
      </w:r>
      <w:r w:rsidRPr="00990684">
        <w:rPr>
          <w:sz w:val="16"/>
        </w:rPr>
        <w:t xml:space="preserve"> </w:t>
      </w:r>
      <w:r w:rsidRPr="00721DC0">
        <w:rPr>
          <w:rStyle w:val="StyleUnderline"/>
        </w:rPr>
        <w:t>before</w:t>
      </w:r>
      <w:r w:rsidRPr="00990684">
        <w:rPr>
          <w:sz w:val="16"/>
        </w:rPr>
        <w:t xml:space="preserve"> the </w:t>
      </w:r>
      <w:r w:rsidRPr="00721DC0">
        <w:rPr>
          <w:rStyle w:val="Emphasis"/>
        </w:rPr>
        <w:t>COVID</w:t>
      </w:r>
      <w:r w:rsidRPr="00990684">
        <w:rPr>
          <w:sz w:val="16"/>
        </w:rPr>
        <w:t xml:space="preserve">-19 pandemic, </w:t>
      </w:r>
      <w:r w:rsidRPr="00721DC0">
        <w:rPr>
          <w:rStyle w:val="StyleUnderline"/>
        </w:rPr>
        <w:t>and</w:t>
      </w:r>
      <w:r w:rsidRPr="00990684">
        <w:rPr>
          <w:sz w:val="16"/>
        </w:rPr>
        <w:t xml:space="preserve"> indeed </w:t>
      </w:r>
      <w:r w:rsidRPr="00721DC0">
        <w:rPr>
          <w:rStyle w:val="StyleUnderline"/>
        </w:rPr>
        <w:t>even before the</w:t>
      </w:r>
      <w:r w:rsidRPr="00990684">
        <w:rPr>
          <w:sz w:val="16"/>
        </w:rPr>
        <w:t xml:space="preserve"> </w:t>
      </w:r>
      <w:r w:rsidRPr="00721DC0">
        <w:rPr>
          <w:rStyle w:val="Emphasis"/>
        </w:rPr>
        <w:t>trade dispute</w:t>
      </w:r>
      <w:r w:rsidRPr="00990684">
        <w:rPr>
          <w:sz w:val="16"/>
        </w:rPr>
        <w:t xml:space="preserve"> between the two countries starting in 2018.1 Graham Allison has asked whether the United States and China can avoid ‘Thucydides's trap’.2 According to Thucydides, the rise of Athens and the consequent fear felt by Sparta made the Peloponnesian War all but inevitable. Predating Allison, other scholars have published similar views.3 A. F. K. Organski and Jacek Kugler's formulation has become widely known as the </w:t>
      </w:r>
      <w:r w:rsidRPr="00721DC0">
        <w:rPr>
          <w:rStyle w:val="StyleUnderline"/>
        </w:rPr>
        <w:t>power-transition theory</w:t>
      </w:r>
      <w:r w:rsidRPr="00990684">
        <w:rPr>
          <w:sz w:val="16"/>
        </w:rPr>
        <w:t xml:space="preserve">.4 It </w:t>
      </w:r>
      <w:r w:rsidRPr="00721DC0">
        <w:rPr>
          <w:rStyle w:val="StyleUnderline"/>
        </w:rPr>
        <w:t>claims</w:t>
      </w:r>
      <w:r w:rsidRPr="00990684">
        <w:rPr>
          <w:sz w:val="16"/>
        </w:rPr>
        <w:t xml:space="preserve"> that </w:t>
      </w:r>
      <w:r w:rsidRPr="00721DC0">
        <w:rPr>
          <w:rStyle w:val="StyleUnderline"/>
        </w:rPr>
        <w:t xml:space="preserve">the </w:t>
      </w:r>
      <w:r w:rsidRPr="00721DC0">
        <w:rPr>
          <w:rStyle w:val="Emphasis"/>
        </w:rPr>
        <w:t>danger</w:t>
      </w:r>
      <w:r w:rsidRPr="00721DC0">
        <w:rPr>
          <w:rStyle w:val="StyleUnderline"/>
        </w:rPr>
        <w:t xml:space="preserve"> of</w:t>
      </w:r>
      <w:r w:rsidRPr="00990684">
        <w:rPr>
          <w:sz w:val="16"/>
        </w:rPr>
        <w:t xml:space="preserve"> </w:t>
      </w:r>
      <w:r w:rsidRPr="00721DC0">
        <w:rPr>
          <w:rStyle w:val="StyleUnderline"/>
        </w:rPr>
        <w:t>a systemic war</w:t>
      </w:r>
      <w:r w:rsidRPr="00990684">
        <w:rPr>
          <w:sz w:val="16"/>
        </w:rPr>
        <w:t xml:space="preserve"> </w:t>
      </w:r>
      <w:r w:rsidRPr="00721DC0">
        <w:rPr>
          <w:rStyle w:val="Emphasis"/>
        </w:rPr>
        <w:t>is greatest</w:t>
      </w:r>
      <w:r w:rsidRPr="00990684">
        <w:rPr>
          <w:sz w:val="16"/>
        </w:rPr>
        <w:t xml:space="preserve"> </w:t>
      </w:r>
      <w:r w:rsidRPr="00721DC0">
        <w:rPr>
          <w:rStyle w:val="StyleUnderline"/>
        </w:rPr>
        <w:t>when a</w:t>
      </w:r>
      <w:r w:rsidRPr="00990684">
        <w:rPr>
          <w:sz w:val="16"/>
        </w:rPr>
        <w:t xml:space="preserve"> </w:t>
      </w:r>
      <w:r w:rsidRPr="00721DC0">
        <w:rPr>
          <w:rStyle w:val="Emphasis"/>
        </w:rPr>
        <w:t>revisionist latecomer</w:t>
      </w:r>
      <w:r w:rsidRPr="00990684">
        <w:rPr>
          <w:sz w:val="16"/>
        </w:rPr>
        <w:t xml:space="preserve"> </w:t>
      </w:r>
      <w:r w:rsidRPr="00721DC0">
        <w:rPr>
          <w:rStyle w:val="StyleUnderline"/>
        </w:rPr>
        <w:t>reaches power parity</w:t>
      </w:r>
      <w:r w:rsidRPr="00990684">
        <w:rPr>
          <w:sz w:val="16"/>
        </w:rPr>
        <w:t xml:space="preserve"> with </w:t>
      </w:r>
      <w:r w:rsidRPr="00721DC0">
        <w:rPr>
          <w:rStyle w:val="StyleUnderline"/>
        </w:rPr>
        <w:t>or</w:t>
      </w:r>
      <w:r w:rsidRPr="00990684">
        <w:rPr>
          <w:sz w:val="16"/>
        </w:rPr>
        <w:t xml:space="preserve"> even </w:t>
      </w:r>
      <w:r w:rsidRPr="00721DC0">
        <w:rPr>
          <w:rStyle w:val="StyleUnderline"/>
        </w:rPr>
        <w:t>overtakes an</w:t>
      </w:r>
      <w:r w:rsidRPr="00990684">
        <w:rPr>
          <w:sz w:val="16"/>
        </w:rPr>
        <w:t xml:space="preserve"> </w:t>
      </w:r>
      <w:r w:rsidRPr="00721DC0">
        <w:rPr>
          <w:rStyle w:val="Emphasis"/>
        </w:rPr>
        <w:t>existing hegemon</w:t>
      </w:r>
      <w:r w:rsidRPr="00990684">
        <w:rPr>
          <w:sz w:val="16"/>
        </w:rPr>
        <w:t>.</w:t>
      </w:r>
    </w:p>
    <w:p w14:paraId="6F9A20CD" w14:textId="77777777" w:rsidR="00084A80" w:rsidRPr="00990684" w:rsidRDefault="00084A80" w:rsidP="00084A80">
      <w:pPr>
        <w:rPr>
          <w:sz w:val="16"/>
        </w:rPr>
      </w:pPr>
      <w:r w:rsidRPr="00F41FD1">
        <w:rPr>
          <w:rStyle w:val="StyleUnderline"/>
        </w:rPr>
        <w:t>The theory stipulates</w:t>
      </w:r>
      <w:r w:rsidRPr="00990684">
        <w:rPr>
          <w:sz w:val="16"/>
        </w:rPr>
        <w:t xml:space="preserve"> that </w:t>
      </w:r>
      <w:r w:rsidRPr="00F41FD1">
        <w:rPr>
          <w:rStyle w:val="StyleUnderline"/>
        </w:rPr>
        <w:t>this danger is</w:t>
      </w:r>
      <w:r w:rsidRPr="00990684">
        <w:rPr>
          <w:sz w:val="16"/>
        </w:rPr>
        <w:t xml:space="preserve"> </w:t>
      </w:r>
      <w:r w:rsidRPr="00F41FD1">
        <w:rPr>
          <w:rStyle w:val="StyleUnderline"/>
        </w:rPr>
        <w:t>influenced by</w:t>
      </w:r>
      <w:r w:rsidRPr="00990684">
        <w:rPr>
          <w:sz w:val="16"/>
        </w:rPr>
        <w:t xml:space="preserve"> two variables: </w:t>
      </w:r>
      <w:r w:rsidRPr="00924FCE">
        <w:rPr>
          <w:rStyle w:val="Emphasis"/>
        </w:rPr>
        <w:t>a power shift</w:t>
      </w:r>
      <w:r w:rsidRPr="00990684">
        <w:rPr>
          <w:sz w:val="16"/>
        </w:rPr>
        <w:t xml:space="preserve"> </w:t>
      </w:r>
      <w:r w:rsidRPr="00F41FD1">
        <w:rPr>
          <w:rStyle w:val="StyleUnderline"/>
        </w:rPr>
        <w:t>that closes the</w:t>
      </w:r>
      <w:r w:rsidRPr="00990684">
        <w:rPr>
          <w:sz w:val="16"/>
        </w:rPr>
        <w:t xml:space="preserve"> </w:t>
      </w:r>
      <w:r w:rsidRPr="00F41FD1">
        <w:rPr>
          <w:rStyle w:val="StyleUnderline"/>
        </w:rPr>
        <w:t>capability gap</w:t>
      </w:r>
      <w:r w:rsidRPr="00990684">
        <w:rPr>
          <w:sz w:val="16"/>
        </w:rPr>
        <w:t xml:space="preserve"> between a rising state and an established state; </w:t>
      </w:r>
      <w:r w:rsidRPr="00F41FD1">
        <w:rPr>
          <w:rStyle w:val="StyleUnderline"/>
        </w:rPr>
        <w:t>and a</w:t>
      </w:r>
      <w:r w:rsidRPr="00990684">
        <w:rPr>
          <w:sz w:val="16"/>
        </w:rPr>
        <w:t xml:space="preserve"> </w:t>
      </w:r>
      <w:r w:rsidRPr="00F41FD1">
        <w:rPr>
          <w:rStyle w:val="Emphasis"/>
        </w:rPr>
        <w:t>revisionist motivation</w:t>
      </w:r>
      <w:r w:rsidRPr="00990684">
        <w:rPr>
          <w:sz w:val="16"/>
        </w:rPr>
        <w:t xml:space="preserve"> or agenda on the part </w:t>
      </w:r>
      <w:r w:rsidRPr="00F41FD1">
        <w:rPr>
          <w:rStyle w:val="StyleUnderline"/>
        </w:rPr>
        <w:t>of the rising state</w:t>
      </w:r>
      <w:r w:rsidRPr="00990684">
        <w:rPr>
          <w:sz w:val="16"/>
        </w:rPr>
        <w:t xml:space="preserve">. </w:t>
      </w:r>
      <w:r w:rsidRPr="00F41FD1">
        <w:rPr>
          <w:rStyle w:val="StyleUnderline"/>
        </w:rPr>
        <w:t>Each of these</w:t>
      </w:r>
      <w:r w:rsidRPr="00990684">
        <w:rPr>
          <w:sz w:val="16"/>
        </w:rPr>
        <w:t xml:space="preserve"> variables </w:t>
      </w:r>
      <w:r w:rsidRPr="00F41FD1">
        <w:rPr>
          <w:rStyle w:val="StyleUnderline"/>
        </w:rPr>
        <w:t>is</w:t>
      </w:r>
      <w:r w:rsidRPr="00990684">
        <w:rPr>
          <w:sz w:val="16"/>
        </w:rPr>
        <w:t xml:space="preserve"> a </w:t>
      </w:r>
      <w:r w:rsidRPr="00F41FD1">
        <w:rPr>
          <w:rStyle w:val="Emphasis"/>
        </w:rPr>
        <w:t>necessary</w:t>
      </w:r>
      <w:r w:rsidRPr="00990684">
        <w:rPr>
          <w:sz w:val="16"/>
        </w:rPr>
        <w:t xml:space="preserve"> condition </w:t>
      </w:r>
      <w:r w:rsidRPr="00F41FD1">
        <w:rPr>
          <w:rStyle w:val="StyleUnderline"/>
        </w:rPr>
        <w:t>for</w:t>
      </w:r>
      <w:r w:rsidRPr="00990684">
        <w:rPr>
          <w:sz w:val="16"/>
        </w:rPr>
        <w:t xml:space="preserve"> the occurrence of </w:t>
      </w:r>
      <w:r w:rsidRPr="00F41FD1">
        <w:rPr>
          <w:rStyle w:val="StyleUnderline"/>
        </w:rPr>
        <w:t>war</w:t>
      </w:r>
      <w:r w:rsidRPr="00990684">
        <w:rPr>
          <w:sz w:val="16"/>
        </w:rPr>
        <w:t xml:space="preserve">. </w:t>
      </w:r>
      <w:r w:rsidRPr="00F41FD1">
        <w:rPr>
          <w:rStyle w:val="Emphasis"/>
        </w:rPr>
        <w:t>However</w:t>
      </w:r>
      <w:r w:rsidRPr="00990684">
        <w:rPr>
          <w:sz w:val="16"/>
        </w:rPr>
        <w:t xml:space="preserve">, </w:t>
      </w:r>
      <w:r w:rsidRPr="00F41FD1">
        <w:rPr>
          <w:rStyle w:val="StyleUnderline"/>
        </w:rPr>
        <w:t>although much attention has been paid to</w:t>
      </w:r>
      <w:r w:rsidRPr="00990684">
        <w:rPr>
          <w:sz w:val="16"/>
        </w:rPr>
        <w:t xml:space="preserve"> </w:t>
      </w:r>
      <w:r w:rsidRPr="00F41FD1">
        <w:rPr>
          <w:rStyle w:val="StyleUnderline"/>
        </w:rPr>
        <w:t>analysing</w:t>
      </w:r>
      <w:r w:rsidRPr="00990684">
        <w:rPr>
          <w:sz w:val="16"/>
        </w:rPr>
        <w:t xml:space="preserve"> how a </w:t>
      </w:r>
      <w:r w:rsidRPr="00F41FD1">
        <w:rPr>
          <w:rStyle w:val="StyleUnderline"/>
        </w:rPr>
        <w:t>power transition</w:t>
      </w:r>
      <w:r w:rsidRPr="00990684">
        <w:rPr>
          <w:sz w:val="16"/>
        </w:rPr>
        <w:t xml:space="preserve"> can affect this occurrence, relatively </w:t>
      </w:r>
      <w:r w:rsidRPr="009016C5">
        <w:rPr>
          <w:rStyle w:val="StyleUnderline"/>
          <w:highlight w:val="yellow"/>
        </w:rPr>
        <w:t>little</w:t>
      </w:r>
      <w:r w:rsidRPr="00990684">
        <w:rPr>
          <w:sz w:val="16"/>
        </w:rPr>
        <w:t xml:space="preserve"> systematic </w:t>
      </w:r>
      <w:r w:rsidRPr="009016C5">
        <w:rPr>
          <w:rStyle w:val="StyleUnderline"/>
          <w:highlight w:val="yellow"/>
        </w:rPr>
        <w:t>work</w:t>
      </w:r>
      <w:r w:rsidRPr="00990684">
        <w:rPr>
          <w:sz w:val="16"/>
        </w:rPr>
        <w:t xml:space="preserve"> </w:t>
      </w:r>
      <w:r w:rsidRPr="00990684">
        <w:rPr>
          <w:rStyle w:val="StyleUnderline"/>
        </w:rPr>
        <w:t xml:space="preserve">has been undertaken to </w:t>
      </w:r>
      <w:r w:rsidRPr="009016C5">
        <w:rPr>
          <w:rStyle w:val="StyleUnderline"/>
          <w:highlight w:val="yellow"/>
        </w:rPr>
        <w:t>determine</w:t>
      </w:r>
      <w:r w:rsidRPr="00990684">
        <w:rPr>
          <w:sz w:val="16"/>
        </w:rPr>
        <w:t xml:space="preserve"> </w:t>
      </w:r>
      <w:r w:rsidRPr="009016C5">
        <w:rPr>
          <w:rStyle w:val="Emphasis"/>
          <w:highlight w:val="yellow"/>
        </w:rPr>
        <w:t>whether</w:t>
      </w:r>
      <w:r w:rsidRPr="00990684">
        <w:rPr>
          <w:sz w:val="16"/>
        </w:rPr>
        <w:t xml:space="preserve"> </w:t>
      </w:r>
      <w:r w:rsidRPr="009016C5">
        <w:rPr>
          <w:rStyle w:val="StyleUnderline"/>
          <w:highlight w:val="yellow"/>
        </w:rPr>
        <w:t>a state</w:t>
      </w:r>
      <w:r w:rsidRPr="00990684">
        <w:rPr>
          <w:sz w:val="16"/>
        </w:rPr>
        <w:t xml:space="preserve"> </w:t>
      </w:r>
      <w:r w:rsidRPr="009016C5">
        <w:rPr>
          <w:rStyle w:val="Emphasis"/>
          <w:highlight w:val="yellow"/>
        </w:rPr>
        <w:t>is revisionist</w:t>
      </w:r>
      <w:r w:rsidRPr="00990684">
        <w:rPr>
          <w:sz w:val="16"/>
        </w:rPr>
        <w:t xml:space="preserve">. Thus, much of the existing literature does not address the power-transition theory's stipulation that the danger of a systemic war is dependent on the joint effect of these two variables. Instead, </w:t>
      </w:r>
      <w:r w:rsidRPr="00FA7CB4">
        <w:rPr>
          <w:rStyle w:val="StyleUnderline"/>
        </w:rPr>
        <w:t>analysts working</w:t>
      </w:r>
      <w:r w:rsidRPr="00990684">
        <w:rPr>
          <w:sz w:val="16"/>
        </w:rPr>
        <w:t xml:space="preserve"> </w:t>
      </w:r>
      <w:r w:rsidRPr="00FA7CB4">
        <w:rPr>
          <w:rStyle w:val="StyleUnderline"/>
        </w:rPr>
        <w:t>in this</w:t>
      </w:r>
      <w:r w:rsidRPr="00990684">
        <w:rPr>
          <w:sz w:val="16"/>
        </w:rPr>
        <w:t xml:space="preserve"> </w:t>
      </w:r>
      <w:r w:rsidRPr="00FA7CB4">
        <w:rPr>
          <w:rStyle w:val="Emphasis"/>
        </w:rPr>
        <w:t>theoretical tradition</w:t>
      </w:r>
      <w:r w:rsidRPr="00990684">
        <w:rPr>
          <w:sz w:val="16"/>
        </w:rPr>
        <w:t xml:space="preserve"> </w:t>
      </w:r>
      <w:r w:rsidRPr="00FA7CB4">
        <w:rPr>
          <w:rStyle w:val="StyleUnderline"/>
        </w:rPr>
        <w:t>have</w:t>
      </w:r>
      <w:r w:rsidRPr="00990684">
        <w:rPr>
          <w:sz w:val="16"/>
        </w:rPr>
        <w:t xml:space="preserve"> </w:t>
      </w:r>
      <w:r w:rsidRPr="00FA7CB4">
        <w:rPr>
          <w:rStyle w:val="Emphasis"/>
        </w:rPr>
        <w:t>to date</w:t>
      </w:r>
      <w:r w:rsidRPr="00990684">
        <w:rPr>
          <w:sz w:val="16"/>
        </w:rPr>
        <w:t xml:space="preserve"> </w:t>
      </w:r>
      <w:r w:rsidRPr="00FA7CB4">
        <w:rPr>
          <w:rStyle w:val="StyleUnderline"/>
        </w:rPr>
        <w:t>simply</w:t>
      </w:r>
      <w:r w:rsidRPr="00990684">
        <w:rPr>
          <w:sz w:val="16"/>
        </w:rPr>
        <w:t xml:space="preserve"> </w:t>
      </w:r>
      <w:r w:rsidRPr="00FA7CB4">
        <w:rPr>
          <w:rStyle w:val="Emphasis"/>
        </w:rPr>
        <w:t>asserted</w:t>
      </w:r>
      <w:r w:rsidRPr="00990684">
        <w:rPr>
          <w:sz w:val="16"/>
        </w:rPr>
        <w:t xml:space="preserve"> </w:t>
      </w:r>
      <w:r w:rsidRPr="00FA7CB4">
        <w:rPr>
          <w:rStyle w:val="StyleUnderline"/>
        </w:rPr>
        <w:t>that revisionism</w:t>
      </w:r>
      <w:r w:rsidRPr="00990684">
        <w:rPr>
          <w:sz w:val="16"/>
        </w:rPr>
        <w:t xml:space="preserve"> </w:t>
      </w:r>
      <w:r w:rsidRPr="00FA7CB4">
        <w:rPr>
          <w:rStyle w:val="StyleUnderline"/>
        </w:rPr>
        <w:t>is a</w:t>
      </w:r>
      <w:r w:rsidRPr="00990684">
        <w:rPr>
          <w:sz w:val="16"/>
        </w:rPr>
        <w:t xml:space="preserve"> </w:t>
      </w:r>
      <w:r w:rsidRPr="00FA7CB4">
        <w:rPr>
          <w:rStyle w:val="Emphasis"/>
        </w:rPr>
        <w:t>typical trait</w:t>
      </w:r>
      <w:r w:rsidRPr="00990684">
        <w:rPr>
          <w:sz w:val="16"/>
        </w:rPr>
        <w:t xml:space="preserve"> </w:t>
      </w:r>
      <w:r w:rsidRPr="00FA7CB4">
        <w:rPr>
          <w:rStyle w:val="StyleUnderline"/>
        </w:rPr>
        <w:t>of rising states</w:t>
      </w:r>
      <w:r w:rsidRPr="00990684">
        <w:rPr>
          <w:sz w:val="16"/>
        </w:rPr>
        <w:t xml:space="preserve"> (</w:t>
      </w:r>
      <w:r w:rsidRPr="00FA7CB4">
        <w:rPr>
          <w:rStyle w:val="Emphasis"/>
        </w:rPr>
        <w:t>except</w:t>
      </w:r>
      <w:r w:rsidRPr="00FA7CB4">
        <w:rPr>
          <w:rStyle w:val="StyleUnderline"/>
        </w:rPr>
        <w:t xml:space="preserve"> for the United States when it was</w:t>
      </w:r>
      <w:r w:rsidRPr="00990684">
        <w:rPr>
          <w:sz w:val="16"/>
        </w:rPr>
        <w:t xml:space="preserve"> an </w:t>
      </w:r>
      <w:r w:rsidRPr="00FA7CB4">
        <w:rPr>
          <w:rStyle w:val="StyleUnderline"/>
        </w:rPr>
        <w:t>ascending</w:t>
      </w:r>
      <w:r w:rsidRPr="00990684">
        <w:rPr>
          <w:sz w:val="16"/>
        </w:rPr>
        <w:t xml:space="preserve"> power), </w:t>
      </w:r>
      <w:r w:rsidRPr="00FA7CB4">
        <w:rPr>
          <w:rStyle w:val="StyleUnderline"/>
        </w:rPr>
        <w:t>whereas a dominant power is</w:t>
      </w:r>
      <w:r w:rsidRPr="00990684">
        <w:rPr>
          <w:sz w:val="16"/>
        </w:rPr>
        <w:t xml:space="preserve"> </w:t>
      </w:r>
      <w:r w:rsidRPr="00FA7CB4">
        <w:rPr>
          <w:rStyle w:val="Emphasis"/>
        </w:rPr>
        <w:t>necessarily committed</w:t>
      </w:r>
      <w:r w:rsidRPr="00990684">
        <w:rPr>
          <w:sz w:val="16"/>
        </w:rPr>
        <w:t xml:space="preserve"> </w:t>
      </w:r>
      <w:r w:rsidRPr="00FA7CB4">
        <w:rPr>
          <w:rStyle w:val="StyleUnderline"/>
        </w:rPr>
        <w:t>to defending the international order</w:t>
      </w:r>
      <w:r w:rsidRPr="00990684">
        <w:rPr>
          <w:sz w:val="16"/>
        </w:rPr>
        <w:t xml:space="preserve">. </w:t>
      </w:r>
      <w:r w:rsidRPr="00FA7CB4">
        <w:rPr>
          <w:rStyle w:val="StyleUnderline"/>
        </w:rPr>
        <w:t>This treatment is</w:t>
      </w:r>
      <w:r w:rsidRPr="00990684">
        <w:rPr>
          <w:sz w:val="16"/>
        </w:rPr>
        <w:t xml:space="preserve"> in my </w:t>
      </w:r>
      <w:r w:rsidRPr="00FA7CB4">
        <w:rPr>
          <w:rStyle w:val="Emphasis"/>
        </w:rPr>
        <w:t>view problematic</w:t>
      </w:r>
      <w:r w:rsidRPr="00990684">
        <w:rPr>
          <w:sz w:val="16"/>
        </w:rPr>
        <w:t xml:space="preserve"> and motivates me to write this article.</w:t>
      </w:r>
    </w:p>
    <w:p w14:paraId="06E945DF" w14:textId="77777777" w:rsidR="00084A80" w:rsidRPr="00990684" w:rsidRDefault="00084A80" w:rsidP="00084A80">
      <w:pPr>
        <w:rPr>
          <w:sz w:val="16"/>
        </w:rPr>
      </w:pPr>
      <w:r w:rsidRPr="00990684">
        <w:rPr>
          <w:sz w:val="16"/>
        </w:rPr>
        <w:t xml:space="preserve">In its original form, </w:t>
      </w:r>
      <w:r w:rsidRPr="00A12D11">
        <w:rPr>
          <w:rStyle w:val="StyleUnderline"/>
        </w:rPr>
        <w:t>power-</w:t>
      </w:r>
      <w:r w:rsidRPr="009016C5">
        <w:rPr>
          <w:rStyle w:val="StyleUnderline"/>
          <w:highlight w:val="yellow"/>
        </w:rPr>
        <w:t>transition theory</w:t>
      </w:r>
      <w:r w:rsidRPr="00990684">
        <w:rPr>
          <w:sz w:val="16"/>
        </w:rPr>
        <w:t xml:space="preserve"> further </w:t>
      </w:r>
      <w:r w:rsidRPr="009016C5">
        <w:rPr>
          <w:rStyle w:val="StyleUnderline"/>
          <w:highlight w:val="yellow"/>
        </w:rPr>
        <w:t>stipulates</w:t>
      </w:r>
      <w:r w:rsidRPr="00990684">
        <w:rPr>
          <w:sz w:val="16"/>
        </w:rPr>
        <w:t xml:space="preserve"> that its proposition about </w:t>
      </w:r>
      <w:r w:rsidRPr="009016C5">
        <w:rPr>
          <w:rStyle w:val="StyleUnderline"/>
          <w:highlight w:val="yellow"/>
        </w:rPr>
        <w:t>the</w:t>
      </w:r>
      <w:r w:rsidRPr="00A12D11">
        <w:rPr>
          <w:rStyle w:val="StyleUnderline"/>
        </w:rPr>
        <w:t xml:space="preserve"> elevated </w:t>
      </w:r>
      <w:r w:rsidRPr="009016C5">
        <w:rPr>
          <w:rStyle w:val="StyleUnderline"/>
          <w:highlight w:val="yellow"/>
        </w:rPr>
        <w:t>danger</w:t>
      </w:r>
      <w:r w:rsidRPr="00990684">
        <w:rPr>
          <w:sz w:val="16"/>
        </w:rPr>
        <w:t xml:space="preserve"> of a systemic war </w:t>
      </w:r>
      <w:r w:rsidRPr="009016C5">
        <w:rPr>
          <w:rStyle w:val="Emphasis"/>
          <w:highlight w:val="yellow"/>
        </w:rPr>
        <w:t>pertains</w:t>
      </w:r>
      <w:r w:rsidRPr="00A12D11">
        <w:rPr>
          <w:rStyle w:val="Emphasis"/>
        </w:rPr>
        <w:t xml:space="preserve"> only</w:t>
      </w:r>
      <w:r w:rsidRPr="00990684">
        <w:rPr>
          <w:sz w:val="16"/>
        </w:rPr>
        <w:t xml:space="preserve"> </w:t>
      </w:r>
      <w:r w:rsidRPr="009016C5">
        <w:rPr>
          <w:rStyle w:val="StyleUnderline"/>
          <w:highlight w:val="yellow"/>
        </w:rPr>
        <w:t>to the</w:t>
      </w:r>
      <w:r w:rsidRPr="00990684">
        <w:rPr>
          <w:sz w:val="16"/>
        </w:rPr>
        <w:t xml:space="preserve"> relationship between the </w:t>
      </w:r>
      <w:r w:rsidRPr="009016C5">
        <w:rPr>
          <w:rStyle w:val="Emphasis"/>
          <w:highlight w:val="yellow"/>
        </w:rPr>
        <w:t>two most powerful</w:t>
      </w:r>
      <w:r w:rsidRPr="00990684">
        <w:rPr>
          <w:sz w:val="16"/>
        </w:rPr>
        <w:t xml:space="preserve"> </w:t>
      </w:r>
      <w:r w:rsidRPr="009016C5">
        <w:rPr>
          <w:rStyle w:val="StyleUnderline"/>
          <w:highlight w:val="yellow"/>
        </w:rPr>
        <w:t>countries</w:t>
      </w:r>
      <w:r w:rsidRPr="00990684">
        <w:rPr>
          <w:sz w:val="16"/>
        </w:rPr>
        <w:t xml:space="preserve"> </w:t>
      </w:r>
      <w:r w:rsidRPr="00A12D11">
        <w:rPr>
          <w:rStyle w:val="StyleUnderline"/>
        </w:rPr>
        <w:t>at the pinnacle of the international hierarchy</w:t>
      </w:r>
      <w:r w:rsidRPr="00990684">
        <w:rPr>
          <w:sz w:val="16"/>
        </w:rPr>
        <w:t xml:space="preserve">. </w:t>
      </w:r>
      <w:r w:rsidRPr="00A12D11">
        <w:rPr>
          <w:rStyle w:val="StyleUnderline"/>
        </w:rPr>
        <w:t>According to this theory, these two countries</w:t>
      </w:r>
      <w:r w:rsidRPr="00990684">
        <w:rPr>
          <w:sz w:val="16"/>
        </w:rPr>
        <w:t xml:space="preserve"> </w:t>
      </w:r>
      <w:r w:rsidRPr="00A12D11">
        <w:rPr>
          <w:rStyle w:val="Emphasis"/>
        </w:rPr>
        <w:t>are motivated</w:t>
      </w:r>
      <w:r w:rsidRPr="00990684">
        <w:rPr>
          <w:sz w:val="16"/>
        </w:rPr>
        <w:t xml:space="preserve"> </w:t>
      </w:r>
      <w:r w:rsidRPr="009016C5">
        <w:rPr>
          <w:rStyle w:val="StyleUnderline"/>
          <w:highlight w:val="yellow"/>
        </w:rPr>
        <w:t>to</w:t>
      </w:r>
      <w:r w:rsidRPr="00A12D11">
        <w:rPr>
          <w:rStyle w:val="StyleUnderline"/>
        </w:rPr>
        <w:t xml:space="preserve"> fight over which one</w:t>
      </w:r>
      <w:r w:rsidRPr="00990684">
        <w:rPr>
          <w:sz w:val="16"/>
        </w:rPr>
        <w:t xml:space="preserve"> of them </w:t>
      </w:r>
      <w:r w:rsidRPr="00A12D11">
        <w:rPr>
          <w:rStyle w:val="StyleUnderline"/>
        </w:rPr>
        <w:t xml:space="preserve">should </w:t>
      </w:r>
      <w:r w:rsidRPr="009016C5">
        <w:rPr>
          <w:rStyle w:val="Emphasis"/>
          <w:highlight w:val="yellow"/>
        </w:rPr>
        <w:t>decide the rules</w:t>
      </w:r>
      <w:r w:rsidRPr="00A12D11">
        <w:rPr>
          <w:rStyle w:val="StyleUnderline"/>
        </w:rPr>
        <w:t xml:space="preserve"> of the international order</w:t>
      </w:r>
      <w:r w:rsidRPr="00990684">
        <w:rPr>
          <w:sz w:val="16"/>
        </w:rPr>
        <w:t xml:space="preserve">. </w:t>
      </w:r>
      <w:r w:rsidRPr="00A12D11">
        <w:rPr>
          <w:rStyle w:val="StyleUnderline"/>
        </w:rPr>
        <w:t>This</w:t>
      </w:r>
      <w:r w:rsidRPr="00990684">
        <w:rPr>
          <w:sz w:val="16"/>
        </w:rPr>
        <w:t xml:space="preserve"> postulation in turn </w:t>
      </w:r>
      <w:r w:rsidRPr="00A12D11">
        <w:rPr>
          <w:rStyle w:val="Emphasis"/>
        </w:rPr>
        <w:t>brings us back</w:t>
      </w:r>
      <w:r w:rsidRPr="00990684">
        <w:rPr>
          <w:sz w:val="16"/>
        </w:rPr>
        <w:t xml:space="preserve"> </w:t>
      </w:r>
      <w:r w:rsidRPr="00A12D11">
        <w:rPr>
          <w:rStyle w:val="StyleUnderline"/>
        </w:rPr>
        <w:t>to the question of</w:t>
      </w:r>
      <w:r w:rsidRPr="00990684">
        <w:rPr>
          <w:sz w:val="16"/>
        </w:rPr>
        <w:t xml:space="preserve"> </w:t>
      </w:r>
      <w:r w:rsidRPr="00A12D11">
        <w:rPr>
          <w:rStyle w:val="Emphasis"/>
        </w:rPr>
        <w:t>which country</w:t>
      </w:r>
      <w:r w:rsidRPr="00990684">
        <w:rPr>
          <w:sz w:val="16"/>
        </w:rPr>
        <w:t xml:space="preserve"> </w:t>
      </w:r>
      <w:r w:rsidRPr="00A12D11">
        <w:rPr>
          <w:rStyle w:val="StyleUnderline"/>
        </w:rPr>
        <w:t>is a revisionist seeking to alter</w:t>
      </w:r>
      <w:r w:rsidRPr="00990684">
        <w:rPr>
          <w:sz w:val="16"/>
        </w:rPr>
        <w:t xml:space="preserve">, </w:t>
      </w:r>
      <w:r w:rsidRPr="00A12D11">
        <w:rPr>
          <w:rStyle w:val="StyleUnderline"/>
        </w:rPr>
        <w:t>even overturn</w:t>
      </w:r>
      <w:r w:rsidRPr="00990684">
        <w:rPr>
          <w:sz w:val="16"/>
        </w:rPr>
        <w:t xml:space="preserve">, </w:t>
      </w:r>
      <w:r w:rsidRPr="00A12D11">
        <w:rPr>
          <w:rStyle w:val="StyleUnderline"/>
        </w:rPr>
        <w:t>the</w:t>
      </w:r>
      <w:r w:rsidRPr="00990684">
        <w:rPr>
          <w:sz w:val="16"/>
        </w:rPr>
        <w:t xml:space="preserve"> </w:t>
      </w:r>
      <w:r w:rsidRPr="00A12D11">
        <w:rPr>
          <w:rStyle w:val="Emphasis"/>
        </w:rPr>
        <w:t>existing order</w:t>
      </w:r>
      <w:r w:rsidRPr="00990684">
        <w:rPr>
          <w:sz w:val="16"/>
        </w:rPr>
        <w:t xml:space="preserve">. </w:t>
      </w:r>
      <w:r w:rsidRPr="00A12D11">
        <w:rPr>
          <w:rStyle w:val="StyleUnderline"/>
        </w:rPr>
        <w:t>In its original form</w:t>
      </w:r>
      <w:r w:rsidRPr="00990684">
        <w:rPr>
          <w:sz w:val="16"/>
        </w:rPr>
        <w:t xml:space="preserve">, then, </w:t>
      </w:r>
      <w:r w:rsidRPr="00FA7CB4">
        <w:rPr>
          <w:rStyle w:val="StyleUnderline"/>
        </w:rPr>
        <w:t>the theory does not</w:t>
      </w:r>
      <w:r w:rsidRPr="00990684">
        <w:rPr>
          <w:sz w:val="16"/>
        </w:rPr>
        <w:t xml:space="preserve">, strictly speaking, </w:t>
      </w:r>
      <w:r w:rsidRPr="00FA7CB4">
        <w:rPr>
          <w:rStyle w:val="StyleUnderline"/>
        </w:rPr>
        <w:t>address conflict among</w:t>
      </w:r>
      <w:r w:rsidRPr="00990684">
        <w:rPr>
          <w:sz w:val="16"/>
        </w:rPr>
        <w:t xml:space="preserve"> </w:t>
      </w:r>
      <w:r w:rsidRPr="00FA7CB4">
        <w:rPr>
          <w:rStyle w:val="Emphasis"/>
        </w:rPr>
        <w:t>the less powerful</w:t>
      </w:r>
      <w:r w:rsidRPr="00990684">
        <w:rPr>
          <w:sz w:val="16"/>
        </w:rPr>
        <w:t xml:space="preserve"> countries. </w:t>
      </w:r>
      <w:r w:rsidRPr="00A12D11">
        <w:rPr>
          <w:rStyle w:val="StyleUnderline"/>
        </w:rPr>
        <w:t>This</w:t>
      </w:r>
      <w:r w:rsidRPr="00990684">
        <w:rPr>
          <w:sz w:val="16"/>
        </w:rPr>
        <w:t xml:space="preserve"> point </w:t>
      </w:r>
      <w:r w:rsidRPr="00A12D11">
        <w:rPr>
          <w:rStyle w:val="Emphasis"/>
        </w:rPr>
        <w:t>is pertinent</w:t>
      </w:r>
      <w:r w:rsidRPr="00990684">
        <w:rPr>
          <w:sz w:val="16"/>
        </w:rPr>
        <w:t xml:space="preserve">, </w:t>
      </w:r>
      <w:r w:rsidRPr="00A12D11">
        <w:rPr>
          <w:rStyle w:val="StyleUnderline"/>
        </w:rPr>
        <w:t xml:space="preserve">because </w:t>
      </w:r>
      <w:r w:rsidRPr="009016C5">
        <w:rPr>
          <w:rStyle w:val="StyleUnderline"/>
          <w:highlight w:val="yellow"/>
        </w:rPr>
        <w:t>the two world wars</w:t>
      </w:r>
      <w:r w:rsidRPr="00990684">
        <w:rPr>
          <w:sz w:val="16"/>
        </w:rPr>
        <w:t xml:space="preserve"> </w:t>
      </w:r>
      <w:r w:rsidRPr="009016C5">
        <w:rPr>
          <w:rStyle w:val="StyleUnderline"/>
          <w:highlight w:val="yellow"/>
        </w:rPr>
        <w:t>are</w:t>
      </w:r>
      <w:r w:rsidRPr="00990684">
        <w:rPr>
          <w:sz w:val="16"/>
        </w:rPr>
        <w:t xml:space="preserve"> typically </w:t>
      </w:r>
      <w:r w:rsidRPr="00A12D11">
        <w:rPr>
          <w:rStyle w:val="StyleUnderline"/>
        </w:rPr>
        <w:t>characterized by proponents</w:t>
      </w:r>
      <w:r w:rsidRPr="00990684">
        <w:rPr>
          <w:sz w:val="16"/>
        </w:rPr>
        <w:t xml:space="preserve"> </w:t>
      </w:r>
      <w:r w:rsidRPr="00A12D11">
        <w:rPr>
          <w:rStyle w:val="StyleUnderline"/>
        </w:rPr>
        <w:t xml:space="preserve">of this theory as </w:t>
      </w:r>
      <w:r w:rsidRPr="009016C5">
        <w:rPr>
          <w:rStyle w:val="StyleUnderline"/>
          <w:highlight w:val="yellow"/>
        </w:rPr>
        <w:t>a challenge</w:t>
      </w:r>
      <w:r w:rsidRPr="00990684">
        <w:rPr>
          <w:sz w:val="16"/>
        </w:rPr>
        <w:t xml:space="preserve"> </w:t>
      </w:r>
      <w:r w:rsidRPr="006B4D99">
        <w:rPr>
          <w:rStyle w:val="Emphasis"/>
        </w:rPr>
        <w:t xml:space="preserve">mounted </w:t>
      </w:r>
      <w:r w:rsidRPr="009016C5">
        <w:rPr>
          <w:rStyle w:val="Emphasis"/>
          <w:highlight w:val="yellow"/>
        </w:rPr>
        <w:t>by Germany</w:t>
      </w:r>
      <w:r w:rsidRPr="00990684">
        <w:rPr>
          <w:sz w:val="16"/>
        </w:rPr>
        <w:t xml:space="preserve"> </w:t>
      </w:r>
      <w:r w:rsidRPr="009016C5">
        <w:rPr>
          <w:rStyle w:val="StyleUnderline"/>
          <w:highlight w:val="yellow"/>
        </w:rPr>
        <w:t>to displace</w:t>
      </w:r>
      <w:r w:rsidRPr="00990684">
        <w:rPr>
          <w:sz w:val="16"/>
        </w:rPr>
        <w:t xml:space="preserve"> </w:t>
      </w:r>
      <w:r w:rsidRPr="009016C5">
        <w:rPr>
          <w:rStyle w:val="Emphasis"/>
          <w:highlight w:val="yellow"/>
        </w:rPr>
        <w:t>Britain</w:t>
      </w:r>
      <w:r w:rsidRPr="006B4D99">
        <w:rPr>
          <w:rStyle w:val="Emphasis"/>
        </w:rPr>
        <w:t>'s</w:t>
      </w:r>
      <w:r w:rsidRPr="00A12D11">
        <w:rPr>
          <w:rStyle w:val="Emphasis"/>
        </w:rPr>
        <w:t xml:space="preserve"> global primacy</w:t>
      </w:r>
      <w:r w:rsidRPr="00990684">
        <w:rPr>
          <w:sz w:val="16"/>
        </w:rPr>
        <w:t xml:space="preserve"> </w:t>
      </w:r>
      <w:r w:rsidRPr="00A12D11">
        <w:rPr>
          <w:rStyle w:val="StyleUnderline"/>
        </w:rPr>
        <w:t>and the order over which London presided.</w:t>
      </w:r>
      <w:r w:rsidRPr="00990684">
        <w:rPr>
          <w:sz w:val="16"/>
        </w:rPr>
        <w:t xml:space="preserve"> </w:t>
      </w:r>
      <w:r w:rsidRPr="009016C5">
        <w:rPr>
          <w:rStyle w:val="Emphasis"/>
          <w:highlight w:val="yellow"/>
        </w:rPr>
        <w:t>Yet</w:t>
      </w:r>
      <w:r w:rsidRPr="00A12D11">
        <w:rPr>
          <w:rStyle w:val="Emphasis"/>
        </w:rPr>
        <w:t xml:space="preserve"> significantly</w:t>
      </w:r>
      <w:r w:rsidRPr="00990684">
        <w:rPr>
          <w:sz w:val="16"/>
        </w:rPr>
        <w:t xml:space="preserve">, </w:t>
      </w:r>
      <w:r w:rsidRPr="009016C5">
        <w:rPr>
          <w:rStyle w:val="StyleUnderline"/>
          <w:highlight w:val="yellow"/>
        </w:rPr>
        <w:t>Germany</w:t>
      </w:r>
      <w:r w:rsidRPr="00990684">
        <w:rPr>
          <w:sz w:val="16"/>
        </w:rPr>
        <w:t xml:space="preserve"> </w:t>
      </w:r>
      <w:r w:rsidRPr="009016C5">
        <w:rPr>
          <w:rStyle w:val="Emphasis"/>
          <w:highlight w:val="yellow"/>
        </w:rPr>
        <w:t>never overtook</w:t>
      </w:r>
      <w:r w:rsidRPr="00990684">
        <w:rPr>
          <w:sz w:val="16"/>
        </w:rPr>
        <w:t xml:space="preserve"> </w:t>
      </w:r>
      <w:r w:rsidRPr="009016C5">
        <w:rPr>
          <w:rStyle w:val="StyleUnderline"/>
          <w:highlight w:val="yellow"/>
        </w:rPr>
        <w:t>the U</w:t>
      </w:r>
      <w:r w:rsidRPr="00FA7CB4">
        <w:rPr>
          <w:rStyle w:val="StyleUnderline"/>
        </w:rPr>
        <w:t xml:space="preserve">nited </w:t>
      </w:r>
      <w:r w:rsidRPr="009016C5">
        <w:rPr>
          <w:rStyle w:val="StyleUnderline"/>
          <w:highlight w:val="yellow"/>
        </w:rPr>
        <w:t>S</w:t>
      </w:r>
      <w:r w:rsidRPr="00FA7CB4">
        <w:rPr>
          <w:rStyle w:val="StyleUnderline"/>
        </w:rPr>
        <w:t>tates</w:t>
      </w:r>
      <w:r w:rsidRPr="00990684">
        <w:rPr>
          <w:sz w:val="16"/>
        </w:rPr>
        <w:t xml:space="preserve">, </w:t>
      </w:r>
      <w:r w:rsidRPr="00FA7CB4">
        <w:rPr>
          <w:rStyle w:val="StyleUnderline"/>
        </w:rPr>
        <w:t>which had</w:t>
      </w:r>
      <w:r w:rsidRPr="00990684">
        <w:rPr>
          <w:sz w:val="16"/>
        </w:rPr>
        <w:t xml:space="preserve"> already </w:t>
      </w:r>
      <w:r w:rsidRPr="00FA7CB4">
        <w:rPr>
          <w:rStyle w:val="StyleUnderline"/>
        </w:rPr>
        <w:t>become the world's</w:t>
      </w:r>
      <w:r w:rsidRPr="00990684">
        <w:rPr>
          <w:sz w:val="16"/>
        </w:rPr>
        <w:t xml:space="preserve"> </w:t>
      </w:r>
      <w:r w:rsidRPr="00FA7CB4">
        <w:rPr>
          <w:rStyle w:val="Emphasis"/>
        </w:rPr>
        <w:t>most powerful</w:t>
      </w:r>
      <w:r w:rsidRPr="00990684">
        <w:rPr>
          <w:sz w:val="16"/>
        </w:rPr>
        <w:t xml:space="preserve"> country </w:t>
      </w:r>
      <w:r w:rsidRPr="00667659">
        <w:rPr>
          <w:rStyle w:val="StyleUnderline"/>
        </w:rPr>
        <w:t>according to</w:t>
      </w:r>
      <w:r w:rsidRPr="00990684">
        <w:rPr>
          <w:sz w:val="16"/>
        </w:rPr>
        <w:t xml:space="preserve"> its </w:t>
      </w:r>
      <w:r w:rsidRPr="00667659">
        <w:rPr>
          <w:rStyle w:val="StyleUnderline"/>
        </w:rPr>
        <w:t>economic size</w:t>
      </w:r>
      <w:r w:rsidRPr="00990684">
        <w:rPr>
          <w:sz w:val="16"/>
        </w:rPr>
        <w:t xml:space="preserve"> </w:t>
      </w:r>
      <w:r w:rsidRPr="00667659">
        <w:rPr>
          <w:rStyle w:val="StyleUnderline"/>
        </w:rPr>
        <w:t>(power-transition theorists argue</w:t>
      </w:r>
      <w:r w:rsidRPr="00990684">
        <w:rPr>
          <w:sz w:val="16"/>
        </w:rPr>
        <w:t xml:space="preserve"> that </w:t>
      </w:r>
      <w:r w:rsidRPr="00667659">
        <w:rPr>
          <w:rStyle w:val="StyleUnderline"/>
        </w:rPr>
        <w:t>a country's</w:t>
      </w:r>
      <w:r w:rsidRPr="00990684">
        <w:rPr>
          <w:sz w:val="16"/>
        </w:rPr>
        <w:t xml:space="preserve"> </w:t>
      </w:r>
      <w:r w:rsidRPr="00667659">
        <w:rPr>
          <w:rStyle w:val="Emphasis"/>
        </w:rPr>
        <w:t>gross domestic</w:t>
      </w:r>
      <w:r w:rsidRPr="00990684">
        <w:rPr>
          <w:sz w:val="16"/>
        </w:rPr>
        <w:t xml:space="preserve"> </w:t>
      </w:r>
      <w:r w:rsidRPr="00667659">
        <w:rPr>
          <w:rStyle w:val="StyleUnderline"/>
        </w:rPr>
        <w:t>product</w:t>
      </w:r>
      <w:r w:rsidRPr="00990684">
        <w:rPr>
          <w:sz w:val="16"/>
        </w:rPr>
        <w:t xml:space="preserve"> </w:t>
      </w:r>
      <w:r w:rsidRPr="00667659">
        <w:rPr>
          <w:rStyle w:val="StyleUnderline"/>
        </w:rPr>
        <w:t>is the</w:t>
      </w:r>
      <w:r w:rsidRPr="00990684">
        <w:rPr>
          <w:sz w:val="16"/>
        </w:rPr>
        <w:t xml:space="preserve"> </w:t>
      </w:r>
      <w:r w:rsidRPr="00667659">
        <w:rPr>
          <w:rStyle w:val="Emphasis"/>
        </w:rPr>
        <w:t>best indicator</w:t>
      </w:r>
      <w:r w:rsidRPr="00990684">
        <w:rPr>
          <w:sz w:val="16"/>
        </w:rPr>
        <w:t xml:space="preserve"> </w:t>
      </w:r>
      <w:r w:rsidRPr="00667659">
        <w:rPr>
          <w:rStyle w:val="StyleUnderline"/>
        </w:rPr>
        <w:t>of</w:t>
      </w:r>
      <w:r w:rsidRPr="00990684">
        <w:rPr>
          <w:sz w:val="16"/>
        </w:rPr>
        <w:t xml:space="preserve"> its </w:t>
      </w:r>
      <w:r w:rsidRPr="00667659">
        <w:rPr>
          <w:rStyle w:val="StyleUnderline"/>
        </w:rPr>
        <w:t>power)</w:t>
      </w:r>
      <w:r w:rsidRPr="00990684">
        <w:rPr>
          <w:sz w:val="16"/>
        </w:rPr>
        <w:t xml:space="preserve"> </w:t>
      </w:r>
      <w:r w:rsidRPr="00924FCE">
        <w:rPr>
          <w:rStyle w:val="StyleUnderline"/>
        </w:rPr>
        <w:t>by</w:t>
      </w:r>
      <w:r w:rsidRPr="00990684">
        <w:rPr>
          <w:sz w:val="16"/>
        </w:rPr>
        <w:t xml:space="preserve"> </w:t>
      </w:r>
      <w:r w:rsidRPr="00924FCE">
        <w:rPr>
          <w:rStyle w:val="StyleUnderline"/>
        </w:rPr>
        <w:t>the</w:t>
      </w:r>
      <w:r w:rsidRPr="00990684">
        <w:rPr>
          <w:sz w:val="16"/>
        </w:rPr>
        <w:t xml:space="preserve"> late </w:t>
      </w:r>
      <w:r w:rsidRPr="00924FCE">
        <w:rPr>
          <w:rStyle w:val="Emphasis"/>
        </w:rPr>
        <w:t>1800s</w:t>
      </w:r>
      <w:r w:rsidRPr="00990684">
        <w:rPr>
          <w:sz w:val="16"/>
        </w:rPr>
        <w:t xml:space="preserve">. In other words, </w:t>
      </w:r>
      <w:r w:rsidRPr="00667659">
        <w:rPr>
          <w:rStyle w:val="StyleUnderline"/>
        </w:rPr>
        <w:t>the depiction of an</w:t>
      </w:r>
      <w:r w:rsidRPr="00990684">
        <w:rPr>
          <w:sz w:val="16"/>
        </w:rPr>
        <w:t xml:space="preserve"> </w:t>
      </w:r>
      <w:r w:rsidRPr="00667659">
        <w:rPr>
          <w:rStyle w:val="Emphasis"/>
        </w:rPr>
        <w:t>Anglo-German</w:t>
      </w:r>
      <w:r w:rsidRPr="00990684">
        <w:rPr>
          <w:sz w:val="16"/>
        </w:rPr>
        <w:t xml:space="preserve"> </w:t>
      </w:r>
      <w:r w:rsidRPr="00667659">
        <w:rPr>
          <w:rStyle w:val="StyleUnderline"/>
        </w:rPr>
        <w:t>struggle for supremacy</w:t>
      </w:r>
      <w:r w:rsidRPr="00990684">
        <w:rPr>
          <w:sz w:val="16"/>
        </w:rPr>
        <w:t xml:space="preserve"> presented by power-transition theorists </w:t>
      </w:r>
      <w:r w:rsidRPr="00667659">
        <w:rPr>
          <w:rStyle w:val="StyleUnderline"/>
        </w:rPr>
        <w:t>is</w:t>
      </w:r>
      <w:r w:rsidRPr="00990684">
        <w:rPr>
          <w:sz w:val="16"/>
        </w:rPr>
        <w:t xml:space="preserve"> </w:t>
      </w:r>
      <w:r w:rsidRPr="00667659">
        <w:rPr>
          <w:rStyle w:val="Emphasis"/>
        </w:rPr>
        <w:t>only possible</w:t>
      </w:r>
      <w:r w:rsidRPr="00990684">
        <w:rPr>
          <w:sz w:val="16"/>
        </w:rPr>
        <w:t xml:space="preserve"> </w:t>
      </w:r>
      <w:r w:rsidRPr="00667659">
        <w:rPr>
          <w:rStyle w:val="StyleUnderline"/>
        </w:rPr>
        <w:t>if the United States is excluded</w:t>
      </w:r>
      <w:r w:rsidRPr="00990684">
        <w:rPr>
          <w:sz w:val="16"/>
        </w:rPr>
        <w:t xml:space="preserve"> from their analysis.</w:t>
      </w:r>
    </w:p>
    <w:p w14:paraId="3E2A36FB" w14:textId="77777777" w:rsidR="00084A80" w:rsidRDefault="00084A80" w:rsidP="00084A80">
      <w:pPr>
        <w:rPr>
          <w:sz w:val="16"/>
        </w:rPr>
      </w:pPr>
      <w:r w:rsidRPr="009016C5">
        <w:rPr>
          <w:rStyle w:val="Emphasis"/>
          <w:highlight w:val="yellow"/>
        </w:rPr>
        <w:lastRenderedPageBreak/>
        <w:t>Ironically</w:t>
      </w:r>
      <w:r w:rsidRPr="00990684">
        <w:rPr>
          <w:sz w:val="16"/>
        </w:rPr>
        <w:t xml:space="preserve">, </w:t>
      </w:r>
      <w:r w:rsidRPr="00924FCE">
        <w:rPr>
          <w:rStyle w:val="StyleUnderline"/>
        </w:rPr>
        <w:t xml:space="preserve">in </w:t>
      </w:r>
      <w:r w:rsidRPr="009016C5">
        <w:rPr>
          <w:rStyle w:val="StyleUnderline"/>
          <w:highlight w:val="yellow"/>
        </w:rPr>
        <w:t>the</w:t>
      </w:r>
      <w:r w:rsidRPr="00990684">
        <w:rPr>
          <w:sz w:val="16"/>
        </w:rPr>
        <w:t xml:space="preserve"> </w:t>
      </w:r>
      <w:r w:rsidRPr="00924FCE">
        <w:rPr>
          <w:rStyle w:val="Emphasis"/>
        </w:rPr>
        <w:t xml:space="preserve">one and </w:t>
      </w:r>
      <w:r w:rsidRPr="009016C5">
        <w:rPr>
          <w:rStyle w:val="Emphasis"/>
          <w:highlight w:val="yellow"/>
        </w:rPr>
        <w:t>only</w:t>
      </w:r>
      <w:r w:rsidRPr="00990684">
        <w:rPr>
          <w:sz w:val="16"/>
        </w:rPr>
        <w:t xml:space="preserve"> </w:t>
      </w:r>
      <w:r w:rsidRPr="009016C5">
        <w:rPr>
          <w:rStyle w:val="StyleUnderline"/>
          <w:highlight w:val="yellow"/>
        </w:rPr>
        <w:t>instance</w:t>
      </w:r>
      <w:r w:rsidRPr="00924FCE">
        <w:rPr>
          <w:rStyle w:val="StyleUnderline"/>
        </w:rPr>
        <w:t xml:space="preserve"> since 1815 </w:t>
      </w:r>
      <w:r w:rsidRPr="009016C5">
        <w:rPr>
          <w:rStyle w:val="StyleUnderline"/>
          <w:highlight w:val="yellow"/>
        </w:rPr>
        <w:t>of</w:t>
      </w:r>
      <w:r w:rsidRPr="00924FCE">
        <w:rPr>
          <w:rStyle w:val="StyleUnderline"/>
        </w:rPr>
        <w:t xml:space="preserve"> power </w:t>
      </w:r>
      <w:r w:rsidRPr="009016C5">
        <w:rPr>
          <w:rStyle w:val="StyleUnderline"/>
          <w:highlight w:val="yellow"/>
        </w:rPr>
        <w:t>transition</w:t>
      </w:r>
      <w:r w:rsidRPr="00990684">
        <w:rPr>
          <w:sz w:val="16"/>
        </w:rPr>
        <w:t xml:space="preserve"> </w:t>
      </w:r>
      <w:r w:rsidRPr="009016C5">
        <w:rPr>
          <w:rStyle w:val="StyleUnderline"/>
          <w:highlight w:val="yellow"/>
        </w:rPr>
        <w:t xml:space="preserve">between the </w:t>
      </w:r>
      <w:r w:rsidRPr="00FA7CB4">
        <w:rPr>
          <w:rStyle w:val="StyleUnderline"/>
        </w:rPr>
        <w:t>world's</w:t>
      </w:r>
      <w:r w:rsidRPr="00990684">
        <w:rPr>
          <w:sz w:val="16"/>
        </w:rPr>
        <w:t xml:space="preserve"> two </w:t>
      </w:r>
      <w:r w:rsidRPr="009016C5">
        <w:rPr>
          <w:rStyle w:val="StyleUnderline"/>
          <w:highlight w:val="yellow"/>
        </w:rPr>
        <w:t>leading powers</w:t>
      </w:r>
      <w:r w:rsidRPr="00990684">
        <w:rPr>
          <w:sz w:val="16"/>
        </w:rPr>
        <w:t xml:space="preserve">, namely, </w:t>
      </w:r>
      <w:r w:rsidRPr="00924FCE">
        <w:rPr>
          <w:rStyle w:val="StyleUnderline"/>
        </w:rPr>
        <w:t>when the United States replaced Britain</w:t>
      </w:r>
      <w:r w:rsidRPr="00990684">
        <w:rPr>
          <w:sz w:val="16"/>
        </w:rPr>
        <w:t xml:space="preserve"> as the world's dominant power, </w:t>
      </w:r>
      <w:r w:rsidRPr="00924FCE">
        <w:rPr>
          <w:rStyle w:val="StyleUnderline"/>
        </w:rPr>
        <w:t>its outcome</w:t>
      </w:r>
      <w:r w:rsidRPr="00990684">
        <w:rPr>
          <w:sz w:val="16"/>
        </w:rPr>
        <w:t xml:space="preserve"> </w:t>
      </w:r>
      <w:r w:rsidRPr="009016C5">
        <w:rPr>
          <w:rStyle w:val="Emphasis"/>
          <w:highlight w:val="yellow"/>
        </w:rPr>
        <w:t>was peaceful</w:t>
      </w:r>
      <w:r w:rsidRPr="00990684">
        <w:rPr>
          <w:sz w:val="16"/>
        </w:rPr>
        <w:t xml:space="preserve">, thus </w:t>
      </w:r>
      <w:r w:rsidRPr="00924FCE">
        <w:rPr>
          <w:rStyle w:val="StyleUnderline"/>
        </w:rPr>
        <w:t>contradicting power-transition theory's expectation</w:t>
      </w:r>
      <w:r w:rsidRPr="00990684">
        <w:rPr>
          <w:sz w:val="16"/>
        </w:rPr>
        <w:t xml:space="preserve">. </w:t>
      </w:r>
      <w:r w:rsidRPr="009016C5">
        <w:rPr>
          <w:rStyle w:val="Emphasis"/>
          <w:highlight w:val="yellow"/>
        </w:rPr>
        <w:t>To salvage</w:t>
      </w:r>
      <w:r w:rsidRPr="00990684">
        <w:rPr>
          <w:sz w:val="16"/>
        </w:rPr>
        <w:t xml:space="preserve"> </w:t>
      </w:r>
      <w:r w:rsidRPr="00924FCE">
        <w:rPr>
          <w:rStyle w:val="StyleUnderline"/>
        </w:rPr>
        <w:t>the theory</w:t>
      </w:r>
      <w:r w:rsidRPr="00990684">
        <w:rPr>
          <w:sz w:val="16"/>
        </w:rPr>
        <w:t xml:space="preserve">, </w:t>
      </w:r>
      <w:r w:rsidRPr="00924FCE">
        <w:rPr>
          <w:rStyle w:val="StyleUnderline"/>
        </w:rPr>
        <w:t xml:space="preserve">its </w:t>
      </w:r>
      <w:r w:rsidRPr="009016C5">
        <w:rPr>
          <w:rStyle w:val="StyleUnderline"/>
          <w:highlight w:val="yellow"/>
        </w:rPr>
        <w:t>proponents</w:t>
      </w:r>
      <w:r w:rsidRPr="00924FCE">
        <w:rPr>
          <w:rStyle w:val="StyleUnderline"/>
        </w:rPr>
        <w:t xml:space="preserve"> have</w:t>
      </w:r>
      <w:r w:rsidRPr="00990684">
        <w:rPr>
          <w:sz w:val="16"/>
        </w:rPr>
        <w:t xml:space="preserve"> usually </w:t>
      </w:r>
      <w:r w:rsidRPr="009016C5">
        <w:rPr>
          <w:rStyle w:val="StyleUnderline"/>
          <w:highlight w:val="yellow"/>
        </w:rPr>
        <w:t>portrayed the U</w:t>
      </w:r>
      <w:r w:rsidRPr="00FA7CB4">
        <w:rPr>
          <w:rStyle w:val="StyleUnderline"/>
        </w:rPr>
        <w:t xml:space="preserve">nited </w:t>
      </w:r>
      <w:r w:rsidRPr="009016C5">
        <w:rPr>
          <w:rStyle w:val="StyleUnderline"/>
          <w:highlight w:val="yellow"/>
        </w:rPr>
        <w:t>S</w:t>
      </w:r>
      <w:r w:rsidRPr="00FA7CB4">
        <w:rPr>
          <w:rStyle w:val="StyleUnderline"/>
        </w:rPr>
        <w:t xml:space="preserve">tates </w:t>
      </w:r>
      <w:r w:rsidRPr="009016C5">
        <w:rPr>
          <w:rStyle w:val="StyleUnderline"/>
          <w:highlight w:val="yellow"/>
        </w:rPr>
        <w:t>as a</w:t>
      </w:r>
      <w:r w:rsidRPr="00990684">
        <w:rPr>
          <w:sz w:val="16"/>
        </w:rPr>
        <w:t xml:space="preserve"> </w:t>
      </w:r>
      <w:r w:rsidRPr="009016C5">
        <w:rPr>
          <w:rStyle w:val="Emphasis"/>
          <w:highlight w:val="yellow"/>
        </w:rPr>
        <w:t>status quo power</w:t>
      </w:r>
      <w:r w:rsidRPr="00990684">
        <w:rPr>
          <w:sz w:val="16"/>
        </w:rPr>
        <w:t xml:space="preserve">. </w:t>
      </w:r>
      <w:r w:rsidRPr="00924FCE">
        <w:rPr>
          <w:rStyle w:val="StyleUnderline"/>
        </w:rPr>
        <w:t>They</w:t>
      </w:r>
      <w:r w:rsidRPr="00990684">
        <w:rPr>
          <w:sz w:val="16"/>
        </w:rPr>
        <w:t xml:space="preserve"> thus </w:t>
      </w:r>
      <w:r w:rsidRPr="006B4D99">
        <w:rPr>
          <w:rStyle w:val="Emphasis"/>
        </w:rPr>
        <w:t>exempt it</w:t>
      </w:r>
      <w:r w:rsidRPr="00990684">
        <w:rPr>
          <w:sz w:val="16"/>
        </w:rPr>
        <w:t xml:space="preserve"> </w:t>
      </w:r>
      <w:r w:rsidRPr="00924FCE">
        <w:rPr>
          <w:rStyle w:val="StyleUnderline"/>
        </w:rPr>
        <w:t>from the</w:t>
      </w:r>
      <w:r w:rsidRPr="00990684">
        <w:rPr>
          <w:sz w:val="16"/>
        </w:rPr>
        <w:t xml:space="preserve"> </w:t>
      </w:r>
      <w:r w:rsidRPr="00924FCE">
        <w:rPr>
          <w:rStyle w:val="StyleUnderline"/>
        </w:rPr>
        <w:t>common tendency for rising powers to be</w:t>
      </w:r>
      <w:r w:rsidRPr="00990684">
        <w:rPr>
          <w:sz w:val="16"/>
        </w:rPr>
        <w:t xml:space="preserve"> </w:t>
      </w:r>
      <w:r w:rsidRPr="00924FCE">
        <w:rPr>
          <w:rStyle w:val="StyleUnderline"/>
        </w:rPr>
        <w:t>revisionist</w:t>
      </w:r>
      <w:r w:rsidRPr="00990684">
        <w:rPr>
          <w:sz w:val="16"/>
        </w:rPr>
        <w:t xml:space="preserve"> states. </w:t>
      </w:r>
      <w:r w:rsidRPr="009016C5">
        <w:rPr>
          <w:rStyle w:val="StyleUnderline"/>
          <w:highlight w:val="yellow"/>
        </w:rPr>
        <w:t>This</w:t>
      </w:r>
      <w:r w:rsidRPr="00990684">
        <w:rPr>
          <w:sz w:val="16"/>
        </w:rPr>
        <w:t xml:space="preserve"> treatment </w:t>
      </w:r>
      <w:r w:rsidRPr="00924FCE">
        <w:rPr>
          <w:rStyle w:val="StyleUnderline"/>
        </w:rPr>
        <w:t>again</w:t>
      </w:r>
      <w:r w:rsidRPr="00990684">
        <w:rPr>
          <w:sz w:val="16"/>
        </w:rPr>
        <w:t xml:space="preserve"> </w:t>
      </w:r>
      <w:r w:rsidRPr="009016C5">
        <w:rPr>
          <w:rStyle w:val="Emphasis"/>
          <w:highlight w:val="yellow"/>
        </w:rPr>
        <w:t>brings us back</w:t>
      </w:r>
      <w:r w:rsidRPr="00990684">
        <w:rPr>
          <w:sz w:val="16"/>
        </w:rPr>
        <w:t xml:space="preserve"> </w:t>
      </w:r>
      <w:r w:rsidRPr="009016C5">
        <w:rPr>
          <w:rStyle w:val="StyleUnderline"/>
          <w:highlight w:val="yellow"/>
        </w:rPr>
        <w:t>to</w:t>
      </w:r>
      <w:r w:rsidRPr="00924FCE">
        <w:rPr>
          <w:rStyle w:val="StyleUnderline"/>
        </w:rPr>
        <w:t xml:space="preserve"> the question about </w:t>
      </w:r>
      <w:r w:rsidRPr="009016C5">
        <w:rPr>
          <w:rStyle w:val="StyleUnderline"/>
          <w:highlight w:val="yellow"/>
        </w:rPr>
        <w:t>what</w:t>
      </w:r>
      <w:r w:rsidRPr="00990684">
        <w:rPr>
          <w:sz w:val="16"/>
        </w:rPr>
        <w:t xml:space="preserve"> appropriate and valid </w:t>
      </w:r>
      <w:r w:rsidRPr="009016C5">
        <w:rPr>
          <w:rStyle w:val="Emphasis"/>
          <w:highlight w:val="yellow"/>
        </w:rPr>
        <w:t>indications</w:t>
      </w:r>
      <w:r w:rsidRPr="00990684">
        <w:rPr>
          <w:sz w:val="16"/>
        </w:rPr>
        <w:t xml:space="preserve"> can </w:t>
      </w:r>
      <w:r w:rsidRPr="009016C5">
        <w:rPr>
          <w:rStyle w:val="StyleUnderline"/>
          <w:highlight w:val="yellow"/>
        </w:rPr>
        <w:t>point to</w:t>
      </w:r>
      <w:r w:rsidRPr="00990684">
        <w:rPr>
          <w:sz w:val="16"/>
        </w:rPr>
        <w:t xml:space="preserve"> a country's </w:t>
      </w:r>
      <w:r w:rsidRPr="009016C5">
        <w:rPr>
          <w:rStyle w:val="StyleUnderline"/>
          <w:highlight w:val="yellow"/>
        </w:rPr>
        <w:t>revisionism</w:t>
      </w:r>
      <w:r w:rsidRPr="00990684">
        <w:rPr>
          <w:sz w:val="16"/>
        </w:rPr>
        <w:t xml:space="preserve">. As already mentioned, </w:t>
      </w:r>
      <w:r w:rsidRPr="009016C5">
        <w:rPr>
          <w:rStyle w:val="StyleUnderline"/>
          <w:highlight w:val="yellow"/>
        </w:rPr>
        <w:t>analysts</w:t>
      </w:r>
      <w:r w:rsidRPr="00924FCE">
        <w:rPr>
          <w:rStyle w:val="StyleUnderline"/>
        </w:rPr>
        <w:t xml:space="preserve"> </w:t>
      </w:r>
      <w:r w:rsidRPr="006B4D99">
        <w:rPr>
          <w:rStyle w:val="StyleUnderline"/>
        </w:rPr>
        <w:t>have</w:t>
      </w:r>
      <w:r w:rsidRPr="00990684">
        <w:rPr>
          <w:sz w:val="16"/>
        </w:rPr>
        <w:t xml:space="preserve"> </w:t>
      </w:r>
      <w:r w:rsidRPr="00924FCE">
        <w:rPr>
          <w:rStyle w:val="Emphasis"/>
        </w:rPr>
        <w:t>hitherto</w:t>
      </w:r>
      <w:r w:rsidRPr="00990684">
        <w:rPr>
          <w:sz w:val="16"/>
        </w:rPr>
        <w:t xml:space="preserve"> </w:t>
      </w:r>
      <w:r w:rsidRPr="009016C5">
        <w:rPr>
          <w:rStyle w:val="StyleUnderline"/>
          <w:highlight w:val="yellow"/>
        </w:rPr>
        <w:t>tended</w:t>
      </w:r>
      <w:r w:rsidRPr="00924FCE">
        <w:rPr>
          <w:rStyle w:val="StyleUnderline"/>
        </w:rPr>
        <w:t xml:space="preserve"> </w:t>
      </w:r>
      <w:r w:rsidRPr="009016C5">
        <w:rPr>
          <w:rStyle w:val="StyleUnderline"/>
          <w:highlight w:val="yellow"/>
        </w:rPr>
        <w:t>to</w:t>
      </w:r>
      <w:r w:rsidRPr="00990684">
        <w:rPr>
          <w:sz w:val="16"/>
        </w:rPr>
        <w:t xml:space="preserve"> </w:t>
      </w:r>
      <w:r w:rsidRPr="009016C5">
        <w:rPr>
          <w:rStyle w:val="Emphasis"/>
          <w:highlight w:val="yellow"/>
        </w:rPr>
        <w:t>settle this</w:t>
      </w:r>
      <w:r w:rsidRPr="00924FCE">
        <w:rPr>
          <w:rStyle w:val="Emphasis"/>
        </w:rPr>
        <w:t xml:space="preserve"> question</w:t>
      </w:r>
      <w:r w:rsidRPr="00990684">
        <w:rPr>
          <w:sz w:val="16"/>
        </w:rPr>
        <w:t xml:space="preserve"> </w:t>
      </w:r>
      <w:r w:rsidRPr="009016C5">
        <w:rPr>
          <w:rStyle w:val="StyleUnderline"/>
          <w:highlight w:val="yellow"/>
        </w:rPr>
        <w:t>by</w:t>
      </w:r>
      <w:r w:rsidRPr="00990684">
        <w:rPr>
          <w:sz w:val="16"/>
        </w:rPr>
        <w:t xml:space="preserve"> </w:t>
      </w:r>
      <w:r w:rsidRPr="009016C5">
        <w:rPr>
          <w:rStyle w:val="Emphasis"/>
          <w:highlight w:val="yellow"/>
        </w:rPr>
        <w:t>definitional fiat</w:t>
      </w:r>
      <w:r w:rsidRPr="00990684">
        <w:rPr>
          <w:sz w:val="16"/>
        </w:rPr>
        <w:t xml:space="preserve"> </w:t>
      </w:r>
      <w:r w:rsidRPr="009016C5">
        <w:rPr>
          <w:rStyle w:val="StyleUnderline"/>
          <w:highlight w:val="yellow"/>
        </w:rPr>
        <w:t>or</w:t>
      </w:r>
      <w:r w:rsidRPr="00990684">
        <w:rPr>
          <w:sz w:val="16"/>
        </w:rPr>
        <w:t xml:space="preserve"> </w:t>
      </w:r>
      <w:r w:rsidRPr="00924FCE">
        <w:rPr>
          <w:rStyle w:val="Emphasis"/>
        </w:rPr>
        <w:t xml:space="preserve">rhetorical </w:t>
      </w:r>
      <w:r w:rsidRPr="009016C5">
        <w:rPr>
          <w:rStyle w:val="Emphasis"/>
          <w:highlight w:val="yellow"/>
        </w:rPr>
        <w:t>assertion</w:t>
      </w:r>
      <w:r w:rsidRPr="00990684">
        <w:rPr>
          <w:sz w:val="16"/>
        </w:rPr>
        <w:t xml:space="preserve"> </w:t>
      </w:r>
      <w:r w:rsidRPr="009016C5">
        <w:rPr>
          <w:rStyle w:val="StyleUnderline"/>
          <w:highlight w:val="yellow"/>
        </w:rPr>
        <w:t>rather than</w:t>
      </w:r>
      <w:r w:rsidRPr="00990684">
        <w:rPr>
          <w:sz w:val="16"/>
        </w:rPr>
        <w:t xml:space="preserve"> </w:t>
      </w:r>
      <w:r w:rsidRPr="00924FCE">
        <w:rPr>
          <w:rStyle w:val="Emphasis"/>
        </w:rPr>
        <w:t xml:space="preserve">empirical </w:t>
      </w:r>
      <w:r w:rsidRPr="009016C5">
        <w:rPr>
          <w:rStyle w:val="Emphasis"/>
          <w:highlight w:val="yellow"/>
        </w:rPr>
        <w:t>analysis</w:t>
      </w:r>
      <w:r w:rsidRPr="00990684">
        <w:rPr>
          <w:sz w:val="16"/>
        </w:rPr>
        <w:t xml:space="preserve">. </w:t>
      </w:r>
      <w:r w:rsidRPr="00924FCE">
        <w:rPr>
          <w:rStyle w:val="StyleUnderline"/>
        </w:rPr>
        <w:t>Certainly</w:t>
      </w:r>
      <w:r w:rsidRPr="00990684">
        <w:rPr>
          <w:sz w:val="16"/>
        </w:rPr>
        <w:t xml:space="preserve">, </w:t>
      </w:r>
      <w:r w:rsidRPr="00FA7CB4">
        <w:rPr>
          <w:rStyle w:val="StyleUnderline"/>
        </w:rPr>
        <w:t>Anglo-American relations</w:t>
      </w:r>
      <w:r w:rsidRPr="00990684">
        <w:rPr>
          <w:sz w:val="16"/>
        </w:rPr>
        <w:t xml:space="preserve"> </w:t>
      </w:r>
      <w:r w:rsidRPr="00FA7CB4">
        <w:rPr>
          <w:rStyle w:val="Emphasis"/>
        </w:rPr>
        <w:t>were acrimonious</w:t>
      </w:r>
      <w:r w:rsidRPr="00990684">
        <w:rPr>
          <w:sz w:val="16"/>
        </w:rPr>
        <w:t xml:space="preserve"> at many points during the period </w:t>
      </w:r>
      <w:r w:rsidRPr="00FA7CB4">
        <w:rPr>
          <w:rStyle w:val="StyleUnderline"/>
        </w:rPr>
        <w:t>when the United States was</w:t>
      </w:r>
      <w:r w:rsidRPr="00990684">
        <w:rPr>
          <w:sz w:val="16"/>
        </w:rPr>
        <w:t xml:space="preserve"> a </w:t>
      </w:r>
      <w:r w:rsidRPr="00FA7CB4">
        <w:rPr>
          <w:rStyle w:val="StyleUnderline"/>
        </w:rPr>
        <w:t>rising</w:t>
      </w:r>
      <w:r w:rsidRPr="00990684">
        <w:rPr>
          <w:sz w:val="16"/>
        </w:rPr>
        <w:t xml:space="preserve"> power, </w:t>
      </w:r>
      <w:r w:rsidRPr="00FA7CB4">
        <w:rPr>
          <w:rStyle w:val="StyleUnderline"/>
        </w:rPr>
        <w:t>but war was</w:t>
      </w:r>
      <w:r w:rsidRPr="00990684">
        <w:rPr>
          <w:sz w:val="16"/>
        </w:rPr>
        <w:t xml:space="preserve"> </w:t>
      </w:r>
      <w:r w:rsidRPr="00FA7CB4">
        <w:rPr>
          <w:rStyle w:val="Emphasis"/>
        </w:rPr>
        <w:t>narrowly avoided</w:t>
      </w:r>
      <w:r w:rsidRPr="00990684">
        <w:rPr>
          <w:sz w:val="16"/>
        </w:rPr>
        <w:t xml:space="preserve"> </w:t>
      </w:r>
      <w:r w:rsidRPr="00924FCE">
        <w:rPr>
          <w:rStyle w:val="StyleUnderline"/>
        </w:rPr>
        <w:t>on several occasions</w:t>
      </w:r>
      <w:r w:rsidRPr="00990684">
        <w:rPr>
          <w:sz w:val="16"/>
        </w:rPr>
        <w:t>.5 Fast forward to today, a natural question would be which country appears to be dissatisfied with the liberal international order and is seeking to change it.</w:t>
      </w:r>
    </w:p>
    <w:p w14:paraId="748C1326" w14:textId="77777777" w:rsidR="00084A80" w:rsidRDefault="00084A80" w:rsidP="00084A80">
      <w:pPr>
        <w:pStyle w:val="Heading4"/>
      </w:pPr>
      <w:r w:rsidRPr="00225429">
        <w:rPr>
          <w:u w:val="single"/>
        </w:rPr>
        <w:t>Empirically</w:t>
      </w:r>
      <w:r w:rsidRPr="00086E4E">
        <w:t xml:space="preserve"> denied</w:t>
      </w:r>
      <w:r>
        <w:t xml:space="preserve">. Wars happen in the </w:t>
      </w:r>
      <w:r w:rsidRPr="006903DB">
        <w:rPr>
          <w:u w:val="single"/>
        </w:rPr>
        <w:t>absence</w:t>
      </w:r>
      <w:r>
        <w:t xml:space="preserve"> of transition and </w:t>
      </w:r>
      <w:r w:rsidRPr="006903DB">
        <w:rPr>
          <w:u w:val="single"/>
        </w:rPr>
        <w:t>peace</w:t>
      </w:r>
      <w:r>
        <w:t xml:space="preserve"> in its </w:t>
      </w:r>
      <w:r w:rsidRPr="006903DB">
        <w:rPr>
          <w:u w:val="single"/>
        </w:rPr>
        <w:t>presence</w:t>
      </w:r>
      <w:r>
        <w:t>.</w:t>
      </w:r>
    </w:p>
    <w:p w14:paraId="3CC77C16" w14:textId="77777777" w:rsidR="00084A80" w:rsidRDefault="00084A80" w:rsidP="00084A80">
      <w:r>
        <w:t xml:space="preserve">Steve </w:t>
      </w:r>
      <w:r w:rsidRPr="00721DC0">
        <w:rPr>
          <w:rStyle w:val="Style13ptBold"/>
        </w:rPr>
        <w:t>Chan</w:t>
      </w:r>
      <w:r>
        <w:t xml:space="preserve"> 9-6-20</w:t>
      </w:r>
      <w:r w:rsidRPr="00721DC0">
        <w:rPr>
          <w:rStyle w:val="Style13ptBold"/>
        </w:rPr>
        <w:t>21</w:t>
      </w:r>
      <w:r>
        <w:t>. College Professor of Distinction and Chair of the Political Science Department at the University of Colorado. "Challenging the liberal order: the US hegemon as a revisionist power". International Affairs, Volume 97, Issue 5, September 2021, Pages 1335–1352. https://academic.oup.com/ia/article/97/5/1335/6363965. Pen-DL</w:t>
      </w:r>
    </w:p>
    <w:p w14:paraId="4BF02565" w14:textId="77777777" w:rsidR="00084A80" w:rsidRPr="001826DC" w:rsidRDefault="00084A80" w:rsidP="00084A80">
      <w:pPr>
        <w:rPr>
          <w:sz w:val="16"/>
        </w:rPr>
      </w:pPr>
      <w:r w:rsidRPr="001826DC">
        <w:rPr>
          <w:sz w:val="16"/>
        </w:rPr>
        <w:t>Satisfaction and dissatisfaction with the international order</w:t>
      </w:r>
    </w:p>
    <w:p w14:paraId="56D75F85" w14:textId="77777777" w:rsidR="00084A80" w:rsidRPr="001826DC" w:rsidRDefault="00084A80" w:rsidP="00084A80">
      <w:pPr>
        <w:rPr>
          <w:sz w:val="16"/>
        </w:rPr>
      </w:pPr>
      <w:r w:rsidRPr="00990684">
        <w:rPr>
          <w:rStyle w:val="StyleUnderline"/>
        </w:rPr>
        <w:t>China and the United States</w:t>
      </w:r>
      <w:r w:rsidRPr="001826DC">
        <w:rPr>
          <w:sz w:val="16"/>
        </w:rPr>
        <w:t xml:space="preserve"> had </w:t>
      </w:r>
      <w:r w:rsidRPr="00990684">
        <w:rPr>
          <w:rStyle w:val="Emphasis"/>
        </w:rPr>
        <w:t xml:space="preserve">fought in </w:t>
      </w:r>
      <w:r w:rsidRPr="009016C5">
        <w:rPr>
          <w:rStyle w:val="Emphasis"/>
          <w:highlight w:val="yellow"/>
        </w:rPr>
        <w:t>Korea</w:t>
      </w:r>
      <w:r w:rsidRPr="001826DC">
        <w:rPr>
          <w:sz w:val="16"/>
        </w:rPr>
        <w:t xml:space="preserve"> </w:t>
      </w:r>
      <w:r w:rsidRPr="009016C5">
        <w:rPr>
          <w:rStyle w:val="StyleUnderline"/>
          <w:highlight w:val="yellow"/>
        </w:rPr>
        <w:t>long before</w:t>
      </w:r>
      <w:r w:rsidRPr="001826DC">
        <w:rPr>
          <w:sz w:val="16"/>
        </w:rPr>
        <w:t xml:space="preserve"> </w:t>
      </w:r>
      <w:r w:rsidRPr="00990684">
        <w:rPr>
          <w:rStyle w:val="StyleUnderline"/>
        </w:rPr>
        <w:t xml:space="preserve">a possible power </w:t>
      </w:r>
      <w:r w:rsidRPr="009016C5">
        <w:rPr>
          <w:rStyle w:val="StyleUnderline"/>
          <w:highlight w:val="yellow"/>
        </w:rPr>
        <w:t>transition</w:t>
      </w:r>
      <w:r w:rsidRPr="001826DC">
        <w:rPr>
          <w:sz w:val="16"/>
        </w:rPr>
        <w:t xml:space="preserve"> between them. </w:t>
      </w:r>
      <w:r w:rsidRPr="009016C5">
        <w:rPr>
          <w:rStyle w:val="Emphasis"/>
          <w:highlight w:val="yellow"/>
        </w:rPr>
        <w:t>Similarly</w:t>
      </w:r>
      <w:r w:rsidRPr="001826DC">
        <w:rPr>
          <w:sz w:val="16"/>
        </w:rPr>
        <w:t xml:space="preserve">, </w:t>
      </w:r>
      <w:r w:rsidRPr="00990684">
        <w:rPr>
          <w:rStyle w:val="StyleUnderline"/>
        </w:rPr>
        <w:t>Japan</w:t>
      </w:r>
      <w:r w:rsidRPr="001826DC">
        <w:rPr>
          <w:sz w:val="16"/>
        </w:rPr>
        <w:t xml:space="preserve"> had </w:t>
      </w:r>
      <w:r w:rsidRPr="00990684">
        <w:rPr>
          <w:rStyle w:val="StyleUnderline"/>
        </w:rPr>
        <w:t xml:space="preserve">attacked </w:t>
      </w:r>
      <w:r w:rsidRPr="009016C5">
        <w:rPr>
          <w:rStyle w:val="Emphasis"/>
          <w:highlight w:val="yellow"/>
        </w:rPr>
        <w:t>Pearl Harbor</w:t>
      </w:r>
      <w:r w:rsidRPr="001826DC">
        <w:rPr>
          <w:sz w:val="16"/>
        </w:rPr>
        <w:t xml:space="preserve"> </w:t>
      </w:r>
      <w:r w:rsidRPr="00225429">
        <w:rPr>
          <w:rStyle w:val="StyleUnderline"/>
        </w:rPr>
        <w:t>even though</w:t>
      </w:r>
      <w:r w:rsidRPr="00990684">
        <w:rPr>
          <w:rStyle w:val="StyleUnderline"/>
        </w:rPr>
        <w:t xml:space="preserve"> its leaders</w:t>
      </w:r>
      <w:r w:rsidRPr="001826DC">
        <w:rPr>
          <w:sz w:val="16"/>
        </w:rPr>
        <w:t xml:space="preserve"> had </w:t>
      </w:r>
      <w:r w:rsidRPr="00990684">
        <w:rPr>
          <w:rStyle w:val="StyleUnderline"/>
        </w:rPr>
        <w:t>thought the United States to be</w:t>
      </w:r>
      <w:r w:rsidRPr="001826DC">
        <w:rPr>
          <w:sz w:val="16"/>
        </w:rPr>
        <w:t xml:space="preserve"> </w:t>
      </w:r>
      <w:r w:rsidRPr="00990684">
        <w:rPr>
          <w:rStyle w:val="StyleUnderline"/>
        </w:rPr>
        <w:t>eight</w:t>
      </w:r>
      <w:r w:rsidRPr="001826DC">
        <w:rPr>
          <w:sz w:val="16"/>
        </w:rPr>
        <w:t xml:space="preserve"> or nine </w:t>
      </w:r>
      <w:r w:rsidRPr="00990684">
        <w:rPr>
          <w:rStyle w:val="Emphasis"/>
        </w:rPr>
        <w:t>times stronger</w:t>
      </w:r>
      <w:r w:rsidRPr="001826DC">
        <w:rPr>
          <w:sz w:val="16"/>
        </w:rPr>
        <w:t xml:space="preserve">. Thus, </w:t>
      </w:r>
      <w:r w:rsidRPr="00592EC6">
        <w:rPr>
          <w:rStyle w:val="StyleUnderline"/>
        </w:rPr>
        <w:t>an imminent or actual</w:t>
      </w:r>
      <w:r w:rsidRPr="001826DC">
        <w:rPr>
          <w:sz w:val="16"/>
        </w:rPr>
        <w:t xml:space="preserve"> </w:t>
      </w:r>
      <w:r w:rsidRPr="00592EC6">
        <w:rPr>
          <w:rStyle w:val="StyleUnderline"/>
        </w:rPr>
        <w:t xml:space="preserve">power </w:t>
      </w:r>
      <w:r w:rsidRPr="009016C5">
        <w:rPr>
          <w:rStyle w:val="StyleUnderline"/>
          <w:highlight w:val="yellow"/>
        </w:rPr>
        <w:t>transition is</w:t>
      </w:r>
      <w:r w:rsidRPr="009016C5">
        <w:rPr>
          <w:sz w:val="16"/>
          <w:highlight w:val="yellow"/>
        </w:rPr>
        <w:t xml:space="preserve"> </w:t>
      </w:r>
      <w:r w:rsidRPr="009016C5">
        <w:rPr>
          <w:rStyle w:val="Emphasis"/>
          <w:highlight w:val="yellow"/>
        </w:rPr>
        <w:t>neither necessary</w:t>
      </w:r>
      <w:r w:rsidRPr="009016C5">
        <w:rPr>
          <w:sz w:val="16"/>
          <w:highlight w:val="yellow"/>
        </w:rPr>
        <w:t xml:space="preserve"> </w:t>
      </w:r>
      <w:r w:rsidRPr="009016C5">
        <w:rPr>
          <w:rStyle w:val="StyleUnderline"/>
          <w:highlight w:val="yellow"/>
        </w:rPr>
        <w:t>nor</w:t>
      </w:r>
      <w:r w:rsidRPr="009016C5">
        <w:rPr>
          <w:sz w:val="16"/>
          <w:highlight w:val="yellow"/>
        </w:rPr>
        <w:t xml:space="preserve"> </w:t>
      </w:r>
      <w:r w:rsidRPr="009016C5">
        <w:rPr>
          <w:rStyle w:val="Emphasis"/>
          <w:highlight w:val="yellow"/>
        </w:rPr>
        <w:t>sufficient</w:t>
      </w:r>
      <w:r w:rsidRPr="009016C5">
        <w:rPr>
          <w:sz w:val="16"/>
          <w:highlight w:val="yellow"/>
        </w:rPr>
        <w:t xml:space="preserve"> </w:t>
      </w:r>
      <w:r w:rsidRPr="009016C5">
        <w:rPr>
          <w:rStyle w:val="StyleUnderline"/>
          <w:highlight w:val="yellow"/>
        </w:rPr>
        <w:t>for war</w:t>
      </w:r>
      <w:r w:rsidRPr="00592EC6">
        <w:rPr>
          <w:rStyle w:val="StyleUnderline"/>
        </w:rPr>
        <w:t xml:space="preserve"> to break out</w:t>
      </w:r>
      <w:r w:rsidRPr="001826DC">
        <w:rPr>
          <w:sz w:val="16"/>
        </w:rPr>
        <w:t xml:space="preserve"> between major states.6 Indeed, </w:t>
      </w:r>
      <w:r w:rsidRPr="00592EC6">
        <w:rPr>
          <w:rStyle w:val="StyleUnderline"/>
        </w:rPr>
        <w:t>if one considers power transitions beyond</w:t>
      </w:r>
      <w:r w:rsidRPr="001826DC">
        <w:rPr>
          <w:sz w:val="16"/>
        </w:rPr>
        <w:t xml:space="preserve"> just </w:t>
      </w:r>
      <w:r w:rsidRPr="00592EC6">
        <w:rPr>
          <w:rStyle w:val="StyleUnderline"/>
        </w:rPr>
        <w:t>the two</w:t>
      </w:r>
      <w:r w:rsidRPr="001826DC">
        <w:rPr>
          <w:sz w:val="16"/>
        </w:rPr>
        <w:t xml:space="preserve"> </w:t>
      </w:r>
      <w:r w:rsidRPr="00592EC6">
        <w:rPr>
          <w:rStyle w:val="Emphasis"/>
        </w:rPr>
        <w:t>most powerful</w:t>
      </w:r>
      <w:r w:rsidRPr="001826DC">
        <w:rPr>
          <w:sz w:val="16"/>
        </w:rPr>
        <w:t xml:space="preserve"> states (</w:t>
      </w:r>
      <w:r w:rsidRPr="00592EC6">
        <w:rPr>
          <w:rStyle w:val="StyleUnderline"/>
        </w:rPr>
        <w:t>such as the Anglo-German dyad</w:t>
      </w:r>
      <w:r w:rsidRPr="001826DC">
        <w:rPr>
          <w:sz w:val="16"/>
        </w:rPr>
        <w:t xml:space="preserve"> featured most prominently in power-transition narratives of the two world wars), </w:t>
      </w:r>
      <w:r w:rsidRPr="00592EC6">
        <w:rPr>
          <w:rStyle w:val="StyleUnderline"/>
        </w:rPr>
        <w:t>it is</w:t>
      </w:r>
      <w:r w:rsidRPr="001826DC">
        <w:rPr>
          <w:sz w:val="16"/>
        </w:rPr>
        <w:t xml:space="preserve"> </w:t>
      </w:r>
      <w:r w:rsidRPr="00592EC6">
        <w:rPr>
          <w:rStyle w:val="Emphasis"/>
        </w:rPr>
        <w:t>clear</w:t>
      </w:r>
      <w:r w:rsidRPr="001826DC">
        <w:rPr>
          <w:sz w:val="16"/>
        </w:rPr>
        <w:t xml:space="preserve"> that </w:t>
      </w:r>
      <w:r w:rsidRPr="009016C5">
        <w:rPr>
          <w:rStyle w:val="StyleUnderline"/>
          <w:highlight w:val="yellow"/>
        </w:rPr>
        <w:t>many</w:t>
      </w:r>
      <w:r w:rsidRPr="001826DC">
        <w:rPr>
          <w:sz w:val="16"/>
        </w:rPr>
        <w:t xml:space="preserve"> such </w:t>
      </w:r>
      <w:r w:rsidRPr="009016C5">
        <w:rPr>
          <w:rStyle w:val="StyleUnderline"/>
          <w:highlight w:val="yellow"/>
        </w:rPr>
        <w:t>transitions</w:t>
      </w:r>
      <w:r w:rsidRPr="001826DC">
        <w:rPr>
          <w:sz w:val="16"/>
        </w:rPr>
        <w:t xml:space="preserve"> have </w:t>
      </w:r>
      <w:r w:rsidRPr="009016C5">
        <w:rPr>
          <w:rStyle w:val="Emphasis"/>
          <w:highlight w:val="yellow"/>
        </w:rPr>
        <w:t>happened peacefully</w:t>
      </w:r>
      <w:r w:rsidRPr="001826DC">
        <w:rPr>
          <w:sz w:val="16"/>
        </w:rPr>
        <w:t xml:space="preserve">. </w:t>
      </w:r>
      <w:r w:rsidRPr="00592EC6">
        <w:rPr>
          <w:rStyle w:val="StyleUnderline"/>
        </w:rPr>
        <w:t>In</w:t>
      </w:r>
      <w:r w:rsidRPr="001826DC">
        <w:rPr>
          <w:sz w:val="16"/>
        </w:rPr>
        <w:t xml:space="preserve"> </w:t>
      </w:r>
      <w:r w:rsidRPr="00592EC6">
        <w:rPr>
          <w:rStyle w:val="Emphasis"/>
        </w:rPr>
        <w:t>recent decades</w:t>
      </w:r>
      <w:r w:rsidRPr="001826DC">
        <w:rPr>
          <w:sz w:val="16"/>
        </w:rPr>
        <w:t xml:space="preserve">, </w:t>
      </w:r>
      <w:r w:rsidRPr="009016C5">
        <w:rPr>
          <w:rStyle w:val="StyleUnderline"/>
          <w:highlight w:val="yellow"/>
        </w:rPr>
        <w:t>China</w:t>
      </w:r>
      <w:r w:rsidRPr="00592EC6">
        <w:rPr>
          <w:rStyle w:val="StyleUnderline"/>
        </w:rPr>
        <w:t xml:space="preserve"> </w:t>
      </w:r>
      <w:r w:rsidRPr="0024640E">
        <w:rPr>
          <w:rStyle w:val="StyleUnderline"/>
        </w:rPr>
        <w:t>has overtaken Britain, Germany, Japan and Russia</w:t>
      </w:r>
      <w:r w:rsidRPr="001826DC">
        <w:rPr>
          <w:sz w:val="16"/>
        </w:rPr>
        <w:t xml:space="preserve">, </w:t>
      </w:r>
      <w:r w:rsidRPr="009016C5">
        <w:rPr>
          <w:rStyle w:val="StyleUnderline"/>
          <w:highlight w:val="yellow"/>
        </w:rPr>
        <w:t>and</w:t>
      </w:r>
      <w:r w:rsidRPr="009016C5">
        <w:rPr>
          <w:sz w:val="16"/>
          <w:highlight w:val="yellow"/>
        </w:rPr>
        <w:t xml:space="preserve"> </w:t>
      </w:r>
      <w:r w:rsidRPr="009016C5">
        <w:rPr>
          <w:rStyle w:val="StyleUnderline"/>
          <w:highlight w:val="yellow"/>
        </w:rPr>
        <w:t>Japan</w:t>
      </w:r>
      <w:r w:rsidRPr="009016C5">
        <w:rPr>
          <w:sz w:val="16"/>
          <w:highlight w:val="yellow"/>
        </w:rPr>
        <w:t xml:space="preserve"> </w:t>
      </w:r>
      <w:r w:rsidRPr="009016C5">
        <w:rPr>
          <w:rStyle w:val="StyleUnderline"/>
          <w:highlight w:val="yellow"/>
        </w:rPr>
        <w:t>has overtaken Britain, Germany and Russia</w:t>
      </w:r>
      <w:r w:rsidRPr="00592EC6">
        <w:rPr>
          <w:rStyle w:val="StyleUnderline"/>
        </w:rPr>
        <w:t>,</w:t>
      </w:r>
      <w:r w:rsidRPr="001826DC">
        <w:rPr>
          <w:sz w:val="16"/>
        </w:rPr>
        <w:t xml:space="preserve"> </w:t>
      </w:r>
      <w:r w:rsidRPr="00592EC6">
        <w:rPr>
          <w:rStyle w:val="Emphasis"/>
        </w:rPr>
        <w:t>but war</w:t>
      </w:r>
      <w:r w:rsidRPr="001826DC">
        <w:rPr>
          <w:sz w:val="16"/>
        </w:rPr>
        <w:t xml:space="preserve"> </w:t>
      </w:r>
      <w:r w:rsidRPr="00592EC6">
        <w:rPr>
          <w:rStyle w:val="StyleUnderline"/>
        </w:rPr>
        <w:t>did not happen</w:t>
      </w:r>
      <w:r w:rsidRPr="001826DC">
        <w:rPr>
          <w:sz w:val="16"/>
        </w:rPr>
        <w:t xml:space="preserve"> in the wake of these developments.7</w:t>
      </w:r>
    </w:p>
    <w:p w14:paraId="1F784444" w14:textId="77777777" w:rsidR="00084A80" w:rsidRPr="001826DC" w:rsidRDefault="00084A80" w:rsidP="00084A80">
      <w:pPr>
        <w:rPr>
          <w:sz w:val="16"/>
        </w:rPr>
      </w:pPr>
      <w:r w:rsidRPr="00592EC6">
        <w:rPr>
          <w:rStyle w:val="StyleUnderline"/>
        </w:rPr>
        <w:t xml:space="preserve">Power-transition </w:t>
      </w:r>
      <w:r w:rsidRPr="009016C5">
        <w:rPr>
          <w:rStyle w:val="StyleUnderline"/>
          <w:highlight w:val="yellow"/>
        </w:rPr>
        <w:t>theorists argue</w:t>
      </w:r>
      <w:r w:rsidRPr="00592EC6">
        <w:rPr>
          <w:rStyle w:val="StyleUnderline"/>
        </w:rPr>
        <w:t xml:space="preserve"> that </w:t>
      </w:r>
      <w:r w:rsidRPr="009016C5">
        <w:rPr>
          <w:rStyle w:val="StyleUnderline"/>
          <w:highlight w:val="yellow"/>
        </w:rPr>
        <w:t>because</w:t>
      </w:r>
      <w:r w:rsidRPr="001826DC">
        <w:rPr>
          <w:sz w:val="16"/>
        </w:rPr>
        <w:t xml:space="preserve"> </w:t>
      </w:r>
      <w:r w:rsidRPr="009016C5">
        <w:rPr>
          <w:rStyle w:val="StyleUnderline"/>
          <w:highlight w:val="yellow"/>
        </w:rPr>
        <w:t>international order</w:t>
      </w:r>
      <w:r w:rsidRPr="009016C5">
        <w:rPr>
          <w:sz w:val="16"/>
          <w:highlight w:val="yellow"/>
        </w:rPr>
        <w:t xml:space="preserve"> </w:t>
      </w:r>
      <w:r w:rsidRPr="009016C5">
        <w:rPr>
          <w:rStyle w:val="Emphasis"/>
          <w:highlight w:val="yellow"/>
        </w:rPr>
        <w:t>was created</w:t>
      </w:r>
      <w:r w:rsidRPr="009016C5">
        <w:rPr>
          <w:sz w:val="16"/>
          <w:highlight w:val="yellow"/>
        </w:rPr>
        <w:t xml:space="preserve"> </w:t>
      </w:r>
      <w:r w:rsidRPr="009016C5">
        <w:rPr>
          <w:rStyle w:val="StyleUnderline"/>
          <w:highlight w:val="yellow"/>
        </w:rPr>
        <w:t>by the dominant state</w:t>
      </w:r>
      <w:r w:rsidRPr="001826DC">
        <w:rPr>
          <w:sz w:val="16"/>
        </w:rPr>
        <w:t xml:space="preserve">, </w:t>
      </w:r>
      <w:r w:rsidRPr="009016C5">
        <w:rPr>
          <w:rStyle w:val="StyleUnderline"/>
          <w:highlight w:val="yellow"/>
        </w:rPr>
        <w:t>this country</w:t>
      </w:r>
      <w:r w:rsidRPr="001826DC">
        <w:rPr>
          <w:sz w:val="16"/>
        </w:rPr>
        <w:t xml:space="preserve"> </w:t>
      </w:r>
      <w:r w:rsidRPr="00592EC6">
        <w:rPr>
          <w:rStyle w:val="Emphasis"/>
        </w:rPr>
        <w:t>draws the largest</w:t>
      </w:r>
      <w:r w:rsidRPr="001826DC">
        <w:rPr>
          <w:sz w:val="16"/>
        </w:rPr>
        <w:t xml:space="preserve"> share of </w:t>
      </w:r>
      <w:r w:rsidRPr="00592EC6">
        <w:rPr>
          <w:rStyle w:val="StyleUnderline"/>
        </w:rPr>
        <w:t>benefits</w:t>
      </w:r>
      <w:r w:rsidRPr="001826DC">
        <w:rPr>
          <w:sz w:val="16"/>
        </w:rPr>
        <w:t xml:space="preserve"> from it </w:t>
      </w:r>
      <w:r w:rsidRPr="00592EC6">
        <w:rPr>
          <w:rStyle w:val="StyleUnderline"/>
        </w:rPr>
        <w:t>and</w:t>
      </w:r>
      <w:r w:rsidRPr="001826DC">
        <w:rPr>
          <w:sz w:val="16"/>
        </w:rPr>
        <w:t xml:space="preserve"> thus </w:t>
      </w:r>
      <w:r w:rsidRPr="009016C5">
        <w:rPr>
          <w:rStyle w:val="StyleUnderline"/>
          <w:highlight w:val="yellow"/>
        </w:rPr>
        <w:t>has the</w:t>
      </w:r>
      <w:r w:rsidRPr="009016C5">
        <w:rPr>
          <w:sz w:val="16"/>
          <w:highlight w:val="yellow"/>
        </w:rPr>
        <w:t xml:space="preserve"> </w:t>
      </w:r>
      <w:r w:rsidRPr="009016C5">
        <w:rPr>
          <w:rStyle w:val="Emphasis"/>
          <w:highlight w:val="yellow"/>
        </w:rPr>
        <w:t>greatest incentive</w:t>
      </w:r>
      <w:r w:rsidRPr="001826DC">
        <w:rPr>
          <w:sz w:val="16"/>
        </w:rPr>
        <w:t xml:space="preserve"> </w:t>
      </w:r>
      <w:r w:rsidRPr="009016C5">
        <w:rPr>
          <w:rStyle w:val="StyleUnderline"/>
          <w:highlight w:val="yellow"/>
        </w:rPr>
        <w:t>to maintain it</w:t>
      </w:r>
      <w:r w:rsidRPr="00592EC6">
        <w:rPr>
          <w:rStyle w:val="StyleUnderline"/>
        </w:rPr>
        <w:t>.</w:t>
      </w:r>
      <w:r w:rsidRPr="001826DC">
        <w:rPr>
          <w:sz w:val="16"/>
        </w:rPr>
        <w:t xml:space="preserve"> ‘</w:t>
      </w:r>
      <w:r w:rsidRPr="00BA7966">
        <w:rPr>
          <w:rStyle w:val="Emphasis"/>
        </w:rPr>
        <w:t>By definition</w:t>
      </w:r>
      <w:r w:rsidRPr="001826DC">
        <w:rPr>
          <w:sz w:val="16"/>
        </w:rPr>
        <w:t xml:space="preserve">, </w:t>
      </w:r>
      <w:r w:rsidRPr="00BA7966">
        <w:rPr>
          <w:rStyle w:val="StyleUnderline"/>
        </w:rPr>
        <w:t>the dominant power is satisfied</w:t>
      </w:r>
      <w:r w:rsidRPr="001826DC">
        <w:rPr>
          <w:sz w:val="16"/>
        </w:rPr>
        <w:t xml:space="preserve"> … [and therefore] is the defender of the status quo. After all, it creates and maintains the global or regional hierarchy from which it accrues substantial benefits’.8 </w:t>
      </w:r>
      <w:r w:rsidRPr="00BA7966">
        <w:rPr>
          <w:rStyle w:val="Emphasis"/>
        </w:rPr>
        <w:t>Conversely</w:t>
      </w:r>
      <w:r w:rsidRPr="001826DC">
        <w:rPr>
          <w:sz w:val="16"/>
        </w:rPr>
        <w:t xml:space="preserve">, the distribution of </w:t>
      </w:r>
      <w:r w:rsidRPr="00BA7966">
        <w:rPr>
          <w:rStyle w:val="StyleUnderline"/>
        </w:rPr>
        <w:t>benefits under the existing order is</w:t>
      </w:r>
      <w:r w:rsidRPr="001826DC">
        <w:rPr>
          <w:sz w:val="16"/>
        </w:rPr>
        <w:t xml:space="preserve"> </w:t>
      </w:r>
      <w:r w:rsidRPr="00BA7966">
        <w:rPr>
          <w:rStyle w:val="Emphasis"/>
        </w:rPr>
        <w:t>distorted against</w:t>
      </w:r>
      <w:r w:rsidRPr="001826DC">
        <w:rPr>
          <w:sz w:val="16"/>
        </w:rPr>
        <w:t xml:space="preserve"> </w:t>
      </w:r>
      <w:r w:rsidRPr="00BA7966">
        <w:rPr>
          <w:rStyle w:val="StyleUnderline"/>
        </w:rPr>
        <w:t>rising powers</w:t>
      </w:r>
      <w:r w:rsidRPr="001826DC">
        <w:rPr>
          <w:sz w:val="16"/>
        </w:rPr>
        <w:t xml:space="preserve"> </w:t>
      </w:r>
      <w:r w:rsidRPr="00BA7966">
        <w:rPr>
          <w:rStyle w:val="StyleUnderline"/>
        </w:rPr>
        <w:t>which</w:t>
      </w:r>
      <w:r w:rsidRPr="001826DC">
        <w:rPr>
          <w:sz w:val="16"/>
        </w:rPr>
        <w:t xml:space="preserve"> </w:t>
      </w:r>
      <w:r w:rsidRPr="00BA7966">
        <w:rPr>
          <w:rStyle w:val="Emphasis"/>
        </w:rPr>
        <w:t>did not</w:t>
      </w:r>
      <w:r w:rsidRPr="001826DC">
        <w:rPr>
          <w:sz w:val="16"/>
        </w:rPr>
        <w:t xml:space="preserve"> </w:t>
      </w:r>
      <w:r w:rsidRPr="00BA7966">
        <w:rPr>
          <w:rStyle w:val="StyleUnderline"/>
        </w:rPr>
        <w:t>have a voice in</w:t>
      </w:r>
      <w:r w:rsidRPr="001826DC">
        <w:rPr>
          <w:sz w:val="16"/>
        </w:rPr>
        <w:t xml:space="preserve"> </w:t>
      </w:r>
      <w:r w:rsidRPr="00BA7966">
        <w:rPr>
          <w:rStyle w:val="Emphasis"/>
        </w:rPr>
        <w:t>deciding this order</w:t>
      </w:r>
      <w:r w:rsidRPr="001826DC">
        <w:rPr>
          <w:sz w:val="16"/>
        </w:rPr>
        <w:t xml:space="preserve">. </w:t>
      </w:r>
      <w:r w:rsidRPr="00BA7966">
        <w:rPr>
          <w:rStyle w:val="StyleUnderline"/>
        </w:rPr>
        <w:t>They are</w:t>
      </w:r>
      <w:r w:rsidRPr="001826DC">
        <w:rPr>
          <w:sz w:val="16"/>
        </w:rPr>
        <w:t xml:space="preserve"> thus </w:t>
      </w:r>
      <w:r w:rsidRPr="00BA7966">
        <w:rPr>
          <w:rStyle w:val="Emphasis"/>
        </w:rPr>
        <w:t>assumed</w:t>
      </w:r>
      <w:r w:rsidRPr="001826DC">
        <w:rPr>
          <w:sz w:val="16"/>
        </w:rPr>
        <w:t xml:space="preserve"> </w:t>
      </w:r>
      <w:r w:rsidRPr="00BA7966">
        <w:rPr>
          <w:rStyle w:val="StyleUnderline"/>
        </w:rPr>
        <w:t>to be</w:t>
      </w:r>
      <w:r w:rsidRPr="001826DC">
        <w:rPr>
          <w:sz w:val="16"/>
        </w:rPr>
        <w:t xml:space="preserve"> </w:t>
      </w:r>
      <w:r w:rsidRPr="00BA7966">
        <w:rPr>
          <w:rStyle w:val="Emphasis"/>
        </w:rPr>
        <w:t>dissatisfied</w:t>
      </w:r>
      <w:r w:rsidRPr="001826DC">
        <w:rPr>
          <w:sz w:val="16"/>
        </w:rPr>
        <w:t xml:space="preserve"> </w:t>
      </w:r>
      <w:r w:rsidRPr="00BA7966">
        <w:rPr>
          <w:rStyle w:val="StyleUnderline"/>
        </w:rPr>
        <w:t>and</w:t>
      </w:r>
      <w:r w:rsidRPr="001826DC">
        <w:rPr>
          <w:sz w:val="16"/>
        </w:rPr>
        <w:t xml:space="preserve"> </w:t>
      </w:r>
      <w:r w:rsidRPr="00BA7966">
        <w:rPr>
          <w:rStyle w:val="StyleUnderline"/>
        </w:rPr>
        <w:t>motivated to</w:t>
      </w:r>
      <w:r w:rsidRPr="001826DC">
        <w:rPr>
          <w:sz w:val="16"/>
        </w:rPr>
        <w:t xml:space="preserve"> </w:t>
      </w:r>
      <w:r w:rsidRPr="00BA7966">
        <w:rPr>
          <w:rStyle w:val="Emphasis"/>
        </w:rPr>
        <w:t>seek its demise</w:t>
      </w:r>
      <w:r w:rsidRPr="001826DC">
        <w:rPr>
          <w:sz w:val="16"/>
        </w:rPr>
        <w:t xml:space="preserve">. </w:t>
      </w:r>
      <w:r w:rsidRPr="00BA7966">
        <w:rPr>
          <w:rStyle w:val="StyleUnderline"/>
        </w:rPr>
        <w:t>As these countries gain</w:t>
      </w:r>
      <w:r w:rsidRPr="001826DC">
        <w:rPr>
          <w:sz w:val="16"/>
        </w:rPr>
        <w:t xml:space="preserve"> more </w:t>
      </w:r>
      <w:r w:rsidRPr="00BA7966">
        <w:rPr>
          <w:rStyle w:val="StyleUnderline"/>
        </w:rPr>
        <w:t>power</w:t>
      </w:r>
      <w:r w:rsidRPr="001826DC">
        <w:rPr>
          <w:sz w:val="16"/>
        </w:rPr>
        <w:t xml:space="preserve">, </w:t>
      </w:r>
      <w:r w:rsidRPr="00BA7966">
        <w:rPr>
          <w:rStyle w:val="StyleUnderline"/>
        </w:rPr>
        <w:t>their</w:t>
      </w:r>
      <w:r w:rsidRPr="001826DC">
        <w:rPr>
          <w:sz w:val="16"/>
        </w:rPr>
        <w:t xml:space="preserve"> increased </w:t>
      </w:r>
      <w:r w:rsidRPr="00BA7966">
        <w:rPr>
          <w:rStyle w:val="StyleUnderline"/>
        </w:rPr>
        <w:t>capabilities</w:t>
      </w:r>
      <w:r w:rsidRPr="001826DC">
        <w:rPr>
          <w:sz w:val="16"/>
        </w:rPr>
        <w:t xml:space="preserve"> are supposed to </w:t>
      </w:r>
      <w:r w:rsidRPr="00BA7966">
        <w:rPr>
          <w:rStyle w:val="StyleUnderline"/>
        </w:rPr>
        <w:t xml:space="preserve">make them a </w:t>
      </w:r>
      <w:r w:rsidRPr="00BA7966">
        <w:rPr>
          <w:rStyle w:val="Emphasis"/>
        </w:rPr>
        <w:t>greater threat</w:t>
      </w:r>
      <w:r w:rsidRPr="001826DC">
        <w:rPr>
          <w:sz w:val="16"/>
        </w:rPr>
        <w:t xml:space="preserve"> to the existing order.</w:t>
      </w:r>
    </w:p>
    <w:p w14:paraId="63DF9B19" w14:textId="77777777" w:rsidR="00084A80" w:rsidRPr="001826DC" w:rsidRDefault="00084A80" w:rsidP="00084A80">
      <w:pPr>
        <w:rPr>
          <w:sz w:val="16"/>
        </w:rPr>
      </w:pPr>
      <w:r w:rsidRPr="001826DC">
        <w:rPr>
          <w:sz w:val="16"/>
        </w:rPr>
        <w:t xml:space="preserve">Because this prevailing view argues that a ruling state cannot be dissatisfied with the existing international order, </w:t>
      </w:r>
      <w:r w:rsidRPr="001B068E">
        <w:rPr>
          <w:rStyle w:val="StyleUnderline"/>
        </w:rPr>
        <w:t>it</w:t>
      </w:r>
      <w:r w:rsidRPr="001826DC">
        <w:rPr>
          <w:sz w:val="16"/>
        </w:rPr>
        <w:t xml:space="preserve"> </w:t>
      </w:r>
      <w:r w:rsidRPr="001B068E">
        <w:rPr>
          <w:rStyle w:val="Emphasis"/>
        </w:rPr>
        <w:t>assumes away</w:t>
      </w:r>
      <w:r w:rsidRPr="001826DC">
        <w:rPr>
          <w:sz w:val="16"/>
        </w:rPr>
        <w:t xml:space="preserve"> </w:t>
      </w:r>
      <w:r w:rsidRPr="001B068E">
        <w:rPr>
          <w:rStyle w:val="StyleUnderline"/>
        </w:rPr>
        <w:t>by definition any possibility</w:t>
      </w:r>
      <w:r w:rsidRPr="001826DC">
        <w:rPr>
          <w:sz w:val="16"/>
        </w:rPr>
        <w:t xml:space="preserve"> that </w:t>
      </w:r>
      <w:r w:rsidRPr="001B068E">
        <w:rPr>
          <w:rStyle w:val="StyleUnderline"/>
        </w:rPr>
        <w:t>this state can be revisionist</w:t>
      </w:r>
      <w:r w:rsidRPr="001826DC">
        <w:rPr>
          <w:sz w:val="16"/>
        </w:rPr>
        <w:t xml:space="preserve">. </w:t>
      </w:r>
      <w:r w:rsidRPr="001B068E">
        <w:rPr>
          <w:rStyle w:val="StyleUnderline"/>
        </w:rPr>
        <w:t>By</w:t>
      </w:r>
      <w:r w:rsidRPr="001826DC">
        <w:rPr>
          <w:sz w:val="16"/>
        </w:rPr>
        <w:t xml:space="preserve"> </w:t>
      </w:r>
      <w:r w:rsidRPr="001B068E">
        <w:rPr>
          <w:rStyle w:val="Emphasis"/>
        </w:rPr>
        <w:t>equating</w:t>
      </w:r>
      <w:r w:rsidRPr="001826DC">
        <w:rPr>
          <w:sz w:val="16"/>
        </w:rPr>
        <w:t xml:space="preserve"> </w:t>
      </w:r>
      <w:r w:rsidRPr="001B068E">
        <w:rPr>
          <w:rStyle w:val="StyleUnderline"/>
        </w:rPr>
        <w:t xml:space="preserve">the </w:t>
      </w:r>
      <w:r w:rsidRPr="001B068E">
        <w:rPr>
          <w:rStyle w:val="Emphasis"/>
        </w:rPr>
        <w:t>incumbent hegemon</w:t>
      </w:r>
      <w:r w:rsidRPr="001826DC">
        <w:rPr>
          <w:sz w:val="16"/>
        </w:rPr>
        <w:t xml:space="preserve"> </w:t>
      </w:r>
      <w:r w:rsidRPr="001B068E">
        <w:rPr>
          <w:rStyle w:val="StyleUnderline"/>
        </w:rPr>
        <w:t>with the international order, it treats</w:t>
      </w:r>
      <w:r w:rsidRPr="001826DC">
        <w:rPr>
          <w:sz w:val="16"/>
        </w:rPr>
        <w:t xml:space="preserve"> </w:t>
      </w:r>
      <w:r w:rsidRPr="001B068E">
        <w:rPr>
          <w:rStyle w:val="Emphasis"/>
        </w:rPr>
        <w:t>any</w:t>
      </w:r>
      <w:r w:rsidRPr="001826DC">
        <w:rPr>
          <w:sz w:val="16"/>
        </w:rPr>
        <w:t xml:space="preserve"> </w:t>
      </w:r>
      <w:r w:rsidRPr="001B068E">
        <w:rPr>
          <w:rStyle w:val="StyleUnderline"/>
        </w:rPr>
        <w:t>bilateral conflict</w:t>
      </w:r>
      <w:r w:rsidRPr="001826DC">
        <w:rPr>
          <w:sz w:val="16"/>
        </w:rPr>
        <w:t xml:space="preserve"> </w:t>
      </w:r>
      <w:r w:rsidRPr="001B068E">
        <w:rPr>
          <w:rStyle w:val="StyleUnderline"/>
        </w:rPr>
        <w:t>between a rising state and a ruling state as if it were a</w:t>
      </w:r>
      <w:r w:rsidRPr="001826DC">
        <w:rPr>
          <w:sz w:val="16"/>
        </w:rPr>
        <w:t xml:space="preserve"> </w:t>
      </w:r>
      <w:r w:rsidRPr="001B068E">
        <w:rPr>
          <w:rStyle w:val="Emphasis"/>
        </w:rPr>
        <w:t>challenge mounted</w:t>
      </w:r>
      <w:r w:rsidRPr="001826DC">
        <w:rPr>
          <w:sz w:val="16"/>
        </w:rPr>
        <w:t xml:space="preserve"> </w:t>
      </w:r>
      <w:r w:rsidRPr="001B068E">
        <w:rPr>
          <w:rStyle w:val="StyleUnderline"/>
        </w:rPr>
        <w:t>by the former against the international order and</w:t>
      </w:r>
      <w:r w:rsidRPr="001826DC">
        <w:rPr>
          <w:sz w:val="16"/>
        </w:rPr>
        <w:t xml:space="preserve"> hence </w:t>
      </w:r>
      <w:r w:rsidRPr="001B068E">
        <w:rPr>
          <w:rStyle w:val="StyleUnderline"/>
        </w:rPr>
        <w:t>the</w:t>
      </w:r>
      <w:r w:rsidRPr="001826DC">
        <w:rPr>
          <w:sz w:val="16"/>
        </w:rPr>
        <w:t xml:space="preserve"> </w:t>
      </w:r>
      <w:r w:rsidRPr="001B068E">
        <w:rPr>
          <w:rStyle w:val="Emphasis"/>
        </w:rPr>
        <w:t>entire</w:t>
      </w:r>
      <w:r w:rsidRPr="001826DC">
        <w:rPr>
          <w:sz w:val="16"/>
        </w:rPr>
        <w:t xml:space="preserve"> </w:t>
      </w:r>
      <w:r w:rsidRPr="001B068E">
        <w:rPr>
          <w:rStyle w:val="StyleUnderline"/>
        </w:rPr>
        <w:t>international community</w:t>
      </w:r>
      <w:r w:rsidRPr="001826DC">
        <w:rPr>
          <w:sz w:val="16"/>
        </w:rPr>
        <w:t xml:space="preserve">. It also switches its logic in attributing revisionism to rising and ruling states. It sees the ruling state as committed to the international order because this country is supposed to have the largest stake in preserving that order. </w:t>
      </w:r>
      <w:r w:rsidRPr="009016C5">
        <w:rPr>
          <w:rStyle w:val="Emphasis"/>
          <w:highlight w:val="yellow"/>
        </w:rPr>
        <w:t>But</w:t>
      </w:r>
      <w:r w:rsidRPr="009016C5">
        <w:rPr>
          <w:sz w:val="16"/>
          <w:highlight w:val="yellow"/>
        </w:rPr>
        <w:t xml:space="preserve"> </w:t>
      </w:r>
      <w:r w:rsidRPr="009016C5">
        <w:rPr>
          <w:rStyle w:val="StyleUnderline"/>
          <w:highlight w:val="yellow"/>
        </w:rPr>
        <w:t>it</w:t>
      </w:r>
      <w:r w:rsidRPr="001B068E">
        <w:rPr>
          <w:rStyle w:val="StyleUnderline"/>
        </w:rPr>
        <w:t xml:space="preserve"> </w:t>
      </w:r>
      <w:r w:rsidRPr="009016C5">
        <w:rPr>
          <w:rStyle w:val="StyleUnderline"/>
          <w:highlight w:val="yellow"/>
        </w:rPr>
        <w:t>does not consider whether</w:t>
      </w:r>
      <w:r w:rsidRPr="001826DC">
        <w:rPr>
          <w:sz w:val="16"/>
        </w:rPr>
        <w:t xml:space="preserve"> </w:t>
      </w:r>
      <w:r w:rsidRPr="009016C5">
        <w:rPr>
          <w:rStyle w:val="StyleUnderline"/>
          <w:highlight w:val="yellow"/>
        </w:rPr>
        <w:t>a</w:t>
      </w:r>
      <w:r w:rsidRPr="001826DC">
        <w:rPr>
          <w:sz w:val="16"/>
        </w:rPr>
        <w:t xml:space="preserve"> </w:t>
      </w:r>
      <w:r w:rsidRPr="009016C5">
        <w:rPr>
          <w:rStyle w:val="StyleUnderline"/>
          <w:highlight w:val="yellow"/>
        </w:rPr>
        <w:t>ruling power in</w:t>
      </w:r>
      <w:r w:rsidRPr="001826DC">
        <w:rPr>
          <w:sz w:val="16"/>
        </w:rPr>
        <w:t xml:space="preserve"> </w:t>
      </w:r>
      <w:r w:rsidRPr="001B068E">
        <w:rPr>
          <w:rStyle w:val="Emphasis"/>
        </w:rPr>
        <w:t xml:space="preserve">relative </w:t>
      </w:r>
      <w:r w:rsidRPr="009016C5">
        <w:rPr>
          <w:rStyle w:val="Emphasis"/>
          <w:highlight w:val="yellow"/>
        </w:rPr>
        <w:t>decline</w:t>
      </w:r>
      <w:r w:rsidRPr="001826DC">
        <w:rPr>
          <w:sz w:val="16"/>
        </w:rPr>
        <w:t xml:space="preserve"> </w:t>
      </w:r>
      <w:r w:rsidRPr="00225429">
        <w:rPr>
          <w:rStyle w:val="StyleUnderline"/>
        </w:rPr>
        <w:t>may come to have a</w:t>
      </w:r>
      <w:r w:rsidRPr="00225429">
        <w:rPr>
          <w:sz w:val="16"/>
        </w:rPr>
        <w:t xml:space="preserve"> </w:t>
      </w:r>
      <w:r w:rsidRPr="00225429">
        <w:rPr>
          <w:rStyle w:val="Emphasis"/>
        </w:rPr>
        <w:t>smaller stake</w:t>
      </w:r>
      <w:r w:rsidRPr="00225429">
        <w:rPr>
          <w:sz w:val="16"/>
        </w:rPr>
        <w:t xml:space="preserve"> </w:t>
      </w:r>
      <w:r w:rsidRPr="00225429">
        <w:rPr>
          <w:rStyle w:val="StyleUnderline"/>
        </w:rPr>
        <w:t>in, and thus</w:t>
      </w:r>
      <w:r w:rsidRPr="00225429">
        <w:rPr>
          <w:sz w:val="16"/>
        </w:rPr>
        <w:t xml:space="preserve"> </w:t>
      </w:r>
      <w:r w:rsidRPr="00225429">
        <w:rPr>
          <w:rStyle w:val="Emphasis"/>
        </w:rPr>
        <w:t>less incentive</w:t>
      </w:r>
      <w:r w:rsidRPr="00225429">
        <w:rPr>
          <w:sz w:val="16"/>
        </w:rPr>
        <w:t xml:space="preserve"> </w:t>
      </w:r>
      <w:r w:rsidRPr="00225429">
        <w:rPr>
          <w:rStyle w:val="StyleUnderline"/>
        </w:rPr>
        <w:t>to maintain</w:t>
      </w:r>
      <w:r w:rsidRPr="00225429">
        <w:rPr>
          <w:sz w:val="16"/>
        </w:rPr>
        <w:t xml:space="preserve">, </w:t>
      </w:r>
      <w:r w:rsidRPr="00225429">
        <w:rPr>
          <w:rStyle w:val="Emphasis"/>
        </w:rPr>
        <w:t>the existing</w:t>
      </w:r>
      <w:r w:rsidRPr="00225429">
        <w:rPr>
          <w:sz w:val="16"/>
        </w:rPr>
        <w:t xml:space="preserve"> </w:t>
      </w:r>
      <w:r w:rsidRPr="00225429">
        <w:rPr>
          <w:rStyle w:val="StyleUnderline"/>
        </w:rPr>
        <w:t>order</w:t>
      </w:r>
      <w:r w:rsidRPr="00225429">
        <w:rPr>
          <w:sz w:val="16"/>
        </w:rPr>
        <w:t xml:space="preserve">. </w:t>
      </w:r>
      <w:r w:rsidRPr="00225429">
        <w:rPr>
          <w:rStyle w:val="StyleUnderline"/>
        </w:rPr>
        <w:t>This</w:t>
      </w:r>
      <w:r w:rsidRPr="001B068E">
        <w:rPr>
          <w:rStyle w:val="StyleUnderline"/>
        </w:rPr>
        <w:t xml:space="preserve"> country</w:t>
      </w:r>
      <w:r w:rsidRPr="001826DC">
        <w:rPr>
          <w:sz w:val="16"/>
        </w:rPr>
        <w:t xml:space="preserve"> </w:t>
      </w:r>
      <w:r w:rsidRPr="009016C5">
        <w:rPr>
          <w:rStyle w:val="Emphasis"/>
          <w:highlight w:val="yellow"/>
        </w:rPr>
        <w:t>may become</w:t>
      </w:r>
      <w:r w:rsidRPr="001826DC">
        <w:rPr>
          <w:sz w:val="16"/>
        </w:rPr>
        <w:t xml:space="preserve"> more </w:t>
      </w:r>
      <w:r w:rsidRPr="009016C5">
        <w:rPr>
          <w:rStyle w:val="StyleUnderline"/>
          <w:highlight w:val="yellow"/>
        </w:rPr>
        <w:t>dissatisfied</w:t>
      </w:r>
      <w:r w:rsidRPr="009016C5">
        <w:rPr>
          <w:sz w:val="16"/>
          <w:highlight w:val="yellow"/>
        </w:rPr>
        <w:t xml:space="preserve"> </w:t>
      </w:r>
      <w:r w:rsidRPr="009016C5">
        <w:rPr>
          <w:rStyle w:val="StyleUnderline"/>
          <w:highlight w:val="yellow"/>
        </w:rPr>
        <w:t>and</w:t>
      </w:r>
      <w:r w:rsidRPr="001B068E">
        <w:rPr>
          <w:rStyle w:val="StyleUnderline"/>
        </w:rPr>
        <w:t xml:space="preserve"> </w:t>
      </w:r>
      <w:r w:rsidRPr="009016C5">
        <w:rPr>
          <w:rStyle w:val="StyleUnderline"/>
          <w:highlight w:val="yellow"/>
        </w:rPr>
        <w:t>be</w:t>
      </w:r>
      <w:r w:rsidRPr="009016C5">
        <w:rPr>
          <w:sz w:val="16"/>
          <w:highlight w:val="yellow"/>
        </w:rPr>
        <w:t xml:space="preserve"> </w:t>
      </w:r>
      <w:r w:rsidRPr="009016C5">
        <w:rPr>
          <w:rStyle w:val="Emphasis"/>
          <w:highlight w:val="yellow"/>
        </w:rPr>
        <w:t>motivated</w:t>
      </w:r>
      <w:r w:rsidRPr="009016C5">
        <w:rPr>
          <w:sz w:val="16"/>
          <w:highlight w:val="yellow"/>
        </w:rPr>
        <w:t xml:space="preserve"> </w:t>
      </w:r>
      <w:r w:rsidRPr="009016C5">
        <w:rPr>
          <w:rStyle w:val="StyleUnderline"/>
          <w:highlight w:val="yellow"/>
        </w:rPr>
        <w:t>to alter</w:t>
      </w:r>
      <w:r w:rsidRPr="001826DC">
        <w:rPr>
          <w:sz w:val="16"/>
        </w:rPr>
        <w:t xml:space="preserve"> </w:t>
      </w:r>
      <w:r w:rsidRPr="009016C5">
        <w:rPr>
          <w:rStyle w:val="StyleUnderline"/>
          <w:highlight w:val="yellow"/>
        </w:rPr>
        <w:t>the</w:t>
      </w:r>
      <w:r w:rsidRPr="001B068E">
        <w:rPr>
          <w:rStyle w:val="StyleUnderline"/>
        </w:rPr>
        <w:t xml:space="preserve"> international </w:t>
      </w:r>
      <w:r w:rsidRPr="009016C5">
        <w:rPr>
          <w:rStyle w:val="StyleUnderline"/>
          <w:highlight w:val="yellow"/>
        </w:rPr>
        <w:t>order to</w:t>
      </w:r>
      <w:r w:rsidRPr="001826DC">
        <w:rPr>
          <w:sz w:val="16"/>
        </w:rPr>
        <w:t xml:space="preserve"> </w:t>
      </w:r>
      <w:r w:rsidRPr="009016C5">
        <w:rPr>
          <w:rStyle w:val="Emphasis"/>
          <w:highlight w:val="yellow"/>
        </w:rPr>
        <w:t>reverse</w:t>
      </w:r>
      <w:r w:rsidRPr="001B068E">
        <w:rPr>
          <w:rStyle w:val="Emphasis"/>
        </w:rPr>
        <w:t xml:space="preserve"> its </w:t>
      </w:r>
      <w:r w:rsidRPr="009016C5">
        <w:rPr>
          <w:rStyle w:val="Emphasis"/>
          <w:highlight w:val="yellow"/>
        </w:rPr>
        <w:t>decline</w:t>
      </w:r>
      <w:r w:rsidRPr="001826DC">
        <w:rPr>
          <w:sz w:val="16"/>
        </w:rPr>
        <w:t xml:space="preserve">. </w:t>
      </w:r>
      <w:r w:rsidRPr="001B068E">
        <w:rPr>
          <w:rStyle w:val="StyleUnderline"/>
        </w:rPr>
        <w:t>At the same time</w:t>
      </w:r>
      <w:r w:rsidRPr="001826DC">
        <w:rPr>
          <w:sz w:val="16"/>
        </w:rPr>
        <w:t xml:space="preserve">, </w:t>
      </w:r>
      <w:r w:rsidRPr="001B068E">
        <w:rPr>
          <w:rStyle w:val="Emphasis"/>
        </w:rPr>
        <w:t>conventional</w:t>
      </w:r>
      <w:r w:rsidRPr="001826DC">
        <w:rPr>
          <w:sz w:val="16"/>
        </w:rPr>
        <w:t xml:space="preserve"> </w:t>
      </w:r>
      <w:r w:rsidRPr="001B068E">
        <w:rPr>
          <w:rStyle w:val="StyleUnderline"/>
        </w:rPr>
        <w:t>discourse</w:t>
      </w:r>
      <w:r w:rsidRPr="001826DC">
        <w:rPr>
          <w:sz w:val="16"/>
        </w:rPr>
        <w:t xml:space="preserve"> </w:t>
      </w:r>
      <w:r w:rsidRPr="001B068E">
        <w:rPr>
          <w:rStyle w:val="StyleUnderline"/>
        </w:rPr>
        <w:t xml:space="preserve">does not consider the possibility that </w:t>
      </w:r>
      <w:r w:rsidRPr="009016C5">
        <w:rPr>
          <w:rStyle w:val="StyleUnderline"/>
          <w:highlight w:val="yellow"/>
        </w:rPr>
        <w:t>a rising power</w:t>
      </w:r>
      <w:r w:rsidRPr="001B068E">
        <w:rPr>
          <w:rStyle w:val="StyleUnderline"/>
        </w:rPr>
        <w:t>,</w:t>
      </w:r>
      <w:r w:rsidRPr="001826DC">
        <w:rPr>
          <w:sz w:val="16"/>
        </w:rPr>
        <w:t xml:space="preserve"> </w:t>
      </w:r>
      <w:r w:rsidRPr="009016C5">
        <w:rPr>
          <w:rStyle w:val="StyleUnderline"/>
          <w:highlight w:val="yellow"/>
        </w:rPr>
        <w:t>as it</w:t>
      </w:r>
      <w:r w:rsidRPr="009016C5">
        <w:rPr>
          <w:sz w:val="16"/>
          <w:highlight w:val="yellow"/>
        </w:rPr>
        <w:t xml:space="preserve"> </w:t>
      </w:r>
      <w:r w:rsidRPr="009016C5">
        <w:rPr>
          <w:rStyle w:val="Emphasis"/>
          <w:highlight w:val="yellow"/>
        </w:rPr>
        <w:t>moves up</w:t>
      </w:r>
      <w:r w:rsidRPr="001826DC">
        <w:rPr>
          <w:sz w:val="16"/>
        </w:rPr>
        <w:t xml:space="preserve"> in the interstate hierarchy, </w:t>
      </w:r>
      <w:r w:rsidRPr="009016C5">
        <w:rPr>
          <w:rStyle w:val="StyleUnderline"/>
          <w:highlight w:val="yellow"/>
        </w:rPr>
        <w:t>may acquire a</w:t>
      </w:r>
      <w:r w:rsidRPr="009016C5">
        <w:rPr>
          <w:sz w:val="16"/>
          <w:highlight w:val="yellow"/>
        </w:rPr>
        <w:t xml:space="preserve"> </w:t>
      </w:r>
      <w:r w:rsidRPr="009016C5">
        <w:rPr>
          <w:rStyle w:val="Emphasis"/>
          <w:highlight w:val="yellow"/>
        </w:rPr>
        <w:t>larger stake</w:t>
      </w:r>
      <w:r w:rsidRPr="001826DC">
        <w:rPr>
          <w:sz w:val="16"/>
        </w:rPr>
        <w:t xml:space="preserve"> </w:t>
      </w:r>
      <w:r w:rsidRPr="001B068E">
        <w:rPr>
          <w:rStyle w:val="StyleUnderline"/>
        </w:rPr>
        <w:t xml:space="preserve">in the </w:t>
      </w:r>
      <w:r w:rsidRPr="001B068E">
        <w:rPr>
          <w:rStyle w:val="StyleUnderline"/>
        </w:rPr>
        <w:lastRenderedPageBreak/>
        <w:t>existing order</w:t>
      </w:r>
      <w:r w:rsidRPr="001826DC">
        <w:rPr>
          <w:sz w:val="16"/>
        </w:rPr>
        <w:t xml:space="preserve">. </w:t>
      </w:r>
      <w:r w:rsidRPr="001B068E">
        <w:rPr>
          <w:rStyle w:val="StyleUnderline"/>
        </w:rPr>
        <w:t>Why should it</w:t>
      </w:r>
      <w:r w:rsidRPr="001826DC">
        <w:rPr>
          <w:sz w:val="16"/>
        </w:rPr>
        <w:t xml:space="preserve"> </w:t>
      </w:r>
      <w:r w:rsidRPr="001B068E">
        <w:rPr>
          <w:rStyle w:val="Emphasis"/>
        </w:rPr>
        <w:t>overthrow</w:t>
      </w:r>
      <w:r w:rsidRPr="001826DC">
        <w:rPr>
          <w:sz w:val="16"/>
        </w:rPr>
        <w:t xml:space="preserve"> </w:t>
      </w:r>
      <w:r w:rsidRPr="001B068E">
        <w:rPr>
          <w:rStyle w:val="StyleUnderline"/>
        </w:rPr>
        <w:t>the order that has</w:t>
      </w:r>
      <w:r w:rsidRPr="001826DC">
        <w:rPr>
          <w:sz w:val="16"/>
        </w:rPr>
        <w:t xml:space="preserve"> </w:t>
      </w:r>
      <w:r w:rsidRPr="001B068E">
        <w:rPr>
          <w:rStyle w:val="Emphasis"/>
        </w:rPr>
        <w:t>enabled it</w:t>
      </w:r>
      <w:r w:rsidRPr="001826DC">
        <w:rPr>
          <w:sz w:val="16"/>
        </w:rPr>
        <w:t xml:space="preserve"> </w:t>
      </w:r>
      <w:r w:rsidRPr="001B068E">
        <w:rPr>
          <w:rStyle w:val="StyleUnderline"/>
        </w:rPr>
        <w:t>to ascend</w:t>
      </w:r>
      <w:r w:rsidRPr="001826DC">
        <w:rPr>
          <w:sz w:val="16"/>
        </w:rPr>
        <w:t xml:space="preserve">? </w:t>
      </w:r>
      <w:r w:rsidRPr="001B068E">
        <w:rPr>
          <w:rStyle w:val="StyleUnderline"/>
        </w:rPr>
        <w:t>Even though a rising state now has a</w:t>
      </w:r>
      <w:r w:rsidRPr="001826DC">
        <w:rPr>
          <w:sz w:val="16"/>
        </w:rPr>
        <w:t xml:space="preserve"> </w:t>
      </w:r>
      <w:r w:rsidRPr="001B068E">
        <w:rPr>
          <w:rStyle w:val="Emphasis"/>
        </w:rPr>
        <w:t>greater capability</w:t>
      </w:r>
      <w:r w:rsidRPr="001826DC">
        <w:rPr>
          <w:sz w:val="16"/>
        </w:rPr>
        <w:t xml:space="preserve"> </w:t>
      </w:r>
      <w:r w:rsidRPr="001B068E">
        <w:rPr>
          <w:rStyle w:val="StyleUnderline"/>
        </w:rPr>
        <w:t>to challenge this order, it should have</w:t>
      </w:r>
      <w:r w:rsidRPr="001826DC">
        <w:rPr>
          <w:sz w:val="16"/>
        </w:rPr>
        <w:t xml:space="preserve"> </w:t>
      </w:r>
      <w:r w:rsidRPr="001B068E">
        <w:rPr>
          <w:rStyle w:val="Emphasis"/>
        </w:rPr>
        <w:t>less incentive</w:t>
      </w:r>
      <w:r w:rsidRPr="001826DC">
        <w:rPr>
          <w:sz w:val="16"/>
        </w:rPr>
        <w:t xml:space="preserve"> </w:t>
      </w:r>
      <w:r w:rsidRPr="001B068E">
        <w:rPr>
          <w:rStyle w:val="StyleUnderline"/>
        </w:rPr>
        <w:t>to do so</w:t>
      </w:r>
      <w:r w:rsidRPr="001826DC">
        <w:rPr>
          <w:sz w:val="16"/>
        </w:rPr>
        <w:t xml:space="preserve">. </w:t>
      </w:r>
      <w:r w:rsidRPr="001B068E">
        <w:rPr>
          <w:rStyle w:val="Emphasis"/>
        </w:rPr>
        <w:t>In contrast</w:t>
      </w:r>
      <w:r w:rsidRPr="001826DC">
        <w:rPr>
          <w:sz w:val="16"/>
        </w:rPr>
        <w:t xml:space="preserve">, </w:t>
      </w:r>
      <w:r w:rsidRPr="001B068E">
        <w:rPr>
          <w:rStyle w:val="StyleUnderline"/>
        </w:rPr>
        <w:t>a declining hegemon should</w:t>
      </w:r>
      <w:r w:rsidRPr="001826DC">
        <w:rPr>
          <w:sz w:val="16"/>
        </w:rPr>
        <w:t xml:space="preserve"> still </w:t>
      </w:r>
      <w:r w:rsidRPr="001B068E">
        <w:rPr>
          <w:rStyle w:val="StyleUnderline"/>
        </w:rPr>
        <w:t>have the</w:t>
      </w:r>
      <w:r w:rsidRPr="001826DC">
        <w:rPr>
          <w:sz w:val="16"/>
        </w:rPr>
        <w:t xml:space="preserve"> </w:t>
      </w:r>
      <w:r w:rsidRPr="001B068E">
        <w:rPr>
          <w:rStyle w:val="Emphasis"/>
        </w:rPr>
        <w:t>greatest capability</w:t>
      </w:r>
      <w:r w:rsidRPr="001826DC">
        <w:rPr>
          <w:sz w:val="16"/>
        </w:rPr>
        <w:t xml:space="preserve"> </w:t>
      </w:r>
      <w:r w:rsidRPr="001B068E">
        <w:rPr>
          <w:rStyle w:val="StyleUnderline"/>
        </w:rPr>
        <w:t>to revise it</w:t>
      </w:r>
      <w:r w:rsidRPr="001826DC">
        <w:rPr>
          <w:sz w:val="16"/>
        </w:rPr>
        <w:t>.9</w:t>
      </w:r>
    </w:p>
    <w:p w14:paraId="5A882DAE" w14:textId="105D8AC4" w:rsidR="00084A80" w:rsidRPr="00084A80" w:rsidRDefault="00084A80" w:rsidP="00084A80">
      <w:pPr>
        <w:rPr>
          <w:sz w:val="16"/>
        </w:rPr>
      </w:pPr>
      <w:r w:rsidRPr="009B51D2">
        <w:rPr>
          <w:rStyle w:val="StyleUnderline"/>
        </w:rPr>
        <w:t xml:space="preserve">There is </w:t>
      </w:r>
      <w:r w:rsidRPr="009B51D2">
        <w:rPr>
          <w:rStyle w:val="Emphasis"/>
        </w:rPr>
        <w:t>an affinity</w:t>
      </w:r>
      <w:r w:rsidRPr="001826DC">
        <w:rPr>
          <w:sz w:val="16"/>
        </w:rPr>
        <w:t xml:space="preserve"> </w:t>
      </w:r>
      <w:r w:rsidRPr="009B51D2">
        <w:rPr>
          <w:rStyle w:val="StyleUnderline"/>
        </w:rPr>
        <w:t>between the depiction of a</w:t>
      </w:r>
      <w:r w:rsidRPr="001826DC">
        <w:rPr>
          <w:sz w:val="16"/>
        </w:rPr>
        <w:t xml:space="preserve"> </w:t>
      </w:r>
      <w:r w:rsidRPr="009B51D2">
        <w:rPr>
          <w:rStyle w:val="StyleUnderline"/>
        </w:rPr>
        <w:t>hegemon as the</w:t>
      </w:r>
      <w:r w:rsidRPr="001826DC">
        <w:rPr>
          <w:sz w:val="16"/>
        </w:rPr>
        <w:t xml:space="preserve"> </w:t>
      </w:r>
      <w:r w:rsidRPr="009B51D2">
        <w:rPr>
          <w:rStyle w:val="Emphasis"/>
        </w:rPr>
        <w:t>defender</w:t>
      </w:r>
      <w:r w:rsidRPr="001826DC">
        <w:rPr>
          <w:sz w:val="16"/>
        </w:rPr>
        <w:t xml:space="preserve"> </w:t>
      </w:r>
      <w:r w:rsidRPr="009B51D2">
        <w:rPr>
          <w:rStyle w:val="StyleUnderline"/>
        </w:rPr>
        <w:t>of international order and</w:t>
      </w:r>
      <w:r w:rsidRPr="001826DC">
        <w:rPr>
          <w:sz w:val="16"/>
        </w:rPr>
        <w:t xml:space="preserve"> the </w:t>
      </w:r>
      <w:r w:rsidRPr="009B51D2">
        <w:rPr>
          <w:rStyle w:val="StyleUnderline"/>
        </w:rPr>
        <w:t>hegemonic</w:t>
      </w:r>
      <w:r w:rsidRPr="001826DC">
        <w:rPr>
          <w:sz w:val="16"/>
        </w:rPr>
        <w:t xml:space="preserve"> </w:t>
      </w:r>
      <w:r w:rsidRPr="009B51D2">
        <w:rPr>
          <w:rStyle w:val="Emphasis"/>
        </w:rPr>
        <w:t>stability theory</w:t>
      </w:r>
      <w:r w:rsidRPr="001826DC">
        <w:rPr>
          <w:sz w:val="16"/>
        </w:rPr>
        <w:t xml:space="preserve">.10 </w:t>
      </w:r>
      <w:r w:rsidRPr="009B51D2">
        <w:rPr>
          <w:rStyle w:val="StyleUnderline"/>
        </w:rPr>
        <w:t xml:space="preserve">This theory argues that it takes a </w:t>
      </w:r>
      <w:r w:rsidRPr="009B51D2">
        <w:rPr>
          <w:rStyle w:val="Emphasis"/>
        </w:rPr>
        <w:t>powerful</w:t>
      </w:r>
      <w:r w:rsidRPr="001826DC">
        <w:rPr>
          <w:sz w:val="16"/>
        </w:rPr>
        <w:t xml:space="preserve"> </w:t>
      </w:r>
      <w:r w:rsidRPr="009B51D2">
        <w:rPr>
          <w:rStyle w:val="StyleUnderline"/>
        </w:rPr>
        <w:t>country</w:t>
      </w:r>
      <w:r w:rsidRPr="001826DC">
        <w:rPr>
          <w:sz w:val="16"/>
        </w:rPr>
        <w:t xml:space="preserve"> </w:t>
      </w:r>
      <w:r w:rsidRPr="009B51D2">
        <w:rPr>
          <w:rStyle w:val="StyleUnderline"/>
        </w:rPr>
        <w:t>with</w:t>
      </w:r>
      <w:r w:rsidRPr="001826DC">
        <w:rPr>
          <w:sz w:val="16"/>
        </w:rPr>
        <w:t xml:space="preserve"> </w:t>
      </w:r>
      <w:r w:rsidRPr="009B51D2">
        <w:rPr>
          <w:rStyle w:val="Emphasis"/>
        </w:rPr>
        <w:t>both</w:t>
      </w:r>
      <w:r w:rsidRPr="001826DC">
        <w:rPr>
          <w:sz w:val="16"/>
        </w:rPr>
        <w:t xml:space="preserve"> </w:t>
      </w:r>
      <w:r w:rsidRPr="009B51D2">
        <w:rPr>
          <w:rStyle w:val="StyleUnderline"/>
        </w:rPr>
        <w:t>the</w:t>
      </w:r>
      <w:r w:rsidRPr="001826DC">
        <w:rPr>
          <w:sz w:val="16"/>
        </w:rPr>
        <w:t xml:space="preserve"> </w:t>
      </w:r>
      <w:r w:rsidRPr="009B51D2">
        <w:rPr>
          <w:rStyle w:val="Emphasis"/>
        </w:rPr>
        <w:t xml:space="preserve">necessary capability </w:t>
      </w:r>
      <w:r w:rsidRPr="009B51D2">
        <w:rPr>
          <w:rStyle w:val="StyleUnderline"/>
        </w:rPr>
        <w:t>and</w:t>
      </w:r>
      <w:r w:rsidRPr="001826DC">
        <w:rPr>
          <w:sz w:val="16"/>
        </w:rPr>
        <w:t xml:space="preserve"> the </w:t>
      </w:r>
      <w:r w:rsidRPr="009B51D2">
        <w:rPr>
          <w:rStyle w:val="Emphasis"/>
        </w:rPr>
        <w:t>incentive</w:t>
      </w:r>
      <w:r w:rsidRPr="001826DC">
        <w:rPr>
          <w:sz w:val="16"/>
        </w:rPr>
        <w:t xml:space="preserve"> </w:t>
      </w:r>
      <w:r w:rsidRPr="009B51D2">
        <w:rPr>
          <w:rStyle w:val="StyleUnderline"/>
        </w:rPr>
        <w:t>to overcome the</w:t>
      </w:r>
      <w:r w:rsidRPr="001826DC">
        <w:rPr>
          <w:sz w:val="16"/>
        </w:rPr>
        <w:t xml:space="preserve"> </w:t>
      </w:r>
      <w:r w:rsidRPr="009B51D2">
        <w:rPr>
          <w:rStyle w:val="Emphasis"/>
        </w:rPr>
        <w:t>free-rider</w:t>
      </w:r>
      <w:r w:rsidRPr="001826DC">
        <w:rPr>
          <w:sz w:val="16"/>
        </w:rPr>
        <w:t xml:space="preserve"> </w:t>
      </w:r>
      <w:r w:rsidRPr="009B51D2">
        <w:rPr>
          <w:rStyle w:val="StyleUnderline"/>
        </w:rPr>
        <w:t>problem</w:t>
      </w:r>
      <w:r w:rsidRPr="001826DC">
        <w:rPr>
          <w:sz w:val="16"/>
        </w:rPr>
        <w:t xml:space="preserve"> </w:t>
      </w:r>
      <w:r w:rsidRPr="009B51D2">
        <w:rPr>
          <w:rStyle w:val="StyleUnderline"/>
        </w:rPr>
        <w:t>and to provide</w:t>
      </w:r>
      <w:r w:rsidRPr="001826DC">
        <w:rPr>
          <w:sz w:val="16"/>
        </w:rPr>
        <w:t xml:space="preserve"> </w:t>
      </w:r>
      <w:r w:rsidRPr="009B51D2">
        <w:rPr>
          <w:rStyle w:val="Emphasis"/>
        </w:rPr>
        <w:t>public goods</w:t>
      </w:r>
      <w:r w:rsidRPr="001826DC">
        <w:rPr>
          <w:sz w:val="16"/>
        </w:rPr>
        <w:t xml:space="preserve"> </w:t>
      </w:r>
      <w:r w:rsidRPr="009B51D2">
        <w:rPr>
          <w:rStyle w:val="StyleUnderline"/>
        </w:rPr>
        <w:t>for the world</w:t>
      </w:r>
      <w:r w:rsidRPr="001826DC">
        <w:rPr>
          <w:sz w:val="16"/>
        </w:rPr>
        <w:t xml:space="preserve">. The world will be a more peaceful and prosperous place when there is a preponderant power; and conversely, the provision of public goods will be endangered when the hegemon declines. Power-transition theorists acknowledge that a hegemon seeks private goods even though they also maintain that it provides public goods. </w:t>
      </w:r>
      <w:r w:rsidRPr="009B51D2">
        <w:rPr>
          <w:rStyle w:val="StyleUnderline"/>
        </w:rPr>
        <w:t xml:space="preserve">They </w:t>
      </w:r>
      <w:r w:rsidRPr="009B51D2">
        <w:rPr>
          <w:rStyle w:val="Emphasis"/>
        </w:rPr>
        <w:t>do not consider</w:t>
      </w:r>
      <w:r w:rsidRPr="001826DC">
        <w:rPr>
          <w:sz w:val="16"/>
        </w:rPr>
        <w:t xml:space="preserve"> </w:t>
      </w:r>
      <w:r w:rsidRPr="009B51D2">
        <w:rPr>
          <w:rStyle w:val="StyleUnderline"/>
        </w:rPr>
        <w:t>the prospect that</w:t>
      </w:r>
      <w:r w:rsidRPr="001826DC">
        <w:rPr>
          <w:sz w:val="16"/>
        </w:rPr>
        <w:t xml:space="preserve">, </w:t>
      </w:r>
      <w:r w:rsidRPr="009B51D2">
        <w:rPr>
          <w:rStyle w:val="Emphasis"/>
        </w:rPr>
        <w:t>as it declines</w:t>
      </w:r>
      <w:r w:rsidRPr="001826DC">
        <w:rPr>
          <w:sz w:val="16"/>
        </w:rPr>
        <w:t xml:space="preserve">, </w:t>
      </w:r>
      <w:r w:rsidRPr="009B51D2">
        <w:rPr>
          <w:rStyle w:val="Emphasis"/>
        </w:rPr>
        <w:t>this country</w:t>
      </w:r>
      <w:r w:rsidRPr="001826DC">
        <w:rPr>
          <w:sz w:val="16"/>
        </w:rPr>
        <w:t xml:space="preserve"> </w:t>
      </w:r>
      <w:r w:rsidRPr="009B51D2">
        <w:rPr>
          <w:rStyle w:val="StyleUnderline"/>
        </w:rPr>
        <w:t>may be</w:t>
      </w:r>
      <w:r w:rsidRPr="001826DC">
        <w:rPr>
          <w:sz w:val="16"/>
        </w:rPr>
        <w:t xml:space="preserve"> </w:t>
      </w:r>
      <w:r w:rsidRPr="009B51D2">
        <w:rPr>
          <w:rStyle w:val="Emphasis"/>
        </w:rPr>
        <w:t>less inclined</w:t>
      </w:r>
      <w:r w:rsidRPr="001826DC">
        <w:rPr>
          <w:sz w:val="16"/>
        </w:rPr>
        <w:t xml:space="preserve"> </w:t>
      </w:r>
      <w:r w:rsidRPr="009B51D2">
        <w:rPr>
          <w:rStyle w:val="StyleUnderline"/>
        </w:rPr>
        <w:t>to shoulder this burden.</w:t>
      </w:r>
      <w:r w:rsidRPr="001826DC">
        <w:rPr>
          <w:sz w:val="16"/>
        </w:rPr>
        <w:t xml:space="preserve"> </w:t>
      </w:r>
      <w:r w:rsidRPr="009B51D2">
        <w:rPr>
          <w:rStyle w:val="StyleUnderline"/>
        </w:rPr>
        <w:t>They assume</w:t>
      </w:r>
      <w:r w:rsidRPr="001826DC">
        <w:rPr>
          <w:sz w:val="16"/>
        </w:rPr>
        <w:t xml:space="preserve"> that </w:t>
      </w:r>
      <w:r w:rsidRPr="009B51D2">
        <w:rPr>
          <w:rStyle w:val="StyleUnderline"/>
        </w:rPr>
        <w:t>it will</w:t>
      </w:r>
      <w:r w:rsidRPr="001826DC">
        <w:rPr>
          <w:sz w:val="16"/>
        </w:rPr>
        <w:t xml:space="preserve"> </w:t>
      </w:r>
      <w:r w:rsidRPr="009B51D2">
        <w:rPr>
          <w:rStyle w:val="Emphasis"/>
        </w:rPr>
        <w:t>remain steadfast</w:t>
      </w:r>
      <w:r w:rsidRPr="001826DC">
        <w:rPr>
          <w:sz w:val="16"/>
        </w:rPr>
        <w:t xml:space="preserve"> in its support of the international order </w:t>
      </w:r>
      <w:r w:rsidRPr="009B51D2">
        <w:rPr>
          <w:rStyle w:val="StyleUnderline"/>
        </w:rPr>
        <w:t>even when suffering</w:t>
      </w:r>
      <w:r w:rsidRPr="001826DC">
        <w:rPr>
          <w:sz w:val="16"/>
        </w:rPr>
        <w:t xml:space="preserve"> absolute or relative </w:t>
      </w:r>
      <w:r w:rsidRPr="009B51D2">
        <w:rPr>
          <w:rStyle w:val="Emphasis"/>
        </w:rPr>
        <w:t>decline</w:t>
      </w:r>
      <w:r w:rsidRPr="001826DC">
        <w:rPr>
          <w:sz w:val="16"/>
        </w:rPr>
        <w:t xml:space="preserve">. </w:t>
      </w:r>
      <w:r w:rsidRPr="009B51D2">
        <w:rPr>
          <w:rStyle w:val="StyleUnderline"/>
        </w:rPr>
        <w:t>They</w:t>
      </w:r>
      <w:r w:rsidRPr="001826DC">
        <w:rPr>
          <w:sz w:val="16"/>
        </w:rPr>
        <w:t xml:space="preserve"> also </w:t>
      </w:r>
      <w:r w:rsidRPr="009B51D2">
        <w:rPr>
          <w:rStyle w:val="StyleUnderline"/>
        </w:rPr>
        <w:t>overlook</w:t>
      </w:r>
      <w:r w:rsidRPr="001826DC">
        <w:rPr>
          <w:sz w:val="16"/>
        </w:rPr>
        <w:t xml:space="preserve"> </w:t>
      </w:r>
      <w:r w:rsidRPr="009B51D2">
        <w:rPr>
          <w:rStyle w:val="StyleUnderline"/>
        </w:rPr>
        <w:t xml:space="preserve">the point that </w:t>
      </w:r>
      <w:r w:rsidRPr="009016C5">
        <w:rPr>
          <w:rStyle w:val="StyleUnderline"/>
          <w:highlight w:val="yellow"/>
        </w:rPr>
        <w:t>international order</w:t>
      </w:r>
      <w:r w:rsidRPr="009B51D2">
        <w:rPr>
          <w:rStyle w:val="StyleUnderline"/>
        </w:rPr>
        <w:t xml:space="preserve"> </w:t>
      </w:r>
      <w:r w:rsidRPr="009016C5">
        <w:rPr>
          <w:rStyle w:val="StyleUnderline"/>
          <w:highlight w:val="yellow"/>
        </w:rPr>
        <w:t>can be supported by</w:t>
      </w:r>
      <w:r w:rsidRPr="009016C5">
        <w:rPr>
          <w:sz w:val="16"/>
          <w:highlight w:val="yellow"/>
        </w:rPr>
        <w:t xml:space="preserve"> </w:t>
      </w:r>
      <w:r w:rsidRPr="009016C5">
        <w:rPr>
          <w:rStyle w:val="Emphasis"/>
          <w:highlight w:val="yellow"/>
        </w:rPr>
        <w:t>multilateral regimes</w:t>
      </w:r>
      <w:r w:rsidRPr="001826DC">
        <w:rPr>
          <w:sz w:val="16"/>
        </w:rPr>
        <w:t xml:space="preserve"> </w:t>
      </w:r>
      <w:r w:rsidRPr="009B51D2">
        <w:rPr>
          <w:rStyle w:val="StyleUnderline"/>
        </w:rPr>
        <w:t>such as the</w:t>
      </w:r>
      <w:r w:rsidRPr="001826DC">
        <w:rPr>
          <w:sz w:val="16"/>
        </w:rPr>
        <w:t xml:space="preserve"> </w:t>
      </w:r>
      <w:r w:rsidRPr="009B51D2">
        <w:rPr>
          <w:rStyle w:val="Emphasis"/>
        </w:rPr>
        <w:t>Concert of Europe</w:t>
      </w:r>
      <w:r w:rsidRPr="001826DC">
        <w:rPr>
          <w:sz w:val="16"/>
        </w:rPr>
        <w:t xml:space="preserve">. China has been asked to be a ‘responsible stakeholder’ and to increase its contribution to international public goods.11 At the same time, </w:t>
      </w:r>
      <w:r w:rsidRPr="009B51D2">
        <w:rPr>
          <w:rStyle w:val="StyleUnderline"/>
        </w:rPr>
        <w:t>there is</w:t>
      </w:r>
      <w:r w:rsidRPr="001826DC">
        <w:rPr>
          <w:sz w:val="16"/>
        </w:rPr>
        <w:t xml:space="preserve"> </w:t>
      </w:r>
      <w:r w:rsidRPr="009B51D2">
        <w:rPr>
          <w:rStyle w:val="Emphasis"/>
        </w:rPr>
        <w:t>pervasive unease</w:t>
      </w:r>
      <w:r w:rsidRPr="001826DC">
        <w:rPr>
          <w:sz w:val="16"/>
        </w:rPr>
        <w:t xml:space="preserve"> </w:t>
      </w:r>
      <w:r w:rsidRPr="009B51D2">
        <w:rPr>
          <w:rStyle w:val="StyleUnderline"/>
        </w:rPr>
        <w:t>and</w:t>
      </w:r>
      <w:r w:rsidRPr="001826DC">
        <w:rPr>
          <w:sz w:val="16"/>
        </w:rPr>
        <w:t xml:space="preserve"> </w:t>
      </w:r>
      <w:r w:rsidRPr="009B51D2">
        <w:rPr>
          <w:rStyle w:val="Emphasis"/>
        </w:rPr>
        <w:t>scepticism</w:t>
      </w:r>
      <w:r w:rsidRPr="001826DC">
        <w:rPr>
          <w:sz w:val="16"/>
        </w:rPr>
        <w:t xml:space="preserve"> </w:t>
      </w:r>
      <w:r w:rsidRPr="009B51D2">
        <w:rPr>
          <w:rStyle w:val="StyleUnderline"/>
        </w:rPr>
        <w:t>in the West about moves</w:t>
      </w:r>
      <w:r w:rsidRPr="001826DC">
        <w:rPr>
          <w:sz w:val="16"/>
        </w:rPr>
        <w:t xml:space="preserve"> </w:t>
      </w:r>
      <w:r w:rsidRPr="009B51D2">
        <w:rPr>
          <w:rStyle w:val="StyleUnderline"/>
        </w:rPr>
        <w:t>made by Beijing</w:t>
      </w:r>
      <w:r w:rsidRPr="001826DC">
        <w:rPr>
          <w:sz w:val="16"/>
        </w:rPr>
        <w:t xml:space="preserve"> such as its not engaging in competitive currency devaluation during the Great Recession of 2008–2009 and its offer of medical supplies to countries in need of this assistance during the current pandemic, suspecting that these actions are just Beijing's attempt to buy influence abroad.12 As I argue below, rather than treating it in isolation, we need to compare a state's conduct with its own past and that of its peers.</w:t>
      </w:r>
    </w:p>
    <w:sectPr w:rsidR="00084A80" w:rsidRPr="00084A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3421A" w14:textId="77777777" w:rsidR="002835DC" w:rsidRDefault="002835DC" w:rsidP="00066D2C">
      <w:pPr>
        <w:spacing w:after="0" w:line="240" w:lineRule="auto"/>
      </w:pPr>
      <w:r>
        <w:separator/>
      </w:r>
    </w:p>
  </w:endnote>
  <w:endnote w:type="continuationSeparator" w:id="0">
    <w:p w14:paraId="74D8928D" w14:textId="77777777" w:rsidR="002835DC" w:rsidRDefault="002835D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icrosoft YaHei">
    <w:panose1 w:val="020B0503020204020204"/>
    <w:charset w:val="86"/>
    <w:family w:val="swiss"/>
    <w:pitch w:val="variable"/>
    <w:sig w:usb0="80000287" w:usb1="28CF3C52"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9A198" w14:textId="77777777" w:rsidR="002835DC" w:rsidRDefault="002835DC" w:rsidP="00066D2C">
      <w:pPr>
        <w:spacing w:after="0" w:line="240" w:lineRule="auto"/>
      </w:pPr>
      <w:r>
        <w:separator/>
      </w:r>
    </w:p>
  </w:footnote>
  <w:footnote w:type="continuationSeparator" w:id="0">
    <w:p w14:paraId="71D73312" w14:textId="77777777" w:rsidR="002835DC" w:rsidRDefault="002835D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4B7479"/>
    <w:multiLevelType w:val="hybridMultilevel"/>
    <w:tmpl w:val="0E68FB68"/>
    <w:lvl w:ilvl="0" w:tplc="15B87EB2">
      <w:numFmt w:val="bullet"/>
      <w:lvlText w:val="-"/>
      <w:lvlJc w:val="left"/>
      <w:pPr>
        <w:ind w:left="720" w:hanging="360"/>
      </w:pPr>
      <w:rPr>
        <w:rFonts w:ascii="Verdana" w:eastAsiaTheme="minorHAnsi" w:hAnsi="Verdan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F33BA8"/>
    <w:multiLevelType w:val="hybridMultilevel"/>
    <w:tmpl w:val="6DACBB36"/>
    <w:lvl w:ilvl="0" w:tplc="0409000F">
      <w:start w:val="1"/>
      <w:numFmt w:val="decimal"/>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2"/>
  </w:num>
  <w:num w:numId="44">
    <w:abstractNumId w:val="11"/>
  </w:num>
  <w:num w:numId="45">
    <w:abstractNumId w:val="16"/>
  </w:num>
  <w:num w:numId="46">
    <w:abstractNumId w:val="15"/>
  </w:num>
  <w:num w:numId="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223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A80"/>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5D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1FA2"/>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3B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306C74"/>
  <w15:chartTrackingRefBased/>
  <w15:docId w15:val="{5821F583-4E8F-994B-8D6C-32547EA11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23B1"/>
    <w:rPr>
      <w:rFonts w:ascii="Calibri" w:hAnsi="Calibri" w:cs="Calibri"/>
    </w:rPr>
  </w:style>
  <w:style w:type="paragraph" w:styleId="Heading1">
    <w:name w:val="heading 1"/>
    <w:aliases w:val="Pocket"/>
    <w:basedOn w:val="Normal"/>
    <w:next w:val="Normal"/>
    <w:link w:val="Heading1Char"/>
    <w:uiPriority w:val="9"/>
    <w:qFormat/>
    <w:rsid w:val="005223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qFormat/>
    <w:rsid w:val="005223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9"/>
    <w:qFormat/>
    <w:rsid w:val="005223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5223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5223B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2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223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23B1"/>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5223B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223B1"/>
    <w:rPr>
      <w:color w:val="auto"/>
      <w:u w:val="none"/>
    </w:rPr>
  </w:style>
  <w:style w:type="character" w:customStyle="1" w:styleId="Heading1Char">
    <w:name w:val="Heading 1 Char"/>
    <w:aliases w:val="Pocket Char"/>
    <w:basedOn w:val="DefaultParagraphFont"/>
    <w:link w:val="Heading1"/>
    <w:uiPriority w:val="9"/>
    <w:rsid w:val="005223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9"/>
    <w:rsid w:val="005223B1"/>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9"/>
    <w:rsid w:val="005223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5223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223B1"/>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7"/>
    <w:qFormat/>
    <w:rsid w:val="005223B1"/>
    <w:rPr>
      <w:b w:val="0"/>
      <w:sz w:val="22"/>
      <w:u w:val="single"/>
    </w:rPr>
  </w:style>
  <w:style w:type="character" w:styleId="Strong">
    <w:name w:val="Strong"/>
    <w:basedOn w:val="DefaultParagraphFont"/>
    <w:uiPriority w:val="22"/>
    <w:qFormat/>
    <w:rsid w:val="005223B1"/>
    <w:rPr>
      <w:b/>
      <w:bCs/>
    </w:rPr>
  </w:style>
  <w:style w:type="character" w:styleId="BookTitle">
    <w:name w:val="Book Title"/>
    <w:basedOn w:val="DefaultParagraphFont"/>
    <w:uiPriority w:val="33"/>
    <w:qFormat/>
    <w:rsid w:val="005223B1"/>
    <w:rPr>
      <w:b/>
      <w:bCs/>
      <w:i/>
      <w:iCs/>
      <w:spacing w:val="5"/>
    </w:rPr>
  </w:style>
  <w:style w:type="character" w:customStyle="1" w:styleId="Heading5Char">
    <w:name w:val="Heading 5 Char"/>
    <w:basedOn w:val="DefaultParagraphFont"/>
    <w:link w:val="Heading5"/>
    <w:uiPriority w:val="9"/>
    <w:semiHidden/>
    <w:rsid w:val="005223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223B1"/>
  </w:style>
  <w:style w:type="paragraph" w:styleId="Header">
    <w:name w:val="header"/>
    <w:basedOn w:val="Normal"/>
    <w:link w:val="HeaderChar"/>
    <w:uiPriority w:val="99"/>
    <w:semiHidden/>
    <w:rsid w:val="005223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23B1"/>
    <w:rPr>
      <w:rFonts w:ascii="Calibri" w:hAnsi="Calibri" w:cs="Calibri"/>
    </w:rPr>
  </w:style>
  <w:style w:type="paragraph" w:styleId="Footer">
    <w:name w:val="footer"/>
    <w:basedOn w:val="Normal"/>
    <w:link w:val="FooterChar"/>
    <w:uiPriority w:val="99"/>
    <w:semiHidden/>
    <w:rsid w:val="005223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23B1"/>
    <w:rPr>
      <w:rFonts w:ascii="Calibri" w:hAnsi="Calibri" w:cs="Calibri"/>
    </w:rPr>
  </w:style>
  <w:style w:type="paragraph" w:styleId="BodyText">
    <w:name w:val="Body Text"/>
    <w:basedOn w:val="Normal"/>
    <w:link w:val="BodyTextChar"/>
    <w:uiPriority w:val="99"/>
    <w:semiHidden/>
    <w:unhideWhenUsed/>
    <w:rsid w:val="005223B1"/>
    <w:pPr>
      <w:spacing w:after="120"/>
    </w:pPr>
  </w:style>
  <w:style w:type="character" w:customStyle="1" w:styleId="BodyTextChar">
    <w:name w:val="Body Text Char"/>
    <w:basedOn w:val="DefaultParagraphFont"/>
    <w:link w:val="BodyText"/>
    <w:uiPriority w:val="99"/>
    <w:semiHidden/>
    <w:rsid w:val="005223B1"/>
    <w:rPr>
      <w:rFonts w:ascii="Calibri" w:hAnsi="Calibri" w:cs="Calibri"/>
    </w:rPr>
  </w:style>
  <w:style w:type="paragraph" w:styleId="NoSpacing">
    <w:name w:val="No Spacing"/>
    <w:aliases w:val="Note Level 2,Small Text,Card Format,Tag and Cite,Very Small Text,No Spacing111112,No Spacing41,Dont use,Note Level 21,ClearFormatting,Clear,DDI Tag,Tag Title,No Spacing51,No Spacing31,No Spacing22,No Spacing3,No Spacing6,No Spacing7"/>
    <w:link w:val="NoSpacingChar"/>
    <w:uiPriority w:val="99"/>
    <w:unhideWhenUsed/>
    <w:qFormat/>
    <w:rsid w:val="005223B1"/>
    <w:pPr>
      <w:spacing w:after="0" w:line="240" w:lineRule="auto"/>
    </w:pPr>
    <w:rPr>
      <w:rFonts w:ascii="Calibri" w:hAnsi="Calibri" w:cs="Calibri"/>
    </w:rPr>
  </w:style>
  <w:style w:type="character" w:customStyle="1" w:styleId="NoSpacingChar">
    <w:name w:val="No Spacing Char"/>
    <w:aliases w:val="Note Level 2 Char,Small Text Char,Card Format Char,Tag and Cite Char,Very Small Text Char,No Spacing111112 Char,No Spacing41 Char,Dont use Char,Note Level 21 Char,ClearFormatting Char,Clear Char,DDI Tag Char,Tag Title Char"/>
    <w:basedOn w:val="DefaultParagraphFont"/>
    <w:link w:val="NoSpacing"/>
    <w:uiPriority w:val="99"/>
    <w:rsid w:val="005223B1"/>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link w:val="Heading411"/>
    <w:uiPriority w:val="99"/>
    <w:unhideWhenUsed/>
    <w:rsid w:val="005223B1"/>
    <w:rPr>
      <w:color w:val="0563C1" w:themeColor="hyperlink"/>
      <w:u w:val="single"/>
    </w:rPr>
  </w:style>
  <w:style w:type="character" w:styleId="UnresolvedMention">
    <w:name w:val="Unresolved Mention"/>
    <w:basedOn w:val="DefaultParagraphFont"/>
    <w:uiPriority w:val="99"/>
    <w:semiHidden/>
    <w:unhideWhenUsed/>
    <w:rsid w:val="005223B1"/>
    <w:rPr>
      <w:color w:val="605E5C"/>
      <w:shd w:val="clear" w:color="auto" w:fill="E1DFDD"/>
    </w:rPr>
  </w:style>
  <w:style w:type="character" w:customStyle="1" w:styleId="Heading6Char">
    <w:name w:val="Heading 6 Char"/>
    <w:basedOn w:val="DefaultParagraphFont"/>
    <w:link w:val="Heading6"/>
    <w:uiPriority w:val="9"/>
    <w:semiHidden/>
    <w:rsid w:val="005223B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223B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223B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223B1"/>
    <w:rPr>
      <w:rFonts w:ascii="Calibri" w:eastAsiaTheme="majorEastAsia" w:hAnsi="Calibri" w:cstheme="majorBidi"/>
      <w:color w:val="272727" w:themeColor="text1" w:themeTint="D8"/>
    </w:rPr>
  </w:style>
  <w:style w:type="paragraph" w:styleId="Title">
    <w:name w:val="Title"/>
    <w:aliases w:val="Cites and Cards,Bold Underlined,UNDERLINE,title,Block Heading"/>
    <w:basedOn w:val="Normal"/>
    <w:next w:val="Normal"/>
    <w:link w:val="TitleChar"/>
    <w:uiPriority w:val="10"/>
    <w:qFormat/>
    <w:rsid w:val="00522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Block Heading Char"/>
    <w:basedOn w:val="DefaultParagraphFont"/>
    <w:link w:val="Title"/>
    <w:uiPriority w:val="10"/>
    <w:qFormat/>
    <w:rsid w:val="00522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3B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223B1"/>
    <w:pPr>
      <w:spacing w:before="160"/>
      <w:jc w:val="center"/>
    </w:pPr>
    <w:rPr>
      <w:i/>
      <w:iCs/>
      <w:color w:val="404040" w:themeColor="text1" w:themeTint="BF"/>
    </w:rPr>
  </w:style>
  <w:style w:type="character" w:customStyle="1" w:styleId="QuoteChar">
    <w:name w:val="Quote Char"/>
    <w:basedOn w:val="DefaultParagraphFont"/>
    <w:link w:val="Quote"/>
    <w:uiPriority w:val="29"/>
    <w:rsid w:val="005223B1"/>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5223B1"/>
    <w:pPr>
      <w:ind w:left="720"/>
      <w:contextualSpacing/>
    </w:pPr>
  </w:style>
  <w:style w:type="character" w:styleId="IntenseEmphasis">
    <w:name w:val="Intense Emphasis"/>
    <w:basedOn w:val="DefaultParagraphFont"/>
    <w:uiPriority w:val="21"/>
    <w:qFormat/>
    <w:rsid w:val="005223B1"/>
    <w:rPr>
      <w:i/>
      <w:iCs/>
      <w:color w:val="2F5496" w:themeColor="accent1" w:themeShade="BF"/>
    </w:rPr>
  </w:style>
  <w:style w:type="paragraph" w:styleId="IntenseQuote">
    <w:name w:val="Intense Quote"/>
    <w:basedOn w:val="Normal"/>
    <w:next w:val="Normal"/>
    <w:link w:val="IntenseQuoteChar"/>
    <w:uiPriority w:val="30"/>
    <w:qFormat/>
    <w:rsid w:val="00522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3B1"/>
    <w:rPr>
      <w:rFonts w:ascii="Calibri" w:hAnsi="Calibri" w:cs="Calibri"/>
      <w:i/>
      <w:iCs/>
      <w:color w:val="2F5496" w:themeColor="accent1" w:themeShade="BF"/>
    </w:rPr>
  </w:style>
  <w:style w:type="character" w:styleId="IntenseReference">
    <w:name w:val="Intense Reference"/>
    <w:basedOn w:val="DefaultParagraphFont"/>
    <w:uiPriority w:val="32"/>
    <w:qFormat/>
    <w:rsid w:val="005223B1"/>
    <w:rPr>
      <w:b/>
      <w:bCs/>
      <w:smallCaps/>
      <w:color w:val="2F5496" w:themeColor="accent1" w:themeShade="BF"/>
      <w:spacing w:val="5"/>
    </w:rPr>
  </w:style>
  <w:style w:type="paragraph" w:customStyle="1" w:styleId="Emphasis1">
    <w:name w:val="Emphasis1"/>
    <w:basedOn w:val="Normal"/>
    <w:link w:val="Emphasis"/>
    <w:uiPriority w:val="8"/>
    <w:qFormat/>
    <w:rsid w:val="005223B1"/>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link w:val="StyleUnderline"/>
    <w:uiPriority w:val="7"/>
    <w:qFormat/>
    <w:rsid w:val="005223B1"/>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5223B1"/>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Undertag">
    <w:name w:val="Undertag"/>
    <w:link w:val="UndertagChar"/>
    <w:autoRedefine/>
    <w:uiPriority w:val="5"/>
    <w:qFormat/>
    <w:rsid w:val="005223B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223B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223B1"/>
    <w:rPr>
      <w:color w:val="00B0F0"/>
    </w:rPr>
  </w:style>
  <w:style w:type="character" w:customStyle="1" w:styleId="AnalyticChar">
    <w:name w:val="Analytic Char"/>
    <w:basedOn w:val="DefaultParagraphFont"/>
    <w:link w:val="Analytic"/>
    <w:uiPriority w:val="5"/>
    <w:rsid w:val="005223B1"/>
    <w:rPr>
      <w:rFonts w:ascii="Calibri" w:eastAsiaTheme="majorEastAsia" w:hAnsi="Calibri" w:cstheme="majorBidi"/>
      <w:b/>
      <w:iCs/>
      <w:color w:val="00B0F0"/>
      <w:sz w:val="26"/>
    </w:rPr>
  </w:style>
  <w:style w:type="character" w:customStyle="1" w:styleId="AAAUNDERLINEKEYBOARD">
    <w:name w:val="AAA UNDERLINE KEYBOARD"/>
    <w:basedOn w:val="DefaultParagraphFont"/>
    <w:uiPriority w:val="6"/>
    <w:qFormat/>
    <w:rsid w:val="005223B1"/>
    <w:rPr>
      <w:b w:val="0"/>
      <w:bCs w:val="0"/>
      <w:sz w:val="22"/>
      <w:u w:val="single"/>
    </w:rPr>
  </w:style>
  <w:style w:type="character" w:customStyle="1" w:styleId="Boxes">
    <w:name w:val="Boxes"/>
    <w:basedOn w:val="Emphasis"/>
    <w:qFormat/>
    <w:rsid w:val="005223B1"/>
    <w:rPr>
      <w:rFonts w:ascii="Calibri" w:eastAsiaTheme="minorEastAsia" w:hAnsi="Calibri" w:cs="Calibri"/>
      <w:b/>
      <w:i w:val="0"/>
      <w:iCs w:val="0"/>
      <w:kern w:val="2"/>
      <w:sz w:val="24"/>
      <w:szCs w:val="24"/>
      <w:u w:val="single"/>
      <w:bdr w:val="single" w:sz="8" w:space="0" w:color="auto"/>
      <w:lang w:eastAsia="ko-KR"/>
      <w14:ligatures w14:val="standardContextual"/>
    </w:rPr>
  </w:style>
  <w:style w:type="paragraph" w:customStyle="1" w:styleId="Heading411">
    <w:name w:val="Heading 411"/>
    <w:basedOn w:val="Heading1"/>
    <w:next w:val="NoSpacing"/>
    <w:link w:val="Hyperlink"/>
    <w:autoRedefine/>
    <w:uiPriority w:val="99"/>
    <w:qFormat/>
    <w:rsid w:val="005223B1"/>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5"/>
    <w:link w:val="AnalyticsChar"/>
    <w:autoRedefine/>
    <w:uiPriority w:val="3"/>
    <w:qFormat/>
    <w:rsid w:val="005223B1"/>
    <w:pPr>
      <w:spacing w:before="160" w:after="120"/>
      <w:outlineLvl w:val="3"/>
    </w:pPr>
    <w:rPr>
      <w:rFonts w:asciiTheme="minorHAnsi" w:hAnsiTheme="minorHAnsi"/>
      <w:b/>
      <w:color w:val="538135" w:themeColor="accent6" w:themeShade="BF"/>
      <w:sz w:val="26"/>
    </w:rPr>
  </w:style>
  <w:style w:type="character" w:customStyle="1" w:styleId="AnalyticsChar">
    <w:name w:val="Analytics Char"/>
    <w:basedOn w:val="DefaultParagraphFont"/>
    <w:link w:val="Analytics"/>
    <w:uiPriority w:val="3"/>
    <w:rsid w:val="005223B1"/>
    <w:rPr>
      <w:rFonts w:eastAsiaTheme="majorEastAsia" w:cstheme="majorBidi"/>
      <w:b/>
      <w:color w:val="538135" w:themeColor="accent6" w:themeShade="BF"/>
      <w:sz w:val="26"/>
    </w:rPr>
  </w:style>
  <w:style w:type="paragraph" w:styleId="NormalWeb">
    <w:name w:val="Normal (Web)"/>
    <w:basedOn w:val="Normal"/>
    <w:uiPriority w:val="99"/>
    <w:semiHidden/>
    <w:unhideWhenUsed/>
    <w:rsid w:val="005223B1"/>
    <w:rPr>
      <w:rFonts w:ascii="Times New Roman" w:hAnsi="Times New Roman" w:cs="Times New Roman"/>
      <w:sz w:val="24"/>
      <w:szCs w:val="24"/>
    </w:rPr>
  </w:style>
  <w:style w:type="character" w:customStyle="1" w:styleId="apple-converted-space">
    <w:name w:val="apple-converted-space"/>
    <w:basedOn w:val="DefaultParagraphFont"/>
    <w:rsid w:val="005223B1"/>
  </w:style>
  <w:style w:type="character" w:customStyle="1" w:styleId="org">
    <w:name w:val="org"/>
    <w:basedOn w:val="DefaultParagraphFont"/>
    <w:rsid w:val="005223B1"/>
  </w:style>
  <w:style w:type="character" w:customStyle="1" w:styleId="TitleChar1">
    <w:name w:val="Title Char1"/>
    <w:basedOn w:val="DefaultParagraphFont"/>
    <w:uiPriority w:val="10"/>
    <w:rsid w:val="005223B1"/>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5223B1"/>
    <w:rPr>
      <w:rFonts w:ascii="Lucida Grande" w:hAnsi="Lucida Grande" w:cs="Lucida Grande"/>
    </w:rPr>
  </w:style>
  <w:style w:type="character" w:customStyle="1" w:styleId="DocumentMapChar">
    <w:name w:val="Document Map Char"/>
    <w:basedOn w:val="DefaultParagraphFont"/>
    <w:link w:val="DocumentMap"/>
    <w:uiPriority w:val="99"/>
    <w:semiHidden/>
    <w:rsid w:val="005223B1"/>
    <w:rPr>
      <w:rFonts w:ascii="Lucida Grande" w:hAnsi="Lucida Grande" w:cs="Lucida Grand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5223B1"/>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p1">
    <w:name w:val="p1"/>
    <w:basedOn w:val="Normal"/>
    <w:rsid w:val="005223B1"/>
    <w:rPr>
      <w:rFonts w:ascii="Times New Roman" w:eastAsia="Times New Roman" w:hAnsi="Times New Roman" w:cs="Times New Roman"/>
      <w:color w:val="000000"/>
      <w:sz w:val="16"/>
      <w:szCs w:val="16"/>
    </w:rPr>
  </w:style>
  <w:style w:type="character" w:customStyle="1" w:styleId="s1">
    <w:name w:val="s1"/>
    <w:basedOn w:val="DefaultParagraphFont"/>
    <w:rsid w:val="005223B1"/>
    <w:rPr>
      <w:rFonts w:ascii="Times New Roman" w:hAnsi="Times New Roman" w:cs="Times New Roman" w:hint="default"/>
      <w:sz w:val="16"/>
      <w:szCs w:val="16"/>
    </w:rPr>
  </w:style>
  <w:style w:type="paragraph" w:customStyle="1" w:styleId="Emphasis0">
    <w:name w:val="!!_Emphasis"/>
    <w:basedOn w:val="Normal"/>
    <w:autoRedefine/>
    <w:uiPriority w:val="8"/>
    <w:qFormat/>
    <w:rsid w:val="005223B1"/>
    <w:pPr>
      <w:pBdr>
        <w:top w:val="single" w:sz="4" w:space="0" w:color="auto"/>
        <w:left w:val="single" w:sz="4" w:space="0" w:color="auto"/>
        <w:bottom w:val="single" w:sz="4" w:space="0" w:color="auto"/>
        <w:right w:val="single" w:sz="4" w:space="0" w:color="auto"/>
      </w:pBdr>
      <w:spacing w:line="254" w:lineRule="auto"/>
      <w:ind w:left="720"/>
      <w:contextualSpacing/>
    </w:pPr>
    <w:rPr>
      <w:rFonts w:ascii="Verdana" w:hAnsi="Verdana"/>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review.org/issue/78/marxism-unions-and-class-struggle/index.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inershea.com/f/the-us-military-would-not-be-invincible-against-domestic-revolt?fbclid=IwAR1-SltDBwHyTtQCAz04FsbG-Nc8jglpjIWO-nrV1nvnZxC7bZkwbihTskU" TargetMode="External"/><Relationship Id="rId5" Type="http://schemas.openxmlformats.org/officeDocument/2006/relationships/webSettings" Target="webSettings.xml"/><Relationship Id="rId10" Type="http://schemas.openxmlformats.org/officeDocument/2006/relationships/hyperlink" Target="https://www.tandfonline.com/doi/abs/10.1080/09636412.2017.1306394?journalCode=fsst20" TargetMode="Externa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57</Pages>
  <Words>35589</Words>
  <Characters>202858</Characters>
  <Application>Microsoft Office Word</Application>
  <DocSecurity>0</DocSecurity>
  <Lines>1690</Lines>
  <Paragraphs>475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1</cp:revision>
  <dcterms:created xsi:type="dcterms:W3CDTF">2025-11-16T18:50:00Z</dcterms:created>
  <dcterms:modified xsi:type="dcterms:W3CDTF">2025-11-16T19:37:00Z</dcterms:modified>
</cp:coreProperties>
</file>