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BFFF7" w14:textId="770D4E11" w:rsidR="00261A14" w:rsidRDefault="00A236EF" w:rsidP="00A236EF">
      <w:pPr>
        <w:pStyle w:val="Heading1"/>
      </w:pPr>
      <w:r>
        <w:t>1NC</w:t>
      </w:r>
    </w:p>
    <w:p w14:paraId="3675D643" w14:textId="417201C2" w:rsidR="00AB46ED" w:rsidRDefault="00AB46ED" w:rsidP="00AB46ED">
      <w:pPr>
        <w:pStyle w:val="Heading3"/>
      </w:pPr>
      <w:r>
        <w:t>OFF</w:t>
      </w:r>
    </w:p>
    <w:p w14:paraId="61A986AE" w14:textId="77777777" w:rsidR="00AB46ED" w:rsidRPr="00CD2EC0" w:rsidRDefault="00AB46ED" w:rsidP="00AB46ED">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3FA09FD9" w14:textId="77777777" w:rsidR="00AB46ED" w:rsidRPr="003374BB" w:rsidRDefault="00AB46ED" w:rsidP="00AB46ED"/>
    <w:p w14:paraId="73B1DE19" w14:textId="1EB33DAB" w:rsidR="00AB46ED" w:rsidRDefault="00AB46ED" w:rsidP="00AB46ED">
      <w:pPr>
        <w:pStyle w:val="Heading4"/>
      </w:pPr>
      <w:r>
        <w:t>Nearly every aff can focus on inequity, marginalization and exploitation of some form</w:t>
      </w:r>
      <w:r w:rsidR="003A4925">
        <w:t>---f</w:t>
      </w:r>
      <w:r>
        <w:t xml:space="preserve">rom </w:t>
      </w:r>
      <w:r w:rsidR="003A4925">
        <w:t>M</w:t>
      </w:r>
      <w:r>
        <w:t xml:space="preserve">ichigan SS’s secondary strike aff to Dartmouth JB’s complete rewrite of the NLRA to empower anti-capitalist and anti-racist movements… </w:t>
      </w:r>
    </w:p>
    <w:p w14:paraId="65B3DDC7" w14:textId="77777777" w:rsidR="006B2B10" w:rsidRPr="006B2B10" w:rsidRDefault="006B2B10" w:rsidP="006B2B10"/>
    <w:p w14:paraId="1113725E" w14:textId="77777777" w:rsidR="00AB46ED" w:rsidRDefault="00AB46ED" w:rsidP="00AB46ED">
      <w:pPr>
        <w:pStyle w:val="Heading4"/>
      </w:pPr>
      <w:r>
        <w:t>Topical versions of the Affirmative include legalizing secondary strikes affs, including in areas of domestic laborers, agricultural workers and/or other non-unionized and historically marginalized labor</w:t>
      </w:r>
    </w:p>
    <w:p w14:paraId="60E4750F" w14:textId="77777777" w:rsidR="00501C0E" w:rsidRPr="00501C0E" w:rsidRDefault="00501C0E" w:rsidP="00501C0E"/>
    <w:p w14:paraId="10210B1F" w14:textId="77777777" w:rsidR="00AB46ED" w:rsidRPr="00CD2EC0" w:rsidRDefault="00AB46ED" w:rsidP="00AB46ED">
      <w:pPr>
        <w:pStyle w:val="Heading4"/>
        <w:rPr>
          <w:rFonts w:cs="Calibri"/>
        </w:rPr>
      </w:pPr>
      <w:r w:rsidRPr="00CD2EC0">
        <w:rPr>
          <w:rFonts w:cs="Calibri"/>
        </w:rPr>
        <w:t xml:space="preserve">‘Resolved’ means to enact a policy by law. </w:t>
      </w:r>
    </w:p>
    <w:p w14:paraId="5EB45C15" w14:textId="77777777" w:rsidR="00AB46ED" w:rsidRPr="00CD2EC0" w:rsidRDefault="00AB46ED" w:rsidP="00AB46ED">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83D77D5" w14:textId="77777777" w:rsidR="00AB46ED" w:rsidRPr="00CD2EC0" w:rsidRDefault="00AB46ED" w:rsidP="00AB46ED">
      <w:pPr>
        <w:rPr>
          <w:szCs w:val="18"/>
        </w:rPr>
      </w:pPr>
      <w:r w:rsidRPr="00786BA9">
        <w:rPr>
          <w:rStyle w:val="StyleUnderline"/>
          <w:highlight w:val="cyan"/>
        </w:rPr>
        <w:t>Definition of</w:t>
      </w:r>
      <w:r w:rsidRPr="00CD2EC0">
        <w:rPr>
          <w:rStyle w:val="StyleUnderline"/>
        </w:rPr>
        <w:t xml:space="preserve"> the word </w:t>
      </w:r>
      <w:r w:rsidRPr="00786BA9">
        <w:rPr>
          <w:rStyle w:val="StyleUnderline"/>
          <w:highlight w:val="cyan"/>
        </w:rPr>
        <w:t>“resolve,”</w:t>
      </w:r>
      <w:r w:rsidRPr="00CD2EC0">
        <w:rPr>
          <w:szCs w:val="18"/>
        </w:rPr>
        <w:t xml:space="preserve"> given by Webster </w:t>
      </w:r>
      <w:r w:rsidRPr="00CD2EC0">
        <w:rPr>
          <w:rStyle w:val="StyleUnderline"/>
        </w:rPr>
        <w:t>is “</w:t>
      </w:r>
      <w:r w:rsidRPr="00786BA9">
        <w:rPr>
          <w:rStyle w:val="StyleUnderline"/>
          <w:highlight w:val="cyan"/>
        </w:rPr>
        <w:t>to express an opinion</w:t>
      </w:r>
      <w:r w:rsidRPr="00CD2EC0">
        <w:rPr>
          <w:rStyle w:val="StyleUnderline"/>
        </w:rPr>
        <w:t xml:space="preserve"> or determination </w:t>
      </w:r>
      <w:r w:rsidRPr="00786BA9">
        <w:rPr>
          <w:rStyle w:val="StyleUnderline"/>
          <w:highlight w:val="cyan"/>
        </w:rPr>
        <w:t xml:space="preserve">by resolution or vote; as ‘it was </w:t>
      </w:r>
      <w:r w:rsidRPr="00786BA9">
        <w:rPr>
          <w:rStyle w:val="Emphasis"/>
          <w:highlight w:val="cyan"/>
        </w:rPr>
        <w:t>resolved by the legislature</w:t>
      </w:r>
      <w:r w:rsidRPr="00786BA9">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786BA9">
        <w:rPr>
          <w:rStyle w:val="StyleUnderline"/>
          <w:highlight w:val="cyan"/>
        </w:rPr>
        <w:t xml:space="preserve">meaning “to </w:t>
      </w:r>
      <w:r w:rsidRPr="00786BA9">
        <w:rPr>
          <w:rStyle w:val="Emphasis"/>
          <w:highlight w:val="cyan"/>
        </w:rPr>
        <w:t>establish by law”.</w:t>
      </w:r>
    </w:p>
    <w:p w14:paraId="792AF6EC" w14:textId="77777777" w:rsidR="00AB46ED" w:rsidRDefault="00AB46ED" w:rsidP="00AB46ED">
      <w:pPr>
        <w:pStyle w:val="Heading4"/>
        <w:rPr>
          <w:rFonts w:cs="Times New Roman"/>
        </w:rPr>
      </w:pPr>
      <w:r w:rsidRPr="00F66083">
        <w:rPr>
          <w:rFonts w:cs="Times New Roman"/>
        </w:rPr>
        <w:t>United States federal government means the three branches</w:t>
      </w:r>
      <w:r>
        <w:rPr>
          <w:rFonts w:cs="Times New Roman"/>
        </w:rPr>
        <w:t xml:space="preserve">. </w:t>
      </w:r>
    </w:p>
    <w:p w14:paraId="004FC60E" w14:textId="77777777" w:rsidR="00AB46ED" w:rsidRPr="00F66083" w:rsidRDefault="00AB46ED" w:rsidP="00AB46ED">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0F6DC68E" w14:textId="77777777" w:rsidR="00AB46ED" w:rsidRPr="00F66083" w:rsidRDefault="00AB46ED" w:rsidP="00AB46ED">
      <w:pPr>
        <w:rPr>
          <w:sz w:val="16"/>
        </w:rPr>
      </w:pPr>
      <w:r w:rsidRPr="00F66083">
        <w:rPr>
          <w:sz w:val="16"/>
        </w:rPr>
        <w:t xml:space="preserve">1. Political and organisational structure of government </w:t>
      </w:r>
    </w:p>
    <w:p w14:paraId="0166E34C" w14:textId="77777777" w:rsidR="00AB46ED" w:rsidRPr="00F66083" w:rsidRDefault="00AB46ED" w:rsidP="00AB46ED">
      <w:pPr>
        <w:rPr>
          <w:sz w:val="16"/>
        </w:rPr>
      </w:pPr>
      <w:r w:rsidRPr="00F66083">
        <w:rPr>
          <w:sz w:val="16"/>
        </w:rPr>
        <w:t xml:space="preserve">of </w:t>
      </w:r>
      <w:r w:rsidRPr="00786BA9">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86BA9">
        <w:rPr>
          <w:rStyle w:val="StyleUnderline"/>
          <w:highlight w:val="cyan"/>
        </w:rPr>
        <w:t xml:space="preserve">Federal Government is composed of </w:t>
      </w:r>
      <w:r w:rsidRPr="00786BA9">
        <w:rPr>
          <w:rStyle w:val="Emphasis"/>
          <w:highlight w:val="cyan"/>
        </w:rPr>
        <w:t>three branches</w:t>
      </w:r>
      <w:r w:rsidRPr="00786BA9">
        <w:rPr>
          <w:rStyle w:val="StyleUnderline"/>
          <w:highlight w:val="cyan"/>
        </w:rPr>
        <w:t xml:space="preserve">: the </w:t>
      </w:r>
      <w:r w:rsidRPr="00786BA9">
        <w:rPr>
          <w:rStyle w:val="Emphasis"/>
          <w:highlight w:val="cyan"/>
        </w:rPr>
        <w:t>legislative</w:t>
      </w:r>
      <w:r w:rsidRPr="00F66083">
        <w:rPr>
          <w:rStyle w:val="StyleUnderline"/>
        </w:rPr>
        <w:t xml:space="preserve"> branch, the </w:t>
      </w:r>
      <w:r w:rsidRPr="00786BA9">
        <w:rPr>
          <w:rStyle w:val="Emphasis"/>
          <w:highlight w:val="cyan"/>
        </w:rPr>
        <w:t>executive</w:t>
      </w:r>
      <w:r w:rsidRPr="00F66083">
        <w:rPr>
          <w:rStyle w:val="StyleUnderline"/>
        </w:rPr>
        <w:t xml:space="preserve"> branch, </w:t>
      </w:r>
      <w:r w:rsidRPr="00786BA9">
        <w:rPr>
          <w:rStyle w:val="StyleUnderline"/>
          <w:highlight w:val="cyan"/>
        </w:rPr>
        <w:t>and</w:t>
      </w:r>
      <w:r w:rsidRPr="00F66083">
        <w:rPr>
          <w:rStyle w:val="StyleUnderline"/>
        </w:rPr>
        <w:t xml:space="preserve"> the </w:t>
      </w:r>
      <w:r w:rsidRPr="00786BA9">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32A94CF" w14:textId="77777777" w:rsidR="00AB46ED" w:rsidRPr="008D2AC6" w:rsidRDefault="00AB46ED" w:rsidP="00AB46ED">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39BB00E" w14:textId="77777777" w:rsidR="00AB46ED" w:rsidRPr="008D2AC6" w:rsidRDefault="00AB46ED" w:rsidP="00AB46ED">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36BE0551" w14:textId="77777777" w:rsidR="00AB46ED" w:rsidRDefault="00AB46ED" w:rsidP="00AB46ED">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786BA9">
        <w:rPr>
          <w:rStyle w:val="Emphasis"/>
          <w:highlight w:val="cyan"/>
        </w:rPr>
        <w:t>should</w:t>
      </w:r>
      <w:r w:rsidRPr="008D2AC6">
        <w:rPr>
          <w:rStyle w:val="Emphasis"/>
        </w:rPr>
        <w:t>”</w:t>
      </w:r>
      <w:r w:rsidRPr="008D2AC6">
        <w:rPr>
          <w:rStyle w:val="StyleUnderline"/>
        </w:rPr>
        <w:t xml:space="preserve"> </w:t>
      </w:r>
      <w:r w:rsidRPr="00786BA9">
        <w:rPr>
          <w:rStyle w:val="StyleUnderline"/>
          <w:highlight w:val="cyan"/>
        </w:rPr>
        <w:t xml:space="preserve">is </w:t>
      </w:r>
      <w:r w:rsidRPr="00786BA9">
        <w:rPr>
          <w:rStyle w:val="Emphasis"/>
          <w:highlight w:val="cyan"/>
        </w:rPr>
        <w:t>most commonly used</w:t>
      </w:r>
      <w:r w:rsidRPr="00786BA9">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786BA9">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2DED48F" w14:textId="77777777" w:rsidR="00AB46ED" w:rsidRDefault="00AB46ED" w:rsidP="00AB46ED">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298D4D83" w14:textId="77777777" w:rsidR="00AB46ED" w:rsidRPr="00C80290" w:rsidRDefault="00AB46ED" w:rsidP="00AB46ED">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2CE37315" w14:textId="77777777" w:rsidR="00AB46ED" w:rsidRDefault="00AB46ED" w:rsidP="00AB46ED">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786BA9">
        <w:rPr>
          <w:rStyle w:val="Emphasis"/>
          <w:highlight w:val="cyan"/>
        </w:rPr>
        <w:t>strengthen</w:t>
      </w:r>
      <w:r w:rsidRPr="00786BA9">
        <w:rPr>
          <w:rStyle w:val="StyleUnderline"/>
          <w:highlight w:val="cyan"/>
        </w:rPr>
        <w:t xml:space="preserve"> workers’ rights</w:t>
      </w:r>
      <w:r w:rsidRPr="00394D78">
        <w:rPr>
          <w:rStyle w:val="StyleUnderline"/>
        </w:rPr>
        <w:t xml:space="preserve"> by </w:t>
      </w:r>
      <w:r w:rsidRPr="00786BA9">
        <w:rPr>
          <w:rStyle w:val="Emphasis"/>
          <w:highlight w:val="cyan"/>
        </w:rPr>
        <w:t>requir</w:t>
      </w:r>
      <w:r w:rsidRPr="00394D78">
        <w:rPr>
          <w:rStyle w:val="StyleUnderline"/>
        </w:rPr>
        <w:t xml:space="preserve">ing </w:t>
      </w:r>
      <w:r w:rsidRPr="00786BA9">
        <w:rPr>
          <w:rStyle w:val="StyleUnderline"/>
          <w:highlight w:val="cyan"/>
        </w:rPr>
        <w:t>employers</w:t>
      </w:r>
      <w:r w:rsidRPr="00394D78">
        <w:rPr>
          <w:rStyle w:val="StyleUnderline"/>
        </w:rPr>
        <w:t xml:space="preserve"> to </w:t>
      </w:r>
      <w:r w:rsidRPr="00786BA9">
        <w:rPr>
          <w:rStyle w:val="Emphasis"/>
          <w:highlight w:val="cyan"/>
        </w:rPr>
        <w:t>bargain</w:t>
      </w:r>
      <w:r w:rsidRPr="00786BA9">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786BA9">
        <w:rPr>
          <w:rStyle w:val="StyleUnderline"/>
          <w:highlight w:val="cyan"/>
        </w:rPr>
        <w:t>give workers</w:t>
      </w:r>
      <w:r w:rsidRPr="00394D78">
        <w:t xml:space="preserve"> greater </w:t>
      </w:r>
      <w:r w:rsidRPr="00786BA9">
        <w:rPr>
          <w:rStyle w:val="StyleUnderline"/>
          <w:highlight w:val="cyan"/>
        </w:rPr>
        <w:t xml:space="preserve">freedom from employer </w:t>
      </w:r>
      <w:r w:rsidRPr="00786BA9">
        <w:rPr>
          <w:rStyle w:val="Emphasis"/>
          <w:highlight w:val="cyan"/>
        </w:rPr>
        <w:t>interference</w:t>
      </w:r>
      <w:r w:rsidRPr="00786BA9">
        <w:rPr>
          <w:rStyle w:val="StyleUnderline"/>
          <w:highlight w:val="cyan"/>
        </w:rPr>
        <w:t xml:space="preserve"> and </w:t>
      </w:r>
      <w:r w:rsidRPr="00786BA9">
        <w:rPr>
          <w:rStyle w:val="Emphasis"/>
          <w:highlight w:val="cyan"/>
        </w:rPr>
        <w:t>intimidation</w:t>
      </w:r>
      <w:r w:rsidRPr="00394D78">
        <w:t>.</w:t>
      </w:r>
    </w:p>
    <w:p w14:paraId="2CC2B3F6" w14:textId="77777777" w:rsidR="00AB46ED" w:rsidRDefault="00AB46ED" w:rsidP="00AB46ED">
      <w:pPr>
        <w:rPr>
          <w:sz w:val="16"/>
        </w:rPr>
      </w:pPr>
    </w:p>
    <w:p w14:paraId="447EBB36" w14:textId="77777777" w:rsidR="00AB46ED" w:rsidRDefault="00AB46ED" w:rsidP="00AB46ED">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4CE0CE19" w14:textId="77777777" w:rsidR="00AB46ED" w:rsidRDefault="00AB46ED" w:rsidP="00AB46ED">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674F79DC" w14:textId="77777777" w:rsidR="00AB46ED" w:rsidRPr="00F44F8D" w:rsidRDefault="00AB46ED" w:rsidP="00AB46ED">
      <w:pPr>
        <w:rPr>
          <w:rStyle w:val="Emphasis"/>
          <w:lang w:val="en"/>
        </w:rPr>
      </w:pPr>
      <w:r w:rsidRPr="00F44F8D">
        <w:rPr>
          <w:rStyle w:val="Emphasis"/>
          <w:lang w:val="en"/>
        </w:rPr>
        <w:t>collective bargaining</w:t>
      </w:r>
    </w:p>
    <w:p w14:paraId="6F02D286" w14:textId="77777777" w:rsidR="00AB46ED" w:rsidRPr="00F44F8D" w:rsidRDefault="00AB46ED" w:rsidP="00AB46ED">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786BA9">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786BA9">
        <w:rPr>
          <w:rStyle w:val="StyleUnderline"/>
          <w:highlight w:val="cyan"/>
          <w:lang w:val="en"/>
        </w:rPr>
        <w:t xml:space="preserve">between </w:t>
      </w:r>
      <w:r w:rsidRPr="00786BA9">
        <w:rPr>
          <w:rStyle w:val="Emphasis"/>
          <w:highlight w:val="cyan"/>
          <w:lang w:val="en"/>
        </w:rPr>
        <w:t>employer</w:t>
      </w:r>
      <w:r w:rsidRPr="00786BA9">
        <w:rPr>
          <w:rStyle w:val="StyleUnderline"/>
          <w:highlight w:val="cyan"/>
          <w:lang w:val="en"/>
        </w:rPr>
        <w:t xml:space="preserve"> and</w:t>
      </w:r>
      <w:r w:rsidRPr="00F44F8D">
        <w:rPr>
          <w:sz w:val="16"/>
          <w:lang w:val="en"/>
        </w:rPr>
        <w:t xml:space="preserve"> accredited representative of </w:t>
      </w:r>
      <w:r w:rsidRPr="00786BA9">
        <w:rPr>
          <w:rStyle w:val="Emphasis"/>
          <w:highlight w:val="cyan"/>
          <w:lang w:val="en"/>
        </w:rPr>
        <w:t>union employees</w:t>
      </w:r>
      <w:r w:rsidRPr="00786BA9">
        <w:rPr>
          <w:rStyle w:val="StyleUnderline"/>
          <w:highlight w:val="cyan"/>
          <w:lang w:val="en"/>
        </w:rPr>
        <w:t xml:space="preserve"> concerning </w:t>
      </w:r>
      <w:r w:rsidRPr="00786BA9">
        <w:rPr>
          <w:rStyle w:val="Emphasis"/>
          <w:highlight w:val="cyan"/>
          <w:lang w:val="en"/>
        </w:rPr>
        <w:t>wages</w:t>
      </w:r>
      <w:r w:rsidRPr="00786BA9">
        <w:rPr>
          <w:rStyle w:val="StyleUnderline"/>
          <w:highlight w:val="cyan"/>
          <w:lang w:val="en"/>
        </w:rPr>
        <w:t xml:space="preserve">, </w:t>
      </w:r>
      <w:r w:rsidRPr="00786BA9">
        <w:rPr>
          <w:rStyle w:val="Emphasis"/>
          <w:highlight w:val="cyan"/>
          <w:lang w:val="en"/>
        </w:rPr>
        <w:t>hours</w:t>
      </w:r>
      <w:r w:rsidRPr="00786BA9">
        <w:rPr>
          <w:rStyle w:val="StyleUnderline"/>
          <w:highlight w:val="cyan"/>
          <w:lang w:val="en"/>
        </w:rPr>
        <w:t xml:space="preserve">, and </w:t>
      </w:r>
      <w:r w:rsidRPr="00786BA9">
        <w:rPr>
          <w:rStyle w:val="Emphasis"/>
          <w:highlight w:val="cyan"/>
          <w:lang w:val="en"/>
        </w:rPr>
        <w:t>other</w:t>
      </w:r>
      <w:r w:rsidRPr="00786BA9">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5A534435" w14:textId="77777777" w:rsidR="00AB46ED" w:rsidRDefault="00AB46ED" w:rsidP="00AB46ED">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786BA9">
        <w:rPr>
          <w:rStyle w:val="StyleUnderline"/>
          <w:highlight w:val="cyan"/>
          <w:lang w:val="en"/>
        </w:rPr>
        <w:t>for</w:t>
      </w:r>
      <w:r w:rsidRPr="00F44F8D">
        <w:rPr>
          <w:sz w:val="16"/>
          <w:lang w:val="en"/>
        </w:rPr>
        <w:t xml:space="preserve"> the purpose of </w:t>
      </w:r>
      <w:r w:rsidRPr="00786BA9">
        <w:rPr>
          <w:rStyle w:val="StyleUnderline"/>
          <w:highlight w:val="cyan"/>
          <w:lang w:val="en"/>
        </w:rPr>
        <w:t xml:space="preserve">determining by </w:t>
      </w:r>
      <w:r w:rsidRPr="00786BA9">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786BA9">
        <w:rPr>
          <w:rStyle w:val="StyleUnderline"/>
          <w:highlight w:val="cyan"/>
        </w:rPr>
        <w:t>co</w:t>
      </w:r>
      <w:r w:rsidRPr="00786BA9">
        <w:rPr>
          <w:rStyle w:val="StyleUnderline"/>
          <w:highlight w:val="cyan"/>
          <w:lang w:val="en"/>
        </w:rPr>
        <w:t>nditions of employment</w:t>
      </w:r>
      <w:r w:rsidRPr="00F44F8D">
        <w:rPr>
          <w:sz w:val="16"/>
          <w:lang w:val="en"/>
        </w:rPr>
        <w:t>.</w:t>
      </w:r>
    </w:p>
    <w:p w14:paraId="476C83E3" w14:textId="77777777" w:rsidR="00AB46ED" w:rsidRPr="002B55F4" w:rsidRDefault="00AB46ED" w:rsidP="00AB46ED">
      <w:pPr>
        <w:pStyle w:val="Heading4"/>
      </w:pPr>
      <w:r w:rsidRPr="002B55F4">
        <w:t>“In” means “throughout.”</w:t>
      </w:r>
    </w:p>
    <w:p w14:paraId="290C851E" w14:textId="77777777" w:rsidR="00AB46ED" w:rsidRPr="00E57B40" w:rsidRDefault="00AB46ED" w:rsidP="00AB46ED">
      <w:r w:rsidRPr="002B55F4">
        <w:rPr>
          <w:rStyle w:val="Style13ptBold"/>
        </w:rPr>
        <w:t xml:space="preserve">Words and Phrases </w:t>
      </w:r>
      <w:r>
        <w:rPr>
          <w:rStyle w:val="Style13ptBold"/>
        </w:rPr>
        <w:t xml:space="preserve">‘8 </w:t>
      </w:r>
      <w:r w:rsidRPr="00E57B40">
        <w:t>[Words and Phrases</w:t>
      </w:r>
      <w:r>
        <w:t xml:space="preserve">; 2008; </w:t>
      </w:r>
      <w:r w:rsidRPr="00E57B40">
        <w:t>Permanent Edition, vol. 20a, pp. 20</w:t>
      </w:r>
      <w:r>
        <w:t>7]</w:t>
      </w:r>
    </w:p>
    <w:p w14:paraId="605B87B8" w14:textId="77777777" w:rsidR="00AB46ED" w:rsidRPr="002B55F4" w:rsidRDefault="00AB46ED" w:rsidP="00AB46ED">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786BA9">
        <w:rPr>
          <w:rStyle w:val="Emphasis"/>
          <w:highlight w:val="cyan"/>
        </w:rPr>
        <w:t>“in”</w:t>
      </w:r>
      <w:r w:rsidRPr="00786BA9">
        <w:rPr>
          <w:rStyle w:val="StyleUnderline"/>
          <w:highlight w:val="cyan"/>
        </w:rPr>
        <w:t xml:space="preserve"> should be construed to </w:t>
      </w:r>
      <w:r w:rsidRPr="00786BA9">
        <w:rPr>
          <w:rStyle w:val="Emphasis"/>
          <w:highlight w:val="cyan"/>
        </w:rPr>
        <w:t>mean “throughout”</w:t>
      </w:r>
      <w:r w:rsidRPr="002B55F4">
        <w:rPr>
          <w:sz w:val="16"/>
          <w:szCs w:val="16"/>
        </w:rPr>
        <w:t xml:space="preserve"> such counties.  Reynolds v. Larkin, 14, p. 114, 117, 10 Colo. 126.</w:t>
      </w:r>
    </w:p>
    <w:p w14:paraId="3272840C" w14:textId="77777777" w:rsidR="00AB46ED" w:rsidRDefault="00AB46ED" w:rsidP="00AB46ED">
      <w:pPr>
        <w:pStyle w:val="Heading4"/>
      </w:pPr>
      <w:r>
        <w:t xml:space="preserve">‘The United States’ means the </w:t>
      </w:r>
      <w:r w:rsidRPr="000F1EF9">
        <w:rPr>
          <w:u w:val="single"/>
        </w:rPr>
        <w:t>50 states</w:t>
      </w:r>
      <w:r>
        <w:t xml:space="preserve"> and its </w:t>
      </w:r>
      <w:r w:rsidRPr="00313786">
        <w:rPr>
          <w:u w:val="single"/>
        </w:rPr>
        <w:t>territories</w:t>
      </w:r>
      <w:r>
        <w:t>.</w:t>
      </w:r>
    </w:p>
    <w:p w14:paraId="6E4090E8" w14:textId="77777777" w:rsidR="00AB46ED" w:rsidRPr="00DE613E" w:rsidRDefault="00AB46ED" w:rsidP="00AB46ED">
      <w:r>
        <w:rPr>
          <w:rStyle w:val="Style13ptBold"/>
        </w:rPr>
        <w:t xml:space="preserve">Cornell Law ’09 </w:t>
      </w:r>
      <w:r w:rsidRPr="00DE613E">
        <w:t>[</w:t>
      </w:r>
      <w:r>
        <w:t xml:space="preserve">Cornell Law School; June 22;  21 U.S. Code § 387 – Definitions, “United States,” </w:t>
      </w:r>
      <w:r w:rsidRPr="00511747">
        <w:t>https://www.law.cornell.edu/definitions/uscode.php?width=840&amp;height=800&amp;iframe=true&amp;def_id=21-USC-2032517217-1803904159&amp;term_occur=8&amp;term_src=</w:t>
      </w:r>
      <w:r>
        <w:t>]</w:t>
      </w:r>
    </w:p>
    <w:p w14:paraId="3E03F83C" w14:textId="77777777" w:rsidR="00AB46ED" w:rsidRPr="004A658C" w:rsidRDefault="00AB46ED" w:rsidP="00AB46ED">
      <w:r w:rsidRPr="00317CF2">
        <w:t>The term “</w:t>
      </w:r>
      <w:r w:rsidRPr="00786BA9">
        <w:rPr>
          <w:rStyle w:val="Emphasis"/>
          <w:highlight w:val="cyan"/>
        </w:rPr>
        <w:t>United States</w:t>
      </w:r>
      <w:r w:rsidRPr="00317CF2">
        <w:t xml:space="preserve">” </w:t>
      </w:r>
      <w:r w:rsidRPr="00786BA9">
        <w:rPr>
          <w:rStyle w:val="StyleUnderline"/>
          <w:highlight w:val="cyan"/>
        </w:rPr>
        <w:t xml:space="preserve">means the </w:t>
      </w:r>
      <w:r w:rsidRPr="00786BA9">
        <w:rPr>
          <w:rStyle w:val="Emphasis"/>
          <w:highlight w:val="cyan"/>
        </w:rPr>
        <w:t>50 States</w:t>
      </w:r>
      <w:r w:rsidRPr="00511747">
        <w:rPr>
          <w:rStyle w:val="StyleUnderline"/>
        </w:rPr>
        <w:t xml:space="preserve"> of the United States of </w:t>
      </w:r>
      <w:r w:rsidRPr="006E22C0">
        <w:rPr>
          <w:rStyle w:val="StyleUnderline"/>
        </w:rPr>
        <w:t>America and</w:t>
      </w:r>
      <w:r w:rsidRPr="00317CF2">
        <w:t xml:space="preserve"> the </w:t>
      </w:r>
      <w:r w:rsidRPr="00786BA9">
        <w:rPr>
          <w:rStyle w:val="Emphasis"/>
          <w:highlight w:val="cyan"/>
        </w:rPr>
        <w:t>D</w:t>
      </w:r>
      <w:r w:rsidRPr="00317CF2">
        <w:t xml:space="preserve">istrict of </w:t>
      </w:r>
      <w:r w:rsidRPr="00786BA9">
        <w:rPr>
          <w:rStyle w:val="Emphasis"/>
          <w:highlight w:val="cyan"/>
        </w:rPr>
        <w:t>C</w:t>
      </w:r>
      <w:r w:rsidRPr="00317CF2">
        <w:t xml:space="preserve">olumbia, the </w:t>
      </w:r>
      <w:r w:rsidRPr="006E22C0">
        <w:rPr>
          <w:rStyle w:val="StyleUnderline"/>
        </w:rPr>
        <w:t xml:space="preserve">Commonwealth of </w:t>
      </w:r>
      <w:r w:rsidRPr="006E22C0">
        <w:rPr>
          <w:rStyle w:val="Emphasis"/>
        </w:rPr>
        <w:t>Puerto Rico</w:t>
      </w:r>
      <w:r w:rsidRPr="00317CF2">
        <w:t xml:space="preserve">, </w:t>
      </w:r>
      <w:r w:rsidRPr="006E22C0">
        <w:rPr>
          <w:rStyle w:val="Emphasis"/>
        </w:rPr>
        <w:t>Guam</w:t>
      </w:r>
      <w:r w:rsidRPr="00317CF2">
        <w:t xml:space="preserve">, the </w:t>
      </w:r>
      <w:r w:rsidRPr="006E22C0">
        <w:rPr>
          <w:rStyle w:val="Emphasis"/>
        </w:rPr>
        <w:t>Virgin Islands</w:t>
      </w:r>
      <w:r w:rsidRPr="00317CF2">
        <w:t xml:space="preserve">, </w:t>
      </w:r>
      <w:r w:rsidRPr="006E22C0">
        <w:rPr>
          <w:rStyle w:val="StyleUnderline"/>
        </w:rPr>
        <w:t>American Samoa, Wake Island, Midway Islands, Kingman Reef, Johnston Atoll, the Northern Mariana Islands</w:t>
      </w:r>
      <w:r w:rsidRPr="00317CF2">
        <w:t xml:space="preserve">, </w:t>
      </w:r>
      <w:r w:rsidRPr="00786BA9">
        <w:rPr>
          <w:rStyle w:val="StyleUnderline"/>
          <w:highlight w:val="cyan"/>
        </w:rPr>
        <w:t xml:space="preserve">and </w:t>
      </w:r>
      <w:r w:rsidRPr="00786BA9">
        <w:rPr>
          <w:rStyle w:val="Emphasis"/>
          <w:highlight w:val="cyan"/>
        </w:rPr>
        <w:t>any other</w:t>
      </w:r>
      <w:r w:rsidRPr="006E22C0">
        <w:rPr>
          <w:rStyle w:val="StyleUnderline"/>
        </w:rPr>
        <w:t xml:space="preserve"> trust </w:t>
      </w:r>
      <w:r w:rsidRPr="00786BA9">
        <w:rPr>
          <w:rStyle w:val="Emphasis"/>
          <w:highlight w:val="cyan"/>
        </w:rPr>
        <w:t>territory</w:t>
      </w:r>
      <w:r w:rsidRPr="006E22C0">
        <w:rPr>
          <w:rStyle w:val="StyleUnderline"/>
        </w:rPr>
        <w:t xml:space="preserve"> or possession </w:t>
      </w:r>
      <w:r w:rsidRPr="00786BA9">
        <w:rPr>
          <w:rStyle w:val="StyleUnderline"/>
          <w:highlight w:val="cyan"/>
        </w:rPr>
        <w:t xml:space="preserve">of the </w:t>
      </w:r>
      <w:r w:rsidRPr="00786BA9">
        <w:rPr>
          <w:rStyle w:val="Emphasis"/>
          <w:highlight w:val="cyan"/>
        </w:rPr>
        <w:t>U</w:t>
      </w:r>
      <w:r w:rsidRPr="006E22C0">
        <w:rPr>
          <w:rStyle w:val="StyleUnderline"/>
        </w:rPr>
        <w:t xml:space="preserve">nited </w:t>
      </w:r>
      <w:r w:rsidRPr="00786BA9">
        <w:rPr>
          <w:rStyle w:val="Emphasis"/>
          <w:highlight w:val="cyan"/>
        </w:rPr>
        <w:t>S</w:t>
      </w:r>
      <w:r w:rsidRPr="006E22C0">
        <w:rPr>
          <w:rStyle w:val="StyleUnderline"/>
        </w:rPr>
        <w:t>tates</w:t>
      </w:r>
      <w:r w:rsidRPr="00317CF2">
        <w:t>.</w:t>
      </w:r>
    </w:p>
    <w:p w14:paraId="3956FBA0" w14:textId="77777777" w:rsidR="00AB46ED" w:rsidRDefault="00AB46ED" w:rsidP="00AB46ED">
      <w:pPr>
        <w:rPr>
          <w:sz w:val="16"/>
        </w:rPr>
      </w:pPr>
    </w:p>
    <w:p w14:paraId="58FFFD31" w14:textId="77777777" w:rsidR="00AB46ED" w:rsidRPr="00CD2EC0" w:rsidRDefault="00AB46ED" w:rsidP="00AB46ED">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6FA1395C" w14:textId="77777777" w:rsidR="00AB46ED" w:rsidRPr="00CD2EC0" w:rsidRDefault="00AB46ED" w:rsidP="00AB46ED">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6395886" w14:textId="1C7249C3" w:rsidR="00865CCA" w:rsidRDefault="00AB46ED" w:rsidP="00AB46ED">
      <w:pPr>
        <w:pStyle w:val="Heading4"/>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2B3051D6" w14:textId="77777777" w:rsidR="001F018F" w:rsidRPr="001F018F" w:rsidRDefault="001F018F" w:rsidP="001F018F"/>
    <w:p w14:paraId="027A4112" w14:textId="77777777" w:rsidR="001F018F" w:rsidRDefault="001F018F" w:rsidP="001F018F">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Cs/>
        </w:rPr>
        <w:t>a)</w:t>
      </w:r>
      <w:r>
        <w:t xml:space="preserve"> more likely to join a union, and </w:t>
      </w:r>
      <w:r w:rsidRPr="008F1A72">
        <w:rPr>
          <w:bCs/>
        </w:rPr>
        <w:t>b)</w:t>
      </w:r>
      <w:r>
        <w:t xml:space="preserve"> less racist.</w:t>
      </w:r>
    </w:p>
    <w:p w14:paraId="271F12D4" w14:textId="77777777" w:rsidR="001F018F" w:rsidRPr="00C76775" w:rsidRDefault="001F018F" w:rsidP="001F018F">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E2206D6" w14:textId="77777777" w:rsidR="001F018F" w:rsidRPr="00AA113C" w:rsidRDefault="001F018F" w:rsidP="001F018F">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8A520B">
        <w:rPr>
          <w:rStyle w:val="Emphasis"/>
          <w:highlight w:val="cyan"/>
        </w:rPr>
        <w:t>two trends</w:t>
      </w:r>
      <w:r w:rsidRPr="008A520B">
        <w:rPr>
          <w:rStyle w:val="StyleUnderline"/>
          <w:highlight w:val="cyan"/>
        </w:rPr>
        <w:t xml:space="preserve"> are </w:t>
      </w:r>
      <w:r w:rsidRPr="008A520B">
        <w:rPr>
          <w:rStyle w:val="Emphasis"/>
          <w:szCs w:val="28"/>
          <w:highlight w:val="cyan"/>
        </w:rPr>
        <w:t>causally</w:t>
      </w:r>
      <w:r w:rsidRPr="008A520B">
        <w:rPr>
          <w:rStyle w:val="StyleUnderline"/>
          <w:highlight w:val="cyan"/>
        </w:rPr>
        <w:t xml:space="preserve"> related</w:t>
      </w:r>
      <w:r w:rsidRPr="00AA113C">
        <w:rPr>
          <w:rStyle w:val="StyleUnderline"/>
        </w:rPr>
        <w:t xml:space="preserve">: the </w:t>
      </w:r>
      <w:r w:rsidRPr="008A520B">
        <w:rPr>
          <w:rStyle w:val="Emphasis"/>
          <w:highlight w:val="cyan"/>
        </w:rPr>
        <w:t>lack of education</w:t>
      </w:r>
      <w:r w:rsidRPr="008A520B">
        <w:rPr>
          <w:rStyle w:val="StyleUnderline"/>
          <w:highlight w:val="cyan"/>
        </w:rPr>
        <w:t xml:space="preserve"> about </w:t>
      </w:r>
      <w:r w:rsidRPr="008A520B">
        <w:rPr>
          <w:rStyle w:val="Emphasis"/>
          <w:highlight w:val="cyan"/>
        </w:rPr>
        <w:t>labor histories</w:t>
      </w:r>
      <w:r w:rsidRPr="00AA113C">
        <w:rPr>
          <w:rStyle w:val="StyleUnderline"/>
        </w:rPr>
        <w:t xml:space="preserve"> in the U.S. </w:t>
      </w:r>
      <w:r w:rsidRPr="008A520B">
        <w:rPr>
          <w:rStyle w:val="Emphasis"/>
          <w:highlight w:val="cyan"/>
        </w:rPr>
        <w:t>impedes</w:t>
      </w:r>
      <w:r w:rsidRPr="00AA113C">
        <w:rPr>
          <w:rStyle w:val="StyleUnderline"/>
        </w:rPr>
        <w:t xml:space="preserve"> current </w:t>
      </w:r>
      <w:r w:rsidRPr="008A520B">
        <w:rPr>
          <w:rStyle w:val="Emphasis"/>
          <w:highlight w:val="cyan"/>
        </w:rPr>
        <w:t>coalition formation</w:t>
      </w:r>
      <w:r w:rsidRPr="008A520B">
        <w:rPr>
          <w:rStyle w:val="StyleUnderline"/>
          <w:highlight w:val="cyan"/>
        </w:rPr>
        <w:t xml:space="preserve"> along </w:t>
      </w:r>
      <w:r w:rsidRPr="008A520B">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A6D3CF3" w14:textId="77777777" w:rsidR="001F018F" w:rsidRPr="00AA113C" w:rsidRDefault="001F018F" w:rsidP="001F018F">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BC7FDD6" w14:textId="77777777" w:rsidR="001F018F" w:rsidRPr="00AA113C" w:rsidRDefault="001F018F" w:rsidP="001F018F">
      <w:pPr>
        <w:rPr>
          <w:sz w:val="16"/>
          <w:szCs w:val="16"/>
        </w:rPr>
      </w:pPr>
      <w:r w:rsidRPr="00AA113C">
        <w:rPr>
          <w:sz w:val="16"/>
          <w:szCs w:val="16"/>
        </w:rPr>
        <w:t xml:space="preserve">Conclusion </w:t>
      </w:r>
    </w:p>
    <w:p w14:paraId="0261C021" w14:textId="77777777" w:rsidR="001F018F" w:rsidRPr="00AA113C" w:rsidRDefault="001F018F" w:rsidP="001F018F">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A520B">
        <w:rPr>
          <w:rStyle w:val="StyleUnderline"/>
          <w:highlight w:val="cyan"/>
        </w:rPr>
        <w:t xml:space="preserve">Using a </w:t>
      </w:r>
      <w:r w:rsidRPr="008A520B">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8A520B">
        <w:rPr>
          <w:rStyle w:val="StyleUnderline"/>
          <w:highlight w:val="cyan"/>
        </w:rPr>
        <w:t>we find</w:t>
      </w:r>
      <w:r w:rsidRPr="00AA113C">
        <w:rPr>
          <w:rStyle w:val="StyleUnderline"/>
        </w:rPr>
        <w:t xml:space="preserve"> that </w:t>
      </w:r>
      <w:r w:rsidRPr="008A520B">
        <w:rPr>
          <w:rStyle w:val="Emphasis"/>
          <w:highlight w:val="cyan"/>
        </w:rPr>
        <w:t>exposure</w:t>
      </w:r>
      <w:r w:rsidRPr="008A520B">
        <w:rPr>
          <w:rStyle w:val="StyleUnderline"/>
          <w:highlight w:val="cyan"/>
        </w:rPr>
        <w:t xml:space="preserve"> to </w:t>
      </w:r>
      <w:r w:rsidRPr="008A520B">
        <w:rPr>
          <w:rStyle w:val="Emphasis"/>
          <w:highlight w:val="cyan"/>
        </w:rPr>
        <w:t>labor</w:t>
      </w:r>
      <w:r w:rsidRPr="00C76775">
        <w:rPr>
          <w:rStyle w:val="Emphasis"/>
        </w:rPr>
        <w:t xml:space="preserve"> </w:t>
      </w:r>
      <w:r w:rsidRPr="008A520B">
        <w:rPr>
          <w:rStyle w:val="Emphasis"/>
          <w:highlight w:val="cyan"/>
        </w:rPr>
        <w:t>history</w:t>
      </w:r>
      <w:r w:rsidRPr="008A520B">
        <w:rPr>
          <w:rStyle w:val="StyleUnderline"/>
          <w:highlight w:val="cyan"/>
        </w:rPr>
        <w:t>, including</w:t>
      </w:r>
      <w:r w:rsidRPr="00AA113C">
        <w:rPr>
          <w:rStyle w:val="StyleUnderline"/>
        </w:rPr>
        <w:t xml:space="preserve"> examples of </w:t>
      </w:r>
      <w:r w:rsidRPr="008A520B">
        <w:rPr>
          <w:rStyle w:val="Emphasis"/>
          <w:highlight w:val="cyan"/>
        </w:rPr>
        <w:t>biracial organizing</w:t>
      </w:r>
      <w:r w:rsidRPr="008A520B">
        <w:rPr>
          <w:rStyle w:val="StyleUnderline"/>
          <w:highlight w:val="cyan"/>
        </w:rPr>
        <w:t xml:space="preserve">, </w:t>
      </w:r>
      <w:r w:rsidRPr="008A520B">
        <w:rPr>
          <w:rStyle w:val="Emphasis"/>
          <w:highlight w:val="cyan"/>
        </w:rPr>
        <w:t>significantly increases</w:t>
      </w:r>
      <w:r w:rsidRPr="008A520B">
        <w:rPr>
          <w:rStyle w:val="StyleUnderline"/>
          <w:highlight w:val="cyan"/>
        </w:rPr>
        <w:t xml:space="preserve"> support for </w:t>
      </w:r>
      <w:r w:rsidRPr="008A520B">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8A520B">
        <w:rPr>
          <w:rStyle w:val="StyleUnderline"/>
          <w:highlight w:val="cyan"/>
        </w:rPr>
        <w:t>driven b</w:t>
      </w:r>
      <w:r w:rsidRPr="00AA113C">
        <w:rPr>
          <w:rStyle w:val="StyleUnderline"/>
        </w:rPr>
        <w:t>y</w:t>
      </w:r>
      <w:r w:rsidRPr="00AA113C">
        <w:rPr>
          <w:sz w:val="16"/>
          <w:szCs w:val="16"/>
        </w:rPr>
        <w:t xml:space="preserve"> two mechanisms: </w:t>
      </w:r>
      <w:r w:rsidRPr="008A520B">
        <w:rPr>
          <w:rStyle w:val="Emphasis"/>
          <w:highlight w:val="cyan"/>
        </w:rPr>
        <w:t>heightened political efficacy</w:t>
      </w:r>
      <w:r w:rsidRPr="008A520B">
        <w:rPr>
          <w:rStyle w:val="StyleUnderline"/>
          <w:highlight w:val="cyan"/>
        </w:rPr>
        <w:t xml:space="preserve"> and</w:t>
      </w:r>
      <w:r w:rsidRPr="00AA113C">
        <w:rPr>
          <w:rStyle w:val="StyleUnderline"/>
        </w:rPr>
        <w:t xml:space="preserve"> a </w:t>
      </w:r>
      <w:r w:rsidRPr="008A520B">
        <w:rPr>
          <w:rStyle w:val="Emphasis"/>
          <w:highlight w:val="cyan"/>
        </w:rPr>
        <w:t>clearer sense</w:t>
      </w:r>
      <w:r w:rsidRPr="008A520B">
        <w:rPr>
          <w:rStyle w:val="StyleUnderline"/>
          <w:highlight w:val="cyan"/>
        </w:rPr>
        <w:t xml:space="preserve"> of unions’ </w:t>
      </w:r>
      <w:r w:rsidRPr="008A520B">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8A520B">
        <w:rPr>
          <w:rStyle w:val="Emphasis"/>
          <w:highlight w:val="cyan"/>
        </w:rPr>
        <w:t>even</w:t>
      </w:r>
      <w:r w:rsidRPr="008A520B">
        <w:rPr>
          <w:rStyle w:val="StyleUnderline"/>
          <w:highlight w:val="cyan"/>
        </w:rPr>
        <w:t xml:space="preserve"> respondents </w:t>
      </w:r>
      <w:r w:rsidRPr="008A520B">
        <w:rPr>
          <w:rStyle w:val="Emphasis"/>
          <w:highlight w:val="cyan"/>
        </w:rPr>
        <w:t>high</w:t>
      </w:r>
      <w:r w:rsidRPr="008A520B">
        <w:rPr>
          <w:rStyle w:val="StyleUnderline"/>
          <w:highlight w:val="cyan"/>
        </w:rPr>
        <w:t xml:space="preserve"> in </w:t>
      </w:r>
      <w:r w:rsidRPr="008A520B">
        <w:rPr>
          <w:rStyle w:val="Emphasis"/>
          <w:highlight w:val="cyan"/>
        </w:rPr>
        <w:t>racial resentment</w:t>
      </w:r>
      <w:r w:rsidRPr="008A520B">
        <w:rPr>
          <w:rStyle w:val="StyleUnderline"/>
          <w:highlight w:val="cyan"/>
        </w:rPr>
        <w:t xml:space="preserve"> respond </w:t>
      </w:r>
      <w:r w:rsidRPr="008A520B">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B146D1A" w14:textId="77777777" w:rsidR="001F018F" w:rsidRPr="00AA113C" w:rsidRDefault="001F018F" w:rsidP="001F018F">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9AA8AB6" w14:textId="77777777" w:rsidR="001F018F" w:rsidRPr="00AA113C" w:rsidRDefault="001F018F" w:rsidP="001F018F">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8A520B">
        <w:rPr>
          <w:rStyle w:val="Emphasis"/>
          <w:highlight w:val="cyan"/>
        </w:rPr>
        <w:t>even absent</w:t>
      </w:r>
      <w:r w:rsidRPr="008A520B">
        <w:rPr>
          <w:rStyle w:val="StyleUnderline"/>
          <w:highlight w:val="cyan"/>
        </w:rPr>
        <w:t xml:space="preserve"> changes to </w:t>
      </w:r>
      <w:r w:rsidRPr="008A520B">
        <w:rPr>
          <w:rStyle w:val="Emphasis"/>
          <w:highlight w:val="cyan"/>
        </w:rPr>
        <w:t>racial prejudice</w:t>
      </w:r>
      <w:r w:rsidRPr="008A520B">
        <w:rPr>
          <w:rStyle w:val="StyleUnderline"/>
          <w:highlight w:val="cyan"/>
        </w:rPr>
        <w:t xml:space="preserve">, exposure to </w:t>
      </w:r>
      <w:r w:rsidRPr="008A520B">
        <w:rPr>
          <w:rStyle w:val="Emphasis"/>
          <w:highlight w:val="cyan"/>
        </w:rPr>
        <w:t>history</w:t>
      </w:r>
      <w:r w:rsidRPr="008A520B">
        <w:rPr>
          <w:rStyle w:val="StyleUnderline"/>
          <w:highlight w:val="cyan"/>
        </w:rPr>
        <w:t xml:space="preserve"> of </w:t>
      </w:r>
      <w:r w:rsidRPr="008A520B">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8A520B">
        <w:rPr>
          <w:rStyle w:val="Emphasis"/>
          <w:highlight w:val="cyan"/>
        </w:rPr>
        <w:t>shift</w:t>
      </w:r>
      <w:r w:rsidRPr="00C76775">
        <w:rPr>
          <w:rStyle w:val="StyleUnderline"/>
        </w:rPr>
        <w:t xml:space="preserve"> non-college educated </w:t>
      </w:r>
      <w:r w:rsidRPr="008A520B">
        <w:rPr>
          <w:rStyle w:val="StyleUnderline"/>
          <w:highlight w:val="cyan"/>
        </w:rPr>
        <w:t xml:space="preserve">whites’ </w:t>
      </w:r>
      <w:r w:rsidRPr="008A520B">
        <w:rPr>
          <w:rStyle w:val="Emphasis"/>
          <w:highlight w:val="cyan"/>
        </w:rPr>
        <w:t>sense of solidarity</w:t>
      </w:r>
      <w:r w:rsidRPr="008A520B">
        <w:rPr>
          <w:rStyle w:val="StyleUnderline"/>
          <w:highlight w:val="cyan"/>
        </w:rPr>
        <w:t xml:space="preserve"> and </w:t>
      </w:r>
      <w:r w:rsidRPr="008A520B">
        <w:rPr>
          <w:rStyle w:val="Emphasis"/>
          <w:highlight w:val="cyan"/>
        </w:rPr>
        <w:t>allyship</w:t>
      </w:r>
      <w:r w:rsidRPr="008A520B">
        <w:rPr>
          <w:rStyle w:val="StyleUnderline"/>
          <w:highlight w:val="cyan"/>
        </w:rPr>
        <w:t xml:space="preserve"> with </w:t>
      </w:r>
      <w:r w:rsidRPr="008A520B">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8A520B">
        <w:rPr>
          <w:rStyle w:val="StyleUnderline"/>
          <w:highlight w:val="cyan"/>
        </w:rPr>
        <w:t>and</w:t>
      </w:r>
      <w:r w:rsidRPr="00C76775">
        <w:rPr>
          <w:rStyle w:val="StyleUnderline"/>
        </w:rPr>
        <w:t xml:space="preserve"> their </w:t>
      </w:r>
      <w:r w:rsidRPr="008A520B">
        <w:rPr>
          <w:rStyle w:val="Emphasis"/>
          <w:highlight w:val="cyan"/>
        </w:rPr>
        <w:t>downstream support</w:t>
      </w:r>
      <w:r w:rsidRPr="008A520B">
        <w:rPr>
          <w:rStyle w:val="StyleUnderline"/>
          <w:highlight w:val="cyan"/>
        </w:rPr>
        <w:t xml:space="preserve"> for </w:t>
      </w:r>
      <w:r w:rsidRPr="008A520B">
        <w:rPr>
          <w:rStyle w:val="Emphasis"/>
          <w:highlight w:val="cyan"/>
        </w:rPr>
        <w:t>unions</w:t>
      </w:r>
      <w:r w:rsidRPr="00AA113C">
        <w:rPr>
          <w:sz w:val="16"/>
          <w:szCs w:val="16"/>
        </w:rPr>
        <w:t xml:space="preserve">. In other words, we suggest that </w:t>
      </w:r>
      <w:r w:rsidRPr="008A520B">
        <w:rPr>
          <w:rStyle w:val="Emphasis"/>
          <w:highlight w:val="cyan"/>
        </w:rPr>
        <w:t>positive messages</w:t>
      </w:r>
      <w:r w:rsidRPr="008A520B">
        <w:rPr>
          <w:rStyle w:val="StyleUnderline"/>
          <w:highlight w:val="cyan"/>
        </w:rPr>
        <w:t xml:space="preserve"> about </w:t>
      </w:r>
      <w:r w:rsidRPr="008A520B">
        <w:rPr>
          <w:rStyle w:val="Emphasis"/>
          <w:highlight w:val="cyan"/>
        </w:rPr>
        <w:t>collaboration</w:t>
      </w:r>
      <w:r w:rsidRPr="008A520B">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8A520B">
        <w:rPr>
          <w:rStyle w:val="StyleUnderline"/>
          <w:highlight w:val="cyan"/>
        </w:rPr>
        <w:t>establish</w:t>
      </w:r>
      <w:r w:rsidRPr="00C76775">
        <w:rPr>
          <w:rStyle w:val="StyleUnderline"/>
        </w:rPr>
        <w:t xml:space="preserve"> </w:t>
      </w:r>
      <w:r w:rsidRPr="008A520B">
        <w:rPr>
          <w:rStyle w:val="StyleUnderline"/>
          <w:highlight w:val="cyan"/>
        </w:rPr>
        <w:t xml:space="preserve">the </w:t>
      </w:r>
      <w:r w:rsidRPr="008A520B">
        <w:rPr>
          <w:rStyle w:val="Emphasis"/>
          <w:highlight w:val="cyan"/>
        </w:rPr>
        <w:t>shared stake</w:t>
      </w:r>
      <w:r w:rsidRPr="008A520B">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8A520B">
        <w:rPr>
          <w:rStyle w:val="Emphasis"/>
          <w:highlight w:val="cyan"/>
        </w:rPr>
        <w:t>inequities</w:t>
      </w:r>
      <w:r w:rsidRPr="008A520B">
        <w:rPr>
          <w:rStyle w:val="StyleUnderline"/>
          <w:highlight w:val="cyan"/>
        </w:rPr>
        <w:t xml:space="preserve">” </w:t>
      </w:r>
      <w:r w:rsidRPr="008A520B">
        <w:rPr>
          <w:rStyle w:val="Emphasis"/>
          <w:highlight w:val="cyan"/>
        </w:rPr>
        <w:t>without</w:t>
      </w:r>
      <w:r w:rsidRPr="008A520B">
        <w:rPr>
          <w:rStyle w:val="StyleUnderline"/>
          <w:highlight w:val="cyan"/>
        </w:rPr>
        <w:t xml:space="preserve"> leading to </w:t>
      </w:r>
      <w:r w:rsidRPr="008A520B">
        <w:rPr>
          <w:rStyle w:val="Emphasis"/>
          <w:highlight w:val="cyan"/>
        </w:rPr>
        <w:t>backlash</w:t>
      </w:r>
      <w:r w:rsidRPr="008A520B">
        <w:rPr>
          <w:rStyle w:val="StyleUnderline"/>
          <w:highlight w:val="cyan"/>
        </w:rPr>
        <w:t xml:space="preserve"> among </w:t>
      </w:r>
      <w:r w:rsidRPr="008A520B">
        <w:rPr>
          <w:rStyle w:val="Emphasis"/>
          <w:highlight w:val="cyan"/>
        </w:rPr>
        <w:t>whites</w:t>
      </w:r>
      <w:r w:rsidRPr="00AA113C">
        <w:rPr>
          <w:sz w:val="16"/>
          <w:szCs w:val="16"/>
        </w:rPr>
        <w:t xml:space="preserve"> (F. López et al. 2021, p.12). </w:t>
      </w:r>
    </w:p>
    <w:p w14:paraId="7E985A3B" w14:textId="77777777" w:rsidR="001F018F" w:rsidRPr="00AA113C" w:rsidRDefault="001F018F" w:rsidP="001F018F">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5CA7BC6" w14:textId="77777777" w:rsidR="001F018F" w:rsidRDefault="001F018F" w:rsidP="001F018F">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8A520B">
        <w:rPr>
          <w:rStyle w:val="Emphasis"/>
          <w:highlight w:val="cyan"/>
        </w:rPr>
        <w:t>Reintegrating labor history</w:t>
      </w:r>
      <w:r w:rsidRPr="008A520B">
        <w:rPr>
          <w:rStyle w:val="StyleUnderline"/>
          <w:highlight w:val="cyan"/>
        </w:rPr>
        <w:t xml:space="preserve"> into</w:t>
      </w:r>
      <w:r w:rsidRPr="00C76775">
        <w:rPr>
          <w:rStyle w:val="StyleUnderline"/>
        </w:rPr>
        <w:t xml:space="preserve"> </w:t>
      </w:r>
      <w:r w:rsidRPr="00C76775">
        <w:rPr>
          <w:rStyle w:val="Emphasis"/>
        </w:rPr>
        <w:t xml:space="preserve">civic </w:t>
      </w:r>
      <w:r w:rsidRPr="008A520B">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8A520B">
        <w:rPr>
          <w:rStyle w:val="StyleUnderline"/>
          <w:highlight w:val="cyan"/>
        </w:rPr>
        <w:t xml:space="preserve">help </w:t>
      </w:r>
      <w:r w:rsidRPr="008A520B">
        <w:rPr>
          <w:rStyle w:val="Emphasis"/>
          <w:highlight w:val="cyan"/>
        </w:rPr>
        <w:t>revitalize</w:t>
      </w:r>
      <w:r w:rsidRPr="008A520B">
        <w:rPr>
          <w:rStyle w:val="StyleUnderline"/>
          <w:highlight w:val="cyan"/>
        </w:rPr>
        <w:t xml:space="preserve"> the </w:t>
      </w:r>
      <w:r w:rsidRPr="008A520B">
        <w:rPr>
          <w:rStyle w:val="Emphasis"/>
          <w:highlight w:val="cyan"/>
        </w:rPr>
        <w:t>labor movement</w:t>
      </w:r>
      <w:r w:rsidRPr="008A520B">
        <w:rPr>
          <w:rStyle w:val="StyleUnderline"/>
          <w:highlight w:val="cyan"/>
        </w:rPr>
        <w:t xml:space="preserve"> and </w:t>
      </w:r>
      <w:r w:rsidRPr="008A520B">
        <w:rPr>
          <w:rStyle w:val="Emphasis"/>
          <w:highlight w:val="cyan"/>
        </w:rPr>
        <w:t>rebuild</w:t>
      </w:r>
      <w:r w:rsidRPr="008A520B">
        <w:rPr>
          <w:rStyle w:val="StyleUnderline"/>
          <w:highlight w:val="cyan"/>
        </w:rPr>
        <w:t xml:space="preserve"> class-based </w:t>
      </w:r>
      <w:r w:rsidRPr="008A520B">
        <w:rPr>
          <w:rStyle w:val="Emphasis"/>
          <w:highlight w:val="cyan"/>
        </w:rPr>
        <w:t>coalitions</w:t>
      </w:r>
      <w:r w:rsidRPr="00AA113C">
        <w:rPr>
          <w:sz w:val="16"/>
          <w:szCs w:val="16"/>
        </w:rPr>
        <w:t>— especially in places where they have long been suppressed.</w:t>
      </w:r>
    </w:p>
    <w:p w14:paraId="3154A61B" w14:textId="77777777" w:rsidR="004420F6" w:rsidRPr="004420F6" w:rsidRDefault="004420F6" w:rsidP="004420F6"/>
    <w:p w14:paraId="29AE3E58" w14:textId="6035C818" w:rsidR="00781E30" w:rsidRDefault="004E4BD8" w:rsidP="00BF0AC6">
      <w:pPr>
        <w:pStyle w:val="Heading3"/>
      </w:pPr>
      <w:r>
        <w:t>OFF</w:t>
      </w:r>
    </w:p>
    <w:p w14:paraId="122B0039" w14:textId="77777777" w:rsidR="00EC7CC1" w:rsidRDefault="00EC7CC1" w:rsidP="00EC7CC1">
      <w:pPr>
        <w:pStyle w:val="Heading4"/>
      </w:pPr>
      <w:r>
        <w:t xml:space="preserve">The aff’s appeal to a univocal black politics that transcends material interests colludes with neoliberal regimes of accumulation to sustain racial inequalities and foreclose building coalitions necessary to dispossess the capitalist classes  </w:t>
      </w:r>
    </w:p>
    <w:p w14:paraId="45D729FA" w14:textId="77777777" w:rsidR="00EC7CC1" w:rsidRDefault="00EC7CC1" w:rsidP="00EC7CC1">
      <w:r w:rsidRPr="00941C9F">
        <w:rPr>
          <w:b/>
        </w:rPr>
        <w:t xml:space="preserve">Reed 19 </w:t>
      </w:r>
      <w:r>
        <w:t xml:space="preserve">[Adolph Reed Jr., professor of political science at the University of Pennsylvania, “What Materialist Black Political History Actually Looks Like,” January 8, 2019, </w:t>
      </w:r>
      <w:hyperlink r:id="rId5" w:history="1">
        <w:r w:rsidRPr="00F731AF">
          <w:rPr>
            <w:rStyle w:val="Hyperlink"/>
          </w:rPr>
          <w:t>https://nonsite.org/editorial/what-materialist-black-political-history-actually-looks-like</w:t>
        </w:r>
      </w:hyperlink>
      <w:r>
        <w:t>]</w:t>
      </w:r>
    </w:p>
    <w:p w14:paraId="6A722759" w14:textId="77777777" w:rsidR="00EC7CC1" w:rsidRPr="00A32302" w:rsidRDefault="00EC7CC1" w:rsidP="00EC7CC1">
      <w:pPr>
        <w:rPr>
          <w:sz w:val="16"/>
        </w:rPr>
      </w:pPr>
      <w:r w:rsidRPr="00A32302">
        <w:rPr>
          <w:sz w:val="16"/>
        </w:rPr>
        <w:t xml:space="preserve">As the argument has progressed, a de facto </w:t>
      </w:r>
      <w:r w:rsidRPr="00786BA9">
        <w:rPr>
          <w:rStyle w:val="StyleUnderline"/>
          <w:highlight w:val="cyan"/>
        </w:rPr>
        <w:t>alliance between</w:t>
      </w:r>
      <w:r w:rsidRPr="00A32302">
        <w:rPr>
          <w:sz w:val="16"/>
        </w:rPr>
        <w:t xml:space="preserve"> ostensibly </w:t>
      </w:r>
      <w:r w:rsidRPr="00786BA9">
        <w:rPr>
          <w:rStyle w:val="StyleUnderline"/>
          <w:highlight w:val="cyan"/>
        </w:rPr>
        <w:t>progressive identitarians and Wall Street</w:t>
      </w:r>
      <w:r w:rsidRPr="00A32302">
        <w:rPr>
          <w:sz w:val="16"/>
        </w:rPr>
        <w:t xml:space="preserve"> Democrats </w:t>
      </w:r>
      <w:r w:rsidRPr="00786BA9">
        <w:rPr>
          <w:rStyle w:val="StyleUnderline"/>
          <w:highlight w:val="cyan"/>
        </w:rPr>
        <w:t>has come together around asserting</w:t>
      </w:r>
      <w:r w:rsidRPr="00A32302">
        <w:rPr>
          <w:sz w:val="16"/>
        </w:rPr>
        <w:t>, along with Paul Krugman and others,3 that “</w:t>
      </w:r>
      <w:r w:rsidRPr="00786BA9">
        <w:rPr>
          <w:rStyle w:val="StyleUnderline"/>
          <w:highlight w:val="cyan"/>
        </w:rPr>
        <w:t>horizontal inequality</w:t>
      </w:r>
      <w:r w:rsidRPr="00A32302">
        <w:rPr>
          <w:sz w:val="16"/>
        </w:rPr>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786BA9">
        <w:rPr>
          <w:rStyle w:val="StyleUnderline"/>
          <w:highlight w:val="cyan"/>
        </w:rPr>
        <w:t>in a sort of mission creep, opponents of what they decry as a “class-first”</w:t>
      </w:r>
      <w:r w:rsidRPr="007D42B6">
        <w:rPr>
          <w:rStyle w:val="StyleUnderline"/>
        </w:rPr>
        <w:t xml:space="preserve"> </w:t>
      </w:r>
      <w:r w:rsidRPr="00A32302">
        <w:rPr>
          <w:sz w:val="16"/>
        </w:rPr>
        <w:t xml:space="preserve">position increasingly </w:t>
      </w:r>
      <w:r w:rsidRPr="00786BA9">
        <w:rPr>
          <w:rStyle w:val="StyleUnderline"/>
          <w:highlight w:val="cyan"/>
        </w:rPr>
        <w:t>have come to denounce any expressions of concern for economic inequality</w:t>
      </w:r>
      <w:r w:rsidRPr="00A32302">
        <w:rPr>
          <w:sz w:val="16"/>
        </w:rPr>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786BA9">
        <w:rPr>
          <w:rStyle w:val="StyleUnderline"/>
          <w:highlight w:val="cyan"/>
        </w:rPr>
        <w:t>It is difficult</w:t>
      </w:r>
      <w:r w:rsidRPr="00A32302">
        <w:rPr>
          <w:sz w:val="16"/>
        </w:rPr>
        <w:t xml:space="preserve"> to get a man </w:t>
      </w:r>
      <w:r w:rsidRPr="00786BA9">
        <w:rPr>
          <w:rStyle w:val="StyleUnderline"/>
          <w:highlight w:val="cyan"/>
        </w:rPr>
        <w:t>to understand something when</w:t>
      </w:r>
      <w:r w:rsidRPr="00A32302">
        <w:rPr>
          <w:sz w:val="16"/>
        </w:rPr>
        <w:t xml:space="preserve"> his </w:t>
      </w:r>
      <w:r w:rsidRPr="00786BA9">
        <w:rPr>
          <w:rStyle w:val="StyleUnderline"/>
          <w:highlight w:val="cyan"/>
        </w:rPr>
        <w:t>salary depends upon</w:t>
      </w:r>
      <w:r w:rsidRPr="00A32302">
        <w:rPr>
          <w:sz w:val="16"/>
        </w:rPr>
        <w:t xml:space="preserve"> his </w:t>
      </w:r>
      <w:r w:rsidRPr="00786BA9">
        <w:rPr>
          <w:rStyle w:val="StyleUnderline"/>
          <w:highlight w:val="cyan"/>
        </w:rPr>
        <w:t>not</w:t>
      </w:r>
      <w:r w:rsidRPr="00A32302">
        <w:rPr>
          <w:sz w:val="16"/>
        </w:rPr>
        <w:t xml:space="preserve"> </w:t>
      </w:r>
      <w:r w:rsidRPr="00786BA9">
        <w:rPr>
          <w:rStyle w:val="StyleUnderline"/>
          <w:highlight w:val="cyan"/>
        </w:rPr>
        <w:t>understanding</w:t>
      </w:r>
      <w:r w:rsidRPr="00A32302">
        <w:rPr>
          <w:sz w:val="16"/>
        </w:rPr>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786BA9">
        <w:rPr>
          <w:rStyle w:val="StyleUnderline"/>
          <w:highlight w:val="cyan"/>
        </w:rPr>
        <w:t>reality of a standard of justice based on eliminating group disparities is that a society could be just</w:t>
      </w:r>
      <w:r w:rsidRPr="00A32302">
        <w:rPr>
          <w:sz w:val="16"/>
        </w:rPr>
        <w:t xml:space="preserve"> </w:t>
      </w:r>
      <w:r w:rsidRPr="00786BA9">
        <w:rPr>
          <w:rStyle w:val="StyleUnderline"/>
          <w:highlight w:val="cyan"/>
        </w:rPr>
        <w:t>if 1% of the population controlled 90% of the resources so long as the one percent featured</w:t>
      </w:r>
      <w:r w:rsidRPr="00A32302">
        <w:rPr>
          <w:sz w:val="16"/>
        </w:rPr>
        <w:t xml:space="preserve"> blacks, Hispanics, women, lesbians and gays, etc. in rough </w:t>
      </w:r>
      <w:r w:rsidRPr="00786BA9">
        <w:rPr>
          <w:rStyle w:val="StyleUnderline"/>
          <w:highlight w:val="cyan"/>
        </w:rPr>
        <w:t>proportion to</w:t>
      </w:r>
      <w:r w:rsidRPr="00A32302">
        <w:rPr>
          <w:sz w:val="16"/>
        </w:rPr>
        <w:t xml:space="preserve"> their </w:t>
      </w:r>
      <w:r w:rsidRPr="00786BA9">
        <w:rPr>
          <w:rStyle w:val="StyleUnderline"/>
          <w:highlight w:val="cyan"/>
        </w:rPr>
        <w:t>representation</w:t>
      </w:r>
      <w:r w:rsidRPr="00A32302">
        <w:rPr>
          <w:sz w:val="16"/>
        </w:rPr>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786BA9">
        <w:rPr>
          <w:rStyle w:val="StyleUnderline"/>
          <w:highlight w:val="cyan"/>
        </w:rPr>
        <w:t>Most of us operate with</w:t>
      </w:r>
      <w:r w:rsidRPr="00A32302">
        <w:rPr>
          <w:sz w:val="16"/>
        </w:rPr>
        <w:t xml:space="preserve"> more or less </w:t>
      </w:r>
      <w:r w:rsidRPr="00786BA9">
        <w:rPr>
          <w:rStyle w:val="StyleUnderline"/>
          <w:highlight w:val="cyan"/>
        </w:rPr>
        <w:t>vague</w:t>
      </w:r>
      <w:r w:rsidRPr="00A32302">
        <w:rPr>
          <w:sz w:val="16"/>
        </w:rPr>
        <w:t xml:space="preserve"> or inchoate </w:t>
      </w:r>
      <w:r w:rsidRPr="00786BA9">
        <w:rPr>
          <w:rStyle w:val="StyleUnderline"/>
          <w:highlight w:val="cyan"/>
        </w:rPr>
        <w:t>recognition that the past included bad</w:t>
      </w:r>
      <w:r w:rsidRPr="00A32302">
        <w:rPr>
          <w:sz w:val="16"/>
        </w:rPr>
        <w:t xml:space="preserve"> old-timey </w:t>
      </w:r>
      <w:r w:rsidRPr="00786BA9">
        <w:rPr>
          <w:rStyle w:val="StyleUnderline"/>
          <w:highlight w:val="cyan"/>
        </w:rPr>
        <w:t>times marked by openly racist practices like slavery</w:t>
      </w:r>
      <w:r w:rsidRPr="00A32302">
        <w:rPr>
          <w:sz w:val="16"/>
        </w:rPr>
        <w:t xml:space="preserve"> and compulsory racial </w:t>
      </w:r>
      <w:r w:rsidRPr="00786BA9">
        <w:rPr>
          <w:rStyle w:val="StyleUnderline"/>
          <w:highlight w:val="cyan"/>
        </w:rPr>
        <w:t>segregation, genocide against Native</w:t>
      </w:r>
      <w:r w:rsidRPr="00A32302">
        <w:rPr>
          <w:sz w:val="16"/>
        </w:rPr>
        <w:t xml:space="preserve"> American</w:t>
      </w:r>
      <w:r w:rsidRPr="00786BA9">
        <w:rPr>
          <w:rStyle w:val="StyleUnderline"/>
          <w:highlight w:val="cyan"/>
        </w:rPr>
        <w:t>s,</w:t>
      </w:r>
      <w:r w:rsidRPr="00A32302">
        <w:rPr>
          <w:sz w:val="16"/>
        </w:rPr>
        <w:t xml:space="preserve"> </w:t>
      </w:r>
      <w:r w:rsidRPr="00786BA9">
        <w:rPr>
          <w:rStyle w:val="StyleUnderline"/>
          <w:highlight w:val="cyan"/>
        </w:rPr>
        <w:t>Chinese Exclusion, imposed gender hierarchies</w:t>
      </w:r>
      <w:r w:rsidRPr="00A32302">
        <w:rPr>
          <w:sz w:val="16"/>
        </w:rPr>
        <w:t xml:space="preserve">, etc. </w:t>
      </w:r>
      <w:r w:rsidRPr="00786BA9">
        <w:rPr>
          <w:rStyle w:val="StyleUnderline"/>
          <w:highlight w:val="cyan"/>
        </w:rPr>
        <w:t>In lieu of examining the discrete sources of inequality in the present</w:t>
      </w:r>
      <w:r w:rsidRPr="00A32302">
        <w:rPr>
          <w:sz w:val="16"/>
        </w:rPr>
        <w:t xml:space="preserve">, antiracist ideology in particular depends on asserting </w:t>
      </w:r>
      <w:r w:rsidRPr="00786BA9">
        <w:rPr>
          <w:rStyle w:val="StyleUnderline"/>
          <w:highlight w:val="cyan"/>
        </w:rPr>
        <w:t>superficial analogies to</w:t>
      </w:r>
      <w:r w:rsidRPr="00A32302">
        <w:rPr>
          <w:sz w:val="16"/>
        </w:rPr>
        <w:t xml:space="preserve"> those </w:t>
      </w:r>
      <w:r w:rsidRPr="00786BA9">
        <w:rPr>
          <w:rStyle w:val="StyleUnderline"/>
          <w:highlight w:val="cyan"/>
        </w:rPr>
        <w:t>earlier</w:t>
      </w:r>
      <w:r w:rsidRPr="00A32302">
        <w:rPr>
          <w:sz w:val="16"/>
        </w:rPr>
        <w:t xml:space="preserve"> historical </w:t>
      </w:r>
      <w:r w:rsidRPr="00786BA9">
        <w:rPr>
          <w:rStyle w:val="StyleUnderline"/>
          <w:highlight w:val="cyan"/>
        </w:rPr>
        <w:t>periods when racial exclusion</w:t>
      </w:r>
      <w:r w:rsidRPr="00A32302">
        <w:rPr>
          <w:sz w:val="16"/>
        </w:rPr>
        <w:t xml:space="preserve"> and discrimination </w:t>
      </w:r>
      <w:r w:rsidRPr="00786BA9">
        <w:rPr>
          <w:rStyle w:val="StyleUnderline"/>
          <w:highlight w:val="cyan"/>
        </w:rPr>
        <w:t>were more direct impediments</w:t>
      </w:r>
      <w:r w:rsidRPr="00A32302">
        <w:rPr>
          <w:sz w:val="16"/>
        </w:rPr>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786BA9">
        <w:rPr>
          <w:rStyle w:val="StyleUnderline"/>
          <w:highlight w:val="cyan"/>
        </w:rPr>
        <w:t>such assertions</w:t>
      </w:r>
      <w:r w:rsidRPr="00A32302">
        <w:rPr>
          <w:sz w:val="16"/>
        </w:rPr>
        <w:t xml:space="preserve"> are not to be taken literally as empirical claims; they </w:t>
      </w:r>
      <w:r w:rsidRPr="00786BA9">
        <w:rPr>
          <w:rStyle w:val="StyleUnderline"/>
          <w:highlight w:val="cyan"/>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A32302">
        <w:rPr>
          <w:sz w:val="16"/>
        </w:rPr>
        <w:t xml:space="preserve"> </w:t>
      </w:r>
      <w:r w:rsidRPr="00786BA9">
        <w:rPr>
          <w:rStyle w:val="StyleUnderline"/>
          <w:highlight w:val="cyan"/>
        </w:rPr>
        <w:t>Those analogies</w:t>
      </w:r>
      <w:r w:rsidRPr="00A32302">
        <w:rPr>
          <w:sz w:val="16"/>
        </w:rPr>
        <w:t xml:space="preserve"> and allusions </w:t>
      </w:r>
      <w:r w:rsidRPr="00786BA9">
        <w:rPr>
          <w:rStyle w:val="StyleUnderline"/>
          <w:highlight w:val="cyan"/>
        </w:rPr>
        <w:t>carry a silent preface:</w:t>
      </w:r>
      <w:r w:rsidRPr="00A32302">
        <w:rPr>
          <w:sz w:val="16"/>
        </w:rPr>
        <w:t xml:space="preserve"> “(</w:t>
      </w:r>
      <w:r w:rsidRPr="00786BA9">
        <w:rPr>
          <w:rStyle w:val="StyleUnderline"/>
          <w:highlight w:val="cyan"/>
        </w:rPr>
        <w:t>This</w:t>
      </w:r>
      <w:r w:rsidRPr="00A32302">
        <w:rPr>
          <w:sz w:val="16"/>
        </w:rPr>
        <w:t xml:space="preserve"> incident/phenomenon/pattern </w:t>
      </w:r>
      <w:r w:rsidRPr="00786BA9">
        <w:rPr>
          <w:rStyle w:val="StyleUnderline"/>
          <w:highlight w:val="cyan"/>
        </w:rPr>
        <w:t>makes it seem as though) Nothing has changed</w:t>
      </w:r>
      <w:r w:rsidRPr="00A32302">
        <w:rPr>
          <w:sz w:val="16"/>
        </w:rPr>
        <w:t xml:space="preserve">.” Yet </w:t>
      </w:r>
      <w:r w:rsidRPr="00786BA9">
        <w:rPr>
          <w:rStyle w:val="StyleUnderline"/>
          <w:highlight w:val="cyan"/>
        </w:rPr>
        <w:t>the claim itself presumes</w:t>
      </w:r>
      <w:r w:rsidRPr="00A32302">
        <w:rPr>
          <w:sz w:val="16"/>
        </w:rPr>
        <w:t xml:space="preserve"> that </w:t>
      </w:r>
      <w:r w:rsidRPr="00786BA9">
        <w:rPr>
          <w:rStyle w:val="StyleUnderline"/>
          <w:highlight w:val="cyan"/>
        </w:rPr>
        <w:t>things have changed because the</w:t>
      </w:r>
      <w:r w:rsidRPr="00A32302">
        <w:rPr>
          <w:sz w:val="16"/>
        </w:rPr>
        <w:t xml:space="preserve"> charge is essentially a denunciation of objectionable conditions or incidents in the present as atavistic and a call for others to regard them as such. </w:t>
      </w:r>
      <w:r w:rsidRPr="00786BA9">
        <w:rPr>
          <w:rStyle w:val="StyleUnderline"/>
          <w:highlight w:val="cyan"/>
        </w:rPr>
        <w:t>Attempting to mobilize outrage</w:t>
      </w:r>
      <w:r w:rsidRPr="00A32302">
        <w:rPr>
          <w:sz w:val="16"/>
        </w:rPr>
        <w:t xml:space="preserve"> about some action or expression </w:t>
      </w:r>
      <w:r w:rsidRPr="00786BA9">
        <w:rPr>
          <w:rStyle w:val="StyleUnderline"/>
          <w:highlight w:val="cyan"/>
        </w:rPr>
        <w:t>through associating it with</w:t>
      </w:r>
      <w:r w:rsidRPr="00A32302">
        <w:rPr>
          <w:sz w:val="16"/>
        </w:rPr>
        <w:t xml:space="preserve"> </w:t>
      </w:r>
      <w:r w:rsidRPr="003643F8">
        <w:rPr>
          <w:rStyle w:val="StyleUnderline"/>
        </w:rPr>
        <w:t>discredited</w:t>
      </w:r>
      <w:r w:rsidRPr="00A32302">
        <w:rPr>
          <w:sz w:val="16"/>
        </w:rPr>
        <w:t xml:space="preserve"> or </w:t>
      </w:r>
      <w:r w:rsidRPr="00786BA9">
        <w:rPr>
          <w:rStyle w:val="StyleUnderline"/>
          <w:highlight w:val="cyan"/>
        </w:rPr>
        <w:t>vilified</w:t>
      </w:r>
      <w:r w:rsidRPr="00A32302">
        <w:rPr>
          <w:sz w:val="16"/>
        </w:rPr>
        <w:t xml:space="preserve"> views or </w:t>
      </w:r>
      <w:r w:rsidRPr="00786BA9">
        <w:rPr>
          <w:rStyle w:val="StyleUnderline"/>
          <w:highlight w:val="cyan"/>
        </w:rPr>
        <w:t>practices</w:t>
      </w:r>
      <w:r w:rsidRPr="00A32302">
        <w:rPr>
          <w:sz w:val="16"/>
        </w:rPr>
        <w:t xml:space="preserve"> is a common gambit in hortatory political rhetoric, more or less effective for a rally or leaflet. But this antiracist politics </w:t>
      </w:r>
      <w:r w:rsidRPr="00786BA9">
        <w:rPr>
          <w:rStyle w:val="StyleUnderline"/>
          <w:highlight w:val="cyan"/>
        </w:rPr>
        <w:t>is</w:t>
      </w:r>
      <w:r w:rsidRPr="00A32302">
        <w:rPr>
          <w:sz w:val="16"/>
        </w:rPr>
        <w:t xml:space="preserve"> ineffective and even </w:t>
      </w:r>
      <w:r w:rsidRPr="00786BA9">
        <w:rPr>
          <w:rStyle w:val="StyleUnderline"/>
          <w:highlight w:val="cyan"/>
        </w:rPr>
        <w:t xml:space="preserve">destructive when it </w:t>
      </w:r>
      <w:r w:rsidRPr="00786BA9">
        <w:rPr>
          <w:rStyle w:val="Emphasis"/>
          <w:highlight w:val="cyan"/>
        </w:rPr>
        <w:t>takes the place of</w:t>
      </w:r>
      <w:r w:rsidRPr="00A32302">
        <w:rPr>
          <w:sz w:val="16"/>
        </w:rPr>
        <w:t xml:space="preserve"> scholarly interpretation or </w:t>
      </w:r>
      <w:r w:rsidRPr="00786BA9">
        <w:rPr>
          <w:rStyle w:val="Emphasis"/>
          <w:highlight w:val="cyan"/>
        </w:rPr>
        <w:t>strategic political analysis</w:t>
      </w:r>
      <w:r w:rsidRPr="00A32302">
        <w:rPr>
          <w:sz w:val="16"/>
        </w:rPr>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A32302">
        <w:rPr>
          <w:sz w:val="16"/>
        </w:rPr>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786BA9">
        <w:rPr>
          <w:rStyle w:val="Emphasis"/>
          <w:highlight w:val="cyan"/>
        </w:rPr>
        <w:t>The cornerstone of race ideology, which</w:t>
      </w:r>
      <w:r w:rsidRPr="00A32302">
        <w:rPr>
          <w:sz w:val="16"/>
        </w:rPr>
        <w:t xml:space="preserve"> is not now and </w:t>
      </w:r>
      <w:r w:rsidRPr="00786BA9">
        <w:rPr>
          <w:rStyle w:val="Emphasis"/>
          <w:highlight w:val="cyan"/>
        </w:rPr>
        <w:t>never has been incompatible with capitalism, is presumption of ontological</w:t>
      </w:r>
      <w:r w:rsidRPr="00A32302">
        <w:rPr>
          <w:sz w:val="16"/>
        </w:rPr>
        <w:t xml:space="preserve">-level </w:t>
      </w:r>
      <w:r w:rsidRPr="00786BA9">
        <w:rPr>
          <w:rStyle w:val="Emphasis"/>
          <w:highlight w:val="cyan"/>
        </w:rPr>
        <w:t>differences among</w:t>
      </w:r>
      <w:r w:rsidRPr="00A32302">
        <w:rPr>
          <w:sz w:val="16"/>
        </w:rPr>
        <w:t xml:space="preserve"> human </w:t>
      </w:r>
      <w:r w:rsidRPr="00786BA9">
        <w:rPr>
          <w:rStyle w:val="Emphasis"/>
          <w:highlight w:val="cyan"/>
        </w:rPr>
        <w:t>populations apportioned into racial groups.</w:t>
      </w:r>
      <w:r w:rsidRPr="00A32302">
        <w:rPr>
          <w:sz w:val="16"/>
        </w:rPr>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786BA9">
        <w:rPr>
          <w:rStyle w:val="StyleUnderline"/>
          <w:highlight w:val="cyan"/>
        </w:rPr>
        <w:t>it masks a class-skewed agenda</w:t>
      </w:r>
      <w:r w:rsidRPr="003643F8">
        <w:rPr>
          <w:rStyle w:val="StyleUnderline"/>
        </w:rPr>
        <w:t xml:space="preserve">. </w:t>
      </w:r>
      <w:r w:rsidRPr="00A32302">
        <w:rPr>
          <w:sz w:val="16"/>
        </w:rPr>
        <w:t xml:space="preserve">That underlying reality helps make sense both of why antiracists seem unconcerned that their elevation of challenging disparities to the paramount, if not exclusive, goal of </w:t>
      </w:r>
      <w:r w:rsidRPr="00786BA9">
        <w:rPr>
          <w:rStyle w:val="Emphasis"/>
          <w:highlight w:val="cyan"/>
        </w:rPr>
        <w:t>egalitarian politics is entirely consistent</w:t>
      </w:r>
      <w:r w:rsidRPr="00A32302">
        <w:rPr>
          <w:sz w:val="16"/>
        </w:rPr>
        <w:t xml:space="preserve"> </w:t>
      </w:r>
      <w:r w:rsidRPr="00786BA9">
        <w:rPr>
          <w:rStyle w:val="StyleUnderline"/>
          <w:highlight w:val="cyan"/>
        </w:rPr>
        <w:t>with neolib</w:t>
      </w:r>
      <w:r w:rsidRPr="00A32302">
        <w:rPr>
          <w:sz w:val="16"/>
        </w:rPr>
        <w:t xml:space="preserve">eralism’s regime of intensifying economic </w:t>
      </w:r>
      <w:r w:rsidRPr="00786BA9">
        <w:rPr>
          <w:rStyle w:val="StyleUnderline"/>
          <w:highlight w:val="cyan"/>
        </w:rPr>
        <w:t>inequality and why their de facto alliance with corporate</w:t>
      </w:r>
      <w:r w:rsidRPr="00A32302">
        <w:rPr>
          <w:sz w:val="16"/>
        </w:rPr>
        <w:t xml:space="preserve"> and Wall Street </w:t>
      </w:r>
      <w:r w:rsidRPr="00786BA9">
        <w:rPr>
          <w:rStyle w:val="StyleUnderline"/>
          <w:highlight w:val="cyan"/>
        </w:rPr>
        <w:t>Democrats</w:t>
      </w:r>
      <w:r w:rsidRPr="00A32302">
        <w:rPr>
          <w:sz w:val="16"/>
        </w:rPr>
        <w:t xml:space="preserve"> against the conventional left </w:t>
      </w:r>
      <w:r w:rsidRPr="00786BA9">
        <w:rPr>
          <w:rStyle w:val="StyleUnderline"/>
          <w:highlight w:val="cyan"/>
        </w:rPr>
        <w:t>has been automatic and untroubling.</w:t>
      </w:r>
      <w:r>
        <w:rPr>
          <w:rStyle w:val="StyleUnderline"/>
        </w:rPr>
        <w:t xml:space="preserve"> </w:t>
      </w:r>
      <w:r w:rsidRPr="00A32302">
        <w:rPr>
          <w:sz w:val="16"/>
        </w:rPr>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786BA9">
        <w:rPr>
          <w:rStyle w:val="Emphasis"/>
          <w:highlight w:val="cyan"/>
        </w:rPr>
        <w:t>Slavery was</w:t>
      </w:r>
      <w:r w:rsidRPr="00A32302">
        <w:rPr>
          <w:sz w:val="16"/>
        </w:rPr>
        <w:t xml:space="preserve"> fundamentally </w:t>
      </w:r>
      <w:r w:rsidRPr="00786BA9">
        <w:rPr>
          <w:rStyle w:val="Emphasis"/>
          <w:highlight w:val="cyan"/>
        </w:rPr>
        <w:t>a labor relation</w:t>
      </w:r>
      <w:r w:rsidRPr="00A32302">
        <w:rPr>
          <w:sz w:val="16"/>
        </w:rPr>
        <w:t xml:space="preserve">, </w:t>
      </w:r>
      <w:r w:rsidRPr="00786BA9">
        <w:rPr>
          <w:rStyle w:val="Emphasis"/>
          <w:highlight w:val="cyan"/>
        </w:rPr>
        <w:t>not an extreme system of race relations</w:t>
      </w:r>
      <w:r w:rsidRPr="00A32302">
        <w:rPr>
          <w:sz w:val="16"/>
        </w:rPr>
        <w:t xml:space="preserve">. To paraphrase Barbara and Karen Fields, </w:t>
      </w:r>
      <w:r w:rsidRPr="00786BA9">
        <w:rPr>
          <w:rStyle w:val="StyleUnderline"/>
          <w:highlight w:val="cyan"/>
        </w:rPr>
        <w:t>its objective was to produce cotton, sugar, tobacco, and rice</w:t>
      </w:r>
      <w:r w:rsidRPr="00A32302">
        <w:rPr>
          <w:sz w:val="16"/>
        </w:rPr>
        <w:t xml:space="preserve">, not white supremacy. </w:t>
      </w:r>
      <w:r w:rsidRPr="00786BA9">
        <w:rPr>
          <w:rStyle w:val="StyleUnderline"/>
          <w:highlight w:val="cyan"/>
        </w:rPr>
        <w:t>Its appeal to the planter class was that it secured a labor force that had no rights or recourse</w:t>
      </w:r>
      <w:r w:rsidRPr="00A32302">
        <w:rPr>
          <w:sz w:val="16"/>
        </w:rPr>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786BA9">
        <w:rPr>
          <w:rStyle w:val="StyleUnderline"/>
          <w:highlight w:val="cyan"/>
        </w:rPr>
        <w:t>The segregationist regime was</w:t>
      </w:r>
      <w:r w:rsidRPr="00A32302">
        <w:rPr>
          <w:sz w:val="16"/>
        </w:rPr>
        <w:t xml:space="preserve"> an historically specific social order </w:t>
      </w:r>
      <w:r w:rsidRPr="00786BA9">
        <w:rPr>
          <w:rStyle w:val="StyleUnderline"/>
          <w:highlight w:val="cyan"/>
        </w:rPr>
        <w:t>based on disfranchisement of the vast majority of blacks and a substantial percentage of whites</w:t>
      </w:r>
      <w:r w:rsidRPr="00A32302">
        <w:rPr>
          <w:sz w:val="16"/>
        </w:rPr>
        <w:t xml:space="preserve">, </w:t>
      </w:r>
      <w:r w:rsidRPr="00786BA9">
        <w:rPr>
          <w:rStyle w:val="StyleUnderline"/>
          <w:highlight w:val="cyan"/>
        </w:rPr>
        <w:t>imposed</w:t>
      </w:r>
      <w:r w:rsidRPr="00A32302">
        <w:rPr>
          <w:sz w:val="16"/>
        </w:rPr>
        <w:t xml:space="preserve"> by southern elites </w:t>
      </w:r>
      <w:r w:rsidRPr="00786BA9">
        <w:rPr>
          <w:rStyle w:val="StyleUnderline"/>
          <w:highlight w:val="cyan"/>
        </w:rPr>
        <w:t>after defeat of the interracial</w:t>
      </w:r>
      <w:r w:rsidRPr="00A32302">
        <w:rPr>
          <w:sz w:val="16"/>
        </w:rPr>
        <w:t xml:space="preserve"> Populist </w:t>
      </w:r>
      <w:r w:rsidRPr="00786BA9">
        <w:rPr>
          <w:rStyle w:val="StyleUnderline"/>
          <w:highlight w:val="cyan"/>
        </w:rPr>
        <w:t>political insurgency</w:t>
      </w:r>
      <w:r w:rsidRPr="00A32302">
        <w:rPr>
          <w:sz w:val="16"/>
        </w:rPr>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A32302">
        <w:rPr>
          <w:sz w:val="16"/>
        </w:rPr>
        <w:t>, transhistorical “</w:t>
      </w:r>
      <w:r w:rsidRPr="007D42B6">
        <w:rPr>
          <w:rStyle w:val="Emphasis"/>
        </w:rPr>
        <w:t>Black</w:t>
      </w:r>
      <w:r w:rsidRPr="00A32302">
        <w:rPr>
          <w:sz w:val="16"/>
        </w:rPr>
        <w:t xml:space="preserve"> Liberation </w:t>
      </w:r>
      <w:r w:rsidRPr="007D42B6">
        <w:rPr>
          <w:rStyle w:val="Emphasis"/>
        </w:rPr>
        <w:t>Struggle</w:t>
      </w:r>
      <w:r w:rsidRPr="00A32302">
        <w:rPr>
          <w:sz w:val="16"/>
        </w:rPr>
        <w:t xml:space="preserve">” or “Black Freedom Movement,” and there never has been. </w:t>
      </w:r>
      <w:r w:rsidRPr="007D42B6">
        <w:rPr>
          <w:rStyle w:val="StyleUnderline"/>
        </w:rPr>
        <w:t>Black Americans have engaged in many</w:t>
      </w:r>
      <w:r w:rsidRPr="00A32302">
        <w:rPr>
          <w:sz w:val="16"/>
        </w:rPr>
        <w:t xml:space="preserve"> </w:t>
      </w:r>
      <w:r w:rsidRPr="007D42B6">
        <w:rPr>
          <w:rStyle w:val="StyleUnderline"/>
        </w:rPr>
        <w:t>different forms of political expression</w:t>
      </w:r>
      <w:r w:rsidRPr="00A32302">
        <w:rPr>
          <w:sz w:val="16"/>
        </w:rPr>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786BA9">
        <w:rPr>
          <w:rStyle w:val="StyleUnderline"/>
          <w:highlight w:val="cyan"/>
        </w:rPr>
        <w:t>contemporary</w:t>
      </w:r>
      <w:r w:rsidRPr="00A32302">
        <w:rPr>
          <w:sz w:val="16"/>
        </w:rPr>
        <w:t xml:space="preserve"> scholarly </w:t>
      </w:r>
      <w:r w:rsidRPr="00786BA9">
        <w:rPr>
          <w:rStyle w:val="StyleUnderline"/>
          <w:highlight w:val="cyan"/>
        </w:rPr>
        <w:t>discussion reads “black politics</w:t>
      </w:r>
      <w:r w:rsidRPr="00A32302">
        <w:rPr>
          <w:sz w:val="16"/>
        </w:rPr>
        <w:t xml:space="preserve">”—the ethnic pluralist group politics articulated mainly since the 1960s—back </w:t>
      </w:r>
      <w:r w:rsidRPr="00786BA9">
        <w:rPr>
          <w:rStyle w:val="StyleUnderline"/>
          <w:highlight w:val="cyan"/>
        </w:rPr>
        <w:t>anachronistically</w:t>
      </w:r>
      <w:r w:rsidRPr="00A32302">
        <w:rPr>
          <w:sz w:val="16"/>
        </w:rPr>
        <w:t xml:space="preserve"> </w:t>
      </w:r>
      <w:r w:rsidRPr="00786BA9">
        <w:rPr>
          <w:rStyle w:val="StyleUnderline"/>
          <w:highlight w:val="cyan"/>
        </w:rPr>
        <w:t>onto the varying</w:t>
      </w:r>
      <w:r w:rsidRPr="00A32302">
        <w:rPr>
          <w:sz w:val="16"/>
        </w:rPr>
        <w:t xml:space="preserve"> and pragmatically grounded </w:t>
      </w:r>
      <w:r w:rsidRPr="00786BA9">
        <w:rPr>
          <w:rStyle w:val="StyleUnderline"/>
          <w:highlight w:val="cyan"/>
        </w:rPr>
        <w:t>political expressions in which black Americans have engaged</w:t>
      </w:r>
      <w:r w:rsidRPr="00A32302">
        <w:rPr>
          <w:sz w:val="16"/>
        </w:rPr>
        <w:t xml:space="preserve"> since Emancipation, which he describes as “black American political life.” Political differentiation has been as common among black Americans as among all others. Moreover, </w:t>
      </w:r>
      <w:r w:rsidRPr="00786BA9">
        <w:rPr>
          <w:rStyle w:val="StyleUnderline"/>
          <w:highlight w:val="cyan"/>
        </w:rPr>
        <w:t>issues bearing</w:t>
      </w:r>
      <w:r w:rsidRPr="00A32302">
        <w:rPr>
          <w:sz w:val="16"/>
        </w:rPr>
        <w:t xml:space="preserve"> specifically </w:t>
      </w:r>
      <w:r w:rsidRPr="00786BA9">
        <w:rPr>
          <w:rStyle w:val="StyleUnderline"/>
          <w:highlight w:val="cyan"/>
        </w:rPr>
        <w:t>on</w:t>
      </w:r>
      <w:r w:rsidRPr="00A32302">
        <w:rPr>
          <w:sz w:val="16"/>
        </w:rPr>
        <w:t xml:space="preserve"> race or </w:t>
      </w:r>
      <w:r w:rsidRPr="00786BA9">
        <w:rPr>
          <w:rStyle w:val="StyleUnderline"/>
          <w:highlight w:val="cyan"/>
        </w:rPr>
        <w:t>racial disparities have never exhausted</w:t>
      </w:r>
      <w:r w:rsidRPr="00A32302">
        <w:rPr>
          <w:sz w:val="16"/>
        </w:rPr>
        <w:t xml:space="preserve">, or exclusively defined, </w:t>
      </w:r>
      <w:r w:rsidRPr="00786BA9">
        <w:rPr>
          <w:rStyle w:val="StyleUnderline"/>
          <w:highlight w:val="cyan"/>
        </w:rPr>
        <w:t>black</w:t>
      </w:r>
      <w:r w:rsidRPr="00A32302">
        <w:rPr>
          <w:sz w:val="16"/>
        </w:rPr>
        <w:t xml:space="preserve"> Americans’ expressed </w:t>
      </w:r>
      <w:r w:rsidRPr="00786BA9">
        <w:rPr>
          <w:rStyle w:val="StyleUnderline"/>
          <w:highlight w:val="cyan"/>
        </w:rPr>
        <w:t>political concerns</w:t>
      </w:r>
      <w:r w:rsidRPr="00A32302">
        <w:rPr>
          <w:sz w:val="16"/>
        </w:rPr>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A32302">
        <w:rPr>
          <w:sz w:val="16"/>
        </w:rPr>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A32302">
        <w:rPr>
          <w:sz w:val="16"/>
        </w:rPr>
        <w:t>.</w:t>
      </w:r>
    </w:p>
    <w:p w14:paraId="385C5EC5" w14:textId="77777777" w:rsidR="00EC7CC1" w:rsidRPr="00DF5044" w:rsidRDefault="00EC7CC1" w:rsidP="00DF5044">
      <w:pPr>
        <w:pStyle w:val="Heading4"/>
      </w:pPr>
      <w:bookmarkStart w:id="0" w:name="_Hlk69577935"/>
      <w:r w:rsidRPr="00DF5044">
        <w:t xml:space="preserve">Capitalism’s drive to accumulate compels environmental catastrophe and nuclear warfare --- we should mobilize our intellectual energies accordingly </w:t>
      </w:r>
    </w:p>
    <w:p w14:paraId="4AAC7273" w14:textId="77777777" w:rsidR="00EC7CC1" w:rsidRPr="00E450D2" w:rsidRDefault="00EC7CC1" w:rsidP="00EC7CC1">
      <w:pPr>
        <w:rPr>
          <w:rStyle w:val="Style13ptBold"/>
          <w:b w:val="0"/>
          <w:bCs w:val="0"/>
          <w:i/>
        </w:rPr>
      </w:pPr>
      <w:r w:rsidRPr="00BE2B4E">
        <w:rPr>
          <w:b/>
          <w:sz w:val="26"/>
          <w:szCs w:val="26"/>
        </w:rPr>
        <w:t>Eagleton 11</w:t>
      </w:r>
      <w:r>
        <w:rPr>
          <w:b/>
        </w:rPr>
        <w:t xml:space="preserve">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54AF792C" w14:textId="77777777" w:rsidR="00EC7CC1" w:rsidRDefault="00EC7CC1" w:rsidP="00EC7CC1">
      <w:pPr>
        <w:rPr>
          <w:rStyle w:val="Style13ptBold"/>
          <w:b w:val="0"/>
          <w:bCs w:val="0"/>
          <w:sz w:val="16"/>
        </w:rPr>
      </w:pPr>
      <w:r w:rsidRPr="00786BA9">
        <w:rPr>
          <w:rStyle w:val="StyleUnderline"/>
          <w:highlight w:val="cyan"/>
        </w:rPr>
        <w:t>The</w:t>
      </w:r>
      <w:r w:rsidRPr="008A2A84">
        <w:rPr>
          <w:rStyle w:val="StyleUnderline"/>
        </w:rPr>
        <w:t xml:space="preserve"> two </w:t>
      </w:r>
      <w:r w:rsidRPr="008A2A84">
        <w:rPr>
          <w:rStyle w:val="Emphasis"/>
        </w:rPr>
        <w:t xml:space="preserve">great </w:t>
      </w:r>
      <w:r w:rsidRPr="00786BA9">
        <w:rPr>
          <w:rStyle w:val="Emphasis"/>
          <w:highlight w:val="cyan"/>
        </w:rPr>
        <w:t>threats to human survival</w:t>
      </w:r>
      <w:r w:rsidRPr="00786BA9">
        <w:rPr>
          <w:rStyle w:val="StyleUnderline"/>
          <w:highlight w:val="cyan"/>
        </w:rPr>
        <w:t xml:space="preserve"> that </w:t>
      </w:r>
      <w:r w:rsidRPr="008A2A84">
        <w:rPr>
          <w:rStyle w:val="StyleUnderline"/>
        </w:rPr>
        <w:t xml:space="preserve">now </w:t>
      </w:r>
      <w:r w:rsidRPr="00786BA9">
        <w:rPr>
          <w:rStyle w:val="StyleUnderline"/>
          <w:highlight w:val="cyan"/>
        </w:rPr>
        <w:t>confront</w:t>
      </w:r>
      <w:r w:rsidRPr="00786BA9">
        <w:rPr>
          <w:rStyle w:val="StyleUnderline"/>
          <w:sz w:val="12"/>
          <w:highlight w:val="cyan"/>
        </w:rPr>
        <w:t xml:space="preserve"> </w:t>
      </w:r>
      <w:r w:rsidRPr="00786BA9">
        <w:rPr>
          <w:rStyle w:val="StyleUnderline"/>
          <w:highlight w:val="cyan"/>
        </w:rPr>
        <w:t>us are military and environmental.</w:t>
      </w:r>
      <w:r w:rsidRPr="003E54F3">
        <w:rPr>
          <w:rStyle w:val="StyleUnderline"/>
        </w:rPr>
        <w:t xml:space="preserve"> They are </w:t>
      </w:r>
      <w:r w:rsidRPr="00786BA9">
        <w:rPr>
          <w:rStyle w:val="StyleUnderline"/>
          <w:highlight w:val="cyan"/>
        </w:rPr>
        <w:t>likely to</w:t>
      </w:r>
      <w:r w:rsidRPr="00786BA9">
        <w:rPr>
          <w:rStyle w:val="StyleUnderline"/>
          <w:sz w:val="12"/>
          <w:highlight w:val="cyan"/>
        </w:rPr>
        <w:t xml:space="preserve"> </w:t>
      </w:r>
      <w:r w:rsidRPr="00786BA9">
        <w:rPr>
          <w:rStyle w:val="StyleUnderline"/>
          <w:highlight w:val="cyan"/>
        </w:rPr>
        <w:t>converge</w:t>
      </w:r>
      <w:r w:rsidRPr="003E54F3">
        <w:rPr>
          <w:rStyle w:val="StyleUnderline"/>
        </w:rPr>
        <w:t xml:space="preserve"> more and more in the future, </w:t>
      </w:r>
      <w:r w:rsidRPr="00786BA9">
        <w:rPr>
          <w:rStyle w:val="StyleUnderline"/>
          <w:highlight w:val="cyan"/>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786BA9">
        <w:rPr>
          <w:rStyle w:val="StyleUnderline"/>
          <w:highlight w:val="cyan"/>
        </w:rPr>
        <w:t>escalate into armed conflict</w:t>
      </w:r>
      <w:r w:rsidRPr="003E54F3">
        <w:rPr>
          <w:rStyle w:val="Style13ptBold"/>
          <w:sz w:val="16"/>
        </w:rPr>
        <w:t xml:space="preserve">. Over the </w:t>
      </w:r>
      <w:r w:rsidRPr="008A2A84">
        <w:rPr>
          <w:rStyle w:val="Style13ptBold"/>
          <w:sz w:val="16"/>
        </w:rPr>
        <w:t xml:space="preserve">years, </w:t>
      </w:r>
      <w:r w:rsidRPr="008A2A84">
        <w:rPr>
          <w:rStyle w:val="Emphasis"/>
        </w:rPr>
        <w:t>communists</w:t>
      </w:r>
      <w:r w:rsidRPr="008A2A84">
        <w:rPr>
          <w:rStyle w:val="Style13ptBold"/>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sz w:val="16"/>
        </w:rPr>
        <w:t xml:space="preserve"> and the reason for this</w:t>
      </w:r>
      <w:r w:rsidRPr="003E54F3">
        <w:rPr>
          <w:rStyle w:val="Style13ptBold"/>
          <w:sz w:val="16"/>
        </w:rPr>
        <w:t xml:space="preserve"> is ably summarized by Ellen Meiksins Wood. ‘‘</w:t>
      </w:r>
      <w:r w:rsidRPr="00786BA9">
        <w:rPr>
          <w:rStyle w:val="StyleUnderline"/>
          <w:highlight w:val="cyan"/>
        </w:rPr>
        <w:t>It seems</w:t>
      </w:r>
      <w:r w:rsidRPr="003E54F3">
        <w:rPr>
          <w:rStyle w:val="Style13ptBold"/>
          <w:sz w:val="16"/>
        </w:rPr>
        <w:t xml:space="preserve"> to me </w:t>
      </w:r>
      <w:r w:rsidRPr="00786BA9">
        <w:rPr>
          <w:rStyle w:val="Emphasis"/>
          <w:highlight w:val="cyan"/>
        </w:rPr>
        <w:t>axiomatic</w:t>
      </w:r>
      <w:r w:rsidRPr="003E54F3">
        <w:rPr>
          <w:rStyle w:val="Style13ptBold"/>
          <w:sz w:val="16"/>
        </w:rPr>
        <w:t xml:space="preserve">,’’ she writes, </w:t>
      </w:r>
      <w:r w:rsidRPr="003E54F3">
        <w:rPr>
          <w:rStyle w:val="StyleUnderline"/>
        </w:rPr>
        <w:t>‘‘</w:t>
      </w:r>
      <w:r w:rsidRPr="00786BA9">
        <w:rPr>
          <w:rStyle w:val="StyleUnderline"/>
          <w:highlight w:val="cyan"/>
        </w:rPr>
        <w:t>that</w:t>
      </w:r>
      <w:r w:rsidRPr="003E54F3">
        <w:rPr>
          <w:rStyle w:val="StyleUnderline"/>
          <w:sz w:val="12"/>
        </w:rPr>
        <w:t xml:space="preserve"> </w:t>
      </w:r>
      <w:r w:rsidRPr="003E54F3">
        <w:rPr>
          <w:rStyle w:val="StyleUnderline"/>
        </w:rPr>
        <w:t xml:space="preserve">the expansionary, competitive </w:t>
      </w:r>
      <w:r w:rsidRPr="003E54F3">
        <w:rPr>
          <w:rStyle w:val="Style13ptBold"/>
          <w:sz w:val="16"/>
        </w:rPr>
        <w:t xml:space="preserve">and exploitative </w:t>
      </w:r>
      <w:r w:rsidRPr="003E54F3">
        <w:rPr>
          <w:rStyle w:val="StyleUnderline"/>
        </w:rPr>
        <w:t xml:space="preserve">logic of </w:t>
      </w:r>
      <w:r w:rsidRPr="00786BA9">
        <w:rPr>
          <w:rStyle w:val="Emphasis"/>
          <w:highlight w:val="cyan"/>
        </w:rPr>
        <w:t>capitalist</w:t>
      </w:r>
      <w:r w:rsidRPr="003E54F3">
        <w:rPr>
          <w:rStyle w:val="Emphasis"/>
          <w:sz w:val="12"/>
        </w:rPr>
        <w:t xml:space="preserve"> </w:t>
      </w:r>
      <w:r w:rsidRPr="00786BA9">
        <w:rPr>
          <w:rStyle w:val="Emphasis"/>
          <w:highlight w:val="cyan"/>
        </w:rPr>
        <w:t>accumulation</w:t>
      </w:r>
      <w:r w:rsidRPr="003E54F3">
        <w:rPr>
          <w:rStyle w:val="Style13ptBold"/>
          <w:sz w:val="16"/>
        </w:rPr>
        <w:t xml:space="preserve"> in the context of the nation-state system </w:t>
      </w:r>
      <w:r w:rsidRPr="00786BA9">
        <w:rPr>
          <w:rStyle w:val="StyleUnderline"/>
          <w:highlight w:val="cyan"/>
        </w:rPr>
        <w:t>must</w:t>
      </w:r>
      <w:r w:rsidRPr="003E54F3">
        <w:rPr>
          <w:rStyle w:val="Style13ptBold"/>
          <w:sz w:val="16"/>
        </w:rPr>
        <w:t xml:space="preserve">, in the longer or shorter term, </w:t>
      </w:r>
      <w:r w:rsidRPr="00786BA9">
        <w:rPr>
          <w:rStyle w:val="StyleUnderline"/>
          <w:highlight w:val="cyan"/>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sz w:val="16"/>
        </w:rPr>
        <w:t xml:space="preserve"> . . . </w:t>
      </w:r>
      <w:r w:rsidRPr="003E54F3">
        <w:rPr>
          <w:rStyle w:val="StyleUnderline"/>
        </w:rPr>
        <w:t>is</w:t>
      </w:r>
      <w:r w:rsidRPr="003E54F3">
        <w:rPr>
          <w:rStyle w:val="Style13ptBold"/>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sz w:val="16"/>
        </w:rPr>
        <w:t xml:space="preserve">. Wood argues that </w:t>
      </w:r>
      <w:r w:rsidRPr="00786BA9">
        <w:rPr>
          <w:rStyle w:val="StyleUnderline"/>
          <w:highlight w:val="cyan"/>
        </w:rPr>
        <w:t>capitalism cannot avoid eco</w:t>
      </w:r>
      <w:r w:rsidRPr="003E54F3">
        <w:rPr>
          <w:rStyle w:val="StyleUnderline"/>
        </w:rPr>
        <w:t xml:space="preserve">logical </w:t>
      </w:r>
      <w:r w:rsidRPr="00786BA9">
        <w:rPr>
          <w:rStyle w:val="StyleUnderline"/>
          <w:highlight w:val="cyan"/>
        </w:rPr>
        <w:t>devastation</w:t>
      </w:r>
      <w:r w:rsidRPr="00786BA9">
        <w:rPr>
          <w:rStyle w:val="Style13ptBold"/>
          <w:sz w:val="16"/>
          <w:highlight w:val="cyan"/>
        </w:rPr>
        <w:t xml:space="preserve">, </w:t>
      </w:r>
      <w:r w:rsidRPr="00786BA9">
        <w:rPr>
          <w:rStyle w:val="Emphasis"/>
          <w:highlight w:val="cyan"/>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786BA9">
        <w:rPr>
          <w:rStyle w:val="Emphasis"/>
          <w:highlight w:val="cyan"/>
        </w:rPr>
        <w:t>its drive to</w:t>
      </w:r>
      <w:r w:rsidRPr="003E54F3">
        <w:rPr>
          <w:rStyle w:val="Emphasis"/>
        </w:rPr>
        <w:t xml:space="preserve"> </w:t>
      </w:r>
      <w:r w:rsidRPr="00786BA9">
        <w:rPr>
          <w:rStyle w:val="Emphasis"/>
          <w:highlight w:val="cyan"/>
        </w:rPr>
        <w:t>accumulate</w:t>
      </w:r>
      <w:r w:rsidRPr="003E54F3">
        <w:rPr>
          <w:rStyle w:val="Style13ptBold"/>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sz w:val="16"/>
        </w:rPr>
        <w:t xml:space="preserve"> especially when the technology of environmental protection is itself profitably marketable. </w:t>
      </w:r>
      <w:r w:rsidRPr="003E54F3">
        <w:rPr>
          <w:rStyle w:val="StyleUnderline"/>
        </w:rPr>
        <w:t xml:space="preserve">But </w:t>
      </w:r>
      <w:r w:rsidRPr="00786BA9">
        <w:rPr>
          <w:rStyle w:val="StyleUnderline"/>
          <w:highlight w:val="cyan"/>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786BA9">
        <w:rPr>
          <w:rStyle w:val="Emphasis"/>
          <w:highlight w:val="cyan"/>
        </w:rPr>
        <w:t>is</w:t>
      </w:r>
      <w:r w:rsidRPr="003E54F3">
        <w:rPr>
          <w:rStyle w:val="Emphasis"/>
          <w:sz w:val="12"/>
        </w:rPr>
        <w:t xml:space="preserve"> </w:t>
      </w:r>
      <w:r w:rsidRPr="00786BA9">
        <w:rPr>
          <w:rStyle w:val="Emphasis"/>
          <w:highlight w:val="cyan"/>
        </w:rPr>
        <w:t>unavoidably hostile to ecological balance</w:t>
      </w:r>
      <w:r w:rsidRPr="003E54F3">
        <w:rPr>
          <w:rStyle w:val="Emphasis"/>
        </w:rPr>
        <w:t>.</w:t>
      </w:r>
      <w:r w:rsidRPr="003E54F3">
        <w:rPr>
          <w:rStyle w:val="Style13ptBold"/>
          <w:sz w:val="16"/>
        </w:rPr>
        <w:t xml:space="preserve">’’ The old communist slogan ‘‘Socialism or barbarism’’ always seemed to some a touch too apocalyptic. </w:t>
      </w:r>
      <w:r w:rsidRPr="00786BA9">
        <w:rPr>
          <w:rStyle w:val="StyleUnderline"/>
          <w:highlight w:val="cyan"/>
        </w:rPr>
        <w:t>As history lurches towards</w:t>
      </w:r>
      <w:r w:rsidRPr="003E54F3">
        <w:rPr>
          <w:rStyle w:val="StyleUnderline"/>
        </w:rPr>
        <w:t xml:space="preserve"> the prospect</w:t>
      </w:r>
      <w:r w:rsidRPr="003E54F3">
        <w:rPr>
          <w:rStyle w:val="StyleUnderline"/>
          <w:sz w:val="12"/>
        </w:rPr>
        <w:t xml:space="preserve"> </w:t>
      </w:r>
      <w:r w:rsidRPr="00786BA9">
        <w:rPr>
          <w:rStyle w:val="StyleUnderline"/>
          <w:highlight w:val="cyan"/>
        </w:rPr>
        <w:t xml:space="preserve">of </w:t>
      </w:r>
      <w:r w:rsidRPr="00786BA9">
        <w:rPr>
          <w:rStyle w:val="Emphasis"/>
          <w:highlight w:val="cyan"/>
        </w:rPr>
        <w:t>nuclear warfare and environmental catastrophe</w:t>
      </w:r>
      <w:r w:rsidRPr="003E54F3">
        <w:rPr>
          <w:rStyle w:val="Style13ptBold"/>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786BA9">
        <w:rPr>
          <w:rStyle w:val="Emphasis"/>
          <w:highlight w:val="cyan"/>
        </w:rPr>
        <w:t>capitalism will be the death of us</w:t>
      </w:r>
      <w:r w:rsidRPr="003E54F3">
        <w:rPr>
          <w:rStyle w:val="Style13ptBold"/>
          <w:sz w:val="16"/>
        </w:rPr>
        <w:t>.</w:t>
      </w:r>
    </w:p>
    <w:p w14:paraId="6AC86D31" w14:textId="77777777" w:rsidR="00EC7CC1" w:rsidRPr="00BE2B4E" w:rsidRDefault="00EC7CC1" w:rsidP="00EC7CC1"/>
    <w:p w14:paraId="2611D355" w14:textId="77777777" w:rsidR="00EC7CC1" w:rsidRPr="00806EE7" w:rsidRDefault="00EC7CC1" w:rsidP="00EC7CC1">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14E53853" w14:textId="77777777" w:rsidR="00EC7CC1" w:rsidRDefault="00EC7CC1" w:rsidP="00EC7CC1">
      <w:r w:rsidRPr="00BE2B4E">
        <w:rPr>
          <w:b/>
          <w:sz w:val="26"/>
          <w:szCs w:val="26"/>
        </w:rPr>
        <w:t>Dean 12</w:t>
      </w:r>
      <w:r>
        <w:t xml:space="preserve"> [Jodi, Professor of Political Science at Hobart and William Smith Colleges, </w:t>
      </w:r>
      <w:r w:rsidRPr="00BD052F">
        <w:rPr>
          <w:i/>
        </w:rPr>
        <w:t>The Communist Horizon</w:t>
      </w:r>
      <w:r>
        <w:t>, Verso: Brooklyn, NY, 2012, p. 1-12]</w:t>
      </w:r>
    </w:p>
    <w:p w14:paraId="617DAFD5" w14:textId="63C85388" w:rsidR="00781E30" w:rsidRPr="00EC7CC1" w:rsidRDefault="00EC7CC1" w:rsidP="004E4BD8">
      <w:pPr>
        <w:rPr>
          <w:sz w:val="16"/>
        </w:rPr>
      </w:pPr>
      <w:r w:rsidRPr="006E4E6F">
        <w:rPr>
          <w:rStyle w:val="StyleUnderline"/>
        </w:rPr>
        <w:t>The term "horizon" marks a division</w:t>
      </w:r>
      <w:r w:rsidRPr="00BE2B4E">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BE2B4E">
        <w:rPr>
          <w:sz w:val="16"/>
        </w:rPr>
        <w:t xml:space="preserve">. Astrophysics offers a thrilling, even uncanny, horizon: </w:t>
      </w:r>
      <w:r w:rsidRPr="006E4E6F">
        <w:rPr>
          <w:rStyle w:val="StyleUnderline"/>
        </w:rPr>
        <w:t>the "event horizon" surrounding a black</w:t>
      </w:r>
      <w:r w:rsidRPr="00BE2B4E">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BE2B4E">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BE2B4E">
        <w:rPr>
          <w:sz w:val="16"/>
        </w:rPr>
        <w:t xml:space="preserve">. </w:t>
      </w:r>
      <w:r w:rsidRPr="00786BA9">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786BA9">
        <w:rPr>
          <w:rStyle w:val="StyleUnderline"/>
          <w:highlight w:val="cyan"/>
        </w:rPr>
        <w:t>to designate a dimension of experience</w:t>
      </w:r>
      <w:r w:rsidRPr="00962BF3">
        <w:rPr>
          <w:rStyle w:val="StyleUnderline"/>
        </w:rPr>
        <w:t xml:space="preserve"> that </w:t>
      </w:r>
      <w:r w:rsidRPr="00786BA9">
        <w:rPr>
          <w:rStyle w:val="StyleUnderline"/>
          <w:highlight w:val="cyan"/>
        </w:rPr>
        <w:t>we can</w:t>
      </w:r>
      <w:r w:rsidRPr="00786BA9">
        <w:rPr>
          <w:rStyle w:val="StyleUnderline"/>
          <w:sz w:val="12"/>
          <w:highlight w:val="cyan"/>
        </w:rPr>
        <w:t xml:space="preserve"> </w:t>
      </w:r>
      <w:r w:rsidRPr="00786BA9">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786BA9">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BE2B4E">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BE2B4E">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BE2B4E">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BE2B4E">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BE2B4E">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BE2B4E">
        <w:rPr>
          <w:sz w:val="16"/>
        </w:rPr>
        <w:t>)': "</w:t>
      </w:r>
      <w:r w:rsidRPr="00786BA9">
        <w:rPr>
          <w:rStyle w:val="StyleUnderline"/>
          <w:highlight w:val="cyan"/>
        </w:rPr>
        <w:t>The general</w:t>
      </w:r>
      <w:r w:rsidRPr="00786BA9">
        <w:rPr>
          <w:rStyle w:val="StyleUnderline"/>
          <w:sz w:val="12"/>
          <w:highlight w:val="cyan"/>
        </w:rPr>
        <w:t xml:space="preserve"> </w:t>
      </w:r>
      <w:r w:rsidRPr="00786BA9">
        <w:rPr>
          <w:rStyle w:val="StyleUnderline"/>
          <w:highlight w:val="cyan"/>
        </w:rPr>
        <w:t>horizon of the era is</w:t>
      </w:r>
      <w:r w:rsidRPr="00962BF3">
        <w:rPr>
          <w:rStyle w:val="StyleUnderline"/>
        </w:rPr>
        <w:t xml:space="preserve"> </w:t>
      </w:r>
      <w:r w:rsidRPr="00786BA9">
        <w:rPr>
          <w:rStyle w:val="StyleUnderline"/>
          <w:highlight w:val="cyan"/>
        </w:rPr>
        <w:t>communist</w:t>
      </w:r>
      <w:r w:rsidRPr="00BE2B4E">
        <w:rPr>
          <w:sz w:val="16"/>
        </w:rPr>
        <w:t xml:space="preserve">."1 Garcia Linera doesn't explain the term. Rather, as Bosteels points out, </w:t>
      </w:r>
      <w:r w:rsidRPr="00786BA9">
        <w:rPr>
          <w:rStyle w:val="StyleUnderline"/>
          <w:highlight w:val="cyan"/>
        </w:rPr>
        <w:t>Garcia Linera invokes the communist horizon</w:t>
      </w:r>
      <w:r w:rsidRPr="00962BF3">
        <w:rPr>
          <w:rStyle w:val="StyleUnderline"/>
        </w:rPr>
        <w:t xml:space="preserve"> </w:t>
      </w:r>
      <w:r w:rsidRPr="00786BA9">
        <w:rPr>
          <w:rStyle w:val="StyleUnderline"/>
          <w:highlight w:val="cyan"/>
        </w:rPr>
        <w:t>"as</w:t>
      </w:r>
      <w:r w:rsidRPr="00786BA9">
        <w:rPr>
          <w:rStyle w:val="StyleUnderline"/>
          <w:sz w:val="12"/>
          <w:highlight w:val="cyan"/>
        </w:rPr>
        <w:t xml:space="preserve"> </w:t>
      </w:r>
      <w:r w:rsidRPr="00786BA9">
        <w:rPr>
          <w:rStyle w:val="StyleUnderline"/>
          <w:highlight w:val="cyan"/>
        </w:rPr>
        <w:t>if it were the most natural thing in the world</w:t>
      </w:r>
      <w:r w:rsidRPr="00BE2B4E">
        <w:rPr>
          <w:sz w:val="16"/>
        </w:rPr>
        <w:t>," as if it were</w:t>
      </w:r>
      <w:r w:rsidRPr="00962BF3">
        <w:rPr>
          <w:rStyle w:val="StyleUnderline"/>
        </w:rPr>
        <w:t xml:space="preserve"> </w:t>
      </w:r>
      <w:r w:rsidRPr="00786BA9">
        <w:rPr>
          <w:rStyle w:val="StyleUnderline"/>
          <w:highlight w:val="cyan"/>
        </w:rPr>
        <w:t>so obvious</w:t>
      </w:r>
      <w:r w:rsidRPr="00962BF3">
        <w:rPr>
          <w:rStyle w:val="StyleUnderline"/>
        </w:rPr>
        <w:t xml:space="preserve"> as </w:t>
      </w:r>
      <w:r w:rsidRPr="00786BA9">
        <w:rPr>
          <w:rStyle w:val="StyleUnderline"/>
          <w:highlight w:val="cyan"/>
        </w:rPr>
        <w:t>to need neither explanation nor</w:t>
      </w:r>
      <w:r w:rsidRPr="00786BA9">
        <w:rPr>
          <w:rStyle w:val="StyleUnderline"/>
          <w:sz w:val="12"/>
          <w:highlight w:val="cyan"/>
        </w:rPr>
        <w:t xml:space="preserve"> </w:t>
      </w:r>
      <w:r w:rsidRPr="00786BA9">
        <w:rPr>
          <w:rStyle w:val="StyleUnderline"/>
          <w:highlight w:val="cyan"/>
        </w:rPr>
        <w:t>justification</w:t>
      </w:r>
      <w:r w:rsidRPr="00786BA9">
        <w:rPr>
          <w:sz w:val="16"/>
          <w:highlight w:val="cyan"/>
        </w:rPr>
        <w:t>.</w:t>
      </w:r>
      <w:r w:rsidRPr="00BE2B4E">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BE2B4E">
        <w:rPr>
          <w:sz w:val="16"/>
        </w:rPr>
        <w:t xml:space="preserve">, </w:t>
      </w:r>
      <w:r w:rsidRPr="00786BA9">
        <w:rPr>
          <w:rStyle w:val="Emphasis"/>
          <w:highlight w:val="cyan"/>
        </w:rPr>
        <w:t>communism conditions the actuality of politics</w:t>
      </w:r>
      <w:r w:rsidRPr="00BE2B4E">
        <w:rPr>
          <w:sz w:val="16"/>
        </w:rPr>
        <w:t xml:space="preserve">. </w:t>
      </w:r>
      <w:r w:rsidRPr="00786BA9">
        <w:rPr>
          <w:rStyle w:val="StyleUnderline"/>
          <w:highlight w:val="cyan"/>
        </w:rPr>
        <w:t>Some</w:t>
      </w:r>
      <w:r w:rsidRPr="00962BF3">
        <w:rPr>
          <w:rStyle w:val="StyleUnderline"/>
        </w:rPr>
        <w:t xml:space="preserve"> on the Left </w:t>
      </w:r>
      <w:r w:rsidRPr="00786BA9">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786BA9">
        <w:rPr>
          <w:rStyle w:val="StyleUnderline"/>
          <w:highlight w:val="cyan"/>
        </w:rPr>
        <w:t>lost</w:t>
      </w:r>
      <w:r w:rsidRPr="00962BF3">
        <w:rPr>
          <w:rStyle w:val="StyleUnderline"/>
        </w:rPr>
        <w:t xml:space="preserve"> horizon</w:t>
      </w:r>
      <w:r w:rsidRPr="00BE2B4E">
        <w:rPr>
          <w:sz w:val="16"/>
        </w:rPr>
        <w:t xml:space="preserve">. For example, in a postmodern pluralist approach that appeals to many on the Left, the economists writing as J. K . </w:t>
      </w:r>
      <w:r w:rsidRPr="00786BA9">
        <w:rPr>
          <w:rStyle w:val="Emphasis"/>
          <w:highlight w:val="cyan"/>
        </w:rPr>
        <w:t>Gibson-Graham</w:t>
      </w:r>
      <w:r w:rsidRPr="00786BA9">
        <w:rPr>
          <w:sz w:val="16"/>
          <w:highlight w:val="cyan"/>
        </w:rPr>
        <w:t xml:space="preserve"> </w:t>
      </w:r>
      <w:r w:rsidRPr="00786BA9">
        <w:rPr>
          <w:rStyle w:val="StyleUnderline"/>
          <w:highlight w:val="cyan"/>
        </w:rPr>
        <w:t>reject</w:t>
      </w:r>
      <w:r w:rsidRPr="00786BA9">
        <w:rPr>
          <w:sz w:val="16"/>
          <w:highlight w:val="cyan"/>
        </w:rPr>
        <w:t xml:space="preserve"> </w:t>
      </w:r>
      <w:r w:rsidRPr="00786BA9">
        <w:rPr>
          <w:rStyle w:val="StyleUnderline"/>
          <w:highlight w:val="cyan"/>
        </w:rPr>
        <w:t>communism</w:t>
      </w:r>
      <w:r w:rsidRPr="00BE2B4E">
        <w:rPr>
          <w:sz w:val="16"/>
        </w:rPr>
        <w:t xml:space="preserve">, offering "post-capitalism" in its stead. </w:t>
      </w:r>
      <w:r w:rsidRPr="00962BF3">
        <w:rPr>
          <w:rStyle w:val="StyleUnderline"/>
        </w:rPr>
        <w:t>They argue that descriptions of capitalism</w:t>
      </w:r>
      <w:r w:rsidRPr="00BE2B4E">
        <w:rPr>
          <w:sz w:val="16"/>
        </w:rPr>
        <w:t xml:space="preserve"> as a global system </w:t>
      </w:r>
      <w:r w:rsidRPr="00962BF3">
        <w:rPr>
          <w:rStyle w:val="StyleUnderline"/>
        </w:rPr>
        <w:t>miss the rich diversity of practices</w:t>
      </w:r>
      <w:r w:rsidRPr="00BE2B4E">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BE2B4E">
        <w:rPr>
          <w:sz w:val="16"/>
        </w:rPr>
        <w:t xml:space="preserve"> (as if dominance neither presupposes nor relies on difference).2 </w:t>
      </w:r>
      <w:r w:rsidRPr="00786BA9">
        <w:rPr>
          <w:rStyle w:val="StyleUnderline"/>
          <w:highlight w:val="cyan"/>
        </w:rPr>
        <w:t>In their view,</w:t>
      </w:r>
      <w:r w:rsidRPr="00786BA9">
        <w:rPr>
          <w:rStyle w:val="StyleUnderline"/>
          <w:sz w:val="12"/>
          <w:highlight w:val="cyan"/>
        </w:rPr>
        <w:t xml:space="preserve"> </w:t>
      </w:r>
      <w:r w:rsidRPr="00786BA9">
        <w:rPr>
          <w:rStyle w:val="StyleUnderline"/>
          <w:highlight w:val="cyan"/>
        </w:rPr>
        <w:t>reading for difference opens up new possibilities for</w:t>
      </w:r>
      <w:r w:rsidRPr="00786BA9">
        <w:rPr>
          <w:rStyle w:val="StyleUnderline"/>
          <w:sz w:val="12"/>
          <w:highlight w:val="cyan"/>
        </w:rPr>
        <w:t xml:space="preserve"> </w:t>
      </w:r>
      <w:r w:rsidRPr="00786BA9">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BE2B4E">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BE2B4E">
        <w:rPr>
          <w:sz w:val="16"/>
        </w:rPr>
        <w:t xml:space="preserve"> </w:t>
      </w:r>
      <w:r w:rsidRPr="00962BF3">
        <w:rPr>
          <w:rStyle w:val="StyleUnderline"/>
        </w:rPr>
        <w:t>from communism to launch</w:t>
      </w:r>
      <w:r w:rsidRPr="00BE2B4E">
        <w:rPr>
          <w:sz w:val="16"/>
        </w:rPr>
        <w:t xml:space="preserve"> their vision of </w:t>
      </w:r>
      <w:r w:rsidRPr="00962BF3">
        <w:rPr>
          <w:rStyle w:val="StyleUnderline"/>
        </w:rPr>
        <w:t>postcapitalism</w:t>
      </w:r>
      <w:r w:rsidRPr="00BE2B4E">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BE2B4E">
        <w:rPr>
          <w:sz w:val="16"/>
        </w:rPr>
        <w:t xml:space="preserve">. Even as Nancy's evocation of communism serves as a horizon for their thinking, </w:t>
      </w:r>
      <w:r w:rsidRPr="00786BA9">
        <w:rPr>
          <w:rStyle w:val="Emphasis"/>
          <w:highlight w:val="cyan"/>
        </w:rPr>
        <w:t>they explicitly jettison</w:t>
      </w:r>
      <w:r w:rsidRPr="00962BF3">
        <w:rPr>
          <w:rStyle w:val="Emphasis"/>
        </w:rPr>
        <w:t xml:space="preserve"> the term "</w:t>
      </w:r>
      <w:r w:rsidRPr="00786BA9">
        <w:rPr>
          <w:rStyle w:val="Emphasis"/>
          <w:highlight w:val="cyan"/>
        </w:rPr>
        <w:t>communism</w:t>
      </w:r>
      <w:r w:rsidRPr="00BE2B4E">
        <w:rPr>
          <w:sz w:val="16"/>
        </w:rPr>
        <w:t xml:space="preserve">," which they position </w:t>
      </w:r>
      <w:r w:rsidRPr="00786BA9">
        <w:rPr>
          <w:rStyle w:val="StyleUnderline"/>
          <w:highlight w:val="cyan"/>
        </w:rPr>
        <w:t>as</w:t>
      </w:r>
      <w:r w:rsidRPr="00BE2B4E">
        <w:rPr>
          <w:sz w:val="16"/>
        </w:rPr>
        <w:t xml:space="preserve"> </w:t>
      </w:r>
      <w:r w:rsidRPr="00786BA9">
        <w:rPr>
          <w:rStyle w:val="StyleUnderline"/>
          <w:highlight w:val="cyan"/>
        </w:rPr>
        <w:t>the object of "widespread aversion</w:t>
      </w:r>
      <w:r w:rsidRPr="00BE2B4E">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BE2B4E">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BE2B4E">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786BA9">
        <w:rPr>
          <w:rStyle w:val="StyleUnderline"/>
          <w:highlight w:val="cyan"/>
        </w:rPr>
        <w:t>Gibson-Graham's view is</w:t>
      </w:r>
      <w:r w:rsidRPr="0089060A">
        <w:rPr>
          <w:rStyle w:val="StyleUnderline"/>
        </w:rPr>
        <w:t xml:space="preserve"> a specific instance of </w:t>
      </w:r>
      <w:r w:rsidRPr="00786BA9">
        <w:rPr>
          <w:rStyle w:val="StyleUnderline"/>
          <w:highlight w:val="cyan"/>
        </w:rPr>
        <w:t>a</w:t>
      </w:r>
      <w:r w:rsidRPr="00786BA9">
        <w:rPr>
          <w:rStyle w:val="StyleUnderline"/>
          <w:sz w:val="12"/>
          <w:highlight w:val="cyan"/>
        </w:rPr>
        <w:t xml:space="preserve"> </w:t>
      </w:r>
      <w:r w:rsidRPr="00786BA9">
        <w:rPr>
          <w:rStyle w:val="Emphasis"/>
          <w:highlight w:val="cyan"/>
        </w:rPr>
        <w:t>general assumption shared by leftists</w:t>
      </w:r>
      <w:r w:rsidRPr="00786BA9">
        <w:rPr>
          <w:sz w:val="16"/>
          <w:highlight w:val="cyan"/>
        </w:rPr>
        <w:t xml:space="preserve"> </w:t>
      </w:r>
      <w:r w:rsidRPr="00786BA9">
        <w:rPr>
          <w:rStyle w:val="StyleUnderline"/>
          <w:highlight w:val="cyan"/>
        </w:rPr>
        <w:t>who</w:t>
      </w:r>
      <w:r w:rsidRPr="00BE2B4E">
        <w:rPr>
          <w:sz w:val="16"/>
        </w:rPr>
        <w:t xml:space="preserve"> embrace a generic post-capitalism but </w:t>
      </w:r>
      <w:r w:rsidRPr="00786BA9">
        <w:rPr>
          <w:rStyle w:val="StyleUnderline"/>
          <w:highlight w:val="cyan"/>
        </w:rPr>
        <w:t>eschew</w:t>
      </w:r>
      <w:r w:rsidRPr="0089060A">
        <w:rPr>
          <w:rStyle w:val="StyleUnderline"/>
        </w:rPr>
        <w:t xml:space="preserve"> a more </w:t>
      </w:r>
      <w:r w:rsidRPr="00786BA9">
        <w:rPr>
          <w:rStyle w:val="StyleUnderline"/>
          <w:highlight w:val="cyan"/>
        </w:rPr>
        <w:t>militant</w:t>
      </w:r>
      <w:r w:rsidRPr="00786BA9">
        <w:rPr>
          <w:rStyle w:val="StyleUnderline"/>
          <w:sz w:val="12"/>
          <w:highlight w:val="cyan"/>
        </w:rPr>
        <w:t xml:space="preserve"> </w:t>
      </w:r>
      <w:r w:rsidRPr="00786BA9">
        <w:rPr>
          <w:rStyle w:val="StyleUnderline"/>
          <w:highlight w:val="cyan"/>
        </w:rPr>
        <w:t>anticapitalism</w:t>
      </w:r>
      <w:r w:rsidRPr="00BE2B4E">
        <w:rPr>
          <w:sz w:val="16"/>
        </w:rPr>
        <w:t xml:space="preserve">. Instead of actively opposing capitalism, </w:t>
      </w:r>
      <w:r w:rsidRPr="00786BA9">
        <w:rPr>
          <w:rStyle w:val="StyleUnderline"/>
          <w:highlight w:val="cyan"/>
        </w:rPr>
        <w:t>this</w:t>
      </w:r>
      <w:r w:rsidRPr="0089060A">
        <w:rPr>
          <w:rStyle w:val="StyleUnderline"/>
        </w:rPr>
        <w:t xml:space="preserve"> tendency </w:t>
      </w:r>
      <w:r w:rsidRPr="00786BA9">
        <w:rPr>
          <w:rStyle w:val="StyleUnderline"/>
          <w:highlight w:val="cyan"/>
        </w:rPr>
        <w:t>redirects</w:t>
      </w:r>
      <w:r w:rsidRPr="0089060A">
        <w:rPr>
          <w:rStyle w:val="StyleUnderline"/>
        </w:rPr>
        <w:t xml:space="preserve"> anticapitalist </w:t>
      </w:r>
      <w:r w:rsidRPr="00786BA9">
        <w:rPr>
          <w:rStyle w:val="StyleUnderline"/>
          <w:highlight w:val="cyan"/>
        </w:rPr>
        <w:t>energies into</w:t>
      </w:r>
      <w:r w:rsidRPr="00786BA9">
        <w:rPr>
          <w:rStyle w:val="StyleUnderline"/>
          <w:sz w:val="12"/>
          <w:highlight w:val="cyan"/>
        </w:rPr>
        <w:t xml:space="preserve"> </w:t>
      </w:r>
      <w:r w:rsidRPr="00786BA9">
        <w:rPr>
          <w:rStyle w:val="StyleUnderline"/>
          <w:highlight w:val="cyan"/>
        </w:rPr>
        <w:t xml:space="preserve">efforts to </w:t>
      </w:r>
      <w:r w:rsidRPr="00786BA9">
        <w:rPr>
          <w:rStyle w:val="Emphasis"/>
          <w:highlight w:val="cyan"/>
        </w:rPr>
        <w:t>open up discussions</w:t>
      </w:r>
      <w:r w:rsidRPr="00786BA9">
        <w:rPr>
          <w:rStyle w:val="StyleUnderline"/>
          <w:highlight w:val="cyan"/>
        </w:rPr>
        <w:t xml:space="preserve"> and </w:t>
      </w:r>
      <w:r w:rsidRPr="00786BA9">
        <w:rPr>
          <w:rStyle w:val="Emphasis"/>
          <w:highlight w:val="cyan"/>
        </w:rPr>
        <w:t>find ethical spaces</w:t>
      </w:r>
      <w:r w:rsidRPr="00786BA9">
        <w:rPr>
          <w:rStyle w:val="Emphasis"/>
          <w:sz w:val="12"/>
          <w:highlight w:val="cyan"/>
        </w:rPr>
        <w:t xml:space="preserve"> </w:t>
      </w:r>
      <w:r w:rsidRPr="00786BA9">
        <w:rPr>
          <w:rStyle w:val="Emphasis"/>
          <w:highlight w:val="cyan"/>
        </w:rPr>
        <w:t>for decision</w:t>
      </w:r>
      <w:r w:rsidRPr="00BE2B4E">
        <w:rPr>
          <w:sz w:val="16"/>
        </w:rPr>
        <w:t xml:space="preserve">-and </w:t>
      </w:r>
      <w:r w:rsidRPr="00786BA9">
        <w:rPr>
          <w:rStyle w:val="StyleUnderline"/>
          <w:highlight w:val="cyan"/>
        </w:rPr>
        <w:t>this</w:t>
      </w:r>
      <w:r w:rsidRPr="00786BA9">
        <w:rPr>
          <w:sz w:val="16"/>
          <w:highlight w:val="cyan"/>
        </w:rPr>
        <w:t xml:space="preserve"> </w:t>
      </w:r>
      <w:r w:rsidRPr="00786BA9">
        <w:rPr>
          <w:rStyle w:val="Emphasis"/>
          <w:highlight w:val="cyan"/>
        </w:rPr>
        <w:t>in a world where one bond</w:t>
      </w:r>
      <w:r w:rsidRPr="00786BA9">
        <w:rPr>
          <w:rStyle w:val="Emphasis"/>
          <w:sz w:val="12"/>
          <w:highlight w:val="cyan"/>
        </w:rPr>
        <w:t xml:space="preserve"> </w:t>
      </w:r>
      <w:r w:rsidRPr="00786BA9">
        <w:rPr>
          <w:rStyle w:val="Emphasis"/>
          <w:highlight w:val="cyan"/>
        </w:rPr>
        <w:t>trader can bring down a bank in</w:t>
      </w:r>
      <w:r w:rsidRPr="0089060A">
        <w:rPr>
          <w:rStyle w:val="Emphasis"/>
        </w:rPr>
        <w:t xml:space="preserve"> a matter of </w:t>
      </w:r>
      <w:r w:rsidRPr="00786BA9">
        <w:rPr>
          <w:rStyle w:val="Emphasis"/>
          <w:highlight w:val="cyan"/>
        </w:rPr>
        <w:t>minutes</w:t>
      </w:r>
      <w:r w:rsidRPr="00BE2B4E">
        <w:rPr>
          <w:sz w:val="16"/>
        </w:rPr>
        <w:t xml:space="preserve">. I take the opposite position. The dominance of </w:t>
      </w:r>
      <w:r w:rsidRPr="006E4E6F">
        <w:rPr>
          <w:rStyle w:val="StyleUnderline"/>
        </w:rPr>
        <w:t>capitalism</w:t>
      </w:r>
      <w:r w:rsidRPr="00BE2B4E">
        <w:rPr>
          <w:sz w:val="16"/>
        </w:rPr>
        <w:t xml:space="preserve">, the capitalist system, </w:t>
      </w:r>
      <w:r w:rsidRPr="006E4E6F">
        <w:rPr>
          <w:rStyle w:val="Emphasis"/>
        </w:rPr>
        <w:t>is material</w:t>
      </w:r>
      <w:r w:rsidRPr="00BE2B4E">
        <w:rPr>
          <w:sz w:val="16"/>
        </w:rPr>
        <w:t xml:space="preserve">. Rather than entrapping us in paranoid fantasy, </w:t>
      </w:r>
      <w:r w:rsidRPr="00786BA9">
        <w:rPr>
          <w:rStyle w:val="StyleUnderline"/>
          <w:highlight w:val="cyan"/>
        </w:rPr>
        <w:t>an analysis that</w:t>
      </w:r>
      <w:r w:rsidRPr="00786BA9">
        <w:rPr>
          <w:rStyle w:val="StyleUnderline"/>
          <w:sz w:val="12"/>
          <w:highlight w:val="cyan"/>
        </w:rPr>
        <w:t xml:space="preserve"> </w:t>
      </w:r>
      <w:r w:rsidRPr="00786BA9">
        <w:rPr>
          <w:rStyle w:val="StyleUnderline"/>
          <w:highlight w:val="cyan"/>
        </w:rPr>
        <w:t>treats capitalism as a</w:t>
      </w:r>
      <w:r w:rsidRPr="006E4E6F">
        <w:rPr>
          <w:rStyle w:val="StyleUnderline"/>
        </w:rPr>
        <w:t xml:space="preserve"> global </w:t>
      </w:r>
      <w:r w:rsidRPr="00786BA9">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786BA9">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786BA9">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786BA9">
        <w:rPr>
          <w:rStyle w:val="StyleUnderline"/>
          <w:highlight w:val="cyan"/>
        </w:rPr>
        <w:t xml:space="preserve">can </w:t>
      </w:r>
      <w:r w:rsidRPr="00786BA9">
        <w:rPr>
          <w:rStyle w:val="Emphasis"/>
          <w:highlight w:val="cyan"/>
        </w:rPr>
        <w:t>anger,</w:t>
      </w:r>
      <w:r w:rsidRPr="00786BA9">
        <w:rPr>
          <w:rStyle w:val="Emphasis"/>
          <w:sz w:val="12"/>
          <w:highlight w:val="cyan"/>
        </w:rPr>
        <w:t xml:space="preserve"> </w:t>
      </w:r>
      <w:r w:rsidRPr="00786BA9">
        <w:rPr>
          <w:rStyle w:val="Emphasis"/>
          <w:highlight w:val="cyan"/>
        </w:rPr>
        <w:t>incite, and galvanize</w:t>
      </w:r>
      <w:r w:rsidRPr="00BE2B4E">
        <w:rPr>
          <w:sz w:val="16"/>
        </w:rPr>
        <w:t xml:space="preserve">. Historically, in theory and in practice, </w:t>
      </w:r>
      <w:r w:rsidRPr="00786BA9">
        <w:rPr>
          <w:rStyle w:val="StyleUnderline"/>
          <w:highlight w:val="cyan"/>
        </w:rPr>
        <w:t>critical analysis</w:t>
      </w:r>
      <w:r w:rsidRPr="0089060A">
        <w:rPr>
          <w:rStyle w:val="StyleUnderline"/>
        </w:rPr>
        <w:t xml:space="preserve"> of capitalist exploitation </w:t>
      </w:r>
      <w:r w:rsidRPr="00786BA9">
        <w:rPr>
          <w:rStyle w:val="StyleUnderline"/>
          <w:highlight w:val="cyan"/>
        </w:rPr>
        <w:t>has</w:t>
      </w:r>
      <w:r w:rsidRPr="00786BA9">
        <w:rPr>
          <w:rStyle w:val="StyleUnderline"/>
          <w:sz w:val="12"/>
          <w:highlight w:val="cyan"/>
        </w:rPr>
        <w:t xml:space="preserve"> </w:t>
      </w:r>
      <w:r w:rsidRPr="00786BA9">
        <w:rPr>
          <w:rStyle w:val="StyleUnderline"/>
          <w:highlight w:val="cyan"/>
        </w:rPr>
        <w:t xml:space="preserve">been a </w:t>
      </w:r>
      <w:r w:rsidRPr="00786BA9">
        <w:rPr>
          <w:rStyle w:val="Emphasis"/>
          <w:highlight w:val="cyan"/>
        </w:rPr>
        <w:t>powerful weapon in collective struggle</w:t>
      </w:r>
      <w:r w:rsidRPr="00BE2B4E">
        <w:rPr>
          <w:sz w:val="16"/>
        </w:rPr>
        <w:t xml:space="preserve">. It persists as such today, in global acknowledgment of the excesses of neoliberal capitalism. </w:t>
      </w:r>
      <w:r w:rsidRPr="006E4E6F">
        <w:rPr>
          <w:rStyle w:val="StyleUnderline"/>
        </w:rPr>
        <w:t>As recently became</w:t>
      </w:r>
      <w:r w:rsidRPr="00BE2B4E">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BE2B4E">
        <w:rPr>
          <w:sz w:val="16"/>
        </w:rPr>
        <w:t xml:space="preserve">. The problem of </w:t>
      </w:r>
      <w:r w:rsidRPr="00786BA9">
        <w:rPr>
          <w:rStyle w:val="StyleUnderline"/>
          <w:highlight w:val="cyan"/>
        </w:rPr>
        <w:t>the Left</w:t>
      </w:r>
      <w:r w:rsidRPr="00BE2B4E">
        <w:rPr>
          <w:sz w:val="16"/>
        </w:rPr>
        <w:t xml:space="preserve"> hasn't been our adherence to a Marxist critique of capitalism. It's that we have </w:t>
      </w:r>
      <w:r w:rsidRPr="00786BA9">
        <w:rPr>
          <w:rStyle w:val="Emphasis"/>
          <w:highlight w:val="cyan"/>
        </w:rPr>
        <w:t>lost</w:t>
      </w:r>
      <w:r w:rsidRPr="00786BA9">
        <w:rPr>
          <w:rStyle w:val="Emphasis"/>
          <w:sz w:val="12"/>
          <w:highlight w:val="cyan"/>
        </w:rPr>
        <w:t xml:space="preserve"> </w:t>
      </w:r>
      <w:r w:rsidRPr="00786BA9">
        <w:rPr>
          <w:rStyle w:val="Emphasis"/>
          <w:highlight w:val="cyan"/>
        </w:rPr>
        <w:t>sight of the communist horizon</w:t>
      </w:r>
      <w:r w:rsidRPr="00BE2B4E">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BE2B4E">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BE2B4E">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BE2B4E">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BE2B4E">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BE2B4E">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BE2B4E">
        <w:rPr>
          <w:sz w:val="16"/>
        </w:rPr>
        <w:t xml:space="preserve">, liberals, democrats, capitalists, and conservatives unite to block communism from consideration. </w:t>
      </w:r>
      <w:r w:rsidRPr="00786BA9">
        <w:rPr>
          <w:rStyle w:val="StyleUnderline"/>
          <w:highlight w:val="cyan"/>
        </w:rPr>
        <w:t>It's off the table</w:t>
      </w:r>
      <w:r w:rsidRPr="0089060A">
        <w:rPr>
          <w:rStyle w:val="StyleUnderline"/>
        </w:rPr>
        <w:t>.</w:t>
      </w:r>
      <w:r w:rsidRPr="00806EE7">
        <w:rPr>
          <w:rStyle w:val="StyleUnderline"/>
          <w:sz w:val="12"/>
        </w:rPr>
        <w:t xml:space="preserve"> </w:t>
      </w:r>
      <w:r w:rsidRPr="00BE2B4E">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786BA9">
        <w:rPr>
          <w:rStyle w:val="StyleUnderline"/>
          <w:highlight w:val="cyan"/>
        </w:rPr>
        <w:t>radical democrats</w:t>
      </w:r>
      <w:r w:rsidRPr="00BE2B4E">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BE2B4E">
        <w:rPr>
          <w:sz w:val="16"/>
        </w:rPr>
        <w:t>-</w:t>
      </w:r>
      <w:r w:rsidRPr="0089060A">
        <w:rPr>
          <w:rStyle w:val="Emphasis"/>
        </w:rPr>
        <w:t xml:space="preserve">and so they </w:t>
      </w:r>
      <w:r w:rsidRPr="00786BA9">
        <w:rPr>
          <w:rStyle w:val="Emphasis"/>
          <w:highlight w:val="cyan"/>
        </w:rPr>
        <w:t>belong</w:t>
      </w:r>
      <w:r w:rsidRPr="00786BA9">
        <w:rPr>
          <w:rStyle w:val="Emphasis"/>
          <w:sz w:val="12"/>
          <w:highlight w:val="cyan"/>
        </w:rPr>
        <w:t xml:space="preserve"> </w:t>
      </w:r>
      <w:r w:rsidRPr="00786BA9">
        <w:rPr>
          <w:rStyle w:val="Emphasis"/>
          <w:highlight w:val="cyan"/>
        </w:rPr>
        <w:t>in a set with capitalists</w:t>
      </w:r>
      <w:r w:rsidRPr="0089060A">
        <w:rPr>
          <w:rStyle w:val="Emphasis"/>
        </w:rPr>
        <w:t xml:space="preserve"> and conservatives</w:t>
      </w:r>
      <w:r w:rsidRPr="00BE2B4E">
        <w:rPr>
          <w:sz w:val="16"/>
        </w:rPr>
        <w:t xml:space="preserve">. </w:t>
      </w:r>
      <w:r w:rsidRPr="00786BA9">
        <w:rPr>
          <w:rStyle w:val="StyleUnderline"/>
          <w:highlight w:val="cyan"/>
        </w:rPr>
        <w:t>All are</w:t>
      </w:r>
      <w:r w:rsidRPr="00806EE7">
        <w:rPr>
          <w:rStyle w:val="StyleUnderline"/>
          <w:sz w:val="12"/>
        </w:rPr>
        <w:t xml:space="preserve"> </w:t>
      </w:r>
      <w:r w:rsidRPr="00786BA9">
        <w:rPr>
          <w:rStyle w:val="StyleUnderline"/>
          <w:highlight w:val="cyan"/>
        </w:rPr>
        <w:t xml:space="preserve">anxious about </w:t>
      </w:r>
      <w:r w:rsidRPr="00786BA9">
        <w:rPr>
          <w:rStyle w:val="Emphasis"/>
          <w:highlight w:val="cyan"/>
        </w:rPr>
        <w:t>the forces</w:t>
      </w:r>
      <w:r w:rsidRPr="00786BA9">
        <w:rPr>
          <w:rStyle w:val="StyleUnderline"/>
          <w:highlight w:val="cyan"/>
        </w:rPr>
        <w:t xml:space="preserve"> that </w:t>
      </w:r>
      <w:r w:rsidRPr="00786BA9">
        <w:rPr>
          <w:rStyle w:val="Emphasis"/>
          <w:highlight w:val="cyan"/>
        </w:rPr>
        <w:t>communist desire risks unleashing</w:t>
      </w:r>
      <w:r w:rsidRPr="0089060A">
        <w:rPr>
          <w:rStyle w:val="StyleUnderline"/>
        </w:rPr>
        <w:t>.</w:t>
      </w:r>
      <w:r w:rsidRPr="00806EE7">
        <w:rPr>
          <w:rStyle w:val="StyleUnderline"/>
          <w:sz w:val="12"/>
        </w:rPr>
        <w:t xml:space="preserve"> </w:t>
      </w:r>
      <w:r w:rsidRPr="00BE2B4E">
        <w:rPr>
          <w:sz w:val="16"/>
        </w:rPr>
        <w:t xml:space="preserve">There are good reasons for liberals, democrats, capitalists, and conservatives to be anxious. Over the last decade </w:t>
      </w:r>
      <w:r w:rsidRPr="0089060A">
        <w:rPr>
          <w:rStyle w:val="Emphasis"/>
        </w:rPr>
        <w:t xml:space="preserve">a return to </w:t>
      </w:r>
      <w:r w:rsidRPr="00786BA9">
        <w:rPr>
          <w:rStyle w:val="Emphasis"/>
          <w:highlight w:val="cyan"/>
        </w:rPr>
        <w:t>communism has re-energized the</w:t>
      </w:r>
      <w:r w:rsidRPr="00786BA9">
        <w:rPr>
          <w:rStyle w:val="Emphasis"/>
          <w:sz w:val="12"/>
          <w:highlight w:val="cyan"/>
        </w:rPr>
        <w:t xml:space="preserve"> </w:t>
      </w:r>
      <w:r w:rsidRPr="00786BA9">
        <w:rPr>
          <w:rStyle w:val="Emphasis"/>
          <w:highlight w:val="cyan"/>
        </w:rPr>
        <w:t>Left</w:t>
      </w:r>
      <w:r w:rsidRPr="00BE2B4E">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BE2B4E">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BE2B4E">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BE2B4E">
        <w:rPr>
          <w:sz w:val="16"/>
        </w:rPr>
        <w:t xml:space="preserve">s. The Empire trilogy that Negri coauthored with Michael Hardt offers an affirmative, non-dialectical reconceptualization of labor, power, and the State, a new theory of communism from below. Alain </w:t>
      </w:r>
      <w:r w:rsidRPr="0089060A">
        <w:rPr>
          <w:rStyle w:val="StyleUnderline"/>
        </w:rPr>
        <w:t>Badiou</w:t>
      </w:r>
      <w:r w:rsidRPr="00BE2B4E">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BE2B4E">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BE2B4E">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786BA9">
        <w:rPr>
          <w:rStyle w:val="StyleUnderline"/>
          <w:highlight w:val="cyan"/>
        </w:rPr>
        <w:t>The communist horizon is not lost</w:t>
      </w:r>
      <w:r w:rsidRPr="00786BA9">
        <w:rPr>
          <w:sz w:val="16"/>
          <w:highlight w:val="cyan"/>
        </w:rPr>
        <w:t>.</w:t>
      </w:r>
      <w:r w:rsidRPr="00BE2B4E">
        <w:rPr>
          <w:sz w:val="16"/>
        </w:rPr>
        <w:t xml:space="preserve"> </w:t>
      </w:r>
      <w:r w:rsidRPr="0089060A">
        <w:rPr>
          <w:rStyle w:val="Emphasis"/>
        </w:rPr>
        <w:t>It is Real</w:t>
      </w:r>
      <w:r w:rsidRPr="00BE2B4E">
        <w:rPr>
          <w:sz w:val="16"/>
        </w:rPr>
        <w:t xml:space="preserve">. In this book, I explore some of the ways the communist horizon manifests itself to us today. As Bosteels argues, </w:t>
      </w:r>
      <w:r w:rsidRPr="00786BA9">
        <w:rPr>
          <w:rStyle w:val="StyleUnderline"/>
          <w:highlight w:val="cyan"/>
        </w:rPr>
        <w:t>to invoke the</w:t>
      </w:r>
      <w:r w:rsidRPr="0089060A">
        <w:rPr>
          <w:rStyle w:val="StyleUnderline"/>
        </w:rPr>
        <w:t xml:space="preserve"> </w:t>
      </w:r>
      <w:r w:rsidRPr="00786BA9">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786BA9">
        <w:rPr>
          <w:rStyle w:val="StyleUnderline"/>
          <w:highlight w:val="cyan"/>
        </w:rPr>
        <w:t xml:space="preserve">a </w:t>
      </w:r>
      <w:r w:rsidRPr="00786BA9">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786BA9">
        <w:rPr>
          <w:sz w:val="16"/>
          <w:highlight w:val="cyan"/>
        </w:rPr>
        <w:t xml:space="preserve">, </w:t>
      </w:r>
      <w:r w:rsidRPr="00786BA9">
        <w:rPr>
          <w:rStyle w:val="StyleUnderline"/>
          <w:highlight w:val="cyan"/>
        </w:rPr>
        <w:t>as a</w:t>
      </w:r>
      <w:r w:rsidRPr="0089060A">
        <w:rPr>
          <w:rStyle w:val="StyleUnderline"/>
        </w:rPr>
        <w:t xml:space="preserve"> </w:t>
      </w:r>
      <w:r w:rsidRPr="00786BA9">
        <w:rPr>
          <w:rStyle w:val="StyleUnderline"/>
          <w:highlight w:val="cyan"/>
        </w:rPr>
        <w:t>result of which capitalism no longer</w:t>
      </w:r>
      <w:r w:rsidRPr="00786BA9">
        <w:rPr>
          <w:rStyle w:val="StyleUnderline"/>
          <w:sz w:val="12"/>
          <w:highlight w:val="cyan"/>
        </w:rPr>
        <w:t xml:space="preserve"> </w:t>
      </w:r>
      <w:r w:rsidRPr="00786BA9">
        <w:rPr>
          <w:rStyle w:val="StyleUnderline"/>
          <w:highlight w:val="cyan"/>
        </w:rPr>
        <w:t>appears</w:t>
      </w:r>
      <w:r w:rsidRPr="0089060A">
        <w:rPr>
          <w:rStyle w:val="StyleUnderline"/>
        </w:rPr>
        <w:t xml:space="preserve"> as </w:t>
      </w:r>
      <w:r w:rsidRPr="00786BA9">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BE2B4E">
        <w:rPr>
          <w:sz w:val="16"/>
        </w:rPr>
        <w:t xml:space="preserve">."6 With communism as our horizon, </w:t>
      </w:r>
      <w:r w:rsidRPr="00786BA9">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786BA9">
        <w:rPr>
          <w:rStyle w:val="StyleUnderline"/>
          <w:highlight w:val="cyan"/>
        </w:rPr>
        <w:t>starts to change shape</w:t>
      </w:r>
      <w:r w:rsidRPr="0089060A">
        <w:rPr>
          <w:rStyle w:val="StyleUnderline"/>
        </w:rPr>
        <w:t xml:space="preserve">. </w:t>
      </w:r>
      <w:r w:rsidRPr="00786BA9">
        <w:rPr>
          <w:rStyle w:val="Emphasis"/>
          <w:highlight w:val="cyan"/>
        </w:rPr>
        <w:t>Barriers to action fall</w:t>
      </w:r>
      <w:r w:rsidRPr="00786BA9">
        <w:rPr>
          <w:rStyle w:val="Emphasis"/>
          <w:sz w:val="12"/>
          <w:highlight w:val="cyan"/>
        </w:rPr>
        <w:t xml:space="preserve"> </w:t>
      </w:r>
      <w:r w:rsidRPr="00786BA9">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786BA9">
        <w:rPr>
          <w:rStyle w:val="Emphasis"/>
          <w:highlight w:val="cyan"/>
        </w:rPr>
        <w:t>Anything is possible</w:t>
      </w:r>
      <w:r w:rsidRPr="00BE2B4E">
        <w:rPr>
          <w:sz w:val="16"/>
        </w:rPr>
        <w:t xml:space="preserve">. </w:t>
      </w:r>
      <w:r w:rsidRPr="00786BA9">
        <w:rPr>
          <w:rStyle w:val="StyleUnderline"/>
          <w:highlight w:val="cyan"/>
        </w:rPr>
        <w:t>Instead of a politics thought</w:t>
      </w:r>
      <w:r w:rsidRPr="0089060A">
        <w:rPr>
          <w:rStyle w:val="StyleUnderline"/>
        </w:rPr>
        <w:t xml:space="preserve"> primarily </w:t>
      </w:r>
      <w:r w:rsidRPr="00786BA9">
        <w:rPr>
          <w:rStyle w:val="Emphasis"/>
          <w:highlight w:val="cyan"/>
        </w:rPr>
        <w:t>in terms of resistance</w:t>
      </w:r>
      <w:r w:rsidRPr="00BE2B4E">
        <w:rPr>
          <w:sz w:val="16"/>
        </w:rPr>
        <w:t xml:space="preserve">, playful and </w:t>
      </w:r>
      <w:r w:rsidRPr="00786BA9">
        <w:rPr>
          <w:rStyle w:val="Emphasis"/>
          <w:highlight w:val="cyan"/>
        </w:rPr>
        <w:t>momentary</w:t>
      </w:r>
      <w:r w:rsidRPr="0089060A">
        <w:rPr>
          <w:rStyle w:val="Emphasis"/>
        </w:rPr>
        <w:t xml:space="preserve"> aesthetic </w:t>
      </w:r>
      <w:r w:rsidRPr="00786BA9">
        <w:rPr>
          <w:rStyle w:val="Emphasis"/>
          <w:highlight w:val="cyan"/>
        </w:rPr>
        <w:t>disruptions</w:t>
      </w:r>
      <w:r w:rsidRPr="00786BA9">
        <w:rPr>
          <w:sz w:val="16"/>
          <w:highlight w:val="cyan"/>
        </w:rPr>
        <w:t xml:space="preserve">, </w:t>
      </w:r>
      <w:r w:rsidRPr="00786BA9">
        <w:rPr>
          <w:rStyle w:val="StyleUnderline"/>
          <w:highlight w:val="cyan"/>
        </w:rPr>
        <w:t>the</w:t>
      </w:r>
      <w:r w:rsidRPr="0089060A">
        <w:rPr>
          <w:rStyle w:val="StyleUnderline"/>
        </w:rPr>
        <w:t xml:space="preserve"> immediate </w:t>
      </w:r>
      <w:r w:rsidRPr="00786BA9">
        <w:rPr>
          <w:rStyle w:val="StyleUnderline"/>
          <w:highlight w:val="cyan"/>
        </w:rPr>
        <w:t>specificity of local projects</w:t>
      </w:r>
      <w:r w:rsidRPr="00786BA9">
        <w:rPr>
          <w:sz w:val="16"/>
          <w:highlight w:val="cyan"/>
        </w:rPr>
        <w:t xml:space="preserve">, </w:t>
      </w:r>
      <w:r w:rsidRPr="00786BA9">
        <w:rPr>
          <w:rStyle w:val="StyleUnderline"/>
          <w:highlight w:val="cyan"/>
        </w:rPr>
        <w:t>and</w:t>
      </w:r>
      <w:r w:rsidRPr="00786BA9">
        <w:rPr>
          <w:sz w:val="16"/>
          <w:highlight w:val="cyan"/>
        </w:rPr>
        <w:t xml:space="preserve"> </w:t>
      </w:r>
      <w:r w:rsidRPr="00786BA9">
        <w:rPr>
          <w:rStyle w:val="StyleUnderline"/>
          <w:highlight w:val="cyan"/>
        </w:rPr>
        <w:t>struggles</w:t>
      </w:r>
      <w:r w:rsidRPr="00BE2B4E">
        <w:rPr>
          <w:sz w:val="16"/>
        </w:rPr>
        <w:t xml:space="preserve"> for hegemony </w:t>
      </w:r>
      <w:r w:rsidRPr="00786BA9">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786BA9">
        <w:rPr>
          <w:rStyle w:val="StyleUnderline"/>
          <w:highlight w:val="cyan"/>
        </w:rPr>
        <w:t>setting</w:t>
      </w:r>
      <w:r w:rsidRPr="00786BA9">
        <w:rPr>
          <w:sz w:val="16"/>
          <w:highlight w:val="cyan"/>
        </w:rPr>
        <w:t xml:space="preserve">, </w:t>
      </w:r>
      <w:r w:rsidRPr="00786BA9">
        <w:rPr>
          <w:rStyle w:val="Emphasis"/>
          <w:highlight w:val="cyan"/>
        </w:rPr>
        <w:t xml:space="preserve">the communist horizon </w:t>
      </w:r>
      <w:r w:rsidRPr="00786BA9">
        <w:rPr>
          <w:rStyle w:val="StyleUnderline"/>
          <w:highlight w:val="cyan"/>
        </w:rPr>
        <w:t>impresses</w:t>
      </w:r>
      <w:r w:rsidRPr="0089060A">
        <w:rPr>
          <w:rStyle w:val="StyleUnderline"/>
        </w:rPr>
        <w:t xml:space="preserve"> upon</w:t>
      </w:r>
      <w:r w:rsidRPr="00806EE7">
        <w:rPr>
          <w:rStyle w:val="StyleUnderline"/>
          <w:sz w:val="12"/>
        </w:rPr>
        <w:t xml:space="preserve"> </w:t>
      </w:r>
      <w:r w:rsidRPr="00786BA9">
        <w:rPr>
          <w:rStyle w:val="StyleUnderline"/>
          <w:highlight w:val="cyan"/>
        </w:rPr>
        <w:t>us</w:t>
      </w:r>
      <w:r w:rsidRPr="0089060A">
        <w:rPr>
          <w:rStyle w:val="StyleUnderline"/>
        </w:rPr>
        <w:t xml:space="preserve"> the necessity </w:t>
      </w:r>
      <w:r w:rsidRPr="00786BA9">
        <w:rPr>
          <w:rStyle w:val="StyleUnderline"/>
          <w:highlight w:val="cyan"/>
        </w:rPr>
        <w:t xml:space="preserve">to </w:t>
      </w:r>
      <w:r w:rsidRPr="00786BA9">
        <w:rPr>
          <w:rStyle w:val="Emphasis"/>
          <w:highlight w:val="cyan"/>
        </w:rPr>
        <w:t>abolish capitalism</w:t>
      </w:r>
      <w:r w:rsidRPr="0089060A">
        <w:rPr>
          <w:rStyle w:val="StyleUnderline"/>
        </w:rPr>
        <w:t xml:space="preserve"> and </w:t>
      </w:r>
      <w:r w:rsidRPr="00786BA9">
        <w:rPr>
          <w:rStyle w:val="StyleUnderline"/>
          <w:highlight w:val="cyan"/>
        </w:rPr>
        <w:t>to create</w:t>
      </w:r>
      <w:r w:rsidRPr="00786BA9">
        <w:rPr>
          <w:rStyle w:val="StyleUnderline"/>
          <w:sz w:val="12"/>
          <w:highlight w:val="cyan"/>
        </w:rPr>
        <w:t xml:space="preserve"> </w:t>
      </w:r>
      <w:r w:rsidRPr="00786BA9">
        <w:rPr>
          <w:rStyle w:val="Emphasis"/>
          <w:highlight w:val="cyan"/>
        </w:rPr>
        <w:t>global</w:t>
      </w:r>
      <w:r w:rsidRPr="0089060A">
        <w:rPr>
          <w:rStyle w:val="Emphasis"/>
        </w:rPr>
        <w:t xml:space="preserve"> practices and </w:t>
      </w:r>
      <w:r w:rsidRPr="00786BA9">
        <w:rPr>
          <w:rStyle w:val="Emphasis"/>
          <w:highlight w:val="cyan"/>
        </w:rPr>
        <w:t>institutions of egalitarian cooperation</w:t>
      </w:r>
      <w:r w:rsidRPr="00786BA9">
        <w:rPr>
          <w:sz w:val="16"/>
          <w:highlight w:val="cyan"/>
        </w:rPr>
        <w:t xml:space="preserve">. </w:t>
      </w:r>
      <w:r w:rsidRPr="00786BA9">
        <w:rPr>
          <w:rStyle w:val="StyleUnderline"/>
          <w:highlight w:val="cyan"/>
        </w:rPr>
        <w:t>The shift</w:t>
      </w:r>
      <w:r w:rsidRPr="0089060A">
        <w:rPr>
          <w:rStyle w:val="StyleUnderline"/>
        </w:rPr>
        <w:t xml:space="preserve"> in perspective</w:t>
      </w:r>
      <w:r w:rsidRPr="00BE2B4E">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BE2B4E">
        <w:rPr>
          <w:sz w:val="16"/>
        </w:rPr>
        <w:t xml:space="preserve">-in other words, </w:t>
      </w:r>
      <w:r w:rsidRPr="0089060A">
        <w:rPr>
          <w:rStyle w:val="StyleUnderline"/>
        </w:rPr>
        <w:t>away from general inclusion</w:t>
      </w:r>
      <w:r w:rsidRPr="00BE2B4E">
        <w:rPr>
          <w:sz w:val="16"/>
        </w:rPr>
        <w:t xml:space="preserve">, momentary calls for broad awareness, and lifestyle changes, </w:t>
      </w:r>
      <w:r w:rsidRPr="006E4E6F">
        <w:rPr>
          <w:rStyle w:val="StyleUnderline"/>
        </w:rPr>
        <w:t xml:space="preserve">and </w:t>
      </w:r>
      <w:r w:rsidRPr="00786BA9">
        <w:rPr>
          <w:rStyle w:val="StyleUnderline"/>
          <w:highlight w:val="cyan"/>
        </w:rPr>
        <w:t>toward</w:t>
      </w:r>
      <w:r w:rsidRPr="00806EE7">
        <w:rPr>
          <w:rStyle w:val="StyleUnderline"/>
          <w:sz w:val="12"/>
        </w:rPr>
        <w:t xml:space="preserve"> </w:t>
      </w:r>
      <w:r w:rsidRPr="00786BA9">
        <w:rPr>
          <w:rStyle w:val="StyleUnderline"/>
          <w:highlight w:val="cyan"/>
        </w:rPr>
        <w:t>militant opposition, tight organizational forms</w:t>
      </w:r>
      <w:r w:rsidRPr="00BE2B4E">
        <w:rPr>
          <w:sz w:val="16"/>
        </w:rPr>
        <w:t xml:space="preserve"> (party, council, working group, cell), </w:t>
      </w:r>
      <w:r w:rsidRPr="00786BA9">
        <w:rPr>
          <w:rStyle w:val="StyleUnderline"/>
          <w:highlight w:val="cyan"/>
        </w:rPr>
        <w:t>and the sovereignty of</w:t>
      </w:r>
      <w:r w:rsidRPr="00786BA9">
        <w:rPr>
          <w:rStyle w:val="StyleUnderline"/>
          <w:sz w:val="12"/>
          <w:highlight w:val="cyan"/>
        </w:rPr>
        <w:t xml:space="preserve"> </w:t>
      </w:r>
      <w:r w:rsidRPr="00786BA9">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BE2B4E">
        <w:rPr>
          <w:sz w:val="16"/>
        </w:rPr>
        <w:t>.</w:t>
      </w:r>
      <w:bookmarkEnd w:id="0"/>
    </w:p>
    <w:p w14:paraId="0D811440" w14:textId="5FF89ADF" w:rsidR="00314FE5" w:rsidRDefault="00314FE5" w:rsidP="00314FE5">
      <w:pPr>
        <w:pStyle w:val="Heading2"/>
      </w:pPr>
      <w:r>
        <w:t>Case</w:t>
      </w:r>
    </w:p>
    <w:p w14:paraId="5FA59A77" w14:textId="163DAE2B" w:rsidR="00AB46ED" w:rsidRDefault="007E4A9D" w:rsidP="007E4A9D">
      <w:pPr>
        <w:pStyle w:val="Heading4"/>
      </w:pPr>
      <w:r>
        <w:t xml:space="preserve">Vote neg: </w:t>
      </w:r>
    </w:p>
    <w:p w14:paraId="248E9720" w14:textId="24A3B9EC" w:rsidR="00D409C7" w:rsidRDefault="00EE02C4" w:rsidP="00436554">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12DC71B" w14:textId="6C9AFB3C" w:rsidR="00EE02C4" w:rsidRPr="00A65CCE" w:rsidRDefault="00EE02C4" w:rsidP="00EE02C4">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43C3DB0" w14:textId="77777777" w:rsidR="00EE02C4" w:rsidRPr="009D6EF9" w:rsidRDefault="00EE02C4" w:rsidP="00EE02C4">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786BA9">
        <w:rPr>
          <w:rStyle w:val="Emphasis"/>
          <w:highlight w:val="cyan"/>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786BA9">
        <w:rPr>
          <w:rStyle w:val="Emphasis"/>
          <w:highlight w:val="cyan"/>
        </w:rPr>
        <w:t>rebalanc</w:t>
      </w:r>
      <w:r w:rsidRPr="00322AB7">
        <w:rPr>
          <w:rStyle w:val="Emphasis"/>
        </w:rPr>
        <w:t xml:space="preserve">ing </w:t>
      </w:r>
      <w:r w:rsidRPr="00786BA9">
        <w:rPr>
          <w:rStyle w:val="Emphasis"/>
          <w:highlight w:val="cyan"/>
        </w:rPr>
        <w:t>political power</w:t>
      </w:r>
      <w:r w:rsidRPr="00786BA9">
        <w:rPr>
          <w:rStyle w:val="StyleUnderline"/>
          <w:highlight w:val="cyan"/>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786BA9">
        <w:rPr>
          <w:rStyle w:val="Emphasis"/>
          <w:highlight w:val="cyan"/>
        </w:rPr>
        <w:t>low</w:t>
      </w:r>
      <w:r w:rsidRPr="00786BA9">
        <w:rPr>
          <w:rStyle w:val="StyleUnderline"/>
          <w:highlight w:val="cyan"/>
        </w:rPr>
        <w:t xml:space="preserve">- and </w:t>
      </w:r>
      <w:r w:rsidRPr="00786BA9">
        <w:rPr>
          <w:rStyle w:val="Emphasis"/>
          <w:highlight w:val="cyan"/>
        </w:rPr>
        <w:t>middle-income</w:t>
      </w:r>
      <w:r w:rsidRPr="00786BA9">
        <w:rPr>
          <w:rStyle w:val="StyleUnderline"/>
          <w:highlight w:val="cyan"/>
        </w:rPr>
        <w:t xml:space="preserve"> people to </w:t>
      </w:r>
      <w:r w:rsidRPr="00786BA9">
        <w:rPr>
          <w:rStyle w:val="Emphasis"/>
          <w:highlight w:val="cyan"/>
        </w:rPr>
        <w:t>build organizations</w:t>
      </w:r>
      <w:r w:rsidRPr="009D6EF9">
        <w:rPr>
          <w:rStyle w:val="StyleUnderline"/>
        </w:rPr>
        <w:t xml:space="preserve"> </w:t>
      </w:r>
      <w:r w:rsidRPr="00786BA9">
        <w:rPr>
          <w:rStyle w:val="StyleUnderline"/>
          <w:highlight w:val="cyan"/>
        </w:rPr>
        <w:t xml:space="preserve">with </w:t>
      </w:r>
      <w:r w:rsidRPr="00786BA9">
        <w:rPr>
          <w:rStyle w:val="Emphasis"/>
          <w:highlight w:val="cyan"/>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786BA9">
        <w:rPr>
          <w:rStyle w:val="StyleUnderline"/>
          <w:highlight w:val="cyan"/>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786BA9">
        <w:rPr>
          <w:rStyle w:val="StyleUnderline"/>
          <w:highlight w:val="cyan"/>
        </w:rPr>
        <w:t xml:space="preserve">serve as a </w:t>
      </w:r>
      <w:r w:rsidRPr="00786BA9">
        <w:rPr>
          <w:rStyle w:val="Emphasis"/>
          <w:highlight w:val="cyan"/>
        </w:rPr>
        <w:t>counterweight</w:t>
      </w:r>
      <w:r w:rsidRPr="00786BA9">
        <w:rPr>
          <w:rStyle w:val="StyleUnderline"/>
          <w:highlight w:val="cyan"/>
        </w:rPr>
        <w:t xml:space="preserve"> to</w:t>
      </w:r>
      <w:r w:rsidRPr="009D6EF9">
        <w:rPr>
          <w:sz w:val="16"/>
          <w:szCs w:val="16"/>
        </w:rPr>
        <w:t xml:space="preserve"> the </w:t>
      </w:r>
      <w:r w:rsidRPr="00322AB7">
        <w:rPr>
          <w:rStyle w:val="Emphasis"/>
        </w:rPr>
        <w:t xml:space="preserve">political </w:t>
      </w:r>
      <w:r w:rsidRPr="00786BA9">
        <w:rPr>
          <w:rStyle w:val="Emphasis"/>
          <w:highlight w:val="cyan"/>
        </w:rPr>
        <w:t>influence</w:t>
      </w:r>
      <w:r w:rsidRPr="00786BA9">
        <w:rPr>
          <w:rStyle w:val="StyleUnderline"/>
          <w:highlight w:val="cyan"/>
        </w:rPr>
        <w:t xml:space="preserve"> that flows from </w:t>
      </w:r>
      <w:r w:rsidRPr="00786BA9">
        <w:rPr>
          <w:rStyle w:val="Emphasis"/>
          <w:highlight w:val="cyan"/>
        </w:rPr>
        <w:t>wealth</w:t>
      </w:r>
      <w:r w:rsidRPr="009D6EF9">
        <w:rPr>
          <w:sz w:val="16"/>
          <w:szCs w:val="16"/>
        </w:rPr>
        <w:t xml:space="preserve">. As Joshua Cohen and Joel Rogers have explained, </w:t>
      </w:r>
    </w:p>
    <w:p w14:paraId="16174B8D" w14:textId="77777777" w:rsidR="00EE02C4" w:rsidRPr="00322AB7" w:rsidRDefault="00EE02C4" w:rsidP="00EE02C4">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6BA260F" w14:textId="77777777" w:rsidR="00EE02C4" w:rsidRPr="00313B20" w:rsidRDefault="00EE02C4" w:rsidP="00EE02C4">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786BA9">
        <w:rPr>
          <w:rStyle w:val="StyleUnderline"/>
          <w:highlight w:val="cyan"/>
        </w:rPr>
        <w:t xml:space="preserve">the </w:t>
      </w:r>
      <w:r w:rsidRPr="00786BA9">
        <w:rPr>
          <w:rStyle w:val="Emphasis"/>
          <w:highlight w:val="cyan"/>
        </w:rPr>
        <w:t>legal regime</w:t>
      </w:r>
      <w:r w:rsidRPr="00786BA9">
        <w:rPr>
          <w:rStyle w:val="StyleUnderline"/>
          <w:highlight w:val="cyan"/>
        </w:rPr>
        <w:t xml:space="preserve"> that has </w:t>
      </w:r>
      <w:r w:rsidRPr="00786BA9">
        <w:rPr>
          <w:rStyle w:val="Emphasis"/>
          <w:highlight w:val="cyan"/>
        </w:rPr>
        <w:t>most successfully facilitated</w:t>
      </w:r>
      <w:r w:rsidRPr="00F16C4B">
        <w:rPr>
          <w:rStyle w:val="StyleUnderline"/>
        </w:rPr>
        <w:t xml:space="preserve"> lower- and middle-class political </w:t>
      </w:r>
      <w:r w:rsidRPr="00786BA9">
        <w:rPr>
          <w:rStyle w:val="StyleUnderline"/>
          <w:highlight w:val="cyan"/>
        </w:rPr>
        <w:t xml:space="preserve">organizing has been </w:t>
      </w:r>
      <w:r w:rsidRPr="00786BA9">
        <w:rPr>
          <w:rStyle w:val="Emphasis"/>
          <w:highlight w:val="cyan"/>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786BA9">
        <w:rPr>
          <w:rStyle w:val="StyleUnderline"/>
          <w:highlight w:val="cyan"/>
        </w:rPr>
        <w:t>labor law</w:t>
      </w:r>
      <w:r w:rsidRPr="009D6EF9">
        <w:rPr>
          <w:sz w:val="16"/>
          <w:szCs w:val="16"/>
        </w:rPr>
        <w:t xml:space="preserve"> explicitly </w:t>
      </w:r>
      <w:r w:rsidRPr="00786BA9">
        <w:rPr>
          <w:rStyle w:val="StyleUnderline"/>
          <w:highlight w:val="cyan"/>
        </w:rPr>
        <w:t xml:space="preserve">grants workers the </w:t>
      </w:r>
      <w:r w:rsidRPr="00786BA9">
        <w:rPr>
          <w:rStyle w:val="Emphasis"/>
          <w:highlight w:val="cyan"/>
        </w:rPr>
        <w:t>right to organize</w:t>
      </w:r>
      <w:r w:rsidRPr="00786BA9">
        <w:rPr>
          <w:rStyle w:val="StyleUnderline"/>
          <w:highlight w:val="cyan"/>
        </w:rPr>
        <w:t xml:space="preserve"> and </w:t>
      </w:r>
      <w:r w:rsidRPr="00786BA9">
        <w:rPr>
          <w:rStyle w:val="Emphasis"/>
          <w:highlight w:val="cyan"/>
        </w:rPr>
        <w:t>strike</w:t>
      </w:r>
      <w:r w:rsidRPr="00786BA9">
        <w:rPr>
          <w:rStyle w:val="StyleUnderline"/>
          <w:highlight w:val="cyan"/>
        </w:rPr>
        <w:t>, creating a “</w:t>
      </w:r>
      <w:r w:rsidRPr="00786BA9">
        <w:rPr>
          <w:rStyle w:val="Emphasis"/>
          <w:highlight w:val="cyan"/>
        </w:rPr>
        <w:t>frame</w:t>
      </w:r>
      <w:r w:rsidRPr="00786BA9">
        <w:rPr>
          <w:rStyle w:val="StyleUnderline"/>
          <w:highlight w:val="cyan"/>
        </w:rPr>
        <w:t xml:space="preserve">” for </w:t>
      </w:r>
      <w:r w:rsidRPr="00786BA9">
        <w:rPr>
          <w:rStyle w:val="Emphasis"/>
          <w:highlight w:val="cyan"/>
        </w:rPr>
        <w:t>collective action</w:t>
      </w:r>
      <w:r w:rsidRPr="009D6EF9">
        <w:rPr>
          <w:sz w:val="16"/>
          <w:szCs w:val="16"/>
        </w:rPr>
        <w:t xml:space="preserve">. Second, </w:t>
      </w:r>
      <w:r w:rsidRPr="00786BA9">
        <w:rPr>
          <w:rStyle w:val="StyleUnderline"/>
          <w:highlight w:val="cyan"/>
        </w:rPr>
        <w:t>labor law</w:t>
      </w:r>
      <w:r w:rsidRPr="00F16C4B">
        <w:rPr>
          <w:rStyle w:val="StyleUnderline"/>
        </w:rPr>
        <w:t xml:space="preserve"> has </w:t>
      </w:r>
      <w:r w:rsidRPr="00322AB7">
        <w:rPr>
          <w:rStyle w:val="Emphasis"/>
        </w:rPr>
        <w:t>historically</w:t>
      </w:r>
      <w:r w:rsidRPr="00F16C4B">
        <w:rPr>
          <w:rStyle w:val="StyleUnderline"/>
        </w:rPr>
        <w:t xml:space="preserve"> </w:t>
      </w:r>
      <w:r w:rsidRPr="00786BA9">
        <w:rPr>
          <w:rStyle w:val="StyleUnderline"/>
          <w:highlight w:val="cyan"/>
        </w:rPr>
        <w:t>provide</w:t>
      </w:r>
      <w:r w:rsidRPr="00F16C4B">
        <w:rPr>
          <w:rStyle w:val="StyleUnderline"/>
        </w:rPr>
        <w:t xml:space="preserve">d </w:t>
      </w:r>
      <w:r w:rsidRPr="00786BA9">
        <w:rPr>
          <w:rStyle w:val="StyleUnderline"/>
          <w:highlight w:val="cyan"/>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786BA9">
        <w:rPr>
          <w:rStyle w:val="Emphasis"/>
          <w:highlight w:val="cyan"/>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786BA9">
        <w:rPr>
          <w:rStyle w:val="StyleUnderline"/>
          <w:highlight w:val="cyan"/>
        </w:rPr>
        <w:t>access to</w:t>
      </w:r>
      <w:r w:rsidRPr="00F16C4B">
        <w:rPr>
          <w:rStyle w:val="StyleUnderline"/>
        </w:rPr>
        <w:t xml:space="preserve"> some of the </w:t>
      </w:r>
      <w:r w:rsidRPr="00786BA9">
        <w:rPr>
          <w:rStyle w:val="Emphasis"/>
          <w:highlight w:val="cyan"/>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786BA9">
        <w:rPr>
          <w:rStyle w:val="StyleUnderline"/>
          <w:highlight w:val="cyan"/>
        </w:rPr>
        <w:t xml:space="preserve">right to use the </w:t>
      </w:r>
      <w:r w:rsidRPr="00786BA9">
        <w:rPr>
          <w:rStyle w:val="Emphasis"/>
          <w:highlight w:val="cyan"/>
        </w:rPr>
        <w:t>workplace</w:t>
      </w:r>
      <w:r w:rsidRPr="00786BA9">
        <w:rPr>
          <w:rStyle w:val="StyleUnderline"/>
          <w:highlight w:val="cyan"/>
        </w:rPr>
        <w:t xml:space="preserve"> as a</w:t>
      </w:r>
      <w:r w:rsidRPr="00F16C4B">
        <w:rPr>
          <w:rStyle w:val="StyleUnderline"/>
        </w:rPr>
        <w:t xml:space="preserve"> </w:t>
      </w:r>
      <w:r w:rsidRPr="00322AB7">
        <w:rPr>
          <w:rStyle w:val="Emphasis"/>
        </w:rPr>
        <w:t xml:space="preserve">geographical </w:t>
      </w:r>
      <w:r w:rsidRPr="00786BA9">
        <w:rPr>
          <w:rStyle w:val="Emphasis"/>
          <w:highlight w:val="cyan"/>
        </w:rPr>
        <w:t>site</w:t>
      </w:r>
      <w:r w:rsidRPr="00786BA9">
        <w:rPr>
          <w:rStyle w:val="StyleUnderline"/>
          <w:highlight w:val="cyan"/>
        </w:rPr>
        <w:t xml:space="preserve"> for </w:t>
      </w:r>
      <w:r w:rsidRPr="00786BA9">
        <w:rPr>
          <w:rStyle w:val="Emphasis"/>
          <w:highlight w:val="cyan"/>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786BA9">
        <w:rPr>
          <w:rStyle w:val="StyleUnderline"/>
          <w:highlight w:val="cyan"/>
        </w:rPr>
        <w:t xml:space="preserve">law plays a </w:t>
      </w:r>
      <w:r w:rsidRPr="00786BA9">
        <w:rPr>
          <w:rStyle w:val="Emphasis"/>
          <w:highlight w:val="cyan"/>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786BA9">
        <w:rPr>
          <w:rStyle w:val="StyleUnderline"/>
          <w:highlight w:val="cyan"/>
        </w:rPr>
        <w:t xml:space="preserve">by promising to </w:t>
      </w:r>
      <w:r w:rsidRPr="00786BA9">
        <w:rPr>
          <w:rStyle w:val="Emphasis"/>
          <w:highlight w:val="cyan"/>
        </w:rPr>
        <w:t>insulate workers</w:t>
      </w:r>
      <w:r w:rsidRPr="00786BA9">
        <w:rPr>
          <w:rStyle w:val="StyleUnderline"/>
          <w:highlight w:val="cyan"/>
        </w:rPr>
        <w:t xml:space="preserve"> from</w:t>
      </w:r>
      <w:r w:rsidRPr="00F16C4B">
        <w:rPr>
          <w:rStyle w:val="StyleUnderline"/>
        </w:rPr>
        <w:t xml:space="preserve"> </w:t>
      </w:r>
      <w:r w:rsidRPr="00322AB7">
        <w:rPr>
          <w:rStyle w:val="Emphasis"/>
        </w:rPr>
        <w:t xml:space="preserve">employer </w:t>
      </w:r>
      <w:r w:rsidRPr="00786BA9">
        <w:rPr>
          <w:rStyle w:val="Emphasis"/>
          <w:highlight w:val="cyan"/>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E52CC03" w14:textId="77777777" w:rsidR="00EE02C4" w:rsidRPr="00313B20" w:rsidRDefault="00EE02C4" w:rsidP="00EE02C4">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96982A1" w14:textId="77777777" w:rsidR="00EE02C4" w:rsidRPr="009D6EF9" w:rsidRDefault="00EE02C4" w:rsidP="00EE02C4">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6FC537EC" w14:textId="77777777" w:rsidR="00EE02C4" w:rsidRPr="009D6EF9" w:rsidRDefault="00EE02C4" w:rsidP="00EE02C4">
      <w:pPr>
        <w:rPr>
          <w:sz w:val="16"/>
          <w:szCs w:val="16"/>
        </w:rPr>
      </w:pPr>
      <w:r w:rsidRPr="009D6EF9">
        <w:rPr>
          <w:sz w:val="16"/>
          <w:szCs w:val="16"/>
        </w:rPr>
        <w:t xml:space="preserve">ii. urgency and promise of a law of organizing </w:t>
      </w:r>
    </w:p>
    <w:p w14:paraId="7BFF45FA" w14:textId="77777777" w:rsidR="00EE02C4" w:rsidRPr="009D6EF9" w:rsidRDefault="00EE02C4" w:rsidP="00EE02C4">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B2C81BB" w14:textId="77777777" w:rsidR="00EE02C4" w:rsidRPr="00322AB7" w:rsidRDefault="00EE02C4" w:rsidP="00EE02C4">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579AACA" w14:textId="77777777" w:rsidR="00EE02C4" w:rsidRPr="009D6EF9" w:rsidRDefault="00EE02C4" w:rsidP="00EE02C4">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799E8A3" w14:textId="77777777" w:rsidR="00EE02C4" w:rsidRPr="009D6EF9" w:rsidRDefault="00EE02C4" w:rsidP="00EE02C4">
      <w:pPr>
        <w:rPr>
          <w:sz w:val="16"/>
          <w:szCs w:val="16"/>
        </w:rPr>
      </w:pPr>
      <w:r w:rsidRPr="00786BA9">
        <w:rPr>
          <w:rStyle w:val="StyleUnderline"/>
          <w:highlight w:val="cyan"/>
        </w:rPr>
        <w:t>Historians</w:t>
      </w:r>
      <w:r w:rsidRPr="00F16C4B">
        <w:rPr>
          <w:rStyle w:val="StyleUnderline"/>
        </w:rPr>
        <w:t xml:space="preserve"> have </w:t>
      </w:r>
      <w:r w:rsidRPr="00786BA9">
        <w:rPr>
          <w:rStyle w:val="StyleUnderline"/>
          <w:highlight w:val="cyan"/>
        </w:rPr>
        <w:t xml:space="preserve">illuminated the </w:t>
      </w:r>
      <w:r w:rsidRPr="00786BA9">
        <w:rPr>
          <w:rStyle w:val="Emphasis"/>
          <w:highlight w:val="cyan"/>
        </w:rPr>
        <w:t>instrumental role</w:t>
      </w:r>
      <w:r w:rsidRPr="00786BA9">
        <w:rPr>
          <w:rStyle w:val="StyleUnderline"/>
          <w:highlight w:val="cyan"/>
        </w:rPr>
        <w:t xml:space="preserve"> mass</w:t>
      </w:r>
      <w:r w:rsidRPr="00F16C4B">
        <w:rPr>
          <w:rStyle w:val="StyleUnderline"/>
        </w:rPr>
        <w:t xml:space="preserve">-membership </w:t>
      </w:r>
      <w:r w:rsidRPr="00786BA9">
        <w:rPr>
          <w:rStyle w:val="StyleUnderline"/>
          <w:highlight w:val="cyan"/>
        </w:rPr>
        <w:t>organizations played in</w:t>
      </w:r>
      <w:r w:rsidRPr="00F16C4B">
        <w:rPr>
          <w:rStyle w:val="StyleUnderline"/>
        </w:rPr>
        <w:t xml:space="preserve"> the </w:t>
      </w:r>
      <w:r w:rsidRPr="00786BA9">
        <w:rPr>
          <w:rStyle w:val="StyleUnderline"/>
          <w:highlight w:val="cyan"/>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786BA9">
        <w:rPr>
          <w:rStyle w:val="Emphasis"/>
          <w:highlight w:val="cyan"/>
        </w:rPr>
        <w:t>labor legislation</w:t>
      </w:r>
      <w:r w:rsidRPr="00F16C4B">
        <w:rPr>
          <w:rStyle w:val="StyleUnderline"/>
        </w:rPr>
        <w:t xml:space="preserve">, </w:t>
      </w:r>
      <w:r w:rsidRPr="00786BA9">
        <w:rPr>
          <w:rStyle w:val="StyleUnderline"/>
          <w:highlight w:val="cyan"/>
        </w:rPr>
        <w:t xml:space="preserve">the </w:t>
      </w:r>
      <w:r w:rsidRPr="00786BA9">
        <w:rPr>
          <w:rStyle w:val="Emphasis"/>
          <w:highlight w:val="cyan"/>
        </w:rPr>
        <w:t>GI bill</w:t>
      </w:r>
      <w:r w:rsidRPr="00786BA9">
        <w:rPr>
          <w:rStyle w:val="StyleUnderline"/>
          <w:highlight w:val="cyan"/>
        </w:rPr>
        <w:t xml:space="preserve">, and </w:t>
      </w:r>
      <w:r w:rsidRPr="00786BA9">
        <w:rPr>
          <w:rStyle w:val="Emphasis"/>
          <w:highlight w:val="cyan"/>
        </w:rPr>
        <w:t>civil-rights legislation</w:t>
      </w:r>
      <w:r w:rsidRPr="009D6EF9">
        <w:rPr>
          <w:sz w:val="16"/>
          <w:szCs w:val="16"/>
        </w:rPr>
        <w:t>—</w:t>
      </w:r>
      <w:r w:rsidRPr="00786BA9">
        <w:rPr>
          <w:rStyle w:val="StyleUnderline"/>
          <w:highlight w:val="cyan"/>
        </w:rPr>
        <w:t xml:space="preserve">even in the face of </w:t>
      </w:r>
      <w:r w:rsidRPr="00786BA9">
        <w:rPr>
          <w:rStyle w:val="Emphasis"/>
          <w:highlight w:val="cyan"/>
        </w:rPr>
        <w:t>staunch opposition</w:t>
      </w:r>
      <w:r w:rsidRPr="00786BA9">
        <w:rPr>
          <w:rStyle w:val="StyleUnderline"/>
          <w:highlight w:val="cyan"/>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786BA9">
        <w:rPr>
          <w:rStyle w:val="StyleUnderline"/>
          <w:highlight w:val="cyan"/>
        </w:rPr>
        <w:t xml:space="preserve">where </w:t>
      </w:r>
      <w:r w:rsidRPr="00786BA9">
        <w:rPr>
          <w:rStyle w:val="Emphasis"/>
          <w:highlight w:val="cyan"/>
        </w:rPr>
        <w:t>organized groups</w:t>
      </w:r>
      <w:r w:rsidRPr="00F16C4B">
        <w:rPr>
          <w:rStyle w:val="StyleUnderline"/>
        </w:rPr>
        <w:t xml:space="preserve"> </w:t>
      </w:r>
      <w:r w:rsidRPr="00786BA9">
        <w:rPr>
          <w:rStyle w:val="StyleUnderline"/>
          <w:highlight w:val="cyan"/>
        </w:rPr>
        <w:t>advance</w:t>
      </w:r>
      <w:r w:rsidRPr="00F16C4B">
        <w:rPr>
          <w:rStyle w:val="StyleUnderline"/>
        </w:rPr>
        <w:t xml:space="preserve"> the </w:t>
      </w:r>
      <w:r w:rsidRPr="00786BA9">
        <w:rPr>
          <w:rStyle w:val="Emphasis"/>
          <w:highlight w:val="cyan"/>
        </w:rPr>
        <w:t>preferences</w:t>
      </w:r>
      <w:r w:rsidRPr="00786BA9">
        <w:rPr>
          <w:rStyle w:val="StyleUnderline"/>
          <w:highlight w:val="cyan"/>
        </w:rPr>
        <w:t xml:space="preserve"> of </w:t>
      </w:r>
      <w:r w:rsidRPr="00786BA9">
        <w:rPr>
          <w:rStyle w:val="Emphasis"/>
          <w:highlight w:val="cyan"/>
        </w:rPr>
        <w:t>low-</w:t>
      </w:r>
      <w:r w:rsidRPr="00786BA9">
        <w:rPr>
          <w:rStyle w:val="StyleUnderline"/>
          <w:highlight w:val="cyan"/>
        </w:rPr>
        <w:t xml:space="preserve"> and </w:t>
      </w:r>
      <w:r w:rsidRPr="00786BA9">
        <w:rPr>
          <w:rStyle w:val="Emphasis"/>
          <w:highlight w:val="cyan"/>
        </w:rPr>
        <w:t>middle-income</w:t>
      </w:r>
      <w:r w:rsidRPr="00786BA9">
        <w:rPr>
          <w:rStyle w:val="StyleUnderline"/>
          <w:highlight w:val="cyan"/>
        </w:rPr>
        <w:t xml:space="preserve"> Americans</w:t>
      </w:r>
      <w:r w:rsidRPr="00F16C4B">
        <w:rPr>
          <w:rStyle w:val="StyleUnderline"/>
        </w:rPr>
        <w:t xml:space="preserve">, government </w:t>
      </w:r>
      <w:r w:rsidRPr="00786BA9">
        <w:rPr>
          <w:rStyle w:val="StyleUnderline"/>
          <w:highlight w:val="cyan"/>
        </w:rPr>
        <w:t>outcomes</w:t>
      </w:r>
      <w:r w:rsidRPr="00F16C4B">
        <w:rPr>
          <w:rStyle w:val="StyleUnderline"/>
        </w:rPr>
        <w:t xml:space="preserve"> </w:t>
      </w:r>
      <w:r w:rsidRPr="00786BA9">
        <w:rPr>
          <w:rStyle w:val="Emphasis"/>
          <w:highlight w:val="cyan"/>
        </w:rPr>
        <w:t>more often correspond</w:t>
      </w:r>
      <w:r w:rsidRPr="00786BA9">
        <w:rPr>
          <w:rStyle w:val="StyleUnderline"/>
          <w:highlight w:val="cyan"/>
        </w:rPr>
        <w:t xml:space="preserve"> to</w:t>
      </w:r>
      <w:r w:rsidRPr="00F16C4B">
        <w:rPr>
          <w:rStyle w:val="StyleUnderline"/>
        </w:rPr>
        <w:t xml:space="preserve"> the </w:t>
      </w:r>
      <w:r w:rsidRPr="00786BA9">
        <w:rPr>
          <w:rStyle w:val="StyleUnderline"/>
          <w:highlight w:val="cyan"/>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67EAC94" w14:textId="77777777" w:rsidR="00EE02C4" w:rsidRPr="009D6EF9" w:rsidRDefault="00EE02C4" w:rsidP="00EE02C4">
      <w:pPr>
        <w:rPr>
          <w:sz w:val="16"/>
          <w:szCs w:val="16"/>
        </w:rPr>
      </w:pPr>
      <w:r w:rsidRPr="00F16C4B">
        <w:rPr>
          <w:rStyle w:val="StyleUnderline"/>
        </w:rPr>
        <w:t xml:space="preserve">The </w:t>
      </w:r>
      <w:r w:rsidRPr="00786BA9">
        <w:rPr>
          <w:rStyle w:val="StyleUnderline"/>
          <w:highlight w:val="cyan"/>
        </w:rPr>
        <w:t>legal literature</w:t>
      </w:r>
      <w:r w:rsidRPr="00F16C4B">
        <w:rPr>
          <w:rStyle w:val="StyleUnderline"/>
        </w:rPr>
        <w:t xml:space="preserve"> </w:t>
      </w:r>
      <w:r w:rsidRPr="00322AB7">
        <w:rPr>
          <w:rStyle w:val="Emphasis"/>
        </w:rPr>
        <w:t xml:space="preserve">frequently </w:t>
      </w:r>
      <w:r w:rsidRPr="00786BA9">
        <w:rPr>
          <w:rStyle w:val="Emphasis"/>
          <w:highlight w:val="cyan"/>
        </w:rPr>
        <w:t>treats</w:t>
      </w:r>
      <w:r w:rsidRPr="00F16C4B">
        <w:rPr>
          <w:rStyle w:val="StyleUnderline"/>
        </w:rPr>
        <w:t xml:space="preserve"> the </w:t>
      </w:r>
      <w:r w:rsidRPr="00786BA9">
        <w:rPr>
          <w:rStyle w:val="Emphasis"/>
          <w:highlight w:val="cyan"/>
        </w:rPr>
        <w:t>paucity</w:t>
      </w:r>
      <w:r w:rsidRPr="00786BA9">
        <w:rPr>
          <w:rStyle w:val="StyleUnderline"/>
          <w:highlight w:val="cyan"/>
        </w:rPr>
        <w:t xml:space="preserve"> of collective organization among </w:t>
      </w:r>
      <w:r w:rsidRPr="00786BA9">
        <w:rPr>
          <w:rStyle w:val="Emphasis"/>
          <w:highlight w:val="cyan"/>
        </w:rPr>
        <w:t>nonelites</w:t>
      </w:r>
      <w:r w:rsidRPr="00786BA9">
        <w:rPr>
          <w:rStyle w:val="StyleUnderline"/>
          <w:highlight w:val="cyan"/>
        </w:rPr>
        <w:t xml:space="preserve"> as</w:t>
      </w:r>
      <w:r w:rsidRPr="00F16C4B">
        <w:rPr>
          <w:rStyle w:val="StyleUnderline"/>
        </w:rPr>
        <w:t xml:space="preserve"> an </w:t>
      </w:r>
      <w:r w:rsidRPr="00786BA9">
        <w:rPr>
          <w:rStyle w:val="Emphasis"/>
          <w:highlight w:val="cyan"/>
        </w:rPr>
        <w:t>inevitable</w:t>
      </w:r>
      <w:r w:rsidRPr="00F16C4B">
        <w:rPr>
          <w:rStyle w:val="StyleUnderline"/>
        </w:rPr>
        <w:t xml:space="preserve"> collective-action problem</w:t>
      </w:r>
      <w:r w:rsidRPr="009D6EF9">
        <w:rPr>
          <w:sz w:val="16"/>
          <w:szCs w:val="16"/>
        </w:rPr>
        <w:t xml:space="preserve">, a natural occurrence.146 </w:t>
      </w:r>
      <w:r w:rsidRPr="00786BA9">
        <w:rPr>
          <w:rStyle w:val="StyleUnderline"/>
          <w:highlight w:val="cyan"/>
        </w:rPr>
        <w:t xml:space="preserve">In </w:t>
      </w:r>
      <w:r w:rsidRPr="00786BA9">
        <w:rPr>
          <w:rStyle w:val="Emphasis"/>
          <w:highlight w:val="cyan"/>
        </w:rPr>
        <w:t>reality</w:t>
      </w:r>
      <w:r w:rsidRPr="009D6EF9">
        <w:rPr>
          <w:sz w:val="16"/>
          <w:szCs w:val="16"/>
        </w:rPr>
        <w:t xml:space="preserve">, however, </w:t>
      </w:r>
      <w:r w:rsidRPr="00F16C4B">
        <w:rPr>
          <w:rStyle w:val="StyleUnderline"/>
        </w:rPr>
        <w:t xml:space="preserve">the </w:t>
      </w:r>
      <w:r w:rsidRPr="00786BA9">
        <w:rPr>
          <w:rStyle w:val="Emphasis"/>
          <w:highlight w:val="cyan"/>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786BA9">
        <w:rPr>
          <w:rStyle w:val="StyleUnderline"/>
          <w:highlight w:val="cyan"/>
        </w:rPr>
        <w:t>is</w:t>
      </w:r>
      <w:r w:rsidRPr="009D6EF9">
        <w:rPr>
          <w:sz w:val="16"/>
          <w:szCs w:val="16"/>
        </w:rPr>
        <w:t xml:space="preserve">, in part, </w:t>
      </w:r>
      <w:r w:rsidRPr="00786BA9">
        <w:rPr>
          <w:rStyle w:val="StyleUnderline"/>
          <w:highlight w:val="cyan"/>
        </w:rPr>
        <w:t xml:space="preserve">a </w:t>
      </w:r>
      <w:r w:rsidRPr="00786BA9">
        <w:rPr>
          <w:rStyle w:val="Emphasis"/>
          <w:highlight w:val="cyan"/>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786BA9">
        <w:rPr>
          <w:rStyle w:val="StyleUnderline"/>
          <w:highlight w:val="cyan"/>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786BA9">
        <w:rPr>
          <w:rStyle w:val="Emphasis"/>
          <w:highlight w:val="cyan"/>
        </w:rPr>
        <w:t>social constructions</w:t>
      </w:r>
      <w:r w:rsidRPr="00F16C4B">
        <w:rPr>
          <w:rStyle w:val="StyleUnderline"/>
        </w:rPr>
        <w:t xml:space="preserve">, defined and </w:t>
      </w:r>
      <w:r w:rsidRPr="00786BA9">
        <w:rPr>
          <w:rStyle w:val="Emphasis"/>
          <w:highlight w:val="cyan"/>
        </w:rPr>
        <w:t>given meaning</w:t>
      </w:r>
      <w:r w:rsidRPr="009D6EF9">
        <w:rPr>
          <w:sz w:val="16"/>
          <w:szCs w:val="16"/>
        </w:rPr>
        <w:t xml:space="preserve"> in large part </w:t>
      </w:r>
      <w:r w:rsidRPr="00786BA9">
        <w:rPr>
          <w:rStyle w:val="StyleUnderline"/>
          <w:highlight w:val="cyan"/>
        </w:rPr>
        <w:t xml:space="preserve">by </w:t>
      </w:r>
      <w:r w:rsidRPr="00786BA9">
        <w:rPr>
          <w:rStyle w:val="Emphasis"/>
          <w:highlight w:val="cyan"/>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14AF6ACE" w14:textId="77777777" w:rsidR="00EE02C4" w:rsidRPr="009D6EF9" w:rsidRDefault="00EE02C4" w:rsidP="00EE02C4">
      <w:pPr>
        <w:rPr>
          <w:sz w:val="16"/>
          <w:szCs w:val="16"/>
        </w:rPr>
      </w:pPr>
      <w:r w:rsidRPr="009D6EF9">
        <w:rPr>
          <w:sz w:val="16"/>
          <w:szCs w:val="16"/>
        </w:rPr>
        <w:t xml:space="preserve">Thus, </w:t>
      </w:r>
      <w:r w:rsidRPr="00786BA9">
        <w:rPr>
          <w:rStyle w:val="StyleUnderline"/>
          <w:highlight w:val="cyan"/>
        </w:rPr>
        <w:t>law</w:t>
      </w:r>
      <w:r w:rsidRPr="00F16C4B">
        <w:rPr>
          <w:rStyle w:val="StyleUnderline"/>
        </w:rPr>
        <w:t xml:space="preserve"> has </w:t>
      </w:r>
      <w:r w:rsidRPr="00786BA9">
        <w:rPr>
          <w:rStyle w:val="StyleUnderline"/>
          <w:highlight w:val="cyan"/>
        </w:rPr>
        <w:t xml:space="preserve">played a </w:t>
      </w:r>
      <w:r w:rsidRPr="00786BA9">
        <w:rPr>
          <w:rStyle w:val="Emphasis"/>
          <w:highlight w:val="cyan"/>
        </w:rPr>
        <w:t>critical role</w:t>
      </w:r>
      <w:r w:rsidRPr="00786BA9">
        <w:rPr>
          <w:rStyle w:val="StyleUnderline"/>
          <w:highlight w:val="cyan"/>
        </w:rPr>
        <w:t xml:space="preserve"> in constructing the </w:t>
      </w:r>
      <w:r w:rsidRPr="00786BA9">
        <w:rPr>
          <w:rStyle w:val="Emphasis"/>
          <w:highlight w:val="cyan"/>
        </w:rPr>
        <w:t>modern corporation</w:t>
      </w:r>
      <w:r w:rsidRPr="009D6EF9">
        <w:rPr>
          <w:sz w:val="16"/>
          <w:szCs w:val="16"/>
        </w:rPr>
        <w:t xml:space="preserve">;151 </w:t>
      </w:r>
      <w:r w:rsidRPr="00F16C4B">
        <w:rPr>
          <w:rStyle w:val="StyleUnderline"/>
        </w:rPr>
        <w:t xml:space="preserve">in </w:t>
      </w:r>
      <w:r w:rsidRPr="00786BA9">
        <w:rPr>
          <w:rStyle w:val="Emphasis"/>
          <w:highlight w:val="cyan"/>
        </w:rPr>
        <w:t>shaping</w:t>
      </w:r>
      <w:r w:rsidRPr="00F16C4B">
        <w:rPr>
          <w:rStyle w:val="StyleUnderline"/>
        </w:rPr>
        <w:t xml:space="preserve"> the </w:t>
      </w:r>
      <w:r w:rsidRPr="00786BA9">
        <w:rPr>
          <w:rStyle w:val="Emphasis"/>
          <w:highlight w:val="cyan"/>
        </w:rPr>
        <w:t>boundaries</w:t>
      </w:r>
      <w:r w:rsidRPr="00786BA9">
        <w:rPr>
          <w:rStyle w:val="StyleUnderline"/>
          <w:highlight w:val="cyan"/>
        </w:rPr>
        <w:t xml:space="preserve"> between</w:t>
      </w:r>
      <w:r w:rsidRPr="00F16C4B">
        <w:rPr>
          <w:rStyle w:val="StyleUnderline"/>
        </w:rPr>
        <w:t xml:space="preserve"> </w:t>
      </w:r>
      <w:r w:rsidRPr="00786BA9">
        <w:rPr>
          <w:rStyle w:val="Emphasis"/>
          <w:highlight w:val="cyan"/>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786BA9">
        <w:rPr>
          <w:rStyle w:val="Emphasis"/>
          <w:highlight w:val="cyan"/>
        </w:rPr>
        <w:t>collective enterprises</w:t>
      </w:r>
      <w:r w:rsidRPr="00786BA9">
        <w:rPr>
          <w:rStyle w:val="StyleUnderline"/>
          <w:highlight w:val="cyan"/>
        </w:rPr>
        <w:t xml:space="preserve">, and </w:t>
      </w:r>
      <w:r w:rsidRPr="00786BA9">
        <w:rPr>
          <w:rStyle w:val="Emphasis"/>
          <w:highlight w:val="cyan"/>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786BA9">
        <w:rPr>
          <w:rStyle w:val="StyleUnderline"/>
          <w:highlight w:val="cyan"/>
        </w:rPr>
        <w:t>it is a</w:t>
      </w:r>
      <w:r w:rsidRPr="00313B20">
        <w:rPr>
          <w:rStyle w:val="StyleUnderline"/>
        </w:rPr>
        <w:t xml:space="preserve"> matter of </w:t>
      </w:r>
      <w:r w:rsidRPr="00786BA9">
        <w:rPr>
          <w:rStyle w:val="Emphasis"/>
          <w:highlight w:val="cyan"/>
        </w:rPr>
        <w:t>political choice</w:t>
      </w:r>
      <w:r w:rsidRPr="00786BA9">
        <w:rPr>
          <w:rStyle w:val="StyleUnderline"/>
          <w:highlight w:val="cyan"/>
        </w:rPr>
        <w:t xml:space="preserve"> which organizations deserve </w:t>
      </w:r>
      <w:r w:rsidRPr="00786BA9">
        <w:rPr>
          <w:rStyle w:val="Emphasis"/>
          <w:highlight w:val="cyan"/>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786BA9">
        <w:rPr>
          <w:rStyle w:val="StyleUnderline"/>
          <w:highlight w:val="cyan"/>
        </w:rPr>
        <w:t>under law</w:t>
      </w:r>
      <w:r w:rsidRPr="009D6EF9">
        <w:rPr>
          <w:sz w:val="16"/>
          <w:szCs w:val="16"/>
        </w:rPr>
        <w:t xml:space="preserve">.155 </w:t>
      </w:r>
    </w:p>
    <w:p w14:paraId="28A12DCA" w14:textId="77777777" w:rsidR="00EE02C4" w:rsidRPr="009D6EF9" w:rsidRDefault="00EE02C4" w:rsidP="00EE02C4">
      <w:pPr>
        <w:rPr>
          <w:sz w:val="16"/>
          <w:szCs w:val="16"/>
        </w:rPr>
      </w:pPr>
      <w:r w:rsidRPr="00F16C4B">
        <w:rPr>
          <w:rStyle w:val="StyleUnderline"/>
        </w:rPr>
        <w:t xml:space="preserve">In circumstances </w:t>
      </w:r>
      <w:r w:rsidRPr="00786BA9">
        <w:rPr>
          <w:rStyle w:val="StyleUnderline"/>
          <w:highlight w:val="cyan"/>
        </w:rPr>
        <w:t xml:space="preserve">when the </w:t>
      </w:r>
      <w:r w:rsidRPr="00786BA9">
        <w:rPr>
          <w:rStyle w:val="Emphasis"/>
          <w:highlight w:val="cyan"/>
        </w:rPr>
        <w:t>political choice</w:t>
      </w:r>
      <w:r w:rsidRPr="00786BA9">
        <w:rPr>
          <w:rStyle w:val="StyleUnderline"/>
          <w:highlight w:val="cyan"/>
        </w:rPr>
        <w:t xml:space="preserve"> has been to facilitate </w:t>
      </w:r>
      <w:r w:rsidRPr="00786BA9">
        <w:rPr>
          <w:rStyle w:val="Emphasis"/>
          <w:highlight w:val="cyan"/>
        </w:rPr>
        <w:t>poor</w:t>
      </w:r>
      <w:r w:rsidRPr="00786BA9">
        <w:rPr>
          <w:rStyle w:val="StyleUnderline"/>
          <w:highlight w:val="cyan"/>
        </w:rPr>
        <w:t xml:space="preserve"> and </w:t>
      </w:r>
      <w:r w:rsidRPr="00786BA9">
        <w:rPr>
          <w:rStyle w:val="Emphasis"/>
          <w:highlight w:val="cyan"/>
        </w:rPr>
        <w:t>working people’s organizations</w:t>
      </w:r>
      <w:r w:rsidRPr="00786BA9">
        <w:rPr>
          <w:rStyle w:val="StyleUnderline"/>
          <w:highlight w:val="cyan"/>
        </w:rPr>
        <w:t>,</w:t>
      </w:r>
      <w:r w:rsidRPr="00F16C4B">
        <w:rPr>
          <w:rStyle w:val="StyleUnderline"/>
        </w:rPr>
        <w:t xml:space="preserve"> </w:t>
      </w:r>
      <w:r w:rsidRPr="00786BA9">
        <w:rPr>
          <w:rStyle w:val="StyleUnderline"/>
          <w:highlight w:val="cyan"/>
        </w:rPr>
        <w:t xml:space="preserve">that choice has had </w:t>
      </w:r>
      <w:r w:rsidRPr="00786BA9">
        <w:rPr>
          <w:rStyle w:val="Emphasis"/>
          <w:highlight w:val="cyan"/>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786BA9">
        <w:rPr>
          <w:rStyle w:val="StyleUnderline"/>
          <w:highlight w:val="cyan"/>
        </w:rPr>
        <w:t>following the</w:t>
      </w:r>
      <w:r w:rsidRPr="00F16C4B">
        <w:rPr>
          <w:rStyle w:val="StyleUnderline"/>
        </w:rPr>
        <w:t xml:space="preserve"> enactment of </w:t>
      </w:r>
      <w:r w:rsidRPr="00786BA9">
        <w:rPr>
          <w:rStyle w:val="StyleUnderline"/>
          <w:highlight w:val="cyan"/>
        </w:rPr>
        <w:t xml:space="preserve">the </w:t>
      </w:r>
      <w:r w:rsidRPr="00786BA9">
        <w:rPr>
          <w:rStyle w:val="Emphasis"/>
          <w:highlight w:val="cyan"/>
        </w:rPr>
        <w:t>NLRA</w:t>
      </w:r>
      <w:r w:rsidRPr="00F16C4B">
        <w:rPr>
          <w:rStyle w:val="StyleUnderline"/>
        </w:rPr>
        <w:t xml:space="preserve"> in 1935, </w:t>
      </w:r>
      <w:r w:rsidRPr="00786BA9">
        <w:rPr>
          <w:rStyle w:val="StyleUnderline"/>
          <w:highlight w:val="cyan"/>
        </w:rPr>
        <w:t xml:space="preserve">more than </w:t>
      </w:r>
      <w:r w:rsidRPr="00786BA9">
        <w:rPr>
          <w:rStyle w:val="Emphasis"/>
          <w:highlight w:val="cyan"/>
        </w:rPr>
        <w:t>six million workers</w:t>
      </w:r>
      <w:r w:rsidRPr="00786BA9">
        <w:rPr>
          <w:rStyle w:val="StyleUnderline"/>
          <w:highlight w:val="cyan"/>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A6666C3" w14:textId="77777777" w:rsidR="00EE02C4" w:rsidRDefault="00EE02C4" w:rsidP="00EE02C4">
      <w:pPr>
        <w:rPr>
          <w:sz w:val="16"/>
          <w:szCs w:val="16"/>
        </w:rPr>
      </w:pPr>
      <w:r w:rsidRPr="00786BA9">
        <w:rPr>
          <w:rStyle w:val="StyleUnderline"/>
          <w:highlight w:val="cyan"/>
        </w:rPr>
        <w:t>Conversely</w:t>
      </w:r>
      <w:r w:rsidRPr="00F16C4B">
        <w:rPr>
          <w:rStyle w:val="StyleUnderline"/>
        </w:rPr>
        <w:t xml:space="preserve">, the </w:t>
      </w:r>
      <w:r w:rsidRPr="00786BA9">
        <w:rPr>
          <w:rStyle w:val="StyleUnderline"/>
          <w:highlight w:val="cyan"/>
        </w:rPr>
        <w:t>passage of</w:t>
      </w:r>
      <w:r w:rsidRPr="00F16C4B">
        <w:rPr>
          <w:rStyle w:val="StyleUnderline"/>
        </w:rPr>
        <w:t xml:space="preserve"> the </w:t>
      </w:r>
      <w:r w:rsidRPr="00786BA9">
        <w:rPr>
          <w:rStyle w:val="Emphasis"/>
          <w:highlight w:val="cyan"/>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786BA9">
        <w:rPr>
          <w:rStyle w:val="StyleUnderline"/>
          <w:highlight w:val="cyan"/>
        </w:rPr>
        <w:t>correlate with</w:t>
      </w:r>
      <w:r w:rsidRPr="00F16C4B">
        <w:rPr>
          <w:rStyle w:val="StyleUnderline"/>
        </w:rPr>
        <w:t xml:space="preserve"> a </w:t>
      </w:r>
      <w:r w:rsidRPr="00786BA9">
        <w:rPr>
          <w:rStyle w:val="Emphasis"/>
          <w:highlight w:val="cyan"/>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A1A8EE8" w14:textId="77777777" w:rsidR="00A86974" w:rsidRPr="00711889" w:rsidRDefault="00A86974" w:rsidP="00A86974">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w:t>
      </w:r>
      <w:r w:rsidRPr="00711889">
        <w:rPr>
          <w:rFonts w:eastAsiaTheme="majorEastAsia" w:cstheme="majorBidi"/>
          <w:b/>
          <w:iCs/>
          <w:sz w:val="26"/>
          <w:u w:val="single"/>
        </w:rPr>
        <w:t>falsely presumes</w:t>
      </w:r>
      <w:r w:rsidRPr="00711889">
        <w:rPr>
          <w:rFonts w:eastAsiaTheme="majorEastAsia" w:cstheme="majorBidi"/>
          <w:b/>
          <w:iCs/>
          <w:sz w:val="26"/>
        </w:rPr>
        <w:t xml:space="preserve"> that the lack of previous progress forecloses </w:t>
      </w:r>
      <w:r w:rsidRPr="00711889">
        <w:rPr>
          <w:rFonts w:eastAsiaTheme="majorEastAsia" w:cstheme="majorBidi"/>
          <w:b/>
          <w:iCs/>
          <w:sz w:val="26"/>
          <w:u w:val="single"/>
        </w:rPr>
        <w:t>all future change</w:t>
      </w:r>
      <w:r w:rsidRPr="00711889">
        <w:rPr>
          <w:rFonts w:eastAsiaTheme="majorEastAsia" w:cstheme="majorBidi"/>
          <w:b/>
          <w:iCs/>
          <w:sz w:val="26"/>
        </w:rPr>
        <w:t xml:space="preserve">. This claim is </w:t>
      </w:r>
      <w:r w:rsidRPr="00711889">
        <w:rPr>
          <w:rFonts w:eastAsiaTheme="majorEastAsia" w:cstheme="majorBidi"/>
          <w:b/>
          <w:iCs/>
          <w:sz w:val="26"/>
          <w:u w:val="single"/>
        </w:rPr>
        <w:t>impossible</w:t>
      </w:r>
      <w:r w:rsidRPr="00711889">
        <w:rPr>
          <w:rFonts w:eastAsiaTheme="majorEastAsia" w:cstheme="majorBidi"/>
          <w:b/>
          <w:iCs/>
          <w:sz w:val="26"/>
        </w:rPr>
        <w:t xml:space="preserve"> to justify given the </w:t>
      </w:r>
      <w:r w:rsidRPr="00711889">
        <w:rPr>
          <w:rFonts w:eastAsiaTheme="majorEastAsia" w:cstheme="majorBidi"/>
          <w:b/>
          <w:iCs/>
          <w:sz w:val="26"/>
          <w:u w:val="single"/>
        </w:rPr>
        <w:t>complexity</w:t>
      </w:r>
      <w:r w:rsidRPr="00711889">
        <w:rPr>
          <w:rFonts w:eastAsiaTheme="majorEastAsia" w:cstheme="majorBidi"/>
          <w:b/>
          <w:iCs/>
          <w:sz w:val="26"/>
        </w:rPr>
        <w:t xml:space="preserve"> of political structure.</w:t>
      </w:r>
    </w:p>
    <w:p w14:paraId="57E9182C" w14:textId="77777777" w:rsidR="00A86974" w:rsidRPr="00711889" w:rsidRDefault="00A86974" w:rsidP="00A86974">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24512B2D" w14:textId="77777777" w:rsidR="00A86974" w:rsidRPr="00711889" w:rsidRDefault="00A86974" w:rsidP="00A86974">
      <w:pPr>
        <w:rPr>
          <w:sz w:val="16"/>
        </w:rPr>
      </w:pPr>
      <w:r w:rsidRPr="00711889">
        <w:rPr>
          <w:sz w:val="16"/>
        </w:rPr>
        <w:t xml:space="preserve">The consequence of this stance is an </w:t>
      </w:r>
      <w:r w:rsidRPr="00711889">
        <w:rPr>
          <w:u w:val="single"/>
        </w:rPr>
        <w:t xml:space="preserve">unearned and unwarranted confidence in </w:t>
      </w:r>
      <w:r w:rsidRPr="008A520B">
        <w:rPr>
          <w:highlight w:val="cyan"/>
          <w:u w:val="single"/>
        </w:rPr>
        <w:t>Afropessimism’s</w:t>
      </w:r>
      <w:r w:rsidRPr="00711889">
        <w:rPr>
          <w:u w:val="single"/>
        </w:rPr>
        <w:t xml:space="preserve"> ability to </w:t>
      </w:r>
      <w:r w:rsidRPr="00711889">
        <w:rPr>
          <w:b/>
          <w:iCs/>
          <w:sz w:val="28"/>
          <w:u w:val="single"/>
          <w:bdr w:val="single" w:sz="8" w:space="0" w:color="auto"/>
        </w:rPr>
        <w:t>project a permanent future of anti-blackness</w:t>
      </w:r>
      <w:r w:rsidRPr="00711889">
        <w:rPr>
          <w:sz w:val="16"/>
        </w:rPr>
        <w:t xml:space="preserve">. This epistemic arrogance </w:t>
      </w:r>
      <w:r w:rsidRPr="008A520B">
        <w:rPr>
          <w:highlight w:val="cyan"/>
          <w:u w:val="single"/>
        </w:rPr>
        <w:t>is “sustained</w:t>
      </w:r>
      <w:r w:rsidRPr="00711889">
        <w:rPr>
          <w:sz w:val="16"/>
        </w:rPr>
        <w:t>,” as Theodor Adorno wrote of such doctrines, “</w:t>
      </w:r>
      <w:r w:rsidRPr="008A520B">
        <w:rPr>
          <w:highlight w:val="cyan"/>
          <w:u w:val="single"/>
        </w:rPr>
        <w:t>by the false inference</w:t>
      </w:r>
      <w:r w:rsidRPr="00711889">
        <w:rPr>
          <w:u w:val="single"/>
        </w:rPr>
        <w:t xml:space="preserve"> that </w:t>
      </w:r>
      <w:r w:rsidRPr="008A520B">
        <w:rPr>
          <w:highlight w:val="cyan"/>
          <w:u w:val="single"/>
        </w:rPr>
        <w:t>because there has been no progress</w:t>
      </w:r>
      <w:r w:rsidRPr="00711889">
        <w:rPr>
          <w:u w:val="single"/>
        </w:rPr>
        <w:t xml:space="preserve"> up until now, </w:t>
      </w:r>
      <w:r w:rsidRPr="008A520B">
        <w:rPr>
          <w:highlight w:val="cyan"/>
          <w:u w:val="single"/>
        </w:rPr>
        <w:t>there will never be any</w:t>
      </w:r>
      <w:r w:rsidRPr="00711889">
        <w:rPr>
          <w:sz w:val="16"/>
        </w:rPr>
        <w:t xml:space="preserve">.”113 </w:t>
      </w:r>
      <w:r w:rsidRPr="00711889">
        <w:rPr>
          <w:u w:val="single"/>
        </w:rPr>
        <w:t>While Warren excoriates the romantics for</w:t>
      </w:r>
      <w:r w:rsidRPr="00711889">
        <w:rPr>
          <w:sz w:val="16"/>
        </w:rPr>
        <w:t xml:space="preserve"> shielding themselves from critique by </w:t>
      </w:r>
      <w:r w:rsidRPr="00711889">
        <w:rPr>
          <w:u w:val="single"/>
        </w:rPr>
        <w:t xml:space="preserve">appealing to an unknown and unknowable future, </w:t>
      </w:r>
      <w:r w:rsidRPr="008A520B">
        <w:rPr>
          <w:highlight w:val="cyan"/>
          <w:u w:val="single"/>
        </w:rPr>
        <w:t>his</w:t>
      </w:r>
      <w:r w:rsidRPr="00711889">
        <w:rPr>
          <w:u w:val="single"/>
        </w:rPr>
        <w:t xml:space="preserve"> futural </w:t>
      </w:r>
      <w:r w:rsidRPr="008A520B">
        <w:rPr>
          <w:highlight w:val="cyan"/>
          <w:u w:val="single"/>
        </w:rPr>
        <w:t>gestures</w:t>
      </w:r>
      <w:r w:rsidRPr="00711889">
        <w:rPr>
          <w:u w:val="single"/>
        </w:rPr>
        <w:t xml:space="preserve"> toward the “</w:t>
      </w:r>
      <w:r w:rsidRPr="00711889">
        <w:rPr>
          <w:b/>
          <w:iCs/>
          <w:sz w:val="28"/>
          <w:u w:val="single"/>
          <w:bdr w:val="single" w:sz="8" w:space="0" w:color="auto"/>
        </w:rPr>
        <w:t>impossibility” of alternative political arrangements</w:t>
      </w:r>
      <w:r w:rsidRPr="00711889">
        <w:rPr>
          <w:u w:val="single"/>
        </w:rPr>
        <w:t xml:space="preserve"> </w:t>
      </w:r>
      <w:r w:rsidRPr="008A520B">
        <w:rPr>
          <w:highlight w:val="cyan"/>
          <w:u w:val="single"/>
        </w:rPr>
        <w:t>are</w:t>
      </w:r>
      <w:r w:rsidRPr="00711889">
        <w:rPr>
          <w:u w:val="single"/>
        </w:rPr>
        <w:t xml:space="preserve"> similarly insulated in a posture </w:t>
      </w:r>
      <w:r w:rsidRPr="008A520B">
        <w:rPr>
          <w:highlight w:val="cyan"/>
          <w:u w:val="single"/>
        </w:rPr>
        <w:t>devoid of</w:t>
      </w:r>
      <w:r w:rsidRPr="008A520B">
        <w:rPr>
          <w:highlight w:val="cyan"/>
        </w:rPr>
        <w:t xml:space="preserve"> </w:t>
      </w:r>
      <w:r w:rsidRPr="008A520B">
        <w:rPr>
          <w:b/>
          <w:iCs/>
          <w:sz w:val="28"/>
          <w:highlight w:val="cyan"/>
          <w:u w:val="single"/>
          <w:bdr w:val="single" w:sz="8" w:space="0" w:color="auto"/>
        </w:rPr>
        <w:t>epistemic humility</w:t>
      </w:r>
      <w:r w:rsidRPr="00711889">
        <w:rPr>
          <w:sz w:val="16"/>
        </w:rPr>
        <w:t xml:space="preserve">. This is especially bewildering given that, for Warren, black abjection is not ordained by God, written into cosmology or biology, forged in a messianic transformation, or even the necessary outcome of human history. </w:t>
      </w:r>
      <w:r w:rsidRPr="008A520B">
        <w:rPr>
          <w:highlight w:val="cyan"/>
          <w:u w:val="single"/>
        </w:rPr>
        <w:t>The antiblack order</w:t>
      </w:r>
      <w:r w:rsidRPr="00711889">
        <w:rPr>
          <w:sz w:val="16"/>
        </w:rPr>
        <w:t xml:space="preserve">, insofar as one can discern from his account, </w:t>
      </w:r>
      <w:r w:rsidRPr="008A520B">
        <w:rPr>
          <w:highlight w:val="cyan"/>
          <w:u w:val="single"/>
        </w:rPr>
        <w:t>is</w:t>
      </w:r>
      <w:r w:rsidRPr="00711889">
        <w:rPr>
          <w:u w:val="single"/>
        </w:rPr>
        <w:t xml:space="preserve"> the artifact of </w:t>
      </w:r>
      <w:r w:rsidRPr="008A520B">
        <w:rPr>
          <w:highlight w:val="cyan"/>
          <w:u w:val="single"/>
        </w:rPr>
        <w:t>a complex,</w:t>
      </w:r>
      <w:r w:rsidRPr="008A520B">
        <w:rPr>
          <w:b/>
          <w:iCs/>
          <w:sz w:val="28"/>
          <w:highlight w:val="cyan"/>
          <w:u w:val="single"/>
          <w:bdr w:val="single" w:sz="8" w:space="0" w:color="auto"/>
        </w:rPr>
        <w:t xml:space="preserve"> interdependent web</w:t>
      </w:r>
      <w:r w:rsidRPr="00711889">
        <w:rPr>
          <w:b/>
          <w:iCs/>
          <w:sz w:val="28"/>
          <w:u w:val="single"/>
          <w:bdr w:val="single" w:sz="8" w:space="0" w:color="auto"/>
        </w:rPr>
        <w:t xml:space="preserve"> </w:t>
      </w:r>
      <w:r w:rsidRPr="008A520B">
        <w:rPr>
          <w:b/>
          <w:iCs/>
          <w:sz w:val="28"/>
          <w:highlight w:val="cyan"/>
          <w:u w:val="single"/>
          <w:bdr w:val="single" w:sz="8" w:space="0" w:color="auto"/>
        </w:rPr>
        <w:t>of decisions</w:t>
      </w:r>
      <w:r w:rsidRPr="00711889">
        <w:rPr>
          <w:u w:val="single"/>
        </w:rPr>
        <w:t xml:space="preserve">, </w:t>
      </w:r>
      <w:r w:rsidRPr="008A520B">
        <w:rPr>
          <w:highlight w:val="cyan"/>
          <w:u w:val="single"/>
        </w:rPr>
        <w:t>ideas, practices</w:t>
      </w:r>
      <w:r w:rsidRPr="00711889">
        <w:rPr>
          <w:u w:val="single"/>
        </w:rPr>
        <w:t xml:space="preserve">, </w:t>
      </w:r>
      <w:r w:rsidRPr="008A520B">
        <w:rPr>
          <w:highlight w:val="cyan"/>
          <w:u w:val="single"/>
        </w:rPr>
        <w:t>desires</w:t>
      </w:r>
      <w:r w:rsidRPr="00711889">
        <w:rPr>
          <w:u w:val="single"/>
        </w:rPr>
        <w:t xml:space="preserve">, and other myriad strivings and sayings </w:t>
      </w:r>
      <w:r w:rsidRPr="008A520B">
        <w:rPr>
          <w:highlight w:val="cyan"/>
          <w:u w:val="single"/>
        </w:rPr>
        <w:t>of human beings</w:t>
      </w:r>
      <w:r w:rsidRPr="00711889">
        <w:rPr>
          <w:u w:val="single"/>
        </w:rPr>
        <w:t xml:space="preserve"> that coalesced to create the African slave trade, imperialism, and anti-black racial ideology. If this web of actions can be said to have created</w:t>
      </w:r>
      <w:r w:rsidRPr="00711889">
        <w:rPr>
          <w:sz w:val="16"/>
        </w:rPr>
        <w:t xml:space="preserve">, the unforeseen consequence, of </w:t>
      </w:r>
      <w:r w:rsidRPr="00711889">
        <w:rPr>
          <w:u w:val="single"/>
        </w:rPr>
        <w:t xml:space="preserve">an anti-black world, </w:t>
      </w:r>
      <w:r w:rsidRPr="008A520B">
        <w:rPr>
          <w:highlight w:val="cyan"/>
          <w:u w:val="single"/>
        </w:rPr>
        <w:t>it is unclear how</w:t>
      </w:r>
      <w:r w:rsidRPr="00711889">
        <w:rPr>
          <w:u w:val="single"/>
        </w:rPr>
        <w:t>,</w:t>
      </w:r>
      <w:r w:rsidRPr="00711889">
        <w:t xml:space="preserve"> </w:t>
      </w:r>
      <w:r w:rsidRPr="00711889">
        <w:rPr>
          <w:b/>
          <w:iCs/>
          <w:sz w:val="28"/>
          <w:u w:val="single"/>
          <w:bdr w:val="single" w:sz="8" w:space="0" w:color="auto"/>
        </w:rPr>
        <w:t>without escaping these human dynamics into the realm of metaphysics</w:t>
      </w:r>
      <w:r w:rsidRPr="00711889">
        <w:rPr>
          <w:u w:val="single"/>
        </w:rPr>
        <w:t xml:space="preserve">, </w:t>
      </w:r>
      <w:r w:rsidRPr="008A520B">
        <w:rPr>
          <w:highlight w:val="cyan"/>
          <w:u w:val="single"/>
        </w:rPr>
        <w:t>the Afro-Pessimist can presume</w:t>
      </w:r>
      <w:r w:rsidRPr="00711889">
        <w:rPr>
          <w:u w:val="single"/>
        </w:rPr>
        <w:t xml:space="preserve">, a priori, </w:t>
      </w:r>
      <w:r w:rsidRPr="008A520B">
        <w:rPr>
          <w:highlight w:val="cyan"/>
          <w:u w:val="single"/>
        </w:rPr>
        <w:t>to predict the whole range of possible outcomes of</w:t>
      </w:r>
      <w:r w:rsidRPr="00711889">
        <w:rPr>
          <w:u w:val="single"/>
        </w:rPr>
        <w:t xml:space="preserve"> interpenetrating </w:t>
      </w:r>
      <w:r w:rsidRPr="008A520B">
        <w:rPr>
          <w:highlight w:val="cyan"/>
          <w:u w:val="single"/>
        </w:rPr>
        <w:t>complex systems of scientific research</w:t>
      </w:r>
      <w:r w:rsidRPr="00711889">
        <w:rPr>
          <w:u w:val="single"/>
        </w:rPr>
        <w:t xml:space="preserve">, global </w:t>
      </w:r>
      <w:r w:rsidRPr="008A520B">
        <w:rPr>
          <w:highlight w:val="cyan"/>
          <w:u w:val="single"/>
        </w:rPr>
        <w:t>governance</w:t>
      </w:r>
      <w:r w:rsidRPr="00711889">
        <w:rPr>
          <w:u w:val="single"/>
        </w:rPr>
        <w:t xml:space="preserve">, economic </w:t>
      </w:r>
      <w:r w:rsidRPr="008A520B">
        <w:rPr>
          <w:highlight w:val="cyan"/>
          <w:u w:val="single"/>
        </w:rPr>
        <w:t>markets</w:t>
      </w:r>
      <w:r w:rsidRPr="00711889">
        <w:rPr>
          <w:u w:val="single"/>
        </w:rPr>
        <w:t xml:space="preserve">, cultural production, </w:t>
      </w:r>
      <w:r w:rsidRPr="008A520B">
        <w:rPr>
          <w:highlight w:val="cyan"/>
          <w:u w:val="single"/>
        </w:rPr>
        <w:t>climate change, and more</w:t>
      </w:r>
      <w:r w:rsidRPr="00711889">
        <w:rPr>
          <w:sz w:val="16"/>
        </w:rPr>
        <w:t xml:space="preserve">. Indeed, </w:t>
      </w:r>
      <w:r w:rsidRPr="00711889">
        <w:rPr>
          <w:u w:val="single"/>
        </w:rPr>
        <w:t xml:space="preserve">given that we are on the cusp of absorbing innovations like </w:t>
      </w:r>
      <w:r w:rsidRPr="00711889">
        <w:rPr>
          <w:b/>
          <w:iCs/>
          <w:sz w:val="28"/>
          <w:u w:val="single"/>
          <w:bdr w:val="single" w:sz="8" w:space="0" w:color="auto"/>
        </w:rPr>
        <w:t>a</w:t>
      </w:r>
      <w:r w:rsidRPr="00711889">
        <w:rPr>
          <w:u w:val="single"/>
        </w:rPr>
        <w:t xml:space="preserve">rtificial intelligence, </w:t>
      </w:r>
      <w:r w:rsidRPr="00711889">
        <w:rPr>
          <w:b/>
          <w:iCs/>
          <w:sz w:val="28"/>
          <w:u w:val="single"/>
          <w:bdr w:val="single" w:sz="8" w:space="0" w:color="auto"/>
        </w:rPr>
        <w:t>space travel</w:t>
      </w:r>
      <w:r w:rsidRPr="00711889">
        <w:rPr>
          <w:u w:val="single"/>
        </w:rPr>
        <w:t xml:space="preserve">, </w:t>
      </w:r>
      <w:r w:rsidRPr="00711889">
        <w:rPr>
          <w:b/>
          <w:iCs/>
          <w:sz w:val="28"/>
          <w:u w:val="single"/>
          <w:bdr w:val="single" w:sz="8" w:space="0" w:color="auto"/>
        </w:rPr>
        <w:t>gene editing</w:t>
      </w:r>
      <w:r w:rsidRPr="00711889">
        <w:rPr>
          <w:u w:val="single"/>
        </w:rPr>
        <w:t xml:space="preserve">, </w:t>
      </w:r>
      <w:r w:rsidRPr="00711889">
        <w:rPr>
          <w:b/>
          <w:iCs/>
          <w:sz w:val="28"/>
          <w:u w:val="single"/>
          <w:bdr w:val="single" w:sz="8" w:space="0" w:color="auto"/>
        </w:rPr>
        <w:t>quantum</w:t>
      </w:r>
      <w:r w:rsidRPr="00711889">
        <w:rPr>
          <w:u w:val="single"/>
        </w:rPr>
        <w:t xml:space="preserve"> computing, </w:t>
      </w:r>
      <w:r w:rsidRPr="00711889">
        <w:rPr>
          <w:b/>
          <w:iCs/>
          <w:sz w:val="28"/>
          <w:u w:val="single"/>
          <w:bdr w:val="single" w:sz="8" w:space="0" w:color="auto"/>
        </w:rPr>
        <w:t>cloning</w:t>
      </w:r>
      <w:r w:rsidRPr="00711889">
        <w:rPr>
          <w:u w:val="single"/>
        </w:rPr>
        <w:t xml:space="preserve">, and advanced robotics – it seems </w:t>
      </w:r>
      <w:r w:rsidRPr="00711889">
        <w:rPr>
          <w:b/>
          <w:iCs/>
          <w:sz w:val="28"/>
          <w:u w:val="single"/>
          <w:bdr w:val="single" w:sz="8" w:space="0" w:color="auto"/>
        </w:rPr>
        <w:t>especially overconfident</w:t>
      </w:r>
      <w:r w:rsidRPr="00711889">
        <w:rPr>
          <w:u w:val="single"/>
        </w:rPr>
        <w:t xml:space="preserve"> to </w:t>
      </w:r>
      <w:r w:rsidRPr="00711889">
        <w:rPr>
          <w:b/>
          <w:iCs/>
          <w:sz w:val="28"/>
          <w:u w:val="single"/>
          <w:bdr w:val="single" w:sz="8" w:space="0" w:color="auto"/>
        </w:rPr>
        <w:t>hang political judgment on such precarious predictions</w:t>
      </w:r>
      <w:r w:rsidRPr="00711889">
        <w:rPr>
          <w:sz w:val="16"/>
        </w:rPr>
        <w:t>.</w:t>
      </w:r>
    </w:p>
    <w:p w14:paraId="58F212FF" w14:textId="77777777" w:rsidR="00A86974" w:rsidRPr="00711889" w:rsidRDefault="00A86974" w:rsidP="00A86974">
      <w:pPr>
        <w:rPr>
          <w:sz w:val="16"/>
        </w:rPr>
      </w:pPr>
      <w:r w:rsidRPr="00711889">
        <w:rPr>
          <w:sz w:val="16"/>
        </w:rPr>
        <w:t xml:space="preserve">This stance toward the future is self-undermining in another way. </w:t>
      </w:r>
      <w:r w:rsidRPr="008A520B">
        <w:rPr>
          <w:highlight w:val="cyan"/>
          <w:u w:val="single"/>
        </w:rPr>
        <w:t>To substantiate</w:t>
      </w:r>
      <w:r w:rsidRPr="00711889">
        <w:rPr>
          <w:u w:val="single"/>
        </w:rPr>
        <w:t xml:space="preserve"> the claim</w:t>
      </w:r>
      <w:r w:rsidRPr="00711889">
        <w:rPr>
          <w:sz w:val="16"/>
        </w:rPr>
        <w:t xml:space="preserve"> that </w:t>
      </w:r>
      <w:r w:rsidRPr="008A520B">
        <w:rPr>
          <w:b/>
          <w:iCs/>
          <w:sz w:val="28"/>
          <w:highlight w:val="cyan"/>
          <w:u w:val="single"/>
          <w:bdr w:val="single" w:sz="8" w:space="0" w:color="auto"/>
        </w:rPr>
        <w:t>all</w:t>
      </w:r>
      <w:r w:rsidRPr="00711889">
        <w:rPr>
          <w:u w:val="single"/>
        </w:rPr>
        <w:t xml:space="preserve"> political </w:t>
      </w:r>
      <w:r w:rsidRPr="008A520B">
        <w:rPr>
          <w:highlight w:val="cyan"/>
          <w:u w:val="single"/>
        </w:rPr>
        <w:t>struggles to overcome</w:t>
      </w:r>
      <w:r w:rsidRPr="00711889">
        <w:rPr>
          <w:sz w:val="16"/>
        </w:rPr>
        <w:t xml:space="preserve"> or even substantively ameliorate the perpetually restructuring condition of </w:t>
      </w:r>
      <w:r w:rsidRPr="008A520B">
        <w:rPr>
          <w:highlight w:val="cyan"/>
          <w:u w:val="single"/>
        </w:rPr>
        <w:t>antiblackness will be defeated, requires</w:t>
      </w:r>
      <w:r w:rsidRPr="00711889">
        <w:rPr>
          <w:u w:val="single"/>
        </w:rPr>
        <w:t xml:space="preserve"> that </w:t>
      </w:r>
      <w:r w:rsidRPr="008A520B">
        <w:rPr>
          <w:highlight w:val="cyan"/>
          <w:u w:val="single"/>
        </w:rPr>
        <w:t>people continue to</w:t>
      </w:r>
      <w:r w:rsidRPr="00711889">
        <w:rPr>
          <w:u w:val="single"/>
        </w:rPr>
        <w:t xml:space="preserve"> engage and </w:t>
      </w:r>
      <w:r w:rsidRPr="008A520B">
        <w:rPr>
          <w:highlight w:val="cyan"/>
          <w:u w:val="single"/>
        </w:rPr>
        <w:t>experiment with political action</w:t>
      </w:r>
      <w:r w:rsidRPr="00711889">
        <w:rPr>
          <w:u w:val="single"/>
        </w:rPr>
        <w:t xml:space="preserve"> to try to do so. </w:t>
      </w:r>
      <w:r w:rsidRPr="008A520B">
        <w:rPr>
          <w:highlight w:val="cyan"/>
          <w:u w:val="single"/>
        </w:rPr>
        <w:t>Yet, the Afro-Pessimist</w:t>
      </w:r>
      <w:r w:rsidRPr="00711889">
        <w:rPr>
          <w:u w:val="single"/>
        </w:rPr>
        <w:t xml:space="preserve">, in their recommendation that they do not, would </w:t>
      </w:r>
      <w:r w:rsidRPr="008A520B">
        <w:rPr>
          <w:b/>
          <w:iCs/>
          <w:sz w:val="28"/>
          <w:highlight w:val="cyan"/>
          <w:u w:val="single"/>
          <w:bdr w:val="single" w:sz="8" w:space="0" w:color="auto"/>
        </w:rPr>
        <w:t>foreclose</w:t>
      </w:r>
      <w:r w:rsidRPr="00711889">
        <w:rPr>
          <w:b/>
          <w:iCs/>
          <w:sz w:val="28"/>
          <w:u w:val="single"/>
          <w:bdr w:val="single" w:sz="8" w:space="0" w:color="auto"/>
        </w:rPr>
        <w:t xml:space="preserve"> a range of </w:t>
      </w:r>
      <w:r w:rsidRPr="008A520B">
        <w:rPr>
          <w:b/>
          <w:iCs/>
          <w:sz w:val="28"/>
          <w:highlight w:val="cyan"/>
          <w:u w:val="single"/>
          <w:bdr w:val="single" w:sz="8" w:space="0" w:color="auto"/>
        </w:rPr>
        <w:t>various strategies</w:t>
      </w:r>
      <w:r w:rsidRPr="00711889">
        <w:rPr>
          <w:sz w:val="16"/>
        </w:rPr>
        <w:t xml:space="preserve">, ideals, and possibilities </w:t>
      </w:r>
      <w:r w:rsidRPr="008A520B">
        <w:rPr>
          <w:b/>
          <w:iCs/>
          <w:sz w:val="28"/>
          <w:highlight w:val="cyan"/>
          <w:u w:val="single"/>
          <w:bdr w:val="single" w:sz="8" w:space="0" w:color="auto"/>
        </w:rPr>
        <w:t>untested against changing social facts</w:t>
      </w:r>
      <w:r w:rsidRPr="00711889">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59CF9C93" w14:textId="77777777" w:rsidR="00A86974" w:rsidRPr="00711889" w:rsidRDefault="00A86974" w:rsidP="00A86974">
      <w:pPr>
        <w:rPr>
          <w:sz w:val="16"/>
        </w:rPr>
      </w:pPr>
      <w:r w:rsidRPr="008A520B">
        <w:rPr>
          <w:highlight w:val="cyan"/>
          <w:u w:val="single"/>
        </w:rPr>
        <w:t>The pessimist</w:t>
      </w:r>
      <w:r w:rsidRPr="00711889">
        <w:rPr>
          <w:u w:val="single"/>
        </w:rPr>
        <w:t>, in</w:t>
      </w:r>
      <w:r w:rsidRPr="00711889">
        <w:rPr>
          <w:sz w:val="16"/>
        </w:rPr>
        <w:t xml:space="preserve"> both </w:t>
      </w:r>
      <w:r w:rsidRPr="00711889">
        <w:rPr>
          <w:u w:val="single"/>
        </w:rPr>
        <w:t xml:space="preserve">heaping scorn upon past traditions and </w:t>
      </w:r>
      <w:r w:rsidRPr="00711889">
        <w:rPr>
          <w:b/>
          <w:iCs/>
          <w:sz w:val="28"/>
          <w:u w:val="single"/>
          <w:bdr w:val="single" w:sz="8" w:space="0" w:color="auto"/>
        </w:rPr>
        <w:t>counseling withdrawal from the practice of politics</w:t>
      </w:r>
      <w:r w:rsidRPr="00711889">
        <w:rPr>
          <w:u w:val="single"/>
        </w:rPr>
        <w:t xml:space="preserve">, would, if “successful,” </w:t>
      </w:r>
      <w:r w:rsidRPr="008A520B">
        <w:rPr>
          <w:b/>
          <w:iCs/>
          <w:sz w:val="28"/>
          <w:highlight w:val="cyan"/>
          <w:u w:val="single"/>
          <w:bdr w:val="single" w:sz="8" w:space="0" w:color="auto"/>
        </w:rPr>
        <w:t>dissolve</w:t>
      </w:r>
      <w:r w:rsidRPr="00711889">
        <w:rPr>
          <w:b/>
          <w:iCs/>
          <w:sz w:val="28"/>
          <w:u w:val="single"/>
          <w:bdr w:val="single" w:sz="8" w:space="0" w:color="auto"/>
        </w:rPr>
        <w:t xml:space="preserve"> </w:t>
      </w:r>
      <w:r w:rsidRPr="008A520B">
        <w:rPr>
          <w:b/>
          <w:iCs/>
          <w:sz w:val="28"/>
          <w:highlight w:val="cyan"/>
          <w:u w:val="single"/>
          <w:bdr w:val="single" w:sz="8" w:space="0" w:color="auto"/>
        </w:rPr>
        <w:t>the possibility for its own reproduction</w:t>
      </w:r>
      <w:r w:rsidRPr="00711889">
        <w:rPr>
          <w:u w:val="single"/>
        </w:rPr>
        <w:t>. The pain of oppression</w:t>
      </w:r>
      <w:r w:rsidRPr="00711889">
        <w:rPr>
          <w:sz w:val="16"/>
        </w:rPr>
        <w:t xml:space="preserve">, as Afro-pessimists well know by the fact the broader black tradition of letters disagree with them, </w:t>
      </w:r>
      <w:r w:rsidRPr="00711889">
        <w:rPr>
          <w:u w:val="singl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711889">
        <w:rPr>
          <w:sz w:val="16"/>
        </w:rPr>
        <w:t xml:space="preserve">, and are exemplary events inscribed into the memory of peoples, galvanizing them always toward something other than abjection, then </w:t>
      </w:r>
      <w:r w:rsidRPr="00711889">
        <w:rPr>
          <w:u w:val="single"/>
        </w:rPr>
        <w:t xml:space="preserve">this appears to </w:t>
      </w:r>
      <w:r w:rsidRPr="00711889">
        <w:rPr>
          <w:b/>
          <w:iCs/>
          <w:sz w:val="28"/>
          <w:u w:val="single"/>
          <w:bdr w:val="single" w:sz="8" w:space="0" w:color="auto"/>
        </w:rPr>
        <w:t>further doubt on their theses that treat “social death” as the sine qua non of black life</w:t>
      </w:r>
      <w:r w:rsidRPr="00711889">
        <w:rPr>
          <w:sz w:val="16"/>
        </w:rPr>
        <w:t>.</w:t>
      </w:r>
    </w:p>
    <w:p w14:paraId="0CB68860" w14:textId="77777777" w:rsidR="00A86974" w:rsidRPr="00711889" w:rsidRDefault="00A86974" w:rsidP="00A86974">
      <w:pPr>
        <w:rPr>
          <w:sz w:val="16"/>
        </w:rPr>
      </w:pPr>
      <w:r w:rsidRPr="00711889">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711889">
        <w:rPr>
          <w:u w:val="single"/>
        </w:rPr>
        <w:t xml:space="preserve">given the </w:t>
      </w:r>
      <w:r w:rsidRPr="00711889">
        <w:rPr>
          <w:b/>
          <w:iCs/>
          <w:sz w:val="28"/>
          <w:u w:val="single"/>
          <w:bdr w:val="single" w:sz="8" w:space="0" w:color="auto"/>
        </w:rPr>
        <w:t>underwhelming grounds</w:t>
      </w:r>
      <w:r w:rsidRPr="00711889">
        <w:rPr>
          <w:u w:val="single"/>
        </w:rPr>
        <w:t xml:space="preserve"> for </w:t>
      </w:r>
      <w:r w:rsidRPr="008A520B">
        <w:rPr>
          <w:highlight w:val="cyan"/>
          <w:u w:val="single"/>
        </w:rPr>
        <w:t>Afro-Pessimists’</w:t>
      </w:r>
      <w:r w:rsidRPr="00711889">
        <w:rPr>
          <w:u w:val="single"/>
        </w:rPr>
        <w:t xml:space="preserve"> confident </w:t>
      </w:r>
      <w:r w:rsidRPr="008A520B">
        <w:rPr>
          <w:highlight w:val="cyan"/>
          <w:u w:val="single"/>
        </w:rPr>
        <w:t>claims</w:t>
      </w:r>
      <w:r w:rsidRPr="00711889">
        <w:rPr>
          <w:u w:val="single"/>
        </w:rPr>
        <w:t xml:space="preserve"> about all future worlds</w:t>
      </w:r>
      <w:r w:rsidRPr="00711889">
        <w:rPr>
          <w:sz w:val="16"/>
        </w:rPr>
        <w:t xml:space="preserve">, it strikes me that </w:t>
      </w:r>
      <w:r w:rsidRPr="00711889">
        <w:rPr>
          <w:u w:val="single"/>
        </w:rPr>
        <w:t xml:space="preserve">Warren’s defense of apostasy </w:t>
      </w:r>
      <w:r w:rsidRPr="008A520B">
        <w:rPr>
          <w:highlight w:val="cyan"/>
          <w:u w:val="single"/>
        </w:rPr>
        <w:t>turn</w:t>
      </w:r>
      <w:r w:rsidRPr="00711889">
        <w:rPr>
          <w:u w:val="single"/>
        </w:rPr>
        <w:t xml:space="preserve">s </w:t>
      </w:r>
      <w:r w:rsidRPr="008A520B">
        <w:rPr>
          <w:highlight w:val="cyan"/>
          <w:u w:val="single"/>
        </w:rPr>
        <w:t xml:space="preserve">more on a </w:t>
      </w:r>
      <w:r w:rsidRPr="008A520B">
        <w:rPr>
          <w:b/>
          <w:iCs/>
          <w:sz w:val="28"/>
          <w:highlight w:val="cyan"/>
          <w:u w:val="single"/>
          <w:bdr w:val="single" w:sz="8" w:space="0" w:color="auto"/>
        </w:rPr>
        <w:t>commitment to a metaphysics of purity</w:t>
      </w:r>
      <w:r w:rsidRPr="00711889">
        <w:rPr>
          <w:b/>
          <w:iCs/>
          <w:sz w:val="28"/>
          <w:u w:val="single"/>
          <w:bdr w:val="single" w:sz="8" w:space="0" w:color="auto"/>
        </w:rPr>
        <w:t xml:space="preserve"> and permanence</w:t>
      </w:r>
      <w:r w:rsidRPr="00711889">
        <w:rPr>
          <w:u w:val="single"/>
        </w:rPr>
        <w:t xml:space="preserve"> </w:t>
      </w:r>
      <w:r w:rsidRPr="008A520B">
        <w:rPr>
          <w:highlight w:val="cyan"/>
          <w:u w:val="single"/>
        </w:rPr>
        <w:t>than</w:t>
      </w:r>
      <w:r w:rsidRPr="00711889">
        <w:rPr>
          <w:u w:val="single"/>
        </w:rPr>
        <w:t xml:space="preserve"> </w:t>
      </w:r>
      <w:r w:rsidRPr="00711889">
        <w:rPr>
          <w:b/>
          <w:iCs/>
          <w:sz w:val="28"/>
          <w:u w:val="single"/>
          <w:bdr w:val="single" w:sz="8" w:space="0" w:color="auto"/>
        </w:rPr>
        <w:t>any “</w:t>
      </w:r>
      <w:r w:rsidRPr="008A520B">
        <w:rPr>
          <w:b/>
          <w:iCs/>
          <w:sz w:val="28"/>
          <w:highlight w:val="cyan"/>
          <w:u w:val="single"/>
          <w:bdr w:val="single" w:sz="8" w:space="0" w:color="auto"/>
        </w:rPr>
        <w:t>facts” about history</w:t>
      </w:r>
      <w:r w:rsidRPr="00711889">
        <w:rPr>
          <w:sz w:val="16"/>
        </w:rPr>
        <w:t xml:space="preserve">; indeed, </w:t>
      </w:r>
      <w:r w:rsidRPr="00711889">
        <w:rPr>
          <w:u w:val="single"/>
        </w:rPr>
        <w:t xml:space="preserve">the “facts” of history are organized and narrated (ironically) </w:t>
      </w:r>
      <w:r w:rsidRPr="00711889">
        <w:rPr>
          <w:b/>
          <w:iCs/>
          <w:sz w:val="28"/>
          <w:u w:val="single"/>
          <w:bdr w:val="single" w:sz="8" w:space="0" w:color="auto"/>
        </w:rPr>
        <w:t>in light of these commitments</w:t>
      </w:r>
      <w:r w:rsidRPr="00711889">
        <w:rPr>
          <w:sz w:val="16"/>
        </w:rPr>
        <w:t>. It is yet another iteration of the view which Nietzsche criticized long ago, that because “our highest values cannot be realized in this world, and…there is no other world in which they can,” we should live in nihilistic despair.114</w:t>
      </w:r>
    </w:p>
    <w:p w14:paraId="519A7D9A" w14:textId="77777777" w:rsidR="00A86974" w:rsidRPr="00711889" w:rsidRDefault="00A86974" w:rsidP="00A86974">
      <w:pPr>
        <w:rPr>
          <w:sz w:val="16"/>
        </w:rPr>
      </w:pPr>
      <w:r w:rsidRPr="00711889">
        <w:rPr>
          <w:sz w:val="16"/>
        </w:rPr>
        <w:t xml:space="preserve">Like Schopenhauer’s ascetic, </w:t>
      </w:r>
      <w:r w:rsidRPr="00711889">
        <w:rPr>
          <w:u w:val="single"/>
        </w:rPr>
        <w:t xml:space="preserve">Warren treats (black) suffering as the crucial evil of existence, and seeing no way to eliminate suffering </w:t>
      </w:r>
      <w:r w:rsidRPr="00711889">
        <w:rPr>
          <w:b/>
          <w:iCs/>
          <w:sz w:val="28"/>
          <w:u w:val="single"/>
          <w:bdr w:val="single" w:sz="8" w:space="0" w:color="auto"/>
        </w:rPr>
        <w:t>altogether</w:t>
      </w:r>
      <w:r w:rsidRPr="00711889">
        <w:rPr>
          <w:u w:val="single"/>
        </w:rPr>
        <w:t xml:space="preserve"> or to change the world, suggests</w:t>
      </w:r>
      <w:r w:rsidRPr="00711889">
        <w:t xml:space="preserve"> </w:t>
      </w:r>
      <w:r w:rsidRPr="00711889">
        <w:rPr>
          <w:b/>
          <w:iCs/>
          <w:sz w:val="28"/>
          <w:u w:val="single"/>
          <w:bdr w:val="single" w:sz="8" w:space="0" w:color="auto"/>
        </w:rPr>
        <w:t>withdrawing altogether</w:t>
      </w:r>
      <w:r w:rsidRPr="00711889">
        <w:rPr>
          <w:u w:val="single"/>
        </w:rPr>
        <w:t xml:space="preserve"> to minimize the worldly hopes, strivings, and desires that engender suffering instead</w:t>
      </w:r>
      <w:r w:rsidRPr="00711889">
        <w:rPr>
          <w:sz w:val="16"/>
        </w:rPr>
        <w:t xml:space="preserve">. Indeed, like Schopenhauer, </w:t>
      </w:r>
      <w:r w:rsidRPr="00711889">
        <w:rPr>
          <w:u w:val="single"/>
        </w:rPr>
        <w:t>Warren’s view must lead him to the conclusion that it would be preferable if the world simply did not exist. This view</w:t>
      </w:r>
      <w:r w:rsidRPr="00711889">
        <w:rPr>
          <w:sz w:val="16"/>
        </w:rPr>
        <w:t xml:space="preserve">, embedded in his narrative forms, </w:t>
      </w:r>
      <w:r w:rsidRPr="00711889">
        <w:rPr>
          <w:u w:val="single"/>
        </w:rPr>
        <w:t xml:space="preserve">entails that the </w:t>
      </w:r>
      <w:r w:rsidRPr="00711889">
        <w:rPr>
          <w:b/>
          <w:iCs/>
          <w:sz w:val="28"/>
          <w:u w:val="single"/>
          <w:bdr w:val="single" w:sz="8" w:space="0" w:color="auto"/>
        </w:rPr>
        <w:t>past is too catastrophic to be redeemed</w:t>
      </w:r>
      <w:r w:rsidRPr="00711889">
        <w:rPr>
          <w:u w:val="single"/>
        </w:rPr>
        <w:t xml:space="preserve">, the </w:t>
      </w:r>
      <w:r w:rsidRPr="00711889">
        <w:rPr>
          <w:b/>
          <w:iCs/>
          <w:sz w:val="28"/>
          <w:u w:val="single"/>
          <w:bdr w:val="single" w:sz="8" w:space="0" w:color="auto"/>
        </w:rPr>
        <w:t>present an enduring catastrophe</w:t>
      </w:r>
      <w:r w:rsidRPr="00711889">
        <w:rPr>
          <w:u w:val="single"/>
        </w:rPr>
        <w:t xml:space="preserve">, and the </w:t>
      </w:r>
      <w:r w:rsidRPr="00711889">
        <w:rPr>
          <w:b/>
          <w:iCs/>
          <w:sz w:val="28"/>
          <w:u w:val="single"/>
          <w:bdr w:val="single" w:sz="8" w:space="0" w:color="auto"/>
        </w:rPr>
        <w:t>future already foreclosed</w:t>
      </w:r>
      <w:r w:rsidRPr="00711889">
        <w:rPr>
          <w:u w:val="single"/>
        </w:rPr>
        <w:t xml:space="preserve"> as anything other than the repetition of this traumatic present-past</w:t>
      </w:r>
      <w:r w:rsidRPr="00711889">
        <w:rPr>
          <w:sz w:val="16"/>
        </w:rPr>
        <w:t xml:space="preserve">. When tied to, or </w:t>
      </w:r>
      <w:r w:rsidRPr="00711889">
        <w:rPr>
          <w:u w:val="single"/>
        </w:rPr>
        <w:t>ostensibly justified by, appeal to historical narrative, despair can seem like the only reasonable assessment of the historical “facts” at hand and the only rational stance toward the future</w:t>
      </w:r>
      <w:r w:rsidRPr="00711889">
        <w:rPr>
          <w:sz w:val="16"/>
        </w:rPr>
        <w:t xml:space="preserve">. </w:t>
      </w:r>
    </w:p>
    <w:p w14:paraId="2ED155A9" w14:textId="77777777" w:rsidR="00A86974" w:rsidRPr="00711889" w:rsidRDefault="00A86974" w:rsidP="00A86974">
      <w:pPr>
        <w:rPr>
          <w:sz w:val="16"/>
        </w:rPr>
      </w:pPr>
    </w:p>
    <w:p w14:paraId="545AD0AE" w14:textId="77777777" w:rsidR="00D409C7" w:rsidRPr="00711889" w:rsidRDefault="00D409C7" w:rsidP="00D409C7">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lacks </w:t>
      </w:r>
      <w:r w:rsidRPr="00711889">
        <w:rPr>
          <w:rFonts w:eastAsiaTheme="majorEastAsia" w:cstheme="majorBidi"/>
          <w:b/>
          <w:iCs/>
          <w:sz w:val="26"/>
          <w:u w:val="single"/>
        </w:rPr>
        <w:t>empirical</w:t>
      </w:r>
      <w:r w:rsidRPr="00711889">
        <w:rPr>
          <w:rFonts w:eastAsiaTheme="majorEastAsia" w:cstheme="majorBidi"/>
          <w:b/>
          <w:iCs/>
          <w:sz w:val="26"/>
        </w:rPr>
        <w:t xml:space="preserve"> support. Their theory is </w:t>
      </w:r>
      <w:r w:rsidRPr="00711889">
        <w:rPr>
          <w:rFonts w:eastAsiaTheme="majorEastAsia" w:cstheme="majorBidi"/>
          <w:b/>
          <w:iCs/>
          <w:sz w:val="26"/>
          <w:u w:val="single"/>
        </w:rPr>
        <w:t>confirmation bias</w:t>
      </w:r>
      <w:r w:rsidRPr="00711889">
        <w:rPr>
          <w:rFonts w:eastAsiaTheme="majorEastAsia" w:cstheme="majorBidi"/>
          <w:b/>
          <w:iCs/>
          <w:sz w:val="26"/>
        </w:rPr>
        <w:t xml:space="preserve">. </w:t>
      </w:r>
    </w:p>
    <w:p w14:paraId="3B0490D5" w14:textId="77777777" w:rsidR="00D409C7" w:rsidRPr="00711889" w:rsidRDefault="00D409C7" w:rsidP="00D409C7">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39350B41" w14:textId="77777777" w:rsidR="00D409C7" w:rsidRPr="00711889" w:rsidRDefault="00D409C7" w:rsidP="00D409C7">
      <w:pPr>
        <w:rPr>
          <w:sz w:val="16"/>
        </w:rPr>
      </w:pPr>
      <w:r w:rsidRPr="00711889">
        <w:rPr>
          <w:sz w:val="16"/>
        </w:rPr>
        <w:t xml:space="preserve">One dilemma for Warren and other </w:t>
      </w:r>
      <w:r w:rsidRPr="00711889">
        <w:rPr>
          <w:u w:val="single"/>
        </w:rPr>
        <w:t>Afro-Pessimists</w:t>
      </w:r>
      <w:r w:rsidRPr="00711889">
        <w:rPr>
          <w:sz w:val="16"/>
        </w:rPr>
        <w:t xml:space="preserve"> is that in their ironic language, they </w:t>
      </w:r>
      <w:r w:rsidRPr="00711889">
        <w:rPr>
          <w:u w:val="single"/>
        </w:rPr>
        <w:t>slip between referents for blackness that may not</w:t>
      </w:r>
      <w:r w:rsidRPr="00711889">
        <w:rPr>
          <w:sz w:val="16"/>
        </w:rPr>
        <w:t xml:space="preserve">, upon considered reflection, </w:t>
      </w:r>
      <w:r w:rsidRPr="00711889">
        <w:rPr>
          <w:u w:val="single"/>
        </w:rPr>
        <w:t>be available to them</w:t>
      </w:r>
      <w:r w:rsidRPr="00711889">
        <w:rPr>
          <w:sz w:val="16"/>
        </w:rPr>
        <w:t>. Recall that, as Wilderson puts the point, “</w:t>
      </w:r>
      <w:r w:rsidRPr="008A520B">
        <w:rPr>
          <w:highlight w:val="cyan"/>
          <w:u w:val="single"/>
        </w:rPr>
        <w:t xml:space="preserve">Afropessimism is </w:t>
      </w:r>
      <w:r w:rsidRPr="008A520B">
        <w:rPr>
          <w:b/>
          <w:iCs/>
          <w:sz w:val="28"/>
          <w:highlight w:val="cyan"/>
          <w:u w:val="single"/>
          <w:bdr w:val="single" w:sz="8" w:space="0" w:color="auto"/>
        </w:rPr>
        <w:t>premised</w:t>
      </w:r>
      <w:r w:rsidRPr="008A520B">
        <w:rPr>
          <w:highlight w:val="cyan"/>
          <w:u w:val="single"/>
        </w:rPr>
        <w:t xml:space="preserve"> on</w:t>
      </w:r>
      <w:r w:rsidRPr="00711889">
        <w:rPr>
          <w:sz w:val="16"/>
        </w:rPr>
        <w:t xml:space="preserve"> an iconoclastic </w:t>
      </w:r>
      <w:r w:rsidRPr="008A520B">
        <w:rPr>
          <w:highlight w:val="cyan"/>
          <w:u w:val="single"/>
        </w:rPr>
        <w:t>claim</w:t>
      </w:r>
      <w:r w:rsidRPr="00711889">
        <w:rPr>
          <w:u w:val="single"/>
        </w:rPr>
        <w:t xml:space="preserve">: that </w:t>
      </w:r>
      <w:r w:rsidRPr="008A520B">
        <w:rPr>
          <w:b/>
          <w:iCs/>
          <w:sz w:val="28"/>
          <w:highlight w:val="cyan"/>
          <w:u w:val="single"/>
          <w:bdr w:val="single" w:sz="8" w:space="0" w:color="auto"/>
        </w:rPr>
        <w:t>Blackness is coterminous with Slaveness</w:t>
      </w:r>
      <w:r w:rsidRPr="00711889">
        <w:rPr>
          <w:u w:val="single"/>
        </w:rPr>
        <w:t>,” and cannot be “disimbricated from slavery” as a position within social ontology</w:t>
      </w:r>
      <w:r w:rsidRPr="00711889">
        <w:rPr>
          <w:sz w:val="16"/>
        </w:rPr>
        <w:t xml:space="preserve">.85 </w:t>
      </w:r>
      <w:r w:rsidRPr="00711889">
        <w:rPr>
          <w:u w:val="single"/>
        </w:rPr>
        <w:t>What it means to be a slave</w:t>
      </w:r>
      <w:r w:rsidRPr="00711889">
        <w:rPr>
          <w:sz w:val="16"/>
        </w:rPr>
        <w:t xml:space="preserve">, in this sense, </w:t>
      </w:r>
      <w:r w:rsidRPr="00711889">
        <w:rPr>
          <w:u w:val="single"/>
        </w:rPr>
        <w:t xml:space="preserve">is to stand in relation to human beings in two ways: (1) as subject to forms of violence without limit or </w:t>
      </w:r>
      <w:r w:rsidRPr="00711889">
        <w:rPr>
          <w:b/>
          <w:iCs/>
          <w:sz w:val="28"/>
          <w:u w:val="single"/>
          <w:bdr w:val="single" w:sz="8" w:space="0" w:color="auto"/>
        </w:rPr>
        <w:t>libidinal excess</w:t>
      </w:r>
      <w:r w:rsidRPr="00711889">
        <w:rPr>
          <w:u w:val="single"/>
        </w:rPr>
        <w:t xml:space="preserve">, or which </w:t>
      </w:r>
      <w:r w:rsidRPr="00711889">
        <w:rPr>
          <w:b/>
          <w:iCs/>
          <w:sz w:val="28"/>
          <w:u w:val="single"/>
          <w:bdr w:val="single" w:sz="8" w:space="0" w:color="auto"/>
        </w:rPr>
        <w:t>exceeds any rational explanation</w:t>
      </w:r>
      <w:r w:rsidRPr="00711889">
        <w:rPr>
          <w:sz w:val="16"/>
        </w:rPr>
        <w:t xml:space="preserve"> (e.g., economic) </w:t>
      </w:r>
      <w:r w:rsidRPr="00711889">
        <w:rPr>
          <w:u w:val="single"/>
        </w:rPr>
        <w:t>and</w:t>
      </w:r>
      <w:r w:rsidRPr="00711889">
        <w:rPr>
          <w:sz w:val="16"/>
        </w:rPr>
        <w:t xml:space="preserve"> </w:t>
      </w:r>
      <w:r w:rsidRPr="00711889">
        <w:rPr>
          <w:u w:val="single"/>
        </w:rPr>
        <w:t>(2) as an implement to be used without regard to one’s own interests or benefit</w:t>
      </w:r>
      <w:r w:rsidRPr="00711889">
        <w:rPr>
          <w:sz w:val="16"/>
        </w:rPr>
        <w:t xml:space="preserve">, and figured as </w:t>
      </w:r>
      <w:r w:rsidRPr="00711889">
        <w:rPr>
          <w:u w:val="single"/>
        </w:rPr>
        <w:t>outside</w:t>
      </w:r>
      <w:r w:rsidRPr="00711889">
        <w:rPr>
          <w:sz w:val="16"/>
        </w:rPr>
        <w:t xml:space="preserve"> of realm of </w:t>
      </w:r>
      <w:r w:rsidRPr="00711889">
        <w:rPr>
          <w:u w:val="single"/>
        </w:rPr>
        <w:t>mutual human recognition</w:t>
      </w:r>
      <w:r w:rsidRPr="00711889">
        <w:rPr>
          <w:sz w:val="16"/>
        </w:rPr>
        <w:t>.86</w:t>
      </w:r>
    </w:p>
    <w:p w14:paraId="42FD8837" w14:textId="77777777" w:rsidR="00D409C7" w:rsidRPr="00711889" w:rsidRDefault="00D409C7" w:rsidP="00D409C7">
      <w:pPr>
        <w:rPr>
          <w:sz w:val="16"/>
        </w:rPr>
      </w:pPr>
      <w:r w:rsidRPr="00711889">
        <w:rPr>
          <w:sz w:val="16"/>
        </w:rPr>
        <w:t xml:space="preserve">But </w:t>
      </w:r>
      <w:r w:rsidRPr="008A520B">
        <w:rPr>
          <w:highlight w:val="cyan"/>
          <w:u w:val="single"/>
        </w:rPr>
        <w:t xml:space="preserve">how to </w:t>
      </w:r>
      <w:r w:rsidRPr="008A520B">
        <w:rPr>
          <w:b/>
          <w:iCs/>
          <w:sz w:val="28"/>
          <w:highlight w:val="cyan"/>
          <w:u w:val="single"/>
          <w:bdr w:val="single" w:sz="8" w:space="0" w:color="auto"/>
        </w:rPr>
        <w:t>substantiate</w:t>
      </w:r>
      <w:r w:rsidRPr="00711889">
        <w:rPr>
          <w:u w:val="single"/>
        </w:rPr>
        <w:t xml:space="preserve"> the </w:t>
      </w:r>
      <w:r w:rsidRPr="008A520B">
        <w:rPr>
          <w:highlight w:val="cyan"/>
          <w:u w:val="single"/>
        </w:rPr>
        <w:t>link between “Blackness” and “Slaveness”?</w:t>
      </w:r>
      <w:r w:rsidRPr="00711889">
        <w:rPr>
          <w:u w:val="single"/>
        </w:rPr>
        <w:t xml:space="preserve"> There is</w:t>
      </w:r>
      <w:r w:rsidRPr="00711889">
        <w:rPr>
          <w:sz w:val="16"/>
        </w:rPr>
        <w:t xml:space="preserve"> a </w:t>
      </w:r>
      <w:r w:rsidRPr="00711889">
        <w:rPr>
          <w:b/>
          <w:iCs/>
          <w:sz w:val="28"/>
          <w:u w:val="single"/>
          <w:bdr w:val="single" w:sz="8" w:space="0" w:color="auto"/>
        </w:rPr>
        <w:t>tension</w:t>
      </w:r>
      <w:r w:rsidRPr="00711889">
        <w:rPr>
          <w:u w:val="single"/>
        </w:rPr>
        <w:t xml:space="preserve"> between how Afro-pessimists run together the view</w:t>
      </w:r>
      <w:r w:rsidRPr="00711889">
        <w:rPr>
          <w:sz w:val="16"/>
        </w:rPr>
        <w:t xml:space="preserve"> that </w:t>
      </w:r>
      <w:r w:rsidRPr="00711889">
        <w:rPr>
          <w:u w:val="single"/>
        </w:rPr>
        <w:t xml:space="preserve">Blackness has </w:t>
      </w:r>
      <w:r w:rsidRPr="00711889">
        <w:rPr>
          <w:b/>
          <w:iCs/>
          <w:sz w:val="28"/>
          <w:u w:val="single"/>
          <w:bdr w:val="single" w:sz="8" w:space="0" w:color="auto"/>
        </w:rPr>
        <w:t>no positive</w:t>
      </w:r>
      <w:r w:rsidRPr="00711889">
        <w:rPr>
          <w:sz w:val="16"/>
        </w:rPr>
        <w:t xml:space="preserve"> or clustered </w:t>
      </w:r>
      <w:r w:rsidRPr="00711889">
        <w:rPr>
          <w:b/>
          <w:iCs/>
          <w:sz w:val="28"/>
          <w:u w:val="single"/>
          <w:bdr w:val="single" w:sz="8" w:space="0" w:color="auto"/>
        </w:rPr>
        <w:t>content</w:t>
      </w:r>
      <w:r w:rsidRPr="00711889">
        <w:rPr>
          <w:u w:val="single"/>
        </w:rPr>
        <w:t xml:space="preserve"> and instead marks only a position of vulnerability to extreme violence</w:t>
      </w:r>
      <w:r w:rsidRPr="00711889">
        <w:rPr>
          <w:sz w:val="16"/>
        </w:rPr>
        <w:t xml:space="preserve">, subjection to the status of equipment, </w:t>
      </w:r>
      <w:r w:rsidRPr="00711889">
        <w:rPr>
          <w:u w:val="single"/>
        </w:rPr>
        <w:t xml:space="preserve">or a locus of psychic projections of fear and abjection. </w:t>
      </w:r>
      <w:r w:rsidRPr="008A520B">
        <w:rPr>
          <w:highlight w:val="cyan"/>
          <w:u w:val="single"/>
        </w:rPr>
        <w:t xml:space="preserve">If </w:t>
      </w:r>
      <w:r w:rsidRPr="008A520B">
        <w:rPr>
          <w:b/>
          <w:iCs/>
          <w:sz w:val="28"/>
          <w:highlight w:val="cyan"/>
          <w:u w:val="single"/>
          <w:bdr w:val="single" w:sz="8" w:space="0" w:color="auto"/>
        </w:rPr>
        <w:t>African descent</w:t>
      </w:r>
      <w:r w:rsidRPr="00711889">
        <w:rPr>
          <w:u w:val="single"/>
        </w:rPr>
        <w:t xml:space="preserve">, group identification, cultural traditions, </w:t>
      </w:r>
      <w:r w:rsidRPr="008A520B">
        <w:rPr>
          <w:highlight w:val="cyan"/>
          <w:u w:val="single"/>
        </w:rPr>
        <w:t xml:space="preserve">or even </w:t>
      </w:r>
      <w:r w:rsidRPr="008A520B">
        <w:rPr>
          <w:b/>
          <w:iCs/>
          <w:sz w:val="28"/>
          <w:highlight w:val="cyan"/>
          <w:u w:val="single"/>
          <w:bdr w:val="single" w:sz="8" w:space="0" w:color="auto"/>
        </w:rPr>
        <w:t>being vulnerable to antiblackness</w:t>
      </w:r>
      <w:r w:rsidRPr="008A520B">
        <w:rPr>
          <w:highlight w:val="cyan"/>
          <w:u w:val="single"/>
        </w:rPr>
        <w:t xml:space="preserve"> (rather than</w:t>
      </w:r>
      <w:r w:rsidRPr="00711889">
        <w:rPr>
          <w:u w:val="single"/>
        </w:rPr>
        <w:t xml:space="preserve"> the more </w:t>
      </w:r>
      <w:r w:rsidRPr="008A520B">
        <w:rPr>
          <w:highlight w:val="cyan"/>
          <w:u w:val="single"/>
        </w:rPr>
        <w:t xml:space="preserve">radical ontology of “slaveness”) are </w:t>
      </w:r>
      <w:r w:rsidRPr="008A520B">
        <w:rPr>
          <w:b/>
          <w:iCs/>
          <w:sz w:val="28"/>
          <w:highlight w:val="cyan"/>
          <w:u w:val="single"/>
          <w:bdr w:val="single" w:sz="8" w:space="0" w:color="auto"/>
        </w:rPr>
        <w:t>not constitutive of blackness</w:t>
      </w:r>
      <w:r w:rsidRPr="008A520B">
        <w:rPr>
          <w:highlight w:val="cyan"/>
          <w:u w:val="single"/>
        </w:rPr>
        <w:t xml:space="preserve">, but </w:t>
      </w:r>
      <w:r w:rsidRPr="008A520B">
        <w:rPr>
          <w:b/>
          <w:iCs/>
          <w:sz w:val="28"/>
          <w:highlight w:val="cyan"/>
          <w:u w:val="single"/>
          <w:bdr w:val="single" w:sz="8" w:space="0" w:color="auto"/>
        </w:rPr>
        <w:t>Slaveness is</w:t>
      </w:r>
      <w:r w:rsidRPr="00711889">
        <w:rPr>
          <w:u w:val="single"/>
        </w:rPr>
        <w:t>, we are led to the ironic query: who among “the blacks” is black?</w:t>
      </w:r>
      <w:r w:rsidRPr="00711889">
        <w:rPr>
          <w:sz w:val="16"/>
        </w:rPr>
        <w:t xml:space="preserve"> For Warren </w:t>
      </w:r>
      <w:r w:rsidRPr="00711889">
        <w:rPr>
          <w:u w:val="single"/>
        </w:rPr>
        <w:t xml:space="preserve">to treat a judgment like “black suffering is getting worse” as valid, </w:t>
      </w:r>
      <w:r w:rsidRPr="008A520B">
        <w:rPr>
          <w:highlight w:val="cyan"/>
          <w:u w:val="single"/>
        </w:rPr>
        <w:t>there needs</w:t>
      </w:r>
      <w:r w:rsidRPr="00711889">
        <w:rPr>
          <w:u w:val="single"/>
        </w:rPr>
        <w:t xml:space="preserve"> to be </w:t>
      </w:r>
      <w:r w:rsidRPr="008A520B">
        <w:rPr>
          <w:b/>
          <w:iCs/>
          <w:sz w:val="28"/>
          <w:highlight w:val="cyan"/>
          <w:u w:val="single"/>
          <w:bdr w:val="single" w:sz="8" w:space="0" w:color="auto"/>
        </w:rPr>
        <w:t>some</w:t>
      </w:r>
      <w:r w:rsidRPr="00711889">
        <w:rPr>
          <w:b/>
          <w:iCs/>
          <w:sz w:val="28"/>
          <w:u w:val="single"/>
          <w:bdr w:val="single" w:sz="8" w:space="0" w:color="auto"/>
        </w:rPr>
        <w:t xml:space="preserve"> more </w:t>
      </w:r>
      <w:r w:rsidRPr="008A520B">
        <w:rPr>
          <w:b/>
          <w:iCs/>
          <w:sz w:val="28"/>
          <w:highlight w:val="cyan"/>
          <w:u w:val="single"/>
          <w:bdr w:val="single" w:sz="8" w:space="0" w:color="auto"/>
        </w:rPr>
        <w:t>robust sense of whom the term</w:t>
      </w:r>
      <w:r w:rsidRPr="00711889">
        <w:rPr>
          <w:b/>
          <w:iCs/>
          <w:sz w:val="28"/>
          <w:u w:val="single"/>
          <w:bdr w:val="single" w:sz="8" w:space="0" w:color="auto"/>
        </w:rPr>
        <w:t xml:space="preserve"> is meant to </w:t>
      </w:r>
      <w:r w:rsidRPr="008A520B">
        <w:rPr>
          <w:b/>
          <w:iCs/>
          <w:sz w:val="28"/>
          <w:highlight w:val="cyan"/>
          <w:u w:val="single"/>
          <w:bdr w:val="single" w:sz="8" w:space="0" w:color="auto"/>
        </w:rPr>
        <w:t>identify</w:t>
      </w:r>
      <w:r w:rsidRPr="00711889">
        <w:rPr>
          <w:u w:val="single"/>
        </w:rPr>
        <w:t xml:space="preserve"> and a tracking of that continuity over time </w:t>
      </w:r>
      <w:r w:rsidRPr="008A520B">
        <w:rPr>
          <w:highlight w:val="cyan"/>
          <w:u w:val="single"/>
        </w:rPr>
        <w:t>for cross-temporal comparison</w:t>
      </w:r>
      <w:r w:rsidRPr="00711889">
        <w:rPr>
          <w:u w:val="single"/>
        </w:rPr>
        <w:t xml:space="preserve"> and evaluation</w:t>
      </w:r>
      <w:r w:rsidRPr="00711889">
        <w:rPr>
          <w:sz w:val="16"/>
        </w:rPr>
        <w:t>. 87</w:t>
      </w:r>
    </w:p>
    <w:p w14:paraId="135F8A63" w14:textId="77777777" w:rsidR="00D409C7" w:rsidRPr="00711889" w:rsidRDefault="00D409C7" w:rsidP="00D409C7">
      <w:pPr>
        <w:rPr>
          <w:sz w:val="16"/>
        </w:rPr>
      </w:pPr>
      <w:r w:rsidRPr="00711889">
        <w:rPr>
          <w:sz w:val="16"/>
        </w:rPr>
        <w:t xml:space="preserve">To put the point more squarely in the idioms of analytical philosophy, </w:t>
      </w:r>
      <w:r w:rsidRPr="008A520B">
        <w:rPr>
          <w:highlight w:val="cyan"/>
          <w:u w:val="single"/>
        </w:rPr>
        <w:t xml:space="preserve">the </w:t>
      </w:r>
      <w:r w:rsidRPr="008A520B">
        <w:rPr>
          <w:b/>
          <w:iCs/>
          <w:sz w:val="28"/>
          <w:highlight w:val="cyan"/>
          <w:u w:val="single"/>
          <w:bdr w:val="single" w:sz="8" w:space="0" w:color="auto"/>
        </w:rPr>
        <w:t>arg</w:t>
      </w:r>
      <w:r w:rsidRPr="00711889">
        <w:rPr>
          <w:u w:val="single"/>
        </w:rPr>
        <w:t xml:space="preserve">ument that the category of </w:t>
      </w:r>
      <w:r w:rsidRPr="008A520B">
        <w:rPr>
          <w:highlight w:val="cyan"/>
          <w:u w:val="single"/>
        </w:rPr>
        <w:t xml:space="preserve">blackness was </w:t>
      </w:r>
      <w:r w:rsidRPr="008A520B">
        <w:rPr>
          <w:b/>
          <w:iCs/>
          <w:sz w:val="28"/>
          <w:highlight w:val="cyan"/>
          <w:u w:val="single"/>
          <w:bdr w:val="single" w:sz="8" w:space="0" w:color="auto"/>
        </w:rPr>
        <w:t>causally constructed</w:t>
      </w:r>
      <w:r w:rsidRPr="008A520B">
        <w:rPr>
          <w:highlight w:val="cyan"/>
          <w:u w:val="single"/>
        </w:rPr>
        <w:t xml:space="preserve"> by</w:t>
      </w:r>
      <w:r w:rsidRPr="00711889">
        <w:rPr>
          <w:u w:val="single"/>
        </w:rPr>
        <w:t xml:space="preserve"> an anti-black practice of </w:t>
      </w:r>
      <w:r w:rsidRPr="008A520B">
        <w:rPr>
          <w:highlight w:val="cyan"/>
          <w:u w:val="single"/>
        </w:rPr>
        <w:t xml:space="preserve">slavery </w:t>
      </w:r>
      <w:r w:rsidRPr="008A520B">
        <w:rPr>
          <w:b/>
          <w:iCs/>
          <w:sz w:val="28"/>
          <w:highlight w:val="cyan"/>
          <w:u w:val="single"/>
          <w:bdr w:val="single" w:sz="8" w:space="0" w:color="auto"/>
        </w:rPr>
        <w:t>does not entail</w:t>
      </w:r>
      <w:r w:rsidRPr="00711889">
        <w:rPr>
          <w:u w:val="single"/>
        </w:rPr>
        <w:t xml:space="preserve"> that we are justified, analytically or normatively, in arguing </w:t>
      </w:r>
      <w:r w:rsidRPr="008A520B">
        <w:rPr>
          <w:highlight w:val="cyan"/>
          <w:u w:val="single"/>
        </w:rPr>
        <w:t>that blackness is</w:t>
      </w:r>
      <w:r w:rsidRPr="00711889">
        <w:rPr>
          <w:u w:val="single"/>
        </w:rPr>
        <w:t xml:space="preserve">, as a matter of metaphysics, </w:t>
      </w:r>
      <w:r w:rsidRPr="008A520B">
        <w:rPr>
          <w:b/>
          <w:iCs/>
          <w:sz w:val="28"/>
          <w:highlight w:val="cyan"/>
          <w:u w:val="single"/>
          <w:bdr w:val="single" w:sz="8" w:space="0" w:color="auto"/>
        </w:rPr>
        <w:t>constitutively constructed</w:t>
      </w:r>
      <w:r w:rsidRPr="008A520B">
        <w:rPr>
          <w:highlight w:val="cyan"/>
          <w:u w:val="single"/>
        </w:rPr>
        <w:t xml:space="preserve"> by this</w:t>
      </w:r>
      <w:r w:rsidRPr="00711889">
        <w:rPr>
          <w:u w:val="single"/>
        </w:rPr>
        <w:t xml:space="preserve"> continuum of </w:t>
      </w:r>
      <w:r w:rsidRPr="008A520B">
        <w:rPr>
          <w:b/>
          <w:iCs/>
          <w:sz w:val="28"/>
          <w:highlight w:val="cyan"/>
          <w:u w:val="single"/>
          <w:bdr w:val="single" w:sz="8" w:space="0" w:color="auto"/>
        </w:rPr>
        <w:t>practice</w:t>
      </w:r>
      <w:r w:rsidRPr="00711889">
        <w:rPr>
          <w:u w:val="single"/>
        </w:rPr>
        <w:t>s</w:t>
      </w:r>
      <w:r w:rsidRPr="00711889">
        <w:rPr>
          <w:sz w:val="16"/>
        </w:rPr>
        <w:t xml:space="preserve">. For one, </w:t>
      </w:r>
      <w:r w:rsidRPr="00711889">
        <w:rPr>
          <w:u w:val="single"/>
        </w:rPr>
        <w:t xml:space="preserve">modern slavery has not been abolished. </w:t>
      </w:r>
      <w:r w:rsidRPr="008A520B">
        <w:rPr>
          <w:highlight w:val="cyan"/>
          <w:u w:val="single"/>
        </w:rPr>
        <w:t>If blackness is slaveness, are</w:t>
      </w:r>
      <w:r w:rsidRPr="00711889">
        <w:rPr>
          <w:u w:val="single"/>
        </w:rPr>
        <w:t xml:space="preserve"> </w:t>
      </w:r>
      <w:r w:rsidRPr="00711889">
        <w:rPr>
          <w:b/>
          <w:iCs/>
          <w:sz w:val="28"/>
          <w:u w:val="single"/>
          <w:bdr w:val="single" w:sz="8" w:space="0" w:color="auto"/>
        </w:rPr>
        <w:t xml:space="preserve">South Asian </w:t>
      </w:r>
      <w:r w:rsidRPr="008A520B">
        <w:rPr>
          <w:b/>
          <w:iCs/>
          <w:sz w:val="28"/>
          <w:highlight w:val="cyan"/>
          <w:u w:val="single"/>
          <w:bdr w:val="single" w:sz="8" w:space="0" w:color="auto"/>
        </w:rPr>
        <w:t>victims of sex trafficking in the Arab world</w:t>
      </w:r>
      <w:r w:rsidRPr="008A520B">
        <w:rPr>
          <w:highlight w:val="cyan"/>
          <w:u w:val="single"/>
        </w:rPr>
        <w:t>, or</w:t>
      </w:r>
      <w:r w:rsidRPr="00711889">
        <w:rPr>
          <w:u w:val="single"/>
        </w:rPr>
        <w:t xml:space="preserve"> </w:t>
      </w:r>
      <w:r w:rsidRPr="00711889">
        <w:rPr>
          <w:b/>
          <w:iCs/>
          <w:sz w:val="28"/>
          <w:u w:val="single"/>
          <w:bdr w:val="single" w:sz="8" w:space="0" w:color="auto"/>
        </w:rPr>
        <w:t xml:space="preserve">forced </w:t>
      </w:r>
      <w:r w:rsidRPr="008A520B">
        <w:rPr>
          <w:b/>
          <w:iCs/>
          <w:sz w:val="28"/>
          <w:highlight w:val="cyan"/>
          <w:u w:val="single"/>
          <w:bdr w:val="single" w:sz="8" w:space="0" w:color="auto"/>
        </w:rPr>
        <w:t>laborers in</w:t>
      </w:r>
      <w:r w:rsidRPr="00711889">
        <w:rPr>
          <w:b/>
          <w:iCs/>
          <w:sz w:val="28"/>
          <w:u w:val="single"/>
          <w:bdr w:val="single" w:sz="8" w:space="0" w:color="auto"/>
        </w:rPr>
        <w:t xml:space="preserve"> East Asian </w:t>
      </w:r>
      <w:r w:rsidRPr="008A520B">
        <w:rPr>
          <w:b/>
          <w:iCs/>
          <w:sz w:val="28"/>
          <w:highlight w:val="cyan"/>
          <w:u w:val="single"/>
          <w:bdr w:val="single" w:sz="8" w:space="0" w:color="auto"/>
        </w:rPr>
        <w:t>sweatshops</w:t>
      </w:r>
      <w:r w:rsidRPr="008A520B">
        <w:rPr>
          <w:highlight w:val="cyan"/>
          <w:u w:val="single"/>
        </w:rPr>
        <w:t xml:space="preserve"> “blacker</w:t>
      </w:r>
      <w:r w:rsidRPr="00711889">
        <w:rPr>
          <w:u w:val="single"/>
        </w:rPr>
        <w:t>” than “blacks”</w:t>
      </w:r>
      <w:r w:rsidRPr="008A520B">
        <w:rPr>
          <w:highlight w:val="cyan"/>
          <w:u w:val="single"/>
        </w:rPr>
        <w:t>?</w:t>
      </w:r>
      <w:r w:rsidRPr="00711889">
        <w:rPr>
          <w:sz w:val="16"/>
        </w:rPr>
        <w:t xml:space="preserve"> In other words, </w:t>
      </w:r>
      <w:r w:rsidRPr="00711889">
        <w:rPr>
          <w:u w:val="single"/>
        </w:rPr>
        <w:t xml:space="preserve">jarring divergence in the lives of middle-class and wealthy blacks in the </w:t>
      </w:r>
      <w:r w:rsidRPr="00711889">
        <w:rPr>
          <w:b/>
          <w:iCs/>
          <w:sz w:val="28"/>
          <w:u w:val="single"/>
          <w:bdr w:val="single" w:sz="8" w:space="0" w:color="auto"/>
        </w:rPr>
        <w:t>U</w:t>
      </w:r>
      <w:r w:rsidRPr="00711889">
        <w:rPr>
          <w:sz w:val="16"/>
        </w:rPr>
        <w:t xml:space="preserve">nited </w:t>
      </w:r>
      <w:r w:rsidRPr="00711889">
        <w:rPr>
          <w:b/>
          <w:iCs/>
          <w:sz w:val="28"/>
          <w:u w:val="single"/>
          <w:bdr w:val="single" w:sz="8" w:space="0" w:color="auto"/>
        </w:rPr>
        <w:t>S</w:t>
      </w:r>
      <w:r w:rsidRPr="00711889">
        <w:rPr>
          <w:sz w:val="16"/>
        </w:rPr>
        <w:t xml:space="preserve">tates </w:t>
      </w:r>
      <w:r w:rsidRPr="00711889">
        <w:rPr>
          <w:u w:val="single"/>
        </w:rPr>
        <w:t>versus</w:t>
      </w:r>
      <w:r w:rsidRPr="00711889">
        <w:rPr>
          <w:sz w:val="16"/>
        </w:rPr>
        <w:t xml:space="preserve">, say, </w:t>
      </w:r>
      <w:r w:rsidRPr="00711889">
        <w:rPr>
          <w:u w:val="single"/>
        </w:rPr>
        <w:t xml:space="preserve">lower-caste groups suffering from </w:t>
      </w:r>
      <w:r w:rsidRPr="008A520B">
        <w:rPr>
          <w:b/>
          <w:iCs/>
          <w:sz w:val="28"/>
          <w:highlight w:val="cyan"/>
          <w:u w:val="single"/>
          <w:bdr w:val="single" w:sz="8" w:space="0" w:color="auto"/>
        </w:rPr>
        <w:t>debt bondage in India</w:t>
      </w:r>
      <w:r w:rsidRPr="008A520B">
        <w:rPr>
          <w:highlight w:val="cyan"/>
          <w:u w:val="single"/>
        </w:rPr>
        <w:t xml:space="preserve">, or </w:t>
      </w:r>
      <w:r w:rsidRPr="008A520B">
        <w:rPr>
          <w:b/>
          <w:iCs/>
          <w:sz w:val="28"/>
          <w:highlight w:val="cyan"/>
          <w:u w:val="single"/>
          <w:bdr w:val="single" w:sz="8" w:space="0" w:color="auto"/>
        </w:rPr>
        <w:t>Uighurs</w:t>
      </w:r>
      <w:r w:rsidRPr="00711889">
        <w:rPr>
          <w:b/>
          <w:iCs/>
          <w:sz w:val="28"/>
          <w:u w:val="single"/>
          <w:bdr w:val="single" w:sz="8" w:space="0" w:color="auto"/>
        </w:rPr>
        <w:t xml:space="preserve"> herded into containment in China</w:t>
      </w:r>
      <w:r w:rsidRPr="00711889">
        <w:rPr>
          <w:u w:val="single"/>
        </w:rPr>
        <w:t xml:space="preserve">, should </w:t>
      </w:r>
      <w:r w:rsidRPr="008A520B">
        <w:rPr>
          <w:highlight w:val="cyan"/>
          <w:u w:val="single"/>
        </w:rPr>
        <w:t>raise</w:t>
      </w:r>
      <w:r w:rsidRPr="00711889">
        <w:rPr>
          <w:u w:val="single"/>
        </w:rPr>
        <w:t xml:space="preserve"> the </w:t>
      </w:r>
      <w:r w:rsidRPr="008A520B">
        <w:rPr>
          <w:highlight w:val="cyan"/>
          <w:u w:val="single"/>
        </w:rPr>
        <w:t>question</w:t>
      </w:r>
      <w:r w:rsidRPr="00711889">
        <w:rPr>
          <w:u w:val="single"/>
        </w:rPr>
        <w:t xml:space="preserve">, within Afro-pessimist metaphysics, of </w:t>
      </w:r>
      <w:r w:rsidRPr="008A520B">
        <w:rPr>
          <w:highlight w:val="cyan"/>
          <w:u w:val="single"/>
        </w:rPr>
        <w:t xml:space="preserve">whether </w:t>
      </w:r>
      <w:r w:rsidRPr="008A520B">
        <w:rPr>
          <w:b/>
          <w:iCs/>
          <w:sz w:val="28"/>
          <w:highlight w:val="cyan"/>
          <w:u w:val="single"/>
          <w:bdr w:val="single" w:sz="8" w:space="0" w:color="auto"/>
        </w:rPr>
        <w:t>any</w:t>
      </w:r>
      <w:r w:rsidRPr="00711889">
        <w:rPr>
          <w:u w:val="single"/>
        </w:rPr>
        <w:t xml:space="preserve"> putatively </w:t>
      </w:r>
      <w:r w:rsidRPr="008A520B">
        <w:rPr>
          <w:highlight w:val="cyan"/>
          <w:u w:val="single"/>
        </w:rPr>
        <w:t>non-Blacks have become “Black” via</w:t>
      </w:r>
      <w:r w:rsidRPr="00711889">
        <w:rPr>
          <w:u w:val="single"/>
        </w:rPr>
        <w:t xml:space="preserve"> their </w:t>
      </w:r>
      <w:r w:rsidRPr="008A520B">
        <w:rPr>
          <w:highlight w:val="cyan"/>
          <w:u w:val="single"/>
        </w:rPr>
        <w:t>proximity to “Slaveness”?</w:t>
      </w:r>
      <w:r w:rsidRPr="00711889">
        <w:rPr>
          <w:u w:val="single"/>
        </w:rPr>
        <w:t xml:space="preserve"> If </w:t>
      </w:r>
      <w:r w:rsidRPr="00711889">
        <w:rPr>
          <w:b/>
          <w:iCs/>
          <w:sz w:val="28"/>
          <w:u w:val="single"/>
          <w:bdr w:val="single" w:sz="8" w:space="0" w:color="auto"/>
        </w:rPr>
        <w:t>not all slaveness is blackness</w:t>
      </w:r>
      <w:r w:rsidRPr="00711889">
        <w:rPr>
          <w:u w:val="single"/>
        </w:rPr>
        <w:t xml:space="preserve">, but </w:t>
      </w:r>
      <w:r w:rsidRPr="00711889">
        <w:rPr>
          <w:b/>
          <w:iCs/>
          <w:sz w:val="28"/>
          <w:u w:val="single"/>
          <w:bdr w:val="single" w:sz="8" w:space="0" w:color="auto"/>
        </w:rPr>
        <w:t>all blackness is slaveness</w:t>
      </w:r>
      <w:r w:rsidRPr="00711889">
        <w:rPr>
          <w:u w:val="single"/>
        </w:rPr>
        <w:t>, the hidden necessary condition remains to be clarified, as</w:t>
      </w:r>
      <w:r w:rsidRPr="00711889">
        <w:rPr>
          <w:sz w:val="16"/>
        </w:rPr>
        <w:t xml:space="preserve"> too </w:t>
      </w:r>
      <w:r w:rsidRPr="00711889">
        <w:rPr>
          <w:u w:val="single"/>
        </w:rPr>
        <w:t>does</w:t>
      </w:r>
      <w:r w:rsidRPr="00711889">
        <w:rPr>
          <w:sz w:val="16"/>
        </w:rPr>
        <w:t xml:space="preserve"> an </w:t>
      </w:r>
      <w:r w:rsidRPr="00711889">
        <w:rPr>
          <w:u w:val="single"/>
        </w:rPr>
        <w:t xml:space="preserve">explanation of why the </w:t>
      </w:r>
      <w:r w:rsidRPr="008A520B">
        <w:rPr>
          <w:highlight w:val="cyan"/>
          <w:u w:val="single"/>
        </w:rPr>
        <w:t>appeal to “slaveness</w:t>
      </w:r>
      <w:r w:rsidRPr="00711889">
        <w:rPr>
          <w:sz w:val="16"/>
        </w:rPr>
        <w:t xml:space="preserve">” (a category that invokes Slavic ancestry at its origins) </w:t>
      </w:r>
      <w:r w:rsidRPr="00711889">
        <w:rPr>
          <w:u w:val="single"/>
        </w:rPr>
        <w:t xml:space="preserve">does not </w:t>
      </w:r>
      <w:r w:rsidRPr="008A520B">
        <w:rPr>
          <w:highlight w:val="cyan"/>
          <w:u w:val="single"/>
        </w:rPr>
        <w:t>run afoul of</w:t>
      </w:r>
      <w:r w:rsidRPr="00711889">
        <w:rPr>
          <w:u w:val="single"/>
        </w:rPr>
        <w:t xml:space="preserve"> the movement’s various </w:t>
      </w:r>
      <w:r w:rsidRPr="008A520B">
        <w:rPr>
          <w:b/>
          <w:iCs/>
          <w:sz w:val="28"/>
          <w:highlight w:val="cyan"/>
          <w:u w:val="single"/>
          <w:bdr w:val="single" w:sz="8" w:space="0" w:color="auto"/>
        </w:rPr>
        <w:t>broadsides against</w:t>
      </w:r>
      <w:r w:rsidRPr="00711889">
        <w:rPr>
          <w:b/>
          <w:iCs/>
          <w:sz w:val="28"/>
          <w:u w:val="single"/>
          <w:bdr w:val="single" w:sz="8" w:space="0" w:color="auto"/>
        </w:rPr>
        <w:t xml:space="preserve"> the legitimacy of </w:t>
      </w:r>
      <w:r w:rsidRPr="008A520B">
        <w:rPr>
          <w:b/>
          <w:iCs/>
          <w:sz w:val="28"/>
          <w:highlight w:val="cyan"/>
          <w:u w:val="single"/>
          <w:bdr w:val="single" w:sz="8" w:space="0" w:color="auto"/>
        </w:rPr>
        <w:t>analogy</w:t>
      </w:r>
      <w:r w:rsidRPr="00711889">
        <w:rPr>
          <w:sz w:val="16"/>
        </w:rPr>
        <w:t>.</w:t>
      </w:r>
    </w:p>
    <w:p w14:paraId="534CBABA" w14:textId="77777777" w:rsidR="00D409C7" w:rsidRPr="00711889" w:rsidRDefault="00D409C7" w:rsidP="00D409C7">
      <w:pPr>
        <w:rPr>
          <w:sz w:val="16"/>
        </w:rPr>
      </w:pPr>
      <w:r w:rsidRPr="00711889">
        <w:rPr>
          <w:u w:val="single"/>
        </w:rPr>
        <w:t>Wilderson</w:t>
      </w:r>
      <w:r w:rsidRPr="00711889">
        <w:rPr>
          <w:sz w:val="16"/>
        </w:rPr>
        <w:t xml:space="preserve"> has </w:t>
      </w:r>
      <w:r w:rsidRPr="00711889">
        <w:rPr>
          <w:u w:val="single"/>
        </w:rPr>
        <w:t>attempted to answer such questions, but</w:t>
      </w:r>
      <w:r w:rsidRPr="00711889">
        <w:rPr>
          <w:sz w:val="16"/>
        </w:rPr>
        <w:t xml:space="preserve"> the </w:t>
      </w:r>
      <w:r w:rsidRPr="00711889">
        <w:rPr>
          <w:u w:val="single"/>
        </w:rPr>
        <w:t xml:space="preserve">results have been </w:t>
      </w:r>
      <w:r w:rsidRPr="00711889">
        <w:rPr>
          <w:b/>
          <w:iCs/>
          <w:sz w:val="28"/>
          <w:u w:val="single"/>
          <w:bdr w:val="single" w:sz="8" w:space="0" w:color="auto"/>
        </w:rPr>
        <w:t>confused and self-contradictory</w:t>
      </w:r>
      <w:r w:rsidRPr="00711889">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711889">
        <w:rPr>
          <w:u w:val="single"/>
        </w:rPr>
        <w:t>He even proclaims himself</w:t>
      </w:r>
      <w:r w:rsidRPr="00711889">
        <w:rPr>
          <w:sz w:val="16"/>
        </w:rPr>
        <w:t xml:space="preserve">, in an interview and memoir, </w:t>
      </w:r>
      <w:r w:rsidRPr="00711889">
        <w:rPr>
          <w:u w:val="single"/>
        </w:rPr>
        <w:t>the “</w:t>
      </w:r>
      <w:r w:rsidRPr="00711889">
        <w:rPr>
          <w:b/>
          <w:iCs/>
          <w:sz w:val="28"/>
          <w:u w:val="single"/>
          <w:bdr w:val="single" w:sz="8" w:space="0" w:color="auto"/>
        </w:rPr>
        <w:t>slave” of his white wife</w:t>
      </w:r>
      <w:r w:rsidRPr="00711889">
        <w:rPr>
          <w:sz w:val="16"/>
        </w:rPr>
        <w:t xml:space="preserve">.89 </w:t>
      </w:r>
      <w:r w:rsidRPr="00711889">
        <w:rPr>
          <w:u w:val="single"/>
        </w:rPr>
        <w:t xml:space="preserve">On this view, blackness is slaveness, but </w:t>
      </w:r>
      <w:r w:rsidRPr="00711889">
        <w:rPr>
          <w:b/>
          <w:iCs/>
          <w:sz w:val="28"/>
          <w:u w:val="single"/>
          <w:bdr w:val="single" w:sz="8" w:space="0" w:color="auto"/>
        </w:rPr>
        <w:t>not all slaveness is blackness</w:t>
      </w:r>
      <w:r w:rsidRPr="00711889">
        <w:rPr>
          <w:sz w:val="16"/>
        </w:rPr>
        <w:t>.</w:t>
      </w:r>
    </w:p>
    <w:p w14:paraId="41A44557" w14:textId="77777777" w:rsidR="00D409C7" w:rsidRDefault="00D409C7" w:rsidP="00D409C7">
      <w:pPr>
        <w:rPr>
          <w:sz w:val="16"/>
        </w:rPr>
      </w:pPr>
      <w:r w:rsidRPr="00711889">
        <w:rPr>
          <w:u w:val="single"/>
        </w:rPr>
        <w:t>Elsewhere</w:t>
      </w:r>
      <w:r w:rsidRPr="00711889">
        <w:rPr>
          <w:sz w:val="16"/>
        </w:rPr>
        <w:t xml:space="preserve">, however, </w:t>
      </w:r>
      <w:r w:rsidRPr="00711889">
        <w:rPr>
          <w:u w:val="single"/>
        </w:rPr>
        <w:t>he seems to contend</w:t>
      </w:r>
      <w:r w:rsidRPr="00711889">
        <w:rPr>
          <w:sz w:val="16"/>
        </w:rPr>
        <w:t xml:space="preserve"> that </w:t>
      </w:r>
      <w:r w:rsidRPr="00711889">
        <w:rPr>
          <w:u w:val="single"/>
        </w:rPr>
        <w:t>when African Americans attain forms of social standing or mobility, they become “</w:t>
      </w:r>
      <w:r w:rsidRPr="00711889">
        <w:rPr>
          <w:b/>
          <w:iCs/>
          <w:sz w:val="28"/>
          <w:u w:val="single"/>
          <w:bdr w:val="single" w:sz="8" w:space="0" w:color="auto"/>
        </w:rPr>
        <w:t>whiter</w:t>
      </w:r>
      <w:r w:rsidRPr="00711889">
        <w:rPr>
          <w:sz w:val="16"/>
        </w:rPr>
        <w:t xml:space="preserve">” (perhaps achieving, individually, an intermediate zone akin to what he calls “colored immigrants”).90 </w:t>
      </w:r>
      <w:r w:rsidRPr="00711889">
        <w:rPr>
          <w:u w:val="single"/>
        </w:rPr>
        <w:t xml:space="preserve">These </w:t>
      </w:r>
      <w:r w:rsidRPr="008A520B">
        <w:rPr>
          <w:highlight w:val="cyan"/>
          <w:u w:val="single"/>
        </w:rPr>
        <w:t>inconsistencies cry</w:t>
      </w:r>
      <w:r w:rsidRPr="00711889">
        <w:rPr>
          <w:u w:val="single"/>
        </w:rPr>
        <w:t xml:space="preserve"> out </w:t>
      </w:r>
      <w:r w:rsidRPr="008A520B">
        <w:rPr>
          <w:highlight w:val="cyan"/>
          <w:u w:val="single"/>
        </w:rPr>
        <w:t>for explanation</w:t>
      </w:r>
      <w:r w:rsidRPr="00711889">
        <w:rPr>
          <w:sz w:val="16"/>
        </w:rPr>
        <w:t xml:space="preserve">, especially </w:t>
      </w:r>
      <w:r w:rsidRPr="008A520B">
        <w:rPr>
          <w:highlight w:val="cyan"/>
          <w:u w:val="single"/>
        </w:rPr>
        <w:t xml:space="preserve">when we have </w:t>
      </w:r>
      <w:r w:rsidRPr="008A520B">
        <w:rPr>
          <w:b/>
          <w:iCs/>
          <w:sz w:val="28"/>
          <w:highlight w:val="cyan"/>
          <w:u w:val="single"/>
          <w:bdr w:val="single" w:sz="8" w:space="0" w:color="auto"/>
        </w:rPr>
        <w:t>no better ev</w:t>
      </w:r>
      <w:r w:rsidRPr="00711889">
        <w:rPr>
          <w:u w:val="single"/>
        </w:rPr>
        <w:t xml:space="preserve">idence </w:t>
      </w:r>
      <w:r w:rsidRPr="008A520B">
        <w:rPr>
          <w:highlight w:val="cyan"/>
          <w:u w:val="single"/>
        </w:rPr>
        <w:t>of</w:t>
      </w:r>
      <w:r w:rsidRPr="00711889">
        <w:rPr>
          <w:u w:val="single"/>
        </w:rPr>
        <w:t xml:space="preserve"> violence, </w:t>
      </w:r>
      <w:r w:rsidRPr="008A520B">
        <w:rPr>
          <w:highlight w:val="cyan"/>
          <w:u w:val="single"/>
        </w:rPr>
        <w:t>libidinal excess</w:t>
      </w:r>
      <w:r w:rsidRPr="00711889">
        <w:rPr>
          <w:u w:val="single"/>
        </w:rPr>
        <w:t xml:space="preserve">, and usurpation </w:t>
      </w:r>
      <w:r w:rsidRPr="008A520B">
        <w:rPr>
          <w:highlight w:val="cyan"/>
          <w:u w:val="single"/>
        </w:rPr>
        <w:t xml:space="preserve">than </w:t>
      </w:r>
      <w:r w:rsidRPr="008A520B">
        <w:rPr>
          <w:b/>
          <w:iCs/>
          <w:sz w:val="28"/>
          <w:highlight w:val="cyan"/>
          <w:u w:val="single"/>
          <w:bdr w:val="single" w:sz="8" w:space="0" w:color="auto"/>
        </w:rPr>
        <w:t>empirically verifiable</w:t>
      </w:r>
      <w:r w:rsidRPr="00711889">
        <w:rPr>
          <w:b/>
          <w:iCs/>
          <w:sz w:val="28"/>
          <w:u w:val="single"/>
          <w:bdr w:val="single" w:sz="8" w:space="0" w:color="auto"/>
        </w:rPr>
        <w:t xml:space="preserve"> patterns of </w:t>
      </w:r>
      <w:r w:rsidRPr="008A520B">
        <w:rPr>
          <w:b/>
          <w:iCs/>
          <w:sz w:val="28"/>
          <w:highlight w:val="cyan"/>
          <w:u w:val="single"/>
          <w:bdr w:val="single" w:sz="8" w:space="0" w:color="auto"/>
        </w:rPr>
        <w:t>treatment</w:t>
      </w:r>
      <w:r w:rsidRPr="008A520B">
        <w:rPr>
          <w:highlight w:val="cyan"/>
          <w:u w:val="single"/>
        </w:rPr>
        <w:t xml:space="preserve">. Retreat to </w:t>
      </w:r>
      <w:r w:rsidRPr="008A520B">
        <w:rPr>
          <w:b/>
          <w:iCs/>
          <w:sz w:val="28"/>
          <w:highlight w:val="cyan"/>
          <w:u w:val="single"/>
          <w:bdr w:val="single" w:sz="8" w:space="0" w:color="auto"/>
        </w:rPr>
        <w:t>subjective feelings</w:t>
      </w:r>
      <w:r w:rsidRPr="00711889">
        <w:rPr>
          <w:u w:val="single"/>
        </w:rPr>
        <w:t xml:space="preserve"> of alienation, </w:t>
      </w:r>
      <w:r w:rsidRPr="008A520B">
        <w:rPr>
          <w:highlight w:val="cyan"/>
          <w:u w:val="single"/>
        </w:rPr>
        <w:t>raising</w:t>
      </w:r>
      <w:r w:rsidRPr="00711889">
        <w:rPr>
          <w:sz w:val="16"/>
        </w:rPr>
        <w:t xml:space="preserve"> </w:t>
      </w:r>
    </w:p>
    <w:p w14:paraId="5604F74A" w14:textId="77777777" w:rsidR="00D409C7" w:rsidRPr="000F2ECA" w:rsidRDefault="00D409C7" w:rsidP="00D409C7">
      <w:pPr>
        <w:rPr>
          <w:sz w:val="48"/>
          <w:szCs w:val="48"/>
        </w:rPr>
      </w:pPr>
      <w:r w:rsidRPr="000F2ECA">
        <w:rPr>
          <w:sz w:val="48"/>
          <w:szCs w:val="48"/>
        </w:rPr>
        <w:t>CUT HERE</w:t>
      </w:r>
    </w:p>
    <w:p w14:paraId="178FC62D" w14:textId="77777777" w:rsidR="00D409C7" w:rsidRPr="00711889" w:rsidRDefault="00D409C7" w:rsidP="00D409C7">
      <w:pPr>
        <w:rPr>
          <w:sz w:val="16"/>
        </w:rPr>
      </w:pPr>
      <w:r w:rsidRPr="00711889">
        <w:rPr>
          <w:sz w:val="16"/>
        </w:rPr>
        <w:t xml:space="preserve">notoriously </w:t>
      </w:r>
      <w:r w:rsidRPr="008A520B">
        <w:rPr>
          <w:b/>
          <w:iCs/>
          <w:sz w:val="28"/>
          <w:highlight w:val="cyan"/>
          <w:u w:val="single"/>
          <w:bdr w:val="single" w:sz="8" w:space="0" w:color="auto"/>
        </w:rPr>
        <w:t>impossible standards of comparative evaluation</w:t>
      </w:r>
      <w:r w:rsidRPr="008A520B">
        <w:rPr>
          <w:highlight w:val="cyan"/>
          <w:u w:val="single"/>
        </w:rPr>
        <w:t xml:space="preserve">, are </w:t>
      </w:r>
      <w:r w:rsidRPr="008A520B">
        <w:rPr>
          <w:b/>
          <w:iCs/>
          <w:sz w:val="28"/>
          <w:highlight w:val="cyan"/>
          <w:u w:val="single"/>
          <w:bdr w:val="single" w:sz="8" w:space="0" w:color="auto"/>
        </w:rPr>
        <w:t>not helpful</w:t>
      </w:r>
      <w:r w:rsidRPr="00711889">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01B25C3B" w14:textId="77777777" w:rsidR="00D409C7" w:rsidRPr="00711889" w:rsidRDefault="00D409C7" w:rsidP="00D409C7">
      <w:pPr>
        <w:rPr>
          <w:sz w:val="16"/>
        </w:rPr>
      </w:pPr>
      <w:r w:rsidRPr="00711889">
        <w:rPr>
          <w:sz w:val="16"/>
        </w:rPr>
        <w:t xml:space="preserve">Either way, these questions of race and reference raise especially difficult ethical quandaries because </w:t>
      </w:r>
      <w:r w:rsidRPr="008A520B">
        <w:rPr>
          <w:highlight w:val="cyan"/>
          <w:u w:val="single"/>
        </w:rPr>
        <w:t>Afro-Pessimists</w:t>
      </w:r>
      <w:r w:rsidRPr="00711889">
        <w:rPr>
          <w:u w:val="single"/>
        </w:rPr>
        <w:t xml:space="preserve"> tend to </w:t>
      </w:r>
      <w:r w:rsidRPr="008A520B">
        <w:rPr>
          <w:highlight w:val="cyan"/>
          <w:u w:val="single"/>
        </w:rPr>
        <w:t>focus</w:t>
      </w:r>
      <w:r w:rsidRPr="00711889">
        <w:rPr>
          <w:u w:val="single"/>
        </w:rPr>
        <w:t xml:space="preserve"> so extensively </w:t>
      </w:r>
      <w:r w:rsidRPr="008A520B">
        <w:rPr>
          <w:highlight w:val="cyan"/>
          <w:u w:val="single"/>
        </w:rPr>
        <w:t>on</w:t>
      </w:r>
      <w:r w:rsidRPr="00711889">
        <w:rPr>
          <w:u w:val="single"/>
        </w:rPr>
        <w:t xml:space="preserve"> forms of </w:t>
      </w:r>
      <w:r w:rsidRPr="008A520B">
        <w:rPr>
          <w:highlight w:val="cyan"/>
          <w:u w:val="single"/>
        </w:rPr>
        <w:t>violence that</w:t>
      </w:r>
      <w:r w:rsidRPr="00711889">
        <w:rPr>
          <w:u w:val="single"/>
        </w:rPr>
        <w:t xml:space="preserve">, </w:t>
      </w:r>
      <w:r w:rsidRPr="00711889">
        <w:rPr>
          <w:b/>
          <w:iCs/>
          <w:sz w:val="28"/>
          <w:u w:val="single"/>
          <w:bdr w:val="single" w:sz="8" w:space="0" w:color="auto"/>
        </w:rPr>
        <w:t xml:space="preserve">in fact, </w:t>
      </w:r>
      <w:r w:rsidRPr="008A520B">
        <w:rPr>
          <w:b/>
          <w:iCs/>
          <w:sz w:val="28"/>
          <w:highlight w:val="cyan"/>
          <w:u w:val="single"/>
          <w:bdr w:val="single" w:sz="8" w:space="0" w:color="auto"/>
        </w:rPr>
        <w:t>happen to many sorts of persons</w:t>
      </w:r>
      <w:r w:rsidRPr="00711889">
        <w:rPr>
          <w:sz w:val="16"/>
        </w:rPr>
        <w:t xml:space="preserve"> (e.g., </w:t>
      </w:r>
      <w:r w:rsidRPr="00711889">
        <w:rPr>
          <w:u w:val="single"/>
        </w:rPr>
        <w:t xml:space="preserve">police brutality, rape, enslavement, lynching, archival erasure, genocide), </w:t>
      </w:r>
      <w:r w:rsidRPr="008A520B">
        <w:rPr>
          <w:highlight w:val="cyan"/>
          <w:u w:val="single"/>
        </w:rPr>
        <w:t xml:space="preserve">but </w:t>
      </w:r>
      <w:r w:rsidRPr="008A520B">
        <w:rPr>
          <w:b/>
          <w:iCs/>
          <w:sz w:val="28"/>
          <w:highlight w:val="cyan"/>
          <w:u w:val="single"/>
          <w:bdr w:val="single" w:sz="8" w:space="0" w:color="auto"/>
        </w:rPr>
        <w:t>try to make distinctions</w:t>
      </w:r>
      <w:r w:rsidRPr="008A520B">
        <w:rPr>
          <w:highlight w:val="cyan"/>
          <w:u w:val="single"/>
        </w:rPr>
        <w:t xml:space="preserve"> between violence</w:t>
      </w:r>
      <w:r w:rsidRPr="00711889">
        <w:rPr>
          <w:u w:val="single"/>
        </w:rPr>
        <w:t xml:space="preserve"> that are</w:t>
      </w:r>
      <w:r w:rsidRPr="00711889">
        <w:rPr>
          <w:sz w:val="16"/>
        </w:rPr>
        <w:t xml:space="preserve">, in Wilderson’s words, </w:t>
      </w:r>
      <w:r w:rsidRPr="008A520B">
        <w:rPr>
          <w:b/>
          <w:iCs/>
          <w:sz w:val="28"/>
          <w:highlight w:val="cyan"/>
          <w:u w:val="single"/>
          <w:bdr w:val="single" w:sz="8" w:space="0" w:color="auto"/>
        </w:rPr>
        <w:t>gratuitous and happens to blacks</w:t>
      </w:r>
      <w:r w:rsidRPr="008A520B">
        <w:rPr>
          <w:highlight w:val="cyan"/>
          <w:u w:val="single"/>
        </w:rPr>
        <w:t xml:space="preserve"> rather than </w:t>
      </w:r>
      <w:r w:rsidRPr="008A520B">
        <w:rPr>
          <w:b/>
          <w:iCs/>
          <w:sz w:val="28"/>
          <w:highlight w:val="cyan"/>
          <w:u w:val="single"/>
          <w:bdr w:val="single" w:sz="8" w:space="0" w:color="auto"/>
        </w:rPr>
        <w:t>contingent</w:t>
      </w:r>
      <w:r w:rsidRPr="00711889">
        <w:rPr>
          <w:sz w:val="16"/>
        </w:rPr>
        <w:t xml:space="preserve"> and utilitarian </w:t>
      </w:r>
      <w:r w:rsidRPr="008A520B">
        <w:rPr>
          <w:b/>
          <w:iCs/>
          <w:sz w:val="28"/>
          <w:highlight w:val="cyan"/>
          <w:u w:val="single"/>
          <w:bdr w:val="single" w:sz="8" w:space="0" w:color="auto"/>
        </w:rPr>
        <w:t>and happens to non-blacks</w:t>
      </w:r>
      <w:r w:rsidRPr="00711889">
        <w:rPr>
          <w:sz w:val="16"/>
        </w:rPr>
        <w:t xml:space="preserve">. 91 </w:t>
      </w:r>
      <w:r w:rsidRPr="00711889">
        <w:rPr>
          <w:u w:val="single"/>
        </w:rPr>
        <w:t xml:space="preserve">Yet, how are we to make </w:t>
      </w:r>
      <w:r w:rsidRPr="008A520B">
        <w:rPr>
          <w:highlight w:val="cyan"/>
          <w:u w:val="single"/>
        </w:rPr>
        <w:t>these determinations</w:t>
      </w:r>
      <w:r w:rsidRPr="00711889">
        <w:rPr>
          <w:u w:val="single"/>
        </w:rPr>
        <w:t xml:space="preserve">? We cannot appeal to explicit justifications of violence against blacks, because even on Wilderson’s view, these </w:t>
      </w:r>
      <w:r w:rsidRPr="008A520B">
        <w:rPr>
          <w:highlight w:val="cyan"/>
          <w:u w:val="single"/>
        </w:rPr>
        <w:t>are</w:t>
      </w:r>
      <w:r w:rsidRPr="00711889">
        <w:rPr>
          <w:u w:val="single"/>
        </w:rPr>
        <w:t xml:space="preserve"> often to be </w:t>
      </w:r>
      <w:r w:rsidRPr="008A520B">
        <w:rPr>
          <w:b/>
          <w:iCs/>
          <w:sz w:val="28"/>
          <w:highlight w:val="cyan"/>
          <w:u w:val="single"/>
          <w:bdr w:val="single" w:sz="8" w:space="0" w:color="auto"/>
        </w:rPr>
        <w:t>disingenuous</w:t>
      </w:r>
      <w:r w:rsidRPr="00711889">
        <w:rPr>
          <w:sz w:val="16"/>
        </w:rPr>
        <w:t xml:space="preserve">, dissembled, </w:t>
      </w:r>
      <w:r w:rsidRPr="00711889">
        <w:rPr>
          <w:b/>
          <w:iCs/>
          <w:sz w:val="28"/>
          <w:u w:val="single"/>
          <w:bdr w:val="single" w:sz="8" w:space="0" w:color="auto"/>
        </w:rPr>
        <w:t xml:space="preserve">and </w:t>
      </w:r>
      <w:r w:rsidRPr="008A520B">
        <w:rPr>
          <w:b/>
          <w:iCs/>
          <w:sz w:val="28"/>
          <w:highlight w:val="cyan"/>
          <w:u w:val="single"/>
          <w:bdr w:val="single" w:sz="8" w:space="0" w:color="auto"/>
        </w:rPr>
        <w:t>in bad faith</w:t>
      </w:r>
      <w:r w:rsidRPr="00711889">
        <w:rPr>
          <w:sz w:val="16"/>
        </w:rPr>
        <w:t>.</w:t>
      </w:r>
    </w:p>
    <w:p w14:paraId="3288F988" w14:textId="77777777" w:rsidR="00D409C7" w:rsidRPr="00711889" w:rsidRDefault="00D409C7" w:rsidP="00D409C7">
      <w:pPr>
        <w:rPr>
          <w:sz w:val="16"/>
        </w:rPr>
      </w:pPr>
      <w:r w:rsidRPr="00711889">
        <w:rPr>
          <w:u w:val="single"/>
        </w:rPr>
        <w:t>Settler colonial violence against Native Americans, Wilderson tells us, “recognized” and “incorporated” “Native American sovereignty</w:t>
      </w:r>
      <w:r w:rsidRPr="00711889">
        <w:rPr>
          <w:sz w:val="16"/>
        </w:rPr>
        <w:t xml:space="preserve">” in the contents of its consciousness, even as such sovereignty was practically violated. </w:t>
      </w:r>
      <w:r w:rsidRPr="00711889">
        <w:rPr>
          <w:u w:val="single"/>
        </w:rPr>
        <w:t>Police violence against blacks, however, is a denial of humanity as such</w:t>
      </w:r>
      <w:r w:rsidRPr="00711889">
        <w:rPr>
          <w:sz w:val="16"/>
        </w:rPr>
        <w:t xml:space="preserve"> – </w:t>
      </w:r>
      <w:r w:rsidRPr="00711889">
        <w:rPr>
          <w:u w:val="single"/>
        </w:rPr>
        <w:t>there is no reciprocity, only living and dead</w:t>
      </w:r>
      <w:r w:rsidRPr="00711889">
        <w:rPr>
          <w:sz w:val="16"/>
        </w:rPr>
        <w:t xml:space="preserve">.92 </w:t>
      </w:r>
      <w:r w:rsidRPr="00711889">
        <w:rPr>
          <w:b/>
          <w:iCs/>
          <w:sz w:val="28"/>
          <w:u w:val="single"/>
          <w:bdr w:val="single" w:sz="8" w:space="0" w:color="auto"/>
        </w:rPr>
        <w:t>This contrast</w:t>
      </w:r>
      <w:r w:rsidRPr="00711889">
        <w:rPr>
          <w:sz w:val="16"/>
        </w:rPr>
        <w:t xml:space="preserve">, however, </w:t>
      </w:r>
      <w:r w:rsidRPr="00711889">
        <w:rPr>
          <w:b/>
          <w:iCs/>
          <w:sz w:val="28"/>
          <w:u w:val="single"/>
          <w:bdr w:val="single" w:sz="8" w:space="0" w:color="auto"/>
        </w:rPr>
        <w:t>borders on the absurd</w:t>
      </w:r>
      <w:r w:rsidRPr="00711889">
        <w:rPr>
          <w:u w:val="single"/>
        </w:rPr>
        <w:t>. Both patterns involve extensive and fatal practices of grotesque violence</w:t>
      </w:r>
      <w:r w:rsidRPr="00711889">
        <w:rPr>
          <w:sz w:val="16"/>
        </w:rPr>
        <w:t xml:space="preserve">, often </w:t>
      </w:r>
      <w:r w:rsidRPr="00711889">
        <w:rPr>
          <w:u w:val="single"/>
        </w:rPr>
        <w:t>disingenuously invoke legal procedures, and show severe contempt and a lack of appropriate responsibility for the form of life inhabited by the victim</w:t>
      </w:r>
      <w:r w:rsidRPr="00711889">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4BD9B5CB" w14:textId="77777777" w:rsidR="00D409C7" w:rsidRPr="00711889" w:rsidRDefault="00D409C7" w:rsidP="00D409C7">
      <w:pPr>
        <w:rPr>
          <w:sz w:val="16"/>
        </w:rPr>
      </w:pPr>
      <w:r w:rsidRPr="00711889">
        <w:rPr>
          <w:sz w:val="16"/>
        </w:rPr>
        <w:t xml:space="preserve">Indeed, arguably </w:t>
      </w:r>
      <w:r w:rsidRPr="00711889">
        <w:rPr>
          <w:u w:val="single"/>
        </w:rPr>
        <w:t xml:space="preserve">the </w:t>
      </w:r>
      <w:r w:rsidRPr="008A520B">
        <w:rPr>
          <w:highlight w:val="cyan"/>
          <w:u w:val="single"/>
        </w:rPr>
        <w:t>most striking feature of law</w:t>
      </w:r>
      <w:r w:rsidRPr="00711889">
        <w:rPr>
          <w:u w:val="single"/>
        </w:rPr>
        <w:t xml:space="preserve">, even under slavery, </w:t>
      </w:r>
      <w:r w:rsidRPr="008A520B">
        <w:rPr>
          <w:highlight w:val="cyan"/>
          <w:u w:val="single"/>
        </w:rPr>
        <w:t xml:space="preserve">is the </w:t>
      </w:r>
      <w:r w:rsidRPr="008A520B">
        <w:rPr>
          <w:b/>
          <w:iCs/>
          <w:sz w:val="28"/>
          <w:highlight w:val="cyan"/>
          <w:u w:val="single"/>
          <w:bdr w:val="single" w:sz="8" w:space="0" w:color="auto"/>
        </w:rPr>
        <w:t>instability</w:t>
      </w:r>
      <w:r w:rsidRPr="008A520B">
        <w:rPr>
          <w:highlight w:val="cyan"/>
          <w:u w:val="single"/>
        </w:rPr>
        <w:t xml:space="preserve"> of </w:t>
      </w:r>
      <w:r w:rsidRPr="008A520B">
        <w:rPr>
          <w:b/>
          <w:iCs/>
          <w:sz w:val="28"/>
          <w:highlight w:val="cyan"/>
          <w:u w:val="single"/>
          <w:bdr w:val="single" w:sz="8" w:space="0" w:color="auto"/>
        </w:rPr>
        <w:t>any attempt</w:t>
      </w:r>
      <w:r w:rsidRPr="008A520B">
        <w:rPr>
          <w:highlight w:val="cyan"/>
          <w:u w:val="single"/>
        </w:rPr>
        <w:t xml:space="preserve"> to erect</w:t>
      </w:r>
      <w:r w:rsidRPr="00711889">
        <w:rPr>
          <w:u w:val="single"/>
        </w:rPr>
        <w:t xml:space="preserve"> a </w:t>
      </w:r>
      <w:r w:rsidRPr="008A520B">
        <w:rPr>
          <w:highlight w:val="cyan"/>
          <w:u w:val="single"/>
        </w:rPr>
        <w:t>permanent binary between Blackness and Humanity</w:t>
      </w:r>
      <w:r w:rsidRPr="00711889">
        <w:rPr>
          <w:u w:val="single"/>
        </w:rPr>
        <w:t>. At the same time the slave is supposed to be chattel or livestock</w:t>
      </w:r>
      <w:r w:rsidRPr="00711889">
        <w:rPr>
          <w:sz w:val="16"/>
        </w:rPr>
        <w:t xml:space="preserve"> or a tool and implement, </w:t>
      </w:r>
      <w:r w:rsidRPr="00711889">
        <w:rPr>
          <w:u w:val="single"/>
        </w:rPr>
        <w:t>the law cannot help but</w:t>
      </w:r>
      <w:r w:rsidRPr="00711889">
        <w:rPr>
          <w:sz w:val="16"/>
        </w:rPr>
        <w:t xml:space="preserve">, in certain domains, </w:t>
      </w:r>
      <w:r w:rsidRPr="00711889">
        <w:rPr>
          <w:u w:val="single"/>
        </w:rPr>
        <w:t>ascribe responsibility and intention and reason and other capacities that</w:t>
      </w:r>
      <w:r w:rsidRPr="00711889">
        <w:rPr>
          <w:sz w:val="16"/>
        </w:rPr>
        <w:t xml:space="preserve">, at least since the Enlightenment </w:t>
      </w:r>
      <w:r w:rsidRPr="00711889">
        <w:rPr>
          <w:u w:val="single"/>
        </w:rPr>
        <w:t>decisively broke with the medieval era of “beast trials” for pigs and cows, modern epistemes tend to treat as constitutively human</w:t>
      </w:r>
      <w:r w:rsidRPr="00711889">
        <w:rPr>
          <w:sz w:val="16"/>
        </w:rPr>
        <w:t>.</w:t>
      </w:r>
    </w:p>
    <w:p w14:paraId="7A1FFFFD" w14:textId="77777777" w:rsidR="00D409C7" w:rsidRPr="00711889" w:rsidRDefault="00D409C7" w:rsidP="00D409C7">
      <w:pPr>
        <w:rPr>
          <w:sz w:val="16"/>
        </w:rPr>
      </w:pPr>
      <w:r w:rsidRPr="00711889">
        <w:rPr>
          <w:sz w:val="16"/>
        </w:rPr>
        <w:t xml:space="preserve">It is difficult to avoid the suspicion that </w:t>
      </w:r>
      <w:r w:rsidRPr="00711889">
        <w:rPr>
          <w:u w:val="single"/>
        </w:rPr>
        <w:t xml:space="preserve">anti-blackness in </w:t>
      </w:r>
      <w:r w:rsidRPr="008A520B">
        <w:rPr>
          <w:highlight w:val="cyan"/>
          <w:u w:val="single"/>
        </w:rPr>
        <w:t>Afro-Pessimism functions</w:t>
      </w:r>
      <w:r w:rsidRPr="00711889">
        <w:rPr>
          <w:sz w:val="16"/>
        </w:rPr>
        <w:t xml:space="preserve"> here </w:t>
      </w:r>
      <w:r w:rsidRPr="008A520B">
        <w:rPr>
          <w:highlight w:val="cyan"/>
          <w:u w:val="single"/>
        </w:rPr>
        <w:t xml:space="preserve">as a </w:t>
      </w:r>
      <w:r w:rsidRPr="008A520B">
        <w:rPr>
          <w:b/>
          <w:iCs/>
          <w:sz w:val="28"/>
          <w:highlight w:val="cyan"/>
          <w:u w:val="single"/>
          <w:bdr w:val="single" w:sz="8" w:space="0" w:color="auto"/>
        </w:rPr>
        <w:t>non-falsifiable</w:t>
      </w:r>
      <w:r w:rsidRPr="00711889">
        <w:rPr>
          <w:b/>
          <w:iCs/>
          <w:sz w:val="28"/>
          <w:u w:val="single"/>
          <w:bdr w:val="single" w:sz="8" w:space="0" w:color="auto"/>
        </w:rPr>
        <w:t xml:space="preserve"> “just so” </w:t>
      </w:r>
      <w:r w:rsidRPr="008A520B">
        <w:rPr>
          <w:b/>
          <w:iCs/>
          <w:sz w:val="28"/>
          <w:highlight w:val="cyan"/>
          <w:u w:val="single"/>
          <w:bdr w:val="single" w:sz="8" w:space="0" w:color="auto"/>
        </w:rPr>
        <w:t>claim</w:t>
      </w:r>
      <w:r w:rsidRPr="008A520B">
        <w:rPr>
          <w:highlight w:val="cyan"/>
          <w:u w:val="single"/>
        </w:rPr>
        <w:t xml:space="preserve"> rooted in</w:t>
      </w:r>
      <w:r w:rsidRPr="00711889">
        <w:rPr>
          <w:u w:val="single"/>
        </w:rPr>
        <w:t xml:space="preserve"> a </w:t>
      </w:r>
      <w:r w:rsidRPr="008A520B">
        <w:rPr>
          <w:b/>
          <w:iCs/>
          <w:sz w:val="28"/>
          <w:highlight w:val="cyan"/>
          <w:u w:val="single"/>
          <w:bdr w:val="single" w:sz="8" w:space="0" w:color="auto"/>
        </w:rPr>
        <w:t>totalizing conception of “antiblackness</w:t>
      </w:r>
      <w:r w:rsidRPr="00711889">
        <w:rPr>
          <w:sz w:val="16"/>
        </w:rPr>
        <w:t xml:space="preserve">.” Here, </w:t>
      </w:r>
      <w:r w:rsidRPr="00711889">
        <w:rPr>
          <w:u w:val="single"/>
        </w:rPr>
        <w:t xml:space="preserve">any “violence” that befalls people of African descent </w:t>
      </w:r>
      <w:r w:rsidRPr="00711889">
        <w:rPr>
          <w:b/>
          <w:iCs/>
          <w:sz w:val="28"/>
          <w:u w:val="single"/>
          <w:bdr w:val="single" w:sz="8" w:space="0" w:color="auto"/>
        </w:rPr>
        <w:t>counts on the ledger of gratuity</w:t>
      </w:r>
      <w:r w:rsidRPr="00711889">
        <w:rPr>
          <w:u w:val="single"/>
        </w:rPr>
        <w:t>, contradicting the semiotically sensitive injunction to seek “blackness” at the site of abjection and remain receptive to so-called “social death” revealing itself in unexpected domains</w:t>
      </w:r>
      <w:r w:rsidRPr="00711889">
        <w:rPr>
          <w:sz w:val="16"/>
        </w:rPr>
        <w:t xml:space="preserve">. The </w:t>
      </w:r>
      <w:r w:rsidRPr="00711889">
        <w:rPr>
          <w:b/>
          <w:iCs/>
          <w:sz w:val="28"/>
          <w:u w:val="single"/>
          <w:bdr w:val="single" w:sz="8" w:space="0" w:color="auto"/>
        </w:rPr>
        <w:t>persistent slippage</w:t>
      </w:r>
      <w:r w:rsidRPr="00711889">
        <w:rPr>
          <w:u w:val="single"/>
        </w:rPr>
        <w:t xml:space="preserve"> between the self-professed method of Afro-pessimism and the judgments it actually arrives at, raise a deeper worry that its </w:t>
      </w:r>
      <w:r w:rsidRPr="008A520B">
        <w:rPr>
          <w:b/>
          <w:iCs/>
          <w:sz w:val="28"/>
          <w:highlight w:val="cyan"/>
          <w:u w:val="single"/>
          <w:bdr w:val="single" w:sz="8" w:space="0" w:color="auto"/>
        </w:rPr>
        <w:t>ontological claims are subordinate to</w:t>
      </w:r>
      <w:r w:rsidRPr="00711889">
        <w:rPr>
          <w:b/>
          <w:iCs/>
          <w:sz w:val="28"/>
          <w:u w:val="single"/>
          <w:bdr w:val="single" w:sz="8" w:space="0" w:color="auto"/>
        </w:rPr>
        <w:t xml:space="preserve"> the </w:t>
      </w:r>
      <w:r w:rsidRPr="008A520B">
        <w:rPr>
          <w:b/>
          <w:iCs/>
          <w:sz w:val="28"/>
          <w:highlight w:val="cyan"/>
          <w:u w:val="single"/>
          <w:bdr w:val="single" w:sz="8" w:space="0" w:color="auto"/>
        </w:rPr>
        <w:t>political answer</w:t>
      </w:r>
      <w:r w:rsidRPr="00711889">
        <w:rPr>
          <w:b/>
          <w:iCs/>
          <w:sz w:val="28"/>
          <w:u w:val="single"/>
          <w:bdr w:val="single" w:sz="8" w:space="0" w:color="auto"/>
        </w:rPr>
        <w:t xml:space="preserve"> positions its </w:t>
      </w:r>
      <w:r w:rsidRPr="008A520B">
        <w:rPr>
          <w:b/>
          <w:iCs/>
          <w:sz w:val="28"/>
          <w:highlight w:val="cyan"/>
          <w:u w:val="single"/>
          <w:bdr w:val="single" w:sz="8" w:space="0" w:color="auto"/>
        </w:rPr>
        <w:t>proponents feel compelled to produce</w:t>
      </w:r>
      <w:r w:rsidRPr="00711889">
        <w:rPr>
          <w:sz w:val="16"/>
        </w:rPr>
        <w:t>.</w:t>
      </w:r>
    </w:p>
    <w:p w14:paraId="38AC858C" w14:textId="77777777" w:rsidR="00D409C7" w:rsidRPr="00711889" w:rsidRDefault="00D409C7" w:rsidP="00D409C7">
      <w:pPr>
        <w:rPr>
          <w:sz w:val="16"/>
        </w:rPr>
      </w:pPr>
      <w:r w:rsidRPr="00711889">
        <w:rPr>
          <w:sz w:val="16"/>
        </w:rPr>
        <w:t xml:space="preserve">David Scott warns that </w:t>
      </w:r>
      <w:r w:rsidRPr="008A520B">
        <w:rPr>
          <w:highlight w:val="cyan"/>
          <w:u w:val="single"/>
        </w:rPr>
        <w:t>descriptions of the</w:t>
      </w:r>
      <w:r w:rsidRPr="00711889">
        <w:rPr>
          <w:u w:val="single"/>
        </w:rPr>
        <w:t xml:space="preserve"> social </w:t>
      </w:r>
      <w:r w:rsidRPr="008A520B">
        <w:rPr>
          <w:highlight w:val="cyan"/>
          <w:u w:val="single"/>
        </w:rPr>
        <w:t>world</w:t>
      </w:r>
      <w:r w:rsidRPr="00711889">
        <w:rPr>
          <w:sz w:val="16"/>
        </w:rPr>
        <w:t xml:space="preserve"> or of the “problem-space” of politics, </w:t>
      </w:r>
      <w:r w:rsidRPr="00711889">
        <w:rPr>
          <w:u w:val="single"/>
        </w:rPr>
        <w:t xml:space="preserve">can </w:t>
      </w:r>
      <w:r w:rsidRPr="008A520B">
        <w:rPr>
          <w:highlight w:val="cyan"/>
          <w:u w:val="single"/>
        </w:rPr>
        <w:t xml:space="preserve">become </w:t>
      </w:r>
      <w:r w:rsidRPr="008A520B">
        <w:rPr>
          <w:b/>
          <w:iCs/>
          <w:sz w:val="28"/>
          <w:highlight w:val="cyan"/>
          <w:u w:val="single"/>
          <w:bdr w:val="single" w:sz="8" w:space="0" w:color="auto"/>
        </w:rPr>
        <w:t>overdetermined by congealed expectations</w:t>
      </w:r>
      <w:r w:rsidRPr="008A520B">
        <w:rPr>
          <w:highlight w:val="cyan"/>
          <w:u w:val="single"/>
        </w:rPr>
        <w:t xml:space="preserve"> that we must</w:t>
      </w:r>
      <w:r w:rsidRPr="00711889">
        <w:rPr>
          <w:u w:val="single"/>
        </w:rPr>
        <w:t xml:space="preserve"> stake out and </w:t>
      </w:r>
      <w:r w:rsidRPr="008A520B">
        <w:rPr>
          <w:highlight w:val="cyan"/>
          <w:u w:val="single"/>
        </w:rPr>
        <w:t>repeat</w:t>
      </w:r>
      <w:r w:rsidRPr="00711889">
        <w:rPr>
          <w:u w:val="single"/>
        </w:rPr>
        <w:t xml:space="preserve"> certain kinds of </w:t>
      </w:r>
      <w:r w:rsidRPr="008A520B">
        <w:rPr>
          <w:highlight w:val="cyan"/>
          <w:u w:val="single"/>
        </w:rPr>
        <w:t>familiar political answer-positions</w:t>
      </w:r>
      <w:r w:rsidRPr="00711889">
        <w:rPr>
          <w:sz w:val="16"/>
        </w:rPr>
        <w:t xml:space="preserve">. In these cases, </w:t>
      </w:r>
      <w:r w:rsidRPr="008A520B">
        <w:rPr>
          <w:highlight w:val="cyan"/>
          <w:u w:val="single"/>
        </w:rPr>
        <w:t>given</w:t>
      </w:r>
      <w:r w:rsidRPr="00711889">
        <w:rPr>
          <w:u w:val="single"/>
        </w:rPr>
        <w:t xml:space="preserve"> the </w:t>
      </w:r>
      <w:r w:rsidRPr="00711889">
        <w:rPr>
          <w:b/>
          <w:iCs/>
          <w:sz w:val="28"/>
          <w:u w:val="single"/>
          <w:bdr w:val="single" w:sz="8" w:space="0" w:color="auto"/>
        </w:rPr>
        <w:t xml:space="preserve">narratively </w:t>
      </w:r>
      <w:r w:rsidRPr="008A520B">
        <w:rPr>
          <w:b/>
          <w:iCs/>
          <w:sz w:val="28"/>
          <w:highlight w:val="cyan"/>
          <w:u w:val="single"/>
          <w:bdr w:val="single" w:sz="8" w:space="0" w:color="auto"/>
        </w:rPr>
        <w:t>underdetermined</w:t>
      </w:r>
      <w:r w:rsidRPr="00711889">
        <w:rPr>
          <w:b/>
          <w:iCs/>
          <w:sz w:val="28"/>
          <w:u w:val="single"/>
          <w:bdr w:val="single" w:sz="8" w:space="0" w:color="auto"/>
        </w:rPr>
        <w:t xml:space="preserve"> nature of </w:t>
      </w:r>
      <w:r w:rsidRPr="008A520B">
        <w:rPr>
          <w:b/>
          <w:iCs/>
          <w:sz w:val="28"/>
          <w:highlight w:val="cyan"/>
          <w:u w:val="single"/>
          <w:bdr w:val="single" w:sz="8" w:space="0" w:color="auto"/>
        </w:rPr>
        <w:t>historical facts</w:t>
      </w:r>
      <w:r w:rsidRPr="008A520B">
        <w:rPr>
          <w:highlight w:val="cyan"/>
          <w:u w:val="single"/>
        </w:rPr>
        <w:t>, we</w:t>
      </w:r>
      <w:r w:rsidRPr="00711889">
        <w:rPr>
          <w:u w:val="single"/>
        </w:rPr>
        <w:t xml:space="preserve"> actually </w:t>
      </w:r>
      <w:r w:rsidRPr="008A520B">
        <w:rPr>
          <w:highlight w:val="cyan"/>
          <w:u w:val="single"/>
        </w:rPr>
        <w:t xml:space="preserve">end up </w:t>
      </w:r>
      <w:r w:rsidRPr="008A520B">
        <w:rPr>
          <w:b/>
          <w:iCs/>
          <w:sz w:val="28"/>
          <w:highlight w:val="cyan"/>
          <w:u w:val="single"/>
          <w:bdr w:val="single" w:sz="8" w:space="0" w:color="auto"/>
        </w:rPr>
        <w:t>emplotting the</w:t>
      </w:r>
      <w:r w:rsidRPr="00711889">
        <w:rPr>
          <w:b/>
          <w:iCs/>
          <w:sz w:val="28"/>
          <w:u w:val="single"/>
          <w:bdr w:val="single" w:sz="8" w:space="0" w:color="auto"/>
        </w:rPr>
        <w:t xml:space="preserve"> type of </w:t>
      </w:r>
      <w:r w:rsidRPr="008A520B">
        <w:rPr>
          <w:b/>
          <w:iCs/>
          <w:sz w:val="28"/>
          <w:highlight w:val="cyan"/>
          <w:u w:val="single"/>
          <w:bdr w:val="single" w:sz="8" w:space="0" w:color="auto"/>
        </w:rPr>
        <w:t>story we need to justify our answer</w:t>
      </w:r>
      <w:r w:rsidRPr="00711889">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711889">
        <w:rPr>
          <w:u w:val="single"/>
        </w:rPr>
        <w:t xml:space="preserve">compulsive repetition of, certain types of political answers or attachment to the figures that exemplify these modes, have an </w:t>
      </w:r>
      <w:r w:rsidRPr="00711889">
        <w:rPr>
          <w:b/>
          <w:iCs/>
          <w:sz w:val="28"/>
          <w:u w:val="single"/>
          <w:bdr w:val="single" w:sz="8" w:space="0" w:color="auto"/>
        </w:rPr>
        <w:t>elective affinity with how we construct historical narratives</w:t>
      </w:r>
      <w:r w:rsidRPr="00711889">
        <w:rPr>
          <w:sz w:val="16"/>
        </w:rPr>
        <w:t xml:space="preserve">. For Wilderson certainly, and Warren perhaps, their current </w:t>
      </w:r>
      <w:r w:rsidRPr="008A520B">
        <w:rPr>
          <w:highlight w:val="cyan"/>
          <w:u w:val="single"/>
        </w:rPr>
        <w:t>longing for “</w:t>
      </w:r>
      <w:r w:rsidRPr="008A520B">
        <w:rPr>
          <w:b/>
          <w:iCs/>
          <w:sz w:val="28"/>
          <w:highlight w:val="cyan"/>
          <w:u w:val="single"/>
          <w:bdr w:val="single" w:sz="8" w:space="0" w:color="auto"/>
        </w:rPr>
        <w:t>total refusal</w:t>
      </w:r>
      <w:r w:rsidRPr="008A520B">
        <w:rPr>
          <w:highlight w:val="cyan"/>
          <w:u w:val="single"/>
        </w:rPr>
        <w:t>” is</w:t>
      </w:r>
      <w:r w:rsidRPr="00711889">
        <w:rPr>
          <w:u w:val="single"/>
        </w:rPr>
        <w:t xml:space="preserve"> rooted the defeat of an excessively romantic conception of black liberation which has now been disappointed</w:t>
      </w:r>
      <w:r w:rsidRPr="00711889">
        <w:rPr>
          <w:sz w:val="16"/>
        </w:rPr>
        <w:t xml:space="preserve">, and lived as the ruins of the present. The consequence is that </w:t>
      </w:r>
      <w:r w:rsidRPr="00711889">
        <w:rPr>
          <w:u w:val="single"/>
        </w:rPr>
        <w:t xml:space="preserve">they are stunningly susceptible to </w:t>
      </w:r>
      <w:r w:rsidRPr="008A520B">
        <w:rPr>
          <w:b/>
          <w:iCs/>
          <w:sz w:val="28"/>
          <w:highlight w:val="cyan"/>
          <w:u w:val="single"/>
          <w:bdr w:val="single" w:sz="8" w:space="0" w:color="auto"/>
        </w:rPr>
        <w:t>empirically untethered accounts of black suffering</w:t>
      </w:r>
      <w:r w:rsidRPr="00711889">
        <w:rPr>
          <w:u w:val="single"/>
        </w:rPr>
        <w:t xml:space="preserve"> and black political action that are</w:t>
      </w:r>
      <w:r w:rsidRPr="00711889">
        <w:rPr>
          <w:sz w:val="16"/>
        </w:rPr>
        <w:t xml:space="preserve"> blind (or </w:t>
      </w:r>
      <w:r w:rsidRPr="008A520B">
        <w:rPr>
          <w:highlight w:val="cyan"/>
          <w:u w:val="single"/>
        </w:rPr>
        <w:t>dissembling</w:t>
      </w:r>
      <w:r w:rsidRPr="00711889">
        <w:rPr>
          <w:u w:val="single"/>
        </w:rPr>
        <w:t xml:space="preserve">) not only to </w:t>
      </w:r>
      <w:r w:rsidRPr="008A520B">
        <w:rPr>
          <w:b/>
          <w:iCs/>
          <w:sz w:val="28"/>
          <w:highlight w:val="cyan"/>
          <w:u w:val="single"/>
          <w:bdr w:val="single" w:sz="8" w:space="0" w:color="auto"/>
        </w:rPr>
        <w:t>basic empirical questions about black life and politics</w:t>
      </w:r>
      <w:r w:rsidRPr="00711889">
        <w:rPr>
          <w:u w:val="single"/>
        </w:rPr>
        <w:t>, but also to how class stratifies</w:t>
      </w:r>
      <w:r w:rsidRPr="00711889">
        <w:rPr>
          <w:sz w:val="16"/>
        </w:rPr>
        <w:t xml:space="preserve"> many of the claims about </w:t>
      </w:r>
      <w:r w:rsidRPr="00711889">
        <w:rPr>
          <w:u w:val="single"/>
        </w:rPr>
        <w:t>suffering, deprivation, or power</w:t>
      </w:r>
      <w:r w:rsidRPr="00711889">
        <w:rPr>
          <w:sz w:val="16"/>
        </w:rPr>
        <w:t xml:space="preserve"> he ascribes to the group writ large.</w:t>
      </w:r>
    </w:p>
    <w:p w14:paraId="0C539AA5" w14:textId="77777777" w:rsidR="00030958" w:rsidRDefault="00030958" w:rsidP="00EE02C4">
      <w:pPr>
        <w:rPr>
          <w:sz w:val="16"/>
          <w:szCs w:val="16"/>
        </w:rPr>
      </w:pPr>
    </w:p>
    <w:sectPr w:rsidR="00030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133CB"/>
    <w:multiLevelType w:val="hybridMultilevel"/>
    <w:tmpl w:val="442CC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7D6EDF"/>
    <w:multiLevelType w:val="hybridMultilevel"/>
    <w:tmpl w:val="80EA0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0"/>
  </w:num>
  <w:num w:numId="15" w16cid:durableId="1159269130">
    <w:abstractNumId w:val="17"/>
  </w:num>
  <w:num w:numId="16" w16cid:durableId="1293560996">
    <w:abstractNumId w:val="19"/>
  </w:num>
  <w:num w:numId="17" w16cid:durableId="1322467966">
    <w:abstractNumId w:val="12"/>
  </w:num>
  <w:num w:numId="18" w16cid:durableId="153954843">
    <w:abstractNumId w:val="16"/>
  </w:num>
  <w:num w:numId="19" w16cid:durableId="1765421217">
    <w:abstractNumId w:val="14"/>
  </w:num>
  <w:num w:numId="20" w16cid:durableId="1997149599">
    <w:abstractNumId w:val="20"/>
  </w:num>
  <w:num w:numId="21" w16cid:durableId="626281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61162248288"/>
  </w:docVars>
  <w:rsids>
    <w:rsidRoot w:val="00A7011B"/>
    <w:rsid w:val="00030958"/>
    <w:rsid w:val="00047A7C"/>
    <w:rsid w:val="0006175C"/>
    <w:rsid w:val="000E5AE1"/>
    <w:rsid w:val="00102A4C"/>
    <w:rsid w:val="001136A4"/>
    <w:rsid w:val="0013044B"/>
    <w:rsid w:val="001563DC"/>
    <w:rsid w:val="0015742C"/>
    <w:rsid w:val="001B02D4"/>
    <w:rsid w:val="001D4258"/>
    <w:rsid w:val="001E120E"/>
    <w:rsid w:val="001F018F"/>
    <w:rsid w:val="00261A14"/>
    <w:rsid w:val="002676FF"/>
    <w:rsid w:val="002766E3"/>
    <w:rsid w:val="002E42AB"/>
    <w:rsid w:val="002F35FF"/>
    <w:rsid w:val="00311543"/>
    <w:rsid w:val="00314FE5"/>
    <w:rsid w:val="0033387E"/>
    <w:rsid w:val="003A4925"/>
    <w:rsid w:val="003A78E6"/>
    <w:rsid w:val="003D79C4"/>
    <w:rsid w:val="00436554"/>
    <w:rsid w:val="004420F6"/>
    <w:rsid w:val="00463CA3"/>
    <w:rsid w:val="004E4BD8"/>
    <w:rsid w:val="00501C0E"/>
    <w:rsid w:val="0051724B"/>
    <w:rsid w:val="00582AF7"/>
    <w:rsid w:val="005B40BF"/>
    <w:rsid w:val="005E3F71"/>
    <w:rsid w:val="006601EA"/>
    <w:rsid w:val="0068065A"/>
    <w:rsid w:val="006B2B10"/>
    <w:rsid w:val="006D5B50"/>
    <w:rsid w:val="006E510B"/>
    <w:rsid w:val="00712383"/>
    <w:rsid w:val="00733B56"/>
    <w:rsid w:val="00761D65"/>
    <w:rsid w:val="00781E30"/>
    <w:rsid w:val="00786BA9"/>
    <w:rsid w:val="00795C24"/>
    <w:rsid w:val="007C092E"/>
    <w:rsid w:val="007D1196"/>
    <w:rsid w:val="007E4A9D"/>
    <w:rsid w:val="00826AE6"/>
    <w:rsid w:val="00865CCA"/>
    <w:rsid w:val="00877A91"/>
    <w:rsid w:val="00882831"/>
    <w:rsid w:val="008939E0"/>
    <w:rsid w:val="008D159D"/>
    <w:rsid w:val="0096449C"/>
    <w:rsid w:val="009A6C25"/>
    <w:rsid w:val="00A236EF"/>
    <w:rsid w:val="00A32302"/>
    <w:rsid w:val="00A36BC7"/>
    <w:rsid w:val="00A46ADD"/>
    <w:rsid w:val="00A65E72"/>
    <w:rsid w:val="00A7011B"/>
    <w:rsid w:val="00A86974"/>
    <w:rsid w:val="00A9783C"/>
    <w:rsid w:val="00AA41BE"/>
    <w:rsid w:val="00AA7401"/>
    <w:rsid w:val="00AB46ED"/>
    <w:rsid w:val="00B6692B"/>
    <w:rsid w:val="00B70411"/>
    <w:rsid w:val="00BB5E23"/>
    <w:rsid w:val="00BF0AC6"/>
    <w:rsid w:val="00C2272C"/>
    <w:rsid w:val="00C37BA4"/>
    <w:rsid w:val="00D409C7"/>
    <w:rsid w:val="00D74C0D"/>
    <w:rsid w:val="00D925B6"/>
    <w:rsid w:val="00DA1727"/>
    <w:rsid w:val="00DA3BBD"/>
    <w:rsid w:val="00DF2E83"/>
    <w:rsid w:val="00DF5044"/>
    <w:rsid w:val="00DF630C"/>
    <w:rsid w:val="00E1705B"/>
    <w:rsid w:val="00E373E2"/>
    <w:rsid w:val="00E6111C"/>
    <w:rsid w:val="00EA106A"/>
    <w:rsid w:val="00EC7CC1"/>
    <w:rsid w:val="00EE02C4"/>
    <w:rsid w:val="00F14110"/>
    <w:rsid w:val="00F33A91"/>
    <w:rsid w:val="00F37A8E"/>
    <w:rsid w:val="00FB13DC"/>
    <w:rsid w:val="00FB38DF"/>
    <w:rsid w:val="00FD2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AB10"/>
  <w15:chartTrackingRefBased/>
  <w15:docId w15:val="{C043431B-D5C0-4BF2-966F-7627EC1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25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925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925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D925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D925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925B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0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25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25B6"/>
  </w:style>
  <w:style w:type="character" w:customStyle="1" w:styleId="Heading1Char">
    <w:name w:val="Heading 1 Char"/>
    <w:aliases w:val="Pocket Char"/>
    <w:basedOn w:val="DefaultParagraphFont"/>
    <w:link w:val="Heading1"/>
    <w:rsid w:val="00D925B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D925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D925B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D925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D925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0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11B"/>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A70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A70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11B"/>
    <w:pPr>
      <w:spacing w:before="160"/>
      <w:jc w:val="center"/>
    </w:pPr>
    <w:rPr>
      <w:i/>
      <w:iCs/>
      <w:color w:val="404040" w:themeColor="text1" w:themeTint="BF"/>
    </w:rPr>
  </w:style>
  <w:style w:type="character" w:customStyle="1" w:styleId="QuoteChar">
    <w:name w:val="Quote Char"/>
    <w:basedOn w:val="DefaultParagraphFont"/>
    <w:link w:val="Quote"/>
    <w:uiPriority w:val="29"/>
    <w:rsid w:val="00A7011B"/>
    <w:rPr>
      <w:i/>
      <w:iCs/>
      <w:color w:val="404040" w:themeColor="text1" w:themeTint="BF"/>
    </w:rPr>
  </w:style>
  <w:style w:type="paragraph" w:styleId="ListParagraph">
    <w:name w:val="List Paragraph"/>
    <w:basedOn w:val="Normal"/>
    <w:uiPriority w:val="34"/>
    <w:qFormat/>
    <w:rsid w:val="00A7011B"/>
    <w:pPr>
      <w:ind w:left="720"/>
      <w:contextualSpacing/>
    </w:pPr>
  </w:style>
  <w:style w:type="character" w:styleId="IntenseEmphasis">
    <w:name w:val="Intense Emphasis"/>
    <w:basedOn w:val="DefaultParagraphFont"/>
    <w:uiPriority w:val="21"/>
    <w:qFormat/>
    <w:rsid w:val="00A7011B"/>
    <w:rPr>
      <w:i/>
      <w:iCs/>
      <w:color w:val="0F4761" w:themeColor="accent1" w:themeShade="BF"/>
    </w:rPr>
  </w:style>
  <w:style w:type="paragraph" w:styleId="IntenseQuote">
    <w:name w:val="Intense Quote"/>
    <w:basedOn w:val="Normal"/>
    <w:next w:val="Normal"/>
    <w:link w:val="IntenseQuoteChar"/>
    <w:uiPriority w:val="30"/>
    <w:qFormat/>
    <w:rsid w:val="00A70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11B"/>
    <w:rPr>
      <w:i/>
      <w:iCs/>
      <w:color w:val="0F4761" w:themeColor="accent1" w:themeShade="BF"/>
    </w:rPr>
  </w:style>
  <w:style w:type="character" w:styleId="IntenseReference">
    <w:name w:val="Intense Reference"/>
    <w:basedOn w:val="DefaultParagraphFont"/>
    <w:uiPriority w:val="32"/>
    <w:qFormat/>
    <w:rsid w:val="00A7011B"/>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8"/>
    <w:qFormat/>
    <w:rsid w:val="00D925B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925B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925B6"/>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D925B6"/>
    <w:rPr>
      <w:b w:val="0"/>
      <w:sz w:val="22"/>
      <w:u w:val="single"/>
    </w:rPr>
  </w:style>
  <w:style w:type="character" w:styleId="Strong">
    <w:name w:val="Strong"/>
    <w:basedOn w:val="DefaultParagraphFont"/>
    <w:uiPriority w:val="22"/>
    <w:qFormat/>
    <w:rsid w:val="00D925B6"/>
    <w:rPr>
      <w:b/>
      <w:bCs/>
    </w:rPr>
  </w:style>
  <w:style w:type="character" w:styleId="BookTitle">
    <w:name w:val="Book Title"/>
    <w:basedOn w:val="DefaultParagraphFont"/>
    <w:uiPriority w:val="33"/>
    <w:qFormat/>
    <w:rsid w:val="00D925B6"/>
    <w:rPr>
      <w:b/>
      <w:bCs/>
      <w:i/>
      <w:iCs/>
      <w:spacing w:val="5"/>
    </w:rPr>
  </w:style>
  <w:style w:type="numbering" w:styleId="111111">
    <w:name w:val="Outline List 2"/>
    <w:basedOn w:val="NoList"/>
    <w:uiPriority w:val="99"/>
    <w:semiHidden/>
    <w:unhideWhenUsed/>
    <w:rsid w:val="00D925B6"/>
  </w:style>
  <w:style w:type="paragraph" w:styleId="Header">
    <w:name w:val="header"/>
    <w:basedOn w:val="Normal"/>
    <w:link w:val="HeaderChar"/>
    <w:uiPriority w:val="99"/>
    <w:rsid w:val="00D925B6"/>
    <w:pPr>
      <w:tabs>
        <w:tab w:val="center" w:pos="4680"/>
        <w:tab w:val="right" w:pos="9360"/>
      </w:tabs>
    </w:pPr>
  </w:style>
  <w:style w:type="character" w:customStyle="1" w:styleId="HeaderChar">
    <w:name w:val="Header Char"/>
    <w:basedOn w:val="DefaultParagraphFont"/>
    <w:link w:val="Header"/>
    <w:uiPriority w:val="99"/>
    <w:rsid w:val="00D925B6"/>
    <w:rPr>
      <w:rFonts w:ascii="Calibri" w:hAnsi="Calibri" w:cs="Calibri"/>
      <w:kern w:val="0"/>
      <w:sz w:val="22"/>
      <w:szCs w:val="22"/>
      <w14:ligatures w14:val="none"/>
    </w:rPr>
  </w:style>
  <w:style w:type="paragraph" w:styleId="Footer">
    <w:name w:val="footer"/>
    <w:basedOn w:val="Normal"/>
    <w:link w:val="FooterChar"/>
    <w:uiPriority w:val="99"/>
    <w:rsid w:val="00D925B6"/>
    <w:pPr>
      <w:tabs>
        <w:tab w:val="center" w:pos="4680"/>
        <w:tab w:val="right" w:pos="9360"/>
      </w:tabs>
    </w:pPr>
  </w:style>
  <w:style w:type="character" w:customStyle="1" w:styleId="FooterChar">
    <w:name w:val="Footer Char"/>
    <w:basedOn w:val="DefaultParagraphFont"/>
    <w:link w:val="Footer"/>
    <w:uiPriority w:val="99"/>
    <w:rsid w:val="00D925B6"/>
    <w:rPr>
      <w:rFonts w:ascii="Calibri" w:hAnsi="Calibri" w:cs="Calibri"/>
      <w:kern w:val="0"/>
      <w:sz w:val="22"/>
      <w:szCs w:val="22"/>
      <w14:ligatures w14:val="none"/>
    </w:rPr>
  </w:style>
  <w:style w:type="paragraph" w:styleId="BodyText">
    <w:name w:val="Body Text"/>
    <w:basedOn w:val="Normal"/>
    <w:link w:val="BodyTextChar"/>
    <w:uiPriority w:val="99"/>
    <w:unhideWhenUsed/>
    <w:rsid w:val="00D925B6"/>
    <w:pPr>
      <w:spacing w:after="120"/>
    </w:pPr>
  </w:style>
  <w:style w:type="character" w:customStyle="1" w:styleId="BodyTextChar">
    <w:name w:val="Body Text Char"/>
    <w:basedOn w:val="DefaultParagraphFont"/>
    <w:link w:val="BodyText"/>
    <w:uiPriority w:val="99"/>
    <w:rsid w:val="00D925B6"/>
    <w:rPr>
      <w:rFonts w:ascii="Calibri" w:hAnsi="Calibri" w:cs="Calibri"/>
      <w:kern w:val="0"/>
      <w:sz w:val="22"/>
      <w:szCs w:val="22"/>
      <w14:ligatures w14:val="none"/>
    </w:rPr>
  </w:style>
  <w:style w:type="paragraph" w:styleId="NoSpacing">
    <w:name w:val="No Spacing"/>
    <w:link w:val="NoSpacingChar"/>
    <w:uiPriority w:val="99"/>
    <w:unhideWhenUsed/>
    <w:qFormat/>
    <w:rsid w:val="00D925B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25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Block Char1,Char Char Char Char Char Char Char Char Char1,Char1 Char1,Char Char Char Char Char Char Char Char2,Text 7 Char1,T,F2 - Heading 1 Char1"/>
    <w:basedOn w:val="DefaultParagraphFont"/>
    <w:link w:val="Card"/>
    <w:uiPriority w:val="99"/>
    <w:unhideWhenUsed/>
    <w:rsid w:val="00D925B6"/>
    <w:rPr>
      <w:color w:val="467886" w:themeColor="hyperlink"/>
      <w:u w:val="single"/>
    </w:rPr>
  </w:style>
  <w:style w:type="character" w:styleId="UnresolvedMention">
    <w:name w:val="Unresolved Mention"/>
    <w:basedOn w:val="DefaultParagraphFont"/>
    <w:uiPriority w:val="99"/>
    <w:semiHidden/>
    <w:unhideWhenUsed/>
    <w:rsid w:val="00D925B6"/>
    <w:rPr>
      <w:color w:val="605E5C"/>
      <w:shd w:val="clear" w:color="auto" w:fill="E1DFDD"/>
    </w:rPr>
  </w:style>
  <w:style w:type="paragraph" w:customStyle="1" w:styleId="Undertag">
    <w:name w:val="Undertag"/>
    <w:link w:val="UndertagChar"/>
    <w:autoRedefine/>
    <w:uiPriority w:val="5"/>
    <w:qFormat/>
    <w:rsid w:val="00D925B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925B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925B6"/>
    <w:rPr>
      <w:color w:val="0A2F41" w:themeColor="accent1" w:themeShade="80"/>
    </w:rPr>
  </w:style>
  <w:style w:type="character" w:customStyle="1" w:styleId="AnalyticChar">
    <w:name w:val="Analytic Char"/>
    <w:basedOn w:val="DefaultParagraphFont"/>
    <w:link w:val="Analytic"/>
    <w:uiPriority w:val="5"/>
    <w:rsid w:val="00D925B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C7CC1"/>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Card">
    <w:name w:val="Card"/>
    <w:basedOn w:val="Heading1"/>
    <w:link w:val="Hyperlink"/>
    <w:autoRedefine/>
    <w:uiPriority w:val="99"/>
    <w:qFormat/>
    <w:rsid w:val="00EC7CC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AB46ED"/>
    <w:pPr>
      <w:widowControl w:val="0"/>
      <w:suppressAutoHyphens/>
      <w:spacing w:after="200" w:line="254" w:lineRule="auto"/>
    </w:pPr>
    <w:rPr>
      <w:rFonts w:asciiTheme="minorHAnsi" w:hAnsiTheme="minorHAnsi" w:cstheme="minorBidi"/>
      <w:u w:val="single"/>
    </w:rPr>
  </w:style>
  <w:style w:type="paragraph" w:customStyle="1" w:styleId="analyticreal">
    <w:name w:val="analytic real"/>
    <w:basedOn w:val="Heading4"/>
    <w:link w:val="analyticrealChar"/>
    <w:autoRedefine/>
    <w:uiPriority w:val="4"/>
    <w:qFormat/>
    <w:rsid w:val="00EE02C4"/>
    <w:pPr>
      <w:keepNext w:val="0"/>
      <w:keepLines w:val="0"/>
      <w:spacing w:before="200" w:line="240" w:lineRule="auto"/>
    </w:pPr>
    <w:rPr>
      <w:rFonts w:ascii="Times New Roman" w:eastAsiaTheme="minorHAnsi" w:hAnsi="Times New Roman" w:cs="Calibri"/>
      <w:i/>
      <w:iCs w:val="0"/>
      <w:color w:val="501549" w:themeColor="accent5" w:themeShade="80"/>
    </w:rPr>
  </w:style>
  <w:style w:type="character" w:customStyle="1" w:styleId="analyticrealChar">
    <w:name w:val="analytic real Char"/>
    <w:basedOn w:val="DefaultParagraphFont"/>
    <w:link w:val="analyticreal"/>
    <w:uiPriority w:val="4"/>
    <w:rsid w:val="00EE02C4"/>
    <w:rPr>
      <w:rFonts w:ascii="Times New Roman" w:hAnsi="Times New Roman" w:cs="Calibri"/>
      <w:b/>
      <w:i/>
      <w:color w:val="501549" w:themeColor="accent5" w:themeShade="80"/>
      <w:kern w:val="0"/>
      <w:sz w:val="26"/>
      <w:szCs w:val="22"/>
      <w14:ligatures w14:val="none"/>
    </w:rPr>
  </w:style>
  <w:style w:type="paragraph" w:customStyle="1" w:styleId="cardnotes">
    <w:name w:val="card notes"/>
    <w:uiPriority w:val="4"/>
    <w:qFormat/>
    <w:rsid w:val="00EE02C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Emphasis1">
    <w:name w:val="Emphasis1"/>
    <w:basedOn w:val="Normal"/>
    <w:autoRedefine/>
    <w:uiPriority w:val="7"/>
    <w:qFormat/>
    <w:rsid w:val="00EE02C4"/>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EE02C4"/>
    <w:rPr>
      <w:sz w:val="16"/>
      <w:szCs w:val="16"/>
    </w:rPr>
  </w:style>
  <w:style w:type="paragraph" w:styleId="CommentText">
    <w:name w:val="annotation text"/>
    <w:basedOn w:val="Normal"/>
    <w:link w:val="CommentTextChar"/>
    <w:uiPriority w:val="99"/>
    <w:unhideWhenUsed/>
    <w:rsid w:val="00EE02C4"/>
    <w:rPr>
      <w:szCs w:val="20"/>
    </w:rPr>
  </w:style>
  <w:style w:type="character" w:customStyle="1" w:styleId="CommentTextChar">
    <w:name w:val="Comment Text Char"/>
    <w:basedOn w:val="DefaultParagraphFont"/>
    <w:link w:val="CommentText"/>
    <w:uiPriority w:val="99"/>
    <w:rsid w:val="00EE02C4"/>
    <w:rPr>
      <w:rFonts w:ascii="Calibri" w:hAnsi="Calibri" w:cs="Calibri"/>
      <w:kern w:val="0"/>
      <w:sz w:val="22"/>
      <w:szCs w:val="20"/>
      <w14:ligatures w14:val="none"/>
    </w:rPr>
  </w:style>
  <w:style w:type="paragraph" w:customStyle="1" w:styleId="analytic0">
    <w:name w:val="analytic"/>
    <w:basedOn w:val="Heading4"/>
    <w:link w:val="analyticChar0"/>
    <w:uiPriority w:val="5"/>
    <w:qFormat/>
    <w:rsid w:val="00EE02C4"/>
    <w:rPr>
      <w:b w:val="0"/>
      <w:i/>
      <w:color w:val="501549" w:themeColor="accent5" w:themeShade="80"/>
    </w:rPr>
  </w:style>
  <w:style w:type="character" w:customStyle="1" w:styleId="analyticChar0">
    <w:name w:val="analytic Char"/>
    <w:basedOn w:val="DefaultParagraphFont"/>
    <w:link w:val="analytic0"/>
    <w:uiPriority w:val="5"/>
    <w:rsid w:val="00EE02C4"/>
    <w:rPr>
      <w:rFonts w:ascii="Calibri" w:eastAsiaTheme="majorEastAsia" w:hAnsi="Calibri" w:cstheme="majorBidi"/>
      <w:i/>
      <w:iCs/>
      <w:color w:val="501549" w:themeColor="accent5" w:themeShade="80"/>
      <w:kern w:val="0"/>
      <w:sz w:val="26"/>
      <w:szCs w:val="22"/>
      <w14:ligatures w14:val="none"/>
    </w:rPr>
  </w:style>
  <w:style w:type="paragraph" w:customStyle="1" w:styleId="Analytics">
    <w:name w:val="Analytics"/>
    <w:basedOn w:val="Heading4"/>
    <w:link w:val="AnalyticsChar"/>
    <w:uiPriority w:val="5"/>
    <w:qFormat/>
    <w:rsid w:val="00EE02C4"/>
    <w:rPr>
      <w:b w:val="0"/>
      <w:i/>
      <w:color w:val="747474" w:themeColor="background2" w:themeShade="80"/>
      <w:u w:color="747474" w:themeColor="background2" w:themeShade="80"/>
    </w:rPr>
  </w:style>
  <w:style w:type="character" w:customStyle="1" w:styleId="AnalyticsChar">
    <w:name w:val="Analytics Char"/>
    <w:basedOn w:val="DefaultParagraphFont"/>
    <w:link w:val="Analytics"/>
    <w:uiPriority w:val="5"/>
    <w:rsid w:val="00EE02C4"/>
    <w:rPr>
      <w:rFonts w:ascii="Calibri" w:eastAsiaTheme="majorEastAsia" w:hAnsi="Calibri" w:cstheme="majorBidi"/>
      <w:i/>
      <w:iCs/>
      <w:color w:val="747474" w:themeColor="background2" w:themeShade="80"/>
      <w:kern w:val="0"/>
      <w:sz w:val="26"/>
      <w:szCs w:val="22"/>
      <w:u w:color="747474" w:themeColor="background2" w:themeShade="80"/>
      <w14:ligatures w14:val="none"/>
    </w:rPr>
  </w:style>
  <w:style w:type="numbering" w:customStyle="1" w:styleId="1ai1">
    <w:name w:val="1ai1"/>
    <w:rsid w:val="00EE02C4"/>
    <w:pPr>
      <w:numPr>
        <w:numId w:val="18"/>
      </w:numPr>
    </w:pPr>
  </w:style>
  <w:style w:type="numbering" w:customStyle="1" w:styleId="1111112">
    <w:name w:val="1111112"/>
    <w:rsid w:val="00EE02C4"/>
    <w:pPr>
      <w:numPr>
        <w:numId w:val="15"/>
      </w:numPr>
    </w:pPr>
  </w:style>
  <w:style w:type="numbering" w:customStyle="1" w:styleId="1ai">
    <w:name w:val="1ai"/>
    <w:rsid w:val="00EE02C4"/>
    <w:pPr>
      <w:numPr>
        <w:numId w:val="20"/>
      </w:numPr>
    </w:pPr>
  </w:style>
  <w:style w:type="character" w:customStyle="1" w:styleId="TitleChar1">
    <w:name w:val="Title Char1"/>
    <w:basedOn w:val="DefaultParagraphFont"/>
    <w:uiPriority w:val="10"/>
    <w:rsid w:val="00EE02C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nsite.org/editorial/what-materialist-black-political-history-actually-looks-lik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17110</Words>
  <Characters>97527</Characters>
  <Application>Microsoft Office Word</Application>
  <DocSecurity>4</DocSecurity>
  <Lines>812</Lines>
  <Paragraphs>228</Paragraphs>
  <ScaleCrop>false</ScaleCrop>
  <Company/>
  <LinksUpToDate>false</LinksUpToDate>
  <CharactersWithSpaces>114409</CharactersWithSpaces>
  <SharedDoc>false</SharedDoc>
  <HLinks>
    <vt:vector size="6" baseType="variant">
      <vt:variant>
        <vt:i4>4128881</vt:i4>
      </vt:variant>
      <vt:variant>
        <vt:i4>0</vt:i4>
      </vt:variant>
      <vt:variant>
        <vt:i4>0</vt:i4>
      </vt:variant>
      <vt:variant>
        <vt:i4>5</vt:i4>
      </vt:variant>
      <vt:variant>
        <vt:lpwstr>https://nonsite.org/editorial/what-materialist-black-political-history-actually-looks-like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45</cp:revision>
  <dcterms:created xsi:type="dcterms:W3CDTF">2025-09-08T03:28:00Z</dcterms:created>
  <dcterms:modified xsi:type="dcterms:W3CDTF">2025-09-08T02:59:00Z</dcterms:modified>
</cp:coreProperties>
</file>