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0C45" w14:textId="263B0977" w:rsidR="008C7ADF" w:rsidRDefault="008C7ADF" w:rsidP="008C7ADF">
      <w:pPr>
        <w:pStyle w:val="Heading1"/>
      </w:pPr>
      <w:r>
        <w:t>1NC Minnesota Rd 1</w:t>
      </w:r>
    </w:p>
    <w:p w14:paraId="43F08078" w14:textId="239A60E9" w:rsidR="008C7ADF" w:rsidRPr="00480D8B" w:rsidRDefault="008C7ADF" w:rsidP="008C7ADF">
      <w:pPr>
        <w:pStyle w:val="Heading2"/>
      </w:pPr>
      <w:r>
        <w:t xml:space="preserve">OFF </w:t>
      </w:r>
    </w:p>
    <w:p w14:paraId="5F749B70" w14:textId="4D68B6CB" w:rsidR="00C347C8" w:rsidRDefault="00C347C8" w:rsidP="008C7ADF">
      <w:pPr>
        <w:pStyle w:val="Heading3"/>
      </w:pPr>
      <w:r>
        <w:t>OFF</w:t>
      </w:r>
    </w:p>
    <w:p w14:paraId="0C09A0FA" w14:textId="699CDA7B" w:rsidR="00C347C8" w:rsidRPr="00C347C8" w:rsidRDefault="00C347C8" w:rsidP="00C347C8">
      <w:r>
        <w:t>T - subsets</w:t>
      </w:r>
    </w:p>
    <w:p w14:paraId="5CD8915D" w14:textId="77777777" w:rsidR="00C347C8" w:rsidRDefault="00C347C8" w:rsidP="00C347C8">
      <w:pPr>
        <w:pStyle w:val="Heading4"/>
      </w:pPr>
      <w:proofErr w:type="spellStart"/>
      <w:r w:rsidRPr="005D3E09">
        <w:rPr>
          <w:u w:val="single"/>
        </w:rPr>
        <w:t>Interps</w:t>
      </w:r>
      <w:proofErr w:type="spellEnd"/>
      <w:r>
        <w:t>:</w:t>
      </w:r>
    </w:p>
    <w:p w14:paraId="7B4D7C04" w14:textId="77777777" w:rsidR="00C347C8" w:rsidRPr="006B1DA5" w:rsidRDefault="00C347C8" w:rsidP="00C347C8">
      <w:pPr>
        <w:pStyle w:val="Heading4"/>
      </w:pPr>
      <w:r>
        <w:t xml:space="preserve">‘Collective bargaining rights’ </w:t>
      </w:r>
      <w:r w:rsidRPr="006B1DA5">
        <w:rPr>
          <w:u w:val="single"/>
        </w:rPr>
        <w:t>precludes</w:t>
      </w:r>
      <w:r>
        <w:t xml:space="preserve"> subsets.</w:t>
      </w:r>
    </w:p>
    <w:p w14:paraId="669BA07C" w14:textId="77777777" w:rsidR="00C347C8" w:rsidRPr="003F6C45" w:rsidRDefault="00C347C8" w:rsidP="00C347C8">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B6898C6" w14:textId="77777777" w:rsidR="00C347C8" w:rsidRPr="00131A44" w:rsidRDefault="00C347C8" w:rsidP="00C347C8">
      <w:pPr>
        <w:rPr>
          <w:sz w:val="16"/>
        </w:rPr>
      </w:pPr>
      <w:r w:rsidRPr="00131A44">
        <w:rPr>
          <w:sz w:val="16"/>
        </w:rPr>
        <w:t xml:space="preserve">A. </w:t>
      </w:r>
      <w:r w:rsidRPr="00131A44">
        <w:rPr>
          <w:rStyle w:val="Emphasis"/>
        </w:rPr>
        <w:t>Plural "Rights"</w:t>
      </w:r>
    </w:p>
    <w:p w14:paraId="76B9DB10" w14:textId="77777777" w:rsidR="00C347C8" w:rsidRPr="00131A44" w:rsidRDefault="00C347C8" w:rsidP="00C347C8">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6102D0">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6102D0">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6102D0">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6102D0">
        <w:rPr>
          <w:rStyle w:val="Emphasis"/>
          <w:highlight w:val="cyan"/>
        </w:rPr>
        <w:t>separate c</w:t>
      </w:r>
      <w:r w:rsidRPr="00131A44">
        <w:rPr>
          <w:sz w:val="16"/>
        </w:rPr>
        <w:t xml:space="preserve">ollective </w:t>
      </w:r>
      <w:r w:rsidRPr="006102D0">
        <w:rPr>
          <w:rStyle w:val="Emphasis"/>
          <w:highlight w:val="cyan"/>
        </w:rPr>
        <w:t>b</w:t>
      </w:r>
      <w:r w:rsidRPr="00131A44">
        <w:rPr>
          <w:sz w:val="16"/>
        </w:rPr>
        <w:t xml:space="preserve">argaining </w:t>
      </w:r>
      <w:r w:rsidRPr="006102D0">
        <w:rPr>
          <w:rStyle w:val="Emphasis"/>
          <w:highlight w:val="cyan"/>
        </w:rPr>
        <w:t>r</w:t>
      </w:r>
      <w:r w:rsidRPr="00131A44">
        <w:rPr>
          <w:sz w:val="16"/>
        </w:rPr>
        <w:t xml:space="preserve">ight </w:t>
      </w:r>
      <w:r w:rsidRPr="006102D0">
        <w:rPr>
          <w:rStyle w:val="StyleUnderline"/>
          <w:highlight w:val="cyan"/>
        </w:rPr>
        <w:t>for each</w:t>
      </w:r>
      <w:r w:rsidRPr="007B77C9">
        <w:rPr>
          <w:rStyle w:val="StyleUnderline"/>
        </w:rPr>
        <w:t xml:space="preserve"> term and condition</w:t>
      </w:r>
      <w:r w:rsidRPr="00131A44">
        <w:rPr>
          <w:rStyle w:val="StyleUnderline"/>
        </w:rPr>
        <w:t xml:space="preserve"> of </w:t>
      </w:r>
      <w:r w:rsidRPr="006102D0">
        <w:rPr>
          <w:rStyle w:val="StyleUnderline"/>
          <w:highlight w:val="cyan"/>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6102D0">
        <w:rPr>
          <w:rStyle w:val="Emphasis"/>
          <w:highlight w:val="cyan"/>
        </w:rPr>
        <w:t>does not appear</w:t>
      </w:r>
      <w:r w:rsidRPr="00131A44">
        <w:rPr>
          <w:sz w:val="16"/>
        </w:rPr>
        <w:t xml:space="preserve"> </w:t>
      </w:r>
      <w:r w:rsidRPr="00131A44">
        <w:rPr>
          <w:rStyle w:val="StyleUnderline"/>
        </w:rPr>
        <w:t xml:space="preserve">to be </w:t>
      </w:r>
      <w:r w:rsidRPr="006102D0">
        <w:rPr>
          <w:rStyle w:val="StyleUnderline"/>
          <w:highlight w:val="cyan"/>
        </w:rPr>
        <w:t>what Congress intended</w:t>
      </w:r>
      <w:r w:rsidRPr="00131A44">
        <w:rPr>
          <w:sz w:val="16"/>
        </w:rPr>
        <w:t>.</w:t>
      </w:r>
    </w:p>
    <w:p w14:paraId="5315EDD2" w14:textId="77777777" w:rsidR="00C347C8" w:rsidRPr="00131A44" w:rsidRDefault="00C347C8" w:rsidP="00C347C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6102D0">
        <w:rPr>
          <w:rStyle w:val="StyleUnderline"/>
          <w:highlight w:val="cyan"/>
        </w:rPr>
        <w:t>plural "rights"</w:t>
      </w:r>
      <w:r w:rsidRPr="00131A44">
        <w:rPr>
          <w:sz w:val="16"/>
        </w:rPr>
        <w:t xml:space="preserve"> to </w:t>
      </w:r>
      <w:r w:rsidRPr="006102D0">
        <w:rPr>
          <w:rStyle w:val="StyleUnderline"/>
          <w:highlight w:val="cyan"/>
        </w:rPr>
        <w:t>refer to</w:t>
      </w:r>
      <w:r w:rsidRPr="00131A44">
        <w:rPr>
          <w:rStyle w:val="StyleUnderline"/>
        </w:rPr>
        <w:t xml:space="preserve"> the</w:t>
      </w:r>
      <w:r w:rsidRPr="00131A44">
        <w:rPr>
          <w:sz w:val="16"/>
        </w:rPr>
        <w:t xml:space="preserve"> </w:t>
      </w:r>
      <w:r w:rsidRPr="006102D0">
        <w:rPr>
          <w:rStyle w:val="Emphasis"/>
          <w:highlight w:val="cyan"/>
        </w:rPr>
        <w:t>many</w:t>
      </w:r>
      <w:r w:rsidRPr="007B77C9">
        <w:rPr>
          <w:rStyle w:val="Emphasis"/>
        </w:rPr>
        <w:t xml:space="preserve"> actions</w:t>
      </w:r>
      <w:r w:rsidRPr="007B77C9">
        <w:rPr>
          <w:sz w:val="16"/>
        </w:rPr>
        <w:t xml:space="preserve"> </w:t>
      </w:r>
      <w:r w:rsidRPr="006102D0">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0B51789E" w14:textId="77777777" w:rsidR="00C347C8" w:rsidRPr="00131A44" w:rsidRDefault="00C347C8" w:rsidP="00C347C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6102D0">
        <w:rPr>
          <w:rStyle w:val="StyleUnderline"/>
          <w:highlight w:val="cyan"/>
        </w:rPr>
        <w:t>defined with</w:t>
      </w:r>
      <w:r w:rsidRPr="006102D0">
        <w:rPr>
          <w:sz w:val="16"/>
          <w:highlight w:val="cyan"/>
        </w:rPr>
        <w:t xml:space="preserve"> </w:t>
      </w:r>
      <w:r w:rsidRPr="006102D0">
        <w:rPr>
          <w:rStyle w:val="Emphasis"/>
          <w:highlight w:val="cyan"/>
        </w:rPr>
        <w:t>arbitrary granularity</w:t>
      </w:r>
      <w:r w:rsidRPr="00131A44">
        <w:rPr>
          <w:sz w:val="16"/>
        </w:rPr>
        <w:t xml:space="preserve">. </w:t>
      </w:r>
      <w:r w:rsidRPr="00131A44">
        <w:rPr>
          <w:rStyle w:val="StyleUnderline"/>
        </w:rPr>
        <w:t xml:space="preserve">It </w:t>
      </w:r>
      <w:r w:rsidRPr="006102D0">
        <w:rPr>
          <w:rStyle w:val="StyleUnderline"/>
          <w:highlight w:val="cyan"/>
        </w:rPr>
        <w:t>could encompass</w:t>
      </w:r>
      <w:r w:rsidRPr="006102D0">
        <w:rPr>
          <w:sz w:val="16"/>
          <w:highlight w:val="cyan"/>
        </w:rPr>
        <w:t xml:space="preserve"> </w:t>
      </w:r>
      <w:r w:rsidRPr="006102D0">
        <w:rPr>
          <w:rStyle w:val="Emphasis"/>
          <w:highlight w:val="cyan"/>
        </w:rPr>
        <w:t>any part of the relationship</w:t>
      </w:r>
      <w:r w:rsidRPr="006102D0">
        <w:rPr>
          <w:sz w:val="16"/>
          <w:highlight w:val="cyan"/>
        </w:rPr>
        <w:t xml:space="preserve"> </w:t>
      </w:r>
      <w:r w:rsidRPr="006102D0">
        <w:rPr>
          <w:rStyle w:val="StyleUnderline"/>
          <w:highlight w:val="cyan"/>
        </w:rPr>
        <w:t>between</w:t>
      </w:r>
      <w:r w:rsidRPr="00131A44">
        <w:rPr>
          <w:rStyle w:val="StyleUnderline"/>
        </w:rPr>
        <w:t xml:space="preserve"> an </w:t>
      </w:r>
      <w:r w:rsidRPr="006102D0">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w:t>
      </w:r>
      <w:proofErr w:type="gramStart"/>
      <w:r w:rsidRPr="00131A44">
        <w:rPr>
          <w:sz w:val="16"/>
        </w:rPr>
        <w:t>retirement [**84]</w:t>
      </w:r>
      <w:proofErr w:type="gramEnd"/>
      <w:r w:rsidRPr="00131A44">
        <w:rPr>
          <w:sz w:val="16"/>
        </w:rPr>
        <w:t xml:space="preserve">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6102D0">
        <w:rPr>
          <w:rStyle w:val="StyleUnderline"/>
          <w:highlight w:val="cyan"/>
        </w:rPr>
        <w:t>defining</w:t>
      </w:r>
      <w:r w:rsidRPr="00131A44">
        <w:rPr>
          <w:rStyle w:val="StyleUnderline"/>
        </w:rPr>
        <w:t xml:space="preserve"> the </w:t>
      </w:r>
      <w:r w:rsidRPr="006102D0">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6102D0">
        <w:rPr>
          <w:rStyle w:val="Emphasis"/>
          <w:highlight w:val="cyan"/>
        </w:rPr>
        <w:t>specifically</w:t>
      </w:r>
      <w:r w:rsidRPr="006102D0">
        <w:rPr>
          <w:sz w:val="16"/>
          <w:highlight w:val="cyan"/>
        </w:rPr>
        <w:t>—</w:t>
      </w:r>
      <w:r w:rsidRPr="006102D0">
        <w:rPr>
          <w:rStyle w:val="StyleUnderline"/>
          <w:highlight w:val="cyan"/>
        </w:rPr>
        <w:t>beyond</w:t>
      </w:r>
      <w:r w:rsidRPr="006102D0">
        <w:rPr>
          <w:sz w:val="16"/>
          <w:highlight w:val="cyan"/>
        </w:rPr>
        <w:t xml:space="preserve"> </w:t>
      </w:r>
      <w:r w:rsidRPr="006102D0">
        <w:rPr>
          <w:rStyle w:val="Emphasis"/>
          <w:highlight w:val="cyan"/>
        </w:rPr>
        <w:t>retirement</w:t>
      </w:r>
      <w:r w:rsidRPr="00131A44">
        <w:rPr>
          <w:sz w:val="16"/>
        </w:rPr>
        <w:t xml:space="preserve">, beyond </w:t>
      </w:r>
      <w:r w:rsidRPr="006102D0">
        <w:rPr>
          <w:rStyle w:val="Emphasis"/>
          <w:highlight w:val="cyan"/>
        </w:rPr>
        <w:t>pensions</w:t>
      </w:r>
      <w:r w:rsidRPr="00131A44">
        <w:rPr>
          <w:sz w:val="16"/>
        </w:rPr>
        <w:t xml:space="preserve">, beyond </w:t>
      </w:r>
      <w:r w:rsidRPr="00131A44">
        <w:rPr>
          <w:rStyle w:val="Emphasis"/>
        </w:rPr>
        <w:t xml:space="preserve">defined </w:t>
      </w:r>
      <w:r w:rsidRPr="006102D0">
        <w:rPr>
          <w:rStyle w:val="Emphasis"/>
          <w:highlight w:val="cyan"/>
        </w:rPr>
        <w:t>benefit</w:t>
      </w:r>
      <w:r w:rsidRPr="00131A44">
        <w:rPr>
          <w:sz w:val="16"/>
        </w:rPr>
        <w:t xml:space="preserve"> pension </w:t>
      </w:r>
      <w:r w:rsidRPr="006102D0">
        <w:rPr>
          <w:rStyle w:val="Emphasis"/>
          <w:highlight w:val="cyan"/>
        </w:rPr>
        <w:t>plans</w:t>
      </w:r>
      <w:r w:rsidRPr="006102D0">
        <w:rPr>
          <w:sz w:val="16"/>
          <w:highlight w:val="cyan"/>
        </w:rPr>
        <w:t xml:space="preserve"> </w:t>
      </w:r>
      <w:r w:rsidRPr="006102D0">
        <w:rPr>
          <w:rStyle w:val="StyleUnderline"/>
          <w:highlight w:val="cyan"/>
        </w:rPr>
        <w:t>and</w:t>
      </w:r>
      <w:r w:rsidRPr="006102D0">
        <w:rPr>
          <w:sz w:val="16"/>
          <w:highlight w:val="cyan"/>
        </w:rPr>
        <w:t xml:space="preserve"> </w:t>
      </w:r>
      <w:r w:rsidRPr="006102D0">
        <w:rPr>
          <w:rStyle w:val="Emphasis"/>
          <w:highlight w:val="cyan"/>
        </w:rPr>
        <w:t>how</w:t>
      </w:r>
      <w:r w:rsidRPr="00131A44">
        <w:rPr>
          <w:sz w:val="16"/>
        </w:rPr>
        <w:t xml:space="preserve"> those </w:t>
      </w:r>
      <w:r w:rsidRPr="00131A44">
        <w:rPr>
          <w:rStyle w:val="StyleUnderline"/>
        </w:rPr>
        <w:t xml:space="preserve">benefits </w:t>
      </w:r>
      <w:r w:rsidRPr="006102D0">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F8D0B61" w14:textId="77777777" w:rsidR="00C347C8" w:rsidRDefault="00C347C8" w:rsidP="00C347C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6102D0">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6102D0">
        <w:rPr>
          <w:rStyle w:val="StyleUnderline"/>
          <w:highlight w:val="cyan"/>
        </w:rPr>
        <w:t>would</w:t>
      </w:r>
      <w:r w:rsidRPr="00131A44">
        <w:rPr>
          <w:sz w:val="16"/>
        </w:rPr>
        <w:t xml:space="preserve"> therefore </w:t>
      </w:r>
      <w:r w:rsidRPr="006102D0">
        <w:rPr>
          <w:rStyle w:val="StyleUnderline"/>
          <w:highlight w:val="cyan"/>
        </w:rPr>
        <w:t>expand</w:t>
      </w:r>
      <w:r w:rsidRPr="006102D0">
        <w:rPr>
          <w:sz w:val="16"/>
          <w:highlight w:val="cyan"/>
        </w:rPr>
        <w:t xml:space="preserve"> "</w:t>
      </w:r>
      <w:r w:rsidRPr="006102D0">
        <w:rPr>
          <w:rStyle w:val="Emphasis"/>
          <w:highlight w:val="cyan"/>
        </w:rPr>
        <w:t>c</w:t>
      </w:r>
      <w:r w:rsidRPr="00131A44">
        <w:rPr>
          <w:sz w:val="16"/>
        </w:rPr>
        <w:t xml:space="preserve">ollective </w:t>
      </w:r>
      <w:r w:rsidRPr="006102D0">
        <w:rPr>
          <w:rStyle w:val="Emphasis"/>
          <w:highlight w:val="cyan"/>
        </w:rPr>
        <w:t>b</w:t>
      </w:r>
      <w:r w:rsidRPr="00131A44">
        <w:rPr>
          <w:sz w:val="16"/>
        </w:rPr>
        <w:t xml:space="preserve">argaining </w:t>
      </w:r>
      <w:r w:rsidRPr="006102D0">
        <w:rPr>
          <w:rStyle w:val="Emphasis"/>
          <w:highlight w:val="cyan"/>
        </w:rPr>
        <w:t>r</w:t>
      </w:r>
      <w:r w:rsidRPr="00131A44">
        <w:rPr>
          <w:sz w:val="16"/>
        </w:rPr>
        <w:t xml:space="preserve">ights" </w:t>
      </w:r>
      <w:r w:rsidRPr="006102D0">
        <w:rPr>
          <w:rStyle w:val="StyleUnderline"/>
          <w:highlight w:val="cyan"/>
        </w:rPr>
        <w:t>to</w:t>
      </w:r>
      <w:r w:rsidRPr="006102D0">
        <w:rPr>
          <w:sz w:val="16"/>
          <w:highlight w:val="cyan"/>
        </w:rPr>
        <w:t xml:space="preserve"> </w:t>
      </w:r>
      <w:r w:rsidRPr="006102D0">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70FA7B1A" w14:textId="77777777" w:rsidR="00C347C8" w:rsidRDefault="00C347C8" w:rsidP="00C347C8">
      <w:pPr>
        <w:pStyle w:val="Heading4"/>
      </w:pPr>
      <w:r>
        <w:t xml:space="preserve">‘Substantially’ is </w:t>
      </w:r>
      <w:r w:rsidRPr="00845931">
        <w:rPr>
          <w:u w:val="single"/>
        </w:rPr>
        <w:t>without</w:t>
      </w:r>
      <w:r>
        <w:t xml:space="preserve"> material qualification.</w:t>
      </w:r>
    </w:p>
    <w:p w14:paraId="54517FBE" w14:textId="77777777" w:rsidR="00C347C8" w:rsidRDefault="00C347C8" w:rsidP="00C347C8">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59E7A0F" w14:textId="77777777" w:rsidR="00C347C8" w:rsidRDefault="00C347C8" w:rsidP="00C347C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6102D0">
        <w:rPr>
          <w:rStyle w:val="Emphasis"/>
          <w:highlight w:val="cyan"/>
        </w:rPr>
        <w:t>definition</w:t>
      </w:r>
      <w:r w:rsidRPr="006102D0">
        <w:rPr>
          <w:sz w:val="16"/>
          <w:highlight w:val="cyan"/>
        </w:rPr>
        <w:t xml:space="preserve"> </w:t>
      </w:r>
      <w:r w:rsidRPr="006102D0">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6102D0">
        <w:rPr>
          <w:rStyle w:val="Emphasis"/>
          <w:highlight w:val="cyan"/>
        </w:rPr>
        <w:t>“substantially”</w:t>
      </w:r>
      <w:r w:rsidRPr="00845931">
        <w:rPr>
          <w:sz w:val="16"/>
        </w:rPr>
        <w:t>—</w:t>
      </w:r>
      <w:r w:rsidRPr="00845931">
        <w:rPr>
          <w:rStyle w:val="StyleUnderline"/>
        </w:rPr>
        <w:t xml:space="preserve">which </w:t>
      </w:r>
      <w:r w:rsidRPr="006102D0">
        <w:rPr>
          <w:rStyle w:val="StyleUnderline"/>
          <w:highlight w:val="cyan"/>
        </w:rPr>
        <w:t>supports</w:t>
      </w:r>
      <w:r w:rsidRPr="00845931">
        <w:rPr>
          <w:sz w:val="16"/>
        </w:rPr>
        <w:t xml:space="preserve"> petitioner's </w:t>
      </w:r>
      <w:r w:rsidRPr="006102D0">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6102D0">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3BBD69B7" w14:textId="77777777" w:rsidR="00C347C8" w:rsidRDefault="00C347C8" w:rsidP="00C347C8">
      <w:pPr>
        <w:pStyle w:val="Heading4"/>
      </w:pPr>
      <w:r>
        <w:t xml:space="preserve">Violation: the plan </w:t>
      </w:r>
      <w:r w:rsidRPr="006B1DA5">
        <w:rPr>
          <w:u w:val="single"/>
        </w:rPr>
        <w:t>is</w:t>
      </w:r>
      <w:r>
        <w:t xml:space="preserve"> a subset.</w:t>
      </w:r>
    </w:p>
    <w:p w14:paraId="6C8D6A45" w14:textId="77777777" w:rsidR="00C347C8" w:rsidRDefault="00C347C8" w:rsidP="00C347C8">
      <w:pPr>
        <w:pStyle w:val="Heading4"/>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4501CAEC" w14:textId="77777777" w:rsidR="00C347C8" w:rsidRPr="00C347C8" w:rsidRDefault="00C347C8" w:rsidP="00C347C8"/>
    <w:p w14:paraId="2BBF623D" w14:textId="3D5E41B0" w:rsidR="00C77021" w:rsidRDefault="00C77021" w:rsidP="008C7ADF">
      <w:pPr>
        <w:pStyle w:val="Heading3"/>
      </w:pPr>
      <w:r>
        <w:t>OFF</w:t>
      </w:r>
    </w:p>
    <w:p w14:paraId="34858B97" w14:textId="77777777" w:rsidR="004D5C9C" w:rsidRDefault="004D5C9C" w:rsidP="004D5C9C">
      <w:pPr>
        <w:pStyle w:val="Heading4"/>
      </w:pPr>
      <w:r>
        <w:t>Abolition CP.</w:t>
      </w:r>
    </w:p>
    <w:p w14:paraId="0248FA86" w14:textId="77777777" w:rsidR="004D5C9C" w:rsidRDefault="004D5C9C" w:rsidP="004D5C9C">
      <w:pPr>
        <w:pStyle w:val="Heading4"/>
      </w:pPr>
      <w:r>
        <w:t>The United States federal government should:</w:t>
      </w:r>
    </w:p>
    <w:p w14:paraId="44BF91EA" w14:textId="77777777" w:rsidR="004D5C9C" w:rsidRDefault="004D5C9C" w:rsidP="004D5C9C">
      <w:pPr>
        <w:pStyle w:val="Heading4"/>
      </w:pPr>
      <w:r>
        <w:t>- abolish prisons.</w:t>
      </w:r>
    </w:p>
    <w:p w14:paraId="044D906F" w14:textId="77777777" w:rsidR="004D5C9C" w:rsidRDefault="004D5C9C" w:rsidP="004D5C9C">
      <w:pPr>
        <w:pStyle w:val="Heading4"/>
      </w:pPr>
      <w:r>
        <w:t xml:space="preserve">- </w:t>
      </w:r>
      <w:proofErr w:type="gramStart"/>
      <w:r>
        <w:t>repeal</w:t>
      </w:r>
      <w:proofErr w:type="gramEnd"/>
      <w:r>
        <w:t xml:space="preserve"> the Thirteenth Amendment’s slavery exception.</w:t>
      </w:r>
    </w:p>
    <w:p w14:paraId="2EAAB550" w14:textId="77777777" w:rsidR="004D5C9C" w:rsidRDefault="004D5C9C" w:rsidP="004D5C9C">
      <w:pPr>
        <w:pStyle w:val="Heading4"/>
      </w:pPr>
      <w:r>
        <w:t>- release all political prisoners currently held in the United States.</w:t>
      </w:r>
    </w:p>
    <w:p w14:paraId="65FA805F" w14:textId="77777777" w:rsidR="004D5C9C" w:rsidRPr="00DF1BA5" w:rsidRDefault="004D5C9C" w:rsidP="004D5C9C">
      <w:pPr>
        <w:pStyle w:val="Heading4"/>
        <w:rPr>
          <w:rFonts w:cs="Calibri"/>
        </w:rPr>
      </w:pPr>
      <w:r>
        <w:t xml:space="preserve">- </w:t>
      </w:r>
      <w:r w:rsidRPr="00932972">
        <w:rPr>
          <w:rFonts w:cs="Calibri"/>
        </w:rPr>
        <w:t xml:space="preserve">find that its customary obligations instruct the impermissibility of collective bargaining rights for </w:t>
      </w:r>
      <w:r>
        <w:rPr>
          <w:rFonts w:cs="Calibri"/>
        </w:rPr>
        <w:t>correctional populations in the United States</w:t>
      </w:r>
      <w:r w:rsidRPr="00932972">
        <w:rPr>
          <w:rFonts w:cs="Calibri"/>
        </w:rPr>
        <w:t xml:space="preserve">. </w:t>
      </w:r>
    </w:p>
    <w:p w14:paraId="561BB332" w14:textId="77777777" w:rsidR="004D5C9C" w:rsidRDefault="004D5C9C" w:rsidP="004D5C9C"/>
    <w:p w14:paraId="7FB67A93" w14:textId="77777777" w:rsidR="004D5C9C" w:rsidRDefault="004D5C9C" w:rsidP="004D5C9C">
      <w:pPr>
        <w:pStyle w:val="Heading4"/>
      </w:pPr>
      <w:r>
        <w:t xml:space="preserve">1AC Southall says that’s </w:t>
      </w:r>
      <w:r>
        <w:rPr>
          <w:u w:val="single"/>
        </w:rPr>
        <w:t>solvent</w:t>
      </w:r>
      <w:r>
        <w:t>.</w:t>
      </w:r>
    </w:p>
    <w:p w14:paraId="16894B72" w14:textId="77777777" w:rsidR="004D5C9C" w:rsidRDefault="004D5C9C" w:rsidP="004D5C9C">
      <w:r w:rsidRPr="006102D0">
        <w:rPr>
          <w:rStyle w:val="Style13ptBold"/>
          <w:highlight w:val="cyan"/>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2C201993" w14:textId="77777777" w:rsidR="004D5C9C" w:rsidRDefault="004D5C9C" w:rsidP="004D5C9C">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6102D0">
        <w:rPr>
          <w:rStyle w:val="Emphasis"/>
          <w:highlight w:val="cyan"/>
        </w:rPr>
        <w:t>IWOC</w:t>
      </w:r>
      <w:r w:rsidRPr="006102D0">
        <w:rPr>
          <w:rStyle w:val="StyleUnderline"/>
          <w:highlight w:val="cyan"/>
        </w:rPr>
        <w:t xml:space="preserve"> </w:t>
      </w:r>
      <w:r w:rsidRPr="00321645">
        <w:rPr>
          <w:rStyle w:val="StyleUnderline"/>
        </w:rPr>
        <w:t>is a</w:t>
      </w:r>
      <w:r w:rsidRPr="006102D0">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6102D0">
        <w:rPr>
          <w:rStyle w:val="Emphasis"/>
          <w:highlight w:val="cyan"/>
        </w:rPr>
        <w:t>IWW</w:t>
      </w:r>
      <w:r w:rsidRPr="00E84355">
        <w:rPr>
          <w:rStyle w:val="StyleUnderline"/>
        </w:rPr>
        <w:t xml:space="preserve">), </w:t>
      </w:r>
      <w:r w:rsidRPr="006102D0">
        <w:rPr>
          <w:rStyle w:val="StyleUnderline"/>
          <w:highlight w:val="cyan"/>
        </w:rPr>
        <w:t>a N</w:t>
      </w:r>
      <w:r w:rsidRPr="00EF0A8C">
        <w:rPr>
          <w:sz w:val="16"/>
        </w:rPr>
        <w:t xml:space="preserve">ational </w:t>
      </w:r>
      <w:r w:rsidRPr="006102D0">
        <w:rPr>
          <w:rStyle w:val="StyleUnderline"/>
          <w:highlight w:val="cyan"/>
        </w:rPr>
        <w:t>L</w:t>
      </w:r>
      <w:r w:rsidRPr="00EF0A8C">
        <w:rPr>
          <w:sz w:val="16"/>
        </w:rPr>
        <w:t xml:space="preserve">abor </w:t>
      </w:r>
      <w:r w:rsidRPr="006102D0">
        <w:rPr>
          <w:rStyle w:val="StyleUnderline"/>
          <w:highlight w:val="cyan"/>
        </w:rPr>
        <w:t>R</w:t>
      </w:r>
      <w:r w:rsidRPr="00EF0A8C">
        <w:rPr>
          <w:sz w:val="16"/>
        </w:rPr>
        <w:t xml:space="preserve">elations </w:t>
      </w:r>
      <w:r w:rsidRPr="006102D0">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6102D0">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6102D0">
        <w:rPr>
          <w:rStyle w:val="StyleUnderline"/>
          <w:highlight w:val="cyan"/>
        </w:rPr>
        <w:t>none of</w:t>
      </w:r>
      <w:r w:rsidRPr="00321645">
        <w:rPr>
          <w:rStyle w:val="StyleUnderline"/>
        </w:rPr>
        <w:t xml:space="preserve"> the </w:t>
      </w:r>
      <w:r w:rsidRPr="006102D0">
        <w:rPr>
          <w:rStyle w:val="Emphasis"/>
          <w:highlight w:val="cyan"/>
        </w:rPr>
        <w:t>prisoner-led unions</w:t>
      </w:r>
      <w:r w:rsidRPr="00EF0A8C">
        <w:rPr>
          <w:rStyle w:val="StyleUnderline"/>
        </w:rPr>
        <w:t xml:space="preserve"> of IWW </w:t>
      </w:r>
      <w:r w:rsidRPr="00321645">
        <w:rPr>
          <w:rStyle w:val="StyleUnderline"/>
        </w:rPr>
        <w:t xml:space="preserve">are </w:t>
      </w:r>
      <w:r w:rsidRPr="006102D0">
        <w:rPr>
          <w:rStyle w:val="Emphasis"/>
          <w:highlight w:val="cyan"/>
        </w:rPr>
        <w:t>recognized</w:t>
      </w:r>
      <w:r w:rsidRPr="006102D0">
        <w:rPr>
          <w:rStyle w:val="StyleUnderline"/>
          <w:highlight w:val="cyan"/>
        </w:rPr>
        <w:t xml:space="preserve"> by</w:t>
      </w:r>
      <w:r w:rsidRPr="00321645">
        <w:rPr>
          <w:rStyle w:val="StyleUnderline"/>
        </w:rPr>
        <w:t xml:space="preserve"> the </w:t>
      </w:r>
      <w:r w:rsidRPr="006102D0">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6681E8FA" w14:textId="77777777" w:rsidR="004D5C9C" w:rsidRDefault="004D5C9C" w:rsidP="004D5C9C">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0D3B117" w14:textId="77777777" w:rsidR="004D5C9C" w:rsidRDefault="004D5C9C" w:rsidP="004D5C9C">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43D72E7" w14:textId="77777777" w:rsidR="004D5C9C" w:rsidRDefault="004D5C9C" w:rsidP="004D5C9C">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6102D0">
        <w:rPr>
          <w:rStyle w:val="StyleUnderline"/>
          <w:highlight w:val="cyan"/>
        </w:rPr>
        <w:t xml:space="preserve">organizers hope to bring </w:t>
      </w:r>
      <w:r w:rsidRPr="006102D0">
        <w:rPr>
          <w:rStyle w:val="Emphasis"/>
          <w:highlight w:val="cyan"/>
        </w:rPr>
        <w:t>awareness</w:t>
      </w:r>
      <w:r w:rsidRPr="006102D0">
        <w:rPr>
          <w:rStyle w:val="StyleUnderline"/>
          <w:highlight w:val="cyan"/>
        </w:rPr>
        <w:t xml:space="preserve"> to</w:t>
      </w:r>
      <w:r w:rsidRPr="00E84355">
        <w:rPr>
          <w:rStyle w:val="StyleUnderline"/>
        </w:rPr>
        <w:t xml:space="preserve"> the </w:t>
      </w:r>
      <w:r w:rsidRPr="006102D0">
        <w:rPr>
          <w:rStyle w:val="Emphasis"/>
          <w:sz w:val="30"/>
          <w:szCs w:val="30"/>
          <w:highlight w:val="cyan"/>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6102D0">
        <w:rPr>
          <w:rStyle w:val="StyleUnderline"/>
          <w:highlight w:val="cyan"/>
        </w:rPr>
        <w:t>ask incarcerated</w:t>
      </w:r>
      <w:r w:rsidRPr="00EF0A8C">
        <w:rPr>
          <w:rStyle w:val="StyleUnderline"/>
        </w:rPr>
        <w:t xml:space="preserve"> people </w:t>
      </w:r>
      <w:r w:rsidRPr="006102D0">
        <w:rPr>
          <w:rStyle w:val="StyleUnderline"/>
          <w:highlight w:val="cyan"/>
        </w:rPr>
        <w:t>to participate in</w:t>
      </w:r>
      <w:r w:rsidRPr="00EF0A8C">
        <w:rPr>
          <w:rStyle w:val="StyleUnderline"/>
        </w:rPr>
        <w:t xml:space="preserve"> labor and hunger </w:t>
      </w:r>
      <w:r w:rsidRPr="006102D0">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6102D0">
        <w:rPr>
          <w:rStyle w:val="StyleUnderline"/>
          <w:highlight w:val="cyan"/>
        </w:rPr>
        <w:t>they are calling</w:t>
      </w:r>
      <w:r w:rsidRPr="00EF0A8C">
        <w:rPr>
          <w:sz w:val="16"/>
        </w:rPr>
        <w:t xml:space="preserve"> on supporters, both in and outside of prison, </w:t>
      </w:r>
      <w:r w:rsidRPr="006102D0">
        <w:rPr>
          <w:rStyle w:val="StyleUnderline"/>
          <w:highlight w:val="cyan"/>
        </w:rPr>
        <w:t xml:space="preserve">to </w:t>
      </w:r>
      <w:r w:rsidRPr="006102D0">
        <w:rPr>
          <w:rStyle w:val="Emphasis"/>
          <w:highlight w:val="cyan"/>
        </w:rPr>
        <w:t>lift up</w:t>
      </w:r>
      <w:r w:rsidRPr="006102D0">
        <w:rPr>
          <w:rStyle w:val="StyleUnderline"/>
          <w:highlight w:val="cyan"/>
        </w:rPr>
        <w:t xml:space="preserve"> their </w:t>
      </w:r>
      <w:r w:rsidRPr="006102D0">
        <w:rPr>
          <w:rStyle w:val="Emphasis"/>
          <w:highlight w:val="cyan"/>
        </w:rPr>
        <w:t>four demands</w:t>
      </w:r>
      <w:r w:rsidRPr="00EF0A8C">
        <w:rPr>
          <w:sz w:val="16"/>
        </w:rPr>
        <w:t xml:space="preserve">: </w:t>
      </w:r>
    </w:p>
    <w:p w14:paraId="746E06EB" w14:textId="77777777" w:rsidR="004D5C9C" w:rsidRDefault="004D5C9C" w:rsidP="004D5C9C">
      <w:pPr>
        <w:rPr>
          <w:sz w:val="16"/>
        </w:rPr>
      </w:pPr>
      <w:r w:rsidRPr="00EF0A8C">
        <w:rPr>
          <w:sz w:val="16"/>
        </w:rPr>
        <w:t xml:space="preserve">1. </w:t>
      </w:r>
      <w:r w:rsidRPr="006102D0">
        <w:rPr>
          <w:rStyle w:val="StyleUnderline"/>
          <w:highlight w:val="cyan"/>
        </w:rPr>
        <w:t xml:space="preserve">Repeal of the Thirteenth Amendment’s </w:t>
      </w:r>
      <w:r w:rsidRPr="006102D0">
        <w:rPr>
          <w:rStyle w:val="Emphasis"/>
          <w:highlight w:val="cyan"/>
        </w:rPr>
        <w:t>slavery exception</w:t>
      </w:r>
      <w:r w:rsidRPr="00EF0A8C">
        <w:rPr>
          <w:sz w:val="16"/>
        </w:rPr>
        <w:t xml:space="preserve">. </w:t>
      </w:r>
    </w:p>
    <w:p w14:paraId="3C0C6114" w14:textId="77777777" w:rsidR="004D5C9C" w:rsidRDefault="004D5C9C" w:rsidP="004D5C9C">
      <w:pPr>
        <w:rPr>
          <w:sz w:val="16"/>
        </w:rPr>
      </w:pPr>
      <w:r w:rsidRPr="00EF0A8C">
        <w:rPr>
          <w:sz w:val="16"/>
        </w:rPr>
        <w:t xml:space="preserve">2. </w:t>
      </w:r>
      <w:r w:rsidRPr="006102D0">
        <w:rPr>
          <w:rStyle w:val="StyleUnderline"/>
          <w:highlight w:val="cyan"/>
        </w:rPr>
        <w:t>Closure of</w:t>
      </w:r>
      <w:r w:rsidRPr="00EF0A8C">
        <w:rPr>
          <w:sz w:val="16"/>
        </w:rPr>
        <w:t xml:space="preserve"> most </w:t>
      </w:r>
      <w:r w:rsidRPr="006102D0">
        <w:rPr>
          <w:rStyle w:val="Emphasis"/>
          <w:highlight w:val="cyan"/>
        </w:rPr>
        <w:t>jails and prisons</w:t>
      </w:r>
      <w:r w:rsidRPr="00EF0A8C">
        <w:rPr>
          <w:sz w:val="16"/>
        </w:rPr>
        <w:t xml:space="preserve"> in all states, including federal prisons.</w:t>
      </w:r>
    </w:p>
    <w:p w14:paraId="41F511E9" w14:textId="77777777" w:rsidR="004D5C9C" w:rsidRDefault="004D5C9C" w:rsidP="004D5C9C">
      <w:pPr>
        <w:rPr>
          <w:sz w:val="16"/>
        </w:rPr>
      </w:pPr>
      <w:r w:rsidRPr="00EF0A8C">
        <w:rPr>
          <w:sz w:val="16"/>
        </w:rPr>
        <w:t xml:space="preserve">3. Closure of all private prisons. </w:t>
      </w:r>
    </w:p>
    <w:p w14:paraId="71BCE2B8" w14:textId="77777777" w:rsidR="004D5C9C" w:rsidRDefault="004D5C9C" w:rsidP="004D5C9C">
      <w:pPr>
        <w:rPr>
          <w:sz w:val="16"/>
        </w:rPr>
      </w:pPr>
      <w:r w:rsidRPr="00EF0A8C">
        <w:rPr>
          <w:sz w:val="16"/>
        </w:rPr>
        <w:t xml:space="preserve">4. </w:t>
      </w:r>
      <w:r w:rsidRPr="006102D0">
        <w:rPr>
          <w:rStyle w:val="StyleUnderline"/>
          <w:highlight w:val="cyan"/>
        </w:rPr>
        <w:t xml:space="preserve">Release of all </w:t>
      </w:r>
      <w:r w:rsidRPr="006102D0">
        <w:rPr>
          <w:rStyle w:val="Emphasis"/>
          <w:highlight w:val="cyan"/>
        </w:rPr>
        <w:t>political prisoners</w:t>
      </w:r>
      <w:r w:rsidRPr="00EF0A8C">
        <w:rPr>
          <w:sz w:val="16"/>
        </w:rPr>
        <w:t xml:space="preserve"> in US prisons.</w:t>
      </w:r>
    </w:p>
    <w:p w14:paraId="7652AD31" w14:textId="77777777" w:rsidR="004D5C9C" w:rsidRDefault="004D5C9C" w:rsidP="004D5C9C">
      <w:pPr>
        <w:rPr>
          <w:sz w:val="16"/>
        </w:rPr>
      </w:pPr>
    </w:p>
    <w:p w14:paraId="5CCB36D9" w14:textId="77777777" w:rsidR="004D5C9C" w:rsidRPr="00932972" w:rsidRDefault="004D5C9C" w:rsidP="004D5C9C">
      <w:pPr>
        <w:pStyle w:val="Heading4"/>
        <w:rPr>
          <w:rFonts w:cs="Calibri"/>
        </w:rPr>
      </w:pPr>
      <w:r w:rsidRPr="00932972">
        <w:rPr>
          <w:rFonts w:cs="Calibri"/>
        </w:rPr>
        <w:t xml:space="preserve">Meanwhile, the counterplan declares the </w:t>
      </w:r>
      <w:proofErr w:type="spellStart"/>
      <w:r w:rsidRPr="00932972">
        <w:rPr>
          <w:rFonts w:cs="Calibri"/>
        </w:rPr>
        <w:t>aff’s</w:t>
      </w:r>
      <w:proofErr w:type="spellEnd"/>
      <w:r w:rsidRPr="00932972">
        <w:rPr>
          <w:rFonts w:cs="Calibri"/>
        </w:rPr>
        <w:t xml:space="preserve"> protection of sex workers </w:t>
      </w:r>
      <w:r w:rsidRPr="00932972">
        <w:rPr>
          <w:rFonts w:cs="Calibri"/>
          <w:u w:val="single"/>
        </w:rPr>
        <w:t>impermissible</w:t>
      </w:r>
      <w:r w:rsidRPr="00932972">
        <w:rPr>
          <w:rFonts w:cs="Calibri"/>
        </w:rPr>
        <w:t xml:space="preserve">, revitalizing international </w:t>
      </w:r>
      <w:r w:rsidRPr="00932972">
        <w:rPr>
          <w:rFonts w:cs="Calibri"/>
          <w:u w:val="single"/>
        </w:rPr>
        <w:t>custom</w:t>
      </w:r>
      <w:r w:rsidRPr="00932972">
        <w:rPr>
          <w:rFonts w:cs="Calibri"/>
        </w:rPr>
        <w:t>.</w:t>
      </w:r>
    </w:p>
    <w:p w14:paraId="7B03FB05" w14:textId="77777777" w:rsidR="004D5C9C" w:rsidRPr="00932972" w:rsidRDefault="004D5C9C" w:rsidP="004D5C9C">
      <w:r w:rsidRPr="00932972">
        <w:t xml:space="preserve">Kushtrim </w:t>
      </w:r>
      <w:r w:rsidRPr="00932972">
        <w:rPr>
          <w:rStyle w:val="Style13ptBold"/>
        </w:rPr>
        <w:t>Istrefi 25</w:t>
      </w:r>
      <w:r w:rsidRPr="00932972">
        <w:t>. Assistant Professor of Human Rights Law and Public International Law with the Netherlands Institute of Human Rights (SIM) at Utrecht University. Luca Pasquet. “Mind Your Attitude: The Erosion of International Law?” https://www.ejiltalk.org/mind-your-attitude-the-erosion-of-international-law/</w:t>
      </w:r>
    </w:p>
    <w:p w14:paraId="62C1E700" w14:textId="77777777" w:rsidR="004D5C9C" w:rsidRPr="00932972" w:rsidRDefault="004D5C9C" w:rsidP="004D5C9C">
      <w:pPr>
        <w:rPr>
          <w:sz w:val="16"/>
        </w:rPr>
      </w:pPr>
      <w:r w:rsidRPr="006102D0">
        <w:rPr>
          <w:rStyle w:val="StyleUnderline"/>
          <w:highlight w:val="cyan"/>
        </w:rPr>
        <w:t>In i</w:t>
      </w:r>
      <w:r w:rsidRPr="00932972">
        <w:rPr>
          <w:rStyle w:val="StyleUnderline"/>
        </w:rPr>
        <w:t xml:space="preserve">nternational </w:t>
      </w:r>
      <w:r w:rsidRPr="006102D0">
        <w:rPr>
          <w:rStyle w:val="StyleUnderline"/>
          <w:highlight w:val="cyan"/>
        </w:rPr>
        <w:t>law</w:t>
      </w:r>
      <w:r w:rsidRPr="00932972">
        <w:rPr>
          <w:rStyle w:val="StyleUnderline"/>
        </w:rPr>
        <w:t xml:space="preserve">, however, </w:t>
      </w:r>
      <w:r w:rsidRPr="006102D0">
        <w:rPr>
          <w:rStyle w:val="Emphasis"/>
          <w:highlight w:val="cyan"/>
        </w:rPr>
        <w:t>attitude</w:t>
      </w:r>
      <w:r w:rsidRPr="00932972">
        <w:rPr>
          <w:rStyle w:val="StyleUnderline"/>
        </w:rPr>
        <w:t xml:space="preserve"> plays a significantly different role in </w:t>
      </w:r>
      <w:r w:rsidRPr="006102D0">
        <w:rPr>
          <w:rStyle w:val="StyleUnderline"/>
          <w:highlight w:val="cyan"/>
        </w:rPr>
        <w:t xml:space="preserve">shaping </w:t>
      </w:r>
      <w:r w:rsidRPr="006102D0">
        <w:rPr>
          <w:rStyle w:val="Emphasis"/>
          <w:highlight w:val="cyan"/>
        </w:rPr>
        <w:t>norms</w:t>
      </w:r>
      <w:r w:rsidRPr="00932972">
        <w:rPr>
          <w:rStyle w:val="StyleUnderline"/>
        </w:rPr>
        <w:t xml:space="preserve">, </w:t>
      </w:r>
      <w:r w:rsidRPr="006102D0">
        <w:rPr>
          <w:rStyle w:val="StyleUnderline"/>
          <w:highlight w:val="cyan"/>
        </w:rPr>
        <w:t>influencing</w:t>
      </w:r>
      <w:r w:rsidRPr="00932972">
        <w:rPr>
          <w:rStyle w:val="StyleUnderline"/>
        </w:rPr>
        <w:t xml:space="preserve"> the </w:t>
      </w:r>
      <w:r w:rsidRPr="006102D0">
        <w:rPr>
          <w:rStyle w:val="StyleUnderline"/>
          <w:highlight w:val="cyan"/>
        </w:rPr>
        <w:t>use of</w:t>
      </w:r>
      <w:r w:rsidRPr="00932972">
        <w:rPr>
          <w:rStyle w:val="StyleUnderline"/>
        </w:rPr>
        <w:t xml:space="preserve"> international </w:t>
      </w:r>
      <w:r w:rsidRPr="006102D0">
        <w:rPr>
          <w:rStyle w:val="StyleUnderline"/>
          <w:highlight w:val="cyan"/>
        </w:rPr>
        <w:t>institutions</w:t>
      </w:r>
      <w:r w:rsidRPr="00932972">
        <w:rPr>
          <w:rStyle w:val="StyleUnderline"/>
        </w:rPr>
        <w:t xml:space="preserve">, and </w:t>
      </w:r>
      <w:r w:rsidRPr="006102D0">
        <w:rPr>
          <w:rStyle w:val="StyleUnderline"/>
          <w:highlight w:val="cyan"/>
        </w:rPr>
        <w:t>determining</w:t>
      </w:r>
      <w:r w:rsidRPr="00932972">
        <w:rPr>
          <w:rStyle w:val="StyleUnderline"/>
        </w:rPr>
        <w:t xml:space="preserve"> the </w:t>
      </w:r>
      <w:r w:rsidRPr="006102D0">
        <w:rPr>
          <w:rStyle w:val="Emphasis"/>
          <w:highlight w:val="cyan"/>
        </w:rPr>
        <w:t>authority</w:t>
      </w:r>
      <w:r w:rsidRPr="006102D0">
        <w:rPr>
          <w:rStyle w:val="StyleUnderline"/>
          <w:highlight w:val="cyan"/>
        </w:rPr>
        <w:t xml:space="preserve"> of law</w:t>
      </w:r>
      <w:r w:rsidRPr="00932972">
        <w:rPr>
          <w:sz w:val="16"/>
        </w:rPr>
        <w:t xml:space="preserve">. What </w:t>
      </w:r>
      <w:r w:rsidRPr="00932972">
        <w:rPr>
          <w:rStyle w:val="StyleUnderline"/>
        </w:rPr>
        <w:t xml:space="preserve">States think is a </w:t>
      </w:r>
      <w:r w:rsidRPr="006102D0">
        <w:rPr>
          <w:rStyle w:val="StyleUnderline"/>
          <w:highlight w:val="cyan"/>
        </w:rPr>
        <w:t>crucial factor in</w:t>
      </w:r>
      <w:r w:rsidRPr="00932972">
        <w:rPr>
          <w:rStyle w:val="StyleUnderline"/>
        </w:rPr>
        <w:t xml:space="preserve"> the formation of </w:t>
      </w:r>
      <w:r w:rsidRPr="006102D0">
        <w:rPr>
          <w:rStyle w:val="Emphasis"/>
          <w:highlight w:val="cyan"/>
        </w:rPr>
        <w:t>c</w:t>
      </w:r>
      <w:r w:rsidRPr="00932972">
        <w:rPr>
          <w:rStyle w:val="Emphasis"/>
        </w:rPr>
        <w:t xml:space="preserve">ustomary </w:t>
      </w:r>
      <w:r w:rsidRPr="006102D0">
        <w:rPr>
          <w:rStyle w:val="Emphasis"/>
          <w:highlight w:val="cyan"/>
        </w:rPr>
        <w:t>i</w:t>
      </w:r>
      <w:r w:rsidRPr="00932972">
        <w:rPr>
          <w:rStyle w:val="Emphasis"/>
        </w:rPr>
        <w:t xml:space="preserve">nternational </w:t>
      </w:r>
      <w:r w:rsidRPr="006102D0">
        <w:rPr>
          <w:rStyle w:val="Emphasis"/>
          <w:highlight w:val="cyan"/>
        </w:rPr>
        <w:t>l</w:t>
      </w:r>
      <w:r w:rsidRPr="00932972">
        <w:rPr>
          <w:rStyle w:val="Emphasis"/>
        </w:rPr>
        <w:t>aw</w:t>
      </w:r>
      <w:r w:rsidRPr="00932972">
        <w:rPr>
          <w:sz w:val="16"/>
        </w:rPr>
        <w:t xml:space="preserve">. </w:t>
      </w:r>
      <w:proofErr w:type="spellStart"/>
      <w:r w:rsidRPr="00932972">
        <w:rPr>
          <w:sz w:val="16"/>
        </w:rPr>
        <w:t>Opinio</w:t>
      </w:r>
      <w:proofErr w:type="spellEnd"/>
      <w:r w:rsidRPr="00932972">
        <w:rPr>
          <w:sz w:val="16"/>
        </w:rPr>
        <w:t xml:space="preserve"> juris – the belief that a practice is legally required – is shaped by State attitudes and perceptions. Moreover, </w:t>
      </w:r>
      <w:r w:rsidRPr="00932972">
        <w:rPr>
          <w:rStyle w:val="StyleUnderline"/>
        </w:rPr>
        <w:t xml:space="preserve">consent, the </w:t>
      </w:r>
      <w:r w:rsidRPr="006102D0">
        <w:rPr>
          <w:rStyle w:val="StyleUnderline"/>
          <w:highlight w:val="cyan"/>
        </w:rPr>
        <w:t>foundation of</w:t>
      </w:r>
      <w:r w:rsidRPr="00932972">
        <w:rPr>
          <w:rStyle w:val="StyleUnderline"/>
        </w:rPr>
        <w:t xml:space="preserve"> international legal </w:t>
      </w:r>
      <w:r w:rsidRPr="006102D0">
        <w:rPr>
          <w:rStyle w:val="StyleUnderline"/>
          <w:highlight w:val="cyan"/>
        </w:rPr>
        <w:t>obligations</w:t>
      </w:r>
      <w:r w:rsidRPr="00932972">
        <w:rPr>
          <w:sz w:val="16"/>
        </w:rPr>
        <w:t xml:space="preserve">, can be expressed through various means, including tweets, public statements, and even phone calls. This makes language a critical element of international law. In fact, international </w:t>
      </w:r>
      <w:r w:rsidRPr="006102D0">
        <w:rPr>
          <w:rStyle w:val="StyleUnderline"/>
          <w:highlight w:val="cyan"/>
        </w:rPr>
        <w:t>law</w:t>
      </w:r>
      <w:r w:rsidRPr="00932972">
        <w:rPr>
          <w:rStyle w:val="StyleUnderline"/>
        </w:rPr>
        <w:t xml:space="preserve"> is fundamentally </w:t>
      </w:r>
      <w:r w:rsidRPr="006102D0">
        <w:rPr>
          <w:rStyle w:val="StyleUnderline"/>
          <w:highlight w:val="cyan"/>
        </w:rPr>
        <w:t xml:space="preserve">dependent on </w:t>
      </w:r>
      <w:r w:rsidRPr="006102D0">
        <w:rPr>
          <w:rStyle w:val="Emphasis"/>
          <w:highlight w:val="cyan"/>
        </w:rPr>
        <w:t>words</w:t>
      </w:r>
      <w:r w:rsidRPr="00932972">
        <w:rPr>
          <w:sz w:val="16"/>
        </w:rPr>
        <w:t xml:space="preserve"> and attitudes.</w:t>
      </w:r>
    </w:p>
    <w:p w14:paraId="43C7D254" w14:textId="77777777" w:rsidR="004D5C9C" w:rsidRPr="00932972" w:rsidRDefault="004D5C9C" w:rsidP="004D5C9C">
      <w:pPr>
        <w:rPr>
          <w:sz w:val="16"/>
        </w:rPr>
      </w:pPr>
      <w:r w:rsidRPr="00932972">
        <w:rPr>
          <w:sz w:val="16"/>
        </w:rPr>
        <w:t xml:space="preserve">According to the International Court of Justice (ICJ), the attitude of States more than their actions </w:t>
      </w:r>
      <w:proofErr w:type="gramStart"/>
      <w:r w:rsidRPr="00932972">
        <w:rPr>
          <w:sz w:val="16"/>
        </w:rPr>
        <w:t>determine</w:t>
      </w:r>
      <w:proofErr w:type="gramEnd"/>
      <w:r w:rsidRPr="00932972">
        <w:rPr>
          <w:sz w:val="16"/>
        </w:rPr>
        <w:t xml:space="preserve"> the strength or weakness of the validity of legal norms. Addressing the issue of repeated violations of international law, the ICJ in the Nicaragua case stated that:</w:t>
      </w:r>
    </w:p>
    <w:p w14:paraId="63DCA67F" w14:textId="77777777" w:rsidR="004D5C9C" w:rsidRPr="00932972" w:rsidRDefault="004D5C9C" w:rsidP="004D5C9C">
      <w:pPr>
        <w:rPr>
          <w:sz w:val="16"/>
        </w:rPr>
      </w:pPr>
      <w:r w:rsidRPr="00932972">
        <w:rPr>
          <w:sz w:val="16"/>
        </w:rPr>
        <w:t xml:space="preserve">“If a State acts in a way prima facie incompatible with a </w:t>
      </w:r>
      <w:proofErr w:type="spellStart"/>
      <w:r w:rsidRPr="00932972">
        <w:rPr>
          <w:sz w:val="16"/>
        </w:rPr>
        <w:t>recognised</w:t>
      </w:r>
      <w:proofErr w:type="spellEnd"/>
      <w:r w:rsidRPr="00932972">
        <w:rPr>
          <w:sz w:val="16"/>
        </w:rPr>
        <w:t xml:space="preserve"> </w:t>
      </w:r>
      <w:proofErr w:type="gramStart"/>
      <w:r w:rsidRPr="00932972">
        <w:rPr>
          <w:sz w:val="16"/>
        </w:rPr>
        <w:t>rule, but</w:t>
      </w:r>
      <w:proofErr w:type="gramEnd"/>
      <w:r w:rsidRPr="00932972">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22EC4901" w14:textId="77777777" w:rsidR="004D5C9C" w:rsidRPr="00932972" w:rsidRDefault="004D5C9C" w:rsidP="004D5C9C">
      <w:pPr>
        <w:rPr>
          <w:sz w:val="16"/>
        </w:rPr>
      </w:pPr>
      <w:r w:rsidRPr="00932972">
        <w:rPr>
          <w:sz w:val="16"/>
        </w:rPr>
        <w:t xml:space="preserve">As Hart observed, a </w:t>
      </w:r>
      <w:r w:rsidRPr="006102D0">
        <w:rPr>
          <w:rStyle w:val="StyleUnderline"/>
          <w:highlight w:val="cyan"/>
        </w:rPr>
        <w:t xml:space="preserve">legal system can </w:t>
      </w:r>
      <w:r w:rsidRPr="006102D0">
        <w:rPr>
          <w:rStyle w:val="Emphasis"/>
          <w:highlight w:val="cyan"/>
        </w:rPr>
        <w:t>only</w:t>
      </w:r>
      <w:r w:rsidRPr="006102D0">
        <w:rPr>
          <w:rStyle w:val="StyleUnderline"/>
          <w:highlight w:val="cyan"/>
        </w:rPr>
        <w:t xml:space="preserve"> exist if</w:t>
      </w:r>
      <w:r w:rsidRPr="00932972">
        <w:rPr>
          <w:rStyle w:val="StyleUnderline"/>
        </w:rPr>
        <w:t xml:space="preserve"> its secondary rules are “effectively accepted as common public standards of official behavior by its officials</w:t>
      </w:r>
      <w:r w:rsidRPr="00932972">
        <w:rPr>
          <w:sz w:val="16"/>
        </w:rPr>
        <w:t xml:space="preserve">” (p 116). Thus, beyond the question of compliance, in order to understand the relevance of international law in international affairs, </w:t>
      </w:r>
      <w:r w:rsidRPr="00932972">
        <w:rPr>
          <w:rStyle w:val="StyleUnderline"/>
        </w:rPr>
        <w:t xml:space="preserve">one must ask whether </w:t>
      </w:r>
      <w:r w:rsidRPr="006102D0">
        <w:rPr>
          <w:rStyle w:val="StyleUnderline"/>
          <w:highlight w:val="cyan"/>
        </w:rPr>
        <w:t>States</w:t>
      </w:r>
      <w:r w:rsidRPr="00932972">
        <w:rPr>
          <w:rStyle w:val="StyleUnderline"/>
        </w:rPr>
        <w:t xml:space="preserve"> are still </w:t>
      </w:r>
      <w:r w:rsidRPr="006102D0">
        <w:rPr>
          <w:rStyle w:val="StyleUnderline"/>
          <w:highlight w:val="cyan"/>
        </w:rPr>
        <w:t xml:space="preserve">willing to use the </w:t>
      </w:r>
      <w:r w:rsidRPr="006102D0">
        <w:rPr>
          <w:rStyle w:val="Emphasis"/>
          <w:highlight w:val="cyan"/>
        </w:rPr>
        <w:t>language</w:t>
      </w:r>
      <w:r w:rsidRPr="006102D0">
        <w:rPr>
          <w:rStyle w:val="StyleUnderline"/>
          <w:highlight w:val="cyan"/>
        </w:rPr>
        <w:t xml:space="preserve"> of </w:t>
      </w:r>
      <w:r w:rsidRPr="006102D0">
        <w:rPr>
          <w:rStyle w:val="Emphasis"/>
          <w:highlight w:val="cyan"/>
        </w:rPr>
        <w:t>international law</w:t>
      </w:r>
      <w:r w:rsidRPr="006102D0">
        <w:rPr>
          <w:rStyle w:val="StyleUnderline"/>
          <w:highlight w:val="cyan"/>
        </w:rPr>
        <w:t xml:space="preserve"> to define what is </w:t>
      </w:r>
      <w:r w:rsidRPr="006102D0">
        <w:rPr>
          <w:rStyle w:val="Emphasis"/>
          <w:highlight w:val="cyan"/>
        </w:rPr>
        <w:t>permissible</w:t>
      </w:r>
      <w:r w:rsidRPr="00932972">
        <w:rPr>
          <w:sz w:val="16"/>
        </w:rPr>
        <w:t xml:space="preserve"> in international politics.</w:t>
      </w:r>
    </w:p>
    <w:p w14:paraId="5DB9704C" w14:textId="77777777" w:rsidR="004D5C9C" w:rsidRPr="00932972" w:rsidRDefault="004D5C9C" w:rsidP="004D5C9C">
      <w:pPr>
        <w:rPr>
          <w:sz w:val="16"/>
        </w:rPr>
      </w:pPr>
      <w:r w:rsidRPr="00932972">
        <w:rPr>
          <w:sz w:val="16"/>
        </w:rPr>
        <w:t xml:space="preserve">The attitude of States towards international has not always been amicable. Jens David Ohlin, in his book Assault on International Law, </w:t>
      </w:r>
      <w:r w:rsidRPr="00932972">
        <w:rPr>
          <w:rStyle w:val="StyleUnderline"/>
        </w:rPr>
        <w:t xml:space="preserve">shows </w:t>
      </w:r>
      <w:r w:rsidRPr="006102D0">
        <w:rPr>
          <w:rStyle w:val="StyleUnderline"/>
          <w:highlight w:val="cyan"/>
        </w:rPr>
        <w:t>concerted efforts</w:t>
      </w:r>
      <w:r w:rsidRPr="00932972">
        <w:rPr>
          <w:rStyle w:val="StyleUnderline"/>
        </w:rPr>
        <w:t xml:space="preserve"> made by State officials, legal advisers and academics to </w:t>
      </w:r>
      <w:r w:rsidRPr="006102D0">
        <w:rPr>
          <w:rStyle w:val="StyleUnderline"/>
          <w:highlight w:val="cyan"/>
        </w:rPr>
        <w:t>undermine</w:t>
      </w:r>
      <w:r w:rsidRPr="00932972">
        <w:rPr>
          <w:rStyle w:val="StyleUnderline"/>
        </w:rPr>
        <w:t xml:space="preserve"> international law and its </w:t>
      </w:r>
      <w:r w:rsidRPr="006102D0">
        <w:rPr>
          <w:rStyle w:val="StyleUnderline"/>
          <w:highlight w:val="cyan"/>
        </w:rPr>
        <w:t>compliance</w:t>
      </w:r>
      <w:r w:rsidRPr="00932972">
        <w:rPr>
          <w:sz w:val="16"/>
        </w:rPr>
        <w:t xml:space="preserve">.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w:t>
      </w:r>
      <w:proofErr w:type="gramStart"/>
      <w:r w:rsidRPr="00932972">
        <w:rPr>
          <w:sz w:val="16"/>
        </w:rPr>
        <w:t>the current</w:t>
      </w:r>
      <w:proofErr w:type="gramEnd"/>
      <w:r w:rsidRPr="00932972">
        <w:rPr>
          <w:sz w:val="16"/>
        </w:rPr>
        <w:t xml:space="preserve">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w:t>
      </w:r>
      <w:proofErr w:type="spellStart"/>
      <w:r w:rsidRPr="00932972">
        <w:rPr>
          <w:sz w:val="16"/>
        </w:rPr>
        <w:t>Mr</w:t>
      </w:r>
      <w:proofErr w:type="spellEnd"/>
      <w:r w:rsidRPr="00932972">
        <w:rPr>
          <w:sz w:val="16"/>
        </w:rPr>
        <w:t xml:space="preserve">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w:t>
      </w:r>
      <w:proofErr w:type="spellStart"/>
      <w:r w:rsidRPr="00932972">
        <w:rPr>
          <w:sz w:val="16"/>
        </w:rPr>
        <w:t>neighbouring</w:t>
      </w:r>
      <w:proofErr w:type="spellEnd"/>
      <w:r w:rsidRPr="00932972">
        <w:rPr>
          <w:sz w:val="16"/>
        </w:rPr>
        <w:t xml:space="preserve"> countries.</w:t>
      </w:r>
    </w:p>
    <w:p w14:paraId="2E15F1A5" w14:textId="77777777" w:rsidR="004D5C9C" w:rsidRPr="00932972" w:rsidRDefault="004D5C9C" w:rsidP="004D5C9C">
      <w:pPr>
        <w:rPr>
          <w:sz w:val="16"/>
        </w:rPr>
      </w:pPr>
      <w:r w:rsidRPr="00932972">
        <w:rPr>
          <w:sz w:val="16"/>
        </w:rPr>
        <w:t xml:space="preserve">Attitude is usually matched with </w:t>
      </w:r>
      <w:proofErr w:type="spellStart"/>
      <w:r w:rsidRPr="00932972">
        <w:rPr>
          <w:sz w:val="16"/>
        </w:rPr>
        <w:t>behaviour</w:t>
      </w:r>
      <w:proofErr w:type="spellEnd"/>
      <w:r w:rsidRPr="00932972">
        <w:rPr>
          <w:sz w:val="16"/>
        </w:rPr>
        <w:t xml:space="preserve">, and it is this </w:t>
      </w:r>
      <w:r w:rsidRPr="006102D0">
        <w:rPr>
          <w:rStyle w:val="StyleUnderline"/>
          <w:highlight w:val="cyan"/>
        </w:rPr>
        <w:t>combination</w:t>
      </w:r>
      <w:r w:rsidRPr="00932972">
        <w:rPr>
          <w:rStyle w:val="StyleUnderline"/>
        </w:rPr>
        <w:t xml:space="preserve"> that may </w:t>
      </w:r>
      <w:r w:rsidRPr="006102D0">
        <w:rPr>
          <w:rStyle w:val="Emphasis"/>
          <w:highlight w:val="cyan"/>
        </w:rPr>
        <w:t>erode</w:t>
      </w:r>
      <w:r w:rsidRPr="006102D0">
        <w:rPr>
          <w:rStyle w:val="StyleUnderline"/>
          <w:highlight w:val="cyan"/>
        </w:rPr>
        <w:t xml:space="preserve"> international legal order</w:t>
      </w:r>
      <w:r w:rsidRPr="00932972">
        <w:rPr>
          <w:rStyle w:val="StyleUnderline"/>
        </w:rPr>
        <w:t xml:space="preserve"> as a whole</w:t>
      </w:r>
      <w:r w:rsidRPr="00932972">
        <w:rPr>
          <w:sz w:val="16"/>
        </w:rPr>
        <w:t xml:space="preserve">. Sanctions against the International Criminal Court (ICC) aim to </w:t>
      </w:r>
      <w:proofErr w:type="spellStart"/>
      <w:r w:rsidRPr="00932972">
        <w:rPr>
          <w:sz w:val="16"/>
        </w:rPr>
        <w:t>paralyse</w:t>
      </w:r>
      <w:proofErr w:type="spellEnd"/>
      <w:r w:rsidRPr="00932972">
        <w:rPr>
          <w:sz w:val="16"/>
        </w:rPr>
        <w:t xml:space="preserve"> an international </w:t>
      </w:r>
      <w:proofErr w:type="spellStart"/>
      <w:r w:rsidRPr="00932972">
        <w:rPr>
          <w:sz w:val="16"/>
        </w:rPr>
        <w:t>organisation</w:t>
      </w:r>
      <w:proofErr w:type="spellEnd"/>
      <w:r w:rsidRPr="00932972">
        <w:rPr>
          <w:sz w:val="16"/>
        </w:rPr>
        <w:t xml:space="preserve"> and send a clear message against international accountability. The recent approach of </w:t>
      </w:r>
      <w:proofErr w:type="spellStart"/>
      <w:r w:rsidRPr="00932972">
        <w:rPr>
          <w:sz w:val="16"/>
        </w:rPr>
        <w:t>Mr</w:t>
      </w:r>
      <w:proofErr w:type="spellEnd"/>
      <w:r w:rsidRPr="00932972">
        <w:rPr>
          <w:sz w:val="16"/>
        </w:rPr>
        <w:t xml:space="preserve"> Trump with regards to Russia-Ukraine peace talks further undermines not only the position of Ukraine, but of international law as a whole. By </w:t>
      </w:r>
      <w:proofErr w:type="spellStart"/>
      <w:r w:rsidRPr="00932972">
        <w:rPr>
          <w:sz w:val="16"/>
        </w:rPr>
        <w:t>favouring</w:t>
      </w:r>
      <w:proofErr w:type="spellEnd"/>
      <w:r w:rsidRPr="00932972">
        <w:rPr>
          <w:sz w:val="16"/>
        </w:rPr>
        <w:t xml:space="preserve">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1AE41F36" w14:textId="77777777" w:rsidR="004D5C9C" w:rsidRPr="00932972" w:rsidRDefault="004D5C9C" w:rsidP="004D5C9C">
      <w:pPr>
        <w:rPr>
          <w:sz w:val="14"/>
        </w:rPr>
      </w:pPr>
      <w:r w:rsidRPr="00932972">
        <w:rPr>
          <w:sz w:val="14"/>
        </w:rPr>
        <w:t xml:space="preserve">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w:t>
      </w:r>
      <w:proofErr w:type="spellStart"/>
      <w:r w:rsidRPr="00932972">
        <w:rPr>
          <w:sz w:val="14"/>
        </w:rPr>
        <w:t>Zarbiyev</w:t>
      </w:r>
      <w:proofErr w:type="spellEnd"/>
      <w:r w:rsidRPr="00932972">
        <w:rPr>
          <w:sz w:val="14"/>
        </w:rPr>
        <w:t xml:space="preserve"> distinguishes lies, used by other States in relation to other breaches of international law, and the bullshit argumentation in the case of Russia’s invasion of Ukraine:</w:t>
      </w:r>
    </w:p>
    <w:p w14:paraId="3C8E0D0B" w14:textId="77777777" w:rsidR="004D5C9C" w:rsidRPr="00932972" w:rsidRDefault="004D5C9C" w:rsidP="004D5C9C">
      <w:pPr>
        <w:rPr>
          <w:sz w:val="14"/>
        </w:rPr>
      </w:pPr>
      <w:r w:rsidRPr="00932972">
        <w:rPr>
          <w:sz w:val="14"/>
        </w:rPr>
        <w:t>“</w:t>
      </w:r>
      <w:proofErr w:type="gramStart"/>
      <w:r w:rsidRPr="00932972">
        <w:rPr>
          <w:sz w:val="14"/>
        </w:rPr>
        <w:t>the</w:t>
      </w:r>
      <w:proofErr w:type="gramEnd"/>
      <w:r w:rsidRPr="00932972">
        <w:rPr>
          <w:sz w:val="14"/>
        </w:rPr>
        <w:t xml:space="preserv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30974234" w14:textId="77777777" w:rsidR="004D5C9C" w:rsidRPr="00932972" w:rsidRDefault="004D5C9C" w:rsidP="004D5C9C">
      <w:pPr>
        <w:rPr>
          <w:sz w:val="14"/>
        </w:rPr>
      </w:pPr>
      <w:proofErr w:type="spellStart"/>
      <w:r w:rsidRPr="00932972">
        <w:rPr>
          <w:sz w:val="14"/>
        </w:rPr>
        <w:t>Zarbiyev</w:t>
      </w:r>
      <w:proofErr w:type="spellEnd"/>
      <w:r w:rsidRPr="00932972">
        <w:rPr>
          <w:sz w:val="14"/>
        </w:rPr>
        <w:t xml:space="preserve"> reminds us that “there are justifications and justifications… [and] taking Putin as offering international legal justifications would be adding insult to injury.”</w:t>
      </w:r>
    </w:p>
    <w:p w14:paraId="35D38B40" w14:textId="77777777" w:rsidR="004D5C9C" w:rsidRPr="00932972" w:rsidRDefault="004D5C9C" w:rsidP="004D5C9C">
      <w:pPr>
        <w:rPr>
          <w:sz w:val="16"/>
        </w:rPr>
      </w:pPr>
      <w:r w:rsidRPr="006102D0">
        <w:rPr>
          <w:rStyle w:val="StyleUnderline"/>
          <w:highlight w:val="cyan"/>
        </w:rPr>
        <w:t>Attitudes</w:t>
      </w:r>
      <w:r w:rsidRPr="00932972">
        <w:rPr>
          <w:rStyle w:val="StyleUnderline"/>
        </w:rPr>
        <w:t xml:space="preserve"> and </w:t>
      </w:r>
      <w:proofErr w:type="spellStart"/>
      <w:r w:rsidRPr="00932972">
        <w:rPr>
          <w:rStyle w:val="StyleUnderline"/>
        </w:rPr>
        <w:t>behaviours</w:t>
      </w:r>
      <w:proofErr w:type="spellEnd"/>
      <w:r w:rsidRPr="00932972">
        <w:rPr>
          <w:rStyle w:val="StyleUnderline"/>
        </w:rPr>
        <w:t xml:space="preserve"> </w:t>
      </w:r>
      <w:r w:rsidRPr="006102D0">
        <w:rPr>
          <w:rStyle w:val="StyleUnderline"/>
          <w:highlight w:val="cyan"/>
        </w:rPr>
        <w:t xml:space="preserve">are </w:t>
      </w:r>
      <w:r w:rsidRPr="006102D0">
        <w:rPr>
          <w:rStyle w:val="Emphasis"/>
          <w:highlight w:val="cyan"/>
        </w:rPr>
        <w:t>contagious</w:t>
      </w:r>
      <w:r w:rsidRPr="00932972">
        <w:rPr>
          <w:rStyle w:val="StyleUnderline"/>
        </w:rPr>
        <w:t xml:space="preserve">, and this is especially so when it concerns the actions of powerful </w:t>
      </w:r>
      <w:r w:rsidRPr="006102D0">
        <w:rPr>
          <w:rStyle w:val="StyleUnderline"/>
          <w:highlight w:val="cyan"/>
        </w:rPr>
        <w:t>States</w:t>
      </w:r>
      <w:r w:rsidRPr="0093297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932972">
        <w:rPr>
          <w:rStyle w:val="StyleUnderline"/>
        </w:rPr>
        <w:t xml:space="preserve">China and the United States are increasingly </w:t>
      </w:r>
      <w:r w:rsidRPr="006102D0">
        <w:rPr>
          <w:rStyle w:val="StyleUnderline"/>
          <w:highlight w:val="cyan"/>
        </w:rPr>
        <w:t>becoming ‘</w:t>
      </w:r>
      <w:r w:rsidRPr="006102D0">
        <w:rPr>
          <w:rStyle w:val="Emphasis"/>
          <w:highlight w:val="cyan"/>
        </w:rPr>
        <w:t>mimetic doubles</w:t>
      </w:r>
      <w:r w:rsidRPr="006102D0">
        <w:rPr>
          <w:rStyle w:val="StyleUnderline"/>
          <w:highlight w:val="cyan"/>
        </w:rPr>
        <w:t>’</w:t>
      </w:r>
      <w:r w:rsidRPr="00932972">
        <w:rPr>
          <w:rStyle w:val="StyleUnderline"/>
        </w:rPr>
        <w:t xml:space="preserve"> of each other</w:t>
      </w:r>
      <w:r w:rsidRPr="00932972">
        <w:rPr>
          <w:sz w:val="16"/>
        </w:rPr>
        <w:t xml:space="preserve">. As they compete more strenuously to be the world’s number one </w:t>
      </w:r>
      <w:proofErr w:type="gramStart"/>
      <w:r w:rsidRPr="00932972">
        <w:rPr>
          <w:sz w:val="16"/>
        </w:rPr>
        <w:t>power, and</w:t>
      </w:r>
      <w:proofErr w:type="gramEnd"/>
      <w:r w:rsidRPr="00932972">
        <w:rPr>
          <w:sz w:val="16"/>
        </w:rPr>
        <w:t xml:space="preserve"> mirror each other’s strengths in order to advance that goal, they will inevitably become more and more alike – and their mutual antipathy will grow.</w:t>
      </w:r>
    </w:p>
    <w:p w14:paraId="0F91DF3C" w14:textId="77777777" w:rsidR="004D5C9C" w:rsidRPr="00932972" w:rsidRDefault="004D5C9C" w:rsidP="004D5C9C">
      <w:pPr>
        <w:rPr>
          <w:sz w:val="14"/>
        </w:rPr>
      </w:pPr>
      <w:r w:rsidRPr="00932972">
        <w:rPr>
          <w:sz w:val="14"/>
        </w:rPr>
        <w:t xml:space="preserve">The fact that the attitude of </w:t>
      </w:r>
      <w:proofErr w:type="gramStart"/>
      <w:r w:rsidRPr="00932972">
        <w:rPr>
          <w:sz w:val="14"/>
        </w:rPr>
        <w:t>disregard for</w:t>
      </w:r>
      <w:proofErr w:type="gramEnd"/>
      <w:r w:rsidRPr="00932972">
        <w:rPr>
          <w:sz w:val="14"/>
        </w:rPr>
        <w:t xml:space="preserve"> international law </w:t>
      </w:r>
      <w:proofErr w:type="spellStart"/>
      <w:r w:rsidRPr="00932972">
        <w:rPr>
          <w:sz w:val="14"/>
        </w:rPr>
        <w:t>characterises</w:t>
      </w:r>
      <w:proofErr w:type="spellEnd"/>
      <w:r w:rsidRPr="00932972">
        <w:rPr>
          <w:sz w:val="14"/>
        </w:rPr>
        <w:t xml:space="preserve"> the approach of global superpowers is particularly worrying. The capacity of international law to inform the </w:t>
      </w:r>
      <w:proofErr w:type="spellStart"/>
      <w:r w:rsidRPr="00932972">
        <w:rPr>
          <w:sz w:val="14"/>
        </w:rPr>
        <w:t>behaviour</w:t>
      </w:r>
      <w:proofErr w:type="spellEnd"/>
      <w:r w:rsidRPr="00932972">
        <w:rPr>
          <w:sz w:val="14"/>
        </w:rPr>
        <w:t xml:space="preserve">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6A2DB120" w14:textId="77777777" w:rsidR="004D5C9C" w:rsidRPr="00932972" w:rsidRDefault="004D5C9C" w:rsidP="004D5C9C">
      <w:pPr>
        <w:rPr>
          <w:sz w:val="14"/>
        </w:rPr>
      </w:pPr>
      <w:r w:rsidRPr="00932972">
        <w:rPr>
          <w:sz w:val="14"/>
        </w:rPr>
        <w:t xml:space="preserve">Since the end of WWII, our discipline was based </w:t>
      </w:r>
      <w:proofErr w:type="gramStart"/>
      <w:r w:rsidRPr="00932972">
        <w:rPr>
          <w:sz w:val="14"/>
        </w:rPr>
        <w:t>in</w:t>
      </w:r>
      <w:proofErr w:type="gramEnd"/>
      <w:r w:rsidRPr="00932972">
        <w:rPr>
          <w:sz w:val="14"/>
        </w:rPr>
        <w:t xml:space="preserve"> a belief that when a </w:t>
      </w:r>
      <w:proofErr w:type="gramStart"/>
      <w:r w:rsidRPr="00932972">
        <w:rPr>
          <w:sz w:val="14"/>
        </w:rPr>
        <w:t>State</w:t>
      </w:r>
      <w:proofErr w:type="gramEnd"/>
      <w:r w:rsidRPr="00932972">
        <w:rPr>
          <w:sz w:val="14"/>
        </w:rPr>
        <w:t xml:space="preserve"> feels compelled to justify its actions in terms of international law, it acknowledges rather than disregards its relevance. At times international law was used only as a performative act, but other times it </w:t>
      </w:r>
      <w:proofErr w:type="gramStart"/>
      <w:r w:rsidRPr="00932972">
        <w:rPr>
          <w:sz w:val="14"/>
        </w:rPr>
        <w:t>has also encouraged</w:t>
      </w:r>
      <w:proofErr w:type="gramEnd"/>
      <w:r w:rsidRPr="00932972">
        <w:rPr>
          <w:sz w:val="14"/>
        </w:rPr>
        <w:t xml:space="preserve"> </w:t>
      </w:r>
      <w:proofErr w:type="spellStart"/>
      <w:r w:rsidRPr="00932972">
        <w:rPr>
          <w:sz w:val="14"/>
        </w:rPr>
        <w:t>behaviour</w:t>
      </w:r>
      <w:proofErr w:type="spellEnd"/>
      <w:r w:rsidRPr="00932972">
        <w:rPr>
          <w:sz w:val="14"/>
        </w:rPr>
        <w:t xml:space="preserve"> of compliance, solidarity and cooperation. Most importantly, it has ensured that international law is intact, despite flaws, </w:t>
      </w:r>
      <w:proofErr w:type="gramStart"/>
      <w:r w:rsidRPr="00932972">
        <w:rPr>
          <w:sz w:val="14"/>
        </w:rPr>
        <w:t>weakness</w:t>
      </w:r>
      <w:proofErr w:type="gramEnd"/>
      <w:r w:rsidRPr="00932972">
        <w:rPr>
          <w:sz w:val="14"/>
        </w:rPr>
        <w:t xml:space="preserve"> and moments of desperation.</w:t>
      </w:r>
    </w:p>
    <w:p w14:paraId="75F0F888" w14:textId="77777777" w:rsidR="004D5C9C" w:rsidRPr="00932972" w:rsidRDefault="004D5C9C" w:rsidP="004D5C9C">
      <w:pPr>
        <w:rPr>
          <w:sz w:val="16"/>
        </w:rPr>
      </w:pPr>
      <w:r w:rsidRPr="00932972">
        <w:rPr>
          <w:sz w:val="16"/>
        </w:rPr>
        <w:t xml:space="preserve">International lawyers have traditionally </w:t>
      </w:r>
      <w:proofErr w:type="spellStart"/>
      <w:r w:rsidRPr="00932972">
        <w:rPr>
          <w:sz w:val="16"/>
        </w:rPr>
        <w:t>criticised</w:t>
      </w:r>
      <w:proofErr w:type="spellEnd"/>
      <w:r w:rsidRPr="00932972">
        <w:rPr>
          <w:sz w:val="16"/>
        </w:rPr>
        <w:t xml:space="preserve">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6102D0">
        <w:rPr>
          <w:rStyle w:val="Emphasis"/>
          <w:highlight w:val="cyan"/>
        </w:rPr>
        <w:t>use</w:t>
      </w:r>
      <w:r w:rsidRPr="00932972">
        <w:rPr>
          <w:rStyle w:val="StyleUnderline"/>
        </w:rPr>
        <w:t xml:space="preserve"> of international law </w:t>
      </w:r>
      <w:r w:rsidRPr="006102D0">
        <w:rPr>
          <w:rStyle w:val="StyleUnderline"/>
          <w:highlight w:val="cyan"/>
        </w:rPr>
        <w:t>preserves</w:t>
      </w:r>
      <w:r w:rsidRPr="00932972">
        <w:rPr>
          <w:rStyle w:val="StyleUnderline"/>
        </w:rPr>
        <w:t xml:space="preserve"> the grammar, categories and </w:t>
      </w:r>
      <w:r w:rsidRPr="006102D0">
        <w:rPr>
          <w:rStyle w:val="StyleUnderline"/>
          <w:highlight w:val="cyan"/>
        </w:rPr>
        <w:t>criteria</w:t>
      </w:r>
      <w:r w:rsidRPr="00932972">
        <w:rPr>
          <w:rStyle w:val="StyleUnderline"/>
        </w:rPr>
        <w:t xml:space="preserve"> of international law for future use and </w:t>
      </w:r>
      <w:r w:rsidRPr="006102D0">
        <w:rPr>
          <w:rStyle w:val="Emphasis"/>
          <w:highlight w:val="cyan"/>
        </w:rPr>
        <w:t>signals</w:t>
      </w:r>
      <w:r w:rsidRPr="006102D0">
        <w:rPr>
          <w:rStyle w:val="StyleUnderline"/>
          <w:highlight w:val="cyan"/>
        </w:rPr>
        <w:t xml:space="preserve"> that international law continues to be</w:t>
      </w:r>
      <w:r w:rsidRPr="00932972">
        <w:rPr>
          <w:rStyle w:val="StyleUnderline"/>
        </w:rPr>
        <w:t xml:space="preserve"> perceived as an </w:t>
      </w:r>
      <w:r w:rsidRPr="006102D0">
        <w:rPr>
          <w:rStyle w:val="Emphasis"/>
          <w:highlight w:val="cyan"/>
        </w:rPr>
        <w:t>authoritative</w:t>
      </w:r>
      <w:r w:rsidRPr="00932972">
        <w:rPr>
          <w:rStyle w:val="StyleUnderline"/>
        </w:rPr>
        <w:t xml:space="preserve"> discourse</w:t>
      </w:r>
      <w:r w:rsidRPr="00932972">
        <w:rPr>
          <w:sz w:val="16"/>
        </w:rPr>
        <w:t>. By contrast, the alternative put forward by some actors seems to consist in a logic where everything that is physically possible is acceptable if it serves national interest.</w:t>
      </w:r>
    </w:p>
    <w:p w14:paraId="387B666D" w14:textId="77777777" w:rsidR="004D5C9C" w:rsidRPr="00932972" w:rsidRDefault="004D5C9C" w:rsidP="004D5C9C">
      <w:pPr>
        <w:rPr>
          <w:sz w:val="16"/>
        </w:rPr>
      </w:pPr>
      <w:r w:rsidRPr="00932972">
        <w:rPr>
          <w:sz w:val="16"/>
        </w:rPr>
        <w:t xml:space="preserve">The </w:t>
      </w:r>
      <w:r w:rsidRPr="006102D0">
        <w:rPr>
          <w:rStyle w:val="StyleUnderline"/>
          <w:highlight w:val="cyan"/>
        </w:rPr>
        <w:t>current attitude</w:t>
      </w:r>
      <w:r w:rsidRPr="00932972">
        <w:rPr>
          <w:rStyle w:val="StyleUnderline"/>
        </w:rPr>
        <w:t xml:space="preserve"> toward international law brings a new and unprecedented </w:t>
      </w:r>
      <w:r w:rsidRPr="006102D0">
        <w:rPr>
          <w:rStyle w:val="StyleUnderline"/>
          <w:highlight w:val="cyan"/>
        </w:rPr>
        <w:t>challenge</w:t>
      </w:r>
      <w:r w:rsidRPr="00932972">
        <w:rPr>
          <w:sz w:val="16"/>
        </w:rPr>
        <w:t xml:space="preserve"> to </w:t>
      </w:r>
      <w:proofErr w:type="gramStart"/>
      <w:r w:rsidRPr="00932972">
        <w:rPr>
          <w:sz w:val="16"/>
        </w:rPr>
        <w:t>the world</w:t>
      </w:r>
      <w:proofErr w:type="gramEnd"/>
      <w:r w:rsidRPr="00932972">
        <w:rPr>
          <w:sz w:val="16"/>
        </w:rPr>
        <w:t xml:space="preserve"> legal order. It undermines international law as a basis for resolution of disputes in international </w:t>
      </w:r>
      <w:proofErr w:type="gramStart"/>
      <w:r w:rsidRPr="00932972">
        <w:rPr>
          <w:sz w:val="16"/>
        </w:rPr>
        <w:t>relations, and</w:t>
      </w:r>
      <w:proofErr w:type="gramEnd"/>
      <w:r w:rsidRPr="00932972">
        <w:rPr>
          <w:sz w:val="16"/>
        </w:rPr>
        <w:t xml:space="preserve"> makes international institutions redundant in their task to ensure and monitor compliance. History of the 1930s and the end of the League of Nations teaches us that the end of such rules and institutions has </w:t>
      </w:r>
      <w:proofErr w:type="gramStart"/>
      <w:r w:rsidRPr="00932972">
        <w:rPr>
          <w:sz w:val="16"/>
        </w:rPr>
        <w:t>a potential</w:t>
      </w:r>
      <w:proofErr w:type="gramEnd"/>
      <w:r w:rsidRPr="00932972">
        <w:rPr>
          <w:sz w:val="16"/>
        </w:rPr>
        <w:t xml:space="preserve"> to produce horrors that we have witnessed twice in the past century. </w:t>
      </w:r>
      <w:r w:rsidRPr="00932972">
        <w:rPr>
          <w:rStyle w:val="StyleUnderline"/>
        </w:rPr>
        <w:t xml:space="preserve">It is </w:t>
      </w:r>
      <w:r w:rsidRPr="006102D0">
        <w:rPr>
          <w:rStyle w:val="StyleUnderline"/>
          <w:highlight w:val="cyan"/>
        </w:rPr>
        <w:t>precisely</w:t>
      </w:r>
      <w:r w:rsidRPr="00932972">
        <w:rPr>
          <w:rStyle w:val="StyleUnderline"/>
        </w:rPr>
        <w:t xml:space="preserve"> because of the latter </w:t>
      </w:r>
      <w:r w:rsidRPr="006102D0">
        <w:rPr>
          <w:rStyle w:val="StyleUnderline"/>
          <w:highlight w:val="cyan"/>
        </w:rPr>
        <w:t>that all States must</w:t>
      </w:r>
      <w:r w:rsidRPr="00932972">
        <w:rPr>
          <w:rStyle w:val="StyleUnderline"/>
        </w:rPr>
        <w:t xml:space="preserve"> react against the </w:t>
      </w:r>
      <w:proofErr w:type="spellStart"/>
      <w:r w:rsidRPr="00932972">
        <w:rPr>
          <w:rStyle w:val="StyleUnderline"/>
        </w:rPr>
        <w:t>bullisation</w:t>
      </w:r>
      <w:proofErr w:type="spellEnd"/>
      <w:r w:rsidRPr="00932972">
        <w:rPr>
          <w:rStyle w:val="StyleUnderline"/>
        </w:rPr>
        <w:t xml:space="preserve"> of international law, and </w:t>
      </w:r>
      <w:r w:rsidRPr="006102D0">
        <w:rPr>
          <w:rStyle w:val="Emphasis"/>
          <w:highlight w:val="cyan"/>
        </w:rPr>
        <w:t>step</w:t>
      </w:r>
      <w:r w:rsidRPr="006102D0">
        <w:rPr>
          <w:rStyle w:val="StyleUnderline"/>
          <w:highlight w:val="cyan"/>
        </w:rPr>
        <w:t xml:space="preserve"> in to protect </w:t>
      </w:r>
      <w:r w:rsidRPr="006102D0">
        <w:rPr>
          <w:rStyle w:val="Emphasis"/>
          <w:highlight w:val="cyan"/>
        </w:rPr>
        <w:t>international law</w:t>
      </w:r>
      <w:r w:rsidRPr="00932972">
        <w:rPr>
          <w:rStyle w:val="StyleUnderline"/>
        </w:rPr>
        <w:t xml:space="preserve"> and institutions</w:t>
      </w:r>
      <w:r w:rsidRPr="0093297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71154886" w14:textId="77777777" w:rsidR="004D5C9C" w:rsidRPr="00932972" w:rsidRDefault="004D5C9C" w:rsidP="004D5C9C">
      <w:pPr>
        <w:rPr>
          <w:sz w:val="16"/>
        </w:rPr>
      </w:pPr>
    </w:p>
    <w:p w14:paraId="588C3038" w14:textId="77777777" w:rsidR="004D5C9C" w:rsidRPr="00932972" w:rsidRDefault="004D5C9C" w:rsidP="004D5C9C">
      <w:pPr>
        <w:pStyle w:val="Heading4"/>
        <w:rPr>
          <w:rFonts w:cs="Calibri"/>
        </w:rPr>
      </w:pPr>
      <w:r w:rsidRPr="00932972">
        <w:rPr>
          <w:rFonts w:cs="Calibri"/>
        </w:rPr>
        <w:t xml:space="preserve">Declaration of CIL as </w:t>
      </w:r>
      <w:r w:rsidRPr="00932972">
        <w:rPr>
          <w:rFonts w:cs="Calibri"/>
          <w:u w:val="single"/>
        </w:rPr>
        <w:t>prior</w:t>
      </w:r>
      <w:r w:rsidRPr="00932972">
        <w:rPr>
          <w:rFonts w:cs="Calibri"/>
        </w:rPr>
        <w:t xml:space="preserve"> and </w:t>
      </w:r>
      <w:r w:rsidRPr="00932972">
        <w:rPr>
          <w:rFonts w:cs="Calibri"/>
          <w:u w:val="single"/>
        </w:rPr>
        <w:t>binding</w:t>
      </w:r>
      <w:r w:rsidRPr="00932972">
        <w:rPr>
          <w:rFonts w:cs="Calibri"/>
        </w:rPr>
        <w:t xml:space="preserve"> without </w:t>
      </w:r>
      <w:r w:rsidRPr="00932972">
        <w:rPr>
          <w:rFonts w:cs="Calibri"/>
          <w:u w:val="single"/>
        </w:rPr>
        <w:t>state consent</w:t>
      </w:r>
      <w:r w:rsidRPr="00932972">
        <w:rPr>
          <w:rFonts w:cs="Calibri"/>
        </w:rPr>
        <w:t xml:space="preserve"> crystallizes a </w:t>
      </w:r>
      <w:r w:rsidRPr="00932972">
        <w:rPr>
          <w:rFonts w:cs="Calibri"/>
          <w:u w:val="single"/>
        </w:rPr>
        <w:t>generalized</w:t>
      </w:r>
      <w:r w:rsidRPr="00932972">
        <w:rPr>
          <w:rFonts w:cs="Calibri"/>
        </w:rPr>
        <w:t xml:space="preserve"> legal order that’s </w:t>
      </w:r>
      <w:r w:rsidRPr="00932972">
        <w:rPr>
          <w:rFonts w:cs="Calibri"/>
          <w:u w:val="single"/>
        </w:rPr>
        <w:t>necessary</w:t>
      </w:r>
      <w:r w:rsidRPr="00932972">
        <w:rPr>
          <w:rFonts w:cs="Calibri"/>
        </w:rPr>
        <w:t xml:space="preserve"> to respond to </w:t>
      </w:r>
      <w:r w:rsidRPr="00932972">
        <w:rPr>
          <w:rFonts w:cs="Calibri"/>
          <w:u w:val="single"/>
        </w:rPr>
        <w:t>existential</w:t>
      </w:r>
      <w:r w:rsidRPr="00932972">
        <w:rPr>
          <w:rFonts w:cs="Calibri"/>
        </w:rPr>
        <w:t xml:space="preserve"> threats</w:t>
      </w:r>
    </w:p>
    <w:p w14:paraId="1522B1C8" w14:textId="77777777" w:rsidR="004D5C9C" w:rsidRPr="00932972" w:rsidRDefault="004D5C9C" w:rsidP="004D5C9C">
      <w:r w:rsidRPr="00932972">
        <w:t xml:space="preserve">Dr. Rebecca </w:t>
      </w:r>
      <w:r w:rsidRPr="00932972">
        <w:rPr>
          <w:rStyle w:val="Style13ptBold"/>
        </w:rPr>
        <w:t>Crootof 16</w:t>
      </w:r>
      <w:r w:rsidRPr="00932972">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F0B0C89" w14:textId="77777777" w:rsidR="004D5C9C" w:rsidRPr="00932972" w:rsidRDefault="004D5C9C" w:rsidP="004D5C9C">
      <w:pPr>
        <w:rPr>
          <w:sz w:val="14"/>
        </w:rPr>
      </w:pPr>
      <w:r w:rsidRPr="00932972">
        <w:rPr>
          <w:rStyle w:val="StyleUnderline"/>
        </w:rPr>
        <w:t xml:space="preserve">This Article challenges that presumption by </w:t>
      </w:r>
      <w:r w:rsidRPr="00932972">
        <w:rPr>
          <w:rStyle w:val="Emphasis"/>
        </w:rPr>
        <w:t>present</w:t>
      </w:r>
      <w:r w:rsidRPr="00932972">
        <w:rPr>
          <w:rStyle w:val="StyleUnderline"/>
        </w:rPr>
        <w:t xml:space="preserve">ing situations </w:t>
      </w:r>
      <w:r w:rsidRPr="006102D0">
        <w:rPr>
          <w:rStyle w:val="StyleUnderline"/>
          <w:highlight w:val="cyan"/>
        </w:rPr>
        <w:t xml:space="preserve">where </w:t>
      </w:r>
      <w:r w:rsidRPr="006102D0">
        <w:rPr>
          <w:rStyle w:val="Emphasis"/>
          <w:highlight w:val="cyan"/>
        </w:rPr>
        <w:t>c</w:t>
      </w:r>
      <w:r w:rsidRPr="00932972">
        <w:rPr>
          <w:sz w:val="14"/>
        </w:rPr>
        <w:t xml:space="preserve">ustomary </w:t>
      </w:r>
      <w:r w:rsidRPr="006102D0">
        <w:rPr>
          <w:rStyle w:val="Emphasis"/>
          <w:highlight w:val="cyan"/>
        </w:rPr>
        <w:t>i</w:t>
      </w:r>
      <w:r w:rsidRPr="00932972">
        <w:rPr>
          <w:sz w:val="14"/>
        </w:rPr>
        <w:t xml:space="preserve">nternational </w:t>
      </w:r>
      <w:r w:rsidRPr="006102D0">
        <w:rPr>
          <w:rStyle w:val="Emphasis"/>
          <w:highlight w:val="cyan"/>
        </w:rPr>
        <w:t>l</w:t>
      </w:r>
      <w:r w:rsidRPr="00932972">
        <w:rPr>
          <w:sz w:val="14"/>
        </w:rPr>
        <w:t xml:space="preserve">aw has both </w:t>
      </w:r>
      <w:r w:rsidRPr="006102D0">
        <w:rPr>
          <w:rStyle w:val="StyleUnderline"/>
          <w:highlight w:val="cyan"/>
        </w:rPr>
        <w:t>lessened</w:t>
      </w:r>
      <w:r w:rsidRPr="00932972">
        <w:rPr>
          <w:sz w:val="14"/>
        </w:rPr>
        <w:t xml:space="preserve"> and expanded states' treaty rights and </w:t>
      </w:r>
      <w:r w:rsidRPr="006102D0">
        <w:rPr>
          <w:rStyle w:val="StyleUnderline"/>
          <w:highlight w:val="cyan"/>
        </w:rPr>
        <w:t>obligations</w:t>
      </w:r>
      <w:r w:rsidRPr="00932972">
        <w:rPr>
          <w:sz w:val="14"/>
        </w:rPr>
        <w:t>,</w:t>
      </w:r>
      <w:r w:rsidRPr="00932972">
        <w:rPr>
          <w:rStyle w:val="StyleUnderline"/>
        </w:rPr>
        <w:t xml:space="preserve"> thereby supporting</w:t>
      </w:r>
      <w:r w:rsidRPr="00932972">
        <w:rPr>
          <w:sz w:val="14"/>
        </w:rPr>
        <w:t xml:space="preserve"> the few scholars who have posited - usually in purely theoretical works - that customary international law may modify treaties. By advancing a doctrinal justification for such modification based on lex posterior, </w:t>
      </w:r>
      <w:r w:rsidRPr="00932972">
        <w:rPr>
          <w:rStyle w:val="StyleUnderline"/>
        </w:rPr>
        <w:t>this</w:t>
      </w:r>
      <w:r w:rsidRPr="00932972">
        <w:rPr>
          <w:sz w:val="14"/>
        </w:rPr>
        <w:t xml:space="preserve"> Article also contributes to the growing literature </w:t>
      </w:r>
      <w:r w:rsidRPr="006102D0">
        <w:rPr>
          <w:rStyle w:val="Emphasis"/>
          <w:highlight w:val="cyan"/>
        </w:rPr>
        <w:t>question</w:t>
      </w:r>
      <w:r w:rsidRPr="00932972">
        <w:rPr>
          <w:sz w:val="14"/>
        </w:rPr>
        <w:t xml:space="preserve">ing </w:t>
      </w:r>
      <w:r w:rsidRPr="006102D0">
        <w:rPr>
          <w:rStyle w:val="StyleUnderline"/>
          <w:highlight w:val="cyan"/>
        </w:rPr>
        <w:t>whether</w:t>
      </w:r>
      <w:r w:rsidRPr="00932972">
        <w:rPr>
          <w:rStyle w:val="StyleUnderline"/>
        </w:rPr>
        <w:t xml:space="preserve"> the legitimacy of the binding nature of </w:t>
      </w:r>
      <w:r w:rsidRPr="006102D0">
        <w:rPr>
          <w:rStyle w:val="StyleUnderline"/>
          <w:highlight w:val="cyan"/>
        </w:rPr>
        <w:t>international</w:t>
      </w:r>
      <w:r w:rsidRPr="00932972">
        <w:rPr>
          <w:rStyle w:val="StyleUnderline"/>
        </w:rPr>
        <w:t xml:space="preserve"> legal </w:t>
      </w:r>
      <w:r w:rsidRPr="006102D0">
        <w:rPr>
          <w:rStyle w:val="StyleUnderline"/>
          <w:highlight w:val="cyan"/>
        </w:rPr>
        <w:t>obligations can</w:t>
      </w:r>
      <w:r w:rsidRPr="00932972">
        <w:rPr>
          <w:rStyle w:val="StyleUnderline"/>
        </w:rPr>
        <w:t xml:space="preserve"> be </w:t>
      </w:r>
      <w:r w:rsidRPr="006102D0">
        <w:rPr>
          <w:rStyle w:val="Emphasis"/>
          <w:szCs w:val="26"/>
          <w:highlight w:val="cyan"/>
        </w:rPr>
        <w:t>ground</w:t>
      </w:r>
      <w:r w:rsidRPr="00932972">
        <w:rPr>
          <w:rStyle w:val="Emphasis"/>
          <w:szCs w:val="26"/>
        </w:rPr>
        <w:t xml:space="preserve">ed </w:t>
      </w:r>
      <w:r w:rsidRPr="006102D0">
        <w:rPr>
          <w:rStyle w:val="Emphasis"/>
          <w:szCs w:val="26"/>
          <w:highlight w:val="cyan"/>
        </w:rPr>
        <w:t>solely in</w:t>
      </w:r>
      <w:r w:rsidRPr="00932972">
        <w:rPr>
          <w:rStyle w:val="Emphasis"/>
          <w:szCs w:val="26"/>
        </w:rPr>
        <w:t xml:space="preserve"> state </w:t>
      </w:r>
      <w:r w:rsidRPr="006102D0">
        <w:rPr>
          <w:rStyle w:val="Emphasis"/>
          <w:szCs w:val="26"/>
          <w:highlight w:val="cyan"/>
        </w:rPr>
        <w:t>consent</w:t>
      </w:r>
      <w:r w:rsidRPr="00932972">
        <w:rPr>
          <w:sz w:val="14"/>
        </w:rPr>
        <w:t xml:space="preserve">. This argument is novel to the extent that it presumes that </w:t>
      </w:r>
      <w:r w:rsidRPr="006102D0">
        <w:rPr>
          <w:rStyle w:val="Emphasis"/>
          <w:highlight w:val="cyan"/>
        </w:rPr>
        <w:t>general</w:t>
      </w:r>
      <w:r w:rsidRPr="00932972">
        <w:rPr>
          <w:rStyle w:val="StyleUnderline"/>
        </w:rPr>
        <w:t xml:space="preserve"> - rather than </w:t>
      </w:r>
      <w:r w:rsidRPr="00932972">
        <w:rPr>
          <w:rStyle w:val="Emphasis"/>
        </w:rPr>
        <w:t>universal</w:t>
      </w:r>
      <w:r w:rsidRPr="00932972">
        <w:rPr>
          <w:rStyle w:val="StyleUnderline"/>
        </w:rPr>
        <w:t xml:space="preserve"> - </w:t>
      </w:r>
      <w:r w:rsidRPr="006102D0">
        <w:rPr>
          <w:rStyle w:val="StyleUnderline"/>
          <w:highlight w:val="cyan"/>
        </w:rPr>
        <w:t>acceptance</w:t>
      </w:r>
      <w:r w:rsidRPr="00932972">
        <w:rPr>
          <w:rStyle w:val="StyleUnderline"/>
        </w:rPr>
        <w:t xml:space="preserve"> of a new customary rule </w:t>
      </w:r>
      <w:r w:rsidRPr="006102D0">
        <w:rPr>
          <w:rStyle w:val="StyleUnderline"/>
          <w:highlight w:val="cyan"/>
        </w:rPr>
        <w:t xml:space="preserve">may be </w:t>
      </w:r>
      <w:r w:rsidRPr="006102D0">
        <w:rPr>
          <w:rStyle w:val="Emphasis"/>
          <w:highlight w:val="cyan"/>
        </w:rPr>
        <w:t>sufficient</w:t>
      </w:r>
      <w:r w:rsidRPr="00932972">
        <w:rPr>
          <w:rStyle w:val="StyleUnderline"/>
        </w:rPr>
        <w:t xml:space="preserve"> to work a </w:t>
      </w:r>
      <w:r w:rsidRPr="00932972">
        <w:rPr>
          <w:rStyle w:val="Emphasis"/>
        </w:rPr>
        <w:t>treaty modification</w:t>
      </w:r>
      <w:r w:rsidRPr="00932972">
        <w:rPr>
          <w:sz w:val="14"/>
        </w:rPr>
        <w:t xml:space="preserve">, thereby </w:t>
      </w:r>
      <w:r w:rsidRPr="006102D0">
        <w:rPr>
          <w:rStyle w:val="Emphasis"/>
          <w:szCs w:val="26"/>
          <w:highlight w:val="cyan"/>
        </w:rPr>
        <w:t>avoiding the holdout problem</w:t>
      </w:r>
      <w:r w:rsidRPr="00932972">
        <w:rPr>
          <w:rStyle w:val="StyleUnderline"/>
          <w:sz w:val="24"/>
          <w:szCs w:val="26"/>
        </w:rPr>
        <w:t xml:space="preserve"> </w:t>
      </w:r>
      <w:r w:rsidRPr="00932972">
        <w:rPr>
          <w:rStyle w:val="StyleUnderline"/>
        </w:rPr>
        <w:t>inherent to</w:t>
      </w:r>
      <w:r w:rsidRPr="00932972">
        <w:rPr>
          <w:sz w:val="14"/>
        </w:rPr>
        <w:t xml:space="preserve"> multilateral </w:t>
      </w:r>
      <w:r w:rsidRPr="00932972">
        <w:rPr>
          <w:rStyle w:val="StyleUnderline"/>
        </w:rPr>
        <w:t>treaty modification under the Vienna Convention's consent-focused rules (whereby a single state can upset the consensus of the majority)</w:t>
      </w:r>
      <w:r w:rsidRPr="00932972">
        <w:rPr>
          <w:sz w:val="14"/>
        </w:rPr>
        <w:t>.</w:t>
      </w:r>
    </w:p>
    <w:p w14:paraId="15ECDD88" w14:textId="77777777" w:rsidR="004D5C9C" w:rsidRPr="00932972" w:rsidRDefault="004D5C9C" w:rsidP="004D5C9C">
      <w:pPr>
        <w:rPr>
          <w:sz w:val="16"/>
        </w:rPr>
      </w:pPr>
      <w:r w:rsidRPr="00932972">
        <w:rPr>
          <w:sz w:val="16"/>
        </w:rPr>
        <w:t xml:space="preserve">Finally, </w:t>
      </w:r>
      <w:r w:rsidRPr="00932972">
        <w:rPr>
          <w:rStyle w:val="StyleUnderline"/>
        </w:rPr>
        <w:t xml:space="preserve">this Article advances the counterintuitive argument that this </w:t>
      </w:r>
      <w:r w:rsidRPr="00932972">
        <w:rPr>
          <w:rStyle w:val="Emphasis"/>
        </w:rPr>
        <w:t>less consensual basis</w:t>
      </w:r>
      <w:r w:rsidRPr="00932972">
        <w:rPr>
          <w:rStyle w:val="StyleUnderline"/>
        </w:rPr>
        <w:t xml:space="preserve"> for treaty modification </w:t>
      </w:r>
      <w:r w:rsidRPr="00932972">
        <w:rPr>
          <w:rStyle w:val="Emphasis"/>
        </w:rPr>
        <w:t>requires</w:t>
      </w:r>
      <w:r w:rsidRPr="00932972">
        <w:rPr>
          <w:rStyle w:val="StyleUnderline"/>
        </w:rPr>
        <w:t xml:space="preserve"> a state to engage in </w:t>
      </w:r>
      <w:r w:rsidRPr="00932972">
        <w:rPr>
          <w:rStyle w:val="Emphasis"/>
        </w:rPr>
        <w:t>more consensus-respecting conduct</w:t>
      </w:r>
      <w:r w:rsidRPr="00932972">
        <w:rPr>
          <w:rStyle w:val="StyleUnderline"/>
        </w:rPr>
        <w:t xml:space="preserve">. When a state wishes to argue against a traditional understanding of a treaty provision, the </w:t>
      </w:r>
      <w:r w:rsidRPr="00932972">
        <w:rPr>
          <w:rStyle w:val="Emphasis"/>
        </w:rPr>
        <w:t>usual approach</w:t>
      </w:r>
      <w:r w:rsidRPr="00932972">
        <w:rPr>
          <w:rStyle w:val="StyleUnderline"/>
        </w:rPr>
        <w:t xml:space="preserve"> of </w:t>
      </w:r>
      <w:r w:rsidRPr="006102D0">
        <w:rPr>
          <w:rStyle w:val="Emphasis"/>
          <w:highlight w:val="cyan"/>
        </w:rPr>
        <w:t>adaptive interpretation</w:t>
      </w:r>
      <w:r w:rsidRPr="00932972">
        <w:rPr>
          <w:rStyle w:val="StyleUnderline"/>
        </w:rPr>
        <w:t xml:space="preserve"> - attempting </w:t>
      </w:r>
      <w:r w:rsidRPr="006102D0">
        <w:rPr>
          <w:rStyle w:val="StyleUnderline"/>
          <w:highlight w:val="cyan"/>
        </w:rPr>
        <w:t xml:space="preserve">to </w:t>
      </w:r>
      <w:r w:rsidRPr="006102D0">
        <w:rPr>
          <w:rStyle w:val="Emphasis"/>
          <w:highlight w:val="cyan"/>
        </w:rPr>
        <w:t>reinterpret</w:t>
      </w:r>
      <w:r w:rsidRPr="006102D0">
        <w:rPr>
          <w:rStyle w:val="StyleUnderline"/>
          <w:highlight w:val="cyan"/>
        </w:rPr>
        <w:t xml:space="preserve"> a</w:t>
      </w:r>
      <w:r w:rsidRPr="00932972">
        <w:rPr>
          <w:rStyle w:val="StyleUnderline"/>
        </w:rPr>
        <w:t xml:space="preserve"> treaty's </w:t>
      </w:r>
      <w:r w:rsidRPr="006102D0">
        <w:rPr>
          <w:rStyle w:val="StyleUnderline"/>
          <w:highlight w:val="cyan"/>
        </w:rPr>
        <w:t xml:space="preserve">text to </w:t>
      </w:r>
      <w:r w:rsidRPr="006102D0">
        <w:rPr>
          <w:rStyle w:val="Emphasis"/>
          <w:highlight w:val="cyan"/>
        </w:rPr>
        <w:t>permit</w:t>
      </w:r>
      <w:r w:rsidRPr="00932972">
        <w:rPr>
          <w:rStyle w:val="StyleUnderline"/>
        </w:rPr>
        <w:t xml:space="preserve"> an </w:t>
      </w:r>
      <w:r w:rsidRPr="006102D0">
        <w:rPr>
          <w:rStyle w:val="StyleUnderline"/>
          <w:highlight w:val="cyan"/>
        </w:rPr>
        <w:t>action previously</w:t>
      </w:r>
      <w:r w:rsidRPr="00932972">
        <w:rPr>
          <w:rStyle w:val="StyleUnderline"/>
        </w:rPr>
        <w:t xml:space="preserve"> understood as </w:t>
      </w:r>
      <w:r w:rsidRPr="006102D0">
        <w:rPr>
          <w:rStyle w:val="StyleUnderline"/>
          <w:highlight w:val="cyan"/>
        </w:rPr>
        <w:t>forbidden</w:t>
      </w:r>
      <w:r w:rsidRPr="00932972">
        <w:rPr>
          <w:rStyle w:val="StyleUnderline"/>
        </w:rPr>
        <w:t xml:space="preserve"> - </w:t>
      </w:r>
      <w:r w:rsidRPr="00932972">
        <w:rPr>
          <w:rStyle w:val="Emphasis"/>
        </w:rPr>
        <w:t xml:space="preserve">actually </w:t>
      </w:r>
      <w:r w:rsidRPr="006102D0">
        <w:rPr>
          <w:rStyle w:val="Emphasis"/>
          <w:highlight w:val="cyan"/>
        </w:rPr>
        <w:t>encourages</w:t>
      </w:r>
      <w:r w:rsidRPr="00932972">
        <w:rPr>
          <w:rStyle w:val="Emphasis"/>
        </w:rPr>
        <w:t xml:space="preserve"> states to act </w:t>
      </w:r>
      <w:r w:rsidRPr="006102D0">
        <w:rPr>
          <w:rStyle w:val="Emphasis"/>
          <w:highlight w:val="cyan"/>
        </w:rPr>
        <w:t>unilat</w:t>
      </w:r>
      <w:r w:rsidRPr="00932972">
        <w:rPr>
          <w:rStyle w:val="Emphasis"/>
        </w:rPr>
        <w:t>erally</w:t>
      </w:r>
      <w:r w:rsidRPr="00932972">
        <w:rPr>
          <w:rStyle w:val="StyleUnderline"/>
        </w:rPr>
        <w:t xml:space="preserve"> </w:t>
      </w:r>
      <w:r w:rsidRPr="006102D0">
        <w:rPr>
          <w:rStyle w:val="StyleUnderline"/>
          <w:highlight w:val="cyan"/>
        </w:rPr>
        <w:t xml:space="preserve">and </w:t>
      </w:r>
      <w:r w:rsidRPr="006102D0">
        <w:rPr>
          <w:rStyle w:val="Emphasis"/>
          <w:highlight w:val="cyan"/>
        </w:rPr>
        <w:t>risk destabilizing</w:t>
      </w:r>
      <w:r w:rsidRPr="00932972">
        <w:rPr>
          <w:rStyle w:val="StyleUnderline"/>
        </w:rPr>
        <w:t xml:space="preserve"> the </w:t>
      </w:r>
      <w:r w:rsidRPr="00932972">
        <w:rPr>
          <w:rStyle w:val="Emphasis"/>
        </w:rPr>
        <w:t xml:space="preserve">international </w:t>
      </w:r>
      <w:r w:rsidRPr="006102D0">
        <w:rPr>
          <w:rStyle w:val="Emphasis"/>
          <w:highlight w:val="cyan"/>
        </w:rPr>
        <w:t>legal order</w:t>
      </w:r>
      <w:r w:rsidRPr="006102D0">
        <w:rPr>
          <w:rStyle w:val="StyleUnderline"/>
          <w:highlight w:val="cyan"/>
        </w:rPr>
        <w:t xml:space="preserve">. In contrast, a state that </w:t>
      </w:r>
      <w:r w:rsidRPr="006102D0">
        <w:rPr>
          <w:rStyle w:val="Emphasis"/>
          <w:highlight w:val="cyan"/>
        </w:rPr>
        <w:t>bases</w:t>
      </w:r>
      <w:r w:rsidRPr="006102D0">
        <w:rPr>
          <w:rStyle w:val="StyleUnderline"/>
          <w:highlight w:val="cyan"/>
        </w:rPr>
        <w:t xml:space="preserve"> its</w:t>
      </w:r>
      <w:r w:rsidRPr="00932972">
        <w:rPr>
          <w:rStyle w:val="StyleUnderline"/>
        </w:rPr>
        <w:t xml:space="preserve"> legal </w:t>
      </w:r>
      <w:r w:rsidRPr="006102D0">
        <w:rPr>
          <w:rStyle w:val="Emphasis"/>
          <w:highlight w:val="cyan"/>
        </w:rPr>
        <w:t>arg</w:t>
      </w:r>
      <w:r w:rsidRPr="00932972">
        <w:rPr>
          <w:rStyle w:val="StyleUnderline"/>
        </w:rPr>
        <w:t xml:space="preserve">ument </w:t>
      </w:r>
      <w:r w:rsidRPr="006102D0">
        <w:rPr>
          <w:rStyle w:val="StyleUnderline"/>
          <w:highlight w:val="cyan"/>
        </w:rPr>
        <w:t>on</w:t>
      </w:r>
      <w:r w:rsidRPr="00932972">
        <w:rPr>
          <w:rStyle w:val="StyleUnderline"/>
        </w:rPr>
        <w:t xml:space="preserve"> the claim that the treaty has been modified by </w:t>
      </w:r>
      <w:r w:rsidRPr="006102D0">
        <w:rPr>
          <w:rStyle w:val="Emphasis"/>
          <w:highlight w:val="cyan"/>
        </w:rPr>
        <w:t>subsequent</w:t>
      </w:r>
      <w:r w:rsidRPr="00932972">
        <w:rPr>
          <w:rStyle w:val="StyleUnderline"/>
        </w:rPr>
        <w:t xml:space="preserve">ly developed </w:t>
      </w:r>
      <w:r w:rsidRPr="006102D0">
        <w:rPr>
          <w:rStyle w:val="Emphasis"/>
          <w:highlight w:val="cyan"/>
        </w:rPr>
        <w:t>c</w:t>
      </w:r>
      <w:r w:rsidRPr="00932972">
        <w:rPr>
          <w:sz w:val="16"/>
        </w:rPr>
        <w:t xml:space="preserve">ustomary </w:t>
      </w:r>
      <w:r w:rsidRPr="006102D0">
        <w:rPr>
          <w:rStyle w:val="Emphasis"/>
          <w:highlight w:val="cyan"/>
        </w:rPr>
        <w:t>i</w:t>
      </w:r>
      <w:r w:rsidRPr="00932972">
        <w:rPr>
          <w:sz w:val="16"/>
        </w:rPr>
        <w:t xml:space="preserve">nternational </w:t>
      </w:r>
      <w:r w:rsidRPr="006102D0">
        <w:rPr>
          <w:rStyle w:val="Emphasis"/>
          <w:highlight w:val="cyan"/>
        </w:rPr>
        <w:t>l</w:t>
      </w:r>
      <w:r w:rsidRPr="00932972">
        <w:rPr>
          <w:sz w:val="16"/>
        </w:rPr>
        <w:t xml:space="preserve">aw </w:t>
      </w:r>
      <w:r w:rsidRPr="006102D0">
        <w:rPr>
          <w:rStyle w:val="StyleUnderline"/>
          <w:highlight w:val="cyan"/>
        </w:rPr>
        <w:t>will</w:t>
      </w:r>
      <w:r w:rsidRPr="00932972">
        <w:rPr>
          <w:rStyle w:val="StyleUnderline"/>
        </w:rPr>
        <w:t xml:space="preserve"> have to </w:t>
      </w:r>
      <w:r w:rsidRPr="00932972">
        <w:rPr>
          <w:rStyle w:val="Emphasis"/>
        </w:rPr>
        <w:t>identify</w:t>
      </w:r>
      <w:r w:rsidRPr="00932972">
        <w:rPr>
          <w:rStyle w:val="StyleUnderline"/>
        </w:rPr>
        <w:t xml:space="preserve"> and </w:t>
      </w:r>
      <w:r w:rsidRPr="00932972">
        <w:rPr>
          <w:rStyle w:val="Emphasis"/>
        </w:rPr>
        <w:t>engage</w:t>
      </w:r>
      <w:r w:rsidRPr="00932972">
        <w:rPr>
          <w:rStyle w:val="StyleUnderline"/>
        </w:rPr>
        <w:t xml:space="preserve"> in </w:t>
      </w:r>
      <w:r w:rsidRPr="006102D0">
        <w:rPr>
          <w:rStyle w:val="Emphasis"/>
          <w:highlight w:val="cyan"/>
        </w:rPr>
        <w:t>coalition-build</w:t>
      </w:r>
      <w:r w:rsidRPr="00932972">
        <w:rPr>
          <w:rStyle w:val="StyleUnderline"/>
        </w:rPr>
        <w:t>ing conduct</w:t>
      </w:r>
      <w:r w:rsidRPr="00932972">
        <w:rPr>
          <w:sz w:val="16"/>
        </w:rPr>
        <w:t>.</w:t>
      </w:r>
    </w:p>
    <w:p w14:paraId="3AFB6454" w14:textId="77777777" w:rsidR="004D5C9C" w:rsidRPr="00932972" w:rsidRDefault="004D5C9C" w:rsidP="004D5C9C">
      <w:pPr>
        <w:rPr>
          <w:sz w:val="16"/>
        </w:rPr>
      </w:pPr>
      <w:r w:rsidRPr="00932972">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932972">
        <w:rPr>
          <w:sz w:val="16"/>
        </w:rPr>
        <w:t>text is</w:t>
      </w:r>
      <w:proofErr w:type="gramEnd"/>
      <w:r w:rsidRPr="00932972">
        <w:rPr>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944ADA6" w14:textId="77777777" w:rsidR="004D5C9C" w:rsidRPr="00932972" w:rsidRDefault="004D5C9C" w:rsidP="004D5C9C">
      <w:pPr>
        <w:rPr>
          <w:sz w:val="16"/>
        </w:rPr>
      </w:pPr>
      <w:r w:rsidRPr="00932972">
        <w:rPr>
          <w:sz w:val="16"/>
        </w:rPr>
        <w:t>I. A New International Legal Order</w:t>
      </w:r>
    </w:p>
    <w:p w14:paraId="3AC6AFEB" w14:textId="77777777" w:rsidR="004D5C9C" w:rsidRPr="00932972" w:rsidRDefault="004D5C9C" w:rsidP="004D5C9C">
      <w:pPr>
        <w:rPr>
          <w:sz w:val="16"/>
        </w:rPr>
      </w:pPr>
      <w:r w:rsidRPr="0093297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3579273" w14:textId="77777777" w:rsidR="004D5C9C" w:rsidRPr="00932972" w:rsidRDefault="004D5C9C" w:rsidP="004D5C9C">
      <w:pPr>
        <w:rPr>
          <w:sz w:val="16"/>
        </w:rPr>
      </w:pPr>
      <w:r w:rsidRPr="00932972">
        <w:rPr>
          <w:sz w:val="16"/>
        </w:rPr>
        <w:t xml:space="preserve"> [*242] </w:t>
      </w:r>
    </w:p>
    <w:p w14:paraId="019A3BF2" w14:textId="77777777" w:rsidR="004D5C9C" w:rsidRPr="00932972" w:rsidRDefault="004D5C9C" w:rsidP="004D5C9C">
      <w:pPr>
        <w:rPr>
          <w:sz w:val="16"/>
        </w:rPr>
      </w:pPr>
      <w:r w:rsidRPr="00932972">
        <w:rPr>
          <w:sz w:val="16"/>
        </w:rPr>
        <w:t>A. The Classic Account</w:t>
      </w:r>
    </w:p>
    <w:p w14:paraId="14FA5143" w14:textId="77777777" w:rsidR="004D5C9C" w:rsidRPr="00932972" w:rsidRDefault="004D5C9C" w:rsidP="004D5C9C">
      <w:pPr>
        <w:rPr>
          <w:sz w:val="16"/>
        </w:rPr>
      </w:pPr>
      <w:r w:rsidRPr="00932972">
        <w:rPr>
          <w:sz w:val="16"/>
        </w:rPr>
        <w:t>1. Stable Customary International Law</w:t>
      </w:r>
    </w:p>
    <w:p w14:paraId="620C4078" w14:textId="77777777" w:rsidR="004D5C9C" w:rsidRPr="00932972" w:rsidRDefault="004D5C9C" w:rsidP="004D5C9C">
      <w:pPr>
        <w:rPr>
          <w:sz w:val="16"/>
        </w:rPr>
      </w:pPr>
      <w:r w:rsidRPr="00932972">
        <w:rPr>
          <w:sz w:val="16"/>
        </w:rPr>
        <w:t>A rule of customary international law is recognized as existing when states generally engage in specific actions (the "state practice" requirement) and accept that those actions are obligatory or permitted (the "</w:t>
      </w:r>
      <w:proofErr w:type="spellStart"/>
      <w:r w:rsidRPr="00932972">
        <w:rPr>
          <w:sz w:val="16"/>
        </w:rPr>
        <w:t>opinio</w:t>
      </w:r>
      <w:proofErr w:type="spellEnd"/>
      <w:r w:rsidRPr="00932972">
        <w:rPr>
          <w:sz w:val="16"/>
        </w:rPr>
        <w:t xml:space="preserve"> juris </w:t>
      </w:r>
      <w:proofErr w:type="spellStart"/>
      <w:r w:rsidRPr="00932972">
        <w:rPr>
          <w:sz w:val="16"/>
        </w:rPr>
        <w:t>sive</w:t>
      </w:r>
      <w:proofErr w:type="spellEnd"/>
      <w:r w:rsidRPr="00932972">
        <w:rPr>
          <w:sz w:val="16"/>
        </w:rPr>
        <w:t xml:space="preserve"> </w:t>
      </w:r>
      <w:proofErr w:type="spellStart"/>
      <w:r w:rsidRPr="00932972">
        <w:rPr>
          <w:sz w:val="16"/>
        </w:rPr>
        <w:t>necessitatis</w:t>
      </w:r>
      <w:proofErr w:type="spellEnd"/>
      <w:r w:rsidRPr="00932972">
        <w:rPr>
          <w:sz w:val="16"/>
        </w:rPr>
        <w:t xml:space="preserve">" element). Thus, unlike </w:t>
      </w:r>
      <w:proofErr w:type="gramStart"/>
      <w:r w:rsidRPr="00932972">
        <w:rPr>
          <w:sz w:val="16"/>
        </w:rPr>
        <w:t>custom</w:t>
      </w:r>
      <w:proofErr w:type="gramEnd"/>
      <w:r w:rsidRPr="00932972">
        <w:rPr>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0B122BBA" w14:textId="77777777" w:rsidR="004D5C9C" w:rsidRPr="00932972" w:rsidRDefault="004D5C9C" w:rsidP="004D5C9C">
      <w:pPr>
        <w:rPr>
          <w:sz w:val="16"/>
        </w:rPr>
      </w:pPr>
      <w:r w:rsidRPr="0093297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3243E8F" w14:textId="77777777" w:rsidR="004D5C9C" w:rsidRPr="00932972" w:rsidRDefault="004D5C9C" w:rsidP="004D5C9C">
      <w:pPr>
        <w:rPr>
          <w:sz w:val="16"/>
        </w:rPr>
      </w:pPr>
      <w:r w:rsidRPr="00932972">
        <w:rPr>
          <w:sz w:val="16"/>
        </w:rPr>
        <w:t>2. Flexible Treaties</w:t>
      </w:r>
    </w:p>
    <w:p w14:paraId="3080D26F" w14:textId="77777777" w:rsidR="004D5C9C" w:rsidRPr="00932972" w:rsidRDefault="004D5C9C" w:rsidP="004D5C9C">
      <w:pPr>
        <w:rPr>
          <w:sz w:val="16"/>
        </w:rPr>
      </w:pPr>
      <w:r w:rsidRPr="0093297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915C809" w14:textId="77777777" w:rsidR="004D5C9C" w:rsidRPr="00932972" w:rsidRDefault="004D5C9C" w:rsidP="004D5C9C">
      <w:pPr>
        <w:rPr>
          <w:sz w:val="16"/>
        </w:rPr>
      </w:pPr>
      <w:r w:rsidRPr="00932972">
        <w:rPr>
          <w:sz w:val="16"/>
        </w:rPr>
        <w:t>B. The Modern World</w:t>
      </w:r>
    </w:p>
    <w:p w14:paraId="33A7E7B3" w14:textId="77777777" w:rsidR="004D5C9C" w:rsidRPr="00932972" w:rsidRDefault="004D5C9C" w:rsidP="004D5C9C">
      <w:pPr>
        <w:rPr>
          <w:sz w:val="16"/>
        </w:rPr>
      </w:pPr>
      <w:r w:rsidRPr="006102D0">
        <w:rPr>
          <w:rStyle w:val="StyleUnderline"/>
          <w:highlight w:val="cyan"/>
        </w:rPr>
        <w:t>Today's international</w:t>
      </w:r>
      <w:r w:rsidRPr="00932972">
        <w:rPr>
          <w:rStyle w:val="StyleUnderline"/>
        </w:rPr>
        <w:t xml:space="preserve"> legal </w:t>
      </w:r>
      <w:r w:rsidRPr="006102D0">
        <w:rPr>
          <w:rStyle w:val="StyleUnderline"/>
          <w:highlight w:val="cyan"/>
        </w:rPr>
        <w:t>structure is</w:t>
      </w:r>
      <w:r w:rsidRPr="00932972">
        <w:rPr>
          <w:rStyle w:val="StyleUnderline"/>
        </w:rPr>
        <w:t xml:space="preserve"> </w:t>
      </w:r>
      <w:r w:rsidRPr="00932972">
        <w:rPr>
          <w:rStyle w:val="Emphasis"/>
        </w:rPr>
        <w:t xml:space="preserve">far more </w:t>
      </w:r>
      <w:r w:rsidRPr="006102D0">
        <w:rPr>
          <w:rStyle w:val="Emphasis"/>
          <w:highlight w:val="cyan"/>
        </w:rPr>
        <w:t>complicated</w:t>
      </w:r>
      <w:r w:rsidRPr="00932972">
        <w:rPr>
          <w:sz w:val="16"/>
        </w:rPr>
        <w:t xml:space="preserve">. Certain customary rules still serve as background defaults governing many areas of state interaction, and the majority of new treaties are still bilateral. But two factors - </w:t>
      </w:r>
      <w:r w:rsidRPr="00932972">
        <w:rPr>
          <w:rStyle w:val="StyleUnderline"/>
        </w:rPr>
        <w:t xml:space="preserve">the rise of </w:t>
      </w:r>
      <w:r w:rsidRPr="006102D0">
        <w:rPr>
          <w:rStyle w:val="Emphasis"/>
          <w:highlight w:val="cyan"/>
        </w:rPr>
        <w:t>multilat</w:t>
      </w:r>
      <w:r w:rsidRPr="00932972">
        <w:rPr>
          <w:rStyle w:val="StyleUnderline"/>
        </w:rPr>
        <w:t xml:space="preserve">eral </w:t>
      </w:r>
      <w:r w:rsidRPr="006102D0">
        <w:rPr>
          <w:rStyle w:val="StyleUnderline"/>
          <w:highlight w:val="cyan"/>
        </w:rPr>
        <w:t xml:space="preserve">treaties and </w:t>
      </w:r>
      <w:r w:rsidRPr="006102D0">
        <w:rPr>
          <w:rStyle w:val="Emphasis"/>
          <w:highlight w:val="cyan"/>
        </w:rPr>
        <w:t>swift</w:t>
      </w:r>
      <w:r w:rsidRPr="00932972">
        <w:rPr>
          <w:rStyle w:val="StyleUnderline"/>
        </w:rPr>
        <w:t xml:space="preserve">ly developing </w:t>
      </w:r>
      <w:r w:rsidRPr="006102D0">
        <w:rPr>
          <w:rStyle w:val="Emphasis"/>
          <w:highlight w:val="cyan"/>
        </w:rPr>
        <w:t>c</w:t>
      </w:r>
      <w:r w:rsidRPr="00932972">
        <w:rPr>
          <w:sz w:val="16"/>
        </w:rPr>
        <w:t xml:space="preserve">ustomary </w:t>
      </w:r>
      <w:r w:rsidRPr="006102D0">
        <w:rPr>
          <w:rStyle w:val="Emphasis"/>
          <w:highlight w:val="cyan"/>
        </w:rPr>
        <w:t>i</w:t>
      </w:r>
      <w:r w:rsidRPr="00932972">
        <w:rPr>
          <w:sz w:val="16"/>
        </w:rPr>
        <w:t xml:space="preserve">nternational </w:t>
      </w:r>
      <w:r w:rsidRPr="006102D0">
        <w:rPr>
          <w:rStyle w:val="Emphasis"/>
          <w:highlight w:val="cyan"/>
        </w:rPr>
        <w:t>l</w:t>
      </w:r>
      <w:r w:rsidRPr="00932972">
        <w:rPr>
          <w:sz w:val="16"/>
        </w:rPr>
        <w:t xml:space="preserve">aw - </w:t>
      </w:r>
      <w:r w:rsidRPr="00932972">
        <w:rPr>
          <w:rStyle w:val="StyleUnderline"/>
        </w:rPr>
        <w:t xml:space="preserve">have </w:t>
      </w:r>
      <w:r w:rsidRPr="006102D0">
        <w:rPr>
          <w:rStyle w:val="Emphasis"/>
          <w:highlight w:val="cyan"/>
        </w:rPr>
        <w:t>changed the dynamic</w:t>
      </w:r>
      <w:r w:rsidRPr="00932972">
        <w:rPr>
          <w:sz w:val="16"/>
        </w:rPr>
        <w:t xml:space="preserve"> between treaty and customary international law, </w:t>
      </w:r>
      <w:r w:rsidRPr="00932972">
        <w:rPr>
          <w:rStyle w:val="StyleUnderline"/>
        </w:rPr>
        <w:t xml:space="preserve">resulting in treaties sometimes being the </w:t>
      </w:r>
      <w:r w:rsidRPr="00932972">
        <w:rPr>
          <w:rStyle w:val="Emphasis"/>
        </w:rPr>
        <w:t>fixed backdrop</w:t>
      </w:r>
      <w:r w:rsidRPr="00932972">
        <w:rPr>
          <w:rStyle w:val="StyleUnderline"/>
        </w:rPr>
        <w:t xml:space="preserve"> against which new state practice and norms develop</w:t>
      </w:r>
      <w:r w:rsidRPr="00932972">
        <w:rPr>
          <w:sz w:val="16"/>
        </w:rPr>
        <w:t>.</w:t>
      </w:r>
    </w:p>
    <w:p w14:paraId="4B707D1E" w14:textId="77777777" w:rsidR="004D5C9C" w:rsidRPr="00932972" w:rsidRDefault="004D5C9C" w:rsidP="004D5C9C">
      <w:pPr>
        <w:rPr>
          <w:sz w:val="16"/>
        </w:rPr>
      </w:pPr>
      <w:r w:rsidRPr="00932972">
        <w:rPr>
          <w:sz w:val="16"/>
        </w:rPr>
        <w:t>1. Constitutive Treaties</w:t>
      </w:r>
    </w:p>
    <w:p w14:paraId="357CBF7E" w14:textId="77777777" w:rsidR="004D5C9C" w:rsidRPr="00932972" w:rsidRDefault="004D5C9C" w:rsidP="004D5C9C">
      <w:pPr>
        <w:rPr>
          <w:sz w:val="16"/>
        </w:rPr>
      </w:pPr>
      <w:r w:rsidRPr="00932972">
        <w:rPr>
          <w:sz w:val="16"/>
        </w:rPr>
        <w:t xml:space="preserve">The past century has seen a dramatic rise in multilateral treaties - treaties  [*244]  concluded by multiple countries that often aspire to universal participation. As early as the 1920s, </w:t>
      </w:r>
      <w:proofErr w:type="gramStart"/>
      <w:r w:rsidRPr="00932972">
        <w:rPr>
          <w:sz w:val="16"/>
        </w:rPr>
        <w:t>scholars were recognizing</w:t>
      </w:r>
      <w:proofErr w:type="gramEnd"/>
      <w:r w:rsidRPr="00932972">
        <w:rPr>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932972">
        <w:rPr>
          <w:rStyle w:val="StyleUnderline"/>
        </w:rPr>
        <w:t xml:space="preserve">proliferation might be traced to a </w:t>
      </w:r>
      <w:r w:rsidRPr="00932972">
        <w:rPr>
          <w:rStyle w:val="Emphasis"/>
        </w:rPr>
        <w:t>growing conviction</w:t>
      </w:r>
      <w:r w:rsidRPr="00932972">
        <w:rPr>
          <w:rStyle w:val="StyleUnderline"/>
        </w:rPr>
        <w:t xml:space="preserve"> that certain </w:t>
      </w:r>
      <w:r w:rsidRPr="006102D0">
        <w:rPr>
          <w:rStyle w:val="Emphasis"/>
          <w:szCs w:val="26"/>
          <w:highlight w:val="cyan"/>
        </w:rPr>
        <w:t>global problems</w:t>
      </w:r>
      <w:r w:rsidRPr="00932972">
        <w:rPr>
          <w:rStyle w:val="StyleUnderline"/>
        </w:rPr>
        <w:t xml:space="preserve"> - including </w:t>
      </w:r>
      <w:r w:rsidRPr="006102D0">
        <w:rPr>
          <w:rStyle w:val="StyleUnderline"/>
          <w:highlight w:val="cyan"/>
        </w:rPr>
        <w:t>combating</w:t>
      </w:r>
      <w:r w:rsidRPr="00932972">
        <w:rPr>
          <w:rStyle w:val="StyleUnderline"/>
        </w:rPr>
        <w:t xml:space="preserve"> the </w:t>
      </w:r>
      <w:r w:rsidRPr="006102D0">
        <w:rPr>
          <w:rStyle w:val="StyleUnderline"/>
          <w:highlight w:val="cyan"/>
        </w:rPr>
        <w:t>training and financing of</w:t>
      </w:r>
      <w:r w:rsidRPr="00932972">
        <w:rPr>
          <w:rStyle w:val="StyleUnderline"/>
        </w:rPr>
        <w:t xml:space="preserve"> </w:t>
      </w:r>
      <w:r w:rsidRPr="00932972">
        <w:rPr>
          <w:rStyle w:val="Emphasis"/>
          <w:szCs w:val="26"/>
        </w:rPr>
        <w:t xml:space="preserve">transnational </w:t>
      </w:r>
      <w:r w:rsidRPr="006102D0">
        <w:rPr>
          <w:rStyle w:val="Emphasis"/>
          <w:szCs w:val="26"/>
          <w:highlight w:val="cyan"/>
        </w:rPr>
        <w:t>terrorist org</w:t>
      </w:r>
      <w:r w:rsidRPr="00932972">
        <w:rPr>
          <w:rStyle w:val="Emphasis"/>
          <w:szCs w:val="26"/>
        </w:rPr>
        <w:t>anization</w:t>
      </w:r>
      <w:r w:rsidRPr="006102D0">
        <w:rPr>
          <w:rStyle w:val="Emphasis"/>
          <w:szCs w:val="26"/>
          <w:highlight w:val="cyan"/>
        </w:rPr>
        <w:t>s</w:t>
      </w:r>
      <w:r w:rsidRPr="006102D0">
        <w:rPr>
          <w:rStyle w:val="StyleUnderline"/>
          <w:highlight w:val="cyan"/>
        </w:rPr>
        <w:t>, minimizing</w:t>
      </w:r>
      <w:r w:rsidRPr="00932972">
        <w:rPr>
          <w:rStyle w:val="StyleUnderline"/>
        </w:rPr>
        <w:t xml:space="preserve"> human-driven </w:t>
      </w:r>
      <w:r w:rsidRPr="006102D0">
        <w:rPr>
          <w:rStyle w:val="Emphasis"/>
          <w:szCs w:val="26"/>
          <w:highlight w:val="cyan"/>
        </w:rPr>
        <w:t>climate</w:t>
      </w:r>
      <w:r w:rsidRPr="00932972">
        <w:rPr>
          <w:rStyle w:val="Emphasis"/>
          <w:szCs w:val="26"/>
        </w:rPr>
        <w:t xml:space="preserve"> change</w:t>
      </w:r>
      <w:r w:rsidRPr="00932972">
        <w:rPr>
          <w:rStyle w:val="StyleUnderline"/>
        </w:rPr>
        <w:t xml:space="preserve">, </w:t>
      </w:r>
      <w:r w:rsidRPr="006102D0">
        <w:rPr>
          <w:rStyle w:val="StyleUnderline"/>
          <w:highlight w:val="cyan"/>
        </w:rPr>
        <w:t xml:space="preserve">and </w:t>
      </w:r>
      <w:r w:rsidRPr="006102D0">
        <w:rPr>
          <w:rStyle w:val="Emphasis"/>
          <w:szCs w:val="26"/>
          <w:highlight w:val="cyan"/>
        </w:rPr>
        <w:t>reducing</w:t>
      </w:r>
      <w:r w:rsidRPr="00932972">
        <w:rPr>
          <w:rStyle w:val="Emphasis"/>
          <w:szCs w:val="26"/>
        </w:rPr>
        <w:t xml:space="preserve"> the development or </w:t>
      </w:r>
      <w:r w:rsidRPr="006102D0">
        <w:rPr>
          <w:rStyle w:val="Emphasis"/>
          <w:szCs w:val="26"/>
          <w:highlight w:val="cyan"/>
        </w:rPr>
        <w:t>use of w</w:t>
      </w:r>
      <w:r w:rsidRPr="00932972">
        <w:rPr>
          <w:rStyle w:val="Emphasis"/>
          <w:szCs w:val="26"/>
        </w:rPr>
        <w:t xml:space="preserve">eapons of </w:t>
      </w:r>
      <w:r w:rsidRPr="006102D0">
        <w:rPr>
          <w:rStyle w:val="Emphasis"/>
          <w:szCs w:val="26"/>
          <w:highlight w:val="cyan"/>
        </w:rPr>
        <w:t>m</w:t>
      </w:r>
      <w:r w:rsidRPr="00932972">
        <w:rPr>
          <w:rStyle w:val="Emphasis"/>
          <w:szCs w:val="26"/>
        </w:rPr>
        <w:t xml:space="preserve">ass </w:t>
      </w:r>
      <w:r w:rsidRPr="006102D0">
        <w:rPr>
          <w:rStyle w:val="Emphasis"/>
          <w:szCs w:val="26"/>
          <w:highlight w:val="cyan"/>
        </w:rPr>
        <w:t>d</w:t>
      </w:r>
      <w:r w:rsidRPr="00932972">
        <w:rPr>
          <w:rStyle w:val="Emphasis"/>
          <w:szCs w:val="26"/>
        </w:rPr>
        <w:t>estruction</w:t>
      </w:r>
      <w:r w:rsidRPr="00932972">
        <w:rPr>
          <w:rStyle w:val="StyleUnderline"/>
          <w:sz w:val="24"/>
          <w:szCs w:val="26"/>
        </w:rPr>
        <w:t xml:space="preserve"> </w:t>
      </w:r>
      <w:r w:rsidRPr="00932972">
        <w:rPr>
          <w:rStyle w:val="StyleUnderline"/>
        </w:rPr>
        <w:t xml:space="preserve">- </w:t>
      </w:r>
      <w:r w:rsidRPr="006102D0">
        <w:rPr>
          <w:rStyle w:val="StyleUnderline"/>
          <w:highlight w:val="cyan"/>
        </w:rPr>
        <w:t xml:space="preserve">are </w:t>
      </w:r>
      <w:r w:rsidRPr="006102D0">
        <w:rPr>
          <w:rStyle w:val="Emphasis"/>
          <w:highlight w:val="cyan"/>
        </w:rPr>
        <w:t>best addressed</w:t>
      </w:r>
      <w:r w:rsidRPr="006102D0">
        <w:rPr>
          <w:rStyle w:val="StyleUnderline"/>
          <w:highlight w:val="cyan"/>
        </w:rPr>
        <w:t xml:space="preserve"> through </w:t>
      </w:r>
      <w:r w:rsidRPr="006102D0">
        <w:rPr>
          <w:rStyle w:val="Emphasis"/>
          <w:highlight w:val="cyan"/>
        </w:rPr>
        <w:t>global solutions</w:t>
      </w:r>
      <w:r w:rsidRPr="00932972">
        <w:rPr>
          <w:sz w:val="16"/>
        </w:rPr>
        <w:t>.</w:t>
      </w:r>
    </w:p>
    <w:p w14:paraId="0DCB0537" w14:textId="77777777" w:rsidR="004D5C9C" w:rsidRPr="00A90A39" w:rsidRDefault="004D5C9C" w:rsidP="004D5C9C"/>
    <w:p w14:paraId="101A93BE" w14:textId="77777777" w:rsidR="00C77021" w:rsidRPr="00C77021" w:rsidRDefault="00C77021" w:rsidP="00C77021"/>
    <w:p w14:paraId="7C7D476B" w14:textId="60DED3EA" w:rsidR="008C7ADF" w:rsidRDefault="008C7ADF" w:rsidP="008C7ADF">
      <w:pPr>
        <w:pStyle w:val="Heading3"/>
      </w:pPr>
      <w:r>
        <w:t>OFF</w:t>
      </w:r>
    </w:p>
    <w:p w14:paraId="6D29CD2D" w14:textId="77777777" w:rsidR="008C7ADF" w:rsidRPr="00A44FD9" w:rsidRDefault="008C7ADF" w:rsidP="008C7ADF">
      <w:r>
        <w:t>Movements DA</w:t>
      </w:r>
    </w:p>
    <w:p w14:paraId="77B13A8B" w14:textId="77777777" w:rsidR="008C7ADF" w:rsidRDefault="008C7ADF" w:rsidP="008C7ADF">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651FE8CB" w14:textId="77777777" w:rsidR="008C7ADF" w:rsidRDefault="008C7ADF" w:rsidP="008C7ADF">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1432AF28" w14:textId="77777777" w:rsidR="008C7ADF" w:rsidRPr="00EA588F" w:rsidRDefault="008C7ADF" w:rsidP="008C7ADF">
      <w:pPr>
        <w:rPr>
          <w:rStyle w:val="StyleUnderline"/>
        </w:rPr>
      </w:pPr>
      <w:r w:rsidRPr="006102D0">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6102D0">
        <w:rPr>
          <w:rStyle w:val="StyleUnderline"/>
          <w:highlight w:val="cyan"/>
        </w:rPr>
        <w:t xml:space="preserve">limit </w:t>
      </w:r>
      <w:proofErr w:type="gramStart"/>
      <w:r w:rsidRPr="006102D0">
        <w:rPr>
          <w:rStyle w:val="StyleUnderline"/>
          <w:highlight w:val="cyan"/>
        </w:rPr>
        <w:t>ourselves</w:t>
      </w:r>
      <w:proofErr w:type="gramEnd"/>
      <w:r w:rsidRPr="006102D0">
        <w:rPr>
          <w:rStyle w:val="StyleUnderline"/>
          <w:highlight w:val="cyan"/>
        </w:rPr>
        <w:t xml:space="preserve"> to </w:t>
      </w:r>
      <w:r w:rsidRPr="006102D0">
        <w:rPr>
          <w:rStyle w:val="Emphasis"/>
          <w:highlight w:val="cyan"/>
        </w:rPr>
        <w:t>posting</w:t>
      </w:r>
      <w:r w:rsidRPr="00EA588F">
        <w:rPr>
          <w:rStyle w:val="Emphasis"/>
        </w:rPr>
        <w:t xml:space="preserve"> online</w:t>
      </w:r>
      <w:r w:rsidRPr="00EA588F">
        <w:rPr>
          <w:sz w:val="16"/>
        </w:rPr>
        <w:t xml:space="preserve"> about </w:t>
      </w:r>
      <w:proofErr w:type="gramStart"/>
      <w:r w:rsidRPr="00EA588F">
        <w:rPr>
          <w:sz w:val="16"/>
        </w:rPr>
        <w:t>the president’s</w:t>
      </w:r>
      <w:proofErr w:type="gramEnd"/>
      <w:r w:rsidRPr="00EA588F">
        <w:rPr>
          <w:sz w:val="16"/>
        </w:rPr>
        <w:t xml:space="preserve"> latest outrages, each of us can lend support to workers organizing at federal agencies, schools, Starbucks, Amazon, auto plants and beyond. Just as importantly, </w:t>
      </w:r>
      <w:r w:rsidRPr="006102D0">
        <w:rPr>
          <w:rStyle w:val="StyleUnderline"/>
          <w:highlight w:val="cyan"/>
        </w:rPr>
        <w:t xml:space="preserve">we can </w:t>
      </w:r>
      <w:r w:rsidRPr="006102D0">
        <w:rPr>
          <w:rStyle w:val="Emphasis"/>
          <w:highlight w:val="cyan"/>
        </w:rPr>
        <w:t>expand the</w:t>
      </w:r>
      <w:r w:rsidRPr="00EA588F">
        <w:rPr>
          <w:rStyle w:val="Emphasis"/>
        </w:rPr>
        <w:t xml:space="preserve"> labor </w:t>
      </w:r>
      <w:r w:rsidRPr="006102D0">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77764B39" w14:textId="77777777" w:rsidR="008C7ADF" w:rsidRPr="00EA588F" w:rsidRDefault="008C7ADF" w:rsidP="008C7ADF">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6102D0">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6102D0">
        <w:rPr>
          <w:rStyle w:val="Emphasis"/>
          <w:szCs w:val="24"/>
          <w:highlight w:val="cyan"/>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6102D0">
        <w:rPr>
          <w:rStyle w:val="StyleUnderline"/>
          <w:highlight w:val="cyan"/>
        </w:rPr>
        <w:t>through</w:t>
      </w:r>
      <w:r w:rsidRPr="00EA588F">
        <w:rPr>
          <w:rStyle w:val="StyleUnderline"/>
        </w:rPr>
        <w:t xml:space="preserve"> defying the new administration and </w:t>
      </w:r>
      <w:r w:rsidRPr="006102D0">
        <w:rPr>
          <w:rStyle w:val="Emphasis"/>
          <w:szCs w:val="24"/>
          <w:highlight w:val="cyan"/>
        </w:rPr>
        <w:t>enlisting public support</w:t>
      </w:r>
      <w:r w:rsidRPr="00EA588F">
        <w:rPr>
          <w:sz w:val="16"/>
          <w:szCs w:val="24"/>
        </w:rPr>
        <w:t xml:space="preserve"> </w:t>
      </w:r>
      <w:r w:rsidRPr="00EA588F">
        <w:rPr>
          <w:sz w:val="16"/>
        </w:rPr>
        <w:t xml:space="preserve">– </w:t>
      </w:r>
      <w:r w:rsidRPr="006102D0">
        <w:rPr>
          <w:rStyle w:val="StyleUnderline"/>
          <w:highlight w:val="cyan"/>
        </w:rPr>
        <w:t xml:space="preserve">constitutes our </w:t>
      </w:r>
      <w:r w:rsidRPr="006102D0">
        <w:rPr>
          <w:rStyle w:val="Emphasis"/>
          <w:highlight w:val="cyan"/>
        </w:rPr>
        <w:t>best hope</w:t>
      </w:r>
      <w:r w:rsidRPr="00EA588F">
        <w:rPr>
          <w:sz w:val="16"/>
        </w:rPr>
        <w:t xml:space="preserve"> for protecting these services upon which millions of Americans depend.</w:t>
      </w:r>
    </w:p>
    <w:p w14:paraId="1030C4AB" w14:textId="77777777" w:rsidR="008C7ADF" w:rsidRPr="00B91C8E" w:rsidRDefault="008C7ADF" w:rsidP="008C7ADF">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w:t>
      </w:r>
      <w:proofErr w:type="gramStart"/>
      <w:r w:rsidRPr="00EA588F">
        <w:rPr>
          <w:sz w:val="16"/>
        </w:rPr>
        <w:t>into</w:t>
      </w:r>
      <w:proofErr w:type="gramEnd"/>
      <w:r w:rsidRPr="00EA588F">
        <w:rPr>
          <w:sz w:val="16"/>
        </w:rPr>
        <w:t xml:space="preserve"> work, resulting in a temporary grounding of New </w:t>
      </w:r>
      <w:r w:rsidRPr="00B91C8E">
        <w:rPr>
          <w:sz w:val="16"/>
        </w:rPr>
        <w:t>York flights. Only a few hours later, Trump announced a deal to end the shutdown.</w:t>
      </w:r>
    </w:p>
    <w:p w14:paraId="39F58A72" w14:textId="77777777" w:rsidR="008C7ADF" w:rsidRPr="004060B7" w:rsidRDefault="008C7ADF" w:rsidP="008C7ADF">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 xml:space="preserve">Trump’s </w:t>
      </w:r>
      <w:proofErr w:type="spellStart"/>
      <w:r w:rsidRPr="004060B7">
        <w:rPr>
          <w:rStyle w:val="Emphasis"/>
        </w:rPr>
        <w:t>achilles</w:t>
      </w:r>
      <w:proofErr w:type="spellEnd"/>
      <w:r w:rsidRPr="004060B7">
        <w:rPr>
          <w:rStyle w:val="Emphasis"/>
        </w:rPr>
        <w:t xml:space="preserve">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 xml:space="preserve">working </w:t>
      </w:r>
      <w:proofErr w:type="gramStart"/>
      <w:r w:rsidRPr="004060B7">
        <w:rPr>
          <w:rStyle w:val="Emphasis"/>
        </w:rPr>
        <w:t>people</w:t>
      </w:r>
      <w:r w:rsidRPr="004060B7">
        <w:rPr>
          <w:sz w:val="16"/>
        </w:rPr>
        <w:t xml:space="preserve">, </w:t>
      </w:r>
      <w:r w:rsidRPr="004060B7">
        <w:rPr>
          <w:rStyle w:val="StyleUnderline"/>
        </w:rPr>
        <w:t>but</w:t>
      </w:r>
      <w:proofErr w:type="gramEnd"/>
      <w:r w:rsidRPr="004060B7">
        <w:rPr>
          <w:rStyle w:val="StyleUnderline"/>
        </w:rPr>
        <w:t xml:space="preserve">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6102D0">
        <w:rPr>
          <w:rStyle w:val="Emphasis"/>
          <w:highlight w:val="cyan"/>
        </w:rPr>
        <w:t>unions</w:t>
      </w:r>
      <w:r w:rsidRPr="004060B7">
        <w:rPr>
          <w:sz w:val="16"/>
        </w:rPr>
        <w:t xml:space="preserve"> in our era of rampant inequality </w:t>
      </w:r>
      <w:r w:rsidRPr="006102D0">
        <w:rPr>
          <w:rStyle w:val="StyleUnderline"/>
          <w:highlight w:val="cyan"/>
        </w:rPr>
        <w:t xml:space="preserve">are experiencing </w:t>
      </w:r>
      <w:r w:rsidRPr="006102D0">
        <w:rPr>
          <w:rStyle w:val="Emphasis"/>
          <w:highlight w:val="cyan"/>
        </w:rPr>
        <w:t>record-high</w:t>
      </w:r>
      <w:r w:rsidRPr="004060B7">
        <w:rPr>
          <w:rStyle w:val="Emphasis"/>
        </w:rPr>
        <w:t xml:space="preserve"> levels of </w:t>
      </w:r>
      <w:r w:rsidRPr="006102D0">
        <w:rPr>
          <w:rStyle w:val="Emphasis"/>
          <w:highlight w:val="cyan"/>
        </w:rPr>
        <w:t>popularity</w:t>
      </w:r>
      <w:r w:rsidRPr="006102D0">
        <w:rPr>
          <w:sz w:val="16"/>
          <w:highlight w:val="cyan"/>
        </w:rPr>
        <w:t xml:space="preserve">, </w:t>
      </w:r>
      <w:r w:rsidRPr="006102D0">
        <w:rPr>
          <w:rStyle w:val="StyleUnderline"/>
          <w:highlight w:val="cyan"/>
        </w:rPr>
        <w:t xml:space="preserve">even among </w:t>
      </w:r>
      <w:r w:rsidRPr="006102D0">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1BCD0558" w14:textId="77777777" w:rsidR="008C7ADF" w:rsidRPr="004060B7" w:rsidRDefault="008C7ADF" w:rsidP="008C7ADF">
      <w:pPr>
        <w:rPr>
          <w:sz w:val="16"/>
        </w:rPr>
      </w:pPr>
      <w:r w:rsidRPr="004060B7">
        <w:rPr>
          <w:rStyle w:val="StyleUnderline"/>
        </w:rPr>
        <w:t xml:space="preserve">The administration’s </w:t>
      </w:r>
      <w:r w:rsidRPr="006102D0">
        <w:rPr>
          <w:rStyle w:val="StyleUnderline"/>
          <w:highlight w:val="cyan"/>
        </w:rPr>
        <w:t>connection to the</w:t>
      </w:r>
      <w:r w:rsidRPr="004060B7">
        <w:rPr>
          <w:sz w:val="16"/>
        </w:rPr>
        <w:t xml:space="preserve"> world’s </w:t>
      </w:r>
      <w:r w:rsidRPr="006102D0">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6102D0">
        <w:rPr>
          <w:rStyle w:val="StyleUnderline"/>
          <w:highlight w:val="cyan"/>
        </w:rPr>
        <w:t>makes it easier for</w:t>
      </w:r>
      <w:r w:rsidRPr="004060B7">
        <w:rPr>
          <w:rStyle w:val="StyleUnderline"/>
        </w:rPr>
        <w:t xml:space="preserve"> anti-Trump </w:t>
      </w:r>
      <w:r w:rsidRPr="006102D0">
        <w:rPr>
          <w:rStyle w:val="StyleUnderline"/>
          <w:highlight w:val="cyan"/>
        </w:rPr>
        <w:t xml:space="preserve">sentiment to channel into </w:t>
      </w:r>
      <w:r w:rsidRPr="006102D0">
        <w:rPr>
          <w:rStyle w:val="Emphasis"/>
          <w:highlight w:val="cyan"/>
        </w:rPr>
        <w:t>workplace battles</w:t>
      </w:r>
      <w:r w:rsidRPr="004060B7">
        <w:rPr>
          <w:sz w:val="16"/>
        </w:rPr>
        <w:t xml:space="preserve">. When Tesla factory workers unionize, or coders at X push back against their boss, this is now de facto </w:t>
      </w:r>
      <w:proofErr w:type="gramStart"/>
      <w:r w:rsidRPr="004060B7">
        <w:rPr>
          <w:sz w:val="16"/>
        </w:rPr>
        <w:t>a confrontation</w:t>
      </w:r>
      <w:proofErr w:type="gramEnd"/>
      <w:r w:rsidRPr="004060B7">
        <w:rPr>
          <w:sz w:val="16"/>
        </w:rPr>
        <w:t xml:space="preserve"> with the White House. By scaling up high-publicity union drives and strikes for economic dignity across the country, labor and its supporters can force politicians to show which side they’re really on.</w:t>
      </w:r>
    </w:p>
    <w:p w14:paraId="2352B0DA" w14:textId="77777777" w:rsidR="008C7ADF" w:rsidRPr="004060B7" w:rsidRDefault="008C7ADF" w:rsidP="008C7ADF">
      <w:pPr>
        <w:rPr>
          <w:rStyle w:val="StyleUnderline"/>
        </w:rPr>
      </w:pPr>
      <w:r w:rsidRPr="004060B7">
        <w:rPr>
          <w:rStyle w:val="StyleUnderline"/>
        </w:rPr>
        <w:t xml:space="preserve">Even </w:t>
      </w:r>
      <w:r w:rsidRPr="006102D0">
        <w:rPr>
          <w:rStyle w:val="StyleUnderline"/>
          <w:highlight w:val="cyan"/>
        </w:rPr>
        <w:t>labor struggles</w:t>
      </w:r>
      <w:r w:rsidRPr="004060B7">
        <w:rPr>
          <w:rStyle w:val="StyleUnderline"/>
        </w:rPr>
        <w:t xml:space="preserve"> focused on economic issues</w:t>
      </w:r>
      <w:r w:rsidRPr="004060B7">
        <w:rPr>
          <w:sz w:val="16"/>
        </w:rPr>
        <w:t xml:space="preserve"> can </w:t>
      </w:r>
      <w:r w:rsidRPr="006102D0">
        <w:rPr>
          <w:rStyle w:val="StyleUnderline"/>
          <w:highlight w:val="cyan"/>
        </w:rPr>
        <w:t>have</w:t>
      </w:r>
      <w:r w:rsidRPr="006102D0">
        <w:rPr>
          <w:sz w:val="16"/>
          <w:highlight w:val="cyan"/>
        </w:rPr>
        <w:t xml:space="preserve"> </w:t>
      </w:r>
      <w:r w:rsidRPr="006102D0">
        <w:rPr>
          <w:rStyle w:val="Emphasis"/>
          <w:highlight w:val="cyan"/>
        </w:rPr>
        <w:t>dramatic political repercussions</w:t>
      </w:r>
      <w:r w:rsidRPr="006102D0">
        <w:rPr>
          <w:sz w:val="16"/>
          <w:highlight w:val="cyan"/>
        </w:rPr>
        <w:t xml:space="preserve">. </w:t>
      </w:r>
      <w:r w:rsidRPr="006102D0">
        <w:rPr>
          <w:rStyle w:val="StyleUnderline"/>
          <w:highlight w:val="cyan"/>
        </w:rPr>
        <w:t>Faced with</w:t>
      </w:r>
      <w:r w:rsidRPr="006102D0">
        <w:rPr>
          <w:sz w:val="16"/>
          <w:highlight w:val="cyan"/>
        </w:rPr>
        <w:t xml:space="preserve"> </w:t>
      </w:r>
      <w:r w:rsidRPr="006102D0">
        <w:rPr>
          <w:rStyle w:val="Emphasis"/>
          <w:highlight w:val="cyan"/>
        </w:rPr>
        <w:t>Trump’s efforts to deprive workers</w:t>
      </w:r>
      <w:r w:rsidRPr="006102D0">
        <w:rPr>
          <w:sz w:val="16"/>
          <w:highlight w:val="cyan"/>
        </w:rPr>
        <w:t xml:space="preserve"> </w:t>
      </w:r>
      <w:r w:rsidRPr="006102D0">
        <w:rPr>
          <w:rStyle w:val="StyleUnderline"/>
          <w:highlight w:val="cyan"/>
        </w:rPr>
        <w:t xml:space="preserve">of the </w:t>
      </w:r>
      <w:r w:rsidRPr="006102D0">
        <w:rPr>
          <w:rStyle w:val="Emphasis"/>
          <w:highlight w:val="cyan"/>
        </w:rPr>
        <w:t>right to unionize</w:t>
      </w:r>
      <w:r w:rsidRPr="004060B7">
        <w:rPr>
          <w:sz w:val="16"/>
        </w:rPr>
        <w:t xml:space="preserve"> by kneecapping the National Labor Relations Board, </w:t>
      </w:r>
      <w:r w:rsidRPr="006102D0">
        <w:rPr>
          <w:rStyle w:val="StyleUnderline"/>
          <w:highlight w:val="cyan"/>
        </w:rPr>
        <w:t>every union</w:t>
      </w:r>
      <w:r w:rsidRPr="004060B7">
        <w:rPr>
          <w:rStyle w:val="StyleUnderline"/>
        </w:rPr>
        <w:t xml:space="preserve"> drive </w:t>
      </w:r>
      <w:r w:rsidRPr="006102D0">
        <w:rPr>
          <w:rStyle w:val="StyleUnderline"/>
          <w:highlight w:val="cyan"/>
        </w:rPr>
        <w:t xml:space="preserve">is now on a </w:t>
      </w:r>
      <w:r w:rsidRPr="006102D0">
        <w:rPr>
          <w:rStyle w:val="Emphasis"/>
          <w:highlight w:val="cyan"/>
        </w:rPr>
        <w:t>collision course</w:t>
      </w:r>
      <w:r w:rsidRPr="006102D0">
        <w:rPr>
          <w:sz w:val="16"/>
          <w:highlight w:val="cyan"/>
        </w:rPr>
        <w:t xml:space="preserve"> </w:t>
      </w:r>
      <w:r w:rsidRPr="006102D0">
        <w:rPr>
          <w:rStyle w:val="StyleUnderline"/>
          <w:highlight w:val="cyan"/>
        </w:rPr>
        <w:t>with the</w:t>
      </w:r>
      <w:r w:rsidRPr="004060B7">
        <w:rPr>
          <w:rStyle w:val="StyleUnderline"/>
        </w:rPr>
        <w:t xml:space="preserve"> new </w:t>
      </w:r>
      <w:r w:rsidRPr="006102D0">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3657514B" w14:textId="77777777" w:rsidR="008C7ADF" w:rsidRPr="004060B7" w:rsidRDefault="008C7ADF" w:rsidP="008C7ADF">
      <w:pPr>
        <w:rPr>
          <w:sz w:val="16"/>
        </w:rPr>
      </w:pPr>
      <w:r w:rsidRPr="006102D0">
        <w:rPr>
          <w:rStyle w:val="StyleUnderline"/>
          <w:highlight w:val="cyan"/>
        </w:rPr>
        <w:t>Through this</w:t>
      </w:r>
      <w:r w:rsidRPr="004060B7">
        <w:rPr>
          <w:rStyle w:val="StyleUnderline"/>
        </w:rPr>
        <w:t xml:space="preserve"> patient </w:t>
      </w:r>
      <w:r w:rsidRPr="006102D0">
        <w:rPr>
          <w:rStyle w:val="StyleUnderline"/>
          <w:highlight w:val="cyan"/>
        </w:rPr>
        <w:t xml:space="preserve">process of </w:t>
      </w:r>
      <w:r w:rsidRPr="006102D0">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6102D0">
        <w:rPr>
          <w:rStyle w:val="Emphasis"/>
          <w:highlight w:val="cyan"/>
        </w:rPr>
        <w:t>organizing</w:t>
      </w:r>
      <w:r w:rsidRPr="006102D0">
        <w:rPr>
          <w:rStyle w:val="StyleUnderline"/>
          <w:highlight w:val="cyan"/>
        </w:rPr>
        <w:t xml:space="preserve"> is </w:t>
      </w:r>
      <w:r w:rsidRPr="006102D0">
        <w:rPr>
          <w:rStyle w:val="Emphasis"/>
          <w:highlight w:val="cyan"/>
        </w:rPr>
        <w:t>uniquely positioned</w:t>
      </w:r>
      <w:r w:rsidRPr="006102D0">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6102D0">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4ED689A1" w14:textId="77777777" w:rsidR="008C7ADF" w:rsidRPr="00AC0BB1" w:rsidRDefault="008C7ADF" w:rsidP="008C7ADF">
      <w:pPr>
        <w:rPr>
          <w:sz w:val="16"/>
        </w:rPr>
      </w:pPr>
      <w:r w:rsidRPr="004060B7">
        <w:rPr>
          <w:rStyle w:val="StyleUnderline"/>
        </w:rPr>
        <w:t>Despite Trump’s constriction of labor rights</w:t>
      </w:r>
      <w:r w:rsidRPr="004060B7">
        <w:rPr>
          <w:sz w:val="16"/>
        </w:rPr>
        <w:t xml:space="preserve">, </w:t>
      </w:r>
      <w:r w:rsidRPr="006102D0">
        <w:rPr>
          <w:rStyle w:val="Emphasis"/>
          <w:highlight w:val="cyan"/>
        </w:rPr>
        <w:t>conditions</w:t>
      </w:r>
      <w:r w:rsidRPr="004060B7">
        <w:rPr>
          <w:rStyle w:val="Emphasis"/>
        </w:rPr>
        <w:t xml:space="preserve"> overall </w:t>
      </w:r>
      <w:r w:rsidRPr="006102D0">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6102D0">
        <w:rPr>
          <w:rStyle w:val="Emphasis"/>
          <w:highlight w:val="cyan"/>
        </w:rPr>
        <w:t>Big, assertive unionization battles</w:t>
      </w:r>
      <w:r w:rsidRPr="006102D0">
        <w:rPr>
          <w:sz w:val="16"/>
          <w:highlight w:val="cyan"/>
        </w:rPr>
        <w:t xml:space="preserve"> </w:t>
      </w:r>
      <w:r w:rsidRPr="006102D0">
        <w:rPr>
          <w:rStyle w:val="StyleUnderline"/>
          <w:highlight w:val="cyan"/>
        </w:rPr>
        <w:t>could</w:t>
      </w:r>
      <w:r w:rsidRPr="006102D0">
        <w:rPr>
          <w:sz w:val="16"/>
          <w:highlight w:val="cyan"/>
        </w:rPr>
        <w:t xml:space="preserve"> </w:t>
      </w:r>
      <w:r w:rsidRPr="006102D0">
        <w:rPr>
          <w:rStyle w:val="Emphasis"/>
          <w:highlight w:val="cyan"/>
        </w:rPr>
        <w:t>lay bare Trump’s</w:t>
      </w:r>
      <w:r w:rsidRPr="004060B7">
        <w:rPr>
          <w:rStyle w:val="Emphasis"/>
        </w:rPr>
        <w:t xml:space="preserve"> oligarchic </w:t>
      </w:r>
      <w:r w:rsidRPr="006102D0">
        <w:rPr>
          <w:rStyle w:val="Emphasis"/>
          <w:highlight w:val="cyan"/>
        </w:rPr>
        <w:t>allegiances</w:t>
      </w:r>
      <w:r w:rsidRPr="006102D0">
        <w:rPr>
          <w:sz w:val="16"/>
          <w:highlight w:val="cyan"/>
        </w:rPr>
        <w:t xml:space="preserve">, </w:t>
      </w:r>
      <w:r w:rsidRPr="006102D0">
        <w:rPr>
          <w:rStyle w:val="StyleUnderline"/>
          <w:highlight w:val="cyan"/>
        </w:rPr>
        <w:t xml:space="preserve">while </w:t>
      </w:r>
      <w:r w:rsidRPr="006102D0">
        <w:rPr>
          <w:rStyle w:val="Emphasis"/>
          <w:highlight w:val="cyan"/>
        </w:rPr>
        <w:t>pressuring</w:t>
      </w:r>
      <w:r w:rsidRPr="004060B7">
        <w:rPr>
          <w:sz w:val="16"/>
        </w:rPr>
        <w:t xml:space="preserve"> Democratic </w:t>
      </w:r>
      <w:r w:rsidRPr="006102D0">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46B6DC23" w14:textId="77777777" w:rsidR="00F24334" w:rsidRPr="00AC0BB1" w:rsidRDefault="00F24334" w:rsidP="008C7ADF">
      <w:pPr>
        <w:rPr>
          <w:sz w:val="16"/>
        </w:rPr>
      </w:pPr>
    </w:p>
    <w:p w14:paraId="176AC819" w14:textId="77777777" w:rsidR="008C7ADF" w:rsidRDefault="008C7ADF" w:rsidP="008C7ADF">
      <w:pPr>
        <w:pStyle w:val="Heading4"/>
      </w:pPr>
      <w:r>
        <w:t xml:space="preserve">The plan </w:t>
      </w:r>
      <w:r w:rsidRPr="00866C41">
        <w:rPr>
          <w:u w:val="single"/>
        </w:rPr>
        <w:t>forestalls</w:t>
      </w:r>
      <w:r>
        <w:t xml:space="preserve"> </w:t>
      </w:r>
      <w:proofErr w:type="gramStart"/>
      <w:r>
        <w:t>broad</w:t>
      </w:r>
      <w:proofErr w:type="gramEnd"/>
      <w:r>
        <w:t>-based labor organizing.</w:t>
      </w:r>
    </w:p>
    <w:p w14:paraId="768B1C0E" w14:textId="77777777" w:rsidR="008C7ADF" w:rsidRPr="00866C41" w:rsidRDefault="008C7ADF" w:rsidP="008C7ADF">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51C02F09" w14:textId="77777777" w:rsidR="008C7ADF" w:rsidRPr="00866C41" w:rsidRDefault="008C7ADF" w:rsidP="008C7ADF">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6102D0">
        <w:rPr>
          <w:rStyle w:val="Emphasis"/>
          <w:highlight w:val="cyan"/>
        </w:rPr>
        <w:t>Trump’s attacks</w:t>
      </w:r>
      <w:r w:rsidRPr="00866C41">
        <w:rPr>
          <w:sz w:val="16"/>
        </w:rPr>
        <w:t xml:space="preserve"> </w:t>
      </w:r>
      <w:r w:rsidRPr="00866C41">
        <w:rPr>
          <w:rStyle w:val="StyleUnderline"/>
        </w:rPr>
        <w:t xml:space="preserve">on workers </w:t>
      </w:r>
      <w:r w:rsidRPr="006102D0">
        <w:rPr>
          <w:rStyle w:val="StyleUnderline"/>
          <w:highlight w:val="cyan"/>
        </w:rPr>
        <w:t xml:space="preserve">aren’t happening in a </w:t>
      </w:r>
      <w:r w:rsidRPr="006102D0">
        <w:rPr>
          <w:rStyle w:val="Emphasis"/>
          <w:highlight w:val="cyan"/>
        </w:rPr>
        <w:t>vacuum</w:t>
      </w:r>
      <w:r w:rsidRPr="00866C41">
        <w:rPr>
          <w:sz w:val="16"/>
        </w:rPr>
        <w:t xml:space="preserve">, </w:t>
      </w:r>
      <w:r w:rsidRPr="006102D0">
        <w:rPr>
          <w:rStyle w:val="StyleUnderline"/>
          <w:highlight w:val="cyan"/>
        </w:rPr>
        <w:t>they’re coming</w:t>
      </w:r>
      <w:r w:rsidRPr="00866C41">
        <w:rPr>
          <w:rStyle w:val="StyleUnderline"/>
        </w:rPr>
        <w:t xml:space="preserve"> right </w:t>
      </w:r>
      <w:r w:rsidRPr="006102D0">
        <w:rPr>
          <w:rStyle w:val="StyleUnderline"/>
          <w:highlight w:val="cyan"/>
        </w:rPr>
        <w:t xml:space="preserve">on the </w:t>
      </w:r>
      <w:r w:rsidRPr="006102D0">
        <w:rPr>
          <w:rStyle w:val="Emphasis"/>
          <w:highlight w:val="cyan"/>
        </w:rPr>
        <w:t>heels</w:t>
      </w:r>
      <w:r w:rsidRPr="006102D0">
        <w:rPr>
          <w:rStyle w:val="StyleUnderline"/>
          <w:highlight w:val="cyan"/>
        </w:rPr>
        <w:t xml:space="preserve"> of a </w:t>
      </w:r>
      <w:r w:rsidRPr="006102D0">
        <w:rPr>
          <w:rStyle w:val="Emphasis"/>
          <w:highlight w:val="cyan"/>
        </w:rPr>
        <w:t>massive labor resurgence</w:t>
      </w:r>
      <w:r w:rsidRPr="00866C41">
        <w:rPr>
          <w:sz w:val="16"/>
        </w:rPr>
        <w:t xml:space="preserve">. </w:t>
      </w:r>
      <w:r w:rsidRPr="006102D0">
        <w:rPr>
          <w:rStyle w:val="StyleUnderline"/>
          <w:highlight w:val="cyan"/>
        </w:rPr>
        <w:t>We</w:t>
      </w:r>
      <w:r w:rsidRPr="00866C41">
        <w:rPr>
          <w:rStyle w:val="StyleUnderline"/>
        </w:rPr>
        <w:t xml:space="preserve"> now </w:t>
      </w:r>
      <w:r w:rsidRPr="006102D0">
        <w:rPr>
          <w:rStyle w:val="StyleUnderline"/>
          <w:highlight w:val="cyan"/>
        </w:rPr>
        <w:t xml:space="preserve">have an </w:t>
      </w:r>
      <w:r w:rsidRPr="006102D0">
        <w:rPr>
          <w:rStyle w:val="Emphasis"/>
          <w:highlight w:val="cyan"/>
        </w:rPr>
        <w:t>entire generation</w:t>
      </w:r>
      <w:r w:rsidRPr="00866C41">
        <w:rPr>
          <w:rStyle w:val="StyleUnderline"/>
        </w:rPr>
        <w:t xml:space="preserve"> of young workers </w:t>
      </w:r>
      <w:r w:rsidRPr="006102D0">
        <w:rPr>
          <w:rStyle w:val="StyleUnderline"/>
          <w:highlight w:val="cyan"/>
        </w:rPr>
        <w:t xml:space="preserve">who are not only </w:t>
      </w:r>
      <w:r w:rsidRPr="006102D0">
        <w:rPr>
          <w:rStyle w:val="Emphasis"/>
          <w:highlight w:val="cyan"/>
        </w:rPr>
        <w:t>angry</w:t>
      </w:r>
      <w:r w:rsidRPr="006102D0">
        <w:rPr>
          <w:sz w:val="16"/>
          <w:highlight w:val="cyan"/>
        </w:rPr>
        <w:t xml:space="preserve"> </w:t>
      </w:r>
      <w:r w:rsidRPr="006102D0">
        <w:rPr>
          <w:rStyle w:val="StyleUnderline"/>
          <w:highlight w:val="cyan"/>
        </w:rPr>
        <w:t>but</w:t>
      </w:r>
      <w:r w:rsidRPr="00866C41">
        <w:rPr>
          <w:rStyle w:val="StyleUnderline"/>
        </w:rPr>
        <w:t xml:space="preserve"> also </w:t>
      </w:r>
      <w:r w:rsidRPr="006102D0">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54D9401D" w14:textId="77777777" w:rsidR="008C7ADF" w:rsidRPr="00866C41" w:rsidRDefault="008C7ADF" w:rsidP="008C7ADF">
      <w:pPr>
        <w:rPr>
          <w:rStyle w:val="Emphasis"/>
          <w:szCs w:val="28"/>
        </w:rPr>
      </w:pPr>
      <w:r w:rsidRPr="00866C41">
        <w:rPr>
          <w:rStyle w:val="StyleUnderline"/>
        </w:rPr>
        <w:t xml:space="preserve">The </w:t>
      </w:r>
      <w:r w:rsidRPr="006102D0">
        <w:rPr>
          <w:rStyle w:val="StyleUnderline"/>
          <w:highlight w:val="cyan"/>
        </w:rPr>
        <w:t>labor energy</w:t>
      </w:r>
      <w:r w:rsidRPr="00866C41">
        <w:rPr>
          <w:rStyle w:val="StyleUnderline"/>
        </w:rPr>
        <w:t xml:space="preserve"> of the last four years </w:t>
      </w:r>
      <w:r w:rsidRPr="006102D0">
        <w:rPr>
          <w:rStyle w:val="StyleUnderline"/>
          <w:highlight w:val="cyan"/>
        </w:rPr>
        <w:t xml:space="preserve">hasn’t </w:t>
      </w:r>
      <w:proofErr w:type="gramStart"/>
      <w:r w:rsidRPr="006102D0">
        <w:rPr>
          <w:rStyle w:val="StyleUnderline"/>
          <w:highlight w:val="cyan"/>
        </w:rPr>
        <w:t>disappeared</w:t>
      </w:r>
      <w:r w:rsidRPr="006102D0">
        <w:rPr>
          <w:sz w:val="16"/>
          <w:highlight w:val="cyan"/>
        </w:rPr>
        <w:t>,</w:t>
      </w:r>
      <w:proofErr w:type="gramEnd"/>
      <w:r w:rsidRPr="006102D0">
        <w:rPr>
          <w:sz w:val="16"/>
          <w:highlight w:val="cyan"/>
        </w:rPr>
        <w:t xml:space="preserve"> </w:t>
      </w:r>
      <w:r w:rsidRPr="006102D0">
        <w:rPr>
          <w:rStyle w:val="StyleUnderline"/>
          <w:highlight w:val="cyan"/>
        </w:rPr>
        <w:t xml:space="preserve">it’s being </w:t>
      </w:r>
      <w:r w:rsidRPr="006102D0">
        <w:rPr>
          <w:rStyle w:val="Emphasis"/>
          <w:szCs w:val="24"/>
          <w:highlight w:val="cyan"/>
        </w:rPr>
        <w:t>channeled into new fights</w:t>
      </w:r>
      <w:r w:rsidRPr="00866C41">
        <w:rPr>
          <w:sz w:val="16"/>
        </w:rPr>
        <w:t xml:space="preserve">. </w:t>
      </w:r>
      <w:r w:rsidRPr="00866C41">
        <w:rPr>
          <w:rStyle w:val="StyleUnderline"/>
        </w:rPr>
        <w:t xml:space="preserve">And a lot of </w:t>
      </w:r>
      <w:r w:rsidRPr="006102D0">
        <w:rPr>
          <w:rStyle w:val="StyleUnderline"/>
          <w:highlight w:val="cyan"/>
        </w:rPr>
        <w:t xml:space="preserve">workers see </w:t>
      </w:r>
      <w:r w:rsidRPr="006102D0">
        <w:rPr>
          <w:rStyle w:val="Emphasis"/>
          <w:highlight w:val="cyan"/>
        </w:rPr>
        <w:t>organizing</w:t>
      </w:r>
      <w:r w:rsidRPr="006102D0">
        <w:rPr>
          <w:rStyle w:val="StyleUnderline"/>
          <w:highlight w:val="cyan"/>
        </w:rPr>
        <w:t xml:space="preserve"> as </w:t>
      </w:r>
      <w:r w:rsidRPr="006102D0">
        <w:rPr>
          <w:rStyle w:val="Emphasis"/>
          <w:szCs w:val="24"/>
          <w:highlight w:val="cyan"/>
        </w:rPr>
        <w:t>one of the only</w:t>
      </w:r>
      <w:r w:rsidRPr="00866C41">
        <w:rPr>
          <w:rStyle w:val="Emphasis"/>
          <w:szCs w:val="24"/>
        </w:rPr>
        <w:t xml:space="preserve"> real </w:t>
      </w:r>
      <w:r w:rsidRPr="006102D0">
        <w:rPr>
          <w:rStyle w:val="Emphasis"/>
          <w:szCs w:val="24"/>
          <w:highlight w:val="cyan"/>
        </w:rPr>
        <w:t>mechanisms to change the world</w:t>
      </w:r>
      <w:r w:rsidRPr="006102D0">
        <w:rPr>
          <w:sz w:val="16"/>
          <w:highlight w:val="cyan"/>
        </w:rPr>
        <w:t xml:space="preserve">, </w:t>
      </w:r>
      <w:r w:rsidRPr="006102D0">
        <w:rPr>
          <w:rStyle w:val="Emphasis"/>
          <w:szCs w:val="28"/>
          <w:highlight w:val="cyan"/>
        </w:rPr>
        <w:t>especially</w:t>
      </w:r>
      <w:r w:rsidRPr="006102D0">
        <w:rPr>
          <w:rStyle w:val="StyleUnderline"/>
          <w:highlight w:val="cyan"/>
        </w:rPr>
        <w:t xml:space="preserve"> when</w:t>
      </w:r>
      <w:r w:rsidRPr="00866C41">
        <w:rPr>
          <w:rStyle w:val="StyleUnderline"/>
        </w:rPr>
        <w:t xml:space="preserve"> it’s clear </w:t>
      </w:r>
      <w:r w:rsidRPr="006102D0">
        <w:rPr>
          <w:rStyle w:val="Emphasis"/>
          <w:szCs w:val="28"/>
          <w:highlight w:val="cyan"/>
        </w:rPr>
        <w:t>no one from above</w:t>
      </w:r>
      <w:r w:rsidRPr="00866C41">
        <w:rPr>
          <w:rStyle w:val="Emphasis"/>
          <w:szCs w:val="28"/>
        </w:rPr>
        <w:t xml:space="preserve">, whether the Democrats or anyone else, </w:t>
      </w:r>
      <w:r w:rsidRPr="006102D0">
        <w:rPr>
          <w:rStyle w:val="Emphasis"/>
          <w:szCs w:val="28"/>
          <w:highlight w:val="cyan"/>
        </w:rPr>
        <w:t>is coming to save them.</w:t>
      </w:r>
    </w:p>
    <w:p w14:paraId="2D7D7C31" w14:textId="77777777" w:rsidR="008C7ADF" w:rsidRPr="00325783" w:rsidRDefault="008C7ADF" w:rsidP="008C7ADF"/>
    <w:p w14:paraId="42122D9B" w14:textId="77777777" w:rsidR="008C7ADF" w:rsidRDefault="008C7ADF" w:rsidP="008C7ADF">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4E6C69ED" w14:textId="77777777" w:rsidR="008C7ADF" w:rsidRPr="002C5AA4" w:rsidRDefault="008C7ADF" w:rsidP="008C7ADF">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028820A" w14:textId="77777777" w:rsidR="008C7ADF" w:rsidRPr="002C5AA4" w:rsidRDefault="008C7ADF" w:rsidP="008C7ADF">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102D0">
        <w:rPr>
          <w:rStyle w:val="StyleUnderline"/>
          <w:highlight w:val="cyan"/>
        </w:rPr>
        <w:t xml:space="preserve">we will not get to the </w:t>
      </w:r>
      <w:r w:rsidRPr="006102D0">
        <w:rPr>
          <w:rStyle w:val="Emphasis"/>
          <w:highlight w:val="cyan"/>
        </w:rPr>
        <w:t>world we deserve</w:t>
      </w:r>
      <w:r w:rsidRPr="006102D0">
        <w:rPr>
          <w:rStyle w:val="StyleUnderline"/>
          <w:highlight w:val="cyan"/>
        </w:rPr>
        <w:t xml:space="preserve"> without</w:t>
      </w:r>
      <w:r w:rsidRPr="006102D0">
        <w:rPr>
          <w:sz w:val="16"/>
          <w:highlight w:val="cyan"/>
        </w:rPr>
        <w:t xml:space="preserve"> </w:t>
      </w:r>
      <w:r w:rsidRPr="006102D0">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102D0">
        <w:rPr>
          <w:rStyle w:val="StyleUnderline"/>
          <w:highlight w:val="cyan"/>
        </w:rPr>
        <w:t xml:space="preserve">when they are more </w:t>
      </w:r>
      <w:r w:rsidRPr="006102D0">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102D0">
        <w:rPr>
          <w:rStyle w:val="Emphasis"/>
          <w:szCs w:val="24"/>
          <w:highlight w:val="cyan"/>
        </w:rPr>
        <w:t>more militant</w:t>
      </w:r>
      <w:r w:rsidRPr="006102D0">
        <w:rPr>
          <w:rStyle w:val="StyleUnderline"/>
          <w:highlight w:val="cyan"/>
        </w:rPr>
        <w:t>, and when they</w:t>
      </w:r>
      <w:r w:rsidRPr="002C5AA4">
        <w:rPr>
          <w:rStyle w:val="StyleUnderline"/>
        </w:rPr>
        <w:t xml:space="preserve"> understand and </w:t>
      </w:r>
      <w:r w:rsidRPr="006102D0">
        <w:rPr>
          <w:rStyle w:val="StyleUnderline"/>
          <w:highlight w:val="cyan"/>
        </w:rPr>
        <w:t>take seriously</w:t>
      </w:r>
      <w:r w:rsidRPr="002C5AA4">
        <w:rPr>
          <w:rStyle w:val="StyleUnderline"/>
        </w:rPr>
        <w:t xml:space="preserve"> the </w:t>
      </w:r>
      <w:r w:rsidRPr="006102D0">
        <w:rPr>
          <w:rStyle w:val="StyleUnderline"/>
          <w:highlight w:val="cyan"/>
        </w:rPr>
        <w:t>responsibility</w:t>
      </w:r>
      <w:r w:rsidRPr="002C5AA4">
        <w:rPr>
          <w:rStyle w:val="StyleUnderline"/>
        </w:rPr>
        <w:t xml:space="preserve"> unions have not just to their members, but </w:t>
      </w:r>
      <w:r w:rsidRPr="006102D0">
        <w:rPr>
          <w:rStyle w:val="StyleUnderline"/>
          <w:highlight w:val="cyan"/>
        </w:rPr>
        <w:t>to the</w:t>
      </w:r>
      <w:r w:rsidRPr="002C5AA4">
        <w:rPr>
          <w:rStyle w:val="StyleUnderline"/>
        </w:rPr>
        <w:t xml:space="preserve"> </w:t>
      </w:r>
      <w:r w:rsidRPr="002C5AA4">
        <w:rPr>
          <w:rStyle w:val="Emphasis"/>
        </w:rPr>
        <w:t xml:space="preserve">entire </w:t>
      </w:r>
      <w:r w:rsidRPr="006102D0">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D11846A" w14:textId="77777777" w:rsidR="008C7ADF" w:rsidRPr="009079AF" w:rsidRDefault="008C7ADF" w:rsidP="008C7ADF">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41194A0" w14:textId="77777777" w:rsidR="008C7ADF" w:rsidRPr="009079AF" w:rsidRDefault="008C7ADF" w:rsidP="008C7ADF">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102D0">
        <w:rPr>
          <w:rStyle w:val="StyleUnderline"/>
          <w:highlight w:val="cyan"/>
        </w:rPr>
        <w:t xml:space="preserve">the </w:t>
      </w:r>
      <w:proofErr w:type="gramStart"/>
      <w:r w:rsidRPr="006102D0">
        <w:rPr>
          <w:rStyle w:val="Emphasis"/>
          <w:szCs w:val="24"/>
          <w:highlight w:val="cyan"/>
        </w:rPr>
        <w:t>world</w:t>
      </w:r>
      <w:proofErr w:type="gramEnd"/>
      <w:r w:rsidRPr="009079AF">
        <w:rPr>
          <w:rStyle w:val="Emphasis"/>
          <w:szCs w:val="24"/>
        </w:rPr>
        <w:t xml:space="preserve"> as we know </w:t>
      </w:r>
      <w:proofErr w:type="gramStart"/>
      <w:r w:rsidRPr="009079AF">
        <w:rPr>
          <w:rStyle w:val="Emphasis"/>
          <w:szCs w:val="24"/>
        </w:rPr>
        <w:t>it</w:t>
      </w:r>
      <w:proofErr w:type="gramEnd"/>
      <w:r w:rsidRPr="009079AF">
        <w:rPr>
          <w:rStyle w:val="Emphasis"/>
          <w:szCs w:val="24"/>
        </w:rPr>
        <w:t xml:space="preserve"> </w:t>
      </w:r>
      <w:r w:rsidRPr="006102D0">
        <w:rPr>
          <w:rStyle w:val="Emphasis"/>
          <w:szCs w:val="24"/>
          <w:highlight w:val="cyan"/>
        </w:rPr>
        <w:t>is dying?</w:t>
      </w:r>
    </w:p>
    <w:p w14:paraId="717F87DA" w14:textId="77777777" w:rsidR="008C7ADF" w:rsidRPr="009079AF" w:rsidRDefault="008C7ADF" w:rsidP="008C7ADF">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6102D0">
        <w:rPr>
          <w:rStyle w:val="StyleUnderline"/>
          <w:highlight w:val="cyan"/>
        </w:rPr>
        <w:t xml:space="preserve">We are </w:t>
      </w:r>
      <w:r w:rsidRPr="006102D0">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6102D0">
        <w:rPr>
          <w:rStyle w:val="Emphasis"/>
          <w:szCs w:val="24"/>
          <w:highlight w:val="cyan"/>
        </w:rPr>
        <w:t xml:space="preserve">life is dying off </w:t>
      </w:r>
      <w:proofErr w:type="spellStart"/>
      <w:r w:rsidRPr="006102D0">
        <w:rPr>
          <w:rStyle w:val="Emphasis"/>
          <w:szCs w:val="24"/>
          <w:highlight w:val="cyan"/>
        </w:rPr>
        <w:t>en</w:t>
      </w:r>
      <w:proofErr w:type="spellEnd"/>
      <w:r w:rsidRPr="006102D0">
        <w:rPr>
          <w:rStyle w:val="Emphasis"/>
          <w:szCs w:val="24"/>
          <w:highlight w:val="cyan"/>
        </w:rPr>
        <w:t xml:space="preserve"> masse</w:t>
      </w:r>
      <w:r w:rsidRPr="009079AF">
        <w:rPr>
          <w:rStyle w:val="Emphasis"/>
          <w:szCs w:val="24"/>
        </w:rPr>
        <w:t xml:space="preserve"> all around us</w:t>
      </w:r>
      <w:r w:rsidRPr="009079AF">
        <w:rPr>
          <w:sz w:val="16"/>
        </w:rPr>
        <w:t xml:space="preserve">, </w:t>
      </w:r>
      <w:r w:rsidRPr="006102D0">
        <w:rPr>
          <w:rStyle w:val="Emphasis"/>
          <w:highlight w:val="cyan"/>
        </w:rPr>
        <w:t>war</w:t>
      </w:r>
      <w:r w:rsidRPr="006102D0">
        <w:rPr>
          <w:sz w:val="16"/>
          <w:highlight w:val="cyan"/>
        </w:rPr>
        <w:t xml:space="preserve"> </w:t>
      </w:r>
      <w:r w:rsidRPr="006102D0">
        <w:rPr>
          <w:rStyle w:val="StyleUnderline"/>
          <w:highlight w:val="cyan"/>
        </w:rPr>
        <w:t>and</w:t>
      </w:r>
      <w:r w:rsidRPr="006102D0">
        <w:rPr>
          <w:sz w:val="16"/>
          <w:highlight w:val="cyan"/>
        </w:rPr>
        <w:t xml:space="preserve"> </w:t>
      </w:r>
      <w:r w:rsidRPr="006102D0">
        <w:rPr>
          <w:rStyle w:val="Emphasis"/>
          <w:highlight w:val="cyan"/>
        </w:rPr>
        <w:t>genocide</w:t>
      </w:r>
      <w:r w:rsidRPr="006102D0">
        <w:rPr>
          <w:sz w:val="16"/>
          <w:highlight w:val="cyan"/>
        </w:rPr>
        <w:t xml:space="preserve"> </w:t>
      </w:r>
      <w:r w:rsidRPr="006102D0">
        <w:rPr>
          <w:rStyle w:val="StyleUnderline"/>
          <w:highlight w:val="cyan"/>
        </w:rPr>
        <w:t>and</w:t>
      </w:r>
      <w:r w:rsidRPr="009079AF">
        <w:rPr>
          <w:sz w:val="16"/>
        </w:rPr>
        <w:t xml:space="preserve"> imperialist </w:t>
      </w:r>
      <w:r w:rsidRPr="006102D0">
        <w:rPr>
          <w:rStyle w:val="Emphasis"/>
          <w:highlight w:val="cyan"/>
        </w:rPr>
        <w:t>plunder</w:t>
      </w:r>
      <w:r w:rsidRPr="006102D0">
        <w:rPr>
          <w:sz w:val="16"/>
          <w:highlight w:val="cyan"/>
        </w:rPr>
        <w:t xml:space="preserve"> </w:t>
      </w:r>
      <w:r w:rsidRPr="006102D0">
        <w:rPr>
          <w:rStyle w:val="StyleUnderline"/>
          <w:highlight w:val="cyan"/>
        </w:rPr>
        <w:t xml:space="preserve">are ripping </w:t>
      </w:r>
      <w:r w:rsidRPr="006102D0">
        <w:rPr>
          <w:rStyle w:val="Emphasis"/>
          <w:highlight w:val="cyan"/>
        </w:rPr>
        <w:t>our world</w:t>
      </w:r>
      <w:r w:rsidRPr="009079AF">
        <w:rPr>
          <w:rStyle w:val="Emphasis"/>
        </w:rPr>
        <w:t xml:space="preserve"> and our people </w:t>
      </w:r>
      <w:r w:rsidRPr="006102D0">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6102D0">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6102D0">
        <w:rPr>
          <w:rStyle w:val="StyleUnderline"/>
          <w:highlight w:val="cyan"/>
        </w:rPr>
        <w:t xml:space="preserve">into the </w:t>
      </w:r>
      <w:r w:rsidRPr="006102D0">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102D0">
        <w:rPr>
          <w:rStyle w:val="Emphasis"/>
          <w:highlight w:val="cyan"/>
        </w:rPr>
        <w:t>billionaire oligarchs</w:t>
      </w:r>
      <w:r w:rsidRPr="006102D0">
        <w:rPr>
          <w:sz w:val="16"/>
          <w:highlight w:val="cyan"/>
        </w:rPr>
        <w:t xml:space="preserve">, </w:t>
      </w:r>
      <w:r w:rsidRPr="006102D0">
        <w:rPr>
          <w:rStyle w:val="Emphasis"/>
          <w:highlight w:val="cyan"/>
        </w:rPr>
        <w:t>war hawks</w:t>
      </w:r>
      <w:r w:rsidRPr="009079AF">
        <w:rPr>
          <w:sz w:val="16"/>
        </w:rPr>
        <w:t xml:space="preserve">, bigoted </w:t>
      </w:r>
      <w:r w:rsidRPr="009079AF">
        <w:rPr>
          <w:rStyle w:val="StyleUnderline"/>
        </w:rPr>
        <w:t xml:space="preserve">misanthropes, </w:t>
      </w:r>
      <w:r w:rsidRPr="006102D0">
        <w:rPr>
          <w:rStyle w:val="StyleUnderline"/>
          <w:highlight w:val="cyan"/>
        </w:rPr>
        <w:t>and</w:t>
      </w:r>
      <w:r w:rsidRPr="009079AF">
        <w:rPr>
          <w:sz w:val="16"/>
        </w:rPr>
        <w:t xml:space="preserve"> religious </w:t>
      </w:r>
      <w:r w:rsidRPr="006102D0">
        <w:rPr>
          <w:rStyle w:val="StyleUnderline"/>
          <w:highlight w:val="cyan"/>
        </w:rPr>
        <w:t>fanatics</w:t>
      </w:r>
      <w:r w:rsidRPr="009079AF">
        <w:rPr>
          <w:rStyle w:val="StyleUnderline"/>
        </w:rPr>
        <w:t xml:space="preserve"> who </w:t>
      </w:r>
      <w:r w:rsidRPr="006102D0">
        <w:rPr>
          <w:rStyle w:val="StyleUnderline"/>
          <w:highlight w:val="cyan"/>
        </w:rPr>
        <w:t xml:space="preserve">have </w:t>
      </w:r>
      <w:r w:rsidRPr="006102D0">
        <w:rPr>
          <w:rStyle w:val="Emphasis"/>
          <w:highlight w:val="cyan"/>
        </w:rPr>
        <w:t>given up on this world</w:t>
      </w:r>
      <w:r w:rsidRPr="009079AF">
        <w:rPr>
          <w:sz w:val="16"/>
        </w:rPr>
        <w:t xml:space="preserve"> and the very notion that we can have a society that works for everyone. </w:t>
      </w:r>
    </w:p>
    <w:p w14:paraId="448BAC35" w14:textId="77777777" w:rsidR="008C7ADF" w:rsidRPr="009079AF" w:rsidRDefault="008C7ADF" w:rsidP="008C7ADF">
      <w:pPr>
        <w:rPr>
          <w:sz w:val="16"/>
        </w:rPr>
      </w:pPr>
      <w:r w:rsidRPr="009079AF">
        <w:rPr>
          <w:sz w:val="16"/>
        </w:rPr>
        <w:t xml:space="preserve">“Not so long ago,” Taylor and Klein write, </w:t>
      </w:r>
    </w:p>
    <w:p w14:paraId="3D5A4A64" w14:textId="77777777" w:rsidR="008C7ADF" w:rsidRPr="009079AF" w:rsidRDefault="008C7ADF" w:rsidP="008C7ADF">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BE4AFB3" w14:textId="77777777" w:rsidR="008C7ADF" w:rsidRPr="009079AF" w:rsidRDefault="008C7ADF" w:rsidP="008C7ADF">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F3549E9" w14:textId="77777777" w:rsidR="008C7ADF" w:rsidRPr="009079AF" w:rsidRDefault="008C7ADF" w:rsidP="008C7ADF">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5A6127FD" w14:textId="77777777" w:rsidR="008C7ADF" w:rsidRPr="009079AF" w:rsidRDefault="008C7ADF" w:rsidP="008C7ADF">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5C480587" w14:textId="77777777" w:rsidR="008C7ADF" w:rsidRPr="009079AF" w:rsidRDefault="008C7ADF" w:rsidP="008C7ADF">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6102D0">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208E61B" w14:textId="77777777" w:rsidR="008C7ADF" w:rsidRPr="00FA1852" w:rsidRDefault="008C7ADF" w:rsidP="008C7ADF">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A708063" w14:textId="77777777" w:rsidR="008C7ADF" w:rsidRPr="009079AF" w:rsidRDefault="008C7ADF" w:rsidP="008C7ADF">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8FA22FF" w14:textId="77777777" w:rsidR="008C7ADF" w:rsidRPr="009079AF" w:rsidRDefault="008C7ADF" w:rsidP="008C7ADF">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6102D0">
        <w:rPr>
          <w:rStyle w:val="Emphasis"/>
          <w:highlight w:val="cyan"/>
        </w:rPr>
        <w:t>Politicians</w:t>
      </w:r>
      <w:r w:rsidRPr="006102D0">
        <w:rPr>
          <w:sz w:val="16"/>
          <w:highlight w:val="cyan"/>
        </w:rPr>
        <w:t xml:space="preserve"> </w:t>
      </w:r>
      <w:r w:rsidRPr="006102D0">
        <w:rPr>
          <w:rStyle w:val="StyleUnderline"/>
          <w:highlight w:val="cyan"/>
        </w:rPr>
        <w:t>aren’t coming</w:t>
      </w:r>
      <w:r w:rsidRPr="009079AF">
        <w:rPr>
          <w:rStyle w:val="StyleUnderline"/>
        </w:rPr>
        <w:t xml:space="preserve"> to save us, </w:t>
      </w:r>
      <w:r w:rsidRPr="006102D0">
        <w:rPr>
          <w:rStyle w:val="Emphasis"/>
          <w:highlight w:val="cyan"/>
        </w:rPr>
        <w:t>corporations</w:t>
      </w:r>
      <w:r w:rsidRPr="006102D0">
        <w:rPr>
          <w:rStyle w:val="StyleUnderline"/>
          <w:highlight w:val="cyan"/>
        </w:rPr>
        <w:t xml:space="preserve"> aren’t coming</w:t>
      </w:r>
      <w:r w:rsidRPr="009079AF">
        <w:rPr>
          <w:rStyle w:val="StyleUnderline"/>
        </w:rPr>
        <w:t xml:space="preserve"> to save us, </w:t>
      </w:r>
      <w:r w:rsidRPr="006102D0">
        <w:rPr>
          <w:rStyle w:val="StyleUnderline"/>
          <w:highlight w:val="cyan"/>
        </w:rPr>
        <w:t>it is up to</w:t>
      </w:r>
      <w:r w:rsidRPr="009079AF">
        <w:rPr>
          <w:rStyle w:val="StyleUnderline"/>
        </w:rPr>
        <w:t xml:space="preserve"> us, </w:t>
      </w:r>
      <w:r w:rsidRPr="006102D0">
        <w:rPr>
          <w:rStyle w:val="StyleUnderline"/>
          <w:highlight w:val="cyan"/>
        </w:rPr>
        <w:t xml:space="preserve">the </w:t>
      </w:r>
      <w:r w:rsidRPr="006102D0">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F1D399E" w14:textId="77777777" w:rsidR="008C7ADF" w:rsidRPr="009079AF" w:rsidRDefault="008C7ADF" w:rsidP="008C7ADF">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F387051" w14:textId="77777777" w:rsidR="008C7ADF" w:rsidRPr="009079AF" w:rsidRDefault="008C7ADF" w:rsidP="008C7ADF">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53398819" w14:textId="77777777" w:rsidR="008C7ADF" w:rsidRPr="009079AF" w:rsidRDefault="008C7ADF" w:rsidP="008C7ADF">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6102D0">
        <w:rPr>
          <w:rStyle w:val="StyleUnderline"/>
          <w:highlight w:val="cyan"/>
        </w:rPr>
        <w:t xml:space="preserve">to get up, </w:t>
      </w:r>
      <w:r w:rsidRPr="006102D0">
        <w:rPr>
          <w:rStyle w:val="Emphasis"/>
          <w:highlight w:val="cyan"/>
        </w:rPr>
        <w:t>organize</w:t>
      </w:r>
      <w:r w:rsidRPr="006102D0">
        <w:rPr>
          <w:rStyle w:val="StyleUnderline"/>
          <w:highlight w:val="cyan"/>
        </w:rPr>
        <w:t xml:space="preserve">, and </w:t>
      </w:r>
      <w:r w:rsidRPr="006102D0">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6102D0">
        <w:rPr>
          <w:rStyle w:val="Emphasis"/>
          <w:highlight w:val="cyan"/>
        </w:rPr>
        <w:t xml:space="preserve">if we’re </w:t>
      </w:r>
      <w:proofErr w:type="spellStart"/>
      <w:r w:rsidRPr="006102D0">
        <w:rPr>
          <w:rStyle w:val="Emphasis"/>
          <w:highlight w:val="cyan"/>
        </w:rPr>
        <w:t>gonna</w:t>
      </w:r>
      <w:proofErr w:type="spellEnd"/>
      <w:r w:rsidRPr="006102D0">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6102D0">
        <w:rPr>
          <w:rStyle w:val="StyleUnderline"/>
          <w:highlight w:val="cyan"/>
        </w:rPr>
        <w:t xml:space="preserve">if we’re </w:t>
      </w:r>
      <w:proofErr w:type="spellStart"/>
      <w:r w:rsidRPr="006102D0">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6102D0">
        <w:rPr>
          <w:rStyle w:val="Emphasis"/>
          <w:szCs w:val="24"/>
          <w:highlight w:val="cyan"/>
        </w:rPr>
        <w:t>have a future worth living in</w:t>
      </w:r>
      <w:r w:rsidRPr="006102D0">
        <w:rPr>
          <w:sz w:val="16"/>
          <w:highlight w:val="cyan"/>
        </w:rPr>
        <w:t xml:space="preserve">, </w:t>
      </w:r>
      <w:r w:rsidRPr="006102D0">
        <w:rPr>
          <w:rStyle w:val="StyleUnderline"/>
          <w:highlight w:val="cyan"/>
        </w:rPr>
        <w:t xml:space="preserve">we need </w:t>
      </w:r>
      <w:r w:rsidRPr="006102D0">
        <w:rPr>
          <w:rStyle w:val="Emphasis"/>
          <w:szCs w:val="24"/>
          <w:highlight w:val="cyan"/>
        </w:rPr>
        <w:t>working people</w:t>
      </w:r>
      <w:r w:rsidRPr="009079AF">
        <w:rPr>
          <w:rStyle w:val="Emphasis"/>
          <w:szCs w:val="24"/>
        </w:rPr>
        <w:t xml:space="preserve"> everywhere coming together, </w:t>
      </w:r>
      <w:r w:rsidRPr="006102D0">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61271B85" w14:textId="77777777" w:rsidR="008C7ADF" w:rsidRPr="009079AF" w:rsidRDefault="008C7ADF" w:rsidP="008C7ADF">
      <w:pPr>
        <w:rPr>
          <w:sz w:val="16"/>
        </w:rPr>
      </w:pPr>
      <w:r w:rsidRPr="009079AF">
        <w:rPr>
          <w:sz w:val="16"/>
        </w:rPr>
        <w:t xml:space="preserve">What transferable skills, structures, and strategies for bringing people together as a union of the </w:t>
      </w:r>
      <w:proofErr w:type="gramStart"/>
      <w:r w:rsidRPr="009079AF">
        <w:rPr>
          <w:sz w:val="16"/>
        </w:rPr>
        <w:t>willing can</w:t>
      </w:r>
      <w:proofErr w:type="gramEnd"/>
      <w:r w:rsidRPr="009079AF">
        <w:rPr>
          <w:sz w:val="16"/>
        </w:rPr>
        <w:t xml:space="preserve">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3457A17F" w14:textId="77777777" w:rsidR="008C7ADF" w:rsidRPr="009079AF" w:rsidRDefault="008C7ADF" w:rsidP="008C7ADF">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20DB595C" w14:textId="77777777" w:rsidR="008C7ADF" w:rsidRDefault="008C7ADF" w:rsidP="008C7ADF">
      <w:pPr>
        <w:rPr>
          <w:rStyle w:val="Emphasis"/>
        </w:rPr>
      </w:pPr>
      <w:r w:rsidRPr="009079AF">
        <w:rPr>
          <w:sz w:val="16"/>
        </w:rPr>
        <w:t>Your international union president, brother Shawn Fain, famously said “</w:t>
      </w:r>
      <w:r w:rsidRPr="006102D0">
        <w:rPr>
          <w:rStyle w:val="Emphasis"/>
          <w:highlight w:val="cyan"/>
        </w:rPr>
        <w:t>the working class</w:t>
      </w:r>
      <w:r w:rsidRPr="006102D0">
        <w:rPr>
          <w:sz w:val="16"/>
          <w:highlight w:val="cyan"/>
        </w:rPr>
        <w:t xml:space="preserve"> </w:t>
      </w:r>
      <w:r w:rsidRPr="006102D0">
        <w:rPr>
          <w:rStyle w:val="StyleUnderline"/>
          <w:highlight w:val="cyan"/>
        </w:rPr>
        <w:t>is the</w:t>
      </w:r>
      <w:r w:rsidRPr="009079AF">
        <w:rPr>
          <w:rStyle w:val="StyleUnderline"/>
        </w:rPr>
        <w:t xml:space="preserve"> </w:t>
      </w:r>
      <w:r w:rsidRPr="006102D0">
        <w:rPr>
          <w:rStyle w:val="Emphasis"/>
          <w:szCs w:val="24"/>
          <w:highlight w:val="cyan"/>
        </w:rPr>
        <w:t xml:space="preserve">arsenal of </w:t>
      </w:r>
      <w:proofErr w:type="gramStart"/>
      <w:r w:rsidRPr="006102D0">
        <w:rPr>
          <w:rStyle w:val="Emphasis"/>
          <w:szCs w:val="24"/>
          <w:highlight w:val="cyan"/>
        </w:rPr>
        <w:t>democracy</w:t>
      </w:r>
      <w:proofErr w:type="gramEnd"/>
      <w:r w:rsidRPr="009079AF">
        <w:rPr>
          <w:rStyle w:val="Emphasis"/>
          <w:szCs w:val="24"/>
        </w:rPr>
        <w:t xml:space="preserve"> and the </w:t>
      </w:r>
      <w:r w:rsidRPr="006102D0">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6102D0">
        <w:rPr>
          <w:rStyle w:val="Emphasis"/>
          <w:highlight w:val="cyan"/>
        </w:rPr>
        <w:t>this is</w:t>
      </w:r>
      <w:r w:rsidRPr="009079AF">
        <w:rPr>
          <w:rStyle w:val="Emphasis"/>
        </w:rPr>
        <w:t xml:space="preserve"> our </w:t>
      </w:r>
      <w:r w:rsidRPr="006102D0">
        <w:rPr>
          <w:rStyle w:val="Emphasis"/>
          <w:highlight w:val="cyan"/>
        </w:rPr>
        <w:t>time to prove it.</w:t>
      </w:r>
      <w:r w:rsidRPr="009079AF">
        <w:rPr>
          <w:rStyle w:val="Emphasis"/>
        </w:rPr>
        <w:t xml:space="preserve"> </w:t>
      </w:r>
    </w:p>
    <w:p w14:paraId="19FFD832" w14:textId="77777777" w:rsidR="008C7ADF" w:rsidRDefault="008C7ADF" w:rsidP="008C7ADF">
      <w:pPr>
        <w:pStyle w:val="Heading3"/>
      </w:pPr>
      <w:r>
        <w:t>OFF</w:t>
      </w:r>
    </w:p>
    <w:p w14:paraId="0715AB5E" w14:textId="77777777" w:rsidR="008C7ADF" w:rsidRDefault="008C7ADF" w:rsidP="008C7ADF">
      <w:r>
        <w:t>Clean Slate CP</w:t>
      </w:r>
    </w:p>
    <w:p w14:paraId="655BE746" w14:textId="77777777" w:rsidR="008C7ADF" w:rsidRDefault="008C7ADF" w:rsidP="008C7ADF">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11C45621" w14:textId="77777777" w:rsidR="008C7ADF" w:rsidRPr="008B4720" w:rsidRDefault="008C7ADF" w:rsidP="008C7ADF">
      <w:pPr>
        <w:pStyle w:val="Heading4"/>
      </w:pPr>
      <w:r>
        <w:t xml:space="preserve">The NLRA is failing, the counterplan disbands it. This empowers bottom-up reform and strengthens mobilization within unions. Such reform is key to </w:t>
      </w:r>
      <w:proofErr w:type="gramStart"/>
      <w:r>
        <w:t>increase</w:t>
      </w:r>
      <w:proofErr w:type="gramEnd"/>
      <w:r>
        <w:t xml:space="preserve"> effective bargaining rights.</w:t>
      </w:r>
    </w:p>
    <w:p w14:paraId="3428E078" w14:textId="77777777" w:rsidR="008C7ADF" w:rsidRPr="00B643F1" w:rsidRDefault="008C7ADF" w:rsidP="008C7ADF">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1F382314" w14:textId="77777777" w:rsidR="008C7ADF" w:rsidRPr="00AF0EA4" w:rsidRDefault="008C7ADF" w:rsidP="008C7ADF">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102D0">
        <w:rPr>
          <w:rStyle w:val="StyleUnderline"/>
          <w:highlight w:val="cyan"/>
        </w:rPr>
        <w:t xml:space="preserve">The </w:t>
      </w:r>
      <w:r w:rsidRPr="006102D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102D0">
        <w:rPr>
          <w:rStyle w:val="StyleUnderline"/>
          <w:highlight w:val="cyan"/>
        </w:rPr>
        <w:t>constrains</w:t>
      </w:r>
      <w:r w:rsidRPr="00AF0EA4">
        <w:rPr>
          <w:sz w:val="16"/>
        </w:rPr>
        <w:t xml:space="preserve"> the behavior of </w:t>
      </w:r>
      <w:r w:rsidRPr="006102D0">
        <w:rPr>
          <w:rStyle w:val="StyleUnderline"/>
          <w:highlight w:val="cyan"/>
        </w:rPr>
        <w:t>both</w:t>
      </w:r>
      <w:r w:rsidRPr="00AF0EA4">
        <w:rPr>
          <w:sz w:val="16"/>
        </w:rPr>
        <w:t xml:space="preserve"> the </w:t>
      </w:r>
      <w:r w:rsidRPr="006102D0">
        <w:rPr>
          <w:rStyle w:val="Emphasis"/>
          <w:highlight w:val="cyan"/>
        </w:rPr>
        <w:t>employer</w:t>
      </w:r>
      <w:r w:rsidRPr="006102D0">
        <w:rPr>
          <w:rStyle w:val="StyleUnderline"/>
          <w:highlight w:val="cyan"/>
        </w:rPr>
        <w:t xml:space="preserve"> and</w:t>
      </w:r>
      <w:r w:rsidRPr="00AF0EA4">
        <w:rPr>
          <w:sz w:val="16"/>
        </w:rPr>
        <w:t xml:space="preserve"> of </w:t>
      </w:r>
      <w:r w:rsidRPr="006102D0">
        <w:rPr>
          <w:rStyle w:val="Emphasis"/>
          <w:highlight w:val="cyan"/>
        </w:rPr>
        <w:t>workers</w:t>
      </w:r>
      <w:r w:rsidRPr="006102D0">
        <w:rPr>
          <w:rStyle w:val="StyleUnderline"/>
          <w:highlight w:val="cyan"/>
        </w:rPr>
        <w:t xml:space="preserve"> seeking to organize</w:t>
      </w:r>
      <w:r w:rsidRPr="00AF0EA4">
        <w:rPr>
          <w:sz w:val="16"/>
        </w:rPr>
        <w:t xml:space="preserve">, </w:t>
      </w:r>
      <w:r w:rsidRPr="006102D0">
        <w:rPr>
          <w:rStyle w:val="StyleUnderline"/>
          <w:highlight w:val="cyan"/>
        </w:rPr>
        <w:t xml:space="preserve">but </w:t>
      </w:r>
      <w:r w:rsidRPr="006102D0">
        <w:rPr>
          <w:rStyle w:val="Emphasis"/>
          <w:highlight w:val="cyan"/>
        </w:rPr>
        <w:t>employers</w:t>
      </w:r>
      <w:r w:rsidRPr="00AF0EA4">
        <w:rPr>
          <w:sz w:val="16"/>
        </w:rPr>
        <w:t xml:space="preserve"> clearly </w:t>
      </w:r>
      <w:r w:rsidRPr="006102D0">
        <w:rPr>
          <w:rStyle w:val="StyleUnderline"/>
          <w:highlight w:val="cyan"/>
        </w:rPr>
        <w:t>have</w:t>
      </w:r>
      <w:r w:rsidRPr="004D21FD">
        <w:rPr>
          <w:rStyle w:val="StyleUnderline"/>
        </w:rPr>
        <w:t xml:space="preserve"> the </w:t>
      </w:r>
      <w:r w:rsidRPr="006102D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47A674AE" w14:textId="77777777" w:rsidR="008C7ADF" w:rsidRPr="00AF0EA4" w:rsidRDefault="008C7ADF" w:rsidP="008C7ADF">
      <w:pPr>
        <w:rPr>
          <w:sz w:val="16"/>
        </w:rPr>
      </w:pPr>
      <w:r w:rsidRPr="00AF0EA4">
        <w:rPr>
          <w:sz w:val="16"/>
        </w:rPr>
        <w:t>The Limits of the NLRA</w:t>
      </w:r>
    </w:p>
    <w:p w14:paraId="57D71CD0" w14:textId="77777777" w:rsidR="008C7ADF" w:rsidRPr="00AF0EA4" w:rsidRDefault="008C7ADF" w:rsidP="008C7ADF">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102D0">
        <w:rPr>
          <w:rStyle w:val="StyleUnderline"/>
          <w:highlight w:val="cyan"/>
        </w:rPr>
        <w:t xml:space="preserve">allows only </w:t>
      </w:r>
      <w:r w:rsidRPr="006102D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102D0">
        <w:rPr>
          <w:rStyle w:val="StyleUnderline"/>
          <w:highlight w:val="cyan"/>
        </w:rPr>
        <w:t>Union organizing</w:t>
      </w:r>
      <w:r w:rsidRPr="00AF0EA4">
        <w:rPr>
          <w:sz w:val="16"/>
        </w:rPr>
        <w:t xml:space="preserve"> drives often </w:t>
      </w:r>
      <w:r w:rsidRPr="006102D0">
        <w:rPr>
          <w:rStyle w:val="Emphasis"/>
          <w:highlight w:val="cyan"/>
        </w:rPr>
        <w:t>stall out</w:t>
      </w:r>
      <w:r w:rsidRPr="00840F9E">
        <w:rPr>
          <w:rStyle w:val="StyleUnderline"/>
        </w:rPr>
        <w:t xml:space="preserve"> because </w:t>
      </w:r>
      <w:r w:rsidRPr="006102D0">
        <w:rPr>
          <w:rStyle w:val="StyleUnderline"/>
          <w:highlight w:val="cyan"/>
        </w:rPr>
        <w:t>parties cannot arrive at</w:t>
      </w:r>
      <w:r w:rsidRPr="00AF0EA4">
        <w:rPr>
          <w:sz w:val="16"/>
        </w:rPr>
        <w:t xml:space="preserve"> a </w:t>
      </w:r>
      <w:r w:rsidRPr="006102D0">
        <w:rPr>
          <w:rStyle w:val="StyleUnderline"/>
          <w:highlight w:val="cyan"/>
        </w:rPr>
        <w:t>first contract</w:t>
      </w:r>
      <w:r w:rsidRPr="00AF0EA4">
        <w:rPr>
          <w:sz w:val="16"/>
        </w:rPr>
        <w:t xml:space="preserve">. Finally, </w:t>
      </w:r>
      <w:r w:rsidRPr="006102D0">
        <w:rPr>
          <w:rStyle w:val="StyleUnderline"/>
          <w:highlight w:val="cyan"/>
        </w:rPr>
        <w:t>obtaining</w:t>
      </w:r>
      <w:r w:rsidRPr="00840F9E">
        <w:rPr>
          <w:rStyle w:val="StyleUnderline"/>
        </w:rPr>
        <w:t xml:space="preserve"> any </w:t>
      </w:r>
      <w:r w:rsidRPr="006102D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102D0">
        <w:rPr>
          <w:rStyle w:val="StyleUnderline"/>
          <w:highlight w:val="cyan"/>
        </w:rPr>
        <w:t xml:space="preserve">take </w:t>
      </w:r>
      <w:r w:rsidRPr="006102D0">
        <w:rPr>
          <w:rStyle w:val="Emphasis"/>
          <w:highlight w:val="cyan"/>
        </w:rPr>
        <w:t>years</w:t>
      </w:r>
      <w:r w:rsidRPr="00AF0EA4">
        <w:rPr>
          <w:sz w:val="16"/>
        </w:rPr>
        <w:t xml:space="preserve">. That delay </w:t>
      </w:r>
      <w:r w:rsidRPr="006102D0">
        <w:rPr>
          <w:rStyle w:val="StyleUnderline"/>
          <w:highlight w:val="cyan"/>
        </w:rPr>
        <w:t xml:space="preserve">leaves </w:t>
      </w:r>
      <w:r w:rsidRPr="006102D0">
        <w:rPr>
          <w:rStyle w:val="Emphasis"/>
          <w:highlight w:val="cyan"/>
        </w:rPr>
        <w:t>low-wage</w:t>
      </w:r>
      <w:r w:rsidRPr="006102D0">
        <w:rPr>
          <w:rStyle w:val="StyleUnderline"/>
          <w:highlight w:val="cyan"/>
        </w:rPr>
        <w:t xml:space="preserve"> workers </w:t>
      </w:r>
      <w:r w:rsidRPr="006102D0">
        <w:rPr>
          <w:rStyle w:val="Emphasis"/>
          <w:highlight w:val="cyan"/>
        </w:rPr>
        <w:t>without</w:t>
      </w:r>
      <w:r w:rsidRPr="00AF0EA4">
        <w:rPr>
          <w:sz w:val="16"/>
        </w:rPr>
        <w:t xml:space="preserve"> meaningful </w:t>
      </w:r>
      <w:proofErr w:type="gramStart"/>
      <w:r w:rsidRPr="006102D0">
        <w:rPr>
          <w:rStyle w:val="StyleUnderline"/>
          <w:highlight w:val="cyan"/>
        </w:rPr>
        <w:t>protections</w:t>
      </w:r>
      <w:proofErr w:type="gramEnd"/>
      <w:r w:rsidRPr="00AF0EA4">
        <w:rPr>
          <w:sz w:val="16"/>
        </w:rPr>
        <w:t xml:space="preserve">. </w:t>
      </w:r>
    </w:p>
    <w:p w14:paraId="72793D16" w14:textId="77777777" w:rsidR="008C7ADF" w:rsidRPr="00AF0EA4" w:rsidRDefault="008C7ADF" w:rsidP="008C7ADF">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102D0">
        <w:rPr>
          <w:rStyle w:val="StyleUnderline"/>
          <w:highlight w:val="cyan"/>
        </w:rPr>
        <w:t xml:space="preserve">NLRA </w:t>
      </w:r>
      <w:r w:rsidRPr="006102D0">
        <w:rPr>
          <w:rStyle w:val="Emphasis"/>
          <w:highlight w:val="cyan"/>
        </w:rPr>
        <w:t>constrains</w:t>
      </w:r>
      <w:r w:rsidRPr="00AF0EA4">
        <w:rPr>
          <w:sz w:val="16"/>
        </w:rPr>
        <w:t xml:space="preserve"> the </w:t>
      </w:r>
      <w:r w:rsidRPr="006102D0">
        <w:rPr>
          <w:rStyle w:val="StyleUnderline"/>
          <w:highlight w:val="cyan"/>
        </w:rPr>
        <w:t>ability</w:t>
      </w:r>
      <w:r w:rsidRPr="009C2CD8">
        <w:rPr>
          <w:rStyle w:val="StyleUnderline"/>
        </w:rPr>
        <w:t xml:space="preserve"> of unions </w:t>
      </w:r>
      <w:r w:rsidRPr="006102D0">
        <w:rPr>
          <w:rStyle w:val="StyleUnderline"/>
          <w:highlight w:val="cyan"/>
        </w:rPr>
        <w:t xml:space="preserve">to engage in </w:t>
      </w:r>
      <w:r w:rsidRPr="006102D0">
        <w:rPr>
          <w:rStyle w:val="Emphasis"/>
          <w:highlight w:val="cyan"/>
        </w:rPr>
        <w:t>effective tactics</w:t>
      </w:r>
      <w:r w:rsidRPr="006102D0">
        <w:rPr>
          <w:rStyle w:val="StyleUnderline"/>
          <w:highlight w:val="cyan"/>
        </w:rPr>
        <w:t xml:space="preserve"> that</w:t>
      </w:r>
      <w:r w:rsidRPr="00AF0EA4">
        <w:rPr>
          <w:sz w:val="16"/>
        </w:rPr>
        <w:t xml:space="preserve"> would </w:t>
      </w:r>
      <w:r w:rsidRPr="009C2CD8">
        <w:rPr>
          <w:rStyle w:val="StyleUnderline"/>
        </w:rPr>
        <w:t xml:space="preserve">allow them to </w:t>
      </w:r>
      <w:r w:rsidRPr="006102D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102D0">
        <w:rPr>
          <w:rStyle w:val="Emphasis"/>
          <w:highlight w:val="cyan"/>
        </w:rPr>
        <w:t>prohibits</w:t>
      </w:r>
      <w:r w:rsidRPr="006102D0">
        <w:rPr>
          <w:rStyle w:val="StyleUnderline"/>
          <w:highlight w:val="cyan"/>
        </w:rPr>
        <w:t xml:space="preserve"> state legislatures</w:t>
      </w:r>
      <w:r w:rsidRPr="00AF0EA4">
        <w:rPr>
          <w:sz w:val="16"/>
        </w:rPr>
        <w:t xml:space="preserve">, </w:t>
      </w:r>
      <w:r w:rsidRPr="006102D0">
        <w:rPr>
          <w:rStyle w:val="StyleUnderline"/>
          <w:highlight w:val="cyan"/>
        </w:rPr>
        <w:t>and</w:t>
      </w:r>
      <w:r w:rsidRPr="00AF0EA4">
        <w:rPr>
          <w:sz w:val="16"/>
        </w:rPr>
        <w:t xml:space="preserve"> even the </w:t>
      </w:r>
      <w:r w:rsidRPr="006102D0">
        <w:rPr>
          <w:rStyle w:val="Emphasis"/>
          <w:highlight w:val="cyan"/>
        </w:rPr>
        <w:t>President</w:t>
      </w:r>
      <w:r w:rsidRPr="00AF0EA4">
        <w:rPr>
          <w:sz w:val="16"/>
        </w:rPr>
        <w:t xml:space="preserve"> of the United States, </w:t>
      </w:r>
      <w:r w:rsidRPr="006102D0">
        <w:rPr>
          <w:rStyle w:val="StyleUnderline"/>
          <w:highlight w:val="cyan"/>
        </w:rPr>
        <w:t>from</w:t>
      </w:r>
      <w:r w:rsidRPr="00AF0EA4">
        <w:rPr>
          <w:sz w:val="16"/>
        </w:rPr>
        <w:t xml:space="preserve"> passing laws or </w:t>
      </w:r>
      <w:r w:rsidRPr="006102D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AF0EA4">
        <w:rPr>
          <w:sz w:val="16"/>
        </w:rPr>
        <w:t>have</w:t>
      </w:r>
      <w:proofErr w:type="gramEnd"/>
      <w:r w:rsidRPr="00AF0EA4">
        <w:rPr>
          <w:sz w:val="16"/>
        </w:rPr>
        <w:t xml:space="preser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302979EB" w14:textId="77777777" w:rsidR="008C7ADF" w:rsidRPr="00AF0EA4" w:rsidRDefault="008C7ADF" w:rsidP="008C7ADF">
      <w:pPr>
        <w:rPr>
          <w:sz w:val="16"/>
        </w:rPr>
      </w:pPr>
      <w:r w:rsidRPr="00AF0EA4">
        <w:rPr>
          <w:sz w:val="16"/>
        </w:rPr>
        <w:t>Letting Go of the NLRA</w:t>
      </w:r>
    </w:p>
    <w:p w14:paraId="4236E8D7" w14:textId="77777777" w:rsidR="008C7ADF" w:rsidRPr="00AF0EA4" w:rsidRDefault="008C7ADF" w:rsidP="008C7ADF">
      <w:pPr>
        <w:rPr>
          <w:sz w:val="16"/>
        </w:rPr>
      </w:pPr>
      <w:r w:rsidRPr="00AF0EA4">
        <w:rPr>
          <w:sz w:val="16"/>
        </w:rPr>
        <w:t xml:space="preserve">In my paper “The Death of Labor Law and the Rebirth of the Labor Movement” (forthcoming in the Boston College Law Review), I explain how </w:t>
      </w:r>
      <w:r w:rsidRPr="006102D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102D0">
        <w:rPr>
          <w:rStyle w:val="Emphasis"/>
          <w:highlight w:val="cyan"/>
        </w:rPr>
        <w:t>challenge</w:t>
      </w:r>
      <w:r w:rsidRPr="006102D0">
        <w:rPr>
          <w:rStyle w:val="StyleUnderline"/>
          <w:highlight w:val="cyan"/>
        </w:rPr>
        <w:t xml:space="preserve"> the</w:t>
      </w:r>
      <w:r w:rsidRPr="00425949">
        <w:rPr>
          <w:rStyle w:val="StyleUnderline"/>
        </w:rPr>
        <w:t xml:space="preserve"> Board’s </w:t>
      </w:r>
      <w:r w:rsidRPr="006102D0">
        <w:rPr>
          <w:rStyle w:val="StyleUnderline"/>
          <w:highlight w:val="cyan"/>
        </w:rPr>
        <w:t xml:space="preserve">use of </w:t>
      </w:r>
      <w:r w:rsidRPr="006102D0">
        <w:rPr>
          <w:rStyle w:val="Emphasis"/>
          <w:highlight w:val="cyan"/>
        </w:rPr>
        <w:t>administrative law judges</w:t>
      </w:r>
      <w:r w:rsidRPr="00AF0EA4">
        <w:rPr>
          <w:sz w:val="16"/>
        </w:rPr>
        <w:t xml:space="preserve"> as a mechanism </w:t>
      </w:r>
      <w:r w:rsidRPr="006102D0">
        <w:rPr>
          <w:rStyle w:val="StyleUnderline"/>
          <w:highlight w:val="cyan"/>
        </w:rPr>
        <w:t>to</w:t>
      </w:r>
      <w:r w:rsidRPr="00AF0EA4">
        <w:rPr>
          <w:sz w:val="16"/>
        </w:rPr>
        <w:t xml:space="preserve"> completely </w:t>
      </w:r>
      <w:r w:rsidRPr="006102D0">
        <w:rPr>
          <w:rStyle w:val="Emphasis"/>
          <w:highlight w:val="cyan"/>
        </w:rPr>
        <w:t>set aside</w:t>
      </w:r>
      <w:r w:rsidRPr="00425949">
        <w:rPr>
          <w:rStyle w:val="StyleUnderline"/>
        </w:rPr>
        <w:t xml:space="preserve"> the </w:t>
      </w:r>
      <w:r w:rsidRPr="006102D0">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4F8F49FC" w14:textId="77777777" w:rsidR="008C7ADF" w:rsidRPr="00AF0EA4" w:rsidRDefault="008C7ADF" w:rsidP="008C7ADF">
      <w:pPr>
        <w:rPr>
          <w:sz w:val="16"/>
        </w:rPr>
      </w:pPr>
      <w:r w:rsidRPr="00AF0EA4">
        <w:rPr>
          <w:sz w:val="16"/>
        </w:rPr>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47162622" w14:textId="77777777" w:rsidR="008C7ADF" w:rsidRPr="00AF0EA4" w:rsidRDefault="008C7ADF" w:rsidP="008C7ADF">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102D0">
        <w:rPr>
          <w:rStyle w:val="Emphasis"/>
          <w:highlight w:val="cyan"/>
        </w:rPr>
        <w:t>ALJs</w:t>
      </w:r>
      <w:r w:rsidRPr="00AF0EA4">
        <w:rPr>
          <w:sz w:val="16"/>
        </w:rPr>
        <w:t xml:space="preserve"> are officials who </w:t>
      </w:r>
      <w:r w:rsidRPr="006102D0">
        <w:rPr>
          <w:rStyle w:val="StyleUnderline"/>
          <w:highlight w:val="cyan"/>
        </w:rPr>
        <w:t xml:space="preserve">preside over </w:t>
      </w:r>
      <w:r w:rsidRPr="006102D0">
        <w:rPr>
          <w:rStyle w:val="Emphasis"/>
          <w:highlight w:val="cyan"/>
        </w:rPr>
        <w:t>labor disputes</w:t>
      </w:r>
      <w:r w:rsidRPr="00AF0EA4">
        <w:rPr>
          <w:sz w:val="16"/>
        </w:rPr>
        <w:t xml:space="preserve"> and issue decisions </w:t>
      </w:r>
      <w:r w:rsidRPr="006102D0">
        <w:rPr>
          <w:rStyle w:val="StyleUnderline"/>
          <w:highlight w:val="cyan"/>
        </w:rPr>
        <w:t xml:space="preserve">in </w:t>
      </w:r>
      <w:r w:rsidRPr="006102D0">
        <w:rPr>
          <w:rStyle w:val="Emphasis"/>
          <w:highlight w:val="cyan"/>
        </w:rPr>
        <w:t>NLRB</w:t>
      </w:r>
      <w:r w:rsidRPr="006102D0">
        <w:rPr>
          <w:rStyle w:val="StyleUnderline"/>
          <w:highlight w:val="cyan"/>
        </w:rPr>
        <w:t xml:space="preserve"> cases</w:t>
      </w:r>
      <w:r w:rsidRPr="00AF0EA4">
        <w:rPr>
          <w:sz w:val="16"/>
        </w:rPr>
        <w:t xml:space="preserve">. They </w:t>
      </w:r>
      <w:r w:rsidRPr="006102D0">
        <w:rPr>
          <w:rStyle w:val="StyleUnderline"/>
          <w:highlight w:val="cyan"/>
        </w:rPr>
        <w:t>function</w:t>
      </w:r>
      <w:r w:rsidRPr="00AF0EA4">
        <w:rPr>
          <w:sz w:val="16"/>
        </w:rPr>
        <w:t xml:space="preserve"> similarly to judges, but </w:t>
      </w:r>
      <w:r w:rsidRPr="006102D0">
        <w:rPr>
          <w:rStyle w:val="StyleUnderline"/>
          <w:highlight w:val="cyan"/>
        </w:rPr>
        <w:t>within</w:t>
      </w:r>
      <w:r w:rsidRPr="00AF0EA4">
        <w:rPr>
          <w:sz w:val="16"/>
        </w:rPr>
        <w:t xml:space="preserve"> the </w:t>
      </w:r>
      <w:r w:rsidRPr="006102D0">
        <w:rPr>
          <w:rStyle w:val="Emphasis"/>
          <w:highlight w:val="cyan"/>
        </w:rPr>
        <w:t>administrative agency</w:t>
      </w:r>
      <w:r w:rsidRPr="006102D0">
        <w:rPr>
          <w:rStyle w:val="StyleUnderline"/>
          <w:highlight w:val="cyan"/>
        </w:rPr>
        <w:t xml:space="preserve"> rather than</w:t>
      </w:r>
      <w:r w:rsidRPr="00AF0EA4">
        <w:rPr>
          <w:sz w:val="16"/>
        </w:rPr>
        <w:t xml:space="preserve"> the </w:t>
      </w:r>
      <w:r w:rsidRPr="00015B1F">
        <w:rPr>
          <w:rStyle w:val="StyleUnderline"/>
        </w:rPr>
        <w:t xml:space="preserve">federal </w:t>
      </w:r>
      <w:r w:rsidRPr="006102D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102D0">
        <w:rPr>
          <w:rStyle w:val="Emphasis"/>
          <w:highlight w:val="cyan"/>
        </w:rPr>
        <w:t>not severable</w:t>
      </w:r>
      <w:r w:rsidRPr="006102D0">
        <w:rPr>
          <w:rStyle w:val="StyleUnderline"/>
          <w:highlight w:val="cyan"/>
        </w:rPr>
        <w:t xml:space="preserve"> from</w:t>
      </w:r>
      <w:r w:rsidRPr="00AF0EA4">
        <w:rPr>
          <w:sz w:val="16"/>
        </w:rPr>
        <w:t xml:space="preserve"> the rest of </w:t>
      </w:r>
      <w:r w:rsidRPr="006102D0">
        <w:rPr>
          <w:rStyle w:val="StyleUnderline"/>
          <w:highlight w:val="cyan"/>
        </w:rPr>
        <w:t xml:space="preserve">the </w:t>
      </w:r>
      <w:r w:rsidRPr="006102D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102D0">
        <w:rPr>
          <w:rStyle w:val="Emphasis"/>
          <w:highlight w:val="cyan"/>
        </w:rPr>
        <w:t>unconstitutional</w:t>
      </w:r>
      <w:r w:rsidRPr="006102D0">
        <w:rPr>
          <w:rStyle w:val="StyleUnderline"/>
          <w:highlight w:val="cyan"/>
        </w:rPr>
        <w:t xml:space="preserve"> because</w:t>
      </w:r>
      <w:r w:rsidRPr="00C44B92">
        <w:rPr>
          <w:rStyle w:val="StyleUnderline"/>
        </w:rPr>
        <w:t xml:space="preserve"> it </w:t>
      </w:r>
      <w:r w:rsidRPr="006102D0">
        <w:rPr>
          <w:rStyle w:val="StyleUnderline"/>
          <w:highlight w:val="cyan"/>
        </w:rPr>
        <w:t>allows</w:t>
      </w:r>
      <w:r w:rsidRPr="00BF1985">
        <w:rPr>
          <w:rStyle w:val="StyleUnderline"/>
        </w:rPr>
        <w:t xml:space="preserve"> the </w:t>
      </w:r>
      <w:r w:rsidRPr="006102D0">
        <w:rPr>
          <w:rStyle w:val="StyleUnderline"/>
          <w:highlight w:val="cyan"/>
        </w:rPr>
        <w:t xml:space="preserve">use of </w:t>
      </w:r>
      <w:r w:rsidRPr="006102D0">
        <w:rPr>
          <w:rStyle w:val="Emphasis"/>
          <w:highlight w:val="cyan"/>
        </w:rPr>
        <w:t>ALJs</w:t>
      </w:r>
      <w:r w:rsidRPr="006102D0">
        <w:rPr>
          <w:rStyle w:val="StyleUnderline"/>
          <w:highlight w:val="cyan"/>
        </w:rPr>
        <w:t xml:space="preserve"> who are </w:t>
      </w:r>
      <w:r w:rsidRPr="006102D0">
        <w:rPr>
          <w:rStyle w:val="Emphasis"/>
          <w:highlight w:val="cyan"/>
        </w:rPr>
        <w:t>not accountable</w:t>
      </w:r>
      <w:r w:rsidRPr="006102D0">
        <w:rPr>
          <w:rStyle w:val="StyleUnderline"/>
          <w:highlight w:val="cyan"/>
        </w:rPr>
        <w:t xml:space="preserve"> to the president</w:t>
      </w:r>
      <w:r w:rsidRPr="00AF0EA4">
        <w:rPr>
          <w:sz w:val="16"/>
        </w:rPr>
        <w:t xml:space="preserve">.  Of course, that case is on appeal. Other courts have not issued rulings that are </w:t>
      </w:r>
      <w:proofErr w:type="gramStart"/>
      <w:r w:rsidRPr="00AF0EA4">
        <w:rPr>
          <w:sz w:val="16"/>
        </w:rPr>
        <w:t>quite as</w:t>
      </w:r>
      <w:proofErr w:type="gramEnd"/>
      <w:r w:rsidRPr="00AF0EA4">
        <w:rPr>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37C1BB2C" w14:textId="77777777" w:rsidR="008C7ADF" w:rsidRPr="00AF0EA4" w:rsidRDefault="008C7ADF" w:rsidP="008C7ADF">
      <w:pPr>
        <w:rPr>
          <w:sz w:val="16"/>
        </w:rPr>
      </w:pPr>
      <w:r w:rsidRPr="003B28D7">
        <w:rPr>
          <w:rStyle w:val="StyleUnderline"/>
        </w:rPr>
        <w:t>The</w:t>
      </w:r>
      <w:r w:rsidRPr="00AF0EA4">
        <w:rPr>
          <w:sz w:val="16"/>
        </w:rPr>
        <w:t xml:space="preserve"> reason that the U.S. District Court in Texas’s </w:t>
      </w:r>
      <w:r w:rsidRPr="006102D0">
        <w:rPr>
          <w:rStyle w:val="StyleUnderline"/>
          <w:highlight w:val="cyan"/>
        </w:rPr>
        <w:t>decision</w:t>
      </w:r>
      <w:r w:rsidRPr="00AF0EA4">
        <w:rPr>
          <w:sz w:val="16"/>
        </w:rPr>
        <w:t xml:space="preserve"> could be good for labor is that it </w:t>
      </w:r>
      <w:r w:rsidRPr="006102D0">
        <w:rPr>
          <w:rStyle w:val="Emphasis"/>
          <w:highlight w:val="cyan"/>
        </w:rPr>
        <w:t>opens up</w:t>
      </w:r>
      <w:r w:rsidRPr="00AF0EA4">
        <w:rPr>
          <w:sz w:val="16"/>
        </w:rPr>
        <w:t xml:space="preserve"> the possibility for </w:t>
      </w:r>
      <w:r w:rsidRPr="006102D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102D0">
        <w:rPr>
          <w:rStyle w:val="Emphasis"/>
          <w:highlight w:val="cyan"/>
        </w:rPr>
        <w:t>easier</w:t>
      </w:r>
      <w:r w:rsidRPr="006102D0">
        <w:rPr>
          <w:rStyle w:val="StyleUnderline"/>
          <w:highlight w:val="cyan"/>
        </w:rPr>
        <w:t xml:space="preserve"> for unions</w:t>
      </w:r>
      <w:r w:rsidRPr="00AF0EA4">
        <w:rPr>
          <w:sz w:val="16"/>
        </w:rPr>
        <w:t xml:space="preserve"> in states where they are strong </w:t>
      </w:r>
      <w:r w:rsidRPr="006102D0">
        <w:rPr>
          <w:rStyle w:val="StyleUnderline"/>
          <w:highlight w:val="cyan"/>
        </w:rPr>
        <w:t xml:space="preserve">to </w:t>
      </w:r>
      <w:proofErr w:type="gramStart"/>
      <w:r w:rsidRPr="006102D0">
        <w:rPr>
          <w:rStyle w:val="StyleUnderline"/>
          <w:highlight w:val="cyan"/>
        </w:rPr>
        <w:t>advocate for</w:t>
      </w:r>
      <w:proofErr w:type="gramEnd"/>
      <w:r w:rsidRPr="006102D0">
        <w:rPr>
          <w:rStyle w:val="StyleUnderline"/>
          <w:highlight w:val="cyan"/>
        </w:rPr>
        <w:t xml:space="preserve"> stronger</w:t>
      </w:r>
      <w:r w:rsidRPr="00227DF5">
        <w:rPr>
          <w:rStyle w:val="StyleUnderline"/>
        </w:rPr>
        <w:t xml:space="preserve"> collective bargaining </w:t>
      </w:r>
      <w:r w:rsidRPr="006102D0">
        <w:rPr>
          <w:rStyle w:val="StyleUnderline"/>
          <w:highlight w:val="cyan"/>
        </w:rPr>
        <w:t xml:space="preserve">laws, like </w:t>
      </w:r>
      <w:r w:rsidRPr="006102D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102D0">
        <w:rPr>
          <w:rStyle w:val="Emphasis"/>
          <w:highlight w:val="cyan"/>
        </w:rPr>
        <w:t>loss</w:t>
      </w:r>
      <w:r w:rsidRPr="006102D0">
        <w:rPr>
          <w:rStyle w:val="StyleUnderline"/>
          <w:highlight w:val="cyan"/>
        </w:rPr>
        <w:t xml:space="preserve"> of labor rights</w:t>
      </w:r>
      <w:r w:rsidRPr="00AF0EA4">
        <w:rPr>
          <w:sz w:val="16"/>
        </w:rPr>
        <w:t xml:space="preserve"> could </w:t>
      </w:r>
      <w:r w:rsidRPr="006102D0">
        <w:rPr>
          <w:rStyle w:val="StyleUnderline"/>
          <w:highlight w:val="cyan"/>
        </w:rPr>
        <w:t xml:space="preserve">serve as a </w:t>
      </w:r>
      <w:r w:rsidRPr="006102D0">
        <w:rPr>
          <w:rStyle w:val="Emphasis"/>
          <w:highlight w:val="cyan"/>
        </w:rPr>
        <w:t>mobilizing agent</w:t>
      </w:r>
      <w:r w:rsidRPr="006102D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1E365224" w14:textId="77777777" w:rsidR="008C7ADF" w:rsidRPr="00AF0EA4" w:rsidRDefault="008C7ADF" w:rsidP="008C7ADF">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24F9E9AD" w14:textId="77777777" w:rsidR="008C7ADF" w:rsidRPr="00AF0EA4" w:rsidRDefault="008C7ADF" w:rsidP="008C7ADF">
      <w:pPr>
        <w:rPr>
          <w:sz w:val="16"/>
        </w:rPr>
      </w:pPr>
      <w:r w:rsidRPr="00AF0EA4">
        <w:rPr>
          <w:sz w:val="16"/>
        </w:rPr>
        <w:t>Potential Next Steps for the Labor Movement</w:t>
      </w:r>
    </w:p>
    <w:p w14:paraId="228646F9" w14:textId="77777777" w:rsidR="008C7ADF" w:rsidRPr="00AF0EA4" w:rsidRDefault="008C7ADF" w:rsidP="008C7ADF">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145D8FFB" w14:textId="77777777" w:rsidR="008C7ADF" w:rsidRPr="00AF0EA4" w:rsidRDefault="008C7ADF" w:rsidP="008C7ADF">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64695BA2" w14:textId="77777777" w:rsidR="008C7ADF" w:rsidRPr="00AF0EA4" w:rsidRDefault="008C7ADF" w:rsidP="008C7ADF">
      <w:pPr>
        <w:rPr>
          <w:sz w:val="16"/>
        </w:rPr>
      </w:pPr>
      <w:r w:rsidRPr="00AF0EA4">
        <w:rPr>
          <w:sz w:val="16"/>
        </w:rPr>
        <w:t xml:space="preserve">These are legitimate concerns, but the fact that </w:t>
      </w:r>
      <w:r w:rsidRPr="006102D0">
        <w:rPr>
          <w:rStyle w:val="StyleUnderline"/>
          <w:highlight w:val="cyan"/>
        </w:rPr>
        <w:t>labor membership</w:t>
      </w:r>
      <w:r w:rsidRPr="00194E6A">
        <w:rPr>
          <w:rStyle w:val="StyleUnderline"/>
        </w:rPr>
        <w:t xml:space="preserve"> is </w:t>
      </w:r>
      <w:r w:rsidRPr="006102D0">
        <w:rPr>
          <w:rStyle w:val="StyleUnderline"/>
          <w:highlight w:val="cyan"/>
        </w:rPr>
        <w:t xml:space="preserve">at the </w:t>
      </w:r>
      <w:r w:rsidRPr="006102D0">
        <w:rPr>
          <w:rStyle w:val="Emphasis"/>
          <w:highlight w:val="cyan"/>
        </w:rPr>
        <w:t>same level</w:t>
      </w:r>
      <w:r w:rsidRPr="00AF0EA4">
        <w:rPr>
          <w:sz w:val="16"/>
        </w:rPr>
        <w:t xml:space="preserve"> today as </w:t>
      </w:r>
      <w:r w:rsidRPr="006102D0">
        <w:rPr>
          <w:rStyle w:val="StyleUnderline"/>
          <w:highlight w:val="cyan"/>
        </w:rPr>
        <w:t xml:space="preserve">it was </w:t>
      </w:r>
      <w:r w:rsidRPr="006102D0">
        <w:rPr>
          <w:rStyle w:val="Emphasis"/>
          <w:highlight w:val="cyan"/>
        </w:rPr>
        <w:t>before</w:t>
      </w:r>
      <w:r w:rsidRPr="00AF0EA4">
        <w:rPr>
          <w:rStyle w:val="StyleUnderline"/>
        </w:rPr>
        <w:t xml:space="preserve"> Congress passed</w:t>
      </w:r>
      <w:r w:rsidRPr="00194E6A">
        <w:rPr>
          <w:rStyle w:val="StyleUnderline"/>
        </w:rPr>
        <w:t xml:space="preserve"> </w:t>
      </w:r>
      <w:r w:rsidRPr="006102D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102D0">
        <w:rPr>
          <w:rStyle w:val="StyleUnderline"/>
          <w:highlight w:val="cyan"/>
        </w:rPr>
        <w:t>would be able to</w:t>
      </w:r>
      <w:r w:rsidRPr="006102D0">
        <w:rPr>
          <w:sz w:val="16"/>
          <w:highlight w:val="cyan"/>
        </w:rPr>
        <w:t xml:space="preserve"> </w:t>
      </w:r>
      <w:r w:rsidRPr="006102D0">
        <w:rPr>
          <w:rStyle w:val="StyleUnderline"/>
          <w:highlight w:val="cyan"/>
        </w:rPr>
        <w:t xml:space="preserve">make </w:t>
      </w:r>
      <w:r w:rsidRPr="006102D0">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6102D0">
        <w:rPr>
          <w:rStyle w:val="StyleUnderline"/>
          <w:highlight w:val="cyan"/>
        </w:rPr>
        <w:t>use</w:t>
      </w:r>
      <w:r w:rsidRPr="008A2068">
        <w:rPr>
          <w:rStyle w:val="StyleUnderline"/>
        </w:rPr>
        <w:t xml:space="preserve"> the </w:t>
      </w:r>
      <w:r w:rsidRPr="006102D0">
        <w:rPr>
          <w:rStyle w:val="StyleUnderline"/>
          <w:highlight w:val="cyan"/>
        </w:rPr>
        <w:t>resources that arise</w:t>
      </w:r>
      <w:r w:rsidRPr="00AF0EA4">
        <w:rPr>
          <w:sz w:val="16"/>
        </w:rPr>
        <w:t xml:space="preserve"> from forming strong unions </w:t>
      </w:r>
      <w:r w:rsidRPr="006102D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38ED52AF" w14:textId="77777777" w:rsidR="008C7ADF" w:rsidRPr="00AF0EA4" w:rsidRDefault="008C7ADF" w:rsidP="008C7ADF">
      <w:pPr>
        <w:rPr>
          <w:sz w:val="16"/>
        </w:rPr>
      </w:pPr>
      <w:r w:rsidRPr="00AF0EA4">
        <w:rPr>
          <w:sz w:val="16"/>
        </w:rPr>
        <w:t>Conclusion</w:t>
      </w:r>
    </w:p>
    <w:p w14:paraId="0389CE95" w14:textId="77777777" w:rsidR="008C7ADF" w:rsidRPr="00AF0EA4" w:rsidRDefault="008C7ADF" w:rsidP="008C7ADF">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58C6D6C9" w14:textId="77777777" w:rsidR="008C7ADF" w:rsidRPr="00AF0EA4" w:rsidRDefault="008C7ADF" w:rsidP="008C7ADF">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CF9FAE7" w14:textId="77777777" w:rsidR="0027572B" w:rsidRDefault="0027572B" w:rsidP="0027572B">
      <w:pPr>
        <w:pStyle w:val="Heading3"/>
      </w:pPr>
      <w:r>
        <w:t>OFF</w:t>
      </w:r>
    </w:p>
    <w:p w14:paraId="1D1B5F0A" w14:textId="77777777" w:rsidR="0027572B" w:rsidRPr="009E4E7F" w:rsidRDefault="0027572B" w:rsidP="0027572B">
      <w:r>
        <w:t>States CP</w:t>
      </w:r>
    </w:p>
    <w:p w14:paraId="3E19C47F" w14:textId="77777777" w:rsidR="0027572B" w:rsidRDefault="0027572B" w:rsidP="0027572B">
      <w:pPr>
        <w:pStyle w:val="Heading4"/>
      </w:pPr>
      <w:r>
        <w:t xml:space="preserve">The 50 States should substantially strengthen collective bargaining rights for incarcerated workers in the United States. </w:t>
      </w:r>
    </w:p>
    <w:p w14:paraId="7D940902" w14:textId="77777777" w:rsidR="0027572B" w:rsidRPr="00990C27" w:rsidRDefault="0027572B" w:rsidP="0027572B">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32A9FDE" w14:textId="77777777" w:rsidR="0027572B" w:rsidRPr="00990C27" w:rsidRDefault="0027572B" w:rsidP="0027572B">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543D128" w14:textId="77777777" w:rsidR="0027572B" w:rsidRPr="00990C27" w:rsidRDefault="0027572B" w:rsidP="0027572B">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6102D0">
        <w:rPr>
          <w:rStyle w:val="StyleUnderline"/>
          <w:highlight w:val="cyan"/>
        </w:rPr>
        <w:t xml:space="preserve">the </w:t>
      </w:r>
      <w:r w:rsidRPr="006102D0">
        <w:rPr>
          <w:rStyle w:val="Emphasis"/>
          <w:highlight w:val="cyan"/>
        </w:rPr>
        <w:t>NLRA</w:t>
      </w:r>
      <w:r w:rsidRPr="006102D0">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6102D0">
        <w:rPr>
          <w:rStyle w:val="StyleUnderline"/>
          <w:highlight w:val="cyan"/>
        </w:rPr>
        <w:t xml:space="preserve">on the </w:t>
      </w:r>
      <w:r w:rsidRPr="006102D0">
        <w:rPr>
          <w:rStyle w:val="Emphasis"/>
          <w:highlight w:val="cyan"/>
        </w:rPr>
        <w:t>brink of collapse</w:t>
      </w:r>
      <w:r w:rsidRPr="00990C27">
        <w:rPr>
          <w:sz w:val="16"/>
        </w:rPr>
        <w:t xml:space="preserve">. In lieu of the NLRA, those </w:t>
      </w:r>
      <w:r w:rsidRPr="006102D0">
        <w:rPr>
          <w:rStyle w:val="Emphasis"/>
          <w:highlight w:val="cyan"/>
        </w:rPr>
        <w:t>state laws</w:t>
      </w:r>
      <w:r w:rsidRPr="006102D0">
        <w:rPr>
          <w:sz w:val="16"/>
          <w:highlight w:val="cyan"/>
        </w:rPr>
        <w:t xml:space="preserve"> </w:t>
      </w:r>
      <w:r w:rsidRPr="006102D0">
        <w:rPr>
          <w:rStyle w:val="StyleUnderline"/>
          <w:highlight w:val="cyan"/>
        </w:rPr>
        <w:t xml:space="preserve">offer a </w:t>
      </w:r>
      <w:r w:rsidRPr="006102D0">
        <w:rPr>
          <w:rStyle w:val="Emphasis"/>
          <w:highlight w:val="cyan"/>
        </w:rPr>
        <w:t>backstop</w:t>
      </w:r>
      <w:r w:rsidRPr="006102D0">
        <w:rPr>
          <w:rStyle w:val="StyleUnderline"/>
          <w:highlight w:val="cyan"/>
        </w:rPr>
        <w:t xml:space="preserve"> for </w:t>
      </w:r>
      <w:r w:rsidRPr="006102D0">
        <w:rPr>
          <w:rStyle w:val="Emphasis"/>
          <w:highlight w:val="cyan"/>
        </w:rPr>
        <w:t>worker organizing</w:t>
      </w:r>
      <w:r w:rsidRPr="00990C27">
        <w:rPr>
          <w:rStyle w:val="StyleUnderline"/>
        </w:rPr>
        <w:t xml:space="preserve"> under state law. </w:t>
      </w:r>
    </w:p>
    <w:p w14:paraId="15BBA647" w14:textId="77777777" w:rsidR="0027572B" w:rsidRPr="00990C27" w:rsidRDefault="0027572B" w:rsidP="0027572B">
      <w:pPr>
        <w:rPr>
          <w:rStyle w:val="StyleUnderline"/>
        </w:rPr>
      </w:pPr>
      <w:r w:rsidRPr="00990C27">
        <w:rPr>
          <w:sz w:val="16"/>
        </w:rPr>
        <w:t xml:space="preserve">The stakes </w:t>
      </w:r>
      <w:proofErr w:type="gramStart"/>
      <w:r w:rsidRPr="00990C27">
        <w:rPr>
          <w:sz w:val="16"/>
        </w:rPr>
        <w:t>for</w:t>
      </w:r>
      <w:proofErr w:type="gramEnd"/>
      <w:r w:rsidRPr="00990C27">
        <w:rPr>
          <w:sz w:val="16"/>
        </w:rPr>
        <w:t xml:space="preserve"> finding effective collective mechanisms for dealing with collective problems are immense. </w:t>
      </w:r>
      <w:r w:rsidRPr="00990C27">
        <w:rPr>
          <w:rStyle w:val="StyleUnderline"/>
        </w:rPr>
        <w:t xml:space="preserve">U.S. </w:t>
      </w:r>
      <w:r w:rsidRPr="006102D0">
        <w:rPr>
          <w:rStyle w:val="StyleUnderline"/>
          <w:highlight w:val="cyan"/>
        </w:rPr>
        <w:t>workers</w:t>
      </w:r>
      <w:r w:rsidRPr="00990C27">
        <w:rPr>
          <w:rStyle w:val="StyleUnderline"/>
        </w:rPr>
        <w:t xml:space="preserve"> face overlapping nested crises but </w:t>
      </w:r>
      <w:r w:rsidRPr="006102D0">
        <w:rPr>
          <w:rStyle w:val="StyleUnderline"/>
          <w:highlight w:val="cyan"/>
        </w:rPr>
        <w:t>lack</w:t>
      </w:r>
      <w:r w:rsidRPr="00990C27">
        <w:rPr>
          <w:rStyle w:val="StyleUnderline"/>
        </w:rPr>
        <w:t xml:space="preserve"> the </w:t>
      </w:r>
      <w:r w:rsidRPr="006102D0">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5AE6B4DA" w14:textId="77777777" w:rsidR="0027572B" w:rsidRPr="00990C27" w:rsidRDefault="0027572B" w:rsidP="0027572B">
      <w:pPr>
        <w:rPr>
          <w:sz w:val="16"/>
        </w:rPr>
      </w:pPr>
      <w:r w:rsidRPr="006102D0">
        <w:rPr>
          <w:rStyle w:val="StyleUnderline"/>
          <w:highlight w:val="cyan"/>
        </w:rPr>
        <w:t>The</w:t>
      </w:r>
      <w:r w:rsidRPr="00990C27">
        <w:rPr>
          <w:rStyle w:val="StyleUnderline"/>
        </w:rPr>
        <w:t xml:space="preserve"> National Labor Relations Board</w:t>
      </w:r>
      <w:r w:rsidRPr="00990C27">
        <w:rPr>
          <w:sz w:val="16"/>
        </w:rPr>
        <w:t xml:space="preserve"> (</w:t>
      </w:r>
      <w:r w:rsidRPr="006102D0">
        <w:rPr>
          <w:rStyle w:val="Emphasis"/>
          <w:highlight w:val="cyan"/>
        </w:rPr>
        <w:t>NLRB</w:t>
      </w:r>
      <w:r w:rsidRPr="00990C27">
        <w:rPr>
          <w:sz w:val="16"/>
        </w:rPr>
        <w:t xml:space="preserve">), the agency enforcing the NLRA, </w:t>
      </w:r>
      <w:r w:rsidRPr="006102D0">
        <w:rPr>
          <w:rStyle w:val="StyleUnderline"/>
          <w:highlight w:val="cyan"/>
        </w:rPr>
        <w:t xml:space="preserve">is an </w:t>
      </w:r>
      <w:r w:rsidRPr="006102D0">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6102D0">
        <w:rPr>
          <w:rStyle w:val="StyleUnderline"/>
          <w:highlight w:val="cyan"/>
        </w:rPr>
        <w:t xml:space="preserve">being </w:t>
      </w:r>
      <w:r w:rsidRPr="006102D0">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6102D0">
        <w:rPr>
          <w:rStyle w:val="StyleUnderline"/>
          <w:highlight w:val="cyan"/>
        </w:rPr>
        <w:t xml:space="preserve">With </w:t>
      </w:r>
      <w:r w:rsidRPr="006102D0">
        <w:rPr>
          <w:rStyle w:val="Emphasis"/>
          <w:highlight w:val="cyan"/>
        </w:rPr>
        <w:t>very few</w:t>
      </w:r>
      <w:r w:rsidRPr="00990C27">
        <w:rPr>
          <w:rStyle w:val="Emphasis"/>
        </w:rPr>
        <w:t xml:space="preserve"> of its formal </w:t>
      </w:r>
      <w:r w:rsidRPr="006102D0">
        <w:rPr>
          <w:rStyle w:val="Emphasis"/>
          <w:highlight w:val="cyan"/>
        </w:rPr>
        <w:t>authorities remaining</w:t>
      </w:r>
      <w:r w:rsidRPr="006102D0">
        <w:rPr>
          <w:rStyle w:val="StyleUnderline"/>
          <w:highlight w:val="cyan"/>
        </w:rPr>
        <w:t xml:space="preserve"> and</w:t>
      </w:r>
      <w:r w:rsidRPr="00990C27">
        <w:rPr>
          <w:rStyle w:val="StyleUnderline"/>
        </w:rPr>
        <w:t xml:space="preserve"> with </w:t>
      </w:r>
      <w:r w:rsidRPr="00990C27">
        <w:rPr>
          <w:rStyle w:val="Emphasis"/>
        </w:rPr>
        <w:t xml:space="preserve">piercing </w:t>
      </w:r>
      <w:r w:rsidRPr="006102D0">
        <w:rPr>
          <w:rStyle w:val="Emphasis"/>
          <w:highlight w:val="cyan"/>
        </w:rPr>
        <w:t>uncertainty</w:t>
      </w:r>
      <w:r w:rsidRPr="006102D0">
        <w:rPr>
          <w:sz w:val="16"/>
          <w:highlight w:val="cyan"/>
        </w:rPr>
        <w:t xml:space="preserve"> </w:t>
      </w:r>
      <w:r w:rsidRPr="006102D0">
        <w:rPr>
          <w:rStyle w:val="StyleUnderline"/>
          <w:highlight w:val="cyan"/>
        </w:rPr>
        <w:t xml:space="preserve">about its </w:t>
      </w:r>
      <w:r w:rsidRPr="006102D0">
        <w:rPr>
          <w:rStyle w:val="Emphasis"/>
          <w:highlight w:val="cyan"/>
        </w:rPr>
        <w:t>existence</w:t>
      </w:r>
      <w:r w:rsidRPr="006102D0">
        <w:rPr>
          <w:sz w:val="16"/>
          <w:highlight w:val="cyan"/>
        </w:rPr>
        <w:t xml:space="preserve">, </w:t>
      </w:r>
      <w:r w:rsidRPr="006102D0">
        <w:rPr>
          <w:rStyle w:val="StyleUnderline"/>
          <w:highlight w:val="cyan"/>
        </w:rPr>
        <w:t>the</w:t>
      </w:r>
      <w:r w:rsidRPr="00990C27">
        <w:rPr>
          <w:rStyle w:val="StyleUnderline"/>
        </w:rPr>
        <w:t xml:space="preserve"> agency’s </w:t>
      </w:r>
      <w:r w:rsidRPr="006102D0">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6102D0">
        <w:rPr>
          <w:rStyle w:val="StyleUnderline"/>
          <w:highlight w:val="cyan"/>
        </w:rPr>
        <w:t xml:space="preserve">is </w:t>
      </w:r>
      <w:r w:rsidRPr="006102D0">
        <w:rPr>
          <w:rStyle w:val="Emphasis"/>
          <w:highlight w:val="cyan"/>
        </w:rPr>
        <w:t>nigh</w:t>
      </w:r>
      <w:r w:rsidRPr="006102D0">
        <w:rPr>
          <w:rStyle w:val="StyleUnderline"/>
          <w:highlight w:val="cyan"/>
        </w:rPr>
        <w:t>.</w:t>
      </w:r>
      <w:r w:rsidRPr="00990C27">
        <w:rPr>
          <w:sz w:val="16"/>
        </w:rPr>
        <w:t xml:space="preserve"> </w:t>
      </w:r>
    </w:p>
    <w:p w14:paraId="5FB4FED6" w14:textId="77777777" w:rsidR="0027572B" w:rsidRPr="00990C27" w:rsidRDefault="0027572B" w:rsidP="0027572B">
      <w:pPr>
        <w:rPr>
          <w:sz w:val="16"/>
        </w:rPr>
      </w:pPr>
      <w:r w:rsidRPr="00990C27">
        <w:rPr>
          <w:sz w:val="16"/>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3DA14A4F" w14:textId="77777777" w:rsidR="0027572B" w:rsidRPr="00990C27" w:rsidRDefault="0027572B" w:rsidP="0027572B">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FAC881F" w14:textId="77777777" w:rsidR="0027572B" w:rsidRPr="00990C27" w:rsidRDefault="0027572B" w:rsidP="0027572B">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6102D0">
        <w:rPr>
          <w:rStyle w:val="Emphasis"/>
          <w:highlight w:val="cyan"/>
        </w:rPr>
        <w:t>states</w:t>
      </w:r>
      <w:r w:rsidRPr="00990C27">
        <w:rPr>
          <w:rStyle w:val="Emphasis"/>
        </w:rPr>
        <w:t xml:space="preserve"> and local government</w:t>
      </w:r>
      <w:r w:rsidRPr="00990C27">
        <w:rPr>
          <w:rStyle w:val="StyleUnderline"/>
        </w:rPr>
        <w:t xml:space="preserve"> </w:t>
      </w:r>
      <w:r w:rsidRPr="006102D0">
        <w:rPr>
          <w:rStyle w:val="StyleUnderline"/>
          <w:highlight w:val="cyan"/>
        </w:rPr>
        <w:t>have regulated</w:t>
      </w:r>
      <w:r w:rsidRPr="00990C27">
        <w:rPr>
          <w:rStyle w:val="StyleUnderline"/>
        </w:rPr>
        <w:t xml:space="preserve"> private sector </w:t>
      </w:r>
      <w:r w:rsidRPr="006102D0">
        <w:rPr>
          <w:rStyle w:val="StyleUnderline"/>
          <w:highlight w:val="cyan"/>
        </w:rPr>
        <w:t>labor relations. Some</w:t>
      </w:r>
      <w:r w:rsidRPr="00990C27">
        <w:rPr>
          <w:rStyle w:val="StyleUnderline"/>
        </w:rPr>
        <w:t xml:space="preserve"> states </w:t>
      </w:r>
      <w:r w:rsidRPr="006102D0">
        <w:rPr>
          <w:rStyle w:val="StyleUnderline"/>
          <w:highlight w:val="cyan"/>
        </w:rPr>
        <w:t xml:space="preserve">enacted </w:t>
      </w:r>
      <w:r w:rsidRPr="006102D0">
        <w:rPr>
          <w:rStyle w:val="Emphasis"/>
          <w:highlight w:val="cyan"/>
        </w:rPr>
        <w:t>explicit rights</w:t>
      </w:r>
      <w:r w:rsidRPr="00990C27">
        <w:rPr>
          <w:rStyle w:val="Emphasis"/>
        </w:rPr>
        <w:t xml:space="preserve"> of workers</w:t>
      </w:r>
      <w:r w:rsidRPr="00990C27">
        <w:rPr>
          <w:rStyle w:val="StyleUnderline"/>
        </w:rPr>
        <w:t xml:space="preserve"> </w:t>
      </w:r>
      <w:r w:rsidRPr="006102D0">
        <w:rPr>
          <w:rStyle w:val="StyleUnderline"/>
          <w:highlight w:val="cyan"/>
        </w:rPr>
        <w:t>to</w:t>
      </w:r>
      <w:r w:rsidRPr="006102D0">
        <w:rPr>
          <w:sz w:val="16"/>
          <w:highlight w:val="cyan"/>
        </w:rPr>
        <w:t xml:space="preserve"> </w:t>
      </w:r>
      <w:r w:rsidRPr="006102D0">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6102D0">
        <w:rPr>
          <w:rStyle w:val="StyleUnderline"/>
          <w:highlight w:val="cyan"/>
        </w:rPr>
        <w:t>Some</w:t>
      </w:r>
      <w:r w:rsidRPr="00990C27">
        <w:rPr>
          <w:rStyle w:val="StyleUnderline"/>
        </w:rPr>
        <w:t xml:space="preserve"> states and localities have also </w:t>
      </w:r>
      <w:r w:rsidRPr="006102D0">
        <w:rPr>
          <w:rStyle w:val="StyleUnderline"/>
          <w:highlight w:val="cyan"/>
        </w:rPr>
        <w:t xml:space="preserve">created </w:t>
      </w:r>
      <w:r w:rsidRPr="006102D0">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48EEFBC8" w14:textId="77777777" w:rsidR="0027572B" w:rsidRPr="00990C27" w:rsidRDefault="0027572B" w:rsidP="0027572B">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6102D0">
        <w:rPr>
          <w:rStyle w:val="Emphasis"/>
          <w:highlight w:val="cyan"/>
        </w:rPr>
        <w:t>state law</w:t>
      </w:r>
      <w:r w:rsidRPr="00990C27">
        <w:rPr>
          <w:rStyle w:val="StyleUnderline"/>
        </w:rPr>
        <w:t>.</w:t>
      </w:r>
      <w:r w:rsidRPr="00990C27">
        <w:rPr>
          <w:sz w:val="16"/>
        </w:rPr>
        <w:t xml:space="preserve"> </w:t>
      </w:r>
      <w:r w:rsidRPr="00990C27">
        <w:rPr>
          <w:rStyle w:val="Emphasis"/>
        </w:rPr>
        <w:t xml:space="preserve">This alternative institutional route </w:t>
      </w:r>
      <w:r w:rsidRPr="006102D0">
        <w:rPr>
          <w:rStyle w:val="Emphasis"/>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133DFE80" w14:textId="77777777" w:rsidR="0027572B" w:rsidRPr="00990C27" w:rsidRDefault="0027572B" w:rsidP="0027572B">
      <w:pPr>
        <w:rPr>
          <w:sz w:val="16"/>
        </w:rPr>
      </w:pPr>
      <w:r w:rsidRPr="006102D0">
        <w:rPr>
          <w:rStyle w:val="StyleUnderline"/>
          <w:highlight w:val="cyan"/>
        </w:rPr>
        <w:t xml:space="preserve">As the NLRA </w:t>
      </w:r>
      <w:r w:rsidRPr="006102D0">
        <w:rPr>
          <w:rStyle w:val="Emphasis"/>
          <w:highlight w:val="cyan"/>
        </w:rPr>
        <w:t>weakens</w:t>
      </w:r>
      <w:r w:rsidRPr="006102D0">
        <w:rPr>
          <w:rStyle w:val="StyleUnderline"/>
          <w:highlight w:val="cyan"/>
        </w:rPr>
        <w:t xml:space="preserve"> so does</w:t>
      </w:r>
      <w:r w:rsidRPr="00990C27">
        <w:rPr>
          <w:rStyle w:val="StyleUnderline"/>
        </w:rPr>
        <w:t xml:space="preserve"> its </w:t>
      </w:r>
      <w:r w:rsidRPr="006102D0">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6102D0">
        <w:rPr>
          <w:rStyle w:val="StyleUnderline"/>
          <w:highlight w:val="cyan"/>
        </w:rPr>
        <w:t>by removing the</w:t>
      </w:r>
      <w:r w:rsidRPr="00990C27">
        <w:rPr>
          <w:rStyle w:val="StyleUnderline"/>
        </w:rPr>
        <w:t xml:space="preserve"> NLRB’s </w:t>
      </w:r>
      <w:r w:rsidRPr="006102D0">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6102D0">
        <w:rPr>
          <w:rStyle w:val="Emphasis"/>
          <w:highlight w:val="cyan"/>
        </w:rPr>
        <w:t>terminations</w:t>
      </w:r>
      <w:r w:rsidRPr="00990C27">
        <w:rPr>
          <w:rStyle w:val="StyleUnderline"/>
        </w:rPr>
        <w:t xml:space="preserve"> and </w:t>
      </w:r>
      <w:r w:rsidRPr="006102D0">
        <w:rPr>
          <w:rStyle w:val="Emphasis"/>
          <w:highlight w:val="cyan"/>
        </w:rPr>
        <w:t xml:space="preserve">office </w:t>
      </w:r>
      <w:proofErr w:type="gramStart"/>
      <w:r w:rsidRPr="006102D0">
        <w:rPr>
          <w:rStyle w:val="Emphasis"/>
          <w:highlight w:val="cyan"/>
        </w:rPr>
        <w:t>shut-downs</w:t>
      </w:r>
      <w:proofErr w:type="gramEnd"/>
      <w:r w:rsidRPr="006102D0">
        <w:rPr>
          <w:rStyle w:val="Emphasis"/>
          <w:highlight w:val="cyan"/>
        </w:rPr>
        <w:t>.</w:t>
      </w:r>
      <w:r w:rsidRPr="006102D0">
        <w:rPr>
          <w:sz w:val="16"/>
          <w:highlight w:val="cyan"/>
        </w:rPr>
        <w:t xml:space="preserve"> </w:t>
      </w:r>
      <w:r w:rsidRPr="006102D0">
        <w:rPr>
          <w:rStyle w:val="StyleUnderline"/>
          <w:highlight w:val="cyan"/>
        </w:rPr>
        <w:t>Congress relied on</w:t>
      </w:r>
      <w:r w:rsidRPr="00990C27">
        <w:rPr>
          <w:rStyle w:val="StyleUnderline"/>
        </w:rPr>
        <w:t xml:space="preserve"> the existence of </w:t>
      </w:r>
      <w:r w:rsidRPr="006102D0">
        <w:rPr>
          <w:rStyle w:val="StyleUnderline"/>
          <w:highlight w:val="cyan"/>
        </w:rPr>
        <w:t xml:space="preserve">a </w:t>
      </w:r>
      <w:r w:rsidRPr="006102D0">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6102D0">
        <w:rPr>
          <w:rStyle w:val="Emphasis"/>
          <w:highlight w:val="cyan"/>
        </w:rPr>
        <w:t>Remove that</w:t>
      </w:r>
      <w:r w:rsidRPr="00990C27">
        <w:rPr>
          <w:rStyle w:val="Emphasis"/>
        </w:rPr>
        <w:t xml:space="preserve"> pre-condition, and </w:t>
      </w:r>
      <w:r w:rsidRPr="006102D0">
        <w:rPr>
          <w:rStyle w:val="Emphasis"/>
          <w:highlight w:val="cyan"/>
        </w:rPr>
        <w:t>you</w:t>
      </w:r>
      <w:r w:rsidRPr="00990C27">
        <w:rPr>
          <w:rStyle w:val="Emphasis"/>
        </w:rPr>
        <w:t xml:space="preserve"> will </w:t>
      </w:r>
      <w:r w:rsidRPr="006102D0">
        <w:rPr>
          <w:rStyle w:val="Emphasis"/>
          <w:highlight w:val="cyan"/>
        </w:rPr>
        <w:t>remove</w:t>
      </w:r>
      <w:r w:rsidRPr="00990C27">
        <w:rPr>
          <w:rStyle w:val="Emphasis"/>
        </w:rPr>
        <w:t xml:space="preserve"> the </w:t>
      </w:r>
      <w:proofErr w:type="gramStart"/>
      <w:r w:rsidRPr="006102D0">
        <w:rPr>
          <w:rStyle w:val="Emphasis"/>
          <w:highlight w:val="cyan"/>
        </w:rPr>
        <w:t>preemption</w:t>
      </w:r>
      <w:proofErr w:type="gramEnd"/>
      <w:r w:rsidRPr="00990C27">
        <w:rPr>
          <w:rStyle w:val="Emphasis"/>
        </w:rPr>
        <w:t xml:space="preserve"> regime.</w:t>
      </w:r>
      <w:r w:rsidRPr="00990C27">
        <w:rPr>
          <w:sz w:val="16"/>
          <w:szCs w:val="24"/>
        </w:rPr>
        <w:t xml:space="preserve"> </w:t>
      </w:r>
    </w:p>
    <w:p w14:paraId="4C593BFB" w14:textId="77777777" w:rsidR="0027572B" w:rsidRPr="00990C27" w:rsidRDefault="0027572B" w:rsidP="0027572B">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65EF0F7" w14:textId="77777777" w:rsidR="0027572B" w:rsidRDefault="0027572B" w:rsidP="0027572B">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6102D0">
        <w:rPr>
          <w:rStyle w:val="Emphasis"/>
          <w:highlight w:val="cyan"/>
        </w:rPr>
        <w:t>States</w:t>
      </w:r>
      <w:r w:rsidRPr="00990C27">
        <w:rPr>
          <w:rStyle w:val="Emphasis"/>
        </w:rPr>
        <w:t xml:space="preserve"> and localities </w:t>
      </w:r>
      <w:r w:rsidRPr="006102D0">
        <w:rPr>
          <w:rStyle w:val="Emphasis"/>
          <w:highlight w:val="cyan"/>
        </w:rPr>
        <w:t>will be the arena of</w:t>
      </w:r>
      <w:r w:rsidRPr="00990C27">
        <w:rPr>
          <w:rStyle w:val="Emphasis"/>
        </w:rPr>
        <w:t xml:space="preserve"> the next phase of </w:t>
      </w:r>
      <w:r w:rsidRPr="006102D0">
        <w:rPr>
          <w:rStyle w:val="Emphasis"/>
          <w:highlight w:val="cyan"/>
        </w:rPr>
        <w:t>labor</w:t>
      </w:r>
      <w:r w:rsidRPr="00990C27">
        <w:rPr>
          <w:rStyle w:val="Emphasis"/>
        </w:rPr>
        <w:t xml:space="preserve"> relations</w:t>
      </w:r>
      <w:r w:rsidRPr="00990C27">
        <w:rPr>
          <w:sz w:val="16"/>
        </w:rPr>
        <w:t xml:space="preserve"> post-NLRA. Luckily, </w:t>
      </w:r>
      <w:r w:rsidRPr="00990C27">
        <w:rPr>
          <w:rStyle w:val="StyleUnderline"/>
        </w:rPr>
        <w:t xml:space="preserve">the labor movement has </w:t>
      </w:r>
      <w:r w:rsidRPr="006102D0">
        <w:rPr>
          <w:rStyle w:val="Emphasis"/>
          <w:highlight w:val="cyan"/>
        </w:rPr>
        <w:t>significant expertise</w:t>
      </w:r>
      <w:r w:rsidRPr="006102D0">
        <w:rPr>
          <w:rStyle w:val="StyleUnderline"/>
          <w:highlight w:val="cyan"/>
        </w:rPr>
        <w:t xml:space="preserve"> in developing</w:t>
      </w:r>
      <w:r w:rsidRPr="00990C27">
        <w:rPr>
          <w:rStyle w:val="StyleUnderline"/>
        </w:rPr>
        <w:t xml:space="preserve"> </w:t>
      </w:r>
      <w:r w:rsidRPr="00990C27">
        <w:rPr>
          <w:rStyle w:val="Emphasis"/>
        </w:rPr>
        <w:t xml:space="preserve">local and </w:t>
      </w:r>
      <w:r w:rsidRPr="006102D0">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34EF2F8" w14:textId="77777777" w:rsidR="0027572B" w:rsidRDefault="0027572B" w:rsidP="0027572B"/>
    <w:p w14:paraId="5F2AC0BF" w14:textId="77777777" w:rsidR="008C7ADF" w:rsidRPr="00014411" w:rsidRDefault="008C7ADF" w:rsidP="008C7ADF">
      <w:pPr>
        <w:pStyle w:val="Heading3"/>
      </w:pPr>
      <w:r>
        <w:t xml:space="preserve">OFF </w:t>
      </w:r>
    </w:p>
    <w:p w14:paraId="06315687" w14:textId="77777777" w:rsidR="008C7ADF" w:rsidRPr="00CB181E" w:rsidRDefault="008C7ADF" w:rsidP="008C7ADF">
      <w:r w:rsidRPr="00CB181E">
        <w:t>Midterms</w:t>
      </w:r>
    </w:p>
    <w:p w14:paraId="2DD1252D" w14:textId="77777777" w:rsidR="008C7ADF" w:rsidRDefault="008C7ADF" w:rsidP="008C7ADF">
      <w:pPr>
        <w:pStyle w:val="Heading4"/>
      </w:pPr>
      <w:r>
        <w:t xml:space="preserve">Dems set to win midterms --- </w:t>
      </w:r>
      <w:r w:rsidRPr="007B5453">
        <w:rPr>
          <w:u w:val="single"/>
        </w:rPr>
        <w:t>polling</w:t>
      </w:r>
      <w:r>
        <w:t xml:space="preserve"> and </w:t>
      </w:r>
      <w:r w:rsidRPr="007B5453">
        <w:rPr>
          <w:u w:val="single"/>
        </w:rPr>
        <w:t>empirics</w:t>
      </w:r>
      <w:r>
        <w:t xml:space="preserve"> prove</w:t>
      </w:r>
    </w:p>
    <w:p w14:paraId="4B8C08A9" w14:textId="77777777" w:rsidR="008C7ADF" w:rsidRDefault="008C7ADF" w:rsidP="008C7ADF">
      <w:proofErr w:type="spellStart"/>
      <w:r w:rsidRPr="009C673D">
        <w:rPr>
          <w:rStyle w:val="Style13ptBold"/>
        </w:rPr>
        <w:t>Mchardy</w:t>
      </w:r>
      <w:proofErr w:type="spellEnd"/>
      <w:r w:rsidRPr="009C673D">
        <w:rPr>
          <w:rStyle w:val="Style13ptBold"/>
        </w:rPr>
        <w:t>, 10-15</w:t>
      </w:r>
      <w:r>
        <w:t xml:space="preserve"> [Martha; 10-15-2025; U.S. News reporter based in London, U.K. Her focus is on polling and California politics. She has covered U.S. news extensively, including the 2024 election and pro-Palestine protests at U.S. colleges; Newsweek, "Trump’s approval rating underwater in every swing state for first time," https://www.newsweek.com/trumps-approval-rating-underwater-every-swing-state-first-time-10881821]</w:t>
      </w:r>
    </w:p>
    <w:p w14:paraId="56352903" w14:textId="77777777" w:rsidR="008C7ADF" w:rsidRPr="00043692" w:rsidRDefault="008C7ADF" w:rsidP="008C7ADF">
      <w:pPr>
        <w:rPr>
          <w:sz w:val="16"/>
        </w:rPr>
      </w:pPr>
      <w:r w:rsidRPr="00043692">
        <w:rPr>
          <w:sz w:val="16"/>
        </w:rPr>
        <w:t xml:space="preserve">President Donald </w:t>
      </w:r>
      <w:r w:rsidRPr="006102D0">
        <w:rPr>
          <w:rStyle w:val="Emphasis"/>
          <w:highlight w:val="cyan"/>
        </w:rPr>
        <w:t>Trump’s</w:t>
      </w:r>
      <w:r w:rsidRPr="006102D0">
        <w:rPr>
          <w:highlight w:val="cyan"/>
          <w:u w:val="single"/>
        </w:rPr>
        <w:t xml:space="preserve"> approval rating</w:t>
      </w:r>
      <w:r w:rsidRPr="00043692">
        <w:rPr>
          <w:sz w:val="16"/>
        </w:rPr>
        <w:t xml:space="preserve"> has fallen </w:t>
      </w:r>
      <w:r w:rsidRPr="006102D0">
        <w:rPr>
          <w:rStyle w:val="Emphasis"/>
          <w:highlight w:val="cyan"/>
        </w:rPr>
        <w:t>below water</w:t>
      </w:r>
      <w:r w:rsidRPr="006102D0">
        <w:rPr>
          <w:highlight w:val="cyan"/>
          <w:u w:val="single"/>
        </w:rPr>
        <w:t xml:space="preserve"> in every major </w:t>
      </w:r>
      <w:r w:rsidRPr="006102D0">
        <w:rPr>
          <w:rStyle w:val="Emphasis"/>
          <w:highlight w:val="cyan"/>
        </w:rPr>
        <w:t>swing state</w:t>
      </w:r>
      <w:r w:rsidRPr="00043692">
        <w:rPr>
          <w:sz w:val="16"/>
        </w:rPr>
        <w:t xml:space="preserve"> for the first time since taking office, according to a new set of state-level polls.</w:t>
      </w:r>
    </w:p>
    <w:p w14:paraId="50734E53" w14:textId="77777777" w:rsidR="008C7ADF" w:rsidRPr="00043692" w:rsidRDefault="008C7ADF" w:rsidP="008C7ADF">
      <w:pPr>
        <w:rPr>
          <w:sz w:val="16"/>
        </w:rPr>
      </w:pPr>
      <w:r w:rsidRPr="00043692">
        <w:rPr>
          <w:sz w:val="16"/>
        </w:rPr>
        <w:t xml:space="preserve">The latest Morning Consult survey shows the </w:t>
      </w:r>
      <w:r w:rsidRPr="00F713DB">
        <w:rPr>
          <w:u w:val="single"/>
        </w:rPr>
        <w:t xml:space="preserve">president’s </w:t>
      </w:r>
      <w:r w:rsidRPr="00043692">
        <w:rPr>
          <w:rStyle w:val="Emphasis"/>
        </w:rPr>
        <w:t>net approval is</w:t>
      </w:r>
      <w:r w:rsidRPr="00043692">
        <w:rPr>
          <w:sz w:val="16"/>
        </w:rPr>
        <w:t xml:space="preserve"> now </w:t>
      </w:r>
      <w:r w:rsidRPr="00043692">
        <w:rPr>
          <w:rStyle w:val="Emphasis"/>
        </w:rPr>
        <w:t>negative</w:t>
      </w:r>
      <w:r w:rsidRPr="00F713DB">
        <w:rPr>
          <w:u w:val="single"/>
        </w:rPr>
        <w:t xml:space="preserve"> across all seven </w:t>
      </w:r>
      <w:r w:rsidRPr="000273C4">
        <w:rPr>
          <w:u w:val="single"/>
        </w:rPr>
        <w:t xml:space="preserve">battlegrounds </w:t>
      </w:r>
      <w:r w:rsidRPr="006102D0">
        <w:rPr>
          <w:rStyle w:val="Emphasis"/>
          <w:highlight w:val="cyan"/>
        </w:rPr>
        <w:t>expected to decide the</w:t>
      </w:r>
      <w:r w:rsidRPr="00043692">
        <w:rPr>
          <w:sz w:val="16"/>
        </w:rPr>
        <w:t xml:space="preserve"> next </w:t>
      </w:r>
      <w:r w:rsidRPr="006102D0">
        <w:rPr>
          <w:rStyle w:val="Emphasis"/>
          <w:highlight w:val="cyan"/>
        </w:rPr>
        <w:t>election</w:t>
      </w:r>
      <w:r w:rsidRPr="00043692">
        <w:rPr>
          <w:sz w:val="16"/>
        </w:rPr>
        <w:t>: Pennsylvania (-2), Michigan (-5), Wisconsin (-8), Arizona (-2), Georgia (-1), Nevada (-3), and North Carolina (-3).</w:t>
      </w:r>
    </w:p>
    <w:p w14:paraId="7290B81E" w14:textId="77777777" w:rsidR="008C7ADF" w:rsidRPr="00043692" w:rsidRDefault="008C7ADF" w:rsidP="008C7ADF">
      <w:pPr>
        <w:rPr>
          <w:sz w:val="16"/>
        </w:rPr>
      </w:pPr>
      <w:r w:rsidRPr="00043692">
        <w:rPr>
          <w:sz w:val="16"/>
        </w:rPr>
        <w:t xml:space="preserve">Thomas Gift, associate professor of political science and director of the Centre on U.S. Politics at University College London, told Newsweek: “The polling is bad news for Trump and the GOP, though it’s also not catastrophic. The numbers </w:t>
      </w:r>
      <w:proofErr w:type="gramStart"/>
      <w:r w:rsidRPr="00043692">
        <w:rPr>
          <w:sz w:val="16"/>
        </w:rPr>
        <w:t>indicate</w:t>
      </w:r>
      <w:proofErr w:type="gramEnd"/>
      <w:r w:rsidRPr="00043692">
        <w:rPr>
          <w:sz w:val="16"/>
        </w:rPr>
        <w:t xml:space="preserve"> some real slippage, especially in the industrial Midwest, which was central to his own electoral path to the presidency.</w:t>
      </w:r>
    </w:p>
    <w:p w14:paraId="34F43B4E" w14:textId="77777777" w:rsidR="008C7ADF" w:rsidRPr="00043692" w:rsidRDefault="008C7ADF" w:rsidP="008C7ADF">
      <w:pPr>
        <w:rPr>
          <w:sz w:val="16"/>
        </w:rPr>
      </w:pPr>
      <w:r w:rsidRPr="00043692">
        <w:rPr>
          <w:sz w:val="16"/>
        </w:rPr>
        <w:t>"The fact that Trump's approval is underwater in every swing state underscores how divisive his presidency continues to be — he’s consolidating his base but struggling to broaden it. Trump not being on the top of the ticket in 2026 also spells challenges for Republicans, as in the past they’ve underperformed in many state races when Trump wasn’t in the running.”</w:t>
      </w:r>
    </w:p>
    <w:p w14:paraId="1893E21A" w14:textId="77777777" w:rsidR="008C7ADF" w:rsidRPr="00043692" w:rsidRDefault="008C7ADF" w:rsidP="008C7ADF">
      <w:pPr>
        <w:rPr>
          <w:sz w:val="16"/>
        </w:rPr>
      </w:pPr>
      <w:r w:rsidRPr="00043692">
        <w:rPr>
          <w:sz w:val="16"/>
        </w:rPr>
        <w:t>Why It Matters</w:t>
      </w:r>
    </w:p>
    <w:p w14:paraId="7C55ACD9" w14:textId="77777777" w:rsidR="008C7ADF" w:rsidRPr="00043692" w:rsidRDefault="008C7ADF" w:rsidP="008C7ADF">
      <w:pPr>
        <w:rPr>
          <w:sz w:val="16"/>
        </w:rPr>
      </w:pPr>
      <w:r w:rsidRPr="00043692">
        <w:rPr>
          <w:sz w:val="16"/>
        </w:rPr>
        <w:t xml:space="preserve">Trump’s slipping approval in every swing state </w:t>
      </w:r>
      <w:proofErr w:type="gramStart"/>
      <w:r w:rsidRPr="00043692">
        <w:rPr>
          <w:sz w:val="16"/>
        </w:rPr>
        <w:t>highlights</w:t>
      </w:r>
      <w:proofErr w:type="gramEnd"/>
      <w:r w:rsidRPr="00043692">
        <w:rPr>
          <w:sz w:val="16"/>
        </w:rPr>
        <w:t xml:space="preserve"> growing voter unease in the </w:t>
      </w:r>
      <w:proofErr w:type="spellStart"/>
      <w:r w:rsidRPr="00043692">
        <w:rPr>
          <w:sz w:val="16"/>
        </w:rPr>
        <w:t>regions</w:t>
      </w:r>
      <w:proofErr w:type="spellEnd"/>
      <w:r w:rsidRPr="00043692">
        <w:rPr>
          <w:sz w:val="16"/>
        </w:rPr>
        <w:t xml:space="preserve"> most likely to decide control of Congress and the balance of power in Washington. His </w:t>
      </w:r>
      <w:r w:rsidRPr="006102D0">
        <w:rPr>
          <w:highlight w:val="cyan"/>
          <w:u w:val="single"/>
        </w:rPr>
        <w:t>declining support</w:t>
      </w:r>
      <w:r w:rsidRPr="00043692">
        <w:rPr>
          <w:sz w:val="16"/>
        </w:rPr>
        <w:t xml:space="preserve"> could </w:t>
      </w:r>
      <w:r w:rsidRPr="006102D0">
        <w:rPr>
          <w:rStyle w:val="Emphasis"/>
          <w:highlight w:val="cyan"/>
        </w:rPr>
        <w:t>weaken Republican prospects</w:t>
      </w:r>
      <w:r w:rsidRPr="00043692">
        <w:rPr>
          <w:sz w:val="16"/>
        </w:rPr>
        <w:t xml:space="preserve"> ahead </w:t>
      </w:r>
      <w:r w:rsidRPr="006102D0">
        <w:rPr>
          <w:highlight w:val="cyan"/>
          <w:u w:val="single"/>
        </w:rPr>
        <w:t xml:space="preserve">of the </w:t>
      </w:r>
      <w:r w:rsidRPr="00043692">
        <w:rPr>
          <w:sz w:val="12"/>
          <w:szCs w:val="12"/>
        </w:rPr>
        <w:t>2026</w:t>
      </w:r>
      <w:r w:rsidRPr="00043692">
        <w:rPr>
          <w:u w:val="single"/>
        </w:rPr>
        <w:t xml:space="preserve"> </w:t>
      </w:r>
      <w:r w:rsidRPr="006102D0">
        <w:rPr>
          <w:highlight w:val="cyan"/>
          <w:u w:val="single"/>
        </w:rPr>
        <w:t>midterms</w:t>
      </w:r>
      <w:r w:rsidRPr="00043692">
        <w:rPr>
          <w:sz w:val="16"/>
        </w:rPr>
        <w:t>.</w:t>
      </w:r>
    </w:p>
    <w:p w14:paraId="7DD503E1" w14:textId="77777777" w:rsidR="008C7ADF" w:rsidRPr="00043692" w:rsidRDefault="008C7ADF" w:rsidP="008C7ADF">
      <w:pPr>
        <w:rPr>
          <w:sz w:val="16"/>
        </w:rPr>
      </w:pPr>
      <w:r w:rsidRPr="00043692">
        <w:rPr>
          <w:sz w:val="16"/>
        </w:rPr>
        <w:t>Trump won all the swing states in the 2024 election.</w:t>
      </w:r>
    </w:p>
    <w:p w14:paraId="7002C319" w14:textId="77777777" w:rsidR="008C7ADF" w:rsidRPr="00043692" w:rsidRDefault="008C7ADF" w:rsidP="008C7ADF">
      <w:pPr>
        <w:rPr>
          <w:sz w:val="16"/>
        </w:rPr>
      </w:pPr>
      <w:r w:rsidRPr="00043692">
        <w:rPr>
          <w:sz w:val="16"/>
        </w:rPr>
        <w:t>President Donald Trump in the Cabinet Room of the White House on October 14, 2025, in Washington, D.C. (AP Photo/Alex Brandon)</w:t>
      </w:r>
    </w:p>
    <w:p w14:paraId="350399BB" w14:textId="77777777" w:rsidR="008C7ADF" w:rsidRPr="00043692" w:rsidRDefault="008C7ADF" w:rsidP="008C7ADF">
      <w:pPr>
        <w:rPr>
          <w:sz w:val="16"/>
        </w:rPr>
      </w:pPr>
      <w:r w:rsidRPr="00043692">
        <w:rPr>
          <w:sz w:val="16"/>
        </w:rPr>
        <w:t>What To Know</w:t>
      </w:r>
    </w:p>
    <w:p w14:paraId="662D7A51" w14:textId="77777777" w:rsidR="008C7ADF" w:rsidRPr="00043692" w:rsidRDefault="008C7ADF" w:rsidP="008C7ADF">
      <w:pPr>
        <w:rPr>
          <w:sz w:val="16"/>
        </w:rPr>
      </w:pPr>
      <w:r w:rsidRPr="00043692">
        <w:rPr>
          <w:sz w:val="16"/>
        </w:rPr>
        <w:t xml:space="preserve">Nationally, </w:t>
      </w:r>
      <w:r w:rsidRPr="00C2662B">
        <w:rPr>
          <w:u w:val="single"/>
        </w:rPr>
        <w:t>Trump’s net approval is</w:t>
      </w:r>
      <w:r w:rsidRPr="00043692">
        <w:rPr>
          <w:sz w:val="16"/>
        </w:rPr>
        <w:t xml:space="preserve"> above water in just 24 states, </w:t>
      </w:r>
      <w:r w:rsidRPr="00C2662B">
        <w:rPr>
          <w:u w:val="single"/>
        </w:rPr>
        <w:t>down</w:t>
      </w:r>
      <w:r w:rsidRPr="00043692">
        <w:rPr>
          <w:sz w:val="16"/>
        </w:rPr>
        <w:t xml:space="preserve"> from 25 in the last update, after </w:t>
      </w:r>
      <w:r w:rsidRPr="00043692">
        <w:rPr>
          <w:rStyle w:val="Emphasis"/>
        </w:rPr>
        <w:t>Georgia</w:t>
      </w:r>
      <w:r w:rsidRPr="00043692">
        <w:rPr>
          <w:sz w:val="16"/>
        </w:rPr>
        <w:t xml:space="preserve"> and </w:t>
      </w:r>
      <w:r w:rsidRPr="00043692">
        <w:rPr>
          <w:rStyle w:val="Emphasis"/>
        </w:rPr>
        <w:t>Arizona</w:t>
      </w:r>
      <w:r w:rsidRPr="00043692">
        <w:rPr>
          <w:sz w:val="16"/>
        </w:rPr>
        <w:t xml:space="preserve"> became the latest to </w:t>
      </w:r>
      <w:r w:rsidRPr="00043692">
        <w:rPr>
          <w:rStyle w:val="Emphasis"/>
        </w:rPr>
        <w:t>flip</w:t>
      </w:r>
      <w:r w:rsidRPr="00043692">
        <w:rPr>
          <w:sz w:val="16"/>
        </w:rPr>
        <w:t xml:space="preserve"> from positive </w:t>
      </w:r>
      <w:r w:rsidRPr="00C2662B">
        <w:rPr>
          <w:u w:val="single"/>
        </w:rPr>
        <w:t>to negative</w:t>
      </w:r>
      <w:r w:rsidRPr="00043692">
        <w:rPr>
          <w:sz w:val="16"/>
        </w:rPr>
        <w:t xml:space="preserve"> territory. In May, Arizona voters were evenly divided on Trump’s job performance; now, Trump's net approval stands at -2 points. In Georgia, Trump's net approval flipped from +3 points to -1.</w:t>
      </w:r>
    </w:p>
    <w:p w14:paraId="79BA5807" w14:textId="77777777" w:rsidR="008C7ADF" w:rsidRPr="00043692" w:rsidRDefault="008C7ADF" w:rsidP="008C7ADF">
      <w:pPr>
        <w:rPr>
          <w:sz w:val="16"/>
        </w:rPr>
      </w:pPr>
      <w:r w:rsidRPr="00043692">
        <w:rPr>
          <w:sz w:val="16"/>
        </w:rPr>
        <w:t xml:space="preserve">In </w:t>
      </w:r>
      <w:r w:rsidRPr="00043692">
        <w:rPr>
          <w:rStyle w:val="Emphasis"/>
        </w:rPr>
        <w:t>Pennsylvania</w:t>
      </w:r>
      <w:r w:rsidRPr="00043692">
        <w:rPr>
          <w:sz w:val="16"/>
        </w:rPr>
        <w:t xml:space="preserve">, his net </w:t>
      </w:r>
      <w:r w:rsidRPr="00043692">
        <w:rPr>
          <w:rStyle w:val="Emphasis"/>
        </w:rPr>
        <w:t>approval fell</w:t>
      </w:r>
      <w:r w:rsidRPr="00043692">
        <w:rPr>
          <w:sz w:val="16"/>
        </w:rPr>
        <w:t xml:space="preserve"> from even (0) in spring to -2 by September. </w:t>
      </w:r>
      <w:r w:rsidRPr="00C2662B">
        <w:rPr>
          <w:u w:val="single"/>
        </w:rPr>
        <w:t xml:space="preserve">In </w:t>
      </w:r>
      <w:r w:rsidRPr="00043692">
        <w:rPr>
          <w:rStyle w:val="Emphasis"/>
        </w:rPr>
        <w:t>Michigan, it dropped</w:t>
      </w:r>
      <w:r w:rsidRPr="00043692">
        <w:rPr>
          <w:sz w:val="16"/>
        </w:rPr>
        <w:t xml:space="preserve"> from -3 to -5, </w:t>
      </w:r>
      <w:r w:rsidRPr="00C2662B">
        <w:rPr>
          <w:u w:val="single"/>
        </w:rPr>
        <w:t>and in Wisconsin</w:t>
      </w:r>
      <w:r w:rsidRPr="00043692">
        <w:rPr>
          <w:sz w:val="16"/>
        </w:rPr>
        <w:t xml:space="preserve">, from -6 to -8, </w:t>
      </w:r>
      <w:r w:rsidRPr="00C2662B">
        <w:rPr>
          <w:u w:val="single"/>
        </w:rPr>
        <w:t xml:space="preserve">continuing a </w:t>
      </w:r>
      <w:r w:rsidRPr="00043692">
        <w:rPr>
          <w:rStyle w:val="Emphasis"/>
        </w:rPr>
        <w:t>steady erosion</w:t>
      </w:r>
      <w:r w:rsidRPr="00043692">
        <w:rPr>
          <w:sz w:val="16"/>
        </w:rPr>
        <w:t xml:space="preserve"> in the Upper Midwest.</w:t>
      </w:r>
    </w:p>
    <w:p w14:paraId="7CD0063E" w14:textId="77777777" w:rsidR="008C7ADF" w:rsidRPr="00043692" w:rsidRDefault="008C7ADF" w:rsidP="008C7ADF">
      <w:pPr>
        <w:rPr>
          <w:sz w:val="16"/>
        </w:rPr>
      </w:pPr>
      <w:r w:rsidRPr="00043692">
        <w:rPr>
          <w:sz w:val="16"/>
        </w:rPr>
        <w:t>Meanwhile, the picture also worsened in other Sun Belt states, in Nevada from +4 to -3, and North Carolina from +3 to -3.</w:t>
      </w:r>
    </w:p>
    <w:p w14:paraId="538C628C" w14:textId="77777777" w:rsidR="008C7ADF" w:rsidRPr="00043692" w:rsidRDefault="008C7ADF" w:rsidP="008C7ADF">
      <w:pPr>
        <w:rPr>
          <w:sz w:val="16"/>
        </w:rPr>
      </w:pPr>
      <w:r w:rsidRPr="00043692">
        <w:rPr>
          <w:sz w:val="16"/>
        </w:rPr>
        <w:t xml:space="preserve">The </w:t>
      </w:r>
      <w:r w:rsidRPr="00043692">
        <w:rPr>
          <w:u w:val="single"/>
        </w:rPr>
        <w:t>declines extend to states set to hold key 2025 gubernatorial contests</w:t>
      </w:r>
      <w:r w:rsidRPr="00043692">
        <w:rPr>
          <w:sz w:val="16"/>
        </w:rPr>
        <w:t xml:space="preserve">. </w:t>
      </w:r>
      <w:r w:rsidRPr="00043692">
        <w:rPr>
          <w:u w:val="single"/>
        </w:rPr>
        <w:t>In Virginia, Trump’s approval has fallen</w:t>
      </w:r>
      <w:r w:rsidRPr="00043692">
        <w:rPr>
          <w:sz w:val="16"/>
        </w:rPr>
        <w:t xml:space="preserve"> to 43 percent, down from 47 percent in the first quarter of the year, while 54 percent of voters now disapprove—up from 50 percent over that period.</w:t>
      </w:r>
    </w:p>
    <w:p w14:paraId="4BAD6F99" w14:textId="77777777" w:rsidR="008C7ADF" w:rsidRPr="00043692" w:rsidRDefault="008C7ADF" w:rsidP="008C7ADF">
      <w:pPr>
        <w:rPr>
          <w:sz w:val="16"/>
        </w:rPr>
      </w:pPr>
      <w:r w:rsidRPr="00043692">
        <w:rPr>
          <w:sz w:val="16"/>
        </w:rPr>
        <w:t>In New Jersey, 42 percent of voters approve of Trump, compared with 54 percent who disapprove, marking a 1-point increase in disapproval since early 2025.</w:t>
      </w:r>
    </w:p>
    <w:p w14:paraId="579F1925" w14:textId="77777777" w:rsidR="008C7ADF" w:rsidRPr="00CB181E" w:rsidRDefault="008C7ADF" w:rsidP="008C7ADF">
      <w:pPr>
        <w:rPr>
          <w:sz w:val="16"/>
          <w:szCs w:val="16"/>
        </w:rPr>
      </w:pPr>
      <w:r w:rsidRPr="00043692">
        <w:rPr>
          <w:sz w:val="16"/>
        </w:rPr>
        <w:t xml:space="preserve">The 2025 gubernatorial </w:t>
      </w:r>
      <w:r w:rsidRPr="00CB181E">
        <w:rPr>
          <w:sz w:val="16"/>
          <w:szCs w:val="16"/>
        </w:rPr>
        <w:t>elections in Virginia and New Jersey are emerging as key political tests for both parties ahead of the 2026 midterms. In Virginia, Republican Governor Glenn Youngkin is barred by term limits from seeking reelection, setting up a closely watched contest between Lieutenant Governor Winsome Earle-Sears and former U.S. Representative Abigail Spanberger.</w:t>
      </w:r>
    </w:p>
    <w:p w14:paraId="0D94951C" w14:textId="77777777" w:rsidR="008C7ADF" w:rsidRPr="00CB181E" w:rsidRDefault="008C7ADF" w:rsidP="008C7ADF">
      <w:pPr>
        <w:rPr>
          <w:sz w:val="16"/>
          <w:szCs w:val="16"/>
        </w:rPr>
      </w:pPr>
      <w:r w:rsidRPr="00CB181E">
        <w:rPr>
          <w:sz w:val="16"/>
          <w:szCs w:val="16"/>
        </w:rPr>
        <w:t xml:space="preserve">Recent polls show Spanberger holding a narrow lead, with a Trafalgar poll putting her </w:t>
      </w:r>
      <w:proofErr w:type="gramStart"/>
      <w:r w:rsidRPr="00CB181E">
        <w:rPr>
          <w:sz w:val="16"/>
          <w:szCs w:val="16"/>
        </w:rPr>
        <w:t>ahead</w:t>
      </w:r>
      <w:proofErr w:type="gramEnd"/>
      <w:r w:rsidRPr="00CB181E">
        <w:rPr>
          <w:sz w:val="16"/>
          <w:szCs w:val="16"/>
        </w:rPr>
        <w:t xml:space="preserve"> 47.7 percent to 45.1 percent among likely voters, while other surveys show wider margins.</w:t>
      </w:r>
    </w:p>
    <w:p w14:paraId="1828FF88" w14:textId="77777777" w:rsidR="008C7ADF" w:rsidRPr="00CB181E" w:rsidRDefault="008C7ADF" w:rsidP="008C7ADF">
      <w:pPr>
        <w:rPr>
          <w:sz w:val="16"/>
          <w:szCs w:val="16"/>
        </w:rPr>
      </w:pPr>
      <w:r w:rsidRPr="00CB181E">
        <w:rPr>
          <w:sz w:val="16"/>
          <w:szCs w:val="16"/>
        </w:rPr>
        <w:t>In New Jersey, Democrat Mikie Sherrill is facing Republican Jack Ciattarelli, who is making his second bid for governor after losing narrowly in 2021. Republicans see the race as a potential chance to regain momentum in a state that has leaned Democratic for decades. However, polling suggests Sherrill maintains a modest lead of around 6 points.</w:t>
      </w:r>
    </w:p>
    <w:p w14:paraId="77DFCC42" w14:textId="77777777" w:rsidR="008C7ADF" w:rsidRPr="00043692" w:rsidRDefault="008C7ADF" w:rsidP="008C7ADF">
      <w:pPr>
        <w:rPr>
          <w:sz w:val="16"/>
        </w:rPr>
      </w:pPr>
      <w:r w:rsidRPr="00043692">
        <w:rPr>
          <w:sz w:val="16"/>
        </w:rPr>
        <w:t xml:space="preserve">Both states are drawing national attention as the only gubernatorial contests in </w:t>
      </w:r>
      <w:proofErr w:type="gramStart"/>
      <w:r w:rsidRPr="00043692">
        <w:rPr>
          <w:sz w:val="16"/>
        </w:rPr>
        <w:t>2025—</w:t>
      </w:r>
      <w:proofErr w:type="gramEnd"/>
      <w:r w:rsidRPr="00043692">
        <w:rPr>
          <w:sz w:val="16"/>
        </w:rPr>
        <w:t xml:space="preserve">the first major statewide elections since Trump’s return to the White </w:t>
      </w:r>
      <w:proofErr w:type="gramStart"/>
      <w:r w:rsidRPr="00043692">
        <w:rPr>
          <w:sz w:val="16"/>
        </w:rPr>
        <w:t>House—</w:t>
      </w:r>
      <w:proofErr w:type="gramEnd"/>
      <w:r w:rsidRPr="00043692">
        <w:rPr>
          <w:sz w:val="16"/>
        </w:rPr>
        <w:t>making them a preview of how voters may respond to the administration’s policies.</w:t>
      </w:r>
    </w:p>
    <w:p w14:paraId="5FAC0798" w14:textId="77777777" w:rsidR="008C7ADF" w:rsidRPr="00043692" w:rsidRDefault="008C7ADF" w:rsidP="008C7ADF">
      <w:pPr>
        <w:rPr>
          <w:sz w:val="16"/>
        </w:rPr>
      </w:pPr>
      <w:r w:rsidRPr="00043692">
        <w:rPr>
          <w:sz w:val="16"/>
        </w:rPr>
        <w:t>Beyond the state races, control of swing states such as Pennsylvania, Michigan, Wisconsin, Arizona, Georgia, Nevada, and North Carolina will be central to determining the balance of power in Congress in the 2026 midterms.</w:t>
      </w:r>
    </w:p>
    <w:p w14:paraId="65AC49BA" w14:textId="77777777" w:rsidR="008C7ADF" w:rsidRPr="00043692" w:rsidRDefault="008C7ADF" w:rsidP="008C7ADF">
      <w:pPr>
        <w:rPr>
          <w:sz w:val="16"/>
        </w:rPr>
      </w:pPr>
      <w:r w:rsidRPr="00043692">
        <w:rPr>
          <w:sz w:val="16"/>
        </w:rPr>
        <w:t xml:space="preserve">It is a longstanding pattern in U.S. politics that </w:t>
      </w:r>
      <w:r w:rsidRPr="00C44993">
        <w:rPr>
          <w:u w:val="single"/>
        </w:rPr>
        <w:t>the party holding the White House tends to lose seats</w:t>
      </w:r>
      <w:r w:rsidRPr="00C44993">
        <w:rPr>
          <w:sz w:val="16"/>
        </w:rPr>
        <w:t xml:space="preserve"> in Congress </w:t>
      </w:r>
      <w:r w:rsidRPr="00C44993">
        <w:rPr>
          <w:u w:val="single"/>
        </w:rPr>
        <w:t>during the midterm</w:t>
      </w:r>
      <w:r w:rsidRPr="00043692">
        <w:rPr>
          <w:sz w:val="16"/>
        </w:rPr>
        <w:t xml:space="preserve"> election</w:t>
      </w:r>
      <w:r w:rsidRPr="00295F66">
        <w:rPr>
          <w:u w:val="single"/>
        </w:rPr>
        <w:t>s</w:t>
      </w:r>
      <w:r w:rsidRPr="00043692">
        <w:rPr>
          <w:sz w:val="16"/>
        </w:rPr>
        <w:t xml:space="preserve">. </w:t>
      </w:r>
      <w:r w:rsidRPr="006102D0">
        <w:rPr>
          <w:rStyle w:val="Emphasis"/>
          <w:highlight w:val="cyan"/>
        </w:rPr>
        <w:t>Since World War II</w:t>
      </w:r>
      <w:r w:rsidRPr="006102D0">
        <w:rPr>
          <w:highlight w:val="cyan"/>
          <w:u w:val="single"/>
        </w:rPr>
        <w:t xml:space="preserve">, the </w:t>
      </w:r>
      <w:r w:rsidRPr="006102D0">
        <w:rPr>
          <w:rStyle w:val="Emphasis"/>
          <w:highlight w:val="cyan"/>
        </w:rPr>
        <w:t>president’s party</w:t>
      </w:r>
      <w:r w:rsidRPr="006102D0">
        <w:rPr>
          <w:highlight w:val="cyan"/>
          <w:u w:val="single"/>
        </w:rPr>
        <w:t xml:space="preserve"> has </w:t>
      </w:r>
      <w:r w:rsidRPr="006102D0">
        <w:rPr>
          <w:rStyle w:val="Emphasis"/>
          <w:highlight w:val="cyan"/>
        </w:rPr>
        <w:t>lost</w:t>
      </w:r>
      <w:r w:rsidRPr="006102D0">
        <w:rPr>
          <w:highlight w:val="cyan"/>
          <w:u w:val="single"/>
        </w:rPr>
        <w:t xml:space="preserve"> House seats in nearly </w:t>
      </w:r>
      <w:r w:rsidRPr="006102D0">
        <w:rPr>
          <w:rStyle w:val="Emphasis"/>
          <w:highlight w:val="cyan"/>
        </w:rPr>
        <w:t>every midterm</w:t>
      </w:r>
      <w:r w:rsidRPr="006102D0">
        <w:rPr>
          <w:highlight w:val="cyan"/>
          <w:u w:val="single"/>
        </w:rPr>
        <w:t xml:space="preserve"> cycle</w:t>
      </w:r>
      <w:r w:rsidRPr="00043692">
        <w:rPr>
          <w:sz w:val="16"/>
        </w:rPr>
        <w:t>, often by wide margins.</w:t>
      </w:r>
    </w:p>
    <w:p w14:paraId="1D9559E9" w14:textId="77777777" w:rsidR="008C7ADF" w:rsidRPr="00043692" w:rsidRDefault="008C7ADF" w:rsidP="008C7ADF">
      <w:pPr>
        <w:rPr>
          <w:sz w:val="16"/>
        </w:rPr>
      </w:pPr>
      <w:r w:rsidRPr="00043692">
        <w:rPr>
          <w:sz w:val="16"/>
        </w:rPr>
        <w:t xml:space="preserve">And early </w:t>
      </w:r>
      <w:r w:rsidRPr="006102D0">
        <w:rPr>
          <w:highlight w:val="cyan"/>
          <w:u w:val="single"/>
        </w:rPr>
        <w:t>polling suggests</w:t>
      </w:r>
      <w:r w:rsidRPr="00043692">
        <w:rPr>
          <w:sz w:val="16"/>
        </w:rPr>
        <w:t xml:space="preserve"> the generic congressional </w:t>
      </w:r>
      <w:r w:rsidRPr="006102D0">
        <w:rPr>
          <w:rStyle w:val="Emphasis"/>
          <w:highlight w:val="cyan"/>
        </w:rPr>
        <w:t>ballot is tilting toward Democrats</w:t>
      </w:r>
      <w:r w:rsidRPr="00043692">
        <w:rPr>
          <w:sz w:val="16"/>
        </w:rPr>
        <w:t>. However, things remain competitive, with CNN predicting that the Democrats could lose up to 19 seats in the House of Representatives, meaning the GOP would hold on to its control of the chamber.</w:t>
      </w:r>
    </w:p>
    <w:p w14:paraId="05A7045C" w14:textId="77777777" w:rsidR="008C7ADF" w:rsidRPr="00043692" w:rsidRDefault="008C7ADF" w:rsidP="008C7ADF">
      <w:pPr>
        <w:rPr>
          <w:sz w:val="16"/>
        </w:rPr>
      </w:pPr>
      <w:r w:rsidRPr="00043692">
        <w:rPr>
          <w:sz w:val="16"/>
        </w:rPr>
        <w:t xml:space="preserve">However, </w:t>
      </w:r>
      <w:r w:rsidRPr="006102D0">
        <w:rPr>
          <w:highlight w:val="cyan"/>
          <w:u w:val="single"/>
        </w:rPr>
        <w:t>presidents with approval ratings below 50 percent</w:t>
      </w:r>
      <w:r w:rsidRPr="00043692">
        <w:rPr>
          <w:sz w:val="16"/>
        </w:rPr>
        <w:t xml:space="preserve"> tend to </w:t>
      </w:r>
      <w:r w:rsidRPr="006102D0">
        <w:rPr>
          <w:rStyle w:val="StyleUnderline"/>
          <w:highlight w:val="cyan"/>
        </w:rPr>
        <w:t>see even larger losses</w:t>
      </w:r>
      <w:r w:rsidRPr="00043692">
        <w:rPr>
          <w:sz w:val="16"/>
        </w:rPr>
        <w:t>: on average, they have lost about 37 House seats, according to Gallup.</w:t>
      </w:r>
    </w:p>
    <w:p w14:paraId="735EE030" w14:textId="77777777" w:rsidR="008C7ADF" w:rsidRPr="00043692" w:rsidRDefault="008C7ADF" w:rsidP="008C7ADF">
      <w:pPr>
        <w:rPr>
          <w:sz w:val="16"/>
        </w:rPr>
      </w:pPr>
      <w:r w:rsidRPr="00043692">
        <w:rPr>
          <w:sz w:val="16"/>
        </w:rPr>
        <w:t>Multiple recent polls have put Trump's approval rating below 50 percent. Newsweek's tracker recently put it at 44 percent.</w:t>
      </w:r>
    </w:p>
    <w:p w14:paraId="19CB7612" w14:textId="77777777" w:rsidR="008C7ADF" w:rsidRPr="00043692" w:rsidRDefault="008C7ADF" w:rsidP="008C7ADF">
      <w:pPr>
        <w:rPr>
          <w:sz w:val="16"/>
        </w:rPr>
      </w:pPr>
      <w:r w:rsidRPr="00043692">
        <w:rPr>
          <w:sz w:val="16"/>
        </w:rPr>
        <w:t>Meanwhile, the latest nationwide Morning Consult polling put his approval rating at 45 percent.</w:t>
      </w:r>
    </w:p>
    <w:p w14:paraId="2D7D41EB" w14:textId="77777777" w:rsidR="008C7ADF" w:rsidRPr="00043692" w:rsidRDefault="008C7ADF" w:rsidP="008C7ADF">
      <w:pPr>
        <w:rPr>
          <w:sz w:val="16"/>
        </w:rPr>
      </w:pPr>
      <w:r w:rsidRPr="00043692">
        <w:rPr>
          <w:sz w:val="16"/>
        </w:rPr>
        <w:t>What Happens Next</w:t>
      </w:r>
    </w:p>
    <w:p w14:paraId="3956A2BF" w14:textId="77777777" w:rsidR="008C7ADF" w:rsidRPr="00043692" w:rsidRDefault="008C7ADF" w:rsidP="008C7ADF">
      <w:pPr>
        <w:rPr>
          <w:sz w:val="16"/>
        </w:rPr>
      </w:pPr>
      <w:r w:rsidRPr="00043692">
        <w:rPr>
          <w:sz w:val="16"/>
        </w:rPr>
        <w:t>Political strategists and pollsters say sustained sub-majority approval ratings can harm the sitting president's party in midterm elections by motivating opposition turnout and complicating messaging for swing-district Republican candidates.</w:t>
      </w:r>
    </w:p>
    <w:p w14:paraId="4BAE5313" w14:textId="77777777" w:rsidR="008C7ADF" w:rsidRDefault="008C7ADF" w:rsidP="008C7ADF"/>
    <w:p w14:paraId="79B5E9FF" w14:textId="77777777" w:rsidR="008C7ADF" w:rsidRDefault="008C7ADF" w:rsidP="008C7AD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2DEE3A1" w14:textId="77777777" w:rsidR="008C7ADF" w:rsidRPr="00E33D16" w:rsidRDefault="008C7ADF" w:rsidP="008C7AD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BCF8B67" w14:textId="77777777" w:rsidR="008C7ADF" w:rsidRPr="00211071" w:rsidRDefault="008C7ADF" w:rsidP="008C7ADF">
      <w:pPr>
        <w:rPr>
          <w:sz w:val="16"/>
        </w:rPr>
      </w:pPr>
      <w:r w:rsidRPr="00211071">
        <w:rPr>
          <w:sz w:val="16"/>
        </w:rPr>
        <w:t xml:space="preserve">But even those who question Hawley’s motives don’t doubt his ambition, particularly as jockeying for 2028 begins. One thing he appears to recognize is that </w:t>
      </w:r>
      <w:r w:rsidRPr="006102D0">
        <w:rPr>
          <w:rStyle w:val="Emphasis"/>
          <w:highlight w:val="cyan"/>
        </w:rPr>
        <w:t>siding</w:t>
      </w:r>
      <w:r w:rsidRPr="009A185F">
        <w:rPr>
          <w:rStyle w:val="Emphasis"/>
        </w:rPr>
        <w:t xml:space="preserve"> </w:t>
      </w:r>
      <w:r w:rsidRPr="006102D0">
        <w:rPr>
          <w:rStyle w:val="Emphasis"/>
          <w:highlight w:val="cyan"/>
        </w:rPr>
        <w:t xml:space="preserve">with unions </w:t>
      </w:r>
      <w:r w:rsidRPr="00D912C3">
        <w:rPr>
          <w:rStyle w:val="StyleUnderline"/>
        </w:rPr>
        <w:t>has become</w:t>
      </w:r>
      <w:r w:rsidRPr="00A47248">
        <w:t xml:space="preserve"> </w:t>
      </w:r>
      <w:r w:rsidRPr="006102D0">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102D0">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6102D0">
        <w:rPr>
          <w:rStyle w:val="StyleUnderline"/>
          <w:highlight w:val="cyan"/>
        </w:rPr>
        <w:t>labor</w:t>
      </w:r>
      <w:r w:rsidRPr="00A47248">
        <w:t xml:space="preserve"> </w:t>
      </w:r>
      <w:r w:rsidRPr="006102D0">
        <w:rPr>
          <w:rStyle w:val="Emphasis"/>
          <w:highlight w:val="cyan"/>
        </w:rPr>
        <w:t>unions had a net favorability</w:t>
      </w:r>
      <w:r w:rsidRPr="009A185F">
        <w:rPr>
          <w:rStyle w:val="StyleUnderline"/>
        </w:rPr>
        <w:t xml:space="preserve"> of eight percentage points</w:t>
      </w:r>
      <w:r w:rsidRPr="00211071">
        <w:rPr>
          <w:sz w:val="16"/>
        </w:rPr>
        <w:t xml:space="preserve">. </w:t>
      </w:r>
      <w:r w:rsidRPr="006102D0">
        <w:rPr>
          <w:rStyle w:val="Emphasis"/>
          <w:highlight w:val="cyan"/>
        </w:rPr>
        <w:t>Among</w:t>
      </w:r>
      <w:r w:rsidRPr="009A185F">
        <w:rPr>
          <w:rStyle w:val="StyleUnderline"/>
        </w:rPr>
        <w:t xml:space="preserve"> young </w:t>
      </w:r>
      <w:r w:rsidRPr="006102D0">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102D0">
        <w:rPr>
          <w:rStyle w:val="StyleUnderline"/>
          <w:highlight w:val="cyan"/>
        </w:rPr>
        <w:t>overwhelmingly backed</w:t>
      </w:r>
      <w:r w:rsidRPr="009A185F">
        <w:rPr>
          <w:rStyle w:val="StyleUnderline"/>
        </w:rPr>
        <w:t xml:space="preserve"> several provisions of </w:t>
      </w:r>
      <w:r w:rsidRPr="006102D0">
        <w:rPr>
          <w:rStyle w:val="StyleUnderline"/>
          <w:highlight w:val="cyan"/>
        </w:rPr>
        <w:t>the PRO Act</w:t>
      </w:r>
      <w:r w:rsidRPr="00211071">
        <w:rPr>
          <w:sz w:val="16"/>
        </w:rPr>
        <w:t xml:space="preserve"> that the survey tested, </w:t>
      </w:r>
      <w:r w:rsidRPr="009A185F">
        <w:rPr>
          <w:rStyle w:val="StyleUnderline"/>
        </w:rPr>
        <w:t xml:space="preserve">such as </w:t>
      </w:r>
      <w:r w:rsidRPr="006102D0">
        <w:rPr>
          <w:rStyle w:val="StyleUnderline"/>
          <w:highlight w:val="cyan"/>
        </w:rPr>
        <w:t>expediting</w:t>
      </w:r>
      <w:r w:rsidRPr="00211071">
        <w:rPr>
          <w:sz w:val="16"/>
        </w:rPr>
        <w:t xml:space="preserve"> the </w:t>
      </w:r>
      <w:r w:rsidRPr="006102D0">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423C82E" w14:textId="77777777" w:rsidR="008C7ADF" w:rsidRPr="00211071" w:rsidRDefault="008C7ADF" w:rsidP="008C7AD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6102D0">
        <w:rPr>
          <w:rStyle w:val="Emphasis"/>
          <w:sz w:val="28"/>
          <w:szCs w:val="28"/>
          <w:highlight w:val="cyan"/>
        </w:rPr>
        <w:t>union members</w:t>
      </w:r>
      <w:r w:rsidRPr="00A47248">
        <w:t xml:space="preserve"> </w:t>
      </w:r>
      <w:r w:rsidRPr="00D912C3">
        <w:rPr>
          <w:rStyle w:val="StyleUnderline"/>
        </w:rPr>
        <w:t>as</w:t>
      </w:r>
      <w:r w:rsidRPr="00A47248">
        <w:t xml:space="preserve"> </w:t>
      </w:r>
      <w:r w:rsidRPr="006102D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102D0">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102D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102D0">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6102D0">
        <w:rPr>
          <w:rStyle w:val="Emphasis"/>
          <w:highlight w:val="cyan"/>
        </w:rPr>
        <w:t>see</w:t>
      </w:r>
      <w:r w:rsidRPr="00211071">
        <w:rPr>
          <w:sz w:val="16"/>
        </w:rPr>
        <w:t xml:space="preserve"> the </w:t>
      </w:r>
      <w:r w:rsidRPr="006102D0">
        <w:rPr>
          <w:rStyle w:val="Emphasis"/>
          <w:highlight w:val="cyan"/>
        </w:rPr>
        <w:t>labor</w:t>
      </w:r>
      <w:r w:rsidRPr="009A185F">
        <w:rPr>
          <w:rStyle w:val="StyleUnderline"/>
        </w:rPr>
        <w:t xml:space="preserve"> movement’s leaders </w:t>
      </w:r>
      <w:r w:rsidRPr="006102D0">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102D0">
        <w:rPr>
          <w:rStyle w:val="Emphasis"/>
          <w:sz w:val="28"/>
          <w:szCs w:val="28"/>
          <w:highlight w:val="cyan"/>
        </w:rPr>
        <w:t>enacting</w:t>
      </w:r>
      <w:r w:rsidRPr="00211071">
        <w:rPr>
          <w:sz w:val="16"/>
        </w:rPr>
        <w:t xml:space="preserve"> some of the </w:t>
      </w:r>
      <w:r w:rsidRPr="006102D0">
        <w:rPr>
          <w:rStyle w:val="Emphasis"/>
          <w:sz w:val="28"/>
          <w:szCs w:val="28"/>
          <w:highlight w:val="cyan"/>
        </w:rPr>
        <w:t>pro-union reforms</w:t>
      </w:r>
      <w:r w:rsidRPr="00211071">
        <w:rPr>
          <w:sz w:val="16"/>
        </w:rPr>
        <w:t xml:space="preserve"> </w:t>
      </w:r>
      <w:r w:rsidRPr="009A185F">
        <w:rPr>
          <w:rStyle w:val="StyleUnderline"/>
        </w:rPr>
        <w:t xml:space="preserve">that </w:t>
      </w:r>
      <w:r w:rsidRPr="006102D0">
        <w:rPr>
          <w:rStyle w:val="StyleUnderline"/>
          <w:highlight w:val="cyan"/>
        </w:rPr>
        <w:t>drew support</w:t>
      </w:r>
      <w:r w:rsidRPr="009A185F">
        <w:rPr>
          <w:rStyle w:val="StyleUnderline"/>
        </w:rPr>
        <w:t xml:space="preserve"> </w:t>
      </w:r>
      <w:r w:rsidRPr="006102D0">
        <w:rPr>
          <w:rStyle w:val="StyleUnderline"/>
          <w:highlight w:val="cyan"/>
        </w:rPr>
        <w:t>from</w:t>
      </w:r>
      <w:r w:rsidRPr="009A185F">
        <w:rPr>
          <w:rStyle w:val="StyleUnderline"/>
        </w:rPr>
        <w:t xml:space="preserve"> young </w:t>
      </w:r>
      <w:r w:rsidRPr="006102D0">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6102D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6102D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102D0">
        <w:rPr>
          <w:rStyle w:val="Emphasis"/>
          <w:sz w:val="28"/>
          <w:szCs w:val="28"/>
          <w:highlight w:val="cyan"/>
        </w:rPr>
        <w:t>leading</w:t>
      </w:r>
      <w:r w:rsidRPr="00211071">
        <w:rPr>
          <w:sz w:val="16"/>
        </w:rPr>
        <w:t xml:space="preserve"> more and more </w:t>
      </w:r>
      <w:r w:rsidRPr="006102D0">
        <w:rPr>
          <w:rStyle w:val="Emphasis"/>
          <w:sz w:val="28"/>
          <w:szCs w:val="28"/>
          <w:highlight w:val="cyan"/>
        </w:rPr>
        <w:t>blue-collar workers to</w:t>
      </w:r>
      <w:r w:rsidRPr="00211071">
        <w:rPr>
          <w:sz w:val="16"/>
        </w:rPr>
        <w:t xml:space="preserve"> view </w:t>
      </w:r>
      <w:r w:rsidRPr="006102D0">
        <w:rPr>
          <w:rStyle w:val="Emphasis"/>
          <w:sz w:val="28"/>
          <w:szCs w:val="28"/>
          <w:highlight w:val="cyan"/>
        </w:rPr>
        <w:t>the Republican Party</w:t>
      </w:r>
      <w:r w:rsidRPr="00211071">
        <w:rPr>
          <w:sz w:val="16"/>
        </w:rPr>
        <w:t xml:space="preserve"> as their home.</w:t>
      </w:r>
    </w:p>
    <w:p w14:paraId="1BC37DC8" w14:textId="77777777" w:rsidR="008C7ADF" w:rsidRPr="00211071" w:rsidRDefault="008C7ADF" w:rsidP="008C7AD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102D0">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102D0">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6102D0">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102D0">
        <w:rPr>
          <w:rStyle w:val="StyleUnderline"/>
          <w:highlight w:val="cyan"/>
        </w:rPr>
        <w:t>cancelled</w:t>
      </w:r>
      <w:r w:rsidRPr="00211071">
        <w:rPr>
          <w:sz w:val="16"/>
        </w:rPr>
        <w:t xml:space="preserve"> the </w:t>
      </w:r>
      <w:r w:rsidRPr="006102D0">
        <w:rPr>
          <w:rStyle w:val="StyleUnderline"/>
          <w:highlight w:val="cyan"/>
        </w:rPr>
        <w:t>union contracts</w:t>
      </w:r>
      <w:r w:rsidRPr="00211071">
        <w:rPr>
          <w:rStyle w:val="StyleUnderline"/>
        </w:rPr>
        <w:t xml:space="preserve"> </w:t>
      </w:r>
      <w:r w:rsidRPr="006102D0">
        <w:rPr>
          <w:rStyle w:val="StyleUnderline"/>
          <w:highlight w:val="cyan"/>
        </w:rPr>
        <w:t>of</w:t>
      </w:r>
      <w:r w:rsidRPr="00211071">
        <w:rPr>
          <w:sz w:val="16"/>
        </w:rPr>
        <w:t xml:space="preserve"> nearly </w:t>
      </w:r>
      <w:r w:rsidRPr="00211071">
        <w:rPr>
          <w:rStyle w:val="StyleUnderline"/>
        </w:rPr>
        <w:t xml:space="preserve">a million </w:t>
      </w:r>
      <w:r w:rsidRPr="006102D0">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5BD18E1" w14:textId="77777777" w:rsidR="008C7ADF" w:rsidRDefault="008C7ADF" w:rsidP="008C7ADF"/>
    <w:p w14:paraId="3270448F" w14:textId="77777777" w:rsidR="008C7ADF" w:rsidRPr="006102D0" w:rsidRDefault="008C7ADF" w:rsidP="008C7ADF">
      <w:pPr>
        <w:pStyle w:val="Heading4"/>
        <w:rPr>
          <w:rStyle w:val="StyleUnderline"/>
          <w:highlight w:val="cyan"/>
        </w:rPr>
      </w:pPr>
      <w:r>
        <w:t xml:space="preserve">Dem house </w:t>
      </w:r>
      <w:r>
        <w:rPr>
          <w:u w:val="single"/>
        </w:rPr>
        <w:t>restrains</w:t>
      </w:r>
      <w:r>
        <w:t xml:space="preserve"> Trump, solving a slew of existential threats.</w:t>
      </w:r>
    </w:p>
    <w:p w14:paraId="1802ED1B" w14:textId="77777777" w:rsidR="008C7ADF" w:rsidRDefault="008C7ADF" w:rsidP="008C7AD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34EDF67" w14:textId="77777777" w:rsidR="008C7ADF" w:rsidRPr="007D3BB6" w:rsidRDefault="008C7ADF" w:rsidP="008C7AD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6102D0">
        <w:rPr>
          <w:rStyle w:val="StyleUnderline"/>
          <w:highlight w:val="cyan"/>
        </w:rPr>
        <w:t>midterms</w:t>
      </w:r>
      <w:r w:rsidRPr="00463483">
        <w:rPr>
          <w:rStyle w:val="StyleUnderline"/>
        </w:rPr>
        <w:t xml:space="preserve"> may be </w:t>
      </w:r>
      <w:r w:rsidRPr="00765DBA">
        <w:rPr>
          <w:rStyle w:val="StyleUnderline"/>
        </w:rPr>
        <w:t xml:space="preserve">our </w:t>
      </w:r>
      <w:r w:rsidRPr="006102D0">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6102D0">
        <w:rPr>
          <w:rStyle w:val="Emphasis"/>
          <w:highlight w:val="cyan"/>
        </w:rPr>
        <w:t>chance</w:t>
      </w:r>
      <w:r w:rsidRPr="006102D0">
        <w:rPr>
          <w:rStyle w:val="StyleUnderline"/>
          <w:highlight w:val="cyan"/>
        </w:rPr>
        <w:t xml:space="preserve"> to stop</w:t>
      </w:r>
      <w:r w:rsidRPr="007D3BB6">
        <w:rPr>
          <w:sz w:val="16"/>
          <w:szCs w:val="16"/>
        </w:rPr>
        <w:t xml:space="preserve"> Donald </w:t>
      </w:r>
      <w:r w:rsidRPr="006102D0">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102D0">
        <w:rPr>
          <w:rStyle w:val="StyleUnderline"/>
          <w:highlight w:val="cyan"/>
        </w:rPr>
        <w:t>restore</w:t>
      </w:r>
      <w:r w:rsidRPr="007D3BB6">
        <w:rPr>
          <w:sz w:val="16"/>
          <w:szCs w:val="16"/>
        </w:rPr>
        <w:t xml:space="preserve"> constitutional </w:t>
      </w:r>
      <w:r w:rsidRPr="006102D0">
        <w:rPr>
          <w:rStyle w:val="Emphasis"/>
          <w:highlight w:val="cyan"/>
        </w:rPr>
        <w:t>checks</w:t>
      </w:r>
      <w:r w:rsidRPr="00463483">
        <w:rPr>
          <w:rStyle w:val="StyleUnderline"/>
        </w:rPr>
        <w:t xml:space="preserve"> </w:t>
      </w:r>
      <w:r w:rsidRPr="00765DBA">
        <w:rPr>
          <w:rStyle w:val="StyleUnderline"/>
        </w:rPr>
        <w:t xml:space="preserve">and balances, </w:t>
      </w:r>
      <w:r w:rsidRPr="006102D0">
        <w:rPr>
          <w:rStyle w:val="StyleUnderline"/>
          <w:highlight w:val="cyan"/>
        </w:rPr>
        <w:t xml:space="preserve">and </w:t>
      </w:r>
      <w:r w:rsidRPr="006102D0">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102D0">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6102D0">
        <w:rPr>
          <w:rStyle w:val="StyleUnderline"/>
          <w:highlight w:val="cyan"/>
        </w:rPr>
        <w:t>Dem</w:t>
      </w:r>
      <w:r w:rsidRPr="007D3BB6">
        <w:rPr>
          <w:sz w:val="16"/>
          <w:szCs w:val="16"/>
        </w:rPr>
        <w:t xml:space="preserve">ocratic </w:t>
      </w:r>
      <w:r w:rsidRPr="00765DBA">
        <w:rPr>
          <w:rStyle w:val="StyleUnderline"/>
        </w:rPr>
        <w:t xml:space="preserve">majority in the </w:t>
      </w:r>
      <w:r w:rsidRPr="006102D0">
        <w:rPr>
          <w:rStyle w:val="Emphasis"/>
          <w:highlight w:val="cyan"/>
        </w:rPr>
        <w:t>House</w:t>
      </w:r>
      <w:r w:rsidRPr="007D3BB6">
        <w:rPr>
          <w:sz w:val="16"/>
          <w:szCs w:val="16"/>
        </w:rPr>
        <w:t xml:space="preserve"> and Senate </w:t>
      </w:r>
      <w:r w:rsidRPr="00463483">
        <w:rPr>
          <w:rStyle w:val="StyleUnderline"/>
        </w:rPr>
        <w:t xml:space="preserve">could </w:t>
      </w:r>
      <w:r w:rsidRPr="006102D0">
        <w:rPr>
          <w:rStyle w:val="StyleUnderline"/>
          <w:highlight w:val="cyan"/>
        </w:rPr>
        <w:t>block</w:t>
      </w:r>
      <w:r w:rsidRPr="00463483">
        <w:rPr>
          <w:rStyle w:val="StyleUnderline"/>
        </w:rPr>
        <w:t xml:space="preserve"> </w:t>
      </w:r>
      <w:r w:rsidRPr="00765DBA">
        <w:rPr>
          <w:rStyle w:val="Emphasis"/>
        </w:rPr>
        <w:t xml:space="preserve">further </w:t>
      </w:r>
      <w:r w:rsidRPr="006102D0">
        <w:rPr>
          <w:rStyle w:val="Emphasis"/>
          <w:highlight w:val="cyan"/>
        </w:rPr>
        <w:t>damage</w:t>
      </w:r>
      <w:r w:rsidRPr="006102D0">
        <w:rPr>
          <w:rStyle w:val="StyleUnderline"/>
          <w:highlight w:val="cyan"/>
        </w:rPr>
        <w:t xml:space="preserve">, reverse </w:t>
      </w:r>
      <w:r w:rsidRPr="00765DBA">
        <w:rPr>
          <w:rStyle w:val="Emphasis"/>
        </w:rPr>
        <w:t xml:space="preserve">harmful executive </w:t>
      </w:r>
      <w:r w:rsidRPr="006102D0">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3DD4DE8" w14:textId="77777777" w:rsidR="008C7ADF" w:rsidRPr="007D3BB6" w:rsidRDefault="008C7ADF" w:rsidP="008C7AD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6102D0">
        <w:rPr>
          <w:rStyle w:val="StyleUnderline"/>
          <w:highlight w:val="cyan"/>
        </w:rPr>
        <w:t xml:space="preserve">across the </w:t>
      </w:r>
      <w:r w:rsidRPr="006102D0">
        <w:rPr>
          <w:rStyle w:val="Emphasis"/>
          <w:highlight w:val="cyan"/>
        </w:rPr>
        <w:t>economy</w:t>
      </w:r>
      <w:r w:rsidRPr="006102D0">
        <w:rPr>
          <w:rStyle w:val="StyleUnderline"/>
          <w:highlight w:val="cyan"/>
        </w:rPr>
        <w:t xml:space="preserve">, </w:t>
      </w:r>
      <w:r w:rsidRPr="006102D0">
        <w:rPr>
          <w:rStyle w:val="Emphasis"/>
          <w:highlight w:val="cyan"/>
        </w:rPr>
        <w:t>environment</w:t>
      </w:r>
      <w:r w:rsidRPr="00463483">
        <w:rPr>
          <w:rStyle w:val="StyleUnderline"/>
        </w:rPr>
        <w:t xml:space="preserve">, </w:t>
      </w:r>
      <w:r w:rsidRPr="00765DBA">
        <w:rPr>
          <w:rStyle w:val="Emphasis"/>
        </w:rPr>
        <w:t xml:space="preserve">global </w:t>
      </w:r>
      <w:r w:rsidRPr="006102D0">
        <w:rPr>
          <w:rStyle w:val="Emphasis"/>
          <w:highlight w:val="cyan"/>
        </w:rPr>
        <w:t>alliances</w:t>
      </w:r>
      <w:r w:rsidRPr="00463483">
        <w:rPr>
          <w:rStyle w:val="StyleUnderline"/>
        </w:rPr>
        <w:t xml:space="preserve">, </w:t>
      </w:r>
      <w:r w:rsidRPr="00765DBA">
        <w:rPr>
          <w:rStyle w:val="Emphasis"/>
        </w:rPr>
        <w:t xml:space="preserve">civil </w:t>
      </w:r>
      <w:r w:rsidRPr="006102D0">
        <w:rPr>
          <w:rStyle w:val="Emphasis"/>
          <w:highlight w:val="cyan"/>
        </w:rPr>
        <w:t>rights</w:t>
      </w:r>
      <w:r w:rsidRPr="006102D0">
        <w:rPr>
          <w:rStyle w:val="StyleUnderline"/>
          <w:highlight w:val="cyan"/>
        </w:rPr>
        <w:t>, and</w:t>
      </w:r>
      <w:r w:rsidRPr="00463483">
        <w:rPr>
          <w:rStyle w:val="StyleUnderline"/>
        </w:rPr>
        <w:t xml:space="preserve"> </w:t>
      </w:r>
      <w:r w:rsidRPr="00765DBA">
        <w:rPr>
          <w:rStyle w:val="StyleUnderline"/>
        </w:rPr>
        <w:t xml:space="preserve">the </w:t>
      </w:r>
      <w:r w:rsidRPr="006102D0">
        <w:rPr>
          <w:rStyle w:val="Emphasis"/>
          <w:highlight w:val="cyan"/>
        </w:rPr>
        <w:t>r</w:t>
      </w:r>
      <w:r w:rsidRPr="00463483">
        <w:rPr>
          <w:rStyle w:val="Emphasis"/>
        </w:rPr>
        <w:t xml:space="preserve">ule </w:t>
      </w:r>
      <w:r w:rsidRPr="006102D0">
        <w:rPr>
          <w:rStyle w:val="Emphasis"/>
          <w:highlight w:val="cyan"/>
        </w:rPr>
        <w:t>o</w:t>
      </w:r>
      <w:r w:rsidRPr="00463483">
        <w:rPr>
          <w:rStyle w:val="Emphasis"/>
        </w:rPr>
        <w:t xml:space="preserve">f </w:t>
      </w:r>
      <w:r w:rsidRPr="006102D0">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C028ECE" w14:textId="77777777" w:rsidR="008C7ADF" w:rsidRPr="007D3BB6" w:rsidRDefault="008C7ADF" w:rsidP="008C7ADF">
      <w:pPr>
        <w:rPr>
          <w:sz w:val="16"/>
          <w:szCs w:val="16"/>
        </w:rPr>
      </w:pPr>
      <w:r w:rsidRPr="007D3BB6">
        <w:rPr>
          <w:sz w:val="16"/>
          <w:szCs w:val="16"/>
        </w:rPr>
        <w:t>How Do You Feel Right Now?</w:t>
      </w:r>
    </w:p>
    <w:p w14:paraId="292D404A" w14:textId="77777777" w:rsidR="008C7ADF" w:rsidRPr="007D3BB6" w:rsidRDefault="008C7ADF" w:rsidP="008C7AD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8082D5A" w14:textId="77777777" w:rsidR="008C7ADF" w:rsidRPr="007D3BB6" w:rsidRDefault="008C7ADF" w:rsidP="008C7AD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CC0A0B2" w14:textId="77777777" w:rsidR="008C7ADF" w:rsidRPr="007D3BB6" w:rsidRDefault="008C7ADF" w:rsidP="008C7AD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4E1C60D" w14:textId="77777777" w:rsidR="008C7ADF" w:rsidRPr="007D3BB6" w:rsidRDefault="008C7ADF" w:rsidP="008C7ADF">
      <w:pPr>
        <w:rPr>
          <w:sz w:val="16"/>
          <w:szCs w:val="16"/>
        </w:rPr>
      </w:pPr>
      <w:r w:rsidRPr="007D3BB6">
        <w:rPr>
          <w:sz w:val="16"/>
          <w:szCs w:val="16"/>
        </w:rPr>
        <w:t xml:space="preserve">President Donald </w:t>
      </w:r>
      <w:r w:rsidRPr="006102D0">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102D0">
        <w:rPr>
          <w:rStyle w:val="StyleUnderline"/>
          <w:highlight w:val="cyan"/>
        </w:rPr>
        <w:t>brought</w:t>
      </w:r>
      <w:r w:rsidRPr="00463483">
        <w:rPr>
          <w:rStyle w:val="StyleUnderline"/>
        </w:rPr>
        <w:t xml:space="preserve"> </w:t>
      </w:r>
      <w:r w:rsidRPr="00811FE2">
        <w:rPr>
          <w:rStyle w:val="StyleUnderline"/>
        </w:rPr>
        <w:t xml:space="preserve">our nation to </w:t>
      </w:r>
      <w:r w:rsidRPr="006102D0">
        <w:rPr>
          <w:rStyle w:val="StyleUnderline"/>
          <w:highlight w:val="cyan"/>
        </w:rPr>
        <w:t xml:space="preserve">a </w:t>
      </w:r>
      <w:r w:rsidRPr="006102D0">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4779E16" w14:textId="77777777" w:rsidR="008C7ADF" w:rsidRPr="007D3BB6" w:rsidRDefault="008C7ADF" w:rsidP="008C7AD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BF8A920" w14:textId="77777777" w:rsidR="008C7ADF" w:rsidRPr="007D3BB6" w:rsidRDefault="008C7ADF" w:rsidP="008C7AD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D7D297B" w14:textId="77777777" w:rsidR="008C7ADF" w:rsidRPr="007D3BB6" w:rsidRDefault="008C7ADF" w:rsidP="008C7AD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6102D0">
        <w:rPr>
          <w:rStyle w:val="Emphasis"/>
          <w:highlight w:val="cyan"/>
        </w:rPr>
        <w:t>extremism</w:t>
      </w:r>
      <w:r w:rsidRPr="00463483">
        <w:rPr>
          <w:rStyle w:val="StyleUnderline"/>
        </w:rPr>
        <w:t xml:space="preserve"> </w:t>
      </w:r>
      <w:r w:rsidRPr="00FA2608">
        <w:rPr>
          <w:rStyle w:val="StyleUnderline"/>
        </w:rPr>
        <w:t xml:space="preserve">have been </w:t>
      </w:r>
      <w:r w:rsidRPr="006102D0">
        <w:rPr>
          <w:rStyle w:val="StyleUnderline"/>
          <w:highlight w:val="cyan"/>
        </w:rPr>
        <w:t>emboldened</w:t>
      </w:r>
      <w:r w:rsidRPr="007D3BB6">
        <w:rPr>
          <w:sz w:val="16"/>
          <w:szCs w:val="16"/>
        </w:rPr>
        <w:t xml:space="preserve"> by wink-and-nod encouragement from our nation’s highest office.</w:t>
      </w:r>
    </w:p>
    <w:p w14:paraId="75AD535C" w14:textId="77777777" w:rsidR="008C7ADF" w:rsidRPr="007D3BB6" w:rsidRDefault="008C7ADF" w:rsidP="008C7AD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563DE0B" w14:textId="77777777" w:rsidR="008C7ADF" w:rsidRPr="007D3BB6" w:rsidRDefault="008C7ADF" w:rsidP="008C7ADF">
      <w:pPr>
        <w:rPr>
          <w:sz w:val="16"/>
          <w:szCs w:val="16"/>
        </w:rPr>
      </w:pPr>
      <w:r w:rsidRPr="006102D0">
        <w:rPr>
          <w:rStyle w:val="StyleUnderline"/>
          <w:highlight w:val="cyan"/>
        </w:rPr>
        <w:t>International</w:t>
      </w:r>
      <w:r w:rsidRPr="00FA2608">
        <w:rPr>
          <w:rStyle w:val="StyleUnderline"/>
        </w:rPr>
        <w:t>ly</w:t>
      </w:r>
      <w:r w:rsidRPr="007D3BB6">
        <w:rPr>
          <w:sz w:val="16"/>
          <w:szCs w:val="16"/>
        </w:rPr>
        <w:t xml:space="preserve">, the United States’ </w:t>
      </w:r>
      <w:r w:rsidRPr="006102D0">
        <w:rPr>
          <w:rStyle w:val="Emphasis"/>
          <w:highlight w:val="cyan"/>
        </w:rPr>
        <w:t>standing</w:t>
      </w:r>
      <w:r w:rsidRPr="00463483">
        <w:rPr>
          <w:rStyle w:val="Emphasis"/>
        </w:rPr>
        <w:t xml:space="preserve"> has </w:t>
      </w:r>
      <w:r w:rsidRPr="006102D0">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6102D0">
        <w:rPr>
          <w:rStyle w:val="StyleUnderline"/>
          <w:highlight w:val="cyan"/>
        </w:rPr>
        <w:t>Trump cozies</w:t>
      </w:r>
      <w:r w:rsidRPr="007D3BB6">
        <w:rPr>
          <w:sz w:val="16"/>
          <w:szCs w:val="16"/>
        </w:rPr>
        <w:t xml:space="preserve"> up </w:t>
      </w:r>
      <w:r w:rsidRPr="006102D0">
        <w:rPr>
          <w:rStyle w:val="StyleUnderline"/>
          <w:highlight w:val="cyan"/>
        </w:rPr>
        <w:t>to dictators</w:t>
      </w:r>
      <w:r w:rsidRPr="007D3BB6">
        <w:rPr>
          <w:sz w:val="16"/>
          <w:szCs w:val="16"/>
        </w:rPr>
        <w:t xml:space="preserve"> and strongmen around the world. He has hinted at </w:t>
      </w:r>
      <w:r w:rsidRPr="006102D0">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102D0">
        <w:rPr>
          <w:rStyle w:val="Emphasis"/>
          <w:highlight w:val="cyan"/>
        </w:rPr>
        <w:t>alliances</w:t>
      </w:r>
      <w:r w:rsidRPr="007D3BB6">
        <w:rPr>
          <w:sz w:val="16"/>
          <w:szCs w:val="16"/>
        </w:rPr>
        <w:t xml:space="preserve"> that have kept us safe for generations.</w:t>
      </w:r>
    </w:p>
    <w:p w14:paraId="334A1BF2" w14:textId="77777777" w:rsidR="008C7ADF" w:rsidRPr="007D3BB6" w:rsidRDefault="008C7ADF" w:rsidP="008C7ADF">
      <w:pPr>
        <w:rPr>
          <w:sz w:val="16"/>
          <w:szCs w:val="16"/>
        </w:rPr>
      </w:pPr>
      <w:r w:rsidRPr="007D3BB6">
        <w:rPr>
          <w:sz w:val="16"/>
          <w:szCs w:val="16"/>
        </w:rPr>
        <w:t xml:space="preserve">He pulled back on </w:t>
      </w:r>
      <w:r w:rsidRPr="00097988">
        <w:rPr>
          <w:rStyle w:val="StyleUnderline"/>
        </w:rPr>
        <w:t xml:space="preserve">global </w:t>
      </w:r>
      <w:r w:rsidRPr="006102D0">
        <w:rPr>
          <w:rStyle w:val="Emphasis"/>
          <w:highlight w:val="cyan"/>
        </w:rPr>
        <w:t>agreements</w:t>
      </w:r>
      <w:r w:rsidRPr="007D3BB6">
        <w:rPr>
          <w:sz w:val="16"/>
          <w:szCs w:val="16"/>
        </w:rPr>
        <w:t xml:space="preserve">, like those </w:t>
      </w:r>
      <w:r w:rsidRPr="006102D0">
        <w:rPr>
          <w:rStyle w:val="StyleUnderline"/>
          <w:highlight w:val="cyan"/>
        </w:rPr>
        <w:t xml:space="preserve">on </w:t>
      </w:r>
      <w:r w:rsidRPr="006102D0">
        <w:rPr>
          <w:rStyle w:val="Emphasis"/>
          <w:highlight w:val="cyan"/>
        </w:rPr>
        <w:t>climate</w:t>
      </w:r>
      <w:r w:rsidRPr="006102D0">
        <w:rPr>
          <w:rStyle w:val="StyleUnderline"/>
          <w:highlight w:val="cyan"/>
        </w:rPr>
        <w:t xml:space="preserve"> and</w:t>
      </w:r>
      <w:r w:rsidRPr="007D3BB6">
        <w:rPr>
          <w:sz w:val="16"/>
          <w:szCs w:val="16"/>
        </w:rPr>
        <w:t xml:space="preserve"> human </w:t>
      </w:r>
      <w:r w:rsidRPr="006102D0">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D1EE57C" w14:textId="77777777" w:rsidR="008C7ADF" w:rsidRPr="007D3BB6" w:rsidRDefault="008C7ADF" w:rsidP="008C7AD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6102D0">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6102D0">
        <w:rPr>
          <w:rStyle w:val="StyleUnderline"/>
          <w:highlight w:val="cyan"/>
        </w:rPr>
        <w:t>and</w:t>
      </w:r>
      <w:r w:rsidRPr="007D3BB6">
        <w:rPr>
          <w:sz w:val="16"/>
          <w:szCs w:val="16"/>
        </w:rPr>
        <w:t xml:space="preserve"> our </w:t>
      </w:r>
      <w:r w:rsidRPr="00463483">
        <w:rPr>
          <w:rStyle w:val="Emphasis"/>
        </w:rPr>
        <w:t xml:space="preserve">global </w:t>
      </w:r>
      <w:r w:rsidRPr="006102D0">
        <w:rPr>
          <w:rStyle w:val="Emphasis"/>
          <w:highlight w:val="cyan"/>
        </w:rPr>
        <w:t>reputation</w:t>
      </w:r>
      <w:r w:rsidRPr="00463483">
        <w:rPr>
          <w:rStyle w:val="StyleUnderline"/>
        </w:rPr>
        <w:t xml:space="preserve"> are</w:t>
      </w:r>
      <w:r w:rsidRPr="007D3BB6">
        <w:rPr>
          <w:sz w:val="16"/>
          <w:szCs w:val="16"/>
        </w:rPr>
        <w:t xml:space="preserve"> all </w:t>
      </w:r>
      <w:r w:rsidRPr="006102D0">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556A654" w14:textId="77777777" w:rsidR="008C7ADF" w:rsidRPr="003D3F08" w:rsidRDefault="008C7ADF" w:rsidP="008C7AD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6102D0">
        <w:rPr>
          <w:rStyle w:val="StyleUnderline"/>
          <w:highlight w:val="cyan"/>
        </w:rPr>
        <w:t>need</w:t>
      </w:r>
      <w:r w:rsidRPr="00465EAA">
        <w:rPr>
          <w:rStyle w:val="StyleUnderline"/>
        </w:rPr>
        <w:t xml:space="preserve">ed is a </w:t>
      </w:r>
      <w:r w:rsidRPr="004F7592">
        <w:rPr>
          <w:rStyle w:val="Emphasis"/>
        </w:rPr>
        <w:t xml:space="preserve">restoration of </w:t>
      </w:r>
      <w:r w:rsidRPr="006102D0">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837CE04" w14:textId="77777777" w:rsidR="008C7ADF" w:rsidRPr="007D3BB6" w:rsidRDefault="008C7ADF" w:rsidP="008C7ADF">
      <w:pPr>
        <w:rPr>
          <w:sz w:val="16"/>
          <w:szCs w:val="16"/>
        </w:rPr>
      </w:pPr>
      <w:r w:rsidRPr="007D3BB6">
        <w:rPr>
          <w:sz w:val="16"/>
          <w:szCs w:val="16"/>
        </w:rPr>
        <w:t>Checks and Balances: Why Congress Matters So Much</w:t>
      </w:r>
    </w:p>
    <w:p w14:paraId="1FE73FB4" w14:textId="77777777" w:rsidR="008C7ADF" w:rsidRPr="007D3BB6" w:rsidRDefault="008C7ADF" w:rsidP="008C7ADF">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0583A47A" w14:textId="77777777" w:rsidR="008C7ADF" w:rsidRPr="007D3BB6" w:rsidRDefault="008C7ADF" w:rsidP="008C7AD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6102D0">
        <w:rPr>
          <w:rStyle w:val="StyleUnderline"/>
          <w:highlight w:val="cyan"/>
        </w:rPr>
        <w:t>Congress</w:t>
      </w:r>
      <w:r w:rsidRPr="00D375F9">
        <w:rPr>
          <w:rStyle w:val="StyleUnderline"/>
        </w:rPr>
        <w:t xml:space="preserve">’s job to </w:t>
      </w:r>
      <w:r w:rsidRPr="006102D0">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264985C2" w14:textId="77777777" w:rsidR="008C7ADF" w:rsidRPr="007D3BB6" w:rsidRDefault="008C7ADF" w:rsidP="008C7AD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D9D281C" w14:textId="77777777" w:rsidR="008C7ADF" w:rsidRPr="007D3BB6" w:rsidRDefault="008C7ADF" w:rsidP="008C7AD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w:t>
      </w:r>
      <w:proofErr w:type="gramStart"/>
      <w:r w:rsidRPr="007D3BB6">
        <w:rPr>
          <w:sz w:val="16"/>
          <w:szCs w:val="16"/>
        </w:rPr>
        <w:t>instead</w:t>
      </w:r>
      <w:proofErr w:type="gramEnd"/>
      <w:r w:rsidRPr="007D3BB6">
        <w:rPr>
          <w:sz w:val="16"/>
          <w:szCs w:val="16"/>
        </w:rPr>
        <w:t xml:space="preserve">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4118A2B2" w14:textId="77777777" w:rsidR="008C7ADF" w:rsidRPr="007D3BB6" w:rsidRDefault="008C7ADF" w:rsidP="008C7AD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9266F7D" w14:textId="77777777" w:rsidR="008C7ADF" w:rsidRPr="007D3BB6" w:rsidRDefault="008C7ADF" w:rsidP="008C7ADF">
      <w:pPr>
        <w:rPr>
          <w:sz w:val="16"/>
          <w:szCs w:val="16"/>
        </w:rPr>
      </w:pPr>
      <w:r w:rsidRPr="00463483">
        <w:rPr>
          <w:rStyle w:val="StyleUnderline"/>
        </w:rPr>
        <w:t xml:space="preserve">By </w:t>
      </w:r>
      <w:r w:rsidRPr="00463483">
        <w:rPr>
          <w:rStyle w:val="Emphasis"/>
        </w:rPr>
        <w:t xml:space="preserve">electing </w:t>
      </w:r>
      <w:r w:rsidRPr="006102D0">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6102D0">
        <w:rPr>
          <w:rStyle w:val="Emphasis"/>
          <w:highlight w:val="cyan"/>
        </w:rPr>
        <w:t>House</w:t>
      </w:r>
      <w:r w:rsidRPr="007D3BB6">
        <w:rPr>
          <w:sz w:val="16"/>
          <w:szCs w:val="16"/>
        </w:rPr>
        <w:t xml:space="preserve"> and Senate, </w:t>
      </w:r>
      <w:r w:rsidRPr="00463483">
        <w:rPr>
          <w:rStyle w:val="StyleUnderline"/>
        </w:rPr>
        <w:t xml:space="preserve">we </w:t>
      </w:r>
      <w:r w:rsidRPr="006102D0">
        <w:rPr>
          <w:rStyle w:val="StyleUnderline"/>
          <w:highlight w:val="cyan"/>
        </w:rPr>
        <w:t xml:space="preserve">will </w:t>
      </w:r>
      <w:r w:rsidRPr="006102D0">
        <w:rPr>
          <w:rStyle w:val="Emphasis"/>
          <w:highlight w:val="cyan"/>
        </w:rPr>
        <w:t>restore</w:t>
      </w:r>
      <w:r w:rsidRPr="00463483">
        <w:rPr>
          <w:rStyle w:val="Emphasis"/>
        </w:rPr>
        <w:t xml:space="preserve"> </w:t>
      </w:r>
      <w:r w:rsidRPr="00461B4F">
        <w:rPr>
          <w:rStyle w:val="Emphasis"/>
        </w:rPr>
        <w:t xml:space="preserve">the </w:t>
      </w:r>
      <w:r w:rsidRPr="006102D0">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28FECAD" w14:textId="77777777" w:rsidR="008C7ADF" w:rsidRPr="007D3BB6" w:rsidRDefault="008C7ADF" w:rsidP="008C7AD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6102D0">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102D0">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6102D0">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6102D0">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102D0">
        <w:rPr>
          <w:rStyle w:val="StyleUnderline"/>
          <w:highlight w:val="cyan"/>
        </w:rPr>
        <w:t xml:space="preserve">hold the administration </w:t>
      </w:r>
      <w:r w:rsidRPr="006102D0">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6102D0">
        <w:rPr>
          <w:rStyle w:val="StyleUnderline"/>
          <w:highlight w:val="cyan"/>
        </w:rPr>
        <w:t>pull</w:t>
      </w:r>
      <w:r w:rsidRPr="006D16D3">
        <w:rPr>
          <w:rStyle w:val="StyleUnderline"/>
        </w:rPr>
        <w:t xml:space="preserve">ed </w:t>
      </w:r>
      <w:r w:rsidRPr="00463483">
        <w:rPr>
          <w:rStyle w:val="StyleUnderline"/>
        </w:rPr>
        <w:t xml:space="preserve">our </w:t>
      </w:r>
      <w:r w:rsidRPr="006102D0">
        <w:rPr>
          <w:rStyle w:val="StyleUnderline"/>
          <w:highlight w:val="cyan"/>
        </w:rPr>
        <w:t>country</w:t>
      </w:r>
      <w:r w:rsidRPr="00463483">
        <w:rPr>
          <w:rStyle w:val="StyleUnderline"/>
        </w:rPr>
        <w:t xml:space="preserve"> </w:t>
      </w:r>
      <w:r w:rsidRPr="006D16D3">
        <w:rPr>
          <w:rStyle w:val="Emphasis"/>
        </w:rPr>
        <w:t xml:space="preserve">back </w:t>
      </w:r>
      <w:r w:rsidRPr="006102D0">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677494A" w14:textId="77777777" w:rsidR="008C7ADF" w:rsidRPr="007D3BB6" w:rsidRDefault="008C7ADF" w:rsidP="008C7ADF">
      <w:pPr>
        <w:rPr>
          <w:sz w:val="16"/>
          <w:szCs w:val="16"/>
        </w:rPr>
      </w:pPr>
      <w:r w:rsidRPr="007D3BB6">
        <w:rPr>
          <w:sz w:val="16"/>
          <w:szCs w:val="16"/>
        </w:rPr>
        <w:t>The Powers Congress Can Use to Stop the Damage</w:t>
      </w:r>
    </w:p>
    <w:p w14:paraId="09438EAE" w14:textId="77777777" w:rsidR="008C7ADF" w:rsidRPr="007D3BB6" w:rsidRDefault="008C7ADF" w:rsidP="008C7AD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FC557D0" w14:textId="77777777" w:rsidR="008C7ADF" w:rsidRPr="007D3BB6" w:rsidRDefault="008C7ADF" w:rsidP="008C7AD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0C6C604" w14:textId="77777777" w:rsidR="008C7ADF" w:rsidRPr="007D3BB6" w:rsidRDefault="008C7ADF" w:rsidP="008C7ADF">
      <w:pPr>
        <w:rPr>
          <w:sz w:val="16"/>
          <w:szCs w:val="16"/>
        </w:rPr>
      </w:pPr>
      <w:r w:rsidRPr="007D3BB6">
        <w:rPr>
          <w:sz w:val="16"/>
          <w:szCs w:val="16"/>
        </w:rPr>
        <w:t xml:space="preserve">Oversight and Investigations: </w:t>
      </w:r>
      <w:r w:rsidRPr="006102D0">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6102D0">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4A7603E" w14:textId="77777777" w:rsidR="008C7ADF" w:rsidRPr="007D3BB6" w:rsidRDefault="008C7ADF" w:rsidP="008C7AD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4240DBA" w14:textId="77777777" w:rsidR="008C7ADF" w:rsidRPr="007D3BB6" w:rsidRDefault="008C7ADF" w:rsidP="008C7AD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6102D0">
        <w:rPr>
          <w:rStyle w:val="Emphasis"/>
          <w:sz w:val="30"/>
          <w:szCs w:val="30"/>
          <w:highlight w:val="cyan"/>
        </w:rPr>
        <w:t>investigate</w:t>
      </w:r>
      <w:r w:rsidRPr="006102D0">
        <w:rPr>
          <w:rStyle w:val="Emphasis"/>
          <w:highlight w:val="cyan"/>
        </w:rPr>
        <w:t xml:space="preserve"> and</w:t>
      </w:r>
      <w:r w:rsidRPr="006102D0">
        <w:rPr>
          <w:rStyle w:val="Emphasis"/>
          <w:sz w:val="30"/>
          <w:szCs w:val="30"/>
          <w:highlight w:val="cyan"/>
        </w:rPr>
        <w:t xml:space="preserve"> impeach</w:t>
      </w:r>
      <w:r w:rsidRPr="006102D0">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62F854C" w14:textId="77777777" w:rsidR="008C7ADF" w:rsidRPr="007D3BB6" w:rsidRDefault="008C7ADF" w:rsidP="008C7ADF">
      <w:pPr>
        <w:rPr>
          <w:sz w:val="16"/>
          <w:szCs w:val="16"/>
        </w:rPr>
      </w:pPr>
      <w:r w:rsidRPr="007D3BB6">
        <w:rPr>
          <w:sz w:val="16"/>
          <w:szCs w:val="16"/>
        </w:rPr>
        <w:t xml:space="preserve">Subpoena Power: As part of oversight, </w:t>
      </w:r>
      <w:r w:rsidRPr="00871A91">
        <w:rPr>
          <w:rStyle w:val="StyleUnderline"/>
        </w:rPr>
        <w:t xml:space="preserve">Congress can </w:t>
      </w:r>
      <w:r w:rsidRPr="006102D0">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8195739" w14:textId="77777777" w:rsidR="008C7ADF" w:rsidRPr="007D3BB6" w:rsidRDefault="008C7ADF" w:rsidP="008C7AD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F3422C4" w14:textId="77777777" w:rsidR="008C7ADF" w:rsidRPr="007D3BB6" w:rsidRDefault="008C7ADF" w:rsidP="008C7AD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E2672BF" w14:textId="77777777" w:rsidR="008C7ADF" w:rsidRPr="007D3BB6" w:rsidRDefault="008C7ADF" w:rsidP="008C7AD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6102D0">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102D0">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6102D0">
        <w:rPr>
          <w:rStyle w:val="Emphasis"/>
          <w:highlight w:val="cyan"/>
        </w:rPr>
        <w:t>initiatives</w:t>
      </w:r>
      <w:r w:rsidRPr="007D3BB6">
        <w:rPr>
          <w:sz w:val="16"/>
          <w:szCs w:val="16"/>
        </w:rPr>
        <w:t>.</w:t>
      </w:r>
    </w:p>
    <w:p w14:paraId="240CF669" w14:textId="77777777" w:rsidR="008C7ADF" w:rsidRPr="007D3BB6" w:rsidRDefault="008C7ADF" w:rsidP="008C7AD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6102D0">
        <w:rPr>
          <w:rStyle w:val="Emphasis"/>
          <w:highlight w:val="cyan"/>
        </w:rPr>
        <w:t>direct</w:t>
      </w:r>
      <w:r w:rsidRPr="006102D0">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6102D0">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6102D0">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055D8B6" w14:textId="77777777" w:rsidR="008C7ADF" w:rsidRPr="007D3BB6" w:rsidRDefault="008C7ADF" w:rsidP="008C7AD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8678B4C" w14:textId="77777777" w:rsidR="008C7ADF" w:rsidRPr="007D3BB6" w:rsidRDefault="008C7ADF" w:rsidP="008C7AD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7579988" w14:textId="77777777" w:rsidR="008C7ADF" w:rsidRPr="007D3BB6" w:rsidRDefault="008C7ADF" w:rsidP="008C7AD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6A9D5B7" w14:textId="77777777" w:rsidR="008C7ADF" w:rsidRPr="007D3BB6" w:rsidRDefault="008C7ADF" w:rsidP="008C7AD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6102D0">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C78A91E" w14:textId="77777777" w:rsidR="008C7ADF" w:rsidRDefault="008C7ADF" w:rsidP="008C7AD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102D0">
        <w:rPr>
          <w:rStyle w:val="Emphasis"/>
          <w:highlight w:val="cyan"/>
        </w:rPr>
        <w:t>ensure</w:t>
      </w:r>
      <w:r w:rsidRPr="007D3BB6">
        <w:rPr>
          <w:sz w:val="16"/>
          <w:szCs w:val="16"/>
        </w:rPr>
        <w:t xml:space="preserve"> that </w:t>
      </w:r>
      <w:r w:rsidRPr="006102D0">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102D0">
        <w:rPr>
          <w:rStyle w:val="Emphasis"/>
          <w:highlight w:val="cyan"/>
        </w:rPr>
        <w:t>nominees</w:t>
      </w:r>
      <w:r w:rsidRPr="006102D0">
        <w:rPr>
          <w:rStyle w:val="StyleUnderline"/>
          <w:highlight w:val="cyan"/>
        </w:rPr>
        <w:t xml:space="preserve"> don’t get </w:t>
      </w:r>
      <w:r w:rsidRPr="006102D0">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9960BD5" w14:textId="7400E371" w:rsidR="00EB3427" w:rsidRDefault="00EB3427" w:rsidP="00EB3427">
      <w:pPr>
        <w:pStyle w:val="Heading3"/>
      </w:pPr>
      <w:r>
        <w:t>OFF</w:t>
      </w:r>
    </w:p>
    <w:p w14:paraId="6A00C43F" w14:textId="77777777" w:rsidR="00DD61F2" w:rsidRPr="00912909" w:rsidRDefault="00DD61F2" w:rsidP="00DD61F2">
      <w:pPr>
        <w:pStyle w:val="Heading4"/>
      </w:pPr>
      <w:bookmarkStart w:id="0" w:name="_Hlk142321701"/>
      <w:r>
        <w:t xml:space="preserve">“Labor” success relies on </w:t>
      </w:r>
      <w:proofErr w:type="spellStart"/>
      <w:r>
        <w:rPr>
          <w:u w:val="single"/>
        </w:rPr>
        <w:t>disposession</w:t>
      </w:r>
      <w:proofErr w:type="spellEnd"/>
      <w:r>
        <w:t xml:space="preserve">. The affirmative strengthens bargaining power over the </w:t>
      </w:r>
      <w:r>
        <w:rPr>
          <w:u w:val="single"/>
        </w:rPr>
        <w:t>stolen wealth</w:t>
      </w:r>
      <w:r>
        <w:t xml:space="preserve"> of colonialism.</w:t>
      </w:r>
    </w:p>
    <w:p w14:paraId="3A759A26" w14:textId="77777777" w:rsidR="00DD61F2" w:rsidRDefault="00DD61F2" w:rsidP="00DD61F2">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4CA787E9" w14:textId="77777777" w:rsidR="00DD61F2" w:rsidRPr="00912909" w:rsidRDefault="00DD61F2" w:rsidP="00DD61F2">
      <w:pPr>
        <w:rPr>
          <w:sz w:val="16"/>
        </w:rPr>
      </w:pPr>
      <w:r w:rsidRPr="00912909">
        <w:rPr>
          <w:sz w:val="16"/>
        </w:rPr>
        <w:t xml:space="preserve">This critique is not only important in terms of understanding different forms of </w:t>
      </w:r>
      <w:proofErr w:type="gramStart"/>
      <w:r w:rsidRPr="00912909">
        <w:rPr>
          <w:sz w:val="16"/>
        </w:rPr>
        <w:t>settler</w:t>
      </w:r>
      <w:proofErr w:type="gramEnd"/>
      <w:r w:rsidRPr="00912909">
        <w:rPr>
          <w:sz w:val="16"/>
        </w:rPr>
        <w:t xml:space="preserve">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5215C2E5" w14:textId="77777777" w:rsidR="00DD61F2" w:rsidRPr="00912909" w:rsidRDefault="00DD61F2" w:rsidP="00DD61F2">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in particular in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27E2AF72" w14:textId="77777777" w:rsidR="00DD61F2" w:rsidRPr="00912909" w:rsidRDefault="00DD61F2" w:rsidP="00DD61F2">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912909">
        <w:rPr>
          <w:rStyle w:val="StyleUnderline"/>
          <w:highlight w:val="cyan"/>
        </w:rPr>
        <w:t>made</w:t>
      </w:r>
      <w:r w:rsidRPr="00912909">
        <w:rPr>
          <w:rStyle w:val="StyleUnderline"/>
        </w:rPr>
        <w:t xml:space="preserve"> the existing variety of </w:t>
      </w:r>
      <w:proofErr w:type="spellStart"/>
      <w:r w:rsidRPr="00912909">
        <w:rPr>
          <w:rStyle w:val="Emphasis"/>
          <w:highlight w:val="cyan"/>
        </w:rPr>
        <w:t>labour</w:t>
      </w:r>
      <w:proofErr w:type="spellEnd"/>
      <w:r w:rsidRPr="00912909">
        <w:rPr>
          <w:rStyle w:val="Emphasis"/>
          <w:highlight w:val="cyan"/>
        </w:rPr>
        <w:t xml:space="preserve"> regimes</w:t>
      </w:r>
      <w:r w:rsidRPr="00912909">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3E71839A" w14:textId="77777777" w:rsidR="00DD61F2" w:rsidRPr="00912909" w:rsidRDefault="00DD61F2" w:rsidP="00DD61F2">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23D286F6" w14:textId="77777777" w:rsidR="00DD61F2" w:rsidRPr="00912909" w:rsidRDefault="00DD61F2" w:rsidP="00DD61F2">
      <w:pPr>
        <w:rPr>
          <w:sz w:val="16"/>
        </w:rPr>
      </w:pPr>
      <w:r w:rsidRPr="00912909">
        <w:rPr>
          <w:rStyle w:val="StyleUnderline"/>
          <w:highlight w:val="cyan"/>
        </w:rPr>
        <w:t xml:space="preserve">The </w:t>
      </w:r>
      <w:r w:rsidRPr="00912909">
        <w:rPr>
          <w:rStyle w:val="Emphasis"/>
          <w:highlight w:val="cyan"/>
        </w:rPr>
        <w:t xml:space="preserve">question of </w:t>
      </w:r>
      <w:proofErr w:type="spellStart"/>
      <w:r w:rsidRPr="00912909">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w:t>
      </w:r>
      <w:proofErr w:type="gramStart"/>
      <w:r w:rsidRPr="00912909">
        <w:rPr>
          <w:rStyle w:val="StyleUnderline"/>
        </w:rPr>
        <w:t>settler</w:t>
      </w:r>
      <w:proofErr w:type="gramEnd"/>
      <w:r w:rsidRPr="00912909">
        <w:rPr>
          <w:rStyle w:val="StyleUnderline"/>
        </w:rPr>
        <w:t xml:space="preserve">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proofErr w:type="spellStart"/>
      <w:r w:rsidRPr="00912909">
        <w:rPr>
          <w:rStyle w:val="Emphasis"/>
          <w:highlight w:val="cyan"/>
        </w:rPr>
        <w:t>labour</w:t>
      </w:r>
      <w:proofErr w:type="spellEnd"/>
      <w:r w:rsidRPr="00912909">
        <w:rPr>
          <w:rStyle w:val="Emphasis"/>
          <w:highlight w:val="cyan"/>
        </w:rPr>
        <w:t xml:space="preserve">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 xml:space="preserve">white </w:t>
      </w:r>
      <w:proofErr w:type="gramStart"/>
      <w:r w:rsidRPr="00912909">
        <w:rPr>
          <w:rStyle w:val="StyleUnderline"/>
          <w:highlight w:val="cyan"/>
        </w:rPr>
        <w:t>working class</w:t>
      </w:r>
      <w:proofErr w:type="gramEnd"/>
      <w:r w:rsidRPr="00912909">
        <w:rPr>
          <w:rStyle w:val="StyleUnderline"/>
          <w:highlight w:val="cyan"/>
        </w:rPr>
        <w:t xml:space="preserve"> movements</w:t>
      </w:r>
      <w:r w:rsidRPr="00912909">
        <w:rPr>
          <w:rStyle w:val="StyleUnderline"/>
        </w:rPr>
        <w:t xml:space="preserve"> across the settler colonial world </w:t>
      </w:r>
      <w:proofErr w:type="spellStart"/>
      <w:r w:rsidRPr="00912909">
        <w:rPr>
          <w:rStyle w:val="Emphasis"/>
          <w:highlight w:val="cyan"/>
        </w:rPr>
        <w:t>organised</w:t>
      </w:r>
      <w:proofErr w:type="spellEnd"/>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proofErr w:type="spellStart"/>
      <w:r w:rsidRPr="00912909">
        <w:rPr>
          <w:rStyle w:val="Emphasis"/>
          <w:highlight w:val="cyan"/>
        </w:rPr>
        <w:t>racialised</w:t>
      </w:r>
      <w:proofErr w:type="spellEnd"/>
      <w:r w:rsidRPr="00912909">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5E9040F0" w14:textId="77777777" w:rsidR="00DD61F2" w:rsidRPr="00912909" w:rsidRDefault="00DD61F2" w:rsidP="00DD61F2">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 xml:space="preserve">white workers </w:t>
      </w:r>
      <w:proofErr w:type="spellStart"/>
      <w:r w:rsidRPr="00912909">
        <w:rPr>
          <w:rStyle w:val="StyleUnderline"/>
          <w:highlight w:val="cyan"/>
        </w:rPr>
        <w:t>organised</w:t>
      </w:r>
      <w:proofErr w:type="spellEnd"/>
      <w:r w:rsidRPr="00912909">
        <w:rPr>
          <w:rStyle w:val="StyleUnderline"/>
          <w:highlight w:val="cyan"/>
        </w:rPr>
        <w:t xml:space="preserve">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on the basis of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5F183285" w14:textId="77777777" w:rsidR="00DD61F2" w:rsidRPr="00912909" w:rsidRDefault="00DD61F2" w:rsidP="00DD61F2">
      <w:pPr>
        <w:rPr>
          <w:sz w:val="16"/>
        </w:rPr>
      </w:pPr>
      <w:r w:rsidRPr="00912909">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912909">
        <w:rPr>
          <w:rStyle w:val="Emphasis"/>
          <w:highlight w:val="cyan"/>
        </w:rPr>
        <w:t>Palestine</w:t>
      </w:r>
      <w:r w:rsidRPr="00912909">
        <w:rPr>
          <w:sz w:val="16"/>
        </w:rPr>
        <w:t xml:space="preserve">, </w:t>
      </w:r>
      <w:r w:rsidRPr="00912909">
        <w:rPr>
          <w:rStyle w:val="StyleUnderline"/>
          <w:highlight w:val="cyan"/>
        </w:rPr>
        <w:t xml:space="preserve">the </w:t>
      </w:r>
      <w:proofErr w:type="spellStart"/>
      <w:r w:rsidRPr="00912909">
        <w:rPr>
          <w:rStyle w:val="StyleUnderline"/>
          <w:highlight w:val="cyan"/>
        </w:rPr>
        <w:t>labour</w:t>
      </w:r>
      <w:proofErr w:type="spellEnd"/>
      <w:r w:rsidRPr="00912909">
        <w:rPr>
          <w:rStyle w:val="StyleUnderline"/>
          <w:highlight w:val="cyan"/>
        </w:rPr>
        <w:t xml:space="preserve">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3E56F168" w14:textId="77777777" w:rsidR="00DD61F2" w:rsidRPr="00912909" w:rsidRDefault="00DD61F2" w:rsidP="00DD61F2">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2877FB80" w14:textId="77777777" w:rsidR="00DD61F2" w:rsidRPr="00912909" w:rsidRDefault="00DD61F2" w:rsidP="00DD61F2">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1DF81360" w14:textId="77777777" w:rsidR="00DD61F2" w:rsidRDefault="00DD61F2" w:rsidP="00DD61F2">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w:t>
      </w:r>
      <w:proofErr w:type="gramStart"/>
      <w:r w:rsidRPr="00912909">
        <w:rPr>
          <w:sz w:val="16"/>
        </w:rPr>
        <w:t>settler</w:t>
      </w:r>
      <w:proofErr w:type="gramEnd"/>
      <w:r w:rsidRPr="00912909">
        <w:rPr>
          <w:sz w:val="16"/>
        </w:rPr>
        <w:t xml:space="preserve">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510C145A" w14:textId="77777777" w:rsidR="00DD61F2" w:rsidRPr="00267336" w:rsidRDefault="00DD61F2" w:rsidP="00DD61F2">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5775AFAA" w14:textId="77777777" w:rsidR="00DD61F2" w:rsidRDefault="00DD61F2" w:rsidP="00DD61F2">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dispossession : tracing </w:t>
      </w:r>
      <w:proofErr w:type="spellStart"/>
      <w:r>
        <w:t>ethnogeographies</w:t>
      </w:r>
      <w:proofErr w:type="spellEnd"/>
      <w:r>
        <w:t xml:space="preserve"> of settler colonial environmental governance in the United States,” 6-13-23, https://doi.org/10.17630/sta/443) //Bosley</w:t>
      </w:r>
    </w:p>
    <w:p w14:paraId="58E0E6F8" w14:textId="77777777" w:rsidR="00DD61F2" w:rsidRPr="00267336" w:rsidRDefault="00DD61F2" w:rsidP="00DD61F2">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w:t>
      </w:r>
      <w:proofErr w:type="gramStart"/>
      <w:r w:rsidRPr="00267336">
        <w:rPr>
          <w:sz w:val="14"/>
        </w:rPr>
        <w:t>sight, ‘</w:t>
      </w:r>
      <w:proofErr w:type="gramEnd"/>
      <w:r w:rsidRPr="00267336">
        <w:rPr>
          <w:sz w:val="14"/>
        </w:rPr>
        <w:t xml:space="preserve">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proofErr w:type="gramStart"/>
      <w:r w:rsidRPr="00F14DB9">
        <w:rPr>
          <w:rStyle w:val="Emphasis"/>
        </w:rPr>
        <w:t>increasingly</w:t>
      </w:r>
      <w:proofErr w:type="gramEnd"/>
      <w:r w:rsidRPr="00267336">
        <w:rPr>
          <w:sz w:val="14"/>
        </w:rPr>
        <w:t xml:space="preserve"> but gradually </w:t>
      </w:r>
      <w:r w:rsidRPr="00B36667">
        <w:rPr>
          <w:rStyle w:val="Emphasis"/>
          <w:highlight w:val="cyan"/>
        </w:rPr>
        <w:t>degraded</w:t>
      </w:r>
      <w:r w:rsidRPr="00267336">
        <w:rPr>
          <w:sz w:val="14"/>
        </w:rPr>
        <w:t>.</w:t>
      </w:r>
    </w:p>
    <w:p w14:paraId="4709AC9B" w14:textId="77777777" w:rsidR="00DD61F2" w:rsidRPr="00267336" w:rsidRDefault="00DD61F2" w:rsidP="00DD61F2">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 xml:space="preserve">centuries of </w:t>
      </w:r>
      <w:proofErr w:type="spellStart"/>
      <w:r w:rsidRPr="00B36667">
        <w:rPr>
          <w:rStyle w:val="Emphasis"/>
          <w:highlight w:val="cyan"/>
        </w:rPr>
        <w:t>colonisation</w:t>
      </w:r>
      <w:proofErr w:type="spellEnd"/>
      <w:r w:rsidRPr="00B36667">
        <w:rPr>
          <w:rStyle w:val="Emphasis"/>
          <w:highlight w:val="cyan"/>
        </w:rPr>
        <w:t xml:space="preserve">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 xml:space="preserve">fall out of the </w:t>
      </w:r>
      <w:proofErr w:type="gramStart"/>
      <w:r w:rsidRPr="00267336">
        <w:rPr>
          <w:rStyle w:val="Emphasis"/>
        </w:rPr>
        <w:t>sensationalist</w:t>
      </w:r>
      <w:proofErr w:type="gramEnd"/>
      <w:r w:rsidRPr="00267336">
        <w:rPr>
          <w:rStyle w:val="Emphasis"/>
        </w:rPr>
        <w:t xml:space="preserve">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 xml:space="preserve">become </w:t>
      </w:r>
      <w:proofErr w:type="spellStart"/>
      <w:r w:rsidRPr="00B36667">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592FA174" w14:textId="77777777" w:rsidR="00DD61F2" w:rsidRPr="00267336" w:rsidRDefault="00DD61F2" w:rsidP="00DD61F2">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1351D59B" w14:textId="77777777" w:rsidR="00DD61F2" w:rsidRPr="00AE4C07" w:rsidRDefault="00DD61F2" w:rsidP="00DD61F2">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proofErr w:type="spellStart"/>
      <w:r w:rsidRPr="00B36667">
        <w:rPr>
          <w:rStyle w:val="Emphasis"/>
          <w:highlight w:val="cyan"/>
        </w:rPr>
        <w:t>labour</w:t>
      </w:r>
      <w:proofErr w:type="spellEnd"/>
      <w:r w:rsidRPr="00B36667">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w:t>
      </w:r>
      <w:proofErr w:type="gramStart"/>
      <w:r w:rsidRPr="00267336">
        <w:rPr>
          <w:sz w:val="14"/>
        </w:rPr>
        <w:t>lands</w:t>
      </w:r>
      <w:proofErr w:type="gramEnd"/>
      <w:r w:rsidRPr="00267336">
        <w:rPr>
          <w:sz w:val="14"/>
        </w:rPr>
        <w:t xml:space="preserve">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457C5574" w14:textId="77777777" w:rsidR="00DD61F2" w:rsidRPr="00264BFC" w:rsidRDefault="00DD61F2" w:rsidP="00DD61F2">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4DE71B2E" w14:textId="77777777" w:rsidR="00DD61F2" w:rsidRDefault="00DD61F2" w:rsidP="00DD61F2">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360A9DF6" w14:textId="77777777" w:rsidR="00DD61F2" w:rsidRPr="00264BFC" w:rsidRDefault="00DD61F2" w:rsidP="00DD61F2">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w:t>
      </w:r>
      <w:proofErr w:type="gramStart"/>
      <w:r w:rsidRPr="00264BFC">
        <w:rPr>
          <w:sz w:val="16"/>
        </w:rPr>
        <w:t>a reconciliation</w:t>
      </w:r>
      <w:proofErr w:type="gramEnd"/>
      <w:r w:rsidRPr="00264BFC">
        <w:rPr>
          <w:sz w:val="16"/>
        </w:rPr>
        <w:t xml:space="preserve"> between Wabanaki people and the </w:t>
      </w:r>
      <w:proofErr w:type="gramStart"/>
      <w:r w:rsidRPr="00264BFC">
        <w:rPr>
          <w:sz w:val="16"/>
        </w:rPr>
        <w:t>settler</w:t>
      </w:r>
      <w:proofErr w:type="gramEnd"/>
      <w:r w:rsidRPr="00264BFC">
        <w:rPr>
          <w:sz w:val="16"/>
        </w:rPr>
        <w:t xml:space="preserve">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proofErr w:type="spellStart"/>
      <w:r w:rsidRPr="00B36667">
        <w:rPr>
          <w:rStyle w:val="Emphasis"/>
          <w:highlight w:val="cyan"/>
        </w:rPr>
        <w:t>depoliticises</w:t>
      </w:r>
      <w:proofErr w:type="spellEnd"/>
      <w:r w:rsidRPr="00B36667">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505AAF92" w14:textId="77777777" w:rsidR="00DD61F2" w:rsidRPr="00264BFC" w:rsidRDefault="00DD61F2" w:rsidP="00DD61F2">
      <w:pPr>
        <w:rPr>
          <w:sz w:val="16"/>
        </w:rPr>
      </w:pPr>
      <w:r w:rsidRPr="00264BFC">
        <w:rPr>
          <w:sz w:val="16"/>
        </w:rPr>
        <w:t>The politics of refusal</w:t>
      </w:r>
    </w:p>
    <w:p w14:paraId="420E5FA3" w14:textId="77777777" w:rsidR="00DD61F2" w:rsidRPr="00264BFC" w:rsidRDefault="00DD61F2" w:rsidP="00DD61F2">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 xml:space="preserve">political, economic, and social structures of </w:t>
      </w:r>
      <w:proofErr w:type="spellStart"/>
      <w:r w:rsidRPr="00B36667">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in order to ‘</w:t>
      </w:r>
      <w:proofErr w:type="spellStart"/>
      <w:r w:rsidRPr="00264BFC">
        <w:rPr>
          <w:sz w:val="16"/>
        </w:rPr>
        <w:t>civilise</w:t>
      </w:r>
      <w:proofErr w:type="spellEnd"/>
      <w:r w:rsidRPr="00264BFC">
        <w:rPr>
          <w:sz w:val="16"/>
        </w:rPr>
        <w:t>’ them’.13</w:t>
      </w:r>
    </w:p>
    <w:p w14:paraId="3C77C3C3" w14:textId="77777777" w:rsidR="00DD61F2" w:rsidRPr="00202A18" w:rsidRDefault="00DD61F2" w:rsidP="00DD61F2">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bookmarkEnd w:id="0"/>
    </w:p>
    <w:p w14:paraId="7CD9BE77" w14:textId="77777777" w:rsidR="00EB3427" w:rsidRPr="00EB3427" w:rsidRDefault="00EB3427" w:rsidP="00EB3427"/>
    <w:p w14:paraId="02CFA046" w14:textId="7A20AF98" w:rsidR="0027572B" w:rsidRDefault="0027572B" w:rsidP="0027572B">
      <w:pPr>
        <w:pStyle w:val="Heading2"/>
      </w:pPr>
      <w:r>
        <w:t>Framing</w:t>
      </w:r>
    </w:p>
    <w:p w14:paraId="6006F5FB" w14:textId="7D76CC73" w:rsidR="008B727A" w:rsidRPr="008B727A" w:rsidRDefault="008B727A" w:rsidP="008B727A">
      <w:pPr>
        <w:pStyle w:val="Heading3"/>
      </w:pPr>
      <w:r>
        <w:t>Extinction Outweighs---1NC</w:t>
      </w:r>
    </w:p>
    <w:p w14:paraId="4EAC7F3B" w14:textId="52C85AC5" w:rsidR="00A8008E" w:rsidRPr="00932972" w:rsidRDefault="00503DC6" w:rsidP="00A8008E">
      <w:pPr>
        <w:pStyle w:val="Heading4"/>
        <w:rPr>
          <w:rFonts w:cs="Calibri"/>
        </w:rPr>
      </w:pPr>
      <w:r>
        <w:rPr>
          <w:rFonts w:cs="Calibri"/>
        </w:rPr>
        <w:t xml:space="preserve">1. </w:t>
      </w:r>
      <w:r w:rsidR="00A8008E" w:rsidRPr="00932972">
        <w:rPr>
          <w:rFonts w:cs="Calibri"/>
        </w:rPr>
        <w:t xml:space="preserve">Extinction </w:t>
      </w:r>
      <w:r w:rsidR="00A8008E" w:rsidRPr="00932972">
        <w:rPr>
          <w:rFonts w:cs="Calibri"/>
          <w:u w:val="single"/>
        </w:rPr>
        <w:t>outweighs</w:t>
      </w:r>
      <w:r w:rsidR="00A8008E" w:rsidRPr="00932972">
        <w:rPr>
          <w:rFonts w:cs="Calibri"/>
        </w:rPr>
        <w:t xml:space="preserve">---their ethics slides into </w:t>
      </w:r>
      <w:r w:rsidR="00A8008E" w:rsidRPr="00932972">
        <w:rPr>
          <w:rFonts w:cs="Calibri"/>
          <w:u w:val="single"/>
        </w:rPr>
        <w:t>consequentialist</w:t>
      </w:r>
      <w:r w:rsidR="00A8008E" w:rsidRPr="00932972">
        <w:rPr>
          <w:rFonts w:cs="Calibri"/>
        </w:rPr>
        <w:t xml:space="preserve"> analysis.</w:t>
      </w:r>
    </w:p>
    <w:p w14:paraId="4A99E129" w14:textId="77777777" w:rsidR="00A8008E" w:rsidRPr="00932972" w:rsidRDefault="00A8008E" w:rsidP="00A8008E">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0C5FBCDC" w14:textId="77777777" w:rsidR="00A8008E" w:rsidRPr="00932972" w:rsidRDefault="00A8008E" w:rsidP="00A8008E">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4FDD0B07" w14:textId="77777777" w:rsidR="00A8008E" w:rsidRPr="00932972" w:rsidRDefault="00A8008E" w:rsidP="00A8008E">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6DFCF3D7" w14:textId="77777777" w:rsidR="00A8008E" w:rsidRPr="00932972" w:rsidRDefault="00A8008E" w:rsidP="00A8008E">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proofErr w:type="gramStart"/>
      <w:r w:rsidRPr="00932972">
        <w:rPr>
          <w:rStyle w:val="Emphasis"/>
          <w:color w:val="000000" w:themeColor="text1"/>
          <w:highlight w:val="cyan"/>
        </w:rPr>
        <w:t>don’t</w:t>
      </w:r>
      <w:proofErr w:type="gramEnd"/>
      <w:r w:rsidRPr="00932972">
        <w:rPr>
          <w:rStyle w:val="Emphasis"/>
          <w:color w:val="000000" w:themeColor="text1"/>
          <w:highlight w:val="cyan"/>
        </w:rPr>
        <w:t xml:space="preserve">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1C237951" w14:textId="77777777" w:rsidR="00A8008E" w:rsidRPr="00932972" w:rsidRDefault="00A8008E" w:rsidP="00A8008E">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7F1D5CB" w14:textId="77777777" w:rsidR="00A8008E" w:rsidRPr="00932972" w:rsidRDefault="00A8008E" w:rsidP="00A8008E">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t>
      </w:r>
      <w:proofErr w:type="gramStart"/>
      <w:r w:rsidRPr="00932972">
        <w:rPr>
          <w:color w:val="000000" w:themeColor="text1"/>
          <w:sz w:val="16"/>
          <w:szCs w:val="16"/>
        </w:rPr>
        <w:t>would need</w:t>
      </w:r>
      <w:proofErr w:type="gramEnd"/>
      <w:r w:rsidRPr="00932972">
        <w:rPr>
          <w:color w:val="000000" w:themeColor="text1"/>
          <w:sz w:val="16"/>
          <w:szCs w:val="16"/>
        </w:rPr>
        <w:t xml:space="preserve">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33A39D85" w14:textId="77777777" w:rsidR="00A8008E" w:rsidRDefault="00A8008E" w:rsidP="00A8008E">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r w:rsidRPr="00932972">
        <w:rPr>
          <w:rStyle w:val="Emphasis"/>
        </w:rPr>
        <w:t xml:space="preserve">pretty </w:t>
      </w:r>
      <w:r w:rsidRPr="00932972">
        <w:rPr>
          <w:rStyle w:val="Emphasis"/>
          <w:highlight w:val="cyan"/>
        </w:rPr>
        <w:t>strong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4AB651C2" w14:textId="78F7A72F" w:rsidR="00052262" w:rsidRPr="00932972" w:rsidRDefault="00503DC6" w:rsidP="00052262">
      <w:pPr>
        <w:pStyle w:val="Heading4"/>
        <w:rPr>
          <w:rFonts w:cs="Calibri"/>
        </w:rPr>
      </w:pPr>
      <w:r>
        <w:rPr>
          <w:rFonts w:cs="Calibri"/>
        </w:rPr>
        <w:t xml:space="preserve">2. </w:t>
      </w:r>
      <w:r w:rsidR="00052262" w:rsidRPr="00932972">
        <w:rPr>
          <w:rFonts w:cs="Calibri"/>
        </w:rPr>
        <w:t xml:space="preserve">“The other” is </w:t>
      </w:r>
      <w:r w:rsidR="00052262" w:rsidRPr="00932972">
        <w:rPr>
          <w:rFonts w:cs="Calibri"/>
          <w:u w:val="single"/>
        </w:rPr>
        <w:t>insufficient</w:t>
      </w:r>
      <w:r w:rsidR="00052262" w:rsidRPr="00932972">
        <w:rPr>
          <w:rFonts w:cs="Calibri"/>
        </w:rPr>
        <w:t xml:space="preserve">, prefer </w:t>
      </w:r>
      <w:r w:rsidR="00052262" w:rsidRPr="00932972">
        <w:rPr>
          <w:rFonts w:cs="Calibri"/>
          <w:u w:val="single"/>
        </w:rPr>
        <w:t>universalism</w:t>
      </w:r>
      <w:r w:rsidR="00052262" w:rsidRPr="00932972">
        <w:rPr>
          <w:rFonts w:cs="Calibri"/>
        </w:rPr>
        <w:t xml:space="preserve">. </w:t>
      </w:r>
      <w:r w:rsidR="00052262" w:rsidRPr="00932972">
        <w:rPr>
          <w:rFonts w:cs="Calibri"/>
          <w:b w:val="0"/>
          <w:bCs/>
        </w:rPr>
        <w:t xml:space="preserve">Only </w:t>
      </w:r>
      <w:r w:rsidR="00052262" w:rsidRPr="00932972">
        <w:rPr>
          <w:rFonts w:cs="Calibri"/>
          <w:b w:val="0"/>
          <w:bCs/>
          <w:u w:val="single"/>
        </w:rPr>
        <w:t>non-arbitrary</w:t>
      </w:r>
      <w:r w:rsidR="00052262" w:rsidRPr="00932972">
        <w:rPr>
          <w:rFonts w:cs="Calibri"/>
          <w:b w:val="0"/>
          <w:bCs/>
        </w:rPr>
        <w:t xml:space="preserve">, </w:t>
      </w:r>
      <w:proofErr w:type="gramStart"/>
      <w:r w:rsidR="00052262" w:rsidRPr="00932972">
        <w:rPr>
          <w:rFonts w:cs="Calibri"/>
          <w:b w:val="0"/>
          <w:bCs/>
        </w:rPr>
        <w:t>dignifying</w:t>
      </w:r>
      <w:proofErr w:type="gramEnd"/>
      <w:r w:rsidR="00052262" w:rsidRPr="00932972">
        <w:rPr>
          <w:rFonts w:cs="Calibri"/>
          <w:b w:val="0"/>
          <w:bCs/>
        </w:rPr>
        <w:t xml:space="preserve"> metric, or they cause </w:t>
      </w:r>
      <w:r w:rsidR="00052262" w:rsidRPr="00932972">
        <w:rPr>
          <w:rFonts w:cs="Calibri"/>
          <w:b w:val="0"/>
          <w:bCs/>
          <w:u w:val="single"/>
        </w:rPr>
        <w:t>policy freeze</w:t>
      </w:r>
      <w:r w:rsidR="00052262" w:rsidRPr="00932972">
        <w:rPr>
          <w:rFonts w:cs="Calibri"/>
          <w:b w:val="0"/>
          <w:bCs/>
        </w:rPr>
        <w:t xml:space="preserve"> since weighing is </w:t>
      </w:r>
      <w:r w:rsidR="00052262" w:rsidRPr="00932972">
        <w:rPr>
          <w:rFonts w:cs="Calibri"/>
          <w:b w:val="0"/>
          <w:bCs/>
          <w:u w:val="single"/>
        </w:rPr>
        <w:t>impossible</w:t>
      </w:r>
      <w:r w:rsidR="00052262" w:rsidRPr="00932972">
        <w:rPr>
          <w:rFonts w:cs="Calibri"/>
          <w:b w:val="0"/>
          <w:bCs/>
        </w:rPr>
        <w:t>.</w:t>
      </w:r>
    </w:p>
    <w:p w14:paraId="4F6B5DBC" w14:textId="77777777" w:rsidR="00052262" w:rsidRPr="00932972" w:rsidRDefault="00052262" w:rsidP="00052262">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64F7E277" w14:textId="77777777" w:rsidR="00052262" w:rsidRPr="00932972" w:rsidRDefault="00052262" w:rsidP="00052262">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w:t>
      </w:r>
      <w:proofErr w:type="gramStart"/>
      <w:r w:rsidRPr="00932972">
        <w:rPr>
          <w:rStyle w:val="StyleUnderline"/>
        </w:rPr>
        <w:t>the one</w:t>
      </w:r>
      <w:proofErr w:type="gramEnd"/>
      <w:r w:rsidRPr="00932972">
        <w:rPr>
          <w:rStyle w:val="StyleUnderline"/>
        </w:rPr>
        <w:t xml:space="preserv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xml:space="preserve">, here and far away, now and tomorrow, in spite of ourselves (DEHH 196).The question now is </w:t>
      </w:r>
      <w:r w:rsidRPr="00932972">
        <w:rPr>
          <w:rStyle w:val="StyleUnderline"/>
        </w:rPr>
        <w:t>how this responsibility for all can be realized</w:t>
      </w:r>
      <w:r w:rsidRPr="00932972">
        <w:rPr>
          <w:sz w:val="16"/>
        </w:rPr>
        <w:t xml:space="preserve">. As long as responsibility only runs from </w:t>
      </w:r>
      <w:proofErr w:type="gramStart"/>
      <w:r w:rsidRPr="00932972">
        <w:rPr>
          <w:sz w:val="16"/>
        </w:rPr>
        <w:t>the</w:t>
      </w:r>
      <w:proofErr w:type="gramEnd"/>
      <w:r w:rsidRPr="00932972">
        <w:rPr>
          <w:sz w:val="16"/>
        </w:rPr>
        <w:t xml:space="preserve"> single unique one to </w:t>
      </w:r>
      <w:proofErr w:type="gramStart"/>
      <w:r w:rsidRPr="00932972">
        <w:rPr>
          <w:sz w:val="16"/>
        </w:rPr>
        <w:t>the other</w:t>
      </w:r>
      <w:proofErr w:type="gramEnd"/>
      <w:r w:rsidRPr="00932972">
        <w:rPr>
          <w:sz w:val="16"/>
        </w:rPr>
        <w:t xml:space="preserve">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on </w:t>
      </w:r>
      <w:r w:rsidRPr="00932972">
        <w:rPr>
          <w:rStyle w:val="StyleUnderline"/>
          <w:highlight w:val="cyan"/>
        </w:rPr>
        <w:t>the basis</w:t>
      </w:r>
      <w:r w:rsidRPr="00932972">
        <w:rPr>
          <w:sz w:val="16"/>
          <w:highlight w:val="cyan"/>
        </w:rPr>
        <w:t xml:space="preserve"> </w:t>
      </w:r>
      <w:r w:rsidRPr="00932972">
        <w:rPr>
          <w:sz w:val="16"/>
        </w:rPr>
        <w:t xml:space="preserve">of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7D414A61" w14:textId="77777777" w:rsidR="0027572B" w:rsidRPr="0027572B" w:rsidRDefault="0027572B" w:rsidP="0027572B"/>
    <w:p w14:paraId="52682196" w14:textId="77777777" w:rsidR="0027572B" w:rsidRDefault="0027572B" w:rsidP="0027572B">
      <w:pPr>
        <w:pStyle w:val="Heading2"/>
      </w:pPr>
      <w:r>
        <w:t>Solvency</w:t>
      </w:r>
    </w:p>
    <w:p w14:paraId="38918D5A" w14:textId="3771D3D0" w:rsidR="00DC57DC" w:rsidRPr="00DC57DC" w:rsidRDefault="00DC57DC" w:rsidP="00DC57DC">
      <w:pPr>
        <w:pStyle w:val="Heading3"/>
      </w:pPr>
      <w:r>
        <w:t>Solvency---1NC</w:t>
      </w:r>
    </w:p>
    <w:p w14:paraId="0D7BDDA0" w14:textId="0D35BA71" w:rsidR="00DC57DC" w:rsidRPr="00932972" w:rsidRDefault="00503DC6" w:rsidP="00DC57DC">
      <w:pPr>
        <w:pStyle w:val="Heading4"/>
        <w:rPr>
          <w:rFonts w:cs="Calibri"/>
        </w:rPr>
      </w:pPr>
      <w:r>
        <w:rPr>
          <w:rFonts w:cs="Calibri"/>
        </w:rPr>
        <w:t xml:space="preserve">1. </w:t>
      </w:r>
      <w:r w:rsidR="00DC57DC" w:rsidRPr="00932972">
        <w:rPr>
          <w:rFonts w:cs="Calibri"/>
        </w:rPr>
        <w:t xml:space="preserve">The plan solves </w:t>
      </w:r>
      <w:r w:rsidR="00DC57DC" w:rsidRPr="00932972">
        <w:rPr>
          <w:rFonts w:cs="Calibri"/>
          <w:u w:val="single"/>
        </w:rPr>
        <w:t>nothing</w:t>
      </w:r>
      <w:r w:rsidR="00DC57DC" w:rsidRPr="00932972">
        <w:rPr>
          <w:rFonts w:cs="Calibri"/>
        </w:rPr>
        <w:t>.</w:t>
      </w:r>
    </w:p>
    <w:p w14:paraId="63F1EF68" w14:textId="77777777" w:rsidR="00DC57DC" w:rsidRPr="00932972" w:rsidRDefault="00DC57DC" w:rsidP="00DC57DC">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537A5008" w14:textId="77777777" w:rsidR="00DC57DC" w:rsidRPr="00932972" w:rsidRDefault="00DC57DC" w:rsidP="00DC57DC">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6102D0">
        <w:rPr>
          <w:rStyle w:val="Emphasis"/>
          <w:highlight w:val="cyan"/>
        </w:rPr>
        <w:t>violator</w:t>
      </w:r>
      <w:r w:rsidRPr="00932972">
        <w:rPr>
          <w:rStyle w:val="StyleUnderline"/>
        </w:rPr>
        <w:t xml:space="preserve"> would </w:t>
      </w:r>
      <w:r w:rsidRPr="006102D0">
        <w:rPr>
          <w:rStyle w:val="StyleUnderline"/>
          <w:highlight w:val="cyan"/>
        </w:rPr>
        <w:t>have to expect</w:t>
      </w:r>
      <w:r w:rsidRPr="00932972">
        <w:rPr>
          <w:rStyle w:val="StyleUnderline"/>
        </w:rPr>
        <w:t xml:space="preserve"> a</w:t>
      </w:r>
      <w:r w:rsidRPr="00932972">
        <w:rPr>
          <w:sz w:val="16"/>
        </w:rPr>
        <w:t xml:space="preserve"> 48% to </w:t>
      </w:r>
      <w:r w:rsidRPr="006102D0">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6102D0">
        <w:rPr>
          <w:rStyle w:val="StyleUnderline"/>
          <w:highlight w:val="cyan"/>
        </w:rPr>
        <w:t xml:space="preserve">to have an </w:t>
      </w:r>
      <w:r w:rsidRPr="006102D0">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6102D0">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6102D0">
        <w:rPr>
          <w:rStyle w:val="Emphasis"/>
          <w:sz w:val="30"/>
          <w:szCs w:val="30"/>
          <w:highlight w:val="cyan"/>
        </w:rPr>
        <w:t>less than 1%</w:t>
      </w:r>
      <w:r w:rsidRPr="00932972">
        <w:rPr>
          <w:sz w:val="16"/>
        </w:rPr>
        <w:t>.</w:t>
      </w:r>
    </w:p>
    <w:p w14:paraId="165D2849" w14:textId="77777777" w:rsidR="00DC57DC" w:rsidRPr="00932972" w:rsidRDefault="00DC57DC" w:rsidP="00DC57DC">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w:t>
      </w:r>
      <w:proofErr w:type="gramStart"/>
      <w:r w:rsidRPr="00932972">
        <w:rPr>
          <w:sz w:val="16"/>
        </w:rPr>
        <w:t>to</w:t>
      </w:r>
      <w:proofErr w:type="gramEnd"/>
      <w:r w:rsidRPr="00932972">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in a given year</w:t>
      </w:r>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6102D0">
        <w:rPr>
          <w:rStyle w:val="StyleUnderline"/>
          <w:highlight w:val="cyan"/>
        </w:rPr>
        <w:t xml:space="preserve">detection probabilities would need to increase by </w:t>
      </w:r>
      <w:r w:rsidRPr="006102D0">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w:t>
      </w:r>
      <w:proofErr w:type="gramStart"/>
      <w:r w:rsidRPr="00932972">
        <w:rPr>
          <w:sz w:val="16"/>
        </w:rPr>
        <w:t>is</w:t>
      </w:r>
      <w:proofErr w:type="gramEnd"/>
      <w:r w:rsidRPr="00932972">
        <w:rPr>
          <w:sz w:val="16"/>
        </w:rPr>
        <w:t xml:space="preserve"> </w:t>
      </w:r>
      <w:r w:rsidRPr="00932972">
        <w:rPr>
          <w:rStyle w:val="Emphasis"/>
        </w:rPr>
        <w:t>required</w:t>
      </w:r>
      <w:r w:rsidRPr="00932972">
        <w:rPr>
          <w:rStyle w:val="StyleUnderline"/>
        </w:rPr>
        <w:t xml:space="preserve"> to incentivize compliance</w:t>
      </w:r>
      <w:r w:rsidRPr="00932972">
        <w:rPr>
          <w:sz w:val="16"/>
        </w:rPr>
        <w:t>.</w:t>
      </w:r>
    </w:p>
    <w:p w14:paraId="0EDF4925" w14:textId="77777777" w:rsidR="00DC57DC" w:rsidRPr="00932972" w:rsidRDefault="00DC57DC" w:rsidP="00DC57DC">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w:t>
      </w:r>
      <w:proofErr w:type="gramStart"/>
      <w:r w:rsidRPr="00932972">
        <w:rPr>
          <w:sz w:val="16"/>
        </w:rPr>
        <w:t>are</w:t>
      </w:r>
      <w:proofErr w:type="gramEnd"/>
      <w:r w:rsidRPr="00932972">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102D0">
        <w:rPr>
          <w:rStyle w:val="StyleUnderline"/>
          <w:highlight w:val="cyan"/>
        </w:rPr>
        <w:t>workers</w:t>
      </w:r>
      <w:r w:rsidRPr="00932972">
        <w:rPr>
          <w:rStyle w:val="StyleUnderline"/>
        </w:rPr>
        <w:t xml:space="preserve"> </w:t>
      </w:r>
      <w:r w:rsidRPr="00932972">
        <w:rPr>
          <w:rStyle w:val="Emphasis"/>
        </w:rPr>
        <w:t xml:space="preserve">often </w:t>
      </w:r>
      <w:r w:rsidRPr="006102D0">
        <w:rPr>
          <w:rStyle w:val="Emphasis"/>
          <w:highlight w:val="cyan"/>
        </w:rPr>
        <w:t>do not</w:t>
      </w:r>
      <w:r w:rsidRPr="006102D0">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6102D0">
        <w:rPr>
          <w:rStyle w:val="Emphasis"/>
          <w:highlight w:val="cyan"/>
        </w:rPr>
        <w:t>particularly</w:t>
      </w:r>
      <w:r w:rsidRPr="00932972">
        <w:rPr>
          <w:rStyle w:val="Emphasis"/>
        </w:rPr>
        <w:t xml:space="preserve"> true</w:t>
      </w:r>
      <w:r w:rsidRPr="00932972">
        <w:rPr>
          <w:rStyle w:val="StyleUnderline"/>
        </w:rPr>
        <w:t xml:space="preserve"> for </w:t>
      </w:r>
      <w:r w:rsidRPr="006102D0">
        <w:rPr>
          <w:rStyle w:val="StyleUnderline"/>
          <w:highlight w:val="cyan"/>
        </w:rPr>
        <w:t xml:space="preserve">the </w:t>
      </w:r>
      <w:r w:rsidRPr="006102D0">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6102D0">
        <w:rPr>
          <w:rStyle w:val="StyleUnderline"/>
          <w:highlight w:val="cyan"/>
        </w:rPr>
        <w:t xml:space="preserve">for </w:t>
      </w:r>
      <w:r w:rsidRPr="006102D0">
        <w:rPr>
          <w:rStyle w:val="Emphasis"/>
          <w:highlight w:val="cyan"/>
        </w:rPr>
        <w:t>every 130</w:t>
      </w:r>
      <w:r w:rsidRPr="00932972">
        <w:rPr>
          <w:sz w:val="16"/>
        </w:rPr>
        <w:t xml:space="preserve"> overtime </w:t>
      </w:r>
      <w:r w:rsidRPr="006102D0">
        <w:rPr>
          <w:rStyle w:val="StyleUnderline"/>
          <w:highlight w:val="cyan"/>
        </w:rPr>
        <w:t>violations</w:t>
      </w:r>
      <w:r w:rsidRPr="00932972">
        <w:rPr>
          <w:sz w:val="16"/>
        </w:rPr>
        <w:t xml:space="preserve">, </w:t>
      </w:r>
      <w:r w:rsidRPr="006102D0">
        <w:rPr>
          <w:rStyle w:val="StyleUnderline"/>
          <w:highlight w:val="cyan"/>
        </w:rPr>
        <w:t xml:space="preserve">only </w:t>
      </w:r>
      <w:r w:rsidRPr="006102D0">
        <w:rPr>
          <w:rStyle w:val="Emphasis"/>
          <w:highlight w:val="cyan"/>
        </w:rPr>
        <w:t>one complaint</w:t>
      </w:r>
      <w:r w:rsidRPr="006102D0">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2705D501" w14:textId="77777777" w:rsidR="00DC57DC" w:rsidRPr="00932972" w:rsidRDefault="00DC57DC" w:rsidP="00DC57DC">
      <w:pPr>
        <w:rPr>
          <w:sz w:val="16"/>
        </w:rPr>
      </w:pPr>
      <w:r w:rsidRPr="00932972">
        <w:rPr>
          <w:sz w:val="16"/>
        </w:rPr>
        <w:t xml:space="preserve">Why would workers not report violations? First, many </w:t>
      </w:r>
      <w:r w:rsidRPr="006102D0">
        <w:rPr>
          <w:rStyle w:val="StyleUnderline"/>
          <w:highlight w:val="cyan"/>
        </w:rPr>
        <w:t xml:space="preserve">workers are </w:t>
      </w:r>
      <w:r w:rsidRPr="006102D0">
        <w:rPr>
          <w:rStyle w:val="Emphasis"/>
          <w:highlight w:val="cyan"/>
        </w:rPr>
        <w:t>unaware</w:t>
      </w:r>
      <w:r w:rsidRPr="00932972">
        <w:rPr>
          <w:rStyle w:val="StyleUnderline"/>
        </w:rPr>
        <w:t xml:space="preserve"> that their </w:t>
      </w:r>
      <w:r w:rsidRPr="00932972">
        <w:rPr>
          <w:rStyle w:val="Emphasis"/>
        </w:rPr>
        <w:t xml:space="preserve">employer’s pay </w:t>
      </w:r>
      <w:r w:rsidRPr="006102D0">
        <w:rPr>
          <w:rStyle w:val="Emphasis"/>
          <w:highlight w:val="cyan"/>
        </w:rPr>
        <w:t>practices</w:t>
      </w:r>
      <w:r w:rsidRPr="006102D0">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6102D0">
        <w:rPr>
          <w:rStyle w:val="StyleUnderline"/>
          <w:highlight w:val="cyan"/>
        </w:rPr>
        <w:t xml:space="preserve">lack </w:t>
      </w:r>
      <w:r w:rsidRPr="006102D0">
        <w:rPr>
          <w:rStyle w:val="Emphasis"/>
          <w:highlight w:val="cyan"/>
        </w:rPr>
        <w:t>records to prove it</w:t>
      </w:r>
      <w:r w:rsidRPr="00932972">
        <w:rPr>
          <w:sz w:val="16"/>
        </w:rPr>
        <w:t xml:space="preserve"> (e.g., Dombrowski, Garcia, and Despard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6102D0">
        <w:rPr>
          <w:rStyle w:val="StyleUnderline"/>
          <w:highlight w:val="cyan"/>
        </w:rPr>
        <w:t>scared of</w:t>
      </w:r>
      <w:r w:rsidRPr="00932972">
        <w:rPr>
          <w:rStyle w:val="StyleUnderline"/>
        </w:rPr>
        <w:t xml:space="preserve"> </w:t>
      </w:r>
      <w:r w:rsidRPr="00932972">
        <w:rPr>
          <w:rStyle w:val="Emphasis"/>
        </w:rPr>
        <w:t xml:space="preserve">employer </w:t>
      </w:r>
      <w:r w:rsidRPr="006102D0">
        <w:rPr>
          <w:rStyle w:val="Emphasis"/>
          <w:highlight w:val="cyan"/>
        </w:rPr>
        <w:t>retaliation</w:t>
      </w:r>
      <w:r w:rsidRPr="00932972">
        <w:rPr>
          <w:sz w:val="16"/>
        </w:rPr>
        <w:t xml:space="preserve">, </w:t>
      </w:r>
      <w:r w:rsidRPr="00932972">
        <w:rPr>
          <w:rStyle w:val="StyleUnderline"/>
        </w:rPr>
        <w:t xml:space="preserve">of </w:t>
      </w:r>
      <w:r w:rsidRPr="006102D0">
        <w:rPr>
          <w:rStyle w:val="StyleUnderline"/>
          <w:highlight w:val="cyan"/>
        </w:rPr>
        <w:t xml:space="preserve">losing their job if the firm is </w:t>
      </w:r>
      <w:r w:rsidRPr="006102D0">
        <w:rPr>
          <w:rStyle w:val="Emphasis"/>
          <w:highlight w:val="cyan"/>
        </w:rPr>
        <w:t>penalized</w:t>
      </w:r>
      <w:r w:rsidRPr="00932972">
        <w:rPr>
          <w:rStyle w:val="Emphasis"/>
        </w:rPr>
        <w:t xml:space="preserve"> by the DOL</w:t>
      </w:r>
      <w:r w:rsidRPr="00932972">
        <w:rPr>
          <w:sz w:val="16"/>
        </w:rPr>
        <w:t xml:space="preserve">, </w:t>
      </w:r>
      <w:r w:rsidRPr="006102D0">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25C9428F" w14:textId="1B796C8F" w:rsidR="00DC57DC" w:rsidRPr="00932972" w:rsidRDefault="00503DC6" w:rsidP="00DC57DC">
      <w:pPr>
        <w:pStyle w:val="Heading4"/>
        <w:rPr>
          <w:rFonts w:cs="Calibri"/>
        </w:rPr>
      </w:pPr>
      <w:r>
        <w:rPr>
          <w:rFonts w:cs="Calibri"/>
        </w:rPr>
        <w:t xml:space="preserve">2. </w:t>
      </w:r>
      <w:r w:rsidR="00DC57DC" w:rsidRPr="00932972">
        <w:rPr>
          <w:rFonts w:cs="Calibri"/>
        </w:rPr>
        <w:t xml:space="preserve">The </w:t>
      </w:r>
      <w:r w:rsidR="00DC57DC" w:rsidRPr="00932972">
        <w:rPr>
          <w:rFonts w:cs="Calibri"/>
          <w:u w:val="single"/>
        </w:rPr>
        <w:t>Fifth Circuit decision</w:t>
      </w:r>
      <w:r w:rsidR="00DC57DC" w:rsidRPr="00932972">
        <w:rPr>
          <w:rFonts w:cs="Calibri"/>
        </w:rPr>
        <w:t xml:space="preserve"> nullifies the plan.</w:t>
      </w:r>
    </w:p>
    <w:p w14:paraId="350B2E75" w14:textId="77777777" w:rsidR="00DC57DC" w:rsidRPr="00932972" w:rsidRDefault="00DC57DC" w:rsidP="00DC57DC">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0902156D" w14:textId="77777777" w:rsidR="00DC57DC" w:rsidRPr="00932972" w:rsidRDefault="00DC57DC" w:rsidP="00DC57DC">
      <w:pPr>
        <w:rPr>
          <w:sz w:val="16"/>
        </w:rPr>
      </w:pPr>
      <w:r w:rsidRPr="00932972">
        <w:rPr>
          <w:sz w:val="16"/>
        </w:rPr>
        <w:t xml:space="preserve">Today, </w:t>
      </w:r>
      <w:r w:rsidRPr="006102D0">
        <w:rPr>
          <w:rStyle w:val="StyleUnderline"/>
          <w:highlight w:val="cyan"/>
        </w:rPr>
        <w:t>the NLRA hovers</w:t>
      </w:r>
      <w:r w:rsidRPr="00932972">
        <w:rPr>
          <w:sz w:val="16"/>
        </w:rPr>
        <w:t xml:space="preserve"> somewhere </w:t>
      </w:r>
      <w:r w:rsidRPr="006102D0">
        <w:rPr>
          <w:rStyle w:val="StyleUnderline"/>
          <w:highlight w:val="cyan"/>
        </w:rPr>
        <w:t xml:space="preserve">between </w:t>
      </w:r>
      <w:r w:rsidRPr="006102D0">
        <w:rPr>
          <w:rStyle w:val="Emphasis"/>
          <w:highlight w:val="cyan"/>
        </w:rPr>
        <w:t>de facto</w:t>
      </w:r>
      <w:r w:rsidRPr="006102D0">
        <w:rPr>
          <w:rStyle w:val="StyleUnderline"/>
          <w:highlight w:val="cyan"/>
        </w:rPr>
        <w:t xml:space="preserve"> and </w:t>
      </w:r>
      <w:r w:rsidRPr="006102D0">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6102D0">
        <w:rPr>
          <w:rStyle w:val="Emphasis"/>
          <w:highlight w:val="cyan"/>
        </w:rPr>
        <w:t>no</w:t>
      </w:r>
      <w:r w:rsidRPr="00932972">
        <w:rPr>
          <w:rStyle w:val="StyleUnderline"/>
        </w:rPr>
        <w:t xml:space="preserve">t enough to constitute a </w:t>
      </w:r>
      <w:r w:rsidRPr="006102D0">
        <w:rPr>
          <w:rStyle w:val="Emphasis"/>
          <w:highlight w:val="cyan"/>
        </w:rPr>
        <w:t>quorum</w:t>
      </w:r>
      <w:r w:rsidRPr="00932972">
        <w:rPr>
          <w:sz w:val="16"/>
        </w:rPr>
        <w:t xml:space="preserve"> — </w:t>
      </w:r>
      <w:r w:rsidRPr="006102D0">
        <w:rPr>
          <w:rStyle w:val="StyleUnderline"/>
          <w:highlight w:val="cyan"/>
        </w:rPr>
        <w:t xml:space="preserve">means the Board can make </w:t>
      </w:r>
      <w:r w:rsidRPr="006102D0">
        <w:rPr>
          <w:rStyle w:val="Emphasis"/>
          <w:highlight w:val="cyan"/>
        </w:rPr>
        <w:t>no rulings</w:t>
      </w:r>
      <w:r w:rsidRPr="00932972">
        <w:rPr>
          <w:sz w:val="16"/>
        </w:rPr>
        <w:t xml:space="preserve">. This enables </w:t>
      </w:r>
      <w:r w:rsidRPr="006102D0">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6102D0">
        <w:rPr>
          <w:rStyle w:val="StyleUnderline"/>
          <w:highlight w:val="cyan"/>
        </w:rPr>
        <w:t>appeal</w:t>
      </w:r>
      <w:r w:rsidRPr="00932972">
        <w:rPr>
          <w:rStyle w:val="StyleUnderline"/>
        </w:rPr>
        <w:t xml:space="preserve"> those findings and penalties</w:t>
      </w:r>
      <w:r w:rsidRPr="00932972">
        <w:rPr>
          <w:sz w:val="16"/>
        </w:rPr>
        <w:t xml:space="preserve"> to </w:t>
      </w:r>
      <w:r w:rsidRPr="006102D0">
        <w:rPr>
          <w:rStyle w:val="StyleUnderline"/>
          <w:highlight w:val="cyan"/>
        </w:rPr>
        <w:t>the Board</w:t>
      </w:r>
      <w:r w:rsidRPr="00932972">
        <w:rPr>
          <w:sz w:val="16"/>
        </w:rPr>
        <w:t xml:space="preserve">, </w:t>
      </w:r>
      <w:r w:rsidRPr="00932972">
        <w:rPr>
          <w:rStyle w:val="StyleUnderline"/>
        </w:rPr>
        <w:t xml:space="preserve">which </w:t>
      </w:r>
      <w:r w:rsidRPr="006102D0">
        <w:rPr>
          <w:rStyle w:val="Emphasis"/>
          <w:highlight w:val="cyan"/>
        </w:rPr>
        <w:t>cannot rule on anything</w:t>
      </w:r>
      <w:r w:rsidRPr="00932972">
        <w:rPr>
          <w:sz w:val="16"/>
        </w:rPr>
        <w:t xml:space="preserve"> — essentially, </w:t>
      </w:r>
      <w:r w:rsidRPr="006102D0">
        <w:rPr>
          <w:rStyle w:val="StyleUnderline"/>
          <w:highlight w:val="cyan"/>
        </w:rPr>
        <w:t>giving</w:t>
      </w:r>
      <w:r w:rsidRPr="00932972">
        <w:rPr>
          <w:sz w:val="16"/>
        </w:rPr>
        <w:t xml:space="preserve"> those </w:t>
      </w:r>
      <w:r w:rsidRPr="006102D0">
        <w:rPr>
          <w:rStyle w:val="StyleUnderline"/>
          <w:highlight w:val="cyan"/>
        </w:rPr>
        <w:t>employers leeway to</w:t>
      </w:r>
      <w:r w:rsidRPr="00932972">
        <w:rPr>
          <w:rStyle w:val="StyleUnderline"/>
        </w:rPr>
        <w:t xml:space="preserve"> </w:t>
      </w:r>
      <w:r w:rsidRPr="00932972">
        <w:rPr>
          <w:rStyle w:val="Emphasis"/>
        </w:rPr>
        <w:t xml:space="preserve">keep on </w:t>
      </w:r>
      <w:r w:rsidRPr="006102D0">
        <w:rPr>
          <w:rStyle w:val="Emphasis"/>
          <w:highlight w:val="cyan"/>
        </w:rPr>
        <w:t>do</w:t>
      </w:r>
      <w:r w:rsidRPr="00932972">
        <w:rPr>
          <w:rStyle w:val="Emphasis"/>
        </w:rPr>
        <w:t>ing</w:t>
      </w:r>
      <w:r w:rsidRPr="00932972">
        <w:rPr>
          <w:rStyle w:val="StyleUnderline"/>
        </w:rPr>
        <w:t xml:space="preserve"> </w:t>
      </w:r>
      <w:r w:rsidRPr="006102D0">
        <w:rPr>
          <w:rStyle w:val="StyleUnderline"/>
          <w:highlight w:val="cyan"/>
        </w:rPr>
        <w:t>what they’re doing</w:t>
      </w:r>
      <w:r w:rsidRPr="00932972">
        <w:rPr>
          <w:sz w:val="16"/>
        </w:rPr>
        <w:t xml:space="preserve">, </w:t>
      </w:r>
      <w:r w:rsidRPr="006102D0">
        <w:rPr>
          <w:rStyle w:val="Emphasis"/>
          <w:sz w:val="30"/>
          <w:szCs w:val="30"/>
          <w:highlight w:val="cyan"/>
        </w:rPr>
        <w:t>however illegal it may be</w:t>
      </w:r>
      <w:r w:rsidRPr="00932972">
        <w:rPr>
          <w:sz w:val="16"/>
        </w:rPr>
        <w:t>.</w:t>
      </w:r>
    </w:p>
    <w:p w14:paraId="2FFC9EB0" w14:textId="77777777" w:rsidR="00DC57DC" w:rsidRPr="00932972" w:rsidRDefault="00DC57DC" w:rsidP="00DC57DC">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960803C" w14:textId="77777777" w:rsidR="00DC57DC" w:rsidRPr="00932972" w:rsidRDefault="00DC57DC" w:rsidP="00DC57DC">
      <w:pPr>
        <w:rPr>
          <w:sz w:val="16"/>
        </w:rPr>
      </w:pPr>
      <w:r w:rsidRPr="00932972">
        <w:rPr>
          <w:sz w:val="16"/>
        </w:rPr>
        <w:t xml:space="preserve">In May, the Republican majority on </w:t>
      </w:r>
      <w:r w:rsidRPr="006102D0">
        <w:rPr>
          <w:rStyle w:val="StyleUnderline"/>
          <w:highlight w:val="cyan"/>
        </w:rPr>
        <w:t xml:space="preserve">the </w:t>
      </w:r>
      <w:r w:rsidRPr="006102D0">
        <w:rPr>
          <w:rStyle w:val="Emphasis"/>
          <w:highlight w:val="cyan"/>
        </w:rPr>
        <w:t>Supreme Court</w:t>
      </w:r>
      <w:r w:rsidRPr="006102D0">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6102D0">
        <w:rPr>
          <w:rStyle w:val="StyleUnderline"/>
          <w:highlight w:val="cyan"/>
        </w:rPr>
        <w:t xml:space="preserve">the </w:t>
      </w:r>
      <w:r w:rsidRPr="006102D0">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56243D69" w14:textId="77777777" w:rsidR="00DC57DC" w:rsidRPr="00932972" w:rsidRDefault="00DC57DC" w:rsidP="00DC57DC">
      <w:pPr>
        <w:rPr>
          <w:sz w:val="16"/>
        </w:rPr>
      </w:pPr>
      <w:r w:rsidRPr="00932972">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754C727" w14:textId="77777777" w:rsidR="00DC57DC" w:rsidRPr="00932972" w:rsidRDefault="00DC57DC" w:rsidP="00DC57DC">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6102D0">
        <w:rPr>
          <w:rStyle w:val="StyleUnderline"/>
          <w:highlight w:val="cyan"/>
        </w:rPr>
        <w:t xml:space="preserve">the </w:t>
      </w:r>
      <w:r w:rsidRPr="006102D0">
        <w:rPr>
          <w:rStyle w:val="Emphasis"/>
          <w:highlight w:val="cyan"/>
        </w:rPr>
        <w:t>Board itself</w:t>
      </w:r>
      <w:r w:rsidRPr="006102D0">
        <w:rPr>
          <w:rStyle w:val="StyleUnderline"/>
          <w:highlight w:val="cyan"/>
        </w:rPr>
        <w:t xml:space="preserve"> was </w:t>
      </w:r>
      <w:r w:rsidRPr="006102D0">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6102D0">
        <w:rPr>
          <w:rStyle w:val="StyleUnderline"/>
          <w:highlight w:val="cyan"/>
        </w:rPr>
        <w:t>ruling</w:t>
      </w:r>
      <w:r w:rsidRPr="00932972">
        <w:rPr>
          <w:sz w:val="16"/>
        </w:rPr>
        <w:t xml:space="preserve"> that </w:t>
      </w:r>
      <w:r w:rsidRPr="006102D0">
        <w:rPr>
          <w:rStyle w:val="StyleUnderline"/>
          <w:highlight w:val="cyan"/>
        </w:rPr>
        <w:t>will</w:t>
      </w:r>
      <w:r w:rsidRPr="00932972">
        <w:rPr>
          <w:sz w:val="16"/>
        </w:rPr>
        <w:t xml:space="preserve"> now </w:t>
      </w:r>
      <w:r w:rsidRPr="006102D0">
        <w:rPr>
          <w:rStyle w:val="StyleUnderline"/>
          <w:highlight w:val="cyan"/>
        </w:rPr>
        <w:t xml:space="preserve">extend to </w:t>
      </w:r>
      <w:r w:rsidRPr="006102D0">
        <w:rPr>
          <w:rStyle w:val="Emphasis"/>
          <w:sz w:val="30"/>
          <w:szCs w:val="30"/>
          <w:highlight w:val="cyan"/>
        </w:rPr>
        <w:t>any and every case</w:t>
      </w:r>
      <w:r w:rsidRPr="00932972">
        <w:rPr>
          <w:rStyle w:val="StyleUnderline"/>
        </w:rPr>
        <w:t xml:space="preserve"> brought against the NLRB or against employers or unions that </w:t>
      </w:r>
      <w:r w:rsidRPr="006102D0">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6102D0">
        <w:rPr>
          <w:rStyle w:val="Emphasis"/>
          <w:highlight w:val="cyan"/>
        </w:rPr>
        <w:t>judge shopping</w:t>
      </w:r>
      <w:r w:rsidRPr="00932972">
        <w:rPr>
          <w:sz w:val="16"/>
        </w:rPr>
        <w:t>, mega-</w:t>
      </w:r>
      <w:r w:rsidRPr="006102D0">
        <w:rPr>
          <w:rStyle w:val="StyleUnderline"/>
          <w:highlight w:val="cyan"/>
        </w:rPr>
        <w:t>companies that</w:t>
      </w:r>
      <w:r w:rsidRPr="00932972">
        <w:rPr>
          <w:sz w:val="16"/>
        </w:rPr>
        <w:t xml:space="preserve"> may </w:t>
      </w:r>
      <w:r w:rsidRPr="006102D0">
        <w:rPr>
          <w:rStyle w:val="StyleUnderline"/>
          <w:highlight w:val="cyan"/>
        </w:rPr>
        <w:t xml:space="preserve">have </w:t>
      </w:r>
      <w:r w:rsidRPr="006102D0">
        <w:rPr>
          <w:rStyle w:val="Emphasis"/>
          <w:highlight w:val="cyan"/>
        </w:rPr>
        <w:t>one</w:t>
      </w:r>
      <w:r w:rsidRPr="00932972">
        <w:rPr>
          <w:rStyle w:val="Emphasis"/>
        </w:rPr>
        <w:t xml:space="preserve"> part-time </w:t>
      </w:r>
      <w:r w:rsidRPr="006102D0">
        <w:rPr>
          <w:rStyle w:val="Emphasis"/>
          <w:highlight w:val="cyan"/>
        </w:rPr>
        <w:t>employee</w:t>
      </w:r>
      <w:r w:rsidRPr="006102D0">
        <w:rPr>
          <w:rStyle w:val="StyleUnderline"/>
          <w:highlight w:val="cyan"/>
        </w:rPr>
        <w:t xml:space="preserve"> or</w:t>
      </w:r>
      <w:r w:rsidRPr="00932972">
        <w:rPr>
          <w:rStyle w:val="StyleUnderline"/>
        </w:rPr>
        <w:t xml:space="preserve"> a single </w:t>
      </w:r>
      <w:r w:rsidRPr="006102D0">
        <w:rPr>
          <w:rStyle w:val="Emphasis"/>
          <w:highlight w:val="cyan"/>
        </w:rPr>
        <w:t>p</w:t>
      </w:r>
      <w:r w:rsidRPr="00932972">
        <w:rPr>
          <w:rStyle w:val="StyleUnderline"/>
        </w:rPr>
        <w:t xml:space="preserve">ost </w:t>
      </w:r>
      <w:r w:rsidRPr="006102D0">
        <w:rPr>
          <w:rStyle w:val="Emphasis"/>
          <w:highlight w:val="cyan"/>
        </w:rPr>
        <w:t>o</w:t>
      </w:r>
      <w:r w:rsidRPr="00932972">
        <w:rPr>
          <w:rStyle w:val="StyleUnderline"/>
        </w:rPr>
        <w:t xml:space="preserve">ffice </w:t>
      </w:r>
      <w:r w:rsidRPr="006102D0">
        <w:rPr>
          <w:rStyle w:val="StyleUnderline"/>
          <w:highlight w:val="cyan"/>
        </w:rPr>
        <w:t>box in</w:t>
      </w:r>
      <w:r w:rsidRPr="00932972">
        <w:rPr>
          <w:rStyle w:val="StyleUnderline"/>
        </w:rPr>
        <w:t xml:space="preserve"> one of </w:t>
      </w:r>
      <w:r w:rsidRPr="006102D0">
        <w:rPr>
          <w:rStyle w:val="StyleUnderline"/>
          <w:highlight w:val="cyan"/>
        </w:rPr>
        <w:t>those states</w:t>
      </w:r>
      <w:r w:rsidRPr="00932972">
        <w:rPr>
          <w:sz w:val="16"/>
        </w:rPr>
        <w:t xml:space="preserve"> “</w:t>
      </w:r>
      <w:r w:rsidRPr="006102D0">
        <w:rPr>
          <w:rStyle w:val="StyleUnderline"/>
          <w:highlight w:val="cyan"/>
        </w:rPr>
        <w:t>may</w:t>
      </w:r>
      <w:r w:rsidRPr="00932972">
        <w:rPr>
          <w:sz w:val="16"/>
        </w:rPr>
        <w:t xml:space="preserve"> now </w:t>
      </w:r>
      <w:r w:rsidRPr="006102D0">
        <w:rPr>
          <w:rStyle w:val="Emphasis"/>
          <w:highlight w:val="cyan"/>
        </w:rPr>
        <w:t>flood the Fifth</w:t>
      </w:r>
      <w:r w:rsidRPr="00932972">
        <w:rPr>
          <w:rStyle w:val="Emphasis"/>
        </w:rPr>
        <w:t xml:space="preserve"> Circuit</w:t>
      </w:r>
      <w:r w:rsidRPr="00932972">
        <w:rPr>
          <w:sz w:val="16"/>
        </w:rPr>
        <w:t xml:space="preserve">” </w:t>
      </w:r>
      <w:r w:rsidRPr="006102D0">
        <w:rPr>
          <w:rStyle w:val="StyleUnderline"/>
          <w:highlight w:val="cyan"/>
        </w:rPr>
        <w:t xml:space="preserve">to avoid </w:t>
      </w:r>
      <w:r w:rsidRPr="006102D0">
        <w:rPr>
          <w:rStyle w:val="Emphasis"/>
          <w:highlight w:val="cyan"/>
        </w:rPr>
        <w:t>any enforcement</w:t>
      </w:r>
      <w:r w:rsidRPr="006102D0">
        <w:rPr>
          <w:rStyle w:val="StyleUnderline"/>
          <w:highlight w:val="cyan"/>
        </w:rPr>
        <w:t xml:space="preserve"> of</w:t>
      </w:r>
      <w:r w:rsidRPr="00932972">
        <w:rPr>
          <w:rStyle w:val="StyleUnderline"/>
        </w:rPr>
        <w:t xml:space="preserve"> decisions </w:t>
      </w:r>
      <w:r w:rsidRPr="00932972">
        <w:rPr>
          <w:rStyle w:val="Emphasis"/>
        </w:rPr>
        <w:t xml:space="preserve">upholding </w:t>
      </w:r>
      <w:r w:rsidRPr="006102D0">
        <w:rPr>
          <w:rStyle w:val="Emphasis"/>
          <w:highlight w:val="cyan"/>
        </w:rPr>
        <w:t>workers’ rights</w:t>
      </w:r>
      <w:r w:rsidRPr="00932972">
        <w:rPr>
          <w:sz w:val="16"/>
        </w:rPr>
        <w:t>, former NLRB general counsel Jennifer Abruzzo told me in the wake of the court’s ruling.</w:t>
      </w:r>
    </w:p>
    <w:p w14:paraId="1A68ED20" w14:textId="77777777" w:rsidR="00DC57DC" w:rsidRPr="00932972" w:rsidRDefault="00DC57DC" w:rsidP="00DC57DC">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932972">
        <w:rPr>
          <w:sz w:val="16"/>
        </w:rPr>
        <w:t>That case</w:t>
      </w:r>
      <w:proofErr w:type="gramEnd"/>
      <w:r w:rsidRPr="00932972">
        <w:rPr>
          <w:sz w:val="16"/>
        </w:rPr>
        <w:t xml:space="preserve"> is still in the works.) The SpaceX workers neither had a union affiliation nor </w:t>
      </w:r>
      <w:proofErr w:type="gramStart"/>
      <w:r w:rsidRPr="00932972">
        <w:rPr>
          <w:sz w:val="16"/>
        </w:rPr>
        <w:t>were</w:t>
      </w:r>
      <w:proofErr w:type="gramEnd"/>
      <w:r w:rsidRPr="00932972">
        <w:rPr>
          <w:sz w:val="16"/>
        </w:rPr>
        <w:t xml:space="preserve"> seeking one, so the only parties to the case were the company and the agency.</w:t>
      </w:r>
    </w:p>
    <w:p w14:paraId="465DA2D1" w14:textId="77777777" w:rsidR="00DC57DC" w:rsidRPr="00932972" w:rsidRDefault="00DC57DC" w:rsidP="00DC57DC">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13BFCA0" w14:textId="77777777" w:rsidR="00DC57DC" w:rsidRPr="00932972" w:rsidRDefault="00DC57DC" w:rsidP="00DC57DC">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6102D0">
        <w:rPr>
          <w:rStyle w:val="Emphasis"/>
          <w:highlight w:val="cyan"/>
        </w:rPr>
        <w:t>completely blocked</w:t>
      </w:r>
      <w:r w:rsidRPr="006102D0">
        <w:rPr>
          <w:rStyle w:val="StyleUnderline"/>
          <w:highlight w:val="cyan"/>
        </w:rPr>
        <w:t xml:space="preserve"> workers</w:t>
      </w:r>
      <w:r w:rsidRPr="00932972">
        <w:rPr>
          <w:rStyle w:val="StyleUnderline"/>
        </w:rPr>
        <w:t xml:space="preserve"> from </w:t>
      </w:r>
      <w:proofErr w:type="gramStart"/>
      <w:r w:rsidRPr="00932972">
        <w:rPr>
          <w:rStyle w:val="StyleUnderline"/>
        </w:rPr>
        <w:t>any attempts</w:t>
      </w:r>
      <w:proofErr w:type="gramEnd"/>
      <w:r w:rsidRPr="00932972">
        <w:rPr>
          <w:rStyle w:val="StyleUnderline"/>
        </w:rPr>
        <w:t xml:space="preserve"> to have the act’s </w:t>
      </w:r>
      <w:r w:rsidRPr="00932972">
        <w:rPr>
          <w:rStyle w:val="Emphasis"/>
        </w:rPr>
        <w:t xml:space="preserve">protection of their </w:t>
      </w:r>
      <w:r w:rsidRPr="006102D0">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6102D0">
        <w:rPr>
          <w:rStyle w:val="StyleUnderline"/>
          <w:highlight w:val="cyan"/>
        </w:rPr>
        <w:t>heard by</w:t>
      </w:r>
      <w:r w:rsidRPr="00932972">
        <w:rPr>
          <w:sz w:val="16"/>
        </w:rPr>
        <w:t xml:space="preserve">, </w:t>
      </w:r>
      <w:r w:rsidRPr="00932972">
        <w:rPr>
          <w:rStyle w:val="Emphasis"/>
        </w:rPr>
        <w:t xml:space="preserve">federal </w:t>
      </w:r>
      <w:r w:rsidRPr="006102D0">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6102D0">
        <w:rPr>
          <w:rStyle w:val="Emphasis"/>
          <w:highlight w:val="cyan"/>
        </w:rPr>
        <w:t>nullified</w:t>
      </w:r>
      <w:r w:rsidRPr="00932972">
        <w:rPr>
          <w:rStyle w:val="StyleUnderline"/>
        </w:rPr>
        <w:t xml:space="preserve"> Board attorneys’ </w:t>
      </w:r>
      <w:r w:rsidRPr="006102D0">
        <w:rPr>
          <w:rStyle w:val="StyleUnderline"/>
          <w:highlight w:val="cyan"/>
        </w:rPr>
        <w:t>power to</w:t>
      </w:r>
      <w:r w:rsidRPr="00932972">
        <w:rPr>
          <w:rStyle w:val="StyleUnderline"/>
        </w:rPr>
        <w:t xml:space="preserve"> </w:t>
      </w:r>
      <w:r w:rsidRPr="00932972">
        <w:rPr>
          <w:rStyle w:val="Emphasis"/>
        </w:rPr>
        <w:t xml:space="preserve">simply </w:t>
      </w:r>
      <w:r w:rsidRPr="006102D0">
        <w:rPr>
          <w:rStyle w:val="Emphasis"/>
          <w:highlight w:val="cyan"/>
        </w:rPr>
        <w:t>investigate allegations</w:t>
      </w:r>
      <w:r w:rsidRPr="00932972">
        <w:rPr>
          <w:sz w:val="16"/>
        </w:rPr>
        <w:t xml:space="preserve">. (In </w:t>
      </w:r>
      <w:proofErr w:type="gramStart"/>
      <w:r w:rsidRPr="00932972">
        <w:rPr>
          <w:sz w:val="16"/>
        </w:rPr>
        <w:t>a concurring</w:t>
      </w:r>
      <w:proofErr w:type="gramEnd"/>
      <w:r w:rsidRPr="00932972">
        <w:rPr>
          <w:sz w:val="16"/>
        </w:rPr>
        <w:t xml:space="preserve"> opinion, one of the three justices said he’d tried and failed to find any of the irreparable harm to SpaceX presumably posed by an NLRB attorney’s investigation, but he let the ruling </w:t>
      </w:r>
      <w:proofErr w:type="gramStart"/>
      <w:r w:rsidRPr="00932972">
        <w:rPr>
          <w:sz w:val="16"/>
        </w:rPr>
        <w:t>stand</w:t>
      </w:r>
      <w:proofErr w:type="gramEnd"/>
      <w:r w:rsidRPr="00932972">
        <w:rPr>
          <w:sz w:val="16"/>
        </w:rPr>
        <w:t xml:space="preserve"> nonetheless. In the Trump judiciary’s war on workers, empirical concerns appear only as the faintest of whispers.)</w:t>
      </w:r>
    </w:p>
    <w:p w14:paraId="455751A7" w14:textId="7212DCDC" w:rsidR="00DC57DC" w:rsidRPr="00932972" w:rsidRDefault="00503DC6" w:rsidP="00DC57DC">
      <w:pPr>
        <w:pStyle w:val="Heading4"/>
        <w:rPr>
          <w:rFonts w:cs="Calibri"/>
        </w:rPr>
      </w:pPr>
      <w:r>
        <w:rPr>
          <w:rFonts w:cs="Calibri"/>
        </w:rPr>
        <w:t xml:space="preserve">3. </w:t>
      </w:r>
      <w:r w:rsidR="00DC57DC" w:rsidRPr="00932972">
        <w:rPr>
          <w:rFonts w:cs="Calibri"/>
        </w:rPr>
        <w:t xml:space="preserve">The </w:t>
      </w:r>
      <w:proofErr w:type="spellStart"/>
      <w:r w:rsidR="00DC57DC" w:rsidRPr="00932972">
        <w:rPr>
          <w:rFonts w:cs="Calibri"/>
        </w:rPr>
        <w:t>aff</w:t>
      </w:r>
      <w:proofErr w:type="spellEnd"/>
      <w:r w:rsidR="00DC57DC" w:rsidRPr="00932972">
        <w:rPr>
          <w:rFonts w:cs="Calibri"/>
        </w:rPr>
        <w:t xml:space="preserve"> can’t reverse Turner which means claims to petition are taken out</w:t>
      </w:r>
    </w:p>
    <w:p w14:paraId="41E4511B" w14:textId="77777777" w:rsidR="00DC57DC" w:rsidRPr="00932972" w:rsidRDefault="00DC57DC" w:rsidP="00DC57DC">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6A3E1F22" w14:textId="5A9C90C2" w:rsidR="005E5D96" w:rsidRPr="006102D0" w:rsidRDefault="00DC57DC" w:rsidP="005E5D96">
      <w:pPr>
        <w:rPr>
          <w:sz w:val="16"/>
        </w:rPr>
      </w:pPr>
      <w:r w:rsidRPr="006102D0">
        <w:rPr>
          <w:rStyle w:val="StyleUnderline"/>
          <w:highlight w:val="cyan"/>
        </w:rPr>
        <w:t>Under</w:t>
      </w:r>
      <w:r w:rsidRPr="00932972">
        <w:rPr>
          <w:sz w:val="16"/>
        </w:rPr>
        <w:t xml:space="preserve"> the current </w:t>
      </w:r>
      <w:r w:rsidRPr="006102D0">
        <w:rPr>
          <w:rStyle w:val="Emphasis"/>
          <w:highlight w:val="cyan"/>
        </w:rPr>
        <w:t>Turner deference</w:t>
      </w:r>
      <w:r w:rsidRPr="00932972">
        <w:rPr>
          <w:sz w:val="16"/>
        </w:rPr>
        <w:t xml:space="preserve"> regime, the vast majority of </w:t>
      </w:r>
      <w:r w:rsidRPr="006102D0">
        <w:rPr>
          <w:rStyle w:val="StyleUnderline"/>
          <w:highlight w:val="cyan"/>
        </w:rPr>
        <w:t>prisoners’</w:t>
      </w:r>
      <w:r w:rsidRPr="00932972">
        <w:rPr>
          <w:rStyle w:val="StyleUnderline"/>
        </w:rPr>
        <w:t xml:space="preserve"> First Amendment </w:t>
      </w:r>
      <w:r w:rsidRPr="006102D0">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6102D0">
        <w:rPr>
          <w:rStyle w:val="Emphasis"/>
          <w:highlight w:val="cyan"/>
        </w:rPr>
        <w:t>plausible security concern</w:t>
      </w:r>
      <w:r w:rsidRPr="00932972">
        <w:rPr>
          <w:rStyle w:val="StyleUnderline"/>
        </w:rPr>
        <w:t xml:space="preserve">” can trump the </w:t>
      </w:r>
      <w:r w:rsidRPr="006102D0">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6102D0">
        <w:rPr>
          <w:rStyle w:val="StyleUnderline"/>
          <w:highlight w:val="cyan"/>
        </w:rPr>
        <w:t>the</w:t>
      </w:r>
      <w:r w:rsidRPr="00932972">
        <w:rPr>
          <w:sz w:val="16"/>
        </w:rPr>
        <w:t xml:space="preserve"> Supreme </w:t>
      </w:r>
      <w:r w:rsidRPr="006102D0">
        <w:rPr>
          <w:rStyle w:val="StyleUnderline"/>
          <w:highlight w:val="cyan"/>
        </w:rPr>
        <w:t>Court has</w:t>
      </w:r>
      <w:r w:rsidRPr="00932972">
        <w:rPr>
          <w:sz w:val="16"/>
        </w:rPr>
        <w:t xml:space="preserve"> </w:t>
      </w:r>
      <w:r w:rsidRPr="006102D0">
        <w:rPr>
          <w:rStyle w:val="Emphasis"/>
          <w:highlight w:val="cyan"/>
        </w:rPr>
        <w:t>failed</w:t>
      </w:r>
      <w:r w:rsidRPr="00932972">
        <w:rPr>
          <w:sz w:val="16"/>
        </w:rPr>
        <w:t xml:space="preserve"> </w:t>
      </w:r>
      <w:r w:rsidRPr="006102D0">
        <w:rPr>
          <w:rStyle w:val="StyleUnderline"/>
          <w:highlight w:val="cyan"/>
        </w:rPr>
        <w:t xml:space="preserve">to provide </w:t>
      </w:r>
      <w:r w:rsidRPr="006102D0">
        <w:rPr>
          <w:rStyle w:val="Emphasis"/>
          <w:highlight w:val="cyan"/>
        </w:rPr>
        <w:t>meaningful guidance</w:t>
      </w:r>
      <w:r w:rsidRPr="00932972">
        <w:rPr>
          <w:sz w:val="16"/>
        </w:rPr>
        <w:t xml:space="preserve"> </w:t>
      </w:r>
      <w:r w:rsidRPr="00932972">
        <w:rPr>
          <w:rStyle w:val="StyleUnderline"/>
        </w:rPr>
        <w:t xml:space="preserve">as to </w:t>
      </w:r>
      <w:r w:rsidRPr="006102D0">
        <w:rPr>
          <w:rStyle w:val="StyleUnderline"/>
          <w:highlight w:val="cyan"/>
        </w:rPr>
        <w:t xml:space="preserve">when deference to officials is </w:t>
      </w:r>
      <w:r w:rsidRPr="006102D0">
        <w:rPr>
          <w:rStyle w:val="Emphasis"/>
          <w:highlight w:val="cyan"/>
        </w:rPr>
        <w:t>appropriate</w:t>
      </w:r>
      <w:r w:rsidRPr="006102D0">
        <w:rPr>
          <w:rStyle w:val="StyleUnderline"/>
          <w:highlight w:val="cyan"/>
        </w:rPr>
        <w:t xml:space="preserve"> or how inmates can</w:t>
      </w:r>
      <w:r w:rsidRPr="00932972">
        <w:rPr>
          <w:rStyle w:val="StyleUnderline"/>
        </w:rPr>
        <w:t xml:space="preserve"> successfully </w:t>
      </w:r>
      <w:r w:rsidRPr="006102D0">
        <w:rPr>
          <w:rStyle w:val="StyleUnderline"/>
          <w:highlight w:val="cyan"/>
        </w:rPr>
        <w:t>bring</w:t>
      </w:r>
      <w:r w:rsidRPr="00932972">
        <w:rPr>
          <w:rStyle w:val="StyleUnderline"/>
        </w:rPr>
        <w:t xml:space="preserve"> </w:t>
      </w:r>
      <w:r w:rsidRPr="006102D0">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4FF7C1A1" w14:textId="5FDB7A89" w:rsidR="008C7ADF" w:rsidRDefault="00E018D1" w:rsidP="008C7ADF">
      <w:pPr>
        <w:pStyle w:val="Heading2"/>
      </w:pPr>
      <w:r>
        <w:t>Advantage</w:t>
      </w:r>
    </w:p>
    <w:p w14:paraId="0EA7127F" w14:textId="6E1F294E" w:rsidR="00804264" w:rsidRPr="00804264" w:rsidRDefault="00961B83" w:rsidP="00961B83">
      <w:pPr>
        <w:pStyle w:val="Heading4"/>
      </w:pPr>
      <w:r>
        <w:t xml:space="preserve">1. Can’t solve---no reason that giving </w:t>
      </w:r>
      <w:r w:rsidR="00DD61F2">
        <w:t xml:space="preserve">prisoners </w:t>
      </w:r>
      <w:r>
        <w:t xml:space="preserve">bargaining rights prevents </w:t>
      </w:r>
      <w:r w:rsidR="00503DC6">
        <w:t xml:space="preserve">mass violence from the carceral system. Southall proves---says organizers are being starved, beaten, attacked with dogs, and chained for weeks---there’s no warrant on how unionization prevents prison officers from continuing such violence.  </w:t>
      </w:r>
    </w:p>
    <w:sectPr w:rsidR="00804264" w:rsidRPr="00804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D114F1"/>
    <w:multiLevelType w:val="hybridMultilevel"/>
    <w:tmpl w:val="1046CED8"/>
    <w:lvl w:ilvl="0" w:tplc="EA80BC9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805938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BA"/>
    <w:rsid w:val="00000475"/>
    <w:rsid w:val="00044AD2"/>
    <w:rsid w:val="00052262"/>
    <w:rsid w:val="000C428A"/>
    <w:rsid w:val="00163305"/>
    <w:rsid w:val="00265DEE"/>
    <w:rsid w:val="0027572B"/>
    <w:rsid w:val="0028425E"/>
    <w:rsid w:val="002D2C5B"/>
    <w:rsid w:val="003774BA"/>
    <w:rsid w:val="00451FED"/>
    <w:rsid w:val="00456554"/>
    <w:rsid w:val="004D5C9C"/>
    <w:rsid w:val="00500173"/>
    <w:rsid w:val="00503DC6"/>
    <w:rsid w:val="005A3D72"/>
    <w:rsid w:val="005E5D96"/>
    <w:rsid w:val="006102D0"/>
    <w:rsid w:val="006C62BF"/>
    <w:rsid w:val="007B6C03"/>
    <w:rsid w:val="007C1AA1"/>
    <w:rsid w:val="00804264"/>
    <w:rsid w:val="00834C18"/>
    <w:rsid w:val="0087762D"/>
    <w:rsid w:val="008B727A"/>
    <w:rsid w:val="008C7ADF"/>
    <w:rsid w:val="008F3EAB"/>
    <w:rsid w:val="00911B59"/>
    <w:rsid w:val="00961B83"/>
    <w:rsid w:val="00A02198"/>
    <w:rsid w:val="00A8008E"/>
    <w:rsid w:val="00B21C08"/>
    <w:rsid w:val="00C160EC"/>
    <w:rsid w:val="00C347C8"/>
    <w:rsid w:val="00C77021"/>
    <w:rsid w:val="00D3325F"/>
    <w:rsid w:val="00DC57DC"/>
    <w:rsid w:val="00DD61F2"/>
    <w:rsid w:val="00DF4439"/>
    <w:rsid w:val="00E018D1"/>
    <w:rsid w:val="00EA7DD8"/>
    <w:rsid w:val="00EB3427"/>
    <w:rsid w:val="00F24334"/>
    <w:rsid w:val="00F83DA4"/>
    <w:rsid w:val="00FC4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C7B3"/>
  <w15:chartTrackingRefBased/>
  <w15:docId w15:val="{2DE75CDB-DF80-4345-B3BD-B4A0173C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D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A7D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A7D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EA7D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A7D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7D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7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7D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DD8"/>
  </w:style>
  <w:style w:type="character" w:customStyle="1" w:styleId="Heading1Char">
    <w:name w:val="Heading 1 Char"/>
    <w:aliases w:val="Pocket Char"/>
    <w:basedOn w:val="DefaultParagraphFont"/>
    <w:link w:val="Heading1"/>
    <w:rsid w:val="00EA7DD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A7D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A7D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EA7D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A7D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7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4BA"/>
    <w:rPr>
      <w:rFonts w:eastAsiaTheme="majorEastAsia" w:cstheme="majorBidi"/>
      <w:color w:val="272727" w:themeColor="text1" w:themeTint="D8"/>
    </w:rPr>
  </w:style>
  <w:style w:type="paragraph" w:styleId="Title">
    <w:name w:val="Title"/>
    <w:basedOn w:val="Normal"/>
    <w:next w:val="Normal"/>
    <w:link w:val="TitleChar"/>
    <w:uiPriority w:val="10"/>
    <w:qFormat/>
    <w:rsid w:val="0037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4BA"/>
    <w:pPr>
      <w:spacing w:before="160"/>
      <w:jc w:val="center"/>
    </w:pPr>
    <w:rPr>
      <w:i/>
      <w:iCs/>
      <w:color w:val="404040" w:themeColor="text1" w:themeTint="BF"/>
    </w:rPr>
  </w:style>
  <w:style w:type="character" w:customStyle="1" w:styleId="QuoteChar">
    <w:name w:val="Quote Char"/>
    <w:basedOn w:val="DefaultParagraphFont"/>
    <w:link w:val="Quote"/>
    <w:uiPriority w:val="29"/>
    <w:rsid w:val="003774BA"/>
    <w:rPr>
      <w:i/>
      <w:iCs/>
      <w:color w:val="404040" w:themeColor="text1" w:themeTint="BF"/>
    </w:rPr>
  </w:style>
  <w:style w:type="paragraph" w:styleId="ListParagraph">
    <w:name w:val="List Paragraph"/>
    <w:basedOn w:val="Normal"/>
    <w:uiPriority w:val="34"/>
    <w:qFormat/>
    <w:rsid w:val="003774BA"/>
    <w:pPr>
      <w:ind w:left="720"/>
      <w:contextualSpacing/>
    </w:pPr>
  </w:style>
  <w:style w:type="character" w:styleId="IntenseEmphasis">
    <w:name w:val="Intense Emphasis"/>
    <w:basedOn w:val="DefaultParagraphFont"/>
    <w:uiPriority w:val="21"/>
    <w:qFormat/>
    <w:rsid w:val="003774BA"/>
    <w:rPr>
      <w:i/>
      <w:iCs/>
      <w:color w:val="0F4761" w:themeColor="accent1" w:themeShade="BF"/>
    </w:rPr>
  </w:style>
  <w:style w:type="paragraph" w:styleId="IntenseQuote">
    <w:name w:val="Intense Quote"/>
    <w:basedOn w:val="Normal"/>
    <w:next w:val="Normal"/>
    <w:link w:val="IntenseQuoteChar"/>
    <w:uiPriority w:val="30"/>
    <w:qFormat/>
    <w:rsid w:val="0037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4BA"/>
    <w:rPr>
      <w:i/>
      <w:iCs/>
      <w:color w:val="0F4761" w:themeColor="accent1" w:themeShade="BF"/>
    </w:rPr>
  </w:style>
  <w:style w:type="character" w:styleId="IntenseReference">
    <w:name w:val="Intense Reference"/>
    <w:basedOn w:val="DefaultParagraphFont"/>
    <w:uiPriority w:val="32"/>
    <w:qFormat/>
    <w:rsid w:val="003774B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A7DD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A7DD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A7DD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EA7DD8"/>
    <w:rPr>
      <w:b w:val="0"/>
      <w:sz w:val="22"/>
      <w:u w:val="single"/>
    </w:rPr>
  </w:style>
  <w:style w:type="character" w:styleId="Strong">
    <w:name w:val="Strong"/>
    <w:basedOn w:val="DefaultParagraphFont"/>
    <w:uiPriority w:val="22"/>
    <w:qFormat/>
    <w:rsid w:val="00EA7DD8"/>
    <w:rPr>
      <w:b/>
      <w:bCs/>
    </w:rPr>
  </w:style>
  <w:style w:type="character" w:styleId="BookTitle">
    <w:name w:val="Book Title"/>
    <w:basedOn w:val="DefaultParagraphFont"/>
    <w:uiPriority w:val="33"/>
    <w:qFormat/>
    <w:rsid w:val="00EA7DD8"/>
    <w:rPr>
      <w:b/>
      <w:bCs/>
      <w:i/>
      <w:iCs/>
      <w:spacing w:val="5"/>
    </w:rPr>
  </w:style>
  <w:style w:type="numbering" w:styleId="111111">
    <w:name w:val="Outline List 2"/>
    <w:basedOn w:val="NoList"/>
    <w:uiPriority w:val="99"/>
    <w:semiHidden/>
    <w:unhideWhenUsed/>
    <w:rsid w:val="00EA7DD8"/>
  </w:style>
  <w:style w:type="paragraph" w:styleId="Header">
    <w:name w:val="header"/>
    <w:basedOn w:val="Normal"/>
    <w:link w:val="HeaderChar"/>
    <w:uiPriority w:val="99"/>
    <w:semiHidden/>
    <w:rsid w:val="00EA7DD8"/>
    <w:pPr>
      <w:tabs>
        <w:tab w:val="center" w:pos="4680"/>
        <w:tab w:val="right" w:pos="9360"/>
      </w:tabs>
    </w:pPr>
  </w:style>
  <w:style w:type="character" w:customStyle="1" w:styleId="HeaderChar">
    <w:name w:val="Header Char"/>
    <w:basedOn w:val="DefaultParagraphFont"/>
    <w:link w:val="Header"/>
    <w:uiPriority w:val="99"/>
    <w:semiHidden/>
    <w:rsid w:val="00EA7DD8"/>
    <w:rPr>
      <w:rFonts w:ascii="Calibri" w:hAnsi="Calibri" w:cs="Calibri"/>
      <w:kern w:val="0"/>
      <w:sz w:val="22"/>
      <w:szCs w:val="22"/>
      <w14:ligatures w14:val="none"/>
    </w:rPr>
  </w:style>
  <w:style w:type="paragraph" w:styleId="Footer">
    <w:name w:val="footer"/>
    <w:basedOn w:val="Normal"/>
    <w:link w:val="FooterChar"/>
    <w:uiPriority w:val="99"/>
    <w:semiHidden/>
    <w:rsid w:val="00EA7DD8"/>
    <w:pPr>
      <w:tabs>
        <w:tab w:val="center" w:pos="4680"/>
        <w:tab w:val="right" w:pos="9360"/>
      </w:tabs>
    </w:pPr>
  </w:style>
  <w:style w:type="character" w:customStyle="1" w:styleId="FooterChar">
    <w:name w:val="Footer Char"/>
    <w:basedOn w:val="DefaultParagraphFont"/>
    <w:link w:val="Footer"/>
    <w:uiPriority w:val="99"/>
    <w:semiHidden/>
    <w:rsid w:val="00EA7D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A7DD8"/>
    <w:pPr>
      <w:spacing w:after="120"/>
    </w:pPr>
  </w:style>
  <w:style w:type="character" w:customStyle="1" w:styleId="BodyTextChar">
    <w:name w:val="Body Text Char"/>
    <w:basedOn w:val="DefaultParagraphFont"/>
    <w:link w:val="BodyText"/>
    <w:uiPriority w:val="99"/>
    <w:semiHidden/>
    <w:rsid w:val="00EA7DD8"/>
    <w:rPr>
      <w:rFonts w:ascii="Calibri" w:hAnsi="Calibri" w:cs="Calibri"/>
      <w:kern w:val="0"/>
      <w:sz w:val="22"/>
      <w:szCs w:val="22"/>
      <w14:ligatures w14:val="none"/>
    </w:rPr>
  </w:style>
  <w:style w:type="paragraph" w:styleId="NoSpacing">
    <w:name w:val="No Spacing"/>
    <w:link w:val="NoSpacingChar"/>
    <w:uiPriority w:val="99"/>
    <w:unhideWhenUsed/>
    <w:qFormat/>
    <w:rsid w:val="00EA7D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A7DD8"/>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EA7DD8"/>
    <w:rPr>
      <w:color w:val="467886" w:themeColor="hyperlink"/>
      <w:u w:val="single"/>
    </w:rPr>
  </w:style>
  <w:style w:type="character" w:styleId="UnresolvedMention">
    <w:name w:val="Unresolved Mention"/>
    <w:basedOn w:val="DefaultParagraphFont"/>
    <w:uiPriority w:val="99"/>
    <w:semiHidden/>
    <w:unhideWhenUsed/>
    <w:rsid w:val="00EA7DD8"/>
    <w:rPr>
      <w:color w:val="605E5C"/>
      <w:shd w:val="clear" w:color="auto" w:fill="E1DFDD"/>
    </w:rPr>
  </w:style>
  <w:style w:type="paragraph" w:customStyle="1" w:styleId="Undertag">
    <w:name w:val="Undertag"/>
    <w:link w:val="UndertagChar"/>
    <w:autoRedefine/>
    <w:uiPriority w:val="5"/>
    <w:qFormat/>
    <w:rsid w:val="00EA7D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A7D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A7DD8"/>
    <w:rPr>
      <w:color w:val="000000" w:themeColor="text1"/>
    </w:rPr>
  </w:style>
  <w:style w:type="character" w:customStyle="1" w:styleId="AnalyticChar">
    <w:name w:val="Analytic Char"/>
    <w:basedOn w:val="DefaultParagraphFont"/>
    <w:link w:val="Analytic"/>
    <w:uiPriority w:val="5"/>
    <w:rsid w:val="00EA7DD8"/>
    <w:rPr>
      <w:rFonts w:ascii="Calibri" w:eastAsiaTheme="majorEastAsia" w:hAnsi="Calibri" w:cstheme="majorBidi"/>
      <w:b/>
      <w:iCs/>
      <w:color w:val="000000" w:themeColor="text1"/>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C7ADF"/>
    <w:pPr>
      <w:spacing w:after="0" w:line="240" w:lineRule="auto"/>
    </w:pPr>
    <w:rPr>
      <w:sz w:val="22"/>
      <w:u w:val="single"/>
    </w:rPr>
  </w:style>
  <w:style w:type="paragraph" w:customStyle="1" w:styleId="textbold">
    <w:name w:val="text bold"/>
    <w:basedOn w:val="Normal"/>
    <w:link w:val="Emphasis"/>
    <w:uiPriority w:val="8"/>
    <w:qFormat/>
    <w:rsid w:val="008C7ADF"/>
    <w:pPr>
      <w:ind w:left="720"/>
      <w:jc w:val="both"/>
    </w:pPr>
    <w:rPr>
      <w:b/>
      <w:iCs/>
      <w:kern w:val="2"/>
      <w:sz w:val="24"/>
      <w:szCs w:val="24"/>
      <w:u w:val="single"/>
      <w:bdr w:val="single" w:sz="8" w:space="0" w:color="auto"/>
      <w14:ligatures w14:val="standardContextual"/>
    </w:rPr>
  </w:style>
  <w:style w:type="paragraph" w:customStyle="1" w:styleId="Emphasize">
    <w:name w:val="Emphasize"/>
    <w:basedOn w:val="Normal"/>
    <w:autoRedefine/>
    <w:uiPriority w:val="8"/>
    <w:qFormat/>
    <w:rsid w:val="008C7AD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8C7A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20112</Words>
  <Characters>114640</Characters>
  <Application>Microsoft Office Word</Application>
  <DocSecurity>4</DocSecurity>
  <Lines>955</Lines>
  <Paragraphs>268</Paragraphs>
  <ScaleCrop>false</ScaleCrop>
  <Company/>
  <LinksUpToDate>false</LinksUpToDate>
  <CharactersWithSpaces>134484</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31</cp:revision>
  <dcterms:created xsi:type="dcterms:W3CDTF">2025-10-17T22:37:00Z</dcterms:created>
  <dcterms:modified xsi:type="dcterms:W3CDTF">2025-10-17T20:10:00Z</dcterms:modified>
</cp:coreProperties>
</file>