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2A53" w14:textId="62AFD4BE" w:rsidR="00517F8F" w:rsidRDefault="00517F8F" w:rsidP="00517F8F">
      <w:pPr>
        <w:pStyle w:val="Heading1"/>
      </w:pPr>
      <w:r>
        <w:t>1NC---R5</w:t>
      </w:r>
    </w:p>
    <w:p w14:paraId="60C5CFBE" w14:textId="77777777" w:rsidR="00E56A22" w:rsidRDefault="00E56A22" w:rsidP="00E56A22">
      <w:pPr>
        <w:pStyle w:val="Heading2"/>
      </w:pPr>
      <w:r>
        <w:t>OFF CASE</w:t>
      </w:r>
    </w:p>
    <w:p w14:paraId="0AA09CCF" w14:textId="77777777" w:rsidR="00C57B9A" w:rsidRPr="00325783" w:rsidRDefault="00C57B9A" w:rsidP="00C57B9A">
      <w:pPr>
        <w:pStyle w:val="Heading3"/>
      </w:pPr>
      <w:bookmarkStart w:id="0" w:name="_Hlk142321701"/>
      <w:r>
        <w:t>OFF</w:t>
      </w:r>
    </w:p>
    <w:p w14:paraId="4EAC62CD" w14:textId="77777777" w:rsidR="00C57B9A" w:rsidRDefault="00C57B9A" w:rsidP="00C57B9A">
      <w:r>
        <w:t>Clean Slate CP</w:t>
      </w:r>
    </w:p>
    <w:p w14:paraId="465735C1" w14:textId="77777777" w:rsidR="00C57B9A" w:rsidRDefault="00C57B9A" w:rsidP="00C57B9A">
      <w:pPr>
        <w:pStyle w:val="Heading4"/>
      </w:pPr>
      <w:r>
        <w:t xml:space="preserve">The Supreme Court of the United States should rule in favor of the plaintiffs in the case of </w:t>
      </w:r>
      <w:r w:rsidRPr="00442B54">
        <w:t>Space Expl</w:t>
      </w:r>
      <w:r>
        <w:t>oration</w:t>
      </w:r>
      <w:r w:rsidRPr="00442B54">
        <w:t xml:space="preserve"> Technologies Corp</w:t>
      </w:r>
      <w:r>
        <w:t xml:space="preserve">oration v. NLRB and rule the use of administrative law judges as non-severable from the NLRA. </w:t>
      </w:r>
    </w:p>
    <w:p w14:paraId="1AB5FA71" w14:textId="77777777" w:rsidR="00C57B9A" w:rsidRPr="008B4720" w:rsidRDefault="00C57B9A" w:rsidP="00C57B9A">
      <w:pPr>
        <w:pStyle w:val="Heading4"/>
      </w:pPr>
      <w:r>
        <w:t xml:space="preserve">The NLRA is failing, the counterplan disbands it. This empowers bottom-up reform and strengthens mobilization within unions. Such reform is key to </w:t>
      </w:r>
      <w:proofErr w:type="gramStart"/>
      <w:r>
        <w:t>increase</w:t>
      </w:r>
      <w:proofErr w:type="gramEnd"/>
      <w:r>
        <w:t xml:space="preserve"> effective bargaining rights.</w:t>
      </w:r>
    </w:p>
    <w:p w14:paraId="525585E9" w14:textId="77777777" w:rsidR="00C57B9A" w:rsidRPr="00B643F1" w:rsidRDefault="00C57B9A" w:rsidP="00C57B9A">
      <w:r>
        <w:rPr>
          <w:rStyle w:val="Style13ptBold"/>
        </w:rPr>
        <w:t xml:space="preserve">Velazquez ’25 </w:t>
      </w:r>
      <w:r w:rsidRPr="00E245BD">
        <w:t xml:space="preserve">[Alvin; May 4; Professor of Labor Law at Indiana University Mauer School of Law; </w:t>
      </w:r>
      <w:r>
        <w:t>Power at Work, “</w:t>
      </w:r>
      <w:r w:rsidRPr="0031217B">
        <w:t>The Case for Letting Labor Law Collapse</w:t>
      </w:r>
      <w:r>
        <w:t xml:space="preserve">,” </w:t>
      </w:r>
      <w:r w:rsidRPr="0031217B">
        <w:t>https://poweratwork.us/the-case-for-letting-labor-law-collapse</w:t>
      </w:r>
      <w:r>
        <w:t>]</w:t>
      </w:r>
    </w:p>
    <w:p w14:paraId="35FF12B6" w14:textId="77777777" w:rsidR="00C57B9A" w:rsidRPr="00AF0EA4" w:rsidRDefault="00C57B9A" w:rsidP="00C57B9A">
      <w:pPr>
        <w:rPr>
          <w:sz w:val="16"/>
        </w:rPr>
      </w:pPr>
      <w:r w:rsidRPr="00AF0EA4">
        <w:rPr>
          <w:sz w:val="16"/>
        </w:rPr>
        <w:t xml:space="preserve">Labor density, or the share of workers who are members of a labor union, is almost the same in 2025 as before Congress enacted the National Labor Relations Act (NLRA) ninety years ago. </w:t>
      </w:r>
      <w:r w:rsidRPr="006D5430">
        <w:rPr>
          <w:rStyle w:val="StyleUnderline"/>
          <w:highlight w:val="cyan"/>
        </w:rPr>
        <w:t xml:space="preserve">The </w:t>
      </w:r>
      <w:r w:rsidRPr="006D5430">
        <w:rPr>
          <w:rStyle w:val="Emphasis"/>
          <w:highlight w:val="cyan"/>
        </w:rPr>
        <w:t>NLRA</w:t>
      </w:r>
      <w:r w:rsidRPr="00AF0EA4">
        <w:rPr>
          <w:sz w:val="16"/>
        </w:rPr>
        <w:t xml:space="preserve"> (or “the Act”) guarantees the right of most private-sector employees in the United States to organize unions, engage in collective bargaining, and strike. The Act </w:t>
      </w:r>
      <w:r w:rsidRPr="006D5430">
        <w:rPr>
          <w:rStyle w:val="StyleUnderline"/>
          <w:highlight w:val="cyan"/>
        </w:rPr>
        <w:t>constrains</w:t>
      </w:r>
      <w:r w:rsidRPr="00AF0EA4">
        <w:rPr>
          <w:sz w:val="16"/>
        </w:rPr>
        <w:t xml:space="preserve"> the behavior of </w:t>
      </w:r>
      <w:r w:rsidRPr="006D5430">
        <w:rPr>
          <w:rStyle w:val="StyleUnderline"/>
          <w:highlight w:val="cyan"/>
        </w:rPr>
        <w:t>both</w:t>
      </w:r>
      <w:r w:rsidRPr="00AF0EA4">
        <w:rPr>
          <w:sz w:val="16"/>
        </w:rPr>
        <w:t xml:space="preserve"> the </w:t>
      </w:r>
      <w:r w:rsidRPr="006D5430">
        <w:rPr>
          <w:rStyle w:val="Emphasis"/>
          <w:highlight w:val="cyan"/>
        </w:rPr>
        <w:t>employer</w:t>
      </w:r>
      <w:r w:rsidRPr="006D5430">
        <w:rPr>
          <w:rStyle w:val="StyleUnderline"/>
          <w:highlight w:val="cyan"/>
        </w:rPr>
        <w:t xml:space="preserve"> and</w:t>
      </w:r>
      <w:r w:rsidRPr="00AF0EA4">
        <w:rPr>
          <w:sz w:val="16"/>
        </w:rPr>
        <w:t xml:space="preserve"> of </w:t>
      </w:r>
      <w:r w:rsidRPr="006D5430">
        <w:rPr>
          <w:rStyle w:val="Emphasis"/>
          <w:highlight w:val="cyan"/>
        </w:rPr>
        <w:t>workers</w:t>
      </w:r>
      <w:r w:rsidRPr="006D5430">
        <w:rPr>
          <w:rStyle w:val="StyleUnderline"/>
          <w:highlight w:val="cyan"/>
        </w:rPr>
        <w:t xml:space="preserve"> seeking to organize</w:t>
      </w:r>
      <w:r w:rsidRPr="00AF0EA4">
        <w:rPr>
          <w:sz w:val="16"/>
        </w:rPr>
        <w:t xml:space="preserve">, </w:t>
      </w:r>
      <w:r w:rsidRPr="006D5430">
        <w:rPr>
          <w:rStyle w:val="StyleUnderline"/>
          <w:highlight w:val="cyan"/>
        </w:rPr>
        <w:t xml:space="preserve">but </w:t>
      </w:r>
      <w:r w:rsidRPr="006D5430">
        <w:rPr>
          <w:rStyle w:val="Emphasis"/>
          <w:highlight w:val="cyan"/>
        </w:rPr>
        <w:t>employers</w:t>
      </w:r>
      <w:r w:rsidRPr="00AF0EA4">
        <w:rPr>
          <w:sz w:val="16"/>
        </w:rPr>
        <w:t xml:space="preserve"> clearly </w:t>
      </w:r>
      <w:r w:rsidRPr="006D5430">
        <w:rPr>
          <w:rStyle w:val="StyleUnderline"/>
          <w:highlight w:val="cyan"/>
        </w:rPr>
        <w:t>have</w:t>
      </w:r>
      <w:r w:rsidRPr="004D21FD">
        <w:rPr>
          <w:rStyle w:val="StyleUnderline"/>
        </w:rPr>
        <w:t xml:space="preserve"> the </w:t>
      </w:r>
      <w:r w:rsidRPr="006D5430">
        <w:rPr>
          <w:rStyle w:val="Emphasis"/>
          <w:highlight w:val="cyan"/>
        </w:rPr>
        <w:t>upper hand</w:t>
      </w:r>
      <w:r w:rsidRPr="00AF0EA4">
        <w:rPr>
          <w:sz w:val="16"/>
        </w:rPr>
        <w:t>. There is a way out of the NLRA’s restrictions through a hostile Supreme Court. It would require union leaders to let the NLRA collapse and start all over again by letting Elon Musk win. Let me explain.</w:t>
      </w:r>
    </w:p>
    <w:p w14:paraId="157DAC82" w14:textId="77777777" w:rsidR="00C57B9A" w:rsidRPr="00AF0EA4" w:rsidRDefault="00C57B9A" w:rsidP="00C57B9A">
      <w:pPr>
        <w:rPr>
          <w:sz w:val="16"/>
        </w:rPr>
      </w:pPr>
      <w:r w:rsidRPr="00AF0EA4">
        <w:rPr>
          <w:sz w:val="16"/>
        </w:rPr>
        <w:t>The Limits of the NLRA</w:t>
      </w:r>
    </w:p>
    <w:p w14:paraId="114FA948" w14:textId="77777777" w:rsidR="00C57B9A" w:rsidRPr="00AF0EA4" w:rsidRDefault="00C57B9A" w:rsidP="00C57B9A">
      <w:pPr>
        <w:rPr>
          <w:sz w:val="16"/>
        </w:rPr>
      </w:pPr>
      <w:r w:rsidRPr="00AF0EA4">
        <w:rPr>
          <w:sz w:val="16"/>
        </w:rPr>
        <w:t xml:space="preserve">Union lawyers spend a lot of time counseling their clients on how the NLRA, as amended by the 1947 Taft-Hartley Act, constrains their clients’ proposals to build power for workers. Academics and organizers have long outlined the weaknesses of the current labor law. The NLRA </w:t>
      </w:r>
      <w:r w:rsidRPr="006D5430">
        <w:rPr>
          <w:rStyle w:val="StyleUnderline"/>
          <w:highlight w:val="cyan"/>
        </w:rPr>
        <w:t xml:space="preserve">allows only </w:t>
      </w:r>
      <w:r w:rsidRPr="006D5430">
        <w:rPr>
          <w:rStyle w:val="Emphasis"/>
          <w:highlight w:val="cyan"/>
        </w:rPr>
        <w:t>weak remedies</w:t>
      </w:r>
      <w:r w:rsidRPr="00AF0EA4">
        <w:rPr>
          <w:sz w:val="16"/>
        </w:rPr>
        <w:t xml:space="preserve">. A worker cannot recover damages from their employer if they have been discriminated against. They can only recover back pay and reinstatement if they have been illegally fired. That means that breaking the law becomes an economic choice for employers – one that many happily make to quell a union organizing drive. The NLRA </w:t>
      </w:r>
      <w:r w:rsidRPr="00840F9E">
        <w:rPr>
          <w:rStyle w:val="StyleUnderline"/>
        </w:rPr>
        <w:t>lacks a mechanism for compelling a party to enter</w:t>
      </w:r>
      <w:r w:rsidRPr="00AF0EA4">
        <w:rPr>
          <w:sz w:val="16"/>
        </w:rPr>
        <w:t xml:space="preserve"> into a </w:t>
      </w:r>
      <w:r w:rsidRPr="004D6C9D">
        <w:rPr>
          <w:rStyle w:val="Emphasis"/>
        </w:rPr>
        <w:t>collective agreement</w:t>
      </w:r>
      <w:r w:rsidRPr="00AF0EA4">
        <w:rPr>
          <w:sz w:val="16"/>
        </w:rPr>
        <w:t xml:space="preserve">.  </w:t>
      </w:r>
      <w:r w:rsidRPr="006D5430">
        <w:rPr>
          <w:rStyle w:val="StyleUnderline"/>
          <w:highlight w:val="cyan"/>
        </w:rPr>
        <w:t>Union organizing</w:t>
      </w:r>
      <w:r w:rsidRPr="00AF0EA4">
        <w:rPr>
          <w:sz w:val="16"/>
        </w:rPr>
        <w:t xml:space="preserve"> drives often </w:t>
      </w:r>
      <w:r w:rsidRPr="006D5430">
        <w:rPr>
          <w:rStyle w:val="Emphasis"/>
          <w:highlight w:val="cyan"/>
        </w:rPr>
        <w:t>stall out</w:t>
      </w:r>
      <w:r w:rsidRPr="00840F9E">
        <w:rPr>
          <w:rStyle w:val="StyleUnderline"/>
        </w:rPr>
        <w:t xml:space="preserve"> because </w:t>
      </w:r>
      <w:r w:rsidRPr="006D5430">
        <w:rPr>
          <w:rStyle w:val="StyleUnderline"/>
          <w:highlight w:val="cyan"/>
        </w:rPr>
        <w:t>parties cannot arrive at</w:t>
      </w:r>
      <w:r w:rsidRPr="00AF0EA4">
        <w:rPr>
          <w:sz w:val="16"/>
        </w:rPr>
        <w:t xml:space="preserve"> a </w:t>
      </w:r>
      <w:r w:rsidRPr="006D5430">
        <w:rPr>
          <w:rStyle w:val="StyleUnderline"/>
          <w:highlight w:val="cyan"/>
        </w:rPr>
        <w:t>first contract</w:t>
      </w:r>
      <w:r w:rsidRPr="00AF0EA4">
        <w:rPr>
          <w:sz w:val="16"/>
        </w:rPr>
        <w:t xml:space="preserve">. Finally, </w:t>
      </w:r>
      <w:r w:rsidRPr="006D5430">
        <w:rPr>
          <w:rStyle w:val="StyleUnderline"/>
          <w:highlight w:val="cyan"/>
        </w:rPr>
        <w:t>obtaining</w:t>
      </w:r>
      <w:r w:rsidRPr="00840F9E">
        <w:rPr>
          <w:rStyle w:val="StyleUnderline"/>
        </w:rPr>
        <w:t xml:space="preserve"> any </w:t>
      </w:r>
      <w:r w:rsidRPr="006D5430">
        <w:rPr>
          <w:rStyle w:val="StyleUnderline"/>
          <w:highlight w:val="cyan"/>
        </w:rPr>
        <w:t>redress</w:t>
      </w:r>
      <w:r w:rsidRPr="00840F9E">
        <w:rPr>
          <w:rStyle w:val="StyleUnderline"/>
        </w:rPr>
        <w:t xml:space="preserve"> for </w:t>
      </w:r>
      <w:r w:rsidRPr="004D6C9D">
        <w:rPr>
          <w:rStyle w:val="Emphasis"/>
        </w:rPr>
        <w:t>unfair</w:t>
      </w:r>
      <w:r w:rsidRPr="00840F9E">
        <w:rPr>
          <w:rStyle w:val="StyleUnderline"/>
        </w:rPr>
        <w:t xml:space="preserve"> labor practices</w:t>
      </w:r>
      <w:r w:rsidRPr="00AF0EA4">
        <w:rPr>
          <w:sz w:val="16"/>
        </w:rPr>
        <w:t xml:space="preserve"> through the NLRA can </w:t>
      </w:r>
      <w:r w:rsidRPr="006D5430">
        <w:rPr>
          <w:rStyle w:val="StyleUnderline"/>
          <w:highlight w:val="cyan"/>
        </w:rPr>
        <w:t xml:space="preserve">take </w:t>
      </w:r>
      <w:r w:rsidRPr="006D5430">
        <w:rPr>
          <w:rStyle w:val="Emphasis"/>
          <w:highlight w:val="cyan"/>
        </w:rPr>
        <w:t>years</w:t>
      </w:r>
      <w:r w:rsidRPr="00AF0EA4">
        <w:rPr>
          <w:sz w:val="16"/>
        </w:rPr>
        <w:t xml:space="preserve">. That delay </w:t>
      </w:r>
      <w:r w:rsidRPr="006D5430">
        <w:rPr>
          <w:rStyle w:val="StyleUnderline"/>
          <w:highlight w:val="cyan"/>
        </w:rPr>
        <w:t xml:space="preserve">leaves </w:t>
      </w:r>
      <w:r w:rsidRPr="006D5430">
        <w:rPr>
          <w:rStyle w:val="Emphasis"/>
          <w:highlight w:val="cyan"/>
        </w:rPr>
        <w:t>low-wage</w:t>
      </w:r>
      <w:r w:rsidRPr="006D5430">
        <w:rPr>
          <w:rStyle w:val="StyleUnderline"/>
          <w:highlight w:val="cyan"/>
        </w:rPr>
        <w:t xml:space="preserve"> workers </w:t>
      </w:r>
      <w:r w:rsidRPr="006D5430">
        <w:rPr>
          <w:rStyle w:val="Emphasis"/>
          <w:highlight w:val="cyan"/>
        </w:rPr>
        <w:t>without</w:t>
      </w:r>
      <w:r w:rsidRPr="00AF0EA4">
        <w:rPr>
          <w:sz w:val="16"/>
        </w:rPr>
        <w:t xml:space="preserve"> meaningful </w:t>
      </w:r>
      <w:proofErr w:type="gramStart"/>
      <w:r w:rsidRPr="006D5430">
        <w:rPr>
          <w:rStyle w:val="StyleUnderline"/>
          <w:highlight w:val="cyan"/>
        </w:rPr>
        <w:t>protections</w:t>
      </w:r>
      <w:proofErr w:type="gramEnd"/>
      <w:r w:rsidRPr="00AF0EA4">
        <w:rPr>
          <w:sz w:val="16"/>
        </w:rPr>
        <w:t xml:space="preserve">. </w:t>
      </w:r>
    </w:p>
    <w:p w14:paraId="381DEF85" w14:textId="77777777" w:rsidR="00C57B9A" w:rsidRPr="00AF0EA4" w:rsidRDefault="00C57B9A" w:rsidP="00C57B9A">
      <w:pPr>
        <w:rPr>
          <w:sz w:val="16"/>
        </w:rPr>
      </w:pPr>
      <w:r w:rsidRPr="00AF0EA4">
        <w:rPr>
          <w:sz w:val="16"/>
        </w:rPr>
        <w:t xml:space="preserve">There are other limitations that affect unions and their ability to negotiate strong contracts for their members. For example, </w:t>
      </w:r>
      <w:r w:rsidRPr="009C2CD8">
        <w:rPr>
          <w:rStyle w:val="StyleUnderline"/>
        </w:rPr>
        <w:t xml:space="preserve">the </w:t>
      </w:r>
      <w:r w:rsidRPr="006D5430">
        <w:rPr>
          <w:rStyle w:val="StyleUnderline"/>
          <w:highlight w:val="cyan"/>
        </w:rPr>
        <w:t xml:space="preserve">NLRA </w:t>
      </w:r>
      <w:r w:rsidRPr="006D5430">
        <w:rPr>
          <w:rStyle w:val="Emphasis"/>
          <w:highlight w:val="cyan"/>
        </w:rPr>
        <w:t>constrains</w:t>
      </w:r>
      <w:r w:rsidRPr="00AF0EA4">
        <w:rPr>
          <w:sz w:val="16"/>
        </w:rPr>
        <w:t xml:space="preserve"> the </w:t>
      </w:r>
      <w:r w:rsidRPr="006D5430">
        <w:rPr>
          <w:rStyle w:val="StyleUnderline"/>
          <w:highlight w:val="cyan"/>
        </w:rPr>
        <w:t>ability</w:t>
      </w:r>
      <w:r w:rsidRPr="009C2CD8">
        <w:rPr>
          <w:rStyle w:val="StyleUnderline"/>
        </w:rPr>
        <w:t xml:space="preserve"> of unions </w:t>
      </w:r>
      <w:r w:rsidRPr="006D5430">
        <w:rPr>
          <w:rStyle w:val="StyleUnderline"/>
          <w:highlight w:val="cyan"/>
        </w:rPr>
        <w:t xml:space="preserve">to engage in </w:t>
      </w:r>
      <w:r w:rsidRPr="006D5430">
        <w:rPr>
          <w:rStyle w:val="Emphasis"/>
          <w:highlight w:val="cyan"/>
        </w:rPr>
        <w:t>effective tactics</w:t>
      </w:r>
      <w:r w:rsidRPr="006D5430">
        <w:rPr>
          <w:rStyle w:val="StyleUnderline"/>
          <w:highlight w:val="cyan"/>
        </w:rPr>
        <w:t xml:space="preserve"> that</w:t>
      </w:r>
      <w:r w:rsidRPr="00AF0EA4">
        <w:rPr>
          <w:sz w:val="16"/>
        </w:rPr>
        <w:t xml:space="preserve"> would </w:t>
      </w:r>
      <w:r w:rsidRPr="009C2CD8">
        <w:rPr>
          <w:rStyle w:val="StyleUnderline"/>
        </w:rPr>
        <w:t xml:space="preserve">allow them to </w:t>
      </w:r>
      <w:r w:rsidRPr="006D5430">
        <w:rPr>
          <w:rStyle w:val="Emphasis"/>
          <w:highlight w:val="cyan"/>
        </w:rPr>
        <w:t>build power</w:t>
      </w:r>
      <w:r w:rsidRPr="009C2CD8">
        <w:rPr>
          <w:rStyle w:val="StyleUnderline"/>
        </w:rPr>
        <w:t xml:space="preserve"> for workers</w:t>
      </w:r>
      <w:r w:rsidRPr="00AF0EA4">
        <w:rPr>
          <w:sz w:val="16"/>
        </w:rPr>
        <w:t xml:space="preserve">. Those tactics </w:t>
      </w:r>
      <w:r w:rsidRPr="009C2CD8">
        <w:rPr>
          <w:rStyle w:val="StyleUnderline"/>
        </w:rPr>
        <w:t xml:space="preserve">include repeated </w:t>
      </w:r>
      <w:r w:rsidRPr="006163A4">
        <w:rPr>
          <w:rStyle w:val="Emphasis"/>
        </w:rPr>
        <w:t>picketing</w:t>
      </w:r>
      <w:r w:rsidRPr="00AF0EA4">
        <w:rPr>
          <w:sz w:val="16"/>
        </w:rPr>
        <w:t xml:space="preserve"> to force union recognition, </w:t>
      </w:r>
      <w:r w:rsidRPr="006163A4">
        <w:rPr>
          <w:rStyle w:val="Emphasis"/>
        </w:rPr>
        <w:t>secondary boycotts</w:t>
      </w:r>
      <w:r w:rsidRPr="009C2CD8">
        <w:rPr>
          <w:rStyle w:val="StyleUnderline"/>
        </w:rPr>
        <w:t>, and entering</w:t>
      </w:r>
      <w:r w:rsidRPr="00AF0EA4">
        <w:rPr>
          <w:sz w:val="16"/>
        </w:rPr>
        <w:t xml:space="preserve"> into </w:t>
      </w:r>
      <w:r w:rsidRPr="009C2CD8">
        <w:rPr>
          <w:rStyle w:val="StyleUnderline"/>
        </w:rPr>
        <w:t>hot cargo agreements</w:t>
      </w:r>
      <w:r w:rsidRPr="00AF0EA4">
        <w:rPr>
          <w:sz w:val="16"/>
        </w:rPr>
        <w:t xml:space="preserve">. The NLRA also </w:t>
      </w:r>
      <w:r w:rsidRPr="006D5430">
        <w:rPr>
          <w:rStyle w:val="Emphasis"/>
          <w:highlight w:val="cyan"/>
        </w:rPr>
        <w:t>prohibits</w:t>
      </w:r>
      <w:r w:rsidRPr="006D5430">
        <w:rPr>
          <w:rStyle w:val="StyleUnderline"/>
          <w:highlight w:val="cyan"/>
        </w:rPr>
        <w:t xml:space="preserve"> state legislatures</w:t>
      </w:r>
      <w:r w:rsidRPr="00AF0EA4">
        <w:rPr>
          <w:sz w:val="16"/>
        </w:rPr>
        <w:t xml:space="preserve">, </w:t>
      </w:r>
      <w:r w:rsidRPr="006D5430">
        <w:rPr>
          <w:rStyle w:val="StyleUnderline"/>
          <w:highlight w:val="cyan"/>
        </w:rPr>
        <w:t>and</w:t>
      </w:r>
      <w:r w:rsidRPr="00AF0EA4">
        <w:rPr>
          <w:sz w:val="16"/>
        </w:rPr>
        <w:t xml:space="preserve"> even the </w:t>
      </w:r>
      <w:r w:rsidRPr="006D5430">
        <w:rPr>
          <w:rStyle w:val="Emphasis"/>
          <w:highlight w:val="cyan"/>
        </w:rPr>
        <w:t>President</w:t>
      </w:r>
      <w:r w:rsidRPr="00AF0EA4">
        <w:rPr>
          <w:sz w:val="16"/>
        </w:rPr>
        <w:t xml:space="preserve"> of the United States, </w:t>
      </w:r>
      <w:r w:rsidRPr="006D5430">
        <w:rPr>
          <w:rStyle w:val="StyleUnderline"/>
          <w:highlight w:val="cyan"/>
        </w:rPr>
        <w:t>from</w:t>
      </w:r>
      <w:r w:rsidRPr="00AF0EA4">
        <w:rPr>
          <w:sz w:val="16"/>
        </w:rPr>
        <w:t xml:space="preserve"> passing laws or </w:t>
      </w:r>
      <w:r w:rsidRPr="006D5430">
        <w:rPr>
          <w:rStyle w:val="StyleUnderline"/>
          <w:highlight w:val="cyan"/>
        </w:rPr>
        <w:t>taking actions</w:t>
      </w:r>
      <w:r w:rsidRPr="00AF0EA4">
        <w:rPr>
          <w:sz w:val="16"/>
        </w:rPr>
        <w:t xml:space="preserve"> that might tread </w:t>
      </w:r>
      <w:r w:rsidRPr="009C2CD8">
        <w:rPr>
          <w:rStyle w:val="StyleUnderline"/>
        </w:rPr>
        <w:t>on those areas Congress left to</w:t>
      </w:r>
      <w:r w:rsidRPr="00AF0EA4">
        <w:rPr>
          <w:sz w:val="16"/>
        </w:rPr>
        <w:t xml:space="preserve"> the jurisdiction of the </w:t>
      </w:r>
      <w:r w:rsidRPr="006163A4">
        <w:rPr>
          <w:rStyle w:val="Emphasis"/>
        </w:rPr>
        <w:t>N</w:t>
      </w:r>
      <w:r w:rsidRPr="009C2CD8">
        <w:rPr>
          <w:rStyle w:val="StyleUnderline"/>
        </w:rPr>
        <w:t xml:space="preserve">ational </w:t>
      </w:r>
      <w:r w:rsidRPr="006163A4">
        <w:rPr>
          <w:rStyle w:val="Emphasis"/>
        </w:rPr>
        <w:t>L</w:t>
      </w:r>
      <w:r w:rsidRPr="009C2CD8">
        <w:rPr>
          <w:rStyle w:val="StyleUnderline"/>
        </w:rPr>
        <w:t xml:space="preserve">abor </w:t>
      </w:r>
      <w:r w:rsidRPr="006163A4">
        <w:rPr>
          <w:rStyle w:val="Emphasis"/>
        </w:rPr>
        <w:t>R</w:t>
      </w:r>
      <w:r w:rsidRPr="009C2CD8">
        <w:rPr>
          <w:rStyle w:val="StyleUnderline"/>
        </w:rPr>
        <w:t xml:space="preserve">elations </w:t>
      </w:r>
      <w:r w:rsidRPr="006163A4">
        <w:rPr>
          <w:rStyle w:val="Emphasis"/>
        </w:rPr>
        <w:t>B</w:t>
      </w:r>
      <w:r w:rsidRPr="009C2CD8">
        <w:rPr>
          <w:rStyle w:val="StyleUnderline"/>
        </w:rPr>
        <w:t>oard</w:t>
      </w:r>
      <w:r w:rsidRPr="00AF0EA4">
        <w:rPr>
          <w:sz w:val="16"/>
        </w:rPr>
        <w:t xml:space="preserve"> (Board) or the economic weapons unions and employers use to enforce their bargaining demands.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w:t>
      </w:r>
      <w:proofErr w:type="gramStart"/>
      <w:r w:rsidRPr="00AF0EA4">
        <w:rPr>
          <w:sz w:val="16"/>
        </w:rPr>
        <w:t>have</w:t>
      </w:r>
      <w:proofErr w:type="gramEnd"/>
      <w:r w:rsidRPr="00AF0EA4">
        <w:rPr>
          <w:sz w:val="16"/>
        </w:rPr>
        <w:t xml:space="preserve"> succeeded in doing so. Perhaps it is time for the Supreme Court to wipe the slate </w:t>
      </w:r>
      <w:proofErr w:type="gramStart"/>
      <w:r w:rsidRPr="00AF0EA4">
        <w:rPr>
          <w:sz w:val="16"/>
        </w:rPr>
        <w:t xml:space="preserve">clean </w:t>
      </w:r>
      <w:proofErr w:type="spellStart"/>
      <w:r w:rsidRPr="00AF0EA4">
        <w:rPr>
          <w:sz w:val="16"/>
        </w:rPr>
        <w:t>clean</w:t>
      </w:r>
      <w:proofErr w:type="spellEnd"/>
      <w:proofErr w:type="gramEnd"/>
      <w:r w:rsidRPr="00AF0EA4">
        <w:rPr>
          <w:sz w:val="16"/>
        </w:rPr>
        <w:t xml:space="preserve"> and do what Congress has not. </w:t>
      </w:r>
    </w:p>
    <w:p w14:paraId="6F7A9C47" w14:textId="77777777" w:rsidR="00C57B9A" w:rsidRPr="00AF0EA4" w:rsidRDefault="00C57B9A" w:rsidP="00C57B9A">
      <w:pPr>
        <w:rPr>
          <w:sz w:val="16"/>
        </w:rPr>
      </w:pPr>
      <w:r w:rsidRPr="00AF0EA4">
        <w:rPr>
          <w:sz w:val="16"/>
        </w:rPr>
        <w:t>Letting Go of the NLRA</w:t>
      </w:r>
    </w:p>
    <w:p w14:paraId="4DCA3D43" w14:textId="77777777" w:rsidR="00C57B9A" w:rsidRPr="00AF0EA4" w:rsidRDefault="00C57B9A" w:rsidP="00C57B9A">
      <w:pPr>
        <w:rPr>
          <w:sz w:val="16"/>
        </w:rPr>
      </w:pPr>
      <w:r w:rsidRPr="00AF0EA4">
        <w:rPr>
          <w:sz w:val="16"/>
        </w:rPr>
        <w:t xml:space="preserve">In my paper “The Death of Labor Law and the Rebirth of the Labor Movement” (forthcoming in the Boston College Law Review), I explain how </w:t>
      </w:r>
      <w:r w:rsidRPr="006D5430">
        <w:rPr>
          <w:rStyle w:val="StyleUnderline"/>
          <w:highlight w:val="cyan"/>
        </w:rPr>
        <w:t>the Supreme Court could</w:t>
      </w:r>
      <w:r w:rsidRPr="00AF0EA4">
        <w:rPr>
          <w:sz w:val="16"/>
        </w:rPr>
        <w:t xml:space="preserve"> use</w:t>
      </w:r>
      <w:r w:rsidRPr="00425949">
        <w:rPr>
          <w:rStyle w:val="StyleUnderline"/>
        </w:rPr>
        <w:t xml:space="preserve"> </w:t>
      </w:r>
      <w:r w:rsidRPr="00AF0EA4">
        <w:rPr>
          <w:sz w:val="16"/>
        </w:rPr>
        <w:t xml:space="preserve">one of the cases that Elon Musk’s company SpaceX is bringing to </w:t>
      </w:r>
      <w:r w:rsidRPr="006D5430">
        <w:rPr>
          <w:rStyle w:val="Emphasis"/>
          <w:highlight w:val="cyan"/>
        </w:rPr>
        <w:t>challenge</w:t>
      </w:r>
      <w:r w:rsidRPr="006D5430">
        <w:rPr>
          <w:rStyle w:val="StyleUnderline"/>
          <w:highlight w:val="cyan"/>
        </w:rPr>
        <w:t xml:space="preserve"> the</w:t>
      </w:r>
      <w:r w:rsidRPr="00425949">
        <w:rPr>
          <w:rStyle w:val="StyleUnderline"/>
        </w:rPr>
        <w:t xml:space="preserve"> Board’s </w:t>
      </w:r>
      <w:r w:rsidRPr="006D5430">
        <w:rPr>
          <w:rStyle w:val="StyleUnderline"/>
          <w:highlight w:val="cyan"/>
        </w:rPr>
        <w:t xml:space="preserve">use of </w:t>
      </w:r>
      <w:r w:rsidRPr="006D5430">
        <w:rPr>
          <w:rStyle w:val="Emphasis"/>
          <w:highlight w:val="cyan"/>
        </w:rPr>
        <w:t>administrative law judges</w:t>
      </w:r>
      <w:r w:rsidRPr="00AF0EA4">
        <w:rPr>
          <w:sz w:val="16"/>
        </w:rPr>
        <w:t xml:space="preserve"> as a mechanism </w:t>
      </w:r>
      <w:r w:rsidRPr="006D5430">
        <w:rPr>
          <w:rStyle w:val="StyleUnderline"/>
          <w:highlight w:val="cyan"/>
        </w:rPr>
        <w:t>to</w:t>
      </w:r>
      <w:r w:rsidRPr="00AF0EA4">
        <w:rPr>
          <w:sz w:val="16"/>
        </w:rPr>
        <w:t xml:space="preserve"> completely </w:t>
      </w:r>
      <w:r w:rsidRPr="006D5430">
        <w:rPr>
          <w:rStyle w:val="Emphasis"/>
          <w:highlight w:val="cyan"/>
        </w:rPr>
        <w:t>set aside</w:t>
      </w:r>
      <w:r w:rsidRPr="00425949">
        <w:rPr>
          <w:rStyle w:val="StyleUnderline"/>
        </w:rPr>
        <w:t xml:space="preserve"> the </w:t>
      </w:r>
      <w:r w:rsidRPr="00396323">
        <w:rPr>
          <w:rStyle w:val="Emphasis"/>
          <w:highlight w:val="cyan"/>
        </w:rPr>
        <w:t>NLRA</w:t>
      </w:r>
      <w:r w:rsidRPr="00425949">
        <w:rPr>
          <w:rStyle w:val="StyleUnderline"/>
        </w:rPr>
        <w:t xml:space="preserve"> and with it</w:t>
      </w:r>
      <w:r w:rsidRPr="00AF0EA4">
        <w:rPr>
          <w:sz w:val="16"/>
        </w:rPr>
        <w:t xml:space="preserve"> the </w:t>
      </w:r>
      <w:r w:rsidRPr="00810374">
        <w:rPr>
          <w:rStyle w:val="Emphasis"/>
        </w:rPr>
        <w:t>restrictions</w:t>
      </w:r>
      <w:r w:rsidRPr="00425949">
        <w:rPr>
          <w:rStyle w:val="StyleUnderline"/>
        </w:rPr>
        <w:t xml:space="preserve"> on unions’ organizing tactics</w:t>
      </w:r>
      <w:r w:rsidRPr="00AF0EA4">
        <w:rPr>
          <w:sz w:val="16"/>
        </w:rPr>
        <w:t xml:space="preserve">. In some ways, I am arguing that it would be better to return labor law to the “law of the jungle.” Here is why. </w:t>
      </w:r>
    </w:p>
    <w:p w14:paraId="629D1BB7" w14:textId="77777777" w:rsidR="00C57B9A" w:rsidRPr="00AF0EA4" w:rsidRDefault="00C57B9A" w:rsidP="00C57B9A">
      <w:pPr>
        <w:rPr>
          <w:sz w:val="16"/>
        </w:rPr>
      </w:pPr>
      <w:r w:rsidRPr="00AF0EA4">
        <w:rPr>
          <w:sz w:val="16"/>
        </w:rPr>
        <w:t xml:space="preserve">The most harmful result that the Supreme Court could achieve is to render the NLRB a zombie agency that formally </w:t>
      </w:r>
      <w:proofErr w:type="gramStart"/>
      <w:r w:rsidRPr="00AF0EA4">
        <w:rPr>
          <w:sz w:val="16"/>
        </w:rPr>
        <w:t>exists, but</w:t>
      </w:r>
      <w:proofErr w:type="gramEnd"/>
      <w:r w:rsidRPr="00AF0EA4">
        <w:rPr>
          <w:sz w:val="16"/>
        </w:rPr>
        <w:t xml:space="preserve"> is hobbled in its ability to protect workers who seek to collectively bargain.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the agency would be unable to function and provide a modicum of protection to workers seeking to organize as its internal mechanism for deciding cases would be hollowed out.</w:t>
      </w:r>
    </w:p>
    <w:p w14:paraId="403D164B" w14:textId="77777777" w:rsidR="00C57B9A" w:rsidRPr="00AF0EA4" w:rsidRDefault="00C57B9A" w:rsidP="00C57B9A">
      <w:pPr>
        <w:rPr>
          <w:sz w:val="16"/>
        </w:rPr>
      </w:pPr>
      <w:r w:rsidRPr="00AF0EA4">
        <w:rPr>
          <w:sz w:val="16"/>
        </w:rPr>
        <w:t xml:space="preserve">A federal district judge in Texas already reached this result. That judge ruled that SpaceX was correct in asserting that the </w:t>
      </w:r>
      <w:r w:rsidRPr="00477E45">
        <w:rPr>
          <w:rStyle w:val="StyleUnderline"/>
        </w:rPr>
        <w:t>administrative law judges (</w:t>
      </w:r>
      <w:r w:rsidRPr="00477E45">
        <w:rPr>
          <w:rStyle w:val="Emphasis"/>
        </w:rPr>
        <w:t>ALJs</w:t>
      </w:r>
      <w:r w:rsidRPr="00477E45">
        <w:rPr>
          <w:rStyle w:val="StyleUnderline"/>
        </w:rPr>
        <w:t>)</w:t>
      </w:r>
      <w:r w:rsidRPr="00AF0EA4">
        <w:rPr>
          <w:sz w:val="16"/>
        </w:rPr>
        <w:t xml:space="preserve"> that hear cases were without constitutional authority to act. </w:t>
      </w:r>
      <w:r w:rsidRPr="006D5430">
        <w:rPr>
          <w:rStyle w:val="Emphasis"/>
          <w:highlight w:val="cyan"/>
        </w:rPr>
        <w:t>ALJs</w:t>
      </w:r>
      <w:r w:rsidRPr="00AF0EA4">
        <w:rPr>
          <w:sz w:val="16"/>
        </w:rPr>
        <w:t xml:space="preserve"> are officials who </w:t>
      </w:r>
      <w:r w:rsidRPr="006D5430">
        <w:rPr>
          <w:rStyle w:val="StyleUnderline"/>
          <w:highlight w:val="cyan"/>
        </w:rPr>
        <w:t xml:space="preserve">preside over </w:t>
      </w:r>
      <w:r w:rsidRPr="006D5430">
        <w:rPr>
          <w:rStyle w:val="Emphasis"/>
          <w:highlight w:val="cyan"/>
        </w:rPr>
        <w:t>labor disputes</w:t>
      </w:r>
      <w:r w:rsidRPr="00AF0EA4">
        <w:rPr>
          <w:sz w:val="16"/>
        </w:rPr>
        <w:t xml:space="preserve"> and issue decisions </w:t>
      </w:r>
      <w:r w:rsidRPr="006D5430">
        <w:rPr>
          <w:rStyle w:val="StyleUnderline"/>
          <w:highlight w:val="cyan"/>
        </w:rPr>
        <w:t xml:space="preserve">in </w:t>
      </w:r>
      <w:r w:rsidRPr="006D5430">
        <w:rPr>
          <w:rStyle w:val="Emphasis"/>
          <w:highlight w:val="cyan"/>
        </w:rPr>
        <w:t>NLRB</w:t>
      </w:r>
      <w:r w:rsidRPr="006D5430">
        <w:rPr>
          <w:rStyle w:val="StyleUnderline"/>
          <w:highlight w:val="cyan"/>
        </w:rPr>
        <w:t xml:space="preserve"> cases</w:t>
      </w:r>
      <w:r w:rsidRPr="00AF0EA4">
        <w:rPr>
          <w:sz w:val="16"/>
        </w:rPr>
        <w:t xml:space="preserve">. They </w:t>
      </w:r>
      <w:r w:rsidRPr="006D5430">
        <w:rPr>
          <w:rStyle w:val="StyleUnderline"/>
          <w:highlight w:val="cyan"/>
        </w:rPr>
        <w:t>function</w:t>
      </w:r>
      <w:r w:rsidRPr="00AF0EA4">
        <w:rPr>
          <w:sz w:val="16"/>
        </w:rPr>
        <w:t xml:space="preserve"> similarly to judges, but </w:t>
      </w:r>
      <w:r w:rsidRPr="006D5430">
        <w:rPr>
          <w:rStyle w:val="StyleUnderline"/>
          <w:highlight w:val="cyan"/>
        </w:rPr>
        <w:t>within</w:t>
      </w:r>
      <w:r w:rsidRPr="00AF0EA4">
        <w:rPr>
          <w:sz w:val="16"/>
        </w:rPr>
        <w:t xml:space="preserve"> the </w:t>
      </w:r>
      <w:r w:rsidRPr="006D5430">
        <w:rPr>
          <w:rStyle w:val="Emphasis"/>
          <w:highlight w:val="cyan"/>
        </w:rPr>
        <w:t>administrative agency</w:t>
      </w:r>
      <w:r w:rsidRPr="006D5430">
        <w:rPr>
          <w:rStyle w:val="StyleUnderline"/>
          <w:highlight w:val="cyan"/>
        </w:rPr>
        <w:t xml:space="preserve"> rather than</w:t>
      </w:r>
      <w:r w:rsidRPr="00AF0EA4">
        <w:rPr>
          <w:sz w:val="16"/>
        </w:rPr>
        <w:t xml:space="preserve"> the </w:t>
      </w:r>
      <w:r w:rsidRPr="00015B1F">
        <w:rPr>
          <w:rStyle w:val="StyleUnderline"/>
        </w:rPr>
        <w:t xml:space="preserve">federal </w:t>
      </w:r>
      <w:r w:rsidRPr="006D5430">
        <w:rPr>
          <w:rStyle w:val="Emphasis"/>
          <w:highlight w:val="cyan"/>
        </w:rPr>
        <w:t>court system</w:t>
      </w:r>
      <w:r w:rsidRPr="00AF0EA4">
        <w:rPr>
          <w:sz w:val="16"/>
        </w:rPr>
        <w:t xml:space="preserve">. The judge also ruled that the use of </w:t>
      </w:r>
      <w:r w:rsidRPr="00202638">
        <w:rPr>
          <w:rStyle w:val="StyleUnderline"/>
        </w:rPr>
        <w:t>ALJs</w:t>
      </w:r>
      <w:r w:rsidRPr="00AF0EA4">
        <w:rPr>
          <w:sz w:val="16"/>
        </w:rPr>
        <w:t xml:space="preserve"> is </w:t>
      </w:r>
      <w:r w:rsidRPr="006D5430">
        <w:rPr>
          <w:rStyle w:val="Emphasis"/>
          <w:highlight w:val="cyan"/>
        </w:rPr>
        <w:t>not severable</w:t>
      </w:r>
      <w:r w:rsidRPr="006D5430">
        <w:rPr>
          <w:rStyle w:val="StyleUnderline"/>
          <w:highlight w:val="cyan"/>
        </w:rPr>
        <w:t xml:space="preserve"> from</w:t>
      </w:r>
      <w:r w:rsidRPr="00AF0EA4">
        <w:rPr>
          <w:sz w:val="16"/>
        </w:rPr>
        <w:t xml:space="preserve"> the rest of </w:t>
      </w:r>
      <w:r w:rsidRPr="006D5430">
        <w:rPr>
          <w:rStyle w:val="StyleUnderline"/>
          <w:highlight w:val="cyan"/>
        </w:rPr>
        <w:t xml:space="preserve">the </w:t>
      </w:r>
      <w:r w:rsidRPr="006D5430">
        <w:rPr>
          <w:rStyle w:val="Emphasis"/>
          <w:highlight w:val="cyan"/>
        </w:rPr>
        <w:t>NLRA</w:t>
      </w:r>
      <w:r w:rsidRPr="00AF0EA4">
        <w:rPr>
          <w:sz w:val="16"/>
        </w:rPr>
        <w:t xml:space="preserve">. In effect, the judge ruled that the </w:t>
      </w:r>
      <w:r w:rsidRPr="00BF1985">
        <w:rPr>
          <w:rStyle w:val="StyleUnderline"/>
        </w:rPr>
        <w:t>NLRA</w:t>
      </w:r>
      <w:r w:rsidRPr="00AF0EA4">
        <w:rPr>
          <w:sz w:val="16"/>
        </w:rPr>
        <w:t xml:space="preserve"> is </w:t>
      </w:r>
      <w:r w:rsidRPr="006D5430">
        <w:rPr>
          <w:rStyle w:val="Emphasis"/>
          <w:highlight w:val="cyan"/>
        </w:rPr>
        <w:t>unconstitutional</w:t>
      </w:r>
      <w:r w:rsidRPr="006D5430">
        <w:rPr>
          <w:rStyle w:val="StyleUnderline"/>
          <w:highlight w:val="cyan"/>
        </w:rPr>
        <w:t xml:space="preserve"> because</w:t>
      </w:r>
      <w:r w:rsidRPr="00C44B92">
        <w:rPr>
          <w:rStyle w:val="StyleUnderline"/>
        </w:rPr>
        <w:t xml:space="preserve"> it </w:t>
      </w:r>
      <w:r w:rsidRPr="006D5430">
        <w:rPr>
          <w:rStyle w:val="StyleUnderline"/>
          <w:highlight w:val="cyan"/>
        </w:rPr>
        <w:t>allows</w:t>
      </w:r>
      <w:r w:rsidRPr="00BF1985">
        <w:rPr>
          <w:rStyle w:val="StyleUnderline"/>
        </w:rPr>
        <w:t xml:space="preserve"> the </w:t>
      </w:r>
      <w:r w:rsidRPr="006D5430">
        <w:rPr>
          <w:rStyle w:val="StyleUnderline"/>
          <w:highlight w:val="cyan"/>
        </w:rPr>
        <w:t xml:space="preserve">use of </w:t>
      </w:r>
      <w:r w:rsidRPr="006D5430">
        <w:rPr>
          <w:rStyle w:val="Emphasis"/>
          <w:highlight w:val="cyan"/>
        </w:rPr>
        <w:t>ALJs</w:t>
      </w:r>
      <w:r w:rsidRPr="006D5430">
        <w:rPr>
          <w:rStyle w:val="StyleUnderline"/>
          <w:highlight w:val="cyan"/>
        </w:rPr>
        <w:t xml:space="preserve"> who are </w:t>
      </w:r>
      <w:r w:rsidRPr="006D5430">
        <w:rPr>
          <w:rStyle w:val="Emphasis"/>
          <w:highlight w:val="cyan"/>
        </w:rPr>
        <w:t>not accountable</w:t>
      </w:r>
      <w:r w:rsidRPr="006D5430">
        <w:rPr>
          <w:rStyle w:val="StyleUnderline"/>
          <w:highlight w:val="cyan"/>
        </w:rPr>
        <w:t xml:space="preserve"> to the president</w:t>
      </w:r>
      <w:r w:rsidRPr="00AF0EA4">
        <w:rPr>
          <w:sz w:val="16"/>
        </w:rPr>
        <w:t xml:space="preserve">.  Of course, that case is on appeal. Other courts have not issued rulings that are </w:t>
      </w:r>
      <w:proofErr w:type="gramStart"/>
      <w:r w:rsidRPr="00AF0EA4">
        <w:rPr>
          <w:sz w:val="16"/>
        </w:rPr>
        <w:t>quite as</w:t>
      </w:r>
      <w:proofErr w:type="gramEnd"/>
      <w:r w:rsidRPr="00AF0EA4">
        <w:rPr>
          <w:sz w:val="16"/>
        </w:rPr>
        <w:t xml:space="preserve"> broad. Whereas the judge in the Space X matter took a maul to the NLRA, other courts have used a scalpel to carefully deal with administrative and constitutional law matters affecting the Board and its decision-making apparatus.</w:t>
      </w:r>
    </w:p>
    <w:p w14:paraId="028D1AC9" w14:textId="77777777" w:rsidR="00C57B9A" w:rsidRPr="00AF0EA4" w:rsidRDefault="00C57B9A" w:rsidP="00C57B9A">
      <w:pPr>
        <w:rPr>
          <w:sz w:val="16"/>
        </w:rPr>
      </w:pPr>
      <w:r w:rsidRPr="003B28D7">
        <w:rPr>
          <w:rStyle w:val="StyleUnderline"/>
        </w:rPr>
        <w:t>The</w:t>
      </w:r>
      <w:r w:rsidRPr="00AF0EA4">
        <w:rPr>
          <w:sz w:val="16"/>
        </w:rPr>
        <w:t xml:space="preserve"> reason that the U.S. District Court in Texas’s </w:t>
      </w:r>
      <w:r w:rsidRPr="006D5430">
        <w:rPr>
          <w:rStyle w:val="StyleUnderline"/>
          <w:highlight w:val="cyan"/>
        </w:rPr>
        <w:t>decision</w:t>
      </w:r>
      <w:r w:rsidRPr="00AF0EA4">
        <w:rPr>
          <w:sz w:val="16"/>
        </w:rPr>
        <w:t xml:space="preserve"> could be good for labor is that it </w:t>
      </w:r>
      <w:r w:rsidRPr="006D5430">
        <w:rPr>
          <w:rStyle w:val="Emphasis"/>
          <w:highlight w:val="cyan"/>
        </w:rPr>
        <w:t>opens up</w:t>
      </w:r>
      <w:r w:rsidRPr="00AF0EA4">
        <w:rPr>
          <w:sz w:val="16"/>
        </w:rPr>
        <w:t xml:space="preserve"> the possibility for </w:t>
      </w:r>
      <w:r w:rsidRPr="006D5430">
        <w:rPr>
          <w:rStyle w:val="StyleUnderline"/>
          <w:highlight w:val="cyan"/>
        </w:rPr>
        <w:t>states to regulate</w:t>
      </w:r>
      <w:r w:rsidRPr="003B28D7">
        <w:rPr>
          <w:rStyle w:val="StyleUnderline"/>
        </w:rPr>
        <w:t xml:space="preserve"> labor law</w:t>
      </w:r>
      <w:r w:rsidRPr="00AF0EA4">
        <w:rPr>
          <w:sz w:val="16"/>
        </w:rPr>
        <w:t xml:space="preserve">. If the Supreme Court were to adopt the Texas court’s reasoning and decision, it would activate laws protecting collective bargaining like Missouri’s and Puerto Rico’s to come back to life. Additionally, it would be </w:t>
      </w:r>
      <w:r w:rsidRPr="006D5430">
        <w:rPr>
          <w:rStyle w:val="Emphasis"/>
          <w:highlight w:val="cyan"/>
        </w:rPr>
        <w:t>easier</w:t>
      </w:r>
      <w:r w:rsidRPr="006D5430">
        <w:rPr>
          <w:rStyle w:val="StyleUnderline"/>
          <w:highlight w:val="cyan"/>
        </w:rPr>
        <w:t xml:space="preserve"> for unions</w:t>
      </w:r>
      <w:r w:rsidRPr="00AF0EA4">
        <w:rPr>
          <w:sz w:val="16"/>
        </w:rPr>
        <w:t xml:space="preserve"> in states where they are strong </w:t>
      </w:r>
      <w:r w:rsidRPr="006D5430">
        <w:rPr>
          <w:rStyle w:val="StyleUnderline"/>
          <w:highlight w:val="cyan"/>
        </w:rPr>
        <w:t xml:space="preserve">to </w:t>
      </w:r>
      <w:proofErr w:type="gramStart"/>
      <w:r w:rsidRPr="006D5430">
        <w:rPr>
          <w:rStyle w:val="StyleUnderline"/>
          <w:highlight w:val="cyan"/>
        </w:rPr>
        <w:t>advocate for</w:t>
      </w:r>
      <w:proofErr w:type="gramEnd"/>
      <w:r w:rsidRPr="006D5430">
        <w:rPr>
          <w:rStyle w:val="StyleUnderline"/>
          <w:highlight w:val="cyan"/>
        </w:rPr>
        <w:t xml:space="preserve"> stronger</w:t>
      </w:r>
      <w:r w:rsidRPr="00227DF5">
        <w:rPr>
          <w:rStyle w:val="StyleUnderline"/>
        </w:rPr>
        <w:t xml:space="preserve"> collective bargaining </w:t>
      </w:r>
      <w:r w:rsidRPr="006D5430">
        <w:rPr>
          <w:rStyle w:val="StyleUnderline"/>
          <w:highlight w:val="cyan"/>
        </w:rPr>
        <w:t xml:space="preserve">laws, like </w:t>
      </w:r>
      <w:r w:rsidRPr="006D5430">
        <w:rPr>
          <w:rStyle w:val="Emphasis"/>
          <w:highlight w:val="cyan"/>
        </w:rPr>
        <w:t>sectoral bargaining</w:t>
      </w:r>
      <w:r w:rsidRPr="00AF0EA4">
        <w:rPr>
          <w:sz w:val="16"/>
        </w:rPr>
        <w:t xml:space="preserve">. They would be able to do this while expending fewer resources in campaigning to get Congress to change federal labor law. Finally, the </w:t>
      </w:r>
      <w:r w:rsidRPr="006D5430">
        <w:rPr>
          <w:rStyle w:val="Emphasis"/>
          <w:highlight w:val="cyan"/>
        </w:rPr>
        <w:t>loss</w:t>
      </w:r>
      <w:r w:rsidRPr="006D5430">
        <w:rPr>
          <w:rStyle w:val="StyleUnderline"/>
          <w:highlight w:val="cyan"/>
        </w:rPr>
        <w:t xml:space="preserve"> of labor rights</w:t>
      </w:r>
      <w:r w:rsidRPr="00AF0EA4">
        <w:rPr>
          <w:sz w:val="16"/>
        </w:rPr>
        <w:t xml:space="preserve"> could </w:t>
      </w:r>
      <w:r w:rsidRPr="006D5430">
        <w:rPr>
          <w:rStyle w:val="StyleUnderline"/>
          <w:highlight w:val="cyan"/>
        </w:rPr>
        <w:t xml:space="preserve">serve as a </w:t>
      </w:r>
      <w:r w:rsidRPr="006D5430">
        <w:rPr>
          <w:rStyle w:val="Emphasis"/>
          <w:highlight w:val="cyan"/>
        </w:rPr>
        <w:t>mobilizing agent</w:t>
      </w:r>
      <w:r w:rsidRPr="006D5430">
        <w:rPr>
          <w:rStyle w:val="StyleUnderline"/>
          <w:highlight w:val="cyan"/>
        </w:rPr>
        <w:t xml:space="preserve"> for Gen Z activists</w:t>
      </w:r>
      <w:r w:rsidRPr="00AF0EA4">
        <w:rPr>
          <w:sz w:val="16"/>
        </w:rPr>
        <w:t xml:space="preserve"> while giving them an outlet for pursuing a new collective bargaining labor law tailored to their circumstances at the statehouse.</w:t>
      </w:r>
    </w:p>
    <w:p w14:paraId="7A4934D5" w14:textId="77777777" w:rsidR="00C57B9A" w:rsidRPr="00AF0EA4" w:rsidRDefault="00C57B9A" w:rsidP="00C57B9A">
      <w:pPr>
        <w:rPr>
          <w:sz w:val="16"/>
        </w:rPr>
      </w:pPr>
      <w:r w:rsidRPr="00AF0EA4">
        <w:rPr>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657CC8D7" w14:textId="77777777" w:rsidR="00C57B9A" w:rsidRPr="00AF0EA4" w:rsidRDefault="00C57B9A" w:rsidP="00C57B9A">
      <w:pPr>
        <w:rPr>
          <w:sz w:val="16"/>
        </w:rPr>
      </w:pPr>
      <w:r w:rsidRPr="00AF0EA4">
        <w:rPr>
          <w:sz w:val="16"/>
        </w:rPr>
        <w:t>Potential Next Steps for the Labor Movement</w:t>
      </w:r>
    </w:p>
    <w:p w14:paraId="7F31BB71" w14:textId="77777777" w:rsidR="00C57B9A" w:rsidRPr="00AF0EA4" w:rsidRDefault="00C57B9A" w:rsidP="00C57B9A">
      <w:pPr>
        <w:rPr>
          <w:sz w:val="16"/>
        </w:rPr>
      </w:pPr>
      <w:r w:rsidRPr="00AF0EA4">
        <w:rPr>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31F0C800" w14:textId="77777777" w:rsidR="00C57B9A" w:rsidRPr="00AF0EA4" w:rsidRDefault="00C57B9A" w:rsidP="00C57B9A">
      <w:pPr>
        <w:rPr>
          <w:sz w:val="16"/>
        </w:rPr>
      </w:pPr>
      <w:r w:rsidRPr="00AF0EA4">
        <w:rPr>
          <w:sz w:val="16"/>
        </w:rPr>
        <w:t xml:space="preserve">Death coming to the Act would bring considerable risks. States like New York would probably expand collective bargaining rights and expand union density from a robust 20.6% to possibly more than 50%-70% of the workforce.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7D357BD7" w14:textId="77777777" w:rsidR="00C57B9A" w:rsidRPr="00AF0EA4" w:rsidRDefault="00C57B9A" w:rsidP="00C57B9A">
      <w:pPr>
        <w:rPr>
          <w:sz w:val="16"/>
        </w:rPr>
      </w:pPr>
      <w:r w:rsidRPr="00AF0EA4">
        <w:rPr>
          <w:sz w:val="16"/>
        </w:rPr>
        <w:t xml:space="preserve">These are legitimate concerns, but the fact that </w:t>
      </w:r>
      <w:r w:rsidRPr="006D5430">
        <w:rPr>
          <w:rStyle w:val="StyleUnderline"/>
          <w:highlight w:val="cyan"/>
        </w:rPr>
        <w:t>labor membership</w:t>
      </w:r>
      <w:r w:rsidRPr="00194E6A">
        <w:rPr>
          <w:rStyle w:val="StyleUnderline"/>
        </w:rPr>
        <w:t xml:space="preserve"> is </w:t>
      </w:r>
      <w:r w:rsidRPr="006D5430">
        <w:rPr>
          <w:rStyle w:val="StyleUnderline"/>
          <w:highlight w:val="cyan"/>
        </w:rPr>
        <w:t xml:space="preserve">at the </w:t>
      </w:r>
      <w:r w:rsidRPr="006D5430">
        <w:rPr>
          <w:rStyle w:val="Emphasis"/>
          <w:highlight w:val="cyan"/>
        </w:rPr>
        <w:t>same level</w:t>
      </w:r>
      <w:r w:rsidRPr="00AF0EA4">
        <w:rPr>
          <w:sz w:val="16"/>
        </w:rPr>
        <w:t xml:space="preserve"> today as </w:t>
      </w:r>
      <w:r w:rsidRPr="006D5430">
        <w:rPr>
          <w:rStyle w:val="StyleUnderline"/>
          <w:highlight w:val="cyan"/>
        </w:rPr>
        <w:t xml:space="preserve">it was </w:t>
      </w:r>
      <w:r w:rsidRPr="006D5430">
        <w:rPr>
          <w:rStyle w:val="Emphasis"/>
          <w:highlight w:val="cyan"/>
        </w:rPr>
        <w:t>before</w:t>
      </w:r>
      <w:r w:rsidRPr="00AF0EA4">
        <w:rPr>
          <w:rStyle w:val="StyleUnderline"/>
        </w:rPr>
        <w:t xml:space="preserve"> Congress passed</w:t>
      </w:r>
      <w:r w:rsidRPr="00194E6A">
        <w:rPr>
          <w:rStyle w:val="StyleUnderline"/>
        </w:rPr>
        <w:t xml:space="preserve"> </w:t>
      </w:r>
      <w:r w:rsidRPr="006D5430">
        <w:rPr>
          <w:rStyle w:val="StyleUnderline"/>
          <w:highlight w:val="cyan"/>
        </w:rPr>
        <w:t>the NLRA</w:t>
      </w:r>
      <w:r w:rsidRPr="00AF0EA4">
        <w:rPr>
          <w:sz w:val="16"/>
        </w:rPr>
        <w:t xml:space="preserve"> should cause labor union leaders to ponder if now is the time to take a risk. </w:t>
      </w:r>
      <w:r w:rsidRPr="004A1ED1">
        <w:rPr>
          <w:rStyle w:val="StyleUnderline"/>
        </w:rPr>
        <w:t xml:space="preserve">Organized labor </w:t>
      </w:r>
      <w:r w:rsidRPr="006D5430">
        <w:rPr>
          <w:rStyle w:val="StyleUnderline"/>
          <w:highlight w:val="cyan"/>
        </w:rPr>
        <w:t>would be able to</w:t>
      </w:r>
      <w:r w:rsidRPr="006D5430">
        <w:rPr>
          <w:sz w:val="16"/>
          <w:highlight w:val="cyan"/>
        </w:rPr>
        <w:t xml:space="preserve"> </w:t>
      </w:r>
      <w:r w:rsidRPr="006D5430">
        <w:rPr>
          <w:rStyle w:val="StyleUnderline"/>
          <w:highlight w:val="cyan"/>
        </w:rPr>
        <w:t xml:space="preserve">make </w:t>
      </w:r>
      <w:r w:rsidRPr="006D5430">
        <w:rPr>
          <w:rStyle w:val="Emphasis"/>
          <w:highlight w:val="cyan"/>
        </w:rPr>
        <w:t>significant gains</w:t>
      </w:r>
      <w:r w:rsidRPr="008A2068">
        <w:rPr>
          <w:rStyle w:val="StyleUnderline"/>
        </w:rPr>
        <w:t xml:space="preserve"> in blue </w:t>
      </w:r>
      <w:proofErr w:type="gramStart"/>
      <w:r w:rsidRPr="008A2068">
        <w:rPr>
          <w:rStyle w:val="StyleUnderline"/>
        </w:rPr>
        <w:t>states</w:t>
      </w:r>
      <w:r w:rsidRPr="00AF0EA4">
        <w:rPr>
          <w:sz w:val="16"/>
        </w:rPr>
        <w:t>, and</w:t>
      </w:r>
      <w:proofErr w:type="gramEnd"/>
      <w:r w:rsidRPr="00AF0EA4">
        <w:rPr>
          <w:sz w:val="16"/>
        </w:rPr>
        <w:t xml:space="preserve"> </w:t>
      </w:r>
      <w:r w:rsidRPr="006D5430">
        <w:rPr>
          <w:rStyle w:val="StyleUnderline"/>
          <w:highlight w:val="cyan"/>
        </w:rPr>
        <w:t>use</w:t>
      </w:r>
      <w:r w:rsidRPr="008A2068">
        <w:rPr>
          <w:rStyle w:val="StyleUnderline"/>
        </w:rPr>
        <w:t xml:space="preserve"> the </w:t>
      </w:r>
      <w:r w:rsidRPr="006D5430">
        <w:rPr>
          <w:rStyle w:val="StyleUnderline"/>
          <w:highlight w:val="cyan"/>
        </w:rPr>
        <w:t>resources that arise</w:t>
      </w:r>
      <w:r w:rsidRPr="00AF0EA4">
        <w:rPr>
          <w:sz w:val="16"/>
        </w:rPr>
        <w:t xml:space="preserve"> from forming strong unions </w:t>
      </w:r>
      <w:r w:rsidRPr="006D5430">
        <w:rPr>
          <w:rStyle w:val="StyleUnderline"/>
          <w:highlight w:val="cyan"/>
        </w:rPr>
        <w:t>to organize in more hostile environments</w:t>
      </w:r>
      <w:r w:rsidRPr="00AF0EA4">
        <w:rPr>
          <w:sz w:val="16"/>
        </w:rPr>
        <w:t xml:space="preserve">. Additionally, even though the Court could do away with the NLRA, the anti-injunctive provisions of the Norris-LaGuardia Act would remain. Labor organizers still have the ability to engage in peaceful protests without interference from the federal courts. </w:t>
      </w:r>
    </w:p>
    <w:p w14:paraId="07DCF121" w14:textId="77777777" w:rsidR="00C57B9A" w:rsidRPr="00AF0EA4" w:rsidRDefault="00C57B9A" w:rsidP="00C57B9A">
      <w:pPr>
        <w:rPr>
          <w:sz w:val="16"/>
        </w:rPr>
      </w:pPr>
      <w:r w:rsidRPr="00AF0EA4">
        <w:rPr>
          <w:sz w:val="16"/>
        </w:rPr>
        <w:t>Conclusion</w:t>
      </w:r>
    </w:p>
    <w:p w14:paraId="421B2294" w14:textId="77777777" w:rsidR="00C57B9A" w:rsidRPr="00AF0EA4" w:rsidRDefault="00C57B9A" w:rsidP="00C57B9A">
      <w:pPr>
        <w:rPr>
          <w:sz w:val="16"/>
        </w:rPr>
      </w:pPr>
      <w:r w:rsidRPr="00AF0EA4">
        <w:rPr>
          <w:sz w:val="16"/>
        </w:rPr>
        <w:t xml:space="preserve">My argument is an accelerationist one. I am pointing out that there is a </w:t>
      </w:r>
      <w:r w:rsidRPr="00E45AA5">
        <w:rPr>
          <w:rStyle w:val="StyleUnderline"/>
        </w:rPr>
        <w:t xml:space="preserve">silver lining in </w:t>
      </w:r>
      <w:r w:rsidRPr="00AF0EA4">
        <w:rPr>
          <w:sz w:val="16"/>
        </w:rPr>
        <w:t xml:space="preserve">the </w:t>
      </w:r>
      <w:r w:rsidRPr="00E45AA5">
        <w:rPr>
          <w:rStyle w:val="StyleUnderline"/>
        </w:rPr>
        <w:t>Supreme Court’s hostility to the New Deal state</w:t>
      </w:r>
      <w:r w:rsidRPr="00AF0EA4">
        <w:rPr>
          <w:sz w:val="16"/>
        </w:rPr>
        <w:t xml:space="preserve">. The silver lining is that the Court, </w:t>
      </w:r>
      <w:r w:rsidRPr="00E45AA5">
        <w:rPr>
          <w:rStyle w:val="StyleUnderline"/>
        </w:rPr>
        <w:t>through application of the severability clause</w:t>
      </w:r>
      <w:r w:rsidRPr="00AF0EA4">
        <w:rPr>
          <w:sz w:val="16"/>
        </w:rPr>
        <w:t xml:space="preserve">, could </w:t>
      </w:r>
      <w:r w:rsidRPr="00E45AA5">
        <w:rPr>
          <w:rStyle w:val="StyleUnderline"/>
        </w:rPr>
        <w:t>eliminate the NLRA with the stroke of a pen</w:t>
      </w:r>
      <w:r w:rsidRPr="00AF0EA4">
        <w:rPr>
          <w:sz w:val="16"/>
        </w:rPr>
        <w:t xml:space="preserve">. </w:t>
      </w:r>
      <w:r w:rsidRPr="00164308">
        <w:rPr>
          <w:rStyle w:val="StyleUnderline"/>
        </w:rPr>
        <w:t>Doing so would lift preemption and allow states to regulate</w:t>
      </w:r>
      <w:r w:rsidRPr="00AF0EA4">
        <w:rPr>
          <w:sz w:val="16"/>
        </w:rPr>
        <w:t xml:space="preserve"> collective bargaining </w:t>
      </w:r>
      <w:r w:rsidRPr="00164308">
        <w:rPr>
          <w:rStyle w:val="StyleUnderline"/>
        </w:rPr>
        <w:t>free from federal interference</w:t>
      </w:r>
      <w:r w:rsidRPr="00AF0EA4">
        <w:rPr>
          <w:sz w:val="16"/>
        </w:rPr>
        <w:t xml:space="preserve">. It would also give organizers the easier task of trying to change state law rather than national law. This argument comes with one other benefit. The devolution of powers to the states should appeal to principled conservatives who believe that states are in a better position to regulate economic affairs than Congress.    </w:t>
      </w:r>
    </w:p>
    <w:p w14:paraId="260A6C52" w14:textId="77777777" w:rsidR="00C57B9A" w:rsidRPr="00AF0EA4" w:rsidRDefault="00C57B9A" w:rsidP="00C57B9A">
      <w:pPr>
        <w:rPr>
          <w:sz w:val="16"/>
        </w:rPr>
      </w:pPr>
      <w:r w:rsidRPr="00AF0EA4">
        <w:rPr>
          <w:sz w:val="16"/>
        </w:rPr>
        <w:t xml:space="preserve">This argument comes with risk. It would not be easy to let go of nearly ninety years of bargaining practice under a federal statute, but it may be worth it. The faith tradition from which I come teaches that to die is to gain. It celebrates this as a central tenet at Easter time. My paper provides a roadmap for the NLRA to die quickly and swiftly at the pen of a Supreme Court justice who is hostile to labor unions, such as Justice Alito. The question that the labor movement needs to weigh is whether to die is to gain a resurrected worker movement. </w:t>
      </w:r>
    </w:p>
    <w:p w14:paraId="78EA567C" w14:textId="77777777" w:rsidR="00C57B9A" w:rsidRPr="0032318C" w:rsidRDefault="00C57B9A" w:rsidP="00C57B9A"/>
    <w:p w14:paraId="5104C4F0" w14:textId="77777777" w:rsidR="00C57B9A" w:rsidRPr="00682EEA" w:rsidRDefault="00C57B9A" w:rsidP="00C57B9A"/>
    <w:p w14:paraId="3F0408A0" w14:textId="77777777" w:rsidR="00C57B9A" w:rsidRDefault="00C57B9A" w:rsidP="00C57B9A">
      <w:r>
        <w:t>States – Carbon Tax</w:t>
      </w:r>
    </w:p>
    <w:p w14:paraId="42CEA285" w14:textId="77777777" w:rsidR="00C57B9A" w:rsidRDefault="00C57B9A" w:rsidP="00C57B9A">
      <w:pPr>
        <w:pStyle w:val="Heading3"/>
      </w:pPr>
      <w:r>
        <w:t>OFF</w:t>
      </w:r>
    </w:p>
    <w:p w14:paraId="0C3DAA1A" w14:textId="77777777" w:rsidR="00C57B9A" w:rsidRPr="008438F6" w:rsidRDefault="00C57B9A" w:rsidP="00C57B9A">
      <w:r>
        <w:t>Movements DA</w:t>
      </w:r>
    </w:p>
    <w:p w14:paraId="34B35C7F" w14:textId="77777777" w:rsidR="00C57B9A" w:rsidRDefault="00C57B9A" w:rsidP="00C57B9A">
      <w:pPr>
        <w:pStyle w:val="Heading4"/>
      </w:pPr>
      <w:r w:rsidRPr="00EA588F">
        <w:rPr>
          <w:u w:val="single"/>
        </w:rPr>
        <w:t>Union resistance</w:t>
      </w:r>
      <w:r>
        <w:t xml:space="preserve"> to </w:t>
      </w:r>
      <w:r w:rsidRPr="00EA588F">
        <w:rPr>
          <w:u w:val="single"/>
        </w:rPr>
        <w:t>Trump’s labor policies</w:t>
      </w:r>
      <w:r>
        <w:t xml:space="preserve"> is galvanizing </w:t>
      </w:r>
      <w:r w:rsidRPr="00EA588F">
        <w:rPr>
          <w:u w:val="single"/>
        </w:rPr>
        <w:t>larger-scale</w:t>
      </w:r>
      <w:r>
        <w:t xml:space="preserve"> progressive movements.</w:t>
      </w:r>
    </w:p>
    <w:p w14:paraId="5FF03EB0" w14:textId="77777777" w:rsidR="00C57B9A" w:rsidRDefault="00C57B9A" w:rsidP="00C57B9A">
      <w:r>
        <w:t xml:space="preserve">Dr. Eric </w:t>
      </w:r>
      <w:r w:rsidRPr="004060B7">
        <w:rPr>
          <w:rStyle w:val="Style13ptBold"/>
        </w:rPr>
        <w:t>Blanc 25</w:t>
      </w:r>
      <w:r>
        <w:t xml:space="preserve">, PhD in Sociology from New York University, Assistant Professor of Labor Studies at Rutgers University, “Want to defeat Trump? Support unions”, </w:t>
      </w:r>
      <w:r w:rsidRPr="004060B7">
        <w:t>https://www.theguardian.com/commentisfree/2025/feb/14/trump-unions-fighting-back</w:t>
      </w:r>
    </w:p>
    <w:p w14:paraId="1EA1DBE1" w14:textId="77777777" w:rsidR="00C57B9A" w:rsidRPr="00EA588F" w:rsidRDefault="00C57B9A" w:rsidP="00C57B9A">
      <w:pPr>
        <w:rPr>
          <w:rStyle w:val="StyleUnderline"/>
        </w:rPr>
      </w:pPr>
      <w:r w:rsidRPr="0012348E">
        <w:rPr>
          <w:rStyle w:val="StyleUnderline"/>
          <w:highlight w:val="cyan"/>
        </w:rPr>
        <w:t>Rather than</w:t>
      </w:r>
      <w:r w:rsidRPr="00EA588F">
        <w:rPr>
          <w:rStyle w:val="StyleUnderline"/>
        </w:rPr>
        <w:t xml:space="preserve"> </w:t>
      </w:r>
      <w:r w:rsidRPr="00EA588F">
        <w:rPr>
          <w:rStyle w:val="Emphasis"/>
        </w:rPr>
        <w:t>hibernate</w:t>
      </w:r>
      <w:r w:rsidRPr="00EA588F">
        <w:rPr>
          <w:sz w:val="16"/>
        </w:rPr>
        <w:t xml:space="preserve"> for the next four years, </w:t>
      </w:r>
      <w:r w:rsidRPr="00EA588F">
        <w:rPr>
          <w:rStyle w:val="StyleUnderline"/>
        </w:rPr>
        <w:t xml:space="preserve">or </w:t>
      </w:r>
      <w:r w:rsidRPr="0012348E">
        <w:rPr>
          <w:rStyle w:val="StyleUnderline"/>
          <w:highlight w:val="cyan"/>
        </w:rPr>
        <w:t xml:space="preserve">limit </w:t>
      </w:r>
      <w:proofErr w:type="gramStart"/>
      <w:r w:rsidRPr="0012348E">
        <w:rPr>
          <w:rStyle w:val="StyleUnderline"/>
          <w:highlight w:val="cyan"/>
        </w:rPr>
        <w:t>ourselves</w:t>
      </w:r>
      <w:proofErr w:type="gramEnd"/>
      <w:r w:rsidRPr="0012348E">
        <w:rPr>
          <w:rStyle w:val="StyleUnderline"/>
          <w:highlight w:val="cyan"/>
        </w:rPr>
        <w:t xml:space="preserve"> to </w:t>
      </w:r>
      <w:r w:rsidRPr="0012348E">
        <w:rPr>
          <w:rStyle w:val="Emphasis"/>
          <w:highlight w:val="cyan"/>
        </w:rPr>
        <w:t>posting</w:t>
      </w:r>
      <w:r w:rsidRPr="00EA588F">
        <w:rPr>
          <w:rStyle w:val="Emphasis"/>
        </w:rPr>
        <w:t xml:space="preserve"> online</w:t>
      </w:r>
      <w:r w:rsidRPr="00EA588F">
        <w:rPr>
          <w:sz w:val="16"/>
        </w:rPr>
        <w:t xml:space="preserve"> about </w:t>
      </w:r>
      <w:proofErr w:type="gramStart"/>
      <w:r w:rsidRPr="00EA588F">
        <w:rPr>
          <w:sz w:val="16"/>
        </w:rPr>
        <w:t>the president’s</w:t>
      </w:r>
      <w:proofErr w:type="gramEnd"/>
      <w:r w:rsidRPr="00EA588F">
        <w:rPr>
          <w:sz w:val="16"/>
        </w:rPr>
        <w:t xml:space="preserve"> latest outrages, each of us can lend support to workers organizing at federal agencies, schools, Starbucks, Amazon, auto plants and beyond. Just as importantly, </w:t>
      </w:r>
      <w:r w:rsidRPr="0012348E">
        <w:rPr>
          <w:rStyle w:val="StyleUnderline"/>
          <w:highlight w:val="cyan"/>
        </w:rPr>
        <w:t xml:space="preserve">we can </w:t>
      </w:r>
      <w:r w:rsidRPr="0012348E">
        <w:rPr>
          <w:rStyle w:val="Emphasis"/>
          <w:highlight w:val="cyan"/>
        </w:rPr>
        <w:t>expand the</w:t>
      </w:r>
      <w:r w:rsidRPr="00EA588F">
        <w:rPr>
          <w:rStyle w:val="Emphasis"/>
        </w:rPr>
        <w:t xml:space="preserve"> labor </w:t>
      </w:r>
      <w:r w:rsidRPr="0012348E">
        <w:rPr>
          <w:rStyle w:val="Emphasis"/>
          <w:highlight w:val="cyan"/>
        </w:rPr>
        <w:t>movement’s reach</w:t>
      </w:r>
      <w:r w:rsidRPr="00EA588F">
        <w:rPr>
          <w:sz w:val="16"/>
        </w:rPr>
        <w:t xml:space="preserve"> by unionizing our own workplaces. </w:t>
      </w:r>
      <w:r w:rsidRPr="00EA588F">
        <w:rPr>
          <w:rStyle w:val="StyleUnderline"/>
        </w:rPr>
        <w:t>It won’t be easy to counter Trump’s</w:t>
      </w:r>
      <w:r w:rsidRPr="00EA588F">
        <w:rPr>
          <w:sz w:val="16"/>
        </w:rPr>
        <w:t xml:space="preserve"> shock-and-awe </w:t>
      </w:r>
      <w:r w:rsidRPr="00EA588F">
        <w:rPr>
          <w:rStyle w:val="StyleUnderline"/>
        </w:rPr>
        <w:t>offensive</w:t>
      </w:r>
      <w:r w:rsidRPr="00EA588F">
        <w:rPr>
          <w:sz w:val="16"/>
        </w:rPr>
        <w:t xml:space="preserve">, or to fill the void left by the Democrats’ disarray. </w:t>
      </w:r>
      <w:r w:rsidRPr="00EA588F">
        <w:rPr>
          <w:rStyle w:val="StyleUnderline"/>
        </w:rPr>
        <w:t>But it’s</w:t>
      </w:r>
      <w:r w:rsidRPr="00EA588F">
        <w:rPr>
          <w:sz w:val="16"/>
        </w:rPr>
        <w:t xml:space="preserve"> both </w:t>
      </w:r>
      <w:r w:rsidRPr="00EA588F">
        <w:rPr>
          <w:rStyle w:val="StyleUnderline"/>
        </w:rPr>
        <w:t>necessary and possible.</w:t>
      </w:r>
    </w:p>
    <w:p w14:paraId="427CF678" w14:textId="77777777" w:rsidR="00C57B9A" w:rsidRPr="00EA588F" w:rsidRDefault="00C57B9A" w:rsidP="00C57B9A">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12348E">
        <w:rPr>
          <w:rStyle w:val="Emphasis"/>
          <w:highlight w:val="cyan"/>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szCs w:val="24"/>
        </w:rPr>
        <w:t xml:space="preserve">their </w:t>
      </w:r>
      <w:r w:rsidRPr="0012348E">
        <w:rPr>
          <w:rStyle w:val="Emphasis"/>
          <w:szCs w:val="24"/>
          <w:highlight w:val="cyan"/>
        </w:rPr>
        <w:t>resistance</w:t>
      </w:r>
      <w:r w:rsidRPr="00EA588F">
        <w:rPr>
          <w:rStyle w:val="Emphasis"/>
          <w:szCs w:val="24"/>
        </w:rPr>
        <w:t xml:space="preserve"> to his power grab</w:t>
      </w:r>
      <w:r w:rsidRPr="00EA588F">
        <w:rPr>
          <w:sz w:val="16"/>
          <w:szCs w:val="24"/>
        </w:rPr>
        <w:t xml:space="preserve"> </w:t>
      </w:r>
      <w:r w:rsidRPr="00EA588F">
        <w:rPr>
          <w:sz w:val="16"/>
        </w:rPr>
        <w:t xml:space="preserve">– </w:t>
      </w:r>
      <w:r w:rsidRPr="0012348E">
        <w:rPr>
          <w:rStyle w:val="StyleUnderline"/>
          <w:highlight w:val="cyan"/>
        </w:rPr>
        <w:t>through</w:t>
      </w:r>
      <w:r w:rsidRPr="00EA588F">
        <w:rPr>
          <w:rStyle w:val="StyleUnderline"/>
        </w:rPr>
        <w:t xml:space="preserve"> defying the new administration and </w:t>
      </w:r>
      <w:r w:rsidRPr="0012348E">
        <w:rPr>
          <w:rStyle w:val="Emphasis"/>
          <w:szCs w:val="24"/>
          <w:highlight w:val="cyan"/>
        </w:rPr>
        <w:t>enlisting public support</w:t>
      </w:r>
      <w:r w:rsidRPr="00EA588F">
        <w:rPr>
          <w:sz w:val="16"/>
          <w:szCs w:val="24"/>
        </w:rPr>
        <w:t xml:space="preserve"> </w:t>
      </w:r>
      <w:r w:rsidRPr="00EA588F">
        <w:rPr>
          <w:sz w:val="16"/>
        </w:rPr>
        <w:t xml:space="preserve">– </w:t>
      </w:r>
      <w:r w:rsidRPr="0012348E">
        <w:rPr>
          <w:rStyle w:val="StyleUnderline"/>
          <w:highlight w:val="cyan"/>
        </w:rPr>
        <w:t xml:space="preserve">constitutes our </w:t>
      </w:r>
      <w:r w:rsidRPr="0012348E">
        <w:rPr>
          <w:rStyle w:val="Emphasis"/>
          <w:highlight w:val="cyan"/>
        </w:rPr>
        <w:t>best hope</w:t>
      </w:r>
      <w:r w:rsidRPr="00EA588F">
        <w:rPr>
          <w:sz w:val="16"/>
        </w:rPr>
        <w:t xml:space="preserve"> for protecting these services upon which millions of Americans depend.</w:t>
      </w:r>
    </w:p>
    <w:p w14:paraId="4F08281E" w14:textId="77777777" w:rsidR="00C57B9A" w:rsidRPr="00B91C8E" w:rsidRDefault="00C57B9A" w:rsidP="00C57B9A">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w:t>
      </w:r>
      <w:proofErr w:type="gramStart"/>
      <w:r w:rsidRPr="00EA588F">
        <w:rPr>
          <w:sz w:val="16"/>
        </w:rPr>
        <w:t>into</w:t>
      </w:r>
      <w:proofErr w:type="gramEnd"/>
      <w:r w:rsidRPr="00EA588F">
        <w:rPr>
          <w:sz w:val="16"/>
        </w:rPr>
        <w:t xml:space="preserve"> work, resulting in a temporary grounding of New </w:t>
      </w:r>
      <w:r w:rsidRPr="00B91C8E">
        <w:rPr>
          <w:sz w:val="16"/>
        </w:rPr>
        <w:t>York flights. Only a few hours later, Trump announced a deal to end the shutdown.</w:t>
      </w:r>
    </w:p>
    <w:p w14:paraId="06F7EE87" w14:textId="77777777" w:rsidR="00C57B9A" w:rsidRPr="004060B7" w:rsidRDefault="00C57B9A" w:rsidP="00C57B9A">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 xml:space="preserve">Trump’s </w:t>
      </w:r>
      <w:proofErr w:type="spellStart"/>
      <w:r w:rsidRPr="004060B7">
        <w:rPr>
          <w:rStyle w:val="Emphasis"/>
        </w:rPr>
        <w:t>achilles</w:t>
      </w:r>
      <w:proofErr w:type="spellEnd"/>
      <w:r w:rsidRPr="004060B7">
        <w:rPr>
          <w:rStyle w:val="Emphasis"/>
        </w:rPr>
        <w:t xml:space="preserve"> heel</w:t>
      </w:r>
      <w:r w:rsidRPr="004060B7">
        <w:rPr>
          <w:rStyle w:val="StyleUnderline"/>
          <w:sz w:val="24"/>
          <w:szCs w:val="24"/>
        </w:rPr>
        <w:t xml:space="preserve"> </w:t>
      </w:r>
      <w:r w:rsidRPr="004060B7">
        <w:rPr>
          <w:rStyle w:val="StyleUnderline"/>
        </w:rPr>
        <w:t xml:space="preserve">is that he won by speaking to the economic grievances of </w:t>
      </w:r>
      <w:r w:rsidRPr="004060B7">
        <w:rPr>
          <w:rStyle w:val="Emphasis"/>
        </w:rPr>
        <w:t xml:space="preserve">working </w:t>
      </w:r>
      <w:proofErr w:type="gramStart"/>
      <w:r w:rsidRPr="004060B7">
        <w:rPr>
          <w:rStyle w:val="Emphasis"/>
        </w:rPr>
        <w:t>people</w:t>
      </w:r>
      <w:r w:rsidRPr="004060B7">
        <w:rPr>
          <w:sz w:val="16"/>
        </w:rPr>
        <w:t xml:space="preserve">, </w:t>
      </w:r>
      <w:r w:rsidRPr="004060B7">
        <w:rPr>
          <w:rStyle w:val="StyleUnderline"/>
        </w:rPr>
        <w:t>but</w:t>
      </w:r>
      <w:proofErr w:type="gramEnd"/>
      <w:r w:rsidRPr="004060B7">
        <w:rPr>
          <w:rStyle w:val="StyleUnderline"/>
        </w:rPr>
        <w:t xml:space="preserve">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12348E">
        <w:rPr>
          <w:rStyle w:val="Emphasis"/>
          <w:highlight w:val="cyan"/>
        </w:rPr>
        <w:t>unions</w:t>
      </w:r>
      <w:r w:rsidRPr="004060B7">
        <w:rPr>
          <w:sz w:val="16"/>
        </w:rPr>
        <w:t xml:space="preserve"> in our era of rampant inequality </w:t>
      </w:r>
      <w:r w:rsidRPr="0012348E">
        <w:rPr>
          <w:rStyle w:val="StyleUnderline"/>
          <w:highlight w:val="cyan"/>
        </w:rPr>
        <w:t xml:space="preserve">are experiencing </w:t>
      </w:r>
      <w:r w:rsidRPr="0012348E">
        <w:rPr>
          <w:rStyle w:val="Emphasis"/>
          <w:highlight w:val="cyan"/>
        </w:rPr>
        <w:t>record-high</w:t>
      </w:r>
      <w:r w:rsidRPr="004060B7">
        <w:rPr>
          <w:rStyle w:val="Emphasis"/>
        </w:rPr>
        <w:t xml:space="preserve"> levels of </w:t>
      </w:r>
      <w:r w:rsidRPr="0012348E">
        <w:rPr>
          <w:rStyle w:val="Emphasis"/>
          <w:highlight w:val="cyan"/>
        </w:rPr>
        <w:t>popularity</w:t>
      </w:r>
      <w:r w:rsidRPr="0012348E">
        <w:rPr>
          <w:sz w:val="16"/>
          <w:highlight w:val="cyan"/>
        </w:rPr>
        <w:t xml:space="preserve">, </w:t>
      </w:r>
      <w:r w:rsidRPr="0012348E">
        <w:rPr>
          <w:rStyle w:val="StyleUnderline"/>
          <w:highlight w:val="cyan"/>
        </w:rPr>
        <w:t xml:space="preserve">even among </w:t>
      </w:r>
      <w:r w:rsidRPr="0012348E">
        <w:rPr>
          <w:rStyle w:val="Emphasis"/>
          <w:highlight w:val="cyan"/>
        </w:rPr>
        <w:t>conservatives</w:t>
      </w:r>
      <w:r w:rsidRPr="004060B7">
        <w:rPr>
          <w:rStyle w:val="StyleUnderline"/>
        </w:rPr>
        <w:t xml:space="preserve"> and </w:t>
      </w:r>
      <w:r w:rsidRPr="004060B7">
        <w:rPr>
          <w:rStyle w:val="Emphasis"/>
        </w:rPr>
        <w:t>independents</w:t>
      </w:r>
      <w:r w:rsidRPr="004060B7">
        <w:rPr>
          <w:rStyle w:val="StyleUnderline"/>
        </w:rPr>
        <w:t>.</w:t>
      </w:r>
    </w:p>
    <w:p w14:paraId="70866C89" w14:textId="77777777" w:rsidR="00C57B9A" w:rsidRPr="004060B7" w:rsidRDefault="00C57B9A" w:rsidP="00C57B9A">
      <w:pPr>
        <w:rPr>
          <w:sz w:val="16"/>
        </w:rPr>
      </w:pPr>
      <w:r w:rsidRPr="004060B7">
        <w:rPr>
          <w:rStyle w:val="StyleUnderline"/>
        </w:rPr>
        <w:t xml:space="preserve">The administration’s </w:t>
      </w:r>
      <w:r w:rsidRPr="0012348E">
        <w:rPr>
          <w:rStyle w:val="StyleUnderline"/>
          <w:highlight w:val="cyan"/>
        </w:rPr>
        <w:t>connection to the</w:t>
      </w:r>
      <w:r w:rsidRPr="004060B7">
        <w:rPr>
          <w:sz w:val="16"/>
        </w:rPr>
        <w:t xml:space="preserve"> world’s </w:t>
      </w:r>
      <w:r w:rsidRPr="0012348E">
        <w:rPr>
          <w:rStyle w:val="StyleUnderline"/>
          <w:highlight w:val="cyan"/>
        </w:rPr>
        <w:t>richest men</w:t>
      </w:r>
      <w:r w:rsidRPr="004060B7">
        <w:rPr>
          <w:sz w:val="16"/>
        </w:rPr>
        <w:t xml:space="preserve"> – Elon </w:t>
      </w:r>
      <w:r w:rsidRPr="004060B7">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12348E">
        <w:rPr>
          <w:rStyle w:val="StyleUnderline"/>
          <w:highlight w:val="cyan"/>
        </w:rPr>
        <w:t>makes it easier for</w:t>
      </w:r>
      <w:r w:rsidRPr="004060B7">
        <w:rPr>
          <w:rStyle w:val="StyleUnderline"/>
        </w:rPr>
        <w:t xml:space="preserve"> anti-Trump </w:t>
      </w:r>
      <w:r w:rsidRPr="0012348E">
        <w:rPr>
          <w:rStyle w:val="StyleUnderline"/>
          <w:highlight w:val="cyan"/>
        </w:rPr>
        <w:t xml:space="preserve">sentiment to channel into </w:t>
      </w:r>
      <w:r w:rsidRPr="0012348E">
        <w:rPr>
          <w:rStyle w:val="Emphasis"/>
          <w:highlight w:val="cyan"/>
        </w:rPr>
        <w:t>workplace battles</w:t>
      </w:r>
      <w:r w:rsidRPr="004060B7">
        <w:rPr>
          <w:sz w:val="16"/>
        </w:rPr>
        <w:t xml:space="preserve">. When Tesla factory workers unionize, or coders at X push back against their boss, this is now de facto </w:t>
      </w:r>
      <w:proofErr w:type="gramStart"/>
      <w:r w:rsidRPr="004060B7">
        <w:rPr>
          <w:sz w:val="16"/>
        </w:rPr>
        <w:t>a confrontation</w:t>
      </w:r>
      <w:proofErr w:type="gramEnd"/>
      <w:r w:rsidRPr="004060B7">
        <w:rPr>
          <w:sz w:val="16"/>
        </w:rPr>
        <w:t xml:space="preserve"> with the White House. By scaling up high-publicity union drives and strikes for economic dignity across the country, labor and its supporters can force politicians to show which side they’re really on.</w:t>
      </w:r>
    </w:p>
    <w:p w14:paraId="6FFEA626" w14:textId="77777777" w:rsidR="00C57B9A" w:rsidRPr="004060B7" w:rsidRDefault="00C57B9A" w:rsidP="00C57B9A">
      <w:pPr>
        <w:rPr>
          <w:rStyle w:val="StyleUnderline"/>
        </w:rPr>
      </w:pPr>
      <w:r w:rsidRPr="004060B7">
        <w:rPr>
          <w:rStyle w:val="StyleUnderline"/>
        </w:rPr>
        <w:t xml:space="preserve">Even </w:t>
      </w:r>
      <w:r w:rsidRPr="0012348E">
        <w:rPr>
          <w:rStyle w:val="StyleUnderline"/>
          <w:highlight w:val="cyan"/>
        </w:rPr>
        <w:t>labor struggles</w:t>
      </w:r>
      <w:r w:rsidRPr="004060B7">
        <w:rPr>
          <w:rStyle w:val="StyleUnderline"/>
        </w:rPr>
        <w:t xml:space="preserve"> focused on economic issues</w:t>
      </w:r>
      <w:r w:rsidRPr="004060B7">
        <w:rPr>
          <w:sz w:val="16"/>
        </w:rPr>
        <w:t xml:space="preserve"> can </w:t>
      </w:r>
      <w:r w:rsidRPr="0012348E">
        <w:rPr>
          <w:rStyle w:val="StyleUnderline"/>
          <w:highlight w:val="cyan"/>
        </w:rPr>
        <w:t>have</w:t>
      </w:r>
      <w:r w:rsidRPr="0012348E">
        <w:rPr>
          <w:sz w:val="16"/>
          <w:highlight w:val="cyan"/>
        </w:rPr>
        <w:t xml:space="preserve"> </w:t>
      </w:r>
      <w:r w:rsidRPr="0012348E">
        <w:rPr>
          <w:rStyle w:val="Emphasis"/>
          <w:highlight w:val="cyan"/>
        </w:rPr>
        <w:t>dramatic political repercussions</w:t>
      </w:r>
      <w:r w:rsidRPr="0012348E">
        <w:rPr>
          <w:sz w:val="16"/>
          <w:highlight w:val="cyan"/>
        </w:rPr>
        <w:t xml:space="preserve">. </w:t>
      </w:r>
      <w:r w:rsidRPr="0012348E">
        <w:rPr>
          <w:rStyle w:val="StyleUnderline"/>
          <w:highlight w:val="cyan"/>
        </w:rPr>
        <w:t>Faced with</w:t>
      </w:r>
      <w:r w:rsidRPr="0012348E">
        <w:rPr>
          <w:sz w:val="16"/>
          <w:highlight w:val="cyan"/>
        </w:rPr>
        <w:t xml:space="preserve"> </w:t>
      </w:r>
      <w:r w:rsidRPr="0012348E">
        <w:rPr>
          <w:rStyle w:val="Emphasis"/>
          <w:highlight w:val="cyan"/>
        </w:rPr>
        <w:t>Trump’s efforts to deprive workers</w:t>
      </w:r>
      <w:r w:rsidRPr="0012348E">
        <w:rPr>
          <w:sz w:val="16"/>
          <w:highlight w:val="cyan"/>
        </w:rPr>
        <w:t xml:space="preserve"> </w:t>
      </w:r>
      <w:r w:rsidRPr="0012348E">
        <w:rPr>
          <w:rStyle w:val="StyleUnderline"/>
          <w:highlight w:val="cyan"/>
        </w:rPr>
        <w:t xml:space="preserve">of the </w:t>
      </w:r>
      <w:r w:rsidRPr="0012348E">
        <w:rPr>
          <w:rStyle w:val="Emphasis"/>
          <w:highlight w:val="cyan"/>
        </w:rPr>
        <w:t>right to unionize</w:t>
      </w:r>
      <w:r w:rsidRPr="004060B7">
        <w:rPr>
          <w:sz w:val="16"/>
        </w:rPr>
        <w:t xml:space="preserve"> by kneecapping the National Labor Relations Board, </w:t>
      </w:r>
      <w:r w:rsidRPr="0012348E">
        <w:rPr>
          <w:rStyle w:val="StyleUnderline"/>
          <w:highlight w:val="cyan"/>
        </w:rPr>
        <w:t>every union</w:t>
      </w:r>
      <w:r w:rsidRPr="004060B7">
        <w:rPr>
          <w:rStyle w:val="StyleUnderline"/>
        </w:rPr>
        <w:t xml:space="preserve"> drive </w:t>
      </w:r>
      <w:r w:rsidRPr="0012348E">
        <w:rPr>
          <w:rStyle w:val="StyleUnderline"/>
          <w:highlight w:val="cyan"/>
        </w:rPr>
        <w:t xml:space="preserve">is now on a </w:t>
      </w:r>
      <w:r w:rsidRPr="0012348E">
        <w:rPr>
          <w:rStyle w:val="Emphasis"/>
          <w:highlight w:val="cyan"/>
        </w:rPr>
        <w:t>collision course</w:t>
      </w:r>
      <w:r w:rsidRPr="0012348E">
        <w:rPr>
          <w:sz w:val="16"/>
          <w:highlight w:val="cyan"/>
        </w:rPr>
        <w:t xml:space="preserve"> </w:t>
      </w:r>
      <w:r w:rsidRPr="0012348E">
        <w:rPr>
          <w:rStyle w:val="StyleUnderline"/>
          <w:highlight w:val="cyan"/>
        </w:rPr>
        <w:t>with the</w:t>
      </w:r>
      <w:r w:rsidRPr="004060B7">
        <w:rPr>
          <w:rStyle w:val="StyleUnderline"/>
        </w:rPr>
        <w:t xml:space="preserve"> new </w:t>
      </w:r>
      <w:r w:rsidRPr="0012348E">
        <w:rPr>
          <w:rStyle w:val="StyleUnderline"/>
          <w:highlight w:val="cyan"/>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1738ECAE" w14:textId="77777777" w:rsidR="00C57B9A" w:rsidRPr="004060B7" w:rsidRDefault="00C57B9A" w:rsidP="00C57B9A">
      <w:pPr>
        <w:rPr>
          <w:sz w:val="16"/>
        </w:rPr>
      </w:pPr>
      <w:r w:rsidRPr="0012348E">
        <w:rPr>
          <w:rStyle w:val="StyleUnderline"/>
          <w:highlight w:val="cyan"/>
        </w:rPr>
        <w:t>Through this</w:t>
      </w:r>
      <w:r w:rsidRPr="004060B7">
        <w:rPr>
          <w:rStyle w:val="StyleUnderline"/>
        </w:rPr>
        <w:t xml:space="preserve"> patient </w:t>
      </w:r>
      <w:r w:rsidRPr="0012348E">
        <w:rPr>
          <w:rStyle w:val="StyleUnderline"/>
          <w:highlight w:val="cyan"/>
        </w:rPr>
        <w:t xml:space="preserve">process of </w:t>
      </w:r>
      <w:r w:rsidRPr="0012348E">
        <w:rPr>
          <w:rStyle w:val="Emphasis"/>
          <w:highlight w:val="cyan"/>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12348E">
        <w:rPr>
          <w:rStyle w:val="Emphasis"/>
          <w:highlight w:val="cyan"/>
        </w:rPr>
        <w:t>organizing</w:t>
      </w:r>
      <w:r w:rsidRPr="0012348E">
        <w:rPr>
          <w:rStyle w:val="StyleUnderline"/>
          <w:highlight w:val="cyan"/>
        </w:rPr>
        <w:t xml:space="preserve"> is </w:t>
      </w:r>
      <w:r w:rsidRPr="0012348E">
        <w:rPr>
          <w:rStyle w:val="Emphasis"/>
          <w:highlight w:val="cyan"/>
        </w:rPr>
        <w:t>uniquely positioned</w:t>
      </w:r>
      <w:r w:rsidRPr="0012348E">
        <w:rPr>
          <w:rStyle w:val="StyleUnderline"/>
          <w:highlight w:val="cyan"/>
        </w:rPr>
        <w:t xml:space="preserve"> to convince</w:t>
      </w:r>
      <w:r w:rsidRPr="004060B7">
        <w:rPr>
          <w:rStyle w:val="StyleUnderline"/>
        </w:rPr>
        <w:t xml:space="preserve"> </w:t>
      </w:r>
      <w:r w:rsidRPr="004060B7">
        <w:rPr>
          <w:rStyle w:val="Emphasis"/>
        </w:rPr>
        <w:t xml:space="preserve">large numbers of </w:t>
      </w:r>
      <w:r w:rsidRPr="0012348E">
        <w:rPr>
          <w:rStyle w:val="Emphasis"/>
          <w:highlight w:val="cyan"/>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7DDC7FD6" w14:textId="77777777" w:rsidR="00C57B9A" w:rsidRPr="00AC0BB1" w:rsidRDefault="00C57B9A" w:rsidP="00C57B9A">
      <w:pPr>
        <w:rPr>
          <w:sz w:val="16"/>
        </w:rPr>
      </w:pPr>
      <w:r w:rsidRPr="004060B7">
        <w:rPr>
          <w:rStyle w:val="StyleUnderline"/>
        </w:rPr>
        <w:t>Despite Trump’s constriction of labor rights</w:t>
      </w:r>
      <w:r w:rsidRPr="004060B7">
        <w:rPr>
          <w:sz w:val="16"/>
        </w:rPr>
        <w:t xml:space="preserve">, </w:t>
      </w:r>
      <w:r w:rsidRPr="0012348E">
        <w:rPr>
          <w:rStyle w:val="Emphasis"/>
          <w:highlight w:val="cyan"/>
        </w:rPr>
        <w:t>conditions</w:t>
      </w:r>
      <w:r w:rsidRPr="004060B7">
        <w:rPr>
          <w:rStyle w:val="Emphasis"/>
        </w:rPr>
        <w:t xml:space="preserve"> overall </w:t>
      </w:r>
      <w:r w:rsidRPr="0012348E">
        <w:rPr>
          <w:rStyle w:val="Emphasis"/>
          <w:highlight w:val="cyan"/>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12348E">
        <w:rPr>
          <w:rStyle w:val="Emphasis"/>
          <w:highlight w:val="cyan"/>
        </w:rPr>
        <w:t>Big, assertive unionization battles</w:t>
      </w:r>
      <w:r w:rsidRPr="0012348E">
        <w:rPr>
          <w:sz w:val="16"/>
          <w:highlight w:val="cyan"/>
        </w:rPr>
        <w:t xml:space="preserve"> </w:t>
      </w:r>
      <w:r w:rsidRPr="0012348E">
        <w:rPr>
          <w:rStyle w:val="StyleUnderline"/>
          <w:highlight w:val="cyan"/>
        </w:rPr>
        <w:t>could</w:t>
      </w:r>
      <w:r w:rsidRPr="0012348E">
        <w:rPr>
          <w:sz w:val="16"/>
          <w:highlight w:val="cyan"/>
        </w:rPr>
        <w:t xml:space="preserve"> </w:t>
      </w:r>
      <w:r w:rsidRPr="0012348E">
        <w:rPr>
          <w:rStyle w:val="Emphasis"/>
          <w:highlight w:val="cyan"/>
        </w:rPr>
        <w:t>lay bare Trump’s</w:t>
      </w:r>
      <w:r w:rsidRPr="004060B7">
        <w:rPr>
          <w:rStyle w:val="Emphasis"/>
        </w:rPr>
        <w:t xml:space="preserve"> oligarchic </w:t>
      </w:r>
      <w:r w:rsidRPr="0012348E">
        <w:rPr>
          <w:rStyle w:val="Emphasis"/>
          <w:highlight w:val="cyan"/>
        </w:rPr>
        <w:t>allegiances</w:t>
      </w:r>
      <w:r w:rsidRPr="0012348E">
        <w:rPr>
          <w:sz w:val="16"/>
          <w:highlight w:val="cyan"/>
        </w:rPr>
        <w:t xml:space="preserve">, </w:t>
      </w:r>
      <w:r w:rsidRPr="0012348E">
        <w:rPr>
          <w:rStyle w:val="StyleUnderline"/>
          <w:highlight w:val="cyan"/>
        </w:rPr>
        <w:t xml:space="preserve">while </w:t>
      </w:r>
      <w:r w:rsidRPr="0012348E">
        <w:rPr>
          <w:rStyle w:val="Emphasis"/>
          <w:highlight w:val="cyan"/>
        </w:rPr>
        <w:t>pressuring</w:t>
      </w:r>
      <w:r w:rsidRPr="004060B7">
        <w:rPr>
          <w:sz w:val="16"/>
        </w:rPr>
        <w:t xml:space="preserve"> Democratic </w:t>
      </w:r>
      <w:r w:rsidRPr="0012348E">
        <w:rPr>
          <w:rStyle w:val="StyleUnderline"/>
          <w:highlight w:val="cyan"/>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p w14:paraId="0F213087" w14:textId="77777777" w:rsidR="00C57B9A" w:rsidRDefault="00C57B9A" w:rsidP="00C57B9A">
      <w:pPr>
        <w:pStyle w:val="Heading4"/>
      </w:pPr>
      <w:r>
        <w:t xml:space="preserve">The plan </w:t>
      </w:r>
      <w:r w:rsidRPr="00866C41">
        <w:rPr>
          <w:u w:val="single"/>
        </w:rPr>
        <w:t>forestalls</w:t>
      </w:r>
      <w:r>
        <w:t xml:space="preserve"> </w:t>
      </w:r>
      <w:proofErr w:type="gramStart"/>
      <w:r>
        <w:t>broad</w:t>
      </w:r>
      <w:proofErr w:type="gramEnd"/>
      <w:r>
        <w:t>-based labor organizing.</w:t>
      </w:r>
    </w:p>
    <w:p w14:paraId="074F6138" w14:textId="77777777" w:rsidR="00C57B9A" w:rsidRPr="00866C41" w:rsidRDefault="00C57B9A" w:rsidP="00C57B9A">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w:t>
      </w:r>
      <w:proofErr w:type="spellStart"/>
      <w:r>
        <w:t>NewsGuild</w:t>
      </w:r>
      <w:proofErr w:type="spellEnd"/>
      <w:r>
        <w:t xml:space="preserve"> </w:t>
      </w:r>
      <w:r w:rsidRPr="00866C41">
        <w:t>organizers talk about his new book”, https://newsguild.org/worker-to-worker-organizing-is-winning-eric-blanc-and-newsguild-organizers-talk-about-his-new-book/</w:t>
      </w:r>
    </w:p>
    <w:p w14:paraId="0B516156" w14:textId="77777777" w:rsidR="00C57B9A" w:rsidRPr="00866C41" w:rsidRDefault="00C57B9A" w:rsidP="00C57B9A">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12348E">
        <w:rPr>
          <w:rStyle w:val="Emphasis"/>
          <w:highlight w:val="cyan"/>
        </w:rPr>
        <w:t>Trump’s attacks</w:t>
      </w:r>
      <w:r w:rsidRPr="00866C41">
        <w:rPr>
          <w:sz w:val="16"/>
        </w:rPr>
        <w:t xml:space="preserve"> </w:t>
      </w:r>
      <w:r w:rsidRPr="00866C41">
        <w:rPr>
          <w:rStyle w:val="StyleUnderline"/>
        </w:rPr>
        <w:t xml:space="preserve">on workers </w:t>
      </w:r>
      <w:r w:rsidRPr="0012348E">
        <w:rPr>
          <w:rStyle w:val="StyleUnderline"/>
          <w:highlight w:val="cyan"/>
        </w:rPr>
        <w:t xml:space="preserve">aren’t happening in a </w:t>
      </w:r>
      <w:r w:rsidRPr="0012348E">
        <w:rPr>
          <w:rStyle w:val="Emphasis"/>
          <w:highlight w:val="cyan"/>
        </w:rPr>
        <w:t>vacuum</w:t>
      </w:r>
      <w:r w:rsidRPr="00866C41">
        <w:rPr>
          <w:sz w:val="16"/>
        </w:rPr>
        <w:t xml:space="preserve">, </w:t>
      </w:r>
      <w:r w:rsidRPr="0012348E">
        <w:rPr>
          <w:rStyle w:val="StyleUnderline"/>
          <w:highlight w:val="cyan"/>
        </w:rPr>
        <w:t>they’re coming</w:t>
      </w:r>
      <w:r w:rsidRPr="00866C41">
        <w:rPr>
          <w:rStyle w:val="StyleUnderline"/>
        </w:rPr>
        <w:t xml:space="preserve"> right </w:t>
      </w:r>
      <w:r w:rsidRPr="0012348E">
        <w:rPr>
          <w:rStyle w:val="StyleUnderline"/>
          <w:highlight w:val="cyan"/>
        </w:rPr>
        <w:t xml:space="preserve">on the </w:t>
      </w:r>
      <w:r w:rsidRPr="0012348E">
        <w:rPr>
          <w:rStyle w:val="Emphasis"/>
          <w:highlight w:val="cyan"/>
        </w:rPr>
        <w:t>heels</w:t>
      </w:r>
      <w:r w:rsidRPr="0012348E">
        <w:rPr>
          <w:rStyle w:val="StyleUnderline"/>
          <w:highlight w:val="cyan"/>
        </w:rPr>
        <w:t xml:space="preserve"> of a </w:t>
      </w:r>
      <w:r w:rsidRPr="0012348E">
        <w:rPr>
          <w:rStyle w:val="Emphasis"/>
          <w:highlight w:val="cyan"/>
        </w:rPr>
        <w:t>massive labor resurgence</w:t>
      </w:r>
      <w:r w:rsidRPr="00866C41">
        <w:rPr>
          <w:sz w:val="16"/>
        </w:rPr>
        <w:t xml:space="preserve">. </w:t>
      </w:r>
      <w:r w:rsidRPr="0012348E">
        <w:rPr>
          <w:rStyle w:val="StyleUnderline"/>
          <w:highlight w:val="cyan"/>
        </w:rPr>
        <w:t>We</w:t>
      </w:r>
      <w:r w:rsidRPr="00866C41">
        <w:rPr>
          <w:rStyle w:val="StyleUnderline"/>
        </w:rPr>
        <w:t xml:space="preserve"> now </w:t>
      </w:r>
      <w:r w:rsidRPr="0012348E">
        <w:rPr>
          <w:rStyle w:val="StyleUnderline"/>
          <w:highlight w:val="cyan"/>
        </w:rPr>
        <w:t xml:space="preserve">have an </w:t>
      </w:r>
      <w:r w:rsidRPr="0012348E">
        <w:rPr>
          <w:rStyle w:val="Emphasis"/>
          <w:highlight w:val="cyan"/>
        </w:rPr>
        <w:t>entire generation</w:t>
      </w:r>
      <w:r w:rsidRPr="00866C41">
        <w:rPr>
          <w:rStyle w:val="StyleUnderline"/>
        </w:rPr>
        <w:t xml:space="preserve"> of young workers </w:t>
      </w:r>
      <w:r w:rsidRPr="0012348E">
        <w:rPr>
          <w:rStyle w:val="StyleUnderline"/>
          <w:highlight w:val="cyan"/>
        </w:rPr>
        <w:t xml:space="preserve">who are not only </w:t>
      </w:r>
      <w:r w:rsidRPr="0012348E">
        <w:rPr>
          <w:rStyle w:val="Emphasis"/>
          <w:highlight w:val="cyan"/>
        </w:rPr>
        <w:t>angry</w:t>
      </w:r>
      <w:r w:rsidRPr="0012348E">
        <w:rPr>
          <w:sz w:val="16"/>
          <w:highlight w:val="cyan"/>
        </w:rPr>
        <w:t xml:space="preserve"> </w:t>
      </w:r>
      <w:r w:rsidRPr="0012348E">
        <w:rPr>
          <w:rStyle w:val="StyleUnderline"/>
          <w:highlight w:val="cyan"/>
        </w:rPr>
        <w:t>but</w:t>
      </w:r>
      <w:r w:rsidRPr="00866C41">
        <w:rPr>
          <w:rStyle w:val="StyleUnderline"/>
        </w:rPr>
        <w:t xml:space="preserve"> also </w:t>
      </w:r>
      <w:r w:rsidRPr="0012348E">
        <w:rPr>
          <w:rStyle w:val="Emphasis"/>
          <w:szCs w:val="24"/>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4C0FD85D" w14:textId="77777777" w:rsidR="00C57B9A" w:rsidRPr="00866C41" w:rsidRDefault="00C57B9A" w:rsidP="00C57B9A">
      <w:pPr>
        <w:rPr>
          <w:rStyle w:val="Emphasis"/>
          <w:szCs w:val="28"/>
        </w:rPr>
      </w:pPr>
      <w:r w:rsidRPr="00866C41">
        <w:rPr>
          <w:rStyle w:val="StyleUnderline"/>
        </w:rPr>
        <w:t xml:space="preserve">The </w:t>
      </w:r>
      <w:r w:rsidRPr="0012348E">
        <w:rPr>
          <w:rStyle w:val="StyleUnderline"/>
          <w:highlight w:val="cyan"/>
        </w:rPr>
        <w:t>labor energy</w:t>
      </w:r>
      <w:r w:rsidRPr="00866C41">
        <w:rPr>
          <w:rStyle w:val="StyleUnderline"/>
        </w:rPr>
        <w:t xml:space="preserve"> of the last four years </w:t>
      </w:r>
      <w:r w:rsidRPr="0012348E">
        <w:rPr>
          <w:rStyle w:val="StyleUnderline"/>
          <w:highlight w:val="cyan"/>
        </w:rPr>
        <w:t xml:space="preserve">hasn’t </w:t>
      </w:r>
      <w:proofErr w:type="gramStart"/>
      <w:r w:rsidRPr="0012348E">
        <w:rPr>
          <w:rStyle w:val="StyleUnderline"/>
          <w:highlight w:val="cyan"/>
        </w:rPr>
        <w:t>disappeared</w:t>
      </w:r>
      <w:r w:rsidRPr="0012348E">
        <w:rPr>
          <w:sz w:val="16"/>
          <w:highlight w:val="cyan"/>
        </w:rPr>
        <w:t>,</w:t>
      </w:r>
      <w:proofErr w:type="gramEnd"/>
      <w:r w:rsidRPr="0012348E">
        <w:rPr>
          <w:sz w:val="16"/>
          <w:highlight w:val="cyan"/>
        </w:rPr>
        <w:t xml:space="preserve"> </w:t>
      </w:r>
      <w:r w:rsidRPr="0012348E">
        <w:rPr>
          <w:rStyle w:val="StyleUnderline"/>
          <w:highlight w:val="cyan"/>
        </w:rPr>
        <w:t xml:space="preserve">it’s being </w:t>
      </w:r>
      <w:r w:rsidRPr="0012348E">
        <w:rPr>
          <w:rStyle w:val="Emphasis"/>
          <w:szCs w:val="24"/>
          <w:highlight w:val="cyan"/>
        </w:rPr>
        <w:t>channeled into new fights</w:t>
      </w:r>
      <w:r w:rsidRPr="00866C41">
        <w:rPr>
          <w:sz w:val="16"/>
        </w:rPr>
        <w:t xml:space="preserve">. </w:t>
      </w:r>
      <w:r w:rsidRPr="00866C41">
        <w:rPr>
          <w:rStyle w:val="StyleUnderline"/>
        </w:rPr>
        <w:t xml:space="preserve">And a lot of </w:t>
      </w:r>
      <w:r w:rsidRPr="0012348E">
        <w:rPr>
          <w:rStyle w:val="StyleUnderline"/>
          <w:highlight w:val="cyan"/>
        </w:rPr>
        <w:t xml:space="preserve">workers see </w:t>
      </w:r>
      <w:r w:rsidRPr="0012348E">
        <w:rPr>
          <w:rStyle w:val="Emphasis"/>
          <w:highlight w:val="cyan"/>
        </w:rPr>
        <w:t>organizing</w:t>
      </w:r>
      <w:r w:rsidRPr="0012348E">
        <w:rPr>
          <w:rStyle w:val="StyleUnderline"/>
          <w:highlight w:val="cyan"/>
        </w:rPr>
        <w:t xml:space="preserve"> as </w:t>
      </w:r>
      <w:r w:rsidRPr="0012348E">
        <w:rPr>
          <w:rStyle w:val="Emphasis"/>
          <w:szCs w:val="24"/>
          <w:highlight w:val="cyan"/>
        </w:rPr>
        <w:t>one of the only</w:t>
      </w:r>
      <w:r w:rsidRPr="00866C41">
        <w:rPr>
          <w:rStyle w:val="Emphasis"/>
          <w:szCs w:val="24"/>
        </w:rPr>
        <w:t xml:space="preserve"> real </w:t>
      </w:r>
      <w:r w:rsidRPr="0012348E">
        <w:rPr>
          <w:rStyle w:val="Emphasis"/>
          <w:szCs w:val="24"/>
          <w:highlight w:val="cyan"/>
        </w:rPr>
        <w:t>mechanisms to change the world</w:t>
      </w:r>
      <w:r w:rsidRPr="0012348E">
        <w:rPr>
          <w:sz w:val="16"/>
          <w:highlight w:val="cyan"/>
        </w:rPr>
        <w:t xml:space="preserve">, </w:t>
      </w:r>
      <w:r w:rsidRPr="0012348E">
        <w:rPr>
          <w:rStyle w:val="Emphasis"/>
          <w:szCs w:val="28"/>
          <w:highlight w:val="cyan"/>
        </w:rPr>
        <w:t>especially</w:t>
      </w:r>
      <w:r w:rsidRPr="0012348E">
        <w:rPr>
          <w:rStyle w:val="StyleUnderline"/>
          <w:highlight w:val="cyan"/>
        </w:rPr>
        <w:t xml:space="preserve"> when</w:t>
      </w:r>
      <w:r w:rsidRPr="00866C41">
        <w:rPr>
          <w:rStyle w:val="StyleUnderline"/>
        </w:rPr>
        <w:t xml:space="preserve"> it’s clear </w:t>
      </w:r>
      <w:r w:rsidRPr="0012348E">
        <w:rPr>
          <w:rStyle w:val="Emphasis"/>
          <w:szCs w:val="28"/>
          <w:highlight w:val="cyan"/>
        </w:rPr>
        <w:t>no one from above</w:t>
      </w:r>
      <w:r w:rsidRPr="00866C41">
        <w:rPr>
          <w:rStyle w:val="Emphasis"/>
          <w:szCs w:val="28"/>
        </w:rPr>
        <w:t xml:space="preserve">, whether the Democrats or anyone else, </w:t>
      </w:r>
      <w:r w:rsidRPr="0012348E">
        <w:rPr>
          <w:rStyle w:val="Emphasis"/>
          <w:szCs w:val="28"/>
          <w:highlight w:val="cyan"/>
        </w:rPr>
        <w:t>is coming to save them.</w:t>
      </w:r>
    </w:p>
    <w:p w14:paraId="16EC4380" w14:textId="77777777" w:rsidR="00C57B9A" w:rsidRPr="00325783" w:rsidRDefault="00C57B9A" w:rsidP="00C57B9A"/>
    <w:p w14:paraId="00E64591" w14:textId="77777777" w:rsidR="00C57B9A" w:rsidRDefault="00C57B9A" w:rsidP="00C57B9A">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1D078AC5" w14:textId="77777777" w:rsidR="00C57B9A" w:rsidRPr="002C5AA4" w:rsidRDefault="00C57B9A" w:rsidP="00C57B9A">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456358CC" w14:textId="77777777" w:rsidR="00C57B9A" w:rsidRPr="002C5AA4" w:rsidRDefault="00C57B9A" w:rsidP="00C57B9A">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2348E">
        <w:rPr>
          <w:rStyle w:val="StyleUnderline"/>
          <w:highlight w:val="cyan"/>
        </w:rPr>
        <w:t xml:space="preserve">we will not get to the </w:t>
      </w:r>
      <w:r w:rsidRPr="0012348E">
        <w:rPr>
          <w:rStyle w:val="Emphasis"/>
          <w:highlight w:val="cyan"/>
        </w:rPr>
        <w:t>world we deserve</w:t>
      </w:r>
      <w:r w:rsidRPr="0012348E">
        <w:rPr>
          <w:rStyle w:val="StyleUnderline"/>
          <w:highlight w:val="cyan"/>
        </w:rPr>
        <w:t xml:space="preserve"> without</w:t>
      </w:r>
      <w:r w:rsidRPr="0012348E">
        <w:rPr>
          <w:sz w:val="16"/>
          <w:highlight w:val="cyan"/>
        </w:rPr>
        <w:t xml:space="preserve"> </w:t>
      </w:r>
      <w:r w:rsidRPr="0012348E">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2348E">
        <w:rPr>
          <w:rStyle w:val="StyleUnderline"/>
          <w:highlight w:val="cyan"/>
        </w:rPr>
        <w:t xml:space="preserve">when they are more </w:t>
      </w:r>
      <w:r w:rsidRPr="0012348E">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2348E">
        <w:rPr>
          <w:rStyle w:val="Emphasis"/>
          <w:szCs w:val="24"/>
          <w:highlight w:val="cyan"/>
        </w:rPr>
        <w:t>more militant</w:t>
      </w:r>
      <w:r w:rsidRPr="0012348E">
        <w:rPr>
          <w:rStyle w:val="StyleUnderline"/>
          <w:highlight w:val="cyan"/>
        </w:rPr>
        <w:t>, and when they</w:t>
      </w:r>
      <w:r w:rsidRPr="002C5AA4">
        <w:rPr>
          <w:rStyle w:val="StyleUnderline"/>
        </w:rPr>
        <w:t xml:space="preserve"> understand and </w:t>
      </w:r>
      <w:r w:rsidRPr="0012348E">
        <w:rPr>
          <w:rStyle w:val="StyleUnderline"/>
          <w:highlight w:val="cyan"/>
        </w:rPr>
        <w:t>take seriously</w:t>
      </w:r>
      <w:r w:rsidRPr="002C5AA4">
        <w:rPr>
          <w:rStyle w:val="StyleUnderline"/>
        </w:rPr>
        <w:t xml:space="preserve"> the </w:t>
      </w:r>
      <w:r w:rsidRPr="0012348E">
        <w:rPr>
          <w:rStyle w:val="StyleUnderline"/>
          <w:highlight w:val="cyan"/>
        </w:rPr>
        <w:t>responsibility</w:t>
      </w:r>
      <w:r w:rsidRPr="002C5AA4">
        <w:rPr>
          <w:rStyle w:val="StyleUnderline"/>
        </w:rPr>
        <w:t xml:space="preserve"> unions have not just to their members, but </w:t>
      </w:r>
      <w:r w:rsidRPr="0012348E">
        <w:rPr>
          <w:rStyle w:val="StyleUnderline"/>
          <w:highlight w:val="cyan"/>
        </w:rPr>
        <w:t>to the</w:t>
      </w:r>
      <w:r w:rsidRPr="002C5AA4">
        <w:rPr>
          <w:rStyle w:val="StyleUnderline"/>
        </w:rPr>
        <w:t xml:space="preserve"> </w:t>
      </w:r>
      <w:r w:rsidRPr="002C5AA4">
        <w:rPr>
          <w:rStyle w:val="Emphasis"/>
        </w:rPr>
        <w:t xml:space="preserve">entire </w:t>
      </w:r>
      <w:r w:rsidRPr="0012348E">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0F52560D" w14:textId="77777777" w:rsidR="00C57B9A" w:rsidRPr="009079AF" w:rsidRDefault="00C57B9A" w:rsidP="00C57B9A">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64BBFAE6" w14:textId="77777777" w:rsidR="00C57B9A" w:rsidRPr="009079AF" w:rsidRDefault="00C57B9A" w:rsidP="00C57B9A">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w:t>
      </w:r>
      <w:proofErr w:type="gramStart"/>
      <w:r w:rsidRPr="009079AF">
        <w:rPr>
          <w:sz w:val="16"/>
        </w:rPr>
        <w:t>a future</w:t>
      </w:r>
      <w:proofErr w:type="gramEnd"/>
      <w:r w:rsidRPr="009079AF">
        <w:rPr>
          <w:sz w:val="16"/>
        </w:rPr>
        <w:t xml:space="preserv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2348E">
        <w:rPr>
          <w:rStyle w:val="StyleUnderline"/>
          <w:highlight w:val="cyan"/>
        </w:rPr>
        <w:t xml:space="preserve">the </w:t>
      </w:r>
      <w:r w:rsidRPr="0012348E">
        <w:rPr>
          <w:rStyle w:val="Emphasis"/>
          <w:szCs w:val="24"/>
          <w:highlight w:val="cyan"/>
        </w:rPr>
        <w:t>world</w:t>
      </w:r>
      <w:r w:rsidRPr="009079AF">
        <w:rPr>
          <w:rStyle w:val="Emphasis"/>
          <w:szCs w:val="24"/>
        </w:rPr>
        <w:t xml:space="preserve"> as we know it </w:t>
      </w:r>
      <w:r w:rsidRPr="0012348E">
        <w:rPr>
          <w:rStyle w:val="Emphasis"/>
          <w:szCs w:val="24"/>
          <w:highlight w:val="cyan"/>
        </w:rPr>
        <w:t>is dying?</w:t>
      </w:r>
    </w:p>
    <w:p w14:paraId="1A954304" w14:textId="77777777" w:rsidR="00C57B9A" w:rsidRPr="009079AF" w:rsidRDefault="00C57B9A" w:rsidP="00C57B9A">
      <w:pPr>
        <w:rPr>
          <w:sz w:val="16"/>
        </w:rPr>
      </w:pPr>
      <w:r w:rsidRPr="009079AF">
        <w:rPr>
          <w:sz w:val="16"/>
        </w:rPr>
        <w:t>My brothers, sisters, siblings</w:t>
      </w:r>
      <w:proofErr w:type="gramStart"/>
      <w:r w:rsidRPr="009079AF">
        <w:rPr>
          <w:sz w:val="16"/>
        </w:rPr>
        <w:t xml:space="preserve">, </w:t>
      </w:r>
      <w:r w:rsidRPr="009079AF">
        <w:rPr>
          <w:rStyle w:val="StyleUnderline"/>
        </w:rPr>
        <w:t>we</w:t>
      </w:r>
      <w:proofErr w:type="gramEnd"/>
      <w:r w:rsidRPr="009079AF">
        <w:rPr>
          <w:rStyle w:val="StyleUnderline"/>
        </w:rPr>
        <w:t xml:space="preserve"> </w:t>
      </w:r>
      <w:proofErr w:type="gramStart"/>
      <w:r w:rsidRPr="009079AF">
        <w:rPr>
          <w:rStyle w:val="StyleUnderline"/>
        </w:rPr>
        <w:t>stand</w:t>
      </w:r>
      <w:proofErr w:type="gramEnd"/>
      <w:r w:rsidRPr="009079AF">
        <w:rPr>
          <w:rStyle w:val="StyleUnderline"/>
        </w:rPr>
        <w:t xml:space="preserve"> here now</w:t>
      </w:r>
      <w:r w:rsidRPr="009079AF">
        <w:rPr>
          <w:sz w:val="16"/>
        </w:rPr>
        <w:t xml:space="preserve">, on July 20, 2025, </w:t>
      </w:r>
      <w:r w:rsidRPr="009079AF">
        <w:rPr>
          <w:rStyle w:val="Emphasis"/>
        </w:rPr>
        <w:t>on the precipice of oblivion</w:t>
      </w:r>
      <w:r w:rsidRPr="009079AF">
        <w:rPr>
          <w:sz w:val="16"/>
        </w:rPr>
        <w:t xml:space="preserve">. </w:t>
      </w:r>
      <w:r w:rsidRPr="0012348E">
        <w:rPr>
          <w:rStyle w:val="StyleUnderline"/>
          <w:highlight w:val="cyan"/>
        </w:rPr>
        <w:t xml:space="preserve">We are </w:t>
      </w:r>
      <w:r w:rsidRPr="0012348E">
        <w:rPr>
          <w:rStyle w:val="Emphasis"/>
          <w:szCs w:val="24"/>
          <w:highlight w:val="cyan"/>
        </w:rPr>
        <w:t>cooking our planet</w:t>
      </w:r>
      <w:r w:rsidRPr="009079AF">
        <w:rPr>
          <w:sz w:val="16"/>
          <w:szCs w:val="24"/>
        </w:rPr>
        <w:t xml:space="preserve"> </w:t>
      </w:r>
      <w:r w:rsidRPr="009079AF">
        <w:rPr>
          <w:rStyle w:val="StyleUnderline"/>
        </w:rPr>
        <w:t xml:space="preserve">at a blinding pace and </w:t>
      </w:r>
      <w:r w:rsidRPr="0012348E">
        <w:rPr>
          <w:rStyle w:val="Emphasis"/>
          <w:szCs w:val="24"/>
          <w:highlight w:val="cyan"/>
        </w:rPr>
        <w:t xml:space="preserve">life is dying off </w:t>
      </w:r>
      <w:proofErr w:type="spellStart"/>
      <w:r w:rsidRPr="0012348E">
        <w:rPr>
          <w:rStyle w:val="Emphasis"/>
          <w:szCs w:val="24"/>
          <w:highlight w:val="cyan"/>
        </w:rPr>
        <w:t>en</w:t>
      </w:r>
      <w:proofErr w:type="spellEnd"/>
      <w:r w:rsidRPr="0012348E">
        <w:rPr>
          <w:rStyle w:val="Emphasis"/>
          <w:szCs w:val="24"/>
          <w:highlight w:val="cyan"/>
        </w:rPr>
        <w:t xml:space="preserve"> masse</w:t>
      </w:r>
      <w:r w:rsidRPr="009079AF">
        <w:rPr>
          <w:rStyle w:val="Emphasis"/>
          <w:szCs w:val="24"/>
        </w:rPr>
        <w:t xml:space="preserve"> all around us</w:t>
      </w:r>
      <w:r w:rsidRPr="009079AF">
        <w:rPr>
          <w:sz w:val="16"/>
        </w:rPr>
        <w:t xml:space="preserve">, </w:t>
      </w:r>
      <w:r w:rsidRPr="0012348E">
        <w:rPr>
          <w:rStyle w:val="Emphasis"/>
          <w:highlight w:val="cyan"/>
        </w:rPr>
        <w:t>war</w:t>
      </w:r>
      <w:r w:rsidRPr="0012348E">
        <w:rPr>
          <w:sz w:val="16"/>
          <w:highlight w:val="cyan"/>
        </w:rPr>
        <w:t xml:space="preserve"> </w:t>
      </w:r>
      <w:r w:rsidRPr="0012348E">
        <w:rPr>
          <w:rStyle w:val="StyleUnderline"/>
          <w:highlight w:val="cyan"/>
        </w:rPr>
        <w:t>and</w:t>
      </w:r>
      <w:r w:rsidRPr="0012348E">
        <w:rPr>
          <w:sz w:val="16"/>
          <w:highlight w:val="cyan"/>
        </w:rPr>
        <w:t xml:space="preserve"> </w:t>
      </w:r>
      <w:r w:rsidRPr="0012348E">
        <w:rPr>
          <w:rStyle w:val="Emphasis"/>
          <w:highlight w:val="cyan"/>
        </w:rPr>
        <w:t>genocide</w:t>
      </w:r>
      <w:r w:rsidRPr="0012348E">
        <w:rPr>
          <w:sz w:val="16"/>
          <w:highlight w:val="cyan"/>
        </w:rPr>
        <w:t xml:space="preserve"> </w:t>
      </w:r>
      <w:r w:rsidRPr="0012348E">
        <w:rPr>
          <w:rStyle w:val="StyleUnderline"/>
          <w:highlight w:val="cyan"/>
        </w:rPr>
        <w:t>and</w:t>
      </w:r>
      <w:r w:rsidRPr="009079AF">
        <w:rPr>
          <w:sz w:val="16"/>
        </w:rPr>
        <w:t xml:space="preserve"> imperialist </w:t>
      </w:r>
      <w:r w:rsidRPr="0012348E">
        <w:rPr>
          <w:rStyle w:val="Emphasis"/>
          <w:highlight w:val="cyan"/>
        </w:rPr>
        <w:t>plunder</w:t>
      </w:r>
      <w:r w:rsidRPr="0012348E">
        <w:rPr>
          <w:sz w:val="16"/>
          <w:highlight w:val="cyan"/>
        </w:rPr>
        <w:t xml:space="preserve"> </w:t>
      </w:r>
      <w:r w:rsidRPr="0012348E">
        <w:rPr>
          <w:rStyle w:val="StyleUnderline"/>
          <w:highlight w:val="cyan"/>
        </w:rPr>
        <w:t xml:space="preserve">are ripping </w:t>
      </w:r>
      <w:r w:rsidRPr="0012348E">
        <w:rPr>
          <w:rStyle w:val="Emphasis"/>
          <w:highlight w:val="cyan"/>
        </w:rPr>
        <w:t>our world</w:t>
      </w:r>
      <w:r w:rsidRPr="009079AF">
        <w:rPr>
          <w:rStyle w:val="Emphasis"/>
        </w:rPr>
        <w:t xml:space="preserve"> and our people </w:t>
      </w:r>
      <w:r w:rsidRPr="0012348E">
        <w:rPr>
          <w:rStyle w:val="Emphasis"/>
          <w:highlight w:val="cyan"/>
        </w:rPr>
        <w:t>apart</w:t>
      </w:r>
      <w:r w:rsidRPr="009079AF">
        <w:rPr>
          <w:sz w:val="16"/>
        </w:rPr>
        <w:t xml:space="preserve">, </w:t>
      </w:r>
      <w:r w:rsidRPr="009079AF">
        <w:rPr>
          <w:rStyle w:val="StyleUnderline"/>
        </w:rPr>
        <w:t xml:space="preserve">the </w:t>
      </w:r>
      <w:proofErr w:type="spellStart"/>
      <w:r w:rsidRPr="009079AF">
        <w:rPr>
          <w:rStyle w:val="Emphasis"/>
          <w:szCs w:val="24"/>
        </w:rPr>
        <w:t>maga</w:t>
      </w:r>
      <w:proofErr w:type="spellEnd"/>
      <w:r w:rsidRPr="009079AF">
        <w:rPr>
          <w:rStyle w:val="Emphasis"/>
          <w:szCs w:val="24"/>
        </w:rPr>
        <w:t>-rich</w:t>
      </w:r>
      <w:r w:rsidRPr="009079AF">
        <w:rPr>
          <w:rStyle w:val="StyleUnderline"/>
          <w:sz w:val="24"/>
          <w:szCs w:val="24"/>
        </w:rPr>
        <w:t xml:space="preserve"> </w:t>
      </w:r>
      <w:r w:rsidRPr="009079AF">
        <w:rPr>
          <w:rStyle w:val="StyleUnderline"/>
        </w:rPr>
        <w:t xml:space="preserve">are </w:t>
      </w:r>
      <w:r w:rsidRPr="0012348E">
        <w:rPr>
          <w:rStyle w:val="Emphasis"/>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2348E">
        <w:rPr>
          <w:rStyle w:val="StyleUnderline"/>
          <w:highlight w:val="cyan"/>
        </w:rPr>
        <w:t xml:space="preserve">into the </w:t>
      </w:r>
      <w:r w:rsidRPr="0012348E">
        <w:rPr>
          <w:rStyle w:val="Emphasis"/>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2348E">
        <w:rPr>
          <w:rStyle w:val="Emphasis"/>
          <w:highlight w:val="cyan"/>
        </w:rPr>
        <w:t>billionaire oligarchs</w:t>
      </w:r>
      <w:r w:rsidRPr="0012348E">
        <w:rPr>
          <w:sz w:val="16"/>
          <w:highlight w:val="cyan"/>
        </w:rPr>
        <w:t xml:space="preserve">, </w:t>
      </w:r>
      <w:r w:rsidRPr="0012348E">
        <w:rPr>
          <w:rStyle w:val="Emphasis"/>
          <w:highlight w:val="cyan"/>
        </w:rPr>
        <w:t>war hawks</w:t>
      </w:r>
      <w:r w:rsidRPr="009079AF">
        <w:rPr>
          <w:sz w:val="16"/>
        </w:rPr>
        <w:t xml:space="preserve">, bigoted </w:t>
      </w:r>
      <w:r w:rsidRPr="009079AF">
        <w:rPr>
          <w:rStyle w:val="StyleUnderline"/>
        </w:rPr>
        <w:t xml:space="preserve">misanthropes, </w:t>
      </w:r>
      <w:r w:rsidRPr="0012348E">
        <w:rPr>
          <w:rStyle w:val="StyleUnderline"/>
          <w:highlight w:val="cyan"/>
        </w:rPr>
        <w:t>and</w:t>
      </w:r>
      <w:r w:rsidRPr="009079AF">
        <w:rPr>
          <w:sz w:val="16"/>
        </w:rPr>
        <w:t xml:space="preserve"> religious </w:t>
      </w:r>
      <w:r w:rsidRPr="0012348E">
        <w:rPr>
          <w:rStyle w:val="StyleUnderline"/>
          <w:highlight w:val="cyan"/>
        </w:rPr>
        <w:t>fanatics</w:t>
      </w:r>
      <w:r w:rsidRPr="009079AF">
        <w:rPr>
          <w:rStyle w:val="StyleUnderline"/>
        </w:rPr>
        <w:t xml:space="preserve"> who </w:t>
      </w:r>
      <w:r w:rsidRPr="0012348E">
        <w:rPr>
          <w:rStyle w:val="StyleUnderline"/>
          <w:highlight w:val="cyan"/>
        </w:rPr>
        <w:t xml:space="preserve">have </w:t>
      </w:r>
      <w:r w:rsidRPr="0012348E">
        <w:rPr>
          <w:rStyle w:val="Emphasis"/>
          <w:highlight w:val="cyan"/>
        </w:rPr>
        <w:t>given up on this world</w:t>
      </w:r>
      <w:r w:rsidRPr="009079AF">
        <w:rPr>
          <w:sz w:val="16"/>
        </w:rPr>
        <w:t xml:space="preserve"> and the very notion that we can have a society that works for everyone. </w:t>
      </w:r>
    </w:p>
    <w:p w14:paraId="6B38B4C9" w14:textId="77777777" w:rsidR="00C57B9A" w:rsidRPr="009079AF" w:rsidRDefault="00C57B9A" w:rsidP="00C57B9A">
      <w:pPr>
        <w:rPr>
          <w:sz w:val="16"/>
        </w:rPr>
      </w:pPr>
      <w:r w:rsidRPr="009079AF">
        <w:rPr>
          <w:sz w:val="16"/>
        </w:rPr>
        <w:t xml:space="preserve">“Not so long ago,” Taylor and Klein write, </w:t>
      </w:r>
    </w:p>
    <w:p w14:paraId="797C7608" w14:textId="77777777" w:rsidR="00C57B9A" w:rsidRPr="009079AF" w:rsidRDefault="00C57B9A" w:rsidP="00C57B9A">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36C90A37" w14:textId="77777777" w:rsidR="00C57B9A" w:rsidRPr="009079AF" w:rsidRDefault="00C57B9A" w:rsidP="00C57B9A">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w:t>
      </w:r>
      <w:proofErr w:type="gramStart"/>
      <w:r w:rsidRPr="009079AF">
        <w:rPr>
          <w:sz w:val="16"/>
        </w:rPr>
        <w:t>documentary</w:t>
      </w:r>
      <w:proofErr w:type="gramEnd"/>
      <w:r w:rsidRPr="009079AF">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5999BCD1" w14:textId="77777777" w:rsidR="00C57B9A" w:rsidRPr="009079AF" w:rsidRDefault="00C57B9A" w:rsidP="00C57B9A">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79ED79C9" w14:textId="77777777" w:rsidR="00C57B9A" w:rsidRPr="009079AF" w:rsidRDefault="00C57B9A" w:rsidP="00C57B9A">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26660863" w14:textId="77777777" w:rsidR="00C57B9A" w:rsidRPr="009079AF" w:rsidRDefault="00C57B9A" w:rsidP="00C57B9A">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2348E">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 xml:space="preserve">end-times fascists and oligarchs </w:t>
      </w:r>
      <w:proofErr w:type="gramStart"/>
      <w:r w:rsidRPr="009079AF">
        <w:rPr>
          <w:rStyle w:val="StyleUnderline"/>
        </w:rPr>
        <w:t>are</w:t>
      </w:r>
      <w:r w:rsidRPr="009079AF">
        <w:rPr>
          <w:sz w:val="16"/>
        </w:rPr>
        <w:t xml:space="preserve"> attacking</w:t>
      </w:r>
      <w:proofErr w:type="gramEnd"/>
      <w:r w:rsidRPr="009079AF">
        <w:rPr>
          <w:sz w:val="16"/>
        </w:rPr>
        <w:t xml:space="preserve">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335C74E3" w14:textId="77777777" w:rsidR="00C57B9A" w:rsidRPr="00FA1852" w:rsidRDefault="00C57B9A" w:rsidP="00C57B9A">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7CFD07C5" w14:textId="77777777" w:rsidR="00C57B9A" w:rsidRPr="009079AF" w:rsidRDefault="00C57B9A" w:rsidP="00C57B9A">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12201292" w14:textId="77777777" w:rsidR="00C57B9A" w:rsidRPr="009079AF" w:rsidRDefault="00C57B9A" w:rsidP="00C57B9A">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2348E">
        <w:rPr>
          <w:rStyle w:val="Emphasis"/>
          <w:highlight w:val="cyan"/>
        </w:rPr>
        <w:t>Politicians</w:t>
      </w:r>
      <w:r w:rsidRPr="0012348E">
        <w:rPr>
          <w:sz w:val="16"/>
          <w:highlight w:val="cyan"/>
        </w:rPr>
        <w:t xml:space="preserve"> </w:t>
      </w:r>
      <w:r w:rsidRPr="0012348E">
        <w:rPr>
          <w:rStyle w:val="StyleUnderline"/>
          <w:highlight w:val="cyan"/>
        </w:rPr>
        <w:t>aren’t coming</w:t>
      </w:r>
      <w:r w:rsidRPr="009079AF">
        <w:rPr>
          <w:rStyle w:val="StyleUnderline"/>
        </w:rPr>
        <w:t xml:space="preserve"> to save us, </w:t>
      </w:r>
      <w:r w:rsidRPr="0012348E">
        <w:rPr>
          <w:rStyle w:val="Emphasis"/>
          <w:highlight w:val="cyan"/>
        </w:rPr>
        <w:t>corporations</w:t>
      </w:r>
      <w:r w:rsidRPr="0012348E">
        <w:rPr>
          <w:rStyle w:val="StyleUnderline"/>
          <w:highlight w:val="cyan"/>
        </w:rPr>
        <w:t xml:space="preserve"> aren’t coming</w:t>
      </w:r>
      <w:r w:rsidRPr="009079AF">
        <w:rPr>
          <w:rStyle w:val="StyleUnderline"/>
        </w:rPr>
        <w:t xml:space="preserve"> to save us, </w:t>
      </w:r>
      <w:r w:rsidRPr="0012348E">
        <w:rPr>
          <w:rStyle w:val="StyleUnderline"/>
          <w:highlight w:val="cyan"/>
        </w:rPr>
        <w:t>it is up to</w:t>
      </w:r>
      <w:r w:rsidRPr="009079AF">
        <w:rPr>
          <w:rStyle w:val="StyleUnderline"/>
        </w:rPr>
        <w:t xml:space="preserve"> us, </w:t>
      </w:r>
      <w:r w:rsidRPr="0012348E">
        <w:rPr>
          <w:rStyle w:val="StyleUnderline"/>
          <w:highlight w:val="cyan"/>
        </w:rPr>
        <w:t xml:space="preserve">the </w:t>
      </w:r>
      <w:r w:rsidRPr="0012348E">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73752435" w14:textId="77777777" w:rsidR="00C57B9A" w:rsidRPr="009079AF" w:rsidRDefault="00C57B9A" w:rsidP="00C57B9A">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6FFAF5CB" w14:textId="77777777" w:rsidR="00C57B9A" w:rsidRPr="009079AF" w:rsidRDefault="00C57B9A" w:rsidP="00C57B9A">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9079AF">
        <w:rPr>
          <w:sz w:val="16"/>
        </w:rPr>
        <w:t>brigades</w:t>
      </w:r>
      <w:proofErr w:type="gramEnd"/>
      <w:r w:rsidRPr="009079AF">
        <w:rPr>
          <w:sz w:val="16"/>
        </w:rPr>
        <w:t xml:space="preserve"> so terrified residents can walk outside and go to the grocery store, from providing know your rights information to reclaiming public space, protecting each other, and rebelliously refusing to live in fear. </w:t>
      </w:r>
    </w:p>
    <w:p w14:paraId="09B4665C" w14:textId="77777777" w:rsidR="00C57B9A" w:rsidRPr="009079AF" w:rsidRDefault="00C57B9A" w:rsidP="00C57B9A">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2348E">
        <w:rPr>
          <w:rStyle w:val="StyleUnderline"/>
          <w:highlight w:val="cyan"/>
        </w:rPr>
        <w:t xml:space="preserve">to get up, </w:t>
      </w:r>
      <w:r w:rsidRPr="0012348E">
        <w:rPr>
          <w:rStyle w:val="Emphasis"/>
          <w:highlight w:val="cyan"/>
        </w:rPr>
        <w:t>organize</w:t>
      </w:r>
      <w:r w:rsidRPr="0012348E">
        <w:rPr>
          <w:rStyle w:val="StyleUnderline"/>
          <w:highlight w:val="cyan"/>
        </w:rPr>
        <w:t xml:space="preserve">, and </w:t>
      </w:r>
      <w:r w:rsidRPr="0012348E">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2348E">
        <w:rPr>
          <w:rStyle w:val="Emphasis"/>
          <w:highlight w:val="cyan"/>
        </w:rPr>
        <w:t xml:space="preserve">if we’re </w:t>
      </w:r>
      <w:proofErr w:type="spellStart"/>
      <w:r w:rsidRPr="0012348E">
        <w:rPr>
          <w:rStyle w:val="Emphasis"/>
          <w:highlight w:val="cyan"/>
        </w:rPr>
        <w:t>gonna</w:t>
      </w:r>
      <w:proofErr w:type="spellEnd"/>
      <w:r w:rsidRPr="0012348E">
        <w:rPr>
          <w:rStyle w:val="Emphasis"/>
          <w:highlight w:val="cyan"/>
        </w:rPr>
        <w:t xml:space="preserve"> survive this</w:t>
      </w:r>
      <w:r w:rsidRPr="009079AF">
        <w:rPr>
          <w:sz w:val="16"/>
        </w:rPr>
        <w:t xml:space="preserve">, </w:t>
      </w:r>
      <w:r w:rsidRPr="009079AF">
        <w:rPr>
          <w:rStyle w:val="StyleUnderline"/>
        </w:rPr>
        <w:t xml:space="preserve">if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9079AF">
        <w:rPr>
          <w:sz w:val="16"/>
        </w:rPr>
        <w:t xml:space="preserve">, </w:t>
      </w:r>
      <w:r w:rsidRPr="0012348E">
        <w:rPr>
          <w:rStyle w:val="StyleUnderline"/>
          <w:highlight w:val="cyan"/>
        </w:rPr>
        <w:t xml:space="preserve">if we’re </w:t>
      </w:r>
      <w:proofErr w:type="spellStart"/>
      <w:r w:rsidRPr="0012348E">
        <w:rPr>
          <w:rStyle w:val="StyleUnderline"/>
          <w:highlight w:val="cyan"/>
        </w:rPr>
        <w:t>gonna</w:t>
      </w:r>
      <w:proofErr w:type="spellEnd"/>
      <w:r w:rsidRPr="009079AF">
        <w:rPr>
          <w:rStyle w:val="StyleUnderline"/>
        </w:rPr>
        <w:t xml:space="preserve"> </w:t>
      </w:r>
      <w:r w:rsidRPr="009079AF">
        <w:rPr>
          <w:rStyle w:val="Emphasis"/>
        </w:rPr>
        <w:t>keep hope alive</w:t>
      </w:r>
      <w:r w:rsidRPr="009079AF">
        <w:rPr>
          <w:rStyle w:val="StyleUnderline"/>
        </w:rPr>
        <w:t xml:space="preserve"> that we can still </w:t>
      </w:r>
      <w:r w:rsidRPr="0012348E">
        <w:rPr>
          <w:rStyle w:val="Emphasis"/>
          <w:szCs w:val="24"/>
          <w:highlight w:val="cyan"/>
        </w:rPr>
        <w:t>have a future worth living in</w:t>
      </w:r>
      <w:r w:rsidRPr="0012348E">
        <w:rPr>
          <w:sz w:val="16"/>
          <w:highlight w:val="cyan"/>
        </w:rPr>
        <w:t xml:space="preserve">, </w:t>
      </w:r>
      <w:r w:rsidRPr="0012348E">
        <w:rPr>
          <w:rStyle w:val="StyleUnderline"/>
          <w:highlight w:val="cyan"/>
        </w:rPr>
        <w:t xml:space="preserve">we need </w:t>
      </w:r>
      <w:r w:rsidRPr="0012348E">
        <w:rPr>
          <w:rStyle w:val="Emphasis"/>
          <w:szCs w:val="24"/>
          <w:highlight w:val="cyan"/>
        </w:rPr>
        <w:t>working people</w:t>
      </w:r>
      <w:r w:rsidRPr="009079AF">
        <w:rPr>
          <w:rStyle w:val="Emphasis"/>
          <w:szCs w:val="24"/>
        </w:rPr>
        <w:t xml:space="preserve"> everywhere coming together, </w:t>
      </w:r>
      <w:r w:rsidRPr="0012348E">
        <w:rPr>
          <w:rStyle w:val="Emphasis"/>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w:t>
      </w:r>
      <w:proofErr w:type="gramStart"/>
      <w:r w:rsidRPr="009079AF">
        <w:rPr>
          <w:rStyle w:val="StyleUnderline"/>
        </w:rPr>
        <w:t>unions,</w:t>
      </w:r>
      <w:proofErr w:type="gramEnd"/>
      <w:r w:rsidRPr="009079AF">
        <w:rPr>
          <w:rStyle w:val="StyleUnderline"/>
        </w:rPr>
        <w:t xml:space="preserve">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68C78367" w14:textId="77777777" w:rsidR="00C57B9A" w:rsidRPr="009079AF" w:rsidRDefault="00C57B9A" w:rsidP="00C57B9A">
      <w:pPr>
        <w:rPr>
          <w:sz w:val="16"/>
        </w:rPr>
      </w:pPr>
      <w:r w:rsidRPr="009079AF">
        <w:rPr>
          <w:sz w:val="16"/>
        </w:rPr>
        <w:t xml:space="preserve">What transferable skills, structures, and strategies for bringing people together as a union of the </w:t>
      </w:r>
      <w:proofErr w:type="gramStart"/>
      <w:r w:rsidRPr="009079AF">
        <w:rPr>
          <w:sz w:val="16"/>
        </w:rPr>
        <w:t>willing can</w:t>
      </w:r>
      <w:proofErr w:type="gramEnd"/>
      <w:r w:rsidRPr="009079AF">
        <w:rPr>
          <w:sz w:val="16"/>
        </w:rPr>
        <w:t xml:space="preserve">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4908F829" w14:textId="77777777" w:rsidR="00C57B9A" w:rsidRPr="009079AF" w:rsidRDefault="00C57B9A" w:rsidP="00C57B9A">
      <w:pPr>
        <w:rPr>
          <w:sz w:val="16"/>
        </w:rPr>
      </w:pPr>
      <w:r w:rsidRPr="009079AF">
        <w:rPr>
          <w:sz w:val="16"/>
        </w:rPr>
        <w:t xml:space="preserve">Resignation, despair, acceptance of our own powerlessness as a permanent, unfixable </w:t>
      </w:r>
      <w:proofErr w:type="gramStart"/>
      <w:r w:rsidRPr="009079AF">
        <w:rPr>
          <w:sz w:val="16"/>
        </w:rPr>
        <w:t>state—</w:t>
      </w:r>
      <w:proofErr w:type="gramEnd"/>
      <w:r w:rsidRPr="009079AF">
        <w:rPr>
          <w:sz w:val="16"/>
        </w:rPr>
        <w:t xml:space="preserv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78250C64" w14:textId="77777777" w:rsidR="00C57B9A" w:rsidRDefault="00C57B9A" w:rsidP="00C57B9A">
      <w:pPr>
        <w:rPr>
          <w:rStyle w:val="Emphasis"/>
        </w:rPr>
      </w:pPr>
      <w:r w:rsidRPr="009079AF">
        <w:rPr>
          <w:sz w:val="16"/>
        </w:rPr>
        <w:t>Your international union president, brother Shawn Fain, famously said “</w:t>
      </w:r>
      <w:r w:rsidRPr="0012348E">
        <w:rPr>
          <w:rStyle w:val="Emphasis"/>
          <w:highlight w:val="cyan"/>
        </w:rPr>
        <w:t>the working class</w:t>
      </w:r>
      <w:r w:rsidRPr="0012348E">
        <w:rPr>
          <w:sz w:val="16"/>
          <w:highlight w:val="cyan"/>
        </w:rPr>
        <w:t xml:space="preserve"> </w:t>
      </w:r>
      <w:r w:rsidRPr="0012348E">
        <w:rPr>
          <w:rStyle w:val="StyleUnderline"/>
          <w:highlight w:val="cyan"/>
        </w:rPr>
        <w:t>is the</w:t>
      </w:r>
      <w:r w:rsidRPr="009079AF">
        <w:rPr>
          <w:rStyle w:val="StyleUnderline"/>
        </w:rPr>
        <w:t xml:space="preserve"> </w:t>
      </w:r>
      <w:r w:rsidRPr="0012348E">
        <w:rPr>
          <w:rStyle w:val="Emphasis"/>
          <w:szCs w:val="24"/>
          <w:highlight w:val="cyan"/>
        </w:rPr>
        <w:t xml:space="preserve">arsenal of </w:t>
      </w:r>
      <w:proofErr w:type="gramStart"/>
      <w:r w:rsidRPr="0012348E">
        <w:rPr>
          <w:rStyle w:val="Emphasis"/>
          <w:szCs w:val="24"/>
          <w:highlight w:val="cyan"/>
        </w:rPr>
        <w:t>democracy</w:t>
      </w:r>
      <w:proofErr w:type="gramEnd"/>
      <w:r w:rsidRPr="009079AF">
        <w:rPr>
          <w:rStyle w:val="Emphasis"/>
          <w:szCs w:val="24"/>
        </w:rPr>
        <w:t xml:space="preserve"> and the </w:t>
      </w:r>
      <w:r w:rsidRPr="0012348E">
        <w:rPr>
          <w:rStyle w:val="Emphasis"/>
          <w:szCs w:val="24"/>
          <w:highlight w:val="cyan"/>
        </w:rPr>
        <w:t>workers are the liberators</w:t>
      </w:r>
      <w:r w:rsidRPr="009079AF">
        <w:rPr>
          <w:sz w:val="16"/>
        </w:rPr>
        <w:t xml:space="preserve">.” If that is true, brothers and sisters, then </w:t>
      </w:r>
      <w:r w:rsidRPr="009079AF">
        <w:rPr>
          <w:rStyle w:val="StyleUnderline"/>
        </w:rPr>
        <w:t xml:space="preserve">for </w:t>
      </w:r>
      <w:proofErr w:type="gramStart"/>
      <w:r w:rsidRPr="009079AF">
        <w:rPr>
          <w:rStyle w:val="StyleUnderline"/>
        </w:rPr>
        <w:t>ourselves</w:t>
      </w:r>
      <w:proofErr w:type="gramEnd"/>
      <w:r w:rsidRPr="009079AF">
        <w:rPr>
          <w:rStyle w:val="StyleUnderline"/>
        </w:rPr>
        <w:t xml:space="preserve">, for each other, for our children, </w:t>
      </w:r>
      <w:r w:rsidRPr="0012348E">
        <w:rPr>
          <w:rStyle w:val="Emphasis"/>
          <w:highlight w:val="cyan"/>
        </w:rPr>
        <w:t>this is</w:t>
      </w:r>
      <w:r w:rsidRPr="009079AF">
        <w:rPr>
          <w:rStyle w:val="Emphasis"/>
        </w:rPr>
        <w:t xml:space="preserve"> our </w:t>
      </w:r>
      <w:r w:rsidRPr="0012348E">
        <w:rPr>
          <w:rStyle w:val="Emphasis"/>
          <w:highlight w:val="cyan"/>
        </w:rPr>
        <w:t>time to prove it.</w:t>
      </w:r>
      <w:r w:rsidRPr="009079AF">
        <w:rPr>
          <w:rStyle w:val="Emphasis"/>
        </w:rPr>
        <w:t xml:space="preserve"> </w:t>
      </w:r>
    </w:p>
    <w:p w14:paraId="2AC9266A" w14:textId="72DADDC4" w:rsidR="000777E6" w:rsidRDefault="000777E6" w:rsidP="000777E6">
      <w:pPr>
        <w:pStyle w:val="Heading3"/>
      </w:pPr>
      <w:r>
        <w:t>OFF</w:t>
      </w:r>
    </w:p>
    <w:p w14:paraId="674B4A2B" w14:textId="62883F23" w:rsidR="000777E6" w:rsidRPr="000777E6" w:rsidRDefault="000777E6" w:rsidP="000777E6">
      <w:r>
        <w:t>Set Col K</w:t>
      </w:r>
    </w:p>
    <w:p w14:paraId="01D37838" w14:textId="77777777" w:rsidR="000777E6" w:rsidRPr="00912909" w:rsidRDefault="000777E6" w:rsidP="000777E6">
      <w:pPr>
        <w:pStyle w:val="Heading4"/>
      </w:pPr>
      <w:r>
        <w:t xml:space="preserve">“Labor” success relies on </w:t>
      </w:r>
      <w:proofErr w:type="spellStart"/>
      <w:r>
        <w:rPr>
          <w:u w:val="single"/>
        </w:rPr>
        <w:t>disposession</w:t>
      </w:r>
      <w:proofErr w:type="spellEnd"/>
      <w:r>
        <w:t xml:space="preserve">. The affirmative strengthens bargaining power over the </w:t>
      </w:r>
      <w:r>
        <w:rPr>
          <w:u w:val="single"/>
        </w:rPr>
        <w:t>stolen wealth</w:t>
      </w:r>
      <w:r>
        <w:t xml:space="preserve"> of colonialism.</w:t>
      </w:r>
    </w:p>
    <w:p w14:paraId="28B7A94D" w14:textId="77777777" w:rsidR="000777E6" w:rsidRDefault="000777E6" w:rsidP="000777E6">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xml:space="preserve">, </w:t>
      </w:r>
      <w:proofErr w:type="spellStart"/>
      <w:r>
        <w:t>acccessed</w:t>
      </w:r>
      <w:proofErr w:type="spellEnd"/>
      <w:r>
        <w:t xml:space="preserve"> 9-16-25]</w:t>
      </w:r>
    </w:p>
    <w:p w14:paraId="28E6C837" w14:textId="77777777" w:rsidR="000777E6" w:rsidRPr="00912909" w:rsidRDefault="000777E6" w:rsidP="000777E6">
      <w:pPr>
        <w:rPr>
          <w:sz w:val="16"/>
        </w:rPr>
      </w:pPr>
      <w:r w:rsidRPr="00912909">
        <w:rPr>
          <w:sz w:val="16"/>
        </w:rPr>
        <w:t xml:space="preserve">This critique is not only important in terms of understanding different forms of </w:t>
      </w:r>
      <w:proofErr w:type="gramStart"/>
      <w:r w:rsidRPr="00912909">
        <w:rPr>
          <w:sz w:val="16"/>
        </w:rPr>
        <w:t>settler</w:t>
      </w:r>
      <w:proofErr w:type="gramEnd"/>
      <w:r w:rsidRPr="00912909">
        <w:rPr>
          <w:sz w:val="16"/>
        </w:rPr>
        <w:t xml:space="preserve"> colonial regimes, but also in reflecting on processes of de-</w:t>
      </w:r>
      <w:proofErr w:type="spellStart"/>
      <w:r w:rsidRPr="00912909">
        <w:rPr>
          <w:sz w:val="16"/>
        </w:rPr>
        <w:t>colonisation</w:t>
      </w:r>
      <w:proofErr w:type="spellEnd"/>
      <w:r w:rsidRPr="00912909">
        <w:rPr>
          <w:sz w:val="16"/>
        </w:rPr>
        <w:t>.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389BBD46" w14:textId="77777777" w:rsidR="000777E6" w:rsidRPr="00912909" w:rsidRDefault="000777E6" w:rsidP="000777E6">
      <w:pPr>
        <w:rPr>
          <w:sz w:val="16"/>
        </w:rPr>
      </w:pPr>
      <w:r w:rsidRPr="00912909">
        <w:rPr>
          <w:rStyle w:val="StyleUnderline"/>
        </w:rPr>
        <w:t xml:space="preserve">It was the very dependence of settler colonial regimes in Africa on native </w:t>
      </w:r>
      <w:proofErr w:type="spellStart"/>
      <w:r w:rsidRPr="00912909">
        <w:rPr>
          <w:rStyle w:val="StyleUnderline"/>
        </w:rPr>
        <w:t>labour</w:t>
      </w:r>
      <w:proofErr w:type="spellEnd"/>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 xml:space="preserve">that made </w:t>
      </w:r>
      <w:proofErr w:type="spellStart"/>
      <w:r w:rsidRPr="00912909">
        <w:rPr>
          <w:rStyle w:val="StyleUnderline"/>
        </w:rPr>
        <w:t>decolonisation</w:t>
      </w:r>
      <w:proofErr w:type="spellEnd"/>
      <w:r w:rsidRPr="00912909">
        <w:rPr>
          <w:rStyle w:val="StyleUnderline"/>
        </w:rPr>
        <w:t xml:space="preserve"> possible</w:t>
      </w:r>
      <w:r w:rsidRPr="00912909">
        <w:rPr>
          <w:sz w:val="16"/>
        </w:rPr>
        <w:t xml:space="preserve">.2 This is also a reality that settlers themselves understood. As Lockman (2012) argues, it was, in part, the example of resistance by indigenous </w:t>
      </w:r>
      <w:proofErr w:type="spellStart"/>
      <w:r w:rsidRPr="00912909">
        <w:rPr>
          <w:sz w:val="16"/>
        </w:rPr>
        <w:t>labour</w:t>
      </w:r>
      <w:proofErr w:type="spellEnd"/>
      <w:r w:rsidRPr="00912909">
        <w:rPr>
          <w:sz w:val="16"/>
        </w:rPr>
        <w:t xml:space="preserve"> in other settler colonial settings, in particular in South Africa, that convinced </w:t>
      </w:r>
      <w:proofErr w:type="spellStart"/>
      <w:r w:rsidRPr="00912909">
        <w:rPr>
          <w:sz w:val="16"/>
        </w:rPr>
        <w:t>Labour</w:t>
      </w:r>
      <w:proofErr w:type="spellEnd"/>
      <w:r w:rsidRPr="00912909">
        <w:rPr>
          <w:sz w:val="16"/>
        </w:rPr>
        <w:t xml:space="preserve"> Zionists in Palestine to reject a model based on the exploitation of the indigenous population and opt for its exclusion instead (see below).</w:t>
      </w:r>
    </w:p>
    <w:p w14:paraId="49B8F15C" w14:textId="77777777" w:rsidR="000777E6" w:rsidRPr="00912909" w:rsidRDefault="000777E6" w:rsidP="000777E6">
      <w:pPr>
        <w:rPr>
          <w:sz w:val="16"/>
        </w:rPr>
      </w:pPr>
      <w:r w:rsidRPr="00912909">
        <w:rPr>
          <w:sz w:val="16"/>
        </w:rPr>
        <w:t xml:space="preserve">In fact, some </w:t>
      </w:r>
      <w:r w:rsidRPr="00912909">
        <w:rPr>
          <w:rStyle w:val="StyleUnderline"/>
          <w:highlight w:val="cyan"/>
        </w:rPr>
        <w:t>scholars</w:t>
      </w:r>
      <w:r w:rsidRPr="00912909">
        <w:rPr>
          <w:sz w:val="16"/>
        </w:rPr>
        <w:t xml:space="preserve">, such as Fieldhouse (1982) in </w:t>
      </w:r>
      <w:proofErr w:type="spellStart"/>
      <w:r w:rsidRPr="00912909">
        <w:rPr>
          <w:sz w:val="16"/>
        </w:rPr>
        <w:t>hisThe</w:t>
      </w:r>
      <w:proofErr w:type="spellEnd"/>
      <w:r w:rsidRPr="00912909">
        <w:rPr>
          <w:sz w:val="16"/>
        </w:rPr>
        <w:t xml:space="preserve"> Colonial Empires, </w:t>
      </w:r>
      <w:r w:rsidRPr="00912909">
        <w:rPr>
          <w:rStyle w:val="StyleUnderline"/>
          <w:highlight w:val="cyan"/>
        </w:rPr>
        <w:t>made</w:t>
      </w:r>
      <w:r w:rsidRPr="00912909">
        <w:rPr>
          <w:rStyle w:val="StyleUnderline"/>
        </w:rPr>
        <w:t xml:space="preserve"> the existing variety of </w:t>
      </w:r>
      <w:proofErr w:type="spellStart"/>
      <w:r w:rsidRPr="00912909">
        <w:rPr>
          <w:rStyle w:val="Emphasis"/>
          <w:highlight w:val="cyan"/>
        </w:rPr>
        <w:t>labour</w:t>
      </w:r>
      <w:proofErr w:type="spellEnd"/>
      <w:r w:rsidRPr="00912909">
        <w:rPr>
          <w:rStyle w:val="Emphasis"/>
          <w:highlight w:val="cyan"/>
        </w:rPr>
        <w:t xml:space="preserve"> regimes</w:t>
      </w:r>
      <w:r w:rsidRPr="00912909">
        <w:rPr>
          <w:rStyle w:val="StyleUnderline"/>
          <w:highlight w:val="cyan"/>
        </w:rPr>
        <w:t xml:space="preserve"> central to the study of settler colonialism</w:t>
      </w:r>
      <w:r w:rsidRPr="00912909">
        <w:rPr>
          <w:sz w:val="16"/>
        </w:rPr>
        <w:t xml:space="preserve">.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w:t>
      </w:r>
      <w:proofErr w:type="spellStart"/>
      <w:r w:rsidRPr="00912909">
        <w:rPr>
          <w:sz w:val="16"/>
        </w:rPr>
        <w:t>labour</w:t>
      </w:r>
      <w:proofErr w:type="spellEnd"/>
      <w:r w:rsidRPr="00912909">
        <w:rPr>
          <w:sz w:val="16"/>
        </w:rPr>
        <w:t xml:space="preserve">, those constructed around a significant but minoritarian settler population where indigenous </w:t>
      </w:r>
      <w:proofErr w:type="spellStart"/>
      <w:r w:rsidRPr="00912909">
        <w:rPr>
          <w:sz w:val="16"/>
        </w:rPr>
        <w:t>labour</w:t>
      </w:r>
      <w:proofErr w:type="spellEnd"/>
      <w:r w:rsidRPr="00912909">
        <w:rPr>
          <w:sz w:val="16"/>
        </w:rPr>
        <w:t xml:space="preserve"> continued to play a central role, and those where imported enslaved populations worked on plantations for small settler minorities.</w:t>
      </w:r>
    </w:p>
    <w:p w14:paraId="57102279" w14:textId="77777777" w:rsidR="000777E6" w:rsidRPr="00912909" w:rsidRDefault="000777E6" w:rsidP="000777E6">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912909">
        <w:rPr>
          <w:rStyle w:val="StyleUnderline"/>
          <w:highlight w:val="cyan"/>
        </w:rPr>
        <w:t>colonies have</w:t>
      </w:r>
      <w:r w:rsidRPr="00912909">
        <w:rPr>
          <w:rStyle w:val="StyleUnderline"/>
        </w:rPr>
        <w:t xml:space="preserve"> a </w:t>
      </w:r>
      <w:r w:rsidRPr="00912909">
        <w:rPr>
          <w:rStyle w:val="Emphasis"/>
        </w:rPr>
        <w:t xml:space="preserve">variety of </w:t>
      </w:r>
      <w:r w:rsidRPr="00912909">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912909">
        <w:rPr>
          <w:rStyle w:val="StyleUnderline"/>
          <w:highlight w:val="cyan"/>
        </w:rPr>
        <w:t xml:space="preserve">which can include </w:t>
      </w:r>
      <w:r w:rsidRPr="00912909">
        <w:rPr>
          <w:rStyle w:val="Emphasis"/>
          <w:highlight w:val="cyan"/>
        </w:rPr>
        <w:t>exploitation</w:t>
      </w:r>
      <w:r w:rsidRPr="00912909">
        <w:rPr>
          <w:sz w:val="16"/>
          <w:highlight w:val="cyan"/>
        </w:rPr>
        <w:t xml:space="preserve">, </w:t>
      </w:r>
      <w:r w:rsidRPr="00912909">
        <w:rPr>
          <w:rStyle w:val="Emphasis"/>
          <w:highlight w:val="cyan"/>
        </w:rPr>
        <w:t>elimination</w:t>
      </w:r>
      <w:r w:rsidRPr="00912909">
        <w:rPr>
          <w:sz w:val="16"/>
          <w:highlight w:val="cyan"/>
        </w:rPr>
        <w:t xml:space="preserve">, </w:t>
      </w:r>
      <w:r w:rsidRPr="00912909">
        <w:rPr>
          <w:rStyle w:val="StyleUnderline"/>
          <w:highlight w:val="cyan"/>
        </w:rPr>
        <w:t>or</w:t>
      </w:r>
      <w:r w:rsidRPr="00912909">
        <w:rPr>
          <w:sz w:val="16"/>
          <w:highlight w:val="cyan"/>
        </w:rPr>
        <w:t xml:space="preserve"> </w:t>
      </w:r>
      <w:r w:rsidRPr="00912909">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w:t>
      </w:r>
      <w:proofErr w:type="spellStart"/>
      <w:r w:rsidRPr="00912909">
        <w:rPr>
          <w:sz w:val="16"/>
        </w:rPr>
        <w:t>colonisation</w:t>
      </w:r>
      <w:proofErr w:type="spellEnd"/>
      <w:r w:rsidRPr="00912909">
        <w:rPr>
          <w:sz w:val="16"/>
        </w:rPr>
        <w:t xml:space="preserve">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w:t>
      </w:r>
      <w:proofErr w:type="spellStart"/>
      <w:r w:rsidRPr="00912909">
        <w:rPr>
          <w:sz w:val="16"/>
        </w:rPr>
        <w:t>colonisation</w:t>
      </w:r>
      <w:proofErr w:type="spellEnd"/>
      <w:r w:rsidRPr="00912909">
        <w:rPr>
          <w:sz w:val="16"/>
        </w:rPr>
        <w:t>, indigenous resistance, and the discovery of precious metal and diamonds in the second half of the 19th century, changed the nature of the settler colonial enterprise from pure to mixed.</w:t>
      </w:r>
    </w:p>
    <w:p w14:paraId="210763CF" w14:textId="77777777" w:rsidR="000777E6" w:rsidRPr="00912909" w:rsidRDefault="000777E6" w:rsidP="000777E6">
      <w:pPr>
        <w:rPr>
          <w:sz w:val="16"/>
        </w:rPr>
      </w:pPr>
      <w:r w:rsidRPr="00912909">
        <w:rPr>
          <w:rStyle w:val="StyleUnderline"/>
          <w:highlight w:val="cyan"/>
        </w:rPr>
        <w:t xml:space="preserve">The </w:t>
      </w:r>
      <w:r w:rsidRPr="00912909">
        <w:rPr>
          <w:rStyle w:val="Emphasis"/>
          <w:highlight w:val="cyan"/>
        </w:rPr>
        <w:t xml:space="preserve">question of </w:t>
      </w:r>
      <w:proofErr w:type="spellStart"/>
      <w:r w:rsidRPr="00912909">
        <w:rPr>
          <w:rStyle w:val="Emphasis"/>
          <w:highlight w:val="cyan"/>
        </w:rPr>
        <w:t>labour</w:t>
      </w:r>
      <w:proofErr w:type="spellEnd"/>
      <w:r w:rsidRPr="00912909">
        <w:rPr>
          <w:sz w:val="16"/>
        </w:rPr>
        <w:t xml:space="preserve"> (</w:t>
      </w:r>
      <w:r w:rsidRPr="00912909">
        <w:rPr>
          <w:rStyle w:val="StyleUnderline"/>
        </w:rPr>
        <w:t>and therefore exploitation</w:t>
      </w:r>
      <w:r w:rsidRPr="00912909">
        <w:rPr>
          <w:sz w:val="16"/>
        </w:rPr>
        <w:t xml:space="preserve">) </w:t>
      </w:r>
      <w:r w:rsidRPr="00912909">
        <w:rPr>
          <w:rStyle w:val="StyleUnderline"/>
          <w:highlight w:val="cyan"/>
        </w:rPr>
        <w:t>is</w:t>
      </w:r>
      <w:r w:rsidRPr="00912909">
        <w:rPr>
          <w:sz w:val="16"/>
        </w:rPr>
        <w:t xml:space="preserve"> then a </w:t>
      </w:r>
      <w:r w:rsidRPr="00912909">
        <w:rPr>
          <w:rStyle w:val="Emphasis"/>
          <w:highlight w:val="cyan"/>
        </w:rPr>
        <w:t>crucial</w:t>
      </w:r>
      <w:r w:rsidRPr="00912909">
        <w:rPr>
          <w:sz w:val="16"/>
        </w:rPr>
        <w:t xml:space="preserve"> aspect </w:t>
      </w:r>
      <w:r w:rsidRPr="00912909">
        <w:rPr>
          <w:rStyle w:val="StyleUnderline"/>
        </w:rPr>
        <w:t xml:space="preserve">in the </w:t>
      </w:r>
      <w:proofErr w:type="spellStart"/>
      <w:r w:rsidRPr="00912909">
        <w:rPr>
          <w:rStyle w:val="StyleUnderline"/>
        </w:rPr>
        <w:t>organisation</w:t>
      </w:r>
      <w:proofErr w:type="spellEnd"/>
      <w:r w:rsidRPr="00912909">
        <w:rPr>
          <w:rStyle w:val="StyleUnderline"/>
        </w:rPr>
        <w:t xml:space="preserve"> of </w:t>
      </w:r>
      <w:proofErr w:type="gramStart"/>
      <w:r w:rsidRPr="00912909">
        <w:rPr>
          <w:rStyle w:val="StyleUnderline"/>
        </w:rPr>
        <w:t>settler</w:t>
      </w:r>
      <w:proofErr w:type="gramEnd"/>
      <w:r w:rsidRPr="00912909">
        <w:rPr>
          <w:rStyle w:val="StyleUnderline"/>
        </w:rPr>
        <w:t xml:space="preserve">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912909">
        <w:rPr>
          <w:rStyle w:val="StyleUnderline"/>
          <w:highlight w:val="cyan"/>
        </w:rPr>
        <w:t xml:space="preserve">in terms of social relations </w:t>
      </w:r>
      <w:r w:rsidRPr="00912909">
        <w:rPr>
          <w:rStyle w:val="Emphasis"/>
          <w:highlight w:val="cyan"/>
        </w:rPr>
        <w:t>within</w:t>
      </w:r>
      <w:r w:rsidRPr="00912909">
        <w:rPr>
          <w:rStyle w:val="StyleUnderline"/>
          <w:highlight w:val="cyan"/>
        </w:rPr>
        <w:t xml:space="preserve"> the</w:t>
      </w:r>
      <w:r w:rsidRPr="00912909">
        <w:rPr>
          <w:rStyle w:val="StyleUnderline"/>
        </w:rPr>
        <w:t xml:space="preserve"> settler </w:t>
      </w:r>
      <w:r w:rsidRPr="00912909">
        <w:rPr>
          <w:rStyle w:val="StyleUnderline"/>
          <w:highlight w:val="cyan"/>
        </w:rPr>
        <w:t>colonial polity</w:t>
      </w:r>
      <w:r w:rsidRPr="00912909">
        <w:rPr>
          <w:sz w:val="16"/>
        </w:rPr>
        <w:t xml:space="preserve">. In fact, </w:t>
      </w:r>
      <w:r w:rsidRPr="00912909">
        <w:rPr>
          <w:rStyle w:val="StyleUnderline"/>
          <w:highlight w:val="cyan"/>
        </w:rPr>
        <w:t xml:space="preserve">the </w:t>
      </w:r>
      <w:proofErr w:type="spellStart"/>
      <w:r w:rsidRPr="00912909">
        <w:rPr>
          <w:rStyle w:val="Emphasis"/>
          <w:highlight w:val="cyan"/>
        </w:rPr>
        <w:t>labour</w:t>
      </w:r>
      <w:proofErr w:type="spellEnd"/>
      <w:r w:rsidRPr="00912909">
        <w:rPr>
          <w:rStyle w:val="Emphasis"/>
          <w:highlight w:val="cyan"/>
        </w:rPr>
        <w:t xml:space="preserve"> movement</w:t>
      </w:r>
      <w:r w:rsidRPr="00912909">
        <w:rPr>
          <w:rStyle w:val="StyleUnderline"/>
        </w:rPr>
        <w:t xml:space="preserve"> within settler colonies </w:t>
      </w:r>
      <w:r w:rsidRPr="00912909">
        <w:rPr>
          <w:rStyle w:val="StyleUnderline"/>
          <w:highlight w:val="cyan"/>
        </w:rPr>
        <w:t>has</w:t>
      </w:r>
      <w:r w:rsidRPr="00912909">
        <w:rPr>
          <w:rStyle w:val="StyleUnderline"/>
        </w:rPr>
        <w:t xml:space="preserve"> often </w:t>
      </w:r>
      <w:r w:rsidRPr="00912909">
        <w:rPr>
          <w:rStyle w:val="StyleUnderline"/>
          <w:highlight w:val="cyan"/>
        </w:rPr>
        <w:t xml:space="preserve">been at the </w:t>
      </w:r>
      <w:r w:rsidRPr="00912909">
        <w:rPr>
          <w:rStyle w:val="Emphasis"/>
          <w:highlight w:val="cyan"/>
        </w:rPr>
        <w:t>forefront</w:t>
      </w:r>
      <w:r w:rsidRPr="00912909">
        <w:rPr>
          <w:sz w:val="16"/>
          <w:highlight w:val="cyan"/>
        </w:rPr>
        <w:t xml:space="preserve"> </w:t>
      </w:r>
      <w:r w:rsidRPr="00912909">
        <w:rPr>
          <w:rStyle w:val="StyleUnderline"/>
          <w:highlight w:val="cyan"/>
        </w:rPr>
        <w:t xml:space="preserve">of </w:t>
      </w:r>
      <w:r w:rsidRPr="00912909">
        <w:rPr>
          <w:rStyle w:val="StyleUnderline"/>
        </w:rPr>
        <w:t xml:space="preserve">the </w:t>
      </w:r>
      <w:r w:rsidRPr="00912909">
        <w:rPr>
          <w:rStyle w:val="Emphasis"/>
          <w:highlight w:val="cyan"/>
        </w:rPr>
        <w:t>imposition of racial segregation</w:t>
      </w:r>
      <w:r w:rsidRPr="00912909">
        <w:rPr>
          <w:sz w:val="16"/>
        </w:rPr>
        <w:t xml:space="preserve"> </w:t>
      </w:r>
      <w:r w:rsidRPr="00912909">
        <w:rPr>
          <w:rStyle w:val="StyleUnderline"/>
        </w:rPr>
        <w:t xml:space="preserve">through </w:t>
      </w:r>
      <w:proofErr w:type="spellStart"/>
      <w:r w:rsidRPr="00912909">
        <w:rPr>
          <w:rStyle w:val="StyleUnderline"/>
        </w:rPr>
        <w:t>colour</w:t>
      </w:r>
      <w:proofErr w:type="spellEnd"/>
      <w:r w:rsidRPr="00912909">
        <w:rPr>
          <w:rStyle w:val="StyleUnderline"/>
        </w:rPr>
        <w:t xml:space="preserve"> bars</w:t>
      </w:r>
      <w:r w:rsidRPr="00912909">
        <w:rPr>
          <w:sz w:val="16"/>
        </w:rPr>
        <w:t xml:space="preserve">, </w:t>
      </w:r>
      <w:r w:rsidRPr="00912909">
        <w:rPr>
          <w:rStyle w:val="StyleUnderline"/>
        </w:rPr>
        <w:t xml:space="preserve">limits on </w:t>
      </w:r>
      <w:proofErr w:type="spellStart"/>
      <w:r w:rsidRPr="00912909">
        <w:rPr>
          <w:rStyle w:val="StyleUnderline"/>
        </w:rPr>
        <w:t>racialised</w:t>
      </w:r>
      <w:proofErr w:type="spellEnd"/>
      <w:r w:rsidRPr="00912909">
        <w:rPr>
          <w:rStyle w:val="StyleUnderline"/>
        </w:rPr>
        <w:t xml:space="preserve">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912909">
        <w:rPr>
          <w:rStyle w:val="StyleUnderline"/>
          <w:highlight w:val="cyan"/>
        </w:rPr>
        <w:t xml:space="preserve">white </w:t>
      </w:r>
      <w:proofErr w:type="gramStart"/>
      <w:r w:rsidRPr="00912909">
        <w:rPr>
          <w:rStyle w:val="StyleUnderline"/>
          <w:highlight w:val="cyan"/>
        </w:rPr>
        <w:t>working class</w:t>
      </w:r>
      <w:proofErr w:type="gramEnd"/>
      <w:r w:rsidRPr="00912909">
        <w:rPr>
          <w:rStyle w:val="StyleUnderline"/>
          <w:highlight w:val="cyan"/>
        </w:rPr>
        <w:t xml:space="preserve"> movements</w:t>
      </w:r>
      <w:r w:rsidRPr="00912909">
        <w:rPr>
          <w:rStyle w:val="StyleUnderline"/>
        </w:rPr>
        <w:t xml:space="preserve"> across the settler colonial world </w:t>
      </w:r>
      <w:proofErr w:type="spellStart"/>
      <w:r w:rsidRPr="00912909">
        <w:rPr>
          <w:rStyle w:val="Emphasis"/>
          <w:highlight w:val="cyan"/>
        </w:rPr>
        <w:t>organised</w:t>
      </w:r>
      <w:proofErr w:type="spellEnd"/>
      <w:r w:rsidRPr="00912909">
        <w:rPr>
          <w:rStyle w:val="StyleUnderline"/>
        </w:rPr>
        <w:t xml:space="preserve"> </w:t>
      </w:r>
      <w:r w:rsidRPr="00912909">
        <w:rPr>
          <w:rStyle w:val="StyleUnderline"/>
          <w:highlight w:val="cyan"/>
        </w:rPr>
        <w:t>over</w:t>
      </w:r>
      <w:r w:rsidRPr="00912909">
        <w:rPr>
          <w:rStyle w:val="StyleUnderline"/>
        </w:rPr>
        <w:t xml:space="preserve"> the question of </w:t>
      </w:r>
      <w:r w:rsidRPr="00912909">
        <w:rPr>
          <w:rStyle w:val="Emphasis"/>
          <w:highlight w:val="cyan"/>
        </w:rPr>
        <w:t>limiting, excluding, or containing</w:t>
      </w:r>
      <w:r w:rsidRPr="00912909">
        <w:rPr>
          <w:rStyle w:val="Emphasis"/>
        </w:rPr>
        <w:t xml:space="preserve"> the use of </w:t>
      </w:r>
      <w:r w:rsidRPr="00912909">
        <w:rPr>
          <w:rStyle w:val="Emphasis"/>
          <w:highlight w:val="cyan"/>
        </w:rPr>
        <w:t>indigenous and</w:t>
      </w:r>
      <w:r w:rsidRPr="00912909">
        <w:rPr>
          <w:rStyle w:val="Emphasis"/>
        </w:rPr>
        <w:t xml:space="preserve">/or </w:t>
      </w:r>
      <w:proofErr w:type="spellStart"/>
      <w:r w:rsidRPr="00912909">
        <w:rPr>
          <w:rStyle w:val="Emphasis"/>
          <w:highlight w:val="cyan"/>
        </w:rPr>
        <w:t>racialised</w:t>
      </w:r>
      <w:proofErr w:type="spellEnd"/>
      <w:r w:rsidRPr="00912909">
        <w:rPr>
          <w:rStyle w:val="Emphasis"/>
          <w:highlight w:val="cyan"/>
        </w:rPr>
        <w:t xml:space="preserve"> workers</w:t>
      </w:r>
      <w:r w:rsidRPr="00912909">
        <w:rPr>
          <w:sz w:val="16"/>
        </w:rPr>
        <w:t xml:space="preserve">. They furthermore rebelled against the settler states, or united with indigenous workers for collective improvement to their </w:t>
      </w:r>
      <w:proofErr w:type="spellStart"/>
      <w:r w:rsidRPr="00912909">
        <w:rPr>
          <w:sz w:val="16"/>
        </w:rPr>
        <w:t>labour</w:t>
      </w:r>
      <w:proofErr w:type="spellEnd"/>
      <w:r w:rsidRPr="00912909">
        <w:rPr>
          <w:sz w:val="16"/>
        </w:rPr>
        <w:t xml:space="preserve"> rights.</w:t>
      </w:r>
    </w:p>
    <w:p w14:paraId="338CCC99" w14:textId="77777777" w:rsidR="000777E6" w:rsidRPr="00912909" w:rsidRDefault="000777E6" w:rsidP="000777E6">
      <w:pPr>
        <w:rPr>
          <w:sz w:val="16"/>
        </w:rPr>
      </w:pPr>
      <w:r w:rsidRPr="00912909">
        <w:rPr>
          <w:rStyle w:val="StyleUnderline"/>
          <w:highlight w:val="cyan"/>
        </w:rPr>
        <w:t>In the</w:t>
      </w:r>
      <w:r w:rsidRPr="00912909">
        <w:rPr>
          <w:rStyle w:val="StyleUnderline"/>
        </w:rPr>
        <w:t xml:space="preserve"> </w:t>
      </w:r>
      <w:r w:rsidRPr="00912909">
        <w:rPr>
          <w:rStyle w:val="Emphasis"/>
          <w:highlight w:val="cyan"/>
        </w:rPr>
        <w:t>U</w:t>
      </w:r>
      <w:r w:rsidRPr="00912909">
        <w:rPr>
          <w:rStyle w:val="StyleUnderline"/>
        </w:rPr>
        <w:t xml:space="preserve">nited </w:t>
      </w:r>
      <w:r w:rsidRPr="00912909">
        <w:rPr>
          <w:rStyle w:val="Emphasis"/>
          <w:highlight w:val="cyan"/>
        </w:rPr>
        <w:t>S</w:t>
      </w:r>
      <w:r w:rsidRPr="00912909">
        <w:rPr>
          <w:rStyle w:val="StyleUnderline"/>
        </w:rPr>
        <w:t xml:space="preserve">tates, </w:t>
      </w:r>
      <w:r w:rsidRPr="00912909">
        <w:rPr>
          <w:rStyle w:val="StyleUnderline"/>
          <w:highlight w:val="cyan"/>
        </w:rPr>
        <w:t xml:space="preserve">white workers </w:t>
      </w:r>
      <w:proofErr w:type="spellStart"/>
      <w:r w:rsidRPr="00912909">
        <w:rPr>
          <w:rStyle w:val="StyleUnderline"/>
          <w:highlight w:val="cyan"/>
        </w:rPr>
        <w:t>organised</w:t>
      </w:r>
      <w:proofErr w:type="spellEnd"/>
      <w:r w:rsidRPr="00912909">
        <w:rPr>
          <w:rStyle w:val="StyleUnderline"/>
          <w:highlight w:val="cyan"/>
        </w:rPr>
        <w:t xml:space="preserve"> against</w:t>
      </w:r>
      <w:r w:rsidRPr="00912909">
        <w:rPr>
          <w:rStyle w:val="StyleUnderline"/>
        </w:rPr>
        <w:t xml:space="preserve"> the competition of African American workers in </w:t>
      </w:r>
      <w:r w:rsidRPr="00912909">
        <w:rPr>
          <w:rStyle w:val="StyleUnderline"/>
          <w:highlight w:val="cyan"/>
        </w:rPr>
        <w:t xml:space="preserve">the aftermath of </w:t>
      </w:r>
      <w:r w:rsidRPr="00912909">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w:t>
      </w:r>
      <w:proofErr w:type="spellStart"/>
      <w:r w:rsidRPr="00912909">
        <w:rPr>
          <w:sz w:val="16"/>
        </w:rPr>
        <w:t>Labour</w:t>
      </w:r>
      <w:proofErr w:type="spellEnd"/>
      <w:r w:rsidRPr="00912909">
        <w:rPr>
          <w:sz w:val="16"/>
        </w:rPr>
        <w:t xml:space="preserve"> Party took place on the basis of taking the “white Australia” campaign into parliament (Hyslop 1999; Shafir 1996). Perhaps the most emblematic example of these </w:t>
      </w:r>
      <w:proofErr w:type="spellStart"/>
      <w:r w:rsidRPr="00912909">
        <w:rPr>
          <w:sz w:val="16"/>
        </w:rPr>
        <w:t>labour</w:t>
      </w:r>
      <w:proofErr w:type="spellEnd"/>
      <w:r w:rsidRPr="00912909">
        <w:rPr>
          <w:sz w:val="16"/>
        </w:rPr>
        <w:t xml:space="preserve"> campaigns for the exclusion of </w:t>
      </w:r>
      <w:proofErr w:type="spellStart"/>
      <w:r w:rsidRPr="00912909">
        <w:rPr>
          <w:sz w:val="16"/>
        </w:rPr>
        <w:t>racialised</w:t>
      </w:r>
      <w:proofErr w:type="spellEnd"/>
      <w:r w:rsidRPr="00912909">
        <w:rPr>
          <w:sz w:val="16"/>
        </w:rPr>
        <w:t xml:space="preserve"> workers is that for the </w:t>
      </w:r>
      <w:proofErr w:type="spellStart"/>
      <w:r w:rsidRPr="00912909">
        <w:rPr>
          <w:sz w:val="16"/>
        </w:rPr>
        <w:t>colour</w:t>
      </w:r>
      <w:proofErr w:type="spellEnd"/>
      <w:r w:rsidRPr="00912909">
        <w:rPr>
          <w:sz w:val="16"/>
        </w:rPr>
        <w:t xml:space="preserve">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3B91DF9A" w14:textId="77777777" w:rsidR="000777E6" w:rsidRPr="00912909" w:rsidRDefault="000777E6" w:rsidP="000777E6">
      <w:pPr>
        <w:rPr>
          <w:sz w:val="16"/>
        </w:rPr>
      </w:pPr>
      <w:r w:rsidRPr="00912909">
        <w:rPr>
          <w:rStyle w:val="StyleUnderline"/>
          <w:highlight w:val="cyan"/>
        </w:rPr>
        <w:t>In</w:t>
      </w:r>
      <w:r w:rsidRPr="00912909">
        <w:rPr>
          <w:rStyle w:val="StyleUnderline"/>
        </w:rPr>
        <w:t xml:space="preserve"> the case of the Zionist </w:t>
      </w:r>
      <w:proofErr w:type="spellStart"/>
      <w:r w:rsidRPr="00912909">
        <w:rPr>
          <w:rStyle w:val="StyleUnderline"/>
        </w:rPr>
        <w:t>colonisation</w:t>
      </w:r>
      <w:proofErr w:type="spellEnd"/>
      <w:r w:rsidRPr="00912909">
        <w:rPr>
          <w:rStyle w:val="StyleUnderline"/>
        </w:rPr>
        <w:t xml:space="preserve"> of </w:t>
      </w:r>
      <w:r w:rsidRPr="00912909">
        <w:rPr>
          <w:rStyle w:val="Emphasis"/>
          <w:highlight w:val="cyan"/>
        </w:rPr>
        <w:t>Palestine</w:t>
      </w:r>
      <w:r w:rsidRPr="00912909">
        <w:rPr>
          <w:sz w:val="16"/>
        </w:rPr>
        <w:t xml:space="preserve">, </w:t>
      </w:r>
      <w:r w:rsidRPr="00912909">
        <w:rPr>
          <w:rStyle w:val="StyleUnderline"/>
          <w:highlight w:val="cyan"/>
        </w:rPr>
        <w:t xml:space="preserve">the </w:t>
      </w:r>
      <w:proofErr w:type="spellStart"/>
      <w:r w:rsidRPr="00912909">
        <w:rPr>
          <w:rStyle w:val="StyleUnderline"/>
          <w:highlight w:val="cyan"/>
        </w:rPr>
        <w:t>labour</w:t>
      </w:r>
      <w:proofErr w:type="spellEnd"/>
      <w:r w:rsidRPr="00912909">
        <w:rPr>
          <w:rStyle w:val="StyleUnderline"/>
          <w:highlight w:val="cyan"/>
        </w:rPr>
        <w:t xml:space="preserve"> movement</w:t>
      </w:r>
      <w:r w:rsidRPr="00912909">
        <w:rPr>
          <w:sz w:val="16"/>
        </w:rPr>
        <w:t xml:space="preserve"> even </w:t>
      </w:r>
      <w:r w:rsidRPr="00912909">
        <w:rPr>
          <w:rStyle w:val="StyleUnderline"/>
          <w:highlight w:val="cyan"/>
        </w:rPr>
        <w:t xml:space="preserve">became the </w:t>
      </w:r>
      <w:r w:rsidRPr="00912909">
        <w:rPr>
          <w:rStyle w:val="Emphasis"/>
          <w:highlight w:val="cyan"/>
        </w:rPr>
        <w:t>social actor</w:t>
      </w:r>
      <w:r w:rsidRPr="00912909">
        <w:rPr>
          <w:rStyle w:val="StyleUnderline"/>
          <w:highlight w:val="cyan"/>
        </w:rPr>
        <w:t xml:space="preserve"> behind which the </w:t>
      </w:r>
      <w:r w:rsidRPr="00912909">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w:t>
      </w:r>
      <w:proofErr w:type="spellStart"/>
      <w:r w:rsidRPr="00912909">
        <w:rPr>
          <w:sz w:val="16"/>
        </w:rPr>
        <w:t>Labour</w:t>
      </w:r>
      <w:proofErr w:type="spellEnd"/>
      <w:r w:rsidRPr="00912909">
        <w:rPr>
          <w:sz w:val="16"/>
        </w:rPr>
        <w:t xml:space="preserve"> Zionist movement in the early decades of the 20th century, </w:t>
      </w:r>
      <w:r w:rsidRPr="00912909">
        <w:rPr>
          <w:rStyle w:val="StyleUnderline"/>
        </w:rPr>
        <w:t xml:space="preserve">from a settler colonial project based primarily on exploited Palestinian </w:t>
      </w:r>
      <w:proofErr w:type="spellStart"/>
      <w:r w:rsidRPr="00912909">
        <w:rPr>
          <w:rStyle w:val="StyleUnderline"/>
        </w:rPr>
        <w:t>labour</w:t>
      </w:r>
      <w:proofErr w:type="spellEnd"/>
      <w:r w:rsidRPr="00912909">
        <w:rPr>
          <w:rStyle w:val="StyleUnderline"/>
        </w:rPr>
        <w:t xml:space="preserve"> to one which </w:t>
      </w:r>
      <w:proofErr w:type="spellStart"/>
      <w:r w:rsidRPr="00912909">
        <w:rPr>
          <w:rStyle w:val="StyleUnderline"/>
        </w:rPr>
        <w:t>emphasised</w:t>
      </w:r>
      <w:proofErr w:type="spellEnd"/>
      <w:r w:rsidRPr="00912909">
        <w:rPr>
          <w:rStyle w:val="StyleUnderline"/>
        </w:rPr>
        <w:t xml:space="preserve"> their exclusion and reliance on “Hebrew </w:t>
      </w:r>
      <w:proofErr w:type="spellStart"/>
      <w:r w:rsidRPr="00912909">
        <w:rPr>
          <w:rStyle w:val="StyleUnderline"/>
        </w:rPr>
        <w:t>labour</w:t>
      </w:r>
      <w:proofErr w:type="spellEnd"/>
      <w:r w:rsidRPr="00912909">
        <w:rPr>
          <w:rStyle w:val="StyleUnderline"/>
        </w:rPr>
        <w:t>”</w:t>
      </w:r>
      <w:r w:rsidRPr="00912909">
        <w:rPr>
          <w:sz w:val="16"/>
        </w:rPr>
        <w:t xml:space="preserve"> instead. The change was brought about by the campaigns led by the settler </w:t>
      </w:r>
      <w:proofErr w:type="spellStart"/>
      <w:r w:rsidRPr="00912909">
        <w:rPr>
          <w:sz w:val="16"/>
        </w:rPr>
        <w:t>labour</w:t>
      </w:r>
      <w:proofErr w:type="spellEnd"/>
      <w:r w:rsidRPr="00912909">
        <w:rPr>
          <w:sz w:val="16"/>
        </w:rPr>
        <w:t xml:space="preserve"> movement, colonial responses to Palestinian resistance, and the material problems faced by the Zionist movement in attempting to attract new settlers to Palestine.</w:t>
      </w:r>
    </w:p>
    <w:p w14:paraId="663BDE80" w14:textId="77777777" w:rsidR="000777E6" w:rsidRPr="00912909" w:rsidRDefault="000777E6" w:rsidP="000777E6">
      <w:pPr>
        <w:rPr>
          <w:sz w:val="16"/>
        </w:rPr>
      </w:pPr>
      <w:r w:rsidRPr="00912909">
        <w:rPr>
          <w:sz w:val="16"/>
        </w:rPr>
        <w:t xml:space="preserve">More will be said about this in the fifth section of this paper. For </w:t>
      </w:r>
      <w:proofErr w:type="gramStart"/>
      <w:r w:rsidRPr="00912909">
        <w:rPr>
          <w:sz w:val="16"/>
        </w:rPr>
        <w:t>now</w:t>
      </w:r>
      <w:proofErr w:type="gramEnd"/>
      <w:r w:rsidRPr="00912909">
        <w:rPr>
          <w:sz w:val="16"/>
        </w:rPr>
        <w:t xml:space="preserve"> it will suffice to point out that the </w:t>
      </w:r>
      <w:proofErr w:type="spellStart"/>
      <w:r w:rsidRPr="00912909">
        <w:rPr>
          <w:sz w:val="16"/>
        </w:rPr>
        <w:t>Labour</w:t>
      </w:r>
      <w:proofErr w:type="spellEnd"/>
      <w:r w:rsidRPr="00912909">
        <w:rPr>
          <w:sz w:val="16"/>
        </w:rPr>
        <w:t xml:space="preserve"> Zionist movement fought for this form of settler </w:t>
      </w:r>
      <w:proofErr w:type="spellStart"/>
      <w:r w:rsidRPr="00912909">
        <w:rPr>
          <w:sz w:val="16"/>
        </w:rPr>
        <w:t>organisation</w:t>
      </w:r>
      <w:proofErr w:type="spellEnd"/>
      <w:r w:rsidRPr="00912909">
        <w:rPr>
          <w:sz w:val="16"/>
        </w:rPr>
        <w:t xml:space="preserve">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912909">
        <w:rPr>
          <w:rStyle w:val="StyleUnderline"/>
          <w:highlight w:val="cyan"/>
        </w:rPr>
        <w:t xml:space="preserve">to </w:t>
      </w:r>
      <w:r w:rsidRPr="00912909">
        <w:rPr>
          <w:rStyle w:val="Emphasis"/>
          <w:highlight w:val="cyan"/>
        </w:rPr>
        <w:t>make settlement effective</w:t>
      </w:r>
      <w:r w:rsidRPr="00912909">
        <w:rPr>
          <w:sz w:val="16"/>
          <w:highlight w:val="cyan"/>
        </w:rPr>
        <w:t xml:space="preserve"> </w:t>
      </w:r>
      <w:r w:rsidRPr="00912909">
        <w:rPr>
          <w:rStyle w:val="StyleUnderline"/>
          <w:highlight w:val="cyan"/>
        </w:rPr>
        <w:t>Jewish workers needed</w:t>
      </w:r>
      <w:r w:rsidRPr="00912909">
        <w:rPr>
          <w:rStyle w:val="StyleUnderline"/>
        </w:rPr>
        <w:t xml:space="preserve"> to be granted </w:t>
      </w:r>
      <w:r w:rsidRPr="00912909">
        <w:rPr>
          <w:rStyle w:val="Emphasis"/>
          <w:highlight w:val="cyan"/>
        </w:rPr>
        <w:t>higher wages</w:t>
      </w:r>
      <w:r w:rsidRPr="00912909">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912909">
        <w:rPr>
          <w:rStyle w:val="StyleUnderline"/>
          <w:highlight w:val="cyan"/>
        </w:rPr>
        <w:t xml:space="preserve">indigenous workers needed to be </w:t>
      </w:r>
      <w:r w:rsidRPr="00912909">
        <w:rPr>
          <w:rStyle w:val="Emphasis"/>
          <w:highlight w:val="cyan"/>
        </w:rPr>
        <w:t>excluded</w:t>
      </w:r>
      <w:r w:rsidRPr="00912909">
        <w:rPr>
          <w:sz w:val="16"/>
        </w:rPr>
        <w:t xml:space="preserve"> </w:t>
      </w:r>
      <w:r w:rsidRPr="00912909">
        <w:rPr>
          <w:rStyle w:val="StyleUnderline"/>
        </w:rPr>
        <w:t xml:space="preserve">from the </w:t>
      </w:r>
      <w:proofErr w:type="spellStart"/>
      <w:r w:rsidRPr="00912909">
        <w:rPr>
          <w:rStyle w:val="StyleUnderline"/>
        </w:rPr>
        <w:t>labour</w:t>
      </w:r>
      <w:proofErr w:type="spellEnd"/>
      <w:r w:rsidRPr="00912909">
        <w:rPr>
          <w:rStyle w:val="StyleUnderline"/>
        </w:rPr>
        <w:t xml:space="preserve"> market</w:t>
      </w:r>
      <w:r w:rsidRPr="00912909">
        <w:rPr>
          <w:sz w:val="16"/>
        </w:rPr>
        <w:t xml:space="preserve"> all together. It is this logic of full separation, that Sayegh (2012:214), described as lying at the root of the Zionist project in Palestine: “[R]</w:t>
      </w:r>
      <w:proofErr w:type="spellStart"/>
      <w:r w:rsidRPr="00912909">
        <w:rPr>
          <w:sz w:val="16"/>
        </w:rPr>
        <w:t>acial</w:t>
      </w:r>
      <w:proofErr w:type="spellEnd"/>
      <w:r w:rsidRPr="00912909">
        <w:rPr>
          <w:sz w:val="16"/>
        </w:rPr>
        <w:t xml:space="preserve"> self-segregation, racial exclusiveness and racial supremacy”.</w:t>
      </w:r>
    </w:p>
    <w:p w14:paraId="21D3C040" w14:textId="77777777" w:rsidR="000777E6" w:rsidRPr="00912909" w:rsidRDefault="000777E6" w:rsidP="000777E6">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w:t>
      </w:r>
      <w:proofErr w:type="gramStart"/>
      <w:r w:rsidRPr="00912909">
        <w:rPr>
          <w:sz w:val="16"/>
        </w:rPr>
        <w:t>an</w:t>
      </w:r>
      <w:proofErr w:type="gramEnd"/>
      <w:r w:rsidRPr="00912909">
        <w:rPr>
          <w:sz w:val="16"/>
        </w:rPr>
        <w:t xml:space="preserve">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 xml:space="preserve">racial </w:t>
      </w:r>
      <w:proofErr w:type="spellStart"/>
      <w:r w:rsidRPr="00912909">
        <w:rPr>
          <w:rStyle w:val="Emphasis"/>
        </w:rPr>
        <w:t>organisation</w:t>
      </w:r>
      <w:proofErr w:type="spellEnd"/>
      <w:r w:rsidRPr="00912909">
        <w:rPr>
          <w:rStyle w:val="Emphasis"/>
        </w:rPr>
        <w:t xml:space="preserve"> of </w:t>
      </w:r>
      <w:proofErr w:type="spellStart"/>
      <w:r w:rsidRPr="00912909">
        <w:rPr>
          <w:rStyle w:val="Emphasis"/>
        </w:rPr>
        <w:t>labour</w:t>
      </w:r>
      <w:proofErr w:type="spellEnd"/>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 xml:space="preserve">and the struggle over its </w:t>
      </w:r>
      <w:proofErr w:type="spellStart"/>
      <w:r w:rsidRPr="00912909">
        <w:rPr>
          <w:rStyle w:val="StyleUnderline"/>
        </w:rPr>
        <w:t>organisation</w:t>
      </w:r>
      <w:proofErr w:type="spellEnd"/>
      <w:r w:rsidRPr="00912909">
        <w:rPr>
          <w:rStyle w:val="StyleUnderline"/>
        </w:rPr>
        <w:t xml:space="preserve">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 xml:space="preserve">the participation of settler </w:t>
      </w:r>
      <w:proofErr w:type="spellStart"/>
      <w:r w:rsidRPr="00912909">
        <w:rPr>
          <w:rStyle w:val="StyleUnderline"/>
        </w:rPr>
        <w:t>labour</w:t>
      </w:r>
      <w:proofErr w:type="spellEnd"/>
      <w:r w:rsidRPr="00912909">
        <w:rPr>
          <w:rStyle w:val="StyleUnderline"/>
        </w:rPr>
        <w:t xml:space="preserve"> movements in the colonial project</w:t>
      </w:r>
      <w:r w:rsidRPr="00912909">
        <w:rPr>
          <w:sz w:val="16"/>
        </w:rPr>
        <w:t xml:space="preserve">, particularly in the process of control and/or expulsion of </w:t>
      </w:r>
      <w:proofErr w:type="spellStart"/>
      <w:r w:rsidRPr="00912909">
        <w:rPr>
          <w:sz w:val="16"/>
        </w:rPr>
        <w:t>racialised</w:t>
      </w:r>
      <w:proofErr w:type="spellEnd"/>
      <w:r w:rsidRPr="00912909">
        <w:rPr>
          <w:sz w:val="16"/>
        </w:rPr>
        <w:t xml:space="preserve">, enslaved, and/or indigenous population </w:t>
      </w:r>
      <w:r w:rsidRPr="00912909">
        <w:rPr>
          <w:rStyle w:val="StyleUnderline"/>
        </w:rPr>
        <w:t>appears as a key characteristic across the settler colonial world.</w:t>
      </w:r>
    </w:p>
    <w:p w14:paraId="5383125E" w14:textId="77777777" w:rsidR="000777E6" w:rsidRDefault="000777E6" w:rsidP="000777E6">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w:t>
      </w:r>
      <w:proofErr w:type="gramStart"/>
      <w:r w:rsidRPr="00912909">
        <w:rPr>
          <w:sz w:val="16"/>
        </w:rPr>
        <w:t>settler</w:t>
      </w:r>
      <w:proofErr w:type="gramEnd"/>
      <w:r w:rsidRPr="00912909">
        <w:rPr>
          <w:sz w:val="16"/>
        </w:rPr>
        <w:t xml:space="preserve"> colonial regimes, a further question arises over the way in which the decision is made to pursue one over the other. In order to address these issues, this paper turns to the concept of accumulation by dispossession. It argues that </w:t>
      </w:r>
      <w:r w:rsidRPr="00912909">
        <w:rPr>
          <w:rStyle w:val="StyleUnderline"/>
          <w:highlight w:val="cyan"/>
        </w:rPr>
        <w:t>the specificities of settler colonial social relations emerge from</w:t>
      </w:r>
      <w:r w:rsidRPr="00912909">
        <w:rPr>
          <w:rStyle w:val="StyleUnderline"/>
        </w:rPr>
        <w:t xml:space="preserve"> the </w:t>
      </w:r>
      <w:r w:rsidRPr="00912909">
        <w:rPr>
          <w:rStyle w:val="Emphasis"/>
          <w:highlight w:val="cyan"/>
        </w:rPr>
        <w:t>dispossession</w:t>
      </w:r>
      <w:r w:rsidRPr="00912909">
        <w:rPr>
          <w:rStyle w:val="Emphasis"/>
        </w:rPr>
        <w:t xml:space="preserve"> of indigenous populations</w:t>
      </w:r>
      <w:r w:rsidRPr="00912909">
        <w:rPr>
          <w:rStyle w:val="StyleUnderline"/>
        </w:rPr>
        <w:t xml:space="preserve"> </w:t>
      </w:r>
      <w:r w:rsidRPr="00912909">
        <w:rPr>
          <w:rStyle w:val="StyleUnderline"/>
          <w:highlight w:val="cyan"/>
        </w:rPr>
        <w:t>by settlers and</w:t>
      </w:r>
      <w:r w:rsidRPr="00912909">
        <w:rPr>
          <w:rStyle w:val="StyleUnderline"/>
        </w:rPr>
        <w:t xml:space="preserve"> the </w:t>
      </w:r>
      <w:r w:rsidRPr="00912909">
        <w:rPr>
          <w:rStyle w:val="Emphasis"/>
          <w:highlight w:val="cyan"/>
        </w:rPr>
        <w:t>struggle between settler classes</w:t>
      </w:r>
      <w:r w:rsidRPr="00912909">
        <w:rPr>
          <w:rStyle w:val="StyleUnderline"/>
          <w:highlight w:val="cyan"/>
        </w:rPr>
        <w:t xml:space="preserve"> over</w:t>
      </w:r>
      <w:r w:rsidRPr="00912909">
        <w:rPr>
          <w:rStyle w:val="StyleUnderline"/>
        </w:rPr>
        <w:t xml:space="preserve"> its </w:t>
      </w:r>
      <w:r w:rsidRPr="00912909">
        <w:rPr>
          <w:rStyle w:val="Emphasis"/>
          <w:highlight w:val="cyan"/>
        </w:rPr>
        <w:t>distribution amongst themselves</w:t>
      </w:r>
      <w:r w:rsidRPr="00912909">
        <w:rPr>
          <w:rStyle w:val="StyleUnderline"/>
          <w:highlight w:val="cyan"/>
        </w:rPr>
        <w:t>.</w:t>
      </w:r>
    </w:p>
    <w:p w14:paraId="6664860D" w14:textId="77777777" w:rsidR="000777E6" w:rsidRPr="00267336" w:rsidRDefault="000777E6" w:rsidP="000777E6">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39777BC3" w14:textId="77777777" w:rsidR="000777E6" w:rsidRDefault="000777E6" w:rsidP="000777E6">
      <w:r w:rsidRPr="00B363F2">
        <w:rPr>
          <w:rStyle w:val="Style13ptBold"/>
        </w:rPr>
        <w:t>Collins 23</w:t>
      </w:r>
      <w:r>
        <w:t xml:space="preserve"> (Bennett Joseph Collins – </w:t>
      </w:r>
      <w:proofErr w:type="spellStart"/>
      <w:r>
        <w:t>Phd</w:t>
      </w:r>
      <w:proofErr w:type="spellEnd"/>
      <w:r>
        <w:t xml:space="preserve"> Candidate at the University of St. Andrews, “</w:t>
      </w:r>
      <w:proofErr w:type="spellStart"/>
      <w:r>
        <w:t>Moralising</w:t>
      </w:r>
      <w:proofErr w:type="spellEnd"/>
      <w:r>
        <w:t xml:space="preserve"> dispossession : tracing </w:t>
      </w:r>
      <w:proofErr w:type="spellStart"/>
      <w:r>
        <w:t>ethnogeographies</w:t>
      </w:r>
      <w:proofErr w:type="spellEnd"/>
      <w:r>
        <w:t xml:space="preserve"> of settler colonial environmental governance in the United States,” 6-13-23, https://doi.org/10.17630/sta/443) //Bosley</w:t>
      </w:r>
    </w:p>
    <w:p w14:paraId="37D3B5EA" w14:textId="77777777" w:rsidR="000777E6" w:rsidRPr="00267336" w:rsidRDefault="000777E6" w:rsidP="000777E6">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B36667">
        <w:rPr>
          <w:rStyle w:val="StyleUnderline"/>
          <w:highlight w:val="cyan"/>
        </w:rPr>
        <w:t>Slow violence is ‘</w:t>
      </w:r>
      <w:r w:rsidRPr="00B36667">
        <w:rPr>
          <w:rStyle w:val="Emphasis"/>
          <w:highlight w:val="cyan"/>
        </w:rPr>
        <w:t>neither spectacular nor instantaneous</w:t>
      </w:r>
      <w:r w:rsidRPr="00267336">
        <w:rPr>
          <w:sz w:val="14"/>
        </w:rPr>
        <w:t xml:space="preserve"> </w:t>
      </w:r>
      <w:r w:rsidRPr="00B36667">
        <w:rPr>
          <w:rStyle w:val="StyleUnderline"/>
          <w:highlight w:val="cyan"/>
        </w:rPr>
        <w:t>but</w:t>
      </w:r>
      <w:r w:rsidRPr="00C97F9B">
        <w:rPr>
          <w:rStyle w:val="StyleUnderline"/>
        </w:rPr>
        <w:t xml:space="preserve"> rather incremental and </w:t>
      </w:r>
      <w:r w:rsidRPr="00B36667">
        <w:rPr>
          <w:rStyle w:val="StyleUnderline"/>
          <w:highlight w:val="cyan"/>
        </w:rPr>
        <w:t>accretive</w:t>
      </w:r>
      <w:r w:rsidRPr="00267336">
        <w:rPr>
          <w:sz w:val="14"/>
        </w:rPr>
        <w:t xml:space="preserve">, its calamitous repercussions </w:t>
      </w:r>
      <w:r w:rsidRPr="00C97F9B">
        <w:rPr>
          <w:rStyle w:val="StyleUnderline"/>
        </w:rPr>
        <w:t xml:space="preserve">playing out </w:t>
      </w:r>
      <w:r w:rsidRPr="00B36667">
        <w:rPr>
          <w:rStyle w:val="StyleUnderline"/>
          <w:highlight w:val="cyan"/>
        </w:rPr>
        <w:t>across</w:t>
      </w:r>
      <w:r w:rsidRPr="00C97F9B">
        <w:rPr>
          <w:rStyle w:val="StyleUnderline"/>
        </w:rPr>
        <w:t xml:space="preserve"> a range of </w:t>
      </w:r>
      <w:r w:rsidRPr="00B36667">
        <w:rPr>
          <w:rStyle w:val="StyleUnderline"/>
          <w:highlight w:val="cyan"/>
        </w:rPr>
        <w:t>temporal scales’</w:t>
      </w:r>
      <w:r w:rsidRPr="00267336">
        <w:rPr>
          <w:sz w:val="14"/>
        </w:rPr>
        <w:t xml:space="preserve"> (Nixon 2011: 2- 3). Its nature is gradual and out of </w:t>
      </w:r>
      <w:proofErr w:type="gramStart"/>
      <w:r w:rsidRPr="00267336">
        <w:rPr>
          <w:sz w:val="14"/>
        </w:rPr>
        <w:t>sight, ‘</w:t>
      </w:r>
      <w:proofErr w:type="gramEnd"/>
      <w:r w:rsidRPr="00267336">
        <w:rPr>
          <w:sz w:val="14"/>
        </w:rPr>
        <w:t xml:space="preserve">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B36667">
        <w:rPr>
          <w:rStyle w:val="StyleUnderline"/>
          <w:highlight w:val="cyan"/>
        </w:rPr>
        <w:t>typically</w:t>
      </w:r>
      <w:r w:rsidRPr="00B36667">
        <w:rPr>
          <w:sz w:val="14"/>
          <w:highlight w:val="cyan"/>
        </w:rPr>
        <w:t xml:space="preserve"> </w:t>
      </w:r>
      <w:r w:rsidRPr="00B36667">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B36667">
        <w:rPr>
          <w:rStyle w:val="StyleUnderline"/>
          <w:highlight w:val="cyan"/>
        </w:rPr>
        <w:t>Compared to</w:t>
      </w:r>
      <w:r w:rsidRPr="00267336">
        <w:rPr>
          <w:sz w:val="14"/>
        </w:rPr>
        <w:t xml:space="preserve"> Galtung’s well-cited concept of ‘</w:t>
      </w:r>
      <w:r w:rsidRPr="00B36667">
        <w:rPr>
          <w:rStyle w:val="Emphasis"/>
          <w:highlight w:val="cyan"/>
        </w:rPr>
        <w:t>structural violence’</w:t>
      </w:r>
      <w:r w:rsidRPr="00267336">
        <w:rPr>
          <w:sz w:val="14"/>
        </w:rPr>
        <w:t xml:space="preserve"> (1969), </w:t>
      </w:r>
      <w:r w:rsidRPr="00B36667">
        <w:rPr>
          <w:rStyle w:val="StyleUnderline"/>
          <w:highlight w:val="cyan"/>
        </w:rPr>
        <w:t>slow violence</w:t>
      </w:r>
      <w:r w:rsidRPr="00267336">
        <w:rPr>
          <w:sz w:val="14"/>
        </w:rPr>
        <w:t xml:space="preserve">, according to Nixon, </w:t>
      </w:r>
      <w:r w:rsidRPr="00B36667">
        <w:rPr>
          <w:rStyle w:val="StyleUnderline"/>
          <w:highlight w:val="cyan"/>
        </w:rPr>
        <w:t xml:space="preserve">is </w:t>
      </w:r>
      <w:r w:rsidRPr="00B36667">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 xml:space="preserve">disasters are ‘long </w:t>
      </w:r>
      <w:proofErr w:type="spellStart"/>
      <w:r w:rsidRPr="00C97F9B">
        <w:rPr>
          <w:rStyle w:val="StyleUnderline"/>
        </w:rPr>
        <w:t>dyings</w:t>
      </w:r>
      <w:proofErr w:type="spellEnd"/>
      <w:r w:rsidRPr="00C97F9B">
        <w:rPr>
          <w:rStyle w:val="StyleUnderline"/>
        </w:rPr>
        <w:t xml:space="preserve">’ and ‘mass forms of </w:t>
      </w:r>
      <w:proofErr w:type="gramStart"/>
      <w:r w:rsidRPr="00C97F9B">
        <w:rPr>
          <w:rStyle w:val="StyleUnderline"/>
        </w:rPr>
        <w:t>slow motion</w:t>
      </w:r>
      <w:proofErr w:type="gramEnd"/>
      <w:r w:rsidRPr="00C97F9B">
        <w:rPr>
          <w:rStyle w:val="StyleUnderline"/>
        </w:rPr>
        <w:t xml:space="preserve">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B36667">
        <w:rPr>
          <w:rStyle w:val="StyleUnderline"/>
          <w:highlight w:val="cyan"/>
        </w:rPr>
        <w:t>Slow violence</w:t>
      </w:r>
      <w:r w:rsidRPr="00C97F9B">
        <w:rPr>
          <w:rStyle w:val="StyleUnderline"/>
        </w:rPr>
        <w:t xml:space="preserve"> reveals its insidious nature as it </w:t>
      </w:r>
      <w:r w:rsidRPr="00B36667">
        <w:rPr>
          <w:rStyle w:val="Emphasis"/>
          <w:highlight w:val="cyan"/>
        </w:rPr>
        <w:t xml:space="preserve">requires a ‘rethinking’ </w:t>
      </w:r>
      <w:r w:rsidRPr="00B36667">
        <w:rPr>
          <w:rStyle w:val="StyleUnderline"/>
          <w:highlight w:val="cyan"/>
        </w:rPr>
        <w:t>around ‘</w:t>
      </w:r>
      <w:r w:rsidRPr="00B36667">
        <w:rPr>
          <w:rStyle w:val="Emphasis"/>
          <w:highlight w:val="cyan"/>
        </w:rPr>
        <w:t>conventional assumptions about violence as a</w:t>
      </w:r>
      <w:r w:rsidRPr="00C97F9B">
        <w:rPr>
          <w:rStyle w:val="Emphasis"/>
        </w:rPr>
        <w:t xml:space="preserve"> highly </w:t>
      </w:r>
      <w:r w:rsidRPr="00B36667">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B36667">
        <w:rPr>
          <w:rStyle w:val="StyleUnderline"/>
          <w:highlight w:val="cyan"/>
        </w:rPr>
        <w:t xml:space="preserve">a </w:t>
      </w:r>
      <w:r w:rsidRPr="00B36667">
        <w:rPr>
          <w:rStyle w:val="Emphasis"/>
          <w:highlight w:val="cyan"/>
        </w:rPr>
        <w:t>major threat multiplier</w:t>
      </w:r>
      <w:r w:rsidRPr="00267336">
        <w:rPr>
          <w:sz w:val="14"/>
        </w:rPr>
        <w:t xml:space="preserve">. </w:t>
      </w:r>
      <w:r w:rsidRPr="00B36667">
        <w:rPr>
          <w:rStyle w:val="StyleUnderline"/>
          <w:highlight w:val="cyan"/>
        </w:rPr>
        <w:t>It can fuel</w:t>
      </w:r>
      <w:r w:rsidRPr="00B36667">
        <w:rPr>
          <w:sz w:val="14"/>
          <w:highlight w:val="cyan"/>
        </w:rPr>
        <w:t xml:space="preserve"> </w:t>
      </w:r>
      <w:r w:rsidRPr="00B36667">
        <w:rPr>
          <w:rStyle w:val="Emphasis"/>
          <w:highlight w:val="cyan"/>
        </w:rPr>
        <w:t>long term proliferating conflicts</w:t>
      </w:r>
      <w:r w:rsidRPr="00267336">
        <w:rPr>
          <w:sz w:val="14"/>
        </w:rPr>
        <w:t xml:space="preserve"> in situations </w:t>
      </w:r>
      <w:r w:rsidRPr="00B36667">
        <w:rPr>
          <w:rStyle w:val="StyleUnderline"/>
          <w:highlight w:val="cyan"/>
        </w:rPr>
        <w:t xml:space="preserve">where the </w:t>
      </w:r>
      <w:r w:rsidRPr="00B36667">
        <w:rPr>
          <w:rStyle w:val="Emphasis"/>
          <w:highlight w:val="cyan"/>
        </w:rPr>
        <w:t>conditions for sustaining life</w:t>
      </w:r>
      <w:r w:rsidRPr="00B36667">
        <w:rPr>
          <w:rStyle w:val="StyleUnderline"/>
          <w:highlight w:val="cyan"/>
        </w:rPr>
        <w:t xml:space="preserve"> become</w:t>
      </w:r>
      <w:r w:rsidRPr="00267336">
        <w:rPr>
          <w:sz w:val="14"/>
        </w:rPr>
        <w:t xml:space="preserve"> </w:t>
      </w:r>
      <w:proofErr w:type="gramStart"/>
      <w:r w:rsidRPr="00F14DB9">
        <w:rPr>
          <w:rStyle w:val="Emphasis"/>
        </w:rPr>
        <w:t>increasingly</w:t>
      </w:r>
      <w:proofErr w:type="gramEnd"/>
      <w:r w:rsidRPr="00267336">
        <w:rPr>
          <w:sz w:val="14"/>
        </w:rPr>
        <w:t xml:space="preserve"> but gradually </w:t>
      </w:r>
      <w:r w:rsidRPr="00B36667">
        <w:rPr>
          <w:rStyle w:val="Emphasis"/>
          <w:highlight w:val="cyan"/>
        </w:rPr>
        <w:t>degraded</w:t>
      </w:r>
      <w:r w:rsidRPr="00267336">
        <w:rPr>
          <w:sz w:val="14"/>
        </w:rPr>
        <w:t>.</w:t>
      </w:r>
    </w:p>
    <w:p w14:paraId="4FF6B630" w14:textId="77777777" w:rsidR="000777E6" w:rsidRPr="00267336" w:rsidRDefault="000777E6" w:rsidP="000777E6">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w:t>
      </w:r>
      <w:proofErr w:type="spellStart"/>
      <w:r w:rsidRPr="00267336">
        <w:rPr>
          <w:sz w:val="14"/>
        </w:rPr>
        <w:t>realised</w:t>
      </w:r>
      <w:proofErr w:type="spellEnd"/>
      <w:r w:rsidRPr="00267336">
        <w:rPr>
          <w:sz w:val="14"/>
        </w:rPr>
        <w:t xml:space="preserve">.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 xml:space="preserve">perpetrated by the settler-colonial state, private industry, and </w:t>
      </w:r>
      <w:proofErr w:type="spellStart"/>
      <w:r w:rsidRPr="00267336">
        <w:rPr>
          <w:rStyle w:val="StyleUnderline"/>
        </w:rPr>
        <w:t>settlercolonial</w:t>
      </w:r>
      <w:proofErr w:type="spellEnd"/>
      <w:r w:rsidRPr="00267336">
        <w:rPr>
          <w:rStyle w:val="StyleUnderline"/>
        </w:rPr>
        <w:t xml:space="preserve"> culture as a whole'</w:t>
      </w:r>
      <w:r w:rsidRPr="00267336">
        <w:rPr>
          <w:sz w:val="14"/>
        </w:rPr>
        <w:t xml:space="preserve">. They offer the </w:t>
      </w:r>
      <w:proofErr w:type="spellStart"/>
      <w:r w:rsidRPr="00267336">
        <w:rPr>
          <w:sz w:val="14"/>
        </w:rPr>
        <w:t>wilful</w:t>
      </w:r>
      <w:proofErr w:type="spellEnd"/>
      <w:r w:rsidRPr="00267336">
        <w:rPr>
          <w:sz w:val="14"/>
        </w:rPr>
        <w:t xml:space="preserve">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B36667">
        <w:rPr>
          <w:rStyle w:val="StyleUnderline"/>
          <w:highlight w:val="cyan"/>
        </w:rPr>
        <w:t>the ‘</w:t>
      </w:r>
      <w:r w:rsidRPr="00B36667">
        <w:rPr>
          <w:rStyle w:val="Emphasis"/>
          <w:highlight w:val="cyan"/>
        </w:rPr>
        <w:t>cumulative emotional and psychological wounding</w:t>
      </w:r>
      <w:r w:rsidRPr="00267336">
        <w:rPr>
          <w:sz w:val="14"/>
        </w:rPr>
        <w:t xml:space="preserve">, over the lifespan and </w:t>
      </w:r>
      <w:r w:rsidRPr="00B36667">
        <w:rPr>
          <w:rStyle w:val="Emphasis"/>
          <w:highlight w:val="cyan"/>
        </w:rPr>
        <w:t>across generations</w:t>
      </w:r>
      <w:r w:rsidRPr="00B36667">
        <w:rPr>
          <w:sz w:val="14"/>
          <w:highlight w:val="cyan"/>
        </w:rPr>
        <w:t xml:space="preserve">, </w:t>
      </w:r>
      <w:r w:rsidRPr="00B36667">
        <w:rPr>
          <w:rStyle w:val="StyleUnderline"/>
          <w:highlight w:val="cyan"/>
        </w:rPr>
        <w:t>emanating from</w:t>
      </w:r>
      <w:r w:rsidRPr="00267336">
        <w:rPr>
          <w:rStyle w:val="StyleUnderline"/>
        </w:rPr>
        <w:t xml:space="preserve"> massive group trauma</w:t>
      </w:r>
      <w:r w:rsidRPr="00267336">
        <w:rPr>
          <w:sz w:val="14"/>
        </w:rPr>
        <w:t xml:space="preserve"> </w:t>
      </w:r>
      <w:proofErr w:type="gramStart"/>
      <w:r w:rsidRPr="00267336">
        <w:rPr>
          <w:sz w:val="14"/>
        </w:rPr>
        <w:t>experiences’</w:t>
      </w:r>
      <w:proofErr w:type="gramEnd"/>
      <w:r w:rsidRPr="00267336">
        <w:rPr>
          <w:sz w:val="14"/>
        </w:rPr>
        <w:t xml:space="preserve">. Within historical trauma, Brave Heart draws parallels between high mortality rates, substance abuse issues, emotional and spiritual trauma and their </w:t>
      </w:r>
      <w:r w:rsidRPr="00267336">
        <w:rPr>
          <w:rStyle w:val="StyleUnderline"/>
        </w:rPr>
        <w:t xml:space="preserve">connection to </w:t>
      </w:r>
      <w:r w:rsidRPr="00B36667">
        <w:rPr>
          <w:rStyle w:val="Emphasis"/>
          <w:highlight w:val="cyan"/>
        </w:rPr>
        <w:t xml:space="preserve">centuries of </w:t>
      </w:r>
      <w:proofErr w:type="spellStart"/>
      <w:r w:rsidRPr="00B36667">
        <w:rPr>
          <w:rStyle w:val="Emphasis"/>
          <w:highlight w:val="cyan"/>
        </w:rPr>
        <w:t>colonisation</w:t>
      </w:r>
      <w:proofErr w:type="spellEnd"/>
      <w:r w:rsidRPr="00B36667">
        <w:rPr>
          <w:rStyle w:val="Emphasis"/>
          <w:highlight w:val="cyan"/>
        </w:rPr>
        <w:t xml:space="preserve"> and</w:t>
      </w:r>
      <w:r w:rsidRPr="00267336">
        <w:rPr>
          <w:rStyle w:val="Emphasis"/>
        </w:rPr>
        <w:t xml:space="preserve"> waged </w:t>
      </w:r>
      <w:r w:rsidRPr="00B36667">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 xml:space="preserve">fall out of the </w:t>
      </w:r>
      <w:proofErr w:type="gramStart"/>
      <w:r w:rsidRPr="00267336">
        <w:rPr>
          <w:rStyle w:val="Emphasis"/>
        </w:rPr>
        <w:t>sensationalist</w:t>
      </w:r>
      <w:proofErr w:type="gramEnd"/>
      <w:r w:rsidRPr="00267336">
        <w:rPr>
          <w:rStyle w:val="Emphasis"/>
        </w:rPr>
        <w:t xml:space="preserve">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B36667">
        <w:rPr>
          <w:rStyle w:val="StyleUnderline"/>
          <w:highlight w:val="cyan"/>
        </w:rPr>
        <w:t>violence</w:t>
      </w:r>
      <w:r w:rsidRPr="00267336">
        <w:rPr>
          <w:rStyle w:val="StyleUnderline"/>
        </w:rPr>
        <w:t xml:space="preserve"> waged </w:t>
      </w:r>
      <w:r w:rsidRPr="00B36667">
        <w:rPr>
          <w:rStyle w:val="StyleUnderline"/>
          <w:highlight w:val="cyan"/>
        </w:rPr>
        <w:t xml:space="preserve">against Indigenous peoples has </w:t>
      </w:r>
      <w:r w:rsidRPr="00B36667">
        <w:rPr>
          <w:rStyle w:val="Emphasis"/>
          <w:highlight w:val="cyan"/>
        </w:rPr>
        <w:t xml:space="preserve">become </w:t>
      </w:r>
      <w:proofErr w:type="spellStart"/>
      <w:r w:rsidRPr="00B36667">
        <w:rPr>
          <w:rStyle w:val="Emphasis"/>
          <w:highlight w:val="cyan"/>
        </w:rPr>
        <w:t>normalised</w:t>
      </w:r>
      <w:proofErr w:type="spellEnd"/>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w:t>
      </w:r>
      <w:proofErr w:type="spellStart"/>
      <w:r w:rsidRPr="00267336">
        <w:rPr>
          <w:sz w:val="14"/>
        </w:rPr>
        <w:t>criminalisation</w:t>
      </w:r>
      <w:proofErr w:type="spellEnd"/>
      <w:r w:rsidRPr="00267336">
        <w:rPr>
          <w:sz w:val="14"/>
        </w:rPr>
        <w:t xml:space="preserve">, harassment, murder, as well as sexual assault and rape’ (Penados et al 2022: 8). Indeed, </w:t>
      </w:r>
      <w:r w:rsidRPr="00267336">
        <w:rPr>
          <w:rStyle w:val="StyleUnderline"/>
        </w:rPr>
        <w:t xml:space="preserve">slow violence has been justified against many populations in the United States </w:t>
      </w:r>
      <w:r w:rsidRPr="00B36667">
        <w:rPr>
          <w:rStyle w:val="StyleUnderline"/>
          <w:highlight w:val="cyan"/>
        </w:rPr>
        <w:t>under a</w:t>
      </w:r>
      <w:r w:rsidRPr="00267336">
        <w:rPr>
          <w:rStyle w:val="StyleUnderline"/>
        </w:rPr>
        <w:t xml:space="preserve"> </w:t>
      </w:r>
      <w:proofErr w:type="spellStart"/>
      <w:r w:rsidRPr="00267336">
        <w:rPr>
          <w:rStyle w:val="StyleUnderline"/>
        </w:rPr>
        <w:t>normalised</w:t>
      </w:r>
      <w:proofErr w:type="spellEnd"/>
      <w:r w:rsidRPr="00267336">
        <w:rPr>
          <w:rStyle w:val="StyleUnderline"/>
        </w:rPr>
        <w:t xml:space="preserve">, and inevitable, </w:t>
      </w:r>
      <w:r w:rsidRPr="00B36667">
        <w:rPr>
          <w:rStyle w:val="StyleUnderline"/>
          <w:highlight w:val="cyan"/>
        </w:rPr>
        <w:t>guise of</w:t>
      </w:r>
      <w:r w:rsidRPr="00B36667">
        <w:rPr>
          <w:sz w:val="14"/>
          <w:highlight w:val="cyan"/>
        </w:rPr>
        <w:t xml:space="preserve"> </w:t>
      </w:r>
      <w:r w:rsidRPr="00B36667">
        <w:rPr>
          <w:rStyle w:val="Emphasis"/>
          <w:highlight w:val="cyan"/>
        </w:rPr>
        <w:t>national development.</w:t>
      </w:r>
    </w:p>
    <w:p w14:paraId="46B823A8" w14:textId="77777777" w:rsidR="000777E6" w:rsidRPr="00267336" w:rsidRDefault="000777E6" w:rsidP="000777E6">
      <w:pPr>
        <w:rPr>
          <w:sz w:val="14"/>
        </w:rPr>
      </w:pPr>
      <w:r w:rsidRPr="00267336">
        <w:rPr>
          <w:sz w:val="14"/>
        </w:rPr>
        <w:t xml:space="preserve">Displacement and containment have </w:t>
      </w:r>
      <w:proofErr w:type="spellStart"/>
      <w:r w:rsidRPr="00267336">
        <w:rPr>
          <w:sz w:val="14"/>
        </w:rPr>
        <w:t>catalysed</w:t>
      </w:r>
      <w:proofErr w:type="spellEnd"/>
      <w:r w:rsidRPr="00267336">
        <w:rPr>
          <w:sz w:val="14"/>
        </w:rPr>
        <w:t xml:space="preserve">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w:t>
      </w:r>
      <w:proofErr w:type="spellStart"/>
      <w:r w:rsidRPr="00267336">
        <w:rPr>
          <w:sz w:val="14"/>
        </w:rPr>
        <w:t>megadam</w:t>
      </w:r>
      <w:proofErr w:type="spellEnd"/>
      <w:r w:rsidRPr="00267336">
        <w:rPr>
          <w:sz w:val="14"/>
        </w:rPr>
        <w:t xml:space="preserve"> to describe how development projects found within settler colonial environmental governance result in peoples being ‘severed from environments that have provided ancestral sustenance’ and are ‘stranded not just in place but in time as well’: a </w:t>
      </w:r>
      <w:proofErr w:type="spellStart"/>
      <w:r w:rsidRPr="00267336">
        <w:rPr>
          <w:sz w:val="14"/>
        </w:rPr>
        <w:t>megadam</w:t>
      </w:r>
      <w:proofErr w:type="spellEnd"/>
      <w:r w:rsidRPr="00267336">
        <w:rPr>
          <w:sz w:val="14"/>
        </w:rPr>
        <w:t xml:space="preserve">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213CC42B" w14:textId="77777777" w:rsidR="000777E6" w:rsidRPr="00AE4C07" w:rsidRDefault="000777E6" w:rsidP="000777E6">
      <w:pPr>
        <w:rPr>
          <w:b/>
          <w:iCs/>
          <w:u w:val="single"/>
          <w:bdr w:val="single" w:sz="8" w:space="0" w:color="auto"/>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B36667">
        <w:rPr>
          <w:rStyle w:val="StyleUnderline"/>
          <w:highlight w:val="cyan"/>
        </w:rPr>
        <w:t xml:space="preserve">reflecting the </w:t>
      </w:r>
      <w:r w:rsidRPr="00B36667">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w:t>
      </w:r>
      <w:proofErr w:type="spellStart"/>
      <w:r w:rsidRPr="00267336">
        <w:rPr>
          <w:sz w:val="14"/>
        </w:rPr>
        <w:t>Mbembé</w:t>
      </w:r>
      <w:proofErr w:type="spellEnd"/>
      <w:r w:rsidRPr="00267336">
        <w:rPr>
          <w:sz w:val="14"/>
        </w:rPr>
        <w:t xml:space="preserve">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B36667">
        <w:rPr>
          <w:rStyle w:val="StyleUnderline"/>
          <w:highlight w:val="cyan"/>
        </w:rPr>
        <w:t xml:space="preserve">through the </w:t>
      </w:r>
      <w:r w:rsidRPr="00B36667">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B36667">
        <w:rPr>
          <w:rStyle w:val="StyleUnderline"/>
          <w:highlight w:val="cyan"/>
        </w:rPr>
        <w:t>to conserve bodies for</w:t>
      </w:r>
      <w:r w:rsidRPr="00267336">
        <w:rPr>
          <w:rStyle w:val="StyleUnderline"/>
        </w:rPr>
        <w:t xml:space="preserve"> the purposes of </w:t>
      </w:r>
      <w:r w:rsidRPr="00B36667">
        <w:rPr>
          <w:rStyle w:val="StyleUnderline"/>
          <w:highlight w:val="cyan"/>
        </w:rPr>
        <w:t>national progress, such</w:t>
      </w:r>
      <w:r w:rsidRPr="00267336">
        <w:rPr>
          <w:rStyle w:val="StyleUnderline"/>
        </w:rPr>
        <w:t xml:space="preserve"> as in the forms of </w:t>
      </w:r>
      <w:proofErr w:type="spellStart"/>
      <w:r w:rsidRPr="00B36667">
        <w:rPr>
          <w:rStyle w:val="Emphasis"/>
          <w:highlight w:val="cyan"/>
        </w:rPr>
        <w:t>labour</w:t>
      </w:r>
      <w:proofErr w:type="spellEnd"/>
      <w:r w:rsidRPr="00B36667">
        <w:rPr>
          <w:rStyle w:val="Emphasis"/>
          <w:highlight w:val="cyan"/>
        </w:rPr>
        <w:t xml:space="preserve">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w:t>
      </w:r>
      <w:proofErr w:type="spellStart"/>
      <w:r w:rsidRPr="00267336">
        <w:rPr>
          <w:sz w:val="14"/>
        </w:rPr>
        <w:t>centralisation</w:t>
      </w:r>
      <w:proofErr w:type="spellEnd"/>
      <w:r w:rsidRPr="00267336">
        <w:rPr>
          <w:sz w:val="14"/>
        </w:rPr>
        <w:t xml:space="preserve">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w:t>
      </w:r>
      <w:proofErr w:type="spellStart"/>
      <w:r w:rsidRPr="00267336">
        <w:rPr>
          <w:sz w:val="14"/>
        </w:rPr>
        <w:t>neutralise</w:t>
      </w:r>
      <w:proofErr w:type="spellEnd"/>
      <w:r w:rsidRPr="00267336">
        <w:rPr>
          <w:sz w:val="14"/>
        </w:rPr>
        <w:t xml:space="preserve"> resistance through punishment and isolation. The Dawes Act (1887) offers another example of displacement and containment under the Liberal framework of rights whereby Native communities living on tribal land trusts were forcibly split apart into individualized </w:t>
      </w:r>
      <w:proofErr w:type="spellStart"/>
      <w:r w:rsidRPr="00267336">
        <w:rPr>
          <w:sz w:val="14"/>
        </w:rPr>
        <w:t>parcelled</w:t>
      </w:r>
      <w:proofErr w:type="spellEnd"/>
      <w:r w:rsidRPr="00267336">
        <w:rPr>
          <w:sz w:val="14"/>
        </w:rPr>
        <w:t xml:space="preserve"> trusts on a per capita basis to assist with individual development (Watkinson Schutten 2022). Meanwhile, remaining lands were declared surplus and sold to non-Native parties (ILTF 2022). Within a single piece of legislation, 90 million acres of tribal </w:t>
      </w:r>
      <w:proofErr w:type="gramStart"/>
      <w:r w:rsidRPr="00267336">
        <w:rPr>
          <w:sz w:val="14"/>
        </w:rPr>
        <w:t>lands</w:t>
      </w:r>
      <w:proofErr w:type="gramEnd"/>
      <w:r w:rsidRPr="00267336">
        <w:rPr>
          <w:sz w:val="14"/>
        </w:rPr>
        <w:t xml:space="preserve">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333E5AD2" w14:textId="77777777" w:rsidR="000777E6" w:rsidRPr="00264BFC" w:rsidRDefault="000777E6" w:rsidP="000777E6">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7A2F02C7" w14:textId="77777777" w:rsidR="000777E6" w:rsidRDefault="000777E6" w:rsidP="000777E6">
      <w:r w:rsidRPr="004A6E5A">
        <w:rPr>
          <w:rStyle w:val="Style13ptBold"/>
        </w:rPr>
        <w:t>Collins and Watson 23</w:t>
      </w:r>
      <w:r>
        <w:t xml:space="preserve"> (Bennett Collins and Ali Watson – – School of International Relations, University of St Andrews, “Refusing reconciliation with settler colonialism: wider lessons from the Maine Wabanaki- State Child Welfare Truth and Reconciliation Commission,” The International Journal of Human Rights, 27:2, 380-402, DOI: 10.1080/13642987.2022.2131771) //Bosley</w:t>
      </w:r>
    </w:p>
    <w:p w14:paraId="478CAC01" w14:textId="77777777" w:rsidR="003C28BD" w:rsidRDefault="000777E6" w:rsidP="000777E6">
      <w:pPr>
        <w:rPr>
          <w:rStyle w:val="Emphasis"/>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w:t>
      </w:r>
      <w:proofErr w:type="gramStart"/>
      <w:r w:rsidRPr="00264BFC">
        <w:rPr>
          <w:sz w:val="16"/>
        </w:rPr>
        <w:t>a reconciliation</w:t>
      </w:r>
      <w:proofErr w:type="gramEnd"/>
      <w:r w:rsidRPr="00264BFC">
        <w:rPr>
          <w:sz w:val="16"/>
        </w:rPr>
        <w:t xml:space="preserve"> between Wabanaki people and the </w:t>
      </w:r>
      <w:proofErr w:type="gramStart"/>
      <w:r w:rsidRPr="00264BFC">
        <w:rPr>
          <w:sz w:val="16"/>
        </w:rPr>
        <w:t>settler</w:t>
      </w:r>
      <w:proofErr w:type="gramEnd"/>
      <w:r w:rsidRPr="00264BFC">
        <w:rPr>
          <w:sz w:val="16"/>
        </w:rPr>
        <w:t xml:space="preserve">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w:t>
      </w:r>
      <w:proofErr w:type="spellStart"/>
      <w:r w:rsidRPr="00264BFC">
        <w:rPr>
          <w:sz w:val="16"/>
        </w:rPr>
        <w:t>Kanien’kehá:ka</w:t>
      </w:r>
      <w:proofErr w:type="spellEnd"/>
      <w:r w:rsidRPr="00264BFC">
        <w:rPr>
          <w:sz w:val="16"/>
        </w:rPr>
        <w:t xml:space="preserve"> scholar Audra Simpson highlights how refusal can act to reject existing external state and institutional structures and to instead call forward ‘the prior’, i.e. all that preceded, and desires now to supplant settler colonialism.7 We would argue that </w:t>
      </w:r>
      <w:r w:rsidRPr="00B36667">
        <w:rPr>
          <w:rStyle w:val="StyleUnderline"/>
          <w:highlight w:val="cyan"/>
        </w:rPr>
        <w:t>refusal can</w:t>
      </w:r>
      <w:r w:rsidRPr="00264BFC">
        <w:rPr>
          <w:rStyle w:val="StyleUnderline"/>
        </w:rPr>
        <w:t xml:space="preserve"> also </w:t>
      </w:r>
      <w:r w:rsidRPr="00B36667">
        <w:rPr>
          <w:rStyle w:val="StyleUnderline"/>
          <w:highlight w:val="cyan"/>
        </w:rPr>
        <w:t xml:space="preserve">be seen as a </w:t>
      </w:r>
      <w:r w:rsidRPr="00B36667">
        <w:rPr>
          <w:rStyle w:val="Emphasis"/>
          <w:highlight w:val="cyan"/>
        </w:rPr>
        <w:t>rejection of</w:t>
      </w:r>
      <w:r w:rsidRPr="00264BFC">
        <w:rPr>
          <w:rStyle w:val="Emphasis"/>
        </w:rPr>
        <w:t xml:space="preserve"> a framing of </w:t>
      </w:r>
      <w:r w:rsidRPr="00B36667">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B36667">
        <w:rPr>
          <w:rStyle w:val="StyleUnderline"/>
          <w:highlight w:val="cyan"/>
        </w:rPr>
        <w:t>struggle against systemic violence has been</w:t>
      </w:r>
      <w:r w:rsidRPr="00264BFC">
        <w:rPr>
          <w:rStyle w:val="StyleUnderline"/>
        </w:rPr>
        <w:t xml:space="preserve"> largely </w:t>
      </w:r>
      <w:r w:rsidRPr="00B36667">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B36667">
        <w:rPr>
          <w:rStyle w:val="Emphasis"/>
          <w:highlight w:val="cyan"/>
        </w:rPr>
        <w:t>rejection of physical violence’</w:t>
      </w:r>
      <w:r w:rsidRPr="00264BFC">
        <w:rPr>
          <w:sz w:val="16"/>
        </w:rPr>
        <w:t xml:space="preserve"> </w:t>
      </w:r>
      <w:r w:rsidRPr="00B36667">
        <w:rPr>
          <w:rStyle w:val="StyleUnderline"/>
          <w:highlight w:val="cyan"/>
        </w:rPr>
        <w:t>which</w:t>
      </w:r>
      <w:r w:rsidRPr="00264BFC">
        <w:rPr>
          <w:rStyle w:val="StyleUnderline"/>
        </w:rPr>
        <w:t xml:space="preserve"> in turn</w:t>
      </w:r>
      <w:r w:rsidRPr="00264BFC">
        <w:rPr>
          <w:sz w:val="16"/>
        </w:rPr>
        <w:t xml:space="preserve"> </w:t>
      </w:r>
      <w:proofErr w:type="spellStart"/>
      <w:r w:rsidRPr="00B36667">
        <w:rPr>
          <w:rStyle w:val="Emphasis"/>
          <w:highlight w:val="cyan"/>
        </w:rPr>
        <w:t>depoliticises</w:t>
      </w:r>
      <w:proofErr w:type="spellEnd"/>
      <w:r w:rsidRPr="00B36667">
        <w:rPr>
          <w:rStyle w:val="Emphasis"/>
          <w:highlight w:val="cyan"/>
        </w:rPr>
        <w:t xml:space="preserve"> the structural</w:t>
      </w:r>
      <w:r w:rsidRPr="00264BFC">
        <w:rPr>
          <w:sz w:val="16"/>
        </w:rPr>
        <w:t xml:space="preserve">, </w:t>
      </w:r>
      <w:r w:rsidRPr="00264BFC">
        <w:rPr>
          <w:rStyle w:val="StyleUnderline"/>
        </w:rPr>
        <w:t xml:space="preserve">and physical, discrimination and </w:t>
      </w:r>
      <w:r w:rsidRPr="00B36667">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B36667">
        <w:rPr>
          <w:rStyle w:val="StyleUnderline"/>
          <w:highlight w:val="cyan"/>
        </w:rPr>
        <w:t>refusal of reconciliation with the settler state</w:t>
      </w:r>
      <w:r w:rsidRPr="00264BFC">
        <w:rPr>
          <w:rStyle w:val="StyleUnderline"/>
        </w:rPr>
        <w:t xml:space="preserve"> and society </w:t>
      </w:r>
      <w:r w:rsidRPr="00B36667">
        <w:rPr>
          <w:rStyle w:val="StyleUnderline"/>
          <w:highlight w:val="cyan"/>
        </w:rPr>
        <w:t>is</w:t>
      </w:r>
      <w:r w:rsidRPr="00264BFC">
        <w:rPr>
          <w:rStyle w:val="StyleUnderline"/>
        </w:rPr>
        <w:t xml:space="preserve"> also </w:t>
      </w:r>
      <w:r w:rsidRPr="00B36667">
        <w:rPr>
          <w:rStyle w:val="StyleUnderline"/>
          <w:highlight w:val="cyan"/>
        </w:rPr>
        <w:t>a</w:t>
      </w:r>
      <w:r w:rsidRPr="00264BFC">
        <w:rPr>
          <w:rStyle w:val="StyleUnderline"/>
        </w:rPr>
        <w:t xml:space="preserve"> </w:t>
      </w:r>
      <w:r w:rsidRPr="00B36667">
        <w:rPr>
          <w:rStyle w:val="StyleUnderline"/>
          <w:highlight w:val="cyan"/>
        </w:rPr>
        <w:t>wider rejection of</w:t>
      </w:r>
      <w:r w:rsidRPr="00264BFC">
        <w:rPr>
          <w:rStyle w:val="StyleUnderline"/>
        </w:rPr>
        <w:t xml:space="preserve"> neoliberal </w:t>
      </w:r>
      <w:r w:rsidRPr="00B36667">
        <w:rPr>
          <w:rStyle w:val="Emphasis"/>
          <w:highlight w:val="cyan"/>
        </w:rPr>
        <w:t>settler colonial governance</w:t>
      </w:r>
    </w:p>
    <w:p w14:paraId="37D558BB" w14:textId="77777777" w:rsidR="003C28BD" w:rsidRDefault="003C28BD" w:rsidP="000777E6">
      <w:pPr>
        <w:rPr>
          <w:rStyle w:val="Emphasis"/>
        </w:rPr>
      </w:pPr>
    </w:p>
    <w:p w14:paraId="073EFF25" w14:textId="77777777" w:rsidR="003C28BD" w:rsidRDefault="003C28BD" w:rsidP="000777E6">
      <w:pPr>
        <w:rPr>
          <w:rStyle w:val="Emphasis"/>
        </w:rPr>
      </w:pPr>
    </w:p>
    <w:p w14:paraId="788A79FC" w14:textId="0F937591" w:rsidR="000777E6" w:rsidRPr="00264BFC" w:rsidRDefault="00F2552B" w:rsidP="000777E6">
      <w:pPr>
        <w:rPr>
          <w:sz w:val="16"/>
        </w:rPr>
      </w:pPr>
      <w:r>
        <w:rPr>
          <w:rStyle w:val="StyleUnderline"/>
          <w:color w:val="FF0000"/>
          <w:sz w:val="32"/>
        </w:rPr>
        <w:t xml:space="preserve">~ Marked 16:10 ~ </w:t>
      </w:r>
      <w:r w:rsidR="000777E6" w:rsidRPr="00264BFC">
        <w:rPr>
          <w:rStyle w:val="StyleUnderline"/>
        </w:rPr>
        <w:t xml:space="preserve"> frameworks</w:t>
      </w:r>
      <w:r w:rsidR="000777E6"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w:t>
      </w:r>
      <w:proofErr w:type="spellStart"/>
      <w:r w:rsidR="000777E6" w:rsidRPr="00264BFC">
        <w:rPr>
          <w:sz w:val="16"/>
        </w:rPr>
        <w:t>contextualise</w:t>
      </w:r>
      <w:proofErr w:type="spellEnd"/>
      <w:r w:rsidR="000777E6" w:rsidRPr="00264BFC">
        <w:rPr>
          <w:sz w:val="16"/>
        </w:rPr>
        <w:t xml:space="preserve"> the work of the MWTRC. We will then move on to look at the Maine Indian Claims Settlement Act and the lessons it provided in how settler colonial-led redress can co-opt reparative processes. This then leads into an analysis of how the MWTRC </w:t>
      </w:r>
      <w:proofErr w:type="spellStart"/>
      <w:r w:rsidR="000777E6" w:rsidRPr="00264BFC">
        <w:rPr>
          <w:sz w:val="16"/>
        </w:rPr>
        <w:t>prioritised</w:t>
      </w:r>
      <w:proofErr w:type="spellEnd"/>
      <w:r w:rsidR="000777E6" w:rsidRPr="00264BFC">
        <w:rPr>
          <w:sz w:val="16"/>
        </w:rPr>
        <w:t xml:space="preserve"> transformative change and its refusal to </w:t>
      </w:r>
      <w:proofErr w:type="spellStart"/>
      <w:r w:rsidR="000777E6" w:rsidRPr="00264BFC">
        <w:rPr>
          <w:sz w:val="16"/>
        </w:rPr>
        <w:t>centre</w:t>
      </w:r>
      <w:proofErr w:type="spellEnd"/>
      <w:r w:rsidR="000777E6" w:rsidRPr="00264BFC">
        <w:rPr>
          <w:sz w:val="16"/>
        </w:rPr>
        <w:t xml:space="preserve"> settler colonial well-being.</w:t>
      </w:r>
    </w:p>
    <w:p w14:paraId="7376B5C0" w14:textId="77777777" w:rsidR="000777E6" w:rsidRPr="00264BFC" w:rsidRDefault="000777E6" w:rsidP="000777E6">
      <w:pPr>
        <w:rPr>
          <w:sz w:val="16"/>
        </w:rPr>
      </w:pPr>
      <w:r w:rsidRPr="00264BFC">
        <w:rPr>
          <w:sz w:val="16"/>
        </w:rPr>
        <w:t>The politics of refusal</w:t>
      </w:r>
    </w:p>
    <w:p w14:paraId="2C2774AC" w14:textId="77777777" w:rsidR="000777E6" w:rsidRPr="00264BFC" w:rsidRDefault="000777E6" w:rsidP="000777E6">
      <w:pPr>
        <w:rPr>
          <w:sz w:val="16"/>
        </w:rPr>
      </w:pPr>
      <w:r w:rsidRPr="00B36667">
        <w:rPr>
          <w:rStyle w:val="StyleUnderline"/>
          <w:highlight w:val="cyan"/>
        </w:rPr>
        <w:t>At the heart</w:t>
      </w:r>
      <w:r w:rsidRPr="00264BFC">
        <w:rPr>
          <w:sz w:val="16"/>
        </w:rPr>
        <w:t xml:space="preserve"> of this article </w:t>
      </w:r>
      <w:r w:rsidRPr="00B36667">
        <w:rPr>
          <w:rStyle w:val="StyleUnderline"/>
          <w:highlight w:val="cyan"/>
        </w:rPr>
        <w:t>lies</w:t>
      </w:r>
      <w:r w:rsidRPr="00264BFC">
        <w:rPr>
          <w:sz w:val="16"/>
        </w:rPr>
        <w:t xml:space="preserve"> a politics of refusal: </w:t>
      </w:r>
      <w:r w:rsidRPr="00B36667">
        <w:rPr>
          <w:rStyle w:val="StyleUnderline"/>
          <w:highlight w:val="cyan"/>
        </w:rPr>
        <w:t>a refusal</w:t>
      </w:r>
      <w:r w:rsidRPr="00264BFC">
        <w:rPr>
          <w:rStyle w:val="StyleUnderline"/>
        </w:rPr>
        <w:t xml:space="preserve"> by Wabanaki people </w:t>
      </w:r>
      <w:r w:rsidRPr="00B36667">
        <w:rPr>
          <w:rStyle w:val="StyleUnderline"/>
          <w:highlight w:val="cyan"/>
        </w:rPr>
        <w:t xml:space="preserve">to </w:t>
      </w:r>
      <w:r w:rsidRPr="00B36667">
        <w:rPr>
          <w:rStyle w:val="Emphasis"/>
          <w:highlight w:val="cyan"/>
        </w:rPr>
        <w:t>acquiesce to</w:t>
      </w:r>
      <w:r w:rsidRPr="00264BFC">
        <w:rPr>
          <w:rStyle w:val="Emphasis"/>
        </w:rPr>
        <w:t xml:space="preserve"> state child </w:t>
      </w:r>
      <w:r w:rsidRPr="00B36667">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B36667">
        <w:rPr>
          <w:rStyle w:val="Emphasis"/>
          <w:highlight w:val="cyan"/>
        </w:rPr>
        <w:t xml:space="preserve">political, economic, and social structures of </w:t>
      </w:r>
      <w:proofErr w:type="spellStart"/>
      <w:r w:rsidRPr="00B36667">
        <w:rPr>
          <w:rStyle w:val="Emphasis"/>
          <w:highlight w:val="cyan"/>
        </w:rPr>
        <w:t>colonisation</w:t>
      </w:r>
      <w:proofErr w:type="spellEnd"/>
      <w:r w:rsidRPr="00264BFC">
        <w:rPr>
          <w:sz w:val="16"/>
        </w:rPr>
        <w:t xml:space="preserve">, </w:t>
      </w:r>
      <w:r w:rsidRPr="005C353D">
        <w:rPr>
          <w:rStyle w:val="StyleUnderline"/>
        </w:rPr>
        <w:t>which</w:t>
      </w:r>
      <w:r w:rsidRPr="00264BFC">
        <w:rPr>
          <w:rStyle w:val="StyleUnderline"/>
        </w:rPr>
        <w:t xml:space="preserve"> </w:t>
      </w:r>
      <w:r w:rsidRPr="00B36667">
        <w:rPr>
          <w:rStyle w:val="StyleUnderline"/>
          <w:highlight w:val="cyan"/>
        </w:rPr>
        <w:t xml:space="preserve">remain </w:t>
      </w:r>
      <w:r w:rsidRPr="00B36667">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B36667">
        <w:rPr>
          <w:rStyle w:val="StyleUnderline"/>
          <w:highlight w:val="cyan"/>
        </w:rPr>
        <w:t xml:space="preserve">and </w:t>
      </w:r>
      <w:r w:rsidRPr="00B36667">
        <w:rPr>
          <w:rStyle w:val="Emphasis"/>
          <w:highlight w:val="cyan"/>
        </w:rPr>
        <w:t>in-place</w:t>
      </w:r>
      <w:r w:rsidRPr="00264BFC">
        <w:rPr>
          <w:sz w:val="16"/>
        </w:rPr>
        <w:t xml:space="preserve">. 10 What is important to consider here is neoliberalism’s reliance upon the individual as an amorphous </w:t>
      </w:r>
      <w:proofErr w:type="spellStart"/>
      <w:r w:rsidRPr="00264BFC">
        <w:rPr>
          <w:sz w:val="16"/>
        </w:rPr>
        <w:t>generalisation</w:t>
      </w:r>
      <w:proofErr w:type="spellEnd"/>
      <w:r w:rsidRPr="00264BFC">
        <w:rPr>
          <w:sz w:val="16"/>
        </w:rPr>
        <w:t xml:space="preserve"> – their gender identity, racial identity, age, sexuality, economic situation subsumed into an individual ‘rational actor’ with the qualities that make us human stripped away. Without these qualities, the tools of the neoliberal peace can be transported anywhere, a </w:t>
      </w:r>
      <w:proofErr w:type="spellStart"/>
      <w:r w:rsidRPr="00264BFC">
        <w:rPr>
          <w:sz w:val="16"/>
        </w:rPr>
        <w:t>standardised</w:t>
      </w:r>
      <w:proofErr w:type="spellEnd"/>
      <w:r w:rsidRPr="00264BFC">
        <w:rPr>
          <w:sz w:val="16"/>
        </w:rPr>
        <w:t xml:space="preserve"> ‘flat-pack’ (i.e. liberal democratic governance, market-based reforms) to be assembled anew.11 Refusing such </w:t>
      </w:r>
      <w:proofErr w:type="spellStart"/>
      <w:r w:rsidRPr="00264BFC">
        <w:rPr>
          <w:sz w:val="16"/>
        </w:rPr>
        <w:t>standardisation</w:t>
      </w:r>
      <w:proofErr w:type="spellEnd"/>
      <w:r w:rsidRPr="00264BFC">
        <w:rPr>
          <w:sz w:val="16"/>
        </w:rPr>
        <w:t xml:space="preserve">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w:t>
      </w:r>
      <w:proofErr w:type="spellStart"/>
      <w:r w:rsidRPr="00264BFC">
        <w:rPr>
          <w:sz w:val="16"/>
        </w:rPr>
        <w:t>civilisatrice</w:t>
      </w:r>
      <w:proofErr w:type="spellEnd"/>
      <w:r w:rsidRPr="00264BFC">
        <w:rPr>
          <w:sz w:val="16"/>
        </w:rPr>
        <w:t xml:space="preserve">’ – ‘a reminder of the European imperial powers’ duty to </w:t>
      </w:r>
      <w:proofErr w:type="spellStart"/>
      <w:r w:rsidRPr="00264BFC">
        <w:rPr>
          <w:sz w:val="16"/>
        </w:rPr>
        <w:t>colonise</w:t>
      </w:r>
      <w:proofErr w:type="spellEnd"/>
      <w:r w:rsidRPr="00264BFC">
        <w:rPr>
          <w:sz w:val="16"/>
        </w:rPr>
        <w:t xml:space="preserve"> </w:t>
      </w:r>
      <w:proofErr w:type="spellStart"/>
      <w:r w:rsidRPr="00264BFC">
        <w:rPr>
          <w:sz w:val="16"/>
        </w:rPr>
        <w:t>dependant</w:t>
      </w:r>
      <w:proofErr w:type="spellEnd"/>
      <w:r w:rsidRPr="00264BFC">
        <w:rPr>
          <w:sz w:val="16"/>
        </w:rPr>
        <w:t xml:space="preserve"> populations in order to ‘</w:t>
      </w:r>
      <w:proofErr w:type="spellStart"/>
      <w:r w:rsidRPr="00264BFC">
        <w:rPr>
          <w:sz w:val="16"/>
        </w:rPr>
        <w:t>civilise</w:t>
      </w:r>
      <w:proofErr w:type="spellEnd"/>
      <w:r w:rsidRPr="00264BFC">
        <w:rPr>
          <w:sz w:val="16"/>
        </w:rPr>
        <w:t>’ them’.13</w:t>
      </w:r>
    </w:p>
    <w:p w14:paraId="00B3AFF2" w14:textId="77777777" w:rsidR="000777E6" w:rsidRPr="00202A18" w:rsidRDefault="000777E6" w:rsidP="000777E6">
      <w:pPr>
        <w:rPr>
          <w:sz w:val="16"/>
        </w:rPr>
      </w:pPr>
      <w:r w:rsidRPr="00264BFC">
        <w:rPr>
          <w:sz w:val="16"/>
        </w:rPr>
        <w:t xml:space="preserve">Refusal is a concept that is increasingly used within academic literature describing </w:t>
      </w:r>
      <w:proofErr w:type="spellStart"/>
      <w:r w:rsidRPr="00264BFC">
        <w:rPr>
          <w:sz w:val="16"/>
        </w:rPr>
        <w:t>behaviour</w:t>
      </w:r>
      <w:proofErr w:type="spellEnd"/>
      <w:r w:rsidRPr="00264BFC">
        <w:rPr>
          <w:sz w:val="16"/>
        </w:rPr>
        <w:t xml:space="preserve"> that is linked to that of ‘resistance</w:t>
      </w:r>
      <w:proofErr w:type="gramStart"/>
      <w:r w:rsidRPr="00264BFC">
        <w:rPr>
          <w:sz w:val="16"/>
        </w:rPr>
        <w:t>’</w:t>
      </w:r>
      <w:proofErr w:type="gramEnd"/>
      <w:r w:rsidRPr="00264BFC">
        <w:rPr>
          <w:sz w:val="16"/>
        </w:rPr>
        <w:t xml:space="preserve"> but which is also fundamentally different to it. As </w:t>
      </w:r>
      <w:proofErr w:type="spellStart"/>
      <w:r w:rsidRPr="00264BFC">
        <w:rPr>
          <w:sz w:val="16"/>
        </w:rPr>
        <w:t>Bhungalia</w:t>
      </w:r>
      <w:proofErr w:type="spellEnd"/>
      <w:r w:rsidRPr="00264BFC">
        <w:rPr>
          <w:sz w:val="16"/>
        </w:rPr>
        <w:t xml:space="preserve"> notes </w:t>
      </w:r>
      <w:r w:rsidRPr="00B36667">
        <w:rPr>
          <w:rStyle w:val="StyleUnderline"/>
          <w:highlight w:val="cyan"/>
        </w:rPr>
        <w:t>it is not</w:t>
      </w:r>
      <w:r w:rsidRPr="00264BFC">
        <w:rPr>
          <w:rStyle w:val="StyleUnderline"/>
        </w:rPr>
        <w:t xml:space="preserve"> to say: ‘</w:t>
      </w:r>
      <w:r w:rsidRPr="00B36667">
        <w:rPr>
          <w:rStyle w:val="Emphasis"/>
          <w:highlight w:val="cyan"/>
        </w:rPr>
        <w:t>I oppose you’</w:t>
      </w:r>
      <w:r w:rsidRPr="00B36667">
        <w:rPr>
          <w:rStyle w:val="StyleUnderline"/>
          <w:highlight w:val="cyan"/>
        </w:rPr>
        <w:t xml:space="preserve"> but</w:t>
      </w:r>
      <w:r w:rsidRPr="00264BFC">
        <w:rPr>
          <w:rStyle w:val="StyleUnderline"/>
        </w:rPr>
        <w:t xml:space="preserve"> rather</w:t>
      </w:r>
      <w:r w:rsidRPr="00264BFC">
        <w:rPr>
          <w:sz w:val="16"/>
          <w:szCs w:val="16"/>
        </w:rPr>
        <w:t xml:space="preserve">14: </w:t>
      </w:r>
      <w:r w:rsidRPr="00B36667">
        <w:rPr>
          <w:rStyle w:val="Emphasis"/>
          <w:highlight w:val="cyan"/>
        </w:rPr>
        <w:t>’your power has no authority over me’</w:t>
      </w:r>
      <w:r w:rsidRPr="00264BFC">
        <w:rPr>
          <w:sz w:val="16"/>
        </w:rPr>
        <w:t xml:space="preserve"> …</w:t>
      </w:r>
      <w:r w:rsidRPr="00B36667">
        <w:rPr>
          <w:rStyle w:val="StyleUnderline"/>
          <w:highlight w:val="cyan"/>
        </w:rPr>
        <w:t>Refusal denies authority</w:t>
      </w:r>
      <w:r w:rsidRPr="00264BFC">
        <w:rPr>
          <w:rStyle w:val="StyleUnderline"/>
        </w:rPr>
        <w:t xml:space="preserve"> presumed </w:t>
      </w:r>
      <w:r w:rsidRPr="00B36667">
        <w:rPr>
          <w:rStyle w:val="StyleUnderline"/>
          <w:highlight w:val="cyan"/>
        </w:rPr>
        <w:t>and</w:t>
      </w:r>
      <w:r w:rsidRPr="00264BFC">
        <w:rPr>
          <w:rStyle w:val="StyleUnderline"/>
        </w:rPr>
        <w:t xml:space="preserve"> </w:t>
      </w:r>
      <w:r w:rsidRPr="00264BFC">
        <w:rPr>
          <w:sz w:val="16"/>
        </w:rPr>
        <w:t xml:space="preserve">in so doing, </w:t>
      </w:r>
      <w:r w:rsidRPr="00B36667">
        <w:rPr>
          <w:rStyle w:val="Emphasis"/>
          <w:highlight w:val="cyan"/>
        </w:rPr>
        <w:t>reconfigures the relationship between dominated and subjugated</w:t>
      </w:r>
      <w:r w:rsidRPr="00264BFC">
        <w:rPr>
          <w:sz w:val="16"/>
        </w:rPr>
        <w:t xml:space="preserve"> itself. As Simpson highlights, </w:t>
      </w:r>
      <w:r w:rsidRPr="00B36667">
        <w:rPr>
          <w:rStyle w:val="StyleUnderline"/>
          <w:highlight w:val="cyan"/>
        </w:rPr>
        <w:t>refusal is</w:t>
      </w:r>
      <w:r w:rsidRPr="00264BFC">
        <w:rPr>
          <w:rStyle w:val="StyleUnderline"/>
        </w:rPr>
        <w:t xml:space="preserve"> a stance, but it is also</w:t>
      </w:r>
      <w:r w:rsidRPr="00264BFC">
        <w:rPr>
          <w:sz w:val="16"/>
        </w:rPr>
        <w:t xml:space="preserve"> </w:t>
      </w:r>
      <w:r w:rsidRPr="00B36667">
        <w:rPr>
          <w:rStyle w:val="StyleUnderline"/>
          <w:highlight w:val="cyan"/>
        </w:rPr>
        <w:t>a</w:t>
      </w:r>
      <w:r w:rsidRPr="00B36667">
        <w:rPr>
          <w:sz w:val="16"/>
          <w:highlight w:val="cyan"/>
        </w:rPr>
        <w:t xml:space="preserve"> </w:t>
      </w:r>
      <w:r w:rsidRPr="00B36667">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B36667">
        <w:rPr>
          <w:rStyle w:val="StyleUnderline"/>
          <w:highlight w:val="cyan"/>
        </w:rPr>
        <w:t>It</w:t>
      </w:r>
      <w:r w:rsidRPr="00264BFC">
        <w:rPr>
          <w:sz w:val="16"/>
        </w:rPr>
        <w:t xml:space="preserve"> ultimately </w:t>
      </w:r>
      <w:r w:rsidRPr="00B36667">
        <w:rPr>
          <w:rStyle w:val="StyleUnderline"/>
          <w:highlight w:val="cyan"/>
        </w:rPr>
        <w:t>refused to allow white settlers</w:t>
      </w:r>
      <w:r w:rsidRPr="00264BFC">
        <w:rPr>
          <w:sz w:val="16"/>
        </w:rPr>
        <w:t xml:space="preserve"> who engaged with the process </w:t>
      </w:r>
      <w:r w:rsidRPr="00B36667">
        <w:rPr>
          <w:rStyle w:val="StyleUnderline"/>
          <w:highlight w:val="cyan"/>
        </w:rPr>
        <w:t>to see themselves as</w:t>
      </w:r>
      <w:r w:rsidRPr="00B36667">
        <w:rPr>
          <w:sz w:val="16"/>
          <w:highlight w:val="cyan"/>
        </w:rPr>
        <w:t xml:space="preserve"> </w:t>
      </w:r>
      <w:r w:rsidRPr="00B36667">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w:t>
      </w:r>
      <w:proofErr w:type="spellStart"/>
      <w:r w:rsidRPr="00264BFC">
        <w:rPr>
          <w:sz w:val="16"/>
        </w:rPr>
        <w:t>Emejulu</w:t>
      </w:r>
      <w:proofErr w:type="spellEnd"/>
      <w:r w:rsidRPr="00264BFC">
        <w:rPr>
          <w:sz w:val="16"/>
        </w:rPr>
        <w:t xml:space="preserve"> and van der Scheer note </w:t>
      </w:r>
      <w:r w:rsidRPr="00B36667">
        <w:rPr>
          <w:rStyle w:val="StyleUnderline"/>
          <w:highlight w:val="cyan"/>
        </w:rPr>
        <w:t xml:space="preserve">’refusal becomes a </w:t>
      </w:r>
      <w:r w:rsidRPr="00B36667">
        <w:rPr>
          <w:rStyle w:val="Emphasis"/>
          <w:highlight w:val="cyan"/>
        </w:rPr>
        <w:t>collective politics of possibility</w:t>
      </w:r>
      <w:r w:rsidRPr="00B36667">
        <w:rPr>
          <w:sz w:val="16"/>
          <w:highlight w:val="cyan"/>
        </w:rPr>
        <w:t xml:space="preserve"> </w:t>
      </w:r>
      <w:r w:rsidRPr="00B36667">
        <w:rPr>
          <w:rStyle w:val="StyleUnderline"/>
          <w:highlight w:val="cyan"/>
        </w:rPr>
        <w:t xml:space="preserve">to imagine and make </w:t>
      </w:r>
      <w:r w:rsidRPr="00B36667">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B36667">
        <w:rPr>
          <w:rStyle w:val="StyleUnderline"/>
          <w:highlight w:val="cyan"/>
        </w:rPr>
        <w:t xml:space="preserve">to </w:t>
      </w:r>
      <w:r w:rsidRPr="00B36667">
        <w:rPr>
          <w:rStyle w:val="Emphasis"/>
          <w:highlight w:val="cyan"/>
        </w:rPr>
        <w:t>challenge settler sovereignty</w:t>
      </w:r>
      <w:r w:rsidRPr="00B36667">
        <w:rPr>
          <w:rStyle w:val="StyleUnderline"/>
          <w:highlight w:val="cyan"/>
        </w:rPr>
        <w:t xml:space="preserve"> by</w:t>
      </w:r>
      <w:r w:rsidRPr="00264BFC">
        <w:rPr>
          <w:rStyle w:val="StyleUnderline"/>
        </w:rPr>
        <w:t xml:space="preserve"> both </w:t>
      </w:r>
      <w:r w:rsidRPr="00B36667">
        <w:rPr>
          <w:rStyle w:val="StyleUnderline"/>
          <w:highlight w:val="cyan"/>
        </w:rPr>
        <w:t xml:space="preserve">refusing </w:t>
      </w:r>
      <w:r w:rsidRPr="00B36667">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bookmarkEnd w:id="0"/>
    </w:p>
    <w:p w14:paraId="5C4D3DF5" w14:textId="55A0DE03" w:rsidR="008438F6" w:rsidRDefault="008438F6" w:rsidP="008438F6">
      <w:pPr>
        <w:pStyle w:val="Heading3"/>
      </w:pPr>
      <w:r>
        <w:t>OFF</w:t>
      </w:r>
    </w:p>
    <w:p w14:paraId="0D3BBB33" w14:textId="7E08E662" w:rsidR="008438F6" w:rsidRPr="008438F6" w:rsidRDefault="00912D8D" w:rsidP="008438F6">
      <w:r>
        <w:t>Carbon Tax CP</w:t>
      </w:r>
    </w:p>
    <w:p w14:paraId="255D51DB" w14:textId="77777777" w:rsidR="00462FC1" w:rsidRPr="00325383" w:rsidRDefault="00462FC1" w:rsidP="00462FC1">
      <w:pPr>
        <w:pStyle w:val="Heading4"/>
        <w:rPr>
          <w:rFonts w:eastAsia="Times New Roman"/>
        </w:rPr>
      </w:pPr>
      <w:r w:rsidRPr="00325383">
        <w:rPr>
          <w:rFonts w:eastAsia="Times New Roman"/>
        </w:rPr>
        <w:t xml:space="preserve">Text: The 50 states and relevant sub-federal entities should establish regional governance organizations to coordinate inter-state and inter-regional approaches to </w:t>
      </w:r>
      <w:r>
        <w:rPr>
          <w:rFonts w:eastAsia="Times New Roman"/>
        </w:rPr>
        <w:t xml:space="preserve">establishing a carbon tax to meet US international emissions obligations. </w:t>
      </w:r>
    </w:p>
    <w:p w14:paraId="081A1840" w14:textId="77777777" w:rsidR="00462FC1" w:rsidRPr="008D636C" w:rsidRDefault="00462FC1" w:rsidP="00462FC1"/>
    <w:p w14:paraId="6C2112FC" w14:textId="77777777" w:rsidR="00462FC1" w:rsidRPr="007141B4" w:rsidRDefault="00462FC1" w:rsidP="007141B4">
      <w:pPr>
        <w:pStyle w:val="Heading4"/>
      </w:pPr>
      <w:r w:rsidRPr="007141B4">
        <w:t xml:space="preserve">SSCTA harmonizes carbon tax implementation. Solves industry </w:t>
      </w:r>
      <w:proofErr w:type="gramStart"/>
      <w:r w:rsidRPr="007141B4">
        <w:t>certainty</w:t>
      </w:r>
      <w:proofErr w:type="gramEnd"/>
      <w:r w:rsidRPr="007141B4">
        <w:t xml:space="preserve"> and patchwork.</w:t>
      </w:r>
    </w:p>
    <w:p w14:paraId="4BE22F2E" w14:textId="77777777" w:rsidR="00462FC1" w:rsidRPr="008B46E7" w:rsidRDefault="00462FC1" w:rsidP="00462FC1">
      <w:pPr>
        <w:rPr>
          <w:rStyle w:val="Style13ptBold"/>
        </w:rPr>
      </w:pPr>
      <w:proofErr w:type="spellStart"/>
      <w:r w:rsidRPr="008B46E7">
        <w:rPr>
          <w:rStyle w:val="Style13ptBold"/>
        </w:rPr>
        <w:t>Kisska</w:t>
      </w:r>
      <w:proofErr w:type="spellEnd"/>
      <w:r w:rsidRPr="008B46E7">
        <w:rPr>
          <w:rStyle w:val="Style13ptBold"/>
        </w:rPr>
        <w:t>-Schulze &amp; Prum ’17</w:t>
      </w:r>
      <w:r w:rsidRPr="008B46E7">
        <w:t xml:space="preserve"> – Associate Professor in the School of Accountancy, Clemson University; Professor in the Law department at University of Nevada Las Vegas (Kathryn Kisska-Schulze &amp; Darren A. Prum; “States Taxing Carbon: Proposing Flexibility and Harmonization in the Movement toward Environmental Reform in the U.S.”; </w:t>
      </w:r>
      <w:proofErr w:type="spellStart"/>
      <w:r w:rsidRPr="008B46E7">
        <w:t>Envtl</w:t>
      </w:r>
      <w:proofErr w:type="spellEnd"/>
      <w:r w:rsidRPr="008B46E7">
        <w:t xml:space="preserve">. L. &amp; </w:t>
      </w:r>
      <w:proofErr w:type="spellStart"/>
      <w:proofErr w:type="gramStart"/>
      <w:r w:rsidRPr="008B46E7">
        <w:t>pol'y</w:t>
      </w:r>
      <w:proofErr w:type="spellEnd"/>
      <w:proofErr w:type="gramEnd"/>
      <w:r w:rsidRPr="008B46E7">
        <w:t xml:space="preserve"> J. 87; 2017; NC)</w:t>
      </w:r>
    </w:p>
    <w:p w14:paraId="3F38C543" w14:textId="77777777" w:rsidR="00462FC1" w:rsidRPr="008B46E7" w:rsidRDefault="00462FC1" w:rsidP="00462FC1">
      <w:pPr>
        <w:rPr>
          <w:sz w:val="14"/>
        </w:rPr>
      </w:pPr>
      <w:r w:rsidRPr="008B46E7">
        <w:rPr>
          <w:sz w:val="14"/>
        </w:rPr>
        <w:t xml:space="preserve">Concerns and commentary detailing the administrative costs of carbon taxation and emissions control on a global level have been addressed in academic literature.3 15 </w:t>
      </w:r>
      <w:r w:rsidRPr="008B46E7">
        <w:rPr>
          <w:rStyle w:val="Emphasis"/>
        </w:rPr>
        <w:t>Administrative costs</w:t>
      </w:r>
      <w:r w:rsidRPr="008B46E7">
        <w:rPr>
          <w:rStyle w:val="StyleUnderline"/>
        </w:rPr>
        <w:t xml:space="preserve"> and </w:t>
      </w:r>
      <w:r w:rsidRPr="008B46E7">
        <w:rPr>
          <w:rStyle w:val="Emphasis"/>
        </w:rPr>
        <w:t>regulation</w:t>
      </w:r>
      <w:r w:rsidRPr="008B46E7">
        <w:rPr>
          <w:rStyle w:val="StyleUnderline"/>
        </w:rPr>
        <w:t xml:space="preserve"> must be weighed</w:t>
      </w:r>
      <w:r w:rsidRPr="008B46E7">
        <w:rPr>
          <w:sz w:val="14"/>
        </w:rPr>
        <w:t xml:space="preserve"> against the benefits drawn from the imposition of a carbon tax. As already noted, the overall expenses and complexities of administering Oregon's BETC program eventually outweighed the state's environmental investments and benefits that the program promoted. 1 </w:t>
      </w:r>
      <w:r w:rsidRPr="008B46E7">
        <w:rPr>
          <w:rStyle w:val="StyleUnderline"/>
        </w:rPr>
        <w:t>To minimize this substantiated administrative concern</w:t>
      </w:r>
      <w:r w:rsidRPr="008B46E7">
        <w:rPr>
          <w:sz w:val="14"/>
        </w:rPr>
        <w:t xml:space="preserve"> moving forward, </w:t>
      </w:r>
      <w:r w:rsidRPr="008B46E7">
        <w:rPr>
          <w:rStyle w:val="StyleUnderline"/>
        </w:rPr>
        <w:t>we propose the creation of a</w:t>
      </w:r>
      <w:r w:rsidRPr="008B46E7">
        <w:rPr>
          <w:sz w:val="14"/>
        </w:rPr>
        <w:t xml:space="preserve"> </w:t>
      </w:r>
      <w:r w:rsidRPr="00E279C8">
        <w:rPr>
          <w:rStyle w:val="Emphasis"/>
          <w:highlight w:val="cyan"/>
        </w:rPr>
        <w:t>Streamlined State Carbon Tax Administration</w:t>
      </w:r>
      <w:r w:rsidRPr="008B46E7">
        <w:rPr>
          <w:sz w:val="14"/>
        </w:rPr>
        <w:t xml:space="preserve"> ("</w:t>
      </w:r>
      <w:r w:rsidRPr="008B46E7">
        <w:rPr>
          <w:rStyle w:val="Emphasis"/>
        </w:rPr>
        <w:t>SSCTA</w:t>
      </w:r>
      <w:r w:rsidRPr="008B46E7">
        <w:rPr>
          <w:sz w:val="14"/>
        </w:rPr>
        <w:t xml:space="preserve">") </w:t>
      </w:r>
      <w:r w:rsidRPr="008B46E7">
        <w:rPr>
          <w:rStyle w:val="StyleUnderline"/>
        </w:rPr>
        <w:t xml:space="preserve">program to </w:t>
      </w:r>
      <w:r w:rsidRPr="00E279C8">
        <w:rPr>
          <w:rStyle w:val="Emphasis"/>
          <w:highlight w:val="cyan"/>
        </w:rPr>
        <w:t>unify</w:t>
      </w:r>
      <w:r w:rsidRPr="00E279C8">
        <w:rPr>
          <w:rStyle w:val="StyleUnderline"/>
          <w:highlight w:val="cyan"/>
        </w:rPr>
        <w:t xml:space="preserve"> and </w:t>
      </w:r>
      <w:r w:rsidRPr="00E279C8">
        <w:rPr>
          <w:rStyle w:val="Emphasis"/>
          <w:highlight w:val="cyan"/>
        </w:rPr>
        <w:t>simplify</w:t>
      </w:r>
      <w:r w:rsidRPr="008B46E7">
        <w:rPr>
          <w:sz w:val="14"/>
        </w:rPr>
        <w:t xml:space="preserve"> </w:t>
      </w:r>
      <w:r w:rsidRPr="00E279C8">
        <w:rPr>
          <w:rStyle w:val="StyleUnderline"/>
          <w:highlight w:val="cyan"/>
        </w:rPr>
        <w:t xml:space="preserve">carbon tax </w:t>
      </w:r>
      <w:r w:rsidRPr="008B46E7">
        <w:rPr>
          <w:rStyle w:val="StyleUnderline"/>
        </w:rPr>
        <w:t xml:space="preserve">regulation in an </w:t>
      </w:r>
      <w:r w:rsidRPr="008B46E7">
        <w:rPr>
          <w:rStyle w:val="Emphasis"/>
        </w:rPr>
        <w:t>efficient</w:t>
      </w:r>
      <w:r w:rsidRPr="008B46E7">
        <w:rPr>
          <w:rStyle w:val="StyleUnderline"/>
        </w:rPr>
        <w:t xml:space="preserve"> and</w:t>
      </w:r>
      <w:r w:rsidRPr="008B46E7">
        <w:rPr>
          <w:sz w:val="14"/>
        </w:rPr>
        <w:t xml:space="preserve"> </w:t>
      </w:r>
      <w:r w:rsidRPr="008B46E7">
        <w:rPr>
          <w:rStyle w:val="Emphasis"/>
        </w:rPr>
        <w:t>cost-effective manner</w:t>
      </w:r>
      <w:r w:rsidRPr="008B46E7">
        <w:rPr>
          <w:sz w:val="14"/>
        </w:rPr>
        <w:t xml:space="preserve"> </w:t>
      </w:r>
      <w:r w:rsidRPr="008B46E7">
        <w:rPr>
          <w:rStyle w:val="StyleUnderline"/>
        </w:rPr>
        <w:t>among</w:t>
      </w:r>
      <w:r w:rsidRPr="008B46E7">
        <w:rPr>
          <w:sz w:val="14"/>
        </w:rPr>
        <w:t xml:space="preserve"> member </w:t>
      </w:r>
      <w:r w:rsidRPr="008B46E7">
        <w:rPr>
          <w:rStyle w:val="StyleUnderline"/>
        </w:rPr>
        <w:t>states</w:t>
      </w:r>
      <w:r w:rsidRPr="008B46E7">
        <w:rPr>
          <w:sz w:val="14"/>
        </w:rPr>
        <w:t xml:space="preserve">. </w:t>
      </w:r>
    </w:p>
    <w:p w14:paraId="7FF4751A" w14:textId="77777777" w:rsidR="00462FC1" w:rsidRPr="008B46E7" w:rsidRDefault="00462FC1" w:rsidP="00462FC1">
      <w:pPr>
        <w:rPr>
          <w:sz w:val="14"/>
        </w:rPr>
      </w:pPr>
      <w:r w:rsidRPr="008B46E7">
        <w:rPr>
          <w:sz w:val="14"/>
        </w:rPr>
        <w:t xml:space="preserve">The primary purpose of creating a </w:t>
      </w:r>
      <w:r w:rsidRPr="008B46E7">
        <w:rPr>
          <w:rStyle w:val="StyleUnderline"/>
        </w:rPr>
        <w:t>SSCTA is to</w:t>
      </w:r>
      <w:r w:rsidRPr="008B46E7">
        <w:rPr>
          <w:sz w:val="14"/>
        </w:rPr>
        <w:t xml:space="preserve"> </w:t>
      </w:r>
      <w:r w:rsidRPr="008B46E7">
        <w:rPr>
          <w:rStyle w:val="Emphasis"/>
        </w:rPr>
        <w:t>reduce compliance burdens</w:t>
      </w:r>
      <w:r w:rsidRPr="008B46E7">
        <w:rPr>
          <w:sz w:val="14"/>
        </w:rPr>
        <w:t xml:space="preserve"> </w:t>
      </w:r>
      <w:r w:rsidRPr="008B46E7">
        <w:rPr>
          <w:rStyle w:val="StyleUnderline"/>
        </w:rPr>
        <w:t>among member states</w:t>
      </w:r>
      <w:r w:rsidRPr="008B46E7">
        <w:rPr>
          <w:sz w:val="14"/>
        </w:rPr>
        <w:t xml:space="preserve">, thereby </w:t>
      </w:r>
      <w:r w:rsidRPr="008B46E7">
        <w:rPr>
          <w:rStyle w:val="StyleUnderline"/>
        </w:rPr>
        <w:t>minimizing the overall costs associated with tax</w:t>
      </w:r>
      <w:r w:rsidRPr="008B46E7">
        <w:rPr>
          <w:sz w:val="14"/>
        </w:rPr>
        <w:t xml:space="preserve"> </w:t>
      </w:r>
      <w:r w:rsidRPr="008B46E7">
        <w:rPr>
          <w:rStyle w:val="StyleUnderline"/>
        </w:rPr>
        <w:t>administration to</w:t>
      </w:r>
      <w:r w:rsidRPr="008B46E7">
        <w:rPr>
          <w:sz w:val="14"/>
        </w:rPr>
        <w:t xml:space="preserve"> </w:t>
      </w:r>
      <w:r w:rsidRPr="008B46E7">
        <w:rPr>
          <w:rStyle w:val="Emphasis"/>
        </w:rPr>
        <w:t xml:space="preserve">optimize </w:t>
      </w:r>
      <w:r w:rsidRPr="008B46E7">
        <w:rPr>
          <w:rStyle w:val="StyleUnderline"/>
        </w:rPr>
        <w:t>the</w:t>
      </w:r>
      <w:r w:rsidRPr="008B46E7">
        <w:rPr>
          <w:rStyle w:val="Emphasis"/>
        </w:rPr>
        <w:t xml:space="preserve"> benefits</w:t>
      </w:r>
      <w:r w:rsidRPr="008B46E7">
        <w:rPr>
          <w:sz w:val="14"/>
        </w:rPr>
        <w:t xml:space="preserve"> </w:t>
      </w:r>
      <w:r w:rsidRPr="008B46E7">
        <w:rPr>
          <w:rStyle w:val="StyleUnderline"/>
        </w:rPr>
        <w:t>of implementing a carbon tax</w:t>
      </w:r>
      <w:r w:rsidRPr="008B46E7">
        <w:rPr>
          <w:sz w:val="14"/>
        </w:rPr>
        <w:t xml:space="preserve"> regime within any given state. </w:t>
      </w:r>
      <w:r w:rsidRPr="008B46E7">
        <w:rPr>
          <w:rStyle w:val="StyleUnderline"/>
        </w:rPr>
        <w:t>We suggest</w:t>
      </w:r>
      <w:r w:rsidRPr="008B46E7">
        <w:rPr>
          <w:sz w:val="14"/>
        </w:rPr>
        <w:t xml:space="preserve"> that a </w:t>
      </w:r>
      <w:r w:rsidRPr="008B46E7">
        <w:rPr>
          <w:rStyle w:val="StyleUnderline"/>
        </w:rPr>
        <w:t xml:space="preserve">SSCTA be </w:t>
      </w:r>
      <w:r w:rsidRPr="00E279C8">
        <w:rPr>
          <w:rStyle w:val="Emphasis"/>
          <w:highlight w:val="cyan"/>
        </w:rPr>
        <w:t>modeled</w:t>
      </w:r>
      <w:r w:rsidRPr="00E279C8">
        <w:rPr>
          <w:rStyle w:val="StyleUnderline"/>
          <w:highlight w:val="cyan"/>
        </w:rPr>
        <w:t xml:space="preserve"> on the</w:t>
      </w:r>
      <w:r w:rsidRPr="008B46E7">
        <w:rPr>
          <w:rStyle w:val="StyleUnderline"/>
        </w:rPr>
        <w:t xml:space="preserve"> Streamlined</w:t>
      </w:r>
      <w:r w:rsidRPr="008B46E7">
        <w:rPr>
          <w:sz w:val="14"/>
        </w:rPr>
        <w:t xml:space="preserve"> </w:t>
      </w:r>
      <w:r w:rsidRPr="008B46E7">
        <w:rPr>
          <w:rStyle w:val="StyleUnderline"/>
        </w:rPr>
        <w:t>Sales and Use Tax Administration ("</w:t>
      </w:r>
      <w:r w:rsidRPr="00E279C8">
        <w:rPr>
          <w:rStyle w:val="StyleUnderline"/>
          <w:highlight w:val="cyan"/>
        </w:rPr>
        <w:t>SSUTA</w:t>
      </w:r>
      <w:r w:rsidRPr="008B46E7">
        <w:rPr>
          <w:rStyle w:val="StyleUnderline"/>
        </w:rPr>
        <w:t xml:space="preserve">"), which has been </w:t>
      </w:r>
      <w:r w:rsidRPr="00E279C8">
        <w:rPr>
          <w:rStyle w:val="Emphasis"/>
          <w:highlight w:val="cyan"/>
        </w:rPr>
        <w:t>in effect</w:t>
      </w:r>
      <w:r w:rsidRPr="008B46E7">
        <w:rPr>
          <w:sz w:val="14"/>
        </w:rPr>
        <w:t xml:space="preserve"> in the United States </w:t>
      </w:r>
      <w:r w:rsidRPr="00E279C8">
        <w:rPr>
          <w:rStyle w:val="Emphasis"/>
          <w:highlight w:val="cyan"/>
        </w:rPr>
        <w:t>since 2000</w:t>
      </w:r>
      <w:r w:rsidRPr="008B46E7">
        <w:rPr>
          <w:sz w:val="14"/>
        </w:rPr>
        <w:t>.</w:t>
      </w:r>
    </w:p>
    <w:p w14:paraId="603D5783" w14:textId="77777777" w:rsidR="00462FC1" w:rsidRPr="008B46E7" w:rsidRDefault="00462FC1" w:rsidP="00462FC1">
      <w:pPr>
        <w:rPr>
          <w:sz w:val="14"/>
        </w:rPr>
      </w:pPr>
      <w:r w:rsidRPr="008B46E7">
        <w:rPr>
          <w:rStyle w:val="StyleUnderline"/>
        </w:rPr>
        <w:t>The SSUTA</w:t>
      </w:r>
      <w:r w:rsidRPr="008B46E7">
        <w:rPr>
          <w:sz w:val="14"/>
        </w:rPr>
        <w:t xml:space="preserve"> aims to "simplify and </w:t>
      </w:r>
      <w:r w:rsidRPr="008B46E7">
        <w:rPr>
          <w:rStyle w:val="StyleUnderline"/>
        </w:rPr>
        <w:t>modernize</w:t>
      </w:r>
      <w:r w:rsidRPr="008B46E7">
        <w:rPr>
          <w:sz w:val="14"/>
        </w:rPr>
        <w:t xml:space="preserve"> sales and use </w:t>
      </w:r>
      <w:r w:rsidRPr="008B46E7">
        <w:rPr>
          <w:rStyle w:val="StyleUnderline"/>
        </w:rPr>
        <w:t>tax administration</w:t>
      </w:r>
      <w:r w:rsidRPr="008B46E7">
        <w:rPr>
          <w:sz w:val="14"/>
        </w:rPr>
        <w:t xml:space="preserve">... in order </w:t>
      </w:r>
      <w:r w:rsidRPr="008B46E7">
        <w:rPr>
          <w:rStyle w:val="StyleUnderline"/>
        </w:rPr>
        <w:t>to substantially reduce</w:t>
      </w:r>
      <w:r w:rsidRPr="008B46E7">
        <w:rPr>
          <w:sz w:val="14"/>
        </w:rPr>
        <w:t xml:space="preserve"> the burden of </w:t>
      </w:r>
      <w:r w:rsidRPr="008B46E7">
        <w:rPr>
          <w:rStyle w:val="StyleUnderline"/>
        </w:rPr>
        <w:t>tax compliance</w:t>
      </w:r>
      <w:r w:rsidRPr="008B46E7">
        <w:rPr>
          <w:sz w:val="14"/>
        </w:rPr>
        <w:t xml:space="preserve">." 3 17 </w:t>
      </w:r>
      <w:r w:rsidRPr="00E279C8">
        <w:rPr>
          <w:rStyle w:val="Emphasis"/>
          <w:highlight w:val="cyan"/>
        </w:rPr>
        <w:t>Developed by</w:t>
      </w:r>
      <w:r w:rsidRPr="00E279C8">
        <w:rPr>
          <w:sz w:val="14"/>
          <w:highlight w:val="cyan"/>
        </w:rPr>
        <w:t xml:space="preserve"> </w:t>
      </w:r>
      <w:r w:rsidRPr="008B46E7">
        <w:rPr>
          <w:rStyle w:val="Emphasis"/>
        </w:rPr>
        <w:t xml:space="preserve">forty-four </w:t>
      </w:r>
      <w:r w:rsidRPr="00E279C8">
        <w:rPr>
          <w:rStyle w:val="Emphasis"/>
          <w:highlight w:val="cyan"/>
        </w:rPr>
        <w:t>states</w:t>
      </w:r>
      <w:r w:rsidRPr="008B46E7">
        <w:rPr>
          <w:sz w:val="14"/>
        </w:rPr>
        <w:t xml:space="preserve"> and guided by a Business Advisory Council, </w:t>
      </w:r>
      <w:r w:rsidRPr="008B46E7">
        <w:rPr>
          <w:rStyle w:val="StyleUnderline"/>
        </w:rPr>
        <w:t xml:space="preserve">the SSUTA is </w:t>
      </w:r>
      <w:r w:rsidRPr="00E279C8">
        <w:rPr>
          <w:rStyle w:val="StyleUnderline"/>
          <w:highlight w:val="cyan"/>
        </w:rPr>
        <w:t>a</w:t>
      </w:r>
      <w:r w:rsidRPr="00E279C8">
        <w:rPr>
          <w:sz w:val="14"/>
          <w:highlight w:val="cyan"/>
        </w:rPr>
        <w:t xml:space="preserve"> </w:t>
      </w:r>
      <w:r w:rsidRPr="00E279C8">
        <w:rPr>
          <w:rStyle w:val="Emphasis"/>
          <w:highlight w:val="cyan"/>
        </w:rPr>
        <w:t>multilateral agreement</w:t>
      </w:r>
      <w:r w:rsidRPr="008B46E7">
        <w:rPr>
          <w:sz w:val="14"/>
        </w:rPr>
        <w:t xml:space="preserve"> </w:t>
      </w:r>
      <w:r w:rsidRPr="008B46E7">
        <w:rPr>
          <w:rStyle w:val="StyleUnderline"/>
        </w:rPr>
        <w:t>among member states formed</w:t>
      </w:r>
      <w:r w:rsidRPr="008B46E7">
        <w:rPr>
          <w:sz w:val="14"/>
        </w:rPr>
        <w:t xml:space="preserve"> with the intent </w:t>
      </w:r>
      <w:r w:rsidRPr="00E279C8">
        <w:rPr>
          <w:rStyle w:val="StyleUnderline"/>
          <w:highlight w:val="cyan"/>
        </w:rPr>
        <w:t>to</w:t>
      </w:r>
      <w:r w:rsidRPr="00E279C8">
        <w:rPr>
          <w:sz w:val="14"/>
          <w:highlight w:val="cyan"/>
        </w:rPr>
        <w:t xml:space="preserve"> </w:t>
      </w:r>
      <w:r w:rsidRPr="00E279C8">
        <w:rPr>
          <w:rStyle w:val="Emphasis"/>
          <w:highlight w:val="cyan"/>
        </w:rPr>
        <w:t>harmonize</w:t>
      </w:r>
      <w:r w:rsidRPr="008B46E7">
        <w:rPr>
          <w:sz w:val="14"/>
        </w:rPr>
        <w:t xml:space="preserve"> their sales </w:t>
      </w:r>
      <w:r w:rsidRPr="00E279C8">
        <w:rPr>
          <w:rStyle w:val="Emphasis"/>
          <w:highlight w:val="cyan"/>
        </w:rPr>
        <w:t>tax systems</w:t>
      </w:r>
      <w:r w:rsidRPr="008B46E7">
        <w:rPr>
          <w:sz w:val="14"/>
        </w:rPr>
        <w:t xml:space="preserve">. 318 Specifically, for sales and use tax purposes, </w:t>
      </w:r>
      <w:r w:rsidRPr="008B46E7">
        <w:rPr>
          <w:rStyle w:val="StyleUnderline"/>
        </w:rPr>
        <w:t xml:space="preserve">the </w:t>
      </w:r>
      <w:r w:rsidRPr="00E279C8">
        <w:rPr>
          <w:rStyle w:val="StyleUnderline"/>
          <w:highlight w:val="cyan"/>
        </w:rPr>
        <w:t>SSUTA</w:t>
      </w:r>
      <w:r w:rsidRPr="008B46E7">
        <w:rPr>
          <w:rStyle w:val="StyleUnderline"/>
        </w:rPr>
        <w:t xml:space="preserve"> provides</w:t>
      </w:r>
      <w:r w:rsidRPr="008B46E7">
        <w:rPr>
          <w:sz w:val="14"/>
        </w:rPr>
        <w:t xml:space="preserve"> to member states: (1) </w:t>
      </w:r>
      <w:r w:rsidRPr="008B46E7">
        <w:rPr>
          <w:rStyle w:val="StyleUnderline"/>
        </w:rPr>
        <w:t>state level administration</w:t>
      </w:r>
      <w:r w:rsidRPr="008B46E7">
        <w:rPr>
          <w:sz w:val="14"/>
        </w:rPr>
        <w:t xml:space="preserve">; (2) </w:t>
      </w:r>
      <w:r w:rsidRPr="008B46E7">
        <w:rPr>
          <w:rStyle w:val="StyleUnderline"/>
        </w:rPr>
        <w:t>uniformity in state tax bases;</w:t>
      </w:r>
      <w:r w:rsidRPr="008B46E7">
        <w:rPr>
          <w:sz w:val="14"/>
        </w:rPr>
        <w:t xml:space="preserve"> (3) </w:t>
      </w:r>
      <w:r w:rsidRPr="008B46E7">
        <w:rPr>
          <w:rStyle w:val="StyleUnderline"/>
        </w:rPr>
        <w:t>simplification of</w:t>
      </w:r>
      <w:r w:rsidRPr="008B46E7">
        <w:rPr>
          <w:sz w:val="14"/>
        </w:rPr>
        <w:t xml:space="preserve"> state and local </w:t>
      </w:r>
      <w:r w:rsidRPr="008B46E7">
        <w:rPr>
          <w:rStyle w:val="StyleUnderline"/>
        </w:rPr>
        <w:t>tax rates</w:t>
      </w:r>
      <w:r w:rsidRPr="008B46E7">
        <w:rPr>
          <w:sz w:val="14"/>
        </w:rPr>
        <w:t xml:space="preserve">; (4) </w:t>
      </w:r>
      <w:r w:rsidRPr="008B46E7">
        <w:rPr>
          <w:rStyle w:val="StyleUnderline"/>
        </w:rPr>
        <w:t>uniform sourcing rules</w:t>
      </w:r>
      <w:r w:rsidRPr="008B46E7">
        <w:rPr>
          <w:sz w:val="14"/>
        </w:rPr>
        <w:t xml:space="preserve">; (5) simplified administration of exemptions; (6) </w:t>
      </w:r>
      <w:r w:rsidRPr="008B46E7">
        <w:rPr>
          <w:rStyle w:val="Emphasis"/>
        </w:rPr>
        <w:t>simplified</w:t>
      </w:r>
      <w:r w:rsidRPr="008B46E7">
        <w:rPr>
          <w:rStyle w:val="StyleUnderline"/>
        </w:rPr>
        <w:t xml:space="preserve"> tax return and</w:t>
      </w:r>
      <w:r w:rsidRPr="008B46E7">
        <w:rPr>
          <w:sz w:val="14"/>
        </w:rPr>
        <w:t xml:space="preserve"> </w:t>
      </w:r>
      <w:r w:rsidRPr="008B46E7">
        <w:rPr>
          <w:rStyle w:val="StyleUnderline"/>
        </w:rPr>
        <w:t>remittance</w:t>
      </w:r>
      <w:r w:rsidRPr="008B46E7">
        <w:rPr>
          <w:sz w:val="14"/>
        </w:rPr>
        <w:t xml:space="preserve"> </w:t>
      </w:r>
      <w:r w:rsidRPr="008B46E7">
        <w:rPr>
          <w:rStyle w:val="Emphasis"/>
        </w:rPr>
        <w:t>procedures</w:t>
      </w:r>
      <w:r w:rsidRPr="008B46E7">
        <w:rPr>
          <w:sz w:val="14"/>
        </w:rPr>
        <w:t xml:space="preserve">; (7) a </w:t>
      </w:r>
      <w:r w:rsidRPr="008B46E7">
        <w:rPr>
          <w:rStyle w:val="Emphasis"/>
        </w:rPr>
        <w:t>centralized</w:t>
      </w:r>
      <w:r w:rsidRPr="008B46E7">
        <w:rPr>
          <w:sz w:val="14"/>
        </w:rPr>
        <w:t xml:space="preserve"> </w:t>
      </w:r>
      <w:r w:rsidRPr="008B46E7">
        <w:rPr>
          <w:rStyle w:val="StyleUnderline"/>
        </w:rPr>
        <w:t>electronic</w:t>
      </w:r>
      <w:r w:rsidRPr="008B46E7">
        <w:rPr>
          <w:sz w:val="14"/>
        </w:rPr>
        <w:t xml:space="preserve"> </w:t>
      </w:r>
      <w:r w:rsidRPr="008B46E7">
        <w:rPr>
          <w:rStyle w:val="Emphasis"/>
        </w:rPr>
        <w:t>registration</w:t>
      </w:r>
      <w:r w:rsidRPr="008B46E7">
        <w:rPr>
          <w:sz w:val="14"/>
        </w:rPr>
        <w:t xml:space="preserve"> </w:t>
      </w:r>
      <w:r w:rsidRPr="008B46E7">
        <w:rPr>
          <w:rStyle w:val="StyleUnderline"/>
        </w:rPr>
        <w:t>system</w:t>
      </w:r>
      <w:r w:rsidRPr="008B46E7">
        <w:rPr>
          <w:sz w:val="14"/>
        </w:rPr>
        <w:t xml:space="preserve">; and (8) protection of consumer privacy.319 Although the </w:t>
      </w:r>
      <w:r w:rsidRPr="008B46E7">
        <w:rPr>
          <w:rStyle w:val="StyleUnderline"/>
        </w:rPr>
        <w:t>SSUTA</w:t>
      </w:r>
      <w:r w:rsidRPr="008B46E7">
        <w:rPr>
          <w:sz w:val="14"/>
        </w:rPr>
        <w:t xml:space="preserve"> is not wholly conforming (only twenty-four states have thus far passed legislation complying with the requirements of the administration), and specifically focuses on sales and use tax administration, it </w:t>
      </w:r>
      <w:r w:rsidRPr="00E279C8">
        <w:rPr>
          <w:rStyle w:val="StyleUnderline"/>
          <w:highlight w:val="cyan"/>
        </w:rPr>
        <w:t>provides a</w:t>
      </w:r>
      <w:r w:rsidRPr="008B46E7">
        <w:rPr>
          <w:rStyle w:val="StyleUnderline"/>
        </w:rPr>
        <w:t xml:space="preserve"> sound and operational</w:t>
      </w:r>
      <w:r w:rsidRPr="008B46E7">
        <w:rPr>
          <w:sz w:val="14"/>
        </w:rPr>
        <w:t xml:space="preserve"> </w:t>
      </w:r>
      <w:r w:rsidRPr="00E279C8">
        <w:rPr>
          <w:rStyle w:val="Emphasis"/>
          <w:highlight w:val="cyan"/>
        </w:rPr>
        <w:t>resource foundation</w:t>
      </w:r>
      <w:r w:rsidRPr="008B46E7">
        <w:rPr>
          <w:sz w:val="14"/>
        </w:rPr>
        <w:t xml:space="preserve"> </w:t>
      </w:r>
      <w:r w:rsidRPr="008B46E7">
        <w:rPr>
          <w:rStyle w:val="StyleUnderline"/>
        </w:rPr>
        <w:t>for the creation of a SSCTA</w:t>
      </w:r>
      <w:r w:rsidRPr="008B46E7">
        <w:rPr>
          <w:sz w:val="14"/>
        </w:rPr>
        <w:t>.320</w:t>
      </w:r>
    </w:p>
    <w:p w14:paraId="2C531A2D" w14:textId="77777777" w:rsidR="00462FC1" w:rsidRPr="008B46E7" w:rsidRDefault="00462FC1" w:rsidP="00462FC1">
      <w:pPr>
        <w:rPr>
          <w:sz w:val="14"/>
        </w:rPr>
      </w:pPr>
      <w:r w:rsidRPr="008B46E7">
        <w:rPr>
          <w:sz w:val="14"/>
        </w:rPr>
        <w:t xml:space="preserve">In conjunction with its creation, </w:t>
      </w:r>
      <w:r w:rsidRPr="008B46E7">
        <w:rPr>
          <w:rStyle w:val="StyleUnderline"/>
        </w:rPr>
        <w:t xml:space="preserve">we suggest </w:t>
      </w:r>
      <w:r w:rsidRPr="008B46E7">
        <w:rPr>
          <w:sz w:val="14"/>
        </w:rPr>
        <w:t xml:space="preserve">the following goals be considered in </w:t>
      </w:r>
      <w:r w:rsidRPr="008B46E7">
        <w:rPr>
          <w:rStyle w:val="StyleUnderline"/>
        </w:rPr>
        <w:t>the</w:t>
      </w:r>
      <w:r w:rsidRPr="008B46E7">
        <w:rPr>
          <w:sz w:val="14"/>
        </w:rPr>
        <w:t xml:space="preserve"> development of a </w:t>
      </w:r>
      <w:r w:rsidRPr="008B46E7">
        <w:rPr>
          <w:rStyle w:val="StyleUnderline"/>
        </w:rPr>
        <w:t xml:space="preserve">SSCTA </w:t>
      </w:r>
      <w:r w:rsidRPr="00E279C8">
        <w:rPr>
          <w:rStyle w:val="StyleUnderline"/>
          <w:highlight w:val="cyan"/>
        </w:rPr>
        <w:t>to</w:t>
      </w:r>
      <w:r w:rsidRPr="008B46E7">
        <w:rPr>
          <w:rStyle w:val="StyleUnderline"/>
        </w:rPr>
        <w:t xml:space="preserve"> efficiently and effectively </w:t>
      </w:r>
      <w:r w:rsidRPr="00E279C8">
        <w:rPr>
          <w:rStyle w:val="Emphasis"/>
          <w:highlight w:val="cyan"/>
        </w:rPr>
        <w:t>harmonize state carbon</w:t>
      </w:r>
      <w:r w:rsidRPr="00E279C8">
        <w:rPr>
          <w:sz w:val="14"/>
          <w:highlight w:val="cyan"/>
        </w:rPr>
        <w:t xml:space="preserve"> </w:t>
      </w:r>
      <w:r w:rsidRPr="00E279C8">
        <w:rPr>
          <w:rStyle w:val="Emphasis"/>
          <w:highlight w:val="cyan"/>
        </w:rPr>
        <w:t>tax</w:t>
      </w:r>
      <w:r w:rsidRPr="008B46E7">
        <w:rPr>
          <w:sz w:val="14"/>
        </w:rPr>
        <w:t xml:space="preserve"> </w:t>
      </w:r>
      <w:r w:rsidRPr="008B46E7">
        <w:rPr>
          <w:rStyle w:val="StyleUnderline"/>
        </w:rPr>
        <w:t>legislative</w:t>
      </w:r>
      <w:r w:rsidRPr="008B46E7">
        <w:rPr>
          <w:sz w:val="14"/>
        </w:rPr>
        <w:t xml:space="preserve"> </w:t>
      </w:r>
      <w:r w:rsidRPr="008B46E7">
        <w:rPr>
          <w:rStyle w:val="StyleUnderline"/>
        </w:rPr>
        <w:t>approaches</w:t>
      </w:r>
      <w:r w:rsidRPr="008B46E7">
        <w:rPr>
          <w:sz w:val="14"/>
        </w:rPr>
        <w:t>: (1) development of</w:t>
      </w:r>
      <w:r w:rsidRPr="008B46E7">
        <w:rPr>
          <w:rStyle w:val="StyleUnderline"/>
        </w:rPr>
        <w:t xml:space="preserve"> solutions to </w:t>
      </w:r>
      <w:r w:rsidRPr="008B46E7">
        <w:rPr>
          <w:rStyle w:val="Emphasis"/>
        </w:rPr>
        <w:t>minimize</w:t>
      </w:r>
      <w:r w:rsidRPr="008B46E7">
        <w:rPr>
          <w:sz w:val="14"/>
        </w:rPr>
        <w:t xml:space="preserve"> </w:t>
      </w:r>
      <w:r w:rsidRPr="008B46E7">
        <w:rPr>
          <w:rStyle w:val="StyleUnderline"/>
        </w:rPr>
        <w:t>the</w:t>
      </w:r>
      <w:r w:rsidRPr="008B46E7">
        <w:rPr>
          <w:sz w:val="14"/>
        </w:rPr>
        <w:t xml:space="preserve"> </w:t>
      </w:r>
      <w:r w:rsidRPr="008B46E7">
        <w:rPr>
          <w:rStyle w:val="Emphasis"/>
        </w:rPr>
        <w:t>complexity</w:t>
      </w:r>
      <w:r w:rsidRPr="008B46E7">
        <w:rPr>
          <w:rStyle w:val="StyleUnderline"/>
        </w:rPr>
        <w:t xml:space="preserve"> of state carbon tax</w:t>
      </w:r>
      <w:r w:rsidRPr="008B46E7">
        <w:rPr>
          <w:sz w:val="14"/>
        </w:rPr>
        <w:t xml:space="preserve"> </w:t>
      </w:r>
      <w:r w:rsidRPr="008B46E7">
        <w:rPr>
          <w:rStyle w:val="StyleUnderline"/>
        </w:rPr>
        <w:t>implementation</w:t>
      </w:r>
      <w:r w:rsidRPr="008B46E7">
        <w:rPr>
          <w:sz w:val="14"/>
        </w:rPr>
        <w:t xml:space="preserve">, (2) simplification and </w:t>
      </w:r>
      <w:r w:rsidRPr="008B46E7">
        <w:rPr>
          <w:rStyle w:val="Emphasis"/>
        </w:rPr>
        <w:t>unification of</w:t>
      </w:r>
      <w:r w:rsidRPr="008B46E7">
        <w:rPr>
          <w:rStyle w:val="StyleUnderline"/>
        </w:rPr>
        <w:t xml:space="preserve"> state carbon tax </w:t>
      </w:r>
      <w:r w:rsidRPr="008B46E7">
        <w:rPr>
          <w:rStyle w:val="Emphasis"/>
        </w:rPr>
        <w:t>implementation</w:t>
      </w:r>
      <w:r w:rsidRPr="008B46E7">
        <w:rPr>
          <w:sz w:val="14"/>
        </w:rPr>
        <w:t xml:space="preserve"> and administration </w:t>
      </w:r>
      <w:r w:rsidRPr="008B46E7">
        <w:rPr>
          <w:rStyle w:val="StyleUnderline"/>
        </w:rPr>
        <w:t>among member states</w:t>
      </w:r>
      <w:r w:rsidRPr="008B46E7">
        <w:rPr>
          <w:sz w:val="14"/>
        </w:rPr>
        <w:t xml:space="preserve">, (3) encouragement of carbon taxation at the state and local levels, and (4) </w:t>
      </w:r>
      <w:r w:rsidRPr="008B46E7">
        <w:rPr>
          <w:rStyle w:val="StyleUnderline"/>
        </w:rPr>
        <w:t>adoption of</w:t>
      </w:r>
      <w:r w:rsidRPr="008B46E7">
        <w:rPr>
          <w:sz w:val="14"/>
        </w:rPr>
        <w:t xml:space="preserve"> </w:t>
      </w:r>
      <w:r w:rsidRPr="008B46E7">
        <w:rPr>
          <w:rStyle w:val="Emphasis"/>
        </w:rPr>
        <w:t>uniform</w:t>
      </w:r>
      <w:r w:rsidRPr="008B46E7">
        <w:rPr>
          <w:sz w:val="14"/>
        </w:rPr>
        <w:t xml:space="preserve"> </w:t>
      </w:r>
      <w:r w:rsidRPr="008B46E7">
        <w:rPr>
          <w:rStyle w:val="StyleUnderline"/>
        </w:rPr>
        <w:t>carbon tax base</w:t>
      </w:r>
      <w:r w:rsidRPr="008B46E7">
        <w:rPr>
          <w:sz w:val="14"/>
        </w:rPr>
        <w:t xml:space="preserve"> </w:t>
      </w:r>
      <w:r w:rsidRPr="008B46E7">
        <w:rPr>
          <w:rStyle w:val="Emphasis"/>
        </w:rPr>
        <w:t>definitions</w:t>
      </w:r>
      <w:r w:rsidRPr="008B46E7">
        <w:rPr>
          <w:sz w:val="14"/>
        </w:rPr>
        <w:t>.</w:t>
      </w:r>
    </w:p>
    <w:p w14:paraId="0B20052C" w14:textId="77777777" w:rsidR="00462FC1" w:rsidRPr="008B46E7" w:rsidRDefault="00462FC1" w:rsidP="00462FC1">
      <w:pPr>
        <w:rPr>
          <w:sz w:val="14"/>
        </w:rPr>
      </w:pPr>
      <w:r w:rsidRPr="008B46E7">
        <w:rPr>
          <w:sz w:val="14"/>
        </w:rPr>
        <w:t xml:space="preserve">To meet these goals, </w:t>
      </w:r>
      <w:r w:rsidRPr="008B46E7">
        <w:rPr>
          <w:rStyle w:val="StyleUnderline"/>
        </w:rPr>
        <w:t>we</w:t>
      </w:r>
      <w:r w:rsidRPr="008B46E7">
        <w:rPr>
          <w:sz w:val="14"/>
        </w:rPr>
        <w:t xml:space="preserve"> first </w:t>
      </w:r>
      <w:r w:rsidRPr="008B46E7">
        <w:rPr>
          <w:rStyle w:val="StyleUnderline"/>
        </w:rPr>
        <w:t xml:space="preserve">suggest the creation of </w:t>
      </w:r>
      <w:r w:rsidRPr="00E279C8">
        <w:rPr>
          <w:rStyle w:val="StyleUnderline"/>
          <w:highlight w:val="cyan"/>
        </w:rPr>
        <w:t xml:space="preserve">a </w:t>
      </w:r>
      <w:r w:rsidRPr="00E279C8">
        <w:rPr>
          <w:rStyle w:val="Emphasis"/>
          <w:highlight w:val="cyan"/>
        </w:rPr>
        <w:t>governing body</w:t>
      </w:r>
      <w:r w:rsidRPr="00E279C8">
        <w:rPr>
          <w:sz w:val="14"/>
          <w:highlight w:val="cyan"/>
        </w:rPr>
        <w:t xml:space="preserve"> </w:t>
      </w:r>
      <w:r w:rsidRPr="008B46E7">
        <w:rPr>
          <w:rStyle w:val="StyleUnderline"/>
        </w:rPr>
        <w:t xml:space="preserve">composed </w:t>
      </w:r>
      <w:r w:rsidRPr="00E279C8">
        <w:rPr>
          <w:rStyle w:val="StyleUnderline"/>
          <w:highlight w:val="cyan"/>
        </w:rPr>
        <w:t>of</w:t>
      </w:r>
      <w:r w:rsidRPr="008B46E7">
        <w:rPr>
          <w:sz w:val="14"/>
        </w:rPr>
        <w:t xml:space="preserve"> member </w:t>
      </w:r>
      <w:r w:rsidRPr="00E279C8">
        <w:rPr>
          <w:rStyle w:val="StyleUnderline"/>
          <w:highlight w:val="cyan"/>
        </w:rPr>
        <w:t xml:space="preserve">state legislators </w:t>
      </w:r>
      <w:r w:rsidRPr="008B46E7">
        <w:rPr>
          <w:rStyle w:val="StyleUnderline"/>
        </w:rPr>
        <w:t>authorized to</w:t>
      </w:r>
      <w:r w:rsidRPr="008B46E7">
        <w:rPr>
          <w:sz w:val="14"/>
        </w:rPr>
        <w:t xml:space="preserve"> administer and operate a SSCTA, with the ultimate purpose of </w:t>
      </w:r>
      <w:r w:rsidRPr="008B46E7">
        <w:rPr>
          <w:rStyle w:val="StyleUnderline"/>
        </w:rPr>
        <w:t>develop</w:t>
      </w:r>
      <w:r w:rsidRPr="008B46E7">
        <w:rPr>
          <w:sz w:val="14"/>
        </w:rPr>
        <w:t xml:space="preserve">ing </w:t>
      </w:r>
      <w:r w:rsidRPr="008B46E7">
        <w:rPr>
          <w:rStyle w:val="StyleUnderline"/>
        </w:rPr>
        <w:t>a</w:t>
      </w:r>
      <w:r w:rsidRPr="008B46E7">
        <w:rPr>
          <w:sz w:val="14"/>
        </w:rPr>
        <w:t xml:space="preserve"> </w:t>
      </w:r>
      <w:r w:rsidRPr="008B46E7">
        <w:rPr>
          <w:rStyle w:val="Emphasis"/>
        </w:rPr>
        <w:t>straightforward</w:t>
      </w:r>
      <w:r w:rsidRPr="008B46E7">
        <w:rPr>
          <w:sz w:val="14"/>
        </w:rPr>
        <w:t xml:space="preserve">, business-friendly </w:t>
      </w:r>
      <w:r w:rsidRPr="008B46E7">
        <w:rPr>
          <w:rStyle w:val="StyleUnderline"/>
        </w:rPr>
        <w:t xml:space="preserve">carbon tax system that </w:t>
      </w:r>
      <w:r w:rsidRPr="008B46E7">
        <w:rPr>
          <w:sz w:val="14"/>
        </w:rPr>
        <w:t>member</w:t>
      </w:r>
      <w:r w:rsidRPr="008B46E7">
        <w:rPr>
          <w:rStyle w:val="StyleUnderline"/>
        </w:rPr>
        <w:t xml:space="preserve"> </w:t>
      </w:r>
      <w:r w:rsidRPr="008B46E7">
        <w:rPr>
          <w:rStyle w:val="Emphasis"/>
        </w:rPr>
        <w:t>states can adopt</w:t>
      </w:r>
      <w:r w:rsidRPr="008B46E7">
        <w:rPr>
          <w:sz w:val="14"/>
        </w:rPr>
        <w:t xml:space="preserve">. Second, </w:t>
      </w:r>
      <w:proofErr w:type="gramStart"/>
      <w:r w:rsidRPr="008B46E7">
        <w:rPr>
          <w:sz w:val="14"/>
        </w:rPr>
        <w:t xml:space="preserve">a </w:t>
      </w:r>
      <w:r w:rsidRPr="008B46E7">
        <w:rPr>
          <w:rStyle w:val="StyleUnderline"/>
        </w:rPr>
        <w:t>SSCTA</w:t>
      </w:r>
      <w:proofErr w:type="gramEnd"/>
      <w:r w:rsidRPr="008B46E7">
        <w:rPr>
          <w:rStyle w:val="StyleUnderline"/>
        </w:rPr>
        <w:t xml:space="preserve"> should</w:t>
      </w:r>
      <w:r w:rsidRPr="008B46E7">
        <w:rPr>
          <w:sz w:val="14"/>
        </w:rPr>
        <w:t xml:space="preserve"> incentivize and encourage private sector suppliers to </w:t>
      </w:r>
      <w:r w:rsidRPr="00E279C8">
        <w:rPr>
          <w:rStyle w:val="StyleUnderline"/>
          <w:highlight w:val="cyan"/>
        </w:rPr>
        <w:t>develop</w:t>
      </w:r>
      <w:r w:rsidRPr="008B46E7">
        <w:rPr>
          <w:rStyle w:val="StyleUnderline"/>
        </w:rPr>
        <w:t xml:space="preserve"> carbon tax </w:t>
      </w:r>
      <w:r w:rsidRPr="008B46E7">
        <w:rPr>
          <w:rStyle w:val="Emphasis"/>
        </w:rPr>
        <w:t xml:space="preserve">administrative </w:t>
      </w:r>
      <w:r w:rsidRPr="00E279C8">
        <w:rPr>
          <w:rStyle w:val="Emphasis"/>
          <w:highlight w:val="cyan"/>
        </w:rPr>
        <w:t>software</w:t>
      </w:r>
      <w:r w:rsidRPr="008B46E7">
        <w:rPr>
          <w:sz w:val="14"/>
        </w:rPr>
        <w:t xml:space="preserve"> to be used by member states in order </w:t>
      </w:r>
      <w:r w:rsidRPr="00E279C8">
        <w:rPr>
          <w:rStyle w:val="StyleUnderline"/>
          <w:highlight w:val="cyan"/>
        </w:rPr>
        <w:t>to reduce</w:t>
      </w:r>
      <w:r w:rsidRPr="008B46E7">
        <w:rPr>
          <w:rStyle w:val="StyleUnderline"/>
        </w:rPr>
        <w:t xml:space="preserve"> the </w:t>
      </w:r>
      <w:r w:rsidRPr="00E279C8">
        <w:rPr>
          <w:rStyle w:val="StyleUnderline"/>
          <w:highlight w:val="cyan"/>
        </w:rPr>
        <w:t xml:space="preserve">complexity of </w:t>
      </w:r>
      <w:r w:rsidRPr="008B46E7">
        <w:rPr>
          <w:rStyle w:val="StyleUnderline"/>
        </w:rPr>
        <w:t xml:space="preserve">tax </w:t>
      </w:r>
      <w:r w:rsidRPr="00E279C8">
        <w:rPr>
          <w:rStyle w:val="StyleUnderline"/>
          <w:highlight w:val="cyan"/>
        </w:rPr>
        <w:t>collection</w:t>
      </w:r>
      <w:r w:rsidRPr="00E279C8">
        <w:rPr>
          <w:sz w:val="14"/>
          <w:highlight w:val="cyan"/>
        </w:rPr>
        <w:t xml:space="preserve"> </w:t>
      </w:r>
      <w:r w:rsidRPr="00E279C8">
        <w:rPr>
          <w:rStyle w:val="StyleUnderline"/>
          <w:highlight w:val="cyan"/>
        </w:rPr>
        <w:t>and audit</w:t>
      </w:r>
      <w:r w:rsidRPr="008B46E7">
        <w:rPr>
          <w:rStyle w:val="StyleUnderline"/>
        </w:rPr>
        <w:t xml:space="preserve"> issue</w:t>
      </w:r>
      <w:r w:rsidRPr="00E279C8">
        <w:rPr>
          <w:rStyle w:val="StyleUnderline"/>
          <w:highlight w:val="cyan"/>
        </w:rPr>
        <w:t>s</w:t>
      </w:r>
      <w:r w:rsidRPr="00E279C8">
        <w:rPr>
          <w:sz w:val="14"/>
          <w:highlight w:val="cyan"/>
        </w:rPr>
        <w:t>.</w:t>
      </w:r>
      <w:r w:rsidRPr="008B46E7">
        <w:rPr>
          <w:sz w:val="14"/>
        </w:rPr>
        <w:t xml:space="preserve"> Third, </w:t>
      </w:r>
      <w:proofErr w:type="gramStart"/>
      <w:r w:rsidRPr="008B46E7">
        <w:rPr>
          <w:sz w:val="14"/>
        </w:rPr>
        <w:t xml:space="preserve">a </w:t>
      </w:r>
      <w:r w:rsidRPr="008B46E7">
        <w:rPr>
          <w:rStyle w:val="StyleUnderline"/>
        </w:rPr>
        <w:t>SSCTA</w:t>
      </w:r>
      <w:proofErr w:type="gramEnd"/>
      <w:r w:rsidRPr="008B46E7">
        <w:rPr>
          <w:rStyle w:val="StyleUnderline"/>
        </w:rPr>
        <w:t xml:space="preserve"> should mandate carbon tax </w:t>
      </w:r>
      <w:r w:rsidRPr="008B46E7">
        <w:rPr>
          <w:rStyle w:val="Emphasis"/>
        </w:rPr>
        <w:t>rate simplification rules</w:t>
      </w:r>
      <w:r w:rsidRPr="008B46E7">
        <w:rPr>
          <w:sz w:val="14"/>
        </w:rPr>
        <w:t xml:space="preserve"> </w:t>
      </w:r>
      <w:r w:rsidRPr="00E279C8">
        <w:rPr>
          <w:rStyle w:val="StyleUnderline"/>
          <w:highlight w:val="cyan"/>
        </w:rPr>
        <w:t>requiring</w:t>
      </w:r>
      <w:r w:rsidRPr="008B46E7">
        <w:rPr>
          <w:rStyle w:val="StyleUnderline"/>
        </w:rPr>
        <w:t xml:space="preserve"> that</w:t>
      </w:r>
      <w:r w:rsidRPr="008B46E7">
        <w:rPr>
          <w:sz w:val="14"/>
        </w:rPr>
        <w:t xml:space="preserve"> member </w:t>
      </w:r>
      <w:r w:rsidRPr="008B46E7">
        <w:rPr>
          <w:rStyle w:val="StyleUnderline"/>
        </w:rPr>
        <w:t xml:space="preserve">states impose </w:t>
      </w:r>
      <w:r w:rsidRPr="00E279C8">
        <w:rPr>
          <w:rStyle w:val="StyleUnderline"/>
          <w:highlight w:val="cyan"/>
        </w:rPr>
        <w:t xml:space="preserve">a </w:t>
      </w:r>
      <w:r w:rsidRPr="00E279C8">
        <w:rPr>
          <w:rStyle w:val="Emphasis"/>
          <w:highlight w:val="cyan"/>
        </w:rPr>
        <w:t>single tax rate</w:t>
      </w:r>
      <w:r w:rsidRPr="008B46E7">
        <w:rPr>
          <w:sz w:val="14"/>
        </w:rPr>
        <w:t xml:space="preserve"> </w:t>
      </w:r>
      <w:r w:rsidRPr="008B46E7">
        <w:rPr>
          <w:rStyle w:val="StyleUnderline"/>
        </w:rPr>
        <w:t>applicable to carbon emissions</w:t>
      </w:r>
      <w:r w:rsidRPr="008B46E7">
        <w:rPr>
          <w:sz w:val="14"/>
        </w:rPr>
        <w:t xml:space="preserve">. Finally, a </w:t>
      </w:r>
      <w:r w:rsidRPr="008B46E7">
        <w:rPr>
          <w:rStyle w:val="StyleUnderline"/>
        </w:rPr>
        <w:t xml:space="preserve">SSCTA should </w:t>
      </w:r>
      <w:r w:rsidRPr="00E279C8">
        <w:rPr>
          <w:rStyle w:val="StyleUnderline"/>
          <w:highlight w:val="cyan"/>
        </w:rPr>
        <w:t>provide</w:t>
      </w:r>
      <w:r w:rsidRPr="008B46E7">
        <w:rPr>
          <w:sz w:val="14"/>
        </w:rPr>
        <w:t xml:space="preserve"> </w:t>
      </w:r>
      <w:r w:rsidRPr="00E279C8">
        <w:rPr>
          <w:rStyle w:val="Emphasis"/>
          <w:highlight w:val="cyan"/>
        </w:rPr>
        <w:t>uniform definitions</w:t>
      </w:r>
      <w:r w:rsidRPr="008B46E7">
        <w:rPr>
          <w:sz w:val="14"/>
        </w:rPr>
        <w:t xml:space="preserve"> </w:t>
      </w:r>
      <w:r w:rsidRPr="008B46E7">
        <w:rPr>
          <w:rStyle w:val="StyleUnderline"/>
        </w:rPr>
        <w:t>of administrative terms</w:t>
      </w:r>
      <w:r w:rsidRPr="008B46E7">
        <w:rPr>
          <w:sz w:val="14"/>
        </w:rPr>
        <w:t xml:space="preserve"> </w:t>
      </w:r>
      <w:r w:rsidRPr="008B46E7">
        <w:rPr>
          <w:rStyle w:val="StyleUnderline"/>
        </w:rPr>
        <w:t>and applicable emissions</w:t>
      </w:r>
      <w:r w:rsidRPr="008B46E7">
        <w:rPr>
          <w:sz w:val="14"/>
        </w:rPr>
        <w:t xml:space="preserve"> that member states either tax or exempt under their legislative processes, </w:t>
      </w:r>
      <w:r w:rsidRPr="00E279C8">
        <w:rPr>
          <w:rStyle w:val="StyleUnderline"/>
          <w:highlight w:val="cyan"/>
        </w:rPr>
        <w:t>allowing</w:t>
      </w:r>
      <w:r w:rsidRPr="008B46E7">
        <w:rPr>
          <w:rStyle w:val="StyleUnderline"/>
        </w:rPr>
        <w:t xml:space="preserve"> </w:t>
      </w:r>
      <w:r w:rsidRPr="008B46E7">
        <w:rPr>
          <w:sz w:val="14"/>
        </w:rPr>
        <w:t xml:space="preserve">businesses and </w:t>
      </w:r>
      <w:r w:rsidRPr="00E279C8">
        <w:rPr>
          <w:rStyle w:val="Emphasis"/>
          <w:highlight w:val="cyan"/>
        </w:rPr>
        <w:t>industries</w:t>
      </w:r>
      <w:r w:rsidRPr="008B46E7">
        <w:rPr>
          <w:sz w:val="14"/>
        </w:rPr>
        <w:t xml:space="preserve"> located in member states </w:t>
      </w:r>
      <w:r w:rsidRPr="00E279C8">
        <w:rPr>
          <w:rStyle w:val="Emphasis"/>
          <w:highlight w:val="cyan"/>
        </w:rPr>
        <w:t>ease in understanding</w:t>
      </w:r>
      <w:r w:rsidRPr="008B46E7">
        <w:rPr>
          <w:rStyle w:val="StyleUnderline"/>
        </w:rPr>
        <w:t xml:space="preserve"> whether their emissions are taxable</w:t>
      </w:r>
      <w:r w:rsidRPr="008B46E7">
        <w:rPr>
          <w:sz w:val="14"/>
        </w:rPr>
        <w:t xml:space="preserve"> or exempt.</w:t>
      </w:r>
    </w:p>
    <w:p w14:paraId="66730DC6" w14:textId="77777777" w:rsidR="00462FC1" w:rsidRDefault="00462FC1" w:rsidP="00462FC1">
      <w:pPr>
        <w:rPr>
          <w:sz w:val="16"/>
        </w:rPr>
      </w:pPr>
      <w:r w:rsidRPr="00E279C8">
        <w:rPr>
          <w:rStyle w:val="Emphasis"/>
          <w:highlight w:val="cyan"/>
        </w:rPr>
        <w:t>Unifying</w:t>
      </w:r>
      <w:r w:rsidRPr="00E279C8">
        <w:rPr>
          <w:rStyle w:val="StyleUnderline"/>
          <w:highlight w:val="cyan"/>
        </w:rPr>
        <w:t xml:space="preserve"> the</w:t>
      </w:r>
      <w:r w:rsidRPr="008B46E7">
        <w:rPr>
          <w:rStyle w:val="StyleUnderline"/>
        </w:rPr>
        <w:t xml:space="preserve"> carbon tax </w:t>
      </w:r>
      <w:r w:rsidRPr="00E279C8">
        <w:rPr>
          <w:rStyle w:val="StyleUnderline"/>
          <w:highlight w:val="cyan"/>
        </w:rPr>
        <w:t>system</w:t>
      </w:r>
      <w:r w:rsidRPr="008B46E7">
        <w:rPr>
          <w:sz w:val="14"/>
        </w:rPr>
        <w:t xml:space="preserve"> under </w:t>
      </w:r>
      <w:proofErr w:type="gramStart"/>
      <w:r w:rsidRPr="008B46E7">
        <w:rPr>
          <w:sz w:val="14"/>
        </w:rPr>
        <w:t>a SSCTA</w:t>
      </w:r>
      <w:proofErr w:type="gramEnd"/>
      <w:r w:rsidRPr="008B46E7">
        <w:rPr>
          <w:sz w:val="14"/>
        </w:rPr>
        <w:t xml:space="preserve"> </w:t>
      </w:r>
      <w:r w:rsidRPr="008B46E7">
        <w:rPr>
          <w:rStyle w:val="StyleUnderline"/>
        </w:rPr>
        <w:t xml:space="preserve">would </w:t>
      </w:r>
      <w:r w:rsidRPr="00E279C8">
        <w:rPr>
          <w:rStyle w:val="StyleUnderline"/>
          <w:highlight w:val="cyan"/>
        </w:rPr>
        <w:t>allow</w:t>
      </w:r>
      <w:r w:rsidRPr="008B46E7">
        <w:rPr>
          <w:rStyle w:val="StyleUnderline"/>
        </w:rPr>
        <w:t xml:space="preserve"> </w:t>
      </w:r>
      <w:r w:rsidRPr="00E279C8">
        <w:rPr>
          <w:rStyle w:val="Emphasis"/>
          <w:highlight w:val="cyan"/>
        </w:rPr>
        <w:t>unilateral</w:t>
      </w:r>
      <w:r w:rsidRPr="008B46E7">
        <w:rPr>
          <w:rStyle w:val="StyleUnderline"/>
        </w:rPr>
        <w:t xml:space="preserve"> regulatory </w:t>
      </w:r>
      <w:r w:rsidRPr="00E279C8">
        <w:rPr>
          <w:rStyle w:val="Emphasis"/>
          <w:highlight w:val="cyan"/>
        </w:rPr>
        <w:t>states</w:t>
      </w:r>
      <w:r w:rsidRPr="00E279C8">
        <w:rPr>
          <w:sz w:val="14"/>
          <w:highlight w:val="cyan"/>
        </w:rPr>
        <w:t xml:space="preserve"> </w:t>
      </w:r>
      <w:r w:rsidRPr="00E279C8">
        <w:rPr>
          <w:rStyle w:val="StyleUnderline"/>
          <w:highlight w:val="cyan"/>
        </w:rPr>
        <w:t>to interact</w:t>
      </w:r>
      <w:r w:rsidRPr="008B46E7">
        <w:rPr>
          <w:rStyle w:val="StyleUnderline"/>
        </w:rPr>
        <w:t xml:space="preserve"> </w:t>
      </w:r>
      <w:r w:rsidRPr="008B46E7">
        <w:rPr>
          <w:sz w:val="14"/>
        </w:rPr>
        <w:t>with each other</w:t>
      </w:r>
      <w:r w:rsidRPr="008B46E7">
        <w:rPr>
          <w:rStyle w:val="StyleUnderline"/>
        </w:rPr>
        <w:t xml:space="preserve"> in a way that may</w:t>
      </w:r>
      <w:r w:rsidRPr="008B46E7">
        <w:rPr>
          <w:sz w:val="14"/>
        </w:rPr>
        <w:t xml:space="preserve"> eventually </w:t>
      </w:r>
      <w:r w:rsidRPr="008B46E7">
        <w:rPr>
          <w:rStyle w:val="Emphasis"/>
        </w:rPr>
        <w:t>increase the</w:t>
      </w:r>
      <w:r w:rsidRPr="008B46E7">
        <w:rPr>
          <w:sz w:val="14"/>
        </w:rPr>
        <w:t xml:space="preserve"> </w:t>
      </w:r>
      <w:r w:rsidRPr="008B46E7">
        <w:rPr>
          <w:rStyle w:val="Emphasis"/>
        </w:rPr>
        <w:t>nation's incentive</w:t>
      </w:r>
      <w:r w:rsidRPr="008B46E7">
        <w:rPr>
          <w:sz w:val="14"/>
        </w:rPr>
        <w:t xml:space="preserve"> </w:t>
      </w:r>
      <w:r w:rsidRPr="008B46E7">
        <w:rPr>
          <w:rStyle w:val="StyleUnderline"/>
        </w:rPr>
        <w:t>to regulate emissions</w:t>
      </w:r>
      <w:r w:rsidRPr="008B46E7">
        <w:rPr>
          <w:sz w:val="14"/>
        </w:rPr>
        <w:t xml:space="preserve">. 321 To this end, </w:t>
      </w:r>
      <w:r w:rsidRPr="008B46E7">
        <w:rPr>
          <w:rStyle w:val="StyleUnderline"/>
        </w:rPr>
        <w:t xml:space="preserve">carbon tax administration </w:t>
      </w:r>
      <w:r w:rsidRPr="008B46E7">
        <w:rPr>
          <w:sz w:val="14"/>
        </w:rPr>
        <w:t xml:space="preserve">among member states </w:t>
      </w:r>
      <w:r w:rsidRPr="008B46E7">
        <w:rPr>
          <w:rStyle w:val="StyleUnderline"/>
        </w:rPr>
        <w:t>should encourage simplified</w:t>
      </w:r>
      <w:r w:rsidRPr="008B46E7">
        <w:rPr>
          <w:sz w:val="14"/>
        </w:rPr>
        <w:t xml:space="preserve"> </w:t>
      </w:r>
      <w:r w:rsidRPr="008B46E7">
        <w:rPr>
          <w:rStyle w:val="StyleUnderline"/>
        </w:rPr>
        <w:t xml:space="preserve">governing </w:t>
      </w:r>
      <w:r w:rsidRPr="008B46E7">
        <w:rPr>
          <w:rStyle w:val="Emphasis"/>
        </w:rPr>
        <w:t>cooperation</w:t>
      </w:r>
      <w:r w:rsidRPr="008B46E7">
        <w:rPr>
          <w:sz w:val="14"/>
        </w:rPr>
        <w:t xml:space="preserve"> to better harmonize regulations, </w:t>
      </w:r>
      <w:r w:rsidRPr="00E279C8">
        <w:rPr>
          <w:rStyle w:val="StyleUnderline"/>
          <w:highlight w:val="cyan"/>
        </w:rPr>
        <w:t xml:space="preserve">matching commitments to </w:t>
      </w:r>
      <w:r w:rsidRPr="00E279C8">
        <w:rPr>
          <w:rStyle w:val="Emphasis"/>
          <w:highlight w:val="cyan"/>
        </w:rPr>
        <w:t>raise</w:t>
      </w:r>
      <w:r w:rsidRPr="008B46E7">
        <w:rPr>
          <w:rStyle w:val="Emphasis"/>
        </w:rPr>
        <w:t xml:space="preserve"> </w:t>
      </w:r>
      <w:r w:rsidRPr="00E279C8">
        <w:rPr>
          <w:rStyle w:val="Emphasis"/>
          <w:highlight w:val="cyan"/>
        </w:rPr>
        <w:t>broader</w:t>
      </w:r>
      <w:r w:rsidRPr="008B46E7">
        <w:rPr>
          <w:sz w:val="14"/>
        </w:rPr>
        <w:t xml:space="preserve"> </w:t>
      </w:r>
      <w:r w:rsidRPr="008B46E7">
        <w:rPr>
          <w:rStyle w:val="StyleUnderline"/>
        </w:rPr>
        <w:t>state</w:t>
      </w:r>
      <w:r w:rsidRPr="008B46E7">
        <w:rPr>
          <w:sz w:val="14"/>
        </w:rPr>
        <w:t xml:space="preserve"> </w:t>
      </w:r>
      <w:r w:rsidRPr="00E279C8">
        <w:rPr>
          <w:rStyle w:val="Emphasis"/>
          <w:highlight w:val="cyan"/>
        </w:rPr>
        <w:t>interest</w:t>
      </w:r>
      <w:r w:rsidRPr="008B46E7">
        <w:rPr>
          <w:sz w:val="14"/>
        </w:rPr>
        <w:t xml:space="preserve"> </w:t>
      </w:r>
      <w:r w:rsidRPr="00E279C8">
        <w:rPr>
          <w:rStyle w:val="StyleUnderline"/>
          <w:highlight w:val="cyan"/>
        </w:rPr>
        <w:t>in</w:t>
      </w:r>
      <w:r w:rsidRPr="008B46E7">
        <w:rPr>
          <w:rStyle w:val="StyleUnderline"/>
        </w:rPr>
        <w:t xml:space="preserve"> implementing a carbon tax</w:t>
      </w:r>
      <w:r w:rsidRPr="008B46E7">
        <w:rPr>
          <w:sz w:val="14"/>
        </w:rPr>
        <w:t xml:space="preserve"> system, </w:t>
      </w:r>
      <w:r w:rsidRPr="008B46E7">
        <w:rPr>
          <w:rStyle w:val="StyleUnderline"/>
        </w:rPr>
        <w:t>and formally linked regulations to</w:t>
      </w:r>
      <w:r w:rsidRPr="008B46E7">
        <w:rPr>
          <w:sz w:val="14"/>
        </w:rPr>
        <w:t xml:space="preserve"> simplify and cost-effectively manage the tax while </w:t>
      </w:r>
      <w:r w:rsidRPr="008B46E7">
        <w:rPr>
          <w:rStyle w:val="StyleUnderline"/>
        </w:rPr>
        <w:t>benefitting from the</w:t>
      </w:r>
      <w:r w:rsidRPr="008B46E7">
        <w:rPr>
          <w:sz w:val="14"/>
        </w:rPr>
        <w:t xml:space="preserve"> overall </w:t>
      </w:r>
      <w:r w:rsidRPr="008B46E7">
        <w:rPr>
          <w:rStyle w:val="StyleUnderline"/>
        </w:rPr>
        <w:t xml:space="preserve">goal of </w:t>
      </w:r>
      <w:r w:rsidRPr="00E279C8">
        <w:rPr>
          <w:rStyle w:val="Emphasis"/>
          <w:highlight w:val="cyan"/>
        </w:rPr>
        <w:t>reducing</w:t>
      </w:r>
      <w:r w:rsidRPr="008B46E7">
        <w:rPr>
          <w:rStyle w:val="Emphasis"/>
        </w:rPr>
        <w:t xml:space="preserve"> </w:t>
      </w:r>
      <w:r w:rsidRPr="008B46E7">
        <w:rPr>
          <w:rStyle w:val="StyleUnderline"/>
        </w:rPr>
        <w:t>GHG</w:t>
      </w:r>
      <w:r w:rsidRPr="008B46E7">
        <w:rPr>
          <w:rStyle w:val="Emphasis"/>
        </w:rPr>
        <w:t xml:space="preserve"> </w:t>
      </w:r>
      <w:r w:rsidRPr="00E279C8">
        <w:rPr>
          <w:rStyle w:val="Emphasis"/>
          <w:highlight w:val="cyan"/>
        </w:rPr>
        <w:t>emissions</w:t>
      </w:r>
      <w:r w:rsidRPr="008B46E7">
        <w:rPr>
          <w:sz w:val="14"/>
        </w:rPr>
        <w:t xml:space="preserve"> </w:t>
      </w:r>
      <w:r w:rsidRPr="008B46E7">
        <w:rPr>
          <w:rStyle w:val="StyleUnderline"/>
        </w:rPr>
        <w:t>in the United States</w:t>
      </w:r>
      <w:r w:rsidRPr="008B46E7">
        <w:rPr>
          <w:sz w:val="16"/>
        </w:rPr>
        <w:t>. 322</w:t>
      </w:r>
    </w:p>
    <w:p w14:paraId="66E445E3" w14:textId="77777777" w:rsidR="00462FC1" w:rsidRPr="00EC231F" w:rsidRDefault="00462FC1" w:rsidP="00462FC1">
      <w:pPr>
        <w:pStyle w:val="Heading4"/>
        <w:rPr>
          <w:rFonts w:cs="Arial"/>
        </w:rPr>
      </w:pPr>
      <w:r w:rsidRPr="00EC231F">
        <w:rPr>
          <w:rFonts w:cs="Arial"/>
        </w:rPr>
        <w:t>Carbon pricing spurs renewable innovation.</w:t>
      </w:r>
    </w:p>
    <w:p w14:paraId="5E59F0F3" w14:textId="77777777" w:rsidR="00462FC1" w:rsidRPr="00EC231F" w:rsidRDefault="00462FC1" w:rsidP="00462FC1">
      <w:pPr>
        <w:rPr>
          <w:rStyle w:val="StyleUnderline"/>
        </w:rPr>
      </w:pPr>
      <w:r w:rsidRPr="00EC231F">
        <w:t xml:space="preserve">Jeroen C.J.M. </w:t>
      </w:r>
      <w:r w:rsidRPr="00EC231F">
        <w:rPr>
          <w:rStyle w:val="Style13ptBold"/>
        </w:rPr>
        <w:t xml:space="preserve">van den Bergh &amp; </w:t>
      </w:r>
      <w:r w:rsidRPr="00EC231F">
        <w:t xml:space="preserve"> Wouter W.J. </w:t>
      </w:r>
      <w:r w:rsidRPr="00EC231F">
        <w:rPr>
          <w:rStyle w:val="Style13ptBold"/>
        </w:rPr>
        <w:t>Botzen. 24.</w:t>
      </w:r>
      <w:r w:rsidRPr="00EC231F">
        <w:t xml:space="preserve"> van den Bergh is a ICREA Research Professor at </w:t>
      </w:r>
      <w:proofErr w:type="spellStart"/>
      <w:r w:rsidRPr="00EC231F">
        <w:t>Universitat</w:t>
      </w:r>
      <w:proofErr w:type="spellEnd"/>
      <w:r w:rsidRPr="00EC231F">
        <w:t xml:space="preserve"> </w:t>
      </w:r>
      <w:proofErr w:type="spellStart"/>
      <w:r w:rsidRPr="00EC231F">
        <w:t>Autònoma</w:t>
      </w:r>
      <w:proofErr w:type="spellEnd"/>
      <w:r w:rsidRPr="00EC231F">
        <w:t xml:space="preserve"> de Barcelona, is the deputy director for Research of its Institute of Environmental Science and Technology, is the professor of Environmental and Resource Economics at VU University </w:t>
      </w:r>
      <w:proofErr w:type="gramStart"/>
      <w:r w:rsidRPr="00EC231F">
        <w:t>Amsterdam, and</w:t>
      </w:r>
      <w:proofErr w:type="gramEnd"/>
      <w:r w:rsidRPr="00EC231F">
        <w:t xml:space="preserve"> earned a master's degree in Econometrics and Operations Research from Tilburg University and a doctorate in economics from VU University Amsterdam. </w:t>
      </w:r>
      <w:proofErr w:type="spellStart"/>
      <w:r w:rsidRPr="00EC231F">
        <w:t>Botzen</w:t>
      </w:r>
      <w:proofErr w:type="spellEnd"/>
      <w:r w:rsidRPr="00EC231F">
        <w:t xml:space="preserve"> is full Professor of Economics of Global Environmental Change at the Utrecht University School of Economics, is the Professor of Economics of Climate Change and Natural Disasters and the Head at the Department of Environmental Economics at the Institute for Environmental Studies at VU University Amsterdam, is a senior research fellow at the Risk Management and Decision Processes Center at the Wharton School of the University of Pennsylvania, and earned his PhD from the Faculty of Economics and Business Administration at VU University Amsterdam and his MSc Economics from the University of Maastricht. “Assessing Criticisms of Carbon Pricing”. International Review of Environmental and Resource Economics, 2024, 18: 1–70. https://doi.org/10.1561/101.00000172</w:t>
      </w:r>
    </w:p>
    <w:p w14:paraId="3B7D922A" w14:textId="77777777" w:rsidR="00462FC1" w:rsidRPr="00EC231F" w:rsidRDefault="00462FC1" w:rsidP="00462FC1">
      <w:pPr>
        <w:rPr>
          <w:rStyle w:val="StyleUnderline"/>
        </w:rPr>
      </w:pPr>
      <w:r w:rsidRPr="00EC231F">
        <w:rPr>
          <w:u w:val="single"/>
        </w:rPr>
        <w:t>Total</w:t>
      </w:r>
      <w:r w:rsidRPr="00EC231F">
        <w:t xml:space="preserve"> </w:t>
      </w:r>
      <w:r w:rsidRPr="00EC231F">
        <w:rPr>
          <w:u w:val="single"/>
        </w:rPr>
        <w:t>rebound includes direct rebound caused by more intense use of energy-efficient technologies</w:t>
      </w:r>
      <w:r w:rsidRPr="00EC231F">
        <w:t xml:space="preserve">, </w:t>
      </w:r>
      <w:r w:rsidRPr="00EC231F">
        <w:rPr>
          <w:u w:val="single"/>
        </w:rPr>
        <w:t>and indirect rebound due to spending money savings from energy conservation on high-carbon goods and services</w:t>
      </w:r>
      <w:r w:rsidRPr="00EC231F">
        <w:t xml:space="preserve">. </w:t>
      </w:r>
      <w:r w:rsidRPr="00EC231F">
        <w:rPr>
          <w:rStyle w:val="Emphasis"/>
          <w:highlight w:val="cyan"/>
        </w:rPr>
        <w:t>Pricing</w:t>
      </w:r>
      <w:r w:rsidRPr="00EC231F">
        <w:rPr>
          <w:rStyle w:val="Emphasis"/>
        </w:rPr>
        <w:t xml:space="preserve"> energy proportionally to carbon content </w:t>
      </w:r>
      <w:r w:rsidRPr="00EC231F">
        <w:rPr>
          <w:rStyle w:val="Emphasis"/>
          <w:highlight w:val="cyan"/>
        </w:rPr>
        <w:t>controls</w:t>
      </w:r>
      <w:r w:rsidRPr="00EC231F">
        <w:rPr>
          <w:rStyle w:val="Emphasis"/>
        </w:rPr>
        <w:t xml:space="preserve"> both </w:t>
      </w:r>
      <w:r w:rsidRPr="00EC231F">
        <w:rPr>
          <w:rStyle w:val="Emphasis"/>
          <w:highlight w:val="cyan"/>
        </w:rPr>
        <w:t>rebound channels</w:t>
      </w:r>
      <w:r w:rsidRPr="00EC231F">
        <w:rPr>
          <w:rStyle w:val="Emphasis"/>
        </w:rPr>
        <w:t>.</w:t>
      </w:r>
      <w:r w:rsidRPr="00EC231F">
        <w:t xml:space="preserve"> For example, </w:t>
      </w:r>
      <w:r w:rsidRPr="00EC231F">
        <w:rPr>
          <w:highlight w:val="cyan"/>
          <w:u w:val="single"/>
        </w:rPr>
        <w:t>increased emissions</w:t>
      </w:r>
      <w:r w:rsidRPr="00EC231F">
        <w:rPr>
          <w:u w:val="single"/>
        </w:rPr>
        <w:t xml:space="preserve"> due to rebound in a carbon market will be </w:t>
      </w:r>
      <w:r w:rsidRPr="00EC231F">
        <w:rPr>
          <w:highlight w:val="cyan"/>
          <w:u w:val="single"/>
        </w:rPr>
        <w:t xml:space="preserve">compensated </w:t>
      </w:r>
      <w:r w:rsidRPr="00EC231F">
        <w:rPr>
          <w:rStyle w:val="Emphasis"/>
          <w:highlight w:val="cyan"/>
        </w:rPr>
        <w:t>through a higher</w:t>
      </w:r>
      <w:r w:rsidRPr="00EC231F">
        <w:rPr>
          <w:rStyle w:val="Emphasis"/>
        </w:rPr>
        <w:t xml:space="preserve"> carbon </w:t>
      </w:r>
      <w:r w:rsidRPr="00EC231F">
        <w:rPr>
          <w:rStyle w:val="Emphasis"/>
          <w:highlight w:val="cyan"/>
        </w:rPr>
        <w:t>price</w:t>
      </w:r>
      <w:r w:rsidRPr="00EC231F">
        <w:t xml:space="preserve"> triggered by the fixed cap.</w:t>
      </w:r>
    </w:p>
    <w:p w14:paraId="5B5D20B6" w14:textId="77777777" w:rsidR="00462FC1" w:rsidRPr="00EC231F" w:rsidRDefault="00462FC1" w:rsidP="00462FC1">
      <w:pPr>
        <w:rPr>
          <w:rStyle w:val="StyleUnderline"/>
        </w:rPr>
      </w:pPr>
      <w:r w:rsidRPr="00EC231F">
        <w:rPr>
          <w:highlight w:val="cyan"/>
          <w:u w:val="single"/>
        </w:rPr>
        <w:t>Alternative</w:t>
      </w:r>
      <w:r w:rsidRPr="00EC231F">
        <w:rPr>
          <w:u w:val="single"/>
        </w:rPr>
        <w:t xml:space="preserve"> instrument</w:t>
      </w:r>
      <w:r w:rsidRPr="00EC231F">
        <w:rPr>
          <w:highlight w:val="cyan"/>
          <w:u w:val="single"/>
        </w:rPr>
        <w:t>s</w:t>
      </w:r>
      <w:r w:rsidRPr="00EC231F">
        <w:rPr>
          <w:u w:val="single"/>
        </w:rPr>
        <w:t xml:space="preserve"> that critics</w:t>
      </w:r>
      <w:r w:rsidRPr="00EC231F">
        <w:t xml:space="preserve"> often </w:t>
      </w:r>
      <w:proofErr w:type="spellStart"/>
      <w:r w:rsidRPr="00EC231F">
        <w:rPr>
          <w:u w:val="single"/>
        </w:rPr>
        <w:t>favour</w:t>
      </w:r>
      <w:proofErr w:type="spellEnd"/>
      <w:r w:rsidRPr="00EC231F">
        <w:rPr>
          <w:u w:val="single"/>
        </w:rPr>
        <w:t xml:space="preserve"> </w:t>
      </w:r>
      <w:r w:rsidRPr="00EC231F">
        <w:rPr>
          <w:rStyle w:val="Emphasis"/>
        </w:rPr>
        <w:t xml:space="preserve">tend to </w:t>
      </w:r>
      <w:r w:rsidRPr="00EC231F">
        <w:rPr>
          <w:rStyle w:val="Emphasis"/>
          <w:highlight w:val="cyan"/>
        </w:rPr>
        <w:t>score badly</w:t>
      </w:r>
      <w:r w:rsidRPr="00EC231F">
        <w:rPr>
          <w:rStyle w:val="Emphasis"/>
        </w:rPr>
        <w:t xml:space="preserve"> in this respect</w:t>
      </w:r>
      <w:r w:rsidRPr="00EC231F">
        <w:t xml:space="preserve">. </w:t>
      </w:r>
      <w:r w:rsidRPr="00EC231F">
        <w:rPr>
          <w:u w:val="single"/>
        </w:rPr>
        <w:t xml:space="preserve">Efficiency </w:t>
      </w:r>
      <w:r w:rsidRPr="00EC231F">
        <w:rPr>
          <w:highlight w:val="cyan"/>
          <w:u w:val="single"/>
        </w:rPr>
        <w:t>standards</w:t>
      </w:r>
      <w:r w:rsidRPr="00EC231F">
        <w:rPr>
          <w:u w:val="single"/>
        </w:rPr>
        <w:t xml:space="preserve"> stimulate adoption of more efficient equipment but tend to </w:t>
      </w:r>
      <w:r w:rsidRPr="00EC231F">
        <w:rPr>
          <w:highlight w:val="cyan"/>
          <w:u w:val="single"/>
        </w:rPr>
        <w:t>make</w:t>
      </w:r>
      <w:r w:rsidRPr="00EC231F">
        <w:rPr>
          <w:u w:val="single"/>
        </w:rPr>
        <w:t xml:space="preserve"> the </w:t>
      </w:r>
      <w:r w:rsidRPr="00EC231F">
        <w:rPr>
          <w:highlight w:val="cyan"/>
          <w:u w:val="single"/>
        </w:rPr>
        <w:t>use phase cheaper</w:t>
      </w:r>
      <w:r w:rsidRPr="00EC231F">
        <w:rPr>
          <w:u w:val="single"/>
        </w:rPr>
        <w:t xml:space="preserve">, </w:t>
      </w:r>
      <w:r w:rsidRPr="00EC231F">
        <w:rPr>
          <w:rStyle w:val="Emphasis"/>
        </w:rPr>
        <w:t>which generates additional emissions</w:t>
      </w:r>
      <w:r w:rsidRPr="00EC231F">
        <w:t xml:space="preserve"> (Gillingham, 2020). Only subjecting uncountable technologies, products and services to consistent standards would overcome the problem of rebound due to shifting expenditures; further complications are due to all these standards needing regular updating to keep up with technological change. Adoption </w:t>
      </w:r>
      <w:r w:rsidRPr="00EC231F">
        <w:rPr>
          <w:highlight w:val="cyan"/>
          <w:u w:val="single"/>
        </w:rPr>
        <w:t>subsidies</w:t>
      </w:r>
      <w:r w:rsidRPr="00EC231F">
        <w:rPr>
          <w:u w:val="single"/>
        </w:rPr>
        <w:t xml:space="preserve"> </w:t>
      </w:r>
      <w:r w:rsidRPr="00EC231F">
        <w:rPr>
          <w:rStyle w:val="Emphasis"/>
        </w:rPr>
        <w:t>perform even worse in terms of rebound</w:t>
      </w:r>
      <w:r w:rsidRPr="00EC231F">
        <w:rPr>
          <w:u w:val="single"/>
        </w:rPr>
        <w:t xml:space="preserve"> as they </w:t>
      </w:r>
      <w:r w:rsidRPr="00EC231F">
        <w:rPr>
          <w:highlight w:val="cyan"/>
          <w:u w:val="single"/>
        </w:rPr>
        <w:t>make</w:t>
      </w:r>
      <w:r w:rsidRPr="00EC231F">
        <w:rPr>
          <w:u w:val="single"/>
        </w:rPr>
        <w:t xml:space="preserve"> the </w:t>
      </w:r>
      <w:r w:rsidRPr="00EC231F">
        <w:rPr>
          <w:highlight w:val="cyan"/>
          <w:u w:val="single"/>
        </w:rPr>
        <w:t>adoption</w:t>
      </w:r>
      <w:r w:rsidRPr="00EC231F">
        <w:rPr>
          <w:u w:val="single"/>
        </w:rPr>
        <w:t xml:space="preserve"> or purchase decision more </w:t>
      </w:r>
      <w:r w:rsidRPr="00EC231F">
        <w:rPr>
          <w:highlight w:val="cyan"/>
          <w:u w:val="single"/>
        </w:rPr>
        <w:t>affordable</w:t>
      </w:r>
      <w:r w:rsidRPr="00EC231F">
        <w:rPr>
          <w:u w:val="single"/>
        </w:rPr>
        <w:t xml:space="preserve">, </w:t>
      </w:r>
      <w:r w:rsidRPr="00EC231F">
        <w:rPr>
          <w:rStyle w:val="Emphasis"/>
        </w:rPr>
        <w:t xml:space="preserve">which may </w:t>
      </w:r>
      <w:r w:rsidRPr="00EC231F">
        <w:rPr>
          <w:rStyle w:val="Emphasis"/>
          <w:highlight w:val="cyan"/>
        </w:rPr>
        <w:t>spill over to more intense use</w:t>
      </w:r>
      <w:r w:rsidRPr="00EC231F">
        <w:t xml:space="preserve"> (Font et al., 2021) </w:t>
      </w:r>
      <w:r w:rsidRPr="00EC231F">
        <w:rPr>
          <w:highlight w:val="cyan"/>
          <w:u w:val="single"/>
        </w:rPr>
        <w:t xml:space="preserve">or </w:t>
      </w:r>
      <w:r w:rsidRPr="00EC231F">
        <w:rPr>
          <w:rStyle w:val="Emphasis"/>
          <w:highlight w:val="cyan"/>
        </w:rPr>
        <w:t>spending</w:t>
      </w:r>
      <w:r w:rsidRPr="00EC231F">
        <w:rPr>
          <w:rStyle w:val="Emphasis"/>
        </w:rPr>
        <w:t xml:space="preserve"> on other goods and services</w:t>
      </w:r>
      <w:r w:rsidRPr="00EC231F">
        <w:t xml:space="preserve"> (</w:t>
      </w:r>
      <w:proofErr w:type="spellStart"/>
      <w:r w:rsidRPr="00EC231F">
        <w:t>Exadaktylos</w:t>
      </w:r>
      <w:proofErr w:type="spellEnd"/>
      <w:r w:rsidRPr="00EC231F">
        <w:t xml:space="preserve"> and van den Bergh, 2021). </w:t>
      </w:r>
    </w:p>
    <w:p w14:paraId="1EBCBC96" w14:textId="77777777" w:rsidR="00462FC1" w:rsidRPr="00EC231F" w:rsidRDefault="00462FC1" w:rsidP="00462FC1">
      <w:pPr>
        <w:rPr>
          <w:rStyle w:val="StyleUnderline"/>
        </w:rPr>
      </w:pPr>
      <w:r w:rsidRPr="00EC231F">
        <w:t xml:space="preserve">A recent literature review suggests that </w:t>
      </w:r>
      <w:r w:rsidRPr="00EC231F">
        <w:rPr>
          <w:u w:val="single"/>
        </w:rPr>
        <w:t>a</w:t>
      </w:r>
      <w:r w:rsidRPr="00EC231F">
        <w:t xml:space="preserve"> possible </w:t>
      </w:r>
      <w:r w:rsidRPr="00EC231F">
        <w:rPr>
          <w:u w:val="single"/>
        </w:rPr>
        <w:t>explanation for the historical close coupling between energy consumption and GDP, despite many efforts to improve energy efficiency</w:t>
      </w:r>
      <w:r w:rsidRPr="00EC231F">
        <w:t xml:space="preserve"> in various sectors</w:t>
      </w:r>
      <w:r w:rsidRPr="00EC231F">
        <w:rPr>
          <w:u w:val="single"/>
        </w:rPr>
        <w:t>, is due to large economy-wide rebound effects</w:t>
      </w:r>
      <w:r w:rsidRPr="00EC231F">
        <w:t xml:space="preserve"> (Brockway et al., 2021). </w:t>
      </w:r>
      <w:r w:rsidRPr="00EC231F">
        <w:rPr>
          <w:u w:val="single"/>
        </w:rPr>
        <w:t xml:space="preserve">The </w:t>
      </w:r>
      <w:r w:rsidRPr="00EC231F">
        <w:rPr>
          <w:highlight w:val="cyan"/>
          <w:u w:val="single"/>
        </w:rPr>
        <w:t>study finds</w:t>
      </w:r>
      <w:r w:rsidRPr="00EC231F">
        <w:rPr>
          <w:u w:val="single"/>
        </w:rPr>
        <w:t xml:space="preserve"> economy-wide </w:t>
      </w:r>
      <w:r w:rsidRPr="00EC231F">
        <w:rPr>
          <w:highlight w:val="cyan"/>
          <w:u w:val="single"/>
        </w:rPr>
        <w:t>rebound</w:t>
      </w:r>
      <w:r w:rsidRPr="00EC231F">
        <w:rPr>
          <w:u w:val="single"/>
        </w:rPr>
        <w:t xml:space="preserve"> to </w:t>
      </w:r>
      <w:r w:rsidRPr="00EC231F">
        <w:rPr>
          <w:highlight w:val="cyan"/>
          <w:u w:val="single"/>
        </w:rPr>
        <w:t>be</w:t>
      </w:r>
      <w:r w:rsidRPr="00EC231F">
        <w:rPr>
          <w:u w:val="single"/>
        </w:rPr>
        <w:t xml:space="preserve"> around </w:t>
      </w:r>
      <w:r w:rsidRPr="00EC231F">
        <w:rPr>
          <w:highlight w:val="cyan"/>
          <w:u w:val="single"/>
        </w:rPr>
        <w:t>50%</w:t>
      </w:r>
      <w:r w:rsidRPr="00EC231F">
        <w:rPr>
          <w:u w:val="single"/>
        </w:rPr>
        <w:t xml:space="preserve"> or higher, </w:t>
      </w:r>
      <w:r w:rsidRPr="00EC231F">
        <w:rPr>
          <w:highlight w:val="cyan"/>
          <w:u w:val="single"/>
        </w:rPr>
        <w:t>meaning</w:t>
      </w:r>
      <w:r w:rsidRPr="00EC231F">
        <w:rPr>
          <w:u w:val="single"/>
        </w:rPr>
        <w:t xml:space="preserve"> that policy </w:t>
      </w:r>
      <w:r w:rsidRPr="00EC231F">
        <w:rPr>
          <w:highlight w:val="cyan"/>
          <w:u w:val="single"/>
        </w:rPr>
        <w:t xml:space="preserve">effectiveness </w:t>
      </w:r>
      <w:r w:rsidRPr="00EC231F">
        <w:rPr>
          <w:rStyle w:val="Emphasis"/>
          <w:highlight w:val="cyan"/>
        </w:rPr>
        <w:t>is</w:t>
      </w:r>
      <w:r w:rsidRPr="00EC231F">
        <w:rPr>
          <w:rStyle w:val="Emphasis"/>
        </w:rPr>
        <w:t xml:space="preserve"> more than </w:t>
      </w:r>
      <w:r w:rsidRPr="00EC231F">
        <w:rPr>
          <w:rStyle w:val="Emphasis"/>
          <w:highlight w:val="cyan"/>
        </w:rPr>
        <w:t>halved</w:t>
      </w:r>
      <w:r w:rsidRPr="00EC231F">
        <w:rPr>
          <w:rStyle w:val="Emphasis"/>
        </w:rPr>
        <w:t xml:space="preserve"> if rebound effects are unaddressed.</w:t>
      </w:r>
      <w:r w:rsidRPr="00EC231F">
        <w:t xml:space="preserve"> </w:t>
      </w:r>
      <w:r w:rsidRPr="00EC231F">
        <w:rPr>
          <w:u w:val="single"/>
        </w:rPr>
        <w:t xml:space="preserve">Rebound </w:t>
      </w:r>
      <w:r w:rsidRPr="00EC231F">
        <w:t xml:space="preserve">thus </w:t>
      </w:r>
      <w:r w:rsidRPr="00EC231F">
        <w:rPr>
          <w:u w:val="single"/>
        </w:rPr>
        <w:t xml:space="preserve">merits structural attention in evaluation of climate policy instruments, </w:t>
      </w:r>
      <w:r w:rsidRPr="00EC231F">
        <w:rPr>
          <w:rStyle w:val="Emphasis"/>
        </w:rPr>
        <w:t>strengthening the case for carbon pricing</w:t>
      </w:r>
      <w:r w:rsidRPr="00EC231F">
        <w:t xml:space="preserve">. In other words, we strongly support energy-efficiency policies — especially to overcome </w:t>
      </w:r>
      <w:proofErr w:type="spellStart"/>
      <w:r w:rsidRPr="00EC231F">
        <w:t>behavioural</w:t>
      </w:r>
      <w:proofErr w:type="spellEnd"/>
      <w:r w:rsidRPr="00EC231F">
        <w:t xml:space="preserve"> and institutional barriers to energy conservation — as long as their rebound is adequately controlled through energy/carbon pricing. This is in line with suggestions from a recent review of energy-efficiency policies that concludes as the main concern “Rebound effects at the macro level still warrant careful policy attention, as they may be nontrivial” (Saunders et al., 2021).</w:t>
      </w:r>
    </w:p>
    <w:p w14:paraId="499B917F" w14:textId="77777777" w:rsidR="00462FC1" w:rsidRPr="00EC231F" w:rsidRDefault="00462FC1" w:rsidP="00462FC1">
      <w:pPr>
        <w:rPr>
          <w:rStyle w:val="StyleUnderline"/>
        </w:rPr>
      </w:pPr>
      <w:r w:rsidRPr="00EC231F">
        <w:rPr>
          <w:u w:val="single"/>
        </w:rPr>
        <w:t xml:space="preserve">Absence of carbon pricing </w:t>
      </w:r>
      <w:r w:rsidRPr="00EC231F">
        <w:rPr>
          <w:szCs w:val="16"/>
        </w:rPr>
        <w:t>not only increases rebound but also</w:t>
      </w:r>
      <w:r w:rsidRPr="00EC231F">
        <w:rPr>
          <w:u w:val="single"/>
        </w:rPr>
        <w:t xml:space="preserve"> </w:t>
      </w:r>
      <w:r w:rsidRPr="00EC231F">
        <w:rPr>
          <w:rStyle w:val="Emphasis"/>
        </w:rPr>
        <w:t>causes unwanted systemic effects</w:t>
      </w:r>
      <w:r w:rsidRPr="00EC231F">
        <w:t xml:space="preserve"> related to renewable energy use. Two examples illustrate this. First, </w:t>
      </w:r>
      <w:r w:rsidRPr="00EC231F">
        <w:rPr>
          <w:u w:val="single"/>
        </w:rPr>
        <w:t>historical absence of carbon pricing to discourage fossil fuel use, and instead a focus on</w:t>
      </w:r>
      <w:r w:rsidRPr="00EC231F">
        <w:t xml:space="preserve"> adoption </w:t>
      </w:r>
      <w:r w:rsidRPr="00EC231F">
        <w:rPr>
          <w:u w:val="single"/>
        </w:rPr>
        <w:t xml:space="preserve">subsidies to encourage </w:t>
      </w:r>
      <w:proofErr w:type="gramStart"/>
      <w:r w:rsidRPr="00EC231F">
        <w:rPr>
          <w:u w:val="single"/>
        </w:rPr>
        <w:t>renewables,</w:t>
      </w:r>
      <w:proofErr w:type="gramEnd"/>
      <w:r w:rsidRPr="00EC231F">
        <w:rPr>
          <w:u w:val="single"/>
        </w:rPr>
        <w:t xml:space="preserve"> </w:t>
      </w:r>
      <w:r w:rsidRPr="00EC231F">
        <w:rPr>
          <w:rStyle w:val="Emphasis"/>
        </w:rPr>
        <w:t>has not been very effective.</w:t>
      </w:r>
      <w:r w:rsidRPr="00EC231F">
        <w:t xml:space="preserve"> </w:t>
      </w:r>
      <w:r w:rsidRPr="00EC231F">
        <w:rPr>
          <w:u w:val="single"/>
        </w:rPr>
        <w:t>Over the past 50 years the average pattern across most nations</w:t>
      </w:r>
      <w:r w:rsidRPr="00EC231F">
        <w:t xml:space="preserve"> of the world </w:t>
      </w:r>
      <w:r w:rsidRPr="00EC231F">
        <w:rPr>
          <w:u w:val="single"/>
        </w:rPr>
        <w:t xml:space="preserve">shows that energy use from low-carbon sources has substituted </w:t>
      </w:r>
      <w:r w:rsidRPr="00EC231F">
        <w:rPr>
          <w:rStyle w:val="Emphasis"/>
        </w:rPr>
        <w:t>for less than one-quarter of fossil-fuel energy use</w:t>
      </w:r>
      <w:r w:rsidRPr="00EC231F">
        <w:rPr>
          <w:u w:val="single"/>
        </w:rPr>
        <w:t xml:space="preserve"> and </w:t>
      </w:r>
      <w:r w:rsidRPr="00EC231F">
        <w:rPr>
          <w:rStyle w:val="Emphasis"/>
        </w:rPr>
        <w:t>only one-tenth of fossil-fuel-generated electricity</w:t>
      </w:r>
      <w:r w:rsidRPr="00EC231F">
        <w:t xml:space="preserve"> (York, 2012), while the rest has served to meet increasing energy demand. Given that this study uses historical data, things may be better now, although one cannot be optimistic since renewables tend to be still more stimulated by subsidies than carbon pricing. Second, </w:t>
      </w:r>
      <w:r w:rsidRPr="00EC231F">
        <w:rPr>
          <w:u w:val="single"/>
        </w:rPr>
        <w:t>production-related emissions of solar PV significantly differ between technologies and countries</w:t>
      </w:r>
      <w:r w:rsidRPr="00EC231F">
        <w:t xml:space="preserve"> (Liu and van den Bergh, 2020). </w:t>
      </w:r>
      <w:r w:rsidRPr="00EC231F">
        <w:rPr>
          <w:highlight w:val="cyan"/>
          <w:u w:val="single"/>
        </w:rPr>
        <w:t xml:space="preserve">Without </w:t>
      </w:r>
      <w:r w:rsidRPr="00EC231F">
        <w:rPr>
          <w:u w:val="single"/>
        </w:rPr>
        <w:t xml:space="preserve">carbon </w:t>
      </w:r>
      <w:r w:rsidRPr="00EC231F">
        <w:rPr>
          <w:highlight w:val="cyan"/>
          <w:u w:val="single"/>
        </w:rPr>
        <w:t>pricing</w:t>
      </w:r>
      <w:r w:rsidRPr="00EC231F">
        <w:t xml:space="preserve">, however, </w:t>
      </w:r>
      <w:r w:rsidRPr="00EC231F">
        <w:rPr>
          <w:highlight w:val="cyan"/>
          <w:u w:val="single"/>
        </w:rPr>
        <w:t xml:space="preserve">final prices </w:t>
      </w:r>
      <w:r w:rsidRPr="00EC231F">
        <w:rPr>
          <w:u w:val="single"/>
        </w:rPr>
        <w:t xml:space="preserve">of PV panels </w:t>
      </w:r>
      <w:r w:rsidRPr="00EC231F">
        <w:rPr>
          <w:rStyle w:val="Emphasis"/>
        </w:rPr>
        <w:t xml:space="preserve">will </w:t>
      </w:r>
      <w:r w:rsidRPr="00EC231F">
        <w:rPr>
          <w:rStyle w:val="Emphasis"/>
          <w:highlight w:val="cyan"/>
        </w:rPr>
        <w:t>not reflect</w:t>
      </w:r>
      <w:r w:rsidRPr="00EC231F">
        <w:rPr>
          <w:rStyle w:val="Emphasis"/>
        </w:rPr>
        <w:t xml:space="preserve"> such </w:t>
      </w:r>
      <w:r w:rsidRPr="00EC231F">
        <w:rPr>
          <w:rStyle w:val="Emphasis"/>
          <w:highlight w:val="cyan"/>
        </w:rPr>
        <w:t>differences</w:t>
      </w:r>
      <w:r w:rsidRPr="00EC231F">
        <w:rPr>
          <w:highlight w:val="cyan"/>
          <w:u w:val="single"/>
        </w:rPr>
        <w:t xml:space="preserve"> </w:t>
      </w:r>
      <w:r w:rsidRPr="00EC231F">
        <w:rPr>
          <w:u w:val="single"/>
        </w:rPr>
        <w:t>and</w:t>
      </w:r>
      <w:r w:rsidRPr="00EC231F">
        <w:t xml:space="preserve"> hence </w:t>
      </w:r>
      <w:r w:rsidRPr="00EC231F">
        <w:rPr>
          <w:highlight w:val="cyan"/>
          <w:u w:val="single"/>
        </w:rPr>
        <w:t>users</w:t>
      </w:r>
      <w:r w:rsidRPr="00EC231F">
        <w:rPr>
          <w:u w:val="single"/>
        </w:rPr>
        <w:t xml:space="preserve"> </w:t>
      </w:r>
      <w:r w:rsidRPr="00EC231F">
        <w:rPr>
          <w:rStyle w:val="Emphasis"/>
        </w:rPr>
        <w:t xml:space="preserve">will </w:t>
      </w:r>
      <w:r w:rsidRPr="00EC231F">
        <w:rPr>
          <w:rStyle w:val="Emphasis"/>
          <w:highlight w:val="cyan"/>
        </w:rPr>
        <w:t>not</w:t>
      </w:r>
      <w:r w:rsidRPr="00EC231F">
        <w:rPr>
          <w:rStyle w:val="Emphasis"/>
        </w:rPr>
        <w:t xml:space="preserve"> be </w:t>
      </w:r>
      <w:r w:rsidRPr="00EC231F">
        <w:rPr>
          <w:rStyle w:val="Emphasis"/>
          <w:highlight w:val="cyan"/>
        </w:rPr>
        <w:t>stimulated to</w:t>
      </w:r>
      <w:r w:rsidRPr="00EC231F">
        <w:rPr>
          <w:rStyle w:val="Emphasis"/>
        </w:rPr>
        <w:t xml:space="preserve"> make decisions that </w:t>
      </w:r>
      <w:r w:rsidRPr="00EC231F">
        <w:rPr>
          <w:rStyle w:val="Emphasis"/>
          <w:highlight w:val="cyan"/>
        </w:rPr>
        <w:t>minimize emissions</w:t>
      </w:r>
      <w:r w:rsidRPr="00EC231F">
        <w:rPr>
          <w:u w:val="single"/>
        </w:rPr>
        <w:t xml:space="preserve"> over the life cycle</w:t>
      </w:r>
      <w:r w:rsidRPr="00EC231F">
        <w:t xml:space="preserve">. </w:t>
      </w:r>
      <w:r w:rsidRPr="00EC231F">
        <w:rPr>
          <w:u w:val="single"/>
        </w:rPr>
        <w:t xml:space="preserve">This problem </w:t>
      </w:r>
      <w:r w:rsidRPr="00EC231F">
        <w:rPr>
          <w:rStyle w:val="Emphasis"/>
        </w:rPr>
        <w:t>generalizes to other energy and transport technologies</w:t>
      </w:r>
      <w:r w:rsidRPr="00EC231F">
        <w:rPr>
          <w:u w:val="single"/>
        </w:rPr>
        <w:t>, like wind turbines and e</w:t>
      </w:r>
      <w:r w:rsidRPr="00EC231F">
        <w:t xml:space="preserve">lectric </w:t>
      </w:r>
      <w:r w:rsidRPr="00EC231F">
        <w:rPr>
          <w:u w:val="single"/>
        </w:rPr>
        <w:t>v</w:t>
      </w:r>
      <w:r w:rsidRPr="00EC231F">
        <w:t>ehicle</w:t>
      </w:r>
      <w:r w:rsidRPr="00EC231F">
        <w:rPr>
          <w:u w:val="single"/>
        </w:rPr>
        <w:t>s</w:t>
      </w:r>
      <w:r w:rsidRPr="00EC231F">
        <w:t>.</w:t>
      </w:r>
    </w:p>
    <w:p w14:paraId="70298828" w14:textId="77777777" w:rsidR="00462FC1" w:rsidRPr="00EC231F" w:rsidRDefault="00462FC1" w:rsidP="00462FC1">
      <w:pPr>
        <w:rPr>
          <w:rStyle w:val="StyleUnderline"/>
        </w:rPr>
      </w:pPr>
      <w:r w:rsidRPr="00EC231F">
        <w:t xml:space="preserve">In summary, </w:t>
      </w:r>
      <w:r w:rsidRPr="00EC231F">
        <w:rPr>
          <w:u w:val="single"/>
        </w:rPr>
        <w:t>carbon pricing will reap emission-reduction gains through</w:t>
      </w:r>
      <w:r w:rsidRPr="00EC231F">
        <w:t xml:space="preserve"> these three channels: </w:t>
      </w:r>
      <w:r w:rsidRPr="00EC231F">
        <w:rPr>
          <w:u w:val="single"/>
        </w:rPr>
        <w:t>limiting of rebound, making sure that renewables replace</w:t>
      </w:r>
      <w:r w:rsidRPr="00EC231F">
        <w:t xml:space="preserve"> rather than add to </w:t>
      </w:r>
      <w:r w:rsidRPr="00EC231F">
        <w:rPr>
          <w:u w:val="single"/>
        </w:rPr>
        <w:t>fossil fuels, and assuring that production-chain and life-cycle emissions of technologies are accounted for</w:t>
      </w:r>
      <w:r w:rsidRPr="00EC231F">
        <w:t xml:space="preserve">. Finally, a systemic perspective also requires looking at </w:t>
      </w:r>
      <w:proofErr w:type="gramStart"/>
      <w:r w:rsidRPr="00EC231F">
        <w:t>other environmental problems</w:t>
      </w:r>
      <w:proofErr w:type="gramEnd"/>
      <w:r w:rsidRPr="00EC231F">
        <w:t xml:space="preserve"> than climate change. In this regard, </w:t>
      </w:r>
      <w:r w:rsidRPr="00EC231F">
        <w:rPr>
          <w:u w:val="single"/>
        </w:rPr>
        <w:t>a recent system-wide study of planetary boundaries</w:t>
      </w:r>
      <w:r w:rsidRPr="00EC231F">
        <w:t xml:space="preserve"> is relevant as it </w:t>
      </w:r>
      <w:r w:rsidRPr="00EC231F">
        <w:rPr>
          <w:u w:val="single"/>
        </w:rPr>
        <w:t>finds that</w:t>
      </w:r>
      <w:r w:rsidRPr="00EC231F">
        <w:t xml:space="preserve"> “</w:t>
      </w:r>
      <w:r w:rsidRPr="00EC231F">
        <w:rPr>
          <w:u w:val="single"/>
        </w:rPr>
        <w:t xml:space="preserve">the case for carbon pricing globally </w:t>
      </w:r>
      <w:r w:rsidRPr="00EC231F">
        <w:rPr>
          <w:rStyle w:val="Emphasis"/>
        </w:rPr>
        <w:t xml:space="preserve">becomes even stronger in a </w:t>
      </w:r>
      <w:proofErr w:type="spellStart"/>
      <w:r w:rsidRPr="00EC231F">
        <w:rPr>
          <w:rStyle w:val="Emphasis"/>
        </w:rPr>
        <w:t>multiboundary</w:t>
      </w:r>
      <w:proofErr w:type="spellEnd"/>
      <w:r w:rsidRPr="00EC231F">
        <w:rPr>
          <w:rStyle w:val="Emphasis"/>
        </w:rPr>
        <w:t xml:space="preserve"> world, since it can ameliorate many other planetary pressures</w:t>
      </w:r>
      <w:r w:rsidRPr="00EC231F">
        <w:t>” (Engström et al., 2020).</w:t>
      </w:r>
    </w:p>
    <w:p w14:paraId="04594A44" w14:textId="77777777" w:rsidR="00462FC1" w:rsidRPr="00EC231F" w:rsidRDefault="00462FC1" w:rsidP="00462FC1">
      <w:pPr>
        <w:rPr>
          <w:rStyle w:val="StyleUnderline"/>
        </w:rPr>
      </w:pPr>
      <w:r w:rsidRPr="00EC231F">
        <w:t>Criticism 3: Limited empirical evidence for emissions reduction by carbon pricing</w:t>
      </w:r>
    </w:p>
    <w:p w14:paraId="7082BD2F" w14:textId="77777777" w:rsidR="00462FC1" w:rsidRPr="00EC231F" w:rsidRDefault="00462FC1" w:rsidP="00462FC1">
      <w:pPr>
        <w:rPr>
          <w:rStyle w:val="StyleUnderline"/>
        </w:rPr>
      </w:pPr>
      <w:r w:rsidRPr="00EC231F">
        <w:t>No, critics ignore five types of evidence for emissions reduction</w:t>
      </w:r>
    </w:p>
    <w:p w14:paraId="62A0B3E6" w14:textId="77777777" w:rsidR="00462FC1" w:rsidRPr="00EC231F" w:rsidRDefault="00462FC1" w:rsidP="00462FC1">
      <w:pPr>
        <w:rPr>
          <w:rStyle w:val="StyleUnderline"/>
        </w:rPr>
      </w:pPr>
      <w:r w:rsidRPr="00EC231F">
        <w:t xml:space="preserve">Most critics in Table A1 question the effectiveness of emissions reduction through carbon pricing by offering casuistic and selective evidence, ignoring evidence to the contrary. For example, Pearse and Böhm (2014) say “With no meaningful emissions reductions to show for, and evidence of regulatory failure, the track record of carbon trading is unacceptable.” In a review of the evidence, Green (2021a) suggests that the effects of carbon pricing have been marginal, but her approach stresses low prices while not recognizing that what matters for a fair comparison with other instruments (which are also weak) is price elasticities of emissions. Two other publications, a qualitative one by Verbruggen (2021) and a rather odd review by </w:t>
      </w:r>
      <w:proofErr w:type="spellStart"/>
      <w:r w:rsidRPr="00EC231F">
        <w:t>Lilliestam</w:t>
      </w:r>
      <w:proofErr w:type="spellEnd"/>
      <w:r w:rsidRPr="00EC231F">
        <w:t xml:space="preserve"> et al. (2021), suggest that carbon pricing does not induce innovation.</w:t>
      </w:r>
    </w:p>
    <w:p w14:paraId="4A227A43" w14:textId="77777777" w:rsidR="00462FC1" w:rsidRPr="00EC231F" w:rsidRDefault="00462FC1" w:rsidP="00462FC1">
      <w:pPr>
        <w:rPr>
          <w:rStyle w:val="StyleUnderline"/>
        </w:rPr>
      </w:pPr>
      <w:r w:rsidRPr="00EC231F">
        <w:t xml:space="preserve">However, </w:t>
      </w:r>
      <w:r w:rsidRPr="00EC231F">
        <w:rPr>
          <w:u w:val="single"/>
        </w:rPr>
        <w:t xml:space="preserve">an expanding empirical literature demonstrates the </w:t>
      </w:r>
      <w:r w:rsidRPr="00EC231F">
        <w:rPr>
          <w:rStyle w:val="Emphasis"/>
        </w:rPr>
        <w:t>strong potential</w:t>
      </w:r>
      <w:r w:rsidRPr="00EC231F">
        <w:rPr>
          <w:u w:val="single"/>
        </w:rPr>
        <w:t xml:space="preserve"> — i.e. high emission-reduction elasticity — of carbon pricing </w:t>
      </w:r>
      <w:r w:rsidRPr="00EC231F">
        <w:rPr>
          <w:rStyle w:val="Emphasis"/>
        </w:rPr>
        <w:t>to reduce carbon emissions and trigger low-carbon innovations,</w:t>
      </w:r>
      <w:r w:rsidRPr="00EC231F">
        <w:t xml:space="preserve"> </w:t>
      </w:r>
      <w:r w:rsidRPr="00EC231F">
        <w:rPr>
          <w:u w:val="single"/>
        </w:rPr>
        <w:t xml:space="preserve">despite most implementations having low price levels </w:t>
      </w:r>
      <w:r w:rsidRPr="00EC231F">
        <w:t>(Finch and van den Bergh, 2022). Table 1 illustrates evidence from five categories of studies: reviews, multi-country, single country, international transport, and innovation.</w:t>
      </w:r>
    </w:p>
    <w:p w14:paraId="27B931E9" w14:textId="77777777" w:rsidR="00462FC1" w:rsidRPr="00EC231F" w:rsidRDefault="00462FC1" w:rsidP="00462FC1">
      <w:pPr>
        <w:rPr>
          <w:rStyle w:val="StyleUnderline"/>
        </w:rPr>
      </w:pPr>
      <w:r w:rsidRPr="00EC231F">
        <w:t xml:space="preserve">A review of ex-post evaluations of carbon pricing finds that the vast majority pertain to EU countries and finds emission reductions of up to 1.5% annually (Green, 2021b). Low emission reductions were partly due to the first trial phase of the EU-ETS characterized by oversupply of emission permits, generating low and volatile carbon prices. Yet, a review of earlier studies by Martin et al. (2016) concluded that emissions by all regulated sectors fell around 3% in phase 1 and during the first years of phase 2, while emissions by industrial firms in France and Germany even decreased between 10% and 26% in phase 2. A study that covers phase 2 and part of phase 3 until 2016 estimates that emissions fell 3.8% (Bayer and </w:t>
      </w:r>
      <w:proofErr w:type="spellStart"/>
      <w:r w:rsidRPr="00EC231F">
        <w:t>Aklin</w:t>
      </w:r>
      <w:proofErr w:type="spellEnd"/>
      <w:r w:rsidRPr="00EC231F">
        <w:t>, 2020).</w:t>
      </w:r>
    </w:p>
    <w:p w14:paraId="06BC7BC2" w14:textId="77777777" w:rsidR="00462FC1" w:rsidRPr="00EC231F" w:rsidRDefault="00462FC1" w:rsidP="00462FC1">
      <w:pPr>
        <w:rPr>
          <w:rStyle w:val="StyleUnderline"/>
        </w:rPr>
      </w:pPr>
      <w:r w:rsidRPr="00EC231F">
        <w:rPr>
          <w:u w:val="single"/>
        </w:rPr>
        <w:t xml:space="preserve">Studies with </w:t>
      </w:r>
      <w:proofErr w:type="gramStart"/>
      <w:r w:rsidRPr="00EC231F">
        <w:rPr>
          <w:u w:val="single"/>
        </w:rPr>
        <w:t>a broad</w:t>
      </w:r>
      <w:r w:rsidRPr="00EC231F">
        <w:t>er</w:t>
      </w:r>
      <w:proofErr w:type="gramEnd"/>
      <w:r w:rsidRPr="00EC231F">
        <w:t xml:space="preserve"> </w:t>
      </w:r>
      <w:r w:rsidRPr="00EC231F">
        <w:rPr>
          <w:u w:val="single"/>
        </w:rPr>
        <w:t xml:space="preserve">geographical coverage </w:t>
      </w:r>
      <w:r w:rsidRPr="00EC231F">
        <w:t xml:space="preserve">also </w:t>
      </w:r>
      <w:r w:rsidRPr="00EC231F">
        <w:rPr>
          <w:u w:val="single"/>
        </w:rPr>
        <w:t xml:space="preserve">conclude that carbon </w:t>
      </w:r>
      <w:r w:rsidRPr="00EC231F">
        <w:rPr>
          <w:rStyle w:val="Emphasis"/>
        </w:rPr>
        <w:t>pricing significantly reduces emissions</w:t>
      </w:r>
      <w:r w:rsidRPr="00EC231F">
        <w:rPr>
          <w:u w:val="single"/>
        </w:rPr>
        <w:t>.</w:t>
      </w:r>
      <w:r w:rsidRPr="00EC231F">
        <w:t xml:space="preserve"> </w:t>
      </w:r>
      <w:r w:rsidRPr="00EC231F">
        <w:rPr>
          <w:u w:val="single"/>
        </w:rPr>
        <w:t>An analysis of 142 countries over</w:t>
      </w:r>
      <w:r w:rsidRPr="00EC231F">
        <w:t xml:space="preserve"> a period of </w:t>
      </w:r>
      <w:r w:rsidRPr="00EC231F">
        <w:rPr>
          <w:u w:val="single"/>
        </w:rPr>
        <w:t>two decades</w:t>
      </w:r>
      <w:r w:rsidRPr="00EC231F">
        <w:t xml:space="preserve"> by Best et al. (2020) </w:t>
      </w:r>
      <w:r w:rsidRPr="00EC231F">
        <w:rPr>
          <w:u w:val="single"/>
        </w:rPr>
        <w:t>finds that average annual growth in CO2 emissions is 2% lower in countries with carbon pricing</w:t>
      </w:r>
      <w:r w:rsidRPr="00EC231F">
        <w:t xml:space="preserve">, and that a 1 per ton of CO2 reduces annual emission growth by 0.3%. </w:t>
      </w:r>
      <w:r w:rsidRPr="00EC231F">
        <w:rPr>
          <w:u w:val="single"/>
        </w:rPr>
        <w:t>A study for OECD countries</w:t>
      </w:r>
      <w:r w:rsidRPr="00EC231F">
        <w:t xml:space="preserve"> by Sen and </w:t>
      </w:r>
      <w:proofErr w:type="spellStart"/>
      <w:r w:rsidRPr="00EC231F">
        <w:t>Vollebergh</w:t>
      </w:r>
      <w:proofErr w:type="spellEnd"/>
      <w:r w:rsidRPr="00EC231F">
        <w:t xml:space="preserve"> (2018) </w:t>
      </w:r>
      <w:r w:rsidRPr="00EC231F">
        <w:rPr>
          <w:u w:val="single"/>
        </w:rPr>
        <w:t xml:space="preserve">shows that a 1 increase in the energy tax lowers fossil fuel consumption by 0.73%. </w:t>
      </w:r>
      <w:r w:rsidRPr="00EC231F">
        <w:rPr>
          <w:rStyle w:val="Emphasis"/>
        </w:rPr>
        <w:t>Imagine what higher carbon prices in the future</w:t>
      </w:r>
      <w:r w:rsidRPr="00EC231F">
        <w:t xml:space="preserve">, or those already observed for the EU-ETS since 2021, </w:t>
      </w:r>
      <w:r w:rsidRPr="00EC231F">
        <w:rPr>
          <w:rStyle w:val="Emphasis"/>
        </w:rPr>
        <w:t>will achieve.</w:t>
      </w:r>
    </w:p>
    <w:p w14:paraId="07E4793A" w14:textId="77777777" w:rsidR="00462FC1" w:rsidRDefault="00462FC1" w:rsidP="00462FC1">
      <w:r w:rsidRPr="00EC231F">
        <w:rPr>
          <w:highlight w:val="cyan"/>
          <w:u w:val="single"/>
        </w:rPr>
        <w:t>Studies</w:t>
      </w:r>
      <w:r w:rsidRPr="00EC231F">
        <w:rPr>
          <w:u w:val="single"/>
        </w:rPr>
        <w:t xml:space="preserve"> of individual countries</w:t>
      </w:r>
      <w:r w:rsidRPr="00EC231F">
        <w:t xml:space="preserve"> further </w:t>
      </w:r>
      <w:r w:rsidRPr="00EC231F">
        <w:rPr>
          <w:rStyle w:val="Emphasis"/>
        </w:rPr>
        <w:t>underpin the effectiveness of carbon pricing</w:t>
      </w:r>
      <w:r w:rsidRPr="00EC231F">
        <w:t xml:space="preserve">. </w:t>
      </w:r>
      <w:r w:rsidRPr="00EC231F">
        <w:rPr>
          <w:u w:val="single"/>
        </w:rPr>
        <w:t xml:space="preserve">A carbon tax </w:t>
      </w:r>
      <w:r w:rsidRPr="00EC231F">
        <w:rPr>
          <w:highlight w:val="cyan"/>
          <w:u w:val="single"/>
        </w:rPr>
        <w:t xml:space="preserve">in Sweden </w:t>
      </w:r>
      <w:r w:rsidRPr="00EC231F">
        <w:rPr>
          <w:u w:val="single"/>
        </w:rPr>
        <w:t>generates annual emission reductions of 6.3%</w:t>
      </w:r>
      <w:r w:rsidRPr="00EC231F">
        <w:t xml:space="preserve"> (Andersson, 2019). </w:t>
      </w:r>
      <w:r w:rsidRPr="00EC231F">
        <w:rPr>
          <w:u w:val="single"/>
        </w:rPr>
        <w:t xml:space="preserve">The carbon tax in </w:t>
      </w:r>
      <w:r w:rsidRPr="00EC231F">
        <w:rPr>
          <w:highlight w:val="cyan"/>
          <w:u w:val="single"/>
        </w:rPr>
        <w:t>B</w:t>
      </w:r>
      <w:r w:rsidRPr="00EC231F">
        <w:rPr>
          <w:u w:val="single"/>
        </w:rPr>
        <w:t xml:space="preserve">ritish </w:t>
      </w:r>
      <w:r w:rsidRPr="00EC231F">
        <w:rPr>
          <w:highlight w:val="cyan"/>
          <w:u w:val="single"/>
        </w:rPr>
        <w:t>C</w:t>
      </w:r>
      <w:r w:rsidRPr="00EC231F">
        <w:rPr>
          <w:u w:val="single"/>
        </w:rPr>
        <w:t xml:space="preserve">olumbia started at </w:t>
      </w:r>
      <w:r w:rsidRPr="00EC231F">
        <w:t xml:space="preserve">Canadian </w:t>
      </w:r>
      <w:r w:rsidRPr="00EC231F">
        <w:rPr>
          <w:u w:val="single"/>
        </w:rPr>
        <w:t xml:space="preserve">$10 in </w:t>
      </w:r>
      <w:r w:rsidRPr="00EC231F">
        <w:t xml:space="preserve">2008 </w:t>
      </w:r>
      <w:r w:rsidRPr="00EC231F">
        <w:rPr>
          <w:u w:val="single"/>
        </w:rPr>
        <w:t xml:space="preserve">and increased to $35 </w:t>
      </w:r>
      <w:r w:rsidRPr="00EC231F">
        <w:t xml:space="preserve">in 2018, </w:t>
      </w:r>
      <w:r w:rsidRPr="00EC231F">
        <w:rPr>
          <w:u w:val="single"/>
        </w:rPr>
        <w:t xml:space="preserve">reducing CO2 emissions between 5% and </w:t>
      </w:r>
      <w:r w:rsidRPr="00EC231F">
        <w:rPr>
          <w:highlight w:val="cyan"/>
          <w:u w:val="single"/>
        </w:rPr>
        <w:t>15%</w:t>
      </w:r>
      <w:r w:rsidRPr="00EC231F">
        <w:rPr>
          <w:u w:val="single"/>
        </w:rPr>
        <w:t xml:space="preserve"> </w:t>
      </w:r>
      <w:r w:rsidRPr="00EC231F">
        <w:t xml:space="preserve">(Murray and Rivers, 2015), and resulting in lower gasoline and diesel usage (Bernard and </w:t>
      </w:r>
      <w:proofErr w:type="spellStart"/>
      <w:r w:rsidRPr="00EC231F">
        <w:t>Kichian</w:t>
      </w:r>
      <w:proofErr w:type="spellEnd"/>
      <w:r w:rsidRPr="00EC231F">
        <w:t xml:space="preserve">, 2019; </w:t>
      </w:r>
      <w:proofErr w:type="spellStart"/>
      <w:r w:rsidRPr="00EC231F">
        <w:t>Erutku</w:t>
      </w:r>
      <w:proofErr w:type="spellEnd"/>
      <w:r w:rsidRPr="00EC231F">
        <w:t xml:space="preserve"> and Hildebrand, 2018). Next, Rivers and Schaufele (2015) find that a five-cent increase in this carbon tax reduces gasoline demand by 8.4%, which exceeds the effect of a similar regular gasoline price increase because of high saliency of the tax. Another study assesses that </w:t>
      </w:r>
      <w:r w:rsidRPr="00EC231F">
        <w:rPr>
          <w:u w:val="single"/>
        </w:rPr>
        <w:t xml:space="preserve">a weak carbon price in </w:t>
      </w:r>
      <w:r w:rsidRPr="00EC231F">
        <w:rPr>
          <w:highlight w:val="cyan"/>
          <w:u w:val="single"/>
        </w:rPr>
        <w:t>Germany</w:t>
      </w:r>
      <w:r w:rsidRPr="00EC231F">
        <w:t xml:space="preserve">, of on average 8 per ton CO2, </w:t>
      </w:r>
      <w:r w:rsidRPr="00EC231F">
        <w:rPr>
          <w:u w:val="single"/>
        </w:rPr>
        <w:t>led to 10% average carbon emission reduction in the power sector, while a higher price</w:t>
      </w:r>
      <w:r w:rsidRPr="00EC231F">
        <w:t xml:space="preserve"> of </w:t>
      </w:r>
      <w:r w:rsidRPr="00EC231F">
        <w:rPr>
          <w:u w:val="single"/>
        </w:rPr>
        <w:t>on</w:t>
      </w:r>
      <w:r w:rsidRPr="00EC231F">
        <w:t xml:space="preserve"> average 20 per ton </w:t>
      </w:r>
      <w:r w:rsidRPr="00EC231F">
        <w:rPr>
          <w:u w:val="single"/>
        </w:rPr>
        <w:t xml:space="preserve">CO2 in the </w:t>
      </w:r>
      <w:r w:rsidRPr="00EC231F">
        <w:rPr>
          <w:highlight w:val="cyan"/>
          <w:u w:val="single"/>
        </w:rPr>
        <w:t xml:space="preserve">UK </w:t>
      </w:r>
      <w:r w:rsidRPr="00EC231F">
        <w:rPr>
          <w:u w:val="single"/>
        </w:rPr>
        <w:t>reduced emissions by 31%</w:t>
      </w:r>
      <w:r w:rsidRPr="00EC231F">
        <w:t xml:space="preserve"> (Gugler et al., 2021). It further derives for Germany that </w:t>
      </w:r>
      <w:r w:rsidRPr="00EC231F">
        <w:rPr>
          <w:u w:val="single"/>
        </w:rPr>
        <w:t xml:space="preserve">carbon </w:t>
      </w:r>
      <w:r w:rsidRPr="00EC231F">
        <w:rPr>
          <w:highlight w:val="cyan"/>
          <w:u w:val="single"/>
        </w:rPr>
        <w:t xml:space="preserve">pricing </w:t>
      </w:r>
      <w:r w:rsidRPr="00EC231F">
        <w:rPr>
          <w:rStyle w:val="Emphasis"/>
          <w:highlight w:val="cyan"/>
        </w:rPr>
        <w:t>results in</w:t>
      </w:r>
      <w:r w:rsidRPr="00EC231F">
        <w:rPr>
          <w:rStyle w:val="Emphasis"/>
        </w:rPr>
        <w:t xml:space="preserve"> </w:t>
      </w:r>
      <w:r w:rsidRPr="00EC231F">
        <w:rPr>
          <w:szCs w:val="16"/>
        </w:rPr>
        <w:t>74% and</w:t>
      </w:r>
      <w:r w:rsidRPr="00EC231F">
        <w:rPr>
          <w:rStyle w:val="Emphasis"/>
        </w:rPr>
        <w:t xml:space="preserve"> </w:t>
      </w:r>
      <w:r w:rsidRPr="00EC231F">
        <w:rPr>
          <w:rStyle w:val="Emphasis"/>
          <w:highlight w:val="cyan"/>
        </w:rPr>
        <w:t>94% lower costs than</w:t>
      </w:r>
      <w:r w:rsidRPr="00EC231F">
        <w:rPr>
          <w:rStyle w:val="Emphasis"/>
        </w:rPr>
        <w:t xml:space="preserve"> renewable energy </w:t>
      </w:r>
      <w:r w:rsidRPr="00EC231F">
        <w:rPr>
          <w:rStyle w:val="Emphasis"/>
          <w:highlight w:val="cyan"/>
        </w:rPr>
        <w:t>subsidies</w:t>
      </w:r>
      <w:r w:rsidRPr="00EC231F">
        <w:t xml:space="preserve"> — for wind and solar, respectively — </w:t>
      </w:r>
      <w:r w:rsidRPr="00EC231F">
        <w:rPr>
          <w:rStyle w:val="Emphasis"/>
        </w:rPr>
        <w:t>to abate an additional ton of CO2</w:t>
      </w:r>
      <w:r w:rsidRPr="00EC231F">
        <w:rPr>
          <w:u w:val="single"/>
        </w:rPr>
        <w:t>.</w:t>
      </w:r>
      <w:r w:rsidRPr="00EC231F">
        <w:t xml:space="preserve"> </w:t>
      </w:r>
      <w:r w:rsidRPr="00EC231F">
        <w:rPr>
          <w:szCs w:val="16"/>
        </w:rPr>
        <w:t xml:space="preserve">Comparing instruments used in Switzerland, </w:t>
      </w:r>
      <w:proofErr w:type="spellStart"/>
      <w:r w:rsidRPr="00EC231F">
        <w:rPr>
          <w:szCs w:val="16"/>
        </w:rPr>
        <w:t>Hintermann</w:t>
      </w:r>
      <w:proofErr w:type="spellEnd"/>
      <w:r w:rsidRPr="00EC231F">
        <w:rPr>
          <w:szCs w:val="16"/>
        </w:rPr>
        <w:t xml:space="preserve"> and </w:t>
      </w:r>
      <w:proofErr w:type="spellStart"/>
      <w:r w:rsidRPr="00EC231F">
        <w:rPr>
          <w:szCs w:val="16"/>
        </w:rPr>
        <w:t>Žarkovic</w:t>
      </w:r>
      <w:proofErr w:type="spellEnd"/>
      <w:r w:rsidRPr="00EC231F">
        <w:rPr>
          <w:szCs w:val="16"/>
        </w:rPr>
        <w:t xml:space="preserve"> (2021) identify similar pollution abatement for plants regulated by the Swiss emissions trading system relative to plants receiving an abatement subsidy, even</w:t>
      </w:r>
      <w:r w:rsidRPr="00EC231F">
        <w:t xml:space="preserve"> though the ETS price is an order of magnitude lower than the subsidy. A study for the UK finds that the carbon tax reduced power sector emissions by 6.2% between 2013 and 2016 (Abrell et al., 2022). Another study assesses higher emissions reduction, namely 20% to 26% annually for 2013–2017 (</w:t>
      </w:r>
      <w:proofErr w:type="spellStart"/>
      <w:r w:rsidRPr="00EC231F">
        <w:t>Leroutier</w:t>
      </w:r>
      <w:proofErr w:type="spellEnd"/>
      <w:r w:rsidRPr="00EC231F">
        <w:t xml:space="preserve">, 2022). The reason is it also captured power-plant closure. </w:t>
      </w:r>
      <w:r w:rsidRPr="00EC231F">
        <w:rPr>
          <w:u w:val="single"/>
        </w:rPr>
        <w:t xml:space="preserve">A new </w:t>
      </w:r>
      <w:r w:rsidRPr="00EC231F">
        <w:rPr>
          <w:highlight w:val="cyan"/>
          <w:u w:val="single"/>
        </w:rPr>
        <w:t xml:space="preserve">empirical study </w:t>
      </w:r>
      <w:r w:rsidRPr="00EC231F">
        <w:rPr>
          <w:u w:val="single"/>
        </w:rPr>
        <w:t>for</w:t>
      </w:r>
      <w:r w:rsidRPr="00EC231F">
        <w:t xml:space="preserve"> the period </w:t>
      </w:r>
      <w:r w:rsidRPr="00EC231F">
        <w:rPr>
          <w:u w:val="single"/>
        </w:rPr>
        <w:t xml:space="preserve">1997–2017 </w:t>
      </w:r>
      <w:r w:rsidRPr="00EC231F">
        <w:rPr>
          <w:highlight w:val="cyan"/>
          <w:u w:val="single"/>
        </w:rPr>
        <w:t>finds</w:t>
      </w:r>
      <w:r w:rsidRPr="00EC231F">
        <w:rPr>
          <w:u w:val="single"/>
        </w:rPr>
        <w:t xml:space="preserve"> that carbon </w:t>
      </w:r>
      <w:r w:rsidRPr="00EC231F">
        <w:rPr>
          <w:highlight w:val="cyan"/>
          <w:u w:val="single"/>
        </w:rPr>
        <w:t>pricing</w:t>
      </w:r>
      <w:r w:rsidRPr="00EC231F">
        <w:rPr>
          <w:u w:val="single"/>
        </w:rPr>
        <w:t xml:space="preserve"> has been even </w:t>
      </w:r>
      <w:r w:rsidRPr="00EC231F">
        <w:rPr>
          <w:rStyle w:val="Emphasis"/>
        </w:rPr>
        <w:t xml:space="preserve">the </w:t>
      </w:r>
      <w:r w:rsidRPr="00EC231F">
        <w:rPr>
          <w:rStyle w:val="Emphasis"/>
          <w:highlight w:val="cyan"/>
        </w:rPr>
        <w:t>most effective</w:t>
      </w:r>
      <w:r w:rsidRPr="00EC231F">
        <w:rPr>
          <w:rStyle w:val="Emphasis"/>
        </w:rPr>
        <w:t xml:space="preserve"> instrument to reduce emissions </w:t>
      </w:r>
      <w:r w:rsidRPr="00EC231F">
        <w:rPr>
          <w:rStyle w:val="Emphasis"/>
          <w:highlight w:val="cyan"/>
        </w:rPr>
        <w:t>in</w:t>
      </w:r>
      <w:r w:rsidRPr="00EC231F">
        <w:rPr>
          <w:rStyle w:val="Emphasis"/>
        </w:rPr>
        <w:t xml:space="preserve"> the </w:t>
      </w:r>
      <w:r w:rsidRPr="00EC231F">
        <w:rPr>
          <w:rStyle w:val="Emphasis"/>
          <w:highlight w:val="cyan"/>
        </w:rPr>
        <w:t>US</w:t>
      </w:r>
      <w:r w:rsidRPr="00EC231F">
        <w:rPr>
          <w:rStyle w:val="Emphasis"/>
        </w:rPr>
        <w:t>A</w:t>
      </w:r>
      <w:r w:rsidRPr="00EC231F">
        <w:t xml:space="preserve"> (Szasz, 2023).</w:t>
      </w:r>
    </w:p>
    <w:p w14:paraId="627254D2" w14:textId="77777777" w:rsidR="000A5C4D" w:rsidRDefault="000A5C4D" w:rsidP="00462FC1"/>
    <w:p w14:paraId="733886F2" w14:textId="77777777" w:rsidR="000A5C4D" w:rsidRDefault="000A5C4D" w:rsidP="00462FC1"/>
    <w:p w14:paraId="73E06E5F" w14:textId="2712021C" w:rsidR="000A5C4D" w:rsidRPr="00F2552B" w:rsidRDefault="00F2552B" w:rsidP="00462FC1">
      <w:pPr>
        <w:rPr>
          <w:rStyle w:val="StyleUnderline"/>
          <w:color w:val="FF0000"/>
          <w:sz w:val="32"/>
        </w:rPr>
      </w:pPr>
      <w:r>
        <w:rPr>
          <w:rStyle w:val="StyleUnderline"/>
          <w:color w:val="FF0000"/>
          <w:sz w:val="32"/>
        </w:rPr>
        <w:t xml:space="preserve">~ Marked 16:10 ~ </w:t>
      </w:r>
    </w:p>
    <w:p w14:paraId="630B5EF0" w14:textId="77777777" w:rsidR="00462FC1" w:rsidRPr="00EC231F" w:rsidRDefault="00462FC1" w:rsidP="00462FC1">
      <w:pPr>
        <w:rPr>
          <w:rStyle w:val="StyleUnderline"/>
        </w:rPr>
      </w:pPr>
      <w:r w:rsidRPr="00EC231F">
        <w:rPr>
          <w:szCs w:val="16"/>
        </w:rPr>
        <w:t>Several studies show carbon pricing to effectively reduce emissions from international transport. One uses changes in bunker prices for maritime trade, which relate to fuel costs, to estimate relationships with international product trade and associated emissions. It finds that introducing a carbon tax of $40 would reduce emissions from maritime trade by 7.65% (Mundaca et al., 2021). Since 2012 the EU-ETS includes emissions from aviation, which made airlines reduce emissions by 4.7% on average, mainly achieved through a reduction in flights of 4.9% (</w:t>
      </w:r>
      <w:proofErr w:type="spellStart"/>
      <w:r w:rsidRPr="00EC231F">
        <w:rPr>
          <w:szCs w:val="16"/>
        </w:rPr>
        <w:t>Fageda</w:t>
      </w:r>
      <w:proofErr w:type="spellEnd"/>
      <w:r w:rsidRPr="00EC231F">
        <w:rPr>
          <w:szCs w:val="16"/>
        </w:rPr>
        <w:t xml:space="preserve"> and Teixidó, 2022).</w:t>
      </w:r>
    </w:p>
    <w:p w14:paraId="46461838" w14:textId="77777777" w:rsidR="00462FC1" w:rsidRPr="00EC231F" w:rsidRDefault="00462FC1" w:rsidP="00462FC1">
      <w:pPr>
        <w:rPr>
          <w:rStyle w:val="StyleUnderline"/>
        </w:rPr>
      </w:pPr>
      <w:proofErr w:type="spellStart"/>
      <w:r w:rsidRPr="00EC231F">
        <w:rPr>
          <w:u w:val="single"/>
        </w:rPr>
        <w:t>Lilliestam</w:t>
      </w:r>
      <w:proofErr w:type="spellEnd"/>
      <w:r w:rsidRPr="00EC231F">
        <w:rPr>
          <w:u w:val="single"/>
        </w:rPr>
        <w:t xml:space="preserve"> </w:t>
      </w:r>
      <w:r w:rsidRPr="00EC231F">
        <w:t xml:space="preserve">et al. (2021) </w:t>
      </w:r>
      <w:r w:rsidRPr="00EC231F">
        <w:rPr>
          <w:u w:val="single"/>
        </w:rPr>
        <w:t xml:space="preserve">review the literature </w:t>
      </w:r>
      <w:r w:rsidRPr="00EC231F">
        <w:t xml:space="preserve">on innovation impacts </w:t>
      </w:r>
      <w:r w:rsidRPr="00EC231F">
        <w:rPr>
          <w:u w:val="single"/>
        </w:rPr>
        <w:t xml:space="preserve">and </w:t>
      </w:r>
      <w:r w:rsidRPr="00EC231F">
        <w:rPr>
          <w:rStyle w:val="Emphasis"/>
        </w:rPr>
        <w:t>claim that carbon pricing is not effective</w:t>
      </w:r>
      <w:r w:rsidRPr="00EC231F">
        <w:rPr>
          <w:u w:val="single"/>
        </w:rPr>
        <w:t xml:space="preserve">. It </w:t>
      </w:r>
      <w:r w:rsidRPr="00EC231F">
        <w:t xml:space="preserve">further </w:t>
      </w:r>
      <w:r w:rsidRPr="00EC231F">
        <w:rPr>
          <w:u w:val="single"/>
        </w:rPr>
        <w:t>suggests that innovation stimulated by carbon pricing has tended to be more incremental</w:t>
      </w:r>
      <w:r w:rsidRPr="00EC231F">
        <w:t xml:space="preserve">, whereas deeper innovation may require more targeted policies. </w:t>
      </w:r>
      <w:r w:rsidRPr="00EC231F">
        <w:rPr>
          <w:u w:val="single"/>
        </w:rPr>
        <w:t>An evaluation of their study</w:t>
      </w:r>
      <w:r w:rsidRPr="00EC231F">
        <w:t xml:space="preserve">, however, </w:t>
      </w:r>
      <w:r w:rsidRPr="00EC231F">
        <w:rPr>
          <w:rStyle w:val="Emphasis"/>
        </w:rPr>
        <w:t>detected several errors,</w:t>
      </w:r>
      <w:r w:rsidRPr="00EC231F">
        <w:rPr>
          <w:u w:val="single"/>
        </w:rPr>
        <w:t xml:space="preserve"> omissions and biases</w:t>
      </w:r>
      <w:r w:rsidRPr="00EC231F">
        <w:t xml:space="preserve">, </w:t>
      </w:r>
      <w:r w:rsidRPr="00EC231F">
        <w:rPr>
          <w:u w:val="single"/>
        </w:rPr>
        <w:t xml:space="preserve">concluding that the </w:t>
      </w:r>
      <w:r w:rsidRPr="00EC231F">
        <w:rPr>
          <w:highlight w:val="cyan"/>
          <w:u w:val="single"/>
        </w:rPr>
        <w:t>evidence shows</w:t>
      </w:r>
      <w:r w:rsidRPr="00EC231F">
        <w:rPr>
          <w:u w:val="single"/>
        </w:rPr>
        <w:t xml:space="preserve"> carbon </w:t>
      </w:r>
      <w:r w:rsidRPr="00EC231F">
        <w:rPr>
          <w:highlight w:val="cyan"/>
          <w:u w:val="single"/>
        </w:rPr>
        <w:t xml:space="preserve">pricing </w:t>
      </w:r>
      <w:r w:rsidRPr="00EC231F">
        <w:rPr>
          <w:rStyle w:val="Emphasis"/>
        </w:rPr>
        <w:t xml:space="preserve">actually </w:t>
      </w:r>
      <w:r w:rsidRPr="00EC231F">
        <w:rPr>
          <w:rStyle w:val="Emphasis"/>
          <w:highlight w:val="cyan"/>
        </w:rPr>
        <w:t>induces</w:t>
      </w:r>
      <w:r w:rsidRPr="00EC231F">
        <w:rPr>
          <w:rStyle w:val="Emphasis"/>
        </w:rPr>
        <w:t xml:space="preserve"> low-carbon </w:t>
      </w:r>
      <w:r w:rsidRPr="00EC231F">
        <w:rPr>
          <w:rStyle w:val="Emphasis"/>
          <w:highlight w:val="cyan"/>
        </w:rPr>
        <w:t>innovation</w:t>
      </w:r>
      <w:r w:rsidRPr="00EC231F">
        <w:t xml:space="preserve"> (van den Bergh and Savin, 2021, 2023). This is in line with </w:t>
      </w:r>
      <w:r w:rsidRPr="00EC231F">
        <w:rPr>
          <w:u w:val="single"/>
        </w:rPr>
        <w:t>another</w:t>
      </w:r>
      <w:r w:rsidRPr="00EC231F">
        <w:t xml:space="preserve">, </w:t>
      </w:r>
      <w:r w:rsidRPr="00EC231F">
        <w:rPr>
          <w:rStyle w:val="Emphasis"/>
        </w:rPr>
        <w:t xml:space="preserve">more </w:t>
      </w:r>
      <w:r w:rsidRPr="00EC231F">
        <w:rPr>
          <w:rStyle w:val="Emphasis"/>
          <w:highlight w:val="cyan"/>
        </w:rPr>
        <w:t>thorough review</w:t>
      </w:r>
      <w:r w:rsidRPr="00EC231F">
        <w:t xml:space="preserve"> (Grubb et al., 2021, p. 36) which </w:t>
      </w:r>
      <w:r w:rsidRPr="00EC231F">
        <w:rPr>
          <w:highlight w:val="cyan"/>
          <w:u w:val="single"/>
        </w:rPr>
        <w:t>concludes</w:t>
      </w:r>
      <w:r w:rsidRPr="00EC231F">
        <w:t>: “</w:t>
      </w:r>
      <w:r w:rsidRPr="00EC231F">
        <w:rPr>
          <w:u w:val="single"/>
        </w:rPr>
        <w:t xml:space="preserve">Given the </w:t>
      </w:r>
      <w:r w:rsidRPr="00EC231F">
        <w:rPr>
          <w:rStyle w:val="Emphasis"/>
          <w:highlight w:val="cyan"/>
        </w:rPr>
        <w:t>unambiguous finding</w:t>
      </w:r>
      <w:r w:rsidRPr="00EC231F">
        <w:rPr>
          <w:highlight w:val="cyan"/>
          <w:u w:val="single"/>
        </w:rPr>
        <w:t xml:space="preserve"> that market-wide prices</w:t>
      </w:r>
      <w:r w:rsidRPr="00EC231F">
        <w:rPr>
          <w:u w:val="single"/>
        </w:rPr>
        <w:t xml:space="preserve"> do generally </w:t>
      </w:r>
      <w:r w:rsidRPr="00EC231F">
        <w:rPr>
          <w:highlight w:val="cyan"/>
          <w:u w:val="single"/>
        </w:rPr>
        <w:t>influence patents</w:t>
      </w:r>
      <w:r w:rsidRPr="00EC231F">
        <w:rPr>
          <w:u w:val="single"/>
        </w:rPr>
        <w:t xml:space="preserve">, the case for carbon pricing is </w:t>
      </w:r>
      <w:r w:rsidRPr="00EC231F">
        <w:rPr>
          <w:rStyle w:val="Emphasis"/>
        </w:rPr>
        <w:t>enhanced</w:t>
      </w:r>
      <w:r w:rsidRPr="00EC231F">
        <w:t xml:space="preserve"> further, </w:t>
      </w:r>
      <w:r w:rsidRPr="00EC231F">
        <w:rPr>
          <w:u w:val="single"/>
        </w:rPr>
        <w:t xml:space="preserve">in light of </w:t>
      </w:r>
      <w:r w:rsidRPr="00EC231F">
        <w:rPr>
          <w:rStyle w:val="Emphasis"/>
        </w:rPr>
        <w:t>the push it may give to low-carbon innovation</w:t>
      </w:r>
      <w:r w:rsidRPr="00EC231F">
        <w:rPr>
          <w:u w:val="single"/>
        </w:rPr>
        <w:t>, amplified with path dependency</w:t>
      </w:r>
      <w:r w:rsidRPr="00EC231F">
        <w:t xml:space="preserve"> (as found in the modelling review cited above).” </w:t>
      </w:r>
      <w:r w:rsidRPr="00EC231F">
        <w:rPr>
          <w:u w:val="single"/>
        </w:rPr>
        <w:t>Regarding the choice between innovation subsidies and carbon pricing,</w:t>
      </w:r>
      <w:r w:rsidRPr="00EC231F">
        <w:t xml:space="preserve"> Hart (2019) presents a fundamental model with </w:t>
      </w:r>
      <w:proofErr w:type="gramStart"/>
      <w:r w:rsidRPr="00EC231F">
        <w:t>directed</w:t>
      </w:r>
      <w:proofErr w:type="gramEnd"/>
      <w:r w:rsidRPr="00EC231F">
        <w:t xml:space="preserve"> technological change in the energy sector, finding that </w:t>
      </w:r>
      <w:r w:rsidRPr="00EC231F">
        <w:rPr>
          <w:u w:val="single"/>
        </w:rPr>
        <w:t xml:space="preserve">emissions </w:t>
      </w:r>
      <w:r w:rsidRPr="00EC231F">
        <w:rPr>
          <w:highlight w:val="cyan"/>
          <w:u w:val="single"/>
        </w:rPr>
        <w:t>taxes</w:t>
      </w:r>
      <w:r w:rsidRPr="00EC231F">
        <w:rPr>
          <w:u w:val="single"/>
        </w:rPr>
        <w:t xml:space="preserve"> </w:t>
      </w:r>
      <w:r w:rsidRPr="00EC231F">
        <w:rPr>
          <w:rStyle w:val="Emphasis"/>
        </w:rPr>
        <w:t xml:space="preserve">are </w:t>
      </w:r>
      <w:r w:rsidRPr="00EC231F">
        <w:rPr>
          <w:rStyle w:val="Emphasis"/>
          <w:highlight w:val="cyan"/>
        </w:rPr>
        <w:t>far more important than</w:t>
      </w:r>
      <w:r w:rsidRPr="00EC231F">
        <w:rPr>
          <w:rStyle w:val="Emphasis"/>
        </w:rPr>
        <w:t xml:space="preserve"> research </w:t>
      </w:r>
      <w:r w:rsidRPr="00EC231F">
        <w:rPr>
          <w:rStyle w:val="Emphasis"/>
          <w:highlight w:val="cyan"/>
        </w:rPr>
        <w:t>subsidies</w:t>
      </w:r>
      <w:r w:rsidRPr="00EC231F">
        <w:rPr>
          <w:u w:val="single"/>
        </w:rPr>
        <w:t xml:space="preserve">: a </w:t>
      </w:r>
      <w:r w:rsidRPr="00EC231F">
        <w:rPr>
          <w:highlight w:val="cyan"/>
          <w:u w:val="single"/>
        </w:rPr>
        <w:t xml:space="preserve">regulator unable to tax </w:t>
      </w:r>
      <w:r w:rsidRPr="00EC231F">
        <w:rPr>
          <w:u w:val="single"/>
        </w:rPr>
        <w:t xml:space="preserve">can </w:t>
      </w:r>
      <w:r w:rsidRPr="00EC231F">
        <w:rPr>
          <w:highlight w:val="cyan"/>
          <w:u w:val="single"/>
        </w:rPr>
        <w:t>only achieve 36% of potential benefits</w:t>
      </w:r>
      <w:r w:rsidRPr="00EC231F">
        <w:rPr>
          <w:u w:val="single"/>
        </w:rPr>
        <w:t xml:space="preserve">, </w:t>
      </w:r>
      <w:r w:rsidRPr="00EC231F">
        <w:rPr>
          <w:highlight w:val="cyan"/>
          <w:u w:val="single"/>
        </w:rPr>
        <w:t>whereas</w:t>
      </w:r>
      <w:r w:rsidRPr="00EC231F">
        <w:rPr>
          <w:u w:val="single"/>
        </w:rPr>
        <w:t xml:space="preserve"> a </w:t>
      </w:r>
      <w:r w:rsidRPr="00EC231F">
        <w:rPr>
          <w:highlight w:val="cyan"/>
          <w:u w:val="single"/>
        </w:rPr>
        <w:t xml:space="preserve">regulator unable to subsidize </w:t>
      </w:r>
      <w:r w:rsidRPr="00EC231F">
        <w:rPr>
          <w:rStyle w:val="Emphasis"/>
          <w:highlight w:val="cyan"/>
        </w:rPr>
        <w:t>can achieve 91%</w:t>
      </w:r>
      <w:r w:rsidRPr="00EC231F">
        <w:rPr>
          <w:rStyle w:val="Emphasis"/>
        </w:rPr>
        <w:t xml:space="preserve"> of potential benefits</w:t>
      </w:r>
      <w:r w:rsidRPr="00EC231F">
        <w:t xml:space="preserve">. Still, we do not want to claim that carbon pricing is the major instrument to trigger or direct innovation. We just think that </w:t>
      </w:r>
      <w:r w:rsidRPr="00EC231F">
        <w:rPr>
          <w:u w:val="single"/>
        </w:rPr>
        <w:t xml:space="preserve">many observers underestimate that innovation </w:t>
      </w:r>
      <w:r w:rsidRPr="00EC231F">
        <w:rPr>
          <w:rStyle w:val="Emphasis"/>
        </w:rPr>
        <w:t>may be easily misguided without having correct prices</w:t>
      </w:r>
      <w:r w:rsidRPr="00EC231F">
        <w:t xml:space="preserve"> (i.e. including carbon pricing).</w:t>
      </w:r>
    </w:p>
    <w:p w14:paraId="0A1BFFED" w14:textId="77777777" w:rsidR="00462FC1" w:rsidRPr="00EC231F" w:rsidRDefault="00462FC1" w:rsidP="00462FC1">
      <w:pPr>
        <w:rPr>
          <w:rStyle w:val="StyleUnderline"/>
        </w:rPr>
      </w:pPr>
      <w:r w:rsidRPr="00EC231F">
        <w:rPr>
          <w:highlight w:val="cyan"/>
          <w:u w:val="single"/>
        </w:rPr>
        <w:t xml:space="preserve">Despite low </w:t>
      </w:r>
      <w:r w:rsidRPr="00EC231F">
        <w:rPr>
          <w:u w:val="single"/>
        </w:rPr>
        <w:t xml:space="preserve">carbon </w:t>
      </w:r>
      <w:r w:rsidRPr="00EC231F">
        <w:rPr>
          <w:highlight w:val="cyan"/>
          <w:u w:val="single"/>
        </w:rPr>
        <w:t>prices</w:t>
      </w:r>
      <w:r w:rsidRPr="00EC231F">
        <w:rPr>
          <w:u w:val="single"/>
        </w:rPr>
        <w:t xml:space="preserve">, one </w:t>
      </w:r>
      <w:r w:rsidRPr="00EC231F">
        <w:rPr>
          <w:highlight w:val="cyan"/>
          <w:u w:val="single"/>
        </w:rPr>
        <w:t>study finds</w:t>
      </w:r>
      <w:r w:rsidRPr="00EC231F">
        <w:rPr>
          <w:u w:val="single"/>
        </w:rPr>
        <w:t xml:space="preserve"> that </w:t>
      </w:r>
      <w:r w:rsidRPr="00EC231F">
        <w:rPr>
          <w:rStyle w:val="Emphasis"/>
        </w:rPr>
        <w:t xml:space="preserve">low-carbon </w:t>
      </w:r>
      <w:r w:rsidRPr="00EC231F">
        <w:rPr>
          <w:rStyle w:val="Emphasis"/>
          <w:highlight w:val="cyan"/>
        </w:rPr>
        <w:t>innovations increased by 10%</w:t>
      </w:r>
      <w:r w:rsidRPr="00EC231F">
        <w:rPr>
          <w:rStyle w:val="Emphasis"/>
        </w:rPr>
        <w:t xml:space="preserve"> among firms</w:t>
      </w:r>
      <w:r w:rsidRPr="00EC231F">
        <w:rPr>
          <w:u w:val="single"/>
        </w:rPr>
        <w:t xml:space="preserve"> that </w:t>
      </w:r>
      <w:r w:rsidRPr="00EC231F">
        <w:rPr>
          <w:highlight w:val="cyan"/>
          <w:u w:val="single"/>
        </w:rPr>
        <w:t>faced</w:t>
      </w:r>
      <w:r w:rsidRPr="00EC231F">
        <w:t xml:space="preserve"> EU-ETS </w:t>
      </w:r>
      <w:r w:rsidRPr="00EC231F">
        <w:rPr>
          <w:u w:val="single"/>
        </w:rPr>
        <w:t xml:space="preserve">regulations compared </w:t>
      </w:r>
      <w:r w:rsidRPr="00EC231F">
        <w:rPr>
          <w:highlight w:val="cyan"/>
          <w:u w:val="single"/>
        </w:rPr>
        <w:t>with</w:t>
      </w:r>
      <w:r w:rsidRPr="00EC231F">
        <w:rPr>
          <w:u w:val="single"/>
        </w:rPr>
        <w:t xml:space="preserve"> firms not covered by the EU-</w:t>
      </w:r>
      <w:r w:rsidRPr="00EC231F">
        <w:rPr>
          <w:highlight w:val="cyan"/>
          <w:u w:val="single"/>
        </w:rPr>
        <w:t>ETS</w:t>
      </w:r>
      <w:r w:rsidRPr="00EC231F">
        <w:t xml:space="preserve"> (Calel and </w:t>
      </w:r>
      <w:proofErr w:type="spellStart"/>
      <w:r w:rsidRPr="00EC231F">
        <w:t>Dechezleprêtre</w:t>
      </w:r>
      <w:proofErr w:type="spellEnd"/>
      <w:r w:rsidRPr="00EC231F">
        <w:t xml:space="preserve">, 2016). </w:t>
      </w:r>
      <w:r w:rsidRPr="00EC231F">
        <w:rPr>
          <w:u w:val="single"/>
        </w:rPr>
        <w:t>Another</w:t>
      </w:r>
      <w:r w:rsidRPr="00EC231F">
        <w:t xml:space="preserve"> </w:t>
      </w:r>
      <w:proofErr w:type="spellStart"/>
      <w:r w:rsidRPr="00EC231F">
        <w:t>analysed</w:t>
      </w:r>
      <w:proofErr w:type="spellEnd"/>
      <w:r w:rsidRPr="00EC231F">
        <w:t xml:space="preserve"> innovation in response to price signals using a firm-level panel data set across 80 countries that spans several decades (Aghion et al., 2016). It </w:t>
      </w:r>
      <w:r w:rsidRPr="00EC231F">
        <w:rPr>
          <w:u w:val="single"/>
        </w:rPr>
        <w:t>finds that firms innovate more towards clean technologies in countries with higher fuel prices inclusive of taxes</w:t>
      </w:r>
      <w:r w:rsidRPr="00EC231F">
        <w:t xml:space="preserve">. </w:t>
      </w:r>
      <w:r w:rsidRPr="00EC231F">
        <w:rPr>
          <w:u w:val="single"/>
        </w:rPr>
        <w:t>Popp</w:t>
      </w:r>
      <w:r w:rsidRPr="00EC231F">
        <w:t xml:space="preserve"> (2002) </w:t>
      </w:r>
      <w:r w:rsidRPr="00EC231F">
        <w:rPr>
          <w:u w:val="single"/>
        </w:rPr>
        <w:t>studied more than two decades of US patent applications, discovering that higher energy prices</w:t>
      </w:r>
      <w:r w:rsidRPr="00EC231F">
        <w:t xml:space="preserve"> — </w:t>
      </w:r>
      <w:r w:rsidRPr="00EC231F">
        <w:rPr>
          <w:u w:val="single"/>
        </w:rPr>
        <w:t>through which carbon pricing will exert its effect</w:t>
      </w:r>
      <w:r w:rsidRPr="00EC231F">
        <w:t xml:space="preserve"> — were </w:t>
      </w:r>
      <w:r w:rsidRPr="00EC231F">
        <w:rPr>
          <w:u w:val="single"/>
        </w:rPr>
        <w:t xml:space="preserve">associated </w:t>
      </w:r>
      <w:r w:rsidRPr="00EC231F">
        <w:rPr>
          <w:rStyle w:val="Emphasis"/>
        </w:rPr>
        <w:t>with more patent applications for clean technologies</w:t>
      </w:r>
      <w:r w:rsidRPr="00EC231F">
        <w:t>. See also a broader recent review of relevant studies in this vein (Popp, 2019).</w:t>
      </w:r>
    </w:p>
    <w:p w14:paraId="6F35E9EE" w14:textId="77777777" w:rsidR="00462FC1" w:rsidRPr="00EC231F" w:rsidRDefault="00462FC1" w:rsidP="00462FC1">
      <w:pPr>
        <w:rPr>
          <w:rStyle w:val="StyleUnderline"/>
        </w:rPr>
      </w:pPr>
      <w:r w:rsidRPr="00EC231F">
        <w:t>Several</w:t>
      </w:r>
      <w:r w:rsidRPr="00EC231F">
        <w:rPr>
          <w:u w:val="single"/>
        </w:rPr>
        <w:t xml:space="preserve"> factors </w:t>
      </w:r>
      <w:r w:rsidRPr="00EC231F">
        <w:t xml:space="preserve">may </w:t>
      </w:r>
      <w:r w:rsidRPr="00EC231F">
        <w:rPr>
          <w:u w:val="single"/>
        </w:rPr>
        <w:t xml:space="preserve">explain critics’ negative perceptions of the empirical evidence </w:t>
      </w:r>
      <w:r w:rsidRPr="00EC231F">
        <w:t xml:space="preserve">(van den Bergh and Savin, 2021): </w:t>
      </w:r>
      <w:r w:rsidRPr="00EC231F">
        <w:rPr>
          <w:u w:val="single"/>
        </w:rPr>
        <w:t xml:space="preserve">they have </w:t>
      </w:r>
      <w:r w:rsidRPr="00EC231F">
        <w:rPr>
          <w:rStyle w:val="Emphasis"/>
        </w:rPr>
        <w:t>unrealistically high expectations about emission reductions from low carbon prices</w:t>
      </w:r>
      <w:r w:rsidRPr="00EC231F">
        <w:t>; they incorrectly equate small emission-reduction effects with statistically insignificant effects; they downplay that small effects under low prices can translate to large emission reduction if prices are raised; and they overlook that constant (or increasing) emissions do not mean emissions were not reduced as without carbon pricing they might have increased (or increased more).</w:t>
      </w:r>
    </w:p>
    <w:p w14:paraId="025C5091" w14:textId="77777777" w:rsidR="00462FC1" w:rsidRPr="00EC231F" w:rsidRDefault="00462FC1" w:rsidP="00462FC1"/>
    <w:p w14:paraId="41892AFD" w14:textId="77777777" w:rsidR="00CD6B18" w:rsidRPr="008438F6" w:rsidRDefault="00CD6B18" w:rsidP="008438F6"/>
    <w:p w14:paraId="70E435E9" w14:textId="77777777" w:rsidR="00C57B9A" w:rsidRDefault="00C57B9A" w:rsidP="00C57B9A">
      <w:pPr>
        <w:pStyle w:val="Heading3"/>
      </w:pPr>
      <w:r>
        <w:t>OFF</w:t>
      </w:r>
    </w:p>
    <w:p w14:paraId="7DF50EEC" w14:textId="77777777" w:rsidR="00C57B9A" w:rsidRPr="00B132AC" w:rsidRDefault="00C57B9A" w:rsidP="00C57B9A">
      <w:r>
        <w:t>Politics DA</w:t>
      </w:r>
    </w:p>
    <w:p w14:paraId="3D4A6780" w14:textId="77777777" w:rsidR="00C57B9A" w:rsidRDefault="00C57B9A" w:rsidP="00C57B9A">
      <w:pPr>
        <w:pStyle w:val="Heading4"/>
      </w:pPr>
      <w:r>
        <w:t xml:space="preserve">Democrats are on message now it’s key to ACA funding </w:t>
      </w:r>
    </w:p>
    <w:p w14:paraId="6A716566" w14:textId="77777777" w:rsidR="00C57B9A" w:rsidRDefault="00C57B9A" w:rsidP="00C57B9A">
      <w:r w:rsidRPr="00043242">
        <w:rPr>
          <w:rStyle w:val="Style13ptBold"/>
        </w:rPr>
        <w:t>Ornstein 2025</w:t>
      </w:r>
      <w:r>
        <w:t xml:space="preserve">, Norman Ornstein, </w:t>
      </w:r>
      <w:r w:rsidRPr="003D4DDD">
        <w:t xml:space="preserve">Norman Ornstein is a political scientist, co-host of the podcast “Words Matter,” and author of books, including “It’s Even Worse Than It Looks: How the American Constitutional System Collided With the New Politics of </w:t>
      </w:r>
      <w:proofErr w:type="spellStart"/>
      <w:r w:rsidRPr="003D4DDD">
        <w:t>Extremism.”</w:t>
      </w:r>
      <w:r>
        <w:t>OCT</w:t>
      </w:r>
      <w:proofErr w:type="spellEnd"/>
      <w:r>
        <w:t xml:space="preserve"> 06, 2025, Democrats must stay on message with the shutdown, </w:t>
      </w:r>
      <w:hyperlink r:id="rId6" w:history="1">
        <w:r w:rsidRPr="005D15BB">
          <w:rPr>
            <w:rStyle w:val="Hyperlink"/>
          </w:rPr>
          <w:t>https://contrarian.substack.com/p/democrats-must-stay-on-message-with</w:t>
        </w:r>
      </w:hyperlink>
    </w:p>
    <w:p w14:paraId="1B4BFA56" w14:textId="77777777" w:rsidR="00C57B9A" w:rsidRPr="00EF40B8" w:rsidRDefault="00C57B9A" w:rsidP="00C57B9A">
      <w:pPr>
        <w:rPr>
          <w:sz w:val="12"/>
        </w:rPr>
      </w:pPr>
      <w:r w:rsidRPr="002033A3">
        <w:rPr>
          <w:rStyle w:val="StyleUnderline"/>
        </w:rPr>
        <w:t>When the shutdown ends, the responsibility for the healthcare catastrophe will be clear</w:t>
      </w:r>
      <w:r w:rsidRPr="00EF40B8">
        <w:rPr>
          <w:sz w:val="12"/>
        </w:rPr>
        <w:t>.</w:t>
      </w:r>
    </w:p>
    <w:p w14:paraId="4CCF6785" w14:textId="77777777" w:rsidR="00C57B9A" w:rsidRPr="00EF40B8" w:rsidRDefault="00C57B9A" w:rsidP="00C57B9A">
      <w:pPr>
        <w:rPr>
          <w:sz w:val="12"/>
        </w:rPr>
      </w:pPr>
      <w:r w:rsidRPr="00270D90">
        <w:rPr>
          <w:rStyle w:val="StyleUnderline"/>
          <w:highlight w:val="cyan"/>
        </w:rPr>
        <w:t>Imagine if</w:t>
      </w:r>
      <w:r w:rsidRPr="00EF40B8">
        <w:rPr>
          <w:sz w:val="12"/>
        </w:rPr>
        <w:t xml:space="preserve"> Senate Minority Leader Charles E. </w:t>
      </w:r>
      <w:r w:rsidRPr="00270D90">
        <w:rPr>
          <w:rStyle w:val="StyleUnderline"/>
          <w:highlight w:val="cyan"/>
        </w:rPr>
        <w:t>Schumer</w:t>
      </w:r>
      <w:r w:rsidRPr="00EF40B8">
        <w:rPr>
          <w:sz w:val="12"/>
        </w:rPr>
        <w:t xml:space="preserve"> (D-N.Y.) and Senate Democrats had </w:t>
      </w:r>
      <w:r w:rsidRPr="00270D90">
        <w:rPr>
          <w:rStyle w:val="StyleUnderline"/>
          <w:highlight w:val="cyan"/>
        </w:rPr>
        <w:t>caved</w:t>
      </w:r>
      <w:r w:rsidRPr="008A25A1">
        <w:rPr>
          <w:rStyle w:val="StyleUnderline"/>
        </w:rPr>
        <w:t xml:space="preserve"> on the spending deadline</w:t>
      </w:r>
      <w:r w:rsidRPr="00EF40B8">
        <w:rPr>
          <w:sz w:val="12"/>
        </w:rPr>
        <w:t xml:space="preserve"> to prevent a shutdown and the threats of mayhem from President Donald Trump and his allies. </w:t>
      </w:r>
      <w:r w:rsidRPr="00270D90">
        <w:rPr>
          <w:rStyle w:val="StyleUnderline"/>
          <w:highlight w:val="cyan"/>
        </w:rPr>
        <w:t>Democrats would have been</w:t>
      </w:r>
      <w:r w:rsidRPr="008A25A1">
        <w:rPr>
          <w:rStyle w:val="StyleUnderline"/>
        </w:rPr>
        <w:t xml:space="preserve"> </w:t>
      </w:r>
      <w:r w:rsidRPr="00270D90">
        <w:rPr>
          <w:rStyle w:val="StyleUnderline"/>
          <w:highlight w:val="cyan"/>
        </w:rPr>
        <w:t>complicit</w:t>
      </w:r>
      <w:r w:rsidRPr="008A25A1">
        <w:rPr>
          <w:rStyle w:val="StyleUnderline"/>
        </w:rPr>
        <w:t xml:space="preserve"> </w:t>
      </w:r>
      <w:r w:rsidRPr="00270D90">
        <w:rPr>
          <w:rStyle w:val="StyleUnderline"/>
          <w:highlight w:val="cyan"/>
        </w:rPr>
        <w:t>in</w:t>
      </w:r>
      <w:r w:rsidRPr="00EF40B8">
        <w:rPr>
          <w:sz w:val="12"/>
        </w:rPr>
        <w:t xml:space="preserve"> what would follow. </w:t>
      </w:r>
      <w:r w:rsidRPr="008A25A1">
        <w:rPr>
          <w:rStyle w:val="StyleUnderline"/>
        </w:rPr>
        <w:t>The</w:t>
      </w:r>
      <w:r w:rsidRPr="00EF40B8">
        <w:rPr>
          <w:sz w:val="12"/>
        </w:rPr>
        <w:t xml:space="preserve"> implementation of the </w:t>
      </w:r>
      <w:r w:rsidRPr="00270D90">
        <w:rPr>
          <w:rStyle w:val="StyleUnderline"/>
          <w:highlight w:val="cyan"/>
        </w:rPr>
        <w:t>massive cuts in Medicaid</w:t>
      </w:r>
      <w:r w:rsidRPr="00EF40B8">
        <w:rPr>
          <w:sz w:val="12"/>
        </w:rPr>
        <w:t xml:space="preserve">, even with many delayed until after the midterm elections, would have caused mayhem throughout the healthcare system, </w:t>
      </w:r>
      <w:r w:rsidRPr="00270D90">
        <w:rPr>
          <w:rStyle w:val="StyleUnderline"/>
          <w:highlight w:val="cyan"/>
        </w:rPr>
        <w:t>causing</w:t>
      </w:r>
      <w:r w:rsidRPr="000C3251">
        <w:rPr>
          <w:rStyle w:val="StyleUnderline"/>
        </w:rPr>
        <w:t xml:space="preserve"> many </w:t>
      </w:r>
      <w:r w:rsidRPr="00270D90">
        <w:rPr>
          <w:rStyle w:val="StyleUnderline"/>
          <w:highlight w:val="cyan"/>
        </w:rPr>
        <w:t>hospitals</w:t>
      </w:r>
      <w:r w:rsidRPr="00EF40B8">
        <w:rPr>
          <w:sz w:val="12"/>
        </w:rPr>
        <w:t xml:space="preserve">, not just rural ones, to </w:t>
      </w:r>
      <w:r w:rsidRPr="00270D90">
        <w:rPr>
          <w:rStyle w:val="StyleUnderline"/>
          <w:highlight w:val="cyan"/>
        </w:rPr>
        <w:t>close</w:t>
      </w:r>
      <w:r w:rsidRPr="00EF40B8">
        <w:rPr>
          <w:sz w:val="12"/>
        </w:rPr>
        <w:t xml:space="preserve"> </w:t>
      </w:r>
      <w:r w:rsidRPr="000C3251">
        <w:rPr>
          <w:rStyle w:val="StyleUnderline"/>
        </w:rPr>
        <w:t xml:space="preserve">and </w:t>
      </w:r>
      <w:proofErr w:type="gramStart"/>
      <w:r w:rsidRPr="000C3251">
        <w:rPr>
          <w:rStyle w:val="StyleUnderline"/>
        </w:rPr>
        <w:t>putting</w:t>
      </w:r>
      <w:proofErr w:type="gramEnd"/>
      <w:r w:rsidRPr="000C3251">
        <w:rPr>
          <w:rStyle w:val="StyleUnderline"/>
        </w:rPr>
        <w:t xml:space="preserve"> enormous stress on</w:t>
      </w:r>
      <w:r w:rsidRPr="00EF40B8">
        <w:rPr>
          <w:sz w:val="12"/>
        </w:rPr>
        <w:t xml:space="preserve"> the other hospitals, especially in their </w:t>
      </w:r>
      <w:r w:rsidRPr="000C3251">
        <w:rPr>
          <w:rStyle w:val="StyleUnderline"/>
        </w:rPr>
        <w:t>emergency rooms</w:t>
      </w:r>
      <w:r w:rsidRPr="00EF40B8">
        <w:rPr>
          <w:sz w:val="12"/>
        </w:rPr>
        <w:t xml:space="preserve">. </w:t>
      </w:r>
      <w:r w:rsidRPr="000C3251">
        <w:rPr>
          <w:rStyle w:val="StyleUnderline"/>
        </w:rPr>
        <w:t>Massive increases in healthcare premium</w:t>
      </w:r>
      <w:r w:rsidRPr="00EF40B8">
        <w:rPr>
          <w:sz w:val="12"/>
        </w:rPr>
        <w:t xml:space="preserve">s for millions of Americans, starting Jan. 1, with the premium notices going out well before that. No ability to stop punitive rescissions, given that Senate Republican cultists would approve them all. And </w:t>
      </w:r>
      <w:r w:rsidRPr="00270D90">
        <w:rPr>
          <w:rStyle w:val="StyleUnderline"/>
          <w:highlight w:val="cyan"/>
        </w:rPr>
        <w:t>the right-wing</w:t>
      </w:r>
      <w:r w:rsidRPr="00EF40B8">
        <w:rPr>
          <w:sz w:val="12"/>
        </w:rPr>
        <w:t xml:space="preserve"> wind </w:t>
      </w:r>
      <w:r w:rsidRPr="00270D90">
        <w:rPr>
          <w:rStyle w:val="StyleUnderline"/>
          <w:highlight w:val="cyan"/>
        </w:rPr>
        <w:t>machine would go</w:t>
      </w:r>
      <w:r w:rsidRPr="00307634">
        <w:rPr>
          <w:rStyle w:val="StyleUnderline"/>
        </w:rPr>
        <w:t xml:space="preserve"> </w:t>
      </w:r>
      <w:r w:rsidRPr="00270D90">
        <w:rPr>
          <w:rStyle w:val="StyleUnderline"/>
          <w:highlight w:val="cyan"/>
        </w:rPr>
        <w:t>into overtime to blame Democrats</w:t>
      </w:r>
      <w:r w:rsidRPr="00EF40B8">
        <w:rPr>
          <w:sz w:val="12"/>
        </w:rPr>
        <w:t xml:space="preserve"> or at least to fuzz up culpability.</w:t>
      </w:r>
    </w:p>
    <w:p w14:paraId="4BC32E96" w14:textId="77777777" w:rsidR="00C57B9A" w:rsidRPr="00EF40B8" w:rsidRDefault="00C57B9A" w:rsidP="00C57B9A">
      <w:pPr>
        <w:rPr>
          <w:sz w:val="12"/>
        </w:rPr>
      </w:pPr>
      <w:r w:rsidRPr="00EF40B8">
        <w:rPr>
          <w:sz w:val="12"/>
        </w:rPr>
        <w:t>And, of course, Russell Vought’s radical Project 2025 agenda, to blow up as much of government as possible and fire as many civil servants as he can, would continue—not needing the excuse of a shutdown. In a shutdown, the law explicitly prevents government employees from being fired—but outside a shutdown, even with the civil service protections extant, six partisan Supreme Court justices would likely invoke their unitary executive doctrine and give Trump a free pass.</w:t>
      </w:r>
    </w:p>
    <w:p w14:paraId="19DEFF18" w14:textId="77777777" w:rsidR="00C57B9A" w:rsidRPr="00BE505A" w:rsidRDefault="00C57B9A" w:rsidP="00C57B9A">
      <w:pPr>
        <w:rPr>
          <w:rStyle w:val="StyleUnderline"/>
        </w:rPr>
      </w:pPr>
      <w:r w:rsidRPr="00EF40B8">
        <w:rPr>
          <w:sz w:val="12"/>
        </w:rPr>
        <w:t xml:space="preserve">Republicans hold the levers of power, and </w:t>
      </w:r>
      <w:r w:rsidRPr="00270D90">
        <w:rPr>
          <w:rStyle w:val="StyleUnderline"/>
          <w:highlight w:val="cyan"/>
        </w:rPr>
        <w:t>Democrats are proclaiming from the rooftops that</w:t>
      </w:r>
      <w:r w:rsidRPr="00270D90">
        <w:rPr>
          <w:sz w:val="12"/>
          <w:highlight w:val="cyan"/>
        </w:rPr>
        <w:t xml:space="preserve"> </w:t>
      </w:r>
      <w:r w:rsidRPr="000C3251">
        <w:rPr>
          <w:rStyle w:val="StyleUnderline"/>
        </w:rPr>
        <w:t>the</w:t>
      </w:r>
      <w:r w:rsidRPr="00EF40B8">
        <w:rPr>
          <w:sz w:val="12"/>
        </w:rPr>
        <w:t xml:space="preserve"> reason is that </w:t>
      </w:r>
      <w:r w:rsidRPr="00270D90">
        <w:rPr>
          <w:rStyle w:val="StyleUnderline"/>
          <w:highlight w:val="cyan"/>
        </w:rPr>
        <w:t>Trump</w:t>
      </w:r>
      <w:r w:rsidRPr="00BE505A">
        <w:rPr>
          <w:rStyle w:val="StyleUnderline"/>
        </w:rPr>
        <w:t xml:space="preserve"> </w:t>
      </w:r>
      <w:r w:rsidRPr="00270D90">
        <w:rPr>
          <w:rStyle w:val="StyleUnderline"/>
          <w:highlight w:val="cyan"/>
        </w:rPr>
        <w:t>and</w:t>
      </w:r>
      <w:r w:rsidRPr="00BE505A">
        <w:rPr>
          <w:rStyle w:val="StyleUnderline"/>
        </w:rPr>
        <w:t xml:space="preserve"> his congressional </w:t>
      </w:r>
      <w:r w:rsidRPr="00270D90">
        <w:rPr>
          <w:rStyle w:val="StyleUnderline"/>
          <w:highlight w:val="cyan"/>
        </w:rPr>
        <w:t>allies are taking away</w:t>
      </w:r>
      <w:r w:rsidRPr="00BE505A">
        <w:rPr>
          <w:rStyle w:val="StyleUnderline"/>
        </w:rPr>
        <w:t xml:space="preserve"> Americans’ </w:t>
      </w:r>
      <w:r w:rsidRPr="00270D90">
        <w:rPr>
          <w:rStyle w:val="StyleUnderline"/>
          <w:highlight w:val="cyan"/>
        </w:rPr>
        <w:t>health</w:t>
      </w:r>
      <w:r w:rsidRPr="00BE505A">
        <w:rPr>
          <w:rStyle w:val="StyleUnderline"/>
        </w:rPr>
        <w:t xml:space="preserve"> </w:t>
      </w:r>
      <w:r w:rsidRPr="00270D90">
        <w:rPr>
          <w:rStyle w:val="StyleUnderline"/>
          <w:highlight w:val="cyan"/>
        </w:rPr>
        <w:t>care</w:t>
      </w:r>
      <w:r w:rsidRPr="00EF40B8">
        <w:rPr>
          <w:sz w:val="12"/>
        </w:rPr>
        <w:t xml:space="preserve">. If and </w:t>
      </w:r>
      <w:r w:rsidRPr="00270D90">
        <w:rPr>
          <w:rStyle w:val="StyleUnderline"/>
          <w:highlight w:val="cyan"/>
        </w:rPr>
        <w:t xml:space="preserve">when the shutdown </w:t>
      </w:r>
      <w:proofErr w:type="gramStart"/>
      <w:r w:rsidRPr="00270D90">
        <w:rPr>
          <w:rStyle w:val="StyleUnderline"/>
          <w:highlight w:val="cyan"/>
        </w:rPr>
        <w:t>ends</w:t>
      </w:r>
      <w:r w:rsidRPr="00BE505A">
        <w:rPr>
          <w:rStyle w:val="StyleUnderline"/>
        </w:rPr>
        <w:t>—</w:t>
      </w:r>
      <w:proofErr w:type="gramEnd"/>
      <w:r w:rsidRPr="00BE505A">
        <w:rPr>
          <w:rStyle w:val="StyleUnderline"/>
        </w:rPr>
        <w:t xml:space="preserve">even if it has no deal behind </w:t>
      </w:r>
      <w:proofErr w:type="gramStart"/>
      <w:r w:rsidRPr="00BE505A">
        <w:rPr>
          <w:rStyle w:val="StyleUnderline"/>
        </w:rPr>
        <w:t>it—</w:t>
      </w:r>
      <w:proofErr w:type="gramEnd"/>
      <w:r w:rsidRPr="00BE505A">
        <w:rPr>
          <w:rStyle w:val="StyleUnderline"/>
        </w:rPr>
        <w:t xml:space="preserve">the </w:t>
      </w:r>
      <w:r w:rsidRPr="00270D90">
        <w:rPr>
          <w:rStyle w:val="StyleUnderline"/>
          <w:highlight w:val="cyan"/>
        </w:rPr>
        <w:t>responsibility for the healthcare catastrophe will be clear</w:t>
      </w:r>
      <w:r w:rsidRPr="00BE505A">
        <w:rPr>
          <w:rStyle w:val="StyleUnderline"/>
        </w:rPr>
        <w:t>.</w:t>
      </w:r>
    </w:p>
    <w:p w14:paraId="1AED03F4" w14:textId="77777777" w:rsidR="00C57B9A" w:rsidRPr="000B5180" w:rsidRDefault="00C57B9A" w:rsidP="00C57B9A">
      <w:pPr>
        <w:rPr>
          <w:rStyle w:val="StyleUnderline"/>
        </w:rPr>
      </w:pPr>
      <w:r w:rsidRPr="00EF40B8">
        <w:rPr>
          <w:sz w:val="12"/>
        </w:rPr>
        <w:t xml:space="preserve">Clear now, though, is that despite Trump’s bravado, </w:t>
      </w:r>
      <w:r w:rsidRPr="00270D90">
        <w:rPr>
          <w:rStyle w:val="StyleUnderline"/>
          <w:highlight w:val="cyan"/>
        </w:rPr>
        <w:t>the shutdown will not last</w:t>
      </w:r>
      <w:r w:rsidRPr="0095383A">
        <w:rPr>
          <w:rStyle w:val="StyleUnderline"/>
        </w:rPr>
        <w:t xml:space="preserve"> much </w:t>
      </w:r>
      <w:r w:rsidRPr="00270D90">
        <w:rPr>
          <w:rStyle w:val="StyleUnderline"/>
          <w:highlight w:val="cyan"/>
        </w:rPr>
        <w:t>more than a month</w:t>
      </w:r>
      <w:r w:rsidRPr="0095383A">
        <w:rPr>
          <w:rStyle w:val="StyleUnderline"/>
        </w:rPr>
        <w:t>, and it won’t</w:t>
      </w:r>
      <w:r w:rsidRPr="00EF40B8">
        <w:rPr>
          <w:sz w:val="12"/>
        </w:rPr>
        <w:t xml:space="preserve"> </w:t>
      </w:r>
      <w:r w:rsidRPr="0095383A">
        <w:rPr>
          <w:rStyle w:val="StyleUnderline"/>
        </w:rPr>
        <w:t>be</w:t>
      </w:r>
      <w:r w:rsidRPr="00EF40B8">
        <w:rPr>
          <w:sz w:val="12"/>
        </w:rPr>
        <w:t xml:space="preserve"> just </w:t>
      </w:r>
      <w:r w:rsidRPr="0095383A">
        <w:rPr>
          <w:rStyle w:val="StyleUnderline"/>
        </w:rPr>
        <w:t>Democrats calling for it to end</w:t>
      </w:r>
      <w:r w:rsidRPr="00EF40B8">
        <w:rPr>
          <w:sz w:val="12"/>
        </w:rPr>
        <w:t xml:space="preserve">. Keep in mind that federal workers don’t get paid during a shutdown, even though the law now says explicitly that they will get back pay. Large numbers of federal employees, including Immigration and Customs Enforcement agents and the FBI, need their salaries to pay mortgages, rent, and other basic necessities. Getting loans and paying interest is not what they want to do. Before very long, they will push back. </w:t>
      </w:r>
      <w:r w:rsidRPr="003D4DDD">
        <w:rPr>
          <w:rStyle w:val="StyleUnderline"/>
        </w:rPr>
        <w:t>T</w:t>
      </w:r>
      <w:r w:rsidRPr="00270D90">
        <w:rPr>
          <w:rStyle w:val="StyleUnderline"/>
          <w:highlight w:val="cyan"/>
        </w:rPr>
        <w:t>he last Trump shutdown ended because T</w:t>
      </w:r>
      <w:r w:rsidRPr="00270D90">
        <w:rPr>
          <w:sz w:val="12"/>
          <w:highlight w:val="cyan"/>
        </w:rPr>
        <w:t xml:space="preserve">ransportation </w:t>
      </w:r>
      <w:r w:rsidRPr="00270D90">
        <w:rPr>
          <w:rStyle w:val="StyleUnderline"/>
          <w:highlight w:val="cyan"/>
        </w:rPr>
        <w:t>S</w:t>
      </w:r>
      <w:r w:rsidRPr="00270D90">
        <w:rPr>
          <w:sz w:val="12"/>
          <w:highlight w:val="cyan"/>
        </w:rPr>
        <w:t xml:space="preserve">ecurity </w:t>
      </w:r>
      <w:r w:rsidRPr="00270D90">
        <w:rPr>
          <w:rStyle w:val="StyleUnderline"/>
          <w:highlight w:val="cyan"/>
        </w:rPr>
        <w:t>A</w:t>
      </w:r>
      <w:r w:rsidRPr="00270D90">
        <w:rPr>
          <w:sz w:val="12"/>
          <w:highlight w:val="cyan"/>
        </w:rPr>
        <w:t>dministration</w:t>
      </w:r>
      <w:r w:rsidRPr="00EF40B8">
        <w:rPr>
          <w:sz w:val="12"/>
        </w:rPr>
        <w:t xml:space="preserve"> </w:t>
      </w:r>
      <w:r w:rsidRPr="000B5180">
        <w:rPr>
          <w:rStyle w:val="StyleUnderline"/>
        </w:rPr>
        <w:t>agents</w:t>
      </w:r>
      <w:r w:rsidRPr="00EF40B8">
        <w:rPr>
          <w:sz w:val="12"/>
        </w:rPr>
        <w:t xml:space="preserve"> and Federal Aviation Administration employees, frustrated at working long hours without pay, </w:t>
      </w:r>
      <w:r w:rsidRPr="00270D90">
        <w:rPr>
          <w:rStyle w:val="StyleUnderline"/>
          <w:highlight w:val="cyan"/>
        </w:rPr>
        <w:t>began calling in sick.</w:t>
      </w:r>
    </w:p>
    <w:p w14:paraId="11BD5F04" w14:textId="77777777" w:rsidR="00C57B9A" w:rsidRPr="00EF40B8" w:rsidRDefault="00C57B9A" w:rsidP="00C57B9A">
      <w:pPr>
        <w:rPr>
          <w:sz w:val="12"/>
        </w:rPr>
      </w:pPr>
      <w:r w:rsidRPr="00EF40B8">
        <w:rPr>
          <w:sz w:val="12"/>
        </w:rPr>
        <w:t>Preserving Affordable Care Act subsidies and ameliorating the damage from Medicaid cuts are necessary but not sufficient demands from Senate Democrats. There is an equally urgent need to block the bait-and-switch strategy of Trump and his congressional Republicans—reaching a bipartisan agreement on spending and then Trump taking away Democratic priorities with rescissions that Senate Majority Leader John Thune (R-S.D.) and his party accept. There should be an explicit ban against “pocket rescissions,” done with no opportunity for Congress to react. At minimum, Thune and at least three other Republican senators must agree that they will vote against rescissions that obviate their bipartisan spending deal.</w:t>
      </w:r>
    </w:p>
    <w:p w14:paraId="28F2D8D9" w14:textId="77777777" w:rsidR="00C57B9A" w:rsidRPr="00EF40B8" w:rsidRDefault="00C57B9A" w:rsidP="00C57B9A">
      <w:pPr>
        <w:rPr>
          <w:sz w:val="12"/>
        </w:rPr>
      </w:pPr>
      <w:r w:rsidRPr="00270D90">
        <w:rPr>
          <w:rStyle w:val="StyleUnderline"/>
          <w:highlight w:val="cyan"/>
        </w:rPr>
        <w:t>Key to this</w:t>
      </w:r>
      <w:r w:rsidRPr="00EF40B8">
        <w:rPr>
          <w:sz w:val="12"/>
        </w:rPr>
        <w:t xml:space="preserve"> now </w:t>
      </w:r>
      <w:r w:rsidRPr="00270D90">
        <w:rPr>
          <w:rStyle w:val="Emphasis"/>
          <w:highlight w:val="cyan"/>
        </w:rPr>
        <w:t>is message discipline</w:t>
      </w:r>
      <w:r w:rsidRPr="00EF40B8">
        <w:rPr>
          <w:sz w:val="12"/>
        </w:rPr>
        <w:t xml:space="preserve"> and innovation by Democrats, two things sorely missing until now. </w:t>
      </w:r>
      <w:r w:rsidRPr="00270D90">
        <w:rPr>
          <w:rStyle w:val="StyleUnderline"/>
          <w:highlight w:val="cyan"/>
        </w:rPr>
        <w:t>The</w:t>
      </w:r>
      <w:r w:rsidRPr="00EE5E29">
        <w:rPr>
          <w:rStyle w:val="StyleUnderline"/>
        </w:rPr>
        <w:t xml:space="preserve"> key </w:t>
      </w:r>
      <w:r w:rsidRPr="00270D90">
        <w:rPr>
          <w:rStyle w:val="StyleUnderline"/>
          <w:highlight w:val="cyan"/>
        </w:rPr>
        <w:t>message</w:t>
      </w:r>
      <w:r w:rsidRPr="00EF40B8">
        <w:rPr>
          <w:sz w:val="12"/>
        </w:rPr>
        <w:t xml:space="preserve"> is simple: </w:t>
      </w:r>
      <w:r w:rsidRPr="00EE5E29">
        <w:rPr>
          <w:rStyle w:val="StyleUnderline"/>
        </w:rPr>
        <w:t>They want to take away your health care</w:t>
      </w:r>
      <w:r w:rsidRPr="00EF40B8">
        <w:rPr>
          <w:sz w:val="12"/>
        </w:rPr>
        <w:t xml:space="preserve">. We won’t let them. But </w:t>
      </w:r>
      <w:r w:rsidRPr="00EE5E29">
        <w:rPr>
          <w:rStyle w:val="StyleUnderline"/>
        </w:rPr>
        <w:t xml:space="preserve">it </w:t>
      </w:r>
      <w:r w:rsidRPr="00270D90">
        <w:rPr>
          <w:rStyle w:val="StyleUnderline"/>
          <w:highlight w:val="cyan"/>
        </w:rPr>
        <w:t>has to be repeated over and over</w:t>
      </w:r>
      <w:r w:rsidRPr="00EE5E29">
        <w:rPr>
          <w:rStyle w:val="StyleUnderline"/>
        </w:rPr>
        <w:t xml:space="preserve">, </w:t>
      </w:r>
      <w:r w:rsidRPr="00270D90">
        <w:rPr>
          <w:rStyle w:val="StyleUnderline"/>
          <w:highlight w:val="cyan"/>
        </w:rPr>
        <w:t>in every venue</w:t>
      </w:r>
      <w:r w:rsidRPr="00EF40B8">
        <w:rPr>
          <w:sz w:val="12"/>
        </w:rPr>
        <w:t>. House and Senate floors, during morning hours, sessions, and special orders at the end of the day. On every media outlet, including social media. On podcasts. In paid advertising. In press conferences and field hearings outside rural and urban hospitals, outside insurance companies, especially in Republican districts and red states. In town halls in Republican districts. The responsibility needs to be fixed with super glue where it belongs.</w:t>
      </w:r>
    </w:p>
    <w:p w14:paraId="0775BFBF" w14:textId="77777777" w:rsidR="00C57B9A" w:rsidRDefault="00C57B9A" w:rsidP="00C57B9A">
      <w:pPr>
        <w:rPr>
          <w:rStyle w:val="StyleUnderline"/>
        </w:rPr>
      </w:pPr>
      <w:r w:rsidRPr="00270D90">
        <w:rPr>
          <w:rStyle w:val="StyleUnderline"/>
          <w:highlight w:val="cyan"/>
        </w:rPr>
        <w:t>If all that is done</w:t>
      </w:r>
      <w:r w:rsidRPr="00EF40B8">
        <w:rPr>
          <w:sz w:val="12"/>
        </w:rPr>
        <w:t xml:space="preserve">, however the shutdown ends, </w:t>
      </w:r>
      <w:r w:rsidRPr="00270D90">
        <w:rPr>
          <w:rStyle w:val="Emphasis"/>
          <w:highlight w:val="cyan"/>
        </w:rPr>
        <w:t>Democrats will prevail</w:t>
      </w:r>
      <w:r w:rsidRPr="00EF40B8">
        <w:rPr>
          <w:sz w:val="12"/>
        </w:rPr>
        <w:t xml:space="preserve">—and ultimately, </w:t>
      </w:r>
      <w:r w:rsidRPr="00270D90">
        <w:rPr>
          <w:rStyle w:val="StyleUnderline"/>
          <w:highlight w:val="cyan"/>
        </w:rPr>
        <w:t>they will get</w:t>
      </w:r>
      <w:r w:rsidRPr="00270D90">
        <w:rPr>
          <w:sz w:val="12"/>
          <w:highlight w:val="cyan"/>
        </w:rPr>
        <w:t xml:space="preserve"> </w:t>
      </w:r>
      <w:r w:rsidRPr="00270D90">
        <w:rPr>
          <w:rStyle w:val="StyleUnderline"/>
          <w:highlight w:val="cyan"/>
        </w:rPr>
        <w:t>rollbacks in</w:t>
      </w:r>
      <w:r w:rsidRPr="00EF40B8">
        <w:rPr>
          <w:sz w:val="12"/>
        </w:rPr>
        <w:t xml:space="preserve"> the worst and most damaging </w:t>
      </w:r>
      <w:r w:rsidRPr="00270D90">
        <w:rPr>
          <w:rStyle w:val="StyleUnderline"/>
          <w:highlight w:val="cyan"/>
        </w:rPr>
        <w:t>cuts in health care and coverage.</w:t>
      </w:r>
    </w:p>
    <w:p w14:paraId="4B49BDBB" w14:textId="77777777" w:rsidR="00C57B9A" w:rsidRPr="00994826" w:rsidRDefault="00C57B9A" w:rsidP="00C57B9A">
      <w:pPr>
        <w:pStyle w:val="Heading4"/>
        <w:rPr>
          <w:rFonts w:cs="Times New Roman"/>
        </w:rPr>
      </w:pPr>
      <w:r>
        <w:rPr>
          <w:rFonts w:cs="Times New Roman"/>
        </w:rPr>
        <w:t>The plan derails the narrative, it would be politically taxing for its supporters</w:t>
      </w:r>
    </w:p>
    <w:p w14:paraId="67008360" w14:textId="77777777" w:rsidR="00C57B9A" w:rsidRPr="00994826" w:rsidRDefault="00C57B9A" w:rsidP="00C57B9A">
      <w:r w:rsidRPr="00994826">
        <w:t xml:space="preserve">William R. </w:t>
      </w:r>
      <w:r w:rsidRPr="00994826">
        <w:rPr>
          <w:rStyle w:val="Style13ptBold"/>
        </w:rPr>
        <w:t>Corbett 11</w:t>
      </w:r>
      <w:r w:rsidRPr="00994826">
        <w:t>, Frank L. Maraist Professor of Law, Paul M. Hebert Law Center of Louisiana State University, J.D. from Alabama, “The More Things Change, ... ": Reflections on the Stasis of Labor Law in the United States,” Villanova Law Review, Vol. 56, 2011, Hein</w:t>
      </w:r>
    </w:p>
    <w:p w14:paraId="19BCEEEA" w14:textId="77777777" w:rsidR="00C57B9A" w:rsidRPr="00994826" w:rsidRDefault="00C57B9A" w:rsidP="00C57B9A">
      <w:pPr>
        <w:rPr>
          <w:sz w:val="16"/>
        </w:rPr>
      </w:pPr>
      <w:r w:rsidRPr="00994826">
        <w:rPr>
          <w:sz w:val="16"/>
        </w:rPr>
        <w:t xml:space="preserve">First, union density has declined in this nation since the 1950s and even more precipitously since the 1970s, to the point that only about seven percent of the private sector is unionized.7 2 Perhaps politicians do not believe that collective bargaining law covers enough of the workforce to be worth the effort and political capital it takes to pass such laws.73 In exchange for the number of votes that organized labor can deliver, </w:t>
      </w:r>
      <w:r w:rsidRPr="00994826">
        <w:rPr>
          <w:u w:val="single"/>
        </w:rPr>
        <w:t xml:space="preserve">the </w:t>
      </w:r>
      <w:r w:rsidRPr="00994826">
        <w:rPr>
          <w:rStyle w:val="Emphasis"/>
        </w:rPr>
        <w:t>political price</w:t>
      </w:r>
      <w:r w:rsidRPr="00994826">
        <w:rPr>
          <w:u w:val="single"/>
        </w:rPr>
        <w:t xml:space="preserve"> of </w:t>
      </w:r>
      <w:r w:rsidRPr="00994826">
        <w:rPr>
          <w:highlight w:val="cyan"/>
          <w:u w:val="single"/>
        </w:rPr>
        <w:t>labor law reform</w:t>
      </w:r>
      <w:r w:rsidRPr="00994826">
        <w:rPr>
          <w:u w:val="single"/>
        </w:rPr>
        <w:t xml:space="preserve"> is</w:t>
      </w:r>
      <w:r w:rsidRPr="00994826">
        <w:rPr>
          <w:sz w:val="16"/>
        </w:rPr>
        <w:t xml:space="preserve"> relatively </w:t>
      </w:r>
      <w:r w:rsidRPr="00994826">
        <w:rPr>
          <w:rStyle w:val="Emphasis"/>
        </w:rPr>
        <w:t>high</w:t>
      </w:r>
      <w:r w:rsidRPr="00994826">
        <w:rPr>
          <w:u w:val="single"/>
        </w:rPr>
        <w:t xml:space="preserve">. It </w:t>
      </w:r>
      <w:r w:rsidRPr="00994826">
        <w:rPr>
          <w:highlight w:val="cyan"/>
          <w:u w:val="single"/>
        </w:rPr>
        <w:t xml:space="preserve">takes </w:t>
      </w:r>
      <w:r w:rsidRPr="00994826">
        <w:rPr>
          <w:rStyle w:val="Emphasis"/>
          <w:highlight w:val="cyan"/>
        </w:rPr>
        <w:t>much effort</w:t>
      </w:r>
      <w:r w:rsidRPr="00994826">
        <w:rPr>
          <w:highlight w:val="cyan"/>
          <w:u w:val="single"/>
        </w:rPr>
        <w:t xml:space="preserve"> and </w:t>
      </w:r>
      <w:r w:rsidRPr="00994826">
        <w:rPr>
          <w:rStyle w:val="Emphasis"/>
          <w:highlight w:val="cyan"/>
        </w:rPr>
        <w:t>p</w:t>
      </w:r>
      <w:r w:rsidRPr="00994826">
        <w:rPr>
          <w:u w:val="single"/>
        </w:rPr>
        <w:t xml:space="preserve">olitical </w:t>
      </w:r>
      <w:r w:rsidRPr="00994826">
        <w:rPr>
          <w:rStyle w:val="Emphasis"/>
          <w:highlight w:val="cyan"/>
        </w:rPr>
        <w:t>c</w:t>
      </w:r>
      <w:r w:rsidRPr="00994826">
        <w:rPr>
          <w:u w:val="single"/>
        </w:rPr>
        <w:t xml:space="preserve">apital </w:t>
      </w:r>
      <w:r w:rsidRPr="00994826">
        <w:rPr>
          <w:highlight w:val="cyan"/>
          <w:u w:val="single"/>
        </w:rPr>
        <w:t>to enact</w:t>
      </w:r>
      <w:r w:rsidRPr="00994826">
        <w:rPr>
          <w:sz w:val="16"/>
        </w:rPr>
        <w:t xml:space="preserve"> representation and </w:t>
      </w:r>
      <w:r w:rsidRPr="00994826">
        <w:rPr>
          <w:u w:val="single"/>
        </w:rPr>
        <w:t xml:space="preserve">collective bargaining laws </w:t>
      </w:r>
      <w:r w:rsidRPr="00994826">
        <w:rPr>
          <w:highlight w:val="cyan"/>
          <w:u w:val="single"/>
        </w:rPr>
        <w:t xml:space="preserve">because business interests </w:t>
      </w:r>
      <w:r w:rsidRPr="00994826">
        <w:rPr>
          <w:rStyle w:val="Emphasis"/>
          <w:highlight w:val="cyan"/>
        </w:rPr>
        <w:t>concentrate</w:t>
      </w:r>
      <w:r w:rsidRPr="00994826">
        <w:rPr>
          <w:sz w:val="16"/>
        </w:rPr>
        <w:t xml:space="preserve"> their </w:t>
      </w:r>
      <w:r w:rsidRPr="00994826">
        <w:rPr>
          <w:highlight w:val="cyan"/>
          <w:u w:val="single"/>
        </w:rPr>
        <w:t>resources and lobbying</w:t>
      </w:r>
      <w:r w:rsidRPr="00994826">
        <w:rPr>
          <w:sz w:val="16"/>
        </w:rPr>
        <w:t xml:space="preserve"> efforts </w:t>
      </w:r>
      <w:r w:rsidRPr="00994826">
        <w:rPr>
          <w:u w:val="single"/>
        </w:rPr>
        <w:t>on killing such laws</w:t>
      </w:r>
      <w:r w:rsidRPr="00994826">
        <w:rPr>
          <w:sz w:val="16"/>
        </w:rPr>
        <w:t xml:space="preserve">.7 4 </w:t>
      </w:r>
      <w:r w:rsidRPr="00994826">
        <w:rPr>
          <w:highlight w:val="cyan"/>
          <w:u w:val="single"/>
        </w:rPr>
        <w:t>Consider</w:t>
      </w:r>
      <w:r w:rsidRPr="00994826">
        <w:rPr>
          <w:sz w:val="16"/>
        </w:rPr>
        <w:t xml:space="preserve">, for example, </w:t>
      </w:r>
      <w:r w:rsidRPr="00994826">
        <w:rPr>
          <w:highlight w:val="cyan"/>
          <w:u w:val="single"/>
        </w:rPr>
        <w:t>the</w:t>
      </w:r>
      <w:r w:rsidRPr="00994826">
        <w:rPr>
          <w:u w:val="single"/>
        </w:rPr>
        <w:t xml:space="preserve"> </w:t>
      </w:r>
      <w:r w:rsidRPr="00994826">
        <w:rPr>
          <w:rStyle w:val="Emphasis"/>
        </w:rPr>
        <w:t xml:space="preserve">fierce </w:t>
      </w:r>
      <w:r w:rsidRPr="00994826">
        <w:rPr>
          <w:rStyle w:val="Emphasis"/>
          <w:highlight w:val="cyan"/>
        </w:rPr>
        <w:t>opposition</w:t>
      </w:r>
      <w:r w:rsidRPr="00994826">
        <w:rPr>
          <w:u w:val="single"/>
        </w:rPr>
        <w:t xml:space="preserve"> of business organizations </w:t>
      </w:r>
      <w:r w:rsidRPr="00994826">
        <w:rPr>
          <w:highlight w:val="cyan"/>
          <w:u w:val="single"/>
        </w:rPr>
        <w:t xml:space="preserve">during the </w:t>
      </w:r>
      <w:r w:rsidRPr="00994826">
        <w:rPr>
          <w:rStyle w:val="Emphasis"/>
          <w:highlight w:val="cyan"/>
        </w:rPr>
        <w:t>failure</w:t>
      </w:r>
      <w:r w:rsidRPr="00994826">
        <w:rPr>
          <w:highlight w:val="cyan"/>
          <w:u w:val="single"/>
        </w:rPr>
        <w:t xml:space="preserve"> of the WFA</w:t>
      </w:r>
      <w:r w:rsidRPr="00994826">
        <w:rPr>
          <w:sz w:val="16"/>
        </w:rPr>
        <w:t xml:space="preserve">75 </w:t>
      </w:r>
      <w:r w:rsidRPr="00994826">
        <w:rPr>
          <w:highlight w:val="cyan"/>
          <w:u w:val="single"/>
        </w:rPr>
        <w:t>and</w:t>
      </w:r>
      <w:r w:rsidRPr="00994826">
        <w:rPr>
          <w:sz w:val="16"/>
        </w:rPr>
        <w:t xml:space="preserve"> the </w:t>
      </w:r>
      <w:r w:rsidRPr="00994826">
        <w:rPr>
          <w:highlight w:val="cyan"/>
          <w:u w:val="single"/>
        </w:rPr>
        <w:t>EFCA</w:t>
      </w:r>
      <w:r w:rsidRPr="00994826">
        <w:rPr>
          <w:u w:val="single"/>
        </w:rPr>
        <w:t>.</w:t>
      </w:r>
      <w:r w:rsidRPr="00994826">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00265636" w14:textId="77777777" w:rsidR="00C57B9A" w:rsidRPr="00994826" w:rsidRDefault="00C57B9A" w:rsidP="00C57B9A">
      <w:pPr>
        <w:rPr>
          <w:sz w:val="16"/>
        </w:rPr>
      </w:pPr>
      <w:r w:rsidRPr="00994826">
        <w:rPr>
          <w:sz w:val="16"/>
        </w:rPr>
        <w:t>It is a seeming paradox that</w:t>
      </w:r>
      <w:r w:rsidRPr="00994826">
        <w:rPr>
          <w:sz w:val="16"/>
          <w:szCs w:val="16"/>
        </w:rPr>
        <w:t xml:space="preserve"> </w:t>
      </w:r>
      <w:r w:rsidRPr="00994826">
        <w:rPr>
          <w:u w:val="single"/>
        </w:rPr>
        <w:t>business interests fight legislation</w:t>
      </w:r>
      <w:r w:rsidRPr="00994826">
        <w:rPr>
          <w:sz w:val="16"/>
        </w:rPr>
        <w:t xml:space="preserve"> that would strengthen labor laws-such as the WFA and the EFCA-</w:t>
      </w:r>
      <w:r w:rsidRPr="00994826">
        <w:rPr>
          <w:u w:val="single"/>
        </w:rPr>
        <w:t>with</w:t>
      </w:r>
      <w:r w:rsidRPr="00994826">
        <w:rPr>
          <w:sz w:val="16"/>
        </w:rPr>
        <w:t xml:space="preserve"> more </w:t>
      </w:r>
      <w:r w:rsidRPr="00994826">
        <w:rPr>
          <w:rStyle w:val="Emphasis"/>
        </w:rPr>
        <w:t>energy</w:t>
      </w:r>
      <w:r w:rsidRPr="00994826">
        <w:rPr>
          <w:u w:val="single"/>
        </w:rPr>
        <w:t xml:space="preserve">, </w:t>
      </w:r>
      <w:r w:rsidRPr="00994826">
        <w:rPr>
          <w:rStyle w:val="Emphasis"/>
        </w:rPr>
        <w:t>time</w:t>
      </w:r>
      <w:r w:rsidRPr="00994826">
        <w:rPr>
          <w:u w:val="single"/>
        </w:rPr>
        <w:t xml:space="preserve">, and </w:t>
      </w:r>
      <w:r w:rsidRPr="00994826">
        <w:rPr>
          <w:rStyle w:val="Emphasis"/>
        </w:rPr>
        <w:t>resources</w:t>
      </w:r>
      <w:r w:rsidRPr="00994826">
        <w:rPr>
          <w:sz w:val="16"/>
        </w:rPr>
        <w:t xml:space="preserve"> than they fight individual employment rights laws. Two possible explanations for this dissimilar treatment occur to me. First, individual employment rights laws do not yoke employers to a collective bargaining representative and the concomitant duty to engage in good faith bargaining with that representative for an extended period of time. The results of the collective bargaining process-i.e., what rights and protections a collective bargaining agreement will confer on the covered employees-are uncertain,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 8</w:t>
      </w:r>
    </w:p>
    <w:p w14:paraId="59C608DE" w14:textId="77777777" w:rsidR="00C57B9A" w:rsidRPr="00994826" w:rsidRDefault="00C57B9A" w:rsidP="00C57B9A">
      <w:pPr>
        <w:rPr>
          <w:sz w:val="16"/>
        </w:rPr>
      </w:pPr>
      <w:r w:rsidRPr="00994826">
        <w:rPr>
          <w:sz w:val="16"/>
        </w:rPr>
        <w:t xml:space="preserve">A second reason that politicians have forsaken labor laws in favor of employment laws may be that politicians can assess particular issues and test the political winds on specific issues, such as family and medical leave, genetic discrimination, and employer electronic monitoring of employees, and then decide the political upside and downside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994826">
        <w:rPr>
          <w:highlight w:val="cyan"/>
          <w:u w:val="single"/>
        </w:rPr>
        <w:t>a politician who votes for</w:t>
      </w:r>
      <w:r w:rsidRPr="00994826">
        <w:rPr>
          <w:u w:val="single"/>
        </w:rPr>
        <w:t xml:space="preserve"> </w:t>
      </w:r>
      <w:r w:rsidRPr="00994826">
        <w:rPr>
          <w:rStyle w:val="Emphasis"/>
        </w:rPr>
        <w:t xml:space="preserve">labor law </w:t>
      </w:r>
      <w:r w:rsidRPr="00994826">
        <w:rPr>
          <w:rStyle w:val="Emphasis"/>
          <w:highlight w:val="cyan"/>
        </w:rPr>
        <w:t>reform</w:t>
      </w:r>
      <w:r w:rsidRPr="00994826">
        <w:rPr>
          <w:sz w:val="16"/>
        </w:rPr>
        <w:t xml:space="preserve"> favoring organized labor and collective bargaining </w:t>
      </w:r>
      <w:r w:rsidRPr="00994826">
        <w:rPr>
          <w:highlight w:val="cyan"/>
          <w:u w:val="single"/>
        </w:rPr>
        <w:t>is</w:t>
      </w:r>
      <w:r w:rsidRPr="00994826">
        <w:rPr>
          <w:u w:val="single"/>
        </w:rPr>
        <w:t xml:space="preserve"> more l</w:t>
      </w:r>
      <w:r w:rsidRPr="00994826">
        <w:rPr>
          <w:highlight w:val="cyan"/>
          <w:u w:val="single"/>
        </w:rPr>
        <w:t>ikely to be</w:t>
      </w:r>
      <w:r w:rsidRPr="00994826">
        <w:rPr>
          <w:sz w:val="16"/>
        </w:rPr>
        <w:t xml:space="preserve"> beatified by labor and </w:t>
      </w:r>
      <w:r w:rsidRPr="00994826">
        <w:rPr>
          <w:rStyle w:val="Emphasis"/>
          <w:highlight w:val="cyan"/>
        </w:rPr>
        <w:t>demonized</w:t>
      </w:r>
      <w:r w:rsidRPr="00994826">
        <w:rPr>
          <w:u w:val="single"/>
        </w:rPr>
        <w:t xml:space="preserve"> by businesses</w:t>
      </w:r>
      <w:r w:rsidRPr="00994826">
        <w:rPr>
          <w:sz w:val="16"/>
        </w:rPr>
        <w:t xml:space="preserve"> and concomitantly to receive the respective favors and punishments.8 0 </w:t>
      </w:r>
      <w:r w:rsidRPr="00994826">
        <w:rPr>
          <w:u w:val="single"/>
        </w:rPr>
        <w:t xml:space="preserve">Regardless of the </w:t>
      </w:r>
      <w:r w:rsidRPr="00994826">
        <w:rPr>
          <w:rStyle w:val="Emphasis"/>
        </w:rPr>
        <w:t>position</w:t>
      </w:r>
      <w:r w:rsidRPr="00994826">
        <w:rPr>
          <w:sz w:val="16"/>
        </w:rPr>
        <w:t xml:space="preserve"> a politician takes on a </w:t>
      </w:r>
      <w:r w:rsidRPr="00994826">
        <w:rPr>
          <w:u w:val="single"/>
        </w:rPr>
        <w:t>labor law</w:t>
      </w:r>
      <w:r w:rsidRPr="00994826">
        <w:rPr>
          <w:sz w:val="16"/>
        </w:rPr>
        <w:t xml:space="preserve">, it </w:t>
      </w:r>
      <w:r w:rsidRPr="00994826">
        <w:rPr>
          <w:u w:val="single"/>
        </w:rPr>
        <w:t xml:space="preserve">is likely to provoke </w:t>
      </w:r>
      <w:r w:rsidRPr="00994826">
        <w:rPr>
          <w:rStyle w:val="Emphasis"/>
        </w:rPr>
        <w:t>attention</w:t>
      </w:r>
      <w:r w:rsidRPr="00994826">
        <w:rPr>
          <w:u w:val="single"/>
        </w:rPr>
        <w:t xml:space="preserve"> and </w:t>
      </w:r>
      <w:r w:rsidRPr="00994826">
        <w:rPr>
          <w:rStyle w:val="Emphasis"/>
        </w:rPr>
        <w:t>opposition</w:t>
      </w:r>
      <w:r w:rsidRPr="00994826">
        <w:rPr>
          <w:sz w:val="16"/>
        </w:rPr>
        <w:t>.8 1</w:t>
      </w:r>
    </w:p>
    <w:p w14:paraId="1D4F0FC8" w14:textId="77777777" w:rsidR="00C57B9A" w:rsidRPr="00977022" w:rsidRDefault="00C57B9A" w:rsidP="00C57B9A">
      <w:pPr>
        <w:rPr>
          <w:rStyle w:val="StyleUnderline"/>
          <w:sz w:val="16"/>
        </w:rPr>
      </w:pPr>
      <w:r w:rsidRPr="00994826">
        <w:rPr>
          <w:sz w:val="16"/>
        </w:rPr>
        <w:t xml:space="preserve">A third reason for politicians' preference for employment laws over labor laws may be that the individual employment rights laws are imbued with an approach to law and an ideology embraced by much of U.S. society, whereas </w:t>
      </w:r>
      <w:r w:rsidRPr="00994826">
        <w:rPr>
          <w:u w:val="single"/>
        </w:rPr>
        <w:t>labor laws are based on an</w:t>
      </w:r>
      <w:r w:rsidRPr="00994826">
        <w:rPr>
          <w:sz w:val="16"/>
        </w:rPr>
        <w:t xml:space="preserve"> approach and </w:t>
      </w:r>
      <w:r w:rsidRPr="00994826">
        <w:rPr>
          <w:rStyle w:val="Emphasis"/>
        </w:rPr>
        <w:t>ideology</w:t>
      </w:r>
      <w:r w:rsidRPr="00994826">
        <w:rPr>
          <w:u w:val="single"/>
        </w:rPr>
        <w:t xml:space="preserve"> no longer embraced by</w:t>
      </w:r>
      <w:r w:rsidRPr="00994826">
        <w:rPr>
          <w:sz w:val="16"/>
        </w:rPr>
        <w:t xml:space="preserve"> most of </w:t>
      </w:r>
      <w:r w:rsidRPr="00994826">
        <w:rPr>
          <w:u w:val="single"/>
        </w:rPr>
        <w:t xml:space="preserve">society. Laws that are </w:t>
      </w:r>
      <w:r w:rsidRPr="00994826">
        <w:rPr>
          <w:rStyle w:val="Emphasis"/>
        </w:rPr>
        <w:t>inconsistent</w:t>
      </w:r>
      <w:r w:rsidRPr="00994826">
        <w:rPr>
          <w:u w:val="single"/>
        </w:rPr>
        <w:t xml:space="preserve"> with a society's values are </w:t>
      </w:r>
      <w:r w:rsidRPr="00994826">
        <w:rPr>
          <w:rStyle w:val="Emphasis"/>
        </w:rPr>
        <w:t>not likely</w:t>
      </w:r>
      <w:r w:rsidRPr="00994826">
        <w:rPr>
          <w:u w:val="single"/>
        </w:rPr>
        <w:t xml:space="preserve"> to </w:t>
      </w:r>
      <w:r w:rsidRPr="00994826">
        <w:rPr>
          <w:rStyle w:val="Emphasis"/>
        </w:rPr>
        <w:t>survive</w:t>
      </w:r>
      <w:r w:rsidRPr="00994826">
        <w:rPr>
          <w:sz w:val="16"/>
        </w:rPr>
        <w:t xml:space="preserve">.82 Thus, </w:t>
      </w:r>
      <w:r w:rsidRPr="00994826">
        <w:rPr>
          <w:u w:val="single"/>
        </w:rPr>
        <w:t>labor law</w:t>
      </w:r>
      <w:r w:rsidRPr="00994826">
        <w:rPr>
          <w:sz w:val="16"/>
        </w:rPr>
        <w:t xml:space="preserve"> may be </w:t>
      </w:r>
      <w:r w:rsidRPr="00994826">
        <w:rPr>
          <w:u w:val="single"/>
        </w:rPr>
        <w:t xml:space="preserve">a casualty of the </w:t>
      </w:r>
      <w:r w:rsidRPr="00994826">
        <w:rPr>
          <w:rStyle w:val="Emphasis"/>
        </w:rPr>
        <w:t>decline</w:t>
      </w:r>
      <w:r w:rsidRPr="00994826">
        <w:rPr>
          <w:u w:val="single"/>
        </w:rPr>
        <w:t xml:space="preserve"> of collectivism and the </w:t>
      </w:r>
      <w:r w:rsidRPr="00994826">
        <w:rPr>
          <w:rStyle w:val="Emphasis"/>
        </w:rPr>
        <w:t>rise</w:t>
      </w:r>
      <w:r w:rsidRPr="00994826">
        <w:rPr>
          <w:u w:val="single"/>
        </w:rPr>
        <w:t xml:space="preserve"> of individualism</w:t>
      </w:r>
      <w:r w:rsidRPr="00994826">
        <w:rPr>
          <w:sz w:val="16"/>
        </w:rPr>
        <w:t xml:space="preserve"> in U.S. culture, society, economy, and labor law.8 3 Although individualism has been part of the American fabric throughout its history,84 it has in recent decades ascended while collectivism has declined.8 5 There was a period after the Great Depression during which the Wagner Act was passed, in which a collectivist approach held sway.8 6 That orientation changed after World War 11.87 According to Professor Estlund, "</w:t>
      </w:r>
      <w:r w:rsidRPr="00994826">
        <w:rPr>
          <w:highlight w:val="cyan"/>
          <w:u w:val="single"/>
        </w:rPr>
        <w:t>Congress</w:t>
      </w:r>
      <w:r w:rsidRPr="00994826">
        <w:rPr>
          <w:sz w:val="16"/>
        </w:rPr>
        <w:t xml:space="preserve"> and . . . the federal judiciary, both . . . </w:t>
      </w:r>
      <w:r w:rsidRPr="00994826">
        <w:rPr>
          <w:highlight w:val="cyan"/>
          <w:u w:val="single"/>
        </w:rPr>
        <w:t xml:space="preserve">have grown </w:t>
      </w:r>
      <w:r w:rsidRPr="00994826">
        <w:rPr>
          <w:rStyle w:val="Emphasis"/>
          <w:highlight w:val="cyan"/>
        </w:rPr>
        <w:t>unsympathetic</w:t>
      </w:r>
      <w:r w:rsidRPr="00994826">
        <w:rPr>
          <w:sz w:val="16"/>
        </w:rPr>
        <w:t xml:space="preserve"> to-even unfamiliar </w:t>
      </w:r>
      <w:r w:rsidRPr="00994826">
        <w:rPr>
          <w:u w:val="single"/>
        </w:rPr>
        <w:t xml:space="preserve">with the </w:t>
      </w:r>
      <w:r w:rsidRPr="00994826">
        <w:rPr>
          <w:rStyle w:val="Emphasis"/>
        </w:rPr>
        <w:t>collectivist premises</w:t>
      </w:r>
      <w:r w:rsidRPr="00994826">
        <w:rPr>
          <w:u w:val="single"/>
        </w:rPr>
        <w:t xml:space="preserve"> of </w:t>
      </w:r>
      <w:r w:rsidRPr="00994826">
        <w:rPr>
          <w:highlight w:val="cyan"/>
          <w:u w:val="single"/>
        </w:rPr>
        <w:t>the</w:t>
      </w:r>
      <w:r w:rsidRPr="00994826">
        <w:rPr>
          <w:sz w:val="16"/>
        </w:rPr>
        <w:t xml:space="preserve"> New Deal </w:t>
      </w:r>
      <w:r w:rsidRPr="00994826">
        <w:rPr>
          <w:rStyle w:val="Emphasis"/>
          <w:highlight w:val="cyan"/>
        </w:rPr>
        <w:t>labor law regime</w:t>
      </w:r>
      <w:r w:rsidRPr="00994826">
        <w:rPr>
          <w:u w:val="single"/>
        </w:rPr>
        <w:t xml:space="preserve"> as it falls increasingly out of sync with the surrounding </w:t>
      </w:r>
      <w:r w:rsidRPr="00994826">
        <w:rPr>
          <w:rStyle w:val="Emphasis"/>
        </w:rPr>
        <w:t>legal landscape</w:t>
      </w:r>
      <w:r w:rsidRPr="00994826">
        <w:rPr>
          <w:sz w:val="16"/>
        </w:rPr>
        <w:t xml:space="preserve">."88 </w:t>
      </w:r>
      <w:r w:rsidRPr="00994826">
        <w:rPr>
          <w:u w:val="single"/>
        </w:rPr>
        <w:t>Collectivist approaches</w:t>
      </w:r>
      <w:r w:rsidRPr="00994826">
        <w:rPr>
          <w:sz w:val="16"/>
        </w:rPr>
        <w:t xml:space="preserve"> to problems </w:t>
      </w:r>
      <w:r w:rsidRPr="00994826">
        <w:rPr>
          <w:u w:val="single"/>
        </w:rPr>
        <w:t xml:space="preserve">still </w:t>
      </w:r>
      <w:r w:rsidRPr="00994826">
        <w:rPr>
          <w:highlight w:val="cyan"/>
          <w:u w:val="single"/>
        </w:rPr>
        <w:t>invoke protestations against</w:t>
      </w:r>
      <w:r w:rsidRPr="00994826">
        <w:rPr>
          <w:sz w:val="16"/>
        </w:rPr>
        <w:t xml:space="preserve"> Marxism, </w:t>
      </w:r>
      <w:r w:rsidRPr="00994826">
        <w:rPr>
          <w:rStyle w:val="Emphasis"/>
          <w:highlight w:val="cyan"/>
        </w:rPr>
        <w:t>communism</w:t>
      </w:r>
      <w:r w:rsidRPr="00994826">
        <w:rPr>
          <w:sz w:val="16"/>
        </w:rPr>
        <w:t xml:space="preserve">, or socialism. Dr. </w:t>
      </w:r>
      <w:proofErr w:type="spellStart"/>
      <w:r w:rsidRPr="00994826">
        <w:rPr>
          <w:sz w:val="16"/>
        </w:rPr>
        <w:t>Rheinhold</w:t>
      </w:r>
      <w:proofErr w:type="spellEnd"/>
      <w:r w:rsidRPr="00994826">
        <w:rPr>
          <w:sz w:val="16"/>
        </w:rPr>
        <w:t xml:space="preserve"> </w:t>
      </w:r>
      <w:proofErr w:type="spellStart"/>
      <w:r w:rsidRPr="00994826">
        <w:rPr>
          <w:sz w:val="16"/>
        </w:rPr>
        <w:t>Fahlbeck</w:t>
      </w:r>
      <w:proofErr w:type="spellEnd"/>
      <w:r w:rsidRPr="00994826">
        <w:rPr>
          <w:sz w:val="16"/>
        </w:rPr>
        <w:t xml:space="preserve"> observed that "[t]he United States is not known as a land that propagates collectivist ways and means; rather, rugged individualism is the hallmark."8 9 Bringing the perspective of an outsider to an evaluation of the demise of labor law in the United States, Dr. </w:t>
      </w:r>
      <w:proofErr w:type="spellStart"/>
      <w:r w:rsidRPr="00994826">
        <w:rPr>
          <w:sz w:val="16"/>
        </w:rPr>
        <w:t>Fahlbeck</w:t>
      </w:r>
      <w:proofErr w:type="spellEnd"/>
      <w:r w:rsidRPr="00994826">
        <w:rPr>
          <w:sz w:val="16"/>
        </w:rPr>
        <w:t xml:space="preserve"> concluded that the labor law of the nation is discordant with fundamental values in American society, and therefore it is doomed.9 0</w:t>
      </w:r>
    </w:p>
    <w:p w14:paraId="7D1D396E" w14:textId="77777777" w:rsidR="00C57B9A" w:rsidRPr="00114EAF" w:rsidRDefault="00C57B9A" w:rsidP="00C57B9A">
      <w:pPr>
        <w:pStyle w:val="Heading4"/>
        <w:rPr>
          <w:rFonts w:cs="Times New Roman"/>
          <w:sz w:val="28"/>
        </w:rPr>
      </w:pPr>
      <w:r>
        <w:rPr>
          <w:rFonts w:cs="Times New Roman"/>
          <w:sz w:val="28"/>
        </w:rPr>
        <w:t>H</w:t>
      </w:r>
      <w:r w:rsidRPr="00114EAF">
        <w:rPr>
          <w:rFonts w:cs="Times New Roman"/>
          <w:sz w:val="28"/>
        </w:rPr>
        <w:t>ospital</w:t>
      </w:r>
      <w:r>
        <w:rPr>
          <w:rFonts w:cs="Times New Roman"/>
          <w:sz w:val="28"/>
        </w:rPr>
        <w:t xml:space="preserve"> access is key to </w:t>
      </w:r>
      <w:r w:rsidRPr="00114EAF">
        <w:rPr>
          <w:rFonts w:cs="Times New Roman"/>
          <w:sz w:val="28"/>
          <w:u w:val="single"/>
        </w:rPr>
        <w:t>U.S. agriculture</w:t>
      </w:r>
    </w:p>
    <w:p w14:paraId="65311FA1" w14:textId="77777777" w:rsidR="00C57B9A" w:rsidRPr="00114EAF" w:rsidRDefault="00C57B9A" w:rsidP="00C57B9A">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w:t>
      </w:r>
      <w:proofErr w:type="gramStart"/>
      <w:r w:rsidRPr="00114EAF">
        <w:t>internationally-recognized</w:t>
      </w:r>
      <w:proofErr w:type="gramEnd"/>
      <w:r w:rsidRPr="00114EAF">
        <w:t xml:space="preserve">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w:t>
      </w:r>
      <w:proofErr w:type="spellStart"/>
      <w:r w:rsidRPr="00114EAF">
        <w:t>seiji</w:t>
      </w:r>
      <w:proofErr w:type="spellEnd"/>
      <w:r w:rsidRPr="00114EAF">
        <w:t>]</w:t>
      </w:r>
    </w:p>
    <w:p w14:paraId="28974845" w14:textId="77777777" w:rsidR="00C57B9A" w:rsidRPr="00114EAF" w:rsidRDefault="00C57B9A" w:rsidP="00C57B9A">
      <w:pPr>
        <w:rPr>
          <w:sz w:val="16"/>
        </w:rPr>
      </w:pPr>
      <w:r w:rsidRPr="00114EAF">
        <w:rPr>
          <w:rStyle w:val="Emphasis"/>
        </w:rPr>
        <w:t xml:space="preserve">Small </w:t>
      </w:r>
      <w:r w:rsidRPr="00270D90">
        <w:rPr>
          <w:rStyle w:val="Emphasis"/>
          <w:highlight w:val="cyan"/>
        </w:rPr>
        <w:t>rural hospitals</w:t>
      </w:r>
      <w:r w:rsidRPr="00270D90">
        <w:rPr>
          <w:highlight w:val="cyan"/>
          <w:u w:val="single"/>
        </w:rPr>
        <w:t xml:space="preserve"> provide</w:t>
      </w:r>
      <w:r w:rsidRPr="00114EAF">
        <w:rPr>
          <w:sz w:val="16"/>
        </w:rPr>
        <w:t xml:space="preserve"> most or </w:t>
      </w:r>
      <w:r w:rsidRPr="00270D90">
        <w:rPr>
          <w:rStyle w:val="Emphasis"/>
          <w:highlight w:val="cyan"/>
        </w:rPr>
        <w:t>all</w:t>
      </w:r>
      <w:r w:rsidRPr="00114EAF">
        <w:rPr>
          <w:rStyle w:val="Emphasis"/>
        </w:rPr>
        <w:t xml:space="preserve"> of the </w:t>
      </w:r>
      <w:r w:rsidRPr="00270D90">
        <w:rPr>
          <w:rStyle w:val="Emphasis"/>
          <w:highlight w:val="cyan"/>
        </w:rPr>
        <w:t>healthcare services</w:t>
      </w:r>
      <w:r w:rsidRPr="00270D90">
        <w:rPr>
          <w:highlight w:val="cyan"/>
          <w:u w:val="single"/>
        </w:rPr>
        <w:t xml:space="preserve"> in the</w:t>
      </w:r>
      <w:r w:rsidRPr="00114EAF">
        <w:rPr>
          <w:u w:val="single"/>
        </w:rPr>
        <w:t xml:space="preserve"> small </w:t>
      </w:r>
      <w:r w:rsidRPr="00270D90">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270D90">
        <w:rPr>
          <w:highlight w:val="cyan"/>
          <w:u w:val="single"/>
        </w:rPr>
        <w:t>many</w:t>
      </w:r>
      <w:r w:rsidRPr="00114EAF">
        <w:rPr>
          <w:u w:val="single"/>
        </w:rPr>
        <w:t xml:space="preserve"> communities </w:t>
      </w:r>
      <w:r w:rsidRPr="00270D90">
        <w:rPr>
          <w:highlight w:val="cyan"/>
          <w:u w:val="single"/>
        </w:rPr>
        <w:t xml:space="preserve">have </w:t>
      </w:r>
      <w:r w:rsidRPr="00270D90">
        <w:rPr>
          <w:rStyle w:val="Emphasis"/>
          <w:highlight w:val="cyan"/>
        </w:rPr>
        <w:t xml:space="preserve">no </w:t>
      </w:r>
      <w:proofErr w:type="gramStart"/>
      <w:r w:rsidRPr="00270D90">
        <w:rPr>
          <w:rStyle w:val="Emphasis"/>
          <w:highlight w:val="cyan"/>
        </w:rPr>
        <w:t>alternate</w:t>
      </w:r>
      <w:proofErr w:type="gramEnd"/>
      <w:r w:rsidRPr="00270D90">
        <w:rPr>
          <w:rStyle w:val="Emphasis"/>
          <w:highlight w:val="cyan"/>
        </w:rPr>
        <w:t xml:space="preserve"> sources</w:t>
      </w:r>
      <w:r w:rsidRPr="00114EAF">
        <w:rPr>
          <w:u w:val="single"/>
        </w:rPr>
        <w:t xml:space="preserve"> of healthcare</w:t>
      </w:r>
      <w:r w:rsidRPr="00114EAF">
        <w:rPr>
          <w:sz w:val="16"/>
        </w:rPr>
        <w:t>.</w:t>
      </w:r>
    </w:p>
    <w:p w14:paraId="4EBC3E4E" w14:textId="77777777" w:rsidR="00C57B9A" w:rsidRPr="00114EAF" w:rsidRDefault="00C57B9A" w:rsidP="00C57B9A">
      <w:pPr>
        <w:rPr>
          <w:sz w:val="16"/>
        </w:rPr>
      </w:pPr>
      <w:r w:rsidRPr="00114EAF">
        <w:rPr>
          <w:sz w:val="16"/>
        </w:rPr>
        <w:t xml:space="preserve">Small rural hospitals are struggling to </w:t>
      </w:r>
      <w:proofErr w:type="gramStart"/>
      <w:r w:rsidRPr="00114EAF">
        <w:rPr>
          <w:sz w:val="16"/>
        </w:rPr>
        <w:t>survive</w:t>
      </w:r>
      <w:proofErr w:type="gramEnd"/>
      <w:r w:rsidRPr="00114EAF">
        <w:rPr>
          <w:sz w:val="16"/>
        </w:rPr>
        <w:t xml:space="preser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26AF1BDE" w14:textId="77777777" w:rsidR="00C57B9A" w:rsidRPr="00114EAF" w:rsidRDefault="00C57B9A" w:rsidP="00C57B9A">
      <w:pPr>
        <w:rPr>
          <w:sz w:val="16"/>
        </w:rPr>
      </w:pPr>
      <w:r w:rsidRPr="00114EAF">
        <w:rPr>
          <w:sz w:val="16"/>
        </w:rPr>
        <w:t xml:space="preserve">Residents of urban areas can also be harmed by rural hospital closures. </w:t>
      </w:r>
      <w:r w:rsidRPr="00114EAF">
        <w:rPr>
          <w:u w:val="single"/>
        </w:rPr>
        <w:t xml:space="preserve">Most of </w:t>
      </w:r>
      <w:r w:rsidRPr="00270D90">
        <w:rPr>
          <w:highlight w:val="cyan"/>
          <w:u w:val="single"/>
        </w:rPr>
        <w:t xml:space="preserve">the nation’s </w:t>
      </w:r>
      <w:r w:rsidRPr="00270D90">
        <w:rPr>
          <w:rStyle w:val="Emphasis"/>
          <w:highlight w:val="cyan"/>
        </w:rPr>
        <w:t>food</w:t>
      </w:r>
      <w:r w:rsidRPr="00114EAF">
        <w:rPr>
          <w:rStyle w:val="Emphasis"/>
        </w:rPr>
        <w:t xml:space="preserve"> supply</w:t>
      </w:r>
      <w:r w:rsidRPr="00114EAF">
        <w:rPr>
          <w:u w:val="single"/>
        </w:rPr>
        <w:t xml:space="preserve"> </w:t>
      </w:r>
      <w:r w:rsidRPr="00270D90">
        <w:rPr>
          <w:highlight w:val="cyan"/>
          <w:u w:val="single"/>
        </w:rPr>
        <w:t xml:space="preserve">and </w:t>
      </w:r>
      <w:r w:rsidRPr="00270D90">
        <w:rPr>
          <w:rStyle w:val="Emphasis"/>
          <w:highlight w:val="cyan"/>
        </w:rPr>
        <w:t>energy</w:t>
      </w:r>
      <w:r w:rsidRPr="00114EAF">
        <w:rPr>
          <w:rStyle w:val="Emphasis"/>
        </w:rPr>
        <w:t xml:space="preserve"> production</w:t>
      </w:r>
      <w:r w:rsidRPr="00114EAF">
        <w:rPr>
          <w:u w:val="single"/>
        </w:rPr>
        <w:t xml:space="preserve"> </w:t>
      </w:r>
      <w:r w:rsidRPr="00270D90">
        <w:rPr>
          <w:highlight w:val="cyan"/>
          <w:u w:val="single"/>
        </w:rPr>
        <w:t>comes from rural communities</w:t>
      </w:r>
      <w:r w:rsidRPr="00114EAF">
        <w:rPr>
          <w:sz w:val="16"/>
        </w:rPr>
        <w:t xml:space="preserve">. </w:t>
      </w:r>
      <w:r w:rsidRPr="00270D90">
        <w:rPr>
          <w:rStyle w:val="Emphasis"/>
          <w:highlight w:val="cyan"/>
        </w:rPr>
        <w:t>Farms</w:t>
      </w:r>
      <w:r w:rsidRPr="00114EAF">
        <w:rPr>
          <w:sz w:val="16"/>
        </w:rPr>
        <w:t xml:space="preserve">, ranches, </w:t>
      </w:r>
      <w:r w:rsidRPr="00270D90">
        <w:rPr>
          <w:rStyle w:val="Emphasis"/>
          <w:highlight w:val="cyan"/>
        </w:rPr>
        <w:t>mines</w:t>
      </w:r>
      <w:r w:rsidRPr="00114EAF">
        <w:rPr>
          <w:sz w:val="16"/>
        </w:rPr>
        <w:t xml:space="preserve">, drilling sites, </w:t>
      </w:r>
      <w:r w:rsidRPr="00270D90">
        <w:rPr>
          <w:rStyle w:val="Emphasis"/>
          <w:highlight w:val="cyan"/>
        </w:rPr>
        <w:t>wind</w:t>
      </w:r>
      <w:r w:rsidRPr="00114EAF">
        <w:rPr>
          <w:rStyle w:val="Emphasis"/>
        </w:rPr>
        <w:t xml:space="preserve"> farms</w:t>
      </w:r>
      <w:r w:rsidRPr="00114EAF">
        <w:rPr>
          <w:u w:val="single"/>
        </w:rPr>
        <w:t xml:space="preserve">, </w:t>
      </w:r>
      <w:r w:rsidRPr="00270D90">
        <w:rPr>
          <w:highlight w:val="cyan"/>
          <w:u w:val="single"/>
        </w:rPr>
        <w:t xml:space="preserve">and </w:t>
      </w:r>
      <w:r w:rsidRPr="00270D90">
        <w:rPr>
          <w:rStyle w:val="Emphasis"/>
          <w:highlight w:val="cyan"/>
        </w:rPr>
        <w:t>solar</w:t>
      </w:r>
      <w:r w:rsidRPr="00114EAF">
        <w:rPr>
          <w:rStyle w:val="Emphasis"/>
        </w:rPr>
        <w:t xml:space="preserve"> energy</w:t>
      </w:r>
      <w:r w:rsidRPr="00114EAF">
        <w:rPr>
          <w:sz w:val="16"/>
        </w:rPr>
        <w:t xml:space="preserve"> facilities </w:t>
      </w:r>
      <w:r w:rsidRPr="00270D90">
        <w:rPr>
          <w:highlight w:val="cyan"/>
          <w:u w:val="single"/>
        </w:rPr>
        <w:t>cannot function without a</w:t>
      </w:r>
      <w:r w:rsidRPr="00114EAF">
        <w:rPr>
          <w:sz w:val="16"/>
        </w:rPr>
        <w:t xml:space="preserve">n adequate, </w:t>
      </w:r>
      <w:r w:rsidRPr="00270D90">
        <w:rPr>
          <w:rStyle w:val="Emphasis"/>
          <w:highlight w:val="cyan"/>
        </w:rPr>
        <w:t>healthy workforce</w:t>
      </w:r>
      <w:r w:rsidRPr="00114EAF">
        <w:rPr>
          <w:u w:val="single"/>
        </w:rPr>
        <w:t xml:space="preserve">, and </w:t>
      </w:r>
      <w:r w:rsidRPr="00270D90">
        <w:rPr>
          <w:highlight w:val="cyan"/>
          <w:u w:val="single"/>
        </w:rPr>
        <w:t xml:space="preserve">people are less likely to </w:t>
      </w:r>
      <w:r w:rsidRPr="00270D90">
        <w:rPr>
          <w:rStyle w:val="Emphasis"/>
          <w:highlight w:val="cyan"/>
        </w:rPr>
        <w:t>live</w:t>
      </w:r>
      <w:r w:rsidRPr="00270D90">
        <w:rPr>
          <w:highlight w:val="cyan"/>
          <w:u w:val="single"/>
        </w:rPr>
        <w:t xml:space="preserve"> or </w:t>
      </w:r>
      <w:r w:rsidRPr="00270D90">
        <w:rPr>
          <w:rStyle w:val="Emphasis"/>
          <w:highlight w:val="cyan"/>
        </w:rPr>
        <w:t>work</w:t>
      </w:r>
      <w:r w:rsidRPr="00270D90">
        <w:rPr>
          <w:highlight w:val="cyan"/>
          <w:u w:val="single"/>
        </w:rPr>
        <w:t xml:space="preserve"> in</w:t>
      </w:r>
      <w:r w:rsidRPr="00114EAF">
        <w:rPr>
          <w:u w:val="single"/>
        </w:rPr>
        <w:t xml:space="preserve"> rural </w:t>
      </w:r>
      <w:r w:rsidRPr="00270D90">
        <w:rPr>
          <w:highlight w:val="cyan"/>
          <w:u w:val="single"/>
        </w:rPr>
        <w:t>communities that do not have</w:t>
      </w:r>
      <w:r w:rsidRPr="00114EAF">
        <w:rPr>
          <w:sz w:val="16"/>
        </w:rPr>
        <w:t xml:space="preserve"> an emergency department and other </w:t>
      </w:r>
      <w:r w:rsidRPr="00270D90">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26CCCBD9" w14:textId="77777777" w:rsidR="00C57B9A" w:rsidRPr="00114EAF" w:rsidRDefault="00C57B9A" w:rsidP="00C57B9A">
      <w:pPr>
        <w:rPr>
          <w:sz w:val="16"/>
        </w:rPr>
      </w:pPr>
      <w:r w:rsidRPr="00114EAF">
        <w:rPr>
          <w:sz w:val="16"/>
        </w:rPr>
        <w:t>&lt;&lt;Paragraph Integrity Stops&gt;&gt;</w:t>
      </w:r>
    </w:p>
    <w:p w14:paraId="19B50027" w14:textId="77777777" w:rsidR="00C57B9A" w:rsidRPr="00114EAF" w:rsidRDefault="00C57B9A" w:rsidP="00C57B9A">
      <w:pPr>
        <w:rPr>
          <w:sz w:val="4"/>
          <w:szCs w:val="4"/>
        </w:rPr>
      </w:pPr>
      <w:r w:rsidRPr="00114EAF">
        <w:rPr>
          <w:sz w:val="4"/>
          <w:szCs w:val="4"/>
        </w:rPr>
        <w:t xml:space="preserve">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w:t>
      </w:r>
      <w:proofErr w:type="gramStart"/>
      <w:r w:rsidRPr="00114EAF">
        <w:rPr>
          <w:sz w:val="4"/>
          <w:szCs w:val="4"/>
        </w:rPr>
        <w:t>15 mile</w:t>
      </w:r>
      <w:proofErr w:type="gramEnd"/>
      <w:r w:rsidRPr="00114EAF">
        <w:rPr>
          <w:sz w:val="4"/>
          <w:szCs w:val="4"/>
        </w:rPr>
        <w:t xml:space="preserv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w:t>
      </w:r>
      <w:proofErr w:type="gramStart"/>
      <w:r w:rsidRPr="00114EAF">
        <w:rPr>
          <w:sz w:val="4"/>
          <w:szCs w:val="4"/>
        </w:rPr>
        <w:t>From</w:t>
      </w:r>
      <w:proofErr w:type="gramEnd"/>
      <w:r w:rsidRPr="00114EAF">
        <w:rPr>
          <w:sz w:val="4"/>
          <w:szCs w:val="4"/>
        </w:rPr>
        <w:t xml:space="preserve">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w:t>
      </w:r>
      <w:proofErr w:type="gramStart"/>
      <w:r w:rsidRPr="00114EAF">
        <w:rPr>
          <w:sz w:val="4"/>
          <w:szCs w:val="4"/>
        </w:rPr>
        <w:t>provide:</w:t>
      </w:r>
      <w:proofErr w:type="gramEnd"/>
      <w:r w:rsidRPr="00114EAF">
        <w:rPr>
          <w:sz w:val="4"/>
          <w:szCs w:val="4"/>
        </w:rPr>
        <w:t xml:space="preserv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w:t>
      </w:r>
      <w:proofErr w:type="spellStart"/>
      <w:r w:rsidRPr="00114EAF">
        <w:rPr>
          <w:sz w:val="4"/>
          <w:szCs w:val="4"/>
        </w:rPr>
        <w:t>LaPush</w:t>
      </w:r>
      <w:proofErr w:type="spellEnd"/>
      <w:r w:rsidRPr="00114EAF">
        <w:rPr>
          <w:sz w:val="4"/>
          <w:szCs w:val="4"/>
        </w:rPr>
        <w:t xml:space="preserve">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w:t>
      </w:r>
      <w:proofErr w:type="gramStart"/>
      <w:r w:rsidRPr="00114EAF">
        <w:rPr>
          <w:sz w:val="4"/>
          <w:szCs w:val="4"/>
        </w:rPr>
        <w:t>revenues</w:t>
      </w:r>
      <w:proofErr w:type="gramEnd"/>
      <w:r w:rsidRPr="00114EAF">
        <w:rPr>
          <w:sz w:val="4"/>
          <w:szCs w:val="4"/>
        </w:rPr>
        <w:t xml:space="preserve"> for most hospitals is the payments for services they receive from health insurance plans. Most small rural hospitals are paid less for services by insurance plans than the cost of delivering those services. In contrast, </w:t>
      </w:r>
      <w:proofErr w:type="gramStart"/>
      <w:r w:rsidRPr="00114EAF">
        <w:rPr>
          <w:sz w:val="4"/>
          <w:szCs w:val="4"/>
        </w:rPr>
        <w:t>most larger</w:t>
      </w:r>
      <w:proofErr w:type="gramEnd"/>
      <w:r w:rsidRPr="00114EAF">
        <w:rPr>
          <w:sz w:val="4"/>
          <w:szCs w:val="4"/>
        </w:rPr>
        <w:t xml:space="preserve">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w:t>
      </w:r>
      <w:proofErr w:type="gramStart"/>
      <w:r w:rsidRPr="00114EAF">
        <w:rPr>
          <w:sz w:val="4"/>
          <w:szCs w:val="4"/>
        </w:rPr>
        <w:t>profits</w:t>
      </w:r>
      <w:proofErr w:type="gramEnd"/>
      <w:r w:rsidRPr="00114EAF">
        <w:rPr>
          <w:sz w:val="4"/>
          <w:szCs w:val="4"/>
        </w:rPr>
        <w:t xml:space="preserve">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w:t>
      </w:r>
      <w:proofErr w:type="gramStart"/>
      <w:r w:rsidRPr="00114EAF">
        <w:rPr>
          <w:sz w:val="4"/>
          <w:szCs w:val="4"/>
        </w:rPr>
        <w:t>to</w:t>
      </w:r>
      <w:proofErr w:type="gramEnd"/>
      <w:r w:rsidRPr="00114EAF">
        <w:rPr>
          <w:sz w:val="4"/>
          <w:szCs w:val="4"/>
        </w:rPr>
        <w:t xml:space="preserve">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w:t>
      </w:r>
      <w:proofErr w:type="gramStart"/>
      <w:r w:rsidRPr="00114EAF">
        <w:rPr>
          <w:sz w:val="4"/>
          <w:szCs w:val="4"/>
        </w:rPr>
        <w:t>levies</w:t>
      </w:r>
      <w:proofErr w:type="gramEnd"/>
      <w:r w:rsidRPr="00114EAF">
        <w:rPr>
          <w:sz w:val="4"/>
          <w:szCs w:val="4"/>
        </w:rPr>
        <w:t xml:space="preserve">,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w:t>
      </w:r>
      <w:proofErr w:type="gramStart"/>
      <w:r w:rsidRPr="00114EAF">
        <w:rPr>
          <w:sz w:val="4"/>
          <w:szCs w:val="4"/>
        </w:rPr>
        <w:t>up</w:t>
      </w:r>
      <w:proofErr w:type="gramEnd"/>
      <w:r w:rsidRPr="00114EAF">
        <w:rPr>
          <w:sz w:val="4"/>
          <w:szCs w:val="4"/>
        </w:rPr>
        <w:t xml:space="preserve"> the losses on the services they deliver to patients. Most small rural hospitals receive more than 10% of their total revenues from sources other than payments for services to patients, and one-fourth received more than 20% of their revenues that way. In contrast, </w:t>
      </w:r>
      <w:proofErr w:type="gramStart"/>
      <w:r w:rsidRPr="00114EAF">
        <w:rPr>
          <w:sz w:val="4"/>
          <w:szCs w:val="4"/>
        </w:rPr>
        <w:t>most larger</w:t>
      </w:r>
      <w:proofErr w:type="gramEnd"/>
      <w:r w:rsidRPr="00114EAF">
        <w:rPr>
          <w:sz w:val="4"/>
          <w:szCs w:val="4"/>
        </w:rPr>
        <w:t xml:space="preserve"> rural hospitals receive less than 7% of their revenues from sources and activities other than patient services, and most urban hospitals </w:t>
      </w:r>
      <w:proofErr w:type="gramStart"/>
      <w:r w:rsidRPr="00114EAF">
        <w:rPr>
          <w:sz w:val="4"/>
          <w:szCs w:val="4"/>
        </w:rPr>
        <w:t>received</w:t>
      </w:r>
      <w:proofErr w:type="gramEnd"/>
      <w:r w:rsidRPr="00114EAF">
        <w:rPr>
          <w:sz w:val="4"/>
          <w:szCs w:val="4"/>
        </w:rPr>
        <w:t xml:space="preserve">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w:t>
      </w:r>
      <w:proofErr w:type="gramStart"/>
      <w:r w:rsidRPr="00114EAF">
        <w:rPr>
          <w:sz w:val="4"/>
          <w:szCs w:val="4"/>
        </w:rPr>
        <w:t>The</w:t>
      </w:r>
      <w:proofErr w:type="gramEnd"/>
      <w:r w:rsidRPr="00114EAF">
        <w:rPr>
          <w:sz w:val="4"/>
          <w:szCs w:val="4"/>
        </w:rPr>
        <w:t xml:space="preserv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w:t>
      </w:r>
      <w:proofErr w:type="gramStart"/>
      <w:r w:rsidRPr="00114EAF">
        <w:rPr>
          <w:sz w:val="4"/>
          <w:szCs w:val="4"/>
        </w:rPr>
        <w:t>size</w:t>
      </w:r>
      <w:proofErr w:type="gramEnd"/>
      <w:r w:rsidRPr="00114EAF">
        <w:rPr>
          <w:sz w:val="4"/>
          <w:szCs w:val="4"/>
        </w:rPr>
        <w:t xml:space="preserv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w:t>
      </w:r>
      <w:proofErr w:type="gramStart"/>
      <w:r w:rsidRPr="00114EAF">
        <w:rPr>
          <w:sz w:val="4"/>
          <w:szCs w:val="4"/>
        </w:rPr>
        <w:t>preventive</w:t>
      </w:r>
      <w:proofErr w:type="gramEnd"/>
      <w:r w:rsidRPr="00114EAF">
        <w:rPr>
          <w:sz w:val="4"/>
          <w:szCs w:val="4"/>
        </w:rPr>
        <w:t xml:space="preser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w:t>
      </w:r>
      <w:proofErr w:type="gramStart"/>
      <w:r w:rsidRPr="00114EAF">
        <w:rPr>
          <w:sz w:val="4"/>
          <w:szCs w:val="4"/>
        </w:rPr>
        <w:t>third-largest</w:t>
      </w:r>
      <w:proofErr w:type="gramEnd"/>
      <w:r w:rsidRPr="00114EAF">
        <w:rPr>
          <w:sz w:val="4"/>
          <w:szCs w:val="4"/>
        </w:rPr>
        <w:t xml:space="preserve">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w:t>
      </w:r>
      <w:proofErr w:type="spellStart"/>
      <w:r w:rsidRPr="00114EAF">
        <w:rPr>
          <w:sz w:val="4"/>
          <w:szCs w:val="4"/>
        </w:rPr>
        <w:t>DeQueen</w:t>
      </w:r>
      <w:proofErr w:type="spellEnd"/>
      <w:r w:rsidRPr="00114EAF">
        <w:rPr>
          <w:sz w:val="4"/>
          <w:szCs w:val="4"/>
        </w:rPr>
        <w:t xml:space="preserve"> Medical Center The </w:t>
      </w:r>
      <w:proofErr w:type="spellStart"/>
      <w:r w:rsidRPr="00114EAF">
        <w:rPr>
          <w:sz w:val="4"/>
          <w:szCs w:val="4"/>
        </w:rPr>
        <w:t>DeQueen</w:t>
      </w:r>
      <w:proofErr w:type="spellEnd"/>
      <w:r w:rsidRPr="00114EAF">
        <w:rPr>
          <w:sz w:val="4"/>
          <w:szCs w:val="4"/>
        </w:rPr>
        <w:t xml:space="preserve"> Medical Center closed in May 2019, after having financial difficulties for many years.31 The 25-bed Critical Access Hospital was the only hospital in </w:t>
      </w:r>
      <w:proofErr w:type="spellStart"/>
      <w:r w:rsidRPr="00114EAF">
        <w:rPr>
          <w:sz w:val="4"/>
          <w:szCs w:val="4"/>
        </w:rPr>
        <w:t>DeQueen</w:t>
      </w:r>
      <w:proofErr w:type="spellEnd"/>
      <w:r w:rsidRPr="00114EAF">
        <w:rPr>
          <w:sz w:val="4"/>
          <w:szCs w:val="4"/>
        </w:rPr>
        <w:t xml:space="preserve">, Arkansas and surrounding Sevier County, which are located in the southwestern corner of the state next to Oklahoma. Figure 16 </w:t>
      </w:r>
      <w:proofErr w:type="spellStart"/>
      <w:r w:rsidRPr="00114EAF">
        <w:rPr>
          <w:sz w:val="4"/>
          <w:szCs w:val="4"/>
        </w:rPr>
        <w:t>DeQueen</w:t>
      </w:r>
      <w:proofErr w:type="spellEnd"/>
      <w:r w:rsidRPr="00114EAF">
        <w:rPr>
          <w:sz w:val="4"/>
          <w:szCs w:val="4"/>
        </w:rPr>
        <w:t xml:space="preserve">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w:t>
      </w:r>
      <w:proofErr w:type="spellStart"/>
      <w:r w:rsidRPr="00114EAF">
        <w:rPr>
          <w:sz w:val="4"/>
          <w:szCs w:val="4"/>
        </w:rPr>
        <w:t>DeQueen</w:t>
      </w:r>
      <w:proofErr w:type="spellEnd"/>
      <w:r w:rsidRPr="00114EAF">
        <w:rPr>
          <w:sz w:val="4"/>
          <w:szCs w:val="4"/>
        </w:rPr>
        <w:t xml:space="preserve">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w:t>
      </w:r>
      <w:proofErr w:type="spellStart"/>
      <w:r w:rsidRPr="00114EAF">
        <w:rPr>
          <w:sz w:val="4"/>
          <w:szCs w:val="4"/>
        </w:rPr>
        <w:t>DeQueen</w:t>
      </w:r>
      <w:proofErr w:type="spellEnd"/>
      <w:r w:rsidRPr="00114EAF">
        <w:rPr>
          <w:sz w:val="4"/>
          <w:szCs w:val="4"/>
        </w:rPr>
        <w:t xml:space="preserve">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4FD3941C" w14:textId="77777777" w:rsidR="00C57B9A" w:rsidRPr="00114EAF" w:rsidRDefault="00C57B9A" w:rsidP="00C57B9A">
      <w:pPr>
        <w:rPr>
          <w:sz w:val="16"/>
        </w:rPr>
      </w:pPr>
      <w:r w:rsidRPr="00114EAF">
        <w:rPr>
          <w:sz w:val="16"/>
        </w:rPr>
        <w:t>&lt;&lt;Paragraph Integrity Resumes&gt;&gt;</w:t>
      </w:r>
    </w:p>
    <w:p w14:paraId="02E5DC01" w14:textId="77777777" w:rsidR="00C57B9A" w:rsidRPr="00114EAF" w:rsidRDefault="00C57B9A" w:rsidP="00C57B9A">
      <w:pPr>
        <w:rPr>
          <w:sz w:val="16"/>
        </w:rPr>
      </w:pPr>
      <w:r w:rsidRPr="00114EAF">
        <w:rPr>
          <w:sz w:val="16"/>
        </w:rPr>
        <w:t>The Importance of Rural Hospitals to the Rest of the Country</w:t>
      </w:r>
    </w:p>
    <w:p w14:paraId="4735C012" w14:textId="77777777" w:rsidR="00C57B9A" w:rsidRPr="00114EAF" w:rsidRDefault="00C57B9A" w:rsidP="00C57B9A">
      <w:pPr>
        <w:rPr>
          <w:sz w:val="16"/>
        </w:rPr>
      </w:pPr>
      <w:r w:rsidRPr="00114EAF">
        <w:rPr>
          <w:sz w:val="16"/>
        </w:rPr>
        <w:t xml:space="preserve">In addition to negatively impacting the health of local residents, the closure of a rural hospital can harm the economy of the local community. The community will not only lose the large number of jobs at the hospital, </w:t>
      </w:r>
      <w:proofErr w:type="gramStart"/>
      <w:r w:rsidRPr="00114EAF">
        <w:rPr>
          <w:sz w:val="16"/>
        </w:rPr>
        <w:t>it</w:t>
      </w:r>
      <w:proofErr w:type="gramEnd"/>
      <w:r w:rsidRPr="00114EAF">
        <w:rPr>
          <w:sz w:val="16"/>
        </w:rPr>
        <w:t xml:space="preserve"> will also be more difficult for the community to attract and retain businesses and workers in other industries.35</w:t>
      </w:r>
    </w:p>
    <w:p w14:paraId="741644BC" w14:textId="77777777" w:rsidR="00C57B9A" w:rsidRPr="00114EAF" w:rsidRDefault="00C57B9A" w:rsidP="00C57B9A">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1557DB1B" w14:textId="77777777" w:rsidR="00C57B9A" w:rsidRPr="00114EAF" w:rsidRDefault="00C57B9A" w:rsidP="00C57B9A">
      <w:pPr>
        <w:rPr>
          <w:sz w:val="16"/>
        </w:rPr>
      </w:pPr>
      <w:r w:rsidRPr="00114EAF">
        <w:rPr>
          <w:sz w:val="16"/>
        </w:rPr>
        <w:t xml:space="preserve">• Food Supply. </w:t>
      </w:r>
      <w:r w:rsidRPr="00114EAF">
        <w:rPr>
          <w:u w:val="single"/>
        </w:rPr>
        <w:t xml:space="preserve">Most of the nation’s </w:t>
      </w:r>
      <w:r w:rsidRPr="00270D90">
        <w:rPr>
          <w:rStyle w:val="Emphasis"/>
          <w:highlight w:val="cyan"/>
        </w:rPr>
        <w:t>food supply</w:t>
      </w:r>
      <w:r w:rsidRPr="00270D90">
        <w:rPr>
          <w:highlight w:val="cyan"/>
          <w:u w:val="single"/>
        </w:rPr>
        <w:t xml:space="preserve"> comes from </w:t>
      </w:r>
      <w:r w:rsidRPr="00270D90">
        <w:rPr>
          <w:rStyle w:val="Emphasis"/>
          <w:highlight w:val="cyan"/>
        </w:rPr>
        <w:t>rural communities</w:t>
      </w:r>
      <w:r w:rsidRPr="00270D90">
        <w:rPr>
          <w:highlight w:val="cyan"/>
          <w:u w:val="single"/>
        </w:rPr>
        <w:t xml:space="preserve"> because of the</w:t>
      </w:r>
      <w:r w:rsidRPr="00114EAF">
        <w:rPr>
          <w:u w:val="single"/>
        </w:rPr>
        <w:t xml:space="preserve"> large amounts of </w:t>
      </w:r>
      <w:r w:rsidRPr="00270D90">
        <w:rPr>
          <w:rStyle w:val="Emphasis"/>
          <w:highlight w:val="cyan"/>
        </w:rPr>
        <w:t>land</w:t>
      </w:r>
      <w:r w:rsidRPr="00270D90">
        <w:rPr>
          <w:highlight w:val="cyan"/>
          <w:u w:val="single"/>
        </w:rPr>
        <w:t xml:space="preserve"> needed to grow crops and raise cattle</w:t>
      </w:r>
      <w:r w:rsidRPr="00114EAF">
        <w:rPr>
          <w:sz w:val="16"/>
        </w:rPr>
        <w:t xml:space="preserve">. </w:t>
      </w:r>
      <w:r w:rsidRPr="00270D90">
        <w:rPr>
          <w:rStyle w:val="Emphasis"/>
          <w:highlight w:val="cyan"/>
        </w:rPr>
        <w:t>Rural hospitals</w:t>
      </w:r>
      <w:r w:rsidRPr="00270D90">
        <w:rPr>
          <w:highlight w:val="cyan"/>
          <w:u w:val="single"/>
        </w:rPr>
        <w:t xml:space="preserve"> provide healthcare</w:t>
      </w:r>
      <w:r w:rsidRPr="00114EAF">
        <w:rPr>
          <w:u w:val="single"/>
        </w:rPr>
        <w:t xml:space="preserve"> services </w:t>
      </w:r>
      <w:r w:rsidRPr="00270D90">
        <w:rPr>
          <w:highlight w:val="cyan"/>
          <w:u w:val="single"/>
        </w:rPr>
        <w:t>to</w:t>
      </w:r>
      <w:r w:rsidRPr="00114EAF">
        <w:rPr>
          <w:u w:val="single"/>
        </w:rPr>
        <w:t xml:space="preserve"> the</w:t>
      </w:r>
      <w:r w:rsidRPr="00114EAF">
        <w:rPr>
          <w:sz w:val="16"/>
        </w:rPr>
        <w:t xml:space="preserve"> owners and </w:t>
      </w:r>
      <w:r w:rsidRPr="00270D90">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270D90">
        <w:rPr>
          <w:rStyle w:val="Emphasis"/>
          <w:highlight w:val="cyan"/>
        </w:rPr>
        <w:t>supply</w:t>
      </w:r>
      <w:r w:rsidRPr="00114EAF">
        <w:rPr>
          <w:u w:val="single"/>
        </w:rPr>
        <w:t xml:space="preserve"> the farms</w:t>
      </w:r>
      <w:r w:rsidRPr="00114EAF">
        <w:rPr>
          <w:sz w:val="16"/>
        </w:rPr>
        <w:t xml:space="preserve"> and ranches, </w:t>
      </w:r>
      <w:r w:rsidRPr="00270D90">
        <w:rPr>
          <w:highlight w:val="cyan"/>
          <w:u w:val="single"/>
        </w:rPr>
        <w:t>and</w:t>
      </w:r>
      <w:r w:rsidRPr="00114EAF">
        <w:rPr>
          <w:sz w:val="16"/>
        </w:rPr>
        <w:t xml:space="preserve"> also </w:t>
      </w:r>
      <w:r w:rsidRPr="00114EAF">
        <w:rPr>
          <w:u w:val="single"/>
        </w:rPr>
        <w:t xml:space="preserve">to their </w:t>
      </w:r>
      <w:r w:rsidRPr="00270D90">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667D698E" w14:textId="77777777" w:rsidR="00C57B9A" w:rsidRPr="00114EAF" w:rsidRDefault="00C57B9A" w:rsidP="00C57B9A">
      <w:pPr>
        <w:rPr>
          <w:sz w:val="16"/>
        </w:rPr>
      </w:pPr>
      <w:r w:rsidRPr="00114EAF">
        <w:rPr>
          <w:sz w:val="16"/>
        </w:rPr>
        <w:t xml:space="preserve">23% of agricultural crops are produced in counties in which the only hospitals are small rural hospitals. An additional 4% of crops come from counties that have no hospital at </w:t>
      </w:r>
      <w:proofErr w:type="gramStart"/>
      <w:r w:rsidRPr="00114EAF">
        <w:rPr>
          <w:sz w:val="16"/>
        </w:rPr>
        <w:t>all</w:t>
      </w:r>
      <w:proofErr w:type="gramEnd"/>
      <w:r w:rsidRPr="00114EAF">
        <w:rPr>
          <w:sz w:val="16"/>
        </w:rPr>
        <w:t xml:space="preserve"> and the closest hospital is a small rural hospital in another county.36</w:t>
      </w:r>
    </w:p>
    <w:p w14:paraId="7447691D" w14:textId="77777777" w:rsidR="00C57B9A" w:rsidRPr="00114EAF" w:rsidRDefault="00C57B9A" w:rsidP="00C57B9A">
      <w:pPr>
        <w:rPr>
          <w:sz w:val="16"/>
        </w:rPr>
      </w:pPr>
      <w:r w:rsidRPr="00114EAF">
        <w:rPr>
          <w:sz w:val="16"/>
        </w:rPr>
        <w:t xml:space="preserve">29% of the country’s production of animals for food occurs in counties in which the only hospitals are small rural hospitals. An additional 8% are in counties that have no hospital at </w:t>
      </w:r>
      <w:proofErr w:type="gramStart"/>
      <w:r w:rsidRPr="00114EAF">
        <w:rPr>
          <w:sz w:val="16"/>
        </w:rPr>
        <w:t>all</w:t>
      </w:r>
      <w:proofErr w:type="gramEnd"/>
      <w:r w:rsidRPr="00114EAF">
        <w:rPr>
          <w:sz w:val="16"/>
        </w:rPr>
        <w:t xml:space="preserve"> and the closest hospital is a small rural hospital in another county.</w:t>
      </w:r>
    </w:p>
    <w:p w14:paraId="72987964" w14:textId="77777777" w:rsidR="00C57B9A" w:rsidRPr="00114EAF" w:rsidRDefault="00C57B9A" w:rsidP="00C57B9A">
      <w:pPr>
        <w:rPr>
          <w:sz w:val="16"/>
        </w:rPr>
      </w:pPr>
      <w:r w:rsidRPr="00114EAF">
        <w:rPr>
          <w:sz w:val="16"/>
        </w:rPr>
        <w:t xml:space="preserve">• Energy Production. </w:t>
      </w:r>
      <w:r w:rsidRPr="00270D90">
        <w:rPr>
          <w:rStyle w:val="Emphasis"/>
          <w:highlight w:val="cyan"/>
        </w:rPr>
        <w:t>Rural communities</w:t>
      </w:r>
      <w:r w:rsidRPr="00270D90">
        <w:rPr>
          <w:highlight w:val="cyan"/>
          <w:u w:val="single"/>
        </w:rPr>
        <w:t xml:space="preserve"> are home to</w:t>
      </w:r>
      <w:r w:rsidRPr="00114EAF">
        <w:rPr>
          <w:sz w:val="16"/>
        </w:rPr>
        <w:t xml:space="preserve"> most of </w:t>
      </w:r>
      <w:r w:rsidRPr="00114EAF">
        <w:rPr>
          <w:u w:val="single"/>
        </w:rPr>
        <w:t xml:space="preserve">the nation’s </w:t>
      </w:r>
      <w:r w:rsidRPr="00270D90">
        <w:rPr>
          <w:rStyle w:val="Emphasis"/>
          <w:highlight w:val="cyan"/>
        </w:rPr>
        <w:t>coal</w:t>
      </w:r>
      <w:r w:rsidRPr="00114EAF">
        <w:rPr>
          <w:rStyle w:val="Emphasis"/>
        </w:rPr>
        <w:t xml:space="preserve"> mining</w:t>
      </w:r>
      <w:r w:rsidRPr="00114EAF">
        <w:rPr>
          <w:sz w:val="16"/>
        </w:rPr>
        <w:t xml:space="preserve"> and </w:t>
      </w:r>
      <w:r w:rsidRPr="00270D90">
        <w:rPr>
          <w:rStyle w:val="Emphasis"/>
          <w:highlight w:val="cyan"/>
        </w:rPr>
        <w:t>gas</w:t>
      </w:r>
      <w:r w:rsidRPr="00114EAF">
        <w:rPr>
          <w:u w:val="single"/>
        </w:rPr>
        <w:t xml:space="preserve"> and </w:t>
      </w:r>
      <w:r w:rsidRPr="00270D90">
        <w:rPr>
          <w:rStyle w:val="Emphasis"/>
          <w:highlight w:val="cyan"/>
        </w:rPr>
        <w:t>oil</w:t>
      </w:r>
      <w:r w:rsidRPr="00114EAF">
        <w:rPr>
          <w:u w:val="single"/>
        </w:rPr>
        <w:t xml:space="preserve"> production, as well as </w:t>
      </w:r>
      <w:r w:rsidRPr="00270D90">
        <w:rPr>
          <w:rStyle w:val="Emphasis"/>
          <w:highlight w:val="cyan"/>
        </w:rPr>
        <w:t>wind</w:t>
      </w:r>
      <w:r w:rsidRPr="00114EAF">
        <w:rPr>
          <w:rStyle w:val="Emphasis"/>
        </w:rPr>
        <w:t xml:space="preserve"> farms</w:t>
      </w:r>
      <w:r w:rsidRPr="00114EAF">
        <w:rPr>
          <w:u w:val="single"/>
        </w:rPr>
        <w:t xml:space="preserve"> </w:t>
      </w:r>
      <w:r w:rsidRPr="00270D90">
        <w:rPr>
          <w:highlight w:val="cyan"/>
          <w:u w:val="single"/>
        </w:rPr>
        <w:t xml:space="preserve">and </w:t>
      </w:r>
      <w:r w:rsidRPr="00270D90">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xml:space="preserve">. 24% of the country’s mining and oil and gas production occurs in counties in which the only hospitals are small rural hospitals. An additional 6% of fossil fuel production comes from counties that have no hospital at </w:t>
      </w:r>
      <w:proofErr w:type="gramStart"/>
      <w:r w:rsidRPr="00114EAF">
        <w:rPr>
          <w:sz w:val="16"/>
        </w:rPr>
        <w:t>all</w:t>
      </w:r>
      <w:proofErr w:type="gramEnd"/>
      <w:r w:rsidRPr="00114EAF">
        <w:rPr>
          <w:sz w:val="16"/>
        </w:rPr>
        <w:t xml:space="preserve"> and the closest hospital is a small rural hospital.37</w:t>
      </w:r>
    </w:p>
    <w:p w14:paraId="5E75D4E8" w14:textId="77777777" w:rsidR="00C57B9A" w:rsidRPr="00114EAF" w:rsidRDefault="00C57B9A" w:rsidP="00C57B9A">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6975B18E" w14:textId="77777777" w:rsidR="00C57B9A" w:rsidRPr="00114EAF" w:rsidRDefault="00C57B9A" w:rsidP="00C57B9A">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w:t>
      </w:r>
      <w:proofErr w:type="spellStart"/>
      <w:r w:rsidRPr="00114EAF">
        <w:t>pg</w:t>
      </w:r>
      <w:proofErr w:type="spellEnd"/>
      <w:r w:rsidRPr="00114EAF">
        <w:t xml:space="preserve"> 181-184, “Food as an Existential Risk,” DOI: 10.1017/9781108690126, </w:t>
      </w:r>
      <w:proofErr w:type="spellStart"/>
      <w:r w:rsidRPr="00114EAF">
        <w:t>seiji</w:t>
      </w:r>
      <w:proofErr w:type="spellEnd"/>
      <w:r w:rsidRPr="00114EAF">
        <w:t>]</w:t>
      </w:r>
    </w:p>
    <w:p w14:paraId="6329764A" w14:textId="77777777" w:rsidR="00C57B9A" w:rsidRPr="00114EAF" w:rsidRDefault="00C57B9A" w:rsidP="00C57B9A">
      <w:pPr>
        <w:rPr>
          <w:sz w:val="12"/>
        </w:rPr>
      </w:pPr>
      <w:r w:rsidRPr="00114EAF">
        <w:rPr>
          <w:sz w:val="12"/>
        </w:rPr>
        <w:t>Weapons of Mass Destruction</w:t>
      </w:r>
    </w:p>
    <w:p w14:paraId="48ABEFB1" w14:textId="77777777" w:rsidR="00C57B9A" w:rsidRPr="00114EAF" w:rsidRDefault="00C57B9A" w:rsidP="00C57B9A">
      <w:pPr>
        <w:rPr>
          <w:sz w:val="12"/>
        </w:rPr>
      </w:pPr>
      <w:r w:rsidRPr="00114EAF">
        <w:rPr>
          <w:rStyle w:val="StyleUnderline"/>
        </w:rPr>
        <w:t xml:space="preserve">Detonating just </w:t>
      </w:r>
      <w:r w:rsidRPr="00270D90">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270D90">
        <w:rPr>
          <w:rStyle w:val="StyleUnderline"/>
          <w:highlight w:val="cyan"/>
        </w:rPr>
        <w:t>nuc</w:t>
      </w:r>
      <w:r w:rsidRPr="00114EAF">
        <w:rPr>
          <w:rStyle w:val="StyleUnderline"/>
        </w:rPr>
        <w:t>lear weapon</w:t>
      </w:r>
      <w:r w:rsidRPr="00270D90">
        <w:rPr>
          <w:rStyle w:val="StyleUnderline"/>
          <w:highlight w:val="cyan"/>
        </w:rPr>
        <w:t>s</w:t>
      </w:r>
      <w:r w:rsidRPr="00114EAF">
        <w:rPr>
          <w:rStyle w:val="StyleUnderline"/>
        </w:rPr>
        <w:t xml:space="preserve"> </w:t>
      </w:r>
      <w:r w:rsidRPr="00270D90">
        <w:rPr>
          <w:rStyle w:val="StyleUnderline"/>
          <w:highlight w:val="cyan"/>
        </w:rPr>
        <w:t>would</w:t>
      </w:r>
      <w:r w:rsidRPr="00114EAF">
        <w:rPr>
          <w:sz w:val="12"/>
        </w:rPr>
        <w:t xml:space="preserve"> suffice to </w:t>
      </w:r>
      <w:r w:rsidRPr="00270D90">
        <w:rPr>
          <w:rStyle w:val="Emphasis"/>
          <w:highlight w:val="cyan"/>
        </w:rPr>
        <w:t xml:space="preserve">end </w:t>
      </w:r>
      <w:proofErr w:type="spellStart"/>
      <w:r w:rsidRPr="00270D90">
        <w:rPr>
          <w:rStyle w:val="Emphasis"/>
          <w:highlight w:val="cyan"/>
        </w:rPr>
        <w:t>civilisation</w:t>
      </w:r>
      <w:proofErr w:type="spellEnd"/>
      <w:r w:rsidRPr="00270D90">
        <w:rPr>
          <w:rStyle w:val="StyleUnderline"/>
          <w:highlight w:val="cyan"/>
        </w:rPr>
        <w:t xml:space="preserve"> in a </w:t>
      </w:r>
      <w:r w:rsidRPr="00270D90">
        <w:rPr>
          <w:rStyle w:val="Emphasis"/>
          <w:highlight w:val="cyan"/>
        </w:rPr>
        <w:t>nuc</w:t>
      </w:r>
      <w:r w:rsidRPr="00114EAF">
        <w:rPr>
          <w:rStyle w:val="Emphasis"/>
        </w:rPr>
        <w:t xml:space="preserve">lear </w:t>
      </w:r>
      <w:r w:rsidRPr="00270D90">
        <w:rPr>
          <w:rStyle w:val="Emphasis"/>
          <w:highlight w:val="cyan"/>
        </w:rPr>
        <w:t>winter</w:t>
      </w:r>
      <w:r w:rsidRPr="00114EAF">
        <w:rPr>
          <w:rStyle w:val="StyleUnderline"/>
        </w:rPr>
        <w:t xml:space="preserve">, </w:t>
      </w:r>
      <w:r w:rsidRPr="00270D90">
        <w:rPr>
          <w:rStyle w:val="StyleUnderline"/>
          <w:highlight w:val="cyan"/>
        </w:rPr>
        <w:t>causing</w:t>
      </w:r>
      <w:r w:rsidRPr="00114EAF">
        <w:rPr>
          <w:rStyle w:val="StyleUnderline"/>
        </w:rPr>
        <w:t xml:space="preserve"> </w:t>
      </w:r>
      <w:r w:rsidRPr="00114EAF">
        <w:rPr>
          <w:rStyle w:val="Emphasis"/>
        </w:rPr>
        <w:t xml:space="preserve">worldwide </w:t>
      </w:r>
      <w:r w:rsidRPr="00270D90">
        <w:rPr>
          <w:rStyle w:val="Emphasis"/>
          <w:highlight w:val="cyan"/>
        </w:rPr>
        <w:t>famine</w:t>
      </w:r>
      <w:r w:rsidRPr="00270D90">
        <w:rPr>
          <w:rStyle w:val="StyleUnderline"/>
          <w:highlight w:val="cyan"/>
        </w:rPr>
        <w:t xml:space="preserve"> and</w:t>
      </w:r>
      <w:r w:rsidRPr="00114EAF">
        <w:rPr>
          <w:rStyle w:val="StyleUnderline"/>
        </w:rPr>
        <w:t xml:space="preserve"> </w:t>
      </w:r>
      <w:r w:rsidRPr="00114EAF">
        <w:rPr>
          <w:rStyle w:val="Emphasis"/>
        </w:rPr>
        <w:t xml:space="preserve">economic </w:t>
      </w:r>
      <w:r w:rsidRPr="00270D90">
        <w:rPr>
          <w:rStyle w:val="Emphasis"/>
          <w:highlight w:val="cyan"/>
        </w:rPr>
        <w:t>collapse</w:t>
      </w:r>
      <w:r w:rsidRPr="00270D90">
        <w:rPr>
          <w:rStyle w:val="StyleUnderline"/>
          <w:highlight w:val="cyan"/>
        </w:rPr>
        <w:t xml:space="preserve"> affecting even</w:t>
      </w:r>
      <w:r w:rsidRPr="00270D90">
        <w:rPr>
          <w:highlight w:val="cyan"/>
        </w:rPr>
        <w:t xml:space="preserve"> </w:t>
      </w:r>
      <w:r w:rsidRPr="00270D90">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 xml:space="preserve">terminate </w:t>
      </w:r>
      <w:proofErr w:type="spellStart"/>
      <w:r w:rsidRPr="00114EAF">
        <w:rPr>
          <w:rStyle w:val="Emphasis"/>
        </w:rPr>
        <w:t>civilisation</w:t>
      </w:r>
      <w:proofErr w:type="spellEnd"/>
      <w:r w:rsidRPr="00114EAF">
        <w:rPr>
          <w:sz w:val="12"/>
        </w:rPr>
        <w:t xml:space="preserve"> should they desire to do so – </w:t>
      </w:r>
      <w:r w:rsidRPr="00114EAF">
        <w:rPr>
          <w:rStyle w:val="StyleUnderline"/>
        </w:rPr>
        <w:t xml:space="preserve">and two have the power to </w:t>
      </w:r>
      <w:r w:rsidRPr="00270D90">
        <w:rPr>
          <w:rStyle w:val="Emphasis"/>
          <w:highlight w:val="cyan"/>
        </w:rPr>
        <w:t>extinguish</w:t>
      </w:r>
      <w:r w:rsidRPr="00114EAF">
        <w:rPr>
          <w:rStyle w:val="Emphasis"/>
        </w:rPr>
        <w:t xml:space="preserve"> the </w:t>
      </w:r>
      <w:r w:rsidRPr="00270D90">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071727FB" w14:textId="77777777" w:rsidR="00C57B9A" w:rsidRPr="00114EAF" w:rsidRDefault="00C57B9A" w:rsidP="00C57B9A">
      <w:pPr>
        <w:rPr>
          <w:sz w:val="12"/>
        </w:rPr>
      </w:pPr>
      <w:r w:rsidRPr="00114EAF">
        <w:rPr>
          <w:sz w:val="12"/>
        </w:rPr>
        <w:t>– Russia, 6600 warheads (2500 classified as ‘retired’)</w:t>
      </w:r>
    </w:p>
    <w:p w14:paraId="1E657106" w14:textId="77777777" w:rsidR="00C57B9A" w:rsidRPr="00114EAF" w:rsidRDefault="00C57B9A" w:rsidP="00C57B9A">
      <w:pPr>
        <w:rPr>
          <w:sz w:val="12"/>
        </w:rPr>
      </w:pPr>
      <w:r w:rsidRPr="00114EAF">
        <w:rPr>
          <w:sz w:val="12"/>
        </w:rPr>
        <w:t>– America, 6450 warheads (2550 classified as ‘retired’)</w:t>
      </w:r>
    </w:p>
    <w:p w14:paraId="34ADA66F" w14:textId="77777777" w:rsidR="00C57B9A" w:rsidRPr="00114EAF" w:rsidRDefault="00C57B9A" w:rsidP="00C57B9A">
      <w:pPr>
        <w:rPr>
          <w:sz w:val="12"/>
        </w:rPr>
      </w:pPr>
      <w:r w:rsidRPr="00114EAF">
        <w:rPr>
          <w:sz w:val="12"/>
        </w:rPr>
        <w:t>– France, 300 warheads</w:t>
      </w:r>
    </w:p>
    <w:p w14:paraId="04D6AD18" w14:textId="77777777" w:rsidR="00C57B9A" w:rsidRPr="00114EAF" w:rsidRDefault="00C57B9A" w:rsidP="00C57B9A">
      <w:pPr>
        <w:rPr>
          <w:sz w:val="12"/>
        </w:rPr>
      </w:pPr>
      <w:r w:rsidRPr="00114EAF">
        <w:rPr>
          <w:sz w:val="12"/>
        </w:rPr>
        <w:t>– China, 270 warheads</w:t>
      </w:r>
    </w:p>
    <w:p w14:paraId="3ABB311C" w14:textId="77777777" w:rsidR="00C57B9A" w:rsidRPr="00114EAF" w:rsidRDefault="00C57B9A" w:rsidP="00C57B9A">
      <w:pPr>
        <w:rPr>
          <w:sz w:val="12"/>
        </w:rPr>
      </w:pPr>
      <w:r w:rsidRPr="00114EAF">
        <w:rPr>
          <w:sz w:val="12"/>
        </w:rPr>
        <w:t>– UK, 215 warheads</w:t>
      </w:r>
    </w:p>
    <w:p w14:paraId="3A57CC46" w14:textId="77777777" w:rsidR="00C57B9A" w:rsidRPr="00114EAF" w:rsidRDefault="00C57B9A" w:rsidP="00C57B9A">
      <w:pPr>
        <w:rPr>
          <w:sz w:val="12"/>
        </w:rPr>
      </w:pPr>
      <w:r w:rsidRPr="00114EAF">
        <w:rPr>
          <w:sz w:val="12"/>
        </w:rPr>
        <w:t>– Pakistan, 130 warheads</w:t>
      </w:r>
    </w:p>
    <w:p w14:paraId="55446FBF" w14:textId="77777777" w:rsidR="00C57B9A" w:rsidRPr="00114EAF" w:rsidRDefault="00C57B9A" w:rsidP="00C57B9A">
      <w:pPr>
        <w:rPr>
          <w:sz w:val="12"/>
        </w:rPr>
      </w:pPr>
      <w:r w:rsidRPr="00114EAF">
        <w:rPr>
          <w:sz w:val="12"/>
        </w:rPr>
        <w:t>– India, 120 warheads</w:t>
      </w:r>
    </w:p>
    <w:p w14:paraId="3D7FD5D1" w14:textId="77777777" w:rsidR="00C57B9A" w:rsidRPr="00114EAF" w:rsidRDefault="00C57B9A" w:rsidP="00C57B9A">
      <w:pPr>
        <w:rPr>
          <w:sz w:val="12"/>
        </w:rPr>
      </w:pPr>
      <w:r w:rsidRPr="00114EAF">
        <w:rPr>
          <w:sz w:val="12"/>
        </w:rPr>
        <w:t>– Israel, 80 warheads</w:t>
      </w:r>
    </w:p>
    <w:p w14:paraId="6C3A8E30" w14:textId="77777777" w:rsidR="00C57B9A" w:rsidRPr="00114EAF" w:rsidRDefault="00C57B9A" w:rsidP="00C57B9A">
      <w:pPr>
        <w:rPr>
          <w:sz w:val="12"/>
        </w:rPr>
      </w:pPr>
      <w:r w:rsidRPr="00114EAF">
        <w:rPr>
          <w:sz w:val="12"/>
        </w:rPr>
        <w:t>– North Korea, 15–20 warheads.11</w:t>
      </w:r>
    </w:p>
    <w:p w14:paraId="1D6DAA6C" w14:textId="77777777" w:rsidR="00C57B9A" w:rsidRPr="00114EAF" w:rsidRDefault="00C57B9A" w:rsidP="00C57B9A">
      <w:pPr>
        <w:rPr>
          <w:sz w:val="12"/>
        </w:rPr>
      </w:pPr>
      <w:r w:rsidRPr="00114EAF">
        <w:rPr>
          <w:sz w:val="12"/>
        </w:rPr>
        <w:t xml:space="preserve">Although actual numbers of warheads </w:t>
      </w:r>
      <w:proofErr w:type="gramStart"/>
      <w:r w:rsidRPr="00114EAF">
        <w:rPr>
          <w:sz w:val="12"/>
        </w:rPr>
        <w:t>have continued</w:t>
      </w:r>
      <w:proofErr w:type="gramEnd"/>
      <w:r w:rsidRPr="00114EAF">
        <w:rPr>
          <w:sz w:val="12"/>
        </w:rPr>
        <w:t xml:space="preserve"> to fall from </w:t>
      </w:r>
      <w:proofErr w:type="gramStart"/>
      <w:r w:rsidRPr="00114EAF">
        <w:rPr>
          <w:sz w:val="12"/>
        </w:rPr>
        <w:t>its</w:t>
      </w:r>
      <w:proofErr w:type="gramEnd"/>
      <w:r w:rsidRPr="00114EAF">
        <w:rPr>
          <w:sz w:val="12"/>
        </w:rPr>
        <w:t xml:space="preserve"> peak of 70,000 weapons in the </w:t>
      </w:r>
      <w:proofErr w:type="spellStart"/>
      <w:r w:rsidRPr="00114EAF">
        <w:rPr>
          <w:sz w:val="12"/>
        </w:rPr>
        <w:t>mid 1980s</w:t>
      </w:r>
      <w:proofErr w:type="spellEnd"/>
      <w:r w:rsidRPr="00114EAF">
        <w:rPr>
          <w:sz w:val="12"/>
        </w:rPr>
        <w:t xml:space="preserve">, scientists </w:t>
      </w:r>
      <w:proofErr w:type="gramStart"/>
      <w:r w:rsidRPr="00114EAF">
        <w:rPr>
          <w:sz w:val="12"/>
        </w:rPr>
        <w:t>argue</w:t>
      </w:r>
      <w:proofErr w:type="gramEnd"/>
      <w:r w:rsidRPr="00114EAF">
        <w:rPr>
          <w:sz w:val="12"/>
        </w:rPr>
        <w:t xml:space="preserve"> </w:t>
      </w:r>
      <w:r w:rsidRPr="00114EAF">
        <w:rPr>
          <w:rStyle w:val="StyleUnderline"/>
        </w:rPr>
        <w:t xml:space="preserve">the </w:t>
      </w:r>
      <w:r w:rsidRPr="00270D90">
        <w:rPr>
          <w:rStyle w:val="StyleUnderline"/>
          <w:highlight w:val="cyan"/>
        </w:rPr>
        <w:t>danger</w:t>
      </w:r>
      <w:r w:rsidRPr="00114EAF">
        <w:rPr>
          <w:rStyle w:val="StyleUnderline"/>
        </w:rPr>
        <w:t xml:space="preserve"> of nuclear conflict</w:t>
      </w:r>
      <w:r w:rsidRPr="00114EAF">
        <w:rPr>
          <w:sz w:val="12"/>
        </w:rPr>
        <w:t xml:space="preserve"> in fact </w:t>
      </w:r>
      <w:r w:rsidRPr="00270D90">
        <w:rPr>
          <w:rStyle w:val="StyleUnderline"/>
          <w:highlight w:val="cyan"/>
        </w:rPr>
        <w:t>increased</w:t>
      </w:r>
      <w:r w:rsidRPr="00114EAF">
        <w:rPr>
          <w:rStyle w:val="StyleUnderline"/>
        </w:rPr>
        <w:t xml:space="preserve"> in the first two decades of the </w:t>
      </w:r>
      <w:proofErr w:type="spellStart"/>
      <w:r w:rsidRPr="00114EAF">
        <w:rPr>
          <w:rStyle w:val="StyleUnderline"/>
        </w:rPr>
        <w:t>twentyfirst</w:t>
      </w:r>
      <w:proofErr w:type="spellEnd"/>
      <w:r w:rsidRPr="00114EAF">
        <w:rPr>
          <w:rStyle w:val="StyleUnderline"/>
        </w:rPr>
        <w:t xml:space="preserve"> century</w:t>
      </w:r>
      <w:r w:rsidRPr="00114EAF">
        <w:rPr>
          <w:sz w:val="12"/>
        </w:rPr>
        <w:t xml:space="preserve">. This was </w:t>
      </w:r>
      <w:r w:rsidRPr="00114EAF">
        <w:rPr>
          <w:rStyle w:val="StyleUnderline"/>
        </w:rPr>
        <w:t xml:space="preserve">due to the </w:t>
      </w:r>
      <w:proofErr w:type="spellStart"/>
      <w:r w:rsidRPr="00270D90">
        <w:rPr>
          <w:rStyle w:val="Emphasis"/>
          <w:highlight w:val="cyan"/>
        </w:rPr>
        <w:t>modernisation</w:t>
      </w:r>
      <w:proofErr w:type="spellEnd"/>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270D90">
        <w:rPr>
          <w:rStyle w:val="Emphasis"/>
          <w:highlight w:val="cyan"/>
        </w:rPr>
        <w:t>hypersonic</w:t>
      </w:r>
      <w:r w:rsidRPr="00114EAF">
        <w:rPr>
          <w:rStyle w:val="Emphasis"/>
        </w:rPr>
        <w:t xml:space="preserve"> missile</w:t>
      </w:r>
      <w:r w:rsidRPr="00270D90">
        <w:rPr>
          <w:rStyle w:val="Emphasis"/>
          <w:highlight w:val="cyan"/>
        </w:rPr>
        <w:t>s</w:t>
      </w:r>
      <w:r w:rsidRPr="00114EAF">
        <w:rPr>
          <w:rStyle w:val="StyleUnderline"/>
        </w:rPr>
        <w:t xml:space="preserve">, </w:t>
      </w:r>
      <w:r w:rsidRPr="00270D90">
        <w:rPr>
          <w:rStyle w:val="Emphasis"/>
          <w:highlight w:val="cyan"/>
        </w:rPr>
        <w:t>a</w:t>
      </w:r>
      <w:r w:rsidRPr="00114EAF">
        <w:rPr>
          <w:sz w:val="12"/>
        </w:rPr>
        <w:t xml:space="preserve">rtificial </w:t>
      </w:r>
      <w:r w:rsidRPr="00270D90">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270D90">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270D90">
        <w:rPr>
          <w:rStyle w:val="StyleUnderline"/>
          <w:highlight w:val="cyan"/>
        </w:rPr>
        <w:t>and</w:t>
      </w:r>
      <w:r w:rsidRPr="00114EAF">
        <w:rPr>
          <w:sz w:val="12"/>
        </w:rPr>
        <w:t xml:space="preserve"> potential </w:t>
      </w:r>
      <w:r w:rsidRPr="00270D90">
        <w:rPr>
          <w:rStyle w:val="Emphasis"/>
          <w:highlight w:val="cyan"/>
        </w:rPr>
        <w:t>terror</w:t>
      </w:r>
      <w:r w:rsidRPr="00114EAF">
        <w:rPr>
          <w:rStyle w:val="Emphasis"/>
        </w:rPr>
        <w:t xml:space="preserve">ist </w:t>
      </w:r>
      <w:proofErr w:type="spellStart"/>
      <w:r w:rsidRPr="00270D90">
        <w:rPr>
          <w:rStyle w:val="Emphasis"/>
          <w:highlight w:val="cyan"/>
        </w:rPr>
        <w:t>org</w:t>
      </w:r>
      <w:r w:rsidRPr="00114EAF">
        <w:rPr>
          <w:rStyle w:val="Emphasis"/>
        </w:rPr>
        <w:t>anisation</w:t>
      </w:r>
      <w:r w:rsidRPr="00270D90">
        <w:rPr>
          <w:rStyle w:val="Emphasis"/>
          <w:highlight w:val="cyan"/>
        </w:rPr>
        <w:t>s</w:t>
      </w:r>
      <w:proofErr w:type="spellEnd"/>
      <w:r w:rsidRPr="00114EAF">
        <w:rPr>
          <w:rStyle w:val="StyleUnderline"/>
        </w:rPr>
        <w:t>.</w:t>
      </w:r>
    </w:p>
    <w:p w14:paraId="132FA2C4" w14:textId="77777777" w:rsidR="00C57B9A" w:rsidRPr="00114EAF" w:rsidRDefault="00C57B9A" w:rsidP="00C57B9A">
      <w:pPr>
        <w:rPr>
          <w:sz w:val="12"/>
        </w:rPr>
      </w:pPr>
      <w:r w:rsidRPr="00114EAF">
        <w:rPr>
          <w:sz w:val="12"/>
        </w:rPr>
        <w:t xml:space="preserve">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w:t>
      </w:r>
      <w:proofErr w:type="spellStart"/>
      <w:r w:rsidRPr="00114EAF">
        <w:rPr>
          <w:sz w:val="12"/>
        </w:rPr>
        <w:t>destabilise</w:t>
      </w:r>
      <w:proofErr w:type="spellEnd"/>
      <w:r w:rsidRPr="00114EAF">
        <w:rPr>
          <w:sz w:val="12"/>
        </w:rPr>
        <w:t xml:space="preserve"> rival regimes, and to the rising threat of uncontrolled climate change (see below).12</w:t>
      </w:r>
    </w:p>
    <w:p w14:paraId="2583EF27" w14:textId="77777777" w:rsidR="00C57B9A" w:rsidRPr="00114EAF" w:rsidRDefault="00C57B9A" w:rsidP="00C57B9A">
      <w:pPr>
        <w:rPr>
          <w:sz w:val="12"/>
        </w:rPr>
      </w:pPr>
      <w:r w:rsidRPr="00114EAF">
        <w:rPr>
          <w:sz w:val="12"/>
        </w:rPr>
        <w:t xml:space="preserve">In an historic moment on 17 July 2017, 122 nations voted in the UN for the first time ever in </w:t>
      </w:r>
      <w:proofErr w:type="spellStart"/>
      <w:r w:rsidRPr="00114EAF">
        <w:rPr>
          <w:sz w:val="12"/>
        </w:rPr>
        <w:t>favour</w:t>
      </w:r>
      <w:proofErr w:type="spellEnd"/>
      <w:r w:rsidRPr="00114EAF">
        <w:rPr>
          <w:sz w:val="12"/>
        </w:rPr>
        <w:t xml:space="preserve">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517A7C9D" w14:textId="77777777" w:rsidR="00C57B9A" w:rsidRPr="00114EAF" w:rsidRDefault="00C57B9A" w:rsidP="00C57B9A">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630B7DE2" w14:textId="77777777" w:rsidR="00C57B9A" w:rsidRPr="00114EAF" w:rsidRDefault="00C57B9A" w:rsidP="00C57B9A">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w:t>
      </w:r>
      <w:proofErr w:type="gramStart"/>
      <w:r w:rsidRPr="00114EAF">
        <w:rPr>
          <w:sz w:val="12"/>
        </w:rPr>
        <w:t>fate</w:t>
      </w:r>
      <w:proofErr w:type="gramEnd"/>
      <w:r w:rsidRPr="00114EAF">
        <w:rPr>
          <w:sz w:val="12"/>
        </w:rPr>
        <w:t xml:space="preserve"> it will need to get rid of nations as a structure of human self-</w:t>
      </w:r>
      <w:proofErr w:type="spellStart"/>
      <w:r w:rsidRPr="00114EAF">
        <w:rPr>
          <w:sz w:val="12"/>
        </w:rPr>
        <w:t>organisation</w:t>
      </w:r>
      <w:proofErr w:type="spellEnd"/>
      <w:r w:rsidRPr="00114EAF">
        <w:rPr>
          <w:sz w:val="12"/>
        </w:rPr>
        <w:t xml:space="preserve">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114EAF">
        <w:rPr>
          <w:sz w:val="12"/>
        </w:rPr>
        <w:t>years</w:t>
      </w:r>
      <w:proofErr w:type="gramEnd"/>
      <w:r w:rsidRPr="00114EAF">
        <w:rPr>
          <w:sz w:val="12"/>
        </w:rPr>
        <w:t xml:space="preserve"> and it is increasingly clear the world would be a far safer, more peaceable place without either nations or nationalism. The question is what to replace them with.</w:t>
      </w:r>
    </w:p>
    <w:p w14:paraId="4AE921B1" w14:textId="77777777" w:rsidR="00C57B9A" w:rsidRPr="00114EAF" w:rsidRDefault="00C57B9A" w:rsidP="00C57B9A">
      <w:pPr>
        <w:rPr>
          <w:sz w:val="12"/>
        </w:rPr>
      </w:pPr>
      <w:r w:rsidRPr="00114EAF">
        <w:rPr>
          <w:sz w:val="12"/>
        </w:rPr>
        <w:t xml:space="preserve">Although there may at first glance appear to be no close linkage between weapons of mass destruction and food, in the </w:t>
      </w:r>
      <w:proofErr w:type="spellStart"/>
      <w:r w:rsidRPr="00114EAF">
        <w:rPr>
          <w:sz w:val="12"/>
        </w:rPr>
        <w:t>twentyfirst</w:t>
      </w:r>
      <w:proofErr w:type="spellEnd"/>
      <w:r w:rsidRPr="00114EAF">
        <w:rPr>
          <w:sz w:val="12"/>
        </w:rPr>
        <w:t xml:space="preserve"> century with world resources of food, land and water under growing stress, nothing can be ruled out. Indeed, </w:t>
      </w:r>
      <w:r w:rsidRPr="00114EAF">
        <w:rPr>
          <w:rStyle w:val="StyleUnderline"/>
        </w:rPr>
        <w:t xml:space="preserve">chemical weapons have frequently been deployed in the </w:t>
      </w:r>
      <w:r w:rsidRPr="00270D90">
        <w:rPr>
          <w:rStyle w:val="Emphasis"/>
          <w:highlight w:val="cyan"/>
        </w:rPr>
        <w:t>Syria</w:t>
      </w:r>
      <w:r w:rsidRPr="00114EAF">
        <w:rPr>
          <w:rStyle w:val="Emphasis"/>
        </w:rPr>
        <w:t>n civil war</w:t>
      </w:r>
      <w:r w:rsidRPr="00114EAF">
        <w:rPr>
          <w:rStyle w:val="StyleUnderline"/>
        </w:rPr>
        <w:t xml:space="preserve">, which </w:t>
      </w:r>
      <w:r w:rsidRPr="00270D90">
        <w:rPr>
          <w:rStyle w:val="StyleUnderline"/>
          <w:highlight w:val="cyan"/>
        </w:rPr>
        <w:t>had</w:t>
      </w:r>
      <w:r w:rsidRPr="00114EAF">
        <w:rPr>
          <w:sz w:val="12"/>
        </w:rPr>
        <w:t xml:space="preserve"> drought, agricultural failure and </w:t>
      </w:r>
      <w:r w:rsidRPr="00270D90">
        <w:rPr>
          <w:rStyle w:val="Emphasis"/>
          <w:highlight w:val="cyan"/>
        </w:rPr>
        <w:t>hunger</w:t>
      </w:r>
      <w:r w:rsidRPr="00270D90">
        <w:rPr>
          <w:rStyle w:val="StyleUnderline"/>
          <w:highlight w:val="cyan"/>
        </w:rPr>
        <w:t xml:space="preserve"> among</w:t>
      </w:r>
      <w:r w:rsidRPr="00114EAF">
        <w:rPr>
          <w:rStyle w:val="StyleUnderline"/>
        </w:rPr>
        <w:t xml:space="preserve"> its </w:t>
      </w:r>
      <w:r w:rsidRPr="00270D90">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6CBE4DED" w14:textId="77777777" w:rsidR="00C57B9A" w:rsidRPr="00114EAF" w:rsidRDefault="00C57B9A" w:rsidP="00C57B9A">
      <w:pPr>
        <w:rPr>
          <w:sz w:val="12"/>
        </w:rPr>
      </w:pPr>
      <w:r w:rsidRPr="00114EAF">
        <w:rPr>
          <w:sz w:val="12"/>
        </w:rPr>
        <w:t xml:space="preserve">It remains an open question whether </w:t>
      </w:r>
      <w:r w:rsidRPr="00270D90">
        <w:rPr>
          <w:rStyle w:val="Emphasis"/>
          <w:highlight w:val="cyan"/>
        </w:rPr>
        <w:t>panicking regimes</w:t>
      </w:r>
      <w:r w:rsidRPr="00114EAF">
        <w:rPr>
          <w:rStyle w:val="StyleUnderline"/>
        </w:rPr>
        <w:t xml:space="preserve"> in Russia, the USA or even France would be ruthless enough to </w:t>
      </w:r>
      <w:r w:rsidRPr="00270D90">
        <w:rPr>
          <w:rStyle w:val="Emphasis"/>
          <w:highlight w:val="cyan"/>
        </w:rPr>
        <w:t>deploy atomic weapons</w:t>
      </w:r>
      <w:r w:rsidRPr="00114EAF">
        <w:rPr>
          <w:rStyle w:val="StyleUnderline"/>
        </w:rPr>
        <w:t xml:space="preserve"> in an attempt </w:t>
      </w:r>
      <w:r w:rsidRPr="00270D90">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270D90">
        <w:rPr>
          <w:rStyle w:val="Emphasis"/>
          <w:highlight w:val="cyan"/>
        </w:rPr>
        <w:t>refugees, fleeing famine</w:t>
      </w:r>
      <w:r w:rsidRPr="00114EAF">
        <w:rPr>
          <w:sz w:val="12"/>
        </w:rPr>
        <w:t xml:space="preserve"> and climate chaos in their own homelands – but the possibility ought not to be ignored.</w:t>
      </w:r>
    </w:p>
    <w:p w14:paraId="5BC07A00" w14:textId="77777777" w:rsidR="00C57B9A" w:rsidRPr="00114EAF" w:rsidRDefault="00C57B9A" w:rsidP="00C57B9A">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270D90">
        <w:rPr>
          <w:rStyle w:val="Emphasis"/>
          <w:highlight w:val="cyan"/>
        </w:rPr>
        <w:t>Food insecurity</w:t>
      </w:r>
      <w:r w:rsidRPr="00270D90">
        <w:rPr>
          <w:rStyle w:val="StyleUnderline"/>
          <w:highlight w:val="cyan"/>
        </w:rPr>
        <w:t xml:space="preserve"> is</w:t>
      </w:r>
      <w:r w:rsidRPr="00114EAF">
        <w:rPr>
          <w:sz w:val="12"/>
        </w:rPr>
        <w:t xml:space="preserve"> therefore </w:t>
      </w:r>
      <w:r w:rsidRPr="00270D90">
        <w:rPr>
          <w:rStyle w:val="StyleUnderline"/>
          <w:highlight w:val="cyan"/>
        </w:rPr>
        <w:t>a driver in the</w:t>
      </w:r>
      <w:r w:rsidRPr="00270D90">
        <w:rPr>
          <w:highlight w:val="cyan"/>
        </w:rPr>
        <w:t xml:space="preserve"> </w:t>
      </w:r>
      <w:r w:rsidRPr="00270D90">
        <w:rPr>
          <w:rStyle w:val="Emphasis"/>
          <w:highlight w:val="cyan"/>
        </w:rPr>
        <w:t>preconditions</w:t>
      </w:r>
      <w:r w:rsidRPr="00270D90">
        <w:rPr>
          <w:sz w:val="16"/>
          <w:highlight w:val="cyan"/>
        </w:rPr>
        <w:t xml:space="preserve"> </w:t>
      </w:r>
      <w:r w:rsidRPr="00270D90">
        <w:rPr>
          <w:rStyle w:val="StyleUnderline"/>
          <w:highlight w:val="cyan"/>
        </w:rPr>
        <w:t>for</w:t>
      </w:r>
      <w:r w:rsidRPr="00114EAF">
        <w:rPr>
          <w:rStyle w:val="StyleUnderline"/>
        </w:rPr>
        <w:t xml:space="preserve"> the use of</w:t>
      </w:r>
      <w:r w:rsidRPr="00114EAF">
        <w:rPr>
          <w:rStyle w:val="StyleUnderline"/>
          <w:b/>
          <w:bCs/>
        </w:rPr>
        <w:t xml:space="preserve"> </w:t>
      </w:r>
      <w:r w:rsidRPr="00270D90">
        <w:rPr>
          <w:rStyle w:val="Emphasis"/>
          <w:highlight w:val="cyan"/>
        </w:rPr>
        <w:t>nuc</w:t>
      </w:r>
      <w:r w:rsidRPr="00114EAF">
        <w:rPr>
          <w:rStyle w:val="Emphasis"/>
        </w:rPr>
        <w:t>lear weapon</w:t>
      </w:r>
      <w:r w:rsidRPr="00270D90">
        <w:rPr>
          <w:rStyle w:val="Emphasis"/>
          <w:highlight w:val="cyan"/>
        </w:rPr>
        <w:t>s</w:t>
      </w:r>
      <w:r w:rsidRPr="00114EAF">
        <w:rPr>
          <w:sz w:val="12"/>
        </w:rPr>
        <w:t>, whether limited or unlimited.</w:t>
      </w:r>
    </w:p>
    <w:p w14:paraId="02154A6A" w14:textId="77777777" w:rsidR="00C57B9A" w:rsidRPr="00114EAF" w:rsidRDefault="00C57B9A" w:rsidP="00C57B9A">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hands of the ‘Doomsday Clock’ so eloquently admonish, </w:t>
      </w:r>
      <w:r w:rsidRPr="00114EAF">
        <w:rPr>
          <w:rStyle w:val="StyleUnderline"/>
        </w:rPr>
        <w:t>is</w:t>
      </w:r>
      <w:r w:rsidRPr="00114EAF">
        <w:rPr>
          <w:sz w:val="12"/>
        </w:rPr>
        <w:t xml:space="preserve"> also </w:t>
      </w:r>
      <w:r w:rsidRPr="00270D90">
        <w:rPr>
          <w:rStyle w:val="StyleUnderline"/>
          <w:highlight w:val="cyan"/>
        </w:rPr>
        <w:t xml:space="preserve">the </w:t>
      </w:r>
      <w:r w:rsidRPr="00270D90">
        <w:rPr>
          <w:rStyle w:val="Emphasis"/>
          <w:highlight w:val="cyan"/>
        </w:rPr>
        <w:t>most likely scenario</w:t>
      </w:r>
      <w:r w:rsidRPr="00114EAF">
        <w:rPr>
          <w:rStyle w:val="StyleUnderline"/>
        </w:rPr>
        <w:t xml:space="preserve"> for the premature </w:t>
      </w:r>
      <w:r w:rsidRPr="00270D90">
        <w:rPr>
          <w:rStyle w:val="Emphasis"/>
          <w:highlight w:val="cyan"/>
        </w:rPr>
        <w:t>termination of</w:t>
      </w:r>
      <w:r w:rsidRPr="00114EAF">
        <w:rPr>
          <w:rStyle w:val="Emphasis"/>
        </w:rPr>
        <w:t xml:space="preserve"> the </w:t>
      </w:r>
      <w:r w:rsidRPr="00270D90">
        <w:rPr>
          <w:rStyle w:val="Emphasis"/>
          <w:highlight w:val="cyan"/>
        </w:rPr>
        <w:t>human s</w:t>
      </w:r>
      <w:r w:rsidRPr="00114EAF">
        <w:rPr>
          <w:rStyle w:val="Emphasis"/>
        </w:rPr>
        <w:t>pecies</w:t>
      </w:r>
      <w:r w:rsidRPr="00114EAF">
        <w:rPr>
          <w:rStyle w:val="StyleUnderline"/>
        </w:rPr>
        <w:t>.</w:t>
      </w:r>
    </w:p>
    <w:p w14:paraId="05D47404" w14:textId="77777777" w:rsidR="00C57B9A" w:rsidRDefault="00C57B9A" w:rsidP="00C57B9A">
      <w:pPr>
        <w:rPr>
          <w:rStyle w:val="StyleUnderline"/>
        </w:rPr>
      </w:pPr>
    </w:p>
    <w:p w14:paraId="281ABF16" w14:textId="17F8DA62" w:rsidR="00517F8F" w:rsidRDefault="00B81C90" w:rsidP="00E82E76">
      <w:pPr>
        <w:pStyle w:val="Heading2"/>
      </w:pPr>
      <w:r>
        <w:t>Economy</w:t>
      </w:r>
    </w:p>
    <w:p w14:paraId="740E481E" w14:textId="77777777" w:rsidR="00C81C8C" w:rsidRDefault="00C81C8C" w:rsidP="00C81C8C">
      <w:pPr>
        <w:pStyle w:val="Heading3"/>
        <w:ind w:firstLine="720"/>
      </w:pPr>
      <w:r>
        <w:t>Solvency---General---1NC</w:t>
      </w:r>
    </w:p>
    <w:p w14:paraId="62F1932B" w14:textId="77777777" w:rsidR="00C81C8C" w:rsidRPr="004D298D" w:rsidRDefault="00C81C8C" w:rsidP="00C81C8C">
      <w:pPr>
        <w:pStyle w:val="Heading4"/>
        <w:rPr>
          <w:sz w:val="16"/>
        </w:rPr>
      </w:pPr>
      <w:r w:rsidRPr="00783333">
        <w:t>Sectoral bargaining</w:t>
      </w:r>
      <w:r w:rsidRPr="004D298D">
        <w:rPr>
          <w:sz w:val="16"/>
        </w:rPr>
        <w:t xml:space="preserve"> </w:t>
      </w:r>
      <w:r>
        <w:rPr>
          <w:u w:val="single"/>
        </w:rPr>
        <w:t>fails</w:t>
      </w:r>
      <w:r w:rsidRPr="004D298D">
        <w:rPr>
          <w:sz w:val="16"/>
        </w:rPr>
        <w:t>:</w:t>
      </w:r>
    </w:p>
    <w:p w14:paraId="68A7C497" w14:textId="77777777" w:rsidR="00C81C8C" w:rsidRPr="00BE7D1D" w:rsidRDefault="00C81C8C" w:rsidP="00C81C8C">
      <w:pPr>
        <w:pStyle w:val="Heading4"/>
      </w:pPr>
      <w:r>
        <w:t xml:space="preserve">1. U.S. labor institutions are </w:t>
      </w:r>
      <w:r w:rsidRPr="003A1B70">
        <w:rPr>
          <w:u w:val="single"/>
        </w:rPr>
        <w:t>too weak</w:t>
      </w:r>
      <w:r>
        <w:t xml:space="preserve"> to </w:t>
      </w:r>
      <w:r w:rsidRPr="007610C5">
        <w:rPr>
          <w:u w:val="single"/>
        </w:rPr>
        <w:t>increase</w:t>
      </w:r>
      <w:r>
        <w:t xml:space="preserve"> unionization rates and </w:t>
      </w:r>
      <w:r w:rsidRPr="007610C5">
        <w:rPr>
          <w:u w:val="single"/>
        </w:rPr>
        <w:t>empirically fail</w:t>
      </w:r>
      <w:r>
        <w:t xml:space="preserve">. </w:t>
      </w:r>
    </w:p>
    <w:p w14:paraId="072DCB3F" w14:textId="77777777" w:rsidR="00C81C8C" w:rsidRPr="009A7152" w:rsidRDefault="00C81C8C" w:rsidP="00C81C8C">
      <w:r>
        <w:rPr>
          <w:rStyle w:val="Style13ptBold"/>
        </w:rPr>
        <w:t xml:space="preserve">Hafiz ’21 </w:t>
      </w:r>
      <w:r w:rsidRPr="009A7152">
        <w:t>[Hiba; Associate professor and McHale Faculty Research Scholar at Boston College School of Law; Michigan Law Review, “Structural Labor Rights,” https://core.ac.uk/reader/386949110]</w:t>
      </w:r>
    </w:p>
    <w:p w14:paraId="02DAE311" w14:textId="77777777" w:rsidR="00C81C8C" w:rsidRPr="003E7AEC" w:rsidRDefault="00C81C8C" w:rsidP="00C81C8C">
      <w:pPr>
        <w:rPr>
          <w:sz w:val="16"/>
        </w:rPr>
      </w:pPr>
      <w:r w:rsidRPr="003E7AEC">
        <w:rPr>
          <w:sz w:val="16"/>
        </w:rPr>
        <w:t xml:space="preserve">While these proposals are rich and fruitful, they face significant challenges. The first is political: congressional inability or unwillingness to amend current labor law is well documented.42And other Democratic agenda items—healthcare, immigration, and climate-change reforms—will likely take priority over labor law reform, exhausting limited political capital Democrats can expend if elected.43Second, </w:t>
      </w:r>
      <w:r w:rsidRPr="00EE77F2">
        <w:rPr>
          <w:rStyle w:val="Emphasis"/>
          <w:highlight w:val="cyan"/>
        </w:rPr>
        <w:t xml:space="preserve">sectoral </w:t>
      </w:r>
      <w:r w:rsidRPr="008D52F8">
        <w:rPr>
          <w:rStyle w:val="Emphasis"/>
        </w:rPr>
        <w:t>bargaining</w:t>
      </w:r>
      <w:r w:rsidRPr="003E7AEC">
        <w:rPr>
          <w:sz w:val="16"/>
        </w:rPr>
        <w:t xml:space="preserve"> and antipoverty programs are </w:t>
      </w:r>
      <w:r w:rsidRPr="00EE77F2">
        <w:rPr>
          <w:rStyle w:val="StyleUnderline"/>
          <w:highlight w:val="cyan"/>
        </w:rPr>
        <w:t xml:space="preserve">only as </w:t>
      </w:r>
      <w:r w:rsidRPr="00EE77F2">
        <w:rPr>
          <w:rStyle w:val="Emphasis"/>
          <w:highlight w:val="cyan"/>
        </w:rPr>
        <w:t>effective</w:t>
      </w:r>
      <w:r w:rsidRPr="00EE77F2">
        <w:rPr>
          <w:rStyle w:val="StyleUnderline"/>
          <w:highlight w:val="cyan"/>
        </w:rPr>
        <w:t xml:space="preserve"> as</w:t>
      </w:r>
      <w:r w:rsidRPr="00820629">
        <w:rPr>
          <w:rStyle w:val="StyleUnderline"/>
        </w:rPr>
        <w:t xml:space="preserve"> the</w:t>
      </w:r>
      <w:r w:rsidRPr="003E7AEC">
        <w:rPr>
          <w:sz w:val="16"/>
        </w:rPr>
        <w:t xml:space="preserve"> governmental and labor-market </w:t>
      </w:r>
      <w:r w:rsidRPr="00EE77F2">
        <w:rPr>
          <w:rStyle w:val="StyleUnderline"/>
          <w:highlight w:val="cyan"/>
        </w:rPr>
        <w:t xml:space="preserve">institutions that </w:t>
      </w:r>
      <w:r w:rsidRPr="00EE77F2">
        <w:rPr>
          <w:rStyle w:val="Emphasis"/>
          <w:highlight w:val="cyan"/>
        </w:rPr>
        <w:t>enforce</w:t>
      </w:r>
      <w:r w:rsidRPr="00EE77F2">
        <w:rPr>
          <w:rStyle w:val="StyleUnderline"/>
          <w:highlight w:val="cyan"/>
        </w:rPr>
        <w:t xml:space="preserve"> them</w:t>
      </w:r>
      <w:r w:rsidRPr="003E7AEC">
        <w:rPr>
          <w:sz w:val="16"/>
        </w:rPr>
        <w:t xml:space="preserve">.44Those institutions consist most importantly of </w:t>
      </w:r>
      <w:r w:rsidRPr="00437B2B">
        <w:rPr>
          <w:rStyle w:val="StyleUnderline"/>
        </w:rPr>
        <w:t>unions</w:t>
      </w:r>
      <w:r w:rsidRPr="003E7AEC">
        <w:rPr>
          <w:sz w:val="16"/>
        </w:rPr>
        <w:t xml:space="preserve"> and other worker-led organizations, whose strength turns on the protections and remedies substantive labor law affords them.45Thus, while empirical evidence suggests that </w:t>
      </w:r>
      <w:r w:rsidRPr="001902A5">
        <w:rPr>
          <w:rStyle w:val="StyleUnderline"/>
        </w:rPr>
        <w:t>broad</w:t>
      </w:r>
      <w:r w:rsidRPr="00CD5AA9">
        <w:rPr>
          <w:rStyle w:val="StyleUnderline"/>
        </w:rPr>
        <w:t xml:space="preserve"> </w:t>
      </w:r>
      <w:r w:rsidRPr="00EE77F2">
        <w:rPr>
          <w:rStyle w:val="Emphasis"/>
          <w:highlight w:val="cyan"/>
        </w:rPr>
        <w:t>c</w:t>
      </w:r>
      <w:r w:rsidRPr="007F2B31">
        <w:rPr>
          <w:rStyle w:val="StyleUnderline"/>
        </w:rPr>
        <w:t xml:space="preserve">ollective </w:t>
      </w:r>
      <w:r w:rsidRPr="00EE77F2">
        <w:rPr>
          <w:rStyle w:val="Emphasis"/>
          <w:highlight w:val="cyan"/>
        </w:rPr>
        <w:t>b</w:t>
      </w:r>
      <w:r w:rsidRPr="007F2B31">
        <w:rPr>
          <w:rStyle w:val="StyleUnderline"/>
        </w:rPr>
        <w:t>argaining</w:t>
      </w:r>
      <w:r w:rsidRPr="003E7AEC">
        <w:rPr>
          <w:sz w:val="16"/>
        </w:rPr>
        <w:t xml:space="preserve"> coverage </w:t>
      </w:r>
      <w:r w:rsidRPr="00322CBC">
        <w:rPr>
          <w:rStyle w:val="Emphasis"/>
        </w:rPr>
        <w:t>strengthens</w:t>
      </w:r>
      <w:r w:rsidRPr="00322CBC">
        <w:rPr>
          <w:rStyle w:val="StyleUnderline"/>
        </w:rPr>
        <w:t xml:space="preserve"> worker bargaining power and </w:t>
      </w:r>
      <w:r w:rsidRPr="00322CBC">
        <w:rPr>
          <w:rStyle w:val="Emphasis"/>
        </w:rPr>
        <w:t>reduces</w:t>
      </w:r>
      <w:r w:rsidRPr="00322CBC">
        <w:rPr>
          <w:rStyle w:val="StyleUnderline"/>
        </w:rPr>
        <w:t xml:space="preserve"> wage inequality </w:t>
      </w:r>
      <w:r w:rsidRPr="00EE77F2">
        <w:rPr>
          <w:rStyle w:val="StyleUnderline"/>
          <w:highlight w:val="cyan"/>
        </w:rPr>
        <w:t xml:space="preserve">in </w:t>
      </w:r>
      <w:r w:rsidRPr="00EE77F2">
        <w:rPr>
          <w:rStyle w:val="Emphasis"/>
          <w:highlight w:val="cyan"/>
        </w:rPr>
        <w:t>other countries</w:t>
      </w:r>
      <w:r w:rsidRPr="003E7AEC">
        <w:rPr>
          <w:sz w:val="16"/>
        </w:rPr>
        <w:t xml:space="preserve">, those results are highly </w:t>
      </w:r>
      <w:r w:rsidRPr="00EE77F2">
        <w:rPr>
          <w:rStyle w:val="StyleUnderline"/>
          <w:highlight w:val="cyan"/>
        </w:rPr>
        <w:t>correlated with</w:t>
      </w:r>
      <w:r w:rsidRPr="007F2B31">
        <w:rPr>
          <w:rStyle w:val="StyleUnderline"/>
        </w:rPr>
        <w:t xml:space="preserve"> much </w:t>
      </w:r>
      <w:r w:rsidRPr="00EE77F2">
        <w:rPr>
          <w:rStyle w:val="Emphasis"/>
          <w:highlight w:val="cyan"/>
        </w:rPr>
        <w:t>higher</w:t>
      </w:r>
      <w:r w:rsidRPr="00EE77F2">
        <w:rPr>
          <w:rStyle w:val="StyleUnderline"/>
          <w:highlight w:val="cyan"/>
        </w:rPr>
        <w:t xml:space="preserve"> union-density</w:t>
      </w:r>
      <w:r w:rsidRPr="007F2B31">
        <w:rPr>
          <w:rStyle w:val="StyleUnderline"/>
        </w:rPr>
        <w:t xml:space="preserve"> rates</w:t>
      </w:r>
      <w:r w:rsidRPr="003E7AEC">
        <w:rPr>
          <w:sz w:val="16"/>
        </w:rPr>
        <w:t xml:space="preserve">, </w:t>
      </w:r>
      <w:r w:rsidRPr="00EE77F2">
        <w:rPr>
          <w:rStyle w:val="Emphasis"/>
          <w:highlight w:val="cyan"/>
        </w:rPr>
        <w:t>stronger</w:t>
      </w:r>
      <w:r w:rsidRPr="00EA012C">
        <w:rPr>
          <w:rStyle w:val="StyleUnderline"/>
        </w:rPr>
        <w:t xml:space="preserve"> labor-market </w:t>
      </w:r>
      <w:r w:rsidRPr="00EE77F2">
        <w:rPr>
          <w:rStyle w:val="StyleUnderline"/>
          <w:highlight w:val="cyan"/>
        </w:rPr>
        <w:t>institutions</w:t>
      </w:r>
      <w:r w:rsidRPr="003E7AEC">
        <w:rPr>
          <w:sz w:val="16"/>
        </w:rPr>
        <w:t xml:space="preserve">, </w:t>
      </w:r>
      <w:r w:rsidRPr="00EE77F2">
        <w:rPr>
          <w:rStyle w:val="StyleUnderline"/>
          <w:highlight w:val="cyan"/>
        </w:rPr>
        <w:t xml:space="preserve">and </w:t>
      </w:r>
      <w:r w:rsidRPr="00EE77F2">
        <w:rPr>
          <w:rStyle w:val="Emphasis"/>
          <w:highlight w:val="cyan"/>
        </w:rPr>
        <w:t>robust</w:t>
      </w:r>
      <w:r w:rsidRPr="00EA012C">
        <w:rPr>
          <w:rStyle w:val="StyleUnderline"/>
        </w:rPr>
        <w:t xml:space="preserve"> labor law </w:t>
      </w:r>
      <w:r w:rsidRPr="00EE77F2">
        <w:rPr>
          <w:rStyle w:val="StyleUnderline"/>
          <w:highlight w:val="cyan"/>
        </w:rPr>
        <w:t>protections</w:t>
      </w:r>
      <w:r w:rsidRPr="003E7AEC">
        <w:rPr>
          <w:sz w:val="16"/>
        </w:rPr>
        <w:t xml:space="preserve">.46In other words, </w:t>
      </w:r>
      <w:r w:rsidRPr="00EE77F2">
        <w:rPr>
          <w:rStyle w:val="StyleUnderline"/>
          <w:highlight w:val="cyan"/>
        </w:rPr>
        <w:t>without</w:t>
      </w:r>
      <w:r w:rsidRPr="00463AF7">
        <w:rPr>
          <w:rStyle w:val="StyleUnderline"/>
        </w:rPr>
        <w:t xml:space="preserve"> </w:t>
      </w:r>
      <w:r w:rsidRPr="00642C67">
        <w:rPr>
          <w:rStyle w:val="Emphasis"/>
        </w:rPr>
        <w:t>institutions and protections</w:t>
      </w:r>
      <w:r w:rsidRPr="007F2B31">
        <w:rPr>
          <w:rStyle w:val="StyleUnderline"/>
        </w:rPr>
        <w:t xml:space="preserve"> ensuring workers’ </w:t>
      </w:r>
      <w:r w:rsidRPr="00EE77F2">
        <w:rPr>
          <w:rStyle w:val="Emphasis"/>
          <w:highlight w:val="cyan"/>
        </w:rPr>
        <w:t>equal bargaining power</w:t>
      </w:r>
      <w:r w:rsidRPr="007F2B31">
        <w:rPr>
          <w:rStyle w:val="StyleUnderline"/>
        </w:rPr>
        <w:t xml:space="preserve"> with employers</w:t>
      </w:r>
      <w:r w:rsidRPr="003E7AEC">
        <w:rPr>
          <w:sz w:val="16"/>
        </w:rPr>
        <w:t xml:space="preserve">, </w:t>
      </w:r>
      <w:r w:rsidRPr="00EE77F2">
        <w:rPr>
          <w:rStyle w:val="StyleUnderline"/>
          <w:highlight w:val="cyan"/>
        </w:rPr>
        <w:t>sectoral bargaining</w:t>
      </w:r>
      <w:r w:rsidRPr="003E7AEC">
        <w:rPr>
          <w:sz w:val="16"/>
        </w:rPr>
        <w:t xml:space="preserve"> may not strengthen and </w:t>
      </w:r>
      <w:r w:rsidRPr="007F2B31">
        <w:rPr>
          <w:rStyle w:val="StyleUnderline"/>
        </w:rPr>
        <w:t xml:space="preserve">may even </w:t>
      </w:r>
      <w:r w:rsidRPr="00EE77F2">
        <w:rPr>
          <w:rStyle w:val="Emphasis"/>
          <w:highlight w:val="cyan"/>
        </w:rPr>
        <w:t>weaken</w:t>
      </w:r>
      <w:r w:rsidRPr="00EA012C">
        <w:rPr>
          <w:rStyle w:val="StyleUnderline"/>
        </w:rPr>
        <w:t xml:space="preserve"> </w:t>
      </w:r>
      <w:r w:rsidRPr="008341E2">
        <w:rPr>
          <w:rStyle w:val="Emphasis"/>
        </w:rPr>
        <w:t xml:space="preserve">unionization </w:t>
      </w:r>
      <w:r w:rsidRPr="00EE77F2">
        <w:rPr>
          <w:rStyle w:val="Emphasis"/>
          <w:highlight w:val="cyan"/>
        </w:rPr>
        <w:t>rates</w:t>
      </w:r>
      <w:r w:rsidRPr="008341E2">
        <w:rPr>
          <w:rStyle w:val="StyleUnderline"/>
        </w:rPr>
        <w:t>.</w:t>
      </w:r>
      <w:r w:rsidRPr="003E7AEC">
        <w:rPr>
          <w:sz w:val="16"/>
        </w:rPr>
        <w:t>47Indeed, the history of sectoral bargaining in</w:t>
      </w:r>
      <w:r w:rsidRPr="00642C67">
        <w:rPr>
          <w:rStyle w:val="StyleUnderline"/>
        </w:rPr>
        <w:t xml:space="preserve"> </w:t>
      </w:r>
      <w:r w:rsidRPr="00EE77F2">
        <w:rPr>
          <w:rStyle w:val="StyleUnderline"/>
          <w:highlight w:val="cyan"/>
        </w:rPr>
        <w:t xml:space="preserve">the </w:t>
      </w:r>
      <w:r w:rsidRPr="00EE77F2">
        <w:rPr>
          <w:rStyle w:val="Emphasis"/>
          <w:highlight w:val="cyan"/>
        </w:rPr>
        <w:t>U</w:t>
      </w:r>
      <w:r w:rsidRPr="00F45BE3">
        <w:rPr>
          <w:rStyle w:val="StyleUnderline"/>
        </w:rPr>
        <w:t xml:space="preserve">nited </w:t>
      </w:r>
      <w:r w:rsidRPr="00EE77F2">
        <w:rPr>
          <w:rStyle w:val="Emphasis"/>
          <w:highlight w:val="cyan"/>
        </w:rPr>
        <w:t>S</w:t>
      </w:r>
      <w:r w:rsidRPr="00F45BE3">
        <w:rPr>
          <w:rStyle w:val="StyleUnderline"/>
        </w:rPr>
        <w:t xml:space="preserve">tates </w:t>
      </w:r>
      <w:r w:rsidRPr="00E40C21">
        <w:rPr>
          <w:rStyle w:val="Emphasis"/>
        </w:rPr>
        <w:t>without</w:t>
      </w:r>
      <w:r w:rsidRPr="00F45BE3">
        <w:rPr>
          <w:rStyle w:val="StyleUnderline"/>
        </w:rPr>
        <w:t xml:space="preserve"> strong unions</w:t>
      </w:r>
      <w:r w:rsidRPr="003E7AEC">
        <w:rPr>
          <w:sz w:val="16"/>
        </w:rPr>
        <w:t>—under National Industrial Recovery Act (NIRA) labor boards and current state-level wage boards—</w:t>
      </w:r>
      <w:r w:rsidRPr="006F6618">
        <w:rPr>
          <w:rStyle w:val="StyleUnderline"/>
        </w:rPr>
        <w:t>is</w:t>
      </w:r>
      <w:r w:rsidRPr="00EA012C">
        <w:rPr>
          <w:rStyle w:val="StyleUnderline"/>
        </w:rPr>
        <w:t xml:space="preserve"> </w:t>
      </w:r>
      <w:r w:rsidRPr="00EE77F2">
        <w:rPr>
          <w:rStyle w:val="StyleUnderline"/>
          <w:highlight w:val="cyan"/>
        </w:rPr>
        <w:t xml:space="preserve">characterized by </w:t>
      </w:r>
      <w:r w:rsidRPr="00EE77F2">
        <w:rPr>
          <w:rStyle w:val="Emphasis"/>
          <w:highlight w:val="cyan"/>
        </w:rPr>
        <w:t>weak enforcement</w:t>
      </w:r>
      <w:r w:rsidRPr="00EE77F2">
        <w:rPr>
          <w:rStyle w:val="StyleUnderline"/>
          <w:highlight w:val="cyan"/>
        </w:rPr>
        <w:t xml:space="preserve"> and </w:t>
      </w:r>
      <w:r w:rsidRPr="00EE77F2">
        <w:rPr>
          <w:rStyle w:val="Emphasis"/>
          <w:highlight w:val="cyan"/>
        </w:rPr>
        <w:t>political overrides</w:t>
      </w:r>
      <w:r w:rsidRPr="006F6618">
        <w:rPr>
          <w:rStyle w:val="StyleUnderline"/>
        </w:rPr>
        <w:t xml:space="preserve"> of</w:t>
      </w:r>
      <w:r w:rsidRPr="00AD6FEE">
        <w:rPr>
          <w:rStyle w:val="StyleUnderline"/>
        </w:rPr>
        <w:t xml:space="preserve"> </w:t>
      </w:r>
      <w:r w:rsidRPr="00AD6FEE">
        <w:rPr>
          <w:rStyle w:val="Emphasis"/>
        </w:rPr>
        <w:t>high wage</w:t>
      </w:r>
      <w:r w:rsidRPr="00AD6FEE">
        <w:rPr>
          <w:rStyle w:val="StyleUnderline"/>
        </w:rPr>
        <w:t xml:space="preserve"> </w:t>
      </w:r>
      <w:r w:rsidRPr="006F6618">
        <w:rPr>
          <w:rStyle w:val="StyleUnderline"/>
        </w:rPr>
        <w:t>demands</w:t>
      </w:r>
      <w:r w:rsidRPr="003E7AEC">
        <w:rPr>
          <w:sz w:val="16"/>
        </w:rPr>
        <w:t xml:space="preserve">.48That history also instructs that, </w:t>
      </w:r>
      <w:r w:rsidRPr="00EE77F2">
        <w:rPr>
          <w:rStyle w:val="Emphasis"/>
          <w:highlight w:val="cyan"/>
        </w:rPr>
        <w:t>without</w:t>
      </w:r>
      <w:r w:rsidRPr="00EA012C">
        <w:rPr>
          <w:rStyle w:val="StyleUnderline"/>
        </w:rPr>
        <w:t xml:space="preserve"> </w:t>
      </w:r>
      <w:r w:rsidRPr="00B538B8">
        <w:rPr>
          <w:rStyle w:val="StyleUnderline"/>
        </w:rPr>
        <w:t xml:space="preserve">equalizing </w:t>
      </w:r>
      <w:r w:rsidRPr="00EE77F2">
        <w:rPr>
          <w:rStyle w:val="Emphasis"/>
          <w:highlight w:val="cyan"/>
        </w:rPr>
        <w:t>bargaining power</w:t>
      </w:r>
      <w:r w:rsidRPr="003E7AEC">
        <w:rPr>
          <w:sz w:val="16"/>
        </w:rPr>
        <w:t xml:space="preserve">, </w:t>
      </w:r>
      <w:r w:rsidRPr="006F6618">
        <w:rPr>
          <w:rStyle w:val="StyleUnderline"/>
        </w:rPr>
        <w:t>sectoral bargaining</w:t>
      </w:r>
      <w:r w:rsidRPr="003E7AEC">
        <w:rPr>
          <w:sz w:val="16"/>
        </w:rPr>
        <w:t xml:space="preserve"> can </w:t>
      </w:r>
      <w:r w:rsidRPr="00EE77F2">
        <w:rPr>
          <w:rStyle w:val="StyleUnderline"/>
          <w:highlight w:val="cyan"/>
        </w:rPr>
        <w:t xml:space="preserve">facilitate </w:t>
      </w:r>
      <w:r w:rsidRPr="00EE77F2">
        <w:rPr>
          <w:rStyle w:val="Emphasis"/>
          <w:highlight w:val="cyan"/>
        </w:rPr>
        <w:t>employer collusion</w:t>
      </w:r>
      <w:r w:rsidRPr="003E7AEC">
        <w:rPr>
          <w:sz w:val="16"/>
        </w:rPr>
        <w:t xml:space="preserve"> in labor and product markets </w:t>
      </w:r>
      <w:r w:rsidRPr="00EE77F2">
        <w:rPr>
          <w:rStyle w:val="StyleUnderline"/>
          <w:highlight w:val="cyan"/>
        </w:rPr>
        <w:t>at</w:t>
      </w:r>
      <w:r w:rsidRPr="006F6618">
        <w:rPr>
          <w:rStyle w:val="StyleUnderline"/>
        </w:rPr>
        <w:t xml:space="preserve"> the </w:t>
      </w:r>
      <w:r w:rsidRPr="00EE77F2">
        <w:rPr>
          <w:rStyle w:val="Emphasis"/>
          <w:highlight w:val="cyan"/>
        </w:rPr>
        <w:t>expense</w:t>
      </w:r>
      <w:r w:rsidRPr="00EE77F2">
        <w:rPr>
          <w:rStyle w:val="StyleUnderline"/>
          <w:highlight w:val="cyan"/>
        </w:rPr>
        <w:t xml:space="preserve"> of </w:t>
      </w:r>
      <w:r w:rsidRPr="00EE77F2">
        <w:rPr>
          <w:rStyle w:val="Emphasis"/>
          <w:highlight w:val="cyan"/>
        </w:rPr>
        <w:t>workers</w:t>
      </w:r>
      <w:r w:rsidRPr="00EE77F2">
        <w:rPr>
          <w:rStyle w:val="StyleUnderline"/>
          <w:highlight w:val="cyan"/>
        </w:rPr>
        <w:t xml:space="preserve"> and </w:t>
      </w:r>
      <w:r w:rsidRPr="00EE77F2">
        <w:rPr>
          <w:rStyle w:val="Emphasis"/>
          <w:highlight w:val="cyan"/>
        </w:rPr>
        <w:t>consumers</w:t>
      </w:r>
      <w:r w:rsidRPr="003E7AEC">
        <w:rPr>
          <w:sz w:val="16"/>
        </w:rPr>
        <w:t xml:space="preserve">.49So labor law’s </w:t>
      </w:r>
      <w:r w:rsidRPr="00EA012C">
        <w:rPr>
          <w:rStyle w:val="StyleUnderline"/>
        </w:rPr>
        <w:t>ability to regulate</w:t>
      </w:r>
      <w:r w:rsidRPr="002A27A3">
        <w:rPr>
          <w:rStyle w:val="StyleUnderline"/>
        </w:rPr>
        <w:t xml:space="preserve"> </w:t>
      </w:r>
      <w:r w:rsidRPr="002A27A3">
        <w:rPr>
          <w:rStyle w:val="Emphasis"/>
        </w:rPr>
        <w:t>workers’</w:t>
      </w:r>
      <w:r w:rsidRPr="002A27A3">
        <w:rPr>
          <w:rStyle w:val="StyleUnderline"/>
        </w:rPr>
        <w:t xml:space="preserve"> relative </w:t>
      </w:r>
      <w:r w:rsidRPr="00EE77F2">
        <w:rPr>
          <w:rStyle w:val="StyleUnderline"/>
          <w:highlight w:val="cyan"/>
        </w:rPr>
        <w:t>bargaining power is</w:t>
      </w:r>
      <w:r w:rsidRPr="003E7AEC">
        <w:rPr>
          <w:sz w:val="16"/>
        </w:rPr>
        <w:t xml:space="preserve"> and will continue to be </w:t>
      </w:r>
      <w:r w:rsidRPr="00EE77F2">
        <w:rPr>
          <w:rStyle w:val="StyleUnderline"/>
          <w:highlight w:val="cyan"/>
        </w:rPr>
        <w:t xml:space="preserve">a </w:t>
      </w:r>
      <w:r w:rsidRPr="00EE77F2">
        <w:rPr>
          <w:rStyle w:val="Emphasis"/>
          <w:highlight w:val="cyan"/>
        </w:rPr>
        <w:t>necessary component</w:t>
      </w:r>
      <w:r w:rsidRPr="002A27A3">
        <w:rPr>
          <w:rStyle w:val="StyleUnderline"/>
        </w:rPr>
        <w:t xml:space="preserve"> of any successful labor-market regulation scheme</w:t>
      </w:r>
      <w:r w:rsidRPr="003E7AEC">
        <w:rPr>
          <w:sz w:val="16"/>
        </w:rPr>
        <w:t>.</w:t>
      </w:r>
    </w:p>
    <w:p w14:paraId="786A15C8" w14:textId="6BE97D52" w:rsidR="00CE0C56" w:rsidRPr="00CC4DBC" w:rsidRDefault="00CE0C56" w:rsidP="00CE0C56">
      <w:pPr>
        <w:pStyle w:val="Heading4"/>
      </w:pPr>
      <w:r>
        <w:t xml:space="preserve">3. Circumvention. Employers and courts </w:t>
      </w:r>
      <w:r w:rsidRPr="00F00257">
        <w:t>nullify</w:t>
      </w:r>
      <w:r>
        <w:t xml:space="preserve"> enforcement. </w:t>
      </w:r>
    </w:p>
    <w:p w14:paraId="18D2887A" w14:textId="77777777" w:rsidR="00CE0C56" w:rsidRDefault="00CE0C56" w:rsidP="00CE0C56">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5FCA7CAC" w14:textId="77777777" w:rsidR="00CE0C56" w:rsidRPr="00AD28DF" w:rsidRDefault="00CE0C56" w:rsidP="00CE0C56">
      <w:pPr>
        <w:rPr>
          <w:sz w:val="14"/>
        </w:rPr>
      </w:pPr>
      <w:r w:rsidRPr="00AD28DF">
        <w:rPr>
          <w:sz w:val="14"/>
        </w:rPr>
        <w:t xml:space="preserve">Today, </w:t>
      </w:r>
      <w:r w:rsidRPr="0064393A">
        <w:rPr>
          <w:rStyle w:val="StyleUnderline"/>
        </w:rPr>
        <w:t xml:space="preserve">the </w:t>
      </w:r>
      <w:r w:rsidRPr="00457FA8">
        <w:rPr>
          <w:rStyle w:val="StyleUnderline"/>
          <w:highlight w:val="cyan"/>
        </w:rPr>
        <w:t xml:space="preserve">NLRA hovers </w:t>
      </w:r>
      <w:r w:rsidRPr="00ED1845">
        <w:rPr>
          <w:rStyle w:val="StyleUnderline"/>
        </w:rPr>
        <w:t>somewhere</w:t>
      </w:r>
      <w:r w:rsidRPr="0064393A">
        <w:rPr>
          <w:rStyle w:val="StyleUnderline"/>
        </w:rPr>
        <w:t xml:space="preserve"> between </w:t>
      </w:r>
      <w:r w:rsidRPr="00457FA8">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457FA8">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457FA8">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457FA8">
        <w:rPr>
          <w:rStyle w:val="StyleUnderline"/>
          <w:highlight w:val="cyan"/>
        </w:rPr>
        <w:t>as</w:t>
      </w:r>
      <w:r w:rsidRPr="0064393A">
        <w:rPr>
          <w:rStyle w:val="StyleUnderline"/>
        </w:rPr>
        <w:t xml:space="preserve"> </w:t>
      </w:r>
      <w:r w:rsidRPr="00457FA8">
        <w:rPr>
          <w:rStyle w:val="Emphasis"/>
          <w:highlight w:val="cyan"/>
        </w:rPr>
        <w:t>employer resistance</w:t>
      </w:r>
      <w:r w:rsidRPr="00AD28DF">
        <w:rPr>
          <w:sz w:val="14"/>
        </w:rPr>
        <w:t xml:space="preserve"> </w:t>
      </w:r>
      <w:r w:rsidRPr="0064393A">
        <w:rPr>
          <w:rStyle w:val="StyleUnderline"/>
        </w:rPr>
        <w:t xml:space="preserve">to it has </w:t>
      </w:r>
      <w:r w:rsidRPr="00457FA8">
        <w:rPr>
          <w:rStyle w:val="Emphasis"/>
          <w:highlight w:val="cyan"/>
        </w:rPr>
        <w:t>heightened</w:t>
      </w:r>
      <w:r w:rsidRPr="00AD28DF">
        <w:rPr>
          <w:sz w:val="14"/>
        </w:rPr>
        <w:t xml:space="preserve">, </w:t>
      </w:r>
      <w:r w:rsidRPr="00457FA8">
        <w:rPr>
          <w:rStyle w:val="StyleUnderline"/>
          <w:highlight w:val="cyan"/>
        </w:rPr>
        <w:t>and</w:t>
      </w:r>
      <w:r w:rsidRPr="0064393A">
        <w:rPr>
          <w:rStyle w:val="StyleUnderline"/>
        </w:rPr>
        <w:t xml:space="preserve"> as the </w:t>
      </w:r>
      <w:r w:rsidRPr="00457FA8">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457FA8">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457FA8">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457FA8">
        <w:rPr>
          <w:rStyle w:val="StyleUnderline"/>
          <w:highlight w:val="cyan"/>
        </w:rPr>
        <w:t xml:space="preserve">Board can make </w:t>
      </w:r>
      <w:r w:rsidRPr="00457FA8">
        <w:rPr>
          <w:rStyle w:val="Emphasis"/>
          <w:highlight w:val="cyan"/>
        </w:rPr>
        <w:t>no rulings</w:t>
      </w:r>
      <w:r w:rsidRPr="00AD28DF">
        <w:rPr>
          <w:sz w:val="14"/>
        </w:rPr>
        <w:t xml:space="preserve">. </w:t>
      </w:r>
      <w:r w:rsidRPr="0064393A">
        <w:rPr>
          <w:rStyle w:val="StyleUnderline"/>
        </w:rPr>
        <w:t xml:space="preserve">This enables </w:t>
      </w:r>
      <w:r w:rsidRPr="00457FA8">
        <w:rPr>
          <w:rStyle w:val="StyleUnderline"/>
          <w:highlight w:val="cyan"/>
        </w:rPr>
        <w:t>employers</w:t>
      </w:r>
      <w:r w:rsidRPr="00177AF4">
        <w:rPr>
          <w:rStyle w:val="StyleUnderline"/>
        </w:rPr>
        <w:t xml:space="preserve"> who’ve been found to have </w:t>
      </w:r>
      <w:r w:rsidRPr="00457FA8">
        <w:rPr>
          <w:rStyle w:val="Emphasis"/>
          <w:highlight w:val="cyan"/>
        </w:rPr>
        <w:t>violate</w:t>
      </w:r>
      <w:r w:rsidRPr="00177AF4">
        <w:rPr>
          <w:rStyle w:val="Emphasis"/>
        </w:rPr>
        <w:t xml:space="preserve">d </w:t>
      </w:r>
      <w:r w:rsidRPr="00457FA8">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457FA8">
        <w:rPr>
          <w:rStyle w:val="Emphasis"/>
          <w:highlight w:val="cyan"/>
        </w:rPr>
        <w:t>however illegal</w:t>
      </w:r>
      <w:r w:rsidRPr="00177AF4">
        <w:rPr>
          <w:rStyle w:val="Emphasis"/>
        </w:rPr>
        <w:t xml:space="preserve"> it may be</w:t>
      </w:r>
      <w:r w:rsidRPr="00AD28DF">
        <w:rPr>
          <w:sz w:val="14"/>
        </w:rPr>
        <w:t>.</w:t>
      </w:r>
    </w:p>
    <w:p w14:paraId="761DAFD8" w14:textId="77777777" w:rsidR="00CE0C56" w:rsidRPr="00AD28DF" w:rsidRDefault="00CE0C56" w:rsidP="00CE0C56">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BEFD7BE" w14:textId="77777777" w:rsidR="00CE0C56" w:rsidRPr="00AD28DF" w:rsidRDefault="00CE0C56" w:rsidP="00CE0C56">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6B3491FA" w14:textId="77777777" w:rsidR="00CE0C56" w:rsidRPr="00AD28DF" w:rsidRDefault="00CE0C56" w:rsidP="00CE0C56">
      <w:pPr>
        <w:rPr>
          <w:sz w:val="14"/>
        </w:rPr>
      </w:pPr>
      <w:r w:rsidRPr="00AD28DF">
        <w:rPr>
          <w:sz w:val="14"/>
        </w:rPr>
        <w:t xml:space="preserve">Last week, </w:t>
      </w:r>
      <w:r w:rsidRPr="002C7D3B">
        <w:rPr>
          <w:rStyle w:val="StyleUnderline"/>
        </w:rPr>
        <w:t xml:space="preserve">the </w:t>
      </w:r>
      <w:r w:rsidRPr="00457FA8">
        <w:rPr>
          <w:rStyle w:val="StyleUnderline"/>
          <w:highlight w:val="cyan"/>
        </w:rPr>
        <w:t xml:space="preserve">Fifth Circuit </w:t>
      </w:r>
      <w:r w:rsidRPr="00457FA8">
        <w:rPr>
          <w:rStyle w:val="Emphasis"/>
          <w:highlight w:val="cyan"/>
        </w:rPr>
        <w:t>circumscribed</w:t>
      </w:r>
      <w:r w:rsidRPr="002C7D3B">
        <w:rPr>
          <w:rStyle w:val="Emphasis"/>
        </w:rPr>
        <w:t xml:space="preserve"> the </w:t>
      </w:r>
      <w:r w:rsidRPr="00457FA8">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5AD10AB2" w14:textId="77777777" w:rsidR="00CE0C56" w:rsidRPr="00AD28DF" w:rsidRDefault="00CE0C56" w:rsidP="00CE0C56">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209437A4" w14:textId="77777777" w:rsidR="00CE0C56" w:rsidRPr="00AD28DF" w:rsidRDefault="00CE0C56" w:rsidP="00CE0C56">
      <w:pPr>
        <w:rPr>
          <w:sz w:val="14"/>
        </w:rPr>
      </w:pPr>
      <w:r w:rsidRPr="002A3350">
        <w:rPr>
          <w:rStyle w:val="StyleUnderline"/>
        </w:rPr>
        <w:t xml:space="preserve">In seeking </w:t>
      </w:r>
      <w:r w:rsidRPr="00457FA8">
        <w:rPr>
          <w:rStyle w:val="StyleUnderline"/>
          <w:highlight w:val="cyan"/>
        </w:rPr>
        <w:t xml:space="preserve">SpaceX’s injunction to </w:t>
      </w:r>
      <w:r w:rsidRPr="00457FA8">
        <w:rPr>
          <w:rStyle w:val="Emphasis"/>
          <w:highlight w:val="cyan"/>
        </w:rPr>
        <w:t>stop</w:t>
      </w:r>
      <w:r w:rsidRPr="002A3350">
        <w:rPr>
          <w:rStyle w:val="Emphasis"/>
        </w:rPr>
        <w:t xml:space="preserve"> </w:t>
      </w:r>
      <w:r w:rsidRPr="00457FA8">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457FA8">
        <w:rPr>
          <w:rStyle w:val="StyleUnderline"/>
          <w:highlight w:val="cyan"/>
        </w:rPr>
        <w:t>claim</w:t>
      </w:r>
      <w:r w:rsidRPr="002A3350">
        <w:rPr>
          <w:rStyle w:val="StyleUnderline"/>
        </w:rPr>
        <w:t xml:space="preserve"> on the argument that </w:t>
      </w:r>
      <w:r w:rsidRPr="00457FA8">
        <w:rPr>
          <w:rStyle w:val="StyleUnderline"/>
          <w:highlight w:val="cyan"/>
        </w:rPr>
        <w:t xml:space="preserve">the </w:t>
      </w:r>
      <w:r w:rsidRPr="00ED1845">
        <w:rPr>
          <w:rStyle w:val="Emphasis"/>
        </w:rPr>
        <w:t xml:space="preserve">Board </w:t>
      </w:r>
      <w:r w:rsidRPr="00457FA8">
        <w:rPr>
          <w:rStyle w:val="Emphasis"/>
          <w:highlight w:val="cyan"/>
        </w:rPr>
        <w:t>itself</w:t>
      </w:r>
      <w:r w:rsidRPr="002A3350">
        <w:rPr>
          <w:rStyle w:val="StyleUnderline"/>
        </w:rPr>
        <w:t xml:space="preserve"> </w:t>
      </w:r>
      <w:r w:rsidRPr="00457FA8">
        <w:rPr>
          <w:rStyle w:val="StyleUnderline"/>
          <w:highlight w:val="cyan"/>
        </w:rPr>
        <w:t>was</w:t>
      </w:r>
      <w:r w:rsidRPr="00457FA8">
        <w:rPr>
          <w:sz w:val="14"/>
          <w:highlight w:val="cyan"/>
        </w:rPr>
        <w:t xml:space="preserve"> </w:t>
      </w:r>
      <w:r w:rsidRPr="00457FA8">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457FA8">
        <w:rPr>
          <w:rStyle w:val="StyleUnderline"/>
          <w:highlight w:val="cyan"/>
        </w:rPr>
        <w:t>a ruling</w:t>
      </w:r>
      <w:r w:rsidRPr="00EA52DE">
        <w:rPr>
          <w:rStyle w:val="StyleUnderline"/>
        </w:rPr>
        <w:t xml:space="preserve"> that </w:t>
      </w:r>
      <w:r w:rsidRPr="00457FA8">
        <w:rPr>
          <w:rStyle w:val="StyleUnderline"/>
          <w:highlight w:val="cyan"/>
        </w:rPr>
        <w:t xml:space="preserve">will now </w:t>
      </w:r>
      <w:r w:rsidRPr="00457FA8">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457FA8">
        <w:rPr>
          <w:rStyle w:val="Emphasis"/>
          <w:highlight w:val="cyan"/>
        </w:rPr>
        <w:t>every case</w:t>
      </w:r>
      <w:r w:rsidRPr="00457FA8">
        <w:rPr>
          <w:sz w:val="14"/>
          <w:highlight w:val="cyan"/>
        </w:rPr>
        <w:t xml:space="preserve"> </w:t>
      </w:r>
      <w:r w:rsidRPr="00457FA8">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457FA8">
        <w:rPr>
          <w:rStyle w:val="StyleUnderline"/>
          <w:highlight w:val="cyan"/>
        </w:rPr>
        <w:t>companies that</w:t>
      </w:r>
      <w:r w:rsidRPr="00EA52DE">
        <w:rPr>
          <w:rStyle w:val="StyleUnderline"/>
        </w:rPr>
        <w:t xml:space="preserve"> may </w:t>
      </w:r>
      <w:r w:rsidRPr="00457FA8">
        <w:rPr>
          <w:rStyle w:val="StyleUnderline"/>
          <w:highlight w:val="cyan"/>
        </w:rPr>
        <w:t>have</w:t>
      </w:r>
      <w:r w:rsidRPr="00FD5909">
        <w:rPr>
          <w:rStyle w:val="StyleUnderline"/>
        </w:rPr>
        <w:t xml:space="preserve"> one part-time employee or </w:t>
      </w:r>
      <w:r w:rsidRPr="00457FA8">
        <w:rPr>
          <w:rStyle w:val="StyleUnderline"/>
          <w:highlight w:val="cyan"/>
        </w:rPr>
        <w:t xml:space="preserve">a </w:t>
      </w:r>
      <w:r w:rsidRPr="00457FA8">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457FA8">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457FA8">
        <w:rPr>
          <w:rStyle w:val="StyleUnderline"/>
          <w:highlight w:val="cyan"/>
        </w:rPr>
        <w:t xml:space="preserve">now </w:t>
      </w:r>
      <w:r w:rsidRPr="00457FA8">
        <w:rPr>
          <w:rStyle w:val="Emphasis"/>
          <w:highlight w:val="cyan"/>
        </w:rPr>
        <w:t>flood the</w:t>
      </w:r>
      <w:r w:rsidRPr="00FD5909">
        <w:rPr>
          <w:rStyle w:val="Emphasis"/>
        </w:rPr>
        <w:t xml:space="preserve"> Fifth </w:t>
      </w:r>
      <w:r w:rsidRPr="00457FA8">
        <w:rPr>
          <w:rStyle w:val="Emphasis"/>
          <w:highlight w:val="cyan"/>
        </w:rPr>
        <w:t>Circuit</w:t>
      </w:r>
      <w:r w:rsidRPr="00FD5909">
        <w:rPr>
          <w:rStyle w:val="StyleUnderline"/>
        </w:rPr>
        <w:t xml:space="preserve">” </w:t>
      </w:r>
      <w:r w:rsidRPr="00457FA8">
        <w:rPr>
          <w:rStyle w:val="StyleUnderline"/>
          <w:highlight w:val="cyan"/>
        </w:rPr>
        <w:t xml:space="preserve">to </w:t>
      </w:r>
      <w:r w:rsidRPr="00457FA8">
        <w:rPr>
          <w:rStyle w:val="Emphasis"/>
          <w:highlight w:val="cyan"/>
        </w:rPr>
        <w:t>avoid</w:t>
      </w:r>
      <w:r w:rsidRPr="00FD5909">
        <w:rPr>
          <w:rStyle w:val="StyleUnderline"/>
        </w:rPr>
        <w:t xml:space="preserve"> any</w:t>
      </w:r>
      <w:r w:rsidRPr="00AD28DF">
        <w:rPr>
          <w:sz w:val="14"/>
        </w:rPr>
        <w:t xml:space="preserve"> </w:t>
      </w:r>
      <w:r w:rsidRPr="00457FA8">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71275469" w14:textId="77777777" w:rsidR="00CE0C56" w:rsidRPr="00AD28DF" w:rsidRDefault="00CE0C56" w:rsidP="00CE0C56">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AD28DF">
        <w:rPr>
          <w:sz w:val="14"/>
        </w:rPr>
        <w:t>That case</w:t>
      </w:r>
      <w:proofErr w:type="gramEnd"/>
      <w:r w:rsidRPr="00AD28DF">
        <w:rPr>
          <w:sz w:val="14"/>
        </w:rPr>
        <w:t xml:space="preserve"> is still in the works.) The SpaceX workers neither had a union affiliation nor </w:t>
      </w:r>
      <w:proofErr w:type="gramStart"/>
      <w:r w:rsidRPr="00AD28DF">
        <w:rPr>
          <w:sz w:val="14"/>
        </w:rPr>
        <w:t>were</w:t>
      </w:r>
      <w:proofErr w:type="gramEnd"/>
      <w:r w:rsidRPr="00AD28DF">
        <w:rPr>
          <w:sz w:val="14"/>
        </w:rPr>
        <w:t xml:space="preserve"> seeking one, so the only parties to the case were the company and the agency.</w:t>
      </w:r>
    </w:p>
    <w:p w14:paraId="0CDE2514" w14:textId="77777777" w:rsidR="00CE0C56" w:rsidRPr="00AD28DF" w:rsidRDefault="00CE0C56" w:rsidP="00CE0C56">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457FA8">
        <w:rPr>
          <w:rStyle w:val="StyleUnderline"/>
          <w:highlight w:val="cyan"/>
        </w:rPr>
        <w:t>permanent</w:t>
      </w:r>
      <w:r w:rsidRPr="002A3350">
        <w:rPr>
          <w:rStyle w:val="StyleUnderline"/>
        </w:rPr>
        <w:t xml:space="preserve"> </w:t>
      </w:r>
      <w:r w:rsidRPr="00457FA8">
        <w:rPr>
          <w:rStyle w:val="StyleUnderline"/>
          <w:highlight w:val="cyan"/>
        </w:rPr>
        <w:t>g</w:t>
      </w:r>
      <w:r w:rsidRPr="002A3350">
        <w:rPr>
          <w:rStyle w:val="StyleUnderline"/>
        </w:rPr>
        <w:t xml:space="preserve">eneral </w:t>
      </w:r>
      <w:r w:rsidRPr="00457FA8">
        <w:rPr>
          <w:rStyle w:val="StyleUnderline"/>
          <w:highlight w:val="cyan"/>
        </w:rPr>
        <w:t>c</w:t>
      </w:r>
      <w:r w:rsidRPr="002A3350">
        <w:rPr>
          <w:rStyle w:val="StyleUnderline"/>
        </w:rPr>
        <w:t>ounsel</w:t>
      </w:r>
      <w:r w:rsidRPr="00AD28DF">
        <w:rPr>
          <w:sz w:val="14"/>
        </w:rPr>
        <w:t xml:space="preserve">, </w:t>
      </w:r>
      <w:r w:rsidRPr="00457FA8">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457FA8">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41411727" w14:textId="77777777" w:rsidR="00CE0C56" w:rsidRPr="00AD28DF" w:rsidRDefault="00CE0C56" w:rsidP="00CE0C56">
      <w:pPr>
        <w:rPr>
          <w:sz w:val="14"/>
        </w:rPr>
      </w:pPr>
      <w:r w:rsidRPr="00457FA8">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457FA8">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proofErr w:type="gramStart"/>
      <w:r w:rsidRPr="00457FA8">
        <w:rPr>
          <w:rStyle w:val="Emphasis"/>
          <w:highlight w:val="cyan"/>
        </w:rPr>
        <w:t>any attempts</w:t>
      </w:r>
      <w:proofErr w:type="gramEnd"/>
      <w:r w:rsidRPr="00457FA8">
        <w:rPr>
          <w:sz w:val="14"/>
          <w:highlight w:val="cyan"/>
        </w:rPr>
        <w:t xml:space="preserve"> </w:t>
      </w:r>
      <w:r w:rsidRPr="00457FA8">
        <w:rPr>
          <w:rStyle w:val="StyleUnderline"/>
          <w:highlight w:val="cyan"/>
        </w:rPr>
        <w:t>to have</w:t>
      </w:r>
      <w:r w:rsidRPr="002A3350">
        <w:rPr>
          <w:rStyle w:val="StyleUnderline"/>
        </w:rPr>
        <w:t xml:space="preserve"> the act’s protection of </w:t>
      </w:r>
      <w:r w:rsidRPr="00457FA8">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457FA8">
        <w:rPr>
          <w:rStyle w:val="StyleUnderline"/>
          <w:highlight w:val="cyan"/>
        </w:rPr>
        <w:t>it</w:t>
      </w:r>
      <w:r w:rsidRPr="00457FA8">
        <w:rPr>
          <w:sz w:val="14"/>
          <w:highlight w:val="cyan"/>
        </w:rPr>
        <w:t xml:space="preserve"> </w:t>
      </w:r>
      <w:r w:rsidRPr="00457FA8">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457FA8">
        <w:rPr>
          <w:rStyle w:val="Emphasis"/>
          <w:highlight w:val="cyan"/>
        </w:rPr>
        <w:t>power to simply investigate</w:t>
      </w:r>
      <w:r w:rsidRPr="002A3350">
        <w:rPr>
          <w:rStyle w:val="StyleUnderline"/>
        </w:rPr>
        <w:t xml:space="preserve"> allegations</w:t>
      </w:r>
      <w:r w:rsidRPr="00AD28DF">
        <w:rPr>
          <w:sz w:val="14"/>
        </w:rPr>
        <w:t xml:space="preserve">. (In </w:t>
      </w:r>
      <w:proofErr w:type="gramStart"/>
      <w:r w:rsidRPr="00AD28DF">
        <w:rPr>
          <w:sz w:val="14"/>
        </w:rPr>
        <w:t>a concurring</w:t>
      </w:r>
      <w:proofErr w:type="gramEnd"/>
      <w:r w:rsidRPr="00AD28DF">
        <w:rPr>
          <w:sz w:val="14"/>
        </w:rPr>
        <w:t xml:space="preserve"> opinion, one of the three justices said he’d tried and failed to find any of the irreparable harm to SpaceX presumably posed by an NLRB attorney’s investigation, but he let the ruling </w:t>
      </w:r>
      <w:proofErr w:type="gramStart"/>
      <w:r w:rsidRPr="00AD28DF">
        <w:rPr>
          <w:sz w:val="14"/>
        </w:rPr>
        <w:t>stand</w:t>
      </w:r>
      <w:proofErr w:type="gramEnd"/>
      <w:r w:rsidRPr="00AD28DF">
        <w:rPr>
          <w:sz w:val="14"/>
        </w:rPr>
        <w:t xml:space="preserve">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7922176B" w14:textId="77777777" w:rsidR="00CE0C56" w:rsidRPr="00AD28DF" w:rsidRDefault="00CE0C56" w:rsidP="00CE0C56">
      <w:pPr>
        <w:rPr>
          <w:sz w:val="14"/>
        </w:rPr>
      </w:pPr>
      <w:r w:rsidRPr="00AD28DF">
        <w:rPr>
          <w:sz w:val="14"/>
        </w:rPr>
        <w:t xml:space="preserve">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w:t>
      </w:r>
      <w:proofErr w:type="gramStart"/>
      <w:r w:rsidRPr="00AD28DF">
        <w:rPr>
          <w:sz w:val="14"/>
        </w:rPr>
        <w:t>“if</w:t>
      </w:r>
      <w:proofErr w:type="gramEnd"/>
      <w:r w:rsidRPr="00AD28DF">
        <w:rPr>
          <w:sz w:val="14"/>
        </w:rPr>
        <w:t xml:space="preserve"> the NLRB is no longer functioning.” Already, some states have enacted laws banning employers from compelling their employees to listen to anti-union propaganda. Many have extended bargaining rights to workers excluded from the </w:t>
      </w:r>
      <w:proofErr w:type="gramStart"/>
      <w:r w:rsidRPr="00AD28DF">
        <w:rPr>
          <w:sz w:val="14"/>
        </w:rPr>
        <w:t>protections</w:t>
      </w:r>
      <w:proofErr w:type="gramEnd"/>
      <w:r w:rsidRPr="00AD28DF">
        <w:rPr>
          <w:sz w:val="14"/>
        </w:rPr>
        <w:t xml:space="preserve"> of the NLRA. But if the NLRB is no longer functioning and, for instance, can no longer hold union affiliation elections for a company’s workers, then states should consider holding such elections, she suggested. And even if the NLRA is struck down </w:t>
      </w:r>
      <w:proofErr w:type="gramStart"/>
      <w:r w:rsidRPr="00AD28DF">
        <w:rPr>
          <w:sz w:val="14"/>
        </w:rPr>
        <w:t>in toto</w:t>
      </w:r>
      <w:proofErr w:type="gramEnd"/>
      <w:r w:rsidRPr="00AD28DF">
        <w:rPr>
          <w:sz w:val="14"/>
        </w:rPr>
        <w:t>,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2BE9656C" w14:textId="77777777" w:rsidR="00CE0C56" w:rsidRPr="00AD28DF" w:rsidRDefault="00CE0C56" w:rsidP="00CE0C56">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457FA8">
        <w:rPr>
          <w:rStyle w:val="Emphasis"/>
          <w:highlight w:val="cyan"/>
        </w:rPr>
        <w:t>Republican</w:t>
      </w:r>
      <w:r w:rsidRPr="002A3350">
        <w:rPr>
          <w:rStyle w:val="Emphasis"/>
        </w:rPr>
        <w:t xml:space="preserve"> official</w:t>
      </w:r>
      <w:r w:rsidRPr="00457FA8">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457FA8">
        <w:rPr>
          <w:rStyle w:val="Emphasis"/>
          <w:highlight w:val="cyan"/>
        </w:rPr>
        <w:t>CEOs</w:t>
      </w:r>
      <w:r w:rsidRPr="002A3350">
        <w:rPr>
          <w:rStyle w:val="StyleUnderline"/>
        </w:rPr>
        <w:t xml:space="preserve"> </w:t>
      </w:r>
      <w:r w:rsidRPr="00457FA8">
        <w:rPr>
          <w:rStyle w:val="StyleUnderline"/>
          <w:highlight w:val="cyan"/>
        </w:rPr>
        <w:t>and mega-investors</w:t>
      </w:r>
      <w:r w:rsidRPr="002A3350">
        <w:rPr>
          <w:rStyle w:val="StyleUnderline"/>
        </w:rPr>
        <w:t xml:space="preserve"> have been</w:t>
      </w:r>
      <w:r w:rsidRPr="00AD28DF">
        <w:rPr>
          <w:sz w:val="14"/>
        </w:rPr>
        <w:t xml:space="preserve"> </w:t>
      </w:r>
      <w:r w:rsidRPr="00457FA8">
        <w:rPr>
          <w:rStyle w:val="Emphasis"/>
          <w:highlight w:val="cyan"/>
        </w:rPr>
        <w:t>opposed</w:t>
      </w:r>
      <w:r w:rsidRPr="002A3350">
        <w:rPr>
          <w:rStyle w:val="Emphasis"/>
        </w:rPr>
        <w:t xml:space="preserve"> to </w:t>
      </w:r>
      <w:r w:rsidRPr="00457FA8">
        <w:rPr>
          <w:rStyle w:val="Emphasis"/>
          <w:highlight w:val="cyan"/>
        </w:rPr>
        <w:t>workers’ rights</w:t>
      </w:r>
      <w:r w:rsidRPr="00AD28DF">
        <w:rPr>
          <w:sz w:val="14"/>
        </w:rPr>
        <w:t xml:space="preserve"> </w:t>
      </w:r>
      <w:r w:rsidRPr="002A3350">
        <w:rPr>
          <w:rStyle w:val="StyleUnderline"/>
        </w:rPr>
        <w:t xml:space="preserve">and power </w:t>
      </w:r>
      <w:r w:rsidRPr="00457FA8">
        <w:rPr>
          <w:rStyle w:val="Emphasis"/>
          <w:highlight w:val="cyan"/>
        </w:rPr>
        <w:t>for</w:t>
      </w:r>
      <w:r w:rsidRPr="002A3350">
        <w:rPr>
          <w:rStyle w:val="Emphasis"/>
        </w:rPr>
        <w:t xml:space="preserve"> a very </w:t>
      </w:r>
      <w:r w:rsidRPr="00457FA8">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457FA8">
        <w:rPr>
          <w:rStyle w:val="StyleUnderline"/>
          <w:highlight w:val="cyan"/>
        </w:rPr>
        <w:t>A</w:t>
      </w:r>
      <w:r w:rsidRPr="00457FA8">
        <w:rPr>
          <w:sz w:val="14"/>
          <w:highlight w:val="cyan"/>
        </w:rPr>
        <w:t xml:space="preserve"> </w:t>
      </w:r>
      <w:r w:rsidRPr="00457FA8">
        <w:rPr>
          <w:rStyle w:val="Emphasis"/>
          <w:highlight w:val="cyan"/>
        </w:rPr>
        <w:t>catastrophic snap</w:t>
      </w:r>
      <w:r w:rsidRPr="00AD28DF">
        <w:rPr>
          <w:sz w:val="14"/>
        </w:rPr>
        <w:t xml:space="preserve"> </w:t>
      </w:r>
      <w:r w:rsidRPr="00457FA8">
        <w:rPr>
          <w:rStyle w:val="StyleUnderline"/>
          <w:highlight w:val="cyan"/>
        </w:rPr>
        <w:t>may come</w:t>
      </w:r>
      <w:r w:rsidRPr="002A3350">
        <w:rPr>
          <w:rStyle w:val="StyleUnderline"/>
        </w:rPr>
        <w:t xml:space="preserve"> soon</w:t>
      </w:r>
      <w:r w:rsidRPr="00AD28DF">
        <w:rPr>
          <w:sz w:val="14"/>
        </w:rPr>
        <w:t>.</w:t>
      </w:r>
    </w:p>
    <w:p w14:paraId="33E4BC53" w14:textId="77777777" w:rsidR="00CE0C56" w:rsidRPr="00131551" w:rsidRDefault="00CE0C56" w:rsidP="00CE0C56"/>
    <w:p w14:paraId="691978B1" w14:textId="77777777" w:rsidR="00CE0C56" w:rsidRPr="00B81C90" w:rsidRDefault="00CE0C56" w:rsidP="00CE0C56"/>
    <w:p w14:paraId="7E1BC07C" w14:textId="77777777" w:rsidR="00743B3B" w:rsidRDefault="00743B3B" w:rsidP="00743B3B">
      <w:pPr>
        <w:pStyle w:val="Heading3"/>
      </w:pPr>
      <w:r>
        <w:t>Automation---Turn---1NC</w:t>
      </w:r>
    </w:p>
    <w:p w14:paraId="09B4528E" w14:textId="77777777" w:rsidR="00743B3B" w:rsidRPr="009006EC" w:rsidRDefault="00743B3B" w:rsidP="00743B3B">
      <w:pPr>
        <w:pStyle w:val="Heading4"/>
        <w:rPr>
          <w:u w:val="single"/>
        </w:rPr>
      </w:pPr>
      <w:r>
        <w:t xml:space="preserve">Union strength </w:t>
      </w:r>
      <w:r w:rsidRPr="009006EC">
        <w:rPr>
          <w:u w:val="single"/>
        </w:rPr>
        <w:t>spikes automation</w:t>
      </w:r>
      <w:r>
        <w:t xml:space="preserve"> and </w:t>
      </w:r>
      <w:r>
        <w:rPr>
          <w:u w:val="single"/>
        </w:rPr>
        <w:t>turns worker power</w:t>
      </w:r>
    </w:p>
    <w:p w14:paraId="65CFCEA7" w14:textId="77777777" w:rsidR="00743B3B" w:rsidRPr="00947338" w:rsidRDefault="00743B3B" w:rsidP="00743B3B">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7037B7EE" w14:textId="77777777" w:rsidR="00743B3B" w:rsidRPr="00BE051D" w:rsidRDefault="00743B3B" w:rsidP="00743B3B">
      <w:pPr>
        <w:rPr>
          <w:sz w:val="16"/>
        </w:rPr>
      </w:pPr>
      <w:r w:rsidRPr="00F46932">
        <w:rPr>
          <w:rStyle w:val="StyleUnderline"/>
        </w:rPr>
        <w:t xml:space="preserve">Labor </w:t>
      </w:r>
      <w:r w:rsidRPr="00EE77F2">
        <w:rPr>
          <w:rStyle w:val="StyleUnderline"/>
          <w:highlight w:val="cyan"/>
        </w:rPr>
        <w:t>unions</w:t>
      </w:r>
      <w:r w:rsidRPr="00F46932">
        <w:rPr>
          <w:rStyle w:val="StyleUnderline"/>
        </w:rPr>
        <w:t xml:space="preserve"> were initially established to protect workers’ rights and ensure fair wages and working </w:t>
      </w:r>
      <w:proofErr w:type="gramStart"/>
      <w:r w:rsidRPr="00F46932">
        <w:rPr>
          <w:rStyle w:val="StyleUnderline"/>
        </w:rPr>
        <w:t>conditions,</w:t>
      </w:r>
      <w:r w:rsidRPr="00BE051D">
        <w:rPr>
          <w:sz w:val="16"/>
        </w:rPr>
        <w:t xml:space="preserve"> </w:t>
      </w:r>
      <w:r w:rsidRPr="00FF777F">
        <w:rPr>
          <w:rStyle w:val="Emphasis"/>
        </w:rPr>
        <w:t>but</w:t>
      </w:r>
      <w:proofErr w:type="gramEnd"/>
      <w:r w:rsidRPr="00BE051D">
        <w:rPr>
          <w:sz w:val="16"/>
        </w:rPr>
        <w:t xml:space="preserve"> </w:t>
      </w:r>
      <w:r w:rsidRPr="009006EC">
        <w:rPr>
          <w:rStyle w:val="StyleUnderline"/>
        </w:rPr>
        <w:t>can</w:t>
      </w:r>
      <w:r w:rsidRPr="00BE051D">
        <w:rPr>
          <w:sz w:val="16"/>
        </w:rPr>
        <w:t xml:space="preserve"> </w:t>
      </w:r>
      <w:r w:rsidRPr="00EE77F2">
        <w:rPr>
          <w:rStyle w:val="Emphasis"/>
          <w:highlight w:val="cyan"/>
        </w:rPr>
        <w:t>inadvertently speed up</w:t>
      </w:r>
      <w:r w:rsidRPr="00BE051D">
        <w:rPr>
          <w:sz w:val="16"/>
        </w:rPr>
        <w:t xml:space="preserve"> </w:t>
      </w:r>
      <w:r w:rsidRPr="00F46932">
        <w:rPr>
          <w:rStyle w:val="StyleUnderline"/>
        </w:rPr>
        <w:t xml:space="preserve">the </w:t>
      </w:r>
      <w:r w:rsidRPr="00EE77F2">
        <w:rPr>
          <w:rStyle w:val="StyleUnderline"/>
          <w:highlight w:val="cya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proofErr w:type="gramStart"/>
      <w:r w:rsidRPr="0028015A">
        <w:rPr>
          <w:rStyle w:val="StyleUnderline"/>
        </w:rPr>
        <w:t>impact</w:t>
      </w:r>
      <w:proofErr w:type="gramEnd"/>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24980871" w14:textId="77777777" w:rsidR="00743B3B" w:rsidRPr="00BE051D" w:rsidRDefault="00743B3B" w:rsidP="00743B3B">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77F2">
        <w:rPr>
          <w:rStyle w:val="StyleUnderline"/>
          <w:highlight w:val="cyan"/>
        </w:rPr>
        <w:t>To</w:t>
      </w:r>
      <w:r w:rsidRPr="00BE051D">
        <w:rPr>
          <w:sz w:val="16"/>
        </w:rPr>
        <w:t xml:space="preserve"> make cargo handling more efficient and to </w:t>
      </w:r>
      <w:r w:rsidRPr="00EE77F2">
        <w:rPr>
          <w:rStyle w:val="Emphasis"/>
          <w:highlight w:val="cyan"/>
        </w:rPr>
        <w:t>reduce dependency on labor</w:t>
      </w:r>
      <w:r w:rsidRPr="002C7936">
        <w:rPr>
          <w:rStyle w:val="Emphasis"/>
        </w:rPr>
        <w:t>,</w:t>
      </w:r>
      <w:r w:rsidRPr="00BE051D">
        <w:rPr>
          <w:sz w:val="16"/>
        </w:rPr>
        <w:t xml:space="preserve"> </w:t>
      </w:r>
      <w:r w:rsidRPr="00F46932">
        <w:rPr>
          <w:rStyle w:val="StyleUnderline"/>
        </w:rPr>
        <w:t xml:space="preserve">the shipping </w:t>
      </w:r>
      <w:r w:rsidRPr="00EE77F2">
        <w:rPr>
          <w:rStyle w:val="StyleUnderline"/>
          <w:highlight w:val="cyan"/>
        </w:rPr>
        <w:t>industry</w:t>
      </w:r>
      <w:r w:rsidRPr="00F46932">
        <w:rPr>
          <w:rStyle w:val="StyleUnderline"/>
        </w:rPr>
        <w:t xml:space="preserve"> </w:t>
      </w:r>
      <w:r w:rsidRPr="00EE77F2">
        <w:rPr>
          <w:rStyle w:val="StyleUnderline"/>
          <w:highlight w:val="cyan"/>
        </w:rPr>
        <w:t>start</w:t>
      </w:r>
      <w:r w:rsidRPr="00F46932">
        <w:rPr>
          <w:rStyle w:val="StyleUnderline"/>
        </w:rPr>
        <w:t xml:space="preserve">ed </w:t>
      </w:r>
      <w:r w:rsidRPr="00EE77F2">
        <w:rPr>
          <w:rStyle w:val="StyleUnderline"/>
          <w:highlight w:val="cya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77F2">
        <w:rPr>
          <w:rStyle w:val="StyleUnderline"/>
          <w:highlight w:val="cyan"/>
        </w:rPr>
        <w:t>leading to</w:t>
      </w:r>
      <w:r w:rsidRPr="00F46932">
        <w:rPr>
          <w:rStyle w:val="StyleUnderline"/>
        </w:rPr>
        <w:t xml:space="preserve"> </w:t>
      </w:r>
      <w:r w:rsidRPr="00EE77F2">
        <w:rPr>
          <w:rStyle w:val="Emphasis"/>
          <w:highlight w:val="cyan"/>
        </w:rPr>
        <w:t>significant job losses</w:t>
      </w:r>
      <w:r w:rsidRPr="00BE051D">
        <w:rPr>
          <w:sz w:val="16"/>
        </w:rPr>
        <w:t xml:space="preserve"> among </w:t>
      </w:r>
      <w:proofErr w:type="gramStart"/>
      <w:r w:rsidRPr="00BE051D">
        <w:rPr>
          <w:sz w:val="16"/>
        </w:rPr>
        <w:t>dockworkers</w:t>
      </w:r>
      <w:proofErr w:type="gramEnd"/>
      <w:r w:rsidRPr="00BE051D">
        <w:rPr>
          <w:sz w:val="16"/>
        </w:rPr>
        <w:t>.</w:t>
      </w:r>
    </w:p>
    <w:p w14:paraId="7788AEF0" w14:textId="77777777" w:rsidR="00743B3B" w:rsidRPr="00BE051D" w:rsidRDefault="00743B3B" w:rsidP="00743B3B">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51AC2FDD" w14:textId="77777777" w:rsidR="00743B3B" w:rsidRPr="00BE051D" w:rsidRDefault="00743B3B" w:rsidP="00743B3B">
      <w:pPr>
        <w:rPr>
          <w:sz w:val="16"/>
        </w:rPr>
      </w:pPr>
      <w:r w:rsidRPr="00BE051D">
        <w:rPr>
          <w:sz w:val="16"/>
        </w:rPr>
        <w:t xml:space="preserve">3. Automotive Industry and Robotics: </w:t>
      </w:r>
      <w:r w:rsidRPr="00EE77F2">
        <w:rPr>
          <w:rStyle w:val="StyleUnderline"/>
          <w:highlight w:val="cyan"/>
        </w:rPr>
        <w:t xml:space="preserve">Strong </w:t>
      </w:r>
      <w:r w:rsidRPr="009006EC">
        <w:rPr>
          <w:rStyle w:val="StyleUnderline"/>
        </w:rPr>
        <w:t xml:space="preserve">labor </w:t>
      </w:r>
      <w:r w:rsidRPr="00EE77F2">
        <w:rPr>
          <w:rStyle w:val="StyleUnderline"/>
          <w:highlight w:val="cya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77F2">
        <w:rPr>
          <w:rStyle w:val="StyleUnderline"/>
          <w:highlight w:val="cyan"/>
        </w:rPr>
        <w:t>negotiated</w:t>
      </w:r>
      <w:r w:rsidRPr="00F46932">
        <w:rPr>
          <w:rStyle w:val="StyleUnderline"/>
        </w:rPr>
        <w:t xml:space="preserve"> </w:t>
      </w:r>
      <w:r w:rsidRPr="00EE77F2">
        <w:rPr>
          <w:rStyle w:val="StyleUnderline"/>
          <w:highlight w:val="cyan"/>
        </w:rPr>
        <w:t>for</w:t>
      </w:r>
      <w:r w:rsidRPr="00F46932">
        <w:rPr>
          <w:rStyle w:val="StyleUnderline"/>
        </w:rPr>
        <w:t xml:space="preserve"> better </w:t>
      </w:r>
      <w:r w:rsidRPr="00EE77F2">
        <w:rPr>
          <w:rStyle w:val="StyleUnderline"/>
          <w:highlight w:val="cyan"/>
        </w:rPr>
        <w:t>pay</w:t>
      </w:r>
      <w:r w:rsidRPr="00F46932">
        <w:rPr>
          <w:rStyle w:val="StyleUnderline"/>
        </w:rPr>
        <w:t xml:space="preserve"> </w:t>
      </w:r>
      <w:r w:rsidRPr="00EE77F2">
        <w:rPr>
          <w:rStyle w:val="StyleUnderline"/>
          <w:highlight w:val="cyan"/>
        </w:rPr>
        <w:t>and</w:t>
      </w:r>
      <w:r w:rsidRPr="00F46932">
        <w:rPr>
          <w:rStyle w:val="StyleUnderline"/>
        </w:rPr>
        <w:t xml:space="preserve"> </w:t>
      </w:r>
      <w:r w:rsidRPr="00EE77F2">
        <w:rPr>
          <w:rStyle w:val="StyleUnderline"/>
          <w:highlight w:val="cyan"/>
        </w:rPr>
        <w:t>benefits</w:t>
      </w:r>
      <w:r w:rsidRPr="00BE051D">
        <w:rPr>
          <w:sz w:val="16"/>
        </w:rPr>
        <w:t xml:space="preserve">. </w:t>
      </w:r>
      <w:r w:rsidRPr="00EE77F2">
        <w:rPr>
          <w:rStyle w:val="Emphasis"/>
          <w:highlight w:val="cyan"/>
        </w:rPr>
        <w:t>In response</w:t>
      </w:r>
      <w:r w:rsidRPr="00BE051D">
        <w:rPr>
          <w:sz w:val="16"/>
        </w:rPr>
        <w:t xml:space="preserve">, car </w:t>
      </w:r>
      <w:r w:rsidRPr="00EE77F2">
        <w:rPr>
          <w:rStyle w:val="StyleUnderline"/>
          <w:highlight w:val="cyan"/>
        </w:rPr>
        <w:t>manufacturers</w:t>
      </w:r>
      <w:r w:rsidRPr="00F46932">
        <w:rPr>
          <w:rStyle w:val="StyleUnderline"/>
        </w:rPr>
        <w:t xml:space="preserve"> </w:t>
      </w:r>
      <w:r w:rsidRPr="00EE77F2">
        <w:rPr>
          <w:rStyle w:val="StyleUnderline"/>
          <w:highlight w:val="cyan"/>
        </w:rPr>
        <w:t>started</w:t>
      </w:r>
      <w:r w:rsidRPr="00F46932">
        <w:rPr>
          <w:rStyle w:val="StyleUnderline"/>
        </w:rPr>
        <w:t xml:space="preserve"> </w:t>
      </w:r>
      <w:r w:rsidRPr="00EE77F2">
        <w:rPr>
          <w:rStyle w:val="StyleUnderline"/>
          <w:highlight w:val="cya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55B502BB" w14:textId="77777777" w:rsidR="00743B3B" w:rsidRPr="00BE051D" w:rsidRDefault="00743B3B" w:rsidP="00743B3B">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1C36AAC9" w14:textId="77777777" w:rsidR="00743B3B" w:rsidRPr="00BE051D" w:rsidRDefault="00743B3B" w:rsidP="00743B3B">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7842953E" w14:textId="77777777" w:rsidR="00743B3B" w:rsidRPr="00BE051D" w:rsidRDefault="00743B3B" w:rsidP="00743B3B">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2D645C84" w14:textId="77777777" w:rsidR="00743B3B" w:rsidRPr="00BE051D" w:rsidRDefault="00743B3B" w:rsidP="00743B3B">
      <w:pPr>
        <w:rPr>
          <w:sz w:val="16"/>
        </w:rPr>
      </w:pPr>
      <w:r w:rsidRPr="00BE051D">
        <w:rPr>
          <w:sz w:val="16"/>
        </w:rPr>
        <w:t xml:space="preserve">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w:t>
      </w:r>
      <w:proofErr w:type="gramStart"/>
      <w:r w:rsidRPr="00BE051D">
        <w:rPr>
          <w:sz w:val="16"/>
        </w:rPr>
        <w:t>17</w:t>
      </w:r>
      <w:proofErr w:type="gramEnd"/>
      <w:r w:rsidRPr="00BE051D">
        <w:rPr>
          <w:sz w:val="16"/>
        </w:rPr>
        <w:t xml:space="preserve"> a few weeks later, the FAA started accepting applications for new air-traffic controllers. By October 22, the Federal Labor Relations Authority had decertified PATCO.</w:t>
      </w:r>
    </w:p>
    <w:p w14:paraId="7E3E0A7E" w14:textId="77777777" w:rsidR="00743B3B" w:rsidRPr="00F46932" w:rsidRDefault="00743B3B" w:rsidP="00743B3B">
      <w:pPr>
        <w:rPr>
          <w:rStyle w:val="StyleUnderline"/>
        </w:rPr>
      </w:pPr>
      <w:r w:rsidRPr="00BE051D">
        <w:rPr>
          <w:sz w:val="16"/>
        </w:rPr>
        <w:t xml:space="preserve">It’s important to note that the relationship between labor unions and technology adoption isn’t purely antagonistic. However, the above </w:t>
      </w:r>
      <w:r w:rsidRPr="00EE77F2">
        <w:rPr>
          <w:rStyle w:val="StyleUnderline"/>
          <w:highlight w:val="cyan"/>
        </w:rPr>
        <w:t>examples</w:t>
      </w:r>
      <w:r w:rsidRPr="00BE051D">
        <w:rPr>
          <w:sz w:val="16"/>
        </w:rPr>
        <w:t xml:space="preserve"> do </w:t>
      </w:r>
      <w:r w:rsidRPr="00EE77F2">
        <w:rPr>
          <w:rStyle w:val="StyleUnderline"/>
          <w:highlight w:val="cyan"/>
        </w:rPr>
        <w:t>illustrate</w:t>
      </w:r>
      <w:r w:rsidRPr="00BE051D">
        <w:rPr>
          <w:sz w:val="16"/>
        </w:rPr>
        <w:t xml:space="preserve"> </w:t>
      </w:r>
      <w:r w:rsidRPr="00F46932">
        <w:rPr>
          <w:rStyle w:val="StyleUnderline"/>
        </w:rPr>
        <w:t xml:space="preserve">that </w:t>
      </w:r>
      <w:r w:rsidRPr="00EE77F2">
        <w:rPr>
          <w:rStyle w:val="Emphasis"/>
          <w:highlight w:val="cyan"/>
        </w:rPr>
        <w:t>pressures from</w:t>
      </w:r>
      <w:r w:rsidRPr="00C967E6">
        <w:rPr>
          <w:rStyle w:val="Emphasis"/>
        </w:rPr>
        <w:t xml:space="preserve"> labor </w:t>
      </w:r>
      <w:r w:rsidRPr="00EE77F2">
        <w:rPr>
          <w:rStyle w:val="Emphasis"/>
          <w:highlight w:val="cyan"/>
        </w:rPr>
        <w:t>unions</w:t>
      </w:r>
      <w:r w:rsidRPr="00BE051D">
        <w:rPr>
          <w:sz w:val="16"/>
        </w:rPr>
        <w:t xml:space="preserve"> can sometimes </w:t>
      </w:r>
      <w:r w:rsidRPr="00EE77F2">
        <w:rPr>
          <w:rStyle w:val="StyleUnderline"/>
          <w:highlight w:val="cyan"/>
        </w:rPr>
        <w:t>serve as</w:t>
      </w:r>
      <w:r w:rsidRPr="00F46932">
        <w:rPr>
          <w:rStyle w:val="StyleUnderline"/>
        </w:rPr>
        <w:t xml:space="preserve"> a </w:t>
      </w:r>
      <w:r w:rsidRPr="00EE77F2">
        <w:rPr>
          <w:rStyle w:val="Emphasis"/>
          <w:highlight w:val="cyan"/>
        </w:rPr>
        <w:t>catalyst</w:t>
      </w:r>
      <w:r w:rsidRPr="00EE77F2">
        <w:rPr>
          <w:sz w:val="16"/>
          <w:highlight w:val="cyan"/>
        </w:rPr>
        <w:t xml:space="preserve"> </w:t>
      </w:r>
      <w:r w:rsidRPr="00EE77F2">
        <w:rPr>
          <w:rStyle w:val="StyleUnderline"/>
          <w:highlight w:val="cyan"/>
        </w:rPr>
        <w:t>for industries</w:t>
      </w:r>
      <w:r w:rsidRPr="00F46932">
        <w:rPr>
          <w:rStyle w:val="StyleUnderline"/>
        </w:rPr>
        <w:t xml:space="preserve"> to look for </w:t>
      </w:r>
      <w:r w:rsidRPr="00EE77F2">
        <w:rPr>
          <w:rStyle w:val="StyleUnderline"/>
          <w:highlight w:val="cyan"/>
        </w:rPr>
        <w:t>tech</w:t>
      </w:r>
      <w:r w:rsidRPr="00F46932">
        <w:rPr>
          <w:rStyle w:val="StyleUnderline"/>
        </w:rPr>
        <w:t xml:space="preserve">nological solutions </w:t>
      </w:r>
      <w:r w:rsidRPr="00EE77F2">
        <w:rPr>
          <w:rStyle w:val="StyleUnderline"/>
          <w:highlight w:val="cyan"/>
        </w:rPr>
        <w:t xml:space="preserve">that </w:t>
      </w:r>
      <w:r w:rsidRPr="00EE77F2">
        <w:rPr>
          <w:rStyle w:val="Emphasis"/>
          <w:highlight w:val="cyan"/>
        </w:rPr>
        <w:t>reduce reliance</w:t>
      </w:r>
      <w:r w:rsidRPr="00EE77F2">
        <w:rPr>
          <w:rStyle w:val="StyleUnderline"/>
          <w:highlight w:val="cyan"/>
        </w:rPr>
        <w:t xml:space="preserve"> on labor</w:t>
      </w:r>
    </w:p>
    <w:p w14:paraId="2D257C1C" w14:textId="77777777" w:rsidR="00743B3B" w:rsidRPr="00BE051D" w:rsidRDefault="00743B3B" w:rsidP="00743B3B">
      <w:pPr>
        <w:rPr>
          <w:sz w:val="16"/>
        </w:rPr>
      </w:pPr>
      <w:r w:rsidRPr="00BE051D">
        <w:rPr>
          <w:sz w:val="16"/>
        </w:rPr>
        <w:t>Labor unions and automation</w:t>
      </w:r>
    </w:p>
    <w:p w14:paraId="12170D39" w14:textId="77777777" w:rsidR="00743B3B" w:rsidRPr="00BE051D" w:rsidRDefault="00743B3B" w:rsidP="00743B3B">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BE051D">
        <w:rPr>
          <w:sz w:val="16"/>
        </w:rPr>
        <w:t>1990, and</w:t>
      </w:r>
      <w:proofErr w:type="gramEnd"/>
      <w:r w:rsidRPr="00BE051D">
        <w:rPr>
          <w:sz w:val="16"/>
        </w:rPr>
        <w:t xml:space="preserve"> hit a record low of 10.1% as of last year. But as we have all witnessed, it was the advent of </w:t>
      </w:r>
      <w:proofErr w:type="gramStart"/>
      <w:r w:rsidRPr="00BE051D">
        <w:rPr>
          <w:sz w:val="16"/>
        </w:rPr>
        <w:t>technology</w:t>
      </w:r>
      <w:proofErr w:type="gramEnd"/>
      <w:r w:rsidRPr="00BE051D">
        <w:rPr>
          <w:sz w:val="16"/>
        </w:rPr>
        <w:t xml:space="preserve">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77F2">
        <w:rPr>
          <w:rStyle w:val="StyleUnderline"/>
          <w:highlight w:val="cyan"/>
        </w:rPr>
        <w:t>as they fight</w:t>
      </w:r>
      <w:r w:rsidRPr="00F46932">
        <w:rPr>
          <w:rStyle w:val="StyleUnderline"/>
        </w:rPr>
        <w:t xml:space="preserve"> back against</w:t>
      </w:r>
      <w:r w:rsidRPr="00BE051D">
        <w:rPr>
          <w:sz w:val="16"/>
        </w:rPr>
        <w:t xml:space="preserve"> </w:t>
      </w:r>
      <w:r w:rsidRPr="00EE77F2">
        <w:rPr>
          <w:rStyle w:val="StyleUnderline"/>
          <w:highlight w:val="cyan"/>
        </w:rPr>
        <w:t>automation</w:t>
      </w:r>
      <w:r w:rsidRPr="00F46932">
        <w:rPr>
          <w:rStyle w:val="StyleUnderline"/>
        </w:rPr>
        <w:t xml:space="preserve"> in their sectors, </w:t>
      </w:r>
      <w:r w:rsidRPr="00EE77F2">
        <w:rPr>
          <w:rStyle w:val="StyleUnderline"/>
          <w:highlight w:val="cyan"/>
        </w:rPr>
        <w:t>they</w:t>
      </w:r>
      <w:r w:rsidRPr="00F46932">
        <w:rPr>
          <w:rStyle w:val="StyleUnderline"/>
        </w:rPr>
        <w:t xml:space="preserve"> are unfortunately </w:t>
      </w:r>
      <w:r w:rsidRPr="00EE77F2">
        <w:rPr>
          <w:rStyle w:val="StyleUnderline"/>
          <w:highlight w:val="cyan"/>
        </w:rPr>
        <w:t>creat</w:t>
      </w:r>
      <w:r w:rsidRPr="00F46932">
        <w:rPr>
          <w:rStyle w:val="StyleUnderline"/>
        </w:rPr>
        <w:t xml:space="preserve">ing </w:t>
      </w:r>
      <w:r w:rsidRPr="00EE77F2">
        <w:rPr>
          <w:rStyle w:val="Emphasis"/>
          <w:highlight w:val="cyan"/>
        </w:rPr>
        <w:t>more</w:t>
      </w:r>
      <w:r w:rsidRPr="00BE051D">
        <w:rPr>
          <w:sz w:val="16"/>
        </w:rPr>
        <w:t xml:space="preserve"> long-term </w:t>
      </w:r>
      <w:r w:rsidRPr="00EE77F2">
        <w:rPr>
          <w:rStyle w:val="Emphasis"/>
          <w:highlight w:val="cyan"/>
        </w:rPr>
        <w:t>harm than good</w:t>
      </w:r>
      <w:r w:rsidRPr="00EE77F2">
        <w:rPr>
          <w:sz w:val="16"/>
          <w:highlight w:val="cyan"/>
        </w:rPr>
        <w:t xml:space="preserve"> </w:t>
      </w:r>
      <w:r w:rsidRPr="00EE77F2">
        <w:rPr>
          <w:rStyle w:val="StyleUnderline"/>
          <w:highlight w:val="cyan"/>
        </w:rPr>
        <w:t xml:space="preserve">because </w:t>
      </w:r>
      <w:r w:rsidRPr="0028015A">
        <w:rPr>
          <w:rStyle w:val="StyleUnderline"/>
        </w:rPr>
        <w:t xml:space="preserve">their </w:t>
      </w:r>
      <w:r w:rsidRPr="00EE77F2">
        <w:rPr>
          <w:rStyle w:val="StyleUnderline"/>
          <w:highlight w:val="cyan"/>
        </w:rPr>
        <w:t>actions</w:t>
      </w:r>
      <w:r w:rsidRPr="00F46932">
        <w:rPr>
          <w:rStyle w:val="StyleUnderline"/>
        </w:rPr>
        <w:t xml:space="preserve"> (and disruptions to operations</w:t>
      </w:r>
      <w:r w:rsidRPr="00BE051D">
        <w:rPr>
          <w:sz w:val="16"/>
        </w:rPr>
        <w:t xml:space="preserve">) are </w:t>
      </w:r>
      <w:r w:rsidRPr="00EE77F2">
        <w:rPr>
          <w:rStyle w:val="Emphasis"/>
          <w:highlight w:val="cyan"/>
        </w:rPr>
        <w:t>accelerat</w:t>
      </w:r>
      <w:r w:rsidRPr="00BE051D">
        <w:rPr>
          <w:sz w:val="16"/>
        </w:rPr>
        <w:t xml:space="preserve">ing </w:t>
      </w:r>
      <w:r w:rsidRPr="00EE77F2">
        <w:rPr>
          <w:rStyle w:val="Emphasis"/>
          <w:highlight w:val="cyan"/>
        </w:rPr>
        <w:t>efforts</w:t>
      </w:r>
      <w:r w:rsidRPr="00EE77F2">
        <w:rPr>
          <w:sz w:val="16"/>
          <w:highlight w:val="cyan"/>
        </w:rPr>
        <w:t xml:space="preserve"> </w:t>
      </w:r>
      <w:r w:rsidRPr="00EE77F2">
        <w:rPr>
          <w:rStyle w:val="StyleUnderline"/>
          <w:highlight w:val="cyan"/>
        </w:rPr>
        <w:t xml:space="preserve">to </w:t>
      </w:r>
      <w:r w:rsidRPr="009006EC">
        <w:rPr>
          <w:rStyle w:val="StyleUnderline"/>
        </w:rPr>
        <w:t xml:space="preserve">deploy </w:t>
      </w:r>
      <w:r w:rsidRPr="00EE77F2">
        <w:rPr>
          <w:rStyle w:val="StyleUnderline"/>
          <w:highlight w:val="cya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19630F63" w14:textId="77777777" w:rsidR="00743B3B" w:rsidRDefault="00743B3B" w:rsidP="00743B3B">
      <w:pPr>
        <w:pStyle w:val="Heading4"/>
      </w:pPr>
      <w:r>
        <w:t xml:space="preserve">Economic incentives from increased automation causes </w:t>
      </w:r>
      <w:r w:rsidRPr="009006EC">
        <w:rPr>
          <w:u w:val="single"/>
        </w:rPr>
        <w:t>AGI</w:t>
      </w:r>
      <w:r>
        <w:t xml:space="preserve"> </w:t>
      </w:r>
    </w:p>
    <w:p w14:paraId="08520DFA" w14:textId="77777777" w:rsidR="00743B3B" w:rsidRDefault="00743B3B" w:rsidP="00743B3B">
      <w:proofErr w:type="spellStart"/>
      <w:r w:rsidRPr="00E6426A">
        <w:rPr>
          <w:rStyle w:val="Style13ptBold"/>
        </w:rPr>
        <w:t>Sotala</w:t>
      </w:r>
      <w:proofErr w:type="spellEnd"/>
      <w:r w:rsidRPr="00E6426A">
        <w:rPr>
          <w:rStyle w:val="Style13ptBold"/>
        </w:rPr>
        <w:t xml:space="preserve"> and </w:t>
      </w:r>
      <w:proofErr w:type="spellStart"/>
      <w:r w:rsidRPr="00E6426A">
        <w:rPr>
          <w:rStyle w:val="Style13ptBold"/>
        </w:rPr>
        <w:t>Yampolskiy</w:t>
      </w:r>
      <w:proofErr w:type="spellEnd"/>
      <w:r>
        <w:rPr>
          <w:rStyle w:val="Style13ptBold"/>
        </w:rPr>
        <w:t xml:space="preserve"> ’</w:t>
      </w:r>
      <w:r w:rsidRPr="00E6426A">
        <w:rPr>
          <w:rStyle w:val="Style13ptBold"/>
        </w:rPr>
        <w:t>14</w:t>
      </w:r>
      <w:r>
        <w:t xml:space="preserve"> [Kaj </w:t>
      </w:r>
      <w:proofErr w:type="spellStart"/>
      <w:r>
        <w:t>Sotala</w:t>
      </w:r>
      <w:proofErr w:type="spellEnd"/>
      <w:r>
        <w:t xml:space="preserve"> and Roman V </w:t>
      </w:r>
      <w:proofErr w:type="spellStart"/>
      <w:r>
        <w:t>Yampolskiy</w:t>
      </w:r>
      <w:proofErr w:type="spellEnd"/>
      <w:r>
        <w:t xml:space="preserve">, 12-19-2014, Responses to catastrophic AGI risk: a survey, Physica Scripta 90, https://iopscience.iop.org/article/10.1088/0031-8949/90/1/018001/pdf, </w:t>
      </w:r>
      <w:proofErr w:type="spellStart"/>
      <w:r>
        <w:t>Sotala</w:t>
      </w:r>
      <w:proofErr w:type="spellEnd"/>
      <w:r>
        <w:t xml:space="preserve"> is an AI researcher who has worked at UC Berkeley's Machine Intelligence Research Institute, the Center of Long-Term Risk, and the Singularity Institute, </w:t>
      </w:r>
      <w:proofErr w:type="spellStart"/>
      <w:r>
        <w:t>Yampolskiy</w:t>
      </w:r>
      <w:proofErr w:type="spellEnd"/>
      <w:r>
        <w:t xml:space="preserve"> is a computer science professor at the University of Louisville, Accessed: 6-30-2025] //IF</w:t>
      </w:r>
    </w:p>
    <w:p w14:paraId="4EEEEE76" w14:textId="77777777" w:rsidR="00743B3B" w:rsidRPr="000F2C10" w:rsidRDefault="00743B3B" w:rsidP="00743B3B">
      <w:pPr>
        <w:rPr>
          <w:sz w:val="16"/>
        </w:rPr>
      </w:pPr>
      <w:r w:rsidRPr="000F2C10">
        <w:rPr>
          <w:sz w:val="16"/>
        </w:rPr>
        <w:t xml:space="preserve">Labor is becoming automated for reasons of cost, efficiency and quality. </w:t>
      </w:r>
      <w:r w:rsidRPr="00EE77F2">
        <w:rPr>
          <w:rStyle w:val="StyleUnderline"/>
          <w:highlight w:val="cyan"/>
        </w:rPr>
        <w:t xml:space="preserve">Once a machine </w:t>
      </w:r>
      <w:r w:rsidRPr="009006EC">
        <w:rPr>
          <w:rStyle w:val="StyleUnderline"/>
        </w:rPr>
        <w:t>becomes capable of</w:t>
      </w:r>
      <w:r w:rsidRPr="00DF2214">
        <w:rPr>
          <w:rStyle w:val="StyleUnderline"/>
        </w:rPr>
        <w:t xml:space="preserve"> </w:t>
      </w:r>
      <w:r w:rsidRPr="00EE77F2">
        <w:rPr>
          <w:rStyle w:val="StyleUnderline"/>
          <w:highlight w:val="cyan"/>
        </w:rPr>
        <w:t>perform</w:t>
      </w:r>
      <w:r w:rsidRPr="009006EC">
        <w:rPr>
          <w:rStyle w:val="StyleUnderline"/>
        </w:rPr>
        <w:t>ing</w:t>
      </w:r>
      <w:r w:rsidRPr="00EE77F2">
        <w:rPr>
          <w:rStyle w:val="StyleUnderline"/>
          <w:highlight w:val="cyan"/>
        </w:rPr>
        <w:t xml:space="preserve"> a task</w:t>
      </w:r>
      <w:r w:rsidRPr="00DF2214">
        <w:rPr>
          <w:rStyle w:val="StyleUnderline"/>
        </w:rPr>
        <w:t xml:space="preserve"> as well as (or almost as well as) a human, </w:t>
      </w:r>
      <w:r w:rsidRPr="00EE77F2">
        <w:rPr>
          <w:rStyle w:val="StyleUnderline"/>
          <w:highlight w:val="cyan"/>
        </w:rPr>
        <w:t xml:space="preserve">the cost </w:t>
      </w:r>
      <w:r w:rsidRPr="0028015A">
        <w:rPr>
          <w:rStyle w:val="StyleUnderline"/>
        </w:rPr>
        <w:t xml:space="preserve">of </w:t>
      </w:r>
      <w:r w:rsidRPr="009006EC">
        <w:rPr>
          <w:rStyle w:val="StyleUnderline"/>
        </w:rPr>
        <w:t>purchasing</w:t>
      </w:r>
      <w:r w:rsidRPr="00DF2214">
        <w:rPr>
          <w:rStyle w:val="StyleUnderline"/>
        </w:rPr>
        <w:t xml:space="preserve"> and maintaining </w:t>
      </w:r>
      <w:r w:rsidRPr="0028015A">
        <w:rPr>
          <w:rStyle w:val="StyleUnderline"/>
        </w:rPr>
        <w:t>it</w:t>
      </w:r>
      <w:r w:rsidRPr="00DF2214">
        <w:rPr>
          <w:rStyle w:val="StyleUnderline"/>
        </w:rPr>
        <w:t xml:space="preserve"> </w:t>
      </w:r>
      <w:r w:rsidRPr="009006EC">
        <w:rPr>
          <w:rStyle w:val="StyleUnderline"/>
        </w:rPr>
        <w:t xml:space="preserve">may be </w:t>
      </w:r>
      <w:r w:rsidRPr="00EE77F2">
        <w:rPr>
          <w:rStyle w:val="StyleUnderline"/>
          <w:highlight w:val="cyan"/>
        </w:rPr>
        <w:t xml:space="preserve">less than </w:t>
      </w:r>
      <w:r w:rsidRPr="009006EC">
        <w:rPr>
          <w:rStyle w:val="StyleUnderline"/>
        </w:rPr>
        <w:t xml:space="preserve">the cost of </w:t>
      </w:r>
      <w:r w:rsidRPr="00EE77F2">
        <w:rPr>
          <w:rStyle w:val="StyleUnderline"/>
          <w:highlight w:val="cyan"/>
        </w:rPr>
        <w:t>having a</w:t>
      </w:r>
      <w:r w:rsidRPr="00DF2214">
        <w:rPr>
          <w:rStyle w:val="StyleUnderline"/>
        </w:rPr>
        <w:t xml:space="preserve"> salaried </w:t>
      </w:r>
      <w:r w:rsidRPr="00EE77F2">
        <w:rPr>
          <w:rStyle w:val="StyleUnderline"/>
          <w:highlight w:val="cyan"/>
        </w:rPr>
        <w:t>human</w:t>
      </w:r>
      <w:r w:rsidRPr="00DF2214">
        <w:rPr>
          <w:rStyle w:val="StyleUnderline"/>
        </w:rPr>
        <w:t xml:space="preserve"> </w:t>
      </w:r>
      <w:r w:rsidRPr="009006EC">
        <w:rPr>
          <w:rStyle w:val="StyleUnderline"/>
        </w:rPr>
        <w:t>perform the same</w:t>
      </w:r>
      <w:r w:rsidRPr="009006EC">
        <w:rPr>
          <w:sz w:val="16"/>
        </w:rPr>
        <w:t xml:space="preserve"> </w:t>
      </w:r>
      <w:r w:rsidRPr="009006EC">
        <w:rPr>
          <w:rStyle w:val="StyleUnderline"/>
        </w:rPr>
        <w:t>task</w:t>
      </w:r>
      <w:r w:rsidRPr="000F2C10">
        <w:rPr>
          <w:sz w:val="16"/>
        </w:rPr>
        <w:t xml:space="preserve">. In many cases, machines are also capable of doing the same job faster, for longer periods and with fewer errors. In addition to replacing workers entirely, machines may also take over aspects of jobs that were once the sole domain of highly trained professionals, making the job easier to perform by less-skilled employees [298]. </w:t>
      </w:r>
    </w:p>
    <w:p w14:paraId="3F3EF903" w14:textId="77777777" w:rsidR="00743B3B" w:rsidRPr="000F2C10" w:rsidRDefault="00743B3B" w:rsidP="00743B3B">
      <w:pPr>
        <w:rPr>
          <w:sz w:val="16"/>
        </w:rPr>
      </w:pPr>
      <w:r w:rsidRPr="00EE77F2">
        <w:rPr>
          <w:rStyle w:val="StyleUnderline"/>
          <w:highlight w:val="cyan"/>
        </w:rPr>
        <w:t xml:space="preserve">If workers can be </w:t>
      </w:r>
      <w:r w:rsidRPr="00EE77F2">
        <w:rPr>
          <w:rStyle w:val="Emphasis"/>
          <w:highlight w:val="cyan"/>
        </w:rPr>
        <w:t>affordably replaced</w:t>
      </w:r>
      <w:r w:rsidRPr="00EE77F2">
        <w:rPr>
          <w:rStyle w:val="StyleUnderline"/>
          <w:highlight w:val="cyan"/>
        </w:rPr>
        <w:t xml:space="preserve"> by </w:t>
      </w:r>
      <w:r w:rsidRPr="009006EC">
        <w:rPr>
          <w:rStyle w:val="StyleUnderline"/>
        </w:rPr>
        <w:t>developing</w:t>
      </w:r>
      <w:r w:rsidRPr="00DF2214">
        <w:rPr>
          <w:rStyle w:val="StyleUnderline"/>
        </w:rPr>
        <w:t xml:space="preserve"> more sophisticated </w:t>
      </w:r>
      <w:r w:rsidRPr="00EE77F2">
        <w:rPr>
          <w:rStyle w:val="StyleUnderline"/>
          <w:highlight w:val="cyan"/>
        </w:rPr>
        <w:t>AI</w:t>
      </w:r>
      <w:r w:rsidRPr="000F2C10">
        <w:rPr>
          <w:sz w:val="16"/>
        </w:rPr>
        <w:t xml:space="preserve">, </w:t>
      </w:r>
      <w:r w:rsidRPr="00EE77F2">
        <w:rPr>
          <w:rStyle w:val="Emphasis"/>
          <w:highlight w:val="cyan"/>
        </w:rPr>
        <w:t xml:space="preserve">there is </w:t>
      </w:r>
      <w:r w:rsidRPr="00B6594D">
        <w:rPr>
          <w:rStyle w:val="Emphasis"/>
        </w:rPr>
        <w:t xml:space="preserve">a </w:t>
      </w:r>
      <w:r w:rsidRPr="00EE77F2">
        <w:rPr>
          <w:rStyle w:val="Emphasis"/>
          <w:highlight w:val="cyan"/>
        </w:rPr>
        <w:t>strong economic</w:t>
      </w:r>
      <w:r w:rsidRPr="000F2C10">
        <w:rPr>
          <w:sz w:val="16"/>
        </w:rPr>
        <w:t xml:space="preserve"> </w:t>
      </w:r>
      <w:r w:rsidRPr="00EE77F2">
        <w:rPr>
          <w:rStyle w:val="Emphasis"/>
          <w:highlight w:val="cyan"/>
        </w:rPr>
        <w:t>incentive to do so.</w:t>
      </w:r>
      <w:r w:rsidRPr="00DF2214">
        <w:rPr>
          <w:rStyle w:val="Emphasis"/>
        </w:rPr>
        <w:t xml:space="preserve"> </w:t>
      </w:r>
      <w:r w:rsidRPr="00B6594D">
        <w:rPr>
          <w:rStyle w:val="StyleUnderline"/>
        </w:rPr>
        <w:t>This</w:t>
      </w:r>
      <w:r w:rsidRPr="00DA5B93">
        <w:rPr>
          <w:rStyle w:val="StyleUnderline"/>
        </w:rPr>
        <w:t xml:space="preserve"> is already happening with narrow AI, which often requires major modifications or even </w:t>
      </w:r>
      <w:proofErr w:type="gramStart"/>
      <w:r w:rsidRPr="00DA5B93">
        <w:rPr>
          <w:rStyle w:val="StyleUnderline"/>
        </w:rPr>
        <w:t>a complete</w:t>
      </w:r>
      <w:proofErr w:type="gramEnd"/>
      <w:r w:rsidRPr="00DA5B93">
        <w:rPr>
          <w:rStyle w:val="StyleUnderline"/>
        </w:rPr>
        <w:t xml:space="preserve"> redesign in order to be adapted for new tasks</w:t>
      </w:r>
      <w:r w:rsidRPr="009006EC">
        <w:rPr>
          <w:sz w:val="16"/>
        </w:rPr>
        <w:t>. ‘</w:t>
      </w:r>
      <w:r w:rsidRPr="009006EC">
        <w:rPr>
          <w:rStyle w:val="StyleUnderline"/>
        </w:rPr>
        <w:t>A roadmap for US robotics’</w:t>
      </w:r>
      <w:r w:rsidRPr="009006EC">
        <w:rPr>
          <w:sz w:val="16"/>
        </w:rPr>
        <w:t xml:space="preserve"> [154] </w:t>
      </w:r>
      <w:r w:rsidRPr="009006EC">
        <w:rPr>
          <w:rStyle w:val="StyleUnderline"/>
        </w:rPr>
        <w:t>calls for major investments into</w:t>
      </w:r>
      <w:r w:rsidRPr="009006EC">
        <w:rPr>
          <w:sz w:val="16"/>
        </w:rPr>
        <w:t xml:space="preserve"> </w:t>
      </w:r>
      <w:r w:rsidRPr="009006EC">
        <w:rPr>
          <w:rStyle w:val="Emphasis"/>
        </w:rPr>
        <w:t>automation</w:t>
      </w:r>
      <w:r w:rsidRPr="009006EC">
        <w:rPr>
          <w:sz w:val="16"/>
        </w:rPr>
        <w:t xml:space="preserve">, </w:t>
      </w:r>
      <w:r w:rsidRPr="009006EC">
        <w:rPr>
          <w:rStyle w:val="StyleUnderline"/>
        </w:rPr>
        <w:t>citing</w:t>
      </w:r>
      <w:r w:rsidRPr="00DA5B93">
        <w:rPr>
          <w:rStyle w:val="StyleUnderline"/>
        </w:rPr>
        <w:t xml:space="preserve"> the potential for considerable improvements</w:t>
      </w:r>
      <w:r w:rsidRPr="000F2C10">
        <w:rPr>
          <w:sz w:val="16"/>
        </w:rPr>
        <w:t xml:space="preserve"> in the fields of manufacturing, logistics, health care and services. Similarly, </w:t>
      </w:r>
      <w:r w:rsidRPr="00DA5B93">
        <w:rPr>
          <w:rStyle w:val="StyleUnderline"/>
        </w:rPr>
        <w:t xml:space="preserve">the US Air Force Chief </w:t>
      </w:r>
      <w:proofErr w:type="spellStart"/>
      <w:r w:rsidRPr="00DA5B93">
        <w:rPr>
          <w:rStyle w:val="StyleUnderline"/>
        </w:rPr>
        <w:t>Scientistʼs</w:t>
      </w:r>
      <w:proofErr w:type="spellEnd"/>
      <w:r w:rsidRPr="00DA5B93">
        <w:rPr>
          <w:rStyle w:val="StyleUnderline"/>
        </w:rPr>
        <w:t xml:space="preserve"> </w:t>
      </w:r>
      <w:r w:rsidRPr="000F2C10">
        <w:rPr>
          <w:sz w:val="16"/>
        </w:rPr>
        <w:t>[78] ‘</w:t>
      </w:r>
      <w:r w:rsidRPr="00DA5B93">
        <w:rPr>
          <w:rStyle w:val="StyleUnderline"/>
        </w:rPr>
        <w:t xml:space="preserve">Technology horizons’ report mentions ‘increased use of autonomy and autonomous systems’ as a key area of research to focus on in the next </w:t>
      </w:r>
      <w:proofErr w:type="gramStart"/>
      <w:r w:rsidRPr="00DA5B93">
        <w:rPr>
          <w:rStyle w:val="StyleUnderline"/>
        </w:rPr>
        <w:t>decade</w:t>
      </w:r>
      <w:r w:rsidRPr="000F2C10">
        <w:rPr>
          <w:sz w:val="16"/>
        </w:rPr>
        <w:t>, and</w:t>
      </w:r>
      <w:proofErr w:type="gramEnd"/>
      <w:r w:rsidRPr="000F2C10">
        <w:rPr>
          <w:sz w:val="16"/>
        </w:rPr>
        <w:t xml:space="preserve"> also notes that reducing the need for manpower provides the greatest potential for cutting costs. In 2000, the US Congress instructed the armed forces to have one third of their deep strike force aircraft be unmanned by 2010, and one third of their ground combat vehicles be unmanned by 2015 [4]. </w:t>
      </w:r>
    </w:p>
    <w:p w14:paraId="6DE3C141" w14:textId="77777777" w:rsidR="00743B3B" w:rsidRPr="000F2C10" w:rsidRDefault="00743B3B" w:rsidP="00743B3B">
      <w:pPr>
        <w:rPr>
          <w:rStyle w:val="Emphasis"/>
        </w:rPr>
      </w:pPr>
      <w:r w:rsidRPr="000F2C10">
        <w:rPr>
          <w:sz w:val="16"/>
        </w:rPr>
        <w:t xml:space="preserve">To the extent that an AGI could learn to do many kinds of tasks—or even any kind of task—without needing an extensive re-engineering effort, </w:t>
      </w:r>
      <w:r w:rsidRPr="00DA5B93">
        <w:rPr>
          <w:rStyle w:val="StyleUnderline"/>
        </w:rPr>
        <w:t xml:space="preserve">the </w:t>
      </w:r>
      <w:r w:rsidRPr="00EE77F2">
        <w:rPr>
          <w:rStyle w:val="StyleUnderline"/>
          <w:highlight w:val="cyan"/>
        </w:rPr>
        <w:t xml:space="preserve">AGI </w:t>
      </w:r>
      <w:r w:rsidRPr="009006EC">
        <w:rPr>
          <w:rStyle w:val="StyleUnderline"/>
        </w:rPr>
        <w:t xml:space="preserve">could </w:t>
      </w:r>
      <w:r w:rsidRPr="00EE77F2">
        <w:rPr>
          <w:rStyle w:val="StyleUnderline"/>
          <w:highlight w:val="cyan"/>
        </w:rPr>
        <w:t>make</w:t>
      </w:r>
      <w:r w:rsidRPr="00DA5B93">
        <w:rPr>
          <w:rStyle w:val="StyleUnderline"/>
        </w:rPr>
        <w:t xml:space="preserve"> the </w:t>
      </w:r>
      <w:r w:rsidRPr="00EE77F2">
        <w:rPr>
          <w:rStyle w:val="StyleUnderline"/>
          <w:highlight w:val="cyan"/>
        </w:rPr>
        <w:t xml:space="preserve">replacement </w:t>
      </w:r>
      <w:r w:rsidRPr="009006EC">
        <w:rPr>
          <w:rStyle w:val="StyleUnderline"/>
        </w:rPr>
        <w:t>of humans</w:t>
      </w:r>
      <w:r w:rsidRPr="00DA5B93">
        <w:rPr>
          <w:rStyle w:val="StyleUnderline"/>
        </w:rPr>
        <w:t xml:space="preserve"> by machines much </w:t>
      </w:r>
      <w:r w:rsidRPr="00EE77F2">
        <w:rPr>
          <w:rStyle w:val="Emphasis"/>
          <w:highlight w:val="cyan"/>
        </w:rPr>
        <w:t>cheaper</w:t>
      </w:r>
      <w:r w:rsidRPr="00EE77F2">
        <w:rPr>
          <w:rStyle w:val="StyleUnderline"/>
          <w:highlight w:val="cyan"/>
        </w:rPr>
        <w:t xml:space="preserve"> and </w:t>
      </w:r>
      <w:r w:rsidRPr="00EE77F2">
        <w:rPr>
          <w:rStyle w:val="Emphasis"/>
          <w:highlight w:val="cyan"/>
        </w:rPr>
        <w:t>more</w:t>
      </w:r>
      <w:r w:rsidRPr="00DA5B93">
        <w:rPr>
          <w:rStyle w:val="Emphasis"/>
        </w:rPr>
        <w:t xml:space="preserve"> </w:t>
      </w:r>
      <w:r w:rsidRPr="00EE77F2">
        <w:rPr>
          <w:rStyle w:val="Emphasis"/>
          <w:highlight w:val="cyan"/>
        </w:rPr>
        <w:t>profitable</w:t>
      </w:r>
      <w:r w:rsidRPr="000F2C10">
        <w:rPr>
          <w:sz w:val="16"/>
        </w:rPr>
        <w:t xml:space="preserve">. </w:t>
      </w:r>
      <w:r w:rsidRPr="00EE77F2">
        <w:rPr>
          <w:rStyle w:val="Emphasis"/>
          <w:highlight w:val="cyan"/>
        </w:rPr>
        <w:t>As more tasks become automated</w:t>
      </w:r>
      <w:r w:rsidRPr="00DA5B93">
        <w:rPr>
          <w:rStyle w:val="StyleUnderline"/>
        </w:rPr>
        <w:t>,</w:t>
      </w:r>
      <w:r w:rsidRPr="000F2C10">
        <w:rPr>
          <w:sz w:val="16"/>
        </w:rPr>
        <w:t xml:space="preserve"> </w:t>
      </w:r>
      <w:r w:rsidRPr="00DA5B93">
        <w:rPr>
          <w:rStyle w:val="StyleUnderline"/>
        </w:rPr>
        <w:t xml:space="preserve">the </w:t>
      </w:r>
      <w:r w:rsidRPr="00EE77F2">
        <w:rPr>
          <w:rStyle w:val="Emphasis"/>
          <w:highlight w:val="cyan"/>
        </w:rPr>
        <w:t>bottlenecks</w:t>
      </w:r>
      <w:r w:rsidRPr="00DA5B93">
        <w:rPr>
          <w:rStyle w:val="StyleUnderline"/>
        </w:rPr>
        <w:t xml:space="preserve"> for further automation </w:t>
      </w:r>
      <w:r w:rsidRPr="00EE77F2">
        <w:rPr>
          <w:rStyle w:val="Emphasis"/>
          <w:highlight w:val="cyan"/>
        </w:rPr>
        <w:t>will require</w:t>
      </w:r>
      <w:r w:rsidRPr="000F2C10">
        <w:rPr>
          <w:rStyle w:val="Emphasis"/>
        </w:rPr>
        <w:t xml:space="preserve"> </w:t>
      </w:r>
      <w:r w:rsidRPr="00EE77F2">
        <w:rPr>
          <w:rStyle w:val="Emphasis"/>
          <w:highlight w:val="cyan"/>
        </w:rPr>
        <w:t>adaptability</w:t>
      </w:r>
      <w:r w:rsidRPr="00DA5B93">
        <w:rPr>
          <w:rStyle w:val="StyleUnderline"/>
        </w:rPr>
        <w:t xml:space="preserve"> and flexibility that </w:t>
      </w:r>
      <w:r w:rsidRPr="00EE77F2">
        <w:rPr>
          <w:rStyle w:val="StyleUnderline"/>
          <w:highlight w:val="cyan"/>
        </w:rPr>
        <w:t xml:space="preserve">narrow-AI </w:t>
      </w:r>
      <w:r w:rsidRPr="00DE5796">
        <w:rPr>
          <w:rStyle w:val="StyleUnderline"/>
        </w:rPr>
        <w:t xml:space="preserve">systems </w:t>
      </w:r>
      <w:r w:rsidRPr="00EE77F2">
        <w:rPr>
          <w:rStyle w:val="StyleUnderline"/>
          <w:highlight w:val="cyan"/>
        </w:rPr>
        <w:t>are incapable</w:t>
      </w:r>
      <w:r w:rsidRPr="00DA5B93">
        <w:rPr>
          <w:rStyle w:val="StyleUnderline"/>
        </w:rPr>
        <w:t xml:space="preserve"> </w:t>
      </w:r>
      <w:r w:rsidRPr="00EE77F2">
        <w:rPr>
          <w:rStyle w:val="StyleUnderline"/>
          <w:highlight w:val="cyan"/>
        </w:rPr>
        <w:t>of</w:t>
      </w:r>
      <w:r w:rsidRPr="00DA5B93">
        <w:rPr>
          <w:rStyle w:val="StyleUnderline"/>
        </w:rPr>
        <w:t>.</w:t>
      </w:r>
      <w:r w:rsidRPr="000F2C10">
        <w:rPr>
          <w:sz w:val="16"/>
        </w:rPr>
        <w:t xml:space="preserve"> These will then make up an increasing portion of the economy, </w:t>
      </w:r>
      <w:r w:rsidRPr="000F2C10">
        <w:rPr>
          <w:rStyle w:val="Emphasis"/>
        </w:rPr>
        <w:t xml:space="preserve">further </w:t>
      </w:r>
      <w:r w:rsidRPr="00EE77F2">
        <w:rPr>
          <w:rStyle w:val="Emphasis"/>
          <w:highlight w:val="cyan"/>
        </w:rPr>
        <w:t xml:space="preserve">strengthening </w:t>
      </w:r>
      <w:r w:rsidRPr="00DE5796">
        <w:rPr>
          <w:rStyle w:val="Emphasis"/>
        </w:rPr>
        <w:t xml:space="preserve">the </w:t>
      </w:r>
      <w:r w:rsidRPr="00EE77F2">
        <w:rPr>
          <w:rStyle w:val="Emphasis"/>
          <w:highlight w:val="cyan"/>
        </w:rPr>
        <w:t>incentive to develop AGI</w:t>
      </w:r>
      <w:r w:rsidRPr="000F2C10">
        <w:rPr>
          <w:rStyle w:val="Emphasis"/>
        </w:rPr>
        <w:t xml:space="preserve">. </w:t>
      </w:r>
    </w:p>
    <w:p w14:paraId="5579BA4C" w14:textId="77777777" w:rsidR="00743B3B" w:rsidRDefault="00743B3B" w:rsidP="00743B3B">
      <w:pPr>
        <w:rPr>
          <w:sz w:val="16"/>
        </w:rPr>
      </w:pPr>
      <w:r w:rsidRPr="000F2C10">
        <w:rPr>
          <w:sz w:val="16"/>
        </w:rPr>
        <w:t xml:space="preserve">Increasingly sophisticated AI may eventually lead to AGI, possibly within the next several decades [39, 200]. Eventually </w:t>
      </w:r>
      <w:r w:rsidRPr="000F2C10">
        <w:rPr>
          <w:rStyle w:val="StyleUnderline"/>
        </w:rPr>
        <w:t>it will make economic sense to automate all or nearly all jobs</w:t>
      </w:r>
      <w:r w:rsidRPr="000F2C10">
        <w:rPr>
          <w:sz w:val="16"/>
        </w:rPr>
        <w:t xml:space="preserve"> [130, 136, 289]. As AGIs will possess many advantages over humans [200, 253], a greater and greater proportion of the workforce will consist of intelligent machines.</w:t>
      </w:r>
    </w:p>
    <w:p w14:paraId="35C82D7F" w14:textId="77777777" w:rsidR="00EB0B95" w:rsidRDefault="00EB0B95" w:rsidP="00EB0B95">
      <w:pPr>
        <w:pStyle w:val="Heading3"/>
      </w:pPr>
      <w:r>
        <w:t>Collab---IL D---1NC</w:t>
      </w:r>
    </w:p>
    <w:p w14:paraId="5B8640F8" w14:textId="4F694846" w:rsidR="00EB0B95" w:rsidRDefault="00EB0B95" w:rsidP="00EB0B95">
      <w:pPr>
        <w:pStyle w:val="Heading4"/>
      </w:pPr>
      <w:r>
        <w:t xml:space="preserve">Can’t solve collaboration---Madland says it’s impossible. Union elections are highly conflictual and flawed and laws prevent workers from joining unions---the AFF changes none of this---inserted in </w:t>
      </w:r>
      <w:r w:rsidRPr="008D0603">
        <w:rPr>
          <w:highlight w:val="red"/>
        </w:rPr>
        <w:t>RED</w:t>
      </w:r>
      <w:r>
        <w:t xml:space="preserve">. </w:t>
      </w:r>
    </w:p>
    <w:p w14:paraId="48775025" w14:textId="77777777" w:rsidR="00EB0B95" w:rsidRPr="00562F7F" w:rsidRDefault="00EB0B95" w:rsidP="00EB0B95">
      <w:r w:rsidRPr="00562F7F">
        <w:t xml:space="preserve">David </w:t>
      </w:r>
      <w:r w:rsidRPr="008D0603">
        <w:rPr>
          <w:rStyle w:val="Style13ptBold"/>
          <w:highlight w:val="red"/>
        </w:rPr>
        <w:t>1AC 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244A846B" w14:textId="77777777" w:rsidR="00EB0B95" w:rsidRPr="00562F7F" w:rsidRDefault="00EB0B95" w:rsidP="00EB0B95">
      <w:pPr>
        <w:rPr>
          <w:rFonts w:eastAsia="Calibri"/>
          <w:sz w:val="16"/>
        </w:rPr>
      </w:pPr>
      <w:r w:rsidRPr="00562F7F">
        <w:rPr>
          <w:sz w:val="16"/>
        </w:rPr>
        <w:t>American Troubles</w:t>
      </w:r>
    </w:p>
    <w:p w14:paraId="59C6C2B4" w14:textId="77777777" w:rsidR="00EB0B95" w:rsidRPr="00562F7F" w:rsidRDefault="00EB0B95" w:rsidP="00EB0B95">
      <w:pPr>
        <w:rPr>
          <w:rFonts w:eastAsia="Calibri"/>
          <w:sz w:val="16"/>
        </w:rPr>
      </w:pPr>
      <w:r w:rsidRPr="00562F7F">
        <w:rPr>
          <w:sz w:val="16"/>
        </w:rPr>
        <w:t xml:space="preserve">Not only does </w:t>
      </w:r>
      <w:r w:rsidRPr="00A4227F">
        <w:rPr>
          <w:rStyle w:val="StyleUnderline"/>
          <w:highlight w:val="cyan"/>
        </w:rPr>
        <w:t xml:space="preserve">broad-based bargaining </w:t>
      </w:r>
      <w:proofErr w:type="gramStart"/>
      <w:r w:rsidRPr="00A4227F">
        <w:rPr>
          <w:rStyle w:val="StyleUnderline"/>
          <w:highlight w:val="cyan"/>
        </w:rPr>
        <w:t>lead</w:t>
      </w:r>
      <w:proofErr w:type="gramEnd"/>
      <w:r w:rsidRPr="00A4227F">
        <w:rPr>
          <w:rStyle w:val="StyleUnderline"/>
          <w:highlight w:val="cyan"/>
        </w:rPr>
        <w:t xml:space="preserve">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39285852" w14:textId="77777777" w:rsidR="00EB0B95" w:rsidRPr="00562F7F" w:rsidRDefault="00EB0B95" w:rsidP="00EB0B95">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proofErr w:type="spellStart"/>
      <w:r w:rsidRPr="008D0603">
        <w:rPr>
          <w:rStyle w:val="StyleUnderline"/>
        </w:rPr>
        <w:t>broadbased</w:t>
      </w:r>
      <w:proofErr w:type="spellEnd"/>
      <w:r w:rsidRPr="008D0603">
        <w:rPr>
          <w:rStyle w:val="StyleUnderline"/>
        </w:rPr>
        <w:t xml:space="preserve"> bargaining</w:t>
      </w:r>
      <w:r w:rsidRPr="00562F7F">
        <w:rPr>
          <w:rStyle w:val="StyleUnderline"/>
        </w:rPr>
        <w:t xml:space="preserve"> would </w:t>
      </w:r>
      <w:r w:rsidRPr="00020869">
        <w:rPr>
          <w:rStyle w:val="StyleUnderline"/>
        </w:rPr>
        <w:t>raise wages for more workers, and higher wages help reduce turnover</w:t>
      </w:r>
      <w:r w:rsidRPr="00562F7F">
        <w:rPr>
          <w:rStyle w:val="StyleUnderline"/>
        </w:rPr>
        <w:t xml:space="preserve">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xml:space="preserve">. By making the rationale for pay increases clearer and more </w:t>
      </w:r>
      <w:proofErr w:type="gramStart"/>
      <w:r w:rsidRPr="00562F7F">
        <w:rPr>
          <w:sz w:val="16"/>
        </w:rPr>
        <w:t>transparent—</w:t>
      </w:r>
      <w:proofErr w:type="gramEnd"/>
      <w:r w:rsidRPr="00562F7F">
        <w:rPr>
          <w:sz w:val="16"/>
        </w:rPr>
        <w:t xml:space="preserve">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w:t>
      </w:r>
      <w:r w:rsidRPr="0031149C">
        <w:rPr>
          <w:sz w:val="16"/>
        </w:rPr>
        <w:t>increase productivity.98 In addition</w:t>
      </w:r>
      <w:r w:rsidRPr="0031149C">
        <w:rPr>
          <w:rStyle w:val="StyleUnderline"/>
        </w:rPr>
        <w:t xml:space="preserve">, by elevating some conflict about pay scales to outside the firm, </w:t>
      </w:r>
      <w:r w:rsidRPr="00A4227F">
        <w:rPr>
          <w:rStyle w:val="StyleUnderline"/>
          <w:highlight w:val="cyan"/>
        </w:rPr>
        <w:t>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5BD10EF7" w14:textId="77777777" w:rsidR="00EB0B95" w:rsidRPr="00562F7F" w:rsidRDefault="00EB0B95" w:rsidP="00EB0B95">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w:t>
      </w:r>
      <w:r w:rsidRPr="008D0603">
        <w:rPr>
          <w:rStyle w:val="StyleUnderline"/>
          <w:highlight w:val="red"/>
        </w:rPr>
        <w:t>highly conflictual and deeply flawed union election process is one important reason why the US labor relations system is so conflictual.</w:t>
      </w:r>
      <w:r w:rsidRPr="00562F7F">
        <w:rPr>
          <w:sz w:val="16"/>
        </w:rPr>
        <w:t xml:space="preserve">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7E37F703" w14:textId="77777777" w:rsidR="00EB0B95" w:rsidRPr="00562F7F" w:rsidRDefault="00EB0B95" w:rsidP="00EB0B95">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440C33C3" w14:textId="77777777" w:rsidR="00EB0B95" w:rsidRPr="00562F7F" w:rsidRDefault="00EB0B95" w:rsidP="00EB0B95">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 xml:space="preserve">.103 The </w:t>
      </w:r>
      <w:r w:rsidRPr="008D0603">
        <w:rPr>
          <w:rStyle w:val="StyleUnderline"/>
          <w:highlight w:val="red"/>
        </w:rPr>
        <w:t>ability of unions to represent</w:t>
      </w:r>
      <w:r w:rsidRPr="00562F7F">
        <w:rPr>
          <w:sz w:val="16"/>
        </w:rPr>
        <w:t xml:space="preserve"> a </w:t>
      </w:r>
      <w:r w:rsidRPr="008D0603">
        <w:rPr>
          <w:rStyle w:val="StyleUnderline"/>
          <w:highlight w:val="red"/>
        </w:rPr>
        <w:t>broad group of workers</w:t>
      </w:r>
      <w:r w:rsidRPr="00562F7F">
        <w:rPr>
          <w:sz w:val="16"/>
        </w:rPr>
        <w:t xml:space="preserve"> is further </w:t>
      </w:r>
      <w:r w:rsidRPr="008D0603">
        <w:rPr>
          <w:rStyle w:val="StyleUnderline"/>
          <w:highlight w:val="red"/>
        </w:rPr>
        <w:t>limited because current law prevents</w:t>
      </w:r>
      <w:r w:rsidRPr="00562F7F">
        <w:rPr>
          <w:sz w:val="16"/>
        </w:rPr>
        <w:t xml:space="preserve"> many kinds of </w:t>
      </w:r>
      <w:r w:rsidRPr="008D0603">
        <w:rPr>
          <w:rStyle w:val="StyleUnderline"/>
          <w:highlight w:val="red"/>
        </w:rPr>
        <w:t>workers from joining unions and allows employers to evade unions</w:t>
      </w:r>
      <w:r w:rsidRPr="008D0603">
        <w:rPr>
          <w:rStyle w:val="StyleUnderline"/>
        </w:rPr>
        <w:t xml:space="preserve"> </w:t>
      </w:r>
      <w:r w:rsidRPr="00562F7F">
        <w:rPr>
          <w:sz w:val="16"/>
        </w:rPr>
        <w:t>by shifting the form of their business</w:t>
      </w:r>
    </w:p>
    <w:p w14:paraId="232A9B7B" w14:textId="77777777" w:rsidR="00EB0B95" w:rsidRPr="00562F7F" w:rsidRDefault="00EB0B95" w:rsidP="00EB0B95">
      <w:pPr>
        <w:rPr>
          <w:rFonts w:eastAsia="Calibri"/>
          <w:sz w:val="16"/>
        </w:rPr>
      </w:pPr>
      <w:r w:rsidRPr="0031149C">
        <w:rPr>
          <w:rStyle w:val="StyleUnderline"/>
        </w:rPr>
        <w:t xml:space="preserve">When </w:t>
      </w:r>
      <w:r w:rsidRPr="0031149C">
        <w:rPr>
          <w:rStyle w:val="StyleUnderline"/>
          <w:highlight w:val="cyan"/>
        </w:rPr>
        <w:t>union</w:t>
      </w:r>
      <w:r w:rsidRPr="0031149C">
        <w:rPr>
          <w:rStyle w:val="StyleUnderline"/>
        </w:rPr>
        <w:t>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31149C">
        <w:rPr>
          <w:rStyle w:val="Emphasis"/>
        </w:rPr>
        <w:t>more a</w:t>
      </w:r>
      <w:r w:rsidRPr="00562F7F">
        <w:rPr>
          <w:rStyle w:val="Emphasis"/>
        </w:rPr>
        <w:t xml:space="preserve">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w:t>
      </w:r>
      <w:r w:rsidRPr="0031149C">
        <w:rPr>
          <w:rStyle w:val="StyleUnderline"/>
        </w:rPr>
        <w:t>to create rules that ensure</w:t>
      </w:r>
      <w:r w:rsidRPr="00562F7F">
        <w:rPr>
          <w:rStyle w:val="StyleUnderline"/>
        </w:rPr>
        <w:t xml:space="preserve"> that </w:t>
      </w:r>
      <w:r w:rsidRPr="00A4227F">
        <w:rPr>
          <w:rStyle w:val="StyleUnderline"/>
          <w:highlight w:val="cyan"/>
        </w:rPr>
        <w:t>work is done by</w:t>
      </w:r>
      <w:r w:rsidRPr="0031149C">
        <w:rPr>
          <w:rStyle w:val="StyleUnderline"/>
        </w:rPr>
        <w:t xml:space="preserve"> their </w:t>
      </w:r>
      <w:r w:rsidRPr="00A4227F">
        <w:rPr>
          <w:rStyle w:val="StyleUnderline"/>
          <w:highlight w:val="cyan"/>
        </w:rPr>
        <w:t>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349B76C8" w14:textId="77777777" w:rsidR="00EB0B95" w:rsidRPr="00562F7F" w:rsidRDefault="00EB0B95" w:rsidP="00EB0B95">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13B3FF45" w14:textId="5C74DD3F" w:rsidR="00E335AB" w:rsidRPr="009F58BB" w:rsidRDefault="00E335AB" w:rsidP="00E335AB">
      <w:pPr>
        <w:pStyle w:val="Heading3"/>
      </w:pPr>
      <w:r>
        <w:t>Wages---</w:t>
      </w:r>
      <w:r w:rsidR="00192252">
        <w:t>IL</w:t>
      </w:r>
      <w:r>
        <w:t xml:space="preserve"> D---1NC</w:t>
      </w:r>
    </w:p>
    <w:p w14:paraId="7B54B8DA" w14:textId="77777777" w:rsidR="00E335AB" w:rsidRPr="009F58BB" w:rsidRDefault="00E335AB" w:rsidP="00E335AB">
      <w:pPr>
        <w:pStyle w:val="Heading4"/>
        <w:rPr>
          <w:u w:val="single"/>
        </w:rPr>
      </w:pPr>
      <w:r w:rsidRPr="009F58BB">
        <w:t xml:space="preserve">SB causes </w:t>
      </w:r>
      <w:r w:rsidRPr="009F58BB">
        <w:rPr>
          <w:u w:val="single"/>
        </w:rPr>
        <w:t xml:space="preserve">job </w:t>
      </w:r>
      <w:proofErr w:type="gramStart"/>
      <w:r w:rsidRPr="009F58BB">
        <w:rPr>
          <w:u w:val="single"/>
        </w:rPr>
        <w:t>lock</w:t>
      </w:r>
      <w:proofErr w:type="gramEnd"/>
      <w:r w:rsidRPr="009F58BB">
        <w:t xml:space="preserve"> that </w:t>
      </w:r>
      <w:r w:rsidRPr="009F58BB">
        <w:rPr>
          <w:u w:val="single"/>
        </w:rPr>
        <w:t>limits wage increases</w:t>
      </w:r>
    </w:p>
    <w:p w14:paraId="7C448BA3" w14:textId="77777777" w:rsidR="00E335AB" w:rsidRPr="009F58BB" w:rsidRDefault="00E335AB" w:rsidP="00E335AB">
      <w:proofErr w:type="spellStart"/>
      <w:r w:rsidRPr="009F58BB">
        <w:rPr>
          <w:rStyle w:val="Style13ptBold"/>
        </w:rPr>
        <w:t>Vernuccio</w:t>
      </w:r>
      <w:proofErr w:type="spellEnd"/>
      <w:r w:rsidRPr="009F58BB">
        <w:rPr>
          <w:rStyle w:val="Style13ptBold"/>
        </w:rPr>
        <w:t xml:space="preserve">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6CADE393" w14:textId="77777777" w:rsidR="00E335AB" w:rsidRPr="009F58BB" w:rsidRDefault="00E335AB" w:rsidP="00E335AB">
      <w:pPr>
        <w:rPr>
          <w:sz w:val="16"/>
        </w:rPr>
      </w:pPr>
      <w:r w:rsidRPr="009F58BB">
        <w:rPr>
          <w:rStyle w:val="StyleUnderline"/>
        </w:rPr>
        <w:t xml:space="preserve">Sectoral bargaining in Germany is </w:t>
      </w:r>
      <w:r w:rsidRPr="009F58BB">
        <w:rPr>
          <w:rStyle w:val="Emphasis"/>
        </w:rPr>
        <w:t>considerably more flexible</w:t>
      </w:r>
      <w:r w:rsidRPr="009F58BB">
        <w:rPr>
          <w:sz w:val="16"/>
        </w:rPr>
        <w:t xml:space="preserve"> than what Democrats are calling for. Unions and employer associations negotiate pay and working conditions at an industry level. Often these agreements are negotiated at a regional rather than national level.11 Crucially, most German companies do not need to be bound by the sectoral agreements. The agreement is binding on all the </w:t>
      </w:r>
      <w:proofErr w:type="gramStart"/>
      <w:r w:rsidRPr="009F58BB">
        <w:rPr>
          <w:sz w:val="16"/>
        </w:rPr>
        <w:t>employers</w:t>
      </w:r>
      <w:proofErr w:type="gramEnd"/>
      <w:r w:rsidRPr="009F58BB">
        <w:rPr>
          <w:sz w:val="16"/>
        </w:rPr>
        <w:t xml:space="preserve"> in an association, but employers can refuse to join. Except in rare instances where the government mandates sector-wide agreements, employers who are not in an association are free to create their own contracts with their employees.12</w:t>
      </w:r>
    </w:p>
    <w:p w14:paraId="660065E0" w14:textId="77777777" w:rsidR="00E335AB" w:rsidRPr="009F58BB" w:rsidRDefault="00E335AB" w:rsidP="00E335AB">
      <w:pPr>
        <w:rPr>
          <w:sz w:val="16"/>
        </w:rPr>
      </w:pPr>
      <w:r w:rsidRPr="009F58BB">
        <w:rPr>
          <w:sz w:val="16"/>
        </w:rPr>
        <w:t xml:space="preserve">In practice, a recent US Chamber of Commerce study noted a “range of potential scenarios that can occur in Germany. For instance, an employer can agree </w:t>
      </w:r>
      <w:proofErr w:type="gramStart"/>
      <w:r w:rsidRPr="009F58BB">
        <w:rPr>
          <w:sz w:val="16"/>
        </w:rPr>
        <w:t>that,</w:t>
      </w:r>
      <w:proofErr w:type="gramEnd"/>
      <w:r w:rsidRPr="009F58BB">
        <w:rPr>
          <w:sz w:val="16"/>
        </w:rPr>
        <w:t xml:space="preserve"> if an employee is not a member of the union, the sectoral agreement will still apply. An employer would take this step if it wanted to standardize working conditions for all employees at the company. There are also scenarios where the German government can declare a sectoral agreement relevant for all companies in an industry, regardless of whether they are part of the employer association.”13</w:t>
      </w:r>
    </w:p>
    <w:p w14:paraId="38513CBC" w14:textId="77777777" w:rsidR="00E335AB" w:rsidRPr="009F58BB" w:rsidRDefault="00E335AB" w:rsidP="00E335AB">
      <w:pPr>
        <w:rPr>
          <w:sz w:val="16"/>
        </w:rPr>
      </w:pPr>
      <w:r w:rsidRPr="009F58BB">
        <w:rPr>
          <w:sz w:val="16"/>
        </w:rPr>
        <w:t>According to the European Trade Union Institute’s website, this type of sectoral bargaining “keeps conflicts on pay and conditions at industry level, between the unions and the employers’ associations, while at workplace level, individual employers and workplace employee representatives – the works councils – can develop more cooperative relations.”14</w:t>
      </w:r>
    </w:p>
    <w:p w14:paraId="1F93C387" w14:textId="77777777" w:rsidR="00E335AB" w:rsidRPr="009F58BB" w:rsidRDefault="00E335AB" w:rsidP="00E335AB">
      <w:pPr>
        <w:rPr>
          <w:sz w:val="16"/>
        </w:rPr>
      </w:pPr>
      <w:r w:rsidRPr="009F58BB">
        <w:rPr>
          <w:sz w:val="16"/>
        </w:rPr>
        <w:t xml:space="preserve">Companies can minimize conflict by participating in industry-level bargaining on wages, but this can also harm competition and employee earning power. An October 2019 article in the Wall Street Journal notes, </w:t>
      </w:r>
      <w:r w:rsidRPr="00EE77F2">
        <w:rPr>
          <w:sz w:val="16"/>
          <w:highlight w:val="cyan"/>
        </w:rPr>
        <w:t>“[</w:t>
      </w:r>
      <w:r w:rsidRPr="00EE77F2">
        <w:rPr>
          <w:rStyle w:val="StyleUnderline"/>
          <w:highlight w:val="cyan"/>
        </w:rPr>
        <w:t>s]</w:t>
      </w:r>
      <w:proofErr w:type="spellStart"/>
      <w:r w:rsidRPr="00EE77F2">
        <w:rPr>
          <w:rStyle w:val="StyleUnderline"/>
          <w:highlight w:val="cyan"/>
        </w:rPr>
        <w:t>ectoral</w:t>
      </w:r>
      <w:proofErr w:type="spellEnd"/>
      <w:r w:rsidRPr="00EE77F2">
        <w:rPr>
          <w:rStyle w:val="StyleUnderline"/>
          <w:highlight w:val="cyan"/>
        </w:rPr>
        <w:t xml:space="preserve"> contracts</w:t>
      </w:r>
      <w:r w:rsidRPr="00EE77F2">
        <w:rPr>
          <w:sz w:val="16"/>
          <w:highlight w:val="cyan"/>
        </w:rPr>
        <w:t xml:space="preserve"> </w:t>
      </w:r>
      <w:r w:rsidRPr="00EE77F2">
        <w:rPr>
          <w:rStyle w:val="Emphasis"/>
          <w:highlight w:val="cyan"/>
        </w:rPr>
        <w:t>discourage</w:t>
      </w:r>
      <w:r w:rsidRPr="009F58BB">
        <w:rPr>
          <w:rStyle w:val="Emphasis"/>
        </w:rPr>
        <w:t xml:space="preserve"> </w:t>
      </w:r>
      <w:r w:rsidRPr="00EE77F2">
        <w:rPr>
          <w:rStyle w:val="Emphasis"/>
          <w:highlight w:val="cyan"/>
        </w:rPr>
        <w:t>employee movement</w:t>
      </w:r>
      <w:r w:rsidRPr="00EE77F2">
        <w:rPr>
          <w:sz w:val="16"/>
          <w:highlight w:val="cyan"/>
        </w:rPr>
        <w:t xml:space="preserve"> </w:t>
      </w:r>
      <w:r w:rsidRPr="00EE77F2">
        <w:rPr>
          <w:rStyle w:val="StyleUnderline"/>
          <w:highlight w:val="cyan"/>
        </w:rPr>
        <w:t>between firms</w:t>
      </w:r>
      <w:r w:rsidRPr="009F58BB">
        <w:rPr>
          <w:rStyle w:val="StyleUnderline"/>
        </w:rPr>
        <w:t xml:space="preserve"> because </w:t>
      </w:r>
      <w:r w:rsidRPr="00EE77F2">
        <w:rPr>
          <w:rStyle w:val="StyleUnderline"/>
          <w:highlight w:val="cyan"/>
        </w:rPr>
        <w:t xml:space="preserve">they are </w:t>
      </w:r>
      <w:r w:rsidRPr="00EE77F2">
        <w:rPr>
          <w:rStyle w:val="Emphasis"/>
          <w:highlight w:val="cyan"/>
        </w:rPr>
        <w:t>unlikely to receive a raise</w:t>
      </w:r>
      <w:r w:rsidRPr="00EE77F2">
        <w:rPr>
          <w:rStyle w:val="StyleUnderline"/>
          <w:highlight w:val="cyan"/>
        </w:rPr>
        <w:t xml:space="preserve"> by taking a job at a competitor</w:t>
      </w:r>
      <w:r w:rsidRPr="009F58BB">
        <w:rPr>
          <w:sz w:val="16"/>
        </w:rPr>
        <w:t>.”15</w:t>
      </w:r>
    </w:p>
    <w:p w14:paraId="02F05859" w14:textId="09EA7DD2" w:rsidR="00271725" w:rsidRDefault="00E335AB" w:rsidP="00422181">
      <w:pPr>
        <w:rPr>
          <w:rStyle w:val="StyleUnderline"/>
        </w:rPr>
      </w:pPr>
      <w:r w:rsidRPr="009F58BB">
        <w:rPr>
          <w:sz w:val="16"/>
        </w:rPr>
        <w:t xml:space="preserve">Since </w:t>
      </w:r>
      <w:r w:rsidRPr="00EE77F2">
        <w:rPr>
          <w:rStyle w:val="StyleUnderline"/>
          <w:highlight w:val="cyan"/>
        </w:rPr>
        <w:t>moving (or threatening to</w:t>
      </w:r>
      <w:r w:rsidRPr="009F58BB">
        <w:rPr>
          <w:rStyle w:val="StyleUnderline"/>
        </w:rPr>
        <w:t xml:space="preserve"> move) from one company to a competitor </w:t>
      </w:r>
      <w:r w:rsidRPr="00EE77F2">
        <w:rPr>
          <w:rStyle w:val="StyleUnderline"/>
          <w:highlight w:val="cyan"/>
        </w:rPr>
        <w:t xml:space="preserve">is an </w:t>
      </w:r>
      <w:r w:rsidRPr="00EE77F2">
        <w:rPr>
          <w:rStyle w:val="Emphasis"/>
          <w:highlight w:val="cyan"/>
        </w:rPr>
        <w:t>effective method</w:t>
      </w:r>
      <w:r w:rsidRPr="009F58BB">
        <w:rPr>
          <w:rStyle w:val="StyleUnderline"/>
        </w:rPr>
        <w:t xml:space="preserve"> that </w:t>
      </w:r>
      <w:r w:rsidRPr="00EE77F2">
        <w:rPr>
          <w:rStyle w:val="StyleUnderline"/>
          <w:highlight w:val="cyan"/>
        </w:rPr>
        <w:t>American</w:t>
      </w:r>
      <w:r w:rsidRPr="009F58BB">
        <w:rPr>
          <w:rStyle w:val="StyleUnderline"/>
        </w:rPr>
        <w:t xml:space="preserve"> worker</w:t>
      </w:r>
      <w:r w:rsidRPr="00EE77F2">
        <w:rPr>
          <w:rStyle w:val="StyleUnderline"/>
          <w:highlight w:val="cyan"/>
        </w:rPr>
        <w:t>s</w:t>
      </w:r>
      <w:r w:rsidRPr="009F58BB">
        <w:rPr>
          <w:sz w:val="16"/>
        </w:rPr>
        <w:t xml:space="preserve"> </w:t>
      </w:r>
      <w:r w:rsidRPr="00EE77F2">
        <w:rPr>
          <w:rStyle w:val="Emphasis"/>
          <w:highlight w:val="cyan"/>
        </w:rPr>
        <w:t xml:space="preserve">regularly use </w:t>
      </w:r>
      <w:r w:rsidRPr="00EE77F2">
        <w:rPr>
          <w:rStyle w:val="StyleUnderline"/>
          <w:highlight w:val="cyan"/>
        </w:rPr>
        <w:t>to</w:t>
      </w:r>
      <w:r w:rsidRPr="009F58BB">
        <w:rPr>
          <w:rStyle w:val="StyleUnderline"/>
        </w:rPr>
        <w:t xml:space="preserve"> better their situation and </w:t>
      </w:r>
      <w:r w:rsidRPr="00EE77F2">
        <w:rPr>
          <w:rStyle w:val="StyleUnderline"/>
          <w:highlight w:val="cyan"/>
        </w:rPr>
        <w:t>increase their pay</w:t>
      </w:r>
      <w:r w:rsidRPr="009F58BB">
        <w:rPr>
          <w:sz w:val="16"/>
        </w:rPr>
        <w:t xml:space="preserve">, </w:t>
      </w:r>
      <w:r w:rsidRPr="00EE77F2">
        <w:rPr>
          <w:rStyle w:val="Emphasis"/>
          <w:highlight w:val="cyan"/>
        </w:rPr>
        <w:t>s</w:t>
      </w:r>
      <w:r w:rsidRPr="009F58BB">
        <w:rPr>
          <w:rStyle w:val="StyleUnderline"/>
        </w:rPr>
        <w:t xml:space="preserve">ectoral </w:t>
      </w:r>
      <w:r w:rsidRPr="00EE77F2">
        <w:rPr>
          <w:rStyle w:val="Emphasis"/>
          <w:highlight w:val="cyan"/>
        </w:rPr>
        <w:t>b</w:t>
      </w:r>
      <w:r w:rsidRPr="009F58BB">
        <w:rPr>
          <w:rStyle w:val="StyleUnderline"/>
        </w:rPr>
        <w:t xml:space="preserve">argaining along these lines </w:t>
      </w:r>
      <w:r w:rsidRPr="00EE77F2">
        <w:rPr>
          <w:rStyle w:val="StyleUnderline"/>
          <w:highlight w:val="cyan"/>
        </w:rPr>
        <w:t>would</w:t>
      </w:r>
      <w:r w:rsidRPr="00EE77F2">
        <w:rPr>
          <w:sz w:val="16"/>
          <w:highlight w:val="cyan"/>
        </w:rPr>
        <w:t xml:space="preserve"> </w:t>
      </w:r>
      <w:r w:rsidRPr="00EE77F2">
        <w:rPr>
          <w:rStyle w:val="Emphasis"/>
          <w:highlight w:val="cyan"/>
        </w:rPr>
        <w:t>significantly limit</w:t>
      </w:r>
      <w:r w:rsidRPr="009F58BB">
        <w:rPr>
          <w:sz w:val="16"/>
        </w:rPr>
        <w:t xml:space="preserve"> new work </w:t>
      </w:r>
      <w:r w:rsidRPr="00EE77F2">
        <w:rPr>
          <w:rStyle w:val="StyleUnderline"/>
          <w:highlight w:val="cyan"/>
        </w:rPr>
        <w:t>opportunities for</w:t>
      </w:r>
      <w:r w:rsidRPr="009F58BB">
        <w:rPr>
          <w:rStyle w:val="StyleUnderline"/>
        </w:rPr>
        <w:t xml:space="preserve"> U.S. </w:t>
      </w:r>
      <w:r w:rsidRPr="00EE77F2">
        <w:rPr>
          <w:rStyle w:val="StyleUnderline"/>
          <w:highlight w:val="cyan"/>
        </w:rPr>
        <w:t>employees</w:t>
      </w:r>
      <w:r w:rsidRPr="009F58BB">
        <w:rPr>
          <w:rStyle w:val="StyleUnderline"/>
        </w:rPr>
        <w:t xml:space="preserve">. </w:t>
      </w:r>
    </w:p>
    <w:p w14:paraId="5C4B10AE" w14:textId="5ACAF33C" w:rsidR="00422181" w:rsidRDefault="00422181" w:rsidP="00422181">
      <w:pPr>
        <w:pStyle w:val="Heading3"/>
      </w:pPr>
      <w:r>
        <w:t>Productivity---IL D---1NC</w:t>
      </w:r>
    </w:p>
    <w:p w14:paraId="22E1C1A5" w14:textId="77777777" w:rsidR="00D74B68" w:rsidRPr="00684365" w:rsidRDefault="00D74B68" w:rsidP="00D74B68">
      <w:pPr>
        <w:pStyle w:val="Heading4"/>
      </w:pPr>
      <w:r>
        <w:t xml:space="preserve">Productivity is </w:t>
      </w:r>
      <w:r w:rsidRPr="001C5CE1">
        <w:rPr>
          <w:u w:val="single"/>
        </w:rPr>
        <w:t>unprecedented</w:t>
      </w:r>
      <w:r>
        <w:t xml:space="preserve"> now. Prefer </w:t>
      </w:r>
      <w:r w:rsidRPr="001C5CE1">
        <w:rPr>
          <w:u w:val="single"/>
        </w:rPr>
        <w:t>long-term</w:t>
      </w:r>
      <w:r>
        <w:t xml:space="preserve"> trends. </w:t>
      </w:r>
    </w:p>
    <w:p w14:paraId="49CEA025" w14:textId="77777777" w:rsidR="00D74B68" w:rsidRPr="00684365" w:rsidRDefault="00D74B68" w:rsidP="00D74B68">
      <w:r w:rsidRPr="00684365">
        <w:rPr>
          <w:rStyle w:val="Style13ptBold"/>
        </w:rPr>
        <w:t>Wong et al.</w:t>
      </w:r>
      <w:r>
        <w:t xml:space="preserve"> </w:t>
      </w:r>
      <w:r>
        <w:rPr>
          <w:rStyle w:val="Style13ptBold"/>
        </w:rPr>
        <w:t>‘</w:t>
      </w:r>
      <w:r w:rsidRPr="00684365">
        <w:rPr>
          <w:rStyle w:val="Style13ptBold"/>
        </w:rPr>
        <w:t>25</w:t>
      </w:r>
      <w:r>
        <w:t xml:space="preserve"> – Citing Austan Goolsbee, President of the Federal Reserve Bank of Chicago and the Robert P. Gwinn Professor of Economics at the University of Chicago's Booth School of Business. "Why U.S. workers keep getting more productive: The Indicator from Planet Money," NPR, 06/06/2025, https://www.npr.org/2025/06/06/1253756245/the-indicator-from-planet-money-draft-06-06-2025</w:t>
      </w:r>
    </w:p>
    <w:p w14:paraId="16E2970B" w14:textId="77777777" w:rsidR="00D74B68" w:rsidRDefault="00D74B68" w:rsidP="00D74B68">
      <w:r>
        <w:rPr>
          <w:sz w:val="16"/>
        </w:rPr>
        <w:t>ANNOUNCER: NPR.</w:t>
      </w:r>
    </w:p>
    <w:p w14:paraId="0DC92E2E" w14:textId="77777777" w:rsidR="00D74B68" w:rsidRDefault="00D74B68" w:rsidP="00D74B68">
      <w:r>
        <w:rPr>
          <w:sz w:val="16"/>
        </w:rPr>
        <w:t>[COIN SPINNING]</w:t>
      </w:r>
    </w:p>
    <w:p w14:paraId="79FD627D" w14:textId="77777777" w:rsidR="00D74B68" w:rsidRDefault="00D74B68" w:rsidP="00D74B68">
      <w:r>
        <w:rPr>
          <w:sz w:val="16"/>
        </w:rPr>
        <w:t>[THEME MUSIC]</w:t>
      </w:r>
    </w:p>
    <w:p w14:paraId="08B85611" w14:textId="77777777" w:rsidR="00D74B68" w:rsidRDefault="00D74B68" w:rsidP="00D74B68">
      <w:r>
        <w:rPr>
          <w:sz w:val="16"/>
        </w:rPr>
        <w:t>ADRIAN MA: This is The Indicator from Planet Money. I'm Adrian Ma.</w:t>
      </w:r>
    </w:p>
    <w:p w14:paraId="22CA7902" w14:textId="77777777" w:rsidR="00D74B68" w:rsidRDefault="00D74B68" w:rsidP="00D74B68">
      <w:r>
        <w:rPr>
          <w:sz w:val="16"/>
        </w:rPr>
        <w:t xml:space="preserve">WAILIN WONG: And I'm </w:t>
      </w:r>
      <w:proofErr w:type="spellStart"/>
      <w:r>
        <w:rPr>
          <w:sz w:val="16"/>
        </w:rPr>
        <w:t>Wailin</w:t>
      </w:r>
      <w:proofErr w:type="spellEnd"/>
      <w:r>
        <w:rPr>
          <w:sz w:val="16"/>
        </w:rPr>
        <w:t xml:space="preserve"> Wong. It is Jobs Friday. We've got the latest </w:t>
      </w:r>
      <w:proofErr w:type="gramStart"/>
      <w:r>
        <w:rPr>
          <w:sz w:val="16"/>
        </w:rPr>
        <w:t>numbers</w:t>
      </w:r>
      <w:proofErr w:type="gramEnd"/>
      <w:r>
        <w:rPr>
          <w:sz w:val="16"/>
        </w:rPr>
        <w:t xml:space="preserve"> from the Bureau of Labor Statistics. In May, </w:t>
      </w:r>
      <w:r w:rsidRPr="00457FA8">
        <w:rPr>
          <w:rStyle w:val="StyleUnderline"/>
          <w:highlight w:val="cyan"/>
        </w:rPr>
        <w:t>the economy</w:t>
      </w:r>
      <w:r>
        <w:rPr>
          <w:sz w:val="16"/>
        </w:rPr>
        <w:t xml:space="preserve"> </w:t>
      </w:r>
      <w:r w:rsidRPr="00457FA8">
        <w:rPr>
          <w:rStyle w:val="StyleUnderline"/>
          <w:highlight w:val="cyan"/>
        </w:rPr>
        <w:t>added 139,000 jobs</w:t>
      </w:r>
      <w:r>
        <w:rPr>
          <w:sz w:val="16"/>
        </w:rPr>
        <w:t xml:space="preserve">, </w:t>
      </w:r>
      <w:r w:rsidRPr="000B7975">
        <w:rPr>
          <w:rStyle w:val="StyleUnderline"/>
        </w:rPr>
        <w:t>and</w:t>
      </w:r>
      <w:r>
        <w:rPr>
          <w:sz w:val="16"/>
        </w:rPr>
        <w:t xml:space="preserve"> the </w:t>
      </w:r>
      <w:r w:rsidRPr="000B7975">
        <w:rPr>
          <w:rStyle w:val="StyleUnderline"/>
        </w:rPr>
        <w:t>unemployment</w:t>
      </w:r>
      <w:r>
        <w:rPr>
          <w:sz w:val="16"/>
        </w:rPr>
        <w:t xml:space="preserve"> rate </w:t>
      </w:r>
      <w:r w:rsidRPr="000B7975">
        <w:rPr>
          <w:rStyle w:val="StyleUnderline"/>
        </w:rPr>
        <w:t>was unchanged</w:t>
      </w:r>
      <w:r>
        <w:rPr>
          <w:sz w:val="16"/>
        </w:rPr>
        <w:t xml:space="preserve"> at 4.2%.</w:t>
      </w:r>
    </w:p>
    <w:p w14:paraId="4C91095C" w14:textId="77777777" w:rsidR="00D74B68" w:rsidRDefault="00D74B68" w:rsidP="00D74B68">
      <w:r>
        <w:rPr>
          <w:sz w:val="16"/>
        </w:rPr>
        <w:t>MA: If you're a faithful Indicator listener, you know that we like to look at the BLS's-- what they call the Employment Situation Report every month because it's a snapshot of how everyday people are doing in the economy. But there are other ways that the BLS measures how working people are doing. And that is what we're looking at today, a data series that gets one economist particularly excited.</w:t>
      </w:r>
    </w:p>
    <w:p w14:paraId="7320DAC5" w14:textId="77777777" w:rsidR="00D74B68" w:rsidRDefault="00D74B68" w:rsidP="00D74B68">
      <w:r>
        <w:rPr>
          <w:sz w:val="16"/>
        </w:rPr>
        <w:t>AUSTAN GOOLSBEE: It's the greatest unsung series that if you say, what should we be watching, that's what you should be watching.</w:t>
      </w:r>
    </w:p>
    <w:p w14:paraId="4E75BB4A" w14:textId="77777777" w:rsidR="00D74B68" w:rsidRDefault="00D74B68" w:rsidP="00D74B68">
      <w:r>
        <w:rPr>
          <w:sz w:val="16"/>
        </w:rPr>
        <w:t>MA: I would recognize that economist voice anywhere.</w:t>
      </w:r>
    </w:p>
    <w:p w14:paraId="159EEC50" w14:textId="77777777" w:rsidR="00D74B68" w:rsidRDefault="00D74B68" w:rsidP="00D74B68">
      <w:r>
        <w:rPr>
          <w:sz w:val="16"/>
        </w:rPr>
        <w:t>WONG: Oh, yes. Welcome back to the chat Austan Goolsbee, President of the Federal Reserve--</w:t>
      </w:r>
    </w:p>
    <w:p w14:paraId="0CDC7828" w14:textId="77777777" w:rsidR="00D74B68" w:rsidRDefault="00D74B68" w:rsidP="00D74B68">
      <w:r>
        <w:rPr>
          <w:sz w:val="16"/>
        </w:rPr>
        <w:t>MA: The Gools.</w:t>
      </w:r>
    </w:p>
    <w:p w14:paraId="00FA47C3" w14:textId="77777777" w:rsidR="00D74B68" w:rsidRPr="004D5E6E" w:rsidRDefault="00D74B68" w:rsidP="00D74B68">
      <w:r>
        <w:rPr>
          <w:sz w:val="16"/>
        </w:rPr>
        <w:t xml:space="preserve">WONG: --Bank of Chicago. Yes, he is back. And this unsung data series he's obsessed with is </w:t>
      </w:r>
      <w:r w:rsidRPr="000B7975">
        <w:rPr>
          <w:rStyle w:val="StyleUnderline"/>
        </w:rPr>
        <w:t xml:space="preserve">labor </w:t>
      </w:r>
      <w:r w:rsidRPr="00457FA8">
        <w:rPr>
          <w:rStyle w:val="StyleUnderline"/>
          <w:highlight w:val="cyan"/>
        </w:rPr>
        <w:t>productivity growth</w:t>
      </w:r>
      <w:r>
        <w:rPr>
          <w:sz w:val="16"/>
        </w:rPr>
        <w:t xml:space="preserve">. It's </w:t>
      </w:r>
      <w:r w:rsidRPr="000B7975">
        <w:rPr>
          <w:rStyle w:val="StyleUnderline"/>
        </w:rPr>
        <w:t>a measure of worker</w:t>
      </w:r>
      <w:r>
        <w:rPr>
          <w:sz w:val="16"/>
        </w:rPr>
        <w:t xml:space="preserve"> </w:t>
      </w:r>
      <w:r w:rsidRPr="000B7975">
        <w:rPr>
          <w:rStyle w:val="StyleUnderline"/>
        </w:rPr>
        <w:t>output</w:t>
      </w:r>
      <w:r>
        <w:rPr>
          <w:sz w:val="16"/>
        </w:rPr>
        <w:t xml:space="preserve">. </w:t>
      </w:r>
      <w:r w:rsidRPr="000B7975">
        <w:rPr>
          <w:rStyle w:val="StyleUnderline"/>
        </w:rPr>
        <w:t>For the</w:t>
      </w:r>
      <w:r>
        <w:rPr>
          <w:sz w:val="16"/>
        </w:rPr>
        <w:t xml:space="preserve"> </w:t>
      </w:r>
      <w:r w:rsidRPr="000B7975">
        <w:rPr>
          <w:rStyle w:val="Emphasis"/>
        </w:rPr>
        <w:t>last couple of years</w:t>
      </w:r>
      <w:r>
        <w:rPr>
          <w:sz w:val="16"/>
        </w:rPr>
        <w:t xml:space="preserve">, </w:t>
      </w:r>
      <w:r w:rsidRPr="000B7975">
        <w:rPr>
          <w:rStyle w:val="StyleUnderline"/>
        </w:rPr>
        <w:t>this number</w:t>
      </w:r>
      <w:r>
        <w:rPr>
          <w:sz w:val="16"/>
        </w:rPr>
        <w:t xml:space="preserve">, for the most part, </w:t>
      </w:r>
      <w:r w:rsidRPr="00457FA8">
        <w:rPr>
          <w:rStyle w:val="StyleUnderline"/>
          <w:highlight w:val="cyan"/>
        </w:rPr>
        <w:t xml:space="preserve">has been </w:t>
      </w:r>
      <w:r w:rsidRPr="00457FA8">
        <w:rPr>
          <w:rStyle w:val="Emphasis"/>
          <w:highlight w:val="cyan"/>
        </w:rPr>
        <w:t>increasing</w:t>
      </w:r>
      <w:r>
        <w:rPr>
          <w:sz w:val="16"/>
        </w:rPr>
        <w:t xml:space="preserve"> </w:t>
      </w:r>
      <w:r w:rsidRPr="00457FA8">
        <w:rPr>
          <w:rStyle w:val="StyleUnderline"/>
          <w:highlight w:val="cyan"/>
        </w:rPr>
        <w:t>in a</w:t>
      </w:r>
      <w:r>
        <w:rPr>
          <w:sz w:val="16"/>
        </w:rPr>
        <w:t xml:space="preserve"> </w:t>
      </w:r>
      <w:r w:rsidRPr="000B7975">
        <w:rPr>
          <w:rStyle w:val="Emphasis"/>
        </w:rPr>
        <w:t>significant way</w:t>
      </w:r>
      <w:r w:rsidRPr="004D5E6E">
        <w:rPr>
          <w:sz w:val="16"/>
        </w:rPr>
        <w:t xml:space="preserve">. </w:t>
      </w:r>
      <w:r w:rsidRPr="000B7975">
        <w:rPr>
          <w:rStyle w:val="StyleUnderline"/>
        </w:rPr>
        <w:t>And the thing is, economists don't know exactly why.</w:t>
      </w:r>
    </w:p>
    <w:p w14:paraId="1C9FC448" w14:textId="77777777" w:rsidR="00D74B68" w:rsidRPr="004D5E6E" w:rsidRDefault="00D74B68" w:rsidP="00D74B68">
      <w:r w:rsidRPr="004D5E6E">
        <w:rPr>
          <w:sz w:val="16"/>
        </w:rPr>
        <w:t>[MUSIC PLAYING]</w:t>
      </w:r>
    </w:p>
    <w:p w14:paraId="3839B9BA" w14:textId="77777777" w:rsidR="00D74B68" w:rsidRPr="004D5E6E" w:rsidRDefault="00D74B68" w:rsidP="00D74B68">
      <w:r w:rsidRPr="004D5E6E">
        <w:rPr>
          <w:sz w:val="16"/>
        </w:rPr>
        <w:t>MA: So today on the show, Austan Goolsbee takes us on an economic mystery hunt of sorts. He walks us through some of the different theories about why this number has been going up. It's the case of the perplexing productivity growth.</w:t>
      </w:r>
    </w:p>
    <w:p w14:paraId="1996E30F" w14:textId="77777777" w:rsidR="00D74B68" w:rsidRPr="004D5E6E" w:rsidRDefault="00D74B68" w:rsidP="00D74B68">
      <w:r w:rsidRPr="004D5E6E">
        <w:rPr>
          <w:sz w:val="16"/>
        </w:rPr>
        <w:t xml:space="preserve">WONG: </w:t>
      </w:r>
      <w:r w:rsidRPr="000B7975">
        <w:rPr>
          <w:rStyle w:val="StyleUnderline"/>
        </w:rPr>
        <w:t>The basic measure of</w:t>
      </w:r>
      <w:r w:rsidRPr="004D5E6E">
        <w:rPr>
          <w:sz w:val="16"/>
        </w:rPr>
        <w:t xml:space="preserve"> labor </w:t>
      </w:r>
      <w:r w:rsidRPr="000B7975">
        <w:rPr>
          <w:rStyle w:val="StyleUnderline"/>
        </w:rPr>
        <w:t>productivity is output per hour</w:t>
      </w:r>
      <w:r w:rsidRPr="004D5E6E">
        <w:rPr>
          <w:sz w:val="16"/>
        </w:rPr>
        <w:t>. Economists use data from gross domestic product reports to calculate this number.</w:t>
      </w:r>
    </w:p>
    <w:p w14:paraId="4C91875F" w14:textId="77777777" w:rsidR="00D74B68" w:rsidRPr="004D5E6E" w:rsidRDefault="00D74B68" w:rsidP="00D74B68">
      <w:r w:rsidRPr="004D5E6E">
        <w:rPr>
          <w:sz w:val="16"/>
        </w:rPr>
        <w:t>MA: Oh, so there are not literally Bureau of Labor Statistics employees just fanning across the country, counting how many widgets every factory is making?</w:t>
      </w:r>
    </w:p>
    <w:p w14:paraId="060327F3" w14:textId="77777777" w:rsidR="00D74B68" w:rsidRPr="004D5E6E" w:rsidRDefault="00D74B68" w:rsidP="00D74B68">
      <w:r w:rsidRPr="004D5E6E">
        <w:rPr>
          <w:sz w:val="16"/>
        </w:rPr>
        <w:t>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patterns in the productivity data can be hard to spot.</w:t>
      </w:r>
    </w:p>
    <w:p w14:paraId="42203FFD" w14:textId="77777777" w:rsidR="00D74B68" w:rsidRPr="004D5E6E" w:rsidRDefault="00D74B68" w:rsidP="00D74B68">
      <w:r w:rsidRPr="004D5E6E">
        <w:rPr>
          <w:sz w:val="16"/>
        </w:rPr>
        <w:t>[AUDIO PLAYBACK]</w:t>
      </w:r>
    </w:p>
    <w:p w14:paraId="6A4394EA" w14:textId="77777777" w:rsidR="00D74B68" w:rsidRDefault="00D74B68" w:rsidP="00D74B68">
      <w:r w:rsidRPr="004D5E6E">
        <w:rPr>
          <w:sz w:val="16"/>
        </w:rPr>
        <w:t>GOOLSBEE: It's like,</w:t>
      </w:r>
      <w:r>
        <w:rPr>
          <w:sz w:val="16"/>
        </w:rPr>
        <w:t xml:space="preserve"> </w:t>
      </w:r>
      <w:proofErr w:type="gramStart"/>
      <w:r>
        <w:rPr>
          <w:sz w:val="16"/>
        </w:rPr>
        <w:t>your</w:t>
      </w:r>
      <w:proofErr w:type="gramEnd"/>
      <w:r>
        <w:rPr>
          <w:sz w:val="16"/>
        </w:rPr>
        <w:t xml:space="preserve">-- you know, when your kids are </w:t>
      </w:r>
      <w:proofErr w:type="gramStart"/>
      <w:r>
        <w:rPr>
          <w:sz w:val="16"/>
        </w:rPr>
        <w:t>growing</w:t>
      </w:r>
      <w:proofErr w:type="gramEnd"/>
      <w:r>
        <w:rPr>
          <w:sz w:val="16"/>
        </w:rPr>
        <w:t xml:space="preserve">, you can look back at markers of pencil on the door frame, but </w:t>
      </w:r>
      <w:proofErr w:type="gramStart"/>
      <w:r>
        <w:rPr>
          <w:sz w:val="16"/>
        </w:rPr>
        <w:t>in</w:t>
      </w:r>
      <w:proofErr w:type="gramEnd"/>
      <w:r>
        <w:rPr>
          <w:sz w:val="16"/>
        </w:rPr>
        <w:t xml:space="preserve"> the moment, they just look the same as they always looked.</w:t>
      </w:r>
    </w:p>
    <w:p w14:paraId="3DB4C434" w14:textId="77777777" w:rsidR="00D74B68" w:rsidRDefault="00D74B68" w:rsidP="00D74B68">
      <w:r>
        <w:rPr>
          <w:sz w:val="16"/>
        </w:rPr>
        <w:t>[END PLAYBACK]</w:t>
      </w:r>
    </w:p>
    <w:p w14:paraId="5AD7C7A5" w14:textId="77777777" w:rsidR="00D74B68" w:rsidRDefault="00D74B68" w:rsidP="00D74B68">
      <w:r>
        <w:rPr>
          <w:sz w:val="16"/>
        </w:rPr>
        <w:t xml:space="preserve">MA: When Austan studied those pencil marks on the door frame of the economy, he noticed something. </w:t>
      </w:r>
      <w:r w:rsidRPr="000B7975">
        <w:rPr>
          <w:rStyle w:val="StyleUnderline"/>
        </w:rPr>
        <w:t xml:space="preserve">Productivity </w:t>
      </w:r>
      <w:r w:rsidRPr="00457FA8">
        <w:rPr>
          <w:rStyle w:val="StyleUnderline"/>
          <w:highlight w:val="cyan"/>
        </w:rPr>
        <w:t>took a hit at</w:t>
      </w:r>
      <w:r w:rsidRPr="000B7975">
        <w:rPr>
          <w:rStyle w:val="StyleUnderline"/>
        </w:rPr>
        <w:t xml:space="preserve"> the start of </w:t>
      </w:r>
      <w:r w:rsidRPr="00457FA8">
        <w:rPr>
          <w:rStyle w:val="StyleUnderline"/>
          <w:highlight w:val="cyan"/>
        </w:rPr>
        <w:t>the pandemic</w:t>
      </w:r>
      <w:r w:rsidRPr="000B7975">
        <w:rPr>
          <w:rStyle w:val="StyleUnderline"/>
        </w:rPr>
        <w:t>,</w:t>
      </w:r>
      <w:r>
        <w:rPr>
          <w:sz w:val="16"/>
        </w:rPr>
        <w:t xml:space="preserve"> which is not surprising. </w:t>
      </w:r>
      <w:r w:rsidRPr="000B7975">
        <w:rPr>
          <w:rStyle w:val="StyleUnderline"/>
        </w:rPr>
        <w:t xml:space="preserve">And </w:t>
      </w:r>
      <w:r w:rsidRPr="00457FA8">
        <w:rPr>
          <w:rStyle w:val="StyleUnderline"/>
          <w:highlight w:val="cyan"/>
        </w:rPr>
        <w:t>then</w:t>
      </w:r>
      <w:r w:rsidRPr="000B7975">
        <w:rPr>
          <w:rStyle w:val="StyleUnderline"/>
        </w:rPr>
        <w:t xml:space="preserve"> it </w:t>
      </w:r>
      <w:r w:rsidRPr="00457FA8">
        <w:rPr>
          <w:rStyle w:val="StyleUnderline"/>
          <w:highlight w:val="cyan"/>
        </w:rPr>
        <w:t>started rebounding</w:t>
      </w:r>
      <w:r w:rsidRPr="000B7975">
        <w:rPr>
          <w:rStyle w:val="StyleUnderline"/>
        </w:rPr>
        <w:t xml:space="preserve"> in late 2022</w:t>
      </w:r>
      <w:r>
        <w:rPr>
          <w:sz w:val="16"/>
        </w:rPr>
        <w:t>, which is maybe also not surprising. But then--</w:t>
      </w:r>
    </w:p>
    <w:p w14:paraId="2312ED18" w14:textId="77777777" w:rsidR="00D74B68" w:rsidRDefault="00D74B68" w:rsidP="00D74B68">
      <w:r>
        <w:rPr>
          <w:sz w:val="16"/>
        </w:rPr>
        <w:t>[AUDIO PLAYBACK]</w:t>
      </w:r>
    </w:p>
    <w:p w14:paraId="70913904" w14:textId="77777777" w:rsidR="00DB5DBC" w:rsidRDefault="00D74B68" w:rsidP="00D74B68">
      <w:pPr>
        <w:rPr>
          <w:rStyle w:val="Emphasis"/>
        </w:rPr>
      </w:pPr>
      <w:r>
        <w:rPr>
          <w:sz w:val="16"/>
        </w:rPr>
        <w:t xml:space="preserve">GOOLSBEE: </w:t>
      </w:r>
      <w:r w:rsidRPr="000B7975">
        <w:rPr>
          <w:rStyle w:val="StyleUnderline"/>
        </w:rPr>
        <w:t xml:space="preserve">It </w:t>
      </w:r>
      <w:r w:rsidRPr="00457FA8">
        <w:rPr>
          <w:rStyle w:val="StyleUnderline"/>
          <w:highlight w:val="cyan"/>
        </w:rPr>
        <w:t>kept looking</w:t>
      </w:r>
      <w:r>
        <w:rPr>
          <w:sz w:val="16"/>
        </w:rPr>
        <w:t xml:space="preserve"> </w:t>
      </w:r>
      <w:r w:rsidRPr="000B7975">
        <w:rPr>
          <w:rStyle w:val="Emphasis"/>
        </w:rPr>
        <w:t xml:space="preserve">really </w:t>
      </w:r>
      <w:r w:rsidRPr="00457FA8">
        <w:rPr>
          <w:rStyle w:val="Emphasis"/>
          <w:highlight w:val="cyan"/>
        </w:rPr>
        <w:t>quite good,</w:t>
      </w:r>
      <w:r>
        <w:rPr>
          <w:sz w:val="16"/>
        </w:rPr>
        <w:t xml:space="preserve"> </w:t>
      </w:r>
      <w:r w:rsidRPr="00457FA8">
        <w:rPr>
          <w:rStyle w:val="Emphasis"/>
          <w:highlight w:val="cyan"/>
        </w:rPr>
        <w:t>better than pre-COVID</w:t>
      </w:r>
      <w:r>
        <w:rPr>
          <w:sz w:val="16"/>
        </w:rPr>
        <w:t xml:space="preserve">. </w:t>
      </w:r>
      <w:r w:rsidRPr="000B7975">
        <w:rPr>
          <w:rStyle w:val="StyleUnderline"/>
        </w:rPr>
        <w:t xml:space="preserve">And </w:t>
      </w:r>
      <w:r w:rsidRPr="00457FA8">
        <w:rPr>
          <w:rStyle w:val="StyleUnderline"/>
          <w:highlight w:val="cyan"/>
        </w:rPr>
        <w:t xml:space="preserve">now we've got </w:t>
      </w:r>
      <w:r w:rsidRPr="00457FA8">
        <w:rPr>
          <w:rStyle w:val="Emphasis"/>
          <w:highlight w:val="cyan"/>
        </w:rPr>
        <w:t>two</w:t>
      </w:r>
      <w:r w:rsidRPr="004D5E6E">
        <w:rPr>
          <w:rStyle w:val="Emphasis"/>
        </w:rPr>
        <w:t xml:space="preserve"> </w:t>
      </w:r>
      <w:r w:rsidRPr="000B7975">
        <w:rPr>
          <w:rStyle w:val="Emphasis"/>
        </w:rPr>
        <w:t xml:space="preserve">solid </w:t>
      </w:r>
      <w:r w:rsidRPr="00457FA8">
        <w:rPr>
          <w:rStyle w:val="Emphasis"/>
          <w:highlight w:val="cyan"/>
        </w:rPr>
        <w:t>years</w:t>
      </w:r>
      <w:r>
        <w:rPr>
          <w:sz w:val="16"/>
        </w:rPr>
        <w:t xml:space="preserve"> </w:t>
      </w:r>
      <w:r w:rsidRPr="00457FA8">
        <w:rPr>
          <w:rStyle w:val="StyleUnderline"/>
          <w:highlight w:val="cyan"/>
        </w:rPr>
        <w:t>where productivity growth has been</w:t>
      </w:r>
      <w:r w:rsidRPr="00457FA8">
        <w:rPr>
          <w:sz w:val="16"/>
          <w:highlight w:val="cyan"/>
        </w:rPr>
        <w:t xml:space="preserve"> </w:t>
      </w:r>
      <w:r w:rsidRPr="00457FA8">
        <w:rPr>
          <w:rStyle w:val="Emphasis"/>
          <w:highlight w:val="cyan"/>
        </w:rPr>
        <w:t>well above</w:t>
      </w:r>
      <w:r w:rsidRPr="00457FA8">
        <w:rPr>
          <w:sz w:val="14"/>
          <w:highlight w:val="cyan"/>
        </w:rPr>
        <w:t xml:space="preserve"> </w:t>
      </w:r>
      <w:r w:rsidRPr="00457FA8">
        <w:rPr>
          <w:rStyle w:val="StyleUnderline"/>
          <w:highlight w:val="cyan"/>
        </w:rPr>
        <w:t>the</w:t>
      </w:r>
      <w:r w:rsidRPr="00457FA8">
        <w:rPr>
          <w:sz w:val="16"/>
          <w:highlight w:val="cyan"/>
        </w:rPr>
        <w:t xml:space="preserve"> </w:t>
      </w:r>
      <w:r w:rsidRPr="00457FA8">
        <w:rPr>
          <w:rStyle w:val="Emphasis"/>
          <w:highlight w:val="cyan"/>
        </w:rPr>
        <w:t>previous decade</w:t>
      </w:r>
    </w:p>
    <w:p w14:paraId="137739C0" w14:textId="77777777" w:rsidR="00DB5DBC" w:rsidRDefault="00DB5DBC" w:rsidP="00D74B68">
      <w:pPr>
        <w:rPr>
          <w:rStyle w:val="Emphasis"/>
        </w:rPr>
      </w:pPr>
    </w:p>
    <w:p w14:paraId="281E77A1" w14:textId="22146550" w:rsidR="00D74B68" w:rsidRDefault="00F2552B" w:rsidP="00D74B68">
      <w:r>
        <w:rPr>
          <w:color w:val="FF0000"/>
          <w:sz w:val="32"/>
        </w:rPr>
        <w:t xml:space="preserve">~ Marked 16:09 ~ </w:t>
      </w:r>
      <w:r w:rsidR="00D74B68">
        <w:rPr>
          <w:sz w:val="16"/>
        </w:rPr>
        <w:t xml:space="preserve"> or two trendline. And that's really where the mystery began.</w:t>
      </w:r>
    </w:p>
    <w:p w14:paraId="33E02106" w14:textId="77777777" w:rsidR="00D74B68" w:rsidRDefault="00D74B68" w:rsidP="00D74B68">
      <w:r>
        <w:rPr>
          <w:sz w:val="16"/>
        </w:rPr>
        <w:t>[END PLAYBACK]</w:t>
      </w:r>
    </w:p>
    <w:p w14:paraId="385FAC3C" w14:textId="77777777" w:rsidR="00D74B68" w:rsidRDefault="00D74B68" w:rsidP="00D74B68">
      <w:r>
        <w:rPr>
          <w:sz w:val="16"/>
        </w:rPr>
        <w:t>MA: If you look at data from the 2010s, labor productivity grew around 1% a year. But compare that with rates that we've seen more recently, which are more like 2% a year.</w:t>
      </w:r>
    </w:p>
    <w:p w14:paraId="495F5775" w14:textId="77777777" w:rsidR="00D74B68" w:rsidRDefault="00D74B68" w:rsidP="00D74B68">
      <w:r>
        <w:rPr>
          <w:sz w:val="16"/>
        </w:rPr>
        <w:t xml:space="preserve">WONG: But aren't </w:t>
      </w:r>
      <w:r w:rsidRPr="000B7975">
        <w:rPr>
          <w:rStyle w:val="StyleUnderline"/>
        </w:rPr>
        <w:t>there always twists and turns</w:t>
      </w:r>
      <w:r>
        <w:rPr>
          <w:sz w:val="16"/>
        </w:rPr>
        <w:t xml:space="preserve"> in a mystery? BLS data released yesterday showed that productivity growth actually fell 1.5% in the first quarter of 2025. </w:t>
      </w:r>
      <w:proofErr w:type="gramStart"/>
      <w:r>
        <w:rPr>
          <w:sz w:val="16"/>
        </w:rPr>
        <w:t>So</w:t>
      </w:r>
      <w:proofErr w:type="gramEnd"/>
      <w:r>
        <w:rPr>
          <w:sz w:val="16"/>
        </w:rPr>
        <w:t xml:space="preserve"> we called up Austan to see what he made of this drop.</w:t>
      </w:r>
    </w:p>
    <w:p w14:paraId="69AAFF4A" w14:textId="77777777" w:rsidR="00D74B68" w:rsidRDefault="00D74B68" w:rsidP="00D74B68">
      <w:r>
        <w:rPr>
          <w:sz w:val="16"/>
        </w:rPr>
        <w:t xml:space="preserve">GOOLSBEE: Productivity is a </w:t>
      </w:r>
      <w:proofErr w:type="gramStart"/>
      <w:r>
        <w:rPr>
          <w:sz w:val="16"/>
        </w:rPr>
        <w:t>really</w:t>
      </w:r>
      <w:proofErr w:type="gramEnd"/>
      <w:r>
        <w:rPr>
          <w:sz w:val="16"/>
        </w:rPr>
        <w:t xml:space="preserve"> number, so you've got to be careful.</w:t>
      </w:r>
    </w:p>
    <w:p w14:paraId="6010A747" w14:textId="77777777" w:rsidR="00D74B68" w:rsidRDefault="00D74B68" w:rsidP="00D74B68">
      <w:r>
        <w:rPr>
          <w:sz w:val="16"/>
        </w:rPr>
        <w:t xml:space="preserve">WONG: Austan said, </w:t>
      </w:r>
      <w:r w:rsidRPr="000B7975">
        <w:rPr>
          <w:rStyle w:val="StyleUnderline"/>
        </w:rPr>
        <w:t xml:space="preserve">if you look at first quarter </w:t>
      </w:r>
      <w:r w:rsidRPr="00457FA8">
        <w:rPr>
          <w:rStyle w:val="Emphasis"/>
          <w:highlight w:val="cyan"/>
        </w:rPr>
        <w:t>GDP</w:t>
      </w:r>
      <w:r w:rsidRPr="000B7975">
        <w:rPr>
          <w:rStyle w:val="StyleUnderline"/>
        </w:rPr>
        <w:t xml:space="preserve">, that number </w:t>
      </w:r>
      <w:r w:rsidRPr="00457FA8">
        <w:rPr>
          <w:rStyle w:val="StyleUnderline"/>
          <w:highlight w:val="cyan"/>
        </w:rPr>
        <w:t>was</w:t>
      </w:r>
      <w:r w:rsidRPr="000B7975">
        <w:rPr>
          <w:rStyle w:val="StyleUnderline"/>
        </w:rPr>
        <w:t xml:space="preserve"> a little </w:t>
      </w:r>
      <w:r w:rsidRPr="00457FA8">
        <w:rPr>
          <w:rStyle w:val="Emphasis"/>
          <w:highlight w:val="cyan"/>
        </w:rPr>
        <w:t>weird</w:t>
      </w:r>
      <w:r>
        <w:rPr>
          <w:sz w:val="16"/>
        </w:rPr>
        <w:t>. It showed a decrease because of a surge in imports ahead of tariffs. And remember, GDP numbers feed into the productivity number.</w:t>
      </w:r>
    </w:p>
    <w:p w14:paraId="79EE301F" w14:textId="77777777" w:rsidR="00D74B68" w:rsidRDefault="00D74B68" w:rsidP="00D74B68">
      <w:r>
        <w:rPr>
          <w:sz w:val="16"/>
        </w:rPr>
        <w:t xml:space="preserve">GOOLSBEE: </w:t>
      </w:r>
      <w:r w:rsidRPr="000B7975">
        <w:rPr>
          <w:rStyle w:val="StyleUnderline"/>
        </w:rPr>
        <w:t>Just recognize</w:t>
      </w:r>
      <w:r>
        <w:rPr>
          <w:sz w:val="16"/>
        </w:rPr>
        <w:t xml:space="preserve">, </w:t>
      </w:r>
      <w:r w:rsidRPr="00457FA8">
        <w:rPr>
          <w:rStyle w:val="Emphasis"/>
          <w:highlight w:val="cyan"/>
        </w:rPr>
        <w:t>stuff</w:t>
      </w:r>
      <w:r w:rsidRPr="000B7975">
        <w:rPr>
          <w:rStyle w:val="Emphasis"/>
        </w:rPr>
        <w:t xml:space="preserve"> like </w:t>
      </w:r>
      <w:r w:rsidRPr="00457FA8">
        <w:rPr>
          <w:rStyle w:val="Emphasis"/>
          <w:highlight w:val="cyan"/>
        </w:rPr>
        <w:t>that goes up and down a lot</w:t>
      </w:r>
      <w:r w:rsidRPr="000B7975">
        <w:rPr>
          <w:rStyle w:val="Emphasis"/>
        </w:rPr>
        <w:t xml:space="preserve"> over a year</w:t>
      </w:r>
      <w:r w:rsidRPr="004D5E6E">
        <w:rPr>
          <w:sz w:val="16"/>
        </w:rPr>
        <w:t>,</w:t>
      </w:r>
      <w:r>
        <w:rPr>
          <w:sz w:val="16"/>
        </w:rPr>
        <w:t xml:space="preserve"> </w:t>
      </w:r>
      <w:r w:rsidRPr="00457FA8">
        <w:rPr>
          <w:rStyle w:val="StyleUnderline"/>
          <w:highlight w:val="cyan"/>
        </w:rPr>
        <w:t>a</w:t>
      </w:r>
      <w:r>
        <w:rPr>
          <w:sz w:val="16"/>
        </w:rPr>
        <w:t xml:space="preserve"> </w:t>
      </w:r>
      <w:r w:rsidRPr="00457FA8">
        <w:rPr>
          <w:rStyle w:val="Emphasis"/>
          <w:highlight w:val="cyan"/>
        </w:rPr>
        <w:t>decade</w:t>
      </w:r>
      <w:r>
        <w:rPr>
          <w:sz w:val="16"/>
        </w:rPr>
        <w:t xml:space="preserve">. </w:t>
      </w:r>
      <w:r w:rsidRPr="00457FA8">
        <w:rPr>
          <w:rStyle w:val="StyleUnderline"/>
          <w:highlight w:val="cyan"/>
        </w:rPr>
        <w:t>It's</w:t>
      </w:r>
      <w:r w:rsidRPr="000B7975">
        <w:rPr>
          <w:rStyle w:val="StyleUnderline"/>
        </w:rPr>
        <w:t xml:space="preserve">, of course, </w:t>
      </w:r>
      <w:r w:rsidRPr="00457FA8">
        <w:rPr>
          <w:rStyle w:val="StyleUnderline"/>
          <w:highlight w:val="cyan"/>
        </w:rPr>
        <w:t xml:space="preserve">much </w:t>
      </w:r>
      <w:r w:rsidRPr="00457FA8">
        <w:rPr>
          <w:rStyle w:val="Emphasis"/>
          <w:highlight w:val="cyan"/>
        </w:rPr>
        <w:t>smoother</w:t>
      </w:r>
      <w:r w:rsidRPr="004D5E6E">
        <w:rPr>
          <w:sz w:val="16"/>
        </w:rPr>
        <w:t xml:space="preserve">. </w:t>
      </w:r>
      <w:r w:rsidRPr="000B7975">
        <w:rPr>
          <w:rStyle w:val="StyleUnderline"/>
        </w:rPr>
        <w:t>And for productivity</w:t>
      </w:r>
      <w:r w:rsidRPr="004D5E6E">
        <w:rPr>
          <w:sz w:val="16"/>
        </w:rPr>
        <w:t>,</w:t>
      </w:r>
      <w:r>
        <w:rPr>
          <w:sz w:val="16"/>
        </w:rPr>
        <w:t xml:space="preserve"> </w:t>
      </w:r>
      <w:r w:rsidRPr="00457FA8">
        <w:rPr>
          <w:rStyle w:val="StyleUnderline"/>
          <w:highlight w:val="cyan"/>
        </w:rPr>
        <w:t>that's the</w:t>
      </w:r>
      <w:r>
        <w:rPr>
          <w:sz w:val="16"/>
        </w:rPr>
        <w:t xml:space="preserve"> </w:t>
      </w:r>
      <w:r w:rsidRPr="00457FA8">
        <w:rPr>
          <w:rStyle w:val="Emphasis"/>
          <w:highlight w:val="cyan"/>
        </w:rPr>
        <w:t>time frame</w:t>
      </w:r>
      <w:r>
        <w:rPr>
          <w:sz w:val="16"/>
        </w:rPr>
        <w:t xml:space="preserve"> </w:t>
      </w:r>
      <w:r w:rsidRPr="00457FA8">
        <w:rPr>
          <w:rStyle w:val="StyleUnderline"/>
          <w:highlight w:val="cyan"/>
        </w:rPr>
        <w:t>you want to</w:t>
      </w:r>
      <w:r w:rsidRPr="000B7975">
        <w:rPr>
          <w:rStyle w:val="StyleUnderline"/>
        </w:rPr>
        <w:t xml:space="preserve"> be </w:t>
      </w:r>
      <w:r w:rsidRPr="00457FA8">
        <w:rPr>
          <w:rStyle w:val="StyleUnderline"/>
          <w:highlight w:val="cyan"/>
        </w:rPr>
        <w:t>think</w:t>
      </w:r>
      <w:r w:rsidRPr="000B7975">
        <w:rPr>
          <w:rStyle w:val="StyleUnderline"/>
        </w:rPr>
        <w:t xml:space="preserve">ing </w:t>
      </w:r>
      <w:r w:rsidRPr="00457FA8">
        <w:rPr>
          <w:rStyle w:val="StyleUnderline"/>
          <w:highlight w:val="cyan"/>
        </w:rPr>
        <w:t>about</w:t>
      </w:r>
      <w:r>
        <w:rPr>
          <w:sz w:val="16"/>
        </w:rPr>
        <w:t>.</w:t>
      </w:r>
    </w:p>
    <w:p w14:paraId="41B91397" w14:textId="77777777" w:rsidR="00D74B68" w:rsidRDefault="00D74B68" w:rsidP="00D74B68">
      <w:r>
        <w:rPr>
          <w:sz w:val="16"/>
        </w:rPr>
        <w:t>WONG: And bottom line, Adrian, as Austan told us in April, economists like to root for more productivity.</w:t>
      </w:r>
    </w:p>
    <w:p w14:paraId="74316B48" w14:textId="77777777" w:rsidR="00D74B68" w:rsidRDefault="00D74B68" w:rsidP="00D74B68">
      <w:r>
        <w:rPr>
          <w:sz w:val="16"/>
        </w:rPr>
        <w:t>GOOLSBEE: There is a very real sense in which if productivity growth is higher, even modestly higher, for a sustained period, everything is wonderful. Our wages can grow faster without inflation. The interest rate doesn't have to go up in the short run. At the end of the day, it is productivity that made us the richest major economy in the world.</w:t>
      </w:r>
    </w:p>
    <w:p w14:paraId="26EDAAC9" w14:textId="77777777" w:rsidR="00D74B68" w:rsidRDefault="00D74B68" w:rsidP="00D74B68">
      <w:r>
        <w:rPr>
          <w:sz w:val="16"/>
        </w:rPr>
        <w:t xml:space="preserve">MA: Yeah, I mean, </w:t>
      </w:r>
      <w:r w:rsidRPr="00457FA8">
        <w:rPr>
          <w:rStyle w:val="StyleUnderline"/>
          <w:highlight w:val="cyan"/>
        </w:rPr>
        <w:t>the US is</w:t>
      </w:r>
      <w:r w:rsidRPr="000B7975">
        <w:rPr>
          <w:rStyle w:val="StyleUnderline"/>
        </w:rPr>
        <w:t xml:space="preserve"> still </w:t>
      </w:r>
      <w:r w:rsidRPr="00457FA8">
        <w:rPr>
          <w:rStyle w:val="StyleUnderline"/>
          <w:highlight w:val="cyan"/>
        </w:rPr>
        <w:t>a</w:t>
      </w:r>
      <w:r>
        <w:rPr>
          <w:sz w:val="16"/>
        </w:rPr>
        <w:t xml:space="preserve"> </w:t>
      </w:r>
      <w:r w:rsidRPr="00457FA8">
        <w:rPr>
          <w:rStyle w:val="Emphasis"/>
          <w:highlight w:val="cyan"/>
        </w:rPr>
        <w:t>global leader</w:t>
      </w:r>
      <w:r w:rsidRPr="00457FA8">
        <w:rPr>
          <w:rStyle w:val="StyleUnderline"/>
          <w:highlight w:val="cyan"/>
        </w:rPr>
        <w:t xml:space="preserve"> in terms of </w:t>
      </w:r>
      <w:r w:rsidRPr="00457FA8">
        <w:rPr>
          <w:rStyle w:val="Emphasis"/>
          <w:highlight w:val="cyan"/>
        </w:rPr>
        <w:t>productivity</w:t>
      </w:r>
      <w:r>
        <w:rPr>
          <w:sz w:val="16"/>
        </w:rPr>
        <w:t xml:space="preserve">. </w:t>
      </w:r>
      <w:proofErr w:type="gramStart"/>
      <w:r>
        <w:rPr>
          <w:sz w:val="16"/>
        </w:rPr>
        <w:t>So</w:t>
      </w:r>
      <w:proofErr w:type="gramEnd"/>
      <w:r>
        <w:rPr>
          <w:sz w:val="16"/>
        </w:rPr>
        <w:t xml:space="preserve"> you can see why economists like Austan are so fascinated with it. </w:t>
      </w:r>
      <w:proofErr w:type="gramStart"/>
      <w:r>
        <w:rPr>
          <w:sz w:val="16"/>
        </w:rPr>
        <w:t>So</w:t>
      </w:r>
      <w:proofErr w:type="gramEnd"/>
      <w:r>
        <w:rPr>
          <w:sz w:val="16"/>
        </w:rPr>
        <w:t xml:space="preserve"> </w:t>
      </w:r>
      <w:r w:rsidRPr="000B7975">
        <w:rPr>
          <w:rStyle w:val="StyleUnderline"/>
        </w:rPr>
        <w:t>Austan walked us through four possible explanations</w:t>
      </w:r>
      <w:r>
        <w:rPr>
          <w:sz w:val="16"/>
        </w:rPr>
        <w:t>.</w:t>
      </w:r>
    </w:p>
    <w:p w14:paraId="06BD9DCA" w14:textId="77777777" w:rsidR="00D74B68" w:rsidRDefault="00D74B68" w:rsidP="00D74B68">
      <w:r>
        <w:rPr>
          <w:sz w:val="16"/>
        </w:rPr>
        <w:t xml:space="preserve">WONG: Theory number one, </w:t>
      </w:r>
      <w:r w:rsidRPr="000B7975">
        <w:rPr>
          <w:rStyle w:val="StyleUnderline"/>
        </w:rPr>
        <w:t>more people working from home.</w:t>
      </w:r>
    </w:p>
    <w:p w14:paraId="335B0DC6" w14:textId="77777777" w:rsidR="00D74B68" w:rsidRDefault="00D74B68" w:rsidP="00D74B68">
      <w:r>
        <w:rPr>
          <w:sz w:val="16"/>
        </w:rPr>
        <w:t>GOOLSBEE: You've got a couple of researchers going out and making the case that people can be more productive per worker, per hour, if they can have that flexibility.</w:t>
      </w:r>
    </w:p>
    <w:p w14:paraId="472C3208" w14:textId="77777777" w:rsidR="00D74B68" w:rsidRDefault="00D74B68" w:rsidP="00D74B68">
      <w:r>
        <w:rPr>
          <w:sz w:val="16"/>
        </w:rPr>
        <w:t xml:space="preserve">WONG: When </w:t>
      </w:r>
      <w:proofErr w:type="gramStart"/>
      <w:r>
        <w:rPr>
          <w:sz w:val="16"/>
        </w:rPr>
        <w:t>you're</w:t>
      </w:r>
      <w:proofErr w:type="gramEnd"/>
      <w:r>
        <w:rPr>
          <w:sz w:val="16"/>
        </w:rPr>
        <w:t xml:space="preserve"> kind of kicking the tires on this idea, do you look at, you know, which industries are showing productivity growth? Because that seems like it is a largely "people typing at their desks" kind of story.</w:t>
      </w:r>
    </w:p>
    <w:p w14:paraId="0588333A" w14:textId="77777777" w:rsidR="00D74B68" w:rsidRDefault="00D74B68" w:rsidP="00D74B68">
      <w:r>
        <w:rPr>
          <w:sz w:val="16"/>
        </w:rPr>
        <w:t>GOOLSBEE: Yes, and look, you're channeling your inner economic researcher. That's exactly the thought.</w:t>
      </w:r>
    </w:p>
    <w:p w14:paraId="5521F523" w14:textId="77777777" w:rsidR="00D74B68" w:rsidRDefault="00D74B68" w:rsidP="00D74B68">
      <w:r>
        <w:rPr>
          <w:sz w:val="16"/>
        </w:rPr>
        <w:t>WONG: Oh, my gosh. That's so nice of you to say.</w:t>
      </w:r>
    </w:p>
    <w:p w14:paraId="12C61AFB" w14:textId="77777777" w:rsidR="00D74B68" w:rsidRDefault="00D74B68" w:rsidP="00D74B68">
      <w:r>
        <w:rPr>
          <w:sz w:val="16"/>
        </w:rPr>
        <w:t>GOOLSBEE: That's the style. I'm glad you took that as a compliment. That's exactly--</w:t>
      </w:r>
    </w:p>
    <w:p w14:paraId="5505CBCD" w14:textId="77777777" w:rsidR="00D74B68" w:rsidRDefault="00D74B68" w:rsidP="00D74B68">
      <w:r>
        <w:rPr>
          <w:sz w:val="16"/>
        </w:rPr>
        <w:t>WONG: [LAUGHS] Is it-- was it not intended as one?</w:t>
      </w:r>
    </w:p>
    <w:p w14:paraId="5A684F4A" w14:textId="77777777" w:rsidR="00D74B68" w:rsidRDefault="00D74B68" w:rsidP="00D74B68">
      <w:r>
        <w:rPr>
          <w:sz w:val="16"/>
        </w:rPr>
        <w:t xml:space="preserve">GOOLSBEE: It was intended as a compliment, but not everyone would take it as such. </w:t>
      </w:r>
      <w:r w:rsidRPr="000B7975">
        <w:rPr>
          <w:rStyle w:val="StyleUnderline"/>
        </w:rPr>
        <w:t>If that is the main cause, that's just a one-off. That</w:t>
      </w:r>
      <w:r>
        <w:rPr>
          <w:sz w:val="16"/>
        </w:rPr>
        <w:t xml:space="preserve"> would increase the level of productivity. But that's </w:t>
      </w:r>
      <w:r w:rsidRPr="000B7975">
        <w:rPr>
          <w:rStyle w:val="StyleUnderline"/>
        </w:rPr>
        <w:t>not a reason why the growth rate would continue</w:t>
      </w:r>
      <w:r>
        <w:rPr>
          <w:sz w:val="16"/>
        </w:rPr>
        <w:t>.</w:t>
      </w:r>
    </w:p>
    <w:p w14:paraId="6EB69F39" w14:textId="77777777" w:rsidR="00D74B68" w:rsidRDefault="00D74B68" w:rsidP="00D74B68">
      <w:r>
        <w:rPr>
          <w:sz w:val="16"/>
        </w:rPr>
        <w:t xml:space="preserve">MA: </w:t>
      </w:r>
      <w:proofErr w:type="gramStart"/>
      <w:r>
        <w:rPr>
          <w:sz w:val="16"/>
        </w:rPr>
        <w:t>So</w:t>
      </w:r>
      <w:proofErr w:type="gramEnd"/>
      <w:r>
        <w:rPr>
          <w:sz w:val="16"/>
        </w:rPr>
        <w:t xml:space="preserve"> </w:t>
      </w:r>
      <w:r w:rsidRPr="000B7975">
        <w:rPr>
          <w:rStyle w:val="StyleUnderline"/>
        </w:rPr>
        <w:t>in Austan's view</w:t>
      </w:r>
      <w:r>
        <w:rPr>
          <w:sz w:val="16"/>
        </w:rPr>
        <w:t xml:space="preserve">, </w:t>
      </w:r>
      <w:r w:rsidRPr="000B7975">
        <w:rPr>
          <w:rStyle w:val="StyleUnderline"/>
        </w:rPr>
        <w:t>flexibility does not explain the sustained productivity growth</w:t>
      </w:r>
      <w:r>
        <w:rPr>
          <w:sz w:val="16"/>
        </w:rPr>
        <w:t xml:space="preserve">. </w:t>
      </w:r>
      <w:proofErr w:type="gramStart"/>
      <w:r w:rsidRPr="000B7975">
        <w:rPr>
          <w:rStyle w:val="StyleUnderline"/>
        </w:rPr>
        <w:t>So</w:t>
      </w:r>
      <w:proofErr w:type="gramEnd"/>
      <w:r w:rsidRPr="000B7975">
        <w:rPr>
          <w:rStyle w:val="StyleUnderline"/>
        </w:rPr>
        <w:t xml:space="preserve"> let's look at theory number two</w:t>
      </w:r>
      <w:r>
        <w:rPr>
          <w:sz w:val="16"/>
        </w:rPr>
        <w:t xml:space="preserve">, what economists call </w:t>
      </w:r>
      <w:r w:rsidRPr="000B7975">
        <w:rPr>
          <w:rStyle w:val="StyleUnderline"/>
        </w:rPr>
        <w:t>labor reallocation</w:t>
      </w:r>
      <w:r>
        <w:rPr>
          <w:sz w:val="16"/>
        </w:rPr>
        <w:t>.</w:t>
      </w:r>
    </w:p>
    <w:p w14:paraId="6F0749A3" w14:textId="77777777" w:rsidR="00D74B68" w:rsidRDefault="00D74B68" w:rsidP="00D74B68">
      <w:r>
        <w:rPr>
          <w:sz w:val="16"/>
        </w:rPr>
        <w:t xml:space="preserve">GOOLSBEE: That they call it that is exactly why you never want to hire a person with a PhD in economics to work on your marketing, OK? This is just the idea of the Great Resignation. Maybe it allowed people to leave jobs that they were sick of, go into something that motivates them more or that they're more suited to, and they had an explosion </w:t>
      </w:r>
      <w:proofErr w:type="gramStart"/>
      <w:r>
        <w:rPr>
          <w:sz w:val="16"/>
        </w:rPr>
        <w:t>of</w:t>
      </w:r>
      <w:proofErr w:type="gramEnd"/>
      <w:r>
        <w:rPr>
          <w:sz w:val="16"/>
        </w:rPr>
        <w:t xml:space="preserve"> productivity.</w:t>
      </w:r>
    </w:p>
    <w:p w14:paraId="05A0DCD7" w14:textId="77777777" w:rsidR="00D74B68" w:rsidRDefault="00D74B68" w:rsidP="00D74B68">
      <w:r>
        <w:rPr>
          <w:sz w:val="16"/>
        </w:rPr>
        <w:t xml:space="preserve">MA: But sort of like the flexibility theory, </w:t>
      </w:r>
      <w:r w:rsidRPr="000B7975">
        <w:rPr>
          <w:rStyle w:val="StyleUnderline"/>
        </w:rPr>
        <w:t>this reshuffling is also a one-off event</w:t>
      </w:r>
      <w:r>
        <w:rPr>
          <w:sz w:val="16"/>
        </w:rPr>
        <w:t>, in Austan's view. A lot of workers moved to new jobs they liked better, and they stayed. They didn't keep moving around.</w:t>
      </w:r>
    </w:p>
    <w:p w14:paraId="0744E9DE" w14:textId="77777777" w:rsidR="00D74B68" w:rsidRDefault="00D74B68" w:rsidP="00D74B68">
      <w:r>
        <w:rPr>
          <w:sz w:val="16"/>
        </w:rPr>
        <w:t xml:space="preserve">WONG: So on to </w:t>
      </w:r>
      <w:r w:rsidRPr="000B7975">
        <w:rPr>
          <w:rStyle w:val="StyleUnderline"/>
        </w:rPr>
        <w:t xml:space="preserve">theory number three, </w:t>
      </w:r>
      <w:r w:rsidRPr="00457FA8">
        <w:rPr>
          <w:rStyle w:val="StyleUnderline"/>
          <w:highlight w:val="cyan"/>
        </w:rPr>
        <w:t>new business creation</w:t>
      </w:r>
      <w:r>
        <w:rPr>
          <w:sz w:val="16"/>
        </w:rPr>
        <w:t>. There's been a surge in new business applications in the US, starting during the pandemic.</w:t>
      </w:r>
    </w:p>
    <w:p w14:paraId="79CCA13E" w14:textId="77777777" w:rsidR="00D74B68" w:rsidRDefault="00D74B68" w:rsidP="00D74B68">
      <w:r>
        <w:rPr>
          <w:sz w:val="16"/>
        </w:rPr>
        <w:t xml:space="preserve">GOOLSBEE: And historically, </w:t>
      </w:r>
      <w:r w:rsidRPr="000B7975">
        <w:rPr>
          <w:rStyle w:val="StyleUnderline"/>
        </w:rPr>
        <w:t xml:space="preserve">new businesses often </w:t>
      </w:r>
      <w:r w:rsidRPr="00457FA8">
        <w:rPr>
          <w:rStyle w:val="StyleUnderline"/>
          <w:highlight w:val="cyan"/>
        </w:rPr>
        <w:t xml:space="preserve">have </w:t>
      </w:r>
      <w:r w:rsidRPr="00E04F86">
        <w:rPr>
          <w:rStyle w:val="StyleUnderline"/>
        </w:rPr>
        <w:t>faster productivity</w:t>
      </w:r>
      <w:r w:rsidRPr="000B7975">
        <w:rPr>
          <w:rStyle w:val="StyleUnderline"/>
        </w:rPr>
        <w:t xml:space="preserve"> growth or </w:t>
      </w:r>
      <w:r w:rsidRPr="00457FA8">
        <w:rPr>
          <w:rStyle w:val="StyleUnderline"/>
          <w:highlight w:val="cyan"/>
        </w:rPr>
        <w:t>higher productivity</w:t>
      </w:r>
      <w:r>
        <w:rPr>
          <w:sz w:val="16"/>
        </w:rPr>
        <w:t xml:space="preserve">. So there has been some </w:t>
      </w:r>
      <w:proofErr w:type="gramStart"/>
      <w:r>
        <w:rPr>
          <w:sz w:val="16"/>
        </w:rPr>
        <w:t>argument</w:t>
      </w:r>
      <w:proofErr w:type="gramEnd"/>
      <w:r>
        <w:rPr>
          <w:sz w:val="16"/>
        </w:rPr>
        <w:t xml:space="preserve"> maybe the economy's productivity went up because we have all these new firms. </w:t>
      </w:r>
      <w:r w:rsidRPr="000B7975">
        <w:rPr>
          <w:rStyle w:val="StyleUnderline"/>
        </w:rPr>
        <w:t>Again</w:t>
      </w:r>
      <w:r>
        <w:rPr>
          <w:sz w:val="16"/>
        </w:rPr>
        <w:t xml:space="preserve">, I'm a little nervous that </w:t>
      </w:r>
      <w:r w:rsidRPr="000B7975">
        <w:rPr>
          <w:rStyle w:val="StyleUnderline"/>
        </w:rPr>
        <w:t>that sounds like a one-time</w:t>
      </w:r>
      <w:r>
        <w:rPr>
          <w:sz w:val="16"/>
        </w:rPr>
        <w:t>.</w:t>
      </w:r>
    </w:p>
    <w:p w14:paraId="3A52BF2F" w14:textId="77777777" w:rsidR="00D74B68" w:rsidRDefault="00D74B68" w:rsidP="00D74B68">
      <w:r>
        <w:rPr>
          <w:sz w:val="16"/>
        </w:rPr>
        <w:t xml:space="preserve">MA: </w:t>
      </w:r>
      <w:proofErr w:type="gramStart"/>
      <w:r>
        <w:rPr>
          <w:sz w:val="16"/>
        </w:rPr>
        <w:t>So</w:t>
      </w:r>
      <w:proofErr w:type="gramEnd"/>
      <w:r>
        <w:rPr>
          <w:sz w:val="16"/>
        </w:rPr>
        <w:t xml:space="preserve"> we're down to our last theory, and that is artificial intelligence.</w:t>
      </w:r>
    </w:p>
    <w:p w14:paraId="137D4B10" w14:textId="77777777" w:rsidR="00D74B68" w:rsidRDefault="00D74B68" w:rsidP="00D74B68">
      <w:r>
        <w:rPr>
          <w:sz w:val="16"/>
        </w:rPr>
        <w:t xml:space="preserve">WONG: Austan says most economists think </w:t>
      </w:r>
      <w:r w:rsidRPr="00457FA8">
        <w:rPr>
          <w:rStyle w:val="StyleUnderline"/>
          <w:highlight w:val="cyan"/>
        </w:rPr>
        <w:t>it's still</w:t>
      </w:r>
      <w:r>
        <w:rPr>
          <w:sz w:val="16"/>
        </w:rPr>
        <w:t xml:space="preserve"> </w:t>
      </w:r>
      <w:r w:rsidRPr="000B7975">
        <w:rPr>
          <w:rStyle w:val="Emphasis"/>
        </w:rPr>
        <w:t xml:space="preserve">too </w:t>
      </w:r>
      <w:r w:rsidRPr="00457FA8">
        <w:rPr>
          <w:rStyle w:val="Emphasis"/>
          <w:highlight w:val="cyan"/>
        </w:rPr>
        <w:t>early</w:t>
      </w:r>
      <w:r w:rsidRPr="00457FA8">
        <w:rPr>
          <w:sz w:val="16"/>
          <w:highlight w:val="cyan"/>
        </w:rPr>
        <w:t xml:space="preserve"> </w:t>
      </w:r>
      <w:r w:rsidRPr="00457FA8">
        <w:rPr>
          <w:rStyle w:val="StyleUnderline"/>
          <w:highlight w:val="cyan"/>
        </w:rPr>
        <w:t>for</w:t>
      </w:r>
      <w:r w:rsidRPr="000B7975">
        <w:rPr>
          <w:rStyle w:val="StyleUnderline"/>
        </w:rPr>
        <w:t xml:space="preserve"> the effects of</w:t>
      </w:r>
      <w:r>
        <w:rPr>
          <w:sz w:val="16"/>
        </w:rPr>
        <w:t xml:space="preserve"> </w:t>
      </w:r>
      <w:r w:rsidRPr="00457FA8">
        <w:rPr>
          <w:rStyle w:val="Emphasis"/>
          <w:highlight w:val="cyan"/>
        </w:rPr>
        <w:t>AI</w:t>
      </w:r>
      <w:r w:rsidRPr="00457FA8">
        <w:rPr>
          <w:sz w:val="16"/>
          <w:highlight w:val="cyan"/>
        </w:rPr>
        <w:t xml:space="preserve"> </w:t>
      </w:r>
      <w:r w:rsidRPr="00457FA8">
        <w:rPr>
          <w:rStyle w:val="StyleUnderline"/>
          <w:highlight w:val="cyan"/>
        </w:rPr>
        <w:t>to show up in the data</w:t>
      </w:r>
      <w:r>
        <w:rPr>
          <w:sz w:val="16"/>
        </w:rPr>
        <w:t>. Still, he finds AI to be an intriguing lead in this economic mystery. That's because there are historical examples of new technology leading to longer term productivity booms.</w:t>
      </w:r>
    </w:p>
    <w:p w14:paraId="48B5683F" w14:textId="77777777" w:rsidR="00D74B68" w:rsidRDefault="00D74B68" w:rsidP="00D74B68">
      <w:r>
        <w:rPr>
          <w:sz w:val="16"/>
        </w:rPr>
        <w:t xml:space="preserve">GOOLSBEE: </w:t>
      </w:r>
      <w:proofErr w:type="gramStart"/>
      <w:r>
        <w:rPr>
          <w:sz w:val="16"/>
        </w:rPr>
        <w:t>So</w:t>
      </w:r>
      <w:proofErr w:type="gramEnd"/>
      <w:r>
        <w:rPr>
          <w:sz w:val="16"/>
        </w:rPr>
        <w:t xml:space="preserve"> electricity comes in, it is electricity production where there's a massive increase in productivity. Then, after a little bit of time, it kind of filters its way through the economy, and you see a boom in productivity in the most electricity intensive industries. </w:t>
      </w:r>
      <w:proofErr w:type="gramStart"/>
      <w:r>
        <w:rPr>
          <w:sz w:val="16"/>
        </w:rPr>
        <w:t>So</w:t>
      </w:r>
      <w:proofErr w:type="gramEnd"/>
      <w:r>
        <w:rPr>
          <w:sz w:val="16"/>
        </w:rPr>
        <w:t xml:space="preserve"> aluminum gets more productive. And then with another lag of a lot of years, people start building businesses around the presence of electricity. And then you see the productivity continue.</w:t>
      </w:r>
    </w:p>
    <w:p w14:paraId="726D2501" w14:textId="77777777" w:rsidR="00D74B68" w:rsidRDefault="00D74B68" w:rsidP="00D74B68">
      <w:r>
        <w:rPr>
          <w:sz w:val="16"/>
        </w:rPr>
        <w:t xml:space="preserve">MA: These technological ripple effects show up throughout history, like in the Gilded Age, which we talked about in yesterday's episode and which we'll link in the show notes. Another place you can see these ripple effects are with the introduction of computers, in the 20th century. </w:t>
      </w:r>
      <w:proofErr w:type="gramStart"/>
      <w:r>
        <w:rPr>
          <w:sz w:val="16"/>
        </w:rPr>
        <w:t>So</w:t>
      </w:r>
      <w:proofErr w:type="gramEnd"/>
      <w:r>
        <w:rPr>
          <w:sz w:val="16"/>
        </w:rPr>
        <w:t xml:space="preserve"> if AI proves to be as transformative, that could boost productivity in a lasting way.</w:t>
      </w:r>
    </w:p>
    <w:p w14:paraId="60319BAF" w14:textId="77777777" w:rsidR="00D74B68" w:rsidRDefault="00D74B68" w:rsidP="00D74B68">
      <w:r>
        <w:rPr>
          <w:sz w:val="16"/>
        </w:rPr>
        <w:t>WONG: Is it tricky to tease out, then, if it could be AI or if it's something that maybe started earlier than what we think of as AI, could you still attribute this to the computer boom that you were talking about earlier?</w:t>
      </w:r>
    </w:p>
    <w:p w14:paraId="6A2E8062" w14:textId="77777777" w:rsidR="00D74B68" w:rsidRDefault="00D74B68" w:rsidP="00D74B68">
      <w:r>
        <w:rPr>
          <w:sz w:val="16"/>
        </w:rPr>
        <w:t xml:space="preserve">GOOLSBEE: Now, you're-- there's an old-- he was my teacher, and he was a famous economist, Bob Solow. And he used to have this phrase. </w:t>
      </w:r>
      <w:r w:rsidRPr="000B7975">
        <w:rPr>
          <w:rStyle w:val="StyleUnderline"/>
        </w:rPr>
        <w:t>He said, when we-- when economists talk about the sources of growth</w:t>
      </w:r>
      <w:r>
        <w:rPr>
          <w:sz w:val="16"/>
        </w:rPr>
        <w:t xml:space="preserve">, </w:t>
      </w:r>
      <w:r w:rsidRPr="000B7975">
        <w:rPr>
          <w:rStyle w:val="StyleUnderline"/>
        </w:rPr>
        <w:t>they always end up going down in a</w:t>
      </w:r>
      <w:r>
        <w:rPr>
          <w:sz w:val="16"/>
        </w:rPr>
        <w:t xml:space="preserve"> </w:t>
      </w:r>
      <w:r w:rsidRPr="000B7975">
        <w:rPr>
          <w:rStyle w:val="Emphasis"/>
        </w:rPr>
        <w:t>blaze of amateur sociology</w:t>
      </w:r>
      <w:r>
        <w:rPr>
          <w:sz w:val="16"/>
        </w:rPr>
        <w:t xml:space="preserve">. And </w:t>
      </w:r>
      <w:r w:rsidRPr="000B7975">
        <w:rPr>
          <w:rStyle w:val="StyleUnderline"/>
        </w:rPr>
        <w:t xml:space="preserve">there is a sense in which </w:t>
      </w:r>
      <w:r w:rsidRPr="00457FA8">
        <w:rPr>
          <w:rStyle w:val="StyleUnderline"/>
          <w:highlight w:val="cyan"/>
        </w:rPr>
        <w:t xml:space="preserve">it might be </w:t>
      </w:r>
      <w:r w:rsidRPr="00457FA8">
        <w:rPr>
          <w:rStyle w:val="Emphasis"/>
          <w:highlight w:val="cyan"/>
        </w:rPr>
        <w:t>many things</w:t>
      </w:r>
      <w:r>
        <w:rPr>
          <w:rStyle w:val="Emphasis"/>
        </w:rPr>
        <w:t>.</w:t>
      </w:r>
    </w:p>
    <w:p w14:paraId="15001A74" w14:textId="77777777" w:rsidR="00D74B68" w:rsidRDefault="00D74B68" w:rsidP="00D74B68">
      <w:r>
        <w:rPr>
          <w:sz w:val="16"/>
        </w:rPr>
        <w:t>[MUSIC PLAYING]</w:t>
      </w:r>
    </w:p>
    <w:p w14:paraId="4003885E" w14:textId="77777777" w:rsidR="00D74B68" w:rsidRDefault="00D74B68" w:rsidP="00D74B68">
      <w:r>
        <w:rPr>
          <w:sz w:val="16"/>
        </w:rPr>
        <w:t xml:space="preserve">WONG: </w:t>
      </w:r>
      <w:proofErr w:type="gramStart"/>
      <w:r>
        <w:rPr>
          <w:sz w:val="16"/>
        </w:rPr>
        <w:t>So</w:t>
      </w:r>
      <w:proofErr w:type="gramEnd"/>
      <w:r>
        <w:rPr>
          <w:sz w:val="16"/>
        </w:rPr>
        <w:t xml:space="preserve"> Austan Goolsbee, economic detective, remains on the case.</w:t>
      </w:r>
    </w:p>
    <w:p w14:paraId="629348C6" w14:textId="77777777" w:rsidR="00D74B68" w:rsidRDefault="00D74B68" w:rsidP="00D74B68">
      <w:r>
        <w:rPr>
          <w:sz w:val="16"/>
        </w:rPr>
        <w:t>MA: Sounds like economists are going to be super productive trying to figure this out. See what I did there?</w:t>
      </w:r>
    </w:p>
    <w:p w14:paraId="475BD0D6" w14:textId="77777777" w:rsidR="00D74B68" w:rsidRDefault="00D74B68" w:rsidP="00D74B68">
      <w:r>
        <w:rPr>
          <w:sz w:val="16"/>
        </w:rPr>
        <w:t>WONG: Does that mean we have to be more productive doing stories about it?</w:t>
      </w:r>
    </w:p>
    <w:p w14:paraId="286773B7" w14:textId="77777777" w:rsidR="00D74B68" w:rsidRDefault="00D74B68" w:rsidP="00D74B68">
      <w:r>
        <w:rPr>
          <w:sz w:val="16"/>
        </w:rPr>
        <w:t>MA: I hope not.</w:t>
      </w:r>
    </w:p>
    <w:p w14:paraId="23CF0262" w14:textId="77777777" w:rsidR="00D74B68" w:rsidRDefault="00D74B68" w:rsidP="00D74B68">
      <w:r>
        <w:rPr>
          <w:sz w:val="16"/>
        </w:rPr>
        <w:t>WONG: [LAUGHS] This episode was produced by Cooper Katz McKim, with engineering by Neal Rauch. It was fact-checked by Sierra Juarez. Kate Concannon is our show's editor. And The Indicator is a production of NPR.</w:t>
      </w:r>
    </w:p>
    <w:p w14:paraId="3289FA0D" w14:textId="77777777" w:rsidR="00422181" w:rsidRPr="00422181" w:rsidRDefault="00422181" w:rsidP="00422181"/>
    <w:p w14:paraId="7711C781" w14:textId="77777777" w:rsidR="0017050C" w:rsidRDefault="0017050C" w:rsidP="0017050C">
      <w:pPr>
        <w:pStyle w:val="Heading3"/>
      </w:pPr>
      <w:r>
        <w:t>Inequality---Societal Collapse D---1NC</w:t>
      </w:r>
    </w:p>
    <w:p w14:paraId="53978424" w14:textId="77777777" w:rsidR="00271725" w:rsidRDefault="00271725" w:rsidP="00271725">
      <w:pPr>
        <w:pStyle w:val="Heading4"/>
      </w:pPr>
      <w:r>
        <w:t xml:space="preserve">1. Reject laundry list impacts---they give no warrants as to why nuclear war, viruses, AI, or cyber weapons uniquely cause extinction---also skews the 1NC. </w:t>
      </w:r>
    </w:p>
    <w:p w14:paraId="76B53310" w14:textId="77777777" w:rsidR="00271725" w:rsidRDefault="00271725" w:rsidP="00271725">
      <w:pPr>
        <w:pStyle w:val="Heading4"/>
      </w:pPr>
      <w:r>
        <w:t>2. Trump thumps---he’s passing tariffs that cause mass inequality now</w:t>
      </w:r>
    </w:p>
    <w:p w14:paraId="3595EC50" w14:textId="35E45260" w:rsidR="00271725" w:rsidRPr="00271725" w:rsidRDefault="00271725" w:rsidP="00271725">
      <w:pPr>
        <w:pStyle w:val="Heading4"/>
      </w:pPr>
      <w:r>
        <w:t xml:space="preserve">3. Economic inequality is not new---Covid and 08 both </w:t>
      </w:r>
      <w:proofErr w:type="gramStart"/>
      <w:r>
        <w:t>thump</w:t>
      </w:r>
      <w:proofErr w:type="gramEnd"/>
      <w:r>
        <w:t xml:space="preserve">.  </w:t>
      </w:r>
    </w:p>
    <w:p w14:paraId="001F9E6C" w14:textId="77777777" w:rsidR="00271725" w:rsidRPr="00271725" w:rsidRDefault="0017050C" w:rsidP="00271725">
      <w:pPr>
        <w:pStyle w:val="Heading4"/>
      </w:pPr>
      <w:r>
        <w:t xml:space="preserve">No </w:t>
      </w:r>
      <w:r w:rsidRPr="0045230B">
        <w:rPr>
          <w:u w:val="single"/>
        </w:rPr>
        <w:t>societal collapse</w:t>
      </w:r>
      <w:r>
        <w:t xml:space="preserve"> impact.</w:t>
      </w:r>
    </w:p>
    <w:p w14:paraId="580D40C4" w14:textId="77777777" w:rsidR="0017050C" w:rsidRPr="008B0D5C" w:rsidRDefault="0017050C" w:rsidP="0017050C">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0F7A8D81" w14:textId="77777777" w:rsidR="0017050C" w:rsidRPr="00134407" w:rsidRDefault="0017050C" w:rsidP="0017050C">
      <w:pPr>
        <w:rPr>
          <w:sz w:val="16"/>
        </w:rPr>
      </w:pPr>
      <w:r w:rsidRPr="00134407">
        <w:rPr>
          <w:sz w:val="16"/>
        </w:rPr>
        <w:t xml:space="preserve">Before </w:t>
      </w:r>
      <w:r w:rsidRPr="00085EE9">
        <w:rPr>
          <w:rStyle w:val="StyleUnderline"/>
        </w:rPr>
        <w:t>we dive into</w:t>
      </w:r>
      <w:r w:rsidRPr="00134407">
        <w:rPr>
          <w:sz w:val="16"/>
        </w:rPr>
        <w:t xml:space="preserve"> what these </w:t>
      </w:r>
      <w:r w:rsidRPr="00F42600">
        <w:rPr>
          <w:rStyle w:val="Emphasis"/>
          <w:highlight w:val="cya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F42600">
        <w:rPr>
          <w:rStyle w:val="Emphasis"/>
          <w:szCs w:val="24"/>
          <w:highlight w:val="cyan"/>
        </w:rPr>
        <w:t>related to inequality</w:t>
      </w:r>
      <w:r w:rsidRPr="00134407">
        <w:rPr>
          <w:sz w:val="16"/>
        </w:rPr>
        <w:t xml:space="preserve">. More equal and inclusive societies tend to </w:t>
      </w:r>
      <w:proofErr w:type="gramStart"/>
      <w:r w:rsidRPr="00134407">
        <w:rPr>
          <w:sz w:val="16"/>
        </w:rPr>
        <w:t>weather shocks much better</w:t>
      </w:r>
      <w:proofErr w:type="gramEnd"/>
      <w:r w:rsidRPr="00134407">
        <w:rPr>
          <w:sz w:val="16"/>
        </w:rPr>
        <w:t xml:space="preserve">. Also, more unequal societies tend to suffer more from a variety of problems which make them less well equipped to react to crises. Wealth gives you power. The more wealth you have, the more you can shape society to be more like your preferences and the personal </w:t>
      </w:r>
      <w:proofErr w:type="gramStart"/>
      <w:r w:rsidRPr="00134407">
        <w:rPr>
          <w:sz w:val="16"/>
        </w:rPr>
        <w:t>preferences</w:t>
      </w:r>
      <w:proofErr w:type="gramEnd"/>
      <w:r w:rsidRPr="00134407">
        <w:rPr>
          <w:sz w:val="16"/>
        </w:rPr>
        <w:t xml:space="preserve"> of a single person seldom </w:t>
      </w:r>
      <w:proofErr w:type="gramStart"/>
      <w:r w:rsidRPr="00134407">
        <w:rPr>
          <w:sz w:val="16"/>
        </w:rPr>
        <w:t>overlaps</w:t>
      </w:r>
      <w:proofErr w:type="gramEnd"/>
      <w:r w:rsidRPr="00134407">
        <w:rPr>
          <w:sz w:val="16"/>
        </w:rPr>
        <w:t xml:space="preserve">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w:t>
      </w:r>
      <w:proofErr w:type="gramStart"/>
      <w:r w:rsidRPr="00134407">
        <w:rPr>
          <w:sz w:val="16"/>
        </w:rPr>
        <w:t>also</w:t>
      </w:r>
      <w:proofErr w:type="gramEnd"/>
      <w:r w:rsidRPr="00134407">
        <w:rPr>
          <w:sz w:val="16"/>
        </w:rPr>
        <w:t xml:space="preserve"> via rich people </w:t>
      </w:r>
      <w:proofErr w:type="gramStart"/>
      <w:r w:rsidRPr="00134407">
        <w:rPr>
          <w:sz w:val="16"/>
        </w:rPr>
        <w:t>buying</w:t>
      </w:r>
      <w:proofErr w:type="gramEnd"/>
      <w:r w:rsidRPr="00134407">
        <w:rPr>
          <w:sz w:val="16"/>
        </w:rPr>
        <w:t xml:space="preserve"> things like media companies or lobbying teams to influence politics. Power begets power.</w:t>
      </w:r>
    </w:p>
    <w:p w14:paraId="6B9337BF" w14:textId="77777777" w:rsidR="0017050C" w:rsidRPr="00134407" w:rsidRDefault="0017050C" w:rsidP="0017050C">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F42600">
        <w:rPr>
          <w:rStyle w:val="StyleUnderline"/>
          <w:highlight w:val="cyan"/>
        </w:rPr>
        <w:t>seems</w:t>
      </w:r>
      <w:r w:rsidRPr="00134407">
        <w:rPr>
          <w:sz w:val="16"/>
        </w:rPr>
        <w:t xml:space="preserve"> that </w:t>
      </w:r>
      <w:r w:rsidRPr="00F42600">
        <w:rPr>
          <w:rStyle w:val="StyleUnderline"/>
          <w:highlight w:val="cyan"/>
        </w:rPr>
        <w:t>inequality is</w:t>
      </w:r>
      <w:r w:rsidRPr="00134407">
        <w:rPr>
          <w:sz w:val="16"/>
        </w:rPr>
        <w:t xml:space="preserve"> </w:t>
      </w:r>
      <w:r w:rsidRPr="00085EE9">
        <w:rPr>
          <w:rStyle w:val="Emphasis"/>
        </w:rPr>
        <w:t xml:space="preserve">inherently </w:t>
      </w:r>
      <w:r w:rsidRPr="00F42600">
        <w:rPr>
          <w:rStyle w:val="Emphasis"/>
          <w:highlight w:val="cyan"/>
        </w:rPr>
        <w:t>corrosive</w:t>
      </w:r>
      <w:r w:rsidRPr="00134407">
        <w:rPr>
          <w:sz w:val="16"/>
        </w:rPr>
        <w:t xml:space="preserve"> </w:t>
      </w:r>
      <w:r w:rsidRPr="00085EE9">
        <w:rPr>
          <w:rStyle w:val="StyleUnderline"/>
        </w:rPr>
        <w:t>to every society</w:t>
      </w:r>
      <w:r w:rsidRPr="00134407">
        <w:rPr>
          <w:sz w:val="16"/>
        </w:rPr>
        <w:t>.</w:t>
      </w:r>
    </w:p>
    <w:p w14:paraId="09CE88D6" w14:textId="77777777" w:rsidR="0017050C" w:rsidRPr="00134407" w:rsidRDefault="0017050C" w:rsidP="0017050C">
      <w:pPr>
        <w:rPr>
          <w:sz w:val="12"/>
          <w:szCs w:val="12"/>
        </w:rPr>
      </w:pPr>
      <w:r w:rsidRPr="00134407">
        <w:rPr>
          <w:sz w:val="12"/>
          <w:szCs w:val="12"/>
        </w:rPr>
        <w:t>In addition, to these factors which are very directly related to inequality, there are also two other factors that come into play:</w:t>
      </w:r>
    </w:p>
    <w:p w14:paraId="53642354" w14:textId="77777777" w:rsidR="0017050C" w:rsidRPr="00134407" w:rsidRDefault="0017050C" w:rsidP="0017050C">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43AC2016" w14:textId="77777777" w:rsidR="0017050C" w:rsidRPr="00134407" w:rsidRDefault="0017050C" w:rsidP="0017050C">
      <w:pPr>
        <w:rPr>
          <w:sz w:val="12"/>
          <w:szCs w:val="12"/>
        </w:rPr>
      </w:pPr>
      <w:r w:rsidRPr="00134407">
        <w:rPr>
          <w:sz w:val="12"/>
          <w:szCs w:val="12"/>
        </w:rPr>
        <w:t xml:space="preserve">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w:t>
      </w:r>
      <w:proofErr w:type="gramStart"/>
      <w:r w:rsidRPr="00134407">
        <w:rPr>
          <w:sz w:val="12"/>
          <w:szCs w:val="12"/>
        </w:rPr>
        <w:t>collapse—it contributes</w:t>
      </w:r>
      <w:proofErr w:type="gramEnd"/>
      <w:r w:rsidRPr="00134407">
        <w:rPr>
          <w:sz w:val="12"/>
          <w:szCs w:val="12"/>
        </w:rPr>
        <w:t>, but other factors are typically involved.</w:t>
      </w:r>
    </w:p>
    <w:p w14:paraId="3D57CC47" w14:textId="77777777" w:rsidR="0017050C" w:rsidRPr="00134407" w:rsidRDefault="0017050C" w:rsidP="0017050C">
      <w:pPr>
        <w:rPr>
          <w:sz w:val="12"/>
          <w:szCs w:val="12"/>
        </w:rPr>
      </w:pPr>
      <w:r w:rsidRPr="00134407">
        <w:rPr>
          <w:sz w:val="12"/>
          <w:szCs w:val="12"/>
        </w:rPr>
        <w:t xml:space="preserve">These problems are interconnected. Resource extraction, whether from people or nature, faces diminishing returns. </w:t>
      </w:r>
      <w:proofErr w:type="gramStart"/>
      <w:r w:rsidRPr="00134407">
        <w:rPr>
          <w:sz w:val="12"/>
          <w:szCs w:val="12"/>
        </w:rPr>
        <w:t>The severity</w:t>
      </w:r>
      <w:proofErr w:type="gramEnd"/>
      <w:r w:rsidRPr="00134407">
        <w:rPr>
          <w:sz w:val="12"/>
          <w:szCs w:val="12"/>
        </w:rPr>
        <w:t xml:space="preserve">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6C4482ED" w14:textId="77777777" w:rsidR="0017050C" w:rsidRPr="00134407" w:rsidRDefault="0017050C" w:rsidP="0017050C">
      <w:pPr>
        <w:rPr>
          <w:sz w:val="16"/>
        </w:rPr>
      </w:pPr>
      <w:r w:rsidRPr="00134407">
        <w:rPr>
          <w:sz w:val="12"/>
          <w:szCs w:val="12"/>
        </w:rPr>
        <w:t xml:space="preserve">Taking all this together, Kemp formulates a general four step process of collapse (Figure 5). Extractive institutions lead to inequality. This in turn leads to weakening processes like corruption. Once </w:t>
      </w:r>
      <w:proofErr w:type="gramStart"/>
      <w:r w:rsidRPr="00134407">
        <w:rPr>
          <w:sz w:val="12"/>
          <w:szCs w:val="12"/>
        </w:rPr>
        <w:t>the society</w:t>
      </w:r>
      <w:proofErr w:type="gramEnd"/>
      <w:r w:rsidRPr="00134407">
        <w:rPr>
          <w:sz w:val="12"/>
          <w:szCs w:val="12"/>
        </w:rPr>
        <w:t xml:space="preserve"> is weakened enough, it essentially just waits for a trigger to start the process of collapse.</w:t>
      </w:r>
    </w:p>
    <w:p w14:paraId="1B5FB4B6" w14:textId="77777777" w:rsidR="0017050C" w:rsidRPr="00134407" w:rsidRDefault="0017050C" w:rsidP="0017050C">
      <w:pPr>
        <w:rPr>
          <w:sz w:val="16"/>
        </w:rPr>
      </w:pPr>
      <w:r w:rsidRPr="00134407">
        <w:rPr>
          <w:noProof/>
          <w:sz w:val="16"/>
        </w:rPr>
        <w:drawing>
          <wp:inline distT="0" distB="0" distL="0" distR="0" wp14:anchorId="063431A8" wp14:editId="1B61A139">
            <wp:extent cx="3272892" cy="1035392"/>
            <wp:effectExtent l="0" t="0" r="3810" b="0"/>
            <wp:docPr id="4355450" name="Picture 3"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7"/>
                    <a:stretch>
                      <a:fillRect/>
                    </a:stretch>
                  </pic:blipFill>
                  <pic:spPr>
                    <a:xfrm>
                      <a:off x="0" y="0"/>
                      <a:ext cx="3299804" cy="1043906"/>
                    </a:xfrm>
                    <a:prstGeom prst="rect">
                      <a:avLst/>
                    </a:prstGeom>
                  </pic:spPr>
                </pic:pic>
              </a:graphicData>
            </a:graphic>
          </wp:inline>
        </w:drawing>
      </w:r>
    </w:p>
    <w:p w14:paraId="41A47246" w14:textId="77777777" w:rsidR="0017050C" w:rsidRPr="00134407" w:rsidRDefault="0017050C" w:rsidP="0017050C">
      <w:pPr>
        <w:rPr>
          <w:sz w:val="16"/>
        </w:rPr>
      </w:pPr>
      <w:r w:rsidRPr="00134407">
        <w:rPr>
          <w:sz w:val="16"/>
        </w:rPr>
        <w:t xml:space="preserve">What makes </w:t>
      </w:r>
      <w:r w:rsidRPr="00F42600">
        <w:rPr>
          <w:rStyle w:val="Emphasis"/>
          <w:highlight w:val="cyan"/>
        </w:rPr>
        <w:t>societies resilient</w:t>
      </w:r>
      <w:r w:rsidRPr="00134407">
        <w:rPr>
          <w:rStyle w:val="Emphasis"/>
        </w:rPr>
        <w:t xml:space="preserve"> against collapse</w:t>
      </w:r>
    </w:p>
    <w:p w14:paraId="5CC0BE32" w14:textId="77777777" w:rsidR="0017050C" w:rsidRPr="00134407" w:rsidRDefault="0017050C" w:rsidP="0017050C">
      <w:pPr>
        <w:rPr>
          <w:sz w:val="16"/>
        </w:rPr>
      </w:pPr>
      <w:r w:rsidRPr="00134407">
        <w:rPr>
          <w:rStyle w:val="StyleUnderline"/>
        </w:rPr>
        <w:t>There are some</w:t>
      </w:r>
      <w:r w:rsidRPr="00134407">
        <w:rPr>
          <w:sz w:val="16"/>
        </w:rPr>
        <w:t xml:space="preserve"> </w:t>
      </w:r>
      <w:r w:rsidRPr="00F42600">
        <w:rPr>
          <w:rStyle w:val="Emphasis"/>
          <w:highlight w:val="cyan"/>
        </w:rPr>
        <w:t>universal</w:t>
      </w:r>
      <w:r w:rsidRPr="00F42600">
        <w:rPr>
          <w:sz w:val="16"/>
          <w:highlight w:val="cyan"/>
        </w:rPr>
        <w:t xml:space="preserve"> </w:t>
      </w:r>
      <w:r w:rsidRPr="00F42600">
        <w:rPr>
          <w:rStyle w:val="StyleUnderline"/>
          <w:highlight w:val="cyan"/>
        </w:rPr>
        <w:t>principles</w:t>
      </w:r>
      <w:r w:rsidRPr="00134407">
        <w:rPr>
          <w:sz w:val="16"/>
        </w:rPr>
        <w:t xml:space="preserve">, such as knowledge storage and creation, </w:t>
      </w:r>
      <w:r w:rsidRPr="00F42600">
        <w:rPr>
          <w:rStyle w:val="StyleUnderline"/>
          <w:highlight w:val="cyan"/>
        </w:rPr>
        <w:t>which large states</w:t>
      </w:r>
      <w:r w:rsidRPr="00134407">
        <w:rPr>
          <w:sz w:val="16"/>
        </w:rPr>
        <w:t xml:space="preserve"> and empires </w:t>
      </w:r>
      <w:r w:rsidRPr="00F42600">
        <w:rPr>
          <w:rStyle w:val="Emphasis"/>
          <w:highlight w:val="cya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694D6B0A" w14:textId="77777777" w:rsidR="0017050C" w:rsidRPr="00134407" w:rsidRDefault="0017050C" w:rsidP="0017050C">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F42600">
        <w:rPr>
          <w:rStyle w:val="StyleUnderline"/>
          <w:highlight w:val="cyan"/>
        </w:rPr>
        <w:t>democracies</w:t>
      </w:r>
      <w:r w:rsidRPr="00134407">
        <w:rPr>
          <w:rStyle w:val="StyleUnderline"/>
        </w:rPr>
        <w:t xml:space="preserve"> are</w:t>
      </w:r>
      <w:r w:rsidRPr="00134407">
        <w:rPr>
          <w:sz w:val="16"/>
        </w:rPr>
        <w:t xml:space="preserve"> often </w:t>
      </w:r>
      <w:r w:rsidRPr="00F42600">
        <w:rPr>
          <w:rStyle w:val="Emphasis"/>
          <w:highlight w:val="cyan"/>
        </w:rPr>
        <w:t>more resilient</w:t>
      </w:r>
      <w:r w:rsidRPr="00134407">
        <w:rPr>
          <w:sz w:val="16"/>
        </w:rPr>
        <w:t xml:space="preserve"> in part </w:t>
      </w:r>
      <w:r w:rsidRPr="00134407">
        <w:rPr>
          <w:rStyle w:val="StyleUnderline"/>
        </w:rPr>
        <w:t xml:space="preserve">because they allow diverse viewpoints to shape decisions, </w:t>
      </w:r>
      <w:r w:rsidRPr="00F42600">
        <w:rPr>
          <w:rStyle w:val="StyleUnderline"/>
          <w:highlight w:val="cyan"/>
        </w:rPr>
        <w:t>leading to</w:t>
      </w:r>
      <w:r w:rsidRPr="00134407">
        <w:rPr>
          <w:sz w:val="16"/>
        </w:rPr>
        <w:t xml:space="preserve"> </w:t>
      </w:r>
      <w:r w:rsidRPr="00134407">
        <w:rPr>
          <w:rStyle w:val="Emphasis"/>
        </w:rPr>
        <w:t xml:space="preserve">more </w:t>
      </w:r>
      <w:r w:rsidRPr="00F42600">
        <w:rPr>
          <w:rStyle w:val="Emphasis"/>
          <w:highlight w:val="cya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5A104788" w14:textId="77777777" w:rsidR="0017050C" w:rsidRPr="00134407" w:rsidRDefault="0017050C" w:rsidP="0017050C">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3D9511A3" w14:textId="77777777" w:rsidR="0017050C" w:rsidRPr="00134407" w:rsidRDefault="0017050C" w:rsidP="0017050C">
      <w:pPr>
        <w:rPr>
          <w:sz w:val="16"/>
        </w:rPr>
      </w:pPr>
      <w:r w:rsidRPr="00134407">
        <w:rPr>
          <w:sz w:val="16"/>
        </w:rPr>
        <w:t xml:space="preserve">But resilience is a double-edged sword: a </w:t>
      </w:r>
      <w:r w:rsidRPr="00134407">
        <w:rPr>
          <w:rStyle w:val="StyleUnderline"/>
        </w:rPr>
        <w:t xml:space="preserve">system can be </w:t>
      </w:r>
      <w:r w:rsidRPr="00F42600">
        <w:rPr>
          <w:rStyle w:val="StyleUnderline"/>
          <w:highlight w:val="cyan"/>
        </w:rPr>
        <w:t>resilient</w:t>
      </w:r>
      <w:r w:rsidRPr="00F42600">
        <w:rPr>
          <w:sz w:val="16"/>
          <w:highlight w:val="cyan"/>
        </w:rPr>
        <w:t xml:space="preserve"> </w:t>
      </w:r>
      <w:r w:rsidRPr="00F42600">
        <w:rPr>
          <w:rStyle w:val="Emphasis"/>
          <w:szCs w:val="24"/>
          <w:highlight w:val="cyan"/>
        </w:rPr>
        <w:t>even when</w:t>
      </w:r>
      <w:r w:rsidRPr="00134407">
        <w:rPr>
          <w:rStyle w:val="Emphasis"/>
          <w:szCs w:val="24"/>
        </w:rPr>
        <w:t xml:space="preserve"> it’s a </w:t>
      </w:r>
      <w:r w:rsidRPr="00F42600">
        <w:rPr>
          <w:rStyle w:val="Emphasis"/>
          <w:szCs w:val="24"/>
          <w:highlight w:val="cyan"/>
        </w:rPr>
        <w:t>bad</w:t>
      </w:r>
      <w:r w:rsidRPr="00134407">
        <w:rPr>
          <w:rStyle w:val="Emphasis"/>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F42600">
        <w:rPr>
          <w:rStyle w:val="StyleUnderline"/>
          <w:highlight w:val="cyan"/>
        </w:rPr>
        <w:t>collapse</w:t>
      </w:r>
      <w:r w:rsidRPr="00134407">
        <w:rPr>
          <w:sz w:val="16"/>
        </w:rPr>
        <w:t xml:space="preserve"> often </w:t>
      </w:r>
      <w:r w:rsidRPr="00134407">
        <w:rPr>
          <w:rStyle w:val="StyleUnderline"/>
        </w:rPr>
        <w:t xml:space="preserve">was a path to </w:t>
      </w:r>
      <w:r w:rsidRPr="00F42600">
        <w:rPr>
          <w:rStyle w:val="StyleUnderline"/>
          <w:highlight w:val="cyan"/>
        </w:rPr>
        <w:t>enable</w:t>
      </w:r>
      <w:r w:rsidRPr="00134407">
        <w:rPr>
          <w:sz w:val="16"/>
        </w:rPr>
        <w:t xml:space="preserve"> </w:t>
      </w:r>
      <w:r w:rsidRPr="00134407">
        <w:rPr>
          <w:rStyle w:val="Emphasis"/>
        </w:rPr>
        <w:t xml:space="preserve">more </w:t>
      </w:r>
      <w:r w:rsidRPr="00F42600">
        <w:rPr>
          <w:rStyle w:val="Emphasis"/>
          <w:highlight w:val="cyan"/>
        </w:rPr>
        <w:t>inclusive</w:t>
      </w:r>
      <w:r w:rsidRPr="00F42600">
        <w:rPr>
          <w:sz w:val="16"/>
          <w:highlight w:val="cyan"/>
        </w:rPr>
        <w:t xml:space="preserve"> </w:t>
      </w:r>
      <w:r w:rsidRPr="00F42600">
        <w:rPr>
          <w:rStyle w:val="StyleUnderline"/>
          <w:highlight w:val="cya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F42600">
        <w:rPr>
          <w:rStyle w:val="Emphasis"/>
          <w:highlight w:val="cyan"/>
        </w:rPr>
        <w:t>less</w:t>
      </w:r>
      <w:r w:rsidRPr="00134407">
        <w:rPr>
          <w:rStyle w:val="Emphasis"/>
        </w:rPr>
        <w:t xml:space="preserve"> dominance </w:t>
      </w:r>
      <w:r w:rsidRPr="00F42600">
        <w:rPr>
          <w:rStyle w:val="Emphasis"/>
          <w:highlight w:val="cyan"/>
        </w:rPr>
        <w:t>hierarchy</w:t>
      </w:r>
      <w:r w:rsidRPr="00F42600">
        <w:rPr>
          <w:sz w:val="16"/>
          <w:highlight w:val="cyan"/>
        </w:rPr>
        <w:t xml:space="preserve"> </w:t>
      </w:r>
      <w:r w:rsidRPr="00F42600">
        <w:rPr>
          <w:rStyle w:val="StyleUnderline"/>
          <w:highlight w:val="cyan"/>
        </w:rPr>
        <w:t>and</w:t>
      </w:r>
      <w:r w:rsidRPr="00F42600">
        <w:rPr>
          <w:sz w:val="16"/>
          <w:highlight w:val="cyan"/>
        </w:rPr>
        <w:t xml:space="preserve"> </w:t>
      </w:r>
      <w:r w:rsidRPr="00F42600">
        <w:rPr>
          <w:rStyle w:val="Emphasis"/>
          <w:highlight w:val="cyan"/>
        </w:rPr>
        <w:t>more egal</w:t>
      </w:r>
      <w:r w:rsidRPr="0045230B">
        <w:rPr>
          <w:rStyle w:val="Emphasis"/>
        </w:rPr>
        <w:t xml:space="preserve">itarian </w:t>
      </w:r>
      <w:r w:rsidRPr="00F42600">
        <w:rPr>
          <w:rStyle w:val="Emphasis"/>
          <w:highlight w:val="cya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F42600">
        <w:rPr>
          <w:rStyle w:val="StyleUnderline"/>
          <w:highlight w:val="cyan"/>
        </w:rPr>
        <w:t>seen as a</w:t>
      </w:r>
      <w:r w:rsidRPr="00134407">
        <w:rPr>
          <w:sz w:val="16"/>
        </w:rPr>
        <w:t xml:space="preserve"> cultural </w:t>
      </w:r>
      <w:r w:rsidRPr="00F42600">
        <w:rPr>
          <w:rStyle w:val="Emphasis"/>
          <w:highlight w:val="cyan"/>
        </w:rPr>
        <w:t>adaptation to</w:t>
      </w:r>
      <w:r w:rsidRPr="0045230B">
        <w:rPr>
          <w:rStyle w:val="Emphasis"/>
        </w:rPr>
        <w:t xml:space="preserve"> too high </w:t>
      </w:r>
      <w:r w:rsidRPr="00F42600">
        <w:rPr>
          <w:rStyle w:val="Emphasis"/>
          <w:highlight w:val="cyan"/>
        </w:rPr>
        <w:t>inequality</w:t>
      </w:r>
      <w:r w:rsidRPr="00134407">
        <w:rPr>
          <w:sz w:val="16"/>
        </w:rPr>
        <w:t xml:space="preserve"> and too little inclusivity. Also, as we discussed earlier, debt is an important mechanism to enforce </w:t>
      </w:r>
      <w:proofErr w:type="gramStart"/>
      <w:r w:rsidRPr="00134407">
        <w:rPr>
          <w:sz w:val="16"/>
        </w:rPr>
        <w:t>dominance</w:t>
      </w:r>
      <w:proofErr w:type="gramEnd"/>
      <w:r w:rsidRPr="00134407">
        <w:rPr>
          <w:sz w:val="16"/>
        </w:rPr>
        <w:t xml:space="preserve"> hierarchies, but </w:t>
      </w:r>
      <w:r w:rsidRPr="00134407">
        <w:rPr>
          <w:rStyle w:val="StyleUnderline"/>
        </w:rPr>
        <w:t>if your society collapses, this</w:t>
      </w:r>
      <w:r w:rsidRPr="00134407">
        <w:rPr>
          <w:sz w:val="16"/>
        </w:rPr>
        <w:t xml:space="preserve"> also usually erases all debt and </w:t>
      </w:r>
      <w:r w:rsidRPr="00134407">
        <w:rPr>
          <w:rStyle w:val="StyleUnderline"/>
        </w:rPr>
        <w:t xml:space="preserve">provides the following </w:t>
      </w:r>
      <w:proofErr w:type="gramStart"/>
      <w:r w:rsidRPr="00134407">
        <w:rPr>
          <w:rStyle w:val="StyleUnderline"/>
        </w:rPr>
        <w:t>societies</w:t>
      </w:r>
      <w:proofErr w:type="gramEnd"/>
      <w:r w:rsidRPr="00134407">
        <w:rPr>
          <w:rStyle w:val="StyleUnderline"/>
        </w:rPr>
        <w:t xml:space="preserve">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1AD25CE7" w14:textId="77777777" w:rsidR="0017050C" w:rsidRPr="00134407" w:rsidRDefault="0017050C" w:rsidP="0017050C">
      <w:pPr>
        <w:rPr>
          <w:sz w:val="16"/>
        </w:rPr>
      </w:pPr>
      <w:r w:rsidRPr="00134407">
        <w:rPr>
          <w:sz w:val="16"/>
        </w:rPr>
        <w:t xml:space="preserve">Modern day </w:t>
      </w:r>
      <w:proofErr w:type="gramStart"/>
      <w:r w:rsidRPr="00134407">
        <w:rPr>
          <w:sz w:val="16"/>
        </w:rPr>
        <w:t>collapse</w:t>
      </w:r>
      <w:proofErr w:type="gramEnd"/>
    </w:p>
    <w:p w14:paraId="0AD50876" w14:textId="739B22AB" w:rsidR="00E06C1A" w:rsidRPr="00B5783A" w:rsidRDefault="0017050C" w:rsidP="00E06C1A">
      <w:pPr>
        <w:rPr>
          <w:sz w:val="16"/>
        </w:rPr>
      </w:pPr>
      <w:r w:rsidRPr="00134407">
        <w:rPr>
          <w:sz w:val="16"/>
        </w:rPr>
        <w:t xml:space="preserve">Historically, </w:t>
      </w:r>
      <w:r w:rsidRPr="00134407">
        <w:rPr>
          <w:rStyle w:val="StyleUnderline"/>
        </w:rPr>
        <w:t xml:space="preserve">it looks </w:t>
      </w:r>
      <w:r w:rsidRPr="00F42600">
        <w:rPr>
          <w:rStyle w:val="StyleUnderline"/>
          <w:highlight w:val="cyan"/>
        </w:rPr>
        <w:t>like</w:t>
      </w:r>
      <w:r w:rsidRPr="00134407">
        <w:rPr>
          <w:sz w:val="16"/>
        </w:rPr>
        <w:t xml:space="preserve"> </w:t>
      </w:r>
      <w:r w:rsidRPr="00134407">
        <w:rPr>
          <w:rStyle w:val="Emphasis"/>
          <w:szCs w:val="24"/>
        </w:rPr>
        <w:t xml:space="preserve">societal </w:t>
      </w:r>
      <w:r w:rsidRPr="00F42600">
        <w:rPr>
          <w:rStyle w:val="Emphasis"/>
          <w:szCs w:val="24"/>
          <w:highlight w:val="cya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134407">
        <w:rPr>
          <w:sz w:val="16"/>
        </w:rPr>
        <w:t>society</w:t>
      </w:r>
      <w:proofErr w:type="gramEnd"/>
      <w:r w:rsidRPr="00134407">
        <w:rPr>
          <w:sz w:val="16"/>
        </w:rPr>
        <w:t xml:space="preserve">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F42600">
        <w:rPr>
          <w:rStyle w:val="Emphasis"/>
          <w:highlight w:val="cyan"/>
        </w:rPr>
        <w:t>history</w:t>
      </w:r>
      <w:r w:rsidRPr="00134407">
        <w:rPr>
          <w:sz w:val="16"/>
        </w:rPr>
        <w:t xml:space="preserve">, </w:t>
      </w:r>
      <w:r w:rsidRPr="00134407">
        <w:rPr>
          <w:rStyle w:val="StyleUnderline"/>
        </w:rPr>
        <w:t xml:space="preserve">in societal collapse we </w:t>
      </w:r>
      <w:r w:rsidRPr="00F42600">
        <w:rPr>
          <w:rStyle w:val="StyleUnderline"/>
          <w:highlight w:val="cyan"/>
        </w:rPr>
        <w:t>seldom see</w:t>
      </w:r>
      <w:r w:rsidRPr="00F42600">
        <w:rPr>
          <w:sz w:val="16"/>
          <w:highlight w:val="cyan"/>
        </w:rPr>
        <w:t xml:space="preserve"> </w:t>
      </w:r>
      <w:r w:rsidRPr="00F42600">
        <w:rPr>
          <w:rStyle w:val="Emphasis"/>
          <w:highlight w:val="cyan"/>
        </w:rPr>
        <w:t>brutality at</w:t>
      </w:r>
      <w:r w:rsidRPr="00134407">
        <w:rPr>
          <w:sz w:val="16"/>
        </w:rPr>
        <w:t xml:space="preserve"> that </w:t>
      </w:r>
      <w:r w:rsidRPr="00F42600">
        <w:rPr>
          <w:rStyle w:val="Emphasis"/>
          <w:highlight w:val="cyan"/>
        </w:rPr>
        <w:t>scale</w:t>
      </w:r>
      <w:r w:rsidRPr="00134407">
        <w:rPr>
          <w:sz w:val="16"/>
        </w:rPr>
        <w:t xml:space="preserve">. </w:t>
      </w:r>
      <w:r w:rsidRPr="00F42600">
        <w:rPr>
          <w:rStyle w:val="StyleUnderline"/>
          <w:highlight w:val="cya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F42600">
        <w:rPr>
          <w:rStyle w:val="Emphasis"/>
          <w:highlight w:val="cyan"/>
        </w:rPr>
        <w:t>erase</w:t>
      </w:r>
      <w:r w:rsidRPr="00134407">
        <w:rPr>
          <w:sz w:val="16"/>
        </w:rPr>
        <w:t xml:space="preserve"> their </w:t>
      </w:r>
      <w:r w:rsidRPr="00F42600">
        <w:rPr>
          <w:rStyle w:val="StyleUnderline"/>
          <w:highlight w:val="cyan"/>
        </w:rPr>
        <w:t>debts</w:t>
      </w:r>
      <w:r w:rsidRPr="00134407">
        <w:rPr>
          <w:sz w:val="16"/>
        </w:rPr>
        <w:t xml:space="preserve">, </w:t>
      </w:r>
      <w:r w:rsidRPr="00134407">
        <w:rPr>
          <w:rStyle w:val="Emphasis"/>
        </w:rPr>
        <w:t>level hierarchies</w:t>
      </w:r>
      <w:r w:rsidRPr="00134407">
        <w:rPr>
          <w:sz w:val="16"/>
        </w:rPr>
        <w:t xml:space="preserve"> </w:t>
      </w:r>
      <w:r w:rsidRPr="00F42600">
        <w:rPr>
          <w:rStyle w:val="StyleUnderline"/>
          <w:highlight w:val="cya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F42600">
        <w:rPr>
          <w:rStyle w:val="StyleUnderline"/>
          <w:highlight w:val="cyan"/>
        </w:rPr>
        <w:t>live</w:t>
      </w:r>
      <w:r w:rsidRPr="00F42600">
        <w:rPr>
          <w:sz w:val="16"/>
          <w:highlight w:val="cyan"/>
        </w:rPr>
        <w:t xml:space="preserve"> </w:t>
      </w:r>
      <w:r w:rsidRPr="00F42600">
        <w:rPr>
          <w:rStyle w:val="Emphasis"/>
          <w:highlight w:val="cya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35E1B3C0" w14:textId="48DC1DE7" w:rsidR="00DD6237" w:rsidRDefault="00B81C90" w:rsidP="00B81C90">
      <w:pPr>
        <w:pStyle w:val="Heading2"/>
      </w:pPr>
      <w:r>
        <w:t>Green Bargaining</w:t>
      </w:r>
    </w:p>
    <w:p w14:paraId="3380300F" w14:textId="072FA8A6" w:rsidR="009E145B" w:rsidRDefault="009E145B" w:rsidP="009E145B">
      <w:pPr>
        <w:pStyle w:val="Heading3"/>
      </w:pPr>
      <w:r>
        <w:t>Supply Chains---Impact D---1NC</w:t>
      </w:r>
    </w:p>
    <w:p w14:paraId="24648E89" w14:textId="5804A16E" w:rsidR="001D1F61" w:rsidRPr="001D1F61" w:rsidRDefault="001D1F61" w:rsidP="001D1F61">
      <w:pPr>
        <w:pStyle w:val="Heading4"/>
      </w:pPr>
      <w:r>
        <w:t xml:space="preserve">1. No extinction level claim in the card---at worst it says World War II which clearly didn’t kill us all. </w:t>
      </w:r>
    </w:p>
    <w:sectPr w:rsidR="001D1F61" w:rsidRPr="001D1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2AA"/>
    <w:rsid w:val="00020869"/>
    <w:rsid w:val="0002719F"/>
    <w:rsid w:val="0007036F"/>
    <w:rsid w:val="000777E6"/>
    <w:rsid w:val="000A5C4D"/>
    <w:rsid w:val="00112593"/>
    <w:rsid w:val="0012198A"/>
    <w:rsid w:val="00131551"/>
    <w:rsid w:val="0017050C"/>
    <w:rsid w:val="00192252"/>
    <w:rsid w:val="001A08FC"/>
    <w:rsid w:val="001C3211"/>
    <w:rsid w:val="001D1F61"/>
    <w:rsid w:val="00203F32"/>
    <w:rsid w:val="002112AA"/>
    <w:rsid w:val="0023763B"/>
    <w:rsid w:val="00267E4D"/>
    <w:rsid w:val="00271725"/>
    <w:rsid w:val="002E0E73"/>
    <w:rsid w:val="0032318C"/>
    <w:rsid w:val="003570F8"/>
    <w:rsid w:val="003C28BD"/>
    <w:rsid w:val="003C4E3E"/>
    <w:rsid w:val="00411915"/>
    <w:rsid w:val="00422181"/>
    <w:rsid w:val="0044332E"/>
    <w:rsid w:val="00462FC1"/>
    <w:rsid w:val="004F2F36"/>
    <w:rsid w:val="004F3C36"/>
    <w:rsid w:val="00517F8F"/>
    <w:rsid w:val="005211CC"/>
    <w:rsid w:val="00525347"/>
    <w:rsid w:val="005365AB"/>
    <w:rsid w:val="00536FB6"/>
    <w:rsid w:val="005745AE"/>
    <w:rsid w:val="00593970"/>
    <w:rsid w:val="005A780E"/>
    <w:rsid w:val="005C37AB"/>
    <w:rsid w:val="00682EEA"/>
    <w:rsid w:val="0068423F"/>
    <w:rsid w:val="006B3B37"/>
    <w:rsid w:val="006C62BF"/>
    <w:rsid w:val="006E2703"/>
    <w:rsid w:val="006E715B"/>
    <w:rsid w:val="006F036C"/>
    <w:rsid w:val="0071145A"/>
    <w:rsid w:val="007141B4"/>
    <w:rsid w:val="00743B3B"/>
    <w:rsid w:val="007949DA"/>
    <w:rsid w:val="007A1ACF"/>
    <w:rsid w:val="007C0E10"/>
    <w:rsid w:val="007C71C1"/>
    <w:rsid w:val="007F31FA"/>
    <w:rsid w:val="008171E4"/>
    <w:rsid w:val="00826FD8"/>
    <w:rsid w:val="0083234D"/>
    <w:rsid w:val="00842CE5"/>
    <w:rsid w:val="008438F6"/>
    <w:rsid w:val="00855375"/>
    <w:rsid w:val="00861BD8"/>
    <w:rsid w:val="008C53E0"/>
    <w:rsid w:val="008D0603"/>
    <w:rsid w:val="00911A90"/>
    <w:rsid w:val="00912D8D"/>
    <w:rsid w:val="009132B6"/>
    <w:rsid w:val="00916808"/>
    <w:rsid w:val="00980AAB"/>
    <w:rsid w:val="009C7BEE"/>
    <w:rsid w:val="009E145B"/>
    <w:rsid w:val="00A02198"/>
    <w:rsid w:val="00A8773D"/>
    <w:rsid w:val="00AB3EB8"/>
    <w:rsid w:val="00AF7DB2"/>
    <w:rsid w:val="00B02A24"/>
    <w:rsid w:val="00B06105"/>
    <w:rsid w:val="00B132AC"/>
    <w:rsid w:val="00B158BD"/>
    <w:rsid w:val="00B26EEC"/>
    <w:rsid w:val="00B40224"/>
    <w:rsid w:val="00B46986"/>
    <w:rsid w:val="00B56CA4"/>
    <w:rsid w:val="00B5783A"/>
    <w:rsid w:val="00B66DCC"/>
    <w:rsid w:val="00B81C90"/>
    <w:rsid w:val="00BA5578"/>
    <w:rsid w:val="00BD0CC0"/>
    <w:rsid w:val="00C04ECF"/>
    <w:rsid w:val="00C46528"/>
    <w:rsid w:val="00C5493C"/>
    <w:rsid w:val="00C57B9A"/>
    <w:rsid w:val="00C6079B"/>
    <w:rsid w:val="00C7354A"/>
    <w:rsid w:val="00C81C8C"/>
    <w:rsid w:val="00CD5219"/>
    <w:rsid w:val="00CD6B18"/>
    <w:rsid w:val="00CE0C56"/>
    <w:rsid w:val="00CE7E81"/>
    <w:rsid w:val="00CF2F04"/>
    <w:rsid w:val="00D30016"/>
    <w:rsid w:val="00D74B68"/>
    <w:rsid w:val="00D766D0"/>
    <w:rsid w:val="00DB5DBC"/>
    <w:rsid w:val="00DC6B03"/>
    <w:rsid w:val="00DD6237"/>
    <w:rsid w:val="00DD724C"/>
    <w:rsid w:val="00E06C1A"/>
    <w:rsid w:val="00E26238"/>
    <w:rsid w:val="00E335AB"/>
    <w:rsid w:val="00E41340"/>
    <w:rsid w:val="00E56A22"/>
    <w:rsid w:val="00E82E76"/>
    <w:rsid w:val="00E83213"/>
    <w:rsid w:val="00EB0B95"/>
    <w:rsid w:val="00ED23EA"/>
    <w:rsid w:val="00EE37DC"/>
    <w:rsid w:val="00EE7075"/>
    <w:rsid w:val="00F02FA4"/>
    <w:rsid w:val="00F108F5"/>
    <w:rsid w:val="00F2552B"/>
    <w:rsid w:val="00F91FAE"/>
    <w:rsid w:val="00FE0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06A27"/>
  <w15:chartTrackingRefBased/>
  <w15:docId w15:val="{449576B7-02F6-4E39-B3CE-92E06E955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493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549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C549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C549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qFormat/>
    <w:rsid w:val="00C549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493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11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549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493C"/>
  </w:style>
  <w:style w:type="character" w:customStyle="1" w:styleId="Heading1Char">
    <w:name w:val="Heading 1 Char"/>
    <w:aliases w:val="Pocket Char"/>
    <w:basedOn w:val="DefaultParagraphFont"/>
    <w:link w:val="Heading1"/>
    <w:rsid w:val="00C5493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1 Char1,cite_tag Char,Super Script Char,Char Char Char Char1 Char,Char2 Char,Heading 2 Char Char2 Char Char,BlockText Char"/>
    <w:basedOn w:val="DefaultParagraphFont"/>
    <w:link w:val="Heading2"/>
    <w:uiPriority w:val="1"/>
    <w:rsid w:val="00C5493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no Ch"/>
    <w:basedOn w:val="DefaultParagraphFont"/>
    <w:link w:val="Heading3"/>
    <w:uiPriority w:val="2"/>
    <w:rsid w:val="00C5493C"/>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C5493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5493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11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2AA"/>
    <w:rPr>
      <w:rFonts w:eastAsiaTheme="majorEastAsia" w:cstheme="majorBidi"/>
      <w:color w:val="272727" w:themeColor="text1" w:themeTint="D8"/>
    </w:rPr>
  </w:style>
  <w:style w:type="paragraph" w:styleId="Title">
    <w:name w:val="Title"/>
    <w:basedOn w:val="Normal"/>
    <w:next w:val="Normal"/>
    <w:link w:val="TitleChar"/>
    <w:uiPriority w:val="10"/>
    <w:qFormat/>
    <w:rsid w:val="00211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2AA"/>
    <w:pPr>
      <w:spacing w:before="160"/>
      <w:jc w:val="center"/>
    </w:pPr>
    <w:rPr>
      <w:i/>
      <w:iCs/>
      <w:color w:val="404040" w:themeColor="text1" w:themeTint="BF"/>
    </w:rPr>
  </w:style>
  <w:style w:type="character" w:customStyle="1" w:styleId="QuoteChar">
    <w:name w:val="Quote Char"/>
    <w:basedOn w:val="DefaultParagraphFont"/>
    <w:link w:val="Quote"/>
    <w:uiPriority w:val="29"/>
    <w:rsid w:val="002112AA"/>
    <w:rPr>
      <w:i/>
      <w:iCs/>
      <w:color w:val="404040" w:themeColor="text1" w:themeTint="BF"/>
    </w:rPr>
  </w:style>
  <w:style w:type="paragraph" w:styleId="ListParagraph">
    <w:name w:val="List Paragraph"/>
    <w:basedOn w:val="Normal"/>
    <w:uiPriority w:val="34"/>
    <w:qFormat/>
    <w:rsid w:val="002112AA"/>
    <w:pPr>
      <w:ind w:left="720"/>
      <w:contextualSpacing/>
    </w:pPr>
  </w:style>
  <w:style w:type="character" w:styleId="IntenseEmphasis">
    <w:name w:val="Intense Emphasis"/>
    <w:basedOn w:val="DefaultParagraphFont"/>
    <w:uiPriority w:val="21"/>
    <w:qFormat/>
    <w:rsid w:val="002112AA"/>
    <w:rPr>
      <w:i/>
      <w:iCs/>
      <w:color w:val="0F4761" w:themeColor="accent1" w:themeShade="BF"/>
    </w:rPr>
  </w:style>
  <w:style w:type="paragraph" w:styleId="IntenseQuote">
    <w:name w:val="Intense Quote"/>
    <w:basedOn w:val="Normal"/>
    <w:next w:val="Normal"/>
    <w:link w:val="IntenseQuoteChar"/>
    <w:uiPriority w:val="30"/>
    <w:qFormat/>
    <w:rsid w:val="00211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2AA"/>
    <w:rPr>
      <w:i/>
      <w:iCs/>
      <w:color w:val="0F4761" w:themeColor="accent1" w:themeShade="BF"/>
    </w:rPr>
  </w:style>
  <w:style w:type="character" w:styleId="IntenseReference">
    <w:name w:val="Intense Reference"/>
    <w:basedOn w:val="DefaultParagraphFont"/>
    <w:uiPriority w:val="32"/>
    <w:qFormat/>
    <w:rsid w:val="002112A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C5493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5493C"/>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5493C"/>
    <w:rPr>
      <w:b/>
      <w:bCs/>
      <w:sz w:val="26"/>
      <w:u w:val="none"/>
    </w:rPr>
  </w:style>
  <w:style w:type="character" w:customStyle="1" w:styleId="StyleUnderline">
    <w:name w:val="Style Underline"/>
    <w:aliases w:val="Underline,Style Bold Underline,Intense Emphasis11,Intense Emphasis1,apple-style-span + 6 pt,Kern at 16 pt,Intense Emphasis111,Intense Emphasis1111,Intense Emphasis2,HHeading 3 + 12 pt,Cards + Font: 12 pt Char,Bold Cite Char,ci,c,Style,8."/>
    <w:basedOn w:val="DefaultParagraphFont"/>
    <w:uiPriority w:val="7"/>
    <w:qFormat/>
    <w:rsid w:val="00C5493C"/>
    <w:rPr>
      <w:b w:val="0"/>
      <w:sz w:val="22"/>
      <w:u w:val="single"/>
    </w:rPr>
  </w:style>
  <w:style w:type="character" w:styleId="Strong">
    <w:name w:val="Strong"/>
    <w:basedOn w:val="DefaultParagraphFont"/>
    <w:uiPriority w:val="22"/>
    <w:qFormat/>
    <w:rsid w:val="00C5493C"/>
    <w:rPr>
      <w:b/>
      <w:bCs/>
    </w:rPr>
  </w:style>
  <w:style w:type="character" w:styleId="BookTitle">
    <w:name w:val="Book Title"/>
    <w:basedOn w:val="DefaultParagraphFont"/>
    <w:uiPriority w:val="33"/>
    <w:qFormat/>
    <w:rsid w:val="00C5493C"/>
    <w:rPr>
      <w:b/>
      <w:bCs/>
      <w:i/>
      <w:iCs/>
      <w:spacing w:val="5"/>
    </w:rPr>
  </w:style>
  <w:style w:type="numbering" w:styleId="111111">
    <w:name w:val="Outline List 2"/>
    <w:basedOn w:val="NoList"/>
    <w:uiPriority w:val="99"/>
    <w:semiHidden/>
    <w:unhideWhenUsed/>
    <w:rsid w:val="00C5493C"/>
  </w:style>
  <w:style w:type="paragraph" w:styleId="Header">
    <w:name w:val="header"/>
    <w:basedOn w:val="Normal"/>
    <w:link w:val="HeaderChar"/>
    <w:uiPriority w:val="99"/>
    <w:semiHidden/>
    <w:rsid w:val="00C5493C"/>
    <w:pPr>
      <w:tabs>
        <w:tab w:val="center" w:pos="4680"/>
        <w:tab w:val="right" w:pos="9360"/>
      </w:tabs>
    </w:pPr>
  </w:style>
  <w:style w:type="character" w:customStyle="1" w:styleId="HeaderChar">
    <w:name w:val="Header Char"/>
    <w:basedOn w:val="DefaultParagraphFont"/>
    <w:link w:val="Header"/>
    <w:uiPriority w:val="99"/>
    <w:semiHidden/>
    <w:rsid w:val="00C5493C"/>
    <w:rPr>
      <w:rFonts w:ascii="Calibri" w:hAnsi="Calibri" w:cs="Calibri"/>
      <w:kern w:val="0"/>
      <w:sz w:val="22"/>
      <w:szCs w:val="22"/>
      <w14:ligatures w14:val="none"/>
    </w:rPr>
  </w:style>
  <w:style w:type="paragraph" w:styleId="Footer">
    <w:name w:val="footer"/>
    <w:basedOn w:val="Normal"/>
    <w:link w:val="FooterChar"/>
    <w:uiPriority w:val="99"/>
    <w:semiHidden/>
    <w:rsid w:val="00C5493C"/>
    <w:pPr>
      <w:tabs>
        <w:tab w:val="center" w:pos="4680"/>
        <w:tab w:val="right" w:pos="9360"/>
      </w:tabs>
    </w:pPr>
  </w:style>
  <w:style w:type="character" w:customStyle="1" w:styleId="FooterChar">
    <w:name w:val="Footer Char"/>
    <w:basedOn w:val="DefaultParagraphFont"/>
    <w:link w:val="Footer"/>
    <w:uiPriority w:val="99"/>
    <w:semiHidden/>
    <w:rsid w:val="00C5493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5493C"/>
    <w:pPr>
      <w:spacing w:after="120"/>
    </w:pPr>
  </w:style>
  <w:style w:type="character" w:customStyle="1" w:styleId="BodyTextChar">
    <w:name w:val="Body Text Char"/>
    <w:basedOn w:val="DefaultParagraphFont"/>
    <w:link w:val="BodyText"/>
    <w:uiPriority w:val="99"/>
    <w:semiHidden/>
    <w:rsid w:val="00C5493C"/>
    <w:rPr>
      <w:rFonts w:ascii="Calibri" w:hAnsi="Calibri" w:cs="Calibri"/>
      <w:kern w:val="0"/>
      <w:sz w:val="22"/>
      <w:szCs w:val="22"/>
      <w14:ligatures w14:val="none"/>
    </w:rPr>
  </w:style>
  <w:style w:type="paragraph" w:styleId="NoSpacing">
    <w:name w:val="No Spacing"/>
    <w:link w:val="NoSpacingChar"/>
    <w:uiPriority w:val="99"/>
    <w:unhideWhenUsed/>
    <w:qFormat/>
    <w:rsid w:val="00C5493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5493C"/>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C5493C"/>
    <w:rPr>
      <w:color w:val="467886" w:themeColor="hyperlink"/>
      <w:u w:val="single"/>
    </w:rPr>
  </w:style>
  <w:style w:type="character" w:styleId="UnresolvedMention">
    <w:name w:val="Unresolved Mention"/>
    <w:basedOn w:val="DefaultParagraphFont"/>
    <w:uiPriority w:val="99"/>
    <w:semiHidden/>
    <w:unhideWhenUsed/>
    <w:rsid w:val="00C5493C"/>
    <w:rPr>
      <w:color w:val="605E5C"/>
      <w:shd w:val="clear" w:color="auto" w:fill="E1DFDD"/>
    </w:rPr>
  </w:style>
  <w:style w:type="paragraph" w:customStyle="1" w:styleId="Undertag">
    <w:name w:val="Undertag"/>
    <w:link w:val="UndertagChar"/>
    <w:autoRedefine/>
    <w:uiPriority w:val="5"/>
    <w:qFormat/>
    <w:rsid w:val="00C5493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5493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5493C"/>
    <w:rPr>
      <w:color w:val="000000" w:themeColor="text1"/>
    </w:rPr>
  </w:style>
  <w:style w:type="character" w:customStyle="1" w:styleId="AnalyticChar">
    <w:name w:val="Analytic Char"/>
    <w:basedOn w:val="DefaultParagraphFont"/>
    <w:link w:val="Analytic"/>
    <w:uiPriority w:val="5"/>
    <w:rsid w:val="00C5493C"/>
    <w:rPr>
      <w:rFonts w:ascii="Calibri" w:eastAsiaTheme="majorEastAsia" w:hAnsi="Calibri" w:cstheme="majorBidi"/>
      <w:b/>
      <w:iCs/>
      <w:color w:val="000000" w:themeColor="text1"/>
      <w:kern w:val="0"/>
      <w:sz w:val="26"/>
      <w:szCs w:val="22"/>
      <w14:ligatures w14:val="none"/>
    </w:rPr>
  </w:style>
  <w:style w:type="paragraph" w:customStyle="1" w:styleId="Emphasize">
    <w:name w:val="Emphasize"/>
    <w:basedOn w:val="Normal"/>
    <w:link w:val="Emphasis"/>
    <w:autoRedefine/>
    <w:uiPriority w:val="8"/>
    <w:qFormat/>
    <w:rsid w:val="00C81C8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paragraph" w:customStyle="1" w:styleId="textbold">
    <w:name w:val="text bold"/>
    <w:basedOn w:val="Normal"/>
    <w:uiPriority w:val="8"/>
    <w:qFormat/>
    <w:rsid w:val="0044332E"/>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4"/>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DD724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949DA"/>
    <w:pPr>
      <w:spacing w:after="0" w:line="240" w:lineRule="auto"/>
    </w:pPr>
    <w:rPr>
      <w:sz w:val="22"/>
      <w:u w:val="single"/>
    </w:rPr>
  </w:style>
  <w:style w:type="paragraph" w:customStyle="1" w:styleId="UnderlinePara">
    <w:name w:val="Underline Para"/>
    <w:basedOn w:val="Normal"/>
    <w:uiPriority w:val="7"/>
    <w:qFormat/>
    <w:rsid w:val="00B56CA4"/>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9E145B"/>
    <w:pPr>
      <w:pBdr>
        <w:top w:val="single" w:sz="4" w:space="0" w:color="auto"/>
        <w:left w:val="single" w:sz="4" w:space="0" w:color="auto"/>
        <w:bottom w:val="single" w:sz="4" w:space="0" w:color="auto"/>
        <w:right w:val="single" w:sz="4" w:space="0" w:color="auto"/>
      </w:pBdr>
      <w:spacing w:line="254" w:lineRule="auto"/>
      <w:ind w:left="720"/>
    </w:pPr>
    <w:rPr>
      <w:b/>
      <w:iCs/>
      <w:sz w:val="24"/>
      <w:u w:val="single"/>
      <w:bdr w:val="single" w:sz="8" w:space="0" w:color="auto"/>
    </w:rPr>
  </w:style>
  <w:style w:type="character" w:customStyle="1" w:styleId="MicroChar">
    <w:name w:val="Micro Char"/>
    <w:link w:val="Micro"/>
    <w:locked/>
    <w:rsid w:val="00C57B9A"/>
    <w:rPr>
      <w:rFonts w:ascii="Calibri" w:eastAsia="Times New Roman" w:hAnsi="Calibri"/>
      <w:sz w:val="16"/>
    </w:rPr>
  </w:style>
  <w:style w:type="paragraph" w:customStyle="1" w:styleId="Micro">
    <w:name w:val="Micro"/>
    <w:basedOn w:val="Normal"/>
    <w:next w:val="Normal"/>
    <w:link w:val="MicroChar"/>
    <w:qFormat/>
    <w:rsid w:val="00C57B9A"/>
    <w:rPr>
      <w:rFonts w:eastAsia="Times New Roman" w:cstheme="minorBidi"/>
      <w:kern w:val="2"/>
      <w:sz w:val="16"/>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trarian.substack.com/p/democrats-must-stay-on-message-with" TargetMode="External"/><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25408</Words>
  <Characters>144826</Characters>
  <Application>Microsoft Office Word</Application>
  <DocSecurity>0</DocSecurity>
  <Lines>1206</Lines>
  <Paragraphs>339</Paragraphs>
  <ScaleCrop>false</ScaleCrop>
  <Company/>
  <LinksUpToDate>false</LinksUpToDate>
  <CharactersWithSpaces>169895</CharactersWithSpaces>
  <SharedDoc>false</SharedDoc>
  <HLinks>
    <vt:vector size="36" baseType="variant">
      <vt:variant>
        <vt:i4>2228341</vt:i4>
      </vt:variant>
      <vt:variant>
        <vt:i4>15</vt:i4>
      </vt:variant>
      <vt:variant>
        <vt:i4>0</vt:i4>
      </vt:variant>
      <vt:variant>
        <vt:i4>5</vt:i4>
      </vt:variant>
      <vt:variant>
        <vt:lpwstr>https://www.npr.org/2020/08/04/897804434/food-is-growing-more-plentiful-so-why-do-people-keep-warning-of-shortages</vt:lpwstr>
      </vt:variant>
      <vt:variant>
        <vt:lpwstr/>
      </vt:variant>
      <vt:variant>
        <vt:i4>6619241</vt:i4>
      </vt:variant>
      <vt:variant>
        <vt:i4>12</vt:i4>
      </vt:variant>
      <vt:variant>
        <vt:i4>0</vt:i4>
      </vt:variant>
      <vt:variant>
        <vt:i4>5</vt:i4>
      </vt:variant>
      <vt:variant>
        <vt:lpwstr>https://dkqj4hmn5mktp.cloudfront.net/Great_Power_Conflict_report_Founders_Pledge_e4124df2ac.pdf</vt:lpwstr>
      </vt:variant>
      <vt:variant>
        <vt:lpwstr/>
      </vt:variant>
      <vt:variant>
        <vt:i4>5373980</vt:i4>
      </vt:variant>
      <vt:variant>
        <vt:i4>9</vt:i4>
      </vt:variant>
      <vt:variant>
        <vt:i4>0</vt:i4>
      </vt:variant>
      <vt:variant>
        <vt:i4>5</vt:i4>
      </vt:variant>
      <vt:variant>
        <vt:lpwstr>https://apnews.com/article/us-economy-growth-tariffs-629549a1e77e6f1823adbcd5ccf78941</vt:lpwstr>
      </vt:variant>
      <vt:variant>
        <vt:lpwstr/>
      </vt:variant>
      <vt:variant>
        <vt:i4>7340074</vt:i4>
      </vt:variant>
      <vt:variant>
        <vt:i4>6</vt:i4>
      </vt:variant>
      <vt:variant>
        <vt:i4>0</vt:i4>
      </vt:variant>
      <vt:variant>
        <vt:i4>5</vt:i4>
      </vt:variant>
      <vt:variant>
        <vt:lpwstr>https://www.thefiscaltimes.com/2025/07/30/US-Economy-Grew-3-Q2-Economists-Warn-Underlying-Weakness</vt:lpwstr>
      </vt:variant>
      <vt:variant>
        <vt:lpwstr/>
      </vt:variant>
      <vt:variant>
        <vt:i4>4390977</vt:i4>
      </vt:variant>
      <vt:variant>
        <vt:i4>3</vt:i4>
      </vt:variant>
      <vt:variant>
        <vt:i4>0</vt:i4>
      </vt:variant>
      <vt:variant>
        <vt:i4>5</vt:i4>
      </vt:variant>
      <vt:variant>
        <vt:lpwstr>https://contrarian.substack.com/p/democrats-must-stay-on-message-with</vt:lpwstr>
      </vt:variant>
      <vt:variant>
        <vt:lpwstr/>
      </vt: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Fish, Zander M</cp:lastModifiedBy>
  <cp:revision>3</cp:revision>
  <dcterms:created xsi:type="dcterms:W3CDTF">2025-10-18T20:09:00Z</dcterms:created>
  <dcterms:modified xsi:type="dcterms:W3CDTF">2025-10-18T20:10:00Z</dcterms:modified>
</cp:coreProperties>
</file>