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D52BE" w14:textId="31AC488C" w:rsidR="00D361A0" w:rsidRDefault="00D361A0" w:rsidP="00D361A0">
      <w:pPr>
        <w:pStyle w:val="Heading1"/>
      </w:pPr>
      <w:r>
        <w:t>Notes</w:t>
      </w:r>
    </w:p>
    <w:p w14:paraId="2B9D7CEC" w14:textId="2A74E67A" w:rsidR="00576109" w:rsidRDefault="00576109" w:rsidP="00576109">
      <w:r>
        <w:t xml:space="preserve">Notes </w:t>
      </w:r>
    </w:p>
    <w:p w14:paraId="4EB7CC96" w14:textId="77777777" w:rsidR="00576109" w:rsidRPr="00576109" w:rsidRDefault="00576109" w:rsidP="00576109"/>
    <w:p w14:paraId="27BA9D9D" w14:textId="204F7616" w:rsidR="002176A8" w:rsidRPr="00E925A6" w:rsidRDefault="00587D4E" w:rsidP="002176A8">
      <w:pPr>
        <w:pStyle w:val="Heading1"/>
      </w:pPr>
      <w:r>
        <w:lastRenderedPageBreak/>
        <w:t>1AC – Federal Workers</w:t>
      </w:r>
    </w:p>
    <w:p w14:paraId="62C99F21" w14:textId="77777777" w:rsidR="00587D4E" w:rsidRPr="00C7107E" w:rsidRDefault="00587D4E" w:rsidP="00587D4E">
      <w:pPr>
        <w:pStyle w:val="Heading3"/>
      </w:pPr>
      <w:r>
        <w:lastRenderedPageBreak/>
        <w:t xml:space="preserve">1AC – Trump </w:t>
      </w:r>
    </w:p>
    <w:p w14:paraId="2FA22606" w14:textId="7E6A3281" w:rsidR="00594038" w:rsidRPr="00F916C0" w:rsidRDefault="00587D4E" w:rsidP="00F916C0">
      <w:pPr>
        <w:pStyle w:val="Heading4"/>
        <w:rPr>
          <w:u w:val="single"/>
        </w:rPr>
      </w:pPr>
      <w:r>
        <w:t xml:space="preserve">Advantage 1 is </w:t>
      </w:r>
      <w:r w:rsidRPr="00A93E96">
        <w:rPr>
          <w:u w:val="single"/>
        </w:rPr>
        <w:t>Trump</w:t>
      </w:r>
    </w:p>
    <w:p w14:paraId="27FA16FF" w14:textId="737335D8" w:rsidR="00594038" w:rsidRDefault="0006269F" w:rsidP="00594038">
      <w:pPr>
        <w:pStyle w:val="Heading4"/>
      </w:pPr>
      <w:r>
        <w:t xml:space="preserve">Trump is attacking federal workers – policies like schedule F </w:t>
      </w:r>
      <w:r w:rsidR="00BB5493">
        <w:t xml:space="preserve">which </w:t>
      </w:r>
      <w:r>
        <w:t xml:space="preserve">strip workers of bargaining rights </w:t>
      </w:r>
      <w:r w:rsidR="00BB5493">
        <w:t>are detrimental to federal union power.</w:t>
      </w:r>
    </w:p>
    <w:p w14:paraId="1304AAE4" w14:textId="585BED0B" w:rsidR="00594038" w:rsidRPr="00594038" w:rsidRDefault="00594038" w:rsidP="00594038">
      <w:r w:rsidRPr="00594038">
        <w:rPr>
          <w:rStyle w:val="Style13ptBold"/>
        </w:rPr>
        <w:t>Glass 25’</w:t>
      </w:r>
      <w:r>
        <w:t xml:space="preserve"> [</w:t>
      </w:r>
      <w:r w:rsidRPr="00594038">
        <w:t>Glass is a policy analyst for the American Worker Project at American Progress. Glass formerly worked as a mechanical engineer and pursued a master’s in international economics and finance at the Johns Hopkins School for Advanced International Studies. She studied engineering mechanics and economics at Johns Hopkins University.</w:t>
      </w:r>
      <w:r>
        <w:t>] “</w:t>
      </w:r>
      <w:r w:rsidRPr="00594038">
        <w:t>The Trump Administration Ended Collective Bargaining for 1 Million Federal Workers</w:t>
      </w:r>
      <w:r>
        <w:t xml:space="preserve">” 05/22/2025 </w:t>
      </w:r>
      <w:hyperlink r:id="rId8" w:history="1">
        <w:r w:rsidRPr="00B755B6">
          <w:rPr>
            <w:rStyle w:val="Hyperlink"/>
          </w:rPr>
          <w:t>https://www.americanprogress.org/article/the-trump-administration-ended-collective-bargaining-for-1-million-federal-workers/</w:t>
        </w:r>
      </w:hyperlink>
      <w:r>
        <w:t xml:space="preserve"> //GK</w:t>
      </w:r>
    </w:p>
    <w:p w14:paraId="7A0DBF8C" w14:textId="38F31E80" w:rsidR="00594038" w:rsidRPr="00D90C6E" w:rsidRDefault="00594038" w:rsidP="00594038">
      <w:pPr>
        <w:rPr>
          <w:sz w:val="16"/>
        </w:rPr>
      </w:pPr>
      <w:proofErr w:type="gramStart"/>
      <w:r w:rsidRPr="00D90C6E">
        <w:rPr>
          <w:sz w:val="16"/>
        </w:rPr>
        <w:t>In spite of</w:t>
      </w:r>
      <w:proofErr w:type="gramEnd"/>
      <w:r w:rsidRPr="00D90C6E">
        <w:rPr>
          <w:sz w:val="16"/>
        </w:rPr>
        <w:t xml:space="preserve"> its claims of “putting American workers first,” </w:t>
      </w:r>
      <w:r w:rsidRPr="00646824">
        <w:rPr>
          <w:rStyle w:val="StyleUnderline"/>
          <w:highlight w:val="cyan"/>
        </w:rPr>
        <w:t>the Trump administration</w:t>
      </w:r>
      <w:r w:rsidRPr="00D90C6E">
        <w:rPr>
          <w:rStyle w:val="StyleUnderline"/>
        </w:rPr>
        <w:t xml:space="preserve"> has </w:t>
      </w:r>
      <w:r w:rsidRPr="00646824">
        <w:rPr>
          <w:rStyle w:val="StyleUnderline"/>
          <w:highlight w:val="cyan"/>
        </w:rPr>
        <w:t>ended collective bargaining</w:t>
      </w:r>
      <w:r w:rsidRPr="00D90C6E">
        <w:rPr>
          <w:rStyle w:val="StyleUnderline"/>
        </w:rPr>
        <w:t xml:space="preserve"> </w:t>
      </w:r>
      <w:r w:rsidRPr="00646824">
        <w:rPr>
          <w:rStyle w:val="StyleUnderline"/>
          <w:highlight w:val="cyan"/>
        </w:rPr>
        <w:t>for</w:t>
      </w:r>
      <w:r w:rsidRPr="00D90C6E">
        <w:rPr>
          <w:rStyle w:val="StyleUnderline"/>
        </w:rPr>
        <w:t xml:space="preserve"> more than </w:t>
      </w:r>
      <w:r w:rsidRPr="00646824">
        <w:rPr>
          <w:rStyle w:val="StyleUnderline"/>
          <w:highlight w:val="cyan"/>
        </w:rPr>
        <w:t>1 million federal workers</w:t>
      </w:r>
      <w:r w:rsidRPr="00D90C6E">
        <w:rPr>
          <w:rStyle w:val="StyleUnderline"/>
        </w:rPr>
        <w:t xml:space="preserve"> represented by unions at more than a dozen federal agencie</w:t>
      </w:r>
      <w:r w:rsidRPr="00D90C6E">
        <w:rPr>
          <w:sz w:val="16"/>
        </w:rPr>
        <w:t xml:space="preserve">s. According to a Center for American Progress analysis of federal employment data, the Trump administration </w:t>
      </w:r>
      <w:r w:rsidRPr="00D90C6E">
        <w:rPr>
          <w:rStyle w:val="StyleUnderline"/>
        </w:rPr>
        <w:t xml:space="preserve">ended collective bargaining rights for </w:t>
      </w:r>
      <w:r w:rsidRPr="00646824">
        <w:rPr>
          <w:rStyle w:val="StyleUnderline"/>
          <w:highlight w:val="cyan"/>
        </w:rPr>
        <w:t>84.4 percent of the unionized federal workforce</w:t>
      </w:r>
      <w:r w:rsidRPr="00D90C6E">
        <w:rPr>
          <w:rStyle w:val="StyleUnderline"/>
        </w:rPr>
        <w:t xml:space="preserve">—or </w:t>
      </w:r>
      <w:r w:rsidRPr="00646824">
        <w:rPr>
          <w:rStyle w:val="StyleUnderline"/>
          <w:highlight w:val="cyan"/>
        </w:rPr>
        <w:t>1 out of every 14 workers</w:t>
      </w:r>
      <w:r w:rsidRPr="00D90C6E">
        <w:rPr>
          <w:rStyle w:val="StyleUnderline"/>
        </w:rPr>
        <w:t xml:space="preserve"> </w:t>
      </w:r>
      <w:r w:rsidRPr="00646824">
        <w:rPr>
          <w:rStyle w:val="StyleUnderline"/>
          <w:highlight w:val="cyan"/>
        </w:rPr>
        <w:t>nationwide</w:t>
      </w:r>
      <w:r w:rsidRPr="00D90C6E">
        <w:rPr>
          <w:sz w:val="16"/>
        </w:rPr>
        <w:t xml:space="preserve"> covered by a union contract—via executive orders issued on March 27 and August 28, 2025, and a prior decision to end collective bargaining at the Transportation Security Administration (TSA). </w:t>
      </w:r>
      <w:r w:rsidRPr="00D90C6E">
        <w:rPr>
          <w:rStyle w:val="StyleUnderline"/>
        </w:rPr>
        <w:t>According to</w:t>
      </w:r>
      <w:r w:rsidRPr="00D90C6E">
        <w:rPr>
          <w:sz w:val="16"/>
        </w:rPr>
        <w:t xml:space="preserve"> </w:t>
      </w:r>
      <w:r w:rsidRPr="00D90C6E">
        <w:rPr>
          <w:rStyle w:val="StyleUnderline"/>
        </w:rPr>
        <w:t xml:space="preserve">Georgetown University labor historian Joseph McCartin, the </w:t>
      </w:r>
      <w:r w:rsidRPr="00646824">
        <w:rPr>
          <w:rStyle w:val="StyleUnderline"/>
          <w:highlight w:val="cyan"/>
        </w:rPr>
        <w:t>March 27 order was</w:t>
      </w:r>
      <w:r w:rsidRPr="00D90C6E">
        <w:rPr>
          <w:rStyle w:val="StyleUnderline"/>
        </w:rPr>
        <w:t xml:space="preserve"> “by far t</w:t>
      </w:r>
      <w:r w:rsidRPr="00646824">
        <w:rPr>
          <w:rStyle w:val="StyleUnderline"/>
          <w:highlight w:val="cyan"/>
        </w:rPr>
        <w:t>he largest single action of union-busting in American history.”</w:t>
      </w:r>
    </w:p>
    <w:p w14:paraId="7D495FA0" w14:textId="61E5F0A9" w:rsidR="00594038" w:rsidRPr="00D90C6E" w:rsidRDefault="00594038" w:rsidP="00594038">
      <w:pPr>
        <w:rPr>
          <w:sz w:val="16"/>
        </w:rPr>
      </w:pPr>
      <w:r w:rsidRPr="00D90C6E">
        <w:rPr>
          <w:sz w:val="16"/>
        </w:rPr>
        <w:t>The Trump administration’s actions end collective bargaining for more than 1 million workers</w:t>
      </w:r>
    </w:p>
    <w:p w14:paraId="02E67923" w14:textId="77777777" w:rsidR="00594038" w:rsidRPr="00D90C6E" w:rsidRDefault="00594038" w:rsidP="00594038">
      <w:pPr>
        <w:rPr>
          <w:sz w:val="16"/>
        </w:rPr>
      </w:pPr>
      <w:r w:rsidRPr="00646824">
        <w:rPr>
          <w:rStyle w:val="StyleUnderline"/>
          <w:highlight w:val="cyan"/>
        </w:rPr>
        <w:t>Federal unions</w:t>
      </w:r>
      <w:r w:rsidRPr="00D90C6E">
        <w:rPr>
          <w:rStyle w:val="StyleUnderline"/>
        </w:rPr>
        <w:t xml:space="preserve"> today </w:t>
      </w:r>
      <w:r w:rsidRPr="00646824">
        <w:rPr>
          <w:rStyle w:val="StyleUnderline"/>
          <w:highlight w:val="cyan"/>
        </w:rPr>
        <w:t>represent more than 1.3 million workers</w:t>
      </w:r>
      <w:r w:rsidRPr="00D90C6E">
        <w:rPr>
          <w:sz w:val="16"/>
        </w:rPr>
        <w:t xml:space="preserve">, and as shown in Figure 1, these </w:t>
      </w:r>
      <w:r w:rsidRPr="00D90C6E">
        <w:rPr>
          <w:rStyle w:val="StyleUnderline"/>
        </w:rPr>
        <w:t>executive orders,</w:t>
      </w:r>
      <w:r w:rsidRPr="00D90C6E">
        <w:rPr>
          <w:sz w:val="16"/>
        </w:rPr>
        <w:t xml:space="preserve"> along with a previous Trump administration action ending collective bargaining for TSA workers, </w:t>
      </w:r>
      <w:r w:rsidRPr="00D90C6E">
        <w:rPr>
          <w:rStyle w:val="StyleUnderline"/>
        </w:rPr>
        <w:t>end collective bargaining for 84.4 percent of workers represented by federal labor unions.</w:t>
      </w:r>
      <w:r w:rsidRPr="00D90C6E">
        <w:rPr>
          <w:sz w:val="16"/>
        </w:rPr>
        <w:t xml:space="preserve"> Most of these workers lost their collective bargaining rights immediately after the orders were issued. Although more than 39,000 U.S. Department of Transportation workers still have their rights as of the time of publication, they could lose them at any time since the order delegated the secretary of transportation to end collective bargaining at the agency; therefore, these workers are included in the overall total in Figure 1.</w:t>
      </w:r>
    </w:p>
    <w:p w14:paraId="5EC1D881" w14:textId="7BCAF929" w:rsidR="00594038" w:rsidRPr="00D90C6E" w:rsidRDefault="00594038" w:rsidP="00594038">
      <w:pPr>
        <w:rPr>
          <w:sz w:val="16"/>
        </w:rPr>
      </w:pPr>
      <w:r w:rsidRPr="00D90C6E">
        <w:rPr>
          <w:sz w:val="16"/>
        </w:rPr>
        <w:t>[FIGURE 1]</w:t>
      </w:r>
    </w:p>
    <w:p w14:paraId="3DC520D0" w14:textId="34C599A6" w:rsidR="00594038" w:rsidRPr="00D90C6E" w:rsidRDefault="00594038" w:rsidP="00594038">
      <w:pPr>
        <w:rPr>
          <w:sz w:val="16"/>
        </w:rPr>
      </w:pPr>
      <w:r w:rsidRPr="00646824">
        <w:rPr>
          <w:rStyle w:val="StyleUnderline"/>
          <w:highlight w:val="cyan"/>
        </w:rPr>
        <w:t>Collective bargaining enables workers</w:t>
      </w:r>
      <w:r w:rsidRPr="00D90C6E">
        <w:rPr>
          <w:rStyle w:val="StyleUnderline"/>
        </w:rPr>
        <w:t xml:space="preserve"> </w:t>
      </w:r>
      <w:r w:rsidRPr="00646824">
        <w:rPr>
          <w:rStyle w:val="StyleUnderline"/>
          <w:highlight w:val="cyan"/>
        </w:rPr>
        <w:t>to come together to protect</w:t>
      </w:r>
      <w:r w:rsidRPr="00D90C6E">
        <w:rPr>
          <w:rStyle w:val="StyleUnderline"/>
        </w:rPr>
        <w:t xml:space="preserve"> </w:t>
      </w:r>
      <w:r w:rsidRPr="00646824">
        <w:rPr>
          <w:rStyle w:val="StyleUnderline"/>
          <w:highlight w:val="cyan"/>
        </w:rPr>
        <w:t xml:space="preserve">themselves </w:t>
      </w:r>
      <w:r w:rsidRPr="00646824">
        <w:rPr>
          <w:rStyle w:val="StyleUnderline"/>
        </w:rPr>
        <w:t>for speaking</w:t>
      </w:r>
      <w:r w:rsidRPr="00D90C6E">
        <w:rPr>
          <w:rStyle w:val="StyleUnderline"/>
        </w:rPr>
        <w:t xml:space="preserve"> up on the job and to negotiate for improved working conditions</w:t>
      </w:r>
      <w:r w:rsidRPr="00D90C6E">
        <w:rPr>
          <w:sz w:val="16"/>
        </w:rPr>
        <w:t xml:space="preserve">, including </w:t>
      </w:r>
      <w:r w:rsidRPr="00D90C6E">
        <w:rPr>
          <w:rStyle w:val="StyleUnderline"/>
        </w:rPr>
        <w:t>better overtime, paid leave, and health and safety standards.</w:t>
      </w:r>
      <w:r w:rsidRPr="00D90C6E">
        <w:rPr>
          <w:sz w:val="16"/>
        </w:rPr>
        <w:t xml:space="preserve"> Without the hopes of being able to negotiate future contracts for the duration of the Trump administration, </w:t>
      </w:r>
      <w:r w:rsidRPr="00646824">
        <w:rPr>
          <w:rStyle w:val="StyleUnderline"/>
          <w:highlight w:val="cyan"/>
        </w:rPr>
        <w:t>federal workers</w:t>
      </w:r>
      <w:r w:rsidRPr="00D90C6E">
        <w:rPr>
          <w:rStyle w:val="StyleUnderline"/>
        </w:rPr>
        <w:t xml:space="preserve"> lose not only </w:t>
      </w:r>
      <w:r w:rsidRPr="00646824">
        <w:rPr>
          <w:rStyle w:val="StyleUnderline"/>
          <w:highlight w:val="cyan"/>
        </w:rPr>
        <w:t>their ability to negotiate for better working conditions</w:t>
      </w:r>
      <w:r w:rsidRPr="00D90C6E">
        <w:rPr>
          <w:rStyle w:val="StyleUnderline"/>
        </w:rPr>
        <w:t xml:space="preserve"> but also some of the </w:t>
      </w:r>
      <w:r w:rsidRPr="00646824">
        <w:rPr>
          <w:rStyle w:val="StyleUnderline"/>
          <w:highlight w:val="cyan"/>
        </w:rPr>
        <w:t>protections that enable</w:t>
      </w:r>
      <w:r w:rsidRPr="00D90C6E">
        <w:rPr>
          <w:rStyle w:val="StyleUnderline"/>
        </w:rPr>
        <w:t xml:space="preserve"> </w:t>
      </w:r>
      <w:r w:rsidRPr="00646824">
        <w:rPr>
          <w:rStyle w:val="StyleUnderline"/>
          <w:highlight w:val="cyan"/>
        </w:rPr>
        <w:t>them to blow the whistle</w:t>
      </w:r>
      <w:r w:rsidRPr="00D90C6E">
        <w:rPr>
          <w:rStyle w:val="StyleUnderline"/>
        </w:rPr>
        <w:t xml:space="preserve"> when they see something at work that is dangerous to the public</w:t>
      </w:r>
      <w:r w:rsidRPr="00D90C6E">
        <w:rPr>
          <w:sz w:val="16"/>
        </w:rPr>
        <w:t>. As a result of the March 27 order, several agencies, including the Department of Veterans Affairs, Environmental Protection Agency</w:t>
      </w:r>
      <w:r w:rsidRPr="00D90C6E">
        <w:rPr>
          <w:rStyle w:val="StyleUnderline"/>
        </w:rPr>
        <w:t xml:space="preserve">, </w:t>
      </w:r>
      <w:r w:rsidRPr="00646824">
        <w:rPr>
          <w:rStyle w:val="StyleUnderline"/>
          <w:highlight w:val="cyan"/>
        </w:rPr>
        <w:t>Department of Health and Human Services</w:t>
      </w:r>
      <w:r w:rsidRPr="00D90C6E">
        <w:rPr>
          <w:rStyle w:val="StyleUnderline"/>
        </w:rPr>
        <w:t>, and the Department of Justice</w:t>
      </w:r>
      <w:r w:rsidRPr="00D90C6E">
        <w:rPr>
          <w:sz w:val="16"/>
        </w:rPr>
        <w:t xml:space="preserve">, have taken the additional step of </w:t>
      </w:r>
      <w:r w:rsidRPr="00646824">
        <w:rPr>
          <w:rStyle w:val="StyleUnderline"/>
          <w:highlight w:val="cyan"/>
        </w:rPr>
        <w:t>announcing they will cancel signed union contracts</w:t>
      </w:r>
      <w:r w:rsidRPr="00D90C6E">
        <w:rPr>
          <w:sz w:val="16"/>
        </w:rPr>
        <w:t>.</w:t>
      </w:r>
    </w:p>
    <w:p w14:paraId="687B11E7" w14:textId="47844EC3" w:rsidR="00594038" w:rsidRPr="00D90C6E" w:rsidRDefault="00594038" w:rsidP="00594038">
      <w:pPr>
        <w:rPr>
          <w:sz w:val="16"/>
        </w:rPr>
      </w:pPr>
      <w:r w:rsidRPr="00D90C6E">
        <w:rPr>
          <w:sz w:val="16"/>
        </w:rPr>
        <w:t>Many of the affected workers do not have a national security role</w:t>
      </w:r>
    </w:p>
    <w:p w14:paraId="1CA0DCBC" w14:textId="39CE7019" w:rsidR="00594038" w:rsidRPr="00D90C6E" w:rsidRDefault="00594038" w:rsidP="00594038">
      <w:pPr>
        <w:rPr>
          <w:sz w:val="16"/>
        </w:rPr>
      </w:pPr>
      <w:r w:rsidRPr="00D90C6E">
        <w:rPr>
          <w:sz w:val="16"/>
        </w:rPr>
        <w:t xml:space="preserve">President </w:t>
      </w:r>
      <w:r w:rsidRPr="00646824">
        <w:rPr>
          <w:rStyle w:val="StyleUnderline"/>
          <w:highlight w:val="cyan"/>
        </w:rPr>
        <w:t>Trump cited national security concerns</w:t>
      </w:r>
      <w:r w:rsidRPr="00D90C6E">
        <w:rPr>
          <w:rStyle w:val="StyleUnderline"/>
        </w:rPr>
        <w:t xml:space="preserve"> as his reason </w:t>
      </w:r>
      <w:r w:rsidRPr="00646824">
        <w:rPr>
          <w:rStyle w:val="StyleUnderline"/>
          <w:highlight w:val="cyan"/>
        </w:rPr>
        <w:t>for eliminating</w:t>
      </w:r>
      <w:r w:rsidRPr="00D90C6E">
        <w:rPr>
          <w:rStyle w:val="StyleUnderline"/>
        </w:rPr>
        <w:t xml:space="preserve"> </w:t>
      </w:r>
      <w:r w:rsidRPr="00646824">
        <w:rPr>
          <w:rStyle w:val="StyleUnderline"/>
          <w:highlight w:val="cyan"/>
        </w:rPr>
        <w:t>collective bargaining</w:t>
      </w:r>
      <w:r w:rsidRPr="00D90C6E">
        <w:rPr>
          <w:rStyle w:val="StyleUnderline"/>
        </w:rPr>
        <w:t xml:space="preserve"> </w:t>
      </w:r>
      <w:r w:rsidRPr="00646824">
        <w:rPr>
          <w:rStyle w:val="StyleUnderline"/>
          <w:highlight w:val="cyan"/>
        </w:rPr>
        <w:t>for</w:t>
      </w:r>
      <w:r w:rsidRPr="00D90C6E">
        <w:rPr>
          <w:rStyle w:val="StyleUnderline"/>
        </w:rPr>
        <w:t xml:space="preserve"> the vast </w:t>
      </w:r>
      <w:r w:rsidRPr="00646824">
        <w:rPr>
          <w:rStyle w:val="StyleUnderline"/>
          <w:highlight w:val="cyan"/>
        </w:rPr>
        <w:t>majority of unionized federal workers</w:t>
      </w:r>
      <w:r w:rsidRPr="00D90C6E">
        <w:rPr>
          <w:sz w:val="16"/>
        </w:rPr>
        <w:t>—even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6240D403" w14:textId="77777777" w:rsidR="00594038" w:rsidRPr="00D90C6E" w:rsidRDefault="00594038" w:rsidP="00594038">
      <w:pPr>
        <w:rPr>
          <w:rStyle w:val="StyleUnderline"/>
        </w:rPr>
      </w:pPr>
      <w:r w:rsidRPr="00D90C6E">
        <w:rPr>
          <w:sz w:val="16"/>
        </w:rPr>
        <w:lastRenderedPageBreak/>
        <w:t xml:space="preserve">Figure 2 shows the number of workers who lost their collective bargaining rights by agency. The </w:t>
      </w:r>
      <w:r w:rsidRPr="00646824">
        <w:rPr>
          <w:rStyle w:val="StyleUnderline"/>
          <w:highlight w:val="cyan"/>
        </w:rPr>
        <w:t>Department of Defense</w:t>
      </w:r>
      <w:r w:rsidRPr="00D90C6E">
        <w:rPr>
          <w:rStyle w:val="StyleUnderline"/>
        </w:rPr>
        <w:t xml:space="preserve"> has the </w:t>
      </w:r>
      <w:r w:rsidRPr="00646824">
        <w:rPr>
          <w:rStyle w:val="StyleUnderline"/>
          <w:highlight w:val="cyan"/>
        </w:rPr>
        <w:t>most workers represented by unions</w:t>
      </w:r>
      <w:r w:rsidRPr="00D90C6E">
        <w:rPr>
          <w:rStyle w:val="StyleUnderline"/>
        </w:rPr>
        <w:t xml:space="preserve"> with </w:t>
      </w:r>
      <w:r w:rsidRPr="00646824">
        <w:rPr>
          <w:rStyle w:val="StyleUnderline"/>
          <w:highlight w:val="cyan"/>
        </w:rPr>
        <w:t>nearly 400,000</w:t>
      </w:r>
      <w:r w:rsidRPr="00D90C6E">
        <w:rPr>
          <w:rStyle w:val="StyleUnderline"/>
        </w:rPr>
        <w:t>, but hundreds of thousands of workers with no meaningful national security role also lost their rights</w:t>
      </w:r>
      <w:r w:rsidRPr="00D90C6E">
        <w:rPr>
          <w:sz w:val="16"/>
        </w:rPr>
        <w:t xml:space="preserve">—for example, </w:t>
      </w:r>
      <w:r w:rsidRPr="00646824">
        <w:rPr>
          <w:rStyle w:val="StyleUnderline"/>
          <w:highlight w:val="cyan"/>
        </w:rPr>
        <w:t>82,000</w:t>
      </w:r>
      <w:r w:rsidRPr="00D90C6E">
        <w:rPr>
          <w:rStyle w:val="StyleUnderline"/>
        </w:rPr>
        <w:t xml:space="preserve"> workers </w:t>
      </w:r>
      <w:r w:rsidRPr="00646824">
        <w:rPr>
          <w:rStyle w:val="StyleUnderline"/>
          <w:highlight w:val="cyan"/>
        </w:rPr>
        <w:t>at</w:t>
      </w:r>
      <w:r w:rsidRPr="00D90C6E">
        <w:rPr>
          <w:rStyle w:val="StyleUnderline"/>
        </w:rPr>
        <w:t xml:space="preserve"> the U.S. </w:t>
      </w:r>
      <w:r w:rsidRPr="00646824">
        <w:rPr>
          <w:rStyle w:val="StyleUnderline"/>
          <w:highlight w:val="cyan"/>
        </w:rPr>
        <w:t>Department of the Treasury</w:t>
      </w:r>
      <w:r w:rsidRPr="00D90C6E">
        <w:rPr>
          <w:sz w:val="16"/>
        </w:rPr>
        <w:t xml:space="preserve">, including workers at the Bureau of the Fiscal Service, which runs the government payment system; </w:t>
      </w:r>
      <w:r w:rsidRPr="00D90C6E">
        <w:rPr>
          <w:rStyle w:val="StyleUnderline"/>
        </w:rPr>
        <w:t>39,</w:t>
      </w:r>
      <w:r w:rsidRPr="00646824">
        <w:rPr>
          <w:rStyle w:val="StyleUnderline"/>
          <w:highlight w:val="cyan"/>
        </w:rPr>
        <w:t>000 at the U.S. Department of Transportation</w:t>
      </w:r>
      <w:r w:rsidRPr="00D90C6E">
        <w:rPr>
          <w:rStyle w:val="StyleUnderline"/>
        </w:rPr>
        <w:t>,</w:t>
      </w:r>
      <w:r w:rsidRPr="00D90C6E">
        <w:rPr>
          <w:sz w:val="16"/>
        </w:rPr>
        <w:t xml:space="preserve"> including workers who offer safety and maintenance flight inspections at the Federal Aviation Administration; and </w:t>
      </w:r>
      <w:r w:rsidRPr="00D90C6E">
        <w:rPr>
          <w:rStyle w:val="StyleUnderline"/>
        </w:rPr>
        <w:t>8,</w:t>
      </w:r>
      <w:r w:rsidRPr="00646824">
        <w:rPr>
          <w:rStyle w:val="StyleUnderline"/>
          <w:highlight w:val="cyan"/>
        </w:rPr>
        <w:t>000 at the U.S. Department of Agriculture</w:t>
      </w:r>
      <w:r w:rsidRPr="00D90C6E">
        <w:rPr>
          <w:rStyle w:val="StyleUnderline"/>
        </w:rPr>
        <w:t xml:space="preserve"> (USDA), which includes workers who keep the public safe by inspecting food for safety.</w:t>
      </w:r>
    </w:p>
    <w:p w14:paraId="6C126E60" w14:textId="413A26AB" w:rsidR="00594038" w:rsidRPr="00D90C6E" w:rsidRDefault="00594038" w:rsidP="00594038">
      <w:pPr>
        <w:rPr>
          <w:sz w:val="16"/>
        </w:rPr>
      </w:pPr>
      <w:r w:rsidRPr="00D90C6E">
        <w:rPr>
          <w:sz w:val="16"/>
        </w:rPr>
        <w:t>[FIGURE 2]</w:t>
      </w:r>
    </w:p>
    <w:p w14:paraId="04C23882" w14:textId="6EEA3B12" w:rsidR="00594038" w:rsidRPr="00D90C6E" w:rsidRDefault="00594038" w:rsidP="00594038">
      <w:pPr>
        <w:rPr>
          <w:sz w:val="16"/>
        </w:rPr>
      </w:pPr>
      <w:r w:rsidRPr="00D90C6E">
        <w:rPr>
          <w:sz w:val="16"/>
        </w:rPr>
        <w:t>Ending collective bargaining for federal workers harms both workers and the public</w:t>
      </w:r>
    </w:p>
    <w:p w14:paraId="26AD401B" w14:textId="2AE91049" w:rsidR="00594038" w:rsidRPr="00D90C6E" w:rsidRDefault="00594038" w:rsidP="00594038">
      <w:pPr>
        <w:rPr>
          <w:sz w:val="16"/>
        </w:rPr>
      </w:pPr>
      <w:r w:rsidRPr="00D90C6E">
        <w:rPr>
          <w:sz w:val="16"/>
        </w:rPr>
        <w:t xml:space="preserve">A closer look at the U.S. Department of Veterans Affairs (VA) workers affected by these actions shows how they harm workers and the public. By ending collective bargaining at the VA, </w:t>
      </w:r>
      <w:r w:rsidRPr="00D90C6E">
        <w:rPr>
          <w:rStyle w:val="StyleUnderline"/>
        </w:rPr>
        <w:t xml:space="preserve">377,000 </w:t>
      </w:r>
      <w:r w:rsidRPr="00646824">
        <w:rPr>
          <w:rStyle w:val="StyleUnderline"/>
          <w:highlight w:val="cyan"/>
        </w:rPr>
        <w:t>workers lost their collective bargaining rights</w:t>
      </w:r>
      <w:r w:rsidRPr="00D90C6E">
        <w:rPr>
          <w:rStyle w:val="StyleUnderline"/>
        </w:rPr>
        <w:t xml:space="preserve">, </w:t>
      </w:r>
      <w:r w:rsidRPr="00646824">
        <w:rPr>
          <w:rStyle w:val="StyleUnderline"/>
          <w:highlight w:val="cyan"/>
        </w:rPr>
        <w:t>including</w:t>
      </w:r>
      <w:r w:rsidRPr="00D90C6E">
        <w:rPr>
          <w:rStyle w:val="StyleUnderline"/>
        </w:rPr>
        <w:t xml:space="preserve"> </w:t>
      </w:r>
      <w:r w:rsidRPr="00646824">
        <w:rPr>
          <w:rStyle w:val="StyleUnderline"/>
          <w:highlight w:val="cyan"/>
        </w:rPr>
        <w:t>nurses at VA hospitals and medical centers</w:t>
      </w:r>
      <w:r w:rsidRPr="00D90C6E">
        <w:rPr>
          <w:rStyle w:val="StyleUnderline"/>
        </w:rPr>
        <w:t xml:space="preserve"> across the country, </w:t>
      </w:r>
      <w:r w:rsidRPr="00646824">
        <w:rPr>
          <w:rStyle w:val="StyleUnderline"/>
          <w:highlight w:val="cyan"/>
        </w:rPr>
        <w:t>marriage and family therapists</w:t>
      </w:r>
      <w:r w:rsidRPr="00D90C6E">
        <w:rPr>
          <w:rStyle w:val="StyleUnderline"/>
        </w:rPr>
        <w:t xml:space="preserve">, and </w:t>
      </w:r>
      <w:proofErr w:type="gramStart"/>
      <w:r w:rsidRPr="00646824">
        <w:rPr>
          <w:rStyle w:val="StyleUnderline"/>
          <w:highlight w:val="cyan"/>
        </w:rPr>
        <w:t>blue collar</w:t>
      </w:r>
      <w:proofErr w:type="gramEnd"/>
      <w:r w:rsidRPr="00646824">
        <w:rPr>
          <w:rStyle w:val="StyleUnderline"/>
          <w:highlight w:val="cyan"/>
        </w:rPr>
        <w:t xml:space="preserve"> workers</w:t>
      </w:r>
      <w:r w:rsidRPr="00D90C6E">
        <w:rPr>
          <w:sz w:val="16"/>
        </w:rPr>
        <w:t xml:space="preserve"> at cemeteries where veterans are buried</w:t>
      </w:r>
      <w:r w:rsidRPr="00D90C6E">
        <w:rPr>
          <w:rStyle w:val="StyleUnderline"/>
        </w:rPr>
        <w:t xml:space="preserve">. These </w:t>
      </w:r>
      <w:r w:rsidRPr="00646824">
        <w:rPr>
          <w:rStyle w:val="StyleUnderline"/>
        </w:rPr>
        <w:t>workers negotiated contracts</w:t>
      </w:r>
      <w:r w:rsidRPr="00D90C6E">
        <w:rPr>
          <w:rStyle w:val="StyleUnderline"/>
        </w:rPr>
        <w:t xml:space="preserve"> that protect not only workers but also the veterans they serve: Collective bargaining agreements protect VA whistleblowers</w:t>
      </w:r>
      <w:r w:rsidRPr="00D90C6E">
        <w:rPr>
          <w:sz w:val="16"/>
        </w:rPr>
        <w:t xml:space="preserve"> who have uncovered problems at the agency such as the mismanagement of veterans’ private information or the illegal restraint of a patient at a VA medical center. Because of Trump’s March 27 executive order, the VA announced it was canceling these contracts on August 6.</w:t>
      </w:r>
    </w:p>
    <w:p w14:paraId="7446F43F" w14:textId="4A2285D4" w:rsidR="00594038" w:rsidRPr="00D90C6E" w:rsidRDefault="00594038" w:rsidP="00594038">
      <w:pPr>
        <w:rPr>
          <w:sz w:val="16"/>
        </w:rPr>
      </w:pPr>
      <w:r w:rsidRPr="00D90C6E">
        <w:rPr>
          <w:rStyle w:val="StyleUnderline"/>
        </w:rPr>
        <w:t>Unions are challenging the legality of the executive orders in court</w:t>
      </w:r>
      <w:r w:rsidRPr="00D90C6E">
        <w:rPr>
          <w:sz w:val="16"/>
        </w:rPr>
        <w:t xml:space="preserve">. The largest unions that represent federal workers—including the American Federation of Government Employees; the American Federation of State, County and Municipal Employees; the Service Employees International Union; and the </w:t>
      </w:r>
      <w:r w:rsidRPr="00D90C6E">
        <w:rPr>
          <w:rStyle w:val="StyleUnderline"/>
        </w:rPr>
        <w:t xml:space="preserve">AFL-CIO—have all joined together in a lawsuit against the Trump </w:t>
      </w:r>
      <w:r w:rsidRPr="00646824">
        <w:rPr>
          <w:rStyle w:val="StyleUnderline"/>
          <w:highlight w:val="cyan"/>
        </w:rPr>
        <w:t>administration</w:t>
      </w:r>
      <w:r w:rsidRPr="00D90C6E">
        <w:rPr>
          <w:rStyle w:val="StyleUnderline"/>
        </w:rPr>
        <w:t xml:space="preserve">, alleging the administration not only violated federal labor law but also </w:t>
      </w:r>
      <w:r w:rsidRPr="00646824">
        <w:rPr>
          <w:rStyle w:val="StyleUnderline"/>
          <w:highlight w:val="cyan"/>
        </w:rPr>
        <w:t>retaliated against unions</w:t>
      </w:r>
      <w:r w:rsidRPr="00D90C6E">
        <w:rPr>
          <w:rStyle w:val="StyleUnderline"/>
        </w:rPr>
        <w:t xml:space="preserve"> </w:t>
      </w:r>
      <w:r w:rsidRPr="00646824">
        <w:rPr>
          <w:rStyle w:val="StyleUnderline"/>
        </w:rPr>
        <w:t>for</w:t>
      </w:r>
      <w:r w:rsidRPr="00D90C6E">
        <w:rPr>
          <w:rStyle w:val="StyleUnderline"/>
        </w:rPr>
        <w:t xml:space="preserve"> trying to protect their members from losing their jobs.</w:t>
      </w:r>
      <w:r w:rsidRPr="00D90C6E">
        <w:rPr>
          <w:sz w:val="16"/>
        </w:rPr>
        <w:t xml:space="preserve"> The </w:t>
      </w:r>
      <w:r w:rsidRPr="00D90C6E">
        <w:rPr>
          <w:rStyle w:val="StyleUnderline"/>
        </w:rPr>
        <w:t>National Treasury Employees Union, another union representing federal workers, filed a lawsuit of its own</w:t>
      </w:r>
      <w:r w:rsidRPr="00D90C6E">
        <w:rPr>
          <w:sz w:val="16"/>
        </w:rPr>
        <w:t xml:space="preserve">. However, the order has also </w:t>
      </w:r>
      <w:r w:rsidRPr="00D90C6E">
        <w:rPr>
          <w:rStyle w:val="StyleUnderline"/>
        </w:rPr>
        <w:t>disrupted union members’ ability to pay dues, which in turn makes it harder for workers to support the negotiations and lawsuits they need to protect their rights</w:t>
      </w:r>
      <w:r w:rsidRPr="00D90C6E">
        <w:rPr>
          <w:sz w:val="16"/>
        </w:rPr>
        <w:t>. On April 1, 2025, representatives in the House introduced a bill to overturn the executive order, co-sponsored by a majority of members.</w:t>
      </w:r>
    </w:p>
    <w:p w14:paraId="005B4A98" w14:textId="2974F088" w:rsidR="00594038" w:rsidRPr="00D90C6E" w:rsidRDefault="00594038" w:rsidP="00594038">
      <w:pPr>
        <w:rPr>
          <w:rStyle w:val="StyleUnderline"/>
        </w:rPr>
      </w:pPr>
      <w:r w:rsidRPr="00D90C6E">
        <w:rPr>
          <w:sz w:val="16"/>
        </w:rPr>
        <w:t xml:space="preserve">In a </w:t>
      </w:r>
      <w:r w:rsidRPr="00D90C6E">
        <w:rPr>
          <w:rStyle w:val="StyleUnderline"/>
        </w:rPr>
        <w:t>fact sheet promoting the March 27 executive order</w:t>
      </w:r>
      <w:r w:rsidRPr="00D90C6E">
        <w:rPr>
          <w:sz w:val="16"/>
        </w:rPr>
        <w:t xml:space="preserve">, the </w:t>
      </w:r>
      <w:r w:rsidRPr="00D90C6E">
        <w:rPr>
          <w:rStyle w:val="StyleUnderline"/>
        </w:rPr>
        <w:t xml:space="preserve">Trump administration </w:t>
      </w:r>
      <w:r w:rsidRPr="00646824">
        <w:rPr>
          <w:rStyle w:val="StyleUnderline"/>
        </w:rPr>
        <w:t>claims</w:t>
      </w:r>
      <w:r w:rsidRPr="00D90C6E">
        <w:rPr>
          <w:rStyle w:val="StyleUnderline"/>
        </w:rPr>
        <w:t xml:space="preserve"> a federal union is “fighting back”</w:t>
      </w:r>
      <w:r w:rsidRPr="00D90C6E">
        <w:rPr>
          <w:sz w:val="16"/>
        </w:rPr>
        <w:t xml:space="preserve"> against the administration’s agenda and “filing grievances to block Trump policies,” </w:t>
      </w:r>
      <w:r w:rsidRPr="00646824">
        <w:rPr>
          <w:rStyle w:val="StyleUnderline"/>
          <w:highlight w:val="cyan"/>
        </w:rPr>
        <w:t>including</w:t>
      </w:r>
      <w:r w:rsidRPr="00D90C6E">
        <w:rPr>
          <w:rStyle w:val="StyleUnderline"/>
        </w:rPr>
        <w:t xml:space="preserve"> the </w:t>
      </w:r>
      <w:r w:rsidRPr="00646824">
        <w:rPr>
          <w:rStyle w:val="StyleUnderline"/>
          <w:highlight w:val="cyan"/>
        </w:rPr>
        <w:t>firing</w:t>
      </w:r>
      <w:r w:rsidRPr="00D90C6E">
        <w:rPr>
          <w:rStyle w:val="StyleUnderline"/>
        </w:rPr>
        <w:t xml:space="preserve"> of </w:t>
      </w:r>
      <w:r w:rsidRPr="00646824">
        <w:rPr>
          <w:rStyle w:val="StyleUnderline"/>
          <w:highlight w:val="cyan"/>
        </w:rPr>
        <w:t>tens of thousands</w:t>
      </w:r>
      <w:r w:rsidRPr="00D90C6E">
        <w:rPr>
          <w:rStyle w:val="StyleUnderline"/>
        </w:rPr>
        <w:t xml:space="preserve"> of federal workers and the shutting down of federal agencies. </w:t>
      </w:r>
      <w:r w:rsidRPr="00D90C6E">
        <w:rPr>
          <w:sz w:val="16"/>
        </w:rPr>
        <w:t xml:space="preserve">However, </w:t>
      </w:r>
      <w:r w:rsidRPr="00D90C6E">
        <w:rPr>
          <w:rStyle w:val="Emphasis"/>
        </w:rPr>
        <w:t>joining together to stand up against employer abuses such as illegally firing workers is one of the many reasons workers form unions in the first place</w:t>
      </w:r>
      <w:r w:rsidRPr="00D90C6E">
        <w:rPr>
          <w:sz w:val="16"/>
        </w:rPr>
        <w:t xml:space="preserve">. Additionally, </w:t>
      </w:r>
      <w:r w:rsidRPr="00D90C6E">
        <w:rPr>
          <w:rStyle w:val="StyleUnderline"/>
        </w:rPr>
        <w:t>workers at the Department of Labor who are meant to enforce labor laws, such as wage and overtime protections on behalf of the public, are being threatened with potential criminal penalties for speaking out against attacks on the agency.</w:t>
      </w:r>
    </w:p>
    <w:p w14:paraId="1C342456" w14:textId="063C5512" w:rsidR="00594038" w:rsidRPr="00D90C6E" w:rsidRDefault="00594038" w:rsidP="00594038">
      <w:pPr>
        <w:rPr>
          <w:sz w:val="16"/>
        </w:rPr>
      </w:pPr>
      <w:r w:rsidRPr="00D90C6E">
        <w:rPr>
          <w:sz w:val="16"/>
        </w:rPr>
        <w:t>Conclusion</w:t>
      </w:r>
    </w:p>
    <w:p w14:paraId="3EFA097E" w14:textId="539847D7" w:rsidR="00594038" w:rsidRPr="00D90C6E" w:rsidRDefault="00594038" w:rsidP="00594038">
      <w:pPr>
        <w:rPr>
          <w:sz w:val="16"/>
        </w:rPr>
      </w:pPr>
      <w:r w:rsidRPr="00D90C6E">
        <w:rPr>
          <w:sz w:val="16"/>
        </w:rPr>
        <w:t>These attacks could not come at a worse time for the American public. Unionized federal workers have negotiated important protections that preserve scientific integrity; compensate workers on recovery or investigation missions for American prisoners of war and soldiers missing in action; protect workers who report patient abuse at VA hospitals; safeguard worker safety for USDA food inspection workers;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218B6930" w14:textId="194AEBDC" w:rsidR="00594038" w:rsidRPr="00D90C6E" w:rsidRDefault="00594038" w:rsidP="00594038">
      <w:pPr>
        <w:rPr>
          <w:sz w:val="16"/>
        </w:rPr>
      </w:pPr>
      <w:r w:rsidRPr="00D90C6E">
        <w:rPr>
          <w:sz w:val="16"/>
        </w:rPr>
        <w:t>The Trump administration has launched many attacks on workers—such as cutting the minimum wage for hundreds of thousands of private sector workers—and its latest move targets workers’ right to come together in unions. Workers in the federal government have exercised their collective bargaining rights for decades to improve working conditions at one of America’s biggest employers as well as to enshrine protections for the public they serve. Ending collective bargaining hurts not only workers and unions but also the American public.</w:t>
      </w:r>
    </w:p>
    <w:p w14:paraId="5B016737" w14:textId="67E5E745" w:rsidR="00C8314B" w:rsidRDefault="00C8314B" w:rsidP="00C8314B">
      <w:pPr>
        <w:pStyle w:val="Heading4"/>
      </w:pPr>
      <w:r>
        <w:lastRenderedPageBreak/>
        <w:t xml:space="preserve">The </w:t>
      </w:r>
      <w:r w:rsidR="00E7101A">
        <w:t>status quo</w:t>
      </w:r>
      <w:r>
        <w:t xml:space="preserve"> </w:t>
      </w:r>
      <w:r w:rsidR="00E7101A">
        <w:t xml:space="preserve">functions </w:t>
      </w:r>
      <w:proofErr w:type="gramStart"/>
      <w:r w:rsidR="00E7101A">
        <w:t>off of</w:t>
      </w:r>
      <w:proofErr w:type="gramEnd"/>
      <w:r w:rsidR="00E7101A">
        <w:t xml:space="preserve"> f</w:t>
      </w:r>
      <w:r>
        <w:t xml:space="preserve">ill-in </w:t>
      </w:r>
      <w:r w:rsidR="00E7101A">
        <w:t>and “opportunity”</w:t>
      </w:r>
      <w:r>
        <w:t xml:space="preserve"> </w:t>
      </w:r>
      <w:r w:rsidR="00E7101A">
        <w:t xml:space="preserve">by </w:t>
      </w:r>
      <w:r>
        <w:t>loyalists</w:t>
      </w:r>
      <w:r w:rsidR="00E7101A">
        <w:t xml:space="preserve"> and mutually </w:t>
      </w:r>
      <w:r>
        <w:t xml:space="preserve">guarantees backsliding and inefficiency </w:t>
      </w:r>
    </w:p>
    <w:p w14:paraId="5FE1A163" w14:textId="77777777" w:rsidR="00C8314B" w:rsidRPr="00D60CD7" w:rsidRDefault="00C8314B" w:rsidP="00C8314B">
      <w:r w:rsidRPr="00D60CD7">
        <w:rPr>
          <w:rStyle w:val="Style13ptBold"/>
        </w:rPr>
        <w:t>Sasso &amp; Morelli ‘20</w:t>
      </w:r>
      <w:r w:rsidRPr="00D60CD7">
        <w:t xml:space="preserve"> </w:t>
      </w:r>
      <w:r>
        <w:t xml:space="preserve">[Sasso is </w:t>
      </w:r>
      <w:r w:rsidRPr="0013790E">
        <w:t>quantitative social scientist</w:t>
      </w:r>
      <w:r>
        <w:t xml:space="preserve">, </w:t>
      </w:r>
      <w:r w:rsidRPr="0013790E">
        <w:t xml:space="preserve">received </w:t>
      </w:r>
      <w:r>
        <w:t>a</w:t>
      </w:r>
      <w:r w:rsidRPr="0013790E">
        <w:t xml:space="preserve"> PhD in Public Policy at The Harris School of Public Policy at The University of Chicago.</w:t>
      </w:r>
      <w:r>
        <w:t xml:space="preserve"> Morelli is a professor at Bocconi for political science and Economics, he </w:t>
      </w:r>
      <w:proofErr w:type="spellStart"/>
      <w:r>
        <w:t>receved</w:t>
      </w:r>
      <w:proofErr w:type="spellEnd"/>
      <w:r>
        <w:t xml:space="preserve"> a PhD in </w:t>
      </w:r>
      <w:proofErr w:type="spellStart"/>
      <w:r w:rsidRPr="00C8314B">
        <w:t>Ph.D</w:t>
      </w:r>
      <w:proofErr w:type="spellEnd"/>
      <w:r w:rsidRPr="00C8314B">
        <w:t xml:space="preserve"> in economics from Harvard</w:t>
      </w:r>
      <w:r>
        <w:t xml:space="preserve"> University] “</w:t>
      </w:r>
      <w:r w:rsidRPr="00C8314B">
        <w:t>DP14499 Bureaucrats under Populism</w:t>
      </w:r>
      <w:r>
        <w:t xml:space="preserve">” 18/03/2020 </w:t>
      </w:r>
      <w:hyperlink r:id="rId9" w:history="1">
        <w:r w:rsidRPr="00B755B6">
          <w:rPr>
            <w:rStyle w:val="Hyperlink"/>
          </w:rPr>
          <w:t>https://cepr.org/publications/dp14499, published 03-18-2020, accessed 09-10-2025]</w:t>
        </w:r>
      </w:hyperlink>
      <w:r>
        <w:t xml:space="preserve"> //GK </w:t>
      </w:r>
    </w:p>
    <w:p w14:paraId="6DF94F32" w14:textId="5177EC5A" w:rsidR="00C8314B" w:rsidRPr="00D90C6E" w:rsidRDefault="00C8314B" w:rsidP="00C8314B">
      <w:pPr>
        <w:rPr>
          <w:sz w:val="16"/>
        </w:rPr>
      </w:pPr>
      <w:r w:rsidRPr="00D90C6E">
        <w:rPr>
          <w:sz w:val="16"/>
        </w:rPr>
        <w:t>Populists’ rhetoric often includes criticism of the bureaucracy.</w:t>
      </w:r>
      <w:r w:rsidR="00D90C6E" w:rsidRPr="00D90C6E">
        <w:rPr>
          <w:sz w:val="16"/>
        </w:rPr>
        <w:t xml:space="preserve"> </w:t>
      </w:r>
      <w:r w:rsidRPr="00D90C6E">
        <w:rPr>
          <w:sz w:val="16"/>
        </w:rPr>
        <w:t>1 However</w:t>
      </w:r>
      <w:r w:rsidRPr="00D90C6E">
        <w:rPr>
          <w:rStyle w:val="StyleUnderline"/>
        </w:rPr>
        <w:t>, policymaking is a complex process and policy implementation requires use of the bureaucracy</w:t>
      </w:r>
      <w:r w:rsidRPr="00D90C6E">
        <w:rPr>
          <w:sz w:val="16"/>
        </w:rPr>
        <w:t xml:space="preserve">. Even when populists are in power, high-level agents are needed for implementation and can greatly affect policy. To combat this, </w:t>
      </w:r>
      <w:r w:rsidRPr="00646824">
        <w:rPr>
          <w:rStyle w:val="Emphasis"/>
          <w:highlight w:val="cyan"/>
        </w:rPr>
        <w:t>populist leaders</w:t>
      </w:r>
      <w:r w:rsidRPr="00D90C6E">
        <w:rPr>
          <w:rStyle w:val="Emphasis"/>
        </w:rPr>
        <w:t xml:space="preserve"> often try to hire their own loyalist agents</w:t>
      </w:r>
      <w:r w:rsidRPr="00D90C6E">
        <w:rPr>
          <w:sz w:val="16"/>
        </w:rPr>
        <w:t xml:space="preserve"> (Muller 2017). ¨ 2 </w:t>
      </w:r>
      <w:r w:rsidRPr="00D90C6E">
        <w:rPr>
          <w:rStyle w:val="StyleUnderline"/>
        </w:rPr>
        <w:t xml:space="preserve">The Trump </w:t>
      </w:r>
      <w:r w:rsidRPr="00646824">
        <w:rPr>
          <w:rStyle w:val="StyleUnderline"/>
          <w:highlight w:val="cyan"/>
        </w:rPr>
        <w:t>administration</w:t>
      </w:r>
      <w:r w:rsidRPr="00D90C6E">
        <w:rPr>
          <w:rStyle w:val="StyleUnderline"/>
        </w:rPr>
        <w:t xml:space="preserve"> had a </w:t>
      </w:r>
      <w:r w:rsidRPr="00646824">
        <w:rPr>
          <w:rStyle w:val="StyleUnderline"/>
          <w:highlight w:val="cyan"/>
        </w:rPr>
        <w:t>far higher</w:t>
      </w:r>
      <w:r w:rsidRPr="00D90C6E">
        <w:rPr>
          <w:rStyle w:val="StyleUnderline"/>
        </w:rPr>
        <w:t xml:space="preserve"> number of overturned policies than previous administrations</w:t>
      </w:r>
      <w:r w:rsidRPr="00D90C6E">
        <w:rPr>
          <w:sz w:val="16"/>
        </w:rPr>
        <w:t xml:space="preserve"> (Barbash and Paul 2019). Moreover, </w:t>
      </w:r>
      <w:r w:rsidRPr="00646824">
        <w:rPr>
          <w:rStyle w:val="Emphasis"/>
          <w:highlight w:val="cyan"/>
        </w:rPr>
        <w:t>the higher rate of turnover among appointees</w:t>
      </w:r>
      <w:r w:rsidRPr="00D90C6E">
        <w:rPr>
          <w:sz w:val="16"/>
        </w:rPr>
        <w:t xml:space="preserve"> (</w:t>
      </w:r>
      <w:proofErr w:type="spellStart"/>
      <w:r w:rsidRPr="00D90C6E">
        <w:rPr>
          <w:sz w:val="16"/>
        </w:rPr>
        <w:t>Tenpass</w:t>
      </w:r>
      <w:proofErr w:type="spellEnd"/>
      <w:r w:rsidRPr="00D90C6E">
        <w:rPr>
          <w:sz w:val="16"/>
        </w:rPr>
        <w:t xml:space="preserve"> 2018) is likely to have instability effects, incentive distortion effects, and to reduce institutional memory. </w:t>
      </w:r>
    </w:p>
    <w:p w14:paraId="10601127" w14:textId="77777777" w:rsidR="00C8314B" w:rsidRPr="00D90C6E" w:rsidRDefault="00C8314B" w:rsidP="00C8314B">
      <w:pPr>
        <w:rPr>
          <w:sz w:val="16"/>
        </w:rPr>
      </w:pPr>
      <w:r w:rsidRPr="00D90C6E">
        <w:rPr>
          <w:sz w:val="16"/>
        </w:rPr>
        <w:t xml:space="preserve">In this paper </w:t>
      </w:r>
      <w:r w:rsidRPr="00D90C6E">
        <w:rPr>
          <w:rStyle w:val="StyleUnderline"/>
        </w:rPr>
        <w:t>we characterize the equilibrium incentives of populist and non-populist politicians in terms of the choice of bureaucrats, whose competence (good or bad</w:t>
      </w:r>
      <w:r w:rsidRPr="00D90C6E">
        <w:rPr>
          <w:sz w:val="16"/>
        </w:rPr>
        <w:t xml:space="preserve">) is private information. We assume that a </w:t>
      </w:r>
      <w:r w:rsidRPr="00D90C6E">
        <w:rPr>
          <w:rStyle w:val="StyleUnderline"/>
        </w:rPr>
        <w:t>populist politic</w:t>
      </w:r>
      <w:r w:rsidRPr="00646824">
        <w:rPr>
          <w:rStyle w:val="StyleUnderline"/>
          <w:highlight w:val="cyan"/>
        </w:rPr>
        <w:t>i</w:t>
      </w:r>
      <w:r w:rsidRPr="00D90C6E">
        <w:rPr>
          <w:rStyle w:val="StyleUnderline"/>
        </w:rPr>
        <w:t>an prefers the bureaucrat policymaker to implement a fixed policy</w:t>
      </w:r>
      <w:r w:rsidRPr="00D90C6E">
        <w:rPr>
          <w:sz w:val="16"/>
        </w:rPr>
        <w:t xml:space="preserve"> whereas </w:t>
      </w:r>
      <w:r w:rsidRPr="00D90C6E">
        <w:rPr>
          <w:rStyle w:val="StyleUnderline"/>
        </w:rPr>
        <w:t xml:space="preserve">a non-populist politician typically prefers delegation to good bureaucrats who </w:t>
      </w:r>
      <w:proofErr w:type="gramStart"/>
      <w:r w:rsidRPr="00D90C6E">
        <w:rPr>
          <w:rStyle w:val="StyleUnderline"/>
        </w:rPr>
        <w:t>are able to</w:t>
      </w:r>
      <w:proofErr w:type="gramEnd"/>
      <w:r w:rsidRPr="00D90C6E">
        <w:rPr>
          <w:rStyle w:val="StyleUnderline"/>
        </w:rPr>
        <w:t xml:space="preserve"> match the policy to the changing states of the world</w:t>
      </w:r>
      <w:r w:rsidRPr="00D90C6E">
        <w:rPr>
          <w:sz w:val="16"/>
        </w:rPr>
        <w:t xml:space="preserve">.3 This difference implies that a populist may prefer a bad bureaucrat over a good bureaucrat. In fact, for a bad bureaucrat the opportunity cost of loyalty to the populist fixed policy is lower than for a good bureaucrat, since the latter knows what the correct policy would be and the bad does not. Beside analyzing the different hiring and firing decisions by politicians, we also characterize the consequent incentive distortions by good and bad bureaucrats. </w:t>
      </w:r>
    </w:p>
    <w:p w14:paraId="507EAC81" w14:textId="77777777" w:rsidR="00C8314B" w:rsidRPr="00D90C6E" w:rsidRDefault="00C8314B" w:rsidP="00C8314B">
      <w:pPr>
        <w:rPr>
          <w:sz w:val="16"/>
        </w:rPr>
      </w:pPr>
      <w:r w:rsidRPr="00D90C6E">
        <w:rPr>
          <w:sz w:val="16"/>
        </w:rPr>
        <w:t xml:space="preserve">We study the problem with a </w:t>
      </w:r>
      <w:proofErr w:type="gramStart"/>
      <w:r w:rsidRPr="00D90C6E">
        <w:rPr>
          <w:sz w:val="16"/>
        </w:rPr>
        <w:t>two period</w:t>
      </w:r>
      <w:proofErr w:type="gramEnd"/>
      <w:r w:rsidRPr="00D90C6E">
        <w:rPr>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26ACB891" w14:textId="77777777" w:rsidR="00C8314B" w:rsidRPr="00D90C6E" w:rsidRDefault="00C8314B" w:rsidP="00C8314B">
      <w:pPr>
        <w:rPr>
          <w:rStyle w:val="StyleUnderline"/>
        </w:rPr>
      </w:pPr>
      <w:r w:rsidRPr="00D90C6E">
        <w:rPr>
          <w:rStyle w:val="StyleUnderline"/>
        </w:rPr>
        <w:t>Morelli, Nicolo and Roberti</w:t>
      </w:r>
      <w:r w:rsidRPr="00D90C6E">
        <w:rPr>
          <w:sz w:val="16"/>
        </w:rPr>
        <w:t xml:space="preserve"> (2021) </w:t>
      </w:r>
      <w:r w:rsidRPr="00D90C6E">
        <w:rPr>
          <w:rStyle w:val="StyleUnderline"/>
        </w:rPr>
        <w:t xml:space="preserve">provide a micro-foundation of the choice of unconditional platforms for a </w:t>
      </w:r>
      <w:proofErr w:type="gramStart"/>
      <w:r w:rsidRPr="00D90C6E">
        <w:rPr>
          <w:rStyle w:val="StyleUnderline"/>
        </w:rPr>
        <w:t>politician, and</w:t>
      </w:r>
      <w:proofErr w:type="gramEnd"/>
      <w:r w:rsidRPr="00D90C6E">
        <w:rPr>
          <w:rStyle w:val="StyleUnderline"/>
        </w:rPr>
        <w:t xml:space="preserve"> also show why the choice of a </w:t>
      </w:r>
      <w:r w:rsidRPr="00646824">
        <w:rPr>
          <w:rStyle w:val="StyleUnderline"/>
        </w:rPr>
        <w:t>commitment strategy</w:t>
      </w:r>
      <w:r w:rsidRPr="00D90C6E">
        <w:rPr>
          <w:rStyle w:val="StyleUnderline"/>
        </w:rPr>
        <w:t xml:space="preserve"> leads to all the other features of populism</w:t>
      </w:r>
      <w:r w:rsidRPr="00D90C6E">
        <w:rPr>
          <w:sz w:val="16"/>
        </w:rPr>
        <w:t xml:space="preserve"> as well. They show that when delegation is plagued by risk of capture by interest groups or elites and hence trust in politicians is low, parties and politicians may find it rational to make policy commitments, like building walls, protectionism, nationalism. The model presented here shows the consequences the strategic choice of populist commitments has for bureaucratic appointments, policy implementation and bureaucratic behavior</w:t>
      </w:r>
      <w:r w:rsidRPr="00D90C6E">
        <w:rPr>
          <w:rStyle w:val="Emphasis"/>
        </w:rPr>
        <w:t xml:space="preserve">. </w:t>
      </w:r>
      <w:r w:rsidRPr="00646824">
        <w:rPr>
          <w:rStyle w:val="Emphasis"/>
          <w:highlight w:val="cyan"/>
        </w:rPr>
        <w:t>Populists want loyal bureaucrats</w:t>
      </w:r>
      <w:r w:rsidRPr="00D90C6E">
        <w:rPr>
          <w:rStyle w:val="Emphasis"/>
        </w:rPr>
        <w:t xml:space="preserve"> </w:t>
      </w:r>
      <w:r w:rsidRPr="00646824">
        <w:rPr>
          <w:rStyle w:val="Emphasis"/>
          <w:highlight w:val="cyan"/>
        </w:rPr>
        <w:t>who do not challenge their policy commitment</w:t>
      </w:r>
      <w:r w:rsidRPr="00D90C6E">
        <w:rPr>
          <w:rStyle w:val="Emphasis"/>
        </w:rPr>
        <w:t xml:space="preserve"> they made with voters</w:t>
      </w:r>
      <w:r w:rsidRPr="00D90C6E">
        <w:rPr>
          <w:sz w:val="16"/>
        </w:rPr>
        <w:t xml:space="preserve"> – a political agency motivation for not wanting resistance by (or delegation to) the bureaucracy. </w:t>
      </w:r>
      <w:r w:rsidRPr="00646824">
        <w:rPr>
          <w:rStyle w:val="StyleUnderline"/>
          <w:highlight w:val="cyan"/>
        </w:rPr>
        <w:t>Thus</w:t>
      </w:r>
      <w:r w:rsidRPr="00D90C6E">
        <w:rPr>
          <w:rStyle w:val="StyleUnderline"/>
        </w:rPr>
        <w:t xml:space="preserve">, a populist politician </w:t>
      </w:r>
      <w:r w:rsidRPr="00646824">
        <w:rPr>
          <w:rStyle w:val="StyleUnderline"/>
        </w:rPr>
        <w:t xml:space="preserve">wants </w:t>
      </w:r>
      <w:r w:rsidRPr="00646824">
        <w:rPr>
          <w:rStyle w:val="StyleUnderline"/>
          <w:highlight w:val="cyan"/>
        </w:rPr>
        <w:t>to fire expert</w:t>
      </w:r>
      <w:r w:rsidRPr="00D90C6E">
        <w:rPr>
          <w:rStyle w:val="StyleUnderline"/>
        </w:rPr>
        <w:t xml:space="preserve">s </w:t>
      </w:r>
      <w:proofErr w:type="gramStart"/>
      <w:r w:rsidRPr="00D90C6E">
        <w:rPr>
          <w:rStyle w:val="StyleUnderline"/>
        </w:rPr>
        <w:t xml:space="preserve">in order </w:t>
      </w:r>
      <w:r w:rsidRPr="00646824">
        <w:rPr>
          <w:rStyle w:val="StyleUnderline"/>
          <w:highlight w:val="cyan"/>
        </w:rPr>
        <w:t>to</w:t>
      </w:r>
      <w:proofErr w:type="gramEnd"/>
      <w:r w:rsidRPr="00646824">
        <w:rPr>
          <w:rStyle w:val="StyleUnderline"/>
          <w:highlight w:val="cyan"/>
        </w:rPr>
        <w:t xml:space="preserve"> reduce</w:t>
      </w:r>
      <w:r w:rsidRPr="00D90C6E">
        <w:rPr>
          <w:rStyle w:val="StyleUnderline"/>
        </w:rPr>
        <w:t xml:space="preserve"> potential </w:t>
      </w:r>
      <w:r w:rsidRPr="00646824">
        <w:rPr>
          <w:rStyle w:val="StyleUnderline"/>
          <w:highlight w:val="cyan"/>
        </w:rPr>
        <w:t>resistance</w:t>
      </w:r>
      <w:r w:rsidRPr="00D90C6E">
        <w:rPr>
          <w:rStyle w:val="StyleUnderline"/>
        </w:rPr>
        <w:t xml:space="preserve"> </w:t>
      </w:r>
      <w:r w:rsidRPr="00646824">
        <w:rPr>
          <w:rStyle w:val="StyleUnderline"/>
          <w:highlight w:val="cyan"/>
        </w:rPr>
        <w:t>or</w:t>
      </w:r>
      <w:r w:rsidRPr="00D90C6E">
        <w:rPr>
          <w:rStyle w:val="StyleUnderline"/>
        </w:rPr>
        <w:t xml:space="preserve"> to </w:t>
      </w:r>
      <w:r w:rsidRPr="00646824">
        <w:rPr>
          <w:rStyle w:val="StyleUnderline"/>
          <w:highlight w:val="cyan"/>
        </w:rPr>
        <w:t>avoid</w:t>
      </w:r>
      <w:r w:rsidRPr="00D90C6E">
        <w:rPr>
          <w:rStyle w:val="StyleUnderline"/>
        </w:rPr>
        <w:t xml:space="preserve"> that the </w:t>
      </w:r>
      <w:r w:rsidRPr="00646824">
        <w:rPr>
          <w:rStyle w:val="StyleUnderline"/>
          <w:highlight w:val="cyan"/>
        </w:rPr>
        <w:t>bureaucracy</w:t>
      </w:r>
      <w:r w:rsidRPr="00D90C6E">
        <w:rPr>
          <w:rStyle w:val="StyleUnderline"/>
        </w:rPr>
        <w:t xml:space="preserve"> can end up implementing a different policy. </w:t>
      </w:r>
    </w:p>
    <w:p w14:paraId="4B315523" w14:textId="77777777" w:rsidR="00C8314B" w:rsidRPr="00D90C6E" w:rsidRDefault="00C8314B" w:rsidP="00C8314B">
      <w:pPr>
        <w:rPr>
          <w:rStyle w:val="StyleUnderline"/>
        </w:rPr>
      </w:pPr>
      <w:r w:rsidRPr="00D90C6E">
        <w:rPr>
          <w:sz w:val="16"/>
        </w:rPr>
        <w:t xml:space="preserve">Good </w:t>
      </w:r>
      <w:r w:rsidRPr="00D90C6E">
        <w:rPr>
          <w:rStyle w:val="StyleUnderline"/>
        </w:rPr>
        <w:t>bureaucrats know the state of the world while the bad ones have no extra information in the model</w:t>
      </w:r>
      <w:r w:rsidRPr="00D90C6E">
        <w:rPr>
          <w:sz w:val="16"/>
        </w:rPr>
        <w:t xml:space="preserve">. Besides this difference, both bureaucratic types are </w:t>
      </w:r>
      <w:proofErr w:type="gramStart"/>
      <w:r w:rsidRPr="00D90C6E">
        <w:rPr>
          <w:sz w:val="16"/>
        </w:rPr>
        <w:t>exactly the same</w:t>
      </w:r>
      <w:proofErr w:type="gramEnd"/>
      <w:r w:rsidRPr="00D90C6E">
        <w:rPr>
          <w:sz w:val="16"/>
        </w:rPr>
        <w:t xml:space="preserve">. </w:t>
      </w:r>
      <w:r w:rsidRPr="00646824">
        <w:rPr>
          <w:rStyle w:val="StyleUnderline"/>
          <w:highlight w:val="cyan"/>
        </w:rPr>
        <w:t>They care about office rents</w:t>
      </w:r>
      <w:r w:rsidRPr="00D90C6E">
        <w:rPr>
          <w:rStyle w:val="StyleUnderline"/>
        </w:rPr>
        <w:t xml:space="preserve"> </w:t>
      </w:r>
      <w:proofErr w:type="gramStart"/>
      <w:r w:rsidRPr="00D90C6E">
        <w:rPr>
          <w:rStyle w:val="StyleUnderline"/>
        </w:rPr>
        <w:t>and also</w:t>
      </w:r>
      <w:proofErr w:type="gramEnd"/>
      <w:r w:rsidRPr="00D90C6E">
        <w:rPr>
          <w:rStyle w:val="StyleUnderline"/>
        </w:rPr>
        <w:t xml:space="preserve"> </w:t>
      </w:r>
      <w:r w:rsidRPr="00646824">
        <w:rPr>
          <w:rStyle w:val="StyleUnderline"/>
          <w:highlight w:val="cyan"/>
        </w:rPr>
        <w:t>about correctly matching policy</w:t>
      </w:r>
      <w:r w:rsidRPr="00D90C6E">
        <w:rPr>
          <w:rStyle w:val="StyleUnderline"/>
        </w:rPr>
        <w:t xml:space="preserve"> to the state of the world.</w:t>
      </w:r>
      <w:r w:rsidRPr="00D90C6E">
        <w:rPr>
          <w:sz w:val="16"/>
        </w:rPr>
        <w:t xml:space="preserve"> However, </w:t>
      </w:r>
      <w:r w:rsidRPr="00646824">
        <w:rPr>
          <w:rStyle w:val="StyleUnderline"/>
          <w:highlight w:val="cyan"/>
        </w:rPr>
        <w:t>only good bureaucrats</w:t>
      </w:r>
      <w:r w:rsidRPr="00D90C6E">
        <w:rPr>
          <w:rStyle w:val="StyleUnderline"/>
        </w:rPr>
        <w:t xml:space="preserve"> </w:t>
      </w:r>
      <w:r w:rsidRPr="00646824">
        <w:rPr>
          <w:rStyle w:val="StyleUnderline"/>
          <w:highlight w:val="cyan"/>
        </w:rPr>
        <w:t>can successfully implement</w:t>
      </w:r>
      <w:r w:rsidRPr="00D90C6E">
        <w:rPr>
          <w:rStyle w:val="StyleUnderline"/>
        </w:rPr>
        <w:t xml:space="preserve"> the correct </w:t>
      </w:r>
      <w:r w:rsidRPr="00646824">
        <w:rPr>
          <w:rStyle w:val="StyleUnderline"/>
          <w:highlight w:val="cyan"/>
        </w:rPr>
        <w:t>policy</w:t>
      </w:r>
      <w:r w:rsidRPr="00D90C6E">
        <w:rPr>
          <w:rStyle w:val="StyleUnderline"/>
        </w:rPr>
        <w:t xml:space="preserve">; the best bad bureaucrats can do is </w:t>
      </w:r>
      <w:r w:rsidRPr="00646824">
        <w:rPr>
          <w:rStyle w:val="StyleUnderline"/>
          <w:highlight w:val="cyan"/>
        </w:rPr>
        <w:t>match public interest</w:t>
      </w:r>
      <w:r w:rsidRPr="00D90C6E">
        <w:rPr>
          <w:rStyle w:val="StyleUnderline"/>
        </w:rPr>
        <w:t xml:space="preserve"> in expectation. </w:t>
      </w:r>
      <w:r w:rsidRPr="00D90C6E">
        <w:rPr>
          <w:sz w:val="16"/>
        </w:rPr>
        <w:t xml:space="preserve">By conditioning office rents on implementation of the populist policy, populist politicians can entice bureaucrats away from pursuing the correct policy. Crucially, the necessary rents are lower for bad than for good bureaucrats. Bad bureaucrats can only match policy with the state in expectation, and this gives them a lower expected policy payoff than good bureaucrats. </w:t>
      </w:r>
      <w:proofErr w:type="gramStart"/>
      <w:r w:rsidRPr="00D90C6E">
        <w:rPr>
          <w:rStyle w:val="StyleUnderline"/>
        </w:rPr>
        <w:t>Therefore</w:t>
      </w:r>
      <w:proofErr w:type="gramEnd"/>
      <w:r w:rsidRPr="00D90C6E">
        <w:rPr>
          <w:rStyle w:val="StyleUnderline"/>
        </w:rPr>
        <w:t xml:space="preserve"> bad bureaucrats optimally choose to act as loyalists in a much larger set of circumstances</w:t>
      </w:r>
      <w:r w:rsidRPr="00D90C6E">
        <w:rPr>
          <w:sz w:val="16"/>
        </w:rPr>
        <w:t xml:space="preserve">. Good bureaucrats sometimes choose the populist policy as well, because this type of pooling behavior avoids firing and hence may be preferred when office rents are very high and/or the </w:t>
      </w:r>
      <w:r w:rsidRPr="00D90C6E">
        <w:rPr>
          <w:rStyle w:val="StyleUnderline"/>
        </w:rPr>
        <w:t xml:space="preserve">optimal policy is not far </w:t>
      </w:r>
      <w:r w:rsidRPr="00D90C6E">
        <w:rPr>
          <w:rStyle w:val="StyleUnderline"/>
        </w:rPr>
        <w:lastRenderedPageBreak/>
        <w:t xml:space="preserve">from the populist desired policy. The different frequencies of endogenous loyal behavior ensures that populist politicians have a strict preference for bad bureaucrats. </w:t>
      </w:r>
    </w:p>
    <w:p w14:paraId="30531A7F" w14:textId="77777777" w:rsidR="004675F7" w:rsidRDefault="004675F7" w:rsidP="004675F7">
      <w:bookmarkStart w:id="0" w:name="_Hlk207300014"/>
      <w:bookmarkStart w:id="1" w:name="_Hlk207300471"/>
    </w:p>
    <w:bookmarkEnd w:id="0"/>
    <w:bookmarkEnd w:id="1"/>
    <w:p w14:paraId="78DC723B" w14:textId="1AB68A2C" w:rsidR="004675F7" w:rsidRPr="006F530A" w:rsidRDefault="004675F7" w:rsidP="004675F7">
      <w:pPr>
        <w:pStyle w:val="Heading4"/>
      </w:pPr>
      <w:r>
        <w:t>A strong civil service caps every existential risk.</w:t>
      </w:r>
    </w:p>
    <w:p w14:paraId="3C172A2F" w14:textId="77777777" w:rsidR="004675F7" w:rsidRDefault="004675F7" w:rsidP="004675F7">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FBA245D" w14:textId="77777777" w:rsidR="004675F7" w:rsidRPr="003503C3" w:rsidRDefault="004675F7" w:rsidP="004675F7">
      <w:pPr>
        <w:rPr>
          <w:sz w:val="16"/>
        </w:rPr>
      </w:pPr>
      <w:r w:rsidRPr="003503C3">
        <w:rPr>
          <w:sz w:val="16"/>
        </w:rPr>
        <w:t>Best-Case Scenario: Weakening the Civil Service Risk Management Role</w:t>
      </w:r>
    </w:p>
    <w:p w14:paraId="0311F515" w14:textId="77777777" w:rsidR="004675F7" w:rsidRPr="003503C3" w:rsidRDefault="004675F7" w:rsidP="004675F7">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681D6E">
        <w:rPr>
          <w:rStyle w:val="Emphasis"/>
          <w:highlight w:val="cyan"/>
        </w:rPr>
        <w:t>70 percent</w:t>
      </w:r>
      <w:r w:rsidRPr="005B338E">
        <w:rPr>
          <w:rStyle w:val="StyleUnderline"/>
        </w:rPr>
        <w:t xml:space="preserve"> work </w:t>
      </w:r>
      <w:r w:rsidRPr="00681D6E">
        <w:rPr>
          <w:rStyle w:val="StyleUnderline"/>
          <w:highlight w:val="cyan"/>
        </w:rPr>
        <w:t>in</w:t>
      </w:r>
      <w:r w:rsidRPr="004D0745">
        <w:rPr>
          <w:rStyle w:val="StyleUnderline"/>
        </w:rPr>
        <w:t xml:space="preserve"> </w:t>
      </w:r>
      <w:r w:rsidRPr="004D0745">
        <w:rPr>
          <w:rStyle w:val="Emphasis"/>
        </w:rPr>
        <w:t xml:space="preserve">national </w:t>
      </w:r>
      <w:r w:rsidRPr="00681D6E">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62F3CC51" w14:textId="77777777" w:rsidR="004675F7" w:rsidRPr="00E705DC" w:rsidRDefault="004675F7" w:rsidP="004675F7">
      <w:pPr>
        <w:rPr>
          <w:rStyle w:val="StyleUnderline"/>
        </w:rPr>
      </w:pPr>
      <w:r w:rsidRPr="003503C3">
        <w:rPr>
          <w:sz w:val="16"/>
        </w:rPr>
        <w:t xml:space="preserve">Author Michael Lewis describes </w:t>
      </w:r>
      <w:r w:rsidRPr="00681D6E">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681D6E">
        <w:rPr>
          <w:rStyle w:val="StyleUnderline"/>
          <w:highlight w:val="cyan"/>
        </w:rPr>
        <w:t>manage</w:t>
      </w:r>
      <w:r w:rsidRPr="00977D34">
        <w:rPr>
          <w:rStyle w:val="StyleUnderline"/>
        </w:rPr>
        <w:t>r of “</w:t>
      </w:r>
      <w:r w:rsidRPr="00681D6E">
        <w:rPr>
          <w:rStyle w:val="StyleUnderline"/>
          <w:highlight w:val="cyan"/>
        </w:rPr>
        <w:t xml:space="preserve">the </w:t>
      </w:r>
      <w:r w:rsidRPr="00681D6E">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681D6E">
        <w:rPr>
          <w:rStyle w:val="StyleUnderline"/>
          <w:highlight w:val="cyan"/>
        </w:rPr>
        <w:t>Some are</w:t>
      </w:r>
      <w:r w:rsidRPr="00E705DC">
        <w:rPr>
          <w:rStyle w:val="StyleUnderline"/>
        </w:rPr>
        <w:t xml:space="preserve"> obvious—the threat of </w:t>
      </w:r>
      <w:r w:rsidRPr="00681D6E">
        <w:rPr>
          <w:rStyle w:val="Emphasis"/>
          <w:highlight w:val="cyan"/>
        </w:rPr>
        <w:t>nuclear attacks</w:t>
      </w:r>
      <w:r w:rsidRPr="00E705DC">
        <w:rPr>
          <w:rStyle w:val="StyleUnderline"/>
        </w:rPr>
        <w:t>, for example—</w:t>
      </w:r>
      <w:r w:rsidRPr="00681D6E">
        <w:rPr>
          <w:rStyle w:val="StyleUnderline"/>
          <w:highlight w:val="cyan"/>
        </w:rPr>
        <w:t xml:space="preserve">but </w:t>
      </w:r>
      <w:r w:rsidRPr="00681D6E">
        <w:rPr>
          <w:rStyle w:val="Emphasis"/>
          <w:highlight w:val="cyan"/>
        </w:rPr>
        <w:t>most</w:t>
      </w:r>
      <w:r w:rsidRPr="00681D6E">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681D6E">
        <w:rPr>
          <w:rStyle w:val="Emphasis"/>
          <w:highlight w:val="cyan"/>
        </w:rPr>
        <w:t>opaque</w:t>
      </w:r>
      <w:r w:rsidRPr="00681D6E">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681D6E">
        <w:rPr>
          <w:rStyle w:val="StyleUnderline"/>
          <w:highlight w:val="cyan"/>
        </w:rPr>
        <w:t>steady</w:t>
      </w:r>
      <w:r w:rsidRPr="006170F2">
        <w:rPr>
          <w:rStyle w:val="StyleUnderline"/>
        </w:rPr>
        <w:t xml:space="preserve"> </w:t>
      </w:r>
      <w:r w:rsidRPr="006170F2">
        <w:rPr>
          <w:rStyle w:val="Emphasis"/>
        </w:rPr>
        <w:t xml:space="preserve">risk </w:t>
      </w:r>
      <w:r w:rsidRPr="00681D6E">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DF22747" w14:textId="77777777" w:rsidR="004675F7" w:rsidRPr="003503C3" w:rsidRDefault="004675F7" w:rsidP="004675F7">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0DD9B633" w14:textId="77777777" w:rsidR="004675F7" w:rsidRPr="003503C3" w:rsidRDefault="004675F7" w:rsidP="004675F7">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1D6E">
        <w:rPr>
          <w:rStyle w:val="Emphasis"/>
          <w:highlight w:val="cyan"/>
        </w:rPr>
        <w:t>protections</w:t>
      </w:r>
      <w:r w:rsidRPr="002853AA">
        <w:rPr>
          <w:rStyle w:val="StyleUnderline"/>
        </w:rPr>
        <w:t xml:space="preserve"> are what </w:t>
      </w:r>
      <w:r w:rsidRPr="00681D6E">
        <w:rPr>
          <w:rStyle w:val="Emphasis"/>
          <w:highlight w:val="cyan"/>
        </w:rPr>
        <w:t>make it possible</w:t>
      </w:r>
      <w:r w:rsidRPr="002853AA">
        <w:rPr>
          <w:rStyle w:val="StyleUnderline"/>
        </w:rPr>
        <w:t xml:space="preserve"> for civil servants </w:t>
      </w:r>
      <w:r w:rsidRPr="00681D6E">
        <w:rPr>
          <w:rStyle w:val="StyleUnderline"/>
          <w:highlight w:val="cyan"/>
        </w:rPr>
        <w:t xml:space="preserve">to </w:t>
      </w:r>
      <w:r w:rsidRPr="00681D6E">
        <w:rPr>
          <w:rStyle w:val="Emphasis"/>
          <w:highlight w:val="cyan"/>
        </w:rPr>
        <w:t>perform</w:t>
      </w:r>
      <w:r w:rsidRPr="002853AA">
        <w:rPr>
          <w:rStyle w:val="Emphasis"/>
        </w:rPr>
        <w:t xml:space="preserve"> exceptionally</w:t>
      </w:r>
      <w:r w:rsidRPr="002853AA">
        <w:rPr>
          <w:rStyle w:val="StyleUnderline"/>
        </w:rPr>
        <w:t xml:space="preserve">, particularly </w:t>
      </w:r>
      <w:r w:rsidRPr="00681D6E">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681D6E">
        <w:rPr>
          <w:rStyle w:val="Emphasis"/>
          <w:highlight w:val="cyan"/>
        </w:rPr>
        <w:t>extreme risk</w:t>
      </w:r>
      <w:r w:rsidRPr="003503C3">
        <w:rPr>
          <w:sz w:val="16"/>
        </w:rPr>
        <w:t xml:space="preserve"> on behalf of the country, such as national security.</w:t>
      </w:r>
    </w:p>
    <w:p w14:paraId="742F691D" w14:textId="77777777" w:rsidR="004675F7" w:rsidRPr="003503C3" w:rsidRDefault="004675F7" w:rsidP="004675F7">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81D6E">
        <w:rPr>
          <w:rStyle w:val="StyleUnderline"/>
          <w:highlight w:val="cyan"/>
        </w:rPr>
        <w:t xml:space="preserve">offer </w:t>
      </w:r>
      <w:r w:rsidRPr="00681D6E">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81D6E">
        <w:rPr>
          <w:rStyle w:val="Emphasis"/>
          <w:highlight w:val="cyan"/>
        </w:rPr>
        <w:t>report</w:t>
      </w:r>
      <w:r w:rsidRPr="00AB4C6F">
        <w:rPr>
          <w:rStyle w:val="Emphasis"/>
        </w:rPr>
        <w:t xml:space="preserve"> illegal activity</w:t>
      </w:r>
      <w:r w:rsidRPr="00640D50">
        <w:rPr>
          <w:rStyle w:val="StyleUnderline"/>
        </w:rPr>
        <w:t xml:space="preserve"> and </w:t>
      </w:r>
      <w:r w:rsidRPr="00681D6E">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9E06C47" w14:textId="77777777" w:rsidR="004675F7" w:rsidRPr="003503C3" w:rsidRDefault="004675F7" w:rsidP="004675F7">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w:t>
      </w:r>
      <w:r w:rsidRPr="00B112E3">
        <w:rPr>
          <w:rStyle w:val="StyleUnderline"/>
        </w:rPr>
        <w:lastRenderedPageBreak/>
        <w:t>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1A6CB78" w14:textId="77777777" w:rsidR="004675F7" w:rsidRPr="003503C3" w:rsidRDefault="004675F7" w:rsidP="004675F7">
      <w:pPr>
        <w:rPr>
          <w:sz w:val="16"/>
        </w:rPr>
      </w:pPr>
      <w:r w:rsidRPr="003503C3">
        <w:rPr>
          <w:sz w:val="16"/>
        </w:rPr>
        <w:t>Worst-Case Scenario: Harming National Security</w:t>
      </w:r>
    </w:p>
    <w:p w14:paraId="46D86EBE" w14:textId="77777777" w:rsidR="004675F7" w:rsidRPr="003534D5" w:rsidRDefault="004675F7" w:rsidP="004675F7">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781D590B" w14:textId="77777777" w:rsidR="004675F7" w:rsidRPr="003503C3" w:rsidRDefault="004675F7" w:rsidP="004675F7">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18EDFC06" w14:textId="77777777" w:rsidR="004675F7" w:rsidRPr="003503C3" w:rsidRDefault="004675F7" w:rsidP="004675F7">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CEA43C6" w14:textId="77777777" w:rsidR="004675F7" w:rsidRPr="003503C3" w:rsidRDefault="004675F7" w:rsidP="004675F7">
      <w:pPr>
        <w:rPr>
          <w:sz w:val="16"/>
        </w:rPr>
      </w:pPr>
      <w:bookmarkStart w:id="2" w:name="_Hlk209375449"/>
      <w:r w:rsidRPr="005A67B2">
        <w:rPr>
          <w:rStyle w:val="StyleUnderline"/>
        </w:rPr>
        <w:t>The</w:t>
      </w:r>
      <w:r w:rsidRPr="003503C3">
        <w:rPr>
          <w:sz w:val="16"/>
        </w:rPr>
        <w:t xml:space="preserve"> potential </w:t>
      </w:r>
      <w:r w:rsidRPr="00681D6E">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681D6E">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81D6E">
        <w:rPr>
          <w:rStyle w:val="StyleUnderline"/>
          <w:highlight w:val="cyan"/>
        </w:rPr>
        <w:t>across</w:t>
      </w:r>
      <w:r w:rsidRPr="00DE4644">
        <w:rPr>
          <w:rStyle w:val="StyleUnderline"/>
        </w:rPr>
        <w:t xml:space="preserve"> many high-import areas: </w:t>
      </w:r>
      <w:r w:rsidRPr="00681D6E">
        <w:rPr>
          <w:rStyle w:val="Emphasis"/>
          <w:highlight w:val="cyan"/>
        </w:rPr>
        <w:t>Russian defense</w:t>
      </w:r>
      <w:r w:rsidRPr="00DE4644">
        <w:rPr>
          <w:rStyle w:val="Emphasis"/>
        </w:rPr>
        <w:t xml:space="preserve"> strategy</w:t>
      </w:r>
      <w:r w:rsidRPr="00DE4644">
        <w:rPr>
          <w:rStyle w:val="StyleUnderline"/>
        </w:rPr>
        <w:t xml:space="preserve">, </w:t>
      </w:r>
      <w:r w:rsidRPr="00681D6E">
        <w:rPr>
          <w:rStyle w:val="Emphasis"/>
          <w:highlight w:val="cyan"/>
        </w:rPr>
        <w:t>Iranian nuc</w:t>
      </w:r>
      <w:r w:rsidRPr="00DE4644">
        <w:rPr>
          <w:rStyle w:val="Emphasis"/>
        </w:rPr>
        <w:t>lear program</w:t>
      </w:r>
      <w:r w:rsidRPr="00681D6E">
        <w:rPr>
          <w:rStyle w:val="Emphasis"/>
          <w:highlight w:val="cyan"/>
        </w:rPr>
        <w:t>s</w:t>
      </w:r>
      <w:r w:rsidRPr="00DE4644">
        <w:rPr>
          <w:rStyle w:val="StyleUnderline"/>
        </w:rPr>
        <w:t xml:space="preserve">, or </w:t>
      </w:r>
      <w:r w:rsidRPr="00681D6E">
        <w:rPr>
          <w:rStyle w:val="Emphasis"/>
          <w:highlight w:val="cyan"/>
        </w:rPr>
        <w:t>Chinese</w:t>
      </w:r>
      <w:r w:rsidRPr="00DE4644">
        <w:rPr>
          <w:rStyle w:val="StyleUnderline"/>
        </w:rPr>
        <w:t xml:space="preserve"> regional </w:t>
      </w:r>
      <w:r w:rsidRPr="00980F88">
        <w:rPr>
          <w:rStyle w:val="Emphasis"/>
        </w:rPr>
        <w:t xml:space="preserve">security </w:t>
      </w:r>
      <w:r w:rsidRPr="00681D6E">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236FBB7" w14:textId="77777777" w:rsidR="004675F7" w:rsidRPr="003503C3" w:rsidRDefault="004675F7" w:rsidP="004675F7">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681D6E">
        <w:rPr>
          <w:rStyle w:val="StyleUnderline"/>
          <w:highlight w:val="cyan"/>
        </w:rPr>
        <w:t>America</w:t>
      </w:r>
      <w:r w:rsidRPr="001358EF">
        <w:rPr>
          <w:rStyle w:val="StyleUnderline"/>
        </w:rPr>
        <w:t xml:space="preserve">n political system </w:t>
      </w:r>
      <w:r w:rsidRPr="00681D6E">
        <w:rPr>
          <w:rStyle w:val="StyleUnderline"/>
          <w:highlight w:val="cyan"/>
        </w:rPr>
        <w:t xml:space="preserve">is a </w:t>
      </w:r>
      <w:r w:rsidRPr="00681D6E">
        <w:rPr>
          <w:rStyle w:val="Emphasis"/>
          <w:highlight w:val="cyan"/>
        </w:rPr>
        <w:t>strong model</w:t>
      </w:r>
      <w:r w:rsidRPr="00681D6E">
        <w:rPr>
          <w:rStyle w:val="StyleUnderline"/>
          <w:highlight w:val="cyan"/>
        </w:rPr>
        <w:t xml:space="preserve"> and</w:t>
      </w:r>
      <w:r w:rsidRPr="001358EF">
        <w:rPr>
          <w:rStyle w:val="StyleUnderline"/>
        </w:rPr>
        <w:t xml:space="preserve"> </w:t>
      </w:r>
      <w:r w:rsidRPr="0007188F">
        <w:rPr>
          <w:rStyle w:val="Emphasis"/>
        </w:rPr>
        <w:t xml:space="preserve">international </w:t>
      </w:r>
      <w:r w:rsidRPr="00681D6E">
        <w:rPr>
          <w:rStyle w:val="Emphasis"/>
          <w:highlight w:val="cyan"/>
        </w:rPr>
        <w:t>interlocutor</w:t>
      </w:r>
      <w:r w:rsidRPr="00681D6E">
        <w:rPr>
          <w:rStyle w:val="StyleUnderline"/>
          <w:highlight w:val="cyan"/>
        </w:rPr>
        <w:t xml:space="preserve"> because</w:t>
      </w:r>
      <w:r w:rsidRPr="001358EF">
        <w:rPr>
          <w:rStyle w:val="StyleUnderline"/>
        </w:rPr>
        <w:t xml:space="preserve"> its </w:t>
      </w:r>
      <w:r w:rsidRPr="00681D6E">
        <w:rPr>
          <w:rStyle w:val="Emphasis"/>
          <w:highlight w:val="cyan"/>
        </w:rPr>
        <w:t>civil servants</w:t>
      </w:r>
      <w:r w:rsidRPr="00681D6E">
        <w:rPr>
          <w:rStyle w:val="StyleUnderline"/>
          <w:highlight w:val="cyan"/>
        </w:rPr>
        <w:t xml:space="preserve"> serve </w:t>
      </w:r>
      <w:r w:rsidRPr="00681D6E">
        <w:rPr>
          <w:rStyle w:val="Emphasis"/>
          <w:highlight w:val="cyan"/>
        </w:rPr>
        <w:t>expertly</w:t>
      </w:r>
      <w:r w:rsidRPr="001358EF">
        <w:rPr>
          <w:rStyle w:val="StyleUnderline"/>
        </w:rPr>
        <w:t xml:space="preserve"> and well </w:t>
      </w:r>
      <w:r w:rsidRPr="00681D6E">
        <w:rPr>
          <w:rStyle w:val="Emphasis"/>
          <w:highlight w:val="cyan"/>
        </w:rPr>
        <w:t>across president</w:t>
      </w:r>
      <w:r w:rsidRPr="00A310EA">
        <w:rPr>
          <w:rStyle w:val="Emphasis"/>
        </w:rPr>
        <w:t>ial administration</w:t>
      </w:r>
      <w:r w:rsidRPr="00681D6E">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2636DD3" w14:textId="77777777" w:rsidR="004675F7" w:rsidRPr="003503C3" w:rsidRDefault="004675F7" w:rsidP="004675F7">
      <w:pPr>
        <w:rPr>
          <w:sz w:val="16"/>
        </w:rPr>
      </w:pPr>
      <w:r w:rsidRPr="003503C3">
        <w:rPr>
          <w:sz w:val="16"/>
        </w:rPr>
        <w:t>Why Shouldn’t the President Get a Say?</w:t>
      </w:r>
    </w:p>
    <w:p w14:paraId="4B792965" w14:textId="77777777" w:rsidR="004675F7" w:rsidRPr="003503C3" w:rsidRDefault="004675F7" w:rsidP="004675F7">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235D732" w14:textId="77777777" w:rsidR="004675F7" w:rsidRPr="003503C3" w:rsidRDefault="004675F7" w:rsidP="004675F7">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68D41EC" w14:textId="77777777" w:rsidR="004675F7" w:rsidRPr="003503C3" w:rsidRDefault="004675F7" w:rsidP="004675F7">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426F3BF" w14:textId="77777777" w:rsidR="004675F7" w:rsidRPr="003503C3" w:rsidRDefault="004675F7" w:rsidP="004675F7">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561BE46" w14:textId="77777777" w:rsidR="004675F7" w:rsidRDefault="004675F7" w:rsidP="004675F7">
      <w:bookmarkStart w:id="3" w:name="_Hlk209375303"/>
      <w:r w:rsidRPr="00BF7150">
        <w:rPr>
          <w:rStyle w:val="StyleUnderline"/>
        </w:rPr>
        <w:t xml:space="preserve">The U.S. government is </w:t>
      </w:r>
      <w:r w:rsidRPr="00681D6E">
        <w:rPr>
          <w:rStyle w:val="StyleUnderline"/>
          <w:highlight w:val="cyan"/>
        </w:rPr>
        <w:t>able to take on</w:t>
      </w:r>
      <w:r w:rsidRPr="00E66243">
        <w:rPr>
          <w:rStyle w:val="StyleUnderline"/>
        </w:rPr>
        <w:t xml:space="preserve"> high-risk, high-cost ventures—</w:t>
      </w:r>
      <w:r w:rsidRPr="00681D6E">
        <w:rPr>
          <w:rStyle w:val="Emphasis"/>
          <w:highlight w:val="cyan"/>
        </w:rPr>
        <w:t>nuclear security</w:t>
      </w:r>
      <w:r w:rsidRPr="00E66243">
        <w:rPr>
          <w:rStyle w:val="StyleUnderline"/>
        </w:rPr>
        <w:t xml:space="preserve">, </w:t>
      </w:r>
      <w:r w:rsidRPr="00681D6E">
        <w:rPr>
          <w:rStyle w:val="Emphasis"/>
          <w:highlight w:val="cyan"/>
        </w:rPr>
        <w:t>pandemic response</w:t>
      </w:r>
      <w:r w:rsidRPr="00E66243">
        <w:rPr>
          <w:rStyle w:val="StyleUnderline"/>
        </w:rPr>
        <w:t xml:space="preserve">, </w:t>
      </w:r>
      <w:r w:rsidRPr="00681D6E">
        <w:rPr>
          <w:rStyle w:val="Emphasis"/>
          <w:highlight w:val="cyan"/>
        </w:rPr>
        <w:t>environment</w:t>
      </w:r>
      <w:r w:rsidRPr="005760C4">
        <w:rPr>
          <w:rStyle w:val="Emphasis"/>
        </w:rPr>
        <w:t>al clean-up</w:t>
      </w:r>
      <w:r w:rsidRPr="00E66243">
        <w:rPr>
          <w:rStyle w:val="StyleUnderline"/>
        </w:rPr>
        <w:t xml:space="preserve">, </w:t>
      </w:r>
      <w:r w:rsidRPr="00681D6E">
        <w:rPr>
          <w:rStyle w:val="Emphasis"/>
          <w:highlight w:val="cyan"/>
        </w:rPr>
        <w:t>food safety</w:t>
      </w:r>
      <w:r w:rsidRPr="00681D6E">
        <w:rPr>
          <w:rStyle w:val="StyleUnderline"/>
          <w:highlight w:val="cyan"/>
        </w:rPr>
        <w:t xml:space="preserve">, and </w:t>
      </w:r>
      <w:r w:rsidRPr="00681D6E">
        <w:rPr>
          <w:rStyle w:val="Emphasis"/>
          <w:highlight w:val="cyan"/>
        </w:rPr>
        <w:t>more</w:t>
      </w:r>
      <w:r w:rsidRPr="00E66243">
        <w:rPr>
          <w:rStyle w:val="StyleUnderline"/>
        </w:rPr>
        <w:t>—</w:t>
      </w:r>
      <w:r w:rsidRPr="00681D6E">
        <w:rPr>
          <w:rStyle w:val="StyleUnderline"/>
          <w:highlight w:val="cyan"/>
        </w:rPr>
        <w:t>because</w:t>
      </w:r>
      <w:r w:rsidRPr="00E66243">
        <w:rPr>
          <w:rStyle w:val="StyleUnderline"/>
        </w:rPr>
        <w:t xml:space="preserve"> civil servants are hired based on </w:t>
      </w:r>
      <w:r w:rsidRPr="00681D6E">
        <w:rPr>
          <w:rStyle w:val="Emphasis"/>
          <w:highlight w:val="cyan"/>
        </w:rPr>
        <w:t>qualifications</w:t>
      </w:r>
      <w:r w:rsidRPr="00681D6E">
        <w:rPr>
          <w:rStyle w:val="StyleUnderline"/>
          <w:highlight w:val="cyan"/>
        </w:rPr>
        <w:t xml:space="preserve">, not </w:t>
      </w:r>
      <w:r w:rsidRPr="00681D6E">
        <w:rPr>
          <w:rStyle w:val="Emphasis"/>
          <w:highlight w:val="cyan"/>
        </w:rPr>
        <w:t>party</w:t>
      </w:r>
      <w:r w:rsidRPr="00E66243">
        <w:rPr>
          <w:rStyle w:val="StyleUnderline"/>
        </w:rPr>
        <w:t xml:space="preserve"> affiliation; </w:t>
      </w:r>
      <w:r w:rsidRPr="00681D6E">
        <w:rPr>
          <w:rStyle w:val="StyleUnderline"/>
          <w:highlight w:val="cyan"/>
        </w:rPr>
        <w:t xml:space="preserve">give </w:t>
      </w:r>
      <w:r w:rsidRPr="00681D6E">
        <w:rPr>
          <w:rStyle w:val="Emphasis"/>
          <w:highlight w:val="cyan"/>
        </w:rPr>
        <w:t>advice</w:t>
      </w:r>
      <w:r w:rsidRPr="00681D6E">
        <w:rPr>
          <w:rStyle w:val="StyleUnderline"/>
          <w:highlight w:val="cyan"/>
        </w:rPr>
        <w:t xml:space="preserve"> based on </w:t>
      </w:r>
      <w:r w:rsidRPr="00681D6E">
        <w:rPr>
          <w:rStyle w:val="Emphasis"/>
          <w:highlight w:val="cyan"/>
        </w:rPr>
        <w:t>data</w:t>
      </w:r>
      <w:r w:rsidRPr="00E66243">
        <w:rPr>
          <w:rStyle w:val="StyleUnderline"/>
        </w:rPr>
        <w:t xml:space="preserve"> and integrity, </w:t>
      </w:r>
      <w:r w:rsidRPr="00681D6E">
        <w:rPr>
          <w:rStyle w:val="StyleUnderline"/>
          <w:highlight w:val="cyan"/>
        </w:rPr>
        <w:t xml:space="preserve">not </w:t>
      </w:r>
      <w:r w:rsidRPr="00681D6E">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bookmarkEnd w:id="2"/>
    <w:bookmarkEnd w:id="3"/>
    <w:p w14:paraId="53ABCD41" w14:textId="77777777" w:rsidR="00F916C0" w:rsidRDefault="00F916C0" w:rsidP="00587D4E"/>
    <w:p w14:paraId="2A63877F" w14:textId="626FC704" w:rsidR="00587D4E" w:rsidRDefault="00F916C0" w:rsidP="00587D4E">
      <w:pPr>
        <w:pStyle w:val="Heading4"/>
      </w:pPr>
      <w:r>
        <w:t>Unchecked trump unleashes a laundry list of</w:t>
      </w:r>
      <w:r w:rsidR="00587D4E">
        <w:t xml:space="preserve"> </w:t>
      </w:r>
      <w:r w:rsidR="00594038">
        <w:t>existential</w:t>
      </w:r>
      <w:r w:rsidR="00587D4E">
        <w:t xml:space="preserve"> risks </w:t>
      </w:r>
    </w:p>
    <w:p w14:paraId="4751D84C" w14:textId="35849957" w:rsidR="00587D4E" w:rsidRDefault="00587D4E" w:rsidP="00587D4E">
      <w:r>
        <w:t>Moore 25’ [</w:t>
      </w:r>
      <w:r w:rsidRPr="002158F1">
        <w:t>Moore is a senior fellow at American Progress, where he focuses on democracy and government reform. From 2015 to 2023, Moore served as counsel and then chief of staff to Commissioner Ellen L. Weintraub of the FEC</w:t>
      </w:r>
      <w:r>
        <w:t xml:space="preserve">. He earned a degree in law from Georgetown University and </w:t>
      </w:r>
      <w:r w:rsidRPr="002158F1">
        <w:t>clerked on the U.S. Court of Appeals for the 8th Circuit</w:t>
      </w:r>
      <w:r>
        <w:t xml:space="preserve">] “Trump’s War on America Risks a wave of Catastrophes”  </w:t>
      </w:r>
      <w:hyperlink r:id="rId10" w:history="1">
        <w:r w:rsidRPr="00B755B6">
          <w:rPr>
            <w:rStyle w:val="Hyperlink"/>
          </w:rPr>
          <w:t>https://www.americanprogress.org/article/trumps-war-on-america-risks-a-wave-of-catastrophes/</w:t>
        </w:r>
      </w:hyperlink>
      <w:r>
        <w:t xml:space="preserve"> </w:t>
      </w:r>
    </w:p>
    <w:p w14:paraId="29E3A830" w14:textId="77777777" w:rsidR="00587D4E" w:rsidRPr="002158F1" w:rsidRDefault="00587D4E" w:rsidP="00587D4E">
      <w:r w:rsidRPr="002158F1">
        <w:t>Not every disaster movie ends badly. We blew up the asteroid in “Armageddon” before it hit; the deadly diseases threatened in “Outbreak,” “Contagion,” and “The Andromeda Strain” were contained; and, in “Independence Day,” the world’s militaries beat back the alien invasion.</w:t>
      </w:r>
    </w:p>
    <w:p w14:paraId="1DB80558" w14:textId="77777777" w:rsidR="00587D4E" w:rsidRPr="002158F1" w:rsidRDefault="00587D4E" w:rsidP="00587D4E">
      <w:r w:rsidRPr="00D90C6E">
        <w:rPr>
          <w:rStyle w:val="StyleUnderline"/>
        </w:rPr>
        <w:t xml:space="preserve">A common thread ran through these successes: </w:t>
      </w:r>
      <w:r w:rsidRPr="00646824">
        <w:rPr>
          <w:rStyle w:val="StyleUnderline"/>
          <w:highlight w:val="cyan"/>
        </w:rPr>
        <w:t>Scientific expertise</w:t>
      </w:r>
      <w:r w:rsidRPr="002158F1">
        <w:t xml:space="preserve">, </w:t>
      </w:r>
      <w:r w:rsidRPr="00646824">
        <w:rPr>
          <w:rStyle w:val="StyleUnderline"/>
          <w:highlight w:val="cyan"/>
        </w:rPr>
        <w:t>well-funded federal</w:t>
      </w:r>
      <w:r w:rsidRPr="00D90C6E">
        <w:rPr>
          <w:rStyle w:val="StyleUnderline"/>
        </w:rPr>
        <w:t xml:space="preserve"> agencies, and </w:t>
      </w:r>
      <w:r w:rsidRPr="00646824">
        <w:rPr>
          <w:rStyle w:val="StyleUnderline"/>
          <w:highlight w:val="cyan"/>
        </w:rPr>
        <w:t>synchronized emergency responses</w:t>
      </w:r>
      <w:r w:rsidRPr="002158F1">
        <w:t>—</w:t>
      </w:r>
      <w:r w:rsidRPr="00D90C6E">
        <w:rPr>
          <w:rStyle w:val="Emphasis"/>
        </w:rPr>
        <w:t xml:space="preserve">exactly </w:t>
      </w:r>
      <w:r w:rsidRPr="00646824">
        <w:rPr>
          <w:rStyle w:val="Emphasis"/>
          <w:highlight w:val="cyan"/>
        </w:rPr>
        <w:t>the safeguards President</w:t>
      </w:r>
      <w:r w:rsidRPr="00D90C6E">
        <w:rPr>
          <w:rStyle w:val="Emphasis"/>
        </w:rPr>
        <w:t xml:space="preserve"> Donald </w:t>
      </w:r>
      <w:r w:rsidRPr="00646824">
        <w:rPr>
          <w:rStyle w:val="Emphasis"/>
          <w:highlight w:val="cyan"/>
        </w:rPr>
        <w:t>Trump</w:t>
      </w:r>
      <w:r w:rsidRPr="00D90C6E">
        <w:rPr>
          <w:rStyle w:val="Emphasis"/>
        </w:rPr>
        <w:t xml:space="preserve"> </w:t>
      </w:r>
      <w:r w:rsidRPr="00646824">
        <w:rPr>
          <w:rStyle w:val="Emphasis"/>
          <w:highlight w:val="cyan"/>
        </w:rPr>
        <w:t>is</w:t>
      </w:r>
      <w:r w:rsidRPr="00D90C6E">
        <w:rPr>
          <w:rStyle w:val="Emphasis"/>
        </w:rPr>
        <w:t xml:space="preserve"> recklessly </w:t>
      </w:r>
      <w:r w:rsidRPr="00646824">
        <w:rPr>
          <w:rStyle w:val="Emphasis"/>
          <w:highlight w:val="cyan"/>
        </w:rPr>
        <w:t>attempting to dismantle</w:t>
      </w:r>
      <w:r w:rsidRPr="00D90C6E">
        <w:rPr>
          <w:rStyle w:val="Emphasis"/>
        </w:rPr>
        <w:t>.</w:t>
      </w:r>
      <w:r w:rsidRPr="002158F1">
        <w:t xml:space="preserve"> Some examples of this recklessness were on quick display</w:t>
      </w:r>
      <w:r w:rsidRPr="00D90C6E">
        <w:rPr>
          <w:rStyle w:val="StyleUnderline"/>
        </w:rPr>
        <w:t>: firing the people who oversee our nuclear arsenal</w:t>
      </w:r>
      <w:r w:rsidRPr="002158F1">
        <w:t xml:space="preserve">, protect us </w:t>
      </w:r>
      <w:r w:rsidRPr="00D90C6E">
        <w:rPr>
          <w:rStyle w:val="StyleUnderline"/>
        </w:rPr>
        <w:t>from bird flu, and directly support air traffic controllers and critical safety technologies</w:t>
      </w:r>
      <w:r w:rsidRPr="002158F1">
        <w:t>. Some of the other mistakes will only be exposed or felt when a critical function of government fails to protect us from a terrorist attack or bank collapse.</w:t>
      </w:r>
    </w:p>
    <w:p w14:paraId="37B1B485" w14:textId="77777777" w:rsidR="00587D4E" w:rsidRPr="002158F1" w:rsidRDefault="00587D4E" w:rsidP="00587D4E">
      <w:r w:rsidRPr="00D90C6E">
        <w:rPr>
          <w:rStyle w:val="StyleUnderline"/>
        </w:rPr>
        <w:t>Trump</w:t>
      </w:r>
      <w:r w:rsidRPr="002158F1">
        <w:t xml:space="preserve"> and his partner Elon Musk </w:t>
      </w:r>
      <w:r w:rsidRPr="00D90C6E">
        <w:rPr>
          <w:rStyle w:val="StyleUnderline"/>
        </w:rPr>
        <w:t xml:space="preserve">are </w:t>
      </w:r>
      <w:r w:rsidRPr="00646824">
        <w:rPr>
          <w:rStyle w:val="StyleUnderline"/>
          <w:highlight w:val="cyan"/>
        </w:rPr>
        <w:t>indiscriminately bringing a wrecking ball to the government</w:t>
      </w:r>
      <w:r w:rsidRPr="00D90C6E">
        <w:rPr>
          <w:rStyle w:val="StyleUnderline"/>
        </w:rPr>
        <w:t>,</w:t>
      </w:r>
      <w:r w:rsidRPr="002158F1">
        <w:t xml:space="preserve"> following the Silicon Valley ethos of “move fast and break things.” But even Musk acknowledges his strategy means “some of the things that I say will be incorrect and should be corrected … Nobody’s going to bat a thousand.”</w:t>
      </w:r>
    </w:p>
    <w:p w14:paraId="37672AF5" w14:textId="77777777" w:rsidR="00587D4E" w:rsidRPr="00D90C6E" w:rsidRDefault="00587D4E" w:rsidP="00587D4E">
      <w:pPr>
        <w:rPr>
          <w:rStyle w:val="StyleUnderline"/>
        </w:rPr>
      </w:pPr>
      <w:r w:rsidRPr="00D90C6E">
        <w:rPr>
          <w:rStyle w:val="StyleUnderline"/>
        </w:rPr>
        <w:t>Most Americans agree that government can work better and can be more efficient. But Trump and Musk’s moves are doing the opposite—and will, in time, make us far less safe.</w:t>
      </w:r>
    </w:p>
    <w:p w14:paraId="0BE7CE47" w14:textId="77777777" w:rsidR="00587D4E" w:rsidRPr="00D90C6E" w:rsidRDefault="00587D4E" w:rsidP="00587D4E">
      <w:pPr>
        <w:rPr>
          <w:rStyle w:val="StyleUnderline"/>
        </w:rPr>
      </w:pPr>
      <w:r w:rsidRPr="002158F1">
        <w:t xml:space="preserve">Movies usually feature just one catastrophe apiece, but </w:t>
      </w:r>
      <w:r w:rsidRPr="00646824">
        <w:rPr>
          <w:rStyle w:val="StyleUnderline"/>
          <w:highlight w:val="cyan"/>
        </w:rPr>
        <w:t>Trump’s actions are hurtling America</w:t>
      </w:r>
      <w:r w:rsidRPr="00D90C6E">
        <w:rPr>
          <w:rStyle w:val="StyleUnderline"/>
        </w:rPr>
        <w:t xml:space="preserve"> toward </w:t>
      </w:r>
      <w:proofErr w:type="gramStart"/>
      <w:r w:rsidRPr="00D90C6E">
        <w:rPr>
          <w:rStyle w:val="StyleUnderline"/>
        </w:rPr>
        <w:t xml:space="preserve">all </w:t>
      </w:r>
      <w:r w:rsidRPr="00646824">
        <w:rPr>
          <w:rStyle w:val="StyleUnderline"/>
          <w:highlight w:val="cyan"/>
        </w:rPr>
        <w:t>of</w:t>
      </w:r>
      <w:proofErr w:type="gramEnd"/>
      <w:r w:rsidRPr="00646824">
        <w:rPr>
          <w:rStyle w:val="StyleUnderline"/>
          <w:highlight w:val="cyan"/>
        </w:rPr>
        <w:t xml:space="preserve"> these simultaneously</w:t>
      </w:r>
      <w:r w:rsidRPr="002158F1">
        <w:t xml:space="preserve">. </w:t>
      </w:r>
      <w:r w:rsidRPr="00D90C6E">
        <w:rPr>
          <w:rStyle w:val="StyleUnderline"/>
        </w:rPr>
        <w:t>When these disasters next strike, it likely won’t be in a theater, and we’ll know whose actions to blame:</w:t>
      </w:r>
    </w:p>
    <w:p w14:paraId="56E12207" w14:textId="77777777" w:rsidR="00587D4E" w:rsidRPr="00D90C6E" w:rsidRDefault="00587D4E" w:rsidP="00587D4E">
      <w:r w:rsidRPr="00646824">
        <w:rPr>
          <w:rStyle w:val="Emphasis"/>
          <w:highlight w:val="cyan"/>
        </w:rPr>
        <w:t>Planes crash when there are fewer air‐traffic controllers</w:t>
      </w:r>
      <w:r w:rsidRPr="00D90C6E">
        <w:rPr>
          <w:rStyle w:val="Emphasis"/>
        </w:rPr>
        <w:t xml:space="preserve"> </w:t>
      </w:r>
      <w:r w:rsidRPr="002158F1">
        <w:t xml:space="preserve">on the job and </w:t>
      </w:r>
      <w:r w:rsidRPr="00646824">
        <w:rPr>
          <w:rStyle w:val="StyleUnderline"/>
          <w:highlight w:val="cyan"/>
        </w:rPr>
        <w:t>less oversight of aircraft</w:t>
      </w:r>
      <w:r w:rsidRPr="00D90C6E">
        <w:rPr>
          <w:rStyle w:val="StyleUnderline"/>
        </w:rPr>
        <w:t xml:space="preserve"> </w:t>
      </w:r>
      <w:r w:rsidRPr="00646824">
        <w:rPr>
          <w:rStyle w:val="StyleUnderline"/>
          <w:highlight w:val="cyan"/>
        </w:rPr>
        <w:t>maintenance</w:t>
      </w:r>
      <w:r w:rsidRPr="00D90C6E">
        <w:rPr>
          <w:rStyle w:val="StyleUnderline"/>
        </w:rPr>
        <w:t>. The Trump administration has cut FAA regulatory oversight and fired the safety‐focused people who keep the FAA’s radar, landing, and navigational aids running</w:t>
      </w:r>
      <w:r w:rsidRPr="002158F1">
        <w:t xml:space="preserve">. </w:t>
      </w:r>
      <w:r w:rsidRPr="00D90C6E">
        <w:t>The day before America’s first deadly plane crash in 16 years, Trump and Musk invited every air traffic controller in the country to resign. Even after the crash, the slashing has continued.</w:t>
      </w:r>
    </w:p>
    <w:p w14:paraId="15E35524" w14:textId="77777777" w:rsidR="00587D4E" w:rsidRPr="00D90C6E" w:rsidRDefault="00587D4E" w:rsidP="00587D4E">
      <w:pPr>
        <w:rPr>
          <w:rStyle w:val="Emphasis"/>
        </w:rPr>
      </w:pPr>
      <w:r w:rsidRPr="00646824">
        <w:rPr>
          <w:rStyle w:val="StyleUnderline"/>
          <w:highlight w:val="cyan"/>
        </w:rPr>
        <w:lastRenderedPageBreak/>
        <w:t>Nuclear materials get stolen when critical nuclear staff are fired</w:t>
      </w:r>
      <w:r w:rsidRPr="00D90C6E">
        <w:rPr>
          <w:rStyle w:val="StyleUnderline"/>
        </w:rPr>
        <w:t xml:space="preserve"> and </w:t>
      </w:r>
      <w:r w:rsidRPr="00646824">
        <w:rPr>
          <w:rStyle w:val="StyleUnderline"/>
          <w:highlight w:val="cyan"/>
        </w:rPr>
        <w:t>oversight of weapons labs is gutted</w:t>
      </w:r>
      <w:r w:rsidRPr="00646824">
        <w:rPr>
          <w:highlight w:val="cyan"/>
        </w:rPr>
        <w:t>.</w:t>
      </w:r>
      <w:r w:rsidRPr="002158F1">
        <w:t xml:space="preserve"> </w:t>
      </w:r>
      <w:r w:rsidRPr="00D90C6E">
        <w:rPr>
          <w:rStyle w:val="StyleUnderline"/>
        </w:rPr>
        <w:t>The Trump administration’s random layoffs at the National Nuclear Security Administration</w:t>
      </w:r>
      <w:r w:rsidRPr="002158F1">
        <w:t xml:space="preserve"> have </w:t>
      </w:r>
      <w:r w:rsidRPr="00D90C6E">
        <w:rPr>
          <w:rStyle w:val="Emphasis"/>
        </w:rPr>
        <w:t xml:space="preserve">left </w:t>
      </w:r>
      <w:r w:rsidRPr="00646824">
        <w:rPr>
          <w:rStyle w:val="Emphasis"/>
          <w:highlight w:val="cyan"/>
        </w:rPr>
        <w:t>America’s nuclear arsenal dangerously exposed</w:t>
      </w:r>
      <w:r w:rsidRPr="00D90C6E">
        <w:rPr>
          <w:rStyle w:val="Emphasis"/>
        </w:rPr>
        <w:t xml:space="preserve">, </w:t>
      </w:r>
      <w:r w:rsidRPr="00646824">
        <w:rPr>
          <w:rStyle w:val="Emphasis"/>
          <w:highlight w:val="cyan"/>
        </w:rPr>
        <w:t>risking theft, sabotage, and accidental detonation</w:t>
      </w:r>
      <w:r w:rsidRPr="00D90C6E">
        <w:rPr>
          <w:rStyle w:val="Emphasis"/>
        </w:rPr>
        <w:t>.</w:t>
      </w:r>
    </w:p>
    <w:p w14:paraId="4D45FD73" w14:textId="77777777" w:rsidR="00587D4E" w:rsidRPr="002158F1" w:rsidRDefault="00587D4E" w:rsidP="00587D4E">
      <w:r w:rsidRPr="00D90C6E">
        <w:rPr>
          <w:rStyle w:val="StyleUnderline"/>
        </w:rPr>
        <w:t>Terrorists attack the United States when our intelligence and law enforcement agencies are hobbled.</w:t>
      </w:r>
      <w:r w:rsidRPr="002158F1">
        <w:t xml:space="preserve"> The </w:t>
      </w:r>
      <w:r w:rsidRPr="00D90C6E">
        <w:rPr>
          <w:rStyle w:val="StyleUnderline"/>
        </w:rPr>
        <w:t>Trump administration’s mass firings and program shutdowns at the Department of Justice</w:t>
      </w:r>
      <w:r w:rsidRPr="002158F1">
        <w:t>, the FBI, the Cybersecurity and Infrastructure Security Agency, and other national security agencies weaken their ability to see threats, leaving the nation vulnerable to coordinated and deadly terrorist strikes.</w:t>
      </w:r>
    </w:p>
    <w:p w14:paraId="11190789" w14:textId="77777777" w:rsidR="00587D4E" w:rsidRPr="002158F1" w:rsidRDefault="00587D4E" w:rsidP="00587D4E">
      <w:r w:rsidRPr="00646824">
        <w:rPr>
          <w:rStyle w:val="Emphasis"/>
          <w:highlight w:val="cyan"/>
        </w:rPr>
        <w:t xml:space="preserve">Pandemics spiral out of control when America’s public-health experts are taken off the </w:t>
      </w:r>
      <w:proofErr w:type="gramStart"/>
      <w:r w:rsidRPr="00646824">
        <w:rPr>
          <w:rStyle w:val="Emphasis"/>
          <w:highlight w:val="cyan"/>
        </w:rPr>
        <w:t>job</w:t>
      </w:r>
      <w:proofErr w:type="gramEnd"/>
      <w:r w:rsidRPr="00646824">
        <w:rPr>
          <w:rStyle w:val="Emphasis"/>
          <w:highlight w:val="cyan"/>
        </w:rPr>
        <w:t xml:space="preserve"> and our scientists are cut off from colleagues around the world</w:t>
      </w:r>
      <w:r w:rsidRPr="002158F1">
        <w:t xml:space="preserve">. Through </w:t>
      </w:r>
      <w:r w:rsidRPr="00D90C6E">
        <w:rPr>
          <w:rStyle w:val="StyleUnderline"/>
        </w:rPr>
        <w:t>funding freezes and mass firings at the Centers for Disease Control and Prevention (CDC) and the National Institutes of Health</w:t>
      </w:r>
      <w:r w:rsidRPr="002158F1">
        <w:t xml:space="preserve">—and pulling the United States out of the World Health Organization—the Trump administration has severely undermined the nation’s ability to detect, contain, and respond to emerging infectious diseases. </w:t>
      </w:r>
      <w:r w:rsidRPr="00D90C6E">
        <w:rPr>
          <w:rStyle w:val="StyleUnderline"/>
        </w:rPr>
        <w:t xml:space="preserve">On Secretary Robert F. Kennedy Jr.’s first day on the job, the U.S. </w:t>
      </w:r>
      <w:r w:rsidRPr="00646824">
        <w:rPr>
          <w:rStyle w:val="StyleUnderline"/>
          <w:highlight w:val="cyan"/>
        </w:rPr>
        <w:t>Department of Health and Human Services fired half of the CDC staff who provide America with early warning of emerging epidemics</w:t>
      </w:r>
      <w:r w:rsidRPr="002158F1">
        <w:t>.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0842D5AF" w14:textId="77777777" w:rsidR="00587D4E" w:rsidRPr="00D90C6E" w:rsidRDefault="00587D4E" w:rsidP="00587D4E">
      <w:pPr>
        <w:rPr>
          <w:rStyle w:val="StyleUnderline"/>
        </w:rPr>
      </w:pPr>
      <w:r w:rsidRPr="002158F1">
        <w:t xml:space="preserve">The </w:t>
      </w:r>
      <w:r w:rsidRPr="00646824">
        <w:rPr>
          <w:rStyle w:val="StyleUnderline"/>
          <w:highlight w:val="cyan"/>
        </w:rPr>
        <w:t>electric grid fails</w:t>
      </w:r>
      <w:r w:rsidRPr="00D90C6E">
        <w:rPr>
          <w:rStyle w:val="StyleUnderline"/>
        </w:rPr>
        <w:t xml:space="preserve"> when not enough people are on hand to keep it running</w:t>
      </w:r>
      <w:r w:rsidRPr="002158F1">
        <w:t xml:space="preserve">. The </w:t>
      </w:r>
      <w:r w:rsidRPr="00646824">
        <w:rPr>
          <w:rStyle w:val="StyleUnderline"/>
          <w:highlight w:val="cyan"/>
        </w:rPr>
        <w:t>Trump administration is firing the linemen, engineers, and dispatchers who maintain America’s power systems</w:t>
      </w:r>
      <w:r w:rsidRPr="00D90C6E">
        <w:rPr>
          <w:rStyle w:val="StyleUnderline"/>
        </w:rPr>
        <w:t>.</w:t>
      </w:r>
    </w:p>
    <w:p w14:paraId="070C55EC" w14:textId="77777777" w:rsidR="00587D4E" w:rsidRPr="002158F1" w:rsidRDefault="00587D4E" w:rsidP="00587D4E">
      <w:r w:rsidRPr="00646824">
        <w:rPr>
          <w:rStyle w:val="StyleUnderline"/>
          <w:highlight w:val="cyan"/>
        </w:rPr>
        <w:t>Identities get stolen and bank accounts empty when unvetted amateurs are allowed to rummage through sensitive databases</w:t>
      </w:r>
      <w:r w:rsidRPr="00D90C6E">
        <w:rPr>
          <w:rStyle w:val="StyleUnderline"/>
        </w:rPr>
        <w:t>.</w:t>
      </w:r>
      <w:r w:rsidRPr="002158F1">
        <w:t xml:space="preserve"> Trump and Elon Musk have sent a small army of unqualified amateurs—some in their teens—to illegally access </w:t>
      </w:r>
      <w:r w:rsidRPr="00D90C6E">
        <w:rPr>
          <w:rStyle w:val="StyleUnderline"/>
        </w:rPr>
        <w:t>Am</w:t>
      </w:r>
      <w:r w:rsidRPr="00646824">
        <w:rPr>
          <w:rStyle w:val="StyleUnderline"/>
          <w:highlight w:val="cyan"/>
        </w:rPr>
        <w:t>erica’s most sensitive financial, health, and personal data</w:t>
      </w:r>
      <w:r w:rsidRPr="00D90C6E">
        <w:rPr>
          <w:rStyle w:val="StyleUnderline"/>
        </w:rPr>
        <w:t>, including highly restricted payment and Social Security</w:t>
      </w:r>
    </w:p>
    <w:p w14:paraId="7F48ECD0" w14:textId="77777777" w:rsidR="00587D4E" w:rsidRPr="00D90C6E" w:rsidRDefault="00587D4E" w:rsidP="00587D4E">
      <w:pPr>
        <w:rPr>
          <w:rStyle w:val="StyleUnderline"/>
        </w:rPr>
      </w:pPr>
      <w:r w:rsidRPr="00646824">
        <w:rPr>
          <w:rStyle w:val="StyleUnderline"/>
          <w:highlight w:val="cyan"/>
        </w:rPr>
        <w:t>Roads and bridges collapse</w:t>
      </w:r>
      <w:r w:rsidRPr="00D90C6E">
        <w:rPr>
          <w:rStyle w:val="StyleUnderline"/>
        </w:rPr>
        <w:t xml:space="preserve"> when funding for maintenance and new construction is slashed and there’s no one on hand to keep everyone honest.</w:t>
      </w:r>
      <w:r w:rsidRPr="002158F1">
        <w:t xml:space="preserve"> </w:t>
      </w:r>
      <w:r w:rsidRPr="00D90C6E">
        <w:rPr>
          <w:rStyle w:val="StyleUnderline"/>
        </w:rPr>
        <w:t>The Trump administration has gutted a host of infrastructure projects and fired the government watchdogs who make sure large-scale building projects are done right.</w:t>
      </w:r>
    </w:p>
    <w:p w14:paraId="2BB1DC9A" w14:textId="77777777" w:rsidR="00587D4E" w:rsidRPr="002158F1" w:rsidRDefault="00587D4E" w:rsidP="00587D4E">
      <w:r w:rsidRPr="00646824">
        <w:rPr>
          <w:rStyle w:val="Emphasis"/>
        </w:rPr>
        <w:t xml:space="preserve">The world </w:t>
      </w:r>
      <w:r w:rsidRPr="00646824">
        <w:rPr>
          <w:rStyle w:val="Emphasis"/>
          <w:highlight w:val="cyan"/>
        </w:rPr>
        <w:t>falls apart when companies aren’t held responsible or accountabl</w:t>
      </w:r>
      <w:r w:rsidRPr="00D90C6E">
        <w:rPr>
          <w:rStyle w:val="Emphasis"/>
        </w:rPr>
        <w:t>e</w:t>
      </w:r>
      <w:r w:rsidRPr="002158F1">
        <w:t xml:space="preserve"> for complying with environmental laws—think </w:t>
      </w:r>
      <w:r w:rsidRPr="00D90C6E">
        <w:rPr>
          <w:rStyle w:val="StyleUnderline"/>
        </w:rPr>
        <w:t>pipeline ruptures, chemical and natural gas explosions, and oil spills.</w:t>
      </w:r>
      <w:r w:rsidRPr="002158F1">
        <w:t xml:space="preserve"> Trump’s Environmental Protection Agency has demoted career staff with the expertise required to </w:t>
      </w:r>
      <w:r w:rsidRPr="00D90C6E">
        <w:rPr>
          <w:rStyle w:val="StyleUnderline"/>
        </w:rPr>
        <w:t>enforce pollution laws and oversee safe hazardous waste cleanup</w:t>
      </w:r>
      <w:r w:rsidRPr="002158F1">
        <w:t xml:space="preserve"> and has </w:t>
      </w:r>
      <w:r w:rsidRPr="00D90C6E">
        <w:rPr>
          <w:rStyle w:val="StyleUnderline"/>
        </w:rPr>
        <w:t>fired hundreds of workers who respond to environmental disasters</w:t>
      </w:r>
      <w:r w:rsidRPr="002158F1">
        <w:t xml:space="preserve"> and ensure a healthy and safe environment for all Americans.</w:t>
      </w:r>
    </w:p>
    <w:p w14:paraId="6168CF25" w14:textId="77777777" w:rsidR="00587D4E" w:rsidRPr="00D90C6E" w:rsidRDefault="00587D4E" w:rsidP="00587D4E">
      <w:pPr>
        <w:rPr>
          <w:rStyle w:val="StyleUnderline"/>
        </w:rPr>
      </w:pPr>
      <w:r w:rsidRPr="00D90C6E">
        <w:rPr>
          <w:rStyle w:val="StyleUnderline"/>
        </w:rPr>
        <w:t>Emergency responses fail when centralized disaster management is thrown into chaos</w:t>
      </w:r>
      <w:r w:rsidRPr="002158F1">
        <w:t xml:space="preserve">. Trump’s </w:t>
      </w:r>
      <w:r w:rsidRPr="00D90C6E">
        <w:rPr>
          <w:rStyle w:val="StyleUnderline"/>
        </w:rPr>
        <w:t xml:space="preserve">spending freezes and random firings significantly threaten America’s ability to handle disasters. </w:t>
      </w:r>
      <w:r w:rsidRPr="002158F1">
        <w:t xml:space="preserve">Even worse: </w:t>
      </w:r>
      <w:r w:rsidRPr="00D90C6E">
        <w:rPr>
          <w:rStyle w:val="StyleUnderline"/>
        </w:rPr>
        <w:t>Trump says he wants to get rid of the Federal Emergency Management Agency altogether and let states take care of themselves.</w:t>
      </w:r>
    </w:p>
    <w:p w14:paraId="0CDF980F" w14:textId="77777777" w:rsidR="00587D4E" w:rsidRPr="002158F1" w:rsidRDefault="00587D4E" w:rsidP="00587D4E">
      <w:r w:rsidRPr="00323027">
        <w:rPr>
          <w:rStyle w:val="StyleUnderline"/>
          <w:highlight w:val="cyan"/>
        </w:rPr>
        <w:t>People lose their life’s savings in bank failures</w:t>
      </w:r>
      <w:r w:rsidRPr="00D90C6E">
        <w:rPr>
          <w:rStyle w:val="StyleUnderline"/>
        </w:rPr>
        <w:t xml:space="preserve"> caused by risky practices, poor management, and fraud.</w:t>
      </w:r>
      <w:r w:rsidRPr="002158F1">
        <w:t xml:space="preserve"> And lots of </w:t>
      </w:r>
      <w:r w:rsidRPr="00D90C6E">
        <w:rPr>
          <w:rStyle w:val="StyleUnderline"/>
        </w:rPr>
        <w:t>banks fail when the mechanisms set up to keep bank failures from spreading are dismantled</w:t>
      </w:r>
      <w:r w:rsidRPr="002158F1">
        <w:t xml:space="preserve">. The Trump administration is looking to cut the banking regulations that keep Americans’ savings safe and </w:t>
      </w:r>
      <w:r w:rsidRPr="00D90C6E">
        <w:rPr>
          <w:rStyle w:val="StyleUnderline"/>
        </w:rPr>
        <w:t>firing the people who work to stop bank failures from spreading like wildfire</w:t>
      </w:r>
      <w:r w:rsidRPr="002158F1">
        <w:t xml:space="preserve">. These policy changes </w:t>
      </w:r>
      <w:r w:rsidRPr="002158F1">
        <w:lastRenderedPageBreak/>
        <w:t>from the Heritage Foundation’s Project 2025 playbook “would foster financial market risk-taking while kneecapping regulators’ ability to quell instability,” CAP warned last year.</w:t>
      </w:r>
    </w:p>
    <w:p w14:paraId="79D3C2AE" w14:textId="11076980" w:rsidR="00F916C0" w:rsidRPr="00D90C6E" w:rsidRDefault="00587D4E" w:rsidP="00F916C0">
      <w:pPr>
        <w:rPr>
          <w:rStyle w:val="StyleUnderline"/>
        </w:rPr>
      </w:pPr>
      <w:r w:rsidRPr="00323027">
        <w:rPr>
          <w:rStyle w:val="StyleUnderline"/>
          <w:highlight w:val="cyan"/>
        </w:rPr>
        <w:t>Markets collapse when investors’ confidence in the stability</w:t>
      </w:r>
      <w:r w:rsidRPr="00D90C6E">
        <w:rPr>
          <w:rStyle w:val="StyleUnderline"/>
        </w:rPr>
        <w:t xml:space="preserve"> of the U.S. </w:t>
      </w:r>
      <w:r w:rsidRPr="00323027">
        <w:rPr>
          <w:rStyle w:val="StyleUnderline"/>
        </w:rPr>
        <w:t xml:space="preserve">government </w:t>
      </w:r>
      <w:r w:rsidRPr="00323027">
        <w:rPr>
          <w:rStyle w:val="StyleUnderline"/>
          <w:highlight w:val="cyan"/>
        </w:rPr>
        <w:t>is shattered</w:t>
      </w:r>
      <w:r w:rsidRPr="00D90C6E">
        <w:rPr>
          <w:rStyle w:val="StyleUnderline"/>
        </w:rPr>
        <w:t>.</w:t>
      </w:r>
      <w:r w:rsidRPr="002158F1">
        <w:t xml:space="preserve"> </w:t>
      </w:r>
      <w:r w:rsidRPr="00D90C6E">
        <w:rPr>
          <w:rStyle w:val="StyleUnderline"/>
        </w:rPr>
        <w:t>Trump’s moves to seize control of the Federal Reserve’s regulatory and supervisory responsibilities</w:t>
      </w:r>
      <w:r w:rsidRPr="002158F1">
        <w:t xml:space="preserve"> are unprecedented and are rattling the financial sector. </w:t>
      </w:r>
      <w:r w:rsidRPr="00D90C6E">
        <w:rPr>
          <w:rStyle w:val="StyleUnderline"/>
        </w:rPr>
        <w:t>“</w:t>
      </w:r>
      <w:r w:rsidRPr="00323027">
        <w:rPr>
          <w:rStyle w:val="StyleUnderline"/>
          <w:highlight w:val="cyan"/>
        </w:rPr>
        <w:t>The Fed’s independence</w:t>
      </w:r>
      <w:r w:rsidRPr="00D90C6E">
        <w:rPr>
          <w:rStyle w:val="StyleUnderline"/>
        </w:rPr>
        <w:t xml:space="preserve"> from the White House has </w:t>
      </w:r>
      <w:r w:rsidRPr="00323027">
        <w:rPr>
          <w:rStyle w:val="StyleUnderline"/>
          <w:highlight w:val="cyan"/>
        </w:rPr>
        <w:t>historically been seen as crucial to the stability of the economy</w:t>
      </w:r>
      <w:r w:rsidRPr="00D90C6E">
        <w:rPr>
          <w:rStyle w:val="StyleUnderline"/>
        </w:rPr>
        <w:t xml:space="preserve"> and the global financial system</w:t>
      </w:r>
      <w:r w:rsidRPr="002158F1">
        <w:t xml:space="preserve">,” writes The New York Times. Trump’s firings, </w:t>
      </w:r>
      <w:r w:rsidRPr="00D90C6E">
        <w:rPr>
          <w:rStyle w:val="StyleUnderline"/>
        </w:rPr>
        <w:t xml:space="preserve">stop-work orders, and </w:t>
      </w:r>
      <w:r w:rsidRPr="00323027">
        <w:rPr>
          <w:rStyle w:val="StyleUnderline"/>
          <w:highlight w:val="cyan"/>
        </w:rPr>
        <w:t xml:space="preserve">litigation </w:t>
      </w:r>
      <w:proofErr w:type="gramStart"/>
      <w:r w:rsidRPr="00323027">
        <w:rPr>
          <w:rStyle w:val="StyleUnderline"/>
          <w:highlight w:val="cyan"/>
        </w:rPr>
        <w:t>pauses</w:t>
      </w:r>
      <w:proofErr w:type="gramEnd"/>
      <w:r w:rsidRPr="00323027">
        <w:rPr>
          <w:rStyle w:val="StyleUnderline"/>
          <w:highlight w:val="cyan"/>
        </w:rPr>
        <w:t xml:space="preserve"> at America’s financial watchdogs</w:t>
      </w:r>
      <w:r w:rsidRPr="00D90C6E">
        <w:rPr>
          <w:rStyle w:val="StyleUnderline"/>
        </w:rPr>
        <w:t xml:space="preserve"> and general erratic moves risk grinding America’s and the world’s economies to a halt</w:t>
      </w:r>
      <w:r w:rsidRPr="002158F1">
        <w:t xml:space="preserve">. Just </w:t>
      </w:r>
      <w:r w:rsidRPr="00D90C6E">
        <w:rPr>
          <w:rStyle w:val="StyleUnderline"/>
        </w:rPr>
        <w:t>suspending congressionally authorized payments, alone, is “a breach of trust and ultimately, a form of default.”</w:t>
      </w:r>
    </w:p>
    <w:p w14:paraId="61E7BAF2" w14:textId="77777777" w:rsidR="001C35BE" w:rsidRDefault="001C35BE" w:rsidP="001C35BE"/>
    <w:p w14:paraId="7AF19C81" w14:textId="3FD22748" w:rsidR="004675F7" w:rsidRPr="004675F7" w:rsidRDefault="00A468A6" w:rsidP="004675F7">
      <w:pPr>
        <w:pStyle w:val="Heading4"/>
      </w:pPr>
      <w:r>
        <w:t xml:space="preserve">Independently </w:t>
      </w:r>
      <w:r w:rsidR="00E7101A">
        <w:t>backsliding causes extinction</w:t>
      </w:r>
    </w:p>
    <w:p w14:paraId="220DEF89" w14:textId="28F81A4D" w:rsidR="004675F7" w:rsidRPr="006D5233" w:rsidRDefault="004675F7" w:rsidP="004675F7">
      <w:r w:rsidRPr="006D5233">
        <w:rPr>
          <w:rStyle w:val="Style13ptBold"/>
        </w:rPr>
        <w:t>Beckley 25</w:t>
      </w:r>
      <w:r w:rsidRPr="006D5233">
        <w:t xml:space="preserve">, </w:t>
      </w:r>
      <w:r>
        <w:t>[</w:t>
      </w:r>
      <w:r w:rsidRPr="006D5233">
        <w:t>PhD, Associate Professor, Political Science, Tufts University. Nonresident Senior Fellow, American Enterprise Institute. Director, Asia Program, Foreign Policy Research Institute. Moynihan Public Scholar, City College of New York</w:t>
      </w:r>
      <w:r>
        <w:t>]</w:t>
      </w:r>
      <w:r w:rsidRPr="006D5233">
        <w:t xml:space="preserve"> "The Strange Triumph of a Broken America," Foreign Affairs, 01/07/2025, </w:t>
      </w:r>
      <w:hyperlink r:id="rId11" w:history="1">
        <w:r w:rsidRPr="00B755B6">
          <w:rPr>
            <w:rStyle w:val="Hyperlink"/>
          </w:rPr>
          <w:t>https://www.foreignaffairs.com/united-states/strange-triumph-broken-america-michael-beckley/</w:t>
        </w:r>
      </w:hyperlink>
      <w:r w:rsidRPr="006D5233">
        <w:t>.</w:t>
      </w:r>
      <w:r>
        <w:t xml:space="preserve"> </w:t>
      </w:r>
    </w:p>
    <w:p w14:paraId="0BAB1930" w14:textId="77777777" w:rsidR="004675F7" w:rsidRPr="008B1FC3" w:rsidRDefault="004675F7" w:rsidP="004675F7">
      <w:pPr>
        <w:rPr>
          <w:sz w:val="16"/>
        </w:rPr>
      </w:pPr>
      <w:r w:rsidRPr="00D90C6E">
        <w:rPr>
          <w:rStyle w:val="StyleUnderline"/>
        </w:rPr>
        <w:t xml:space="preserve">The structure of American power thus creates </w:t>
      </w:r>
      <w:r w:rsidRPr="00323027">
        <w:rPr>
          <w:rStyle w:val="StyleUnderline"/>
          <w:highlight w:val="cyan"/>
        </w:rPr>
        <w:t>competing pressures for</w:t>
      </w:r>
      <w:r w:rsidRPr="00D90C6E">
        <w:rPr>
          <w:rStyle w:val="StyleUnderline"/>
        </w:rPr>
        <w:t xml:space="preserve"> </w:t>
      </w:r>
      <w:r w:rsidRPr="00323027">
        <w:rPr>
          <w:rStyle w:val="StyleUnderline"/>
          <w:highlight w:val="cyan"/>
        </w:rPr>
        <w:t>detachment</w:t>
      </w:r>
      <w:r w:rsidRPr="00D90C6E">
        <w:rPr>
          <w:rStyle w:val="StyleUnderline"/>
        </w:rPr>
        <w:t xml:space="preserve"> </w:t>
      </w:r>
      <w:r w:rsidRPr="00323027">
        <w:rPr>
          <w:rStyle w:val="StyleUnderline"/>
          <w:highlight w:val="cyan"/>
        </w:rPr>
        <w:t>and engagement</w:t>
      </w:r>
      <w:r w:rsidRPr="00D90C6E">
        <w:rPr>
          <w:rStyle w:val="StyleUnderline"/>
        </w:rPr>
        <w:t xml:space="preserve">. </w:t>
      </w:r>
      <w:r w:rsidRPr="008B1FC3">
        <w:rPr>
          <w:sz w:val="16"/>
        </w:rPr>
        <w:t xml:space="preserve">The </w:t>
      </w:r>
      <w:r w:rsidRPr="00D90C6E">
        <w:rPr>
          <w:rStyle w:val="StyleUnderline"/>
        </w:rPr>
        <w:t xml:space="preserve">result is a hollow form of internationalism that has sometimes resulted in disastrous failures of deterrence. </w:t>
      </w:r>
      <w:r w:rsidRPr="008B1FC3">
        <w:rPr>
          <w:sz w:val="16"/>
        </w:rPr>
        <w:t>In the 1920s, for instance, the United States opposed German and Japanese expansion but outsourced enforcement to treaties such as the Kellogg-Briand Pact, which outlawed war, and the League of Nations, which Washington then refused to join</w:t>
      </w:r>
      <w:r w:rsidRPr="00D90C6E">
        <w:rPr>
          <w:rStyle w:val="StyleUnderline"/>
        </w:rPr>
        <w:t xml:space="preserve">. The </w:t>
      </w:r>
      <w:r w:rsidRPr="00323027">
        <w:rPr>
          <w:rStyle w:val="StyleUnderline"/>
          <w:highlight w:val="cyan"/>
        </w:rPr>
        <w:t>United States withdrew</w:t>
      </w:r>
      <w:r w:rsidRPr="00D90C6E">
        <w:rPr>
          <w:rStyle w:val="StyleUnderline"/>
        </w:rPr>
        <w:t xml:space="preserve"> its forces </w:t>
      </w:r>
      <w:r w:rsidRPr="00323027">
        <w:rPr>
          <w:rStyle w:val="StyleUnderline"/>
          <w:highlight w:val="cyan"/>
        </w:rPr>
        <w:t>from Europe</w:t>
      </w:r>
      <w:r w:rsidRPr="00D90C6E">
        <w:rPr>
          <w:rStyle w:val="StyleUnderline"/>
        </w:rPr>
        <w:t xml:space="preserve"> while demanding debt payments from allies</w:t>
      </w:r>
      <w:r w:rsidRPr="008B1FC3">
        <w:rPr>
          <w:sz w:val="16"/>
        </w:rPr>
        <w:t xml:space="preserve">, </w:t>
      </w:r>
      <w:r w:rsidRPr="00D90C6E">
        <w:rPr>
          <w:rStyle w:val="StyleUnderline"/>
        </w:rPr>
        <w:t>who passed the costs on to Germany, worsening its financial turmoil and hastening its slide into Nazism</w:t>
      </w:r>
      <w:r w:rsidRPr="008B1FC3">
        <w:rPr>
          <w:sz w:val="16"/>
        </w:rPr>
        <w:t xml:space="preserve">. </w:t>
      </w:r>
      <w:r w:rsidRPr="00D90C6E">
        <w:rPr>
          <w:rStyle w:val="StyleUnderline"/>
        </w:rPr>
        <w:t>At the same time, in Asia, the United States abandoned plans for naval modernization and regional fortification but imposed increasingly severe sanctions on Japan, intensifying Tokyo’s perception of Washington</w:t>
      </w:r>
      <w:r w:rsidRPr="008B1FC3">
        <w:rPr>
          <w:sz w:val="16"/>
        </w:rPr>
        <w:t xml:space="preserve"> </w:t>
      </w:r>
      <w:r w:rsidRPr="00D90C6E">
        <w:rPr>
          <w:rStyle w:val="Emphasis"/>
        </w:rPr>
        <w:t xml:space="preserve">as </w:t>
      </w:r>
      <w:r w:rsidRPr="00323027">
        <w:rPr>
          <w:rStyle w:val="Emphasis"/>
          <w:highlight w:val="cyan"/>
        </w:rPr>
        <w:t>both hostile and vulnerable</w:t>
      </w:r>
      <w:r w:rsidRPr="008B1FC3">
        <w:rPr>
          <w:sz w:val="16"/>
        </w:rPr>
        <w:t xml:space="preserve">—thereby paving the road to the attack on Pearl Harbor. </w:t>
      </w:r>
      <w:r w:rsidRPr="00D90C6E">
        <w:rPr>
          <w:rStyle w:val="StyleUnderline"/>
        </w:rPr>
        <w:t>A similar pattern played out in the 1990s and the early years of this century. While nearly doubling NATO’s membership to include 12 new countries</w:t>
      </w:r>
      <w:r w:rsidRPr="008B1FC3">
        <w:rPr>
          <w:sz w:val="16"/>
        </w:rPr>
        <w:t>,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DF205AD" w14:textId="77777777" w:rsidR="004675F7" w:rsidRPr="008B1FC3" w:rsidRDefault="004675F7" w:rsidP="004675F7">
      <w:pPr>
        <w:rPr>
          <w:sz w:val="16"/>
        </w:rPr>
      </w:pPr>
      <w:r w:rsidRPr="008B1FC3">
        <w:rPr>
          <w:rStyle w:val="StyleUnderline"/>
        </w:rPr>
        <w:t xml:space="preserve">In other cases, </w:t>
      </w:r>
      <w:r w:rsidRPr="00323027">
        <w:rPr>
          <w:rStyle w:val="StyleUnderline"/>
          <w:highlight w:val="cyan"/>
        </w:rPr>
        <w:t>hollow internationalism</w:t>
      </w:r>
      <w:r w:rsidRPr="008B1FC3">
        <w:rPr>
          <w:rStyle w:val="StyleUnderline"/>
        </w:rPr>
        <w:t xml:space="preserve"> </w:t>
      </w:r>
      <w:r w:rsidRPr="00323027">
        <w:rPr>
          <w:rStyle w:val="StyleUnderline"/>
          <w:highlight w:val="cyan"/>
        </w:rPr>
        <w:t>led</w:t>
      </w:r>
      <w:r w:rsidRPr="008B1FC3">
        <w:rPr>
          <w:rStyle w:val="StyleUnderline"/>
        </w:rPr>
        <w:t xml:space="preserve"> the </w:t>
      </w:r>
      <w:r w:rsidRPr="00323027">
        <w:rPr>
          <w:rStyle w:val="StyleUnderline"/>
          <w:highlight w:val="cyan"/>
        </w:rPr>
        <w:t>United States to neglect deterrence entirely</w:t>
      </w:r>
      <w:r w:rsidRPr="008B1FC3">
        <w:rPr>
          <w:sz w:val="16"/>
        </w:rPr>
        <w:t xml:space="preserve">. On </w:t>
      </w:r>
      <w:r w:rsidRPr="008B1FC3">
        <w:rPr>
          <w:rStyle w:val="StyleUnderline"/>
        </w:rPr>
        <w:t xml:space="preserve">several occasions, it </w:t>
      </w:r>
      <w:r w:rsidRPr="00323027">
        <w:rPr>
          <w:rStyle w:val="StyleUnderline"/>
          <w:highlight w:val="cyan"/>
        </w:rPr>
        <w:t>convinced itself and its adversaries</w:t>
      </w:r>
      <w:r w:rsidRPr="008B1FC3">
        <w:rPr>
          <w:rStyle w:val="StyleUnderline"/>
        </w:rPr>
        <w:t xml:space="preserve"> that it had </w:t>
      </w:r>
      <w:r w:rsidRPr="00323027">
        <w:rPr>
          <w:rStyle w:val="StyleUnderline"/>
          <w:highlight w:val="cyan"/>
        </w:rPr>
        <w:t>little interest in a region</w:t>
      </w:r>
      <w:r w:rsidRPr="008B1FC3">
        <w:rPr>
          <w:rStyle w:val="StyleUnderline"/>
        </w:rPr>
        <w:t xml:space="preserve">, </w:t>
      </w:r>
      <w:r w:rsidRPr="00323027">
        <w:rPr>
          <w:rStyle w:val="StyleUnderline"/>
          <w:highlight w:val="cyan"/>
        </w:rPr>
        <w:t>only to respond massively to aggression there</w:t>
      </w:r>
      <w:r w:rsidRPr="008B1FC3">
        <w:rPr>
          <w:sz w:val="16"/>
        </w:rPr>
        <w:t>, with catastrophic consequences.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8D0A361" w14:textId="77777777" w:rsidR="004675F7" w:rsidRPr="008B1FC3" w:rsidRDefault="004675F7" w:rsidP="004675F7">
      <w:pPr>
        <w:rPr>
          <w:sz w:val="16"/>
        </w:rPr>
      </w:pPr>
      <w:r w:rsidRPr="008B1FC3">
        <w:rPr>
          <w:rStyle w:val="StyleUnderline"/>
        </w:rPr>
        <w:t xml:space="preserve">The </w:t>
      </w:r>
      <w:r w:rsidRPr="00323027">
        <w:rPr>
          <w:rStyle w:val="StyleUnderline"/>
          <w:highlight w:val="cyan"/>
        </w:rPr>
        <w:t>world now faces converging threats</w:t>
      </w:r>
      <w:r w:rsidRPr="008B1FC3">
        <w:rPr>
          <w:rStyle w:val="StyleUnderline"/>
        </w:rPr>
        <w:t xml:space="preserve">: </w:t>
      </w:r>
      <w:r w:rsidRPr="00323027">
        <w:rPr>
          <w:rStyle w:val="StyleUnderline"/>
          <w:highlight w:val="cyan"/>
        </w:rPr>
        <w:t>China is carrying out</w:t>
      </w:r>
      <w:r w:rsidRPr="008B1FC3">
        <w:rPr>
          <w:rStyle w:val="StyleUnderline"/>
        </w:rPr>
        <w:t xml:space="preserve"> the largest </w:t>
      </w:r>
      <w:r w:rsidRPr="00323027">
        <w:rPr>
          <w:rStyle w:val="StyleUnderline"/>
          <w:highlight w:val="cyan"/>
        </w:rPr>
        <w:t>peacetime military buildup</w:t>
      </w:r>
      <w:r w:rsidRPr="008B1FC3">
        <w:rPr>
          <w:rStyle w:val="StyleUnderline"/>
        </w:rPr>
        <w:t xml:space="preserve"> </w:t>
      </w:r>
      <w:r w:rsidRPr="008B1FC3">
        <w:rPr>
          <w:sz w:val="16"/>
        </w:rPr>
        <w:t xml:space="preserve">since Nazi Germany’s, </w:t>
      </w:r>
      <w:r w:rsidRPr="008B1FC3">
        <w:rPr>
          <w:rStyle w:val="StyleUnderline"/>
        </w:rPr>
        <w:t>producing warships, combat aircraft, and missiles five to six times as fast as the United States can</w:t>
      </w:r>
      <w:r w:rsidRPr="008B1FC3">
        <w:rPr>
          <w:sz w:val="16"/>
        </w:rPr>
        <w:t xml:space="preserve">. </w:t>
      </w:r>
      <w:r w:rsidRPr="00323027">
        <w:rPr>
          <w:rStyle w:val="StyleUnderline"/>
          <w:highlight w:val="cyan"/>
        </w:rPr>
        <w:t>Russia is waging Europe’s biggest war</w:t>
      </w:r>
      <w:r w:rsidRPr="008B1FC3">
        <w:rPr>
          <w:rStyle w:val="StyleUnderline"/>
        </w:rPr>
        <w:t xml:space="preserve"> since World War II. </w:t>
      </w:r>
      <w:r w:rsidRPr="00323027">
        <w:rPr>
          <w:rStyle w:val="StyleUnderline"/>
          <w:highlight w:val="cyan"/>
        </w:rPr>
        <w:t>Iran is trading blows with Israel</w:t>
      </w:r>
      <w:r w:rsidRPr="008B1FC3">
        <w:rPr>
          <w:rStyle w:val="StyleUnderline"/>
        </w:rPr>
        <w:t xml:space="preserve">, </w:t>
      </w:r>
      <w:r w:rsidRPr="008B1FC3">
        <w:rPr>
          <w:rStyle w:val="StyleUnderline"/>
        </w:rPr>
        <w:lastRenderedPageBreak/>
        <w:t xml:space="preserve">and </w:t>
      </w:r>
      <w:r w:rsidRPr="00323027">
        <w:rPr>
          <w:rStyle w:val="StyleUnderline"/>
          <w:highlight w:val="cyan"/>
        </w:rPr>
        <w:t>North Korea is sending</w:t>
      </w:r>
      <w:r w:rsidRPr="008B1FC3">
        <w:rPr>
          <w:rStyle w:val="StyleUnderline"/>
        </w:rPr>
        <w:t xml:space="preserve"> thousands of </w:t>
      </w:r>
      <w:r w:rsidRPr="00323027">
        <w:rPr>
          <w:rStyle w:val="StyleUnderline"/>
          <w:highlight w:val="cyan"/>
        </w:rPr>
        <w:t>troops to fight for Russia in Ukraine</w:t>
      </w:r>
      <w:r w:rsidRPr="008B1FC3">
        <w:rPr>
          <w:sz w:val="16"/>
        </w:rPr>
        <w:t xml:space="preserve"> while preparing for war with South Korea and developing nuclear missiles that can reach the U.S. mainland. Despite treating these regimes as enemies, </w:t>
      </w:r>
      <w:r w:rsidRPr="008B1FC3">
        <w:rPr>
          <w:rStyle w:val="StyleUnderline"/>
        </w:rPr>
        <w:t xml:space="preserve">the United States spends only 2.7 percent of GDP on defense, a level comparable to that of the post–Cold War 1990s and the isolationist 1930s </w:t>
      </w:r>
      <w:r w:rsidRPr="008B1FC3">
        <w:rPr>
          <w:sz w:val="16"/>
        </w:rPr>
        <w:t xml:space="preserve">and well below the Cold War range of six to ten percent. A military recruitment crisis compounds the shortfall, </w:t>
      </w:r>
      <w:r w:rsidRPr="008B1FC3">
        <w:rPr>
          <w:rStyle w:val="StyleUnderline"/>
        </w:rPr>
        <w:t>with 77 percent of young Americans ineligible for service because of obesity, drug use, or health issues and just nine percent expressing an interest in enlisting.</w:t>
      </w:r>
      <w:r w:rsidRPr="008B1FC3">
        <w:rPr>
          <w:sz w:val="16"/>
        </w:rPr>
        <w:t xml:space="preserve"> In </w:t>
      </w:r>
      <w:r w:rsidRPr="00323027">
        <w:rPr>
          <w:sz w:val="16"/>
          <w:highlight w:val="cyan"/>
        </w:rPr>
        <w:t xml:space="preserve">a </w:t>
      </w:r>
      <w:r w:rsidRPr="00323027">
        <w:rPr>
          <w:rStyle w:val="Emphasis"/>
          <w:highlight w:val="cyan"/>
        </w:rPr>
        <w:t>potential conflict with China, U.S. forces would blow through their munitions inventory</w:t>
      </w:r>
      <w:r w:rsidRPr="008B1FC3">
        <w:rPr>
          <w:rStyle w:val="Emphasis"/>
        </w:rPr>
        <w:t xml:space="preserve"> in a </w:t>
      </w:r>
      <w:r w:rsidRPr="00323027">
        <w:rPr>
          <w:rStyle w:val="Emphasis"/>
          <w:highlight w:val="cyan"/>
        </w:rPr>
        <w:t>matter of weeks</w:t>
      </w:r>
      <w:r w:rsidRPr="008B1FC3">
        <w:rPr>
          <w:rStyle w:val="Emphasis"/>
        </w:rPr>
        <w:t>, and it would take years for the U.S. defense industrial base to produce replacements</w:t>
      </w:r>
      <w:r w:rsidRPr="008B1FC3">
        <w:rPr>
          <w:sz w:val="16"/>
        </w:rPr>
        <w:t>. Rising personnel costs, along with an endless array of peacetime missions, are stretching U.S. forces thin.</w:t>
      </w:r>
    </w:p>
    <w:p w14:paraId="4718786F" w14:textId="77777777" w:rsidR="004675F7" w:rsidRPr="008B1FC3" w:rsidRDefault="004675F7" w:rsidP="004675F7">
      <w:pPr>
        <w:rPr>
          <w:sz w:val="16"/>
        </w:rPr>
      </w:pPr>
      <w:r w:rsidRPr="008B1FC3">
        <w:rPr>
          <w:sz w:val="16"/>
        </w:rPr>
        <w:t xml:space="preserve">By </w:t>
      </w:r>
      <w:r w:rsidRPr="00323027">
        <w:rPr>
          <w:rStyle w:val="StyleUnderline"/>
          <w:highlight w:val="cyan"/>
        </w:rPr>
        <w:t>pairing diplomatic hostility</w:t>
      </w:r>
      <w:r w:rsidRPr="008B1FC3">
        <w:rPr>
          <w:rStyle w:val="StyleUnderline"/>
        </w:rPr>
        <w:t xml:space="preserve"> </w:t>
      </w:r>
      <w:r w:rsidRPr="00323027">
        <w:rPr>
          <w:rStyle w:val="StyleUnderline"/>
          <w:highlight w:val="cyan"/>
        </w:rPr>
        <w:t>with military unreadiness, the United States</w:t>
      </w:r>
      <w:r w:rsidRPr="008B1FC3">
        <w:rPr>
          <w:rStyle w:val="StyleUnderline"/>
        </w:rPr>
        <w:t xml:space="preserve"> </w:t>
      </w:r>
      <w:r w:rsidRPr="00323027">
        <w:rPr>
          <w:rStyle w:val="StyleUnderline"/>
          <w:highlight w:val="cyan"/>
        </w:rPr>
        <w:t>is</w:t>
      </w:r>
      <w:r w:rsidRPr="008B1FC3">
        <w:rPr>
          <w:rStyle w:val="StyleUnderline"/>
        </w:rPr>
        <w:t xml:space="preserve"> once again </w:t>
      </w:r>
      <w:r w:rsidRPr="00323027">
        <w:rPr>
          <w:rStyle w:val="StyleUnderline"/>
          <w:highlight w:val="cyan"/>
        </w:rPr>
        <w:t>sending</w:t>
      </w:r>
      <w:r w:rsidRPr="008B1FC3">
        <w:rPr>
          <w:rStyle w:val="StyleUnderline"/>
        </w:rPr>
        <w:t xml:space="preserve"> the world a </w:t>
      </w:r>
      <w:r w:rsidRPr="00323027">
        <w:rPr>
          <w:rStyle w:val="StyleUnderline"/>
          <w:highlight w:val="cyan"/>
        </w:rPr>
        <w:t>mixed signal,</w:t>
      </w:r>
      <w:r w:rsidRPr="008B1FC3">
        <w:rPr>
          <w:rStyle w:val="StyleUnderline"/>
        </w:rPr>
        <w:t xml:space="preserve"> </w:t>
      </w:r>
      <w:r w:rsidRPr="008B1FC3">
        <w:rPr>
          <w:sz w:val="16"/>
        </w:rPr>
        <w:t xml:space="preserve">a yellow traffic light. Yellow lights, of course, </w:t>
      </w:r>
      <w:r w:rsidRPr="008B1FC3">
        <w:rPr>
          <w:rStyle w:val="StyleUnderline"/>
        </w:rPr>
        <w:t xml:space="preserve">often prompt aggressive drivers to speed up. </w:t>
      </w:r>
      <w:r w:rsidRPr="00323027">
        <w:rPr>
          <w:rStyle w:val="StyleUnderline"/>
          <w:highlight w:val="cyan"/>
        </w:rPr>
        <w:t>American ambiguity</w:t>
      </w:r>
      <w:r w:rsidRPr="008B1FC3">
        <w:rPr>
          <w:rStyle w:val="StyleUnderline"/>
        </w:rPr>
        <w:t xml:space="preserve"> won’t matter—until it does</w:t>
      </w:r>
      <w:r w:rsidRPr="008B1FC3">
        <w:rPr>
          <w:sz w:val="16"/>
        </w:rPr>
        <w:t>, when China, Iran, North Korea, or Russia decides it’s time to take what it has long claimed by force.</w:t>
      </w:r>
    </w:p>
    <w:p w14:paraId="10D11D02" w14:textId="77777777" w:rsidR="004675F7" w:rsidRPr="008B1FC3" w:rsidRDefault="004675F7" w:rsidP="004675F7">
      <w:pPr>
        <w:rPr>
          <w:sz w:val="16"/>
        </w:rPr>
      </w:pPr>
      <w:r w:rsidRPr="008B1FC3">
        <w:rPr>
          <w:sz w:val="16"/>
        </w:rPr>
        <w:t>THE DANGERS OF DECLINISM</w:t>
      </w:r>
    </w:p>
    <w:p w14:paraId="415291AB" w14:textId="77777777" w:rsidR="004675F7" w:rsidRPr="008B1FC3" w:rsidRDefault="004675F7" w:rsidP="004675F7">
      <w:pPr>
        <w:rPr>
          <w:sz w:val="16"/>
        </w:rPr>
      </w:pPr>
      <w:r w:rsidRPr="008B1FC3">
        <w:rPr>
          <w:sz w:val="16"/>
        </w:rPr>
        <w:t xml:space="preserve">Since the Soviet Union’s collapse, </w:t>
      </w:r>
      <w:r w:rsidRPr="008B1FC3">
        <w:rPr>
          <w:rStyle w:val="StyleUnderline"/>
        </w:rPr>
        <w:t>experts have urged policymakers to prepare for multipolarity, expecting the United States to be challenged or overtaken by rising powers</w:t>
      </w:r>
      <w:r w:rsidRPr="008B1FC3">
        <w:rPr>
          <w:sz w:val="16"/>
        </w:rPr>
        <w:t xml:space="preserve">.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w:t>
      </w:r>
      <w:r w:rsidRPr="008B1FC3">
        <w:rPr>
          <w:rStyle w:val="StyleUnderline"/>
        </w:rPr>
        <w:t>Autom</w:t>
      </w:r>
      <w:r w:rsidRPr="00323027">
        <w:rPr>
          <w:rStyle w:val="StyleUnderline"/>
          <w:highlight w:val="cyan"/>
        </w:rPr>
        <w:t>ation and the commodification of manufacturing are shutting off traditional growth paths,</w:t>
      </w:r>
      <w:r w:rsidRPr="008B1FC3">
        <w:rPr>
          <w:sz w:val="16"/>
        </w:rPr>
        <w:t xml:space="preserve">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17AB32F4" w14:textId="77777777" w:rsidR="004675F7" w:rsidRPr="008B1FC3" w:rsidRDefault="004675F7" w:rsidP="004675F7">
      <w:pPr>
        <w:rPr>
          <w:sz w:val="16"/>
        </w:rPr>
      </w:pPr>
      <w:r w:rsidRPr="008B1FC3">
        <w:rPr>
          <w:sz w:val="16"/>
        </w:rPr>
        <w:t xml:space="preserve">In the long run, </w:t>
      </w:r>
      <w:r w:rsidRPr="008B1FC3">
        <w:rPr>
          <w:rStyle w:val="StyleUnderline"/>
        </w:rPr>
        <w:t xml:space="preserve">a </w:t>
      </w:r>
      <w:r w:rsidRPr="00323027">
        <w:rPr>
          <w:rStyle w:val="StyleUnderline"/>
          <w:highlight w:val="cyan"/>
        </w:rPr>
        <w:t>world without rising powers could foster stability by reducing the risk of hegemonic wars</w:t>
      </w:r>
      <w:r w:rsidRPr="008B1FC3">
        <w:rPr>
          <w:sz w:val="16"/>
        </w:rPr>
        <w:t xml:space="preserve">. Over the past 250 years, the Industrial Revolution caused economies, populations, and militaries to double or more in size within a generation, </w:t>
      </w:r>
      <w:r w:rsidRPr="008B1FC3">
        <w:rPr>
          <w:rStyle w:val="StyleUnderline"/>
        </w:rPr>
        <w:t>sparking intense competition for resources and territory. But that era is winding down. Shrinking populations, stagnant economies, and the concentration of wealth in the United States make the rise of new great powers unlikely</w:t>
      </w:r>
      <w:r w:rsidRPr="008B1FC3">
        <w:rPr>
          <w:sz w:val="16"/>
        </w:rPr>
        <w:t>.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DCE6859" w14:textId="77777777" w:rsidR="004675F7" w:rsidRPr="008B1FC3" w:rsidRDefault="004675F7" w:rsidP="004675F7">
      <w:pPr>
        <w:rPr>
          <w:sz w:val="16"/>
        </w:rPr>
      </w:pPr>
      <w:r w:rsidRPr="008B1FC3">
        <w:rPr>
          <w:rStyle w:val="StyleUnderline"/>
        </w:rPr>
        <w:t xml:space="preserve">But right now, several threats loom. Declining powers may resort to desperate wars of irredentism to reclaim </w:t>
      </w:r>
      <w:r w:rsidRPr="008B1FC3">
        <w:rPr>
          <w:sz w:val="16"/>
        </w:rPr>
        <w:t xml:space="preserve">what they believe are </w:t>
      </w:r>
      <w:r w:rsidRPr="008B1FC3">
        <w:rPr>
          <w:rStyle w:val="StyleUnderline"/>
        </w:rPr>
        <w:t>“lost” territories and avoid slipping permanently into second-tier status. Russia has already done this in Ukraine</w:t>
      </w:r>
      <w:r w:rsidRPr="008B1FC3">
        <w:rPr>
          <w:sz w:val="16"/>
        </w:rPr>
        <w:t xml:space="preserve">, </w:t>
      </w:r>
      <w:r w:rsidRPr="008B1FC3">
        <w:rPr>
          <w:rStyle w:val="StyleUnderline"/>
        </w:rPr>
        <w:t xml:space="preserve">and China might take similar actions in Taiwan or against the Philippines in the South China Sea. </w:t>
      </w:r>
      <w:r w:rsidRPr="008B1FC3">
        <w:rPr>
          <w:sz w:val="16"/>
        </w:rPr>
        <w:t xml:space="preserve">Although </w:t>
      </w:r>
      <w:r w:rsidRPr="008B1FC3">
        <w:rPr>
          <w:rStyle w:val="StyleUnderline"/>
        </w:rPr>
        <w:t>these conflicts may not match World War II’s scale, they could still be ghastly, involving nuclear threats and attacks on critical infrastructure. China, North Korea, and Russia face economic and demographic decline</w:t>
      </w:r>
      <w:r w:rsidRPr="008B1FC3">
        <w:rPr>
          <w:sz w:val="16"/>
        </w:rPr>
        <w:t>, but so do their most likely targets—South Korea, Taiwan, and the Baltic states—ensuring that Eurasia’s military balances will remain hotly contested. Even without sparking massive wars, China and Russia could gradually transform into gigantic North Koreas, relying increasingly on totalitarianism and military extortion to undermine an international order they can no longer hope to dominate.</w:t>
      </w:r>
    </w:p>
    <w:p w14:paraId="1285F088" w14:textId="77777777" w:rsidR="004675F7" w:rsidRPr="008B1FC3" w:rsidRDefault="004675F7" w:rsidP="004675F7">
      <w:pPr>
        <w:rPr>
          <w:sz w:val="16"/>
        </w:rPr>
      </w:pPr>
      <w:r w:rsidRPr="00323027">
        <w:rPr>
          <w:rStyle w:val="StyleUnderline"/>
          <w:highlight w:val="cyan"/>
        </w:rPr>
        <w:t>Another threat is rampant state failure</w:t>
      </w:r>
      <w:r w:rsidRPr="008B1FC3">
        <w:rPr>
          <w:rStyle w:val="StyleUnderline"/>
        </w:rPr>
        <w:t xml:space="preserve">, particularly in </w:t>
      </w:r>
      <w:r w:rsidRPr="00323027">
        <w:rPr>
          <w:rStyle w:val="StyleUnderline"/>
          <w:highlight w:val="cyan"/>
        </w:rPr>
        <w:t>debt-ridden countries</w:t>
      </w:r>
      <w:r w:rsidRPr="008B1FC3">
        <w:rPr>
          <w:rStyle w:val="StyleUnderline"/>
        </w:rPr>
        <w:t xml:space="preserve"> </w:t>
      </w:r>
      <w:r w:rsidRPr="00323027">
        <w:rPr>
          <w:rStyle w:val="StyleUnderline"/>
          <w:highlight w:val="cyan"/>
        </w:rPr>
        <w:t>with rapidly growing</w:t>
      </w:r>
      <w:r w:rsidRPr="008B1FC3">
        <w:rPr>
          <w:rStyle w:val="StyleUnderline"/>
        </w:rPr>
        <w:t xml:space="preserve"> </w:t>
      </w:r>
      <w:r w:rsidRPr="00323027">
        <w:rPr>
          <w:rStyle w:val="StyleUnderline"/>
          <w:highlight w:val="cyan"/>
        </w:rPr>
        <w:t>populations</w:t>
      </w:r>
      <w:r w:rsidRPr="008B1FC3">
        <w:rPr>
          <w:sz w:val="16"/>
        </w:rPr>
        <w:t xml:space="preserve">. Sub-Saharan Africa, for example, is expected to add one billion people by 2050, yet most of its economies are already in fiscal crisis. Manufacturing no longer provides mass employment, and governments are slashing social spending to pay foreign loan interest. </w:t>
      </w:r>
      <w:r w:rsidRPr="008B1FC3">
        <w:rPr>
          <w:rStyle w:val="StyleUnderline"/>
        </w:rPr>
        <w:t>According to the United Nations, an estimated 3.</w:t>
      </w:r>
      <w:r w:rsidRPr="00323027">
        <w:rPr>
          <w:rStyle w:val="StyleUnderline"/>
          <w:highlight w:val="cyan"/>
        </w:rPr>
        <w:t>3 billion people live in countries where interest payments exceed investments</w:t>
      </w:r>
      <w:r w:rsidRPr="008B1FC3">
        <w:rPr>
          <w:rStyle w:val="StyleUnderline"/>
        </w:rPr>
        <w:t xml:space="preserve"> in either education or health care. </w:t>
      </w:r>
      <w:r w:rsidRPr="008B1FC3">
        <w:rPr>
          <w:sz w:val="16"/>
        </w:rPr>
        <w:t xml:space="preserve">The </w:t>
      </w:r>
      <w:r w:rsidRPr="008B1FC3">
        <w:rPr>
          <w:rStyle w:val="StyleUnderline"/>
        </w:rPr>
        <w:t xml:space="preserve">stagnation of major economies is </w:t>
      </w:r>
      <w:r w:rsidRPr="008B1FC3">
        <w:rPr>
          <w:rStyle w:val="StyleUnderline"/>
        </w:rPr>
        <w:lastRenderedPageBreak/>
        <w:t xml:space="preserve">worsening the situation. A </w:t>
      </w:r>
      <w:r w:rsidRPr="00323027">
        <w:rPr>
          <w:rStyle w:val="StyleUnderline"/>
          <w:highlight w:val="cyan"/>
        </w:rPr>
        <w:t>slowing China,</w:t>
      </w:r>
      <w:r w:rsidRPr="008B1FC3">
        <w:rPr>
          <w:rStyle w:val="StyleUnderline"/>
        </w:rPr>
        <w:t xml:space="preserve"> for instance, has halted most of its foreign lending while reducing its imports from poor countries and flooding their markets with subsidized exports, delivering a triple blow to their economies.</w:t>
      </w:r>
    </w:p>
    <w:p w14:paraId="37694ED9" w14:textId="77777777" w:rsidR="004675F7" w:rsidRPr="008B1FC3" w:rsidRDefault="004675F7" w:rsidP="004675F7">
      <w:pPr>
        <w:rPr>
          <w:sz w:val="16"/>
        </w:rPr>
      </w:pPr>
      <w:r w:rsidRPr="008B1FC3">
        <w:rPr>
          <w:sz w:val="16"/>
        </w:rPr>
        <w:t xml:space="preserve">A </w:t>
      </w:r>
      <w:r w:rsidRPr="00323027">
        <w:rPr>
          <w:rStyle w:val="StyleUnderline"/>
          <w:highlight w:val="cyan"/>
        </w:rPr>
        <w:t>spiral of state failure</w:t>
      </w:r>
      <w:r w:rsidRPr="008B1FC3">
        <w:rPr>
          <w:rStyle w:val="StyleUnderline"/>
        </w:rPr>
        <w:t xml:space="preserve"> could </w:t>
      </w:r>
      <w:r w:rsidRPr="00323027">
        <w:rPr>
          <w:rStyle w:val="StyleUnderline"/>
          <w:highlight w:val="cyan"/>
        </w:rPr>
        <w:t>magnify a third threat:</w:t>
      </w:r>
      <w:r w:rsidRPr="008B1FC3">
        <w:rPr>
          <w:rStyle w:val="StyleUnderline"/>
        </w:rPr>
        <w:t xml:space="preserve"> the continued rise of </w:t>
      </w:r>
      <w:proofErr w:type="spellStart"/>
      <w:r w:rsidRPr="008B1FC3">
        <w:rPr>
          <w:rStyle w:val="StyleUnderline"/>
        </w:rPr>
        <w:t>antiliberalism</w:t>
      </w:r>
      <w:proofErr w:type="spellEnd"/>
      <w:r w:rsidRPr="008B1FC3">
        <w:rPr>
          <w:rStyle w:val="StyleUnderline"/>
        </w:rPr>
        <w:t xml:space="preserve"> in democratic countries. </w:t>
      </w:r>
      <w:r w:rsidRPr="008B1FC3">
        <w:rPr>
          <w:sz w:val="16"/>
        </w:rPr>
        <w:t xml:space="preserve">Many </w:t>
      </w:r>
      <w:r w:rsidRPr="008B1FC3">
        <w:rPr>
          <w:rStyle w:val="StyleUnderline"/>
        </w:rPr>
        <w:t>democracies are already struggling with demographic decline, sluggish economic growth, soaring debt, and ascendant extremist parties</w:t>
      </w:r>
      <w:r w:rsidRPr="008B1FC3">
        <w:rPr>
          <w:sz w:val="16"/>
        </w:rPr>
        <w:t>.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E02B292" w14:textId="77777777" w:rsidR="004675F7" w:rsidRPr="008B1FC3" w:rsidRDefault="004675F7" w:rsidP="004675F7">
      <w:pPr>
        <w:rPr>
          <w:sz w:val="16"/>
        </w:rPr>
      </w:pPr>
      <w:r w:rsidRPr="008B1FC3">
        <w:rPr>
          <w:sz w:val="16"/>
        </w:rPr>
        <w:t xml:space="preserve">The </w:t>
      </w:r>
      <w:r w:rsidRPr="00323027">
        <w:rPr>
          <w:rStyle w:val="StyleUnderline"/>
          <w:highlight w:val="cyan"/>
        </w:rPr>
        <w:t>United States must contain these threats while continuing to harness its geographic, demographic, and institutional advantages</w:t>
      </w:r>
      <w:r w:rsidRPr="008B1FC3">
        <w:rPr>
          <w:rStyle w:val="StyleUnderline"/>
        </w:rPr>
        <w:t xml:space="preserve">. </w:t>
      </w:r>
      <w:r w:rsidRPr="008B1FC3">
        <w:rPr>
          <w:sz w:val="16"/>
        </w:rPr>
        <w:t xml:space="preserve">A crucial first step is rejecting the misperception that the country is doomed to decline. </w:t>
      </w:r>
      <w:r w:rsidRPr="008B1FC3">
        <w:rPr>
          <w:rStyle w:val="StyleUnderline"/>
        </w:rPr>
        <w:t xml:space="preserve">Nearly four decades ago, the political scientist Samuel Huntington argued in these pages that Americans must fear decline to avoid it. </w:t>
      </w:r>
      <w:r w:rsidRPr="00323027">
        <w:rPr>
          <w:rStyle w:val="StyleUnderline"/>
          <w:highlight w:val="cyan"/>
        </w:rPr>
        <w:t>But fear risks becoming a self-fulfilling prophecy</w:t>
      </w:r>
      <w:r w:rsidRPr="008B1FC3">
        <w:rPr>
          <w:sz w:val="16"/>
        </w:rPr>
        <w:t>.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28897FC7" w14:textId="77777777" w:rsidR="004675F7" w:rsidRPr="008B1FC3" w:rsidRDefault="004675F7" w:rsidP="004675F7">
      <w:pPr>
        <w:rPr>
          <w:rStyle w:val="StyleUnderline"/>
        </w:rPr>
      </w:pPr>
      <w:r w:rsidRPr="008B1FC3">
        <w:rPr>
          <w:sz w:val="16"/>
        </w:rPr>
        <w:t>Fearing decline</w:t>
      </w:r>
      <w:r w:rsidRPr="008B1FC3">
        <w:rPr>
          <w:rStyle w:val="StyleUnderline"/>
        </w:rPr>
        <w:t xml:space="preserve">, the </w:t>
      </w:r>
      <w:r w:rsidRPr="00323027">
        <w:rPr>
          <w:rStyle w:val="StyleUnderline"/>
          <w:highlight w:val="cyan"/>
        </w:rPr>
        <w:t xml:space="preserve">United States might lean toward protectionism </w:t>
      </w:r>
      <w:r w:rsidRPr="00323027">
        <w:rPr>
          <w:rStyle w:val="StyleUnderline"/>
        </w:rPr>
        <w:t>and xenophobia, walling</w:t>
      </w:r>
      <w:r w:rsidRPr="008B1FC3">
        <w:rPr>
          <w:rStyle w:val="StyleUnderline"/>
        </w:rPr>
        <w:t xml:space="preserve"> itself off rather than competing internationally</w:t>
      </w:r>
      <w:r w:rsidRPr="008B1FC3">
        <w:rPr>
          <w:sz w:val="16"/>
        </w:rPr>
        <w:t xml:space="preserve">, which would undermine its core strengths. </w:t>
      </w:r>
      <w:r w:rsidRPr="008B1FC3">
        <w:rPr>
          <w:rStyle w:val="StyleUnderline"/>
        </w:rPr>
        <w:t xml:space="preserve">The country has thrived on the free </w:t>
      </w:r>
      <w:r w:rsidRPr="00323027">
        <w:rPr>
          <w:rStyle w:val="StyleUnderline"/>
          <w:highlight w:val="cyan"/>
        </w:rPr>
        <w:t>flow of goods, people, and idea</w:t>
      </w:r>
      <w:r w:rsidRPr="008B1FC3">
        <w:rPr>
          <w:rStyle w:val="StyleUnderline"/>
        </w:rPr>
        <w:t>s, soaking up foreign talent and capital like a sponge</w:t>
      </w:r>
      <w:r w:rsidRPr="008B1FC3">
        <w:rPr>
          <w:sz w:val="16"/>
        </w:rPr>
        <w:t xml:space="preserv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w:t>
      </w:r>
      <w:r w:rsidRPr="00323027">
        <w:rPr>
          <w:rStyle w:val="StyleUnderline"/>
          <w:highlight w:val="cyan"/>
        </w:rPr>
        <w:t>could replace diplomacy and trade</w:t>
      </w:r>
      <w:r w:rsidRPr="008B1FC3">
        <w:rPr>
          <w:rStyle w:val="StyleUnderline"/>
        </w:rPr>
        <w:t>, alliances might become protection rackets, and immigration could be sharply restricted.</w:t>
      </w:r>
      <w:r w:rsidRPr="008B1FC3">
        <w:rPr>
          <w:sz w:val="16"/>
        </w:rPr>
        <w:t xml:space="preserve"> This nativist turn might yield short-term gains for Americans, but it would ultimately hurt them by making the world they inhabit poorer and less secure. </w:t>
      </w:r>
      <w:r w:rsidRPr="00323027">
        <w:rPr>
          <w:rStyle w:val="StyleUnderline"/>
          <w:highlight w:val="cyan"/>
        </w:rPr>
        <w:t>Trade and security networks could collapse, sparkin</w:t>
      </w:r>
      <w:r w:rsidRPr="008B1FC3">
        <w:rPr>
          <w:rStyle w:val="StyleUnderline"/>
        </w:rPr>
        <w:t xml:space="preserve">g </w:t>
      </w:r>
      <w:r w:rsidRPr="00323027">
        <w:rPr>
          <w:rStyle w:val="StyleUnderline"/>
          <w:highlight w:val="cyan"/>
        </w:rPr>
        <w:t>resource-driven conflict</w:t>
      </w:r>
      <w:r w:rsidRPr="008B1FC3">
        <w:rPr>
          <w:rStyle w:val="StyleUnderline"/>
        </w:rPr>
        <w:t xml:space="preserve">s and </w:t>
      </w:r>
      <w:r w:rsidRPr="00323027">
        <w:rPr>
          <w:rStyle w:val="StyleUnderline"/>
          <w:highlight w:val="cyan"/>
        </w:rPr>
        <w:t>killing off any possibility for cooperation</w:t>
      </w:r>
      <w:r w:rsidRPr="008B1FC3">
        <w:rPr>
          <w:rStyle w:val="StyleUnderline"/>
        </w:rPr>
        <w:t xml:space="preserve"> on nuclear nonproliferation, climate change, pandemics, and other global challenges—accelerating a descent into anarchy.</w:t>
      </w:r>
    </w:p>
    <w:p w14:paraId="3DF7CEFC" w14:textId="77777777" w:rsidR="004675F7" w:rsidRPr="008B1FC3" w:rsidRDefault="004675F7" w:rsidP="004675F7">
      <w:pPr>
        <w:rPr>
          <w:rStyle w:val="StyleUnderline"/>
        </w:rPr>
      </w:pPr>
      <w:r w:rsidRPr="008B1FC3">
        <w:rPr>
          <w:rStyle w:val="StyleUnderline"/>
        </w:rPr>
        <w:t xml:space="preserve">The most immediate danger is that the </w:t>
      </w:r>
      <w:r w:rsidRPr="00323027">
        <w:rPr>
          <w:rStyle w:val="StyleUnderline"/>
          <w:highlight w:val="cyan"/>
        </w:rPr>
        <w:t>United States will convince itself—and its adversaries</w:t>
      </w:r>
      <w:r w:rsidRPr="008B1FC3">
        <w:rPr>
          <w:rStyle w:val="StyleUnderline"/>
        </w:rPr>
        <w:t xml:space="preserve">—that it </w:t>
      </w:r>
      <w:r w:rsidRPr="00323027">
        <w:rPr>
          <w:rStyle w:val="StyleUnderline"/>
          <w:highlight w:val="cyan"/>
        </w:rPr>
        <w:t>lacks the will or the capacity to counter large-scale aggression</w:t>
      </w:r>
      <w:r w:rsidRPr="008B1FC3">
        <w:rPr>
          <w:sz w:val="16"/>
        </w:rPr>
        <w:t xml:space="preserve">. To avoid asserting its interests without backing them up (thereby provoking aggressors without deterring them) or </w:t>
      </w:r>
      <w:r w:rsidRPr="008B1FC3">
        <w:rPr>
          <w:rStyle w:val="StyleUnderline"/>
        </w:rPr>
        <w:t xml:space="preserve">prematurely withdrawing from regions (forcing a rushed and costly reentry), the United States must </w:t>
      </w:r>
      <w:r w:rsidRPr="00323027">
        <w:rPr>
          <w:rStyle w:val="StyleUnderline"/>
          <w:highlight w:val="cyan"/>
        </w:rPr>
        <w:t>rigorously reassess its core interests and determine where containing aggression is essential</w:t>
      </w:r>
      <w:r w:rsidRPr="00323027">
        <w:rPr>
          <w:sz w:val="16"/>
          <w:highlight w:val="cyan"/>
        </w:rPr>
        <w:t>.</w:t>
      </w:r>
      <w:r w:rsidRPr="008B1FC3">
        <w:rPr>
          <w:sz w:val="16"/>
        </w:rPr>
        <w:t xml:space="preserve"> The </w:t>
      </w:r>
      <w:r w:rsidRPr="008B1FC3">
        <w:rPr>
          <w:rStyle w:val="StyleUnderline"/>
        </w:rPr>
        <w:t>U.S. national security establishment believes this means preventing China, Iran, North Korea, and Russia from destroying their neighbors.</w:t>
      </w:r>
      <w:r w:rsidRPr="008B1FC3">
        <w:rPr>
          <w:sz w:val="16"/>
        </w:rPr>
        <w:t xml:space="preserve"> This conviction—that powerful revisionist tyrannies should be contained—is as straightforward as it is hard learned. After World War I, the United States withdrew from Eurasia, a decision that contributed to the outbreak of World War II</w:t>
      </w:r>
      <w:r w:rsidRPr="008B1FC3">
        <w:rPr>
          <w:rStyle w:val="StyleUnderline"/>
        </w:rPr>
        <w:t>. In contrast, after World War II, the United States maintained peacetime alliances in Eurasia, ultimately defeating Soviet communism without triggering World War III,</w:t>
      </w:r>
      <w:r w:rsidRPr="008B1FC3">
        <w:rPr>
          <w:sz w:val="16"/>
        </w:rPr>
        <w:t xml:space="preserve"> and providing the security foundation for an unprecedented surge in global prosperity and democracy. </w:t>
      </w:r>
      <w:r w:rsidRPr="008B1FC3">
        <w:rPr>
          <w:rStyle w:val="StyleUnderline"/>
        </w:rPr>
        <w:t>The key to success, then as now, is blending strength with diplomacy: building a credible military presence to deter aggression while offering revisionist powers a path to reintegration with the West if they renounce military conquest.</w:t>
      </w:r>
    </w:p>
    <w:p w14:paraId="66CC5D48" w14:textId="77777777" w:rsidR="004675F7" w:rsidRPr="008B1FC3" w:rsidRDefault="004675F7" w:rsidP="004675F7">
      <w:pPr>
        <w:rPr>
          <w:sz w:val="16"/>
        </w:rPr>
      </w:pPr>
      <w:r w:rsidRPr="008B1FC3">
        <w:rPr>
          <w:rStyle w:val="StyleUnderline"/>
        </w:rPr>
        <w:t>During the Cold War, the United States contained the Soviet Union until internal weaknesses forced Moscow to retreat. A similar strategy could work today.</w:t>
      </w:r>
      <w:r w:rsidRPr="008B1FC3">
        <w:rPr>
          <w:sz w:val="16"/>
        </w:rPr>
        <w:t xml:space="preserve">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8B1FC3">
        <w:rPr>
          <w:rStyle w:val="StyleUnderline"/>
        </w:rPr>
        <w:t xml:space="preserve">The United States doesn’t need to contain their regimes indefinitely—perhaps just long enough for current trends </w:t>
      </w:r>
      <w:r w:rsidRPr="008B1FC3">
        <w:rPr>
          <w:rStyle w:val="StyleUnderline"/>
        </w:rPr>
        <w:lastRenderedPageBreak/>
        <w:t>to play out. As their power declines, their imperial dreams may seem increasingly unattainable, potentially prompting successors to chart a new course</w:t>
      </w:r>
      <w:r w:rsidRPr="008B1FC3">
        <w:rPr>
          <w:sz w:val="16"/>
        </w:rPr>
        <w:t>. In the meantime</w:t>
      </w:r>
      <w:r w:rsidRPr="008B1FC3">
        <w:rPr>
          <w:rStyle w:val="Emphasis"/>
        </w:rPr>
        <w:t xml:space="preserve">, </w:t>
      </w:r>
      <w:r w:rsidRPr="00323027">
        <w:rPr>
          <w:rStyle w:val="Emphasis"/>
          <w:highlight w:val="cyan"/>
        </w:rPr>
        <w:t>Washington should sap their strength</w:t>
      </w:r>
      <w:r w:rsidRPr="008B1FC3">
        <w:rPr>
          <w:rStyle w:val="Emphasis"/>
        </w:rPr>
        <w:t xml:space="preserve"> by </w:t>
      </w:r>
      <w:r w:rsidRPr="00323027">
        <w:rPr>
          <w:rStyle w:val="Emphasis"/>
          <w:highlight w:val="cyan"/>
        </w:rPr>
        <w:t>welcoming their brightest people</w:t>
      </w:r>
      <w:r w:rsidRPr="008B1FC3">
        <w:rPr>
          <w:rStyle w:val="Emphasis"/>
        </w:rPr>
        <w:t xml:space="preserve"> to the United States through immigration and by </w:t>
      </w:r>
      <w:r w:rsidRPr="00323027">
        <w:rPr>
          <w:rStyle w:val="Emphasis"/>
          <w:highlight w:val="cyan"/>
        </w:rPr>
        <w:t>strengthening connections</w:t>
      </w:r>
      <w:r w:rsidRPr="008B1FC3">
        <w:rPr>
          <w:rStyle w:val="Emphasis"/>
        </w:rPr>
        <w:t xml:space="preserve"> with their societies through student visas, </w:t>
      </w:r>
      <w:r w:rsidRPr="00323027">
        <w:rPr>
          <w:rStyle w:val="Emphasis"/>
          <w:highlight w:val="cyan"/>
        </w:rPr>
        <w:t>diplomatic exchanges</w:t>
      </w:r>
      <w:r w:rsidRPr="008B1FC3">
        <w:rPr>
          <w:rStyle w:val="Emphasis"/>
        </w:rPr>
        <w:t xml:space="preserve">, and </w:t>
      </w:r>
      <w:r w:rsidRPr="00323027">
        <w:rPr>
          <w:rStyle w:val="Emphasis"/>
          <w:highlight w:val="cyan"/>
        </w:rPr>
        <w:t>nonstrategic trade</w:t>
      </w:r>
      <w:r w:rsidRPr="008B1FC3">
        <w:rPr>
          <w:sz w:val="16"/>
        </w:rPr>
        <w:t>.</w:t>
      </w:r>
    </w:p>
    <w:p w14:paraId="492374CA" w14:textId="77777777" w:rsidR="004675F7" w:rsidRPr="008B1FC3" w:rsidRDefault="004675F7" w:rsidP="004675F7">
      <w:pPr>
        <w:rPr>
          <w:sz w:val="16"/>
        </w:rPr>
      </w:pPr>
      <w:r w:rsidRPr="008B1FC3">
        <w:rPr>
          <w:sz w:val="16"/>
        </w:rPr>
        <w:t>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to stand up to autocratic aggression doesn’t mean rushing into war; it means creating a future in which peace is secured through sustained investments in military strength and diplomatic outreach. It means rallying a nation to recognize its immense power and accept the responsibility to wield it, not in frenzied reaction but before the storm—with purpose and prudence.</w:t>
      </w:r>
    </w:p>
    <w:p w14:paraId="124EEA9E" w14:textId="77777777" w:rsidR="00D9593B" w:rsidRDefault="00D9593B" w:rsidP="00D9593B"/>
    <w:p w14:paraId="6DE1C0CC" w14:textId="77777777" w:rsidR="00E7101A" w:rsidRDefault="00E7101A" w:rsidP="00D9593B"/>
    <w:p w14:paraId="4520F142" w14:textId="3468375B" w:rsidR="00F916C0" w:rsidRDefault="004675F7" w:rsidP="0087480A">
      <w:pPr>
        <w:pStyle w:val="Heading4"/>
      </w:pPr>
      <w:r>
        <w:t>Collective bargaining rights are key– federal unions prevent structural deregulation, counter political manipulation of management tools, and provide legal resources necessary to litigate against executive sabotage of agency missions</w:t>
      </w:r>
    </w:p>
    <w:p w14:paraId="2C977E80" w14:textId="21B533B7" w:rsidR="0087480A" w:rsidRDefault="0087480A" w:rsidP="0087480A">
      <w:r>
        <w:t>Handler 25’ [</w:t>
      </w:r>
      <w:r w:rsidRPr="0087480A">
        <w:t>Handler is Associate Professor of Law at Texas A&amp;M University School of Law.</w:t>
      </w:r>
      <w:r>
        <w:t>] “</w:t>
      </w:r>
      <w:r w:rsidR="00D9593B" w:rsidRPr="00D9593B">
        <w:t>FEDERAL LABOR UNIONS STRENGTHEN THE ADMINISTRATIVE STATE</w:t>
      </w:r>
      <w:r w:rsidR="00D9593B">
        <w:t xml:space="preserve">” 05/05/2025 </w:t>
      </w:r>
      <w:r>
        <w:t xml:space="preserve">https://lpeproject.org/blog/federal-labor-unions-strengthen-the-administrative-state/. </w:t>
      </w:r>
      <w:r w:rsidR="00D9593B">
        <w:t>//GK</w:t>
      </w:r>
    </w:p>
    <w:p w14:paraId="7046BA3A" w14:textId="4D774F14" w:rsidR="0087480A" w:rsidRPr="008B1FC3" w:rsidRDefault="0087480A" w:rsidP="0087480A">
      <w:pPr>
        <w:rPr>
          <w:sz w:val="16"/>
        </w:rPr>
      </w:pPr>
      <w:r w:rsidRPr="008B1FC3">
        <w:rPr>
          <w:rStyle w:val="StyleUnderline"/>
        </w:rPr>
        <w:t xml:space="preserve">Since taking office in January, President </w:t>
      </w:r>
      <w:r w:rsidRPr="00323027">
        <w:rPr>
          <w:rStyle w:val="StyleUnderline"/>
          <w:highlight w:val="cyan"/>
        </w:rPr>
        <w:t>Trump</w:t>
      </w:r>
      <w:r w:rsidRPr="008B1FC3">
        <w:rPr>
          <w:rStyle w:val="StyleUnderline"/>
        </w:rPr>
        <w:t xml:space="preserve"> </w:t>
      </w:r>
      <w:r w:rsidRPr="00323027">
        <w:rPr>
          <w:rStyle w:val="StyleUnderline"/>
          <w:highlight w:val="cyan"/>
        </w:rPr>
        <w:t>has waged an all-out assault on t</w:t>
      </w:r>
      <w:r w:rsidRPr="008B1FC3">
        <w:rPr>
          <w:rStyle w:val="StyleUnderline"/>
        </w:rPr>
        <w:t xml:space="preserve">he </w:t>
      </w:r>
      <w:r w:rsidRPr="00323027">
        <w:rPr>
          <w:rStyle w:val="StyleUnderline"/>
          <w:highlight w:val="cyan"/>
        </w:rPr>
        <w:t>federal workforce.</w:t>
      </w:r>
      <w:r w:rsidRPr="008B1FC3">
        <w:rPr>
          <w:rStyle w:val="StyleUnderline"/>
        </w:rPr>
        <w:t xml:space="preserve"> The </w:t>
      </w:r>
      <w:r w:rsidRPr="00323027">
        <w:rPr>
          <w:rStyle w:val="StyleUnderline"/>
          <w:highlight w:val="cyan"/>
        </w:rPr>
        <w:t>attack is multi-pronged</w:t>
      </w:r>
      <w:r w:rsidRPr="008B1FC3">
        <w:rPr>
          <w:rStyle w:val="StyleUnderline"/>
        </w:rPr>
        <w:t xml:space="preserve"> and raises a </w:t>
      </w:r>
      <w:r w:rsidRPr="00323027">
        <w:rPr>
          <w:rStyle w:val="StyleUnderline"/>
          <w:highlight w:val="cyan"/>
        </w:rPr>
        <w:t>dizzying number of statutory and constitutional questions</w:t>
      </w:r>
      <w:r w:rsidRPr="008B1FC3">
        <w:rPr>
          <w:sz w:val="16"/>
        </w:rPr>
        <w:t xml:space="preserve">—everything from how reductions in force must be conducted under the relevant civil service laws to </w:t>
      </w:r>
      <w:r w:rsidRPr="008B1FC3">
        <w:rPr>
          <w:rStyle w:val="StyleUnderline"/>
        </w:rPr>
        <w:t>whether the Supreme Court’s precedent in Humphrey’s Executor, which protects members of independent, multi-member regulatory agencies</w:t>
      </w:r>
      <w:r w:rsidRPr="008B1FC3">
        <w:rPr>
          <w:sz w:val="16"/>
        </w:rPr>
        <w:t xml:space="preserve">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64634824" w14:textId="77777777" w:rsidR="0087480A" w:rsidRPr="008B1FC3" w:rsidRDefault="0087480A" w:rsidP="0087480A">
      <w:pPr>
        <w:rPr>
          <w:sz w:val="16"/>
        </w:rPr>
      </w:pPr>
      <w:r w:rsidRPr="008B1FC3">
        <w:rPr>
          <w:sz w:val="16"/>
        </w:rPr>
        <w:t>THE ORIGINS OF FEDERAL LABOR UNIONS</w:t>
      </w:r>
    </w:p>
    <w:p w14:paraId="7F89EFB9" w14:textId="752199D0" w:rsidR="0087480A" w:rsidRPr="008B1FC3" w:rsidRDefault="0087480A" w:rsidP="0087480A">
      <w:pPr>
        <w:rPr>
          <w:sz w:val="16"/>
        </w:rPr>
      </w:pPr>
      <w:r w:rsidRPr="008B1FC3">
        <w:rPr>
          <w:sz w:val="16"/>
        </w:rPr>
        <w:t xml:space="preserve">A bit of background: </w:t>
      </w:r>
      <w:r w:rsidRPr="00323027">
        <w:rPr>
          <w:rStyle w:val="StyleUnderline"/>
          <w:highlight w:val="cyan"/>
        </w:rPr>
        <w:t>Under the Civil Service Reform Act of 1978,</w:t>
      </w:r>
      <w:r w:rsidRPr="008B1FC3">
        <w:rPr>
          <w:rStyle w:val="StyleUnderline"/>
        </w:rPr>
        <w:t xml:space="preserve"> many </w:t>
      </w:r>
      <w:r w:rsidRPr="00323027">
        <w:rPr>
          <w:rStyle w:val="StyleUnderline"/>
          <w:highlight w:val="cyan"/>
        </w:rPr>
        <w:t>federal civil servants</w:t>
      </w:r>
      <w:r w:rsidRPr="008B1FC3">
        <w:rPr>
          <w:rStyle w:val="StyleUnderline"/>
        </w:rPr>
        <w:t xml:space="preserve"> have the right to </w:t>
      </w:r>
      <w:r w:rsidRPr="00323027">
        <w:rPr>
          <w:rStyle w:val="StyleUnderline"/>
          <w:highlight w:val="cyan"/>
        </w:rPr>
        <w:t>join unions and to collectively bargain over the “conditions</w:t>
      </w:r>
      <w:r w:rsidRPr="008B1FC3">
        <w:rPr>
          <w:rStyle w:val="StyleUnderline"/>
        </w:rPr>
        <w:t>” of their “employment</w:t>
      </w:r>
      <w:r w:rsidRPr="008B1FC3">
        <w:rPr>
          <w:sz w:val="16"/>
        </w:rPr>
        <w:t xml:space="preserve">.” As I’ve explained elsewhere, </w:t>
      </w:r>
      <w:r w:rsidRPr="008B1FC3">
        <w:rPr>
          <w:rStyle w:val="StyleUnderline"/>
        </w:rPr>
        <w:t xml:space="preserve">this right can check presidential abuses and influence agency operations in </w:t>
      </w:r>
      <w:proofErr w:type="gramStart"/>
      <w:r w:rsidRPr="008B1FC3">
        <w:rPr>
          <w:rStyle w:val="StyleUnderline"/>
        </w:rPr>
        <w:t>a number of</w:t>
      </w:r>
      <w:proofErr w:type="gramEnd"/>
      <w:r w:rsidRPr="008B1FC3">
        <w:rPr>
          <w:rStyle w:val="StyleUnderline"/>
        </w:rPr>
        <w:t xml:space="preserve"> ways. Everything from how immigration judges decide cases to how effectively the EPA can regulate environmental risks depends,</w:t>
      </w:r>
      <w:r w:rsidRPr="008B1FC3">
        <w:rPr>
          <w:sz w:val="16"/>
        </w:rPr>
        <w:t xml:space="preserve"> in part, </w:t>
      </w:r>
      <w:r w:rsidRPr="008B1FC3">
        <w:rPr>
          <w:rStyle w:val="StyleUnderline"/>
        </w:rPr>
        <w:t>on federal labor law</w:t>
      </w:r>
      <w:r w:rsidRPr="008B1FC3">
        <w:rPr>
          <w:sz w:val="16"/>
        </w:rPr>
        <w:t>. Federal labor law is complex, but on a basic level, unions organized under the CSRA check presidential power in three ways.</w:t>
      </w:r>
    </w:p>
    <w:p w14:paraId="500613E8" w14:textId="2516C1D1" w:rsidR="0087480A" w:rsidRPr="008B1FC3" w:rsidRDefault="0087480A" w:rsidP="0087480A">
      <w:pPr>
        <w:rPr>
          <w:rStyle w:val="StyleUnderline"/>
        </w:rPr>
      </w:pPr>
      <w:r w:rsidRPr="008B1FC3">
        <w:rPr>
          <w:sz w:val="16"/>
        </w:rPr>
        <w:t xml:space="preserve">First, </w:t>
      </w:r>
      <w:r w:rsidRPr="00323027">
        <w:rPr>
          <w:rStyle w:val="StyleUnderline"/>
          <w:highlight w:val="cyan"/>
        </w:rPr>
        <w:t>labor law allows unions to push back</w:t>
      </w:r>
      <w:r w:rsidRPr="008B1FC3">
        <w:rPr>
          <w:rStyle w:val="StyleUnderline"/>
        </w:rPr>
        <w:t xml:space="preserve"> on what Jody Freeman and Sharon Jacobs have called “structural deregulation”</w:t>
      </w:r>
      <w:r w:rsidRPr="008B1FC3">
        <w:rPr>
          <w:sz w:val="16"/>
        </w:rPr>
        <w:t xml:space="preserve">—essentially, </w:t>
      </w:r>
      <w:r w:rsidRPr="00323027">
        <w:rPr>
          <w:rStyle w:val="Emphasis"/>
          <w:highlight w:val="cyan"/>
        </w:rPr>
        <w:t>attempts by the President to disable agencies</w:t>
      </w:r>
      <w:r w:rsidRPr="008B1FC3">
        <w:rPr>
          <w:rStyle w:val="Emphasis"/>
        </w:rPr>
        <w:t xml:space="preserve"> whose missions he opposes by </w:t>
      </w:r>
      <w:r w:rsidRPr="00323027">
        <w:rPr>
          <w:rStyle w:val="Emphasis"/>
          <w:highlight w:val="cyan"/>
        </w:rPr>
        <w:t>imposing burdensome working conditions</w:t>
      </w:r>
      <w:r w:rsidRPr="008B1FC3">
        <w:rPr>
          <w:sz w:val="16"/>
        </w:rPr>
        <w:t xml:space="preserve">. </w:t>
      </w:r>
      <w:r w:rsidRPr="008B1FC3">
        <w:rPr>
          <w:rStyle w:val="StyleUnderline"/>
        </w:rPr>
        <w:t xml:space="preserve">Agency heads might change work assignments, require office relocations, or deprive civil servants of needed resources </w:t>
      </w:r>
      <w:proofErr w:type="gramStart"/>
      <w:r w:rsidRPr="008B1FC3">
        <w:rPr>
          <w:rStyle w:val="StyleUnderline"/>
        </w:rPr>
        <w:t>in order to</w:t>
      </w:r>
      <w:proofErr w:type="gramEnd"/>
      <w:r w:rsidRPr="008B1FC3">
        <w:rPr>
          <w:rStyle w:val="StyleUnderline"/>
        </w:rPr>
        <w:t xml:space="preserve"> prevent an agency</w:t>
      </w:r>
      <w:r w:rsidRPr="008B1FC3">
        <w:rPr>
          <w:sz w:val="16"/>
        </w:rPr>
        <w:t xml:space="preserve"> (say, the EPA or the Department of Labor) </w:t>
      </w:r>
      <w:r w:rsidRPr="008B1FC3">
        <w:rPr>
          <w:rStyle w:val="StyleUnderline"/>
        </w:rPr>
        <w:t>from carrying out its mission effectively</w:t>
      </w:r>
      <w:r w:rsidRPr="008B1FC3">
        <w:rPr>
          <w:sz w:val="16"/>
        </w:rPr>
        <w:t xml:space="preserve">. </w:t>
      </w:r>
      <w:r w:rsidRPr="008B1FC3">
        <w:rPr>
          <w:rStyle w:val="StyleUnderline"/>
        </w:rPr>
        <w:t xml:space="preserve">These </w:t>
      </w:r>
      <w:r w:rsidRPr="008B1FC3">
        <w:rPr>
          <w:sz w:val="16"/>
        </w:rPr>
        <w:t xml:space="preserve">day-to-day </w:t>
      </w:r>
      <w:r w:rsidRPr="00323027">
        <w:rPr>
          <w:rStyle w:val="Emphasis"/>
          <w:highlight w:val="cyan"/>
        </w:rPr>
        <w:t>working conditions are the types of issues that unions bargain over routinely</w:t>
      </w:r>
      <w:r w:rsidRPr="008B1FC3">
        <w:rPr>
          <w:sz w:val="16"/>
        </w:rPr>
        <w:t xml:space="preserve">, and as a result, </w:t>
      </w:r>
      <w:r w:rsidRPr="008B1FC3">
        <w:rPr>
          <w:rStyle w:val="Emphasis"/>
        </w:rPr>
        <w:t>unions often form the last and most important line of defense</w:t>
      </w:r>
      <w:r w:rsidRPr="008B1FC3">
        <w:rPr>
          <w:sz w:val="16"/>
        </w:rPr>
        <w:t xml:space="preserve"> </w:t>
      </w:r>
      <w:r w:rsidRPr="008B1FC3">
        <w:rPr>
          <w:rStyle w:val="StyleUnderline"/>
        </w:rPr>
        <w:t>against presidential sabotage of an agency’s mission</w:t>
      </w:r>
      <w:r w:rsidRPr="008B1FC3">
        <w:rPr>
          <w:sz w:val="16"/>
        </w:rPr>
        <w:t xml:space="preserve">. Many </w:t>
      </w:r>
      <w:r w:rsidRPr="008B1FC3">
        <w:rPr>
          <w:rStyle w:val="StyleUnderline"/>
        </w:rPr>
        <w:t xml:space="preserve">unions, for instance, bargain over issues like </w:t>
      </w:r>
      <w:r w:rsidRPr="00323027">
        <w:rPr>
          <w:rStyle w:val="StyleUnderline"/>
          <w:highlight w:val="cyan"/>
        </w:rPr>
        <w:t>staffing levels, work hours, and the availability of overtime and backpay, which affect the ability of staff to perform their jobs effectively</w:t>
      </w:r>
      <w:r w:rsidRPr="008B1FC3">
        <w:rPr>
          <w:rStyle w:val="StyleUnderline"/>
        </w:rPr>
        <w:t>.</w:t>
      </w:r>
    </w:p>
    <w:p w14:paraId="0A16AE04" w14:textId="75162F23" w:rsidR="0087480A" w:rsidRPr="008B1FC3" w:rsidRDefault="0087480A" w:rsidP="0087480A">
      <w:pPr>
        <w:rPr>
          <w:rStyle w:val="StyleUnderline"/>
        </w:rPr>
      </w:pPr>
      <w:r w:rsidRPr="008B1FC3">
        <w:rPr>
          <w:sz w:val="16"/>
        </w:rPr>
        <w:lastRenderedPageBreak/>
        <w:t xml:space="preserve">Second, </w:t>
      </w:r>
      <w:r w:rsidRPr="00323027">
        <w:rPr>
          <w:rStyle w:val="StyleUnderline"/>
          <w:highlight w:val="cyan"/>
        </w:rPr>
        <w:t>Presidents may seek to influence agency decision-making more subtly through management tools. Take immigration courts</w:t>
      </w:r>
      <w:r w:rsidRPr="008B1FC3">
        <w:rPr>
          <w:sz w:val="16"/>
        </w:rPr>
        <w:t xml:space="preserve">, for example. </w:t>
      </w:r>
      <w:r w:rsidRPr="008B1FC3">
        <w:rPr>
          <w:rStyle w:val="StyleUnderline"/>
        </w:rPr>
        <w:t>Immigration judges adjudicate removal proceedings for immigrants facing deportation.</w:t>
      </w:r>
      <w:r w:rsidRPr="008B1FC3">
        <w:rPr>
          <w:sz w:val="16"/>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8B1FC3">
        <w:rPr>
          <w:rStyle w:val="StyleUnderline"/>
        </w:rPr>
        <w:t>Presidents looking to increase the rate of removal (say, to deliver on promises of more aggressive immigration enforcement) may bury immigration judges in cases so they can’t take the time they need to assist respondents</w:t>
      </w:r>
      <w:r w:rsidRPr="008B1FC3">
        <w:rPr>
          <w:sz w:val="16"/>
        </w:rPr>
        <w:t xml:space="preserve">. Or they might tweak performance evaluations to discourage grants of leave to remain. </w:t>
      </w:r>
      <w:r w:rsidRPr="008B1FC3">
        <w:rPr>
          <w:rStyle w:val="StyleUnderline"/>
        </w:rPr>
        <w:t>Unions can and do bargain over management tools like these, often over presidential objections.</w:t>
      </w:r>
    </w:p>
    <w:p w14:paraId="64C853AC" w14:textId="6F1B451A" w:rsidR="0087480A" w:rsidRPr="008B1FC3" w:rsidRDefault="0087480A" w:rsidP="0087480A">
      <w:pPr>
        <w:rPr>
          <w:rStyle w:val="StyleUnderline"/>
        </w:rPr>
      </w:pPr>
      <w:r w:rsidRPr="008B1FC3">
        <w:rPr>
          <w:sz w:val="16"/>
        </w:rPr>
        <w:t xml:space="preserve">Third, and finally, </w:t>
      </w:r>
      <w:r w:rsidRPr="00323027">
        <w:rPr>
          <w:rStyle w:val="Emphasis"/>
          <w:highlight w:val="cyan"/>
        </w:rPr>
        <w:t>by enabling the formation of unions, the CSRA allows civil servants to pool resources and organize effectively around a range of issues related to the federal workforce</w:t>
      </w:r>
      <w:r w:rsidRPr="008B1FC3">
        <w:rPr>
          <w:sz w:val="16"/>
        </w:rPr>
        <w:t xml:space="preserve">. </w:t>
      </w:r>
      <w:r w:rsidRPr="008B1FC3">
        <w:rPr>
          <w:rStyle w:val="StyleUnderline"/>
        </w:rPr>
        <w:t>Unions</w:t>
      </w:r>
      <w:r w:rsidRPr="008B1FC3">
        <w:rPr>
          <w:sz w:val="16"/>
        </w:rPr>
        <w:t>, for example, c</w:t>
      </w:r>
      <w:r w:rsidRPr="008B1FC3">
        <w:rPr>
          <w:rStyle w:val="StyleUnderline"/>
        </w:rPr>
        <w:t>ultivate a sophisticated bar of labor attorneys that litigate both labor issues and a wide range of other issues that arise under civil service laws,</w:t>
      </w:r>
      <w:r w:rsidRPr="008B1FC3">
        <w:rPr>
          <w:sz w:val="16"/>
        </w:rPr>
        <w:t xml:space="preserve"> anti-discrimination laws, and the U.S. Constitution. In addition to litigation, </w:t>
      </w:r>
      <w:r w:rsidRPr="00323027">
        <w:rPr>
          <w:rStyle w:val="StyleUnderline"/>
          <w:highlight w:val="cyan"/>
        </w:rPr>
        <w:t>unions also have publicity and lobbying operations,</w:t>
      </w:r>
      <w:r w:rsidRPr="008B1FC3">
        <w:rPr>
          <w:rStyle w:val="StyleUnderline"/>
        </w:rPr>
        <w:t xml:space="preserve"> bringing to public attention presidential tactics for influencing federal policy</w:t>
      </w:r>
      <w:r w:rsidRPr="008B1FC3">
        <w:rPr>
          <w:sz w:val="16"/>
        </w:rPr>
        <w:t xml:space="preserve">. As research has shown, </w:t>
      </w:r>
      <w:r w:rsidRPr="00323027">
        <w:rPr>
          <w:rStyle w:val="StyleUnderline"/>
          <w:highlight w:val="cyan"/>
        </w:rPr>
        <w:t>formal rights have value</w:t>
      </w:r>
      <w:r w:rsidRPr="008B1FC3">
        <w:rPr>
          <w:rStyle w:val="StyleUnderline"/>
        </w:rPr>
        <w:t xml:space="preserve">—but they have much more value when they are vested in well-organized, </w:t>
      </w:r>
      <w:r w:rsidRPr="00323027">
        <w:rPr>
          <w:rStyle w:val="StyleUnderline"/>
          <w:highlight w:val="cyan"/>
        </w:rPr>
        <w:t>well-resourced groups</w:t>
      </w:r>
      <w:r w:rsidRPr="008B1FC3">
        <w:rPr>
          <w:rStyle w:val="StyleUnderline"/>
        </w:rPr>
        <w:t xml:space="preserve"> with </w:t>
      </w:r>
      <w:r w:rsidRPr="00323027">
        <w:rPr>
          <w:rStyle w:val="StyleUnderline"/>
          <w:highlight w:val="cyan"/>
        </w:rPr>
        <w:t>the means to vindicate them</w:t>
      </w:r>
      <w:r w:rsidRPr="00323027">
        <w:rPr>
          <w:sz w:val="16"/>
          <w:highlight w:val="cyan"/>
        </w:rPr>
        <w:t>.</w:t>
      </w:r>
      <w:r w:rsidRPr="008B1FC3">
        <w:rPr>
          <w:sz w:val="16"/>
        </w:rPr>
        <w:t xml:space="preserve"> </w:t>
      </w:r>
      <w:r w:rsidRPr="00323027">
        <w:rPr>
          <w:rStyle w:val="StyleUnderline"/>
          <w:highlight w:val="cyan"/>
        </w:rPr>
        <w:t>Unions provide such rights for federal workers</w:t>
      </w:r>
      <w:r w:rsidRPr="008B1FC3">
        <w:rPr>
          <w:rStyle w:val="StyleUnderline"/>
        </w:rPr>
        <w:t>, who often wield them in ways in that protect public services and help to protect congressional initiatives from presidential subversion.</w:t>
      </w:r>
    </w:p>
    <w:p w14:paraId="2CE3AE1A" w14:textId="0436EC29" w:rsidR="0087480A" w:rsidRPr="008B1FC3" w:rsidRDefault="0087480A" w:rsidP="0087480A">
      <w:pPr>
        <w:rPr>
          <w:sz w:val="16"/>
        </w:rPr>
      </w:pPr>
      <w:r w:rsidRPr="008B1FC3">
        <w:rPr>
          <w:sz w:val="16"/>
        </w:rPr>
        <w:t xml:space="preserve">For all these reasons, </w:t>
      </w:r>
      <w:r w:rsidRPr="008B1FC3">
        <w:rPr>
          <w:rStyle w:val="StyleUnderline"/>
        </w:rPr>
        <w:t xml:space="preserve">President </w:t>
      </w:r>
      <w:r w:rsidRPr="00323027">
        <w:rPr>
          <w:rStyle w:val="StyleUnderline"/>
          <w:highlight w:val="cyan"/>
        </w:rPr>
        <w:t>Trump has targeted federal unions for nearly a decade.</w:t>
      </w:r>
      <w:r w:rsidRPr="008B1FC3">
        <w:rPr>
          <w:rStyle w:val="StyleUnderline"/>
        </w:rPr>
        <w:t xml:space="preserve"> During his first administration, </w:t>
      </w:r>
      <w:r w:rsidRPr="00323027">
        <w:rPr>
          <w:rStyle w:val="StyleUnderline"/>
          <w:highlight w:val="cyan"/>
        </w:rPr>
        <w:t>he deployed a range of tactics to hamper and disable federal sector labor rights</w:t>
      </w:r>
      <w:r w:rsidRPr="008B1FC3">
        <w:rPr>
          <w:sz w:val="16"/>
        </w:rPr>
        <w:t xml:space="preserve">—from issuing executive orders directing agencies not to negotiate on a range of workplace issues, to </w:t>
      </w:r>
      <w:r w:rsidRPr="008B1FC3">
        <w:rPr>
          <w:rStyle w:val="StyleUnderline"/>
        </w:rPr>
        <w:t xml:space="preserve">preventing union officials from </w:t>
      </w:r>
      <w:r w:rsidRPr="00323027">
        <w:rPr>
          <w:rStyle w:val="StyleUnderline"/>
          <w:highlight w:val="cyan"/>
        </w:rPr>
        <w:t>using work hours to pursue union goals</w:t>
      </w:r>
      <w:r w:rsidRPr="008B1FC3">
        <w:rPr>
          <w:rStyle w:val="StyleUnderline"/>
        </w:rPr>
        <w:t>,</w:t>
      </w:r>
      <w:r w:rsidRPr="008B1FC3">
        <w:rPr>
          <w:sz w:val="16"/>
        </w:rPr>
        <w:t xml:space="preserve"> to </w:t>
      </w:r>
      <w:r w:rsidRPr="008B1FC3">
        <w:rPr>
          <w:rStyle w:val="StyleUnderline"/>
        </w:rPr>
        <w:t>unilaterally rescinding contracts at disfavored agencies like the Department of Education</w:t>
      </w:r>
      <w:r w:rsidRPr="008B1FC3">
        <w:rPr>
          <w:sz w:val="16"/>
        </w:rPr>
        <w:t>,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59AF117" w14:textId="77777777" w:rsidR="0087480A" w:rsidRPr="008B1FC3" w:rsidRDefault="0087480A" w:rsidP="0087480A">
      <w:pPr>
        <w:rPr>
          <w:sz w:val="16"/>
        </w:rPr>
      </w:pPr>
      <w:r w:rsidRPr="008B1FC3">
        <w:rPr>
          <w:sz w:val="16"/>
        </w:rPr>
        <w:t>THE CONSTITUTION AND FEDERAL LABOR UNIONS</w:t>
      </w:r>
    </w:p>
    <w:p w14:paraId="22A5DE51" w14:textId="4A0EA228" w:rsidR="0087480A" w:rsidRPr="008B1FC3" w:rsidRDefault="0087480A" w:rsidP="0087480A">
      <w:pPr>
        <w:rPr>
          <w:sz w:val="16"/>
        </w:rPr>
      </w:pPr>
      <w:r w:rsidRPr="008B1FC3">
        <w:rPr>
          <w:rStyle w:val="StyleUnderline"/>
        </w:rPr>
        <w:t>As with other areas of federal law, this time around is different for labor. In his second term, President Trump is eschewing many of the incremental tactics</w:t>
      </w:r>
      <w:r w:rsidRPr="008B1FC3">
        <w:rPr>
          <w:sz w:val="16"/>
        </w:rPr>
        <w:t xml:space="preserve"> (harsh as those were) that he pursued in his first term to hobble unions. </w:t>
      </w:r>
      <w:r w:rsidRPr="00323027">
        <w:rPr>
          <w:rStyle w:val="Emphasis"/>
          <w:highlight w:val="cyan"/>
        </w:rPr>
        <w:t>The goal this time appears to be full-scale demolition</w:t>
      </w:r>
      <w:r w:rsidRPr="008B1FC3">
        <w:rPr>
          <w:rStyle w:val="Emphasis"/>
        </w:rPr>
        <w:t xml:space="preserve"> of the federal labor movement</w:t>
      </w:r>
      <w:r w:rsidRPr="008B1FC3">
        <w:rPr>
          <w:sz w:val="16"/>
        </w:rPr>
        <w:t xml:space="preserve">. </w:t>
      </w:r>
      <w:r w:rsidRPr="008B1FC3">
        <w:rPr>
          <w:rStyle w:val="StyleUnderline"/>
        </w:rPr>
        <w:t>The administration has pursued a wide range of strategies to undermine unions. Among the most important are unilaterally rescinding major collective bargaining agreements at large agencies</w:t>
      </w:r>
      <w:r w:rsidRPr="008B1FC3">
        <w:rPr>
          <w:sz w:val="16"/>
        </w:rPr>
        <w:t xml:space="preserve">, like the TSA; leaving key posts at the Federal Labor Relations Authority (FRLA), such as General Counsel, vacant, thus preventing it from enforcing key provisions of labor law; and </w:t>
      </w:r>
      <w:r w:rsidRPr="00323027">
        <w:rPr>
          <w:rStyle w:val="StyleUnderline"/>
          <w:highlight w:val="cyan"/>
        </w:rPr>
        <w:t>firing the Democratic Chairwoman</w:t>
      </w:r>
      <w:r w:rsidRPr="008B1FC3">
        <w:rPr>
          <w:rStyle w:val="StyleUnderline"/>
        </w:rPr>
        <w:t xml:space="preserve"> of the FLRA in violation of federal law. Most dramatically, the President </w:t>
      </w:r>
      <w:r w:rsidRPr="00323027">
        <w:rPr>
          <w:rStyle w:val="StyleUnderline"/>
          <w:highlight w:val="cyan"/>
        </w:rPr>
        <w:t>has purported to exclude an enormous number of federal civil servants</w:t>
      </w:r>
      <w:r w:rsidRPr="008B1FC3">
        <w:rPr>
          <w:sz w:val="16"/>
        </w:rPr>
        <w:t xml:space="preserve"> (</w:t>
      </w:r>
      <w:r w:rsidRPr="008B1FC3">
        <w:rPr>
          <w:rStyle w:val="StyleUnderline"/>
        </w:rPr>
        <w:t xml:space="preserve">estimates range </w:t>
      </w:r>
      <w:r w:rsidRPr="00323027">
        <w:rPr>
          <w:rStyle w:val="StyleUnderline"/>
          <w:highlight w:val="cyan"/>
        </w:rPr>
        <w:t>upwards of 700,000</w:t>
      </w:r>
      <w:r w:rsidRPr="008B1FC3">
        <w:rPr>
          <w:sz w:val="16"/>
        </w:rPr>
        <w:t>) from bargaining rights altogether, relying on an obscure provision of labor law that restricts labor rights in certain sensitive national security posts.</w:t>
      </w:r>
    </w:p>
    <w:p w14:paraId="6EF7D1A1" w14:textId="2E6FBA64" w:rsidR="0087480A" w:rsidRPr="008B1FC3" w:rsidRDefault="0087480A" w:rsidP="0087480A">
      <w:pPr>
        <w:rPr>
          <w:sz w:val="16"/>
        </w:rPr>
      </w:pPr>
      <w:r w:rsidRPr="008B1FC3">
        <w:rPr>
          <w:rStyle w:val="StyleUnderline"/>
        </w:rPr>
        <w:t xml:space="preserve">Each of these </w:t>
      </w:r>
      <w:r w:rsidRPr="00323027">
        <w:rPr>
          <w:rStyle w:val="StyleUnderline"/>
          <w:highlight w:val="cyan"/>
        </w:rPr>
        <w:t>moves raises different technical issues under federal labor</w:t>
      </w:r>
      <w:r w:rsidRPr="008B1FC3">
        <w:rPr>
          <w:rStyle w:val="StyleUnderline"/>
        </w:rPr>
        <w:t xml:space="preserve"> law</w:t>
      </w:r>
      <w:r w:rsidRPr="008B1FC3">
        <w:rPr>
          <w:sz w:val="16"/>
        </w:rPr>
        <w:t>. I and others have written elsewhere about why the President’s use of national security exclusions</w:t>
      </w:r>
      <w:proofErr w:type="gramStart"/>
      <w:r w:rsidRPr="008B1FC3">
        <w:rPr>
          <w:sz w:val="16"/>
        </w:rPr>
        <w:t>, in particular, appears</w:t>
      </w:r>
      <w:proofErr w:type="gramEnd"/>
      <w:r w:rsidRPr="008B1FC3">
        <w:rPr>
          <w:sz w:val="16"/>
        </w:rPr>
        <w:t xml:space="preserve"> spurious. But while the specific labor questions are important, focusing too narrowly on them risks missing the forest for the trees</w:t>
      </w:r>
      <w:r w:rsidRPr="008B1FC3">
        <w:rPr>
          <w:rStyle w:val="StyleUnderline"/>
        </w:rPr>
        <w:t xml:space="preserve">. </w:t>
      </w:r>
      <w:r w:rsidRPr="00323027">
        <w:rPr>
          <w:rStyle w:val="StyleUnderline"/>
          <w:highlight w:val="cyan"/>
        </w:rPr>
        <w:t>Rather than litigating</w:t>
      </w:r>
      <w:r w:rsidRPr="008B1FC3">
        <w:rPr>
          <w:rStyle w:val="StyleUnderline"/>
        </w:rPr>
        <w:t xml:space="preserve"> specific </w:t>
      </w:r>
      <w:r w:rsidRPr="00323027">
        <w:rPr>
          <w:rStyle w:val="StyleUnderline"/>
          <w:highlight w:val="cyan"/>
        </w:rPr>
        <w:t>contractual or statutory issues</w:t>
      </w:r>
      <w:r w:rsidRPr="008B1FC3">
        <w:rPr>
          <w:rStyle w:val="StyleUnderline"/>
        </w:rPr>
        <w:t xml:space="preserve">, here I </w:t>
      </w:r>
      <w:r w:rsidRPr="00323027">
        <w:rPr>
          <w:rStyle w:val="StyleUnderline"/>
          <w:highlight w:val="cyan"/>
        </w:rPr>
        <w:t>focus on the broader constitutional and democratic stakes</w:t>
      </w:r>
      <w:r w:rsidRPr="008B1FC3">
        <w:rPr>
          <w:rStyle w:val="StyleUnderline"/>
        </w:rPr>
        <w:t xml:space="preserve"> of the President’s war on federal labor.</w:t>
      </w:r>
    </w:p>
    <w:p w14:paraId="7DA343B9" w14:textId="0F4E4A59" w:rsidR="0087480A" w:rsidRPr="008B1FC3" w:rsidRDefault="0087480A" w:rsidP="0087480A">
      <w:pPr>
        <w:rPr>
          <w:sz w:val="16"/>
        </w:rPr>
      </w:pPr>
      <w:r w:rsidRPr="008B1FC3">
        <w:rPr>
          <w:sz w:val="16"/>
        </w:rPr>
        <w:t xml:space="preserve">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w:t>
      </w:r>
      <w:r w:rsidRPr="008B1FC3">
        <w:rPr>
          <w:sz w:val="16"/>
        </w:rPr>
        <w:lastRenderedPageBreak/>
        <w:t>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C835AA8" w14:textId="4986FEC4" w:rsidR="0087480A" w:rsidRPr="008B1FC3" w:rsidRDefault="0087480A" w:rsidP="0087480A">
      <w:pPr>
        <w:rPr>
          <w:rStyle w:val="StyleUnderline"/>
        </w:rPr>
      </w:pPr>
      <w:r w:rsidRPr="008B1FC3">
        <w:rPr>
          <w:sz w:val="16"/>
        </w:rPr>
        <w:t>But both these constitutional and democratic objections overlook key</w:t>
      </w:r>
      <w:r w:rsidRPr="008B1FC3">
        <w:rPr>
          <w:rStyle w:val="StyleUnderline"/>
        </w:rPr>
        <w:t xml:space="preserve">, </w:t>
      </w:r>
      <w:r w:rsidRPr="00323027">
        <w:rPr>
          <w:rStyle w:val="StyleUnderline"/>
          <w:highlight w:val="cyan"/>
        </w:rPr>
        <w:t>legitimating aspects of federal labor law:</w:t>
      </w:r>
      <w:r w:rsidRPr="008B1FC3">
        <w:rPr>
          <w:rStyle w:val="StyleUnderline"/>
        </w:rPr>
        <w:t xml:space="preserve"> </w:t>
      </w:r>
    </w:p>
    <w:p w14:paraId="2F25984E" w14:textId="00EF2A24" w:rsidR="0087480A" w:rsidRPr="008B1FC3" w:rsidRDefault="0087480A" w:rsidP="0087480A">
      <w:pPr>
        <w:rPr>
          <w:sz w:val="16"/>
        </w:rPr>
      </w:pPr>
      <w:r w:rsidRPr="008B1FC3">
        <w:rPr>
          <w:sz w:val="16"/>
        </w:rPr>
        <w:t xml:space="preserve">As a matter of constitutional law, federal labor law does not undermine presidential authority in the way its opponents contend.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323027">
        <w:rPr>
          <w:rStyle w:val="StyleUnderline"/>
          <w:highlight w:val="cyan"/>
        </w:rPr>
        <w:t>The protections thus don’t reach the categories of workers that participate regularly i</w:t>
      </w:r>
      <w:r w:rsidRPr="008B1FC3">
        <w:rPr>
          <w:rStyle w:val="StyleUnderline"/>
        </w:rPr>
        <w:t>n the formulation of high-level agency policies. Instead, they cover primarily front-line workers</w:t>
      </w:r>
      <w:r w:rsidRPr="008B1FC3">
        <w:rPr>
          <w:sz w:val="16"/>
        </w:rPr>
        <w:t>—</w:t>
      </w:r>
      <w:r w:rsidRPr="00323027">
        <w:rPr>
          <w:rStyle w:val="Emphasis"/>
          <w:highlight w:val="cyan"/>
        </w:rPr>
        <w:t>everyone from scientists, economists, and litigation</w:t>
      </w:r>
      <w:r w:rsidRPr="008B1FC3">
        <w:rPr>
          <w:rStyle w:val="Emphasis"/>
        </w:rPr>
        <w:t xml:space="preserve"> attorneys to </w:t>
      </w:r>
      <w:r w:rsidRPr="00323027">
        <w:rPr>
          <w:rStyle w:val="Emphasis"/>
          <w:highlight w:val="cyan"/>
        </w:rPr>
        <w:t>prison guards and park rangers. These positions are key to ensuring that the laws Congress has written are faithfully executed by competent staffs</w:t>
      </w:r>
      <w:r w:rsidRPr="008B1FC3">
        <w:rPr>
          <w:sz w:val="16"/>
        </w:rPr>
        <w:t>, but don’t formulate the types of policies that we usually think of as presidential prerogatives.</w:t>
      </w:r>
    </w:p>
    <w:p w14:paraId="45304A47" w14:textId="5AE87526" w:rsidR="0087480A" w:rsidRPr="008B1FC3" w:rsidRDefault="0087480A" w:rsidP="0087480A">
      <w:pPr>
        <w:rPr>
          <w:sz w:val="16"/>
        </w:rPr>
      </w:pPr>
      <w:r w:rsidRPr="008B1FC3">
        <w:rPr>
          <w:sz w:val="16"/>
        </w:rPr>
        <w:t xml:space="preserve">Second, to </w:t>
      </w:r>
      <w:r w:rsidRPr="008B1FC3">
        <w:rPr>
          <w:rStyle w:val="StyleUnderline"/>
        </w:rPr>
        <w:t xml:space="preserve">the </w:t>
      </w:r>
      <w:r w:rsidRPr="00323027">
        <w:rPr>
          <w:rStyle w:val="StyleUnderline"/>
          <w:highlight w:val="cyan"/>
        </w:rPr>
        <w:t>extent that specific contractual provisions do impact policy,</w:t>
      </w:r>
      <w:r w:rsidRPr="008B1FC3">
        <w:rPr>
          <w:rStyle w:val="StyleUnderline"/>
        </w:rPr>
        <w:t xml:space="preserve"> </w:t>
      </w:r>
      <w:r w:rsidRPr="00323027">
        <w:rPr>
          <w:rStyle w:val="StyleUnderline"/>
          <w:highlight w:val="cyan"/>
        </w:rPr>
        <w:t>federal law has built in robust protections for presidential discretion</w:t>
      </w:r>
      <w:r w:rsidRPr="008B1FC3">
        <w:rPr>
          <w:sz w:val="16"/>
        </w:rPr>
        <w:t xml:space="preserve">.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w:t>
      </w:r>
      <w:proofErr w:type="gramStart"/>
      <w:r w:rsidRPr="008B1FC3">
        <w:rPr>
          <w:sz w:val="16"/>
        </w:rPr>
        <w:t>servants</w:t>
      </w:r>
      <w:proofErr w:type="gramEnd"/>
      <w:r w:rsidRPr="008B1FC3">
        <w:rPr>
          <w:sz w:val="16"/>
        </w:rPr>
        <w:t xml:space="preserve"> conflict with the policy initiatives of the President, the CSRA provides a comprehensive adjudicatory structure for hashing out the dispute—</w:t>
      </w:r>
      <w:r w:rsidRPr="00323027">
        <w:rPr>
          <w:rStyle w:val="StyleUnderline"/>
          <w:highlight w:val="cyan"/>
        </w:rPr>
        <w:t>ensuring that the rights of labor and the need to preserve state capacity</w:t>
      </w:r>
      <w:r w:rsidRPr="00323027">
        <w:rPr>
          <w:sz w:val="16"/>
          <w:highlight w:val="cyan"/>
        </w:rPr>
        <w:t xml:space="preserve"> </w:t>
      </w:r>
      <w:r w:rsidRPr="00323027">
        <w:rPr>
          <w:rStyle w:val="StyleUnderline"/>
          <w:highlight w:val="cyan"/>
        </w:rPr>
        <w:t>are balanced against the political prerogatives of the Chief Executive</w:t>
      </w:r>
      <w:r w:rsidRPr="008B1FC3">
        <w:rPr>
          <w:sz w:val="16"/>
        </w:rPr>
        <w:t>. Moreover, the CSRA gives the President additional discretion to exempt otherwise protected workers from collective bargaining when doing so is necessary to protecting vital interests like “national security.”</w:t>
      </w:r>
    </w:p>
    <w:p w14:paraId="1FF28E13" w14:textId="22E32BBE" w:rsidR="0087480A" w:rsidRPr="008B1FC3" w:rsidRDefault="0087480A" w:rsidP="0087480A">
      <w:pPr>
        <w:rPr>
          <w:sz w:val="16"/>
        </w:rPr>
      </w:pPr>
      <w:r w:rsidRPr="008B1FC3">
        <w:rPr>
          <w:sz w:val="16"/>
        </w:rPr>
        <w:t>Rather, and contrary to the arguments of many unitary executive proponents, unions further the legal and democratic accountability of the executive branch.</w:t>
      </w:r>
    </w:p>
    <w:p w14:paraId="374141B3" w14:textId="77777777" w:rsidR="0087480A" w:rsidRPr="008B1FC3" w:rsidRDefault="0087480A" w:rsidP="0087480A">
      <w:pPr>
        <w:rPr>
          <w:sz w:val="16"/>
        </w:rPr>
      </w:pPr>
      <w:r w:rsidRPr="008B1FC3">
        <w:rPr>
          <w:sz w:val="16"/>
        </w:rPr>
        <w:t>TRADEOFFS IN THE ADMINISTRATIVE STATE</w:t>
      </w:r>
    </w:p>
    <w:p w14:paraId="68B20E54" w14:textId="0011D1F2" w:rsidR="0087480A" w:rsidRPr="008B1FC3" w:rsidRDefault="0087480A" w:rsidP="0087480A">
      <w:pPr>
        <w:rPr>
          <w:sz w:val="16"/>
        </w:rPr>
      </w:pPr>
      <w:r w:rsidRPr="008B1FC3">
        <w:rPr>
          <w:sz w:val="16"/>
        </w:rPr>
        <w:t>First</w:t>
      </w:r>
      <w:r w:rsidRPr="008B1FC3">
        <w:rPr>
          <w:rStyle w:val="StyleUnderline"/>
        </w:rPr>
        <w:t xml:space="preserve">, it is </w:t>
      </w:r>
      <w:r w:rsidRPr="00323027">
        <w:rPr>
          <w:rStyle w:val="StyleUnderline"/>
          <w:highlight w:val="cyan"/>
        </w:rPr>
        <w:t>simplistic to suggest that federal labor rights limit presidential power</w:t>
      </w:r>
      <w:r w:rsidRPr="008B1FC3">
        <w:rPr>
          <w:sz w:val="16"/>
        </w:rPr>
        <w:t xml:space="preserve">, while eliminating unions expands it. </w:t>
      </w:r>
      <w:r w:rsidRPr="00323027">
        <w:rPr>
          <w:rStyle w:val="StyleUnderline"/>
          <w:highlight w:val="cyan"/>
        </w:rPr>
        <w:t>Bargaining might limit the President’s ability to micromanage</w:t>
      </w:r>
      <w:r w:rsidRPr="008B1FC3">
        <w:rPr>
          <w:rStyle w:val="StyleUnderline"/>
        </w:rPr>
        <w:t xml:space="preserve"> (and manipulate) the lower reaches of the federal bureaucracy</w:t>
      </w:r>
      <w:r w:rsidRPr="008B1FC3">
        <w:rPr>
          <w:sz w:val="16"/>
        </w:rPr>
        <w:t xml:space="preserve">. But in exchange, </w:t>
      </w:r>
      <w:r w:rsidRPr="008B1FC3">
        <w:rPr>
          <w:rStyle w:val="StyleUnderline"/>
        </w:rPr>
        <w:t>the protections and autonomy provided by enforceable labor agreements allow the President to recruit skilled workers</w:t>
      </w:r>
      <w:r w:rsidRPr="008B1FC3">
        <w:rPr>
          <w:sz w:val="16"/>
        </w:rPr>
        <w:t xml:space="preserve"> in a variety of fields (scientists, doctors, attorneys, economists, and experts in dozens more areas) to work for the executive branch, providing valuable skills for much lower pay than they would earn in the private sector. This </w:t>
      </w:r>
      <w:r w:rsidRPr="00323027">
        <w:rPr>
          <w:rStyle w:val="StyleUnderline"/>
          <w:highlight w:val="cyan"/>
        </w:rPr>
        <w:t>expanded recruitment</w:t>
      </w:r>
      <w:r w:rsidRPr="008B1FC3">
        <w:rPr>
          <w:rStyle w:val="StyleUnderline"/>
        </w:rPr>
        <w:t xml:space="preserve"> pool gives the Preside</w:t>
      </w:r>
      <w:r w:rsidRPr="00323027">
        <w:rPr>
          <w:rStyle w:val="StyleUnderline"/>
          <w:highlight w:val="cyan"/>
        </w:rPr>
        <w:t>nt power to deliver on key campaign promises i</w:t>
      </w:r>
      <w:r w:rsidRPr="008B1FC3">
        <w:rPr>
          <w:rStyle w:val="StyleUnderline"/>
        </w:rPr>
        <w:t xml:space="preserve">n areas </w:t>
      </w:r>
      <w:r w:rsidRPr="00323027">
        <w:rPr>
          <w:rStyle w:val="StyleUnderline"/>
          <w:highlight w:val="cyan"/>
        </w:rPr>
        <w:t>ranging from environmental protection to national security</w:t>
      </w:r>
      <w:r w:rsidRPr="008B1FC3">
        <w:rPr>
          <w:rStyle w:val="StyleUnderline"/>
        </w:rPr>
        <w:t>.</w:t>
      </w:r>
      <w:r w:rsidRPr="008B1FC3">
        <w:rPr>
          <w:sz w:val="16"/>
        </w:rPr>
        <w:t xml:space="preserve"> Labor rights thus represent not a diminution of presidential power, but a tradeoff of one form of presidential power (managerial) for another (expanded state capacity). Conversely, undermining labor agreements doesn’t really expand presidential power—it simply swaps out one form of policy-implementing presidential power for another. </w:t>
      </w:r>
    </w:p>
    <w:p w14:paraId="58960F21" w14:textId="673266F8" w:rsidR="0087480A" w:rsidRPr="008B1FC3" w:rsidRDefault="0087480A" w:rsidP="0087480A">
      <w:pPr>
        <w:rPr>
          <w:sz w:val="16"/>
        </w:rPr>
      </w:pPr>
      <w:r w:rsidRPr="008B1FC3">
        <w:rPr>
          <w:sz w:val="16"/>
        </w:rPr>
        <w:t xml:space="preserve">Such loyalty-competence tradeoffs (or control-capacity tradeoffs) have been documented in other areas of executive branch policy. And at least </w:t>
      </w:r>
      <w:proofErr w:type="gramStart"/>
      <w:r w:rsidRPr="008B1FC3">
        <w:rPr>
          <w:sz w:val="16"/>
        </w:rPr>
        <w:t>in the area of</w:t>
      </w:r>
      <w:proofErr w:type="gramEnd"/>
      <w:r w:rsidRPr="008B1FC3">
        <w:rPr>
          <w:sz w:val="16"/>
        </w:rPr>
        <w:t xml:space="preserve"> civil service unions, historical evidence suggests that presidents prefer the expanded capacity of a robust civil service to the narrower power to micromanage lower-level workers. </w:t>
      </w:r>
      <w:r w:rsidRPr="008B1FC3">
        <w:rPr>
          <w:rStyle w:val="StyleUnderline"/>
        </w:rPr>
        <w:t>Indeed, one surprising aspect of the history of federal sector bargaining is that it was begun largely on the initiative of presidents themselves, the unions’ ultimate counterparty</w:t>
      </w:r>
      <w:r w:rsidRPr="008B1FC3">
        <w:rPr>
          <w:sz w:val="16"/>
        </w:rPr>
        <w:t>. President Kennedy first authorized civil servants to join unions and bargain by executive order in 1962, rights subsequently expanded by other presidents until being formalized by the Civil Service Reform Act of 1978 at the urging of President Carter.</w:t>
      </w:r>
    </w:p>
    <w:p w14:paraId="1D64F449" w14:textId="46AFF40D" w:rsidR="0087480A" w:rsidRPr="008B1FC3" w:rsidRDefault="0087480A" w:rsidP="0087480A">
      <w:pPr>
        <w:rPr>
          <w:sz w:val="16"/>
        </w:rPr>
      </w:pPr>
      <w:r w:rsidRPr="00323027">
        <w:rPr>
          <w:rStyle w:val="Emphasis"/>
          <w:highlight w:val="cyan"/>
        </w:rPr>
        <w:t>Presidents repeatedly explained that these expansions of bargaining rights were necessary to recruit skilled workers</w:t>
      </w:r>
      <w:r w:rsidRPr="00323027">
        <w:rPr>
          <w:sz w:val="16"/>
          <w:highlight w:val="cyan"/>
        </w:rPr>
        <w:t xml:space="preserve"> (</w:t>
      </w:r>
      <w:r w:rsidRPr="008B1FC3">
        <w:rPr>
          <w:rStyle w:val="StyleUnderline"/>
        </w:rPr>
        <w:t>especially knowledge workers) to the executive branch</w:t>
      </w:r>
      <w:r w:rsidRPr="008B1FC3">
        <w:rPr>
          <w:sz w:val="16"/>
        </w:rPr>
        <w:t xml:space="preserve">, and thus to meet the </w:t>
      </w:r>
      <w:r w:rsidRPr="008B1FC3">
        <w:rPr>
          <w:rStyle w:val="StyleUnderline"/>
        </w:rPr>
        <w:t xml:space="preserve">increasingly labor- and </w:t>
      </w:r>
      <w:r w:rsidRPr="00323027">
        <w:rPr>
          <w:rStyle w:val="StyleUnderline"/>
          <w:highlight w:val="cyan"/>
        </w:rPr>
        <w:t>skill-intensive demands of the modern presidency</w:t>
      </w:r>
      <w:r w:rsidRPr="008B1FC3">
        <w:rPr>
          <w:sz w:val="16"/>
        </w:rPr>
        <w:t>. As a major government reform commission explained in 1955</w:t>
      </w:r>
      <w:r w:rsidRPr="008B1FC3">
        <w:rPr>
          <w:rStyle w:val="StyleUnderline"/>
        </w:rPr>
        <w:t>, “[t]he Federal Government ha[d] lagged behind other organizations in recognizing the value of providing formal means for employee management consultation</w:t>
      </w:r>
      <w:r w:rsidRPr="008B1FC3">
        <w:rPr>
          <w:sz w:val="16"/>
        </w:rPr>
        <w:t xml:space="preserve">,” and </w:t>
      </w:r>
      <w:r w:rsidRPr="008B1FC3">
        <w:rPr>
          <w:rStyle w:val="Emphasis"/>
        </w:rPr>
        <w:t xml:space="preserve">as a </w:t>
      </w:r>
      <w:r w:rsidRPr="00323027">
        <w:rPr>
          <w:rStyle w:val="Emphasis"/>
          <w:highlight w:val="cyan"/>
        </w:rPr>
        <w:t>result had failed to attract the white-collar workers it needed for more knowledge-intensive public administration</w:t>
      </w:r>
      <w:r w:rsidRPr="008B1FC3">
        <w:rPr>
          <w:sz w:val="16"/>
        </w:rPr>
        <w:t xml:space="preserve">. In short, the unitarist </w:t>
      </w:r>
      <w:r w:rsidRPr="008B1FC3">
        <w:rPr>
          <w:sz w:val="16"/>
        </w:rPr>
        <w:lastRenderedPageBreak/>
        <w:t>argument that labor rights undermine presidential power is both simplistic and short-sighted: labor rights offer the executive a different, more valuable form of power that is arguably necessary for modern presidents to deliver on their campaign promises.</w:t>
      </w:r>
    </w:p>
    <w:p w14:paraId="1D6B72EC" w14:textId="13A5342E" w:rsidR="0087480A" w:rsidRPr="008B1FC3" w:rsidRDefault="0087480A" w:rsidP="0087480A">
      <w:pPr>
        <w:rPr>
          <w:sz w:val="16"/>
        </w:rPr>
      </w:pPr>
      <w:r w:rsidRPr="008B1FC3">
        <w:rPr>
          <w:sz w:val="16"/>
        </w:rPr>
        <w:t>Second</w:t>
      </w:r>
      <w:r w:rsidRPr="008B1FC3">
        <w:rPr>
          <w:rStyle w:val="StyleUnderline"/>
        </w:rPr>
        <w:t xml:space="preserve">, </w:t>
      </w:r>
      <w:r w:rsidRPr="00323027">
        <w:rPr>
          <w:rStyle w:val="StyleUnderline"/>
          <w:highlight w:val="cyan"/>
        </w:rPr>
        <w:t>labor rights also provide presidential-bureaucratic relations a more transparent, legally accountable</w:t>
      </w:r>
      <w:r w:rsidRPr="008B1FC3">
        <w:rPr>
          <w:sz w:val="16"/>
        </w:rPr>
        <w:t xml:space="preserve"> structure than they would otherwise have. Absent </w:t>
      </w:r>
      <w:proofErr w:type="gramStart"/>
      <w:r w:rsidRPr="008B1FC3">
        <w:rPr>
          <w:sz w:val="16"/>
        </w:rPr>
        <w:t>an absolutely catastrophic</w:t>
      </w:r>
      <w:proofErr w:type="gramEnd"/>
      <w:r w:rsidRPr="008B1FC3">
        <w:rPr>
          <w:sz w:val="16"/>
        </w:rPr>
        <w:t xml:space="preserve"> loss of state capacity, </w:t>
      </w:r>
      <w:r w:rsidRPr="008B1FC3">
        <w:rPr>
          <w:rStyle w:val="StyleUnderline"/>
        </w:rPr>
        <w:t>the executive branch needs to employ millions of people across a wide range of fields to implement public policy</w:t>
      </w:r>
      <w:r w:rsidRPr="008B1FC3">
        <w:rPr>
          <w:sz w:val="16"/>
        </w:rPr>
        <w:t xml:space="preserve">. A bureaucracy of that size and complexity will inevitably pose difficulties in terms of oversight and political control: </w:t>
      </w:r>
      <w:r w:rsidRPr="008B1FC3">
        <w:rPr>
          <w:rStyle w:val="StyleUnderline"/>
        </w:rPr>
        <w:t xml:space="preserve">There is only one </w:t>
      </w:r>
      <w:r w:rsidRPr="00323027">
        <w:rPr>
          <w:rStyle w:val="StyleUnderline"/>
          <w:highlight w:val="cyan"/>
        </w:rPr>
        <w:t>president, and he has only a limited ability to monitor and control individual civil servants at any given point in time</w:t>
      </w:r>
      <w:r w:rsidRPr="008B1FC3">
        <w:rPr>
          <w:rStyle w:val="StyleUnderline"/>
        </w:rPr>
        <w:t>.</w:t>
      </w:r>
      <w:r w:rsidRPr="008B1FC3">
        <w:rPr>
          <w:sz w:val="16"/>
        </w:rPr>
        <w:t xml:space="preserve"> Thus, regardless of how much formal power the president has, </w:t>
      </w:r>
      <w:r w:rsidRPr="008B1FC3">
        <w:rPr>
          <w:rStyle w:val="StyleUnderline"/>
        </w:rPr>
        <w:t xml:space="preserve">oversight breakdowns and tensions between the </w:t>
      </w:r>
      <w:r w:rsidRPr="00323027">
        <w:rPr>
          <w:rStyle w:val="StyleUnderline"/>
          <w:highlight w:val="cyan"/>
        </w:rPr>
        <w:t>desires of the President and the interests of the bureaucracy</w:t>
      </w:r>
      <w:r w:rsidRPr="008B1FC3">
        <w:rPr>
          <w:rStyle w:val="StyleUnderline"/>
        </w:rPr>
        <w:t xml:space="preserve"> are bound to arise</w:t>
      </w:r>
      <w:r w:rsidRPr="008B1FC3">
        <w:rPr>
          <w:sz w:val="16"/>
        </w:rPr>
        <w:t>. This is not an issue of constitutional law, but a reality of large-scale organizational management.</w:t>
      </w:r>
    </w:p>
    <w:p w14:paraId="1C6BCC31" w14:textId="08B11C90" w:rsidR="0087480A" w:rsidRPr="008B1FC3" w:rsidRDefault="0087480A" w:rsidP="0087480A">
      <w:pPr>
        <w:rPr>
          <w:sz w:val="16"/>
        </w:rPr>
      </w:pPr>
      <w:r w:rsidRPr="008B1FC3">
        <w:rPr>
          <w:sz w:val="16"/>
        </w:rPr>
        <w:t xml:space="preserve">The question </w:t>
      </w:r>
      <w:r w:rsidRPr="008B1FC3">
        <w:rPr>
          <w:rStyle w:val="StyleUnderline"/>
        </w:rPr>
        <w:t xml:space="preserve">is what form these tensions and breakdowns will take. </w:t>
      </w:r>
      <w:r w:rsidRPr="00323027">
        <w:rPr>
          <w:rStyle w:val="StyleUnderline"/>
          <w:highlight w:val="cyan"/>
        </w:rPr>
        <w:t>In poorly regulated systems without well-defined worker rights,</w:t>
      </w:r>
      <w:r w:rsidRPr="008B1FC3">
        <w:rPr>
          <w:sz w:val="16"/>
        </w:rPr>
        <w:t xml:space="preserve"> bureaucrats might express displeasure with the president through various forms of quasi-legal “resistance” (for example, shirking duties, leaking to the press, or performing their job functions in manner designed to hinder presidential objectives). </w:t>
      </w:r>
      <w:r w:rsidRPr="008B1FC3">
        <w:rPr>
          <w:rStyle w:val="StyleUnderline"/>
        </w:rPr>
        <w:t>Presidents might assert managerial authority through threats, abuses, and preferential treatment of political allies.</w:t>
      </w:r>
      <w:r w:rsidRPr="008B1FC3">
        <w:rPr>
          <w:sz w:val="16"/>
        </w:rPr>
        <w:t xml:space="preserve"> In short, the ordinary disputes that arise between labor and management would work themselves out through opaque, inefficient, and often counter-productive conflicts that would be impossible for democratic institutions to effectively monitor.</w:t>
      </w:r>
    </w:p>
    <w:p w14:paraId="074EA8CD" w14:textId="43CF7465" w:rsidR="0087480A" w:rsidRPr="008B1FC3" w:rsidRDefault="0087480A" w:rsidP="0087480A">
      <w:pPr>
        <w:rPr>
          <w:sz w:val="16"/>
        </w:rPr>
      </w:pPr>
      <w:r w:rsidRPr="008B1FC3">
        <w:rPr>
          <w:rStyle w:val="StyleUnderline"/>
        </w:rPr>
        <w:t xml:space="preserve">In a bureaucracy with </w:t>
      </w:r>
      <w:r w:rsidRPr="00323027">
        <w:rPr>
          <w:rStyle w:val="StyleUnderline"/>
          <w:highlight w:val="cyan"/>
        </w:rPr>
        <w:t>well-defined labor rights, by contrast, agency heads and workers bargain over points of contention, reduce agreements to written contracts</w:t>
      </w:r>
      <w:r w:rsidRPr="008B1FC3">
        <w:rPr>
          <w:sz w:val="16"/>
        </w:rPr>
        <w:t xml:space="preserve">, and </w:t>
      </w:r>
      <w:r w:rsidRPr="008B1FC3">
        <w:rPr>
          <w:rStyle w:val="StyleUnderline"/>
        </w:rPr>
        <w:t>litigate disputes before formal arbitral bodies.</w:t>
      </w:r>
      <w:r w:rsidRPr="008B1FC3">
        <w:rPr>
          <w:sz w:val="16"/>
        </w:rPr>
        <w:t xml:space="preserve"> The President and his agency heads can negotiate and litigate conflicts openly; administrative judges and Article III courts </w:t>
      </w:r>
      <w:r w:rsidRPr="008B1FC3">
        <w:rPr>
          <w:rStyle w:val="StyleUnderline"/>
        </w:rPr>
        <w:t>can supervise disputes; and Congress can amend statutes to alter the balance of labor and management rights to address any perceived imbalances</w:t>
      </w:r>
      <w:r w:rsidRPr="008B1FC3">
        <w:rPr>
          <w:sz w:val="16"/>
        </w:rPr>
        <w:t xml:space="preserve">. In other words, bureaucratic disputes that would otherwise be opaque and unregulated are instead managed and overseen </w:t>
      </w:r>
      <w:r w:rsidRPr="008B1FC3">
        <w:rPr>
          <w:rStyle w:val="StyleUnderline"/>
        </w:rPr>
        <w:t>by all three branches of federal government, with ample room for the President to vindicate his managerial rights and press his policy objectives</w:t>
      </w:r>
      <w:r w:rsidRPr="008B1FC3">
        <w:rPr>
          <w:sz w:val="16"/>
        </w:rPr>
        <w:t>.</w:t>
      </w:r>
    </w:p>
    <w:p w14:paraId="1837B7EB" w14:textId="6FAE80AF" w:rsidR="0087480A" w:rsidRPr="008B1FC3" w:rsidRDefault="0087480A" w:rsidP="0087480A">
      <w:pPr>
        <w:rPr>
          <w:rStyle w:val="StyleUnderline"/>
        </w:rPr>
      </w:pPr>
      <w:r w:rsidRPr="008B1FC3">
        <w:rPr>
          <w:rStyle w:val="StyleUnderline"/>
        </w:rPr>
        <w:t>In short, labor rights expand, rather than limit, the President’s ability to deliver on his political priorities. And they do so in a manner that is much more legally structured and democratically accountable than any of the likely alternatives.</w:t>
      </w:r>
    </w:p>
    <w:p w14:paraId="39A2C7D1" w14:textId="77777777" w:rsidR="00C8314B" w:rsidRPr="00C8314B" w:rsidRDefault="00C8314B" w:rsidP="00C8314B"/>
    <w:p w14:paraId="0C17D74A" w14:textId="4C6D3110" w:rsidR="00587D4E" w:rsidRDefault="00587D4E" w:rsidP="00587D4E">
      <w:pPr>
        <w:pStyle w:val="Heading3"/>
      </w:pPr>
      <w:r>
        <w:lastRenderedPageBreak/>
        <w:t>Plan – 1AC</w:t>
      </w:r>
    </w:p>
    <w:p w14:paraId="09AAED01" w14:textId="227FE8DB" w:rsidR="00587D4E" w:rsidRDefault="00E7101A" w:rsidP="00587D4E">
      <w:pPr>
        <w:pStyle w:val="Heading4"/>
      </w:pPr>
      <w:proofErr w:type="gramStart"/>
      <w:r>
        <w:t>Thus</w:t>
      </w:r>
      <w:proofErr w:type="gramEnd"/>
      <w:r>
        <w:t xml:space="preserve"> the plan: </w:t>
      </w:r>
      <w:r w:rsidR="00587D4E" w:rsidRPr="007E2C49">
        <w:t>The United States federal government should substantially strengthen collective bargaining rights for federal civil servants.</w:t>
      </w:r>
    </w:p>
    <w:p w14:paraId="0EEBBCED" w14:textId="77777777" w:rsidR="00DA6214" w:rsidRPr="00DA6214" w:rsidRDefault="00DA6214" w:rsidP="00DA6214"/>
    <w:p w14:paraId="20713290" w14:textId="77777777" w:rsidR="00587D4E" w:rsidRDefault="00587D4E" w:rsidP="00587D4E">
      <w:pPr>
        <w:pStyle w:val="Heading3"/>
      </w:pPr>
      <w:r>
        <w:lastRenderedPageBreak/>
        <w:t>1AC – Crisis Management</w:t>
      </w:r>
    </w:p>
    <w:p w14:paraId="31AD8E56" w14:textId="77777777" w:rsidR="00587D4E" w:rsidRDefault="00587D4E" w:rsidP="00587D4E">
      <w:pPr>
        <w:pStyle w:val="Heading4"/>
      </w:pPr>
      <w:r>
        <w:t xml:space="preserve">Advantage 2 Is </w:t>
      </w:r>
      <w:r>
        <w:rPr>
          <w:u w:val="single"/>
        </w:rPr>
        <w:t xml:space="preserve">Crisis management </w:t>
      </w:r>
    </w:p>
    <w:p w14:paraId="6A3A52C7" w14:textId="77777777" w:rsidR="00587D4E" w:rsidRDefault="00587D4E" w:rsidP="001C35BE"/>
    <w:p w14:paraId="6D9C44EB" w14:textId="7A8F223D" w:rsidR="006808AF" w:rsidRPr="006808AF" w:rsidRDefault="006808AF" w:rsidP="006808AF">
      <w:pPr>
        <w:pStyle w:val="Heading4"/>
      </w:pPr>
      <w:r w:rsidRPr="006808AF">
        <w:t xml:space="preserve">The erosion of bargaining rights has </w:t>
      </w:r>
      <w:r>
        <w:t>stripped</w:t>
      </w:r>
      <w:r w:rsidRPr="006808AF">
        <w:t xml:space="preserve"> the civil service’s ability to resist political interference, removing the critical barriers that prevent partisan purges and protect institutional stability.</w:t>
      </w:r>
    </w:p>
    <w:p w14:paraId="0C8B9472" w14:textId="77777777" w:rsidR="006808AF" w:rsidRPr="00BE12F3" w:rsidRDefault="006808AF" w:rsidP="006808AF">
      <w:r w:rsidRPr="00BE12F3">
        <w:rPr>
          <w:rStyle w:val="Style13ptBold"/>
        </w:rPr>
        <w:t xml:space="preserve">Moynihan ’25 </w:t>
      </w:r>
      <w:r>
        <w:t>[</w:t>
      </w:r>
      <w:proofErr w:type="spellStart"/>
      <w:r>
        <w:t>Deuon</w:t>
      </w:r>
      <w:proofErr w:type="spellEnd"/>
      <w:r>
        <w:t xml:space="preserve">; September 3; PhD, Professor of Public Policy, University of Michigan (wow!); Can We Still Govern? "Your government is </w:t>
      </w:r>
      <w:proofErr w:type="gramStart"/>
      <w:r>
        <w:t>breaking:</w:t>
      </w:r>
      <w:proofErr w:type="gramEnd"/>
      <w:r>
        <w:t xml:space="preserve"> EPA edition," https://donmoynihan.substack.com/p/your-government-is-breaking-epa-edition]</w:t>
      </w:r>
    </w:p>
    <w:p w14:paraId="61CA9E32" w14:textId="77777777" w:rsidR="006808AF" w:rsidRPr="008B1FC3" w:rsidRDefault="006808AF" w:rsidP="006808AF">
      <w:pPr>
        <w:rPr>
          <w:rStyle w:val="StyleUnderline"/>
        </w:rPr>
      </w:pPr>
      <w:r w:rsidRPr="00323027">
        <w:rPr>
          <w:rStyle w:val="StyleUnderline"/>
          <w:highlight w:val="cyan"/>
        </w:rPr>
        <w:t>Federal employees, the ones that chose to stick around though mass layoffs</w:t>
      </w:r>
      <w:r w:rsidRPr="008B1FC3">
        <w:rPr>
          <w:rStyle w:val="StyleUnderline"/>
        </w:rPr>
        <w:t xml:space="preserve">, DOGE and voluntary resignation offers, are trying to tell you something: </w:t>
      </w:r>
      <w:r w:rsidRPr="00323027">
        <w:rPr>
          <w:rStyle w:val="StyleUnderline"/>
          <w:highlight w:val="cyan"/>
        </w:rPr>
        <w:t>your government is under attack</w:t>
      </w:r>
      <w:r w:rsidRPr="008B1FC3">
        <w:rPr>
          <w:rStyle w:val="StyleUnderline"/>
        </w:rPr>
        <w:t>.</w:t>
      </w:r>
    </w:p>
    <w:p w14:paraId="3523DAA0" w14:textId="77777777" w:rsidR="006808AF" w:rsidRPr="008B1FC3" w:rsidRDefault="006808AF" w:rsidP="006808AF">
      <w:pPr>
        <w:rPr>
          <w:sz w:val="16"/>
        </w:rPr>
      </w:pPr>
      <w:r w:rsidRPr="00323027">
        <w:rPr>
          <w:rStyle w:val="StyleUnderline"/>
          <w:highlight w:val="cyan"/>
        </w:rPr>
        <w:t>Civil servants are sending out SOS signals</w:t>
      </w:r>
      <w:r w:rsidRPr="008B1FC3">
        <w:rPr>
          <w:rStyle w:val="StyleUnderline"/>
        </w:rPr>
        <w:t xml:space="preserve"> at an </w:t>
      </w:r>
      <w:r w:rsidRPr="00323027">
        <w:rPr>
          <w:rStyle w:val="StyleUnderline"/>
          <w:highlight w:val="cyan"/>
        </w:rPr>
        <w:t>unprecedented level</w:t>
      </w:r>
      <w:r w:rsidRPr="008B1FC3">
        <w:rPr>
          <w:rStyle w:val="StyleUnderline"/>
        </w:rPr>
        <w:t>, despite great personal risk. NASA and NIH wrote public protests about damage to their organizations</w:t>
      </w:r>
      <w:r w:rsidRPr="008B1FC3">
        <w:rPr>
          <w:sz w:val="16"/>
        </w:rPr>
        <w:t xml:space="preserve">. CDC leaders chose to quit to send “a bat signal” </w:t>
      </w:r>
      <w:r w:rsidRPr="008B1FC3">
        <w:rPr>
          <w:rStyle w:val="StyleUnderline"/>
        </w:rPr>
        <w:t xml:space="preserve">about the </w:t>
      </w:r>
      <w:r w:rsidRPr="00323027">
        <w:rPr>
          <w:rStyle w:val="StyleUnderline"/>
          <w:highlight w:val="cyan"/>
        </w:rPr>
        <w:t>assault on science in their agency</w:t>
      </w:r>
      <w:r w:rsidRPr="008B1FC3">
        <w:rPr>
          <w:rStyle w:val="StyleUnderline"/>
        </w:rPr>
        <w:t xml:space="preserve">, and more than </w:t>
      </w:r>
      <w:r w:rsidRPr="00323027">
        <w:rPr>
          <w:rStyle w:val="StyleUnderline"/>
          <w:highlight w:val="cyan"/>
        </w:rPr>
        <w:t>1000 HHS employees have signed a letter calling on RFK Jr. to resign</w:t>
      </w:r>
      <w:r w:rsidRPr="008B1FC3">
        <w:rPr>
          <w:rStyle w:val="StyleUnderline"/>
        </w:rPr>
        <w:t xml:space="preserve">. </w:t>
      </w:r>
      <w:r w:rsidRPr="00323027">
        <w:rPr>
          <w:rStyle w:val="StyleUnderline"/>
          <w:highlight w:val="cyan"/>
        </w:rPr>
        <w:t>FEMA employees who wrote an open letter about how bad things are were put on administrative leave</w:t>
      </w:r>
      <w:r w:rsidRPr="008B1FC3">
        <w:rPr>
          <w:sz w:val="16"/>
        </w:rPr>
        <w:t>. Now some EPA employees who did the same were fired. They join the almost 1 in 4 employees who have departed the agency since Trump arrived.</w:t>
      </w:r>
    </w:p>
    <w:p w14:paraId="3B870CA2" w14:textId="77777777" w:rsidR="006808AF" w:rsidRPr="008B1FC3" w:rsidRDefault="006808AF" w:rsidP="006808AF">
      <w:pPr>
        <w:rPr>
          <w:sz w:val="16"/>
        </w:rPr>
      </w:pPr>
      <w:r w:rsidRPr="008B1FC3">
        <w:rPr>
          <w:rStyle w:val="StyleUnderline"/>
        </w:rPr>
        <w:t xml:space="preserve">According to the law, </w:t>
      </w:r>
      <w:r w:rsidRPr="00323027">
        <w:rPr>
          <w:rStyle w:val="StyleUnderline"/>
          <w:highlight w:val="cyan"/>
        </w:rPr>
        <w:t>these employees have for cause protections</w:t>
      </w:r>
      <w:r w:rsidRPr="008B1FC3">
        <w:rPr>
          <w:rStyle w:val="StyleUnderline"/>
        </w:rPr>
        <w:t>, meaning the government must document that they performed poorly at their job to be fired</w:t>
      </w:r>
      <w:r w:rsidRPr="008B1FC3">
        <w:rPr>
          <w:sz w:val="16"/>
        </w:rPr>
        <w:t xml:space="preserve">. But </w:t>
      </w:r>
      <w:r w:rsidRPr="00323027">
        <w:rPr>
          <w:rStyle w:val="Emphasis"/>
          <w:highlight w:val="cyan"/>
        </w:rPr>
        <w:t>laws that are written down, and the practices of the Trump administration, are two different things.</w:t>
      </w:r>
      <w:r w:rsidRPr="008B1FC3">
        <w:rPr>
          <w:sz w:val="16"/>
        </w:rPr>
        <w:t xml:space="preserve"> And in today’s America, our court system is increasingly favoring the latter.</w:t>
      </w:r>
    </w:p>
    <w:p w14:paraId="46FC7AE4" w14:textId="77777777" w:rsidR="006808AF" w:rsidRPr="008B1FC3" w:rsidRDefault="006808AF" w:rsidP="006808AF">
      <w:pPr>
        <w:rPr>
          <w:rStyle w:val="StyleUnderline"/>
        </w:rPr>
      </w:pPr>
      <w:r w:rsidRPr="00323027">
        <w:rPr>
          <w:rStyle w:val="StyleUnderline"/>
          <w:highlight w:val="cyan"/>
        </w:rPr>
        <w:t>The EPA employees were fired on Labor Day weekend, a Labor Day that marked a historic assault on labor</w:t>
      </w:r>
      <w:r w:rsidRPr="008B1FC3">
        <w:rPr>
          <w:rStyle w:val="StyleUnderline"/>
        </w:rPr>
        <w:t>. Half a million federal employees have lost union protections under Trump, with more to come.</w:t>
      </w:r>
      <w:r w:rsidRPr="008B1FC3">
        <w:rPr>
          <w:sz w:val="16"/>
        </w:rPr>
        <w:t xml:space="preserve"> Legal agreements between the government and the unions were voided because, Trump said, national security demanded it. The justification </w:t>
      </w:r>
      <w:proofErr w:type="gramStart"/>
      <w:r w:rsidRPr="008B1FC3">
        <w:rPr>
          <w:sz w:val="16"/>
        </w:rPr>
        <w:t>beggars</w:t>
      </w:r>
      <w:proofErr w:type="gramEnd"/>
      <w:r w:rsidRPr="008B1FC3">
        <w:rPr>
          <w:sz w:val="16"/>
        </w:rPr>
        <w:t xml:space="preserve"> belief, since the </w:t>
      </w:r>
      <w:r w:rsidRPr="00323027">
        <w:rPr>
          <w:rStyle w:val="StyleUnderline"/>
          <w:highlight w:val="cyan"/>
        </w:rPr>
        <w:t>employees are from across all sorts of agencies, not just those with a national security function, and strip rights</w:t>
      </w:r>
      <w:r w:rsidRPr="008B1FC3">
        <w:rPr>
          <w:rStyle w:val="StyleUnderline"/>
        </w:rPr>
        <w:t xml:space="preserve"> from employees with no plausible national security responsibilities, such as janitorial staff.</w:t>
      </w:r>
    </w:p>
    <w:p w14:paraId="5F036713" w14:textId="77777777" w:rsidR="006808AF" w:rsidRPr="008B1FC3" w:rsidRDefault="006808AF" w:rsidP="006808AF">
      <w:pPr>
        <w:rPr>
          <w:sz w:val="16"/>
        </w:rPr>
      </w:pPr>
      <w:r w:rsidRPr="008B1FC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0963379" w14:textId="77777777" w:rsidR="006808AF" w:rsidRPr="008B1FC3" w:rsidRDefault="006808AF" w:rsidP="006808AF">
      <w:pPr>
        <w:rPr>
          <w:rStyle w:val="Emphasis"/>
        </w:rPr>
      </w:pPr>
      <w:r w:rsidRPr="00323027">
        <w:rPr>
          <w:rStyle w:val="StyleUnderline"/>
          <w:highlight w:val="cyan"/>
        </w:rPr>
        <w:t>Unions might be imperfect, but they are the best organized representative of government employee interests</w:t>
      </w:r>
      <w:r w:rsidRPr="008B1FC3">
        <w:rPr>
          <w:rStyle w:val="StyleUnderline"/>
        </w:rPr>
        <w:t xml:space="preserve"> at the time when Trump have been purging the government</w:t>
      </w:r>
      <w:r w:rsidRPr="008B1FC3">
        <w:rPr>
          <w:rStyle w:val="Emphasis"/>
        </w:rPr>
        <w:t xml:space="preserve">, </w:t>
      </w:r>
      <w:r w:rsidRPr="00323027">
        <w:rPr>
          <w:rStyle w:val="Emphasis"/>
          <w:highlight w:val="cyan"/>
        </w:rPr>
        <w:t>including removing internal safeguards that would typically adjudicate on claims of unfair treatment of employees</w:t>
      </w:r>
      <w:r w:rsidRPr="008B1FC3">
        <w:rPr>
          <w:rStyle w:val="Emphasis"/>
        </w:rPr>
        <w:t>.</w:t>
      </w:r>
    </w:p>
    <w:p w14:paraId="3D416E31" w14:textId="77777777" w:rsidR="006808AF" w:rsidRPr="008B1FC3" w:rsidRDefault="006808AF" w:rsidP="006808AF">
      <w:pPr>
        <w:rPr>
          <w:sz w:val="16"/>
        </w:rPr>
      </w:pPr>
      <w:r w:rsidRPr="008B1FC3">
        <w:rPr>
          <w:sz w:val="16"/>
        </w:rPr>
        <w:t xml:space="preserve">While unions are often portrayed as self-interested, </w:t>
      </w:r>
      <w:proofErr w:type="spellStart"/>
      <w:r w:rsidRPr="008B1FC3">
        <w:rPr>
          <w:sz w:val="16"/>
        </w:rPr>
        <w:t>lets</w:t>
      </w:r>
      <w:proofErr w:type="spellEnd"/>
      <w:r w:rsidRPr="008B1FC3">
        <w:rPr>
          <w:sz w:val="16"/>
        </w:rPr>
        <w:t xml:space="preserve"> look at the EPA. The American Federation of Government Employees renegotiated their union contract with EPA in 2024. </w:t>
      </w:r>
      <w:r w:rsidRPr="008B1FC3">
        <w:rPr>
          <w:rStyle w:val="StyleUnderline"/>
        </w:rPr>
        <w:t xml:space="preserve">With the potential for the Trump administration in mind, they </w:t>
      </w:r>
      <w:r w:rsidRPr="00323027">
        <w:rPr>
          <w:rStyle w:val="StyleUnderline"/>
          <w:highlight w:val="cyan"/>
        </w:rPr>
        <w:t>union focused on protecting the scientific</w:t>
      </w:r>
      <w:r w:rsidRPr="008B1FC3">
        <w:rPr>
          <w:rStyle w:val="StyleUnderline"/>
        </w:rPr>
        <w:t xml:space="preserve"> </w:t>
      </w:r>
      <w:r w:rsidRPr="00323027">
        <w:rPr>
          <w:rStyle w:val="StyleUnderline"/>
          <w:highlight w:val="cyan"/>
        </w:rPr>
        <w:t>integrity of their member’s work</w:t>
      </w:r>
      <w:r w:rsidRPr="008B1FC3">
        <w:rPr>
          <w:rStyle w:val="StyleUnderline"/>
        </w:rPr>
        <w:t>.</w:t>
      </w:r>
      <w:r w:rsidRPr="008B1FC3">
        <w:rPr>
          <w:sz w:val="16"/>
        </w:rPr>
        <w:t xml:space="preserve"> </w:t>
      </w:r>
      <w:r w:rsidRPr="008B1FC3">
        <w:rPr>
          <w:rStyle w:val="StyleUnderline"/>
        </w:rPr>
        <w:t xml:space="preserve">This is something that </w:t>
      </w:r>
      <w:r w:rsidRPr="00323027">
        <w:rPr>
          <w:rStyle w:val="StyleUnderline"/>
          <w:highlight w:val="cyan"/>
        </w:rPr>
        <w:t>professional scientists care about</w:t>
      </w:r>
      <w:r w:rsidRPr="008B1FC3">
        <w:rPr>
          <w:rStyle w:val="StyleUnderline"/>
        </w:rPr>
        <w:t xml:space="preserve">, and which benefits the public. In other words, it is a domain where the </w:t>
      </w:r>
      <w:r w:rsidRPr="00323027">
        <w:rPr>
          <w:rStyle w:val="StyleUnderline"/>
          <w:highlight w:val="cyan"/>
        </w:rPr>
        <w:t>public interest and union goals overlap</w:t>
      </w:r>
      <w:r w:rsidRPr="008B1FC3">
        <w:rPr>
          <w:sz w:val="16"/>
        </w:rPr>
        <w:t>.</w:t>
      </w:r>
    </w:p>
    <w:p w14:paraId="122D2159" w14:textId="77777777" w:rsidR="006808AF" w:rsidRPr="008B1FC3" w:rsidRDefault="006808AF" w:rsidP="006808AF">
      <w:pPr>
        <w:rPr>
          <w:sz w:val="16"/>
        </w:rPr>
      </w:pPr>
      <w:r w:rsidRPr="008B1FC3">
        <w:rPr>
          <w:sz w:val="16"/>
        </w:rPr>
        <w:t>The Trump administration has cancelled the contract and EPA bargaining rights, again invoking national security claims.</w:t>
      </w:r>
    </w:p>
    <w:p w14:paraId="68651B1C" w14:textId="77777777" w:rsidR="006808AF" w:rsidRPr="008B1FC3" w:rsidRDefault="006808AF" w:rsidP="006808AF">
      <w:pPr>
        <w:rPr>
          <w:rStyle w:val="StyleUnderline"/>
        </w:rPr>
      </w:pPr>
      <w:r w:rsidRPr="008B1FC3">
        <w:rPr>
          <w:sz w:val="16"/>
        </w:rPr>
        <w:lastRenderedPageBreak/>
        <w:t xml:space="preserve">Clearly, a </w:t>
      </w:r>
      <w:r w:rsidRPr="00323027">
        <w:rPr>
          <w:rStyle w:val="StyleUnderline"/>
          <w:highlight w:val="cyan"/>
        </w:rPr>
        <w:t>concern for science is not top of the Trump administration agenda. Hundreds of EPA employees signed a letter charging that action</w:t>
      </w:r>
      <w:r w:rsidRPr="008B1FC3">
        <w:rPr>
          <w:rStyle w:val="StyleUnderline"/>
        </w:rPr>
        <w:t>s of the Trump administration “undermine the EPA mission of protecting human health and the environment</w:t>
      </w:r>
      <w:r w:rsidRPr="008B1FC3">
        <w:rPr>
          <w:sz w:val="16"/>
        </w:rPr>
        <w:t>.” Fearing retribution, many did so anonymously</w:t>
      </w:r>
      <w:r w:rsidRPr="008B1FC3">
        <w:rPr>
          <w:rStyle w:val="StyleUnderline"/>
        </w:rPr>
        <w:t xml:space="preserve">, </w:t>
      </w:r>
      <w:r w:rsidRPr="00323027">
        <w:rPr>
          <w:rStyle w:val="StyleUnderline"/>
          <w:highlight w:val="cyan"/>
        </w:rPr>
        <w:t>but 170 signed their names</w:t>
      </w:r>
      <w:r w:rsidRPr="008B1FC3">
        <w:rPr>
          <w:rStyle w:val="StyleUnderline"/>
        </w:rPr>
        <w:t xml:space="preserve">. </w:t>
      </w:r>
      <w:r w:rsidRPr="00323027">
        <w:rPr>
          <w:rStyle w:val="StyleUnderline"/>
          <w:highlight w:val="cyan"/>
        </w:rPr>
        <w:t>Key parts of the letter focus on the assault on science within the EPA</w:t>
      </w:r>
      <w:r w:rsidRPr="008B1FC3">
        <w:rPr>
          <w:rStyle w:val="StyleUnderline"/>
        </w:rPr>
        <w:t>:</w:t>
      </w:r>
    </w:p>
    <w:p w14:paraId="09CE01D4" w14:textId="77777777" w:rsidR="006808AF" w:rsidRPr="008B1FC3" w:rsidRDefault="006808AF" w:rsidP="006808AF">
      <w:pPr>
        <w:rPr>
          <w:sz w:val="16"/>
        </w:rPr>
      </w:pPr>
      <w:r w:rsidRPr="008B1FC3">
        <w:rPr>
          <w:rStyle w:val="StyleUnderline"/>
        </w:rPr>
        <w:t>Ignoring scientific consensus to benefit polluters. This administration's actions directly contradict EPA's</w:t>
      </w:r>
      <w:r w:rsidRPr="008B1FC3">
        <w:rPr>
          <w:sz w:val="16"/>
        </w:rPr>
        <w:t xml:space="preserve"> </w:t>
      </w:r>
      <w:r w:rsidRPr="008B1FC3">
        <w:rPr>
          <w:rStyle w:val="StyleUnderline"/>
        </w:rPr>
        <w:t>own scientific assessments on human health risks</w:t>
      </w:r>
      <w:r w:rsidRPr="008B1FC3">
        <w:rPr>
          <w:sz w:val="16"/>
        </w:rPr>
        <w:t xml:space="preserve">, </w:t>
      </w:r>
      <w:r w:rsidRPr="00323027">
        <w:rPr>
          <w:rStyle w:val="Emphasis"/>
          <w:highlight w:val="cyan"/>
        </w:rPr>
        <w:t>most notably regarding asbestos, mercury, and greenhouse gas</w:t>
      </w:r>
      <w:r w:rsidRPr="008B1FC3">
        <w:rPr>
          <w:rStyle w:val="Emphasis"/>
        </w:rPr>
        <w:t xml:space="preserve">es. </w:t>
      </w:r>
      <w:r w:rsidRPr="00323027">
        <w:rPr>
          <w:rStyle w:val="Emphasis"/>
          <w:highlight w:val="cyan"/>
        </w:rPr>
        <w:t>Health-based regulatory standards are being repealed or reconsidered, including drinking water limits for four PFAS "forever chemicals</w:t>
      </w:r>
      <w:r w:rsidRPr="00323027">
        <w:rPr>
          <w:sz w:val="16"/>
          <w:highlight w:val="cyan"/>
        </w:rPr>
        <w:t>"</w:t>
      </w:r>
      <w:r w:rsidRPr="008B1FC3">
        <w:rPr>
          <w:sz w:val="16"/>
        </w:rPr>
        <w:t xml:space="preserve"> that cause cancer. </w:t>
      </w:r>
      <w:r w:rsidRPr="008B1FC3">
        <w:rPr>
          <w:rStyle w:val="StyleUnderline"/>
        </w:rPr>
        <w:t>Under your leadership, Administrator Zeldin, EPA is promoting the fossil fuel-powered auto industry while simultaneously stripping away support for cleaner electric vehicles</w:t>
      </w:r>
      <w:r w:rsidRPr="008B1FC3">
        <w:rPr>
          <w:sz w:val="16"/>
        </w:rPr>
        <w:t>. You are supporting new technologies, such as artificial intelligence (AI</w:t>
      </w:r>
      <w:r w:rsidRPr="008B1FC3">
        <w:rPr>
          <w:rStyle w:val="StyleUnderline"/>
        </w:rPr>
        <w:t>), without addressing AI's intense consumption of environmental resources. The decisions of the current administration frequently contradict the peer-reviewed research</w:t>
      </w:r>
      <w:r w:rsidRPr="008B1FC3">
        <w:rPr>
          <w:sz w:val="16"/>
        </w:rPr>
        <w:t xml:space="preserve"> and recommendations of Agency experts. </w:t>
      </w:r>
      <w:r w:rsidRPr="00323027">
        <w:rPr>
          <w:rStyle w:val="StyleUnderline"/>
          <w:highlight w:val="cyan"/>
        </w:rPr>
        <w:t>Such contradiction undermines EPA's reputation as a trusted scientific authority</w:t>
      </w:r>
      <w:r w:rsidRPr="00323027">
        <w:rPr>
          <w:sz w:val="16"/>
          <w:highlight w:val="cyan"/>
        </w:rPr>
        <w:t>.</w:t>
      </w:r>
      <w:r w:rsidRPr="008B1FC3">
        <w:rPr>
          <w:sz w:val="16"/>
        </w:rPr>
        <w:t xml:space="preserve"> Make no mistake: your actions endanger public health and erode scientific progress--not only in America--but around the world…</w:t>
      </w:r>
    </w:p>
    <w:p w14:paraId="3F28D0C5" w14:textId="77777777" w:rsidR="006808AF" w:rsidRPr="008B1FC3" w:rsidRDefault="006808AF" w:rsidP="006808AF">
      <w:pPr>
        <w:rPr>
          <w:sz w:val="16"/>
        </w:rPr>
      </w:pPr>
      <w:r w:rsidRPr="00323027">
        <w:rPr>
          <w:rStyle w:val="StyleUnderline"/>
          <w:highlight w:val="cyan"/>
        </w:rPr>
        <w:t>Dismantling the Office of Research and Development</w:t>
      </w:r>
      <w:r w:rsidRPr="008B1FC3">
        <w:rPr>
          <w:rStyle w:val="StyleUnderline"/>
        </w:rPr>
        <w:t>. EPA's research provides the scientific basis for its rulemaking, stakeholder needs, and other key decisions</w:t>
      </w:r>
      <w:r w:rsidRPr="008B1FC3">
        <w:rPr>
          <w:sz w:val="16"/>
        </w:rPr>
        <w:t xml:space="preserve">. U.S. Law (42 U.S.C. § 4363) states that the EPA Administrator shall "establish a separately identified program of continuing, long-term environmental research and development," </w:t>
      </w:r>
      <w:r w:rsidRPr="00323027">
        <w:rPr>
          <w:rStyle w:val="StyleUnderline"/>
          <w:highlight w:val="cyan"/>
        </w:rPr>
        <w:t>which is currently led by the Office of Research and Development</w:t>
      </w:r>
      <w:r w:rsidRPr="008B1FC3">
        <w:rPr>
          <w:rStyle w:val="StyleUnderline"/>
        </w:rPr>
        <w:t xml:space="preserve">, or ORD. Your administration has proposed a reorganization that moves EPA's foundational research </w:t>
      </w:r>
      <w:r w:rsidRPr="008B1FC3">
        <w:rPr>
          <w:sz w:val="16"/>
        </w:rPr>
        <w:t>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BDDFC98" w14:textId="77777777" w:rsidR="006808AF" w:rsidRPr="008B1FC3" w:rsidRDefault="006808AF" w:rsidP="006808AF">
      <w:pPr>
        <w:rPr>
          <w:rStyle w:val="StyleUnderline"/>
        </w:rPr>
      </w:pPr>
      <w:r w:rsidRPr="00323027">
        <w:rPr>
          <w:rStyle w:val="StyleUnderline"/>
          <w:highlight w:val="cyan"/>
        </w:rPr>
        <w:t xml:space="preserve">The basic claim here is that political leadership is ignoring </w:t>
      </w:r>
      <w:proofErr w:type="gramStart"/>
      <w:r w:rsidRPr="00323027">
        <w:rPr>
          <w:rStyle w:val="StyleUnderline"/>
          <w:highlight w:val="cyan"/>
        </w:rPr>
        <w:t>science</w:t>
      </w:r>
      <w:r w:rsidRPr="008B1FC3">
        <w:rPr>
          <w:rStyle w:val="StyleUnderline"/>
        </w:rPr>
        <w:t>, and</w:t>
      </w:r>
      <w:proofErr w:type="gramEnd"/>
      <w:r w:rsidRPr="008B1FC3">
        <w:rPr>
          <w:rStyle w:val="StyleUnderline"/>
        </w:rPr>
        <w:t xml:space="preserve"> eliminating scientific offices in what is fundamentally a scientific agency.</w:t>
      </w:r>
    </w:p>
    <w:p w14:paraId="2E3023B1" w14:textId="77777777" w:rsidR="006808AF" w:rsidRPr="008B1FC3" w:rsidRDefault="006808AF" w:rsidP="006808AF">
      <w:pPr>
        <w:rPr>
          <w:rStyle w:val="StyleUnderline"/>
        </w:rPr>
      </w:pPr>
      <w:r w:rsidRPr="00323027">
        <w:rPr>
          <w:rStyle w:val="StyleUnderline"/>
          <w:highlight w:val="cyan"/>
        </w:rPr>
        <w:t>About 140 employees were put on administrative leave for signing the</w:t>
      </w:r>
      <w:r w:rsidRPr="008B1FC3">
        <w:rPr>
          <w:rStyle w:val="StyleUnderline"/>
        </w:rPr>
        <w:t xml:space="preserve"> letter</w:t>
      </w:r>
      <w:r w:rsidRPr="008B1FC3">
        <w:rPr>
          <w:sz w:val="16"/>
        </w:rPr>
        <w:t xml:space="preserve">, before at least seven of those employees were fired. </w:t>
      </w:r>
      <w:r w:rsidRPr="00323027">
        <w:rPr>
          <w:rStyle w:val="StyleUnderline"/>
          <w:highlight w:val="cyan"/>
        </w:rPr>
        <w:t>Trump appointees said that “the Environmental Protection Agency has a zero-tolerance policy for career officials using their agency position</w:t>
      </w:r>
      <w:r w:rsidRPr="008B1FC3">
        <w:rPr>
          <w:sz w:val="16"/>
        </w:rPr>
        <w:t xml:space="preserve"> and titl</w:t>
      </w:r>
      <w:r w:rsidRPr="008B1FC3">
        <w:rPr>
          <w:rStyle w:val="StyleUnderline"/>
        </w:rPr>
        <w:t>e to unlawfully undermine, sabotage, and undercut the will of the American public that was clearly expressed at the ballot box last November.”</w:t>
      </w:r>
    </w:p>
    <w:p w14:paraId="07D61A4A" w14:textId="77777777" w:rsidR="006808AF" w:rsidRPr="008B1FC3" w:rsidRDefault="006808AF" w:rsidP="006808AF">
      <w:pPr>
        <w:rPr>
          <w:sz w:val="16"/>
        </w:rPr>
      </w:pPr>
      <w:r w:rsidRPr="008B1FC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3BBB4C52" w14:textId="77777777" w:rsidR="006808AF" w:rsidRPr="008B1FC3" w:rsidRDefault="006808AF" w:rsidP="006808AF">
      <w:pPr>
        <w:rPr>
          <w:sz w:val="16"/>
        </w:rPr>
      </w:pPr>
      <w:r w:rsidRPr="008B1FC3">
        <w:rPr>
          <w:sz w:val="16"/>
        </w:rPr>
        <w:t xml:space="preserve">The </w:t>
      </w:r>
      <w:r w:rsidRPr="00323027">
        <w:rPr>
          <w:rStyle w:val="StyleUnderline"/>
        </w:rPr>
        <w:t xml:space="preserve">administrative law professor Jennifer </w:t>
      </w:r>
      <w:r w:rsidRPr="00323027">
        <w:rPr>
          <w:rStyle w:val="StyleUnderline"/>
          <w:highlight w:val="cyan"/>
        </w:rPr>
        <w:t>Nou</w:t>
      </w:r>
      <w:r w:rsidRPr="008B1FC3">
        <w:rPr>
          <w:sz w:val="16"/>
        </w:rPr>
        <w:t xml:space="preserve"> has considered this question. </w:t>
      </w:r>
      <w:r w:rsidRPr="008B1FC3">
        <w:rPr>
          <w:rStyle w:val="StyleUnderline"/>
        </w:rPr>
        <w:t xml:space="preserve">She </w:t>
      </w:r>
      <w:r w:rsidRPr="00323027">
        <w:rPr>
          <w:rStyle w:val="StyleUnderline"/>
          <w:highlight w:val="cyan"/>
        </w:rPr>
        <w:t>argued that many civil servants</w:t>
      </w:r>
      <w:r w:rsidRPr="008B1FC3">
        <w:rPr>
          <w:rStyle w:val="StyleUnderline"/>
        </w:rPr>
        <w:t xml:space="preserve"> are too quick to </w:t>
      </w:r>
      <w:proofErr w:type="gramStart"/>
      <w:r w:rsidRPr="008B1FC3">
        <w:rPr>
          <w:rStyle w:val="StyleUnderline"/>
        </w:rPr>
        <w:t>dissent, but</w:t>
      </w:r>
      <w:proofErr w:type="gramEnd"/>
      <w:r w:rsidRPr="008B1FC3">
        <w:rPr>
          <w:rStyle w:val="StyleUnderline"/>
        </w:rPr>
        <w:t xml:space="preserve"> also provided a logic for when dissent might be justified</w:t>
      </w:r>
      <w:r w:rsidRPr="008B1FC3">
        <w:rPr>
          <w:sz w:val="16"/>
        </w:rPr>
        <w:t xml:space="preserve">. She </w:t>
      </w:r>
      <w:r w:rsidRPr="008B1FC3">
        <w:rPr>
          <w:rStyle w:val="StyleUnderline"/>
        </w:rPr>
        <w:t>calls for “</w:t>
      </w:r>
      <w:r w:rsidRPr="00323027">
        <w:rPr>
          <w:rStyle w:val="StyleUnderline"/>
          <w:highlight w:val="cyan"/>
        </w:rPr>
        <w:t>reciprocal hierarchy”</w:t>
      </w:r>
      <w:r w:rsidRPr="008B1FC3">
        <w:rPr>
          <w:rStyle w:val="StyleUnderline"/>
        </w:rPr>
        <w:t xml:space="preserve"> – a system </w:t>
      </w:r>
      <w:r w:rsidRPr="00323027">
        <w:rPr>
          <w:rStyle w:val="StyleUnderline"/>
          <w:highlight w:val="cyan"/>
        </w:rPr>
        <w:t xml:space="preserve">where disobedience is inappropriate </w:t>
      </w:r>
      <w:proofErr w:type="gramStart"/>
      <w:r w:rsidRPr="00323027">
        <w:rPr>
          <w:rStyle w:val="StyleUnderline"/>
          <w:highlight w:val="cyan"/>
        </w:rPr>
        <w:t>as long as</w:t>
      </w:r>
      <w:proofErr w:type="gramEnd"/>
      <w:r w:rsidRPr="00323027">
        <w:rPr>
          <w:rStyle w:val="StyleUnderline"/>
          <w:highlight w:val="cyan"/>
        </w:rPr>
        <w:t xml:space="preserve"> political actors engage with and consult with bureaucratic experts</w:t>
      </w:r>
      <w:r w:rsidRPr="008B1FC3">
        <w:rPr>
          <w:sz w:val="16"/>
        </w:rPr>
        <w:t xml:space="preserve"> on factual matters related to their expertise. But, </w:t>
      </w:r>
      <w:r w:rsidRPr="008B1FC3">
        <w:rPr>
          <w:rStyle w:val="StyleUnderline"/>
        </w:rPr>
        <w:t>when political actors fail to engage with bureaucratic actors on their domains of expertise, domains that Congress has invested in and built up over time</w:t>
      </w:r>
      <w:r w:rsidRPr="008B1FC3">
        <w:rPr>
          <w:sz w:val="16"/>
        </w:rPr>
        <w:t xml:space="preserve">, the </w:t>
      </w:r>
      <w:r w:rsidRPr="00323027">
        <w:rPr>
          <w:rStyle w:val="StyleUnderline"/>
          <w:highlight w:val="cyan"/>
        </w:rPr>
        <w:t>hierarchy is no longer operating in a reciprocal manner</w:t>
      </w:r>
      <w:r w:rsidRPr="008B1FC3">
        <w:rPr>
          <w:rStyle w:val="StyleUnderline"/>
        </w:rPr>
        <w:t xml:space="preserve">. Under such </w:t>
      </w:r>
      <w:r w:rsidRPr="00323027">
        <w:rPr>
          <w:rStyle w:val="StyleUnderline"/>
          <w:highlight w:val="cyan"/>
        </w:rPr>
        <w:t>conditions it becomes defensible to engage in dissent</w:t>
      </w:r>
      <w:r w:rsidRPr="008B1FC3">
        <w:rPr>
          <w:rStyle w:val="StyleUnderline"/>
        </w:rPr>
        <w:t>.</w:t>
      </w:r>
    </w:p>
    <w:p w14:paraId="1B6BAB8D" w14:textId="77777777" w:rsidR="006808AF" w:rsidRPr="008B1FC3" w:rsidRDefault="006808AF" w:rsidP="006808AF">
      <w:pPr>
        <w:rPr>
          <w:sz w:val="16"/>
        </w:rPr>
      </w:pPr>
      <w:r w:rsidRPr="008B1FC3">
        <w:rPr>
          <w:rStyle w:val="StyleUnderline"/>
        </w:rPr>
        <w:t xml:space="preserve">And those are very much the conditions we operate under now. </w:t>
      </w:r>
      <w:r w:rsidRPr="008B1FC3">
        <w:rPr>
          <w:sz w:val="16"/>
        </w:rPr>
        <w:t>Not only are scientists ignored; anyone raising public concerns about mismanagement of government programs and undermining of statutory missions can expect retaliation. The dysfunction must be kept secret.</w:t>
      </w:r>
    </w:p>
    <w:p w14:paraId="0CA0F7D3" w14:textId="77777777" w:rsidR="006808AF" w:rsidRPr="008B1FC3" w:rsidRDefault="006808AF" w:rsidP="006808AF">
      <w:pPr>
        <w:rPr>
          <w:sz w:val="16"/>
        </w:rPr>
      </w:pPr>
      <w:r w:rsidRPr="008B1FC3">
        <w:rPr>
          <w:sz w:val="16"/>
        </w:rPr>
        <w:t>Administrative myths: The gold bars</w:t>
      </w:r>
    </w:p>
    <w:p w14:paraId="16500497" w14:textId="77777777" w:rsidR="006808AF" w:rsidRPr="008B1FC3" w:rsidRDefault="006808AF" w:rsidP="006808AF">
      <w:pPr>
        <w:rPr>
          <w:rStyle w:val="StyleUnderline"/>
        </w:rPr>
      </w:pPr>
      <w:r w:rsidRPr="008B1FC3">
        <w:rPr>
          <w:rStyle w:val="StyleUnderline"/>
        </w:rPr>
        <w:lastRenderedPageBreak/>
        <w:t xml:space="preserve">It </w:t>
      </w:r>
      <w:r w:rsidRPr="00323027">
        <w:rPr>
          <w:rStyle w:val="StyleUnderline"/>
          <w:highlight w:val="cyan"/>
        </w:rPr>
        <w:t>is not just eliminating employees. EPA is also eliminating grants that were previously funded by Congress. And again</w:t>
      </w:r>
      <w:r w:rsidRPr="008B1FC3">
        <w:rPr>
          <w:rStyle w:val="StyleUnderline"/>
        </w:rPr>
        <w:t>, Trump’s allies on the courts are letting them do it.</w:t>
      </w:r>
    </w:p>
    <w:p w14:paraId="16CCCB68" w14:textId="77777777" w:rsidR="006808AF" w:rsidRPr="008B1FC3" w:rsidRDefault="006808AF" w:rsidP="006808AF">
      <w:pPr>
        <w:rPr>
          <w:rStyle w:val="StyleUnderline"/>
        </w:rPr>
      </w:pPr>
      <w:r w:rsidRPr="008B1FC3">
        <w:rPr>
          <w:sz w:val="16"/>
        </w:rPr>
        <w:t xml:space="preserve">At stake is </w:t>
      </w:r>
      <w:r w:rsidRPr="008B1FC3">
        <w:rPr>
          <w:rStyle w:val="StyleUnderline"/>
        </w:rPr>
        <w:t>$</w:t>
      </w:r>
      <w:r w:rsidRPr="00323027">
        <w:rPr>
          <w:rStyle w:val="StyleUnderline"/>
          <w:highlight w:val="cyan"/>
        </w:rPr>
        <w:t>20 billion in grants to address climate change</w:t>
      </w:r>
      <w:r w:rsidRPr="008B1FC3">
        <w:rPr>
          <w:rStyle w:val="StyleUnderline"/>
        </w:rPr>
        <w:t xml:space="preserve">, which the </w:t>
      </w:r>
      <w:r w:rsidRPr="00323027">
        <w:rPr>
          <w:rStyle w:val="StyleUnderline"/>
          <w:highlight w:val="cyan"/>
        </w:rPr>
        <w:t>EPA is trying to cancel</w:t>
      </w:r>
      <w:r w:rsidRPr="008B1FC3">
        <w:rPr>
          <w:rStyle w:val="StyleUnderline"/>
        </w:rPr>
        <w:t>. The grants are provided via the Greenhouse Gas Reduction Fund (GGRF)</w:t>
      </w:r>
      <w:r w:rsidRPr="008B1FC3">
        <w:rPr>
          <w:sz w:val="16"/>
        </w:rPr>
        <w:t xml:space="preserve">, funded by the Inflation Reduction Act, which ordered the money to be committed in 2024. </w:t>
      </w:r>
      <w:r w:rsidRPr="008B1FC3">
        <w:rPr>
          <w:rStyle w:val="StyleUnderline"/>
        </w:rPr>
        <w:t xml:space="preserve">The grants were publicly announced, with the goal of encouraging private capital to join in climate change </w:t>
      </w:r>
      <w:proofErr w:type="gramStart"/>
      <w:r w:rsidRPr="008B1FC3">
        <w:rPr>
          <w:rStyle w:val="StyleUnderline"/>
        </w:rPr>
        <w:t>responses, and</w:t>
      </w:r>
      <w:proofErr w:type="gramEnd"/>
      <w:r w:rsidRPr="008B1FC3">
        <w:rPr>
          <w:rStyle w:val="StyleUnderline"/>
        </w:rPr>
        <w:t xml:space="preserve"> help low-income families reduce energy costs with upgrades.</w:t>
      </w:r>
    </w:p>
    <w:p w14:paraId="49A41140" w14:textId="77777777" w:rsidR="006808AF" w:rsidRPr="008B1FC3" w:rsidRDefault="006808AF" w:rsidP="006808AF">
      <w:pPr>
        <w:rPr>
          <w:rStyle w:val="StyleUnderline"/>
        </w:rPr>
      </w:pPr>
      <w:r w:rsidRPr="00323027">
        <w:rPr>
          <w:rStyle w:val="StyleUnderline"/>
          <w:highlight w:val="cyan"/>
        </w:rPr>
        <w:t>There is no meaningful evidence that the grants were mismanaged or wasteful</w:t>
      </w:r>
      <w:r w:rsidRPr="008B1FC3">
        <w:rPr>
          <w:rStyle w:val="StyleUnderline"/>
        </w:rPr>
        <w:t xml:space="preserve">. They were distributed in </w:t>
      </w:r>
      <w:proofErr w:type="gramStart"/>
      <w:r w:rsidRPr="008B1FC3">
        <w:rPr>
          <w:rStyle w:val="StyleUnderline"/>
        </w:rPr>
        <w:t>a</w:t>
      </w:r>
      <w:proofErr w:type="gramEnd"/>
      <w:r w:rsidRPr="008B1FC3">
        <w:rPr>
          <w:rStyle w:val="StyleUnderline"/>
        </w:rPr>
        <w:t xml:space="preserve"> agreement to Citibank to distribute and provide oversight of the </w:t>
      </w:r>
      <w:proofErr w:type="gramStart"/>
      <w:r w:rsidRPr="008B1FC3">
        <w:rPr>
          <w:rStyle w:val="StyleUnderline"/>
        </w:rPr>
        <w:t xml:space="preserve">grants, </w:t>
      </w:r>
      <w:r w:rsidRPr="008B1FC3">
        <w:rPr>
          <w:sz w:val="16"/>
        </w:rPr>
        <w:t>and</w:t>
      </w:r>
      <w:proofErr w:type="gramEnd"/>
      <w:r w:rsidRPr="008B1FC3">
        <w:rPr>
          <w:sz w:val="16"/>
        </w:rPr>
        <w:t xml:space="preserve"> allowing them to raise red flags for wasteful spending. (The use of this kind of public-private Financial Agency Agreements is more common than you would think). </w:t>
      </w:r>
      <w:r w:rsidRPr="008B1FC3">
        <w:rPr>
          <w:rStyle w:val="StyleUnderline"/>
        </w:rPr>
        <w:t>However, the existence of the money at Citibank offered a tempting target, and EPA has sought to reclaim the funds.</w:t>
      </w:r>
    </w:p>
    <w:p w14:paraId="36368E21" w14:textId="77777777" w:rsidR="006808AF" w:rsidRPr="008B1FC3" w:rsidRDefault="006808AF" w:rsidP="006808AF">
      <w:pPr>
        <w:rPr>
          <w:sz w:val="16"/>
        </w:rPr>
      </w:pPr>
      <w:r w:rsidRPr="00323027">
        <w:rPr>
          <w:rStyle w:val="StyleUnderline"/>
          <w:highlight w:val="cyan"/>
        </w:rPr>
        <w:t>In the US District Court for DC, a judge paused the cancelations</w:t>
      </w:r>
      <w:r w:rsidRPr="008B1FC3">
        <w:rPr>
          <w:rStyle w:val="StyleUnderline"/>
        </w:rPr>
        <w:t xml:space="preserve">, pointing to constitutional violations. Two Trump appointees on the </w:t>
      </w:r>
      <w:r w:rsidRPr="00323027">
        <w:rPr>
          <w:rStyle w:val="StyleUnderline"/>
          <w:highlight w:val="cyan"/>
        </w:rPr>
        <w:t>DC Circuit overturned the lower court decision.</w:t>
      </w:r>
      <w:r w:rsidRPr="00323027">
        <w:rPr>
          <w:sz w:val="16"/>
          <w:highlight w:val="cyan"/>
        </w:rPr>
        <w:t xml:space="preserve"> They</w:t>
      </w:r>
      <w:r w:rsidRPr="008B1FC3">
        <w:rPr>
          <w:sz w:val="16"/>
        </w:rPr>
        <w:t xml:space="preserve"> say that the grants were </w:t>
      </w:r>
      <w:proofErr w:type="gramStart"/>
      <w:r w:rsidRPr="008B1FC3">
        <w:rPr>
          <w:sz w:val="16"/>
        </w:rPr>
        <w:t>actually contracts</w:t>
      </w:r>
      <w:proofErr w:type="gramEnd"/>
      <w:r w:rsidRPr="008B1FC3">
        <w:rPr>
          <w:sz w:val="16"/>
        </w:rPr>
        <w:t>, and therefore only the Court of Federal Claims could review the claim.</w:t>
      </w:r>
    </w:p>
    <w:p w14:paraId="65F76592" w14:textId="77777777" w:rsidR="006808AF" w:rsidRPr="008B1FC3" w:rsidRDefault="006808AF" w:rsidP="006808AF">
      <w:pPr>
        <w:rPr>
          <w:sz w:val="16"/>
        </w:rPr>
      </w:pPr>
      <w:r w:rsidRPr="00323027">
        <w:rPr>
          <w:rStyle w:val="StyleUnderline"/>
          <w:highlight w:val="cyan"/>
        </w:rPr>
        <w:t>This feels like a pattern</w:t>
      </w:r>
      <w:r w:rsidRPr="008B1FC3">
        <w:rPr>
          <w:rStyle w:val="StyleUnderline"/>
        </w:rPr>
        <w:t xml:space="preserve"> of the second Trump term. Judges </w:t>
      </w:r>
      <w:r w:rsidRPr="00323027">
        <w:rPr>
          <w:rStyle w:val="StyleUnderline"/>
          <w:highlight w:val="cyan"/>
        </w:rPr>
        <w:t>blocking Trump</w:t>
      </w:r>
      <w:r w:rsidRPr="008B1FC3">
        <w:rPr>
          <w:rStyle w:val="StyleUnderline"/>
        </w:rPr>
        <w:t xml:space="preserve"> point </w:t>
      </w:r>
      <w:r w:rsidRPr="00323027">
        <w:rPr>
          <w:rStyle w:val="StyleUnderline"/>
          <w:highlight w:val="cyan"/>
        </w:rPr>
        <w:t>to major violations of</w:t>
      </w:r>
      <w:r w:rsidRPr="008B1FC3">
        <w:rPr>
          <w:rStyle w:val="StyleUnderline"/>
        </w:rPr>
        <w:t xml:space="preserve"> </w:t>
      </w:r>
      <w:r w:rsidRPr="00323027">
        <w:rPr>
          <w:rStyle w:val="StyleUnderline"/>
          <w:highlight w:val="cyan"/>
        </w:rPr>
        <w:t>the law and constitution</w:t>
      </w:r>
      <w:r w:rsidRPr="008B1FC3">
        <w:rPr>
          <w:sz w:val="16"/>
        </w:rPr>
        <w:t xml:space="preserve">, while Judges supporting Trump often rely on technicalities to allow him to move forward. And </w:t>
      </w:r>
      <w:proofErr w:type="gramStart"/>
      <w:r w:rsidRPr="008B1FC3">
        <w:rPr>
          <w:sz w:val="16"/>
        </w:rPr>
        <w:t>so</w:t>
      </w:r>
      <w:proofErr w:type="gramEnd"/>
      <w:r w:rsidRPr="008B1FC3">
        <w:rPr>
          <w:sz w:val="16"/>
        </w:rPr>
        <w:t xml:space="preserve"> Trump ploughs </w:t>
      </w:r>
      <w:proofErr w:type="gramStart"/>
      <w:r w:rsidRPr="008B1FC3">
        <w:rPr>
          <w:sz w:val="16"/>
        </w:rPr>
        <w:t>ahead, and</w:t>
      </w:r>
      <w:proofErr w:type="gramEnd"/>
      <w:r w:rsidRPr="008B1FC3">
        <w:rPr>
          <w:sz w:val="16"/>
        </w:rPr>
        <w:t xml:space="preserve"> does what he wants.</w:t>
      </w:r>
    </w:p>
    <w:p w14:paraId="5F008D38" w14:textId="77777777" w:rsidR="006808AF" w:rsidRPr="008B1FC3" w:rsidRDefault="006808AF" w:rsidP="006808AF">
      <w:pPr>
        <w:rPr>
          <w:sz w:val="16"/>
        </w:rPr>
      </w:pPr>
      <w:r w:rsidRPr="008B1FC3">
        <w:rPr>
          <w:sz w:val="16"/>
        </w:rPr>
        <w:t xml:space="preserve">The </w:t>
      </w:r>
      <w:r w:rsidRPr="008B1FC3">
        <w:rPr>
          <w:rStyle w:val="StyleUnderline"/>
        </w:rPr>
        <w:t xml:space="preserve">DC Circuit said that the affected firms that lost the grants can ask for compensation for their losses (for which EPA and taxpayers will potentially be liable). But this misses the point. </w:t>
      </w:r>
      <w:r w:rsidRPr="00323027">
        <w:rPr>
          <w:rStyle w:val="StyleUnderline"/>
          <w:highlight w:val="cyan"/>
        </w:rPr>
        <w:t>The courts are allowing the administration to cancel prior policies</w:t>
      </w:r>
      <w:r w:rsidRPr="008B1FC3">
        <w:rPr>
          <w:sz w:val="16"/>
        </w:rPr>
        <w:t xml:space="preserve"> involving obligated funds. That is the broader harm: the Trump administration negated the distribution of </w:t>
      </w:r>
      <w:r w:rsidRPr="00323027">
        <w:rPr>
          <w:rStyle w:val="StyleUnderline"/>
          <w:highlight w:val="cyan"/>
        </w:rPr>
        <w:t>past funds as ordered by Congress, effectively cancelling a lawful climate change program without going through Congress to do so</w:t>
      </w:r>
      <w:r w:rsidRPr="008B1FC3">
        <w:rPr>
          <w:sz w:val="16"/>
        </w:rPr>
        <w:t>. The decision is part of an ongoing pattern of the Trump administration claiming Congressional powers, and of Trump appointees in the judiciary enabling this power grab.</w:t>
      </w:r>
    </w:p>
    <w:p w14:paraId="33368EDC" w14:textId="77777777" w:rsidR="006808AF" w:rsidRPr="008B1FC3" w:rsidRDefault="006808AF" w:rsidP="006808AF">
      <w:pPr>
        <w:rPr>
          <w:sz w:val="16"/>
        </w:rPr>
      </w:pPr>
      <w:r w:rsidRPr="008B1FC3">
        <w:rPr>
          <w:sz w:val="16"/>
        </w:rPr>
        <w:t>In dissent, Judge Pillard said:</w:t>
      </w:r>
    </w:p>
    <w:p w14:paraId="4F136EE1" w14:textId="77777777" w:rsidR="006808AF" w:rsidRPr="008B1FC3" w:rsidRDefault="006808AF" w:rsidP="006808AF">
      <w:pPr>
        <w:rPr>
          <w:sz w:val="16"/>
        </w:rPr>
      </w:pPr>
      <w:r w:rsidRPr="008B1FC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3791893A" w14:textId="77777777" w:rsidR="006808AF" w:rsidRPr="008B1FC3" w:rsidRDefault="006808AF" w:rsidP="006808AF">
      <w:pPr>
        <w:rPr>
          <w:sz w:val="16"/>
        </w:rPr>
      </w:pPr>
      <w:r w:rsidRPr="008B1FC3">
        <w:rPr>
          <w:sz w:val="16"/>
        </w:rPr>
        <w:t xml:space="preserve">To illustrate how pretextual these claims were, and how much judicial </w:t>
      </w:r>
      <w:proofErr w:type="spellStart"/>
      <w:r w:rsidRPr="008B1FC3">
        <w:rPr>
          <w:sz w:val="16"/>
        </w:rPr>
        <w:t>pretzeling</w:t>
      </w:r>
      <w:proofErr w:type="spellEnd"/>
      <w:r w:rsidRPr="008B1FC3">
        <w:rPr>
          <w:sz w:val="16"/>
        </w:rPr>
        <w:t xml:space="preserve"> the majority needed to engage in, I </w:t>
      </w:r>
      <w:proofErr w:type="gramStart"/>
      <w:r w:rsidRPr="008B1FC3">
        <w:rPr>
          <w:sz w:val="16"/>
        </w:rPr>
        <w:t>have to</w:t>
      </w:r>
      <w:proofErr w:type="gramEnd"/>
      <w:r w:rsidRPr="008B1FC3">
        <w:rPr>
          <w:sz w:val="16"/>
        </w:rPr>
        <w:t xml:space="preserve"> tell you about the gold bars. It is a bit of a </w:t>
      </w:r>
      <w:proofErr w:type="gramStart"/>
      <w:r w:rsidRPr="008B1FC3">
        <w:rPr>
          <w:sz w:val="16"/>
        </w:rPr>
        <w:t>detour, but</w:t>
      </w:r>
      <w:proofErr w:type="gramEnd"/>
      <w:r w:rsidRPr="008B1FC3">
        <w:rPr>
          <w:sz w:val="16"/>
        </w:rPr>
        <w:t xml:space="preserve"> bear with me.</w:t>
      </w:r>
    </w:p>
    <w:p w14:paraId="654A4797" w14:textId="77777777" w:rsidR="006808AF" w:rsidRPr="008B1FC3" w:rsidRDefault="006808AF" w:rsidP="006808AF">
      <w:pPr>
        <w:rPr>
          <w:sz w:val="16"/>
        </w:rPr>
      </w:pPr>
      <w:r w:rsidRPr="008B1FC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DA95DAB" w14:textId="77777777" w:rsidR="006808AF" w:rsidRPr="008B1FC3" w:rsidRDefault="006808AF" w:rsidP="006808AF">
      <w:pPr>
        <w:rPr>
          <w:sz w:val="16"/>
        </w:rPr>
      </w:pPr>
      <w:r w:rsidRPr="008B1FC3">
        <w:rPr>
          <w:sz w:val="16"/>
        </w:rPr>
        <w:t>EPA Administrator Lee Zedlin refers to these gold bars a lot. For example, this is the EPA website.</w:t>
      </w:r>
    </w:p>
    <w:p w14:paraId="157B65F4" w14:textId="77777777" w:rsidR="006808AF" w:rsidRPr="008B1FC3" w:rsidRDefault="006808AF" w:rsidP="006808AF">
      <w:pPr>
        <w:rPr>
          <w:sz w:val="16"/>
        </w:rPr>
      </w:pPr>
      <w:r w:rsidRPr="008B1FC3">
        <w:rPr>
          <w:sz w:val="16"/>
        </w:rPr>
        <w:t>The gold bars paint quite a picture. The problem is, they do not actually exist. They are a potent symbol, and symbols is what you go with when you don’t have evidence.</w:t>
      </w:r>
    </w:p>
    <w:p w14:paraId="3A030CA5" w14:textId="77777777" w:rsidR="006808AF" w:rsidRPr="008B1FC3" w:rsidRDefault="006808AF" w:rsidP="006808AF">
      <w:pPr>
        <w:rPr>
          <w:sz w:val="16"/>
        </w:rPr>
      </w:pPr>
      <w:r w:rsidRPr="008B1FC3">
        <w:rPr>
          <w:sz w:val="16"/>
        </w:rPr>
        <w:t>At the heart of the issue is that the Trump administration has tried and failed to present the grant funding as criminal, the financial arrangement as crooked, and the plaintiffs as suspicious.</w:t>
      </w:r>
    </w:p>
    <w:p w14:paraId="2208E8F7" w14:textId="77777777" w:rsidR="006808AF" w:rsidRPr="008B1FC3" w:rsidRDefault="006808AF" w:rsidP="006808AF">
      <w:pPr>
        <w:rPr>
          <w:sz w:val="16"/>
        </w:rPr>
      </w:pPr>
      <w:r w:rsidRPr="008B1FC3">
        <w:rPr>
          <w:sz w:val="16"/>
        </w:rPr>
        <w:t>None of this is true, but Trump’s politicized justice system was happy to play along.</w:t>
      </w:r>
    </w:p>
    <w:p w14:paraId="4ADE0919" w14:textId="77777777" w:rsidR="006808AF" w:rsidRPr="008B1FC3" w:rsidRDefault="006808AF" w:rsidP="006808AF">
      <w:pPr>
        <w:rPr>
          <w:sz w:val="16"/>
        </w:rPr>
      </w:pPr>
      <w:r w:rsidRPr="008B1FC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430FD4DB" w14:textId="77777777" w:rsidR="006808AF" w:rsidRPr="008B1FC3" w:rsidRDefault="006808AF" w:rsidP="006808AF">
      <w:pPr>
        <w:rPr>
          <w:sz w:val="16"/>
        </w:rPr>
      </w:pPr>
      <w:r w:rsidRPr="008B1FC3">
        <w:rPr>
          <w:sz w:val="16"/>
        </w:rPr>
        <w:lastRenderedPageBreak/>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8B1FC3">
        <w:rPr>
          <w:sz w:val="16"/>
        </w:rPr>
        <w:t>particular accounts</w:t>
      </w:r>
      <w:proofErr w:type="gramEnd"/>
      <w:r w:rsidRPr="008B1FC3">
        <w:rPr>
          <w:sz w:val="16"/>
        </w:rPr>
        <w:t xml:space="preserve"> identified. Because I believed that I lacked the legal authority to issue such a letter, I told you that I would not do so. You then asked for my resignation.</w:t>
      </w:r>
    </w:p>
    <w:p w14:paraId="5165A80E" w14:textId="77777777" w:rsidR="006808AF" w:rsidRPr="008B1FC3" w:rsidRDefault="006808AF" w:rsidP="006808AF">
      <w:pPr>
        <w:rPr>
          <w:sz w:val="16"/>
        </w:rPr>
      </w:pPr>
      <w:r w:rsidRPr="008B1FC3">
        <w:rPr>
          <w:sz w:val="16"/>
        </w:rPr>
        <w:t>Emil Bove, a Trump DOJ appointee and now a federal judge, pushed another set of career prosecutors to investigate, but they also refused.</w:t>
      </w:r>
    </w:p>
    <w:p w14:paraId="43ECFA67" w14:textId="77777777" w:rsidR="006808AF" w:rsidRPr="008B1FC3" w:rsidRDefault="006808AF" w:rsidP="006808AF">
      <w:pPr>
        <w:rPr>
          <w:sz w:val="16"/>
        </w:rPr>
      </w:pPr>
      <w:r w:rsidRPr="008B1FC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754F08AC" w14:textId="77777777" w:rsidR="006808AF" w:rsidRPr="008B1FC3" w:rsidRDefault="006808AF" w:rsidP="006808AF">
      <w:pPr>
        <w:rPr>
          <w:sz w:val="16"/>
        </w:rPr>
      </w:pPr>
      <w:r w:rsidRPr="008B1FC3">
        <w:rPr>
          <w:sz w:val="16"/>
        </w:rPr>
        <w:t>So where did the gold bars come from?</w:t>
      </w:r>
    </w:p>
    <w:p w14:paraId="740CA4B8" w14:textId="77777777" w:rsidR="006808AF" w:rsidRPr="008B1FC3" w:rsidRDefault="006808AF" w:rsidP="006808AF">
      <w:pPr>
        <w:rPr>
          <w:sz w:val="16"/>
        </w:rPr>
      </w:pPr>
      <w:r w:rsidRPr="008B1FC3">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8B1FC3">
        <w:rPr>
          <w:sz w:val="16"/>
        </w:rPr>
        <w:t>actually an</w:t>
      </w:r>
      <w:proofErr w:type="gramEnd"/>
      <w:r w:rsidRPr="008B1FC3">
        <w:rPr>
          <w:sz w:val="16"/>
        </w:rPr>
        <w:t xml:space="preserve"> undercover agent for Project Veritas, the right-wing smear machine, which employs the tactics of spy agencies to deceive and discredit public employees.</w:t>
      </w:r>
    </w:p>
    <w:p w14:paraId="241818D0" w14:textId="77777777" w:rsidR="006808AF" w:rsidRPr="008B1FC3" w:rsidRDefault="006808AF" w:rsidP="006808AF">
      <w:pPr>
        <w:rPr>
          <w:sz w:val="16"/>
        </w:rPr>
      </w:pPr>
      <w:r w:rsidRPr="008B1FC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B7CA1AD" w14:textId="77777777" w:rsidR="006808AF" w:rsidRPr="008B1FC3" w:rsidRDefault="006808AF" w:rsidP="006808AF">
      <w:pPr>
        <w:rPr>
          <w:sz w:val="16"/>
        </w:rPr>
      </w:pPr>
      <w:r w:rsidRPr="008B1FC3">
        <w:rPr>
          <w:sz w:val="16"/>
        </w:rPr>
        <w:t>Efron was being recorded. The video became the proof to conservatives of the criminal conspiracy that the EPA and DOJ were unable to prove.</w:t>
      </w:r>
    </w:p>
    <w:p w14:paraId="075359F2" w14:textId="77777777" w:rsidR="006808AF" w:rsidRPr="008B1FC3" w:rsidRDefault="006808AF" w:rsidP="006808AF">
      <w:pPr>
        <w:rPr>
          <w:sz w:val="16"/>
        </w:rPr>
      </w:pPr>
      <w:r w:rsidRPr="008B1FC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3AE4234" w14:textId="77777777" w:rsidR="006808AF" w:rsidRPr="008B1FC3" w:rsidRDefault="006808AF" w:rsidP="006808AF">
      <w:pPr>
        <w:rPr>
          <w:sz w:val="16"/>
        </w:rPr>
      </w:pPr>
      <w:r w:rsidRPr="008B1FC3">
        <w:rPr>
          <w:sz w:val="16"/>
        </w:rPr>
        <w:t xml:space="preserve">Lee Zedlin has used the “gold bars” video relentlessly to justify cancelling the grants (he refers to them as grants, even if the court calls them contracts). </w:t>
      </w:r>
      <w:proofErr w:type="spellStart"/>
      <w:r w:rsidRPr="008B1FC3">
        <w:rPr>
          <w:sz w:val="16"/>
        </w:rPr>
        <w:t>Zedlin</w:t>
      </w:r>
      <w:proofErr w:type="spellEnd"/>
      <w:r w:rsidRPr="008B1FC3">
        <w:rPr>
          <w:sz w:val="16"/>
        </w:rPr>
        <w:t xml:space="preserve"> was the one who asked an Inspector General to open an investigation. He told Fox News: “The entire scheme, in my opinion, is criminal. We found the gold bars. We want them back.”</w:t>
      </w:r>
    </w:p>
    <w:p w14:paraId="6F2E7B96" w14:textId="77777777" w:rsidR="006808AF" w:rsidRPr="008B1FC3" w:rsidRDefault="006808AF" w:rsidP="006808AF">
      <w:pPr>
        <w:rPr>
          <w:sz w:val="16"/>
        </w:rPr>
      </w:pPr>
      <w:r w:rsidRPr="008B1FC3">
        <w:rPr>
          <w:sz w:val="16"/>
        </w:rPr>
        <w:t xml:space="preserve">Again, it is very important to note, there are no gold bars. Nevertheless, they were invoked by the judge who wrote the opinion allowing Trump to block distribution of the funds. Now, </w:t>
      </w:r>
      <w:proofErr w:type="spellStart"/>
      <w:r w:rsidRPr="008B1FC3">
        <w:rPr>
          <w:sz w:val="16"/>
        </w:rPr>
        <w:t>lets</w:t>
      </w:r>
      <w:proofErr w:type="spellEnd"/>
      <w:r w:rsidRPr="008B1FC3">
        <w:rPr>
          <w:sz w:val="16"/>
        </w:rPr>
        <w:t xml:space="preserve"> be real here: the judge in question, Neomi Rao, worked in the Trump Office of Management and Budget and is hoping for a Supreme Court seat — she knows better but has other goals.</w:t>
      </w:r>
    </w:p>
    <w:p w14:paraId="65481A42" w14:textId="77777777" w:rsidR="006808AF" w:rsidRPr="008B1FC3" w:rsidRDefault="006808AF" w:rsidP="006808AF">
      <w:pPr>
        <w:rPr>
          <w:sz w:val="16"/>
        </w:rPr>
      </w:pPr>
      <w:r w:rsidRPr="008B1FC3">
        <w:rPr>
          <w:rStyle w:val="StyleUnderline"/>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w:t>
      </w:r>
      <w:r w:rsidRPr="008B1FC3">
        <w:rPr>
          <w:sz w:val="16"/>
        </w:rPr>
        <w:t>. There is no criminality in that. The issue is simply about whether a President can cancel previously appropriated and allocated grants. The courts are effectively allowing Trump to do so.</w:t>
      </w:r>
    </w:p>
    <w:p w14:paraId="1A243E0E" w14:textId="77777777" w:rsidR="006808AF" w:rsidRPr="008B1FC3" w:rsidRDefault="006808AF" w:rsidP="006808AF">
      <w:pPr>
        <w:rPr>
          <w:sz w:val="16"/>
        </w:rPr>
      </w:pPr>
      <w:r w:rsidRPr="008B1FC3">
        <w:rPr>
          <w:sz w:val="16"/>
        </w:rPr>
        <w:t>What are the big lessons here?</w:t>
      </w:r>
    </w:p>
    <w:p w14:paraId="7B6D5E06" w14:textId="77777777" w:rsidR="006808AF" w:rsidRPr="008B1FC3" w:rsidRDefault="006808AF" w:rsidP="006808AF">
      <w:pPr>
        <w:rPr>
          <w:sz w:val="16"/>
        </w:rPr>
      </w:pPr>
      <w:r w:rsidRPr="008B1FC3">
        <w:rPr>
          <w:rStyle w:val="Emphasis"/>
        </w:rPr>
        <w:t>Stripping employees of union rights and civil service protections makes it easier for a government to stifle dissent, even when that dissent exposes profound mismanagement</w:t>
      </w:r>
      <w:r w:rsidRPr="008B1FC3">
        <w:rPr>
          <w:sz w:val="16"/>
        </w:rPr>
        <w:t>. It is one way that weakening employee protections undermines accountability to the public.</w:t>
      </w:r>
    </w:p>
    <w:p w14:paraId="2DBCFC33" w14:textId="77777777" w:rsidR="006808AF" w:rsidRPr="008B1FC3" w:rsidRDefault="006808AF" w:rsidP="006808AF">
      <w:pPr>
        <w:rPr>
          <w:rStyle w:val="StyleUnderline"/>
        </w:rPr>
      </w:pPr>
      <w:r w:rsidRPr="00323027">
        <w:rPr>
          <w:rStyle w:val="StyleUnderline"/>
          <w:highlight w:val="cyan"/>
        </w:rPr>
        <w:t>The weaponization of the justice system can be turned on federal employees</w:t>
      </w:r>
      <w:r w:rsidRPr="008B1FC3">
        <w:rPr>
          <w:rStyle w:val="StyleUnderline"/>
        </w:rPr>
        <w:t xml:space="preserve">, all to create the appearance of wrongdoing </w:t>
      </w:r>
      <w:proofErr w:type="gramStart"/>
      <w:r w:rsidRPr="008B1FC3">
        <w:rPr>
          <w:rStyle w:val="StyleUnderline"/>
        </w:rPr>
        <w:t>in order to</w:t>
      </w:r>
      <w:proofErr w:type="gramEnd"/>
      <w:r w:rsidRPr="008B1FC3">
        <w:rPr>
          <w:rStyle w:val="StyleUnderline"/>
        </w:rPr>
        <w:t xml:space="preserve"> justify a power grab.</w:t>
      </w:r>
    </w:p>
    <w:p w14:paraId="4623F948" w14:textId="77777777" w:rsidR="006808AF" w:rsidRPr="008B1FC3" w:rsidRDefault="006808AF" w:rsidP="006808AF">
      <w:pPr>
        <w:rPr>
          <w:sz w:val="16"/>
        </w:rPr>
      </w:pPr>
      <w:r w:rsidRPr="008B1FC3">
        <w:rPr>
          <w:sz w:val="16"/>
        </w:rPr>
        <w:t>Even if a politicized justice system cannot deliver a prosecution, it can work in other ways. The “gold bars” myth was:</w:t>
      </w:r>
    </w:p>
    <w:p w14:paraId="6D1F274E" w14:textId="77777777" w:rsidR="006808AF" w:rsidRPr="008B1FC3" w:rsidRDefault="006808AF" w:rsidP="006808AF">
      <w:pPr>
        <w:rPr>
          <w:rStyle w:val="StyleUnderline"/>
        </w:rPr>
      </w:pPr>
      <w:r w:rsidRPr="00323027">
        <w:rPr>
          <w:rStyle w:val="StyleUnderline"/>
          <w:highlight w:val="cyan"/>
        </w:rPr>
        <w:t>created by Trump supporters outside of government targeting federal</w:t>
      </w:r>
      <w:r w:rsidRPr="008B1FC3">
        <w:rPr>
          <w:rStyle w:val="StyleUnderline"/>
        </w:rPr>
        <w:t xml:space="preserve"> employees</w:t>
      </w:r>
    </w:p>
    <w:p w14:paraId="5F33C79B" w14:textId="77777777" w:rsidR="006808AF" w:rsidRPr="008B1FC3" w:rsidRDefault="006808AF" w:rsidP="006808AF">
      <w:pPr>
        <w:rPr>
          <w:rStyle w:val="StyleUnderline"/>
        </w:rPr>
      </w:pPr>
      <w:r w:rsidRPr="00323027">
        <w:rPr>
          <w:rStyle w:val="StyleUnderline"/>
          <w:highlight w:val="cyan"/>
        </w:rPr>
        <w:t>weaponized by Trump supporters in the</w:t>
      </w:r>
      <w:r w:rsidRPr="008B1FC3">
        <w:rPr>
          <w:rStyle w:val="StyleUnderline"/>
        </w:rPr>
        <w:t xml:space="preserve"> media</w:t>
      </w:r>
    </w:p>
    <w:p w14:paraId="607D7147" w14:textId="77777777" w:rsidR="006808AF" w:rsidRPr="008B1FC3" w:rsidRDefault="006808AF" w:rsidP="006808AF">
      <w:pPr>
        <w:rPr>
          <w:rStyle w:val="StyleUnderline"/>
        </w:rPr>
      </w:pPr>
      <w:r w:rsidRPr="008B1FC3">
        <w:rPr>
          <w:rStyle w:val="StyleUnderline"/>
        </w:rPr>
        <w:t xml:space="preserve">used </w:t>
      </w:r>
      <w:r w:rsidRPr="00323027">
        <w:rPr>
          <w:rStyle w:val="StyleUnderline"/>
          <w:highlight w:val="cyan"/>
        </w:rPr>
        <w:t>to justify unprecedented grabbing of assets by the Trump supporters inside government</w:t>
      </w:r>
    </w:p>
    <w:p w14:paraId="476FA72E" w14:textId="77777777" w:rsidR="006808AF" w:rsidRPr="008B1FC3" w:rsidRDefault="006808AF" w:rsidP="006808AF">
      <w:pPr>
        <w:rPr>
          <w:rStyle w:val="StyleUnderline"/>
        </w:rPr>
      </w:pPr>
      <w:r w:rsidRPr="00323027">
        <w:rPr>
          <w:rStyle w:val="StyleUnderline"/>
          <w:highlight w:val="cyan"/>
        </w:rPr>
        <w:t>upheld by the Trump supporters on the</w:t>
      </w:r>
      <w:r w:rsidRPr="008B1FC3">
        <w:rPr>
          <w:rStyle w:val="StyleUnderline"/>
        </w:rPr>
        <w:t xml:space="preserve"> bench.</w:t>
      </w:r>
    </w:p>
    <w:p w14:paraId="593B5C71" w14:textId="601FC605" w:rsidR="00E7101A" w:rsidRPr="008B1FC3" w:rsidRDefault="006808AF" w:rsidP="001C35BE">
      <w:pPr>
        <w:rPr>
          <w:u w:val="single"/>
        </w:rPr>
      </w:pPr>
      <w:r w:rsidRPr="008B1FC3">
        <w:rPr>
          <w:rStyle w:val="StyleUnderline"/>
        </w:rPr>
        <w:lastRenderedPageBreak/>
        <w:t xml:space="preserve">The effects were real: a </w:t>
      </w:r>
      <w:r w:rsidRPr="00323027">
        <w:rPr>
          <w:rStyle w:val="StyleUnderline"/>
          <w:highlight w:val="cyan"/>
        </w:rPr>
        <w:t>major initiative passed by Congress no longer exists</w:t>
      </w:r>
      <w:r w:rsidRPr="008B1FC3">
        <w:rPr>
          <w:rStyle w:val="StyleUnderline"/>
        </w:rPr>
        <w:t xml:space="preserve">, </w:t>
      </w:r>
      <w:r w:rsidRPr="00323027">
        <w:rPr>
          <w:rStyle w:val="StyleUnderline"/>
          <w:highlight w:val="cyan"/>
        </w:rPr>
        <w:t>undermining America’s ability to address the mounting threats of climate change.</w:t>
      </w:r>
    </w:p>
    <w:p w14:paraId="1BE749F7" w14:textId="1E77D337" w:rsidR="008B1FC3" w:rsidRDefault="008B1FC3" w:rsidP="008B1FC3">
      <w:pPr>
        <w:pStyle w:val="Heading4"/>
      </w:pPr>
      <w:r>
        <w:t>//Climate change = extinction – not during practice debate but after I feel like would go well here maybe??</w:t>
      </w:r>
    </w:p>
    <w:p w14:paraId="6101C825" w14:textId="77777777" w:rsidR="008B1FC3" w:rsidRPr="008B1FC3" w:rsidRDefault="008B1FC3" w:rsidP="008B1FC3"/>
    <w:p w14:paraId="360B3FD2" w14:textId="3DFC8782" w:rsidR="00587D4E" w:rsidRDefault="00F916C0" w:rsidP="00587D4E">
      <w:pPr>
        <w:pStyle w:val="Heading4"/>
      </w:pPr>
      <w:r>
        <w:t xml:space="preserve">Function </w:t>
      </w:r>
      <w:r w:rsidR="00BB5493">
        <w:t>of defense</w:t>
      </w:r>
      <w:r>
        <w:t>, negating</w:t>
      </w:r>
      <w:r w:rsidR="00BB5493">
        <w:t xml:space="preserve"> sanctions, maintaining relationships with allies all spearheaded by civil servants. </w:t>
      </w:r>
      <w:r>
        <w:t>D</w:t>
      </w:r>
      <w:r w:rsidR="00BB5493">
        <w:t>isenfranchising</w:t>
      </w:r>
      <w:r w:rsidR="00587D4E">
        <w:t xml:space="preserve"> civil servants results in </w:t>
      </w:r>
      <w:r w:rsidR="00BB5493">
        <w:t>employment</w:t>
      </w:r>
      <w:r w:rsidR="00587D4E">
        <w:t xml:space="preserve"> based on loyalty to administration</w:t>
      </w:r>
      <w:r w:rsidR="00BB5493">
        <w:t xml:space="preserve"> over </w:t>
      </w:r>
      <w:r w:rsidR="00587D4E">
        <w:t xml:space="preserve">field </w:t>
      </w:r>
      <w:r w:rsidR="00BB5493">
        <w:t xml:space="preserve">expertise. </w:t>
      </w:r>
      <w:r w:rsidR="00587D4E">
        <w:t>– result is a slew of catastrophic risks</w:t>
      </w:r>
    </w:p>
    <w:p w14:paraId="689C34AD" w14:textId="04949CED" w:rsidR="00587D4E" w:rsidRDefault="00BB5493" w:rsidP="00587D4E">
      <w:r>
        <w:t>Schulman 22 [</w:t>
      </w:r>
      <w:r w:rsidRPr="00BB5493">
        <w:t>Schulman is the vice president of research, evaluation and modernizing government at the nonpartisan, nonprofit Partnership for Public Service. She previously served in senior staff roles at the National Security Council and the Department of Defense from 2005-2015.</w:t>
      </w:r>
      <w:r>
        <w:t>] “</w:t>
      </w:r>
      <w:r w:rsidRPr="00BB5493">
        <w:t>Schedule F: An Unwelcome Resurgence</w:t>
      </w:r>
      <w:r>
        <w:t xml:space="preserve">” 08/12/2022 </w:t>
      </w:r>
      <w:hyperlink r:id="rId12" w:history="1">
        <w:r w:rsidRPr="00B755B6">
          <w:rPr>
            <w:rStyle w:val="Hyperlink"/>
          </w:rPr>
          <w:t>https://www.lawfaremedia.org/article/schedule-f-unwelcome-resurgence</w:t>
        </w:r>
      </w:hyperlink>
      <w:r>
        <w:t xml:space="preserve"> </w:t>
      </w:r>
    </w:p>
    <w:p w14:paraId="4B9DC570" w14:textId="77777777" w:rsidR="00587D4E" w:rsidRPr="008B1FC3" w:rsidRDefault="00587D4E" w:rsidP="00587D4E">
      <w:pPr>
        <w:rPr>
          <w:sz w:val="16"/>
        </w:rPr>
      </w:pPr>
      <w:r w:rsidRPr="008B1FC3">
        <w:rPr>
          <w:rStyle w:val="StyleUnderline"/>
        </w:rPr>
        <w:t xml:space="preserve">Over </w:t>
      </w:r>
      <w:r w:rsidRPr="00323027">
        <w:rPr>
          <w:rStyle w:val="StyleUnderline"/>
          <w:highlight w:val="cyan"/>
        </w:rPr>
        <w:t>2 million career civil servants working across dozens of large and small agencies</w:t>
      </w:r>
      <w:r w:rsidRPr="008B1FC3">
        <w:rPr>
          <w:rStyle w:val="StyleUnderline"/>
        </w:rPr>
        <w:t xml:space="preserve"> are hired under the competitive service process</w:t>
      </w:r>
      <w:r w:rsidRPr="008B1FC3">
        <w:rPr>
          <w:sz w:val="16"/>
        </w:rPr>
        <w:t xml:space="preserve">. </w:t>
      </w:r>
      <w:r w:rsidRPr="008B1FC3">
        <w:rPr>
          <w:rStyle w:val="StyleUnderline"/>
        </w:rPr>
        <w:t>More than 70 percent work in national security-oriented agencies, such as the Defense Department, the State Department, the Treasury Department, and the Energy Department. Many more work in technical, administrative, policy, and legal roles</w:t>
      </w:r>
      <w:r w:rsidRPr="008B1FC3">
        <w:rPr>
          <w:sz w:val="16"/>
        </w:rPr>
        <w:t>. They do work that often results in news that makes headlines—</w:t>
      </w:r>
      <w:r w:rsidRPr="00323027">
        <w:rPr>
          <w:rStyle w:val="Emphasis"/>
          <w:highlight w:val="cyan"/>
        </w:rPr>
        <w:t>negotiating sanctions policies, advising on the legality of drone strikes overseas, maintaining relationships with allies and partners</w:t>
      </w:r>
      <w:r w:rsidRPr="008B1FC3">
        <w:rPr>
          <w:sz w:val="16"/>
        </w:rPr>
        <w:t>, preparing procedures and resources for future pandemic response—and a great deal more behind the scenes that may end up on a cabinet secretary’s or president’s desk for consideration.</w:t>
      </w:r>
    </w:p>
    <w:p w14:paraId="7EAC2570" w14:textId="77777777" w:rsidR="00587D4E" w:rsidRPr="008B1FC3" w:rsidRDefault="00587D4E" w:rsidP="00587D4E">
      <w:pPr>
        <w:rPr>
          <w:sz w:val="16"/>
        </w:rPr>
      </w:pPr>
      <w:r w:rsidRPr="008B1FC3">
        <w:rPr>
          <w:sz w:val="16"/>
        </w:rPr>
        <w:t xml:space="preserve">Author Michael Lewis </w:t>
      </w:r>
      <w:r w:rsidRPr="00323027">
        <w:rPr>
          <w:rStyle w:val="Emphasis"/>
          <w:highlight w:val="cyan"/>
        </w:rPr>
        <w:t>describes civil servants’ responsibilities in the “The Fifth Risk,” calling the U.S government the manager of “the biggest portfolio of [catastrophic] risks ever managed by a single institution in the history of the world</w:t>
      </w:r>
      <w:r w:rsidRPr="008B1FC3">
        <w:rPr>
          <w:sz w:val="16"/>
        </w:rPr>
        <w:t>.” Some are obvious—</w:t>
      </w:r>
      <w:r w:rsidRPr="008B1FC3">
        <w:rPr>
          <w:rStyle w:val="StyleUnderline"/>
        </w:rPr>
        <w:t>the threat of nuclear attacks, for example—but most are glacial and opaque, demanding a portfolio of reliable and steady risk managers who can prioritize the nation’s security without fearing for their job security</w:t>
      </w:r>
      <w:r w:rsidRPr="008B1FC3">
        <w:rPr>
          <w:sz w:val="16"/>
        </w:rPr>
        <w:t>.</w:t>
      </w:r>
    </w:p>
    <w:p w14:paraId="2D252C08" w14:textId="77777777" w:rsidR="00587D4E" w:rsidRPr="008B1FC3" w:rsidRDefault="00587D4E" w:rsidP="00587D4E">
      <w:pPr>
        <w:rPr>
          <w:sz w:val="16"/>
        </w:rPr>
      </w:pPr>
      <w:r w:rsidRPr="008B1FC3">
        <w:rPr>
          <w:rStyle w:val="StyleUnderline"/>
        </w:rPr>
        <w:t>Thousands of such “risk managers” who work in policy-adjacent roles would be implicated by a Schedule F policy that removes the civil service protections set out for them in the Civil Service Reform Act</w:t>
      </w:r>
      <w:r w:rsidRPr="008B1FC3">
        <w:rPr>
          <w:sz w:val="16"/>
        </w:rPr>
        <w:t xml:space="preserve"> of 1978. </w:t>
      </w:r>
      <w:r w:rsidRPr="00323027">
        <w:rPr>
          <w:rStyle w:val="Emphasis"/>
          <w:highlight w:val="cyan"/>
        </w:rPr>
        <w:t>Civil servants today are protected against possible political retaliation, coercion, or removal by presidents and political appointees</w:t>
      </w:r>
      <w:r w:rsidRPr="008B1FC3">
        <w:rPr>
          <w:sz w:val="16"/>
        </w:rPr>
        <w:t xml:space="preserve">. They must be hired </w:t>
      </w:r>
      <w:proofErr w:type="gramStart"/>
      <w:r w:rsidRPr="008B1FC3">
        <w:rPr>
          <w:sz w:val="16"/>
        </w:rPr>
        <w:t>on the basis of</w:t>
      </w:r>
      <w:proofErr w:type="gramEnd"/>
      <w:r w:rsidRPr="008B1FC3">
        <w:rPr>
          <w:sz w:val="16"/>
        </w:rPr>
        <w:t xml:space="preserve"> relative ability, knowledge, and skills, using fair evaluation metrics. And they are protected against reprisal for whistleblowing. </w:t>
      </w:r>
    </w:p>
    <w:p w14:paraId="0616E96E" w14:textId="77777777" w:rsidR="00587D4E" w:rsidRPr="008B1FC3" w:rsidRDefault="00587D4E" w:rsidP="00587D4E">
      <w:pPr>
        <w:rPr>
          <w:rStyle w:val="StyleUnderline"/>
        </w:rPr>
      </w:pPr>
      <w:r w:rsidRPr="008B1FC3">
        <w:rPr>
          <w:rStyle w:val="StyleUnderline"/>
        </w:rPr>
        <w:t xml:space="preserve">These </w:t>
      </w:r>
      <w:r w:rsidRPr="00323027">
        <w:rPr>
          <w:rStyle w:val="StyleUnderline"/>
          <w:highlight w:val="cyan"/>
        </w:rPr>
        <w:t>rules are frequently shorthanded derisively in (false) assumptions that civil servants cannot be fired.</w:t>
      </w:r>
      <w:r w:rsidRPr="008B1FC3">
        <w:rPr>
          <w:rStyle w:val="StyleUnderline"/>
        </w:rPr>
        <w:t xml:space="preserve"> To the contrary, </w:t>
      </w:r>
      <w:r w:rsidRPr="00323027">
        <w:rPr>
          <w:rStyle w:val="StyleUnderline"/>
          <w:highlight w:val="cyan"/>
        </w:rPr>
        <w:t>there are set guidelines for when federal employees can be lawfully terminated and disciplined based on performance or misconduct</w:t>
      </w:r>
      <w:r w:rsidRPr="008B1FC3">
        <w:rPr>
          <w:sz w:val="16"/>
        </w:rPr>
        <w:t>. The antiquated federal hiring process faces similar—albeit fairer—criticism, but its slowness is intended to screen for those who have “</w:t>
      </w:r>
      <w:r w:rsidRPr="00323027">
        <w:rPr>
          <w:rStyle w:val="StyleUnderline"/>
          <w:highlight w:val="cyan"/>
        </w:rPr>
        <w:t>a high standard of integrity and trust to promote the interests of the public</w:t>
      </w:r>
      <w:r w:rsidRPr="008B1FC3">
        <w:rPr>
          <w:sz w:val="16"/>
        </w:rPr>
        <w:t xml:space="preserve">” and for good reason. Overall, these critiques misunderstand </w:t>
      </w:r>
      <w:r w:rsidRPr="008B1FC3">
        <w:rPr>
          <w:rStyle w:val="StyleUnderline"/>
        </w:rPr>
        <w:t xml:space="preserve">that the competitive hiring process and subsequent protections are what make it possible for civil servants to perform exceptionally, particularly in </w:t>
      </w:r>
      <w:r w:rsidRPr="00323027">
        <w:rPr>
          <w:rStyle w:val="StyleUnderline"/>
          <w:highlight w:val="cyan"/>
        </w:rPr>
        <w:t>high pressure, complex policy areas where the government is managing extreme risk on behalf of the country, such as national security</w:t>
      </w:r>
      <w:r w:rsidRPr="008B1FC3">
        <w:rPr>
          <w:rStyle w:val="StyleUnderline"/>
        </w:rPr>
        <w:t>.</w:t>
      </w:r>
    </w:p>
    <w:p w14:paraId="3805CF1E" w14:textId="77777777" w:rsidR="00587D4E" w:rsidRPr="008B1FC3" w:rsidRDefault="00587D4E" w:rsidP="00587D4E">
      <w:pPr>
        <w:rPr>
          <w:sz w:val="16"/>
        </w:rPr>
      </w:pPr>
      <w:r w:rsidRPr="008B1FC3">
        <w:rPr>
          <w:rStyle w:val="StyleUnderline"/>
        </w:rPr>
        <w:t>By protecting them from political reprisal, these rules give civil servants in policy roles the foundation to offer advice that may be tough for presidents to hear</w:t>
      </w:r>
      <w:r w:rsidRPr="008B1FC3">
        <w:rPr>
          <w:sz w:val="16"/>
        </w:rPr>
        <w:t xml:space="preserve">, to </w:t>
      </w:r>
      <w:r w:rsidRPr="008B1FC3">
        <w:rPr>
          <w:rStyle w:val="StyleUnderline"/>
        </w:rPr>
        <w:t xml:space="preserve">execute policies with high stakes, to report </w:t>
      </w:r>
      <w:r w:rsidRPr="008B1FC3">
        <w:rPr>
          <w:rStyle w:val="StyleUnderline"/>
        </w:rPr>
        <w:lastRenderedPageBreak/>
        <w:t>illegal activity and misconduct as a part of their duties</w:t>
      </w:r>
      <w:r w:rsidRPr="008B1FC3">
        <w:rPr>
          <w:sz w:val="16"/>
        </w:rPr>
        <w:t>, and to trust that they and their peers owe their first fealty to protecting and defending the Constitution. They do all of this with the confidence that their integrity will be rewarded and protected.</w:t>
      </w:r>
    </w:p>
    <w:p w14:paraId="51E7878A" w14:textId="77777777" w:rsidR="00587D4E" w:rsidRPr="008B1FC3" w:rsidRDefault="00587D4E" w:rsidP="00587D4E">
      <w:pPr>
        <w:rPr>
          <w:rStyle w:val="StyleUnderline"/>
        </w:rPr>
      </w:pPr>
      <w:r w:rsidRPr="008B1FC3">
        <w:rPr>
          <w:sz w:val="16"/>
        </w:rPr>
        <w:t xml:space="preserve">At best, </w:t>
      </w:r>
      <w:r w:rsidRPr="00323027">
        <w:rPr>
          <w:rStyle w:val="StyleUnderline"/>
          <w:highlight w:val="cyan"/>
        </w:rPr>
        <w:t>shifting policy-aligned roles to Schedule F roles would have a chilling effect on such policy experts whom we rely on for their unique expertise,</w:t>
      </w:r>
      <w:r w:rsidRPr="00323027">
        <w:rPr>
          <w:sz w:val="16"/>
          <w:highlight w:val="cyan"/>
        </w:rPr>
        <w:t xml:space="preserve"> </w:t>
      </w:r>
      <w:r w:rsidRPr="00323027">
        <w:rPr>
          <w:rStyle w:val="Emphasis"/>
          <w:highlight w:val="cyan"/>
        </w:rPr>
        <w:t>candor, and integrity, potentially making them more cautious about the advice they give</w:t>
      </w:r>
      <w:r w:rsidRPr="008B1FC3">
        <w:rPr>
          <w:sz w:val="16"/>
        </w:rPr>
        <w:t xml:space="preserve">, </w:t>
      </w:r>
      <w:r w:rsidRPr="008B1FC3">
        <w:rPr>
          <w:rStyle w:val="StyleUnderline"/>
        </w:rPr>
        <w:t>the portfolios they support, the risks they take in defending the Constitution, and their willingness to call out malfeasance or bad news.</w:t>
      </w:r>
    </w:p>
    <w:p w14:paraId="3A47AA93" w14:textId="77777777" w:rsidR="00587D4E" w:rsidRPr="008B1FC3" w:rsidRDefault="00587D4E" w:rsidP="00587D4E">
      <w:pPr>
        <w:rPr>
          <w:sz w:val="16"/>
        </w:rPr>
      </w:pPr>
      <w:r w:rsidRPr="008B1FC3">
        <w:rPr>
          <w:sz w:val="16"/>
        </w:rPr>
        <w:t>Worst-Case Scenario: Harming National Security</w:t>
      </w:r>
    </w:p>
    <w:p w14:paraId="6A67A364" w14:textId="77777777" w:rsidR="00587D4E" w:rsidRPr="008B1FC3" w:rsidRDefault="00587D4E" w:rsidP="00587D4E">
      <w:pPr>
        <w:rPr>
          <w:sz w:val="16"/>
        </w:rPr>
      </w:pPr>
      <w:r w:rsidRPr="008B1FC3">
        <w:rPr>
          <w:rStyle w:val="StyleUnderline"/>
        </w:rPr>
        <w:t>At its worst, Schedule F will make it possible for presidents to remove thousands of experts who make U.S. global leadership possible</w:t>
      </w:r>
      <w:r w:rsidRPr="008B1FC3">
        <w:rPr>
          <w:sz w:val="16"/>
        </w:rPr>
        <w:t xml:space="preserve">. By </w:t>
      </w:r>
      <w:r w:rsidRPr="00323027">
        <w:rPr>
          <w:rStyle w:val="StyleUnderline"/>
          <w:highlight w:val="cyan"/>
        </w:rPr>
        <w:t>shifting protected civil servants to at-will employees, Schedule F makes it possible to fire them</w:t>
      </w:r>
      <w:r w:rsidRPr="008B1FC3">
        <w:rPr>
          <w:rStyle w:val="StyleUnderline"/>
        </w:rPr>
        <w:t xml:space="preserve"> without the due process currently owed to civil servants.</w:t>
      </w:r>
      <w:r w:rsidRPr="008B1FC3">
        <w:rPr>
          <w:sz w:val="16"/>
        </w:rPr>
        <w:t xml:space="preserve"> In other words, civil servants could be fired for any reason at all—</w:t>
      </w:r>
      <w:r w:rsidRPr="008B1FC3">
        <w:rPr>
          <w:rStyle w:val="StyleUnderline"/>
        </w:rPr>
        <w:t>for giving unwelcome advice, for prior jobs, for being the subject of unsubstantiated accusations of any type, for perceptions of partisan affiliation</w:t>
      </w:r>
      <w:r w:rsidRPr="008B1FC3">
        <w:rPr>
          <w:sz w:val="16"/>
        </w:rPr>
        <w:t xml:space="preserve">, or simply for being in a role the president wishes to </w:t>
      </w:r>
      <w:proofErr w:type="gramStart"/>
      <w:r w:rsidRPr="008B1FC3">
        <w:rPr>
          <w:sz w:val="16"/>
        </w:rPr>
        <w:t>open up</w:t>
      </w:r>
      <w:proofErr w:type="gramEnd"/>
      <w:r w:rsidRPr="008B1FC3">
        <w:rPr>
          <w:sz w:val="16"/>
        </w:rPr>
        <w:t xml:space="preserve"> for a loyalist. </w:t>
      </w:r>
    </w:p>
    <w:p w14:paraId="24F412F0" w14:textId="77777777" w:rsidR="00587D4E" w:rsidRPr="008B1FC3" w:rsidRDefault="00587D4E" w:rsidP="00587D4E">
      <w:pPr>
        <w:rPr>
          <w:sz w:val="16"/>
        </w:rPr>
      </w:pPr>
      <w:r w:rsidRPr="008B1FC3">
        <w:rPr>
          <w:sz w:val="16"/>
        </w:rPr>
        <w:t xml:space="preserve">Some </w:t>
      </w:r>
      <w:r w:rsidRPr="008B1FC3">
        <w:rPr>
          <w:rStyle w:val="StyleUnderline"/>
        </w:rPr>
        <w:t xml:space="preserve">Schedule F advocates make clear that large-scale removals are under consideration and that removal, not oversight, is their </w:t>
      </w:r>
      <w:proofErr w:type="gramStart"/>
      <w:r w:rsidRPr="008B1FC3">
        <w:rPr>
          <w:rStyle w:val="StyleUnderline"/>
        </w:rPr>
        <w:t>ultimate goal</w:t>
      </w:r>
      <w:proofErr w:type="gramEnd"/>
      <w:r w:rsidRPr="008B1FC3">
        <w:rPr>
          <w:rStyle w:val="StyleUnderline"/>
        </w:rPr>
        <w:t xml:space="preserve"> for Schedule F. “Fire everyone you’re allowed to fire,”</w:t>
      </w:r>
      <w:r w:rsidRPr="008B1FC3">
        <w:rPr>
          <w:sz w:val="16"/>
        </w:rPr>
        <w:t xml:space="preserve"> one commented, according to the Axios reporting. “And [then] fire a few people you’re not supposed to, so that they have to sue you and you send the message.”</w:t>
      </w:r>
    </w:p>
    <w:p w14:paraId="42875256" w14:textId="77777777" w:rsidR="00587D4E" w:rsidRPr="008B1FC3" w:rsidRDefault="00587D4E" w:rsidP="00587D4E">
      <w:pPr>
        <w:rPr>
          <w:sz w:val="16"/>
        </w:rPr>
      </w:pPr>
      <w:r w:rsidRPr="008B1FC3">
        <w:rPr>
          <w:sz w:val="16"/>
        </w:rPr>
        <w:t xml:space="preserve">Because </w:t>
      </w:r>
      <w:r w:rsidRPr="00323027">
        <w:rPr>
          <w:rStyle w:val="StyleUnderline"/>
          <w:highlight w:val="cyan"/>
        </w:rPr>
        <w:t>the policy would also allow replacement of current civil servants without a competitive process, replacements for nonpartisan civil servants</w:t>
      </w:r>
      <w:r w:rsidRPr="008B1FC3">
        <w:rPr>
          <w:rStyle w:val="StyleUnderline"/>
        </w:rPr>
        <w:t xml:space="preserve"> could be made without regard to qualification</w:t>
      </w:r>
      <w:r w:rsidRPr="008B1FC3">
        <w:rPr>
          <w:sz w:val="16"/>
        </w:rPr>
        <w:t xml:space="preserve"> and suitability, or based on partisan affiliation, creating a new kind of political appointee.</w:t>
      </w:r>
    </w:p>
    <w:p w14:paraId="5C6E7C37" w14:textId="77777777" w:rsidR="00587D4E" w:rsidRPr="008B1FC3" w:rsidRDefault="00587D4E" w:rsidP="00587D4E">
      <w:pPr>
        <w:rPr>
          <w:sz w:val="16"/>
        </w:rPr>
      </w:pPr>
      <w:r w:rsidRPr="008B1FC3">
        <w:rPr>
          <w:rStyle w:val="StyleUnderline"/>
        </w:rPr>
        <w:t>The potential loss of talent could be wide and extremely damaging</w:t>
      </w:r>
      <w:r w:rsidRPr="008B1FC3">
        <w:rPr>
          <w:sz w:val="16"/>
        </w:rPr>
        <w:t xml:space="preserve">. Axios also reported that, according to sources close to </w:t>
      </w:r>
      <w:r w:rsidRPr="008B1FC3">
        <w:rPr>
          <w:rStyle w:val="StyleUnderline"/>
        </w:rPr>
        <w:t>Trump</w:t>
      </w:r>
      <w:r w:rsidRPr="008B1FC3">
        <w:rPr>
          <w:sz w:val="16"/>
        </w:rPr>
        <w:t xml:space="preserve">, the </w:t>
      </w:r>
      <w:r w:rsidRPr="008B1FC3">
        <w:rPr>
          <w:rStyle w:val="StyleUnderline"/>
        </w:rPr>
        <w:t>former president intends to “go after” the national security establishment as a matter of “top priority,</w:t>
      </w:r>
      <w:r w:rsidRPr="008B1FC3">
        <w:rPr>
          <w:sz w:val="16"/>
        </w:rPr>
        <w:t xml:space="preserve">” including those in the intelligence community and State Department. </w:t>
      </w:r>
      <w:r w:rsidRPr="008B1FC3">
        <w:rPr>
          <w:rStyle w:val="StyleUnderline"/>
        </w:rPr>
        <w:t>Policy roles that could be reclassified as Schedule F could cut across many high-import areas: Russian defense strategy, Iranian nuclear programs</w:t>
      </w:r>
      <w:r w:rsidRPr="008B1FC3">
        <w:rPr>
          <w:sz w:val="16"/>
        </w:rPr>
        <w:t xml:space="preserve">, or </w:t>
      </w:r>
      <w:r w:rsidRPr="008B1FC3">
        <w:rPr>
          <w:rStyle w:val="StyleUnderline"/>
        </w:rPr>
        <w:t>Chinese regional security capabilities, among hundreds of other categories.</w:t>
      </w:r>
      <w:r w:rsidRPr="008B1FC3">
        <w:rPr>
          <w:sz w:val="16"/>
        </w:rPr>
        <w:t xml:space="preserve"> The harm to national security of removing and replacing civil servants—</w:t>
      </w:r>
      <w:r w:rsidRPr="00323027">
        <w:rPr>
          <w:rStyle w:val="Emphasis"/>
          <w:highlight w:val="cyan"/>
        </w:rPr>
        <w:t>whose work, as we have established, requires expertise, relationships, and clear understanding of risk—</w:t>
      </w:r>
      <w:r w:rsidRPr="00323027">
        <w:rPr>
          <w:sz w:val="16"/>
          <w:highlight w:val="cyan"/>
        </w:rPr>
        <w:t>with</w:t>
      </w:r>
      <w:r w:rsidRPr="008B1FC3">
        <w:rPr>
          <w:sz w:val="16"/>
        </w:rPr>
        <w:t xml:space="preserve"> individuals with no required qualification except loyalty to a single individual is self-evident.</w:t>
      </w:r>
    </w:p>
    <w:p w14:paraId="15A0350E" w14:textId="77777777" w:rsidR="00587D4E" w:rsidRPr="008B1FC3" w:rsidRDefault="00587D4E" w:rsidP="00587D4E">
      <w:pPr>
        <w:rPr>
          <w:sz w:val="16"/>
        </w:rPr>
      </w:pPr>
      <w:proofErr w:type="gramStart"/>
      <w:r w:rsidRPr="008B1FC3">
        <w:rPr>
          <w:sz w:val="16"/>
        </w:rPr>
        <w:t>But,</w:t>
      </w:r>
      <w:proofErr w:type="gramEnd"/>
      <w:r w:rsidRPr="008B1FC3">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E202337" w14:textId="77777777" w:rsidR="00587D4E" w:rsidRPr="008B1FC3" w:rsidRDefault="00587D4E" w:rsidP="00587D4E">
      <w:pPr>
        <w:rPr>
          <w:sz w:val="16"/>
        </w:rPr>
      </w:pPr>
      <w:r w:rsidRPr="008B1FC3">
        <w:rPr>
          <w:sz w:val="16"/>
        </w:rPr>
        <w:t>Why Shouldn’t the President Get a Say?</w:t>
      </w:r>
    </w:p>
    <w:p w14:paraId="71F3D99B" w14:textId="77777777" w:rsidR="00587D4E" w:rsidRPr="008B1FC3" w:rsidRDefault="00587D4E" w:rsidP="00587D4E">
      <w:pPr>
        <w:rPr>
          <w:sz w:val="16"/>
        </w:rPr>
      </w:pPr>
      <w:r w:rsidRPr="008B1F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2F00D57" w14:textId="77777777" w:rsidR="00587D4E" w:rsidRPr="008B1FC3" w:rsidRDefault="00587D4E" w:rsidP="00587D4E">
      <w:pPr>
        <w:rPr>
          <w:sz w:val="16"/>
        </w:rPr>
      </w:pPr>
      <w:r w:rsidRPr="008B1F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E3C8A03" w14:textId="77777777" w:rsidR="00587D4E" w:rsidRPr="008B1FC3" w:rsidRDefault="00587D4E" w:rsidP="00587D4E">
      <w:pPr>
        <w:rPr>
          <w:sz w:val="16"/>
        </w:rPr>
      </w:pPr>
      <w:r w:rsidRPr="008B1FC3">
        <w:rPr>
          <w:sz w:val="16"/>
        </w:rPr>
        <w:lastRenderedPageBreak/>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38772E7" w14:textId="77777777" w:rsidR="00587D4E" w:rsidRPr="008B1FC3" w:rsidRDefault="00587D4E" w:rsidP="00587D4E">
      <w:pPr>
        <w:rPr>
          <w:sz w:val="16"/>
        </w:rPr>
      </w:pPr>
      <w:r w:rsidRPr="008B1FC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8244961" w14:textId="53A0DF1D" w:rsidR="00587D4E" w:rsidRPr="008B1FC3" w:rsidRDefault="00587D4E" w:rsidP="00587D4E">
      <w:pPr>
        <w:rPr>
          <w:rStyle w:val="StyleUnderline"/>
        </w:rPr>
      </w:pPr>
      <w:r w:rsidRPr="00323027">
        <w:rPr>
          <w:rStyle w:val="StyleUnderline"/>
          <w:highlight w:val="cyan"/>
        </w:rPr>
        <w:t>The U.S. government is able to take on high-risk, high-cost ventures</w:t>
      </w:r>
      <w:r w:rsidRPr="008B1FC3">
        <w:rPr>
          <w:rStyle w:val="StyleUnderline"/>
        </w:rPr>
        <w:t>—nuclear security, pandemic response, environmental clean-up, food safety, and more</w:t>
      </w:r>
      <w:r w:rsidRPr="008B1FC3">
        <w:rPr>
          <w:sz w:val="16"/>
        </w:rPr>
        <w:t>—</w:t>
      </w:r>
      <w:r w:rsidRPr="008B1FC3">
        <w:rPr>
          <w:rStyle w:val="StyleUnderline"/>
        </w:rPr>
        <w:t>because civil servants are hired based on qualifications, not party affiliation; give advice based on data and integrity, not fear of reprisal; and owe allegiance to the Constitution, not the president. It needs to stay that way.</w:t>
      </w:r>
    </w:p>
    <w:p w14:paraId="4387540D" w14:textId="77777777" w:rsidR="001C35BE" w:rsidRDefault="001C35BE" w:rsidP="00587D4E"/>
    <w:p w14:paraId="0A70B284" w14:textId="53385155" w:rsidR="00E7101A" w:rsidRDefault="00E7101A" w:rsidP="00E7101A">
      <w:pPr>
        <w:pStyle w:val="Heading4"/>
      </w:pPr>
      <w:r>
        <w:t xml:space="preserve">Federal CBR are </w:t>
      </w:r>
      <w:r w:rsidRPr="003A1F11">
        <w:rPr>
          <w:u w:val="single"/>
        </w:rPr>
        <w:t>key</w:t>
      </w:r>
      <w:r>
        <w:t xml:space="preserve"> to </w:t>
      </w:r>
      <w:r w:rsidRPr="006618A8">
        <w:rPr>
          <w:u w:val="single"/>
        </w:rPr>
        <w:t>preventative</w:t>
      </w:r>
      <w:r>
        <w:t xml:space="preserve"> AND </w:t>
      </w:r>
      <w:r w:rsidRPr="006618A8">
        <w:rPr>
          <w:u w:val="single"/>
        </w:rPr>
        <w:t>responsive</w:t>
      </w:r>
      <w:r>
        <w:t xml:space="preserve"> measures for pandemics.</w:t>
      </w:r>
    </w:p>
    <w:p w14:paraId="207D2AFA" w14:textId="1820985D" w:rsidR="00E7101A" w:rsidRDefault="00E7101A" w:rsidP="00E7101A">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7CE6750F" w14:textId="77777777" w:rsidR="00E7101A" w:rsidRPr="008B1FC3" w:rsidRDefault="00E7101A" w:rsidP="00E7101A">
      <w:pPr>
        <w:rPr>
          <w:sz w:val="16"/>
        </w:rPr>
      </w:pPr>
      <w:r w:rsidRPr="00F23AF1">
        <w:rPr>
          <w:rStyle w:val="StyleUnderline"/>
          <w:highlight w:val="cyan"/>
        </w:rPr>
        <w:t>Gutting</w:t>
      </w:r>
      <w:r w:rsidRPr="008B1FC3">
        <w:rPr>
          <w:rStyle w:val="StyleUnderline"/>
        </w:rPr>
        <w:t xml:space="preserve"> these </w:t>
      </w:r>
      <w:r w:rsidRPr="00F23AF1">
        <w:rPr>
          <w:rStyle w:val="StyleUnderline"/>
          <w:highlight w:val="cyan"/>
        </w:rPr>
        <w:t>institutions</w:t>
      </w:r>
      <w:r w:rsidRPr="008B1FC3">
        <w:rPr>
          <w:rStyle w:val="StyleUnderline"/>
        </w:rPr>
        <w:t xml:space="preserve"> </w:t>
      </w:r>
      <w:r w:rsidRPr="00F23AF1">
        <w:rPr>
          <w:rStyle w:val="StyleUnderline"/>
          <w:highlight w:val="cyan"/>
        </w:rPr>
        <w:t>leaves our national public health</w:t>
      </w:r>
      <w:r w:rsidRPr="008B1FC3">
        <w:rPr>
          <w:rStyle w:val="StyleUnderline"/>
        </w:rPr>
        <w:t xml:space="preserve"> in a far more precarious position. We are that much more vulnerable to the next epidemic or pandemic</w:t>
      </w:r>
      <w:r w:rsidRPr="008B1FC3">
        <w:rPr>
          <w:sz w:val="16"/>
        </w:rPr>
        <w:t xml:space="preserve"> when we no longer have the capacity to research, measure, and respond to public health crises. </w:t>
      </w:r>
      <w:r w:rsidRPr="00F23AF1">
        <w:rPr>
          <w:rStyle w:val="StyleUnderline"/>
          <w:highlight w:val="cyan"/>
        </w:rPr>
        <w:t>When our ability to disseminate critical public health information</w:t>
      </w:r>
      <w:r w:rsidRPr="008B1FC3">
        <w:rPr>
          <w:rStyle w:val="StyleUnderline"/>
        </w:rPr>
        <w:t>—on the efficacy of vaccines</w:t>
      </w:r>
      <w:r w:rsidRPr="008B1FC3">
        <w:rPr>
          <w:sz w:val="16"/>
        </w:rPr>
        <w:t xml:space="preserve">, the health consequences of tobacco abuse, and </w:t>
      </w:r>
      <w:r w:rsidRPr="008B1FC3">
        <w:rPr>
          <w:rStyle w:val="StyleUnderline"/>
        </w:rPr>
        <w:t>the impact of environmental pollution on health, among other topics—is restricted,</w:t>
      </w:r>
      <w:r w:rsidRPr="008B1FC3">
        <w:rPr>
          <w:sz w:val="16"/>
        </w:rPr>
        <w:t xml:space="preserve"> this hampers the public’s ability to make</w:t>
      </w:r>
      <w:r w:rsidRPr="008B1FC3">
        <w:rPr>
          <w:rStyle w:val="StyleUnderline"/>
        </w:rPr>
        <w:t xml:space="preserve"> sound decisions to promote and preserve their health</w:t>
      </w:r>
      <w:r w:rsidRPr="008B1FC3">
        <w:rPr>
          <w:sz w:val="16"/>
        </w:rPr>
        <w:t>. When our ability to enforce public health regulations is limited, both within and outside the workplace, workers and their families are at greater risk of exposure to dangerous working conditions, products, and pollution. New obstacles to administering key health care services will mean that fewer low-income families, children, will get the services they need. The result will be a population that is less healthy and less productive.</w:t>
      </w:r>
    </w:p>
    <w:p w14:paraId="3025C227" w14:textId="77777777" w:rsidR="00E7101A" w:rsidRPr="008B1FC3" w:rsidRDefault="00E7101A" w:rsidP="00E7101A">
      <w:pPr>
        <w:rPr>
          <w:sz w:val="16"/>
        </w:rPr>
      </w:pPr>
      <w:r w:rsidRPr="008B1FC3">
        <w:rPr>
          <w:sz w:val="16"/>
        </w:rPr>
        <w:t>Why does this matter for racial health disparities?</w:t>
      </w:r>
    </w:p>
    <w:p w14:paraId="339615D4" w14:textId="77777777" w:rsidR="00E7101A" w:rsidRPr="008B1FC3" w:rsidRDefault="00E7101A" w:rsidP="00E7101A">
      <w:pPr>
        <w:rPr>
          <w:sz w:val="16"/>
        </w:rPr>
      </w:pPr>
      <w:r w:rsidRPr="00F23AF1">
        <w:rPr>
          <w:rStyle w:val="StyleUnderline"/>
          <w:highlight w:val="cyan"/>
        </w:rPr>
        <w:t>Research institutions like CDC and NIH created dedicated divisions for studying the causes a</w:t>
      </w:r>
      <w:r w:rsidRPr="008B1FC3">
        <w:rPr>
          <w:rStyle w:val="StyleUnderline"/>
        </w:rPr>
        <w:t xml:space="preserve">nd consequences of </w:t>
      </w:r>
      <w:r w:rsidRPr="00F23AF1">
        <w:rPr>
          <w:rStyle w:val="StyleUnderline"/>
        </w:rPr>
        <w:t xml:space="preserve">racial </w:t>
      </w:r>
      <w:r w:rsidRPr="00F23AF1">
        <w:rPr>
          <w:rStyle w:val="StyleUnderline"/>
          <w:highlight w:val="cyan"/>
        </w:rPr>
        <w:t>health disparities</w:t>
      </w:r>
      <w:r w:rsidRPr="008B1FC3">
        <w:rPr>
          <w:sz w:val="16"/>
        </w:rPr>
        <w:t xml:space="preserve">. For example, </w:t>
      </w:r>
      <w:r w:rsidRPr="008B1FC3">
        <w:rPr>
          <w:rStyle w:val="StyleUnderline"/>
        </w:rPr>
        <w:t xml:space="preserve">CDC’s Office of Health Equity and NIH’s National Institute on Minority Health and Health Disparities have made strides in analyzing racial health disparities </w:t>
      </w:r>
      <w:r w:rsidRPr="008B1FC3">
        <w:rPr>
          <w:sz w:val="16"/>
        </w:rPr>
        <w:t>and how persistent gaps in health can be eliminated. Yet the Trump administration is eliminating the Office of Health Equity, has placed the director of NIMHD on administrative leave, and is further eliminating CMS’s Office of Minority Health.</w:t>
      </w:r>
    </w:p>
    <w:p w14:paraId="1FD040AE" w14:textId="77777777" w:rsidR="00E7101A" w:rsidRPr="008B1FC3" w:rsidRDefault="00E7101A" w:rsidP="00E7101A">
      <w:pPr>
        <w:rPr>
          <w:sz w:val="16"/>
        </w:rPr>
      </w:pPr>
      <w:r w:rsidRPr="008B1FC3">
        <w:rPr>
          <w:sz w:val="16"/>
        </w:rPr>
        <w:t xml:space="preserve">These </w:t>
      </w:r>
      <w:r w:rsidRPr="00F23AF1">
        <w:rPr>
          <w:rStyle w:val="StyleUnderline"/>
          <w:highlight w:val="cyan"/>
        </w:rPr>
        <w:t>institutions’ research addresses an array of factors related to improving health—including health behaviors, the physical and built environment</w:t>
      </w:r>
      <w:r w:rsidRPr="008B1FC3">
        <w:rPr>
          <w:sz w:val="16"/>
        </w:rPr>
        <w:t xml:space="preserve">, and the health care system itself—and has served individuals, families, and communities. </w:t>
      </w:r>
      <w:r w:rsidRPr="008B1FC3">
        <w:rPr>
          <w:rStyle w:val="StyleUnderline"/>
        </w:rPr>
        <w:t>It is thanks to research from and funded by institutions like these that we know, for example, the disparate impact COVID-19 had</w:t>
      </w:r>
      <w:r w:rsidRPr="008B1FC3">
        <w:rPr>
          <w:sz w:val="16"/>
        </w:rPr>
        <w:t xml:space="preserve"> on Black and brown communities </w:t>
      </w:r>
      <w:r w:rsidRPr="008B1FC3">
        <w:rPr>
          <w:rStyle w:val="StyleUnderline"/>
        </w:rPr>
        <w:t>throughout the pandemic, due to a combination of their heightened exposure to high-contact work that often lacked necessary PPE</w:t>
      </w:r>
      <w:r w:rsidRPr="008B1FC3">
        <w:rPr>
          <w:sz w:val="16"/>
        </w:rPr>
        <w:t>, as well as the presence of existing chronic health conditions the disease exacerbated. Targeting these programs and their research for program cuts clearly demonstrates that the Trump administration undervalues the health of minority populations.</w:t>
      </w:r>
    </w:p>
    <w:p w14:paraId="134E24D0" w14:textId="77777777" w:rsidR="00E7101A" w:rsidRPr="008B1FC3" w:rsidRDefault="00E7101A" w:rsidP="00E7101A">
      <w:pPr>
        <w:rPr>
          <w:sz w:val="16"/>
        </w:rPr>
      </w:pPr>
      <w:r w:rsidRPr="008B1FC3">
        <w:rPr>
          <w:sz w:val="16"/>
        </w:rPr>
        <w:t>What will it mean economically for workers and their families?</w:t>
      </w:r>
    </w:p>
    <w:p w14:paraId="37E6EB9F" w14:textId="77777777" w:rsidR="00E7101A" w:rsidRPr="008B1FC3" w:rsidRDefault="00E7101A" w:rsidP="00E7101A">
      <w:pPr>
        <w:rPr>
          <w:rStyle w:val="StyleUnderline"/>
        </w:rPr>
      </w:pPr>
      <w:r w:rsidRPr="00F23AF1">
        <w:rPr>
          <w:rStyle w:val="StyleUnderline"/>
          <w:highlight w:val="cyan"/>
        </w:rPr>
        <w:t>Hampering our ability to study, prepare for, and respond to threats to our public health means the next public health crisis will be worse</w:t>
      </w:r>
      <w:r w:rsidRPr="00F23AF1">
        <w:rPr>
          <w:sz w:val="16"/>
          <w:highlight w:val="cyan"/>
        </w:rPr>
        <w:t>;</w:t>
      </w:r>
      <w:r w:rsidRPr="008B1FC3">
        <w:rPr>
          <w:sz w:val="16"/>
        </w:rPr>
        <w:t xml:space="preserve"> </w:t>
      </w:r>
      <w:r w:rsidRPr="008B1FC3">
        <w:rPr>
          <w:rStyle w:val="StyleUnderline"/>
        </w:rPr>
        <w:t xml:space="preserve">more people will be sick and more people will die. </w:t>
      </w:r>
      <w:r w:rsidRPr="008B1FC3">
        <w:rPr>
          <w:sz w:val="16"/>
        </w:rPr>
        <w:t xml:space="preserve">That hurts the </w:t>
      </w:r>
      <w:r w:rsidRPr="008B1FC3">
        <w:rPr>
          <w:rStyle w:val="StyleUnderline"/>
        </w:rPr>
        <w:t xml:space="preserve">economy </w:t>
      </w:r>
      <w:r w:rsidRPr="008B1FC3">
        <w:rPr>
          <w:rStyle w:val="StyleUnderline"/>
        </w:rPr>
        <w:lastRenderedPageBreak/>
        <w:t>as well. The economy produces less when workers and their families are sick or injured; they are less able to show up to work</w:t>
      </w:r>
      <w:r w:rsidRPr="008B1FC3">
        <w:rPr>
          <w:sz w:val="16"/>
        </w:rPr>
        <w:t xml:space="preserve">, either </w:t>
      </w:r>
      <w:r w:rsidRPr="00F23AF1">
        <w:rPr>
          <w:rStyle w:val="StyleUnderline"/>
          <w:highlight w:val="cyan"/>
        </w:rPr>
        <w:t xml:space="preserve">due to their own condition or that of a loved one for whom they are providing </w:t>
      </w:r>
      <w:proofErr w:type="gramStart"/>
      <w:r w:rsidRPr="00F23AF1">
        <w:rPr>
          <w:rStyle w:val="StyleUnderline"/>
          <w:highlight w:val="cyan"/>
        </w:rPr>
        <w:t>care, and</w:t>
      </w:r>
      <w:proofErr w:type="gramEnd"/>
      <w:r w:rsidRPr="00F23AF1">
        <w:rPr>
          <w:rStyle w:val="StyleUnderline"/>
          <w:highlight w:val="cyan"/>
        </w:rPr>
        <w:t xml:space="preserve"> are less productive when they go to work</w:t>
      </w:r>
      <w:r w:rsidRPr="008B1FC3">
        <w:rPr>
          <w:rStyle w:val="StyleUnderline"/>
        </w:rPr>
        <w:t>.</w:t>
      </w:r>
    </w:p>
    <w:p w14:paraId="30EA051C" w14:textId="77777777" w:rsidR="00E7101A" w:rsidRPr="008B1FC3" w:rsidRDefault="00E7101A" w:rsidP="00E7101A">
      <w:pPr>
        <w:rPr>
          <w:rStyle w:val="StyleUnderline"/>
        </w:rPr>
      </w:pPr>
      <w:r w:rsidRPr="008B1FC3">
        <w:rPr>
          <w:sz w:val="16"/>
        </w:rPr>
        <w:t>The COVID-19 p</w:t>
      </w:r>
      <w:r w:rsidRPr="008B1FC3">
        <w:rPr>
          <w:rStyle w:val="StyleUnderline"/>
        </w:rPr>
        <w:t>andemic sent the economy into a serious economic downturn, with a massive unemployment spike and supply chain disruptions that led to inflation</w:t>
      </w:r>
      <w:r w:rsidRPr="008B1FC3">
        <w:rPr>
          <w:sz w:val="16"/>
        </w:rPr>
        <w:t xml:space="preserve"> that lasted for years. </w:t>
      </w:r>
      <w:r w:rsidRPr="008B1FC3">
        <w:rPr>
          <w:rStyle w:val="StyleUnderline"/>
        </w:rPr>
        <w:t>The previous Trump administration’s uncoordinated response to the pandemic led to countless preventable deaths</w:t>
      </w:r>
      <w:r w:rsidRPr="008B1FC3">
        <w:rPr>
          <w:sz w:val="16"/>
        </w:rPr>
        <w:t xml:space="preserve"> and unnecessary economic turmoil. Thankfully, Congress met the moment with spending to counteract the </w:t>
      </w:r>
      <w:proofErr w:type="gramStart"/>
      <w:r w:rsidRPr="008B1FC3">
        <w:rPr>
          <w:sz w:val="16"/>
        </w:rPr>
        <w:t>downturn</w:t>
      </w:r>
      <w:proofErr w:type="gramEnd"/>
      <w:r w:rsidRPr="008B1FC3">
        <w:rPr>
          <w:sz w:val="16"/>
        </w:rPr>
        <w:t xml:space="preserve"> and the incoming Biden administration continued that momentum to ensure a relatively swift recovery compared with our peers internationally. </w:t>
      </w:r>
      <w:r w:rsidRPr="008B1FC3">
        <w:rPr>
          <w:rStyle w:val="StyleUnderline"/>
        </w:rPr>
        <w:t>Expanded unemployment insurance, tax credits for working families, and anti-poverty measures were all tools that the Biden administration used to secure working families throughout the pandemic</w:t>
      </w:r>
      <w:r w:rsidRPr="008B1FC3">
        <w:rPr>
          <w:sz w:val="16"/>
        </w:rPr>
        <w:t xml:space="preserve">; they resulted in an economy that grew the fastest for those at the bottom of the income distribution. </w:t>
      </w:r>
      <w:r w:rsidRPr="00F23AF1">
        <w:rPr>
          <w:rStyle w:val="Emphasis"/>
          <w:highlight w:val="cyan"/>
        </w:rPr>
        <w:t>The current Trump administration’s dismantling of federal institutions in public health and more broadly suggests that we will not have nearly as many tools to combat the next public health crisis</w:t>
      </w:r>
      <w:r w:rsidRPr="008B1FC3">
        <w:rPr>
          <w:sz w:val="16"/>
        </w:rPr>
        <w:t xml:space="preserve">, </w:t>
      </w:r>
      <w:r w:rsidRPr="008B1FC3">
        <w:rPr>
          <w:rStyle w:val="StyleUnderline"/>
        </w:rPr>
        <w:t>much less its economic impact.</w:t>
      </w:r>
    </w:p>
    <w:p w14:paraId="1CD2CE8D" w14:textId="77777777" w:rsidR="00E7101A" w:rsidRPr="008B1FC3" w:rsidRDefault="00E7101A" w:rsidP="00E7101A">
      <w:pPr>
        <w:rPr>
          <w:sz w:val="16"/>
        </w:rPr>
      </w:pPr>
      <w:r w:rsidRPr="008B1FC3">
        <w:rPr>
          <w:sz w:val="16"/>
        </w:rPr>
        <w:t>What should we do about it?</w:t>
      </w:r>
    </w:p>
    <w:p w14:paraId="5E4AC6B8" w14:textId="77777777" w:rsidR="00E7101A" w:rsidRPr="008B1FC3" w:rsidRDefault="00E7101A" w:rsidP="00E7101A">
      <w:pPr>
        <w:rPr>
          <w:sz w:val="16"/>
        </w:rPr>
      </w:pPr>
      <w:r w:rsidRPr="008B1FC3">
        <w:rPr>
          <w:rStyle w:val="StyleUnderline"/>
        </w:rPr>
        <w:t>The loss of critical capacity at our public health institutions makes the country more vulnerable to the next public health crisis</w:t>
      </w:r>
      <w:r w:rsidRPr="008B1FC3">
        <w:rPr>
          <w:sz w:val="16"/>
        </w:rPr>
        <w:t xml:space="preserve">. </w:t>
      </w:r>
      <w:r w:rsidRPr="008B1FC3">
        <w:rPr>
          <w:rStyle w:val="StyleUnderline"/>
        </w:rPr>
        <w:t>Reversing the harm done by the Trump administration, including rehiring staff and reopening closed divisions and programs,</w:t>
      </w:r>
      <w:r w:rsidRPr="008B1FC3">
        <w:rPr>
          <w:sz w:val="16"/>
        </w:rPr>
        <w:t xml:space="preserve"> will take time. A president and Congress interested in protecting the </w:t>
      </w:r>
      <w:r w:rsidRPr="008B1FC3">
        <w:rPr>
          <w:rStyle w:val="StyleUnderline"/>
        </w:rPr>
        <w:t xml:space="preserve">American people would strengthen our public health infrastructure and invest in research and service </w:t>
      </w:r>
      <w:r w:rsidRPr="00F23AF1">
        <w:rPr>
          <w:rStyle w:val="StyleUnderline"/>
          <w:highlight w:val="cyan"/>
        </w:rPr>
        <w:t>provision to prevent, prepare for, or mitigate the next public health crisis</w:t>
      </w:r>
      <w:r w:rsidRPr="00F23AF1">
        <w:rPr>
          <w:sz w:val="16"/>
          <w:highlight w:val="cyan"/>
        </w:rPr>
        <w:t>.</w:t>
      </w:r>
      <w:r w:rsidRPr="008B1FC3">
        <w:rPr>
          <w:sz w:val="16"/>
        </w:rPr>
        <w:t xml:space="preserve"> </w:t>
      </w:r>
    </w:p>
    <w:p w14:paraId="75B67654" w14:textId="77777777" w:rsidR="00E7101A" w:rsidRPr="008B1FC3" w:rsidRDefault="00E7101A" w:rsidP="00E7101A">
      <w:pPr>
        <w:rPr>
          <w:sz w:val="16"/>
        </w:rPr>
      </w:pPr>
      <w:r w:rsidRPr="008B1FC3">
        <w:rPr>
          <w:sz w:val="16"/>
        </w:rPr>
        <w:t>Rather than dismantling the collective bargaining rights of over a million federal workers, an administration committed to maintaining a healthy nation and economy would recognize workers’ right to organize as essential to improving the nation’s health and well-being and to maintaining a robust democracy.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F982281" w14:textId="77777777" w:rsidR="00E7101A" w:rsidRDefault="00E7101A" w:rsidP="00E7101A"/>
    <w:p w14:paraId="38B15016" w14:textId="10B80B59" w:rsidR="0013790E" w:rsidRPr="0023137D" w:rsidRDefault="0013790E" w:rsidP="0013790E">
      <w:pPr>
        <w:pStyle w:val="Heading4"/>
      </w:pPr>
      <w:r>
        <w:t>Absent management – disease causes extinction</w:t>
      </w:r>
    </w:p>
    <w:p w14:paraId="055A1CF5" w14:textId="77777777" w:rsidR="0013790E" w:rsidRPr="0023137D" w:rsidRDefault="0013790E" w:rsidP="0013790E">
      <w:pPr>
        <w:rPr>
          <w:rFonts w:asciiTheme="majorHAnsi" w:hAnsiTheme="majorHAnsi" w:cstheme="majorHAnsi"/>
        </w:rPr>
      </w:pPr>
      <w:proofErr w:type="spellStart"/>
      <w:r w:rsidRPr="0023137D">
        <w:rPr>
          <w:rFonts w:asciiTheme="majorHAnsi" w:hAnsiTheme="majorHAnsi" w:cstheme="majorHAnsi"/>
        </w:rPr>
        <w:t>Yaneer</w:t>
      </w:r>
      <w:proofErr w:type="spellEnd"/>
      <w:r w:rsidRPr="0023137D">
        <w:rPr>
          <w:rFonts w:asciiTheme="majorHAnsi" w:hAnsiTheme="majorHAnsi" w:cstheme="majorHAnsi"/>
        </w:rPr>
        <w:t xml:space="preserve"> </w:t>
      </w:r>
      <w:r w:rsidRPr="0023137D">
        <w:rPr>
          <w:rStyle w:val="Style13ptBold"/>
          <w:rFonts w:asciiTheme="majorHAnsi" w:hAnsiTheme="majorHAnsi" w:cstheme="majorHAnsi"/>
        </w:rPr>
        <w:t>Bar-Yam 16</w:t>
      </w:r>
      <w:r w:rsidRPr="0023137D">
        <w:rPr>
          <w:rFonts w:asciiTheme="majorHAnsi" w:hAnsiTheme="majorHAnsi" w:cstheme="majorHAnsi"/>
        </w:rPr>
        <w:t>. Professor and President, New England Complex System Institute; PhD in Physics, MIT. “Transition to extinction: Pandemics in a connected world.” July 3. http://necsi.edu/research/social/pandemics/transition.</w:t>
      </w:r>
    </w:p>
    <w:p w14:paraId="6D15A8FC" w14:textId="42FFFB4E" w:rsidR="0013790E" w:rsidRPr="003B1445" w:rsidRDefault="0013790E" w:rsidP="0013790E">
      <w:pPr>
        <w:rPr>
          <w:rFonts w:asciiTheme="majorHAnsi" w:hAnsiTheme="majorHAnsi" w:cstheme="majorHAnsi"/>
          <w:sz w:val="16"/>
        </w:rPr>
      </w:pPr>
      <w:r w:rsidRPr="003B1445">
        <w:rPr>
          <w:rStyle w:val="StyleUnderline"/>
        </w:rPr>
        <w:t>Watch as one of the more aggressive—</w:t>
      </w:r>
      <w:r w:rsidRPr="003B1445">
        <w:rPr>
          <w:rStyle w:val="StyleUnderline"/>
          <w:highlight w:val="cyan"/>
        </w:rPr>
        <w:t xml:space="preserve">brighter red — strains rapidly </w:t>
      </w:r>
      <w:proofErr w:type="gramStart"/>
      <w:r w:rsidRPr="003B1445">
        <w:rPr>
          <w:rStyle w:val="StyleUnderline"/>
          <w:highlight w:val="cyan"/>
        </w:rPr>
        <w:t>expands</w:t>
      </w:r>
      <w:proofErr w:type="gramEnd"/>
      <w:r w:rsidRPr="003B1445">
        <w:rPr>
          <w:rStyle w:val="StyleUnderline"/>
        </w:rPr>
        <w:t xml:space="preserve">. After a </w:t>
      </w:r>
      <w:proofErr w:type="gramStart"/>
      <w:r w:rsidRPr="003B1445">
        <w:rPr>
          <w:rStyle w:val="StyleUnderline"/>
        </w:rPr>
        <w:t>time</w:t>
      </w:r>
      <w:proofErr w:type="gramEnd"/>
      <w:r w:rsidRPr="003B1445">
        <w:rPr>
          <w:rStyle w:val="StyleUnderline"/>
        </w:rPr>
        <w:t xml:space="preserve"> it goes extinct leaving a black region</w:t>
      </w:r>
      <w:r w:rsidRPr="003B1445">
        <w:rPr>
          <w:sz w:val="16"/>
        </w:rPr>
        <w:t xml:space="preserve">. Why does it go extinct? </w:t>
      </w:r>
      <w:r w:rsidRPr="003B1445">
        <w:rPr>
          <w:sz w:val="16"/>
          <w:highlight w:val="cyan"/>
        </w:rPr>
        <w:t>The answer is that it spreads so rapidly that it kills</w:t>
      </w:r>
      <w:r w:rsidRPr="003B1445">
        <w:rPr>
          <w:sz w:val="16"/>
        </w:rPr>
        <w:t xml:space="preserve"> the hosts around it. Without new hosts to infect it then dies out itself. That the rapidly spreading pathogens </w:t>
      </w:r>
      <w:r w:rsidRPr="003B1445">
        <w:rPr>
          <w:rStyle w:val="StyleUnderline"/>
          <w:highlight w:val="cyan"/>
        </w:rPr>
        <w:t>die out has important implications for evolutionary research</w:t>
      </w:r>
      <w:r w:rsidRPr="003B1445">
        <w:rPr>
          <w:rStyle w:val="StyleUnderline"/>
        </w:rPr>
        <w:t xml:space="preserve"> which we have talked about elsewhere [1–7</w:t>
      </w:r>
      <w:proofErr w:type="gramStart"/>
      <w:r w:rsidRPr="003B1445">
        <w:rPr>
          <w:rStyle w:val="StyleUnderline"/>
        </w:rPr>
        <w:t>].</w:t>
      </w:r>
      <w:r w:rsidR="003B1445" w:rsidRPr="003B1445">
        <w:rPr>
          <w:rStyle w:val="StyleUnderline"/>
          <w:sz w:val="12"/>
          <w:u w:val="none"/>
        </w:rPr>
        <w:t>¶</w:t>
      </w:r>
      <w:proofErr w:type="gramEnd"/>
      <w:r w:rsidRPr="003B1445">
        <w:rPr>
          <w:rStyle w:val="StyleUnderline"/>
        </w:rPr>
        <w:t xml:space="preserve"> In the research</w:t>
      </w:r>
      <w:r w:rsidRPr="003B1445">
        <w:rPr>
          <w:sz w:val="16"/>
        </w:rPr>
        <w:t xml:space="preserve"> I want to discuss here, what we were interested in is the effect of adding long range transportation [8]. </w:t>
      </w:r>
      <w:r w:rsidRPr="003B1445">
        <w:rPr>
          <w:rStyle w:val="StyleUnderline"/>
          <w:highlight w:val="cyan"/>
        </w:rPr>
        <w:t>This includes natural means of dispersal as well as unintentional dispersal by humans, like adding airplane routes, which is being done by real world airlines</w:t>
      </w:r>
      <w:r w:rsidRPr="003B1445">
        <w:rPr>
          <w:sz w:val="16"/>
        </w:rPr>
        <w:t xml:space="preserve"> (Figure 2</w:t>
      </w:r>
      <w:proofErr w:type="gramStart"/>
      <w:r w:rsidRPr="003B1445">
        <w:rPr>
          <w:sz w:val="16"/>
        </w:rPr>
        <w:t>).</w:t>
      </w:r>
      <w:r w:rsidR="003B1445" w:rsidRPr="003B1445">
        <w:rPr>
          <w:sz w:val="12"/>
        </w:rPr>
        <w:t>¶</w:t>
      </w:r>
      <w:proofErr w:type="gramEnd"/>
      <w:r w:rsidRPr="003B1445">
        <w:rPr>
          <w:sz w:val="16"/>
        </w:rPr>
        <w:t xml:space="preserve"> When we introduce long range transportation into the model, the success of more aggressive </w:t>
      </w:r>
      <w:proofErr w:type="gramStart"/>
      <w:r w:rsidRPr="003B1445">
        <w:rPr>
          <w:sz w:val="16"/>
        </w:rPr>
        <w:t>strains</w:t>
      </w:r>
      <w:proofErr w:type="gramEnd"/>
      <w:r w:rsidRPr="003B1445">
        <w:rPr>
          <w:sz w:val="16"/>
        </w:rPr>
        <w:t xml:space="preserve"> changes. They can use the </w:t>
      </w:r>
      <w:proofErr w:type="gramStart"/>
      <w:r w:rsidRPr="003B1445">
        <w:rPr>
          <w:sz w:val="16"/>
        </w:rPr>
        <w:t>long range</w:t>
      </w:r>
      <w:proofErr w:type="gramEnd"/>
      <w:r w:rsidRPr="003B1445">
        <w:rPr>
          <w:sz w:val="16"/>
        </w:rPr>
        <w:t xml:space="preserve"> transportation to find new hosts and escape local extinction. Figure 3 shows that the more transportation routes introduced into the model, the </w:t>
      </w:r>
      <w:proofErr w:type="gramStart"/>
      <w:r w:rsidRPr="003B1445">
        <w:rPr>
          <w:sz w:val="16"/>
        </w:rPr>
        <w:t>more higher</w:t>
      </w:r>
      <w:proofErr w:type="gramEnd"/>
      <w:r w:rsidRPr="003B1445">
        <w:rPr>
          <w:sz w:val="16"/>
        </w:rPr>
        <w:t xml:space="preserve"> aggressive pathogens </w:t>
      </w:r>
      <w:proofErr w:type="gramStart"/>
      <w:r w:rsidRPr="003B1445">
        <w:rPr>
          <w:sz w:val="16"/>
        </w:rPr>
        <w:t>are able to</w:t>
      </w:r>
      <w:proofErr w:type="gramEnd"/>
      <w:r w:rsidRPr="003B1445">
        <w:rPr>
          <w:sz w:val="16"/>
        </w:rPr>
        <w:t xml:space="preserve"> survive and spread.</w:t>
      </w:r>
      <w:r w:rsidR="003B1445" w:rsidRPr="003B1445">
        <w:rPr>
          <w:sz w:val="12"/>
        </w:rPr>
        <w:t>¶</w:t>
      </w:r>
      <w:r w:rsidRPr="003B1445">
        <w:rPr>
          <w:sz w:val="16"/>
        </w:rPr>
        <w:t xml:space="preserve"> As we add more long range transportation, there is </w:t>
      </w:r>
      <w:r w:rsidRPr="003B1445">
        <w:rPr>
          <w:rStyle w:val="StyleUnderline"/>
        </w:rPr>
        <w:t xml:space="preserve">a </w:t>
      </w:r>
      <w:r w:rsidRPr="003B1445">
        <w:rPr>
          <w:rStyle w:val="StyleUnderline"/>
          <w:highlight w:val="cyan"/>
        </w:rPr>
        <w:t>critical point at which pathogens become so aggressive that the entire host population die</w:t>
      </w:r>
      <w:r w:rsidRPr="003B1445">
        <w:rPr>
          <w:sz w:val="16"/>
          <w:highlight w:val="cyan"/>
        </w:rPr>
        <w:t>s</w:t>
      </w:r>
      <w:r w:rsidRPr="003B1445">
        <w:rPr>
          <w:sz w:val="16"/>
        </w:rPr>
        <w:t xml:space="preserve">. The pathogens die at the same time, but that is not exactly a consolation to the hosts. We call this the phase transition to extinction (Figure 4). With increasing levels of global transportation, </w:t>
      </w:r>
      <w:r w:rsidRPr="003B1445">
        <w:rPr>
          <w:sz w:val="16"/>
          <w:highlight w:val="cyan"/>
        </w:rPr>
        <w:t xml:space="preserve">human civilization may be approaching such a critical </w:t>
      </w:r>
      <w:proofErr w:type="gramStart"/>
      <w:r w:rsidRPr="003B1445">
        <w:rPr>
          <w:sz w:val="16"/>
          <w:highlight w:val="cyan"/>
        </w:rPr>
        <w:t>threshold.</w:t>
      </w:r>
      <w:r w:rsidR="003B1445" w:rsidRPr="003B1445">
        <w:rPr>
          <w:sz w:val="12"/>
          <w:highlight w:val="cyan"/>
        </w:rPr>
        <w:t>¶</w:t>
      </w:r>
      <w:proofErr w:type="gramEnd"/>
      <w:r w:rsidRPr="003B1445">
        <w:rPr>
          <w:sz w:val="16"/>
          <w:highlight w:val="cyan"/>
        </w:rPr>
        <w:t xml:space="preserve"> In the paper we wrote in 2006 about the dangers of global transportation</w:t>
      </w:r>
      <w:r w:rsidRPr="003B1445">
        <w:rPr>
          <w:sz w:val="16"/>
        </w:rPr>
        <w:t xml:space="preserve"> for pathogen evolution and pandemics [8], we mentioned the risk from Ebola. Ebola is a horrendous disease </w:t>
      </w:r>
      <w:r w:rsidRPr="003B1445">
        <w:rPr>
          <w:sz w:val="16"/>
        </w:rPr>
        <w:lastRenderedPageBreak/>
        <w:t>that was present only in isolated villages in Africa. It was far away from the rest of the world only because of that isolation. Since Africa was developing, it was only a matter of time before it reached population centers and airports</w:t>
      </w:r>
      <w:r w:rsidRPr="003B1445">
        <w:rPr>
          <w:rStyle w:val="StyleUnderline"/>
        </w:rPr>
        <w:t xml:space="preserve">. </w:t>
      </w:r>
      <w:r w:rsidRPr="003B1445">
        <w:rPr>
          <w:rStyle w:val="StyleUnderline"/>
          <w:highlight w:val="cyan"/>
        </w:rPr>
        <w:t xml:space="preserve">While the model is about evolution, it is </w:t>
      </w:r>
      <w:proofErr w:type="gramStart"/>
      <w:r w:rsidRPr="003B1445">
        <w:rPr>
          <w:rStyle w:val="StyleUnderline"/>
          <w:highlight w:val="cyan"/>
        </w:rPr>
        <w:t>really about</w:t>
      </w:r>
      <w:proofErr w:type="gramEnd"/>
      <w:r w:rsidRPr="003B1445">
        <w:rPr>
          <w:rStyle w:val="StyleUnderline"/>
          <w:highlight w:val="cyan"/>
        </w:rPr>
        <w:t xml:space="preserve"> which pathogens will be found in a system that is highly connected</w:t>
      </w:r>
      <w:r w:rsidRPr="003B1445">
        <w:rPr>
          <w:sz w:val="16"/>
        </w:rPr>
        <w:t>, and Ebola can spread in a highly connected world.</w:t>
      </w:r>
      <w:r w:rsidR="003B1445" w:rsidRPr="003B1445">
        <w:rPr>
          <w:sz w:val="12"/>
        </w:rPr>
        <w:t>¶</w:t>
      </w:r>
      <w:r w:rsidRPr="003B1445">
        <w:rPr>
          <w:sz w:val="16"/>
        </w:rPr>
        <w:t xml:space="preserve"> The traditional approach to public health uses historical evidence analyzed statistically to assess the potential impacts of a disease</w:t>
      </w:r>
      <w:r w:rsidRPr="003B1445">
        <w:rPr>
          <w:rStyle w:val="StyleUnderline"/>
        </w:rPr>
        <w:t xml:space="preserve">. </w:t>
      </w:r>
      <w:r w:rsidRPr="003B1445">
        <w:rPr>
          <w:rStyle w:val="StyleUnderline"/>
          <w:highlight w:val="cyan"/>
        </w:rPr>
        <w:t>As a result, many were surprised by the spread of Ebola through West Africa in 2014. As the connectivity of the world increases</w:t>
      </w:r>
      <w:r w:rsidRPr="003B1445">
        <w:rPr>
          <w:rStyle w:val="StyleUnderline"/>
        </w:rPr>
        <w:t xml:space="preserve">, </w:t>
      </w:r>
      <w:proofErr w:type="gramStart"/>
      <w:r w:rsidRPr="003B1445">
        <w:rPr>
          <w:sz w:val="16"/>
        </w:rPr>
        <w:t>past experience</w:t>
      </w:r>
      <w:proofErr w:type="gramEnd"/>
      <w:r w:rsidRPr="003B1445">
        <w:rPr>
          <w:sz w:val="16"/>
        </w:rPr>
        <w:t xml:space="preserve"> is </w:t>
      </w:r>
      <w:r w:rsidRPr="003B1445">
        <w:rPr>
          <w:rStyle w:val="StyleUnderline"/>
        </w:rPr>
        <w:t xml:space="preserve">not a good guide to future </w:t>
      </w:r>
      <w:proofErr w:type="gramStart"/>
      <w:r w:rsidRPr="003B1445">
        <w:rPr>
          <w:rStyle w:val="StyleUnderline"/>
        </w:rPr>
        <w:t>events.</w:t>
      </w:r>
      <w:r w:rsidR="003B1445" w:rsidRPr="003B1445">
        <w:rPr>
          <w:rStyle w:val="StyleUnderline"/>
          <w:sz w:val="12"/>
          <w:u w:val="none"/>
        </w:rPr>
        <w:t>¶</w:t>
      </w:r>
      <w:proofErr w:type="gramEnd"/>
      <w:r w:rsidRPr="003B1445">
        <w:rPr>
          <w:rStyle w:val="StyleUnderline"/>
        </w:rPr>
        <w:t xml:space="preserve"> A key point about the phase transition to extinction is its suddenness. </w:t>
      </w:r>
      <w:r w:rsidRPr="003B1445">
        <w:rPr>
          <w:rStyle w:val="StyleUnderline"/>
          <w:highlight w:val="cyan"/>
        </w:rPr>
        <w:t>Even a system that seems stable, can be destabilized by a few more long-range connections</w:t>
      </w:r>
      <w:r w:rsidRPr="003B1445">
        <w:rPr>
          <w:rStyle w:val="StyleUnderline"/>
        </w:rPr>
        <w:t>, and connectivity is</w:t>
      </w:r>
      <w:r w:rsidRPr="003B1445">
        <w:rPr>
          <w:sz w:val="16"/>
        </w:rPr>
        <w:t xml:space="preserve"> continuing to </w:t>
      </w:r>
      <w:proofErr w:type="gramStart"/>
      <w:r w:rsidRPr="003B1445">
        <w:rPr>
          <w:sz w:val="16"/>
        </w:rPr>
        <w:t>increase.</w:t>
      </w:r>
      <w:r w:rsidR="003B1445" w:rsidRPr="003B1445">
        <w:rPr>
          <w:sz w:val="12"/>
        </w:rPr>
        <w:t>¶</w:t>
      </w:r>
      <w:proofErr w:type="gramEnd"/>
      <w:r w:rsidRPr="003B1445">
        <w:rPr>
          <w:sz w:val="16"/>
        </w:rPr>
        <w:t xml:space="preserve"> So how close are we to the tipping point? We don’t know but it would be good to find out before it </w:t>
      </w:r>
      <w:proofErr w:type="gramStart"/>
      <w:r w:rsidRPr="003B1445">
        <w:rPr>
          <w:sz w:val="16"/>
        </w:rPr>
        <w:t>happens.</w:t>
      </w:r>
      <w:r w:rsidR="003B1445" w:rsidRPr="003B1445">
        <w:rPr>
          <w:sz w:val="12"/>
        </w:rPr>
        <w:t>¶</w:t>
      </w:r>
      <w:proofErr w:type="gramEnd"/>
      <w:r w:rsidRPr="003B1445">
        <w:rPr>
          <w:sz w:val="16"/>
        </w:rPr>
        <w:t xml:space="preserve"> While Ebola ravaged three countries in West Africa, it only resulted in a handful of cases outside that region. </w:t>
      </w:r>
      <w:r w:rsidRPr="003B1445">
        <w:rPr>
          <w:rStyle w:val="StyleUnderline"/>
        </w:rPr>
        <w:t xml:space="preserve">One possible reason is that many of the </w:t>
      </w:r>
      <w:r w:rsidRPr="003B1445">
        <w:rPr>
          <w:rStyle w:val="StyleUnderline"/>
          <w:highlight w:val="cyan"/>
        </w:rPr>
        <w:t>airlines that fly to west Africa stopped or reduced flights during the epidemic</w:t>
      </w:r>
      <w:r w:rsidRPr="003B1445">
        <w:rPr>
          <w:rStyle w:val="StyleUnderline"/>
        </w:rPr>
        <w:t xml:space="preserve"> [9</w:t>
      </w:r>
      <w:r w:rsidRPr="003B1445">
        <w:rPr>
          <w:sz w:val="16"/>
        </w:rPr>
        <w:t xml:space="preserve">]. In the absence of a clear connection, public health authorities who downplayed the dangers of the epidemic </w:t>
      </w:r>
      <w:r w:rsidRPr="003B1445">
        <w:rPr>
          <w:rStyle w:val="StyleUnderline"/>
          <w:highlight w:val="cyan"/>
        </w:rPr>
        <w:t xml:space="preserve">spreading to the West might seem to be </w:t>
      </w:r>
      <w:proofErr w:type="gramStart"/>
      <w:r w:rsidRPr="003B1445">
        <w:rPr>
          <w:rStyle w:val="StyleUnderline"/>
          <w:highlight w:val="cyan"/>
        </w:rPr>
        <w:t>vindicated.</w:t>
      </w:r>
      <w:r w:rsidR="003B1445" w:rsidRPr="003B1445">
        <w:rPr>
          <w:rStyle w:val="StyleUnderline"/>
          <w:sz w:val="12"/>
          <w:highlight w:val="cyan"/>
          <w:u w:val="none"/>
        </w:rPr>
        <w:t>¶</w:t>
      </w:r>
      <w:proofErr w:type="gramEnd"/>
      <w:r w:rsidRPr="003B1445">
        <w:rPr>
          <w:rStyle w:val="StyleUnderline"/>
          <w:highlight w:val="cyan"/>
        </w:rPr>
        <w:t xml:space="preserve"> As with the choice of airlines to stop flying to west Africa</w:t>
      </w:r>
      <w:r w:rsidRPr="003B1445">
        <w:rPr>
          <w:sz w:val="16"/>
          <w:highlight w:val="cyan"/>
        </w:rPr>
        <w:t>,</w:t>
      </w:r>
      <w:r w:rsidRPr="003B1445">
        <w:rPr>
          <w:sz w:val="16"/>
        </w:rPr>
        <w:t xml:space="preserve"> our analysis didn’t take into consideration how people respond to epidemics. It does tell us what the </w:t>
      </w:r>
      <w:r w:rsidRPr="003B1445">
        <w:rPr>
          <w:rStyle w:val="StyleUnderline"/>
          <w:highlight w:val="cyan"/>
        </w:rPr>
        <w:t>outcome will be unless we respond fast enough and well enough to stop the spread of future diseases,</w:t>
      </w:r>
      <w:r w:rsidRPr="003B1445">
        <w:rPr>
          <w:sz w:val="16"/>
        </w:rPr>
        <w:t xml:space="preserve"> which may not be the same as the ones we saw in the past. As the world becomes more connected, the dangers </w:t>
      </w:r>
      <w:proofErr w:type="gramStart"/>
      <w:r w:rsidRPr="003B1445">
        <w:rPr>
          <w:sz w:val="16"/>
        </w:rPr>
        <w:t>increase.</w:t>
      </w:r>
      <w:r w:rsidR="003B1445" w:rsidRPr="003B1445">
        <w:rPr>
          <w:sz w:val="12"/>
        </w:rPr>
        <w:t>¶</w:t>
      </w:r>
      <w:proofErr w:type="gramEnd"/>
      <w:r w:rsidRPr="003B1445">
        <w:rPr>
          <w:sz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If a sick food service worker in an airport infects 100 passengers, or a contagion event happens in mass transportation, an outbreak could very well prove unstoppable</w:t>
      </w:r>
      <w:r w:rsidRPr="003B1445">
        <w:rPr>
          <w:rFonts w:asciiTheme="majorHAnsi" w:hAnsiTheme="majorHAnsi" w:cstheme="majorHAnsi"/>
          <w:sz w:val="16"/>
        </w:rPr>
        <w:t>.</w:t>
      </w:r>
    </w:p>
    <w:p w14:paraId="552C7EB6" w14:textId="77777777" w:rsidR="0087480A" w:rsidRPr="003B1445" w:rsidRDefault="0087480A" w:rsidP="0087480A">
      <w:pPr>
        <w:rPr>
          <w:sz w:val="16"/>
        </w:rPr>
      </w:pPr>
    </w:p>
    <w:p w14:paraId="77336339" w14:textId="29FB877E" w:rsidR="00E7101A" w:rsidRDefault="00E7101A" w:rsidP="00E7101A">
      <w:pPr>
        <w:pStyle w:val="Heading4"/>
      </w:pPr>
      <w:r>
        <w:t xml:space="preserve">Credibility </w:t>
      </w:r>
      <w:r w:rsidRPr="00B011F7">
        <w:rPr>
          <w:u w:val="single"/>
        </w:rPr>
        <w:t>loss</w:t>
      </w:r>
      <w:r>
        <w:rPr>
          <w:u w:val="single"/>
        </w:rPr>
        <w:t xml:space="preserve"> </w:t>
      </w:r>
      <w:r>
        <w:t xml:space="preserve">and inability to manage crisis scenarios drives </w:t>
      </w:r>
      <w:r w:rsidRPr="00B011F7">
        <w:rPr>
          <w:u w:val="single"/>
        </w:rPr>
        <w:t>global conflict</w:t>
      </w:r>
      <w:r>
        <w:t xml:space="preserve">. That goes </w:t>
      </w:r>
      <w:r w:rsidRPr="00B011F7">
        <w:rPr>
          <w:u w:val="single"/>
        </w:rPr>
        <w:t>nuclear</w:t>
      </w:r>
      <w:r>
        <w:t>.</w:t>
      </w:r>
    </w:p>
    <w:p w14:paraId="097270E7" w14:textId="29819898" w:rsidR="00E7101A" w:rsidRDefault="00E7101A" w:rsidP="00E7101A">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66216AD" w14:textId="77777777" w:rsidR="00E7101A" w:rsidRPr="00E7101A" w:rsidRDefault="00E7101A" w:rsidP="00E7101A">
      <w:r w:rsidRPr="003B1445">
        <w:rPr>
          <w:rStyle w:val="StyleUnderline"/>
          <w:highlight w:val="cyan"/>
        </w:rPr>
        <w:t>Since 1945, that order has generated tremendous peace, prosperity and freedom. It can only be termed a smashing success. But stresses on that order</w:t>
      </w:r>
      <w:r w:rsidRPr="003B1445">
        <w:rPr>
          <w:rStyle w:val="StyleUnderline"/>
        </w:rPr>
        <w:t xml:space="preserve"> — those imposed by its challengers, and those imposed</w:t>
      </w:r>
      <w:r w:rsidRPr="00E7101A">
        <w:t xml:space="preserve"> by its creator — have been mounting. One way of gauging just how severe the risks have become is by </w:t>
      </w:r>
      <w:r w:rsidRPr="003B1445">
        <w:rPr>
          <w:rStyle w:val="StyleUnderline"/>
          <w:highlight w:val="cyan"/>
        </w:rPr>
        <w:t>considering the various ways an order might end</w:t>
      </w:r>
      <w:r w:rsidRPr="00E7101A">
        <w:t>.</w:t>
      </w:r>
    </w:p>
    <w:p w14:paraId="7C0CACA2" w14:textId="77777777" w:rsidR="00E7101A" w:rsidRPr="00E7101A" w:rsidRDefault="00E7101A" w:rsidP="00E7101A">
      <w:r w:rsidRPr="00E7101A">
        <w:t xml:space="preserve">The brilliant </w:t>
      </w:r>
      <w:r w:rsidRPr="003B1445">
        <w:rPr>
          <w:rStyle w:val="StyleUnderline"/>
        </w:rPr>
        <w:t xml:space="preserve">Cambridge historian Brendan Simms has suggested that international orders typically end in one of three ways: </w:t>
      </w:r>
      <w:r w:rsidRPr="003B1445">
        <w:rPr>
          <w:rStyle w:val="StyleUnderline"/>
          <w:highlight w:val="cyan"/>
        </w:rPr>
        <w:t>Through defeat in war or some catastrophic failure of deterrence; through economic decline or a divergence between the order’s</w:t>
      </w:r>
      <w:r w:rsidRPr="003B1445">
        <w:rPr>
          <w:rStyle w:val="StyleUnderline"/>
        </w:rPr>
        <w:t xml:space="preserve"> </w:t>
      </w:r>
      <w:r w:rsidRPr="00E7101A">
        <w:t xml:space="preserve">political and economic arrangements; or through the </w:t>
      </w:r>
      <w:r w:rsidRPr="003B1445">
        <w:rPr>
          <w:rStyle w:val="StyleUnderline"/>
        </w:rPr>
        <w:t>collapse of respect for its guiding rules and norms.</w:t>
      </w:r>
    </w:p>
    <w:p w14:paraId="0D47AF20" w14:textId="77777777" w:rsidR="00E7101A" w:rsidRPr="00E7101A" w:rsidRDefault="00E7101A" w:rsidP="00E7101A">
      <w:r w:rsidRPr="003B1445">
        <w:rPr>
          <w:rStyle w:val="StyleUnderline"/>
          <w:highlight w:val="cyan"/>
        </w:rPr>
        <w:t>The US order has proven remarkably resilient, but the possibility of a breakdown is growing as America piles up risk on each of these dimensions at once</w:t>
      </w:r>
      <w:r w:rsidRPr="00E7101A">
        <w:t>. And while recent leaders, including President Donald Trump, have made important moves to shore up the order, America’s present policies are increasingly making those dangers worse.</w:t>
      </w:r>
    </w:p>
    <w:p w14:paraId="1216243D" w14:textId="77777777" w:rsidR="00E7101A" w:rsidRPr="00E7101A" w:rsidRDefault="00E7101A" w:rsidP="00E7101A">
      <w:r w:rsidRPr="003B1445">
        <w:t>Orders can die of murder, exhaustion</w:t>
      </w:r>
      <w:r w:rsidRPr="00E7101A">
        <w:t xml:space="preserve"> or suicide. Today, it’s difficult to rule any of those grim finales out.</w:t>
      </w:r>
    </w:p>
    <w:p w14:paraId="7678E1D1" w14:textId="77777777" w:rsidR="00E7101A" w:rsidRPr="003B1445" w:rsidRDefault="00E7101A" w:rsidP="00E7101A">
      <w:pPr>
        <w:rPr>
          <w:rStyle w:val="StyleUnderline"/>
        </w:rPr>
      </w:pPr>
      <w:r w:rsidRPr="003B1445">
        <w:rPr>
          <w:rStyle w:val="StyleUnderline"/>
        </w:rPr>
        <w:t>How America Took the Lead</w:t>
      </w:r>
    </w:p>
    <w:p w14:paraId="167C0ED5" w14:textId="77777777" w:rsidR="00E7101A" w:rsidRPr="00E7101A" w:rsidRDefault="00E7101A" w:rsidP="00E7101A">
      <w:r w:rsidRPr="003B1445">
        <w:rPr>
          <w:rStyle w:val="StyleUnderline"/>
          <w:highlight w:val="cyan"/>
        </w:rPr>
        <w:t>Order is about rules and rule-makers. International orders feature commonly accepted norms or principles meant to govern global behavior</w:t>
      </w:r>
      <w:r w:rsidRPr="00E7101A">
        <w:t xml:space="preserve">. Those rules are made, and sustained, by mighty actors and </w:t>
      </w:r>
      <w:r w:rsidRPr="00E7101A">
        <w:lastRenderedPageBreak/>
        <w:t xml:space="preserve">institutions. A long line of powers has sought to structure the globe to their liking. But since World War II, America’s order has </w:t>
      </w:r>
      <w:r w:rsidRPr="003B1445">
        <w:rPr>
          <w:rStyle w:val="StyleUnderline"/>
          <w:highlight w:val="cyan"/>
        </w:rPr>
        <w:t>been the biggest, most successful game</w:t>
      </w:r>
      <w:r w:rsidRPr="003B1445">
        <w:rPr>
          <w:highlight w:val="cyan"/>
        </w:rPr>
        <w:t xml:space="preserve"> in</w:t>
      </w:r>
      <w:r w:rsidRPr="00E7101A">
        <w:t xml:space="preserve"> town.</w:t>
      </w:r>
    </w:p>
    <w:p w14:paraId="3051B741" w14:textId="77777777" w:rsidR="00E7101A" w:rsidRPr="00E7101A" w:rsidRDefault="00E7101A" w:rsidP="00E7101A">
      <w:r w:rsidRPr="00E7101A">
        <w:t xml:space="preserve">The lesson US policymakers took from that conflict was that only a secure, prosperous system could ensure America’s own wellbeing. </w:t>
      </w:r>
      <w:proofErr w:type="gramStart"/>
      <w:r w:rsidRPr="00E7101A">
        <w:t>So</w:t>
      </w:r>
      <w:proofErr w:type="gramEnd"/>
      <w:r w:rsidRPr="00E7101A">
        <w:t xml:space="preserve"> the US built an order based on relatively free trade; a preference for human rights and democratic values; the prevention of great-power aggression and war; and institutionalized cooperation to address common problems.</w:t>
      </w:r>
    </w:p>
    <w:p w14:paraId="49F00317" w14:textId="77777777" w:rsidR="00E7101A" w:rsidRPr="00E7101A" w:rsidRDefault="00E7101A" w:rsidP="00E7101A">
      <w:r w:rsidRPr="003B1445">
        <w:rPr>
          <w:rStyle w:val="StyleUnderline"/>
          <w:highlight w:val="cyan"/>
        </w:rPr>
        <w:t>Washington used its unmatched military and</w:t>
      </w:r>
      <w:r w:rsidRPr="003B1445">
        <w:rPr>
          <w:rStyle w:val="StyleUnderline"/>
        </w:rPr>
        <w:t xml:space="preserve"> </w:t>
      </w:r>
      <w:r w:rsidRPr="003B1445">
        <w:rPr>
          <w:rStyle w:val="StyleUnderline"/>
          <w:highlight w:val="cyan"/>
        </w:rPr>
        <w:t xml:space="preserve">economic power to buoy the fortunes of like-minded nations. America, said </w:t>
      </w:r>
      <w:r w:rsidRPr="003B1445">
        <w:rPr>
          <w:rStyle w:val="StyleUnderline"/>
        </w:rPr>
        <w:t>President Harry Truman</w:t>
      </w:r>
      <w:r w:rsidRPr="003B1445">
        <w:rPr>
          <w:highlight w:val="cyan"/>
        </w:rPr>
        <w:t>,</w:t>
      </w:r>
      <w:r w:rsidRPr="00E7101A">
        <w:t xml:space="preserve"> was “assuming the responsibility which God Almighty intended” for “the welfare of the world in generations to come.”</w:t>
      </w:r>
    </w:p>
    <w:p w14:paraId="17B37854" w14:textId="77777777" w:rsidR="00E7101A" w:rsidRPr="003B1445" w:rsidRDefault="00E7101A" w:rsidP="00E7101A">
      <w:pPr>
        <w:rPr>
          <w:rStyle w:val="StyleUnderline"/>
        </w:rPr>
      </w:pPr>
      <w:r w:rsidRPr="00E7101A">
        <w:t>Make no mistake</w:t>
      </w:r>
      <w:r w:rsidRPr="003B1445">
        <w:rPr>
          <w:rStyle w:val="StyleUnderline"/>
        </w:rPr>
        <w:t xml:space="preserve">: </w:t>
      </w:r>
      <w:r w:rsidRPr="003B1445">
        <w:rPr>
          <w:rStyle w:val="StyleUnderline"/>
          <w:highlight w:val="cyan"/>
        </w:rPr>
        <w:t>This endeavor was rooted in US interests</w:t>
      </w:r>
      <w:r w:rsidRPr="003B1445">
        <w:rPr>
          <w:rStyle w:val="StyleUnderline"/>
        </w:rPr>
        <w:t xml:space="preserve">. But </w:t>
      </w:r>
      <w:r w:rsidRPr="003B1445">
        <w:rPr>
          <w:rStyle w:val="StyleUnderline"/>
          <w:highlight w:val="cyan"/>
        </w:rPr>
        <w:t>because America was so powerful, and defined those interests so broadly, this project brought historic gains for much of the world</w:t>
      </w:r>
      <w:r w:rsidRPr="003B1445">
        <w:rPr>
          <w:rStyle w:val="StyleUnderline"/>
        </w:rPr>
        <w:t>.</w:t>
      </w:r>
    </w:p>
    <w:p w14:paraId="5B1BE25D" w14:textId="77777777" w:rsidR="00E7101A" w:rsidRPr="00E7101A" w:rsidRDefault="00E7101A" w:rsidP="00E7101A">
      <w:r w:rsidRPr="003B1445">
        <w:rPr>
          <w:rStyle w:val="StyleUnderline"/>
          <w:highlight w:val="cyan"/>
        </w:rPr>
        <w:t>Democracy went from</w:t>
      </w:r>
      <w:r w:rsidRPr="003B1445">
        <w:rPr>
          <w:rStyle w:val="StyleUnderline"/>
        </w:rPr>
        <w:t xml:space="preserve"> </w:t>
      </w:r>
      <w:r w:rsidRPr="003B1445">
        <w:rPr>
          <w:rStyle w:val="StyleUnderline"/>
          <w:highlight w:val="cyan"/>
        </w:rPr>
        <w:t>endangered to dominant in the postwar decades.</w:t>
      </w:r>
      <w:r w:rsidRPr="003B1445">
        <w:rPr>
          <w:rStyle w:val="StyleUnderline"/>
        </w:rPr>
        <w:t xml:space="preserve"> </w:t>
      </w:r>
      <w:r w:rsidRPr="003B1445">
        <w:rPr>
          <w:rStyle w:val="StyleUnderline"/>
          <w:highlight w:val="cyan"/>
        </w:rPr>
        <w:t>Trade flourished</w:t>
      </w:r>
      <w:r w:rsidRPr="003B1445">
        <w:rPr>
          <w:rStyle w:val="StyleUnderline"/>
        </w:rPr>
        <w:t xml:space="preserve"> and living </w:t>
      </w:r>
      <w:r w:rsidRPr="003B1445">
        <w:rPr>
          <w:rStyle w:val="StyleUnderline"/>
          <w:highlight w:val="cyan"/>
        </w:rPr>
        <w:t>standards soared, first in</w:t>
      </w:r>
      <w:r w:rsidRPr="00E7101A">
        <w:t xml:space="preserve"> the free world and then globally after communism fell. A world that suffered two all-consuming great-power wars in quick succession has avoided anything like that since 1945.</w:t>
      </w:r>
    </w:p>
    <w:p w14:paraId="57C7FE4C" w14:textId="77777777" w:rsidR="00E7101A" w:rsidRPr="003B1445" w:rsidRDefault="00E7101A" w:rsidP="00E7101A">
      <w:pPr>
        <w:rPr>
          <w:rStyle w:val="StyleUnderline"/>
        </w:rPr>
      </w:pPr>
      <w:r w:rsidRPr="00E7101A">
        <w:t xml:space="preserve">The US </w:t>
      </w:r>
      <w:r w:rsidRPr="003B1445">
        <w:rPr>
          <w:rStyle w:val="StyleUnderline"/>
          <w:highlight w:val="cyan"/>
        </w:rPr>
        <w:t>presided over a global golden age.</w:t>
      </w:r>
      <w:r w:rsidRPr="003B1445">
        <w:rPr>
          <w:rStyle w:val="StyleUnderline"/>
        </w:rPr>
        <w:t xml:space="preserve"> Yet the </w:t>
      </w:r>
      <w:r w:rsidRPr="003B1445">
        <w:rPr>
          <w:rStyle w:val="StyleUnderline"/>
          <w:highlight w:val="cyan"/>
        </w:rPr>
        <w:t>stresses on America’s order have become impossible to ignore.</w:t>
      </w:r>
    </w:p>
    <w:p w14:paraId="2E7394C2" w14:textId="77777777" w:rsidR="00E7101A" w:rsidRPr="00E7101A" w:rsidRDefault="00E7101A" w:rsidP="00E7101A">
      <w:r w:rsidRPr="003B1445">
        <w:rPr>
          <w:rStyle w:val="StyleUnderline"/>
          <w:highlight w:val="cyan"/>
        </w:rPr>
        <w:t>Revisionist powers — China, Russia, Iran, North Korea</w:t>
      </w:r>
      <w:r w:rsidRPr="003B1445">
        <w:rPr>
          <w:rStyle w:val="StyleUnderline"/>
        </w:rPr>
        <w:t xml:space="preserve"> </w:t>
      </w:r>
      <w:r w:rsidRPr="00E7101A">
        <w:t>— are challenging a system they view as dangerous to their illiberal regimes and oppressive to their geopolitical ambitions. The Global South has become disillusioned with Western dominance. The US itself has seemed ambivalent, in recent decades, about world leadership</w:t>
      </w:r>
      <w:r w:rsidRPr="003B1445">
        <w:rPr>
          <w:rStyle w:val="StyleUnderline"/>
        </w:rPr>
        <w:t xml:space="preserve">. </w:t>
      </w:r>
      <w:r w:rsidRPr="003B1445">
        <w:rPr>
          <w:rStyle w:val="StyleUnderline"/>
          <w:highlight w:val="cyan"/>
        </w:rPr>
        <w:t>Threats to its economic and military supremacy have grown more severe.</w:t>
      </w:r>
    </w:p>
    <w:p w14:paraId="231EA694" w14:textId="77777777" w:rsidR="00E7101A" w:rsidRPr="003B1445" w:rsidRDefault="00E7101A" w:rsidP="00E7101A">
      <w:pPr>
        <w:rPr>
          <w:rStyle w:val="StyleUnderline"/>
        </w:rPr>
      </w:pPr>
      <w:r w:rsidRPr="00E7101A">
        <w:t xml:space="preserve">Visit nearly any US ally, and you’ll notice conviction that American power remains necessary — and concern that the post-World War II order is slipping away. So how real is the danger? Let’s consider the </w:t>
      </w:r>
      <w:r w:rsidRPr="003B1445">
        <w:rPr>
          <w:rStyle w:val="StyleUnderline"/>
          <w:highlight w:val="cyan"/>
        </w:rPr>
        <w:t>three ways an order can come apart</w:t>
      </w:r>
      <w:r w:rsidRPr="003B1445">
        <w:rPr>
          <w:rStyle w:val="StyleUnderline"/>
        </w:rPr>
        <w:t>.</w:t>
      </w:r>
    </w:p>
    <w:p w14:paraId="69E935E8" w14:textId="77777777" w:rsidR="00E7101A" w:rsidRPr="003B1445" w:rsidRDefault="00E7101A" w:rsidP="00E7101A">
      <w:pPr>
        <w:rPr>
          <w:rStyle w:val="StyleUnderline"/>
        </w:rPr>
      </w:pPr>
      <w:r w:rsidRPr="003B1445">
        <w:rPr>
          <w:rStyle w:val="StyleUnderline"/>
        </w:rPr>
        <w:t>Losing a War</w:t>
      </w:r>
    </w:p>
    <w:p w14:paraId="32C603B0" w14:textId="77777777" w:rsidR="00E7101A" w:rsidRPr="00E7101A" w:rsidRDefault="00E7101A" w:rsidP="00E7101A">
      <w:r w:rsidRPr="003B1445">
        <w:rPr>
          <w:rStyle w:val="StyleUnderline"/>
          <w:highlight w:val="cyan"/>
        </w:rPr>
        <w:t>One path to failure runs through defeat or devastation in war. Nothing ruptures the authority of a hegemonic power like a humiliating beatdown</w:t>
      </w:r>
      <w:r w:rsidRPr="00E7101A">
        <w:t xml:space="preserve"> on the battlefield. The Athenian empire collapsed after losing the Great Peloponnesian War. Britain won World War </w:t>
      </w:r>
      <w:proofErr w:type="gramStart"/>
      <w:r w:rsidRPr="00E7101A">
        <w:t>I, but</w:t>
      </w:r>
      <w:proofErr w:type="gramEnd"/>
      <w:r w:rsidRPr="00E7101A">
        <w:t xml:space="preserve"> never recovered from its costs.</w:t>
      </w:r>
    </w:p>
    <w:p w14:paraId="71883AD2" w14:textId="77777777" w:rsidR="00E7101A" w:rsidRPr="00E7101A" w:rsidRDefault="00E7101A" w:rsidP="00E7101A">
      <w:r w:rsidRPr="00E7101A">
        <w:t xml:space="preserve">For decades, </w:t>
      </w:r>
      <w:r w:rsidRPr="003B1445">
        <w:rPr>
          <w:rStyle w:val="StyleUnderline"/>
          <w:highlight w:val="cyan"/>
        </w:rPr>
        <w:t>America has been the sole superpower</w:t>
      </w:r>
      <w:r w:rsidRPr="00E7101A">
        <w:t>. As last month’s attack on Iran’s nuclear program reminded us, the Pentagon still possesses power-projection capabilities without peer. But anyone who thinks the US is militarily invincible hasn’t been paying attention.</w:t>
      </w:r>
    </w:p>
    <w:p w14:paraId="124579DC" w14:textId="77777777" w:rsidR="00E7101A" w:rsidRPr="003B1445" w:rsidRDefault="00E7101A" w:rsidP="00E7101A">
      <w:pPr>
        <w:rPr>
          <w:rStyle w:val="StyleUnderline"/>
        </w:rPr>
      </w:pPr>
      <w:r w:rsidRPr="003B1445">
        <w:rPr>
          <w:rStyle w:val="StyleUnderline"/>
          <w:highlight w:val="cyan"/>
        </w:rPr>
        <w:t>The Pentagon faces a vexing military arithmetic problem. Several challenges</w:t>
      </w:r>
      <w:r w:rsidRPr="00E7101A">
        <w:t xml:space="preserve"> — from Russia in Europe, Iran and its proxies in the Middle East, and China and North Korea in Asia — are stretching US resources. A superpower with a military designed to fight one war at a time is always at risk in a world of multiple, interlocking threats. </w:t>
      </w:r>
      <w:r w:rsidRPr="003B1445">
        <w:rPr>
          <w:rStyle w:val="StyleUnderline"/>
          <w:highlight w:val="cyan"/>
        </w:rPr>
        <w:t>But the danger of crushing defeat is most concentrated in the Western Pacific.</w:t>
      </w:r>
    </w:p>
    <w:p w14:paraId="0E60B23C" w14:textId="77777777" w:rsidR="00E7101A" w:rsidRPr="00E7101A" w:rsidRDefault="00E7101A" w:rsidP="00E7101A">
      <w:r w:rsidRPr="003B1445">
        <w:rPr>
          <w:rStyle w:val="StyleUnderline"/>
        </w:rPr>
        <w:t>“</w:t>
      </w:r>
      <w:r w:rsidRPr="003B1445">
        <w:rPr>
          <w:rStyle w:val="StyleUnderline"/>
          <w:highlight w:val="cyan"/>
        </w:rPr>
        <w:t>The intelligence couldn’t be clearer,”</w:t>
      </w:r>
      <w:r w:rsidRPr="00E7101A">
        <w:t xml:space="preserve"> said Secretary of the Air Force Frank Kendall in 2023. “China is preparing for a war and specifically for a war with the United States.” The Chinese threat is real, “and it could be imminent</w:t>
      </w:r>
      <w:r w:rsidRPr="003B1445">
        <w:rPr>
          <w:rStyle w:val="StyleUnderline"/>
        </w:rPr>
        <w:t xml:space="preserve">,” </w:t>
      </w:r>
      <w:r w:rsidRPr="003B1445">
        <w:rPr>
          <w:rStyle w:val="StyleUnderline"/>
          <w:highlight w:val="cyan"/>
        </w:rPr>
        <w:t>Secretary of Defense Pete Hegseth observed this year. Those are only two of many alarming statements from US officials</w:t>
      </w:r>
      <w:r w:rsidRPr="00E7101A">
        <w:t>.</w:t>
      </w:r>
    </w:p>
    <w:p w14:paraId="2EA25BF3" w14:textId="77777777" w:rsidR="00E7101A" w:rsidRPr="00E7101A" w:rsidRDefault="00E7101A" w:rsidP="00E7101A">
      <w:r w:rsidRPr="003B1445">
        <w:rPr>
          <w:rStyle w:val="StyleUnderline"/>
          <w:highlight w:val="cyan"/>
        </w:rPr>
        <w:lastRenderedPageBreak/>
        <w:t>Beijing is building the forces and rehearsing the plans needed to</w:t>
      </w:r>
      <w:r w:rsidRPr="003B1445">
        <w:rPr>
          <w:rStyle w:val="StyleUnderline"/>
        </w:rPr>
        <w:t xml:space="preserve"> attack Taiwan or otherwise reorder the</w:t>
      </w:r>
      <w:r w:rsidRPr="00E7101A">
        <w:t xml:space="preserve"> Western Pacific. It is racing to construct a nuclear arsenal that will </w:t>
      </w:r>
      <w:r w:rsidRPr="003B1445">
        <w:rPr>
          <w:rStyle w:val="StyleUnderline"/>
          <w:highlight w:val="cyan"/>
        </w:rPr>
        <w:t>match, and maybe exceed, America’s. Meanwhile, Xi Jinping’s government is hoarding food, fuel and other resources.</w:t>
      </w:r>
      <w:r w:rsidRPr="00E7101A">
        <w:t xml:space="preserve"> Xi would surely prefer to eject America from the Western Pacific peacefully. But he’s getting ready for a fight.</w:t>
      </w:r>
    </w:p>
    <w:p w14:paraId="25AE3CF1" w14:textId="77777777" w:rsidR="00E7101A" w:rsidRPr="003B1445" w:rsidRDefault="00E7101A" w:rsidP="00E7101A">
      <w:pPr>
        <w:rPr>
          <w:rStyle w:val="StyleUnderline"/>
        </w:rPr>
      </w:pPr>
      <w:r w:rsidRPr="00E7101A">
        <w:t>A US</w:t>
      </w:r>
      <w:r w:rsidRPr="003B1445">
        <w:rPr>
          <w:highlight w:val="cyan"/>
        </w:rPr>
        <w:t>-</w:t>
      </w:r>
      <w:r w:rsidRPr="003B1445">
        <w:rPr>
          <w:rStyle w:val="StyleUnderline"/>
          <w:highlight w:val="cyan"/>
        </w:rPr>
        <w:t>China war would cause cascading economic carnage and bring serious risks of nuclear escalation. And if America lost —</w:t>
      </w:r>
      <w:r w:rsidRPr="003B1445">
        <w:rPr>
          <w:rStyle w:val="StyleUnderline"/>
        </w:rPr>
        <w:t xml:space="preserve"> which is </w:t>
      </w:r>
      <w:r w:rsidRPr="003B1445">
        <w:rPr>
          <w:rStyle w:val="StyleUnderline"/>
          <w:highlight w:val="cyan"/>
        </w:rPr>
        <w:t>a real possibility</w:t>
      </w:r>
      <w:r w:rsidRPr="00E7101A">
        <w:t xml:space="preserve"> — the damage to the US order would be profound. America’s alliances in the Indo-Pacific might fracture. </w:t>
      </w:r>
      <w:r w:rsidRPr="003B1445">
        <w:rPr>
          <w:rStyle w:val="StyleUnderline"/>
          <w:highlight w:val="cyan"/>
        </w:rPr>
        <w:t>A broken US military might struggle to police other parts of the world. “The trajectory must change</w:t>
      </w:r>
      <w:r w:rsidRPr="003B1445">
        <w:rPr>
          <w:rStyle w:val="StyleUnderline"/>
        </w:rPr>
        <w:t>,</w:t>
      </w:r>
      <w:r w:rsidRPr="00E7101A">
        <w:t xml:space="preserve">” the head of US Indo-Pacific Command, Admiral Samuel Paparo, has warned: </w:t>
      </w:r>
      <w:r w:rsidRPr="003B1445">
        <w:rPr>
          <w:rStyle w:val="StyleUnderline"/>
          <w:highlight w:val="cyan"/>
        </w:rPr>
        <w:t>America isn’t responding with the urgency the threat demands.</w:t>
      </w:r>
    </w:p>
    <w:p w14:paraId="7129E305" w14:textId="0FAF1723" w:rsidR="003B1445" w:rsidRDefault="003B1445" w:rsidP="004675F7">
      <w:pPr>
        <w:pStyle w:val="Heading4"/>
      </w:pPr>
      <w:r>
        <w:t>====</w:t>
      </w:r>
    </w:p>
    <w:p w14:paraId="0F9ECC9E" w14:textId="7158A7CA" w:rsidR="004675F7" w:rsidRPr="006D5233" w:rsidRDefault="004675F7" w:rsidP="004675F7">
      <w:pPr>
        <w:pStyle w:val="Heading4"/>
      </w:pPr>
      <w:r w:rsidRPr="006D5233">
        <w:t xml:space="preserve">AND weather monitoring </w:t>
      </w:r>
      <w:r w:rsidRPr="006D5233">
        <w:rPr>
          <w:u w:val="single"/>
        </w:rPr>
        <w:t>prevents</w:t>
      </w:r>
      <w:r w:rsidRPr="006D5233">
        <w:t xml:space="preserve"> deforestation and wildfires.</w:t>
      </w:r>
    </w:p>
    <w:p w14:paraId="5A1C7C46" w14:textId="6823A10F" w:rsidR="004675F7" w:rsidRPr="006D5233" w:rsidRDefault="004675F7" w:rsidP="004675F7">
      <w:r w:rsidRPr="006D5233">
        <w:rPr>
          <w:rStyle w:val="Style13ptBold"/>
        </w:rPr>
        <w:t>DeMarchi 25</w:t>
      </w:r>
      <w:r>
        <w:t xml:space="preserve"> [</w:t>
      </w:r>
      <w:r w:rsidRPr="006D5233">
        <w:t>PhD, Policy Analyst, Space Policy, The Aerospace Corporation, "A Comprehensive Guide to the U.S. Federal Civil Space Budget</w:t>
      </w:r>
      <w:r>
        <w:t xml:space="preserve">] </w:t>
      </w:r>
      <w:r w:rsidRPr="006D5233">
        <w:t xml:space="preserve">" The Center for Space Policy &amp; Strategy, June 2025, pg. 1-51. </w:t>
      </w:r>
    </w:p>
    <w:p w14:paraId="11D87016" w14:textId="77777777" w:rsidR="004675F7" w:rsidRPr="004675F7" w:rsidRDefault="004675F7" w:rsidP="004675F7">
      <w:r w:rsidRPr="003B1445">
        <w:rPr>
          <w:rStyle w:val="StyleUnderline"/>
          <w:highlight w:val="cyan"/>
        </w:rPr>
        <w:t>Achieving preeminence in space activities necessitates a highly trained, skilled, and dedicated workforce</w:t>
      </w:r>
      <w:r w:rsidRPr="003B1445">
        <w:rPr>
          <w:highlight w:val="cyan"/>
        </w:rPr>
        <w:t>.</w:t>
      </w:r>
      <w:r w:rsidRPr="004675F7">
        <w:t xml:space="preserve"> Cultivating this talent pool requires leveraging educational initiatives such as those championed by NASA and the Smithsonian Institution, which inspire and engage the nation’s youth with science, technology, engineering, and </w:t>
      </w:r>
      <w:r w:rsidRPr="003B1445">
        <w:rPr>
          <w:rStyle w:val="StyleUnderline"/>
          <w:highlight w:val="cyan"/>
        </w:rPr>
        <w:t>mathematics (STEM) education. These STEM programs not only foster scientific literacy but also instill a sense of national purpose and ambition regarding space exploration</w:t>
      </w:r>
      <w:r w:rsidRPr="004675F7">
        <w:t>.</w:t>
      </w:r>
    </w:p>
    <w:p w14:paraId="3750A9A0" w14:textId="77777777" w:rsidR="004675F7" w:rsidRPr="004675F7" w:rsidRDefault="004675F7" w:rsidP="004675F7">
      <w:r w:rsidRPr="003B1445">
        <w:rPr>
          <w:rStyle w:val="StyleUnderline"/>
          <w:highlight w:val="cyan"/>
        </w:rPr>
        <w:t>The economic potential of space development relies on creating high-skilled, well-paying jobs that are accessible to the broader population across the country. Investment in this employment pipeline fosters</w:t>
      </w:r>
      <w:r w:rsidRPr="004675F7">
        <w:t xml:space="preserve"> a growing labor force that will contribute to the burgeoning space supply chain, participating directly in the exploration and utilization of this final frontier.</w:t>
      </w:r>
    </w:p>
    <w:p w14:paraId="2C882A5B" w14:textId="77777777" w:rsidR="004675F7" w:rsidRPr="004675F7" w:rsidRDefault="004675F7" w:rsidP="004675F7">
      <w:r w:rsidRPr="003B1445">
        <w:rPr>
          <w:highlight w:val="cyan"/>
        </w:rPr>
        <w:t>Quantifying the success and vitality of these endeavors requires ongoing monitoring and analysis. The Bureau of Labor Statistics provides valuable data on workforce trends, while the National Science</w:t>
      </w:r>
      <w:r w:rsidRPr="004675F7">
        <w:t xml:space="preserve"> Foundation plays a crucial role in fostering education through programs like Spectrum Innovation. These initiatives focus on equipping the workforce with the skills necessary to navigate the evolving technological landscape, including spectrum management and sharing techniques, as demand for radio frequencies intensifies across various sectors.</w:t>
      </w:r>
    </w:p>
    <w:p w14:paraId="7ECDA69E" w14:textId="77777777" w:rsidR="004675F7" w:rsidRPr="004675F7" w:rsidRDefault="004675F7" w:rsidP="004675F7">
      <w:r w:rsidRPr="004675F7">
        <w:t>[Figure omitted]</w:t>
      </w:r>
    </w:p>
    <w:p w14:paraId="327DF921" w14:textId="77777777" w:rsidR="004675F7" w:rsidRPr="004675F7" w:rsidRDefault="004675F7" w:rsidP="004675F7">
      <w:r w:rsidRPr="004675F7">
        <w:t>Fundamental Science</w:t>
      </w:r>
    </w:p>
    <w:p w14:paraId="25CB38E3" w14:textId="77777777" w:rsidR="004675F7" w:rsidRPr="004675F7" w:rsidRDefault="004675F7" w:rsidP="004675F7">
      <w:r w:rsidRPr="003B1445">
        <w:rPr>
          <w:highlight w:val="cyan"/>
        </w:rPr>
        <w:t>Establishing a long track record of major scientific breakthroughs</w:t>
      </w:r>
      <w:r w:rsidRPr="004675F7">
        <w:t xml:space="preserve"> that lead to successful commercial applications and societal benefits begins with sustained, long-term investments in fundamental scientific research. </w:t>
      </w:r>
      <w:r w:rsidRPr="003B1445">
        <w:rPr>
          <w:highlight w:val="cyan"/>
        </w:rPr>
        <w:t>As this baseline grows, so does the potential for innovative applications of scientific advancement that make companies throughout the United States</w:t>
      </w:r>
      <w:r w:rsidRPr="004675F7">
        <w:t xml:space="preserve"> more competitive and, at the same time, increase their ability to deliver new and improved benefits to the American people.</w:t>
      </w:r>
    </w:p>
    <w:p w14:paraId="00522466" w14:textId="77777777" w:rsidR="004675F7" w:rsidRPr="004675F7" w:rsidRDefault="004675F7" w:rsidP="004675F7">
      <w:r w:rsidRPr="004675F7">
        <w:t xml:space="preserve">A large </w:t>
      </w:r>
      <w:r w:rsidRPr="003B1445">
        <w:rPr>
          <w:highlight w:val="cyan"/>
        </w:rPr>
        <w:t>portion of the most important space research happens on Earth. For decades, the desire to travel to remote destinations in the solar system</w:t>
      </w:r>
      <w:r w:rsidRPr="004675F7">
        <w:t xml:space="preserve"> </w:t>
      </w:r>
      <w:proofErr w:type="spellStart"/>
      <w:r w:rsidRPr="004675F7">
        <w:t>wasfueled</w:t>
      </w:r>
      <w:proofErr w:type="spellEnd"/>
      <w:r w:rsidRPr="004675F7">
        <w:t xml:space="preserve"> by research conducted in terrestrial observatories through funding from NASA and the NSF and disseminated by the Smithsonian Institution. </w:t>
      </w:r>
      <w:r w:rsidRPr="004675F7">
        <w:lastRenderedPageBreak/>
        <w:t>Today, new advancements in nuclear propulsions to make those dreams manifest are supported by the DOE.</w:t>
      </w:r>
    </w:p>
    <w:p w14:paraId="6A4B1EEA" w14:textId="77777777" w:rsidR="004675F7" w:rsidRPr="004675F7" w:rsidRDefault="004675F7" w:rsidP="004675F7">
      <w:r w:rsidRPr="004675F7">
        <w:t>[Figure omitted]</w:t>
      </w:r>
    </w:p>
    <w:p w14:paraId="5EEDEA3F" w14:textId="77777777" w:rsidR="004675F7" w:rsidRPr="004675F7" w:rsidRDefault="004675F7" w:rsidP="004675F7">
      <w:r w:rsidRPr="004675F7">
        <w:t xml:space="preserve">Efficiency, Improvements, and Growth </w:t>
      </w:r>
    </w:p>
    <w:p w14:paraId="6840690C" w14:textId="77777777" w:rsidR="004675F7" w:rsidRPr="004675F7" w:rsidRDefault="004675F7" w:rsidP="004675F7">
      <w:r w:rsidRPr="004675F7">
        <w:t xml:space="preserve">Government </w:t>
      </w:r>
      <w:r w:rsidRPr="003B1445">
        <w:rPr>
          <w:highlight w:val="cyan"/>
        </w:rPr>
        <w:t>efficiency hinges on the timely implementation of programs authorized</w:t>
      </w:r>
      <w:r w:rsidRPr="004675F7">
        <w:t xml:space="preserve"> and funded by congressional appropriations. In this manner, fiscal responsibility takes on a comprehensive, enterprise-</w:t>
      </w:r>
      <w:r w:rsidRPr="003B1445">
        <w:rPr>
          <w:highlight w:val="cyan"/>
        </w:rPr>
        <w:t>wide perspective that accounts for the costs of ending programs as well as continuing them</w:t>
      </w:r>
      <w:r w:rsidRPr="004675F7">
        <w:t xml:space="preserve">. With a holistic view of government operations (performed in the executive office of the president and informed by the Bureau of Economic Analysis), </w:t>
      </w:r>
      <w:r w:rsidRPr="003B1445">
        <w:rPr>
          <w:highlight w:val="cyan"/>
        </w:rPr>
        <w:t>calculated adjustments can be implemented with minimal disruption to overall operations, refining proce</w:t>
      </w:r>
      <w:r w:rsidRPr="004675F7">
        <w:t>sses and improving outcomes without drastic overhauls that would risk destabilizing essential government functions and require expensive reversals.</w:t>
      </w:r>
    </w:p>
    <w:p w14:paraId="0A0ADC5C" w14:textId="77777777" w:rsidR="004675F7" w:rsidRPr="004675F7" w:rsidRDefault="004675F7" w:rsidP="004675F7">
      <w:r w:rsidRPr="003B1445">
        <w:rPr>
          <w:highlight w:val="cyan"/>
        </w:rPr>
        <w:t>Improvements are carried out through program directors and chief counsel at different agencies within the space sector, such as the DOT and DOE</w:t>
      </w:r>
      <w:r w:rsidRPr="004675F7">
        <w:t>, and growth into new sectors moves forward by adopting new technologies* and facilitating commercial space operations within the DOT.</w:t>
      </w:r>
    </w:p>
    <w:p w14:paraId="5DB47795" w14:textId="77777777" w:rsidR="004675F7" w:rsidRPr="004675F7" w:rsidRDefault="004675F7" w:rsidP="004675F7">
      <w:r w:rsidRPr="004675F7">
        <w:t>[Figure omitted]</w:t>
      </w:r>
    </w:p>
    <w:p w14:paraId="6F5C77E0" w14:textId="77777777" w:rsidR="004675F7" w:rsidRPr="004675F7" w:rsidRDefault="004675F7" w:rsidP="004675F7">
      <w:r w:rsidRPr="004675F7">
        <w:t>Homeland Security</w:t>
      </w:r>
    </w:p>
    <w:p w14:paraId="496FCA08" w14:textId="77777777" w:rsidR="004675F7" w:rsidRPr="004675F7" w:rsidRDefault="004675F7" w:rsidP="004675F7">
      <w:r w:rsidRPr="003B1445">
        <w:rPr>
          <w:highlight w:val="cyan"/>
        </w:rPr>
        <w:t>Homeland security encompasses safeguarding vital infrastructure, ensuring public safety, and mitigating risks posed by various actors and events</w:t>
      </w:r>
      <w:r w:rsidRPr="004675F7">
        <w:t xml:space="preserve">. While the Department of Defense (DOD) plays a significant role in national defense, homeland security prioritizes functions that are important for national security but are beyond the scope of traditional </w:t>
      </w:r>
      <w:r w:rsidRPr="003B1445">
        <w:rPr>
          <w:highlight w:val="cyan"/>
        </w:rPr>
        <w:t>military operations. This includes the protection of critical civilian assets and applications from dual-use systems such as GPS, cybersecurity, and disaster response.</w:t>
      </w:r>
    </w:p>
    <w:p w14:paraId="60A65FE8" w14:textId="77777777" w:rsidR="004675F7" w:rsidRPr="004675F7" w:rsidRDefault="004675F7" w:rsidP="004675F7">
      <w:r w:rsidRPr="003B1445">
        <w:rPr>
          <w:highlight w:val="cyan"/>
        </w:rPr>
        <w:t>The greatest financial contribution to this category is the DHS agency Cybersecurity and Infrastructure Security Agency</w:t>
      </w:r>
      <w:r w:rsidRPr="004675F7">
        <w:t xml:space="preserve"> (CISA), which focuses on protecting U.S. dams, reservoirs, factories, emergency services, and communications infrastructure from cyber and physical threats, including those in space that monitor weather and navigation. </w:t>
      </w:r>
      <w:r w:rsidRPr="003B1445">
        <w:rPr>
          <w:highlight w:val="cyan"/>
        </w:rPr>
        <w:t>In addition to contributions by the DHS, homeland security as a category also benefits from the actions of the State Department</w:t>
      </w:r>
      <w:r w:rsidRPr="004675F7">
        <w:t>. The State Department similarly takes on roles that liaise between the United States and foreign actors through means of commerce and international cooperation.</w:t>
      </w:r>
    </w:p>
    <w:p w14:paraId="69BA40AA" w14:textId="77777777" w:rsidR="004675F7" w:rsidRPr="004675F7" w:rsidRDefault="004675F7" w:rsidP="004675F7">
      <w:r w:rsidRPr="004675F7">
        <w:t>Furthermore, NSF initiatives like the Global Aerospace Geodetic Experiment (GAGE) and the Seismic Array for Global Earth Observation (SAGE), which monitor GPS (along with NOAA’s National Geodetic Survey (NGS</w:t>
      </w:r>
      <w:r w:rsidRPr="003B1445">
        <w:rPr>
          <w:highlight w:val="cyan"/>
        </w:rPr>
        <w:t>)) and seismic activity respectively, provide a scaffolding of scientific data to mitigate potential threats from human actors and risks posed by natural disasters.221</w:t>
      </w:r>
    </w:p>
    <w:p w14:paraId="294F9D7D" w14:textId="77777777" w:rsidR="004675F7" w:rsidRPr="004675F7" w:rsidRDefault="004675F7" w:rsidP="004675F7">
      <w:r w:rsidRPr="004675F7">
        <w:t>[Figure omitted]</w:t>
      </w:r>
    </w:p>
    <w:p w14:paraId="6E59952E" w14:textId="77777777" w:rsidR="004675F7" w:rsidRPr="004675F7" w:rsidRDefault="004675F7" w:rsidP="004675F7">
      <w:r w:rsidRPr="004675F7">
        <w:t>Infrastructure, Energy, and Resiliency</w:t>
      </w:r>
    </w:p>
    <w:p w14:paraId="7DBCFE91" w14:textId="77777777" w:rsidR="004675F7" w:rsidRPr="004675F7" w:rsidRDefault="004675F7" w:rsidP="004675F7">
      <w:r w:rsidRPr="003B1445">
        <w:rPr>
          <w:highlight w:val="cyan"/>
        </w:rPr>
        <w:t>Sending astronauts, specialized equipment, and robotic spacecraft into the harsh space environment requires planning, oversight</w:t>
      </w:r>
      <w:r w:rsidRPr="004675F7">
        <w:t xml:space="preserve">, and </w:t>
      </w:r>
      <w:r w:rsidRPr="003B1445">
        <w:rPr>
          <w:highlight w:val="cyan"/>
        </w:rPr>
        <w:t>cooperation from diverse sectors on</w:t>
      </w:r>
      <w:r w:rsidRPr="004675F7">
        <w:t xml:space="preserve"> the ground. Multiple agencies and departments contribute to a reliable infrastructure for civil space, ensure the energy is available to </w:t>
      </w:r>
      <w:r w:rsidRPr="004675F7">
        <w:lastRenderedPageBreak/>
        <w:t>power each stage of the process, and maintain a resilient presence in space. Infrastructure itself includes launch, communications, and space propulsion, and power systems.</w:t>
      </w:r>
    </w:p>
    <w:p w14:paraId="567F006D" w14:textId="77777777" w:rsidR="004675F7" w:rsidRPr="004675F7" w:rsidRDefault="004675F7" w:rsidP="004675F7">
      <w:r w:rsidRPr="004675F7">
        <w:t xml:space="preserve">and in orbit. </w:t>
      </w:r>
      <w:r w:rsidRPr="003B1445">
        <w:rPr>
          <w:highlight w:val="cyan"/>
        </w:rPr>
        <w:t>Movement of components, assemblies, and finished products through the entire manufacturing process requires careful transportation</w:t>
      </w:r>
      <w:r w:rsidRPr="004675F7">
        <w:t xml:space="preserve"> along waterways, airways, and roadways. Once in space, the ability to predict and prepare for solar weather events is essential to operational resilience. These natural phenomena are monitored and studied by the NASA </w:t>
      </w:r>
      <w:proofErr w:type="spellStart"/>
      <w:r w:rsidRPr="004675F7">
        <w:t>Heliophysics</w:t>
      </w:r>
      <w:proofErr w:type="spellEnd"/>
      <w:r w:rsidRPr="004675F7">
        <w:t xml:space="preserve"> division and the NSF </w:t>
      </w:r>
      <w:r w:rsidRPr="003B1445">
        <w:rPr>
          <w:highlight w:val="cyan"/>
        </w:rPr>
        <w:t>National Solar Observatory</w:t>
      </w:r>
      <w:r w:rsidRPr="004675F7">
        <w:t>.</w:t>
      </w:r>
    </w:p>
    <w:p w14:paraId="61404A42" w14:textId="77777777" w:rsidR="004675F7" w:rsidRPr="004675F7" w:rsidRDefault="004675F7" w:rsidP="004675F7">
      <w:r w:rsidRPr="004675F7">
        <w:t>Remote Sensing Applications</w:t>
      </w:r>
    </w:p>
    <w:p w14:paraId="7A6DBF0F" w14:textId="77777777" w:rsidR="004675F7" w:rsidRPr="004675F7" w:rsidRDefault="004675F7" w:rsidP="004675F7">
      <w:r w:rsidRPr="003B1445">
        <w:rPr>
          <w:highlight w:val="cyan"/>
        </w:rPr>
        <w:t>Remote sensing is more than funding the launch and operation of satellites. Just as important, or even more so, are the programs</w:t>
      </w:r>
      <w:r w:rsidRPr="004675F7">
        <w:t xml:space="preserve"> that fund the application of remote sensing data, which protect and enhance a growing range of other sectors such as forestry, agriculture, transportation, and weather forecasting. In particular, the growing demand </w:t>
      </w:r>
      <w:r w:rsidRPr="003B1445">
        <w:rPr>
          <w:highlight w:val="cyan"/>
        </w:rPr>
        <w:t>for remote sensing data allows for private companies to offer services in this emerging market, offering data analyses and interpretations</w:t>
      </w:r>
      <w:r w:rsidRPr="004675F7">
        <w:t xml:space="preserve"> that further allow for better protecting the nation’s natural resources and critical infrastructure, such as water and air quality, as well as defending our resources </w:t>
      </w:r>
      <w:r w:rsidRPr="003B1445">
        <w:rPr>
          <w:highlight w:val="cyan"/>
        </w:rPr>
        <w:t>from methane leaks, wildfires, and other threats. Access to high-resolution, fast-turnaround remote sensing data saves valuable time and money</w:t>
      </w:r>
      <w:r w:rsidRPr="004675F7">
        <w:t xml:space="preserve">, and </w:t>
      </w:r>
      <w:r w:rsidRPr="003B1445">
        <w:rPr>
          <w:highlight w:val="cyan"/>
        </w:rPr>
        <w:t>pinpoints geographical locations of conflicts or damage.</w:t>
      </w:r>
    </w:p>
    <w:p w14:paraId="13156EAF" w14:textId="77777777" w:rsidR="00E7101A" w:rsidRDefault="00E7101A" w:rsidP="00E7101A"/>
    <w:p w14:paraId="537A863A" w14:textId="6728691C" w:rsidR="001C35BE" w:rsidRPr="001C35BE" w:rsidRDefault="0013790E" w:rsidP="0013790E">
      <w:pPr>
        <w:pStyle w:val="Heading2"/>
      </w:pPr>
      <w:r>
        <w:lastRenderedPageBreak/>
        <w:t xml:space="preserve">Extra </w:t>
      </w:r>
    </w:p>
    <w:p w14:paraId="707B01DA" w14:textId="7879925B" w:rsidR="001C35BE" w:rsidRDefault="001C35BE" w:rsidP="001C35BE">
      <w:pPr>
        <w:pStyle w:val="Heading4"/>
      </w:pPr>
      <w:r>
        <w:t xml:space="preserve">//bureaucratic autonomy </w:t>
      </w:r>
    </w:p>
    <w:p w14:paraId="3A02F764" w14:textId="77777777" w:rsidR="001C35BE" w:rsidRDefault="001C35BE" w:rsidP="001C35BE">
      <w:pPr>
        <w:pStyle w:val="ListParagraph"/>
        <w:numPr>
          <w:ilvl w:val="0"/>
          <w:numId w:val="45"/>
        </w:numPr>
      </w:pPr>
      <w:proofErr w:type="gramStart"/>
      <w:r>
        <w:t>Its</w:t>
      </w:r>
      <w:proofErr w:type="gramEnd"/>
      <w:r>
        <w:t xml:space="preserve"> good when employees feel they can contribute to operations of agency </w:t>
      </w:r>
    </w:p>
    <w:p w14:paraId="185E4996" w14:textId="75EAA71A" w:rsidR="00CA14C9" w:rsidRPr="007E5E66" w:rsidRDefault="00CA14C9" w:rsidP="00CA14C9">
      <w:hyperlink r:id="rId13" w:history="1">
        <w:r w:rsidRPr="00B755B6">
          <w:rPr>
            <w:rStyle w:val="Hyperlink"/>
          </w:rPr>
          <w:t>https://review.law.stanford.edu/wp-content/uploads/sites/3/2025/04/Bednar-77-Stan.-L.-Rev.-823.pdf</w:t>
        </w:r>
      </w:hyperlink>
      <w:r>
        <w:t xml:space="preserve"> </w:t>
      </w:r>
    </w:p>
    <w:p w14:paraId="19138DC8" w14:textId="2B81D420" w:rsidR="001C35BE" w:rsidRDefault="001C35BE" w:rsidP="001C35BE">
      <w:pPr>
        <w:pStyle w:val="Heading4"/>
      </w:pPr>
      <w:r>
        <w:t xml:space="preserve">//Workplace conditions </w:t>
      </w:r>
    </w:p>
    <w:p w14:paraId="1E32F791" w14:textId="77777777" w:rsidR="001C35BE" w:rsidRDefault="001C35BE" w:rsidP="001C35BE">
      <w:r>
        <w:t xml:space="preserve">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xml:space="preserve">, </w:t>
      </w:r>
      <w:hyperlink r:id="rId14" w:history="1">
        <w:r w:rsidRPr="00B15F8C">
          <w:rPr>
            <w:rStyle w:val="Hyperlink"/>
          </w:rPr>
          <w:t>https://nyulawreview.org/wp-content/uploads/2024/04/99-NYU-L-Rev-45.pdf</w:t>
        </w:r>
      </w:hyperlink>
    </w:p>
    <w:p w14:paraId="4E895725" w14:textId="0E01FE10" w:rsidR="001C35BE" w:rsidRDefault="001C35BE" w:rsidP="001C35BE">
      <w:pPr>
        <w:pStyle w:val="Heading4"/>
      </w:pPr>
      <w:r>
        <w:t xml:space="preserve">//Fast changes because of plan </w:t>
      </w:r>
    </w:p>
    <w:p w14:paraId="05E1023C" w14:textId="77777777" w:rsidR="001C35BE" w:rsidRDefault="001C35BE" w:rsidP="001C35BE">
      <w:r>
        <w:t>Nicholas Handler, “Unpacking Trump’s Attack on Federal Sector Unions,” Lawfare, 04-29-2025, https://www.lawfaremedia.org/article/unpacking-trump-s-attack-on-federal-sector-unions</w:t>
      </w:r>
    </w:p>
    <w:p w14:paraId="6AC0AE3C" w14:textId="241F5878" w:rsidR="00C36C49" w:rsidRDefault="00C36C49" w:rsidP="00C36C49"/>
    <w:p w14:paraId="6D76DA82" w14:textId="4A4EBBC1" w:rsidR="00C36C49" w:rsidRPr="00C36C49" w:rsidRDefault="00C36C49" w:rsidP="00CA14C9">
      <w:pPr>
        <w:pStyle w:val="Heading2"/>
      </w:pPr>
    </w:p>
    <w:sectPr w:rsidR="00C36C49" w:rsidRPr="00C36C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1E785" w14:textId="77777777" w:rsidR="004954DA" w:rsidRDefault="004954DA" w:rsidP="00066D2C">
      <w:pPr>
        <w:spacing w:after="0" w:line="240" w:lineRule="auto"/>
      </w:pPr>
      <w:r>
        <w:separator/>
      </w:r>
    </w:p>
  </w:endnote>
  <w:endnote w:type="continuationSeparator" w:id="0">
    <w:p w14:paraId="6F4641EF" w14:textId="77777777" w:rsidR="004954DA" w:rsidRDefault="004954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6A6F" w14:textId="77777777" w:rsidR="004954DA" w:rsidRDefault="004954DA" w:rsidP="00066D2C">
      <w:pPr>
        <w:spacing w:after="0" w:line="240" w:lineRule="auto"/>
      </w:pPr>
      <w:r>
        <w:separator/>
      </w:r>
    </w:p>
  </w:footnote>
  <w:footnote w:type="continuationSeparator" w:id="0">
    <w:p w14:paraId="6541BD3D" w14:textId="77777777" w:rsidR="004954DA" w:rsidRDefault="004954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0654C"/>
    <w:multiLevelType w:val="hybridMultilevel"/>
    <w:tmpl w:val="48C05A02"/>
    <w:lvl w:ilvl="0" w:tplc="AAB46F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192681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293941952"/>
    <w:docVar w:name="VerbatimVersion" w:val="6.0.0"/>
    <w:docVar w:name="WordVersion" w:val="16.0"/>
  </w:docVars>
  <w:rsids>
    <w:rsidRoot w:val="00BC7250"/>
    <w:rsid w:val="00001C7E"/>
    <w:rsid w:val="0000487C"/>
    <w:rsid w:val="00011FEF"/>
    <w:rsid w:val="00013C8B"/>
    <w:rsid w:val="00023AEF"/>
    <w:rsid w:val="000250CA"/>
    <w:rsid w:val="00032119"/>
    <w:rsid w:val="0003254D"/>
    <w:rsid w:val="000427BD"/>
    <w:rsid w:val="00043C82"/>
    <w:rsid w:val="00050713"/>
    <w:rsid w:val="00053D0F"/>
    <w:rsid w:val="00056966"/>
    <w:rsid w:val="000615B0"/>
    <w:rsid w:val="0006269F"/>
    <w:rsid w:val="00063921"/>
    <w:rsid w:val="000657E9"/>
    <w:rsid w:val="00066D2C"/>
    <w:rsid w:val="0007328F"/>
    <w:rsid w:val="00074F1E"/>
    <w:rsid w:val="0007573B"/>
    <w:rsid w:val="0007578B"/>
    <w:rsid w:val="0007692C"/>
    <w:rsid w:val="00076EA7"/>
    <w:rsid w:val="00080E37"/>
    <w:rsid w:val="00080F27"/>
    <w:rsid w:val="00083AE9"/>
    <w:rsid w:val="000912B1"/>
    <w:rsid w:val="00093AB9"/>
    <w:rsid w:val="00094DF4"/>
    <w:rsid w:val="000961CD"/>
    <w:rsid w:val="00097AD1"/>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90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5BE"/>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8F1"/>
    <w:rsid w:val="002176A8"/>
    <w:rsid w:val="002212A9"/>
    <w:rsid w:val="002234FB"/>
    <w:rsid w:val="00225437"/>
    <w:rsid w:val="002263A1"/>
    <w:rsid w:val="00232746"/>
    <w:rsid w:val="00236707"/>
    <w:rsid w:val="00241116"/>
    <w:rsid w:val="0024328E"/>
    <w:rsid w:val="002508CB"/>
    <w:rsid w:val="002514A7"/>
    <w:rsid w:val="00253733"/>
    <w:rsid w:val="00256AC0"/>
    <w:rsid w:val="00256D2F"/>
    <w:rsid w:val="002573AF"/>
    <w:rsid w:val="00263CC5"/>
    <w:rsid w:val="00271866"/>
    <w:rsid w:val="00276E12"/>
    <w:rsid w:val="002776BE"/>
    <w:rsid w:val="00277BB1"/>
    <w:rsid w:val="00281B05"/>
    <w:rsid w:val="00282932"/>
    <w:rsid w:val="00282FFC"/>
    <w:rsid w:val="00285633"/>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41C"/>
    <w:rsid w:val="002D2594"/>
    <w:rsid w:val="002D3647"/>
    <w:rsid w:val="002D418C"/>
    <w:rsid w:val="002E17FD"/>
    <w:rsid w:val="002E42E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027"/>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230"/>
    <w:rsid w:val="003A46B4"/>
    <w:rsid w:val="003A5CE8"/>
    <w:rsid w:val="003A698D"/>
    <w:rsid w:val="003B1445"/>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5F7"/>
    <w:rsid w:val="00474720"/>
    <w:rsid w:val="00480A40"/>
    <w:rsid w:val="004827C9"/>
    <w:rsid w:val="00485D05"/>
    <w:rsid w:val="00486F5E"/>
    <w:rsid w:val="004875B9"/>
    <w:rsid w:val="00491C5F"/>
    <w:rsid w:val="0049341D"/>
    <w:rsid w:val="00493AA8"/>
    <w:rsid w:val="004954DA"/>
    <w:rsid w:val="004A2B4E"/>
    <w:rsid w:val="004A40AB"/>
    <w:rsid w:val="004A539A"/>
    <w:rsid w:val="004A74B8"/>
    <w:rsid w:val="004B3C97"/>
    <w:rsid w:val="004B4773"/>
    <w:rsid w:val="004B4D3B"/>
    <w:rsid w:val="004B5436"/>
    <w:rsid w:val="004C2990"/>
    <w:rsid w:val="004C5E96"/>
    <w:rsid w:val="004C7B42"/>
    <w:rsid w:val="004D05AA"/>
    <w:rsid w:val="004D14C3"/>
    <w:rsid w:val="004D2C8F"/>
    <w:rsid w:val="004D43AE"/>
    <w:rsid w:val="004D5EAC"/>
    <w:rsid w:val="004D6DCC"/>
    <w:rsid w:val="004D6EEE"/>
    <w:rsid w:val="004D73E6"/>
    <w:rsid w:val="004D7907"/>
    <w:rsid w:val="004E6CD8"/>
    <w:rsid w:val="004E6F12"/>
    <w:rsid w:val="004E746C"/>
    <w:rsid w:val="004E7533"/>
    <w:rsid w:val="004F16CA"/>
    <w:rsid w:val="004F4139"/>
    <w:rsid w:val="004F682B"/>
    <w:rsid w:val="004F70D8"/>
    <w:rsid w:val="00500F93"/>
    <w:rsid w:val="005015BF"/>
    <w:rsid w:val="00503593"/>
    <w:rsid w:val="005036B1"/>
    <w:rsid w:val="00511177"/>
    <w:rsid w:val="005125C9"/>
    <w:rsid w:val="00515BDD"/>
    <w:rsid w:val="00521B9F"/>
    <w:rsid w:val="005268F8"/>
    <w:rsid w:val="005332C7"/>
    <w:rsid w:val="0053626E"/>
    <w:rsid w:val="00544936"/>
    <w:rsid w:val="005449A8"/>
    <w:rsid w:val="0055242A"/>
    <w:rsid w:val="005525AE"/>
    <w:rsid w:val="005546C5"/>
    <w:rsid w:val="005558FC"/>
    <w:rsid w:val="00557B59"/>
    <w:rsid w:val="00565142"/>
    <w:rsid w:val="00567D6A"/>
    <w:rsid w:val="00567D90"/>
    <w:rsid w:val="00575723"/>
    <w:rsid w:val="00576109"/>
    <w:rsid w:val="00583644"/>
    <w:rsid w:val="00585F11"/>
    <w:rsid w:val="00587D4E"/>
    <w:rsid w:val="00587F48"/>
    <w:rsid w:val="005906F9"/>
    <w:rsid w:val="005932B4"/>
    <w:rsid w:val="00594038"/>
    <w:rsid w:val="005A3550"/>
    <w:rsid w:val="005A4DE4"/>
    <w:rsid w:val="005A6204"/>
    <w:rsid w:val="005A6D5A"/>
    <w:rsid w:val="005B1BD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824"/>
    <w:rsid w:val="00650C88"/>
    <w:rsid w:val="0065258E"/>
    <w:rsid w:val="00654049"/>
    <w:rsid w:val="00655035"/>
    <w:rsid w:val="00656814"/>
    <w:rsid w:val="00657A00"/>
    <w:rsid w:val="006633F4"/>
    <w:rsid w:val="0066638E"/>
    <w:rsid w:val="00666CC0"/>
    <w:rsid w:val="00673C22"/>
    <w:rsid w:val="0067482D"/>
    <w:rsid w:val="0067732F"/>
    <w:rsid w:val="006808AF"/>
    <w:rsid w:val="00680EE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E7C"/>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3B8"/>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E6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478"/>
    <w:rsid w:val="00860F34"/>
    <w:rsid w:val="00862AC4"/>
    <w:rsid w:val="0086319B"/>
    <w:rsid w:val="008674A6"/>
    <w:rsid w:val="0087210F"/>
    <w:rsid w:val="0087480A"/>
    <w:rsid w:val="0087564D"/>
    <w:rsid w:val="00876000"/>
    <w:rsid w:val="0089108B"/>
    <w:rsid w:val="00892EE6"/>
    <w:rsid w:val="008931B4"/>
    <w:rsid w:val="008973A2"/>
    <w:rsid w:val="008A0E76"/>
    <w:rsid w:val="008A42FE"/>
    <w:rsid w:val="008A4F23"/>
    <w:rsid w:val="008A713B"/>
    <w:rsid w:val="008B1FC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F6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8A6"/>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E96"/>
    <w:rsid w:val="00AA1AC0"/>
    <w:rsid w:val="00AA3B66"/>
    <w:rsid w:val="00AA5803"/>
    <w:rsid w:val="00AA584F"/>
    <w:rsid w:val="00AB2843"/>
    <w:rsid w:val="00AB3118"/>
    <w:rsid w:val="00AB433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FC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493"/>
    <w:rsid w:val="00BB6860"/>
    <w:rsid w:val="00BC3256"/>
    <w:rsid w:val="00BC3592"/>
    <w:rsid w:val="00BC36DF"/>
    <w:rsid w:val="00BC4B41"/>
    <w:rsid w:val="00BC66ED"/>
    <w:rsid w:val="00BC725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C49"/>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07E"/>
    <w:rsid w:val="00C72510"/>
    <w:rsid w:val="00C731CA"/>
    <w:rsid w:val="00C77A6B"/>
    <w:rsid w:val="00C816E6"/>
    <w:rsid w:val="00C82587"/>
    <w:rsid w:val="00C8314B"/>
    <w:rsid w:val="00C84097"/>
    <w:rsid w:val="00C87FA4"/>
    <w:rsid w:val="00C9181A"/>
    <w:rsid w:val="00C9487D"/>
    <w:rsid w:val="00C955CB"/>
    <w:rsid w:val="00C95664"/>
    <w:rsid w:val="00C96E53"/>
    <w:rsid w:val="00CA14C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C68"/>
    <w:rsid w:val="00D36085"/>
    <w:rsid w:val="00D361A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C6E"/>
    <w:rsid w:val="00D91348"/>
    <w:rsid w:val="00D9566D"/>
    <w:rsid w:val="00D9593B"/>
    <w:rsid w:val="00DA0EF7"/>
    <w:rsid w:val="00DA4B3F"/>
    <w:rsid w:val="00DA4EB6"/>
    <w:rsid w:val="00DA5339"/>
    <w:rsid w:val="00DA5F0C"/>
    <w:rsid w:val="00DA6214"/>
    <w:rsid w:val="00DB20EB"/>
    <w:rsid w:val="00DB33F6"/>
    <w:rsid w:val="00DB38CC"/>
    <w:rsid w:val="00DC08B6"/>
    <w:rsid w:val="00DC277F"/>
    <w:rsid w:val="00DC7AF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2E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01A"/>
    <w:rsid w:val="00E717C1"/>
    <w:rsid w:val="00E71E63"/>
    <w:rsid w:val="00E76D4C"/>
    <w:rsid w:val="00E81786"/>
    <w:rsid w:val="00E85DE5"/>
    <w:rsid w:val="00E90EC0"/>
    <w:rsid w:val="00E925A6"/>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4B5"/>
    <w:rsid w:val="00EE5542"/>
    <w:rsid w:val="00EE6872"/>
    <w:rsid w:val="00EF0191"/>
    <w:rsid w:val="00EF09CC"/>
    <w:rsid w:val="00EF0F91"/>
    <w:rsid w:val="00F00A14"/>
    <w:rsid w:val="00F0685D"/>
    <w:rsid w:val="00F06A5D"/>
    <w:rsid w:val="00F0700E"/>
    <w:rsid w:val="00F14A61"/>
    <w:rsid w:val="00F17B58"/>
    <w:rsid w:val="00F23AF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6C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BECD9"/>
  <w15:chartTrackingRefBased/>
  <w15:docId w15:val="{C8F7D8B8-003A-3E44-92CA-312A4035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5E7C"/>
    <w:rPr>
      <w:rFonts w:ascii="Calibri" w:hAnsi="Calibri" w:cs="Calibri"/>
    </w:rPr>
  </w:style>
  <w:style w:type="paragraph" w:styleId="Heading1">
    <w:name w:val="heading 1"/>
    <w:aliases w:val="Pocket"/>
    <w:basedOn w:val="Normal"/>
    <w:next w:val="Normal"/>
    <w:link w:val="Heading1Char"/>
    <w:qFormat/>
    <w:rsid w:val="00745E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5E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45E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745E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5E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5E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5E7C"/>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745E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5E7C"/>
    <w:rPr>
      <w:color w:val="auto"/>
      <w:u w:val="none"/>
    </w:rPr>
  </w:style>
  <w:style w:type="character" w:customStyle="1" w:styleId="Heading1Char">
    <w:name w:val="Heading 1 Char"/>
    <w:aliases w:val="Pocket Char"/>
    <w:basedOn w:val="DefaultParagraphFont"/>
    <w:link w:val="Heading1"/>
    <w:rsid w:val="00745E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5E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45E7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745E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5E7C"/>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745E7C"/>
    <w:rPr>
      <w:b w:val="0"/>
      <w:sz w:val="22"/>
      <w:u w:val="single"/>
    </w:rPr>
  </w:style>
  <w:style w:type="character" w:styleId="Strong">
    <w:name w:val="Strong"/>
    <w:basedOn w:val="DefaultParagraphFont"/>
    <w:uiPriority w:val="22"/>
    <w:semiHidden/>
    <w:qFormat/>
    <w:rsid w:val="00745E7C"/>
    <w:rPr>
      <w:b/>
      <w:bCs/>
    </w:rPr>
  </w:style>
  <w:style w:type="character" w:styleId="BookTitle">
    <w:name w:val="Book Title"/>
    <w:basedOn w:val="DefaultParagraphFont"/>
    <w:uiPriority w:val="33"/>
    <w:semiHidden/>
    <w:qFormat/>
    <w:rsid w:val="00745E7C"/>
    <w:rPr>
      <w:b/>
      <w:bCs/>
      <w:i/>
      <w:iCs/>
      <w:spacing w:val="5"/>
    </w:rPr>
  </w:style>
  <w:style w:type="character" w:customStyle="1" w:styleId="Heading5Char">
    <w:name w:val="Heading 5 Char"/>
    <w:basedOn w:val="DefaultParagraphFont"/>
    <w:link w:val="Heading5"/>
    <w:uiPriority w:val="9"/>
    <w:semiHidden/>
    <w:rsid w:val="00745E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5E7C"/>
  </w:style>
  <w:style w:type="paragraph" w:styleId="Header">
    <w:name w:val="header"/>
    <w:basedOn w:val="Normal"/>
    <w:link w:val="HeaderChar"/>
    <w:uiPriority w:val="99"/>
    <w:semiHidden/>
    <w:rsid w:val="00745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5E7C"/>
    <w:rPr>
      <w:rFonts w:ascii="Calibri" w:hAnsi="Calibri" w:cs="Calibri"/>
    </w:rPr>
  </w:style>
  <w:style w:type="paragraph" w:styleId="Footer">
    <w:name w:val="footer"/>
    <w:basedOn w:val="Normal"/>
    <w:link w:val="FooterChar"/>
    <w:uiPriority w:val="99"/>
    <w:semiHidden/>
    <w:rsid w:val="00745E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5E7C"/>
    <w:rPr>
      <w:rFonts w:ascii="Calibri" w:hAnsi="Calibri" w:cs="Calibri"/>
    </w:rPr>
  </w:style>
  <w:style w:type="paragraph" w:styleId="BodyText">
    <w:name w:val="Body Text"/>
    <w:basedOn w:val="Normal"/>
    <w:link w:val="BodyTextChar"/>
    <w:uiPriority w:val="99"/>
    <w:semiHidden/>
    <w:unhideWhenUsed/>
    <w:rsid w:val="00745E7C"/>
    <w:pPr>
      <w:spacing w:after="120"/>
    </w:pPr>
  </w:style>
  <w:style w:type="character" w:customStyle="1" w:styleId="BodyTextChar">
    <w:name w:val="Body Text Char"/>
    <w:basedOn w:val="DefaultParagraphFont"/>
    <w:link w:val="BodyText"/>
    <w:uiPriority w:val="99"/>
    <w:semiHidden/>
    <w:rsid w:val="00745E7C"/>
    <w:rPr>
      <w:rFonts w:ascii="Calibri" w:hAnsi="Calibri" w:cs="Calibri"/>
    </w:rPr>
  </w:style>
  <w:style w:type="paragraph" w:styleId="NoSpacing">
    <w:name w:val="No Spacing"/>
    <w:link w:val="NoSpacingChar"/>
    <w:uiPriority w:val="99"/>
    <w:semiHidden/>
    <w:unhideWhenUsed/>
    <w:qFormat/>
    <w:rsid w:val="00745E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45E7C"/>
    <w:rPr>
      <w:rFonts w:ascii="Calibri" w:hAnsi="Calibri" w:cs="Calibri"/>
    </w:rPr>
  </w:style>
  <w:style w:type="character" w:styleId="Hyperlink">
    <w:name w:val="Hyperlink"/>
    <w:basedOn w:val="DefaultParagraphFont"/>
    <w:uiPriority w:val="99"/>
    <w:unhideWhenUsed/>
    <w:rsid w:val="00745E7C"/>
    <w:rPr>
      <w:color w:val="0563C1" w:themeColor="hyperlink"/>
      <w:u w:val="single"/>
    </w:rPr>
  </w:style>
  <w:style w:type="character" w:styleId="UnresolvedMention">
    <w:name w:val="Unresolved Mention"/>
    <w:basedOn w:val="DefaultParagraphFont"/>
    <w:uiPriority w:val="99"/>
    <w:semiHidden/>
    <w:unhideWhenUsed/>
    <w:rsid w:val="00745E7C"/>
    <w:rPr>
      <w:color w:val="605E5C"/>
      <w:shd w:val="clear" w:color="auto" w:fill="E1DFDD"/>
    </w:rPr>
  </w:style>
  <w:style w:type="paragraph" w:styleId="ListParagraph">
    <w:name w:val="List Paragraph"/>
    <w:basedOn w:val="Normal"/>
    <w:uiPriority w:val="34"/>
    <w:unhideWhenUsed/>
    <w:qFormat/>
    <w:rsid w:val="00D361A0"/>
    <w:pPr>
      <w:ind w:left="720"/>
      <w:contextualSpacing/>
    </w:pPr>
  </w:style>
  <w:style w:type="character" w:customStyle="1" w:styleId="apple-converted-space">
    <w:name w:val="apple-converted-space"/>
    <w:basedOn w:val="DefaultParagraphFont"/>
    <w:rsid w:val="004F70D8"/>
  </w:style>
  <w:style w:type="paragraph" w:styleId="NormalWeb">
    <w:name w:val="Normal (Web)"/>
    <w:basedOn w:val="Normal"/>
    <w:uiPriority w:val="99"/>
    <w:semiHidden/>
    <w:unhideWhenUsed/>
    <w:rsid w:val="004F70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autoRedefine/>
    <w:uiPriority w:val="5"/>
    <w:qFormat/>
    <w:rsid w:val="00E925A6"/>
    <w:rPr>
      <w:color w:val="1F3864" w:themeColor="accent1" w:themeShade="80"/>
    </w:rPr>
  </w:style>
  <w:style w:type="paragraph" w:customStyle="1" w:styleId="Undertag">
    <w:name w:val="Undertag"/>
    <w:autoRedefine/>
    <w:uiPriority w:val="5"/>
    <w:qFormat/>
    <w:rsid w:val="00E925A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87480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8"/>
    <w:qFormat/>
    <w:rsid w:val="004675F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the-trump-administration-ended-collective-bargaining-for-1-million-federal-workers/" TargetMode="External"/><Relationship Id="rId13" Type="http://schemas.openxmlformats.org/officeDocument/2006/relationships/hyperlink" Target="https://review.law.stanford.edu/wp-content/uploads/sites/3/2025/04/Bednar-77-Stan.-L.-Rev.-82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awfaremedia.org/article/schedule-f-unwelcome-resurgen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united-states/strange-triumph-broken-america-michael-beckle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mericanprogress.org/article/trumps-war-on-america-risks-a-wave-of-catastrophes/" TargetMode="External"/><Relationship Id="rId4" Type="http://schemas.openxmlformats.org/officeDocument/2006/relationships/settings" Target="settings.xml"/><Relationship Id="rId9" Type="http://schemas.openxmlformats.org/officeDocument/2006/relationships/hyperlink" Target="https://cepr.org/publications/dp14499,%20published%2003-18-2020,%20accessed%2009-10-2025%5d" TargetMode="External"/><Relationship Id="rId14" Type="http://schemas.openxmlformats.org/officeDocument/2006/relationships/hyperlink" Target="https://nyulawreview.org/wp-content/uploads/2024/04/99-NYU-L-Rev-4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32</Pages>
  <Words>16750</Words>
  <Characters>94976</Characters>
  <Application>Microsoft Office Word</Application>
  <DocSecurity>0</DocSecurity>
  <Lines>969</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3</cp:revision>
  <dcterms:created xsi:type="dcterms:W3CDTF">2026-01-24T18:02:00Z</dcterms:created>
  <dcterms:modified xsi:type="dcterms:W3CDTF">2026-02-10T01:06:00Z</dcterms:modified>
</cp:coreProperties>
</file>