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26B9A" w14:textId="09CD0B85" w:rsidR="001B58A9" w:rsidRDefault="00DC380B" w:rsidP="001B58A9">
      <w:pPr>
        <w:pStyle w:val="Heading1"/>
      </w:pPr>
      <w:r>
        <w:t>Wiki Doc---Round 6---K-State</w:t>
      </w:r>
    </w:p>
    <w:p w14:paraId="5926DBEB" w14:textId="77777777" w:rsidR="001B58A9" w:rsidRDefault="001B58A9" w:rsidP="001B58A9">
      <w:pPr>
        <w:pStyle w:val="Heading2"/>
      </w:pPr>
      <w:r>
        <w:t>OFF</w:t>
      </w:r>
    </w:p>
    <w:p w14:paraId="42CFB291" w14:textId="77777777" w:rsidR="001B58A9" w:rsidRDefault="001B58A9" w:rsidP="001B58A9">
      <w:pPr>
        <w:pStyle w:val="Heading3"/>
      </w:pPr>
      <w:r>
        <w:t>T---1NC</w:t>
      </w:r>
    </w:p>
    <w:p w14:paraId="3502499B" w14:textId="77777777" w:rsidR="001B58A9" w:rsidRDefault="001B58A9" w:rsidP="001B58A9">
      <w:pPr>
        <w:pStyle w:val="Heading4"/>
      </w:pPr>
      <w:r>
        <w:rPr>
          <w:u w:val="single"/>
        </w:rPr>
        <w:t>T-STRENGTHEN</w:t>
      </w:r>
      <w:r>
        <w:t>.</w:t>
      </w:r>
    </w:p>
    <w:p w14:paraId="33CE8C7C" w14:textId="77777777" w:rsidR="001B58A9" w:rsidRDefault="001B58A9" w:rsidP="001B58A9">
      <w:pPr>
        <w:pStyle w:val="Heading4"/>
      </w:pPr>
      <w:bookmarkStart w:id="0" w:name="_Hlk205556601"/>
      <w:r w:rsidRPr="00FF0689">
        <w:rPr>
          <w:u w:val="single"/>
        </w:rPr>
        <w:t>Strengthening</w:t>
      </w:r>
      <w:r>
        <w:t xml:space="preserve"> a right requires preexistence---it’s </w:t>
      </w:r>
      <w:r w:rsidRPr="00666880">
        <w:rPr>
          <w:u w:val="single"/>
        </w:rPr>
        <w:t>distinct</w:t>
      </w:r>
      <w:r>
        <w:t xml:space="preserve"> from </w:t>
      </w:r>
      <w:r w:rsidRPr="00666880">
        <w:rPr>
          <w:u w:val="single"/>
        </w:rPr>
        <w:t>scope</w:t>
      </w:r>
      <w:r>
        <w:t>---they violate.</w:t>
      </w:r>
    </w:p>
    <w:p w14:paraId="15F04E56" w14:textId="77777777" w:rsidR="001B58A9" w:rsidRDefault="001B58A9" w:rsidP="001B58A9">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3EF9F230" w14:textId="77777777" w:rsidR="001B58A9" w:rsidRDefault="001B58A9" w:rsidP="001B58A9">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iCs w:val="0"/>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15CCF714" w14:textId="77777777" w:rsidR="001B58A9" w:rsidRDefault="001B58A9" w:rsidP="001B58A9">
      <w:pPr>
        <w:pStyle w:val="Heading4"/>
      </w:pPr>
      <w:r>
        <w:t>They violate---the AFF creates collective bargaining rights for a group that does not already have them.</w:t>
      </w:r>
    </w:p>
    <w:p w14:paraId="732F735C" w14:textId="77777777" w:rsidR="001B58A9" w:rsidRDefault="001B58A9" w:rsidP="001B58A9"/>
    <w:p w14:paraId="7E6979FE" w14:textId="77777777" w:rsidR="001B58A9" w:rsidRDefault="001B58A9" w:rsidP="001B58A9">
      <w:pPr>
        <w:pStyle w:val="Heading4"/>
      </w:pPr>
      <w:r>
        <w:t xml:space="preserve">Voter for </w:t>
      </w:r>
      <w:r w:rsidRPr="00E0420F">
        <w:rPr>
          <w:u w:val="single"/>
        </w:rPr>
        <w:t>limits and ground</w:t>
      </w:r>
      <w:r>
        <w:t xml:space="preserve">---endless new rights on top of all existing CBRs spread neg research too thin and turn the topic into </w:t>
      </w:r>
      <w:r w:rsidRPr="00E0420F">
        <w:rPr>
          <w:u w:val="single"/>
        </w:rPr>
        <w:t>tiny affs</w:t>
      </w:r>
      <w:r>
        <w:t xml:space="preserve"> and </w:t>
      </w:r>
      <w:r w:rsidRPr="00E0420F">
        <w:rPr>
          <w:u w:val="single"/>
        </w:rPr>
        <w:t>backfile garbage</w:t>
      </w:r>
      <w:r>
        <w:t>.</w:t>
      </w:r>
    </w:p>
    <w:p w14:paraId="2F7A02EE" w14:textId="77777777" w:rsidR="001B58A9" w:rsidRDefault="001B58A9" w:rsidP="001B58A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K---1NC</w:t>
      </w:r>
    </w:p>
    <w:p w14:paraId="76CF2F76" w14:textId="77777777" w:rsidR="001B58A9" w:rsidRPr="00490103" w:rsidRDefault="001B58A9" w:rsidP="001B58A9">
      <w:pPr>
        <w:pStyle w:val="Heading4"/>
      </w:pPr>
      <w:r>
        <w:rPr>
          <w:u w:val="single"/>
        </w:rPr>
        <w:t xml:space="preserve">SECURITY </w:t>
      </w:r>
      <w:r w:rsidRPr="007C436E">
        <w:rPr>
          <w:u w:val="single"/>
        </w:rPr>
        <w:t>K</w:t>
      </w:r>
      <w:r>
        <w:t>.</w:t>
      </w:r>
    </w:p>
    <w:p w14:paraId="055CBB41" w14:textId="77777777" w:rsidR="001B58A9" w:rsidRPr="007C436E" w:rsidRDefault="001B58A9" w:rsidP="001B58A9"/>
    <w:p w14:paraId="518869FB" w14:textId="77777777" w:rsidR="001B58A9" w:rsidRPr="00500A3B" w:rsidRDefault="001B58A9" w:rsidP="001B58A9">
      <w:pPr>
        <w:keepNext/>
        <w:keepLines/>
        <w:spacing w:before="40" w:after="0"/>
        <w:outlineLvl w:val="3"/>
        <w:rPr>
          <w:rFonts w:eastAsiaTheme="majorEastAsia" w:cstheme="majorBidi"/>
          <w:b/>
          <w:iCs/>
          <w:sz w:val="26"/>
        </w:rPr>
      </w:pPr>
      <w:r w:rsidRPr="00500A3B">
        <w:rPr>
          <w:rFonts w:eastAsiaTheme="majorEastAsia" w:cstheme="majorBidi"/>
          <w:b/>
          <w:iCs/>
          <w:sz w:val="26"/>
        </w:rPr>
        <w:t xml:space="preserve">Fear of Chinese tech dominance is the </w:t>
      </w:r>
      <w:r w:rsidRPr="00500A3B">
        <w:rPr>
          <w:rFonts w:eastAsiaTheme="majorEastAsia" w:cstheme="majorBidi"/>
          <w:b/>
          <w:iCs/>
          <w:sz w:val="26"/>
          <w:u w:val="single"/>
        </w:rPr>
        <w:t>“China virus” trope</w:t>
      </w:r>
      <w:r w:rsidRPr="00500A3B">
        <w:rPr>
          <w:rFonts w:eastAsiaTheme="majorEastAsia" w:cstheme="majorBidi"/>
          <w:b/>
          <w:iCs/>
          <w:sz w:val="26"/>
        </w:rPr>
        <w:t xml:space="preserve"> applied to technology---the US is </w:t>
      </w:r>
      <w:r w:rsidRPr="00500A3B">
        <w:rPr>
          <w:rFonts w:eastAsiaTheme="majorEastAsia" w:cstheme="majorBidi"/>
          <w:b/>
          <w:iCs/>
          <w:sz w:val="26"/>
          <w:u w:val="single"/>
        </w:rPr>
        <w:t>even worse</w:t>
      </w:r>
      <w:r w:rsidRPr="00500A3B">
        <w:rPr>
          <w:rFonts w:eastAsiaTheme="majorEastAsia" w:cstheme="majorBidi"/>
          <w:b/>
          <w:iCs/>
          <w:sz w:val="26"/>
        </w:rPr>
        <w:t xml:space="preserve">; their discourse is motivated by </w:t>
      </w:r>
      <w:r w:rsidRPr="00500A3B">
        <w:rPr>
          <w:rFonts w:eastAsiaTheme="majorEastAsia" w:cstheme="majorBidi"/>
          <w:b/>
          <w:iCs/>
          <w:sz w:val="26"/>
          <w:u w:val="single"/>
        </w:rPr>
        <w:t>yellow peril</w:t>
      </w:r>
      <w:r w:rsidRPr="00500A3B">
        <w:rPr>
          <w:rFonts w:eastAsiaTheme="majorEastAsia" w:cstheme="majorBidi"/>
          <w:b/>
          <w:iCs/>
          <w:sz w:val="26"/>
        </w:rPr>
        <w:t xml:space="preserve"> and </w:t>
      </w:r>
      <w:r w:rsidRPr="00500A3B">
        <w:rPr>
          <w:rFonts w:eastAsiaTheme="majorEastAsia" w:cstheme="majorBidi"/>
          <w:b/>
          <w:iCs/>
          <w:sz w:val="26"/>
          <w:u w:val="single"/>
        </w:rPr>
        <w:t>spikes Asian hate crimes</w:t>
      </w:r>
      <w:r w:rsidRPr="00500A3B">
        <w:rPr>
          <w:rFonts w:eastAsiaTheme="majorEastAsia" w:cstheme="majorBidi"/>
          <w:b/>
          <w:iCs/>
          <w:sz w:val="26"/>
        </w:rPr>
        <w:t>.</w:t>
      </w:r>
    </w:p>
    <w:p w14:paraId="795692F4" w14:textId="77777777" w:rsidR="001B58A9" w:rsidRPr="00500A3B" w:rsidRDefault="001B58A9" w:rsidP="001B58A9">
      <w:r w:rsidRPr="00500A3B">
        <w:rPr>
          <w:b/>
          <w:bCs/>
          <w:sz w:val="26"/>
        </w:rPr>
        <w:t>Siu</w:t>
      </w:r>
      <w:r w:rsidRPr="00500A3B">
        <w:t xml:space="preserve"> &amp; Chun </w:t>
      </w:r>
      <w:r w:rsidRPr="00500A3B">
        <w:rPr>
          <w:b/>
          <w:bCs/>
          <w:sz w:val="26"/>
        </w:rPr>
        <w:t>20</w:t>
      </w:r>
      <w:r w:rsidRPr="00500A3B">
        <w:t xml:space="preserve">, Lok Siu: Cultural anthropologist and associate professor of Ethnic Studies at UC Berkeley. Claire Chun: PhD student in the Department of Ethnic Studies at the University of California, Berkeley (Yellow Peril and Techno-orientalism in the Time of Covid-19, </w:t>
      </w:r>
      <w:r w:rsidRPr="00500A3B">
        <w:rPr>
          <w:i/>
          <w:iCs/>
        </w:rPr>
        <w:t>Journal of Asian American Studies</w:t>
      </w:r>
      <w:r w:rsidRPr="00500A3B">
        <w:t>, Volume 23, Number 3, October 2020 Johns Hopkins University Press)</w:t>
      </w:r>
    </w:p>
    <w:p w14:paraId="09509381" w14:textId="77777777" w:rsidR="001B58A9" w:rsidRPr="00623BA7" w:rsidRDefault="001B58A9" w:rsidP="001B58A9">
      <w:pPr>
        <w:rPr>
          <w:sz w:val="14"/>
        </w:rPr>
      </w:pPr>
      <w:r w:rsidRPr="00500A3B">
        <w:rPr>
          <w:b/>
          <w:iCs/>
          <w:highlight w:val="cyan"/>
          <w:u w:val="single"/>
          <w:bdr w:val="single" w:sz="8" w:space="0" w:color="auto"/>
        </w:rPr>
        <w:t>Technological Behemoth: The Racial Capitalist Frontier of Techno-Economic Warfare</w:t>
      </w:r>
    </w:p>
    <w:p w14:paraId="73376EE3" w14:textId="77777777" w:rsidR="001B58A9" w:rsidRPr="00623BA7" w:rsidRDefault="001B58A9" w:rsidP="001B58A9">
      <w:pPr>
        <w:rPr>
          <w:sz w:val="14"/>
        </w:rPr>
      </w:pPr>
      <w:r w:rsidRPr="00623BA7">
        <w:rPr>
          <w:sz w:val="14"/>
        </w:rPr>
        <w:t xml:space="preserve">The American media coverage of Wuhan's shutdown and the Chinese state's deployment of surveillance technology to contain the virus through [End Page 433] contact tracing and quarantine enforcement measures offered the American public a preview of the PRC government at work. </w:t>
      </w:r>
      <w:r w:rsidRPr="00500A3B">
        <w:rPr>
          <w:u w:val="single"/>
        </w:rPr>
        <w:t>Enfolded in these stories are both the underlying admiration and fear around the Chinese state's efficiency and efficacy in using technology for population control</w:t>
      </w:r>
      <w:r w:rsidRPr="00623BA7">
        <w:rPr>
          <w:sz w:val="14"/>
        </w:rPr>
        <w:t xml:space="preserve">. Similarly, </w:t>
      </w:r>
      <w:r w:rsidRPr="00500A3B">
        <w:rPr>
          <w:u w:val="single"/>
        </w:rPr>
        <w:t>the same kind of admiration and fear are evident in American perceptions of China's explosive economic development and global reach since the 1990s</w:t>
      </w:r>
      <w:r w:rsidRPr="00623BA7">
        <w:rPr>
          <w:sz w:val="14"/>
        </w:rPr>
        <w:t xml:space="preserve">. And arguably, </w:t>
      </w:r>
      <w:r w:rsidRPr="00500A3B">
        <w:rPr>
          <w:u w:val="single"/>
        </w:rPr>
        <w:t xml:space="preserve">these same sentiments re-emerge when we read about the seemingly rapid success of </w:t>
      </w:r>
      <w:r w:rsidRPr="00AA4337">
        <w:rPr>
          <w:b/>
          <w:iCs/>
          <w:u w:val="single"/>
          <w:bdr w:val="single" w:sz="8" w:space="0" w:color="auto"/>
        </w:rPr>
        <w:t>Huawei</w:t>
      </w:r>
      <w:r w:rsidRPr="00623BA7">
        <w:rPr>
          <w:sz w:val="14"/>
        </w:rPr>
        <w:t xml:space="preserve"> Technologies, which has become the world's largest telecommunications technology company, overtaking Western companies that were once household names, like Eriksson, Nokia, and Motorola.</w:t>
      </w:r>
    </w:p>
    <w:p w14:paraId="30A5EF0E" w14:textId="77777777" w:rsidR="001B58A9" w:rsidRPr="00500A3B" w:rsidRDefault="001B58A9" w:rsidP="001B58A9">
      <w:pPr>
        <w:rPr>
          <w:b/>
          <w:iCs/>
          <w:u w:val="single"/>
          <w:bdr w:val="single" w:sz="8" w:space="0" w:color="auto"/>
        </w:rPr>
      </w:pPr>
      <w:r w:rsidRPr="00500A3B">
        <w:rPr>
          <w:u w:val="single"/>
        </w:rPr>
        <w:t xml:space="preserve">The exemplary case of Huawei brings our discussion of </w:t>
      </w:r>
      <w:r w:rsidRPr="00500A3B">
        <w:rPr>
          <w:b/>
          <w:iCs/>
          <w:highlight w:val="cyan"/>
          <w:u w:val="single"/>
          <w:bdr w:val="single" w:sz="8" w:space="0" w:color="auto"/>
        </w:rPr>
        <w:t>yellow peril into the explicit terrain of techno-Orientalism</w:t>
      </w:r>
      <w:r w:rsidRPr="00623BA7">
        <w:rPr>
          <w:sz w:val="14"/>
          <w:highlight w:val="cyan"/>
        </w:rPr>
        <w:t xml:space="preserve"> </w:t>
      </w:r>
      <w:r w:rsidRPr="00500A3B">
        <w:rPr>
          <w:highlight w:val="cyan"/>
          <w:u w:val="single"/>
        </w:rPr>
        <w:t xml:space="preserve">where the idea of the </w:t>
      </w:r>
      <w:r w:rsidRPr="00500A3B">
        <w:rPr>
          <w:b/>
          <w:iCs/>
          <w:highlight w:val="cyan"/>
          <w:u w:val="single"/>
          <w:bdr w:val="single" w:sz="8" w:space="0" w:color="auto"/>
        </w:rPr>
        <w:t>Chinese techno-virus</w:t>
      </w:r>
      <w:r w:rsidRPr="00623BA7">
        <w:rPr>
          <w:sz w:val="14"/>
        </w:rPr>
        <w:t>—emerging at the nexus of technology, international trade, and cyber-security—</w:t>
      </w:r>
      <w:r w:rsidRPr="00500A3B">
        <w:rPr>
          <w:highlight w:val="cyan"/>
          <w:u w:val="single"/>
        </w:rPr>
        <w:t xml:space="preserve">is articulated through the </w:t>
      </w:r>
      <w:r w:rsidRPr="00500A3B">
        <w:rPr>
          <w:b/>
          <w:iCs/>
          <w:highlight w:val="cyan"/>
          <w:u w:val="single"/>
          <w:bdr w:val="single" w:sz="8" w:space="0" w:color="auto"/>
        </w:rPr>
        <w:t>racialized fear of Chinese technological domination</w:t>
      </w:r>
      <w:r w:rsidRPr="00623BA7">
        <w:rPr>
          <w:sz w:val="14"/>
        </w:rPr>
        <w:t xml:space="preserve"> </w:t>
      </w:r>
      <w:r w:rsidRPr="00500A3B">
        <w:rPr>
          <w:u w:val="single"/>
        </w:rPr>
        <w:t>achieved purportedly by stealing trade secrets, engaging unfair trade practices, and enabling Chinese state surveillance</w:t>
      </w:r>
      <w:r w:rsidRPr="00623BA7">
        <w:rPr>
          <w:sz w:val="14"/>
        </w:rPr>
        <w:t xml:space="preserve">. </w:t>
      </w:r>
      <w:r w:rsidRPr="00500A3B">
        <w:rPr>
          <w:u w:val="single"/>
        </w:rPr>
        <w:t xml:space="preserve">What the case of Huawei illustrates is the </w:t>
      </w:r>
      <w:r w:rsidRPr="00500A3B">
        <w:rPr>
          <w:b/>
          <w:iCs/>
          <w:highlight w:val="cyan"/>
          <w:u w:val="single"/>
          <w:bdr w:val="single" w:sz="8" w:space="0" w:color="auto"/>
        </w:rPr>
        <w:t>extension of the "Chinese virus" trope</w:t>
      </w:r>
      <w:r w:rsidRPr="00623BA7">
        <w:rPr>
          <w:sz w:val="14"/>
        </w:rPr>
        <w:t xml:space="preserve"> that already exists in the domains of public health (as biological pathogen) and research institutions (scientist-spy) </w:t>
      </w:r>
      <w:r w:rsidRPr="00500A3B">
        <w:rPr>
          <w:b/>
          <w:iCs/>
          <w:u w:val="single"/>
          <w:bdr w:val="single" w:sz="8" w:space="0" w:color="auto"/>
        </w:rPr>
        <w:t>into</w:t>
      </w:r>
      <w:r w:rsidRPr="00623BA7">
        <w:rPr>
          <w:sz w:val="14"/>
        </w:rPr>
        <w:t xml:space="preserve"> the realm of everyday consumer </w:t>
      </w:r>
      <w:r w:rsidRPr="00500A3B">
        <w:rPr>
          <w:b/>
          <w:iCs/>
          <w:u w:val="single"/>
          <w:bdr w:val="single" w:sz="8" w:space="0" w:color="auto"/>
        </w:rPr>
        <w:t>technologies</w:t>
      </w:r>
      <w:r w:rsidRPr="00623BA7">
        <w:rPr>
          <w:sz w:val="14"/>
        </w:rPr>
        <w:t xml:space="preserve">. Our point in discussing Huawei is not to defend it or to judge its activities. Rather, </w:t>
      </w:r>
      <w:r w:rsidRPr="00500A3B">
        <w:rPr>
          <w:u w:val="single"/>
        </w:rPr>
        <w:t>we want to call attention to the increasing significance of media/communications technologies as sites of interstate techno-economic-security struggles</w:t>
      </w:r>
      <w:r w:rsidRPr="00623BA7">
        <w:rPr>
          <w:sz w:val="14"/>
        </w:rPr>
        <w:t xml:space="preserve"> (in addition to already existing corporate surveillance). Toward that end, </w:t>
      </w:r>
      <w:r w:rsidRPr="00500A3B">
        <w:rPr>
          <w:u w:val="single"/>
        </w:rPr>
        <w:t>the Huawei example clearly shows the entwined issues and discourses of technology</w:t>
      </w:r>
      <w:r w:rsidRPr="00623BA7">
        <w:rPr>
          <w:sz w:val="14"/>
        </w:rPr>
        <w:t xml:space="preserve">, international trade, and cybersecurity, </w:t>
      </w:r>
      <w:r w:rsidRPr="00500A3B">
        <w:rPr>
          <w:u w:val="single"/>
        </w:rPr>
        <w:t>all of which are filtered through and constitutive of the racializing techniques of the "Chinese virus."</w:t>
      </w:r>
    </w:p>
    <w:p w14:paraId="68D0B7D6" w14:textId="77777777" w:rsidR="001B58A9" w:rsidRPr="00623BA7" w:rsidRDefault="001B58A9" w:rsidP="001B58A9">
      <w:pPr>
        <w:rPr>
          <w:sz w:val="14"/>
        </w:rPr>
      </w:pPr>
      <w:r w:rsidRPr="00623BA7">
        <w:rPr>
          <w:sz w:val="14"/>
        </w:rPr>
        <w:t>Between January 2019 and February 2020, the U.S. Department of Justice filed three indictments against Huawei and its subsidiaries. That Huawei is the first foreign company of recent memory that is singled out by the United States for charges related to sanctions violations, conspiracy to steal trade secrets from American companies (including source code and wireless technology manuals), and federal racketeering (including fraud, obstruction of justice, money laundering) is noteworthy in itself. This last charge of racketeering is used historically to address organized crime (i.e. mafias) and points to the U.S. government's intended juridical delegitimization of Huawei as an irrational institution mired in secrecy and an unlawful global corporation that cannot be trusted. In response to these allegations, Huawei accused the Department of Justice of exercising a form of political persecution and asserted that "[the charges] are based [End Page 434] largely on resolved civil disputes from the last twenty years that have been previously settled, litigated, and in some cases, rejected by federal judges and juries."31 The case will likely take years to resolve, but its function will become apparent by the ensuing interstate trade and diplomatic negotiations between China and the United States.</w:t>
      </w:r>
    </w:p>
    <w:p w14:paraId="2A297F16" w14:textId="77777777" w:rsidR="001B58A9" w:rsidRPr="00623BA7" w:rsidRDefault="001B58A9" w:rsidP="001B58A9">
      <w:pPr>
        <w:rPr>
          <w:sz w:val="14"/>
        </w:rPr>
      </w:pPr>
      <w:r w:rsidRPr="00500A3B">
        <w:rPr>
          <w:u w:val="single"/>
        </w:rPr>
        <w:t>Meanwhile, the White House and various U.S. state departments have begun to exert pressure on both domestic institutions and allied nation-states to end contracts and research collaborations with Huawei</w:t>
      </w:r>
      <w:r w:rsidRPr="00623BA7">
        <w:rPr>
          <w:sz w:val="14"/>
        </w:rPr>
        <w:t>. For instance, the U.S. Department of Commerce in 2019 blacklisted the firm on charges of intellectual property theft and barred U.S. companies from selling products to Huawei without federal authorization.32 Also, as discussed in the above section, the FBI has placed pressure on universities to increase oversight of Chinese American researchers and to divest from research collaborations funded by Huawei and other Chinese firms. Multiple universities, including MIT, Stanford University, and the University of Illinois, have terminated research partnerships with Huawei.33</w:t>
      </w:r>
    </w:p>
    <w:p w14:paraId="14FD2984" w14:textId="77777777" w:rsidR="001B58A9" w:rsidRPr="00623BA7" w:rsidRDefault="001B58A9" w:rsidP="001B58A9">
      <w:pPr>
        <w:rPr>
          <w:sz w:val="14"/>
        </w:rPr>
      </w:pPr>
      <w:r w:rsidRPr="00623BA7">
        <w:rPr>
          <w:sz w:val="14"/>
        </w:rPr>
        <w:t xml:space="preserve">In addition to these domestic pressures, </w:t>
      </w:r>
      <w:r w:rsidRPr="00500A3B">
        <w:rPr>
          <w:u w:val="single"/>
        </w:rPr>
        <w:t>U.S. officials have asked allied nation-states to cancel any existing contracts with Huawei</w:t>
      </w:r>
      <w:r w:rsidRPr="00623BA7">
        <w:rPr>
          <w:sz w:val="14"/>
        </w:rPr>
        <w:t xml:space="preserve">, especially ones that involve using the firm's equipment for developing 5G wireless networks. </w:t>
      </w:r>
      <w:r w:rsidRPr="00500A3B">
        <w:rPr>
          <w:b/>
          <w:iCs/>
          <w:u w:val="single"/>
          <w:bdr w:val="single" w:sz="8" w:space="0" w:color="auto"/>
        </w:rPr>
        <w:t>Cybersecurity</w:t>
      </w:r>
      <w:r w:rsidRPr="00623BA7">
        <w:rPr>
          <w:sz w:val="14"/>
        </w:rPr>
        <w:t xml:space="preserve"> </w:t>
      </w:r>
      <w:r w:rsidRPr="00500A3B">
        <w:rPr>
          <w:u w:val="single"/>
        </w:rPr>
        <w:t>serves as the stated rationale</w:t>
      </w:r>
      <w:r w:rsidRPr="00623BA7">
        <w:rPr>
          <w:sz w:val="14"/>
        </w:rPr>
        <w:t xml:space="preserve">, conjuring the potential of the Chinese Communist Party through its ties to the firm to engage in cyber surveillance/espionage by intercepting individual, corporate, and government data flowing through the 5G wireless networks. </w:t>
      </w:r>
      <w:r w:rsidRPr="00500A3B">
        <w:rPr>
          <w:u w:val="single"/>
        </w:rPr>
        <w:t xml:space="preserve">According to this logic, </w:t>
      </w:r>
      <w:r w:rsidRPr="00500A3B">
        <w:rPr>
          <w:b/>
          <w:iCs/>
          <w:highlight w:val="cyan"/>
          <w:u w:val="single"/>
          <w:bdr w:val="single" w:sz="8" w:space="0" w:color="auto"/>
        </w:rPr>
        <w:t>the "Chinese/Asian contagion" manifest as "Chinese/Asian espionage"</w:t>
      </w:r>
      <w:r w:rsidRPr="00623BA7">
        <w:rPr>
          <w:sz w:val="14"/>
        </w:rPr>
        <w:t xml:space="preserve"> </w:t>
      </w:r>
      <w:r w:rsidRPr="00500A3B">
        <w:rPr>
          <w:u w:val="single"/>
        </w:rPr>
        <w:t>can now be hardwired into the infrastructural fabric of our telecommunications systems</w:t>
      </w:r>
      <w:r w:rsidRPr="00623BA7">
        <w:rPr>
          <w:sz w:val="14"/>
        </w:rPr>
        <w:t xml:space="preserve"> through which data will travel from our phones, computers, online accounts, and other kinds of technologies to Chinese companies and, potentially, the Chinese state. </w:t>
      </w:r>
      <w:r w:rsidRPr="00500A3B">
        <w:rPr>
          <w:u w:val="single"/>
        </w:rPr>
        <w:t>The assertion is that the use of Huawei's equipment will create massive security vulnerabilities</w:t>
      </w:r>
      <w:r w:rsidRPr="00623BA7">
        <w:rPr>
          <w:sz w:val="14"/>
        </w:rPr>
        <w:t xml:space="preserve"> not just to U.S. intelligence but also to American individuals whose personal information can be captured and used for endless possibilities of commoditization. It is also argued that Chinese technology integration into any Western cyber infrastructure project "would give China the upper hand in any potential cyber war."34</w:t>
      </w:r>
    </w:p>
    <w:p w14:paraId="4F2E5B1C" w14:textId="77777777" w:rsidR="001B58A9" w:rsidRPr="00623BA7" w:rsidRDefault="001B58A9" w:rsidP="001B58A9">
      <w:pPr>
        <w:rPr>
          <w:sz w:val="14"/>
        </w:rPr>
      </w:pPr>
      <w:r w:rsidRPr="00623BA7">
        <w:rPr>
          <w:sz w:val="14"/>
        </w:rPr>
        <w:t xml:space="preserve">Recently, </w:t>
      </w:r>
      <w:r w:rsidRPr="00500A3B">
        <w:rPr>
          <w:u w:val="single"/>
        </w:rPr>
        <w:t>this racialized fear of Chinese technology has materialized with intensified urgency in the privacy debates surrounding the immensely popular video-sharing platform, TikTok</w:t>
      </w:r>
      <w:r w:rsidRPr="00623BA7">
        <w:rPr>
          <w:sz w:val="14"/>
        </w:rPr>
        <w:t xml:space="preserve">, and its Chinese parent company, ByteDance. With over 100 million users in the United States alone, TikTok has ascended to social media ubiquity, </w:t>
      </w:r>
      <w:r w:rsidRPr="00500A3B">
        <w:rPr>
          <w:u w:val="single"/>
        </w:rPr>
        <w:t>exacerbating American anxieties around China's technological dominance</w:t>
      </w:r>
      <w:r w:rsidRPr="00623BA7">
        <w:rPr>
          <w:sz w:val="14"/>
        </w:rPr>
        <w:t>.35 Rehearsing much of the same rhetoric used to condemn Huawei, U.S. lawmakers have argued that TikTok [End Page 435] poses a threat to the "national security, foreign policy, and economy of the United States," citing concerns over TikTok's handling of user data and the company's alleged allegiance to the Chinese government.36 Indeed, in early August 2020, the Trump administration released an executive order that would effectively ban the social media app from the United States if ByteDance failed to address concerns regarding the app's surveillance mechanisms, including the Chinese Communist Party's "access to Americans' personal and proprietary information . . . "37 Worth noting is the fact that TikTok was the platform of choice used by K-pop fans to flood the Trump campaign with fake ticket reservations to the Tulsa, Oklahoma, rally. The spectacular embarrassment of a half-empty arena no doubt left an impression on the White House.</w:t>
      </w:r>
    </w:p>
    <w:p w14:paraId="406A16D1" w14:textId="77777777" w:rsidR="001B58A9" w:rsidRPr="00623BA7" w:rsidRDefault="001B58A9" w:rsidP="001B58A9">
      <w:pPr>
        <w:rPr>
          <w:sz w:val="14"/>
        </w:rPr>
      </w:pPr>
      <w:r w:rsidRPr="00623BA7">
        <w:rPr>
          <w:sz w:val="14"/>
        </w:rPr>
        <w:t xml:space="preserve">However, </w:t>
      </w:r>
      <w:r w:rsidRPr="00500A3B">
        <w:rPr>
          <w:u w:val="single"/>
        </w:rPr>
        <w:t xml:space="preserve">even as the </w:t>
      </w:r>
      <w:r w:rsidRPr="00500A3B">
        <w:rPr>
          <w:highlight w:val="cyan"/>
          <w:u w:val="single"/>
        </w:rPr>
        <w:t>U.S. government</w:t>
      </w:r>
      <w:r w:rsidRPr="00500A3B">
        <w:rPr>
          <w:u w:val="single"/>
        </w:rPr>
        <w:t xml:space="preserve"> is accusing Chinese corporations like ByteDance and Huawei of colluding with the state, it </w:t>
      </w:r>
      <w:r w:rsidRPr="00500A3B">
        <w:rPr>
          <w:highlight w:val="cyan"/>
          <w:u w:val="single"/>
        </w:rPr>
        <w:t xml:space="preserve">too is </w:t>
      </w:r>
      <w:r w:rsidRPr="00500A3B">
        <w:rPr>
          <w:b/>
          <w:iCs/>
          <w:highlight w:val="cyan"/>
          <w:u w:val="single"/>
          <w:bdr w:val="single" w:sz="8" w:space="0" w:color="auto"/>
        </w:rPr>
        <w:t>expanding collaborations with U.S. technology companies</w:t>
      </w:r>
      <w:r w:rsidRPr="00623BA7">
        <w:rPr>
          <w:sz w:val="14"/>
        </w:rPr>
        <w:t>. For instance, in 2019, Microsoft was awarded a $10 billion contract from the Department of Defense to update and transform the U.S. military's cloud computing infrastructure. The project, known as the Joint Enterprise Defense Infrastructure (</w:t>
      </w:r>
      <w:r w:rsidRPr="00500A3B">
        <w:rPr>
          <w:u w:val="single"/>
        </w:rPr>
        <w:t>JEDI), is the Pentagon's largest technology contract to date38 and represents the growing relationship between the high-tech industry and the military</w:t>
      </w:r>
      <w:r w:rsidRPr="00623BA7">
        <w:rPr>
          <w:sz w:val="14"/>
        </w:rPr>
        <w:t xml:space="preserve">. </w:t>
      </w:r>
      <w:r w:rsidRPr="00500A3B">
        <w:rPr>
          <w:b/>
          <w:iCs/>
          <w:u w:val="single"/>
          <w:bdr w:val="single" w:sz="8" w:space="0" w:color="auto"/>
        </w:rPr>
        <w:t>Ironically</w:t>
      </w:r>
      <w:r w:rsidRPr="00623BA7">
        <w:rPr>
          <w:sz w:val="14"/>
        </w:rPr>
        <w:t xml:space="preserve">, </w:t>
      </w:r>
      <w:r w:rsidRPr="00500A3B">
        <w:rPr>
          <w:u w:val="single"/>
        </w:rPr>
        <w:t>these are the very same nationalistic ties that the U.S. government has accused TikTok of advancing</w:t>
      </w:r>
      <w:r w:rsidRPr="00623BA7">
        <w:rPr>
          <w:sz w:val="14"/>
        </w:rPr>
        <w:t>.</w:t>
      </w:r>
    </w:p>
    <w:p w14:paraId="40FA1B01" w14:textId="77777777" w:rsidR="001B58A9" w:rsidRPr="00623BA7" w:rsidRDefault="001B58A9" w:rsidP="001B58A9">
      <w:pPr>
        <w:rPr>
          <w:sz w:val="14"/>
        </w:rPr>
      </w:pPr>
      <w:r w:rsidRPr="00500A3B">
        <w:rPr>
          <w:u w:val="single"/>
        </w:rPr>
        <w:t xml:space="preserve">The strategic framing of potential foreign violation of individual privacy is part and parcel of the </w:t>
      </w:r>
      <w:r w:rsidRPr="00500A3B">
        <w:rPr>
          <w:b/>
          <w:iCs/>
          <w:highlight w:val="cyan"/>
          <w:u w:val="single"/>
          <w:bdr w:val="single" w:sz="8" w:space="0" w:color="auto"/>
        </w:rPr>
        <w:t>racialized construction of the "Chinese/ Asian techno-virus" as a danger to both American liberal personhood and national capitalist democracy</w:t>
      </w:r>
      <w:r w:rsidRPr="00623BA7">
        <w:rPr>
          <w:sz w:val="14"/>
        </w:rPr>
        <w:t xml:space="preserve">. Indeed, the potentiality for China to gain the upper hand in any possible </w:t>
      </w:r>
      <w:r w:rsidRPr="00500A3B">
        <w:rPr>
          <w:u w:val="single"/>
        </w:rPr>
        <w:t>cyber</w:t>
      </w:r>
      <w:r w:rsidRPr="00623BA7">
        <w:rPr>
          <w:sz w:val="14"/>
        </w:rPr>
        <w:t xml:space="preserve"> and technological </w:t>
      </w:r>
      <w:r w:rsidRPr="00500A3B">
        <w:rPr>
          <w:u w:val="single"/>
        </w:rPr>
        <w:t>war</w:t>
      </w:r>
      <w:r w:rsidRPr="00623BA7">
        <w:rPr>
          <w:sz w:val="14"/>
        </w:rPr>
        <w:t xml:space="preserve"> with the United States </w:t>
      </w:r>
      <w:r w:rsidRPr="00500A3B">
        <w:rPr>
          <w:u w:val="single"/>
        </w:rPr>
        <w:t>compounds the economic threat that conglomerates like Huawei and ByteDance pose to U.S. global capitalism</w:t>
      </w:r>
      <w:r w:rsidRPr="00623BA7">
        <w:rPr>
          <w:sz w:val="14"/>
        </w:rPr>
        <w:t xml:space="preserve">. The perceived dual dangers of compromised national security and economic competition—as embodied by Chinese transnational tech firms—positions Chinese technology, its commoditization, and its capture of the global market as evidence of China's advance in "techno-economic warfare." In this way, </w:t>
      </w:r>
      <w:r w:rsidRPr="00500A3B">
        <w:rPr>
          <w:u w:val="single"/>
        </w:rPr>
        <w:t xml:space="preserve">the specter of the Chinese/Asian threat is central, if not necessary, to </w:t>
      </w:r>
      <w:r w:rsidRPr="00500A3B">
        <w:rPr>
          <w:b/>
          <w:iCs/>
          <w:u w:val="single"/>
          <w:bdr w:val="single" w:sz="8" w:space="0" w:color="auto"/>
        </w:rPr>
        <w:t>legitimizing</w:t>
      </w:r>
      <w:r w:rsidRPr="00623BA7">
        <w:rPr>
          <w:sz w:val="14"/>
        </w:rPr>
        <w:t xml:space="preserve"> the insistence of </w:t>
      </w:r>
      <w:r w:rsidRPr="00500A3B">
        <w:rPr>
          <w:b/>
          <w:iCs/>
          <w:u w:val="single"/>
          <w:bdr w:val="single" w:sz="8" w:space="0" w:color="auto"/>
        </w:rPr>
        <w:t>American hegemony</w:t>
      </w:r>
      <w:r w:rsidRPr="00623BA7">
        <w:rPr>
          <w:sz w:val="14"/>
        </w:rPr>
        <w:t>.</w:t>
      </w:r>
    </w:p>
    <w:p w14:paraId="55EACF5A" w14:textId="77777777" w:rsidR="001B58A9" w:rsidRPr="00623BA7" w:rsidRDefault="001B58A9" w:rsidP="001B58A9">
      <w:pPr>
        <w:rPr>
          <w:sz w:val="14"/>
        </w:rPr>
      </w:pPr>
      <w:r w:rsidRPr="00623BA7">
        <w:rPr>
          <w:sz w:val="14"/>
        </w:rPr>
        <w:t>Conclusion</w:t>
      </w:r>
    </w:p>
    <w:p w14:paraId="2C218F4E" w14:textId="77777777" w:rsidR="001B58A9" w:rsidRPr="00623BA7" w:rsidRDefault="001B58A9" w:rsidP="001B58A9">
      <w:pPr>
        <w:rPr>
          <w:sz w:val="14"/>
        </w:rPr>
      </w:pPr>
      <w:r w:rsidRPr="00623BA7">
        <w:rPr>
          <w:sz w:val="14"/>
        </w:rPr>
        <w:t xml:space="preserve">The unprecedented havoc caused by the coronavirus offers us an opportunity to pause and take note of both the deepening fractions within the [End Page 436] U.S. and the shifting dynamics between the national and the global. At the time of writing, on July 29, 2020, the virus has infected more than 17 million and has killed upwards of 667,000 people globally.39 The disproportionate impact on U.S. communities of color—Black, Native American, Latinx, and Asian American—has revealed the deep historical and structural inequalities that have shaped the profoundly unjust outcomes. Meanwhile, </w:t>
      </w:r>
      <w:r w:rsidRPr="00500A3B">
        <w:rPr>
          <w:u w:val="single"/>
        </w:rPr>
        <w:t xml:space="preserve">the </w:t>
      </w:r>
      <w:r w:rsidRPr="00500A3B">
        <w:rPr>
          <w:highlight w:val="cyan"/>
          <w:u w:val="single"/>
        </w:rPr>
        <w:t xml:space="preserve">racialization of the coronavirus as a "Chinese virus" has </w:t>
      </w:r>
      <w:r w:rsidRPr="00500A3B">
        <w:rPr>
          <w:b/>
          <w:iCs/>
          <w:highlight w:val="cyan"/>
          <w:u w:val="single"/>
          <w:bdr w:val="single" w:sz="8" w:space="0" w:color="auto"/>
        </w:rPr>
        <w:t>given rise to anti-Asian aggression globally</w:t>
      </w:r>
      <w:r w:rsidRPr="00623BA7">
        <w:rPr>
          <w:sz w:val="14"/>
        </w:rPr>
        <w:t xml:space="preserve">. </w:t>
      </w:r>
      <w:r w:rsidRPr="00500A3B">
        <w:rPr>
          <w:u w:val="single"/>
        </w:rPr>
        <w:t xml:space="preserve">While this pandemic moment </w:t>
      </w:r>
      <w:r w:rsidRPr="00500A3B">
        <w:rPr>
          <w:highlight w:val="cyan"/>
          <w:u w:val="single"/>
        </w:rPr>
        <w:t xml:space="preserve">compels us to </w:t>
      </w:r>
      <w:r w:rsidRPr="00500A3B">
        <w:rPr>
          <w:b/>
          <w:iCs/>
          <w:highlight w:val="cyan"/>
          <w:u w:val="single"/>
          <w:bdr w:val="single" w:sz="8" w:space="0" w:color="auto"/>
        </w:rPr>
        <w:t>critically interrogate</w:t>
      </w:r>
      <w:r w:rsidRPr="00623BA7">
        <w:rPr>
          <w:sz w:val="14"/>
        </w:rPr>
        <w:t xml:space="preserve"> the construction of the contagion, </w:t>
      </w:r>
      <w:r w:rsidRPr="00500A3B">
        <w:rPr>
          <w:u w:val="single"/>
        </w:rPr>
        <w:t xml:space="preserve">our goal is not to focus solely on the racialization of the pathogen but to situate this particular discourse of the Chinese/Asian viral threat within the </w:t>
      </w:r>
      <w:r w:rsidRPr="00500A3B">
        <w:rPr>
          <w:b/>
          <w:iCs/>
          <w:u w:val="single"/>
          <w:bdr w:val="single" w:sz="8" w:space="0" w:color="auto"/>
        </w:rPr>
        <w:t>broader context</w:t>
      </w:r>
      <w:r w:rsidRPr="00500A3B">
        <w:rPr>
          <w:u w:val="single"/>
        </w:rPr>
        <w:t xml:space="preserve"> of the U.S.-China trade war</w:t>
      </w:r>
      <w:r w:rsidRPr="00623BA7">
        <w:rPr>
          <w:sz w:val="14"/>
        </w:rPr>
        <w:t>.</w:t>
      </w:r>
    </w:p>
    <w:p w14:paraId="1E83747C" w14:textId="77777777" w:rsidR="001B58A9" w:rsidRPr="00EB3074" w:rsidRDefault="001B58A9" w:rsidP="001B58A9">
      <w:pPr>
        <w:pStyle w:val="Heading4"/>
      </w:pPr>
      <w:r>
        <w:t xml:space="preserve">The alternative is to reject security logic </w:t>
      </w:r>
      <w:r w:rsidRPr="00EB3074">
        <w:rPr>
          <w:u w:val="single"/>
        </w:rPr>
        <w:t>in the making</w:t>
      </w:r>
      <w:r>
        <w:t xml:space="preserve">. </w:t>
      </w:r>
    </w:p>
    <w:p w14:paraId="34188806" w14:textId="77777777" w:rsidR="001B58A9" w:rsidRPr="00FF0AC3" w:rsidRDefault="001B58A9" w:rsidP="001B58A9">
      <w:r w:rsidRPr="00EB3074">
        <w:rPr>
          <w:rStyle w:val="Style13ptBold"/>
        </w:rPr>
        <w:t>Leese 15</w:t>
      </w:r>
      <w:r>
        <w:t>, MA, senior researcher at the Center for Security Studies. (Matthias, “On security, once more: Assorted inquiries in aviation”, p. 45-46, https://publikationen.uni-tuebingen.de/xmlui/handle/10900/60118)</w:t>
      </w:r>
    </w:p>
    <w:p w14:paraId="2C2712E4" w14:textId="77777777" w:rsidR="001B58A9" w:rsidRPr="002A0F18" w:rsidRDefault="001B58A9" w:rsidP="001B58A9">
      <w:pPr>
        <w:rPr>
          <w:sz w:val="14"/>
        </w:rPr>
      </w:pPr>
      <w:r w:rsidRPr="002A0F18">
        <w:rPr>
          <w:sz w:val="14"/>
        </w:rPr>
        <w:t xml:space="preserve">Thus, how are we to come to terms with an agenda of security as assemblage empirically, if its empirics are defined by radical openness? Connolly (2013: 401) suggests a clear-cut “problem orientation, pursuing the contours of an issue up and down these interacting scales, as the issue requires.” </w:t>
      </w:r>
      <w:r w:rsidRPr="00072920">
        <w:rPr>
          <w:rStyle w:val="StyleUnderline"/>
          <w:highlight w:val="cyan"/>
        </w:rPr>
        <w:t xml:space="preserve">If security politics </w:t>
      </w:r>
      <w:r w:rsidRPr="00072920">
        <w:rPr>
          <w:rStyle w:val="Emphasis"/>
          <w:highlight w:val="cyan"/>
        </w:rPr>
        <w:t>evolve</w:t>
      </w:r>
      <w:r w:rsidRPr="00072920">
        <w:rPr>
          <w:rStyle w:val="StyleUnderline"/>
          <w:highlight w:val="cyan"/>
        </w:rPr>
        <w:t xml:space="preserve"> around </w:t>
      </w:r>
      <w:r w:rsidRPr="00072920">
        <w:rPr>
          <w:rStyle w:val="Emphasis"/>
          <w:highlight w:val="cyan"/>
        </w:rPr>
        <w:t>specific security problems</w:t>
      </w:r>
      <w:r w:rsidRPr="002A0F18">
        <w:rPr>
          <w:sz w:val="14"/>
        </w:rPr>
        <w:t xml:space="preserve">, in whichever of the manifold ways that we have sketched out so far, </w:t>
      </w:r>
      <w:r w:rsidRPr="00EB3074">
        <w:rPr>
          <w:rStyle w:val="StyleUnderline"/>
        </w:rPr>
        <w:t xml:space="preserve">then </w:t>
      </w:r>
      <w:r w:rsidRPr="00072920">
        <w:rPr>
          <w:rStyle w:val="StyleUnderline"/>
          <w:highlight w:val="cyan"/>
        </w:rPr>
        <w:t>the</w:t>
      </w:r>
      <w:r w:rsidRPr="00EB3074">
        <w:rPr>
          <w:rStyle w:val="StyleUnderline"/>
        </w:rPr>
        <w:t xml:space="preserve"> very </w:t>
      </w:r>
      <w:r w:rsidRPr="00072920">
        <w:rPr>
          <w:rStyle w:val="Emphasis"/>
          <w:highlight w:val="cyan"/>
        </w:rPr>
        <w:t>evolution</w:t>
      </w:r>
      <w:r w:rsidRPr="00072920">
        <w:rPr>
          <w:rStyle w:val="StyleUnderline"/>
          <w:highlight w:val="cyan"/>
        </w:rPr>
        <w:t xml:space="preserve"> of</w:t>
      </w:r>
      <w:r w:rsidRPr="00EB3074">
        <w:rPr>
          <w:rStyle w:val="StyleUnderline"/>
        </w:rPr>
        <w:t xml:space="preserve"> complex, and at times contradictory, </w:t>
      </w:r>
      <w:r w:rsidRPr="00072920">
        <w:rPr>
          <w:rStyle w:val="StyleUnderline"/>
          <w:highlight w:val="cyan"/>
        </w:rPr>
        <w:t>assemblages along</w:t>
      </w:r>
      <w:r w:rsidRPr="001A7755">
        <w:rPr>
          <w:rStyle w:val="StyleUnderline"/>
        </w:rPr>
        <w:t>side</w:t>
      </w:r>
      <w:r w:rsidRPr="00EB3074">
        <w:rPr>
          <w:rStyle w:val="StyleUnderline"/>
        </w:rPr>
        <w:t xml:space="preserve"> the constitution of </w:t>
      </w:r>
      <w:r w:rsidRPr="00072920">
        <w:rPr>
          <w:rStyle w:val="StyleUnderline"/>
          <w:highlight w:val="cyan"/>
        </w:rPr>
        <w:t xml:space="preserve">security politics provides a </w:t>
      </w:r>
      <w:r w:rsidRPr="00072920">
        <w:rPr>
          <w:rStyle w:val="Emphasis"/>
          <w:highlight w:val="cyan"/>
        </w:rPr>
        <w:t>valuable starting point</w:t>
      </w:r>
      <w:r w:rsidRPr="002A0F18">
        <w:rPr>
          <w:sz w:val="14"/>
        </w:rPr>
        <w:t>. As Adey and Anderson (2012: 106) argue, “</w:t>
      </w:r>
      <w:r w:rsidRPr="00EB3074">
        <w:rPr>
          <w:rStyle w:val="StyleUnderline"/>
        </w:rPr>
        <w:t xml:space="preserve">in seeking to understand how life is governed in and through </w:t>
      </w:r>
      <w:r w:rsidRPr="00EB3074">
        <w:rPr>
          <w:rStyle w:val="Emphasis"/>
        </w:rPr>
        <w:t>contingency</w:t>
      </w:r>
      <w:r w:rsidRPr="002A0F18">
        <w:rPr>
          <w:sz w:val="14"/>
        </w:rPr>
        <w:t xml:space="preserve">, </w:t>
      </w:r>
      <w:r w:rsidRPr="003B04DD">
        <w:rPr>
          <w:rStyle w:val="StyleUnderline"/>
          <w:highlight w:val="cyan"/>
        </w:rPr>
        <w:t>we should</w:t>
      </w:r>
      <w:r w:rsidRPr="002A0F18">
        <w:rPr>
          <w:sz w:val="14"/>
        </w:rPr>
        <w:t xml:space="preserve"> take care to </w:t>
      </w:r>
      <w:r w:rsidRPr="003B04DD">
        <w:rPr>
          <w:rStyle w:val="StyleUnderline"/>
          <w:highlight w:val="cyan"/>
        </w:rPr>
        <w:t xml:space="preserve">remember the </w:t>
      </w:r>
      <w:r w:rsidRPr="003B04DD">
        <w:rPr>
          <w:rStyle w:val="Emphasis"/>
          <w:highlight w:val="cyan"/>
        </w:rPr>
        <w:t>contingencies</w:t>
      </w:r>
      <w:r w:rsidRPr="003B04DD">
        <w:rPr>
          <w:rStyle w:val="StyleUnderline"/>
          <w:highlight w:val="cyan"/>
        </w:rPr>
        <w:t xml:space="preserve"> </w:t>
      </w:r>
      <w:r w:rsidRPr="00C779A8">
        <w:rPr>
          <w:rStyle w:val="StyleUnderline"/>
          <w:highlight w:val="cyan"/>
        </w:rPr>
        <w:t xml:space="preserve">of the </w:t>
      </w:r>
      <w:r w:rsidRPr="00C779A8">
        <w:rPr>
          <w:rStyle w:val="Emphasis"/>
          <w:highlight w:val="cyan"/>
        </w:rPr>
        <w:t xml:space="preserve">apparatus </w:t>
      </w:r>
      <w:r w:rsidRPr="003B04DD">
        <w:rPr>
          <w:rStyle w:val="Emphasis"/>
          <w:highlight w:val="cyan"/>
        </w:rPr>
        <w:t>of security</w:t>
      </w:r>
      <w:r w:rsidRPr="002A0F18">
        <w:rPr>
          <w:sz w:val="14"/>
        </w:rPr>
        <w:t xml:space="preserve"> – </w:t>
      </w:r>
      <w:r w:rsidRPr="00EB3074">
        <w:rPr>
          <w:rStyle w:val="StyleUnderline"/>
        </w:rPr>
        <w:t xml:space="preserve">that </w:t>
      </w:r>
      <w:r w:rsidRPr="00F42EB8">
        <w:rPr>
          <w:rStyle w:val="StyleUnderline"/>
        </w:rPr>
        <w:t xml:space="preserve">is, how apparatuses </w:t>
      </w:r>
      <w:r w:rsidRPr="00F42EB8">
        <w:rPr>
          <w:rStyle w:val="Emphasis"/>
        </w:rPr>
        <w:t>form</w:t>
      </w:r>
      <w:r w:rsidRPr="00F42EB8">
        <w:rPr>
          <w:rStyle w:val="StyleUnderline"/>
        </w:rPr>
        <w:t xml:space="preserve">, </w:t>
      </w:r>
      <w:r w:rsidRPr="00F42EB8">
        <w:rPr>
          <w:rStyle w:val="Emphasis"/>
        </w:rPr>
        <w:t>endure</w:t>
      </w:r>
      <w:r w:rsidRPr="00F42EB8">
        <w:rPr>
          <w:rStyle w:val="StyleUnderline"/>
        </w:rPr>
        <w:t xml:space="preserve"> and </w:t>
      </w:r>
      <w:r w:rsidRPr="00F42EB8">
        <w:rPr>
          <w:rStyle w:val="Emphasis"/>
        </w:rPr>
        <w:t>change</w:t>
      </w:r>
      <w:r w:rsidRPr="00F42EB8">
        <w:rPr>
          <w:rStyle w:val="StyleUnderline"/>
        </w:rPr>
        <w:t xml:space="preserve"> as the elements that</w:t>
      </w:r>
      <w:r w:rsidRPr="00EB3074">
        <w:rPr>
          <w:rStyle w:val="StyleUnderline"/>
        </w:rPr>
        <w:t xml:space="preserve"> compose them are </w:t>
      </w:r>
      <w:r w:rsidRPr="00EB3074">
        <w:rPr>
          <w:rStyle w:val="Emphasis"/>
        </w:rPr>
        <w:t>(re)deployed</w:t>
      </w:r>
      <w:r w:rsidRPr="002A0F18">
        <w:rPr>
          <w:sz w:val="14"/>
        </w:rPr>
        <w:t xml:space="preserve">.” Already implied in such a perspective is the notion that </w:t>
      </w:r>
      <w:r w:rsidRPr="003B04DD">
        <w:rPr>
          <w:rStyle w:val="StyleUnderline"/>
          <w:highlight w:val="cyan"/>
        </w:rPr>
        <w:t xml:space="preserve">each assemblage could be </w:t>
      </w:r>
      <w:r w:rsidRPr="003B04DD">
        <w:rPr>
          <w:rStyle w:val="Emphasis"/>
          <w:highlight w:val="cyan"/>
        </w:rPr>
        <w:t>formed differently</w:t>
      </w:r>
      <w:r w:rsidRPr="002A0F18">
        <w:rPr>
          <w:sz w:val="14"/>
        </w:rPr>
        <w:t xml:space="preserve"> – </w:t>
      </w:r>
      <w:r w:rsidRPr="00EB3074">
        <w:rPr>
          <w:rStyle w:val="StyleUnderline"/>
        </w:rPr>
        <w:t xml:space="preserve">and that </w:t>
      </w:r>
      <w:r w:rsidRPr="003B04DD">
        <w:rPr>
          <w:rStyle w:val="StyleUnderline"/>
          <w:highlight w:val="cyan"/>
        </w:rPr>
        <w:t>what we encounter is</w:t>
      </w:r>
      <w:r w:rsidRPr="00EB3074">
        <w:rPr>
          <w:rStyle w:val="StyleUnderline"/>
        </w:rPr>
        <w:t xml:space="preserve"> merely </w:t>
      </w:r>
      <w:r w:rsidRPr="003B04DD">
        <w:rPr>
          <w:rStyle w:val="StyleUnderline"/>
          <w:highlight w:val="cyan"/>
        </w:rPr>
        <w:t>a</w:t>
      </w:r>
      <w:r w:rsidRPr="00EB3074">
        <w:rPr>
          <w:rStyle w:val="StyleUnderline"/>
        </w:rPr>
        <w:t xml:space="preserve"> </w:t>
      </w:r>
      <w:r w:rsidRPr="00EB3074">
        <w:rPr>
          <w:rStyle w:val="Emphasis"/>
        </w:rPr>
        <w:t xml:space="preserve">momentary </w:t>
      </w:r>
      <w:r w:rsidRPr="003B04DD">
        <w:rPr>
          <w:rStyle w:val="Emphasis"/>
          <w:highlight w:val="cyan"/>
        </w:rPr>
        <w:t>snap-shot of stabilization</w:t>
      </w:r>
      <w:r w:rsidRPr="003B04DD">
        <w:rPr>
          <w:sz w:val="14"/>
          <w:highlight w:val="cyan"/>
        </w:rPr>
        <w:t xml:space="preserve"> </w:t>
      </w:r>
      <w:r w:rsidRPr="003B04DD">
        <w:rPr>
          <w:rStyle w:val="StyleUnderline"/>
          <w:highlight w:val="cyan"/>
        </w:rPr>
        <w:t>that</w:t>
      </w:r>
      <w:r w:rsidRPr="00EB3074">
        <w:rPr>
          <w:rStyle w:val="StyleUnderline"/>
        </w:rPr>
        <w:t xml:space="preserve"> </w:t>
      </w:r>
      <w:r w:rsidRPr="003B04DD">
        <w:rPr>
          <w:rStyle w:val="StyleUnderline"/>
          <w:highlight w:val="cyan"/>
        </w:rPr>
        <w:t>might</w:t>
      </w:r>
      <w:r w:rsidRPr="002A0F18">
        <w:rPr>
          <w:sz w:val="14"/>
        </w:rPr>
        <w:t xml:space="preserve"> rather sooner than later </w:t>
      </w:r>
      <w:r w:rsidRPr="003B04DD">
        <w:rPr>
          <w:rStyle w:val="Emphasis"/>
          <w:highlight w:val="cyan"/>
        </w:rPr>
        <w:t>fall apart</w:t>
      </w:r>
      <w:r w:rsidRPr="002A0F18">
        <w:rPr>
          <w:sz w:val="14"/>
        </w:rPr>
        <w:t xml:space="preserve"> again </w:t>
      </w:r>
      <w:r w:rsidRPr="003B04DD">
        <w:rPr>
          <w:rStyle w:val="StyleUnderline"/>
          <w:highlight w:val="cyan"/>
        </w:rPr>
        <w:t>through</w:t>
      </w:r>
      <w:r w:rsidRPr="002A0F18">
        <w:rPr>
          <w:sz w:val="14"/>
        </w:rPr>
        <w:t xml:space="preserve"> the </w:t>
      </w:r>
      <w:r w:rsidRPr="00EB3074">
        <w:rPr>
          <w:rStyle w:val="Emphasis"/>
        </w:rPr>
        <w:t xml:space="preserve">multiple </w:t>
      </w:r>
      <w:r w:rsidRPr="003B04DD">
        <w:rPr>
          <w:rStyle w:val="Emphasis"/>
          <w:highlight w:val="cyan"/>
        </w:rPr>
        <w:t>contestations</w:t>
      </w:r>
      <w:r w:rsidRPr="002A0F18">
        <w:rPr>
          <w:sz w:val="14"/>
        </w:rPr>
        <w:t xml:space="preserve"> that security is subjected to. As Schouten (2014b: 88) claims, such a perspective could considerably contribute to a general agenda of thinking about security by “by radicalizing the insight in security studies that security is ‘essentially contested’ to study the on-going attempts to stabilize security.” As he adds: “if security practitioners ‘out there’ struggle with the very ontology of (in)security, how could ‘we’ as analysts a priori decide that security is a matter of discourse, practice or materiality?” (Schouten, 2014b: 88)</w:t>
      </w:r>
    </w:p>
    <w:p w14:paraId="720C7DF5" w14:textId="77777777" w:rsidR="001B58A9" w:rsidRPr="002A0F18" w:rsidRDefault="001B58A9" w:rsidP="001B58A9">
      <w:pPr>
        <w:rPr>
          <w:sz w:val="14"/>
        </w:rPr>
      </w:pPr>
      <w:r w:rsidRPr="003B04DD">
        <w:rPr>
          <w:sz w:val="14"/>
        </w:rPr>
        <w:t xml:space="preserve">The utility of such an approach becomes rather obvious when we call to mind the preceding narrative of security as economy and the ensuing “close assemblage with international partners and private companies that underpin the EU’s force in the domain of security” (de Goede, 2011: 12). Moreover, it </w:t>
      </w:r>
      <w:r w:rsidRPr="003B04DD">
        <w:rPr>
          <w:rStyle w:val="StyleUnderline"/>
        </w:rPr>
        <w:t>can also contribute to the multiple layers of security as surveillance and technology, as government, and as futurity and securitization. Security as assemblage</w:t>
      </w:r>
      <w:r w:rsidRPr="003B04DD">
        <w:rPr>
          <w:sz w:val="14"/>
        </w:rPr>
        <w:t xml:space="preserve">, however, </w:t>
      </w:r>
      <w:r w:rsidRPr="003B04DD">
        <w:rPr>
          <w:rStyle w:val="StyleUnderline"/>
        </w:rPr>
        <w:t>is not some kind of ‘master narrative’</w:t>
      </w:r>
      <w:r w:rsidRPr="003B04DD">
        <w:rPr>
          <w:sz w:val="14"/>
        </w:rPr>
        <w:t xml:space="preserve">. Neither does it occupy a privileged position among the narratives of security provided here. Rather, </w:t>
      </w:r>
      <w:r w:rsidRPr="003B04DD">
        <w:rPr>
          <w:rStyle w:val="StyleUnderline"/>
        </w:rPr>
        <w:t>thinking about security as assemblage can</w:t>
      </w:r>
      <w:r w:rsidRPr="003B04DD">
        <w:rPr>
          <w:sz w:val="14"/>
        </w:rPr>
        <w:t xml:space="preserve"> arguably </w:t>
      </w:r>
      <w:r w:rsidRPr="003B04DD">
        <w:rPr>
          <w:rStyle w:val="StyleUnderline"/>
        </w:rPr>
        <w:t xml:space="preserve">contribute to a better understanding of how all of those narratives </w:t>
      </w:r>
      <w:r w:rsidRPr="003B04DD">
        <w:rPr>
          <w:rStyle w:val="Emphasis"/>
        </w:rPr>
        <w:t>come into being empirically</w:t>
      </w:r>
      <w:r w:rsidRPr="003B04DD">
        <w:rPr>
          <w:sz w:val="14"/>
        </w:rPr>
        <w:t xml:space="preserve"> – not necessarily through an underlying political agenda, but through complexity, fragility, and ambiguity. With regard to security, then, as Schouten (2014a: 28) explains, “th</w:t>
      </w:r>
      <w:r w:rsidRPr="003B04DD">
        <w:rPr>
          <w:rStyle w:val="StyleUnderline"/>
        </w:rPr>
        <w:t>is process of translation concerns ontological politics, for establishing security as technical rather than social</w:t>
      </w:r>
      <w:r w:rsidRPr="003B04DD">
        <w:rPr>
          <w:sz w:val="14"/>
        </w:rPr>
        <w:t xml:space="preserve">, or private rather than public, </w:t>
      </w:r>
      <w:r w:rsidRPr="003B04DD">
        <w:rPr>
          <w:rStyle w:val="StyleUnderline"/>
        </w:rPr>
        <w:t>subsequently restricts and redefines accountability</w:t>
      </w:r>
      <w:r w:rsidRPr="003B04DD">
        <w:rPr>
          <w:sz w:val="14"/>
        </w:rPr>
        <w:t xml:space="preserve">; distribution of scarce output; </w:t>
      </w:r>
      <w:r w:rsidRPr="003B04DD">
        <w:rPr>
          <w:rStyle w:val="StyleUnderline"/>
        </w:rPr>
        <w:t>and</w:t>
      </w:r>
      <w:r w:rsidRPr="003B04DD">
        <w:rPr>
          <w:sz w:val="14"/>
        </w:rPr>
        <w:t xml:space="preserve">/or </w:t>
      </w:r>
      <w:r w:rsidRPr="003B04DD">
        <w:rPr>
          <w:rStyle w:val="StyleUnderline"/>
        </w:rPr>
        <w:t xml:space="preserve">the </w:t>
      </w:r>
      <w:r w:rsidRPr="003B04DD">
        <w:rPr>
          <w:rStyle w:val="Emphasis"/>
        </w:rPr>
        <w:t>scope of possible action</w:t>
      </w:r>
      <w:r w:rsidRPr="003B04DD">
        <w:rPr>
          <w:rStyle w:val="StyleUnderline"/>
        </w:rPr>
        <w:t xml:space="preserve"> available to different affected actors</w:t>
      </w:r>
      <w:r w:rsidRPr="003B04DD">
        <w:rPr>
          <w:sz w:val="14"/>
        </w:rPr>
        <w:t xml:space="preserve"> [emph. in orig.].”</w:t>
      </w:r>
    </w:p>
    <w:p w14:paraId="644904A1" w14:textId="77777777" w:rsidR="001B58A9" w:rsidRPr="002A0F18" w:rsidRDefault="001B58A9" w:rsidP="001B58A9">
      <w:pPr>
        <w:rPr>
          <w:sz w:val="14"/>
        </w:rPr>
      </w:pPr>
      <w:r w:rsidRPr="002A0F18">
        <w:rPr>
          <w:sz w:val="14"/>
        </w:rPr>
        <w:t>After all, as Rose (1999: 22) reminds us, “</w:t>
      </w:r>
      <w:r w:rsidRPr="00EB3074">
        <w:rPr>
          <w:rStyle w:val="StyleUnderline"/>
        </w:rPr>
        <w:t xml:space="preserve">the space of government is always </w:t>
      </w:r>
      <w:r w:rsidRPr="00EB3074">
        <w:rPr>
          <w:rStyle w:val="Emphasis"/>
        </w:rPr>
        <w:t>shaped</w:t>
      </w:r>
      <w:r w:rsidRPr="00EB3074">
        <w:rPr>
          <w:rStyle w:val="StyleUnderline"/>
        </w:rPr>
        <w:t xml:space="preserve"> and </w:t>
      </w:r>
      <w:r w:rsidRPr="00EB3074">
        <w:rPr>
          <w:rStyle w:val="Emphasis"/>
        </w:rPr>
        <w:t>intersected by other discourses</w:t>
      </w:r>
      <w:r w:rsidRPr="00EB3074">
        <w:rPr>
          <w:rStyle w:val="StyleUnderline"/>
        </w:rPr>
        <w:t>,</w:t>
      </w:r>
      <w:r w:rsidRPr="002A0F18">
        <w:rPr>
          <w:sz w:val="14"/>
        </w:rPr>
        <w:t xml:space="preserve"> notably the veridical discourses of science and changing moral rhetorics and ethical vocabularies, which have their own histories, apparatuses and problem spaces, and whose relation to problematics of government is not expression or causation but translation.” It is this very translation that must be researched empirically if any analysis seeks to unpack specific security assemblages. The processes of translation mark the trajectories along which actor relations form and re-form, and, most importantly, become visible: “</w:t>
      </w:r>
      <w:r w:rsidRPr="003B04DD">
        <w:rPr>
          <w:rStyle w:val="StyleUnderline"/>
          <w:highlight w:val="cyan"/>
        </w:rPr>
        <w:t xml:space="preserve">when security is </w:t>
      </w:r>
      <w:r w:rsidRPr="003B04DD">
        <w:rPr>
          <w:rStyle w:val="Emphasis"/>
          <w:highlight w:val="cyan"/>
        </w:rPr>
        <w:t>in the making</w:t>
      </w:r>
      <w:r w:rsidRPr="002A0F18">
        <w:rPr>
          <w:sz w:val="14"/>
        </w:rPr>
        <w:t xml:space="preserve"> – </w:t>
      </w:r>
      <w:r w:rsidRPr="00EB3074">
        <w:rPr>
          <w:rStyle w:val="StyleUnderline"/>
        </w:rPr>
        <w:t xml:space="preserve">that is, </w:t>
      </w:r>
      <w:r w:rsidRPr="003B04DD">
        <w:rPr>
          <w:rStyle w:val="Emphasis"/>
          <w:highlight w:val="cyan"/>
        </w:rPr>
        <w:t>still a controversy to be settled</w:t>
      </w:r>
      <w:r w:rsidRPr="003B04DD">
        <w:rPr>
          <w:sz w:val="14"/>
        </w:rPr>
        <w:t xml:space="preserve"> – </w:t>
      </w:r>
      <w:r w:rsidRPr="003B04DD">
        <w:rPr>
          <w:rStyle w:val="StyleUnderline"/>
          <w:highlight w:val="cyan"/>
        </w:rPr>
        <w:t>it</w:t>
      </w:r>
      <w:r w:rsidRPr="00EB3074">
        <w:rPr>
          <w:rStyle w:val="StyleUnderline"/>
        </w:rPr>
        <w:t xml:space="preserve"> </w:t>
      </w:r>
      <w:r w:rsidRPr="003B04DD">
        <w:rPr>
          <w:rStyle w:val="StyleUnderline"/>
          <w:highlight w:val="cyan"/>
        </w:rPr>
        <w:t xml:space="preserve">is </w:t>
      </w:r>
      <w:r w:rsidRPr="003B04DD">
        <w:rPr>
          <w:rStyle w:val="Emphasis"/>
          <w:highlight w:val="cyan"/>
        </w:rPr>
        <w:t>ontologically unstable</w:t>
      </w:r>
      <w:r w:rsidRPr="002A0F18">
        <w:rPr>
          <w:sz w:val="14"/>
        </w:rPr>
        <w:t xml:space="preserve"> and indistinguishable from the ‘context’ made up of economic, technological, medical and legal considerations” (Schouten, 2014a: 38). Scholars of governmentality have shown that “an analytics of a particular regime of practices, at a minimum, seeks to identify the emergence of that regime, examine the multiple sources of the elements that constitute it, and follow the diverse processes and relations by which these elements are assembled into relatively stable forms of organization and institutional practice” (Dean, 2006: 21), and thus we can once more identify a strong parallel here.</w:t>
      </w:r>
    </w:p>
    <w:p w14:paraId="60439297" w14:textId="77777777" w:rsidR="001B58A9" w:rsidRPr="001266FE" w:rsidRDefault="001B58A9" w:rsidP="001B58A9">
      <w:pPr>
        <w:rPr>
          <w:sz w:val="14"/>
        </w:rPr>
      </w:pPr>
      <w:r w:rsidRPr="002A0F18">
        <w:rPr>
          <w:sz w:val="14"/>
        </w:rPr>
        <w:t xml:space="preserve">As Rose (1999: 277) quite plainly frames the issue, “our present has arisen as much from the logics of contestation as from any imperatives of control”, and thus security studies must in fact transcend the scope on control that strikes at the heart of many inquiries into surveillance and technology. In the vein of Foucauldian thought, as Schouten (2014a: 38) </w:t>
      </w:r>
      <w:r w:rsidRPr="00A3761C">
        <w:rPr>
          <w:sz w:val="14"/>
        </w:rPr>
        <w:t>emphasizes, the “</w:t>
      </w:r>
      <w:r w:rsidRPr="00A3761C">
        <w:rPr>
          <w:rStyle w:val="StyleUnderline"/>
        </w:rPr>
        <w:t xml:space="preserve">critical purchase thus lies in offering us a way to study security, not in terms of </w:t>
      </w:r>
      <w:r w:rsidRPr="00A3761C">
        <w:rPr>
          <w:rStyle w:val="Emphasis"/>
        </w:rPr>
        <w:t>stable arrangements</w:t>
      </w:r>
      <w:r w:rsidRPr="00A3761C">
        <w:rPr>
          <w:rStyle w:val="StyleUnderline"/>
        </w:rPr>
        <w:t xml:space="preserve"> that </w:t>
      </w:r>
      <w:r w:rsidRPr="00A3761C">
        <w:rPr>
          <w:rStyle w:val="Emphasis"/>
        </w:rPr>
        <w:t>impress themselves upon us</w:t>
      </w:r>
      <w:r w:rsidRPr="00A3761C">
        <w:rPr>
          <w:rStyle w:val="StyleUnderline"/>
        </w:rPr>
        <w:t xml:space="preserve"> as powerful ‘cold monsters’, but rather as </w:t>
      </w:r>
      <w:r w:rsidRPr="00A3761C">
        <w:rPr>
          <w:rStyle w:val="Emphasis"/>
        </w:rPr>
        <w:t>unsettled accounts of fragile security</w:t>
      </w:r>
      <w:r w:rsidRPr="00A3761C">
        <w:rPr>
          <w:sz w:val="14"/>
        </w:rPr>
        <w:t xml:space="preserve"> by entering in to</w:t>
      </w:r>
      <w:r w:rsidRPr="002A0F18">
        <w:rPr>
          <w:sz w:val="14"/>
        </w:rPr>
        <w:t xml:space="preserve"> the controversies when security is still in the making.” What implications must be derived from such insight? How does </w:t>
      </w:r>
      <w:r w:rsidRPr="00EB3074">
        <w:rPr>
          <w:rStyle w:val="StyleUnderline"/>
        </w:rPr>
        <w:t>this narrative</w:t>
      </w:r>
      <w:r w:rsidRPr="002A0F18">
        <w:rPr>
          <w:sz w:val="14"/>
        </w:rPr>
        <w:t xml:space="preserve"> of security as assemblage undermine, underpin, challenge, or reinforce its preceding narratives? It most certainly </w:t>
      </w:r>
      <w:r w:rsidRPr="00EB3074">
        <w:rPr>
          <w:rStyle w:val="Emphasis"/>
        </w:rPr>
        <w:t>thwarts</w:t>
      </w:r>
      <w:r w:rsidRPr="002A0F18">
        <w:rPr>
          <w:sz w:val="14"/>
        </w:rPr>
        <w:t xml:space="preserve"> </w:t>
      </w:r>
      <w:r w:rsidRPr="00EB3074">
        <w:rPr>
          <w:rStyle w:val="StyleUnderline"/>
        </w:rPr>
        <w:t>any over-simplistic understanding of securit</w:t>
      </w:r>
      <w:r w:rsidRPr="002A0F18">
        <w:rPr>
          <w:sz w:val="14"/>
        </w:rPr>
        <w:t xml:space="preserve">y that centers merely centers around selected rationalities, thereby neglecting others. </w:t>
      </w:r>
      <w:r w:rsidRPr="00CF3338">
        <w:rPr>
          <w:rStyle w:val="StyleUnderline"/>
        </w:rPr>
        <w:t>It can</w:t>
      </w:r>
      <w:r w:rsidRPr="002A0F18">
        <w:rPr>
          <w:sz w:val="14"/>
        </w:rPr>
        <w:t xml:space="preserve"> serve to </w:t>
      </w:r>
      <w:r w:rsidRPr="00CF3338">
        <w:rPr>
          <w:rStyle w:val="StyleUnderline"/>
        </w:rPr>
        <w:t>highlight how</w:t>
      </w:r>
      <w:r w:rsidRPr="002A0F18">
        <w:rPr>
          <w:sz w:val="14"/>
        </w:rPr>
        <w:t xml:space="preserve"> economics or technological </w:t>
      </w:r>
      <w:r w:rsidRPr="00CF3338">
        <w:rPr>
          <w:rStyle w:val="StyleUnderline"/>
          <w:highlight w:val="cyan"/>
        </w:rPr>
        <w:t>discourses</w:t>
      </w:r>
      <w:r w:rsidRPr="00CF3338">
        <w:rPr>
          <w:rStyle w:val="StyleUnderline"/>
        </w:rPr>
        <w:t xml:space="preserve"> have prevailed</w:t>
      </w:r>
      <w:r w:rsidRPr="002A0F18">
        <w:rPr>
          <w:sz w:val="14"/>
        </w:rPr>
        <w:t xml:space="preserve"> in the arena by tracing how, and </w:t>
      </w:r>
      <w:r w:rsidRPr="00EB3074">
        <w:rPr>
          <w:rStyle w:val="StyleUnderline"/>
        </w:rPr>
        <w:t xml:space="preserve">through which particular power relations, controversies and ambiguities </w:t>
      </w:r>
      <w:r w:rsidRPr="00CF3338">
        <w:rPr>
          <w:rStyle w:val="StyleUnderline"/>
          <w:highlight w:val="cyan"/>
        </w:rPr>
        <w:t xml:space="preserve">have become </w:t>
      </w:r>
      <w:r w:rsidRPr="00CF3338">
        <w:rPr>
          <w:rStyle w:val="Emphasis"/>
          <w:highlight w:val="cyan"/>
        </w:rPr>
        <w:t>settled</w:t>
      </w:r>
      <w:r w:rsidRPr="00CF3338">
        <w:rPr>
          <w:rStyle w:val="StyleUnderline"/>
          <w:highlight w:val="cyan"/>
        </w:rPr>
        <w:t xml:space="preserve"> and </w:t>
      </w:r>
      <w:r w:rsidRPr="00CF3338">
        <w:rPr>
          <w:rStyle w:val="Emphasis"/>
          <w:highlight w:val="cyan"/>
        </w:rPr>
        <w:t>stabilized</w:t>
      </w:r>
      <w:r w:rsidRPr="002A0F18">
        <w:rPr>
          <w:sz w:val="14"/>
        </w:rPr>
        <w:t xml:space="preserve">. And by doing so, </w:t>
      </w:r>
      <w:r w:rsidRPr="00180554">
        <w:rPr>
          <w:rStyle w:val="StyleUnderline"/>
          <w:highlight w:val="cyan"/>
        </w:rPr>
        <w:t>it can</w:t>
      </w:r>
      <w:r w:rsidRPr="00EB3074">
        <w:rPr>
          <w:rStyle w:val="StyleUnderline"/>
        </w:rPr>
        <w:t xml:space="preserve"> most </w:t>
      </w:r>
      <w:r w:rsidRPr="00EB3074">
        <w:rPr>
          <w:rStyle w:val="Emphasis"/>
        </w:rPr>
        <w:t xml:space="preserve">notably </w:t>
      </w:r>
      <w:r w:rsidRPr="00180554">
        <w:rPr>
          <w:rStyle w:val="Emphasis"/>
          <w:highlight w:val="cyan"/>
        </w:rPr>
        <w:t>challenge security politics</w:t>
      </w:r>
      <w:r w:rsidRPr="00180554">
        <w:rPr>
          <w:rStyle w:val="StyleUnderline"/>
          <w:highlight w:val="cyan"/>
        </w:rPr>
        <w:t xml:space="preserve"> by </w:t>
      </w:r>
      <w:r w:rsidRPr="00180554">
        <w:rPr>
          <w:rStyle w:val="Emphasis"/>
          <w:highlight w:val="cyan"/>
        </w:rPr>
        <w:t>exposing</w:t>
      </w:r>
      <w:r w:rsidRPr="00EB3074">
        <w:rPr>
          <w:rStyle w:val="Emphasis"/>
        </w:rPr>
        <w:t xml:space="preserve"> reductionist</w:t>
      </w:r>
      <w:r w:rsidRPr="00EB3074">
        <w:rPr>
          <w:rStyle w:val="StyleUnderline"/>
        </w:rPr>
        <w:t xml:space="preserve"> and </w:t>
      </w:r>
      <w:r w:rsidRPr="00180554">
        <w:rPr>
          <w:rStyle w:val="Emphasis"/>
          <w:highlight w:val="cyan"/>
        </w:rPr>
        <w:t>epistemologically twisted arguments</w:t>
      </w:r>
      <w:r w:rsidRPr="00180554">
        <w:rPr>
          <w:rStyle w:val="StyleUnderline"/>
          <w:highlight w:val="cyan"/>
        </w:rPr>
        <w:t xml:space="preserve"> of</w:t>
      </w:r>
      <w:r w:rsidRPr="00CF3338">
        <w:rPr>
          <w:rStyle w:val="StyleUnderline"/>
        </w:rPr>
        <w:t xml:space="preserve"> </w:t>
      </w:r>
      <w:r w:rsidRPr="00CF3338">
        <w:rPr>
          <w:rStyle w:val="Emphasis"/>
        </w:rPr>
        <w:t>governing</w:t>
      </w:r>
      <w:r w:rsidRPr="00EB3074">
        <w:rPr>
          <w:rStyle w:val="StyleUnderline"/>
        </w:rPr>
        <w:t xml:space="preserve">, of </w:t>
      </w:r>
      <w:r w:rsidRPr="00CF3338">
        <w:rPr>
          <w:rStyle w:val="Emphasis"/>
          <w:highlight w:val="cyan"/>
        </w:rPr>
        <w:t>securitization</w:t>
      </w:r>
      <w:r w:rsidRPr="00EB3074">
        <w:rPr>
          <w:rStyle w:val="StyleUnderline"/>
        </w:rPr>
        <w:t xml:space="preserve">, and of </w:t>
      </w:r>
      <w:r w:rsidRPr="00EB3074">
        <w:rPr>
          <w:rStyle w:val="Emphasis"/>
        </w:rPr>
        <w:t>futurity</w:t>
      </w:r>
      <w:r w:rsidRPr="002A0F18">
        <w:rPr>
          <w:sz w:val="14"/>
        </w:rPr>
        <w:t>. As Connolly (2013: 404) rather ironically puts the added value of assemblage thought: “‘How come we did not anticipate this?’, ask the Intelligence agencies. ‘How come we did not predict this?’, whisper political scientists to each other, before they catch themselves to recall how they only promise to predict hypothetical events under conditions in which the ‘variables’ are closely specified, and not to explain actual events in the messy, ongoing actualities of triggering forces, contagious actions, complex and floating conflicts, creative responses, obscure searches, ambiguous anxieties, and shifting hopes.”</w:t>
      </w:r>
    </w:p>
    <w:p w14:paraId="1B5B9F99" w14:textId="77777777" w:rsidR="001B58A9" w:rsidRDefault="001B58A9" w:rsidP="001B58A9">
      <w:pPr>
        <w:pStyle w:val="Heading3"/>
      </w:pPr>
      <w:r>
        <w:t>DA---1NC</w:t>
      </w:r>
    </w:p>
    <w:p w14:paraId="250663E9" w14:textId="77777777" w:rsidR="001B58A9" w:rsidRPr="006648DB" w:rsidRDefault="001B58A9" w:rsidP="001B58A9">
      <w:pPr>
        <w:pStyle w:val="Heading4"/>
      </w:pPr>
      <w:r>
        <w:rPr>
          <w:u w:val="single"/>
        </w:rPr>
        <w:t>MIDTERMS</w:t>
      </w:r>
      <w:r w:rsidRPr="00122272">
        <w:rPr>
          <w:u w:val="single"/>
        </w:rPr>
        <w:t xml:space="preserve"> DA</w:t>
      </w:r>
      <w:r>
        <w:t>.</w:t>
      </w:r>
    </w:p>
    <w:p w14:paraId="0133A562" w14:textId="77777777" w:rsidR="001B58A9" w:rsidRPr="0031769B" w:rsidRDefault="001B58A9" w:rsidP="001B58A9">
      <w:pPr>
        <w:pStyle w:val="Heading4"/>
      </w:pPr>
      <w:r>
        <w:t xml:space="preserve">Dems win the House now. </w:t>
      </w:r>
      <w:r w:rsidRPr="002A2B9A">
        <w:rPr>
          <w:u w:val="single"/>
        </w:rPr>
        <w:t>Prediction markets</w:t>
      </w:r>
      <w:r>
        <w:t xml:space="preserve">. </w:t>
      </w:r>
    </w:p>
    <w:p w14:paraId="355C5BDF" w14:textId="77777777" w:rsidR="001B58A9" w:rsidRPr="0031769B" w:rsidRDefault="001B58A9" w:rsidP="001B58A9">
      <w:r w:rsidRPr="00494AC0">
        <w:rPr>
          <w:rStyle w:val="Style13ptBold"/>
        </w:rPr>
        <w:t>Lott 11-14</w:t>
      </w:r>
      <w:r>
        <w:t>-2025, supervising producer at the John Stossel show, founder of ElectionBettingOdds.com. This source cites odds from: Betfair, Smarkets, PredictIt, Polymarket, Kalshi (“Election Betting Odds,” https://electionbettingodds.com/House-Control-2026.html)</w:t>
      </w:r>
    </w:p>
    <w:p w14:paraId="333D477D" w14:textId="77777777" w:rsidR="001B58A9" w:rsidRPr="0031769B" w:rsidRDefault="001B58A9" w:rsidP="001B58A9">
      <w:r w:rsidRPr="0031769B">
        <w:rPr>
          <w:noProof/>
        </w:rPr>
        <w:drawing>
          <wp:inline distT="0" distB="0" distL="0" distR="0" wp14:anchorId="7DF52D56" wp14:editId="41D93C12">
            <wp:extent cx="5813460" cy="2951318"/>
            <wp:effectExtent l="0" t="0" r="0" b="1905"/>
            <wp:docPr id="811548177" name="Picture 1" descr="A graph of a graph of the 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2345" name="Picture 1" descr="A graph of a graph of the fall&#10;&#10;AI-generated content may be incorrect."/>
                    <pic:cNvPicPr/>
                  </pic:nvPicPr>
                  <pic:blipFill>
                    <a:blip r:embed="rId8"/>
                    <a:stretch>
                      <a:fillRect/>
                    </a:stretch>
                  </pic:blipFill>
                  <pic:spPr>
                    <a:xfrm>
                      <a:off x="0" y="0"/>
                      <a:ext cx="5831236" cy="2960342"/>
                    </a:xfrm>
                    <a:prstGeom prst="rect">
                      <a:avLst/>
                    </a:prstGeom>
                  </pic:spPr>
                </pic:pic>
              </a:graphicData>
            </a:graphic>
          </wp:inline>
        </w:drawing>
      </w:r>
    </w:p>
    <w:p w14:paraId="50EC64B5" w14:textId="77777777" w:rsidR="001B58A9" w:rsidRPr="000E6895" w:rsidRDefault="001B58A9" w:rsidP="001B58A9">
      <w:pPr>
        <w:pStyle w:val="Heading4"/>
      </w:pPr>
      <w:r>
        <w:t xml:space="preserve">The plan </w:t>
      </w:r>
      <w:r w:rsidRPr="00482D05">
        <w:rPr>
          <w:u w:val="single"/>
        </w:rPr>
        <w:t>courts labor</w:t>
      </w:r>
      <w:r>
        <w:t xml:space="preserve"> into the MAGA base. Actions now are key.</w:t>
      </w:r>
    </w:p>
    <w:p w14:paraId="17E0513B" w14:textId="77777777" w:rsidR="001B58A9" w:rsidRPr="006B57B9" w:rsidRDefault="001B58A9" w:rsidP="001B58A9">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1398FB95" w14:textId="77777777" w:rsidR="001B58A9" w:rsidRPr="0025327B" w:rsidRDefault="001B58A9" w:rsidP="001B58A9">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They’re cutting services. Trump’s delivered on nothing that he promised. We would say his scorecard is a fail.”</w:t>
      </w:r>
    </w:p>
    <w:p w14:paraId="6EF850FA" w14:textId="77777777" w:rsidR="001B58A9" w:rsidRPr="0025327B" w:rsidRDefault="001B58A9" w:rsidP="001B58A9">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47477C75" w14:textId="77777777" w:rsidR="001B58A9" w:rsidRPr="0025327B" w:rsidRDefault="001B58A9" w:rsidP="001B58A9">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1C7E753D" w14:textId="77777777" w:rsidR="001B58A9" w:rsidRPr="0025327B" w:rsidRDefault="001B58A9" w:rsidP="001B58A9">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3A646BBE" w14:textId="77777777" w:rsidR="001B58A9" w:rsidRPr="0025327B" w:rsidRDefault="001B58A9" w:rsidP="001B58A9">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398635E9" w14:textId="77777777" w:rsidR="001B58A9" w:rsidRPr="0025327B" w:rsidRDefault="001B58A9" w:rsidP="001B58A9">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6CCEF5F9" w14:textId="77777777" w:rsidR="001B58A9" w:rsidRPr="0025327B" w:rsidRDefault="001B58A9" w:rsidP="001B58A9">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5ABF327D" w14:textId="77777777" w:rsidR="001B58A9" w:rsidRPr="0025327B" w:rsidRDefault="001B58A9" w:rsidP="001B58A9">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7400C7F0" w14:textId="77777777" w:rsidR="001B58A9" w:rsidRPr="0025327B" w:rsidRDefault="001B58A9" w:rsidP="001B58A9">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5D033CEB" w14:textId="77777777" w:rsidR="001B58A9" w:rsidRPr="0025327B" w:rsidRDefault="001B58A9" w:rsidP="001B58A9">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6044F197" w14:textId="77777777" w:rsidR="001B58A9" w:rsidRPr="0025327B" w:rsidRDefault="001B58A9" w:rsidP="001B58A9">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4FF50F1D" w14:textId="77777777" w:rsidR="001B58A9" w:rsidRPr="0025327B" w:rsidRDefault="001B58A9" w:rsidP="001B58A9">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07519C89" w14:textId="77777777" w:rsidR="001B58A9" w:rsidRPr="0025327B" w:rsidRDefault="001B58A9" w:rsidP="001B58A9">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0EEF4CE" w14:textId="77777777" w:rsidR="001B58A9" w:rsidRPr="0025327B" w:rsidRDefault="001B58A9" w:rsidP="001B58A9">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4A327626" w14:textId="77777777" w:rsidR="001B58A9" w:rsidRPr="0025327B" w:rsidRDefault="001B58A9" w:rsidP="001B58A9">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0CEB7E8D" w14:textId="77777777" w:rsidR="001B58A9" w:rsidRPr="0025327B" w:rsidRDefault="001B58A9" w:rsidP="001B58A9">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4162AC88" w14:textId="77777777" w:rsidR="001B58A9" w:rsidRDefault="001B58A9" w:rsidP="001B58A9">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0181B7EC" w14:textId="77777777" w:rsidR="001B58A9" w:rsidRDefault="001B58A9" w:rsidP="001B58A9">
      <w:pPr>
        <w:pStyle w:val="Heading4"/>
      </w:pPr>
      <w:r>
        <w:t xml:space="preserve">Dem winning the House </w:t>
      </w:r>
      <w:r w:rsidRPr="003556E2">
        <w:t>solves</w:t>
      </w:r>
      <w:r>
        <w:t xml:space="preserve"> </w:t>
      </w:r>
      <w:r>
        <w:rPr>
          <w:u w:val="single"/>
        </w:rPr>
        <w:t>g</w:t>
      </w:r>
      <w:r w:rsidRPr="00BA6C7C">
        <w:rPr>
          <w:u w:val="single"/>
        </w:rPr>
        <w:t>reat power war</w:t>
      </w:r>
      <w:r>
        <w:t>.</w:t>
      </w:r>
    </w:p>
    <w:p w14:paraId="68799C64" w14:textId="77777777" w:rsidR="001B58A9" w:rsidRDefault="001B58A9" w:rsidP="001B58A9">
      <w:r w:rsidRPr="00BA6C7C">
        <w:rPr>
          <w:rStyle w:val="Style13ptBold"/>
        </w:rPr>
        <w:t>Feaver 11-12</w:t>
      </w:r>
      <w:r>
        <w:t>-2025, Professor of Political Science and Public Policy at Duke University and the author of Thanks for Your Service: The Causes and Consequences of Public Confidence in the U.S. Military. From 2005 to 2007, he was Special Adviser for Strategic Planning and Institutional Reform on the staff of the National Security Council. (Peter, “Trump’s Year of Living Dangerously: How His Second Term Is Reshaping America and the World,” Foreign Affairs, https://www.foreignaffairs.com/americas/trumps-year-living-dangerously)</w:t>
      </w:r>
    </w:p>
    <w:p w14:paraId="1C71A95C" w14:textId="77777777" w:rsidR="001B58A9" w:rsidRPr="00BA6C7C" w:rsidRDefault="001B58A9" w:rsidP="001B58A9">
      <w:pPr>
        <w:rPr>
          <w:sz w:val="16"/>
        </w:rPr>
      </w:pPr>
      <w:r w:rsidRPr="00BA6C7C">
        <w:rPr>
          <w:sz w:val="16"/>
        </w:rPr>
        <w:t xml:space="preserve">Both supporters and critics of U.S. President Donald Trump agree that the first year of his second term has been an extraordinarily disruptive one. But for all its significance, this disruption wasn’t entirely unexpected. Even as the final votes were being tallied, enough was known about Trump’s intentions to make some relatively confident predictions about the shape of his second term, as I did one year ago for Foreign Affairs. Many of these predictions have already manifested. For example, </w:t>
      </w:r>
      <w:r w:rsidRPr="00BA6C7C">
        <w:rPr>
          <w:rStyle w:val="StyleUnderline"/>
        </w:rPr>
        <w:t>Trump’s most senior advisers are</w:t>
      </w:r>
      <w:r w:rsidRPr="00BA6C7C">
        <w:rPr>
          <w:sz w:val="16"/>
        </w:rPr>
        <w:t xml:space="preserve">, as he promised they would be, people </w:t>
      </w:r>
      <w:r w:rsidRPr="00BA6C7C">
        <w:rPr>
          <w:rStyle w:val="StyleUnderline"/>
        </w:rPr>
        <w:t>chosen based on personal loyalty</w:t>
      </w:r>
      <w:r w:rsidRPr="00BA6C7C">
        <w:rPr>
          <w:sz w:val="16"/>
        </w:rPr>
        <w:t xml:space="preserve"> and their capacity to mobilize his base. With some notable exceptions, such as Secretary of State Marco Rubio and Secretary of the Treasury Scott Bessent, who may have fit into the old Trump cabinet, the personnel now driving Trump’s second term policy apparatus are the “chaos agents” who were expected after the election.</w:t>
      </w:r>
    </w:p>
    <w:p w14:paraId="4F7AE51E" w14:textId="77777777" w:rsidR="001B58A9" w:rsidRPr="00BA6C7C" w:rsidRDefault="001B58A9" w:rsidP="001B58A9">
      <w:pPr>
        <w:rPr>
          <w:sz w:val="16"/>
        </w:rPr>
      </w:pPr>
      <w:r w:rsidRPr="000A1FC0">
        <w:rPr>
          <w:rStyle w:val="StyleUnderline"/>
          <w:highlight w:val="cyan"/>
        </w:rPr>
        <w:t>Trump is</w:t>
      </w:r>
      <w:r w:rsidRPr="00BA6C7C">
        <w:rPr>
          <w:sz w:val="16"/>
        </w:rPr>
        <w:t xml:space="preserve"> also </w:t>
      </w:r>
      <w:r w:rsidRPr="000A1FC0">
        <w:rPr>
          <w:rStyle w:val="StyleUnderline"/>
          <w:highlight w:val="cyan"/>
        </w:rPr>
        <w:t>leaning</w:t>
      </w:r>
      <w:r w:rsidRPr="00BA6C7C">
        <w:rPr>
          <w:rStyle w:val="StyleUnderline"/>
        </w:rPr>
        <w:t xml:space="preserve"> even further </w:t>
      </w:r>
      <w:r w:rsidRPr="000A1FC0">
        <w:rPr>
          <w:rStyle w:val="StyleUnderline"/>
          <w:highlight w:val="cyan"/>
        </w:rPr>
        <w:t>into</w:t>
      </w:r>
      <w:r w:rsidRPr="00BA6C7C">
        <w:rPr>
          <w:rStyle w:val="StyleUnderline"/>
        </w:rPr>
        <w:t xml:space="preserve"> </w:t>
      </w:r>
      <w:r w:rsidRPr="000A1FC0">
        <w:rPr>
          <w:rStyle w:val="Emphasis"/>
          <w:highlight w:val="cyan"/>
        </w:rPr>
        <w:t>unilat</w:t>
      </w:r>
      <w:r w:rsidRPr="00BA6C7C">
        <w:rPr>
          <w:rStyle w:val="StyleUnderline"/>
        </w:rPr>
        <w:t>eralism</w:t>
      </w:r>
      <w:r w:rsidRPr="00BA6C7C">
        <w:rPr>
          <w:sz w:val="16"/>
        </w:rPr>
        <w:t>, which was predictable given that he entered office this time around without many of the geopolitical constraints he had previously. In 2017, for instance, he inherited two coalitional wars with U.S. troop involvement (Afghanistan and the counter-ISIS campaign), and his hands were tied in regard to Iran by the coalitional diplomatic approach embodied in the 2015 Joint Comprehensive Plan of Action. Similarly, the constraints of the global trading system, which the first Trump administration had already sought to reduce, were reduced still further in the intervening years by efforts after the COVID-19 pandemic to create greater resiliency. Economically, Trump had a much freer hand to play in 2025, and as such he could pursue his maximalist approach to tariffs.</w:t>
      </w:r>
    </w:p>
    <w:p w14:paraId="38B4A0AB" w14:textId="77777777" w:rsidR="001B58A9" w:rsidRPr="00BA6C7C" w:rsidRDefault="001B58A9" w:rsidP="001B58A9">
      <w:pPr>
        <w:rPr>
          <w:sz w:val="16"/>
        </w:rPr>
      </w:pPr>
      <w:r w:rsidRPr="00BA6C7C">
        <w:rPr>
          <w:sz w:val="16"/>
        </w:rPr>
        <w:t>It was also possible to foresee much rockier civil-military relations this time around. Trump spent much of his first term surrounded by retired military brass, but during the last six months of that term, when their advice increasingly diverged from Trump’s preferences and his base criticized him for giving in to their concerns, Trump concluded that the military was part of a “deep state” that was committed to hobbling him. Trump and his surrogates made clear that they intended to clean house on their return. Although his decision to summarily remove at least 15 senior officers—many of them women or people of color—without reference to specific instances of dereliction was alarming, it was not altogether surprising.</w:t>
      </w:r>
    </w:p>
    <w:p w14:paraId="048481C3" w14:textId="77777777" w:rsidR="001B58A9" w:rsidRPr="00BA6C7C" w:rsidRDefault="001B58A9" w:rsidP="001B58A9">
      <w:pPr>
        <w:rPr>
          <w:sz w:val="16"/>
        </w:rPr>
      </w:pPr>
      <w:r w:rsidRPr="00BA6C7C">
        <w:rPr>
          <w:rStyle w:val="StyleUnderline"/>
        </w:rPr>
        <w:t>Still, despite the predictability of this opening act, several developments have progressed much further and faster than most had expected</w:t>
      </w:r>
      <w:r w:rsidRPr="00BA6C7C">
        <w:rPr>
          <w:sz w:val="16"/>
        </w:rPr>
        <w:t xml:space="preserve">. Indeed, </w:t>
      </w:r>
      <w:r w:rsidRPr="00BA6C7C">
        <w:rPr>
          <w:rStyle w:val="StyleUnderline"/>
        </w:rPr>
        <w:t>Trump has managed to truly shock observers on three fronts: his deployment of the military within U.S. borders; his pivot to the Western Hemisphere</w:t>
      </w:r>
      <w:r w:rsidRPr="00BA6C7C">
        <w:rPr>
          <w:sz w:val="16"/>
        </w:rPr>
        <w:t xml:space="preserve"> as the primary foreign policy theater, effectively </w:t>
      </w:r>
      <w:r w:rsidRPr="000A1FC0">
        <w:rPr>
          <w:rStyle w:val="StyleUnderline"/>
          <w:highlight w:val="cyan"/>
        </w:rPr>
        <w:t>pushing China to the back burner</w:t>
      </w:r>
      <w:r w:rsidRPr="00BA6C7C">
        <w:rPr>
          <w:rStyle w:val="StyleUnderline"/>
        </w:rPr>
        <w:t>; and his ability to cow Congress into abdicating its powers and responsibilities</w:t>
      </w:r>
      <w:r w:rsidRPr="00BA6C7C">
        <w:rPr>
          <w:sz w:val="16"/>
        </w:rPr>
        <w:t>. The significance, and perhaps permanence, of these first-year surprises suggests they could have an outsize influence on Trump’s national security and foreign policy legacy. They also create the conditions for a wild swing of the pendulum, as future presidents attempt to overcorrect or, alternatively, pursue their own agendas to the new limits established by the Trump precedent.</w:t>
      </w:r>
    </w:p>
    <w:p w14:paraId="6A72CDCF" w14:textId="77777777" w:rsidR="001B58A9" w:rsidRPr="00BA6C7C" w:rsidRDefault="001B58A9" w:rsidP="001B58A9">
      <w:pPr>
        <w:rPr>
          <w:sz w:val="16"/>
        </w:rPr>
      </w:pPr>
      <w:r w:rsidRPr="00BA6C7C">
        <w:rPr>
          <w:sz w:val="16"/>
        </w:rPr>
        <w:t>THE DEPLOYMENT DILEMMA</w:t>
      </w:r>
    </w:p>
    <w:p w14:paraId="514E7256" w14:textId="77777777" w:rsidR="001B58A9" w:rsidRPr="00BA6C7C" w:rsidRDefault="001B58A9" w:rsidP="001B58A9">
      <w:pPr>
        <w:rPr>
          <w:sz w:val="16"/>
        </w:rPr>
      </w:pPr>
      <w:r w:rsidRPr="00BA6C7C">
        <w:rPr>
          <w:sz w:val="16"/>
        </w:rPr>
        <w:t>Given how extensively Trump campaigned on the issue of immigration, it was no secret that on retaking office, he would turn inward with an exacting stance on undocumented immigrants. In his stump speeches, he floated the idea of involving the National Guard in deportation efforts—an outgrowth of how he used military units to patrol the southern border with Mexico during his first term. He also doubled down on his argument that local law enforcement was chronically overwhelmed, a conclusion he reached during the Black Lives Matter protests in 2020.</w:t>
      </w:r>
    </w:p>
    <w:p w14:paraId="49853BE9" w14:textId="77777777" w:rsidR="001B58A9" w:rsidRPr="00BA6C7C" w:rsidRDefault="001B58A9" w:rsidP="001B58A9">
      <w:pPr>
        <w:rPr>
          <w:sz w:val="16"/>
        </w:rPr>
      </w:pPr>
      <w:r w:rsidRPr="00BA6C7C">
        <w:rPr>
          <w:sz w:val="16"/>
        </w:rPr>
        <w:t>But little from his first stint in office or from his campaign foretold the kinds of domestic military deployments that he has ordered in his second term. Trump has sent thousands of troops from the National Guard to major U.S. cities, such as Chicago, Los Angeles, Memphis, Portland, and Washington, D.C., in most cases over the objections of local authorities. In Los Angeles, Trump also authorized the use of active-duty marines, saying that local protests—which were sparked by aggressive raids by U.S. Immigration and Customs Enforcement—had gotten out of hand. Trump and his advisers even talked repeatedly about invoking the Insurrection Act, which would empower the president to direct a large military response to function as an arm of law enforcement and address what he considered to be a domestic emergency.</w:t>
      </w:r>
    </w:p>
    <w:p w14:paraId="17583E5A" w14:textId="77777777" w:rsidR="001B58A9" w:rsidRPr="00BA6C7C" w:rsidRDefault="001B58A9" w:rsidP="001B58A9">
      <w:pPr>
        <w:rPr>
          <w:sz w:val="16"/>
        </w:rPr>
      </w:pPr>
      <w:r w:rsidRPr="00BA6C7C">
        <w:rPr>
          <w:sz w:val="16"/>
        </w:rPr>
        <w:t>Trump is by no means the first U.S. president to federalize the National Guard or deploy active-duty forces to handle problems within U.S. borders. But most domestic deployments are in response to natural disasters, such as Hurricane Katrina in 2005, or to help at major events, such as the Super Bowl or the inauguration. Likewise, using the military to patrol the border is not a shocking mission. Even critics of Trump’s use of the military for border patrol during his first term didn’t focus on the legitimacy of the deployment itself; instead, they questioned whether it was an efficient or appropriate use of military resources and training.</w:t>
      </w:r>
    </w:p>
    <w:p w14:paraId="2F5CBAF8" w14:textId="77777777" w:rsidR="001B58A9" w:rsidRPr="00BA6C7C" w:rsidRDefault="001B58A9" w:rsidP="001B58A9">
      <w:pPr>
        <w:rPr>
          <w:sz w:val="16"/>
        </w:rPr>
      </w:pPr>
      <w:r w:rsidRPr="00BA6C7C">
        <w:rPr>
          <w:sz w:val="16"/>
        </w:rPr>
        <w:t>By contrast, Trump’s domestic use of military forces over the past year has more clearly crossed a line by putting the apolitical military in the middle of partisan conflicts. Service members were sometimes sent to respond to peaceful protests of Trump’s policies, other times to deal with a chronically high crime rate. In certain cases, they were sent for no evident reason beyond trolling or threatening predominantly Democratic cities. To be sure, prior presidents deployed the military domestically for contentious missions that they framed as defending the Constitution, most notably during the civil rights era, when local law enforcement could not be trusted to ensure the rights of the entire citizenry. Those deployments were politically controversial at the time, especially to those in the South who wanted to preserve the Jim Crow system of segregation. But history ultimately vindicated the decision, as Trump may believe it will do for him. The wide gap between the enormity of the military response and the triviality of the local threats in the present moment, however, raises the possibility that Trump’s deployments will be judged not as a victory for constitutional defense, but rather as an attempt to advance a partisan policy agenda.</w:t>
      </w:r>
    </w:p>
    <w:p w14:paraId="137D7F62" w14:textId="77777777" w:rsidR="001B58A9" w:rsidRPr="00BA6C7C" w:rsidRDefault="001B58A9" w:rsidP="001B58A9">
      <w:pPr>
        <w:rPr>
          <w:sz w:val="16"/>
        </w:rPr>
      </w:pPr>
      <w:r w:rsidRPr="00BA6C7C">
        <w:rPr>
          <w:sz w:val="16"/>
        </w:rPr>
        <w:t xml:space="preserve">It is not surprising that </w:t>
      </w:r>
      <w:r w:rsidRPr="00BA6C7C">
        <w:rPr>
          <w:rStyle w:val="StyleUnderline"/>
        </w:rPr>
        <w:t>the military has obeyed every order from Trump</w:t>
      </w:r>
      <w:r w:rsidRPr="00BA6C7C">
        <w:rPr>
          <w:sz w:val="16"/>
        </w:rPr>
        <w:t xml:space="preserve"> so far. The military plays only an advisory role in the American system, giving input to the president’s deliberations but not otherwise independently adjudicating whether his or her decision is wise. Instead, the surprising part of the deployments is Trump’s intention. Why Trump thinks they are necessary or smart remains uncertain. In the absence of clear and convincing explanations from the Trump administration as to the purpose of the deployments, many critics are offering worst-case extrapolations. They are surmising, for instance, that this is a dress rehearsal for aggressive deployments timed to shape, if not interfere with, the 2026 and 2028 elections. If accurate even only in part, such a dramatic escalation would cast doubt on the reliability of the election results and put the military at the center of the blame for the outcome. This would make it difficult for the military to remain the nonpartisan institution on which every administration depends. It would also turn the military into an unreliable protector of the Constitution.</w:t>
      </w:r>
    </w:p>
    <w:p w14:paraId="508C8A6C" w14:textId="77777777" w:rsidR="001B58A9" w:rsidRPr="00BA6C7C" w:rsidRDefault="001B58A9" w:rsidP="001B58A9">
      <w:pPr>
        <w:rPr>
          <w:sz w:val="16"/>
        </w:rPr>
      </w:pPr>
      <w:r w:rsidRPr="00BA6C7C">
        <w:rPr>
          <w:sz w:val="16"/>
        </w:rPr>
        <w:t>HOMEWARD BOUND</w:t>
      </w:r>
    </w:p>
    <w:p w14:paraId="3AA73770" w14:textId="77777777" w:rsidR="001B58A9" w:rsidRPr="00BA6C7C" w:rsidRDefault="001B58A9" w:rsidP="001B58A9">
      <w:pPr>
        <w:rPr>
          <w:sz w:val="16"/>
        </w:rPr>
      </w:pPr>
      <w:r w:rsidRPr="00BA6C7C">
        <w:rPr>
          <w:sz w:val="16"/>
        </w:rPr>
        <w:t>It may have been obvious that the “America first” president intended to focus more of his attention on the Western Hemisphere, but it remains surprising the extent to which the second Trump administration has elevated the Western Hemisphere above the Indo-Pacific in its foreign policy approach. Based on the model of the first Trump administration, which effectively mobilized the entire federal government to take a more aggressive posture toward China, the Indo-Pacific seemed likely to be a priority in Trump’s second term. The messaging from Trump’s second campaign similarly promised an end to the distractions in Gaza and Ukraine in order to, as Vice President JD Vance stated, “focus on the real issue of China.” Addressing competition with China is also the one area for which there is broad bipartisan support.</w:t>
      </w:r>
    </w:p>
    <w:p w14:paraId="3C06943C" w14:textId="77777777" w:rsidR="001B58A9" w:rsidRPr="00BA6C7C" w:rsidRDefault="001B58A9" w:rsidP="001B58A9">
      <w:pPr>
        <w:rPr>
          <w:sz w:val="16"/>
        </w:rPr>
      </w:pPr>
      <w:r w:rsidRPr="00BA6C7C">
        <w:rPr>
          <w:sz w:val="16"/>
        </w:rPr>
        <w:t>But while the administration has certainly not ignored the Indo-Pacific, it has surprised many, and perhaps Beijing most of all, just how unexceptional China is in Trump’s second-term view. Trump seems to be approaching China through the narrow lens of trade deals as opposed to a comprehensive, all-elements-of-national-power competitive strategy. China currently faces higher tariff rates than most other countries, but Trump has earnestly signaled his willingness to bring China’s rates in line with those of other countries in exchange for a suspension of Beijing’s restrictions on U.S. access to rare-earth minerals. After Trump met with Chinese leader Xi Jinping in South Korea in October, he confirmed the potential to decrease, or even suspend, certain U.S. tariffs on China.</w:t>
      </w:r>
    </w:p>
    <w:p w14:paraId="6371A5C0" w14:textId="77777777" w:rsidR="001B58A9" w:rsidRPr="00BA6C7C" w:rsidRDefault="001B58A9" w:rsidP="001B58A9">
      <w:pPr>
        <w:rPr>
          <w:sz w:val="16"/>
        </w:rPr>
      </w:pPr>
      <w:r w:rsidRPr="00BA6C7C">
        <w:rPr>
          <w:sz w:val="16"/>
        </w:rPr>
        <w:t>Adding to this surprise is Trump’s unexpected treatment of the Western Hemisphere, where expansive foreign policy aims and considerations of the use of force have suddenly arisen. Trump’s musings about expanding U.S. territory to include both Canada and Greenland and retaking control of the Panama Canal, for instance, which were originally dismissed as jokes, seem to be genuine foreign policy goals. Trump has returned to the threats more than once, including in direct statements on social media.</w:t>
      </w:r>
    </w:p>
    <w:p w14:paraId="19F09C6E" w14:textId="77777777" w:rsidR="001B58A9" w:rsidRPr="00BA6C7C" w:rsidRDefault="001B58A9" w:rsidP="001B58A9">
      <w:pPr>
        <w:rPr>
          <w:sz w:val="16"/>
        </w:rPr>
      </w:pPr>
      <w:r w:rsidRPr="00BA6C7C">
        <w:rPr>
          <w:sz w:val="16"/>
        </w:rPr>
        <w:t>It is not surprising that the military has obeyed every order from Trump so far.</w:t>
      </w:r>
    </w:p>
    <w:p w14:paraId="3EADEE18" w14:textId="77777777" w:rsidR="001B58A9" w:rsidRPr="00BA6C7C" w:rsidRDefault="001B58A9" w:rsidP="001B58A9">
      <w:pPr>
        <w:rPr>
          <w:sz w:val="16"/>
        </w:rPr>
      </w:pPr>
      <w:r w:rsidRPr="00BA6C7C">
        <w:rPr>
          <w:sz w:val="16"/>
        </w:rPr>
        <w:t>The president has also turned the “war on drugs” from a metaphor to a manifest. He has repeatedly threatened military force to strike drug gangs in Mexico without the cooperation of the Mexican government, which would amount to an act of war against the United States’ southern neighbor—the first major military operation there since U.S. President Woodrow Wilson authorized the Punitive Expedition to capture the Mexican revolutionary Pancho Villa on the sidelines of World War I. At the same time, Trump is dramatically ramping up aggressive military actions and coercive diplomacy against Nicolás Maduro’s regime in Venezuela with repeated, lethal strikes on vessels he says are carrying drugs in the Caribbean and the Pacific.</w:t>
      </w:r>
    </w:p>
    <w:p w14:paraId="3193E929" w14:textId="77777777" w:rsidR="001B58A9" w:rsidRPr="00BA6C7C" w:rsidRDefault="001B58A9" w:rsidP="001B58A9">
      <w:pPr>
        <w:rPr>
          <w:sz w:val="16"/>
        </w:rPr>
      </w:pPr>
      <w:r w:rsidRPr="00BA6C7C">
        <w:rPr>
          <w:sz w:val="16"/>
        </w:rPr>
        <w:t>Along the way, the Trump administration has given every indication that it is pursuing regime change in Venezuela, including Trump’s recent confirmation that he has authorized covert CIA action there. Trump famously criticized regime change as a strategy in 2016, which helped make him a viable presidential candidate in the first place. The transformation of Trump from regime-change critic to champion is among the most astonishing developments thus far. Trump’s pursuit of the violent collapse of a South American country is especially ironic considering it could directly increase the flow of migrants across the United States’ southern border—an issue Trump campaigned aggressively on solving.</w:t>
      </w:r>
    </w:p>
    <w:p w14:paraId="12648697" w14:textId="77777777" w:rsidR="001B58A9" w:rsidRPr="00BA6C7C" w:rsidRDefault="001B58A9" w:rsidP="001B58A9">
      <w:pPr>
        <w:rPr>
          <w:sz w:val="16"/>
        </w:rPr>
      </w:pPr>
      <w:r w:rsidRPr="00BA6C7C">
        <w:rPr>
          <w:sz w:val="16"/>
        </w:rPr>
        <w:t xml:space="preserve">In every respect, </w:t>
      </w:r>
      <w:r w:rsidRPr="000A1FC0">
        <w:rPr>
          <w:rStyle w:val="StyleUnderline"/>
          <w:highlight w:val="cyan"/>
        </w:rPr>
        <w:t>Trump’s</w:t>
      </w:r>
      <w:r w:rsidRPr="00BA6C7C">
        <w:rPr>
          <w:rStyle w:val="StyleUnderline"/>
        </w:rPr>
        <w:t xml:space="preserve"> pivot from China to the Western Hemisphere is a significantly unexpected dimension of his second term. If it’s sustained, it will have global reverberations, possibly shifting the balance of power decisively in China’s favor and further </w:t>
      </w:r>
      <w:r w:rsidRPr="000A1FC0">
        <w:rPr>
          <w:rStyle w:val="StyleUnderline"/>
          <w:highlight w:val="cyan"/>
        </w:rPr>
        <w:t>shrinking U.S. global influence</w:t>
      </w:r>
      <w:r w:rsidRPr="00BA6C7C">
        <w:rPr>
          <w:sz w:val="16"/>
        </w:rPr>
        <w:t>.</w:t>
      </w:r>
    </w:p>
    <w:p w14:paraId="358C0747" w14:textId="77777777" w:rsidR="001B58A9" w:rsidRPr="00BA6C7C" w:rsidRDefault="001B58A9" w:rsidP="001B58A9">
      <w:pPr>
        <w:rPr>
          <w:sz w:val="16"/>
        </w:rPr>
      </w:pPr>
      <w:r w:rsidRPr="00BA6C7C">
        <w:rPr>
          <w:sz w:val="16"/>
        </w:rPr>
        <w:t>BLANK CHECKS AND IMBALANCES</w:t>
      </w:r>
    </w:p>
    <w:p w14:paraId="58000004" w14:textId="77777777" w:rsidR="001B58A9" w:rsidRPr="00BA6C7C" w:rsidRDefault="001B58A9" w:rsidP="001B58A9">
      <w:pPr>
        <w:rPr>
          <w:sz w:val="16"/>
        </w:rPr>
      </w:pPr>
      <w:r w:rsidRPr="00BA6C7C">
        <w:rPr>
          <w:sz w:val="16"/>
        </w:rPr>
        <w:t>To a certain extent, it is normal for second-term presidents to start with lofty, even overreaching ambitions. They enter office believing they have a clear mandate from the electorate, and they don’t require the same learning curve as first-term presidents do. They are also eager to hit the ground running because, inevitably, they will confront the lame-duck stage of their presidency.</w:t>
      </w:r>
    </w:p>
    <w:p w14:paraId="130D6F66" w14:textId="77777777" w:rsidR="001B58A9" w:rsidRPr="00BA6C7C" w:rsidRDefault="001B58A9" w:rsidP="001B58A9">
      <w:pPr>
        <w:rPr>
          <w:sz w:val="16"/>
        </w:rPr>
      </w:pPr>
      <w:r w:rsidRPr="00BA6C7C">
        <w:rPr>
          <w:sz w:val="16"/>
        </w:rPr>
        <w:t>But while this political pattern could be predicted, Trump’s impressive control over his base and his party is new. Even as his agenda oscillates wildly between opposing policies and backtracks on campaign promises—arming Ukraine versus not arming Ukraine, getting tough on China versus cutting a deal with China, ending forever wars versus striking adversaries in multiple theaters—Trump boasts stunning levels of popularity, with over 90 percent approval among Republicans. For the roughly 43 percent of respondents who self-identify as or lean Republican, what matters most is loyalty to Trump’s agenda.</w:t>
      </w:r>
    </w:p>
    <w:p w14:paraId="05775CA6" w14:textId="77777777" w:rsidR="001B58A9" w:rsidRPr="00BA6C7C" w:rsidRDefault="001B58A9" w:rsidP="001B58A9">
      <w:pPr>
        <w:rPr>
          <w:sz w:val="16"/>
        </w:rPr>
      </w:pPr>
      <w:r w:rsidRPr="00BA6C7C">
        <w:rPr>
          <w:sz w:val="16"/>
        </w:rPr>
        <w:t>Even more surprising than Trump’s continued control of his base, however, is the truly shocking dominance he has managed to assert over the legislative branch. Every modern president has dreamed of bypassing Congress and poaching congressional prerogatives, such as control of the purse strings, but no president since Franklin Roosevelt has been able to do so as effectively as Trump. This is especially impressive given the razor-thin majorities Republicans have in the current Congress. Only a few Republicans would have to defect to the Democrats’ side to thwart some of Trump’s more radical policies, but they have been remarkably reluctant to do so. The few who have flirted with defying the president have quickly seen their reelection fortunes falter. More remarkably still, the members who have announced their retirement and thus should be immune to reelection worries nevertheless remain reluctant to vote with Democrats to check the Trump administration in any meaningful way. In the wake of the dramatic Democratic sweep in the November 2025 elections, Republicans who are concerned about Trump’s policies may be emboldened to flex their congressional oversight muscles. But thus far, the defining feature of Trump’s second term has been the extent of Congress’s deference to the executive, even as Trump usurps his colleagues’ independent authority.</w:t>
      </w:r>
    </w:p>
    <w:p w14:paraId="4F29EF72" w14:textId="77777777" w:rsidR="001B58A9" w:rsidRPr="00BA6C7C" w:rsidRDefault="001B58A9" w:rsidP="001B58A9">
      <w:pPr>
        <w:rPr>
          <w:sz w:val="16"/>
        </w:rPr>
      </w:pPr>
      <w:r w:rsidRPr="00BA6C7C">
        <w:rPr>
          <w:sz w:val="16"/>
        </w:rPr>
        <w:t>Trump’s siphoning of American global power could usher in a new geopolitical order.</w:t>
      </w:r>
    </w:p>
    <w:p w14:paraId="16D3C986" w14:textId="77777777" w:rsidR="001B58A9" w:rsidRPr="00BA6C7C" w:rsidRDefault="001B58A9" w:rsidP="001B58A9">
      <w:pPr>
        <w:rPr>
          <w:sz w:val="16"/>
        </w:rPr>
      </w:pPr>
      <w:r w:rsidRPr="00BA6C7C">
        <w:rPr>
          <w:sz w:val="16"/>
        </w:rPr>
        <w:t>Trump, for instance, has ignored explicit congressional mandates in the area of foreign aid and undermined quasi-independent foreign policy institutions created by Congress. He has also sidelined the Government Accountability Office and the inspectors general. He has curtailed briefings to Congress by executive branch officials in the national security and foreign policy arenas. And he has bypassed congressional oversight on arms sales to the Middle East and security aid to Ukraine, even when those benefits were appropriated by Congress. But despite the litany of overt infringements on congressional authority, legislators have done little to retake their traditional role in policymaking.</w:t>
      </w:r>
    </w:p>
    <w:p w14:paraId="55E6DCBD" w14:textId="77777777" w:rsidR="001B58A9" w:rsidRPr="00BA6C7C" w:rsidRDefault="001B58A9" w:rsidP="001B58A9">
      <w:pPr>
        <w:rPr>
          <w:sz w:val="16"/>
        </w:rPr>
      </w:pPr>
      <w:r w:rsidRPr="00BA6C7C">
        <w:rPr>
          <w:sz w:val="16"/>
        </w:rPr>
        <w:t>If this trend continues, the American constitutional system could be decisively altered. The framers of the Constitution created a powerful president because they counted on powerful legislative and judicial branches to serve as counterbalances. If those branches willingly cede their responsibility to enforce guardrails on the executive, then the only check on presidential impulses will be whatever restraint the administration’s internal deliberative process provides.</w:t>
      </w:r>
    </w:p>
    <w:p w14:paraId="14AF2E4E" w14:textId="77777777" w:rsidR="001B58A9" w:rsidRPr="00BA6C7C" w:rsidRDefault="001B58A9" w:rsidP="001B58A9">
      <w:pPr>
        <w:rPr>
          <w:sz w:val="16"/>
        </w:rPr>
      </w:pPr>
      <w:r w:rsidRPr="00BA6C7C">
        <w:rPr>
          <w:sz w:val="16"/>
        </w:rPr>
        <w:t>TRUMP’S TOMORROW</w:t>
      </w:r>
    </w:p>
    <w:p w14:paraId="1F90328A" w14:textId="77777777" w:rsidR="001B58A9" w:rsidRPr="00BA6C7C" w:rsidRDefault="001B58A9" w:rsidP="001B58A9">
      <w:pPr>
        <w:rPr>
          <w:sz w:val="16"/>
        </w:rPr>
      </w:pPr>
      <w:r w:rsidRPr="00BA6C7C">
        <w:rPr>
          <w:sz w:val="16"/>
        </w:rPr>
        <w:t xml:space="preserve">One year after Trump’s reelection, </w:t>
      </w:r>
      <w:r w:rsidRPr="00BA6C7C">
        <w:rPr>
          <w:rStyle w:val="StyleUnderline"/>
        </w:rPr>
        <w:t>the biggest unknown is how long any of this can last. Trump’s actions</w:t>
      </w:r>
      <w:r w:rsidRPr="00BA6C7C">
        <w:rPr>
          <w:sz w:val="16"/>
        </w:rPr>
        <w:t xml:space="preserve">, those foreseen and those unforeseen, are creating immense opportunities for change. Both domestic and international actors are sure to respond. Domestically, for instance, Trump has unsettled delicate equilibriums critical to both civil-military relations and constitutional checks and balances. In doing so, he has raised troubling questions about the future of the constitutional system. Yet </w:t>
      </w:r>
      <w:r w:rsidRPr="00980144">
        <w:rPr>
          <w:rStyle w:val="StyleUnderline"/>
        </w:rPr>
        <w:t xml:space="preserve">the </w:t>
      </w:r>
      <w:r w:rsidRPr="000A1FC0">
        <w:rPr>
          <w:rStyle w:val="StyleUnderline"/>
          <w:highlight w:val="cyan"/>
        </w:rPr>
        <w:t>trends</w:t>
      </w:r>
      <w:r w:rsidRPr="00BA6C7C">
        <w:rPr>
          <w:rStyle w:val="StyleUnderline"/>
        </w:rPr>
        <w:t xml:space="preserve"> at home </w:t>
      </w:r>
      <w:r w:rsidRPr="000A1FC0">
        <w:rPr>
          <w:rStyle w:val="StyleUnderline"/>
          <w:highlight w:val="cyan"/>
        </w:rPr>
        <w:t xml:space="preserve">are </w:t>
      </w:r>
      <w:r w:rsidRPr="000A1FC0">
        <w:rPr>
          <w:rStyle w:val="Emphasis"/>
          <w:highlight w:val="cyan"/>
        </w:rPr>
        <w:t>not</w:t>
      </w:r>
      <w:r w:rsidRPr="000A1FC0">
        <w:rPr>
          <w:rStyle w:val="StyleUnderline"/>
          <w:highlight w:val="cyan"/>
        </w:rPr>
        <w:t xml:space="preserve"> irreversible</w:t>
      </w:r>
      <w:r w:rsidRPr="000A1FC0">
        <w:rPr>
          <w:sz w:val="16"/>
          <w:highlight w:val="cyan"/>
        </w:rPr>
        <w:t xml:space="preserve">. </w:t>
      </w:r>
      <w:r w:rsidRPr="000A1FC0">
        <w:rPr>
          <w:rStyle w:val="StyleUnderline"/>
          <w:highlight w:val="cyan"/>
        </w:rPr>
        <w:t xml:space="preserve">If Congress rediscovers </w:t>
      </w:r>
      <w:r w:rsidRPr="00980144">
        <w:rPr>
          <w:rStyle w:val="StyleUnderline"/>
        </w:rPr>
        <w:t>a zeal for protecting legislative prerogatives and exercising</w:t>
      </w:r>
      <w:r w:rsidRPr="00BA6C7C">
        <w:rPr>
          <w:rStyle w:val="StyleUnderline"/>
        </w:rPr>
        <w:t xml:space="preserve"> rigorous </w:t>
      </w:r>
      <w:r w:rsidRPr="000A1FC0">
        <w:rPr>
          <w:rStyle w:val="StyleUnderline"/>
          <w:highlight w:val="cyan"/>
        </w:rPr>
        <w:t>oversight</w:t>
      </w:r>
      <w:r w:rsidRPr="00BA6C7C">
        <w:rPr>
          <w:rStyle w:val="StyleUnderline"/>
        </w:rPr>
        <w:t xml:space="preserve"> of the executive branch, </w:t>
      </w:r>
      <w:r w:rsidRPr="00980144">
        <w:rPr>
          <w:rStyle w:val="StyleUnderline"/>
        </w:rPr>
        <w:t xml:space="preserve">the rest of </w:t>
      </w:r>
      <w:r w:rsidRPr="000A1FC0">
        <w:rPr>
          <w:rStyle w:val="StyleUnderline"/>
          <w:highlight w:val="cyan"/>
        </w:rPr>
        <w:t>Trump’s second term could diverge sharply</w:t>
      </w:r>
      <w:r w:rsidRPr="00BA6C7C">
        <w:rPr>
          <w:rStyle w:val="StyleUnderline"/>
        </w:rPr>
        <w:t xml:space="preserve"> from the first year</w:t>
      </w:r>
      <w:r w:rsidRPr="00BA6C7C">
        <w:rPr>
          <w:sz w:val="16"/>
        </w:rPr>
        <w:t xml:space="preserve">. </w:t>
      </w:r>
      <w:r w:rsidRPr="00BA6C7C">
        <w:rPr>
          <w:rStyle w:val="StyleUnderline"/>
        </w:rPr>
        <w:t xml:space="preserve">And </w:t>
      </w:r>
      <w:r w:rsidRPr="000A1FC0">
        <w:rPr>
          <w:rStyle w:val="StyleUnderline"/>
          <w:highlight w:val="cyan"/>
        </w:rPr>
        <w:t>if Dem</w:t>
      </w:r>
      <w:r w:rsidRPr="00980144">
        <w:rPr>
          <w:rStyle w:val="StyleUnderline"/>
        </w:rPr>
        <w:t>ocrat</w:t>
      </w:r>
      <w:r w:rsidRPr="000A1FC0">
        <w:rPr>
          <w:rStyle w:val="StyleUnderline"/>
          <w:highlight w:val="cyan"/>
        </w:rPr>
        <w:t>s win one</w:t>
      </w:r>
      <w:r w:rsidRPr="00BA6C7C">
        <w:rPr>
          <w:sz w:val="16"/>
        </w:rPr>
        <w:t xml:space="preserve"> or both </w:t>
      </w:r>
      <w:r w:rsidRPr="000A1FC0">
        <w:rPr>
          <w:rStyle w:val="Emphasis"/>
          <w:highlight w:val="cyan"/>
        </w:rPr>
        <w:t>chamber</w:t>
      </w:r>
      <w:r w:rsidRPr="00BA6C7C">
        <w:rPr>
          <w:sz w:val="16"/>
        </w:rPr>
        <w:t xml:space="preserve">s of Congress </w:t>
      </w:r>
      <w:r w:rsidRPr="000A1FC0">
        <w:rPr>
          <w:rStyle w:val="StyleUnderline"/>
          <w:highlight w:val="cyan"/>
        </w:rPr>
        <w:t>in</w:t>
      </w:r>
      <w:r w:rsidRPr="00BA6C7C">
        <w:rPr>
          <w:sz w:val="16"/>
        </w:rPr>
        <w:t xml:space="preserve"> the 20</w:t>
      </w:r>
      <w:r w:rsidRPr="000A1FC0">
        <w:rPr>
          <w:rStyle w:val="Emphasis"/>
          <w:highlight w:val="cyan"/>
        </w:rPr>
        <w:t>26</w:t>
      </w:r>
      <w:r w:rsidRPr="00BA6C7C">
        <w:rPr>
          <w:sz w:val="16"/>
        </w:rPr>
        <w:t xml:space="preserve"> midterm elections, the </w:t>
      </w:r>
      <w:r w:rsidRPr="000A1FC0">
        <w:rPr>
          <w:rStyle w:val="StyleUnderline"/>
          <w:highlight w:val="cyan"/>
        </w:rPr>
        <w:t xml:space="preserve">checks </w:t>
      </w:r>
      <w:r w:rsidRPr="00980144">
        <w:rPr>
          <w:rStyle w:val="StyleUnderline"/>
        </w:rPr>
        <w:t xml:space="preserve">on the president </w:t>
      </w:r>
      <w:r w:rsidRPr="000A1FC0">
        <w:rPr>
          <w:rStyle w:val="StyleUnderline"/>
          <w:highlight w:val="cyan"/>
        </w:rPr>
        <w:t>would</w:t>
      </w:r>
      <w:r w:rsidRPr="00BA6C7C">
        <w:rPr>
          <w:rStyle w:val="StyleUnderline"/>
        </w:rPr>
        <w:t xml:space="preserve"> likely </w:t>
      </w:r>
      <w:r w:rsidRPr="000A1FC0">
        <w:rPr>
          <w:rStyle w:val="Emphasis"/>
          <w:highlight w:val="cyan"/>
        </w:rPr>
        <w:t>revert to historical norms</w:t>
      </w:r>
      <w:r w:rsidRPr="00BA6C7C">
        <w:rPr>
          <w:sz w:val="16"/>
        </w:rPr>
        <w:t xml:space="preserve">—perhaps </w:t>
      </w:r>
      <w:r w:rsidRPr="00980144">
        <w:rPr>
          <w:rStyle w:val="StyleUnderline"/>
        </w:rPr>
        <w:t>even</w:t>
      </w:r>
      <w:r w:rsidRPr="00BA6C7C">
        <w:rPr>
          <w:rStyle w:val="StyleUnderline"/>
        </w:rPr>
        <w:t xml:space="preserve"> </w:t>
      </w:r>
      <w:r w:rsidRPr="000A1FC0">
        <w:rPr>
          <w:rStyle w:val="StyleUnderline"/>
          <w:highlight w:val="cyan"/>
        </w:rPr>
        <w:t xml:space="preserve">returning to </w:t>
      </w:r>
      <w:r w:rsidRPr="00980144">
        <w:rPr>
          <w:rStyle w:val="StyleUnderline"/>
        </w:rPr>
        <w:t xml:space="preserve">the congressional </w:t>
      </w:r>
      <w:r w:rsidRPr="000A1FC0">
        <w:rPr>
          <w:rStyle w:val="Emphasis"/>
          <w:highlight w:val="cyan"/>
        </w:rPr>
        <w:t xml:space="preserve">assertiveness of </w:t>
      </w:r>
      <w:r w:rsidRPr="00980144">
        <w:rPr>
          <w:rStyle w:val="Emphasis"/>
        </w:rPr>
        <w:t>the</w:t>
      </w:r>
      <w:r w:rsidRPr="00BA6C7C">
        <w:rPr>
          <w:rStyle w:val="Emphasis"/>
        </w:rPr>
        <w:t xml:space="preserve"> immediate </w:t>
      </w:r>
      <w:r w:rsidRPr="000A1FC0">
        <w:rPr>
          <w:rStyle w:val="Emphasis"/>
          <w:highlight w:val="cyan"/>
        </w:rPr>
        <w:t xml:space="preserve">post-Watergate </w:t>
      </w:r>
      <w:r w:rsidRPr="00980144">
        <w:rPr>
          <w:rStyle w:val="Emphasis"/>
        </w:rPr>
        <w:t>era</w:t>
      </w:r>
      <w:r w:rsidRPr="00980144">
        <w:rPr>
          <w:sz w:val="16"/>
        </w:rPr>
        <w:t>.</w:t>
      </w:r>
    </w:p>
    <w:p w14:paraId="79EFA78E" w14:textId="77777777" w:rsidR="001B58A9" w:rsidRPr="00BA6C7C" w:rsidRDefault="001B58A9" w:rsidP="001B58A9">
      <w:pPr>
        <w:rPr>
          <w:sz w:val="16"/>
        </w:rPr>
      </w:pPr>
      <w:r w:rsidRPr="00BA6C7C">
        <w:rPr>
          <w:rStyle w:val="StyleUnderline"/>
        </w:rPr>
        <w:t xml:space="preserve">If </w:t>
      </w:r>
      <w:r w:rsidRPr="000A1FC0">
        <w:rPr>
          <w:rStyle w:val="Emphasis"/>
          <w:highlight w:val="cyan"/>
        </w:rPr>
        <w:t>Republican</w:t>
      </w:r>
      <w:r w:rsidRPr="00BA6C7C">
        <w:rPr>
          <w:rStyle w:val="StyleUnderline"/>
        </w:rPr>
        <w:t xml:space="preserve">s maintain </w:t>
      </w:r>
      <w:r w:rsidRPr="000A1FC0">
        <w:rPr>
          <w:rStyle w:val="StyleUnderline"/>
          <w:highlight w:val="cyan"/>
        </w:rPr>
        <w:t>control</w:t>
      </w:r>
      <w:r w:rsidRPr="00BA6C7C">
        <w:rPr>
          <w:sz w:val="16"/>
        </w:rPr>
        <w:t xml:space="preserve"> or even extend their majorities in Congress, the prospects are harder to predict. By that point, Trump would look increasingly like a lame duck, and ambitious Republicans might see some advantage in putting distance between themselves and the more controversial second-term Trump policies. On the other hand, </w:t>
      </w:r>
      <w:r w:rsidRPr="00BA6C7C">
        <w:rPr>
          <w:rStyle w:val="StyleUnderline"/>
        </w:rPr>
        <w:t xml:space="preserve">such a history-defying electoral outcome </w:t>
      </w:r>
      <w:r w:rsidRPr="000A1FC0">
        <w:rPr>
          <w:rStyle w:val="StyleUnderline"/>
          <w:highlight w:val="cyan"/>
        </w:rPr>
        <w:t>could</w:t>
      </w:r>
      <w:r w:rsidRPr="00BA6C7C">
        <w:rPr>
          <w:sz w:val="16"/>
        </w:rPr>
        <w:t xml:space="preserve"> just as easily </w:t>
      </w:r>
      <w:r w:rsidRPr="000A1FC0">
        <w:rPr>
          <w:rStyle w:val="StyleUnderline"/>
          <w:highlight w:val="cyan"/>
        </w:rPr>
        <w:t>empower</w:t>
      </w:r>
      <w:r w:rsidRPr="00BA6C7C">
        <w:rPr>
          <w:rStyle w:val="StyleUnderline"/>
        </w:rPr>
        <w:t xml:space="preserve"> the administration to do whatever is necessary to cement </w:t>
      </w:r>
      <w:r w:rsidRPr="000A1FC0">
        <w:rPr>
          <w:rStyle w:val="Emphasis"/>
          <w:highlight w:val="cyan"/>
        </w:rPr>
        <w:t>Trump</w:t>
      </w:r>
      <w:r w:rsidRPr="00BA6C7C">
        <w:rPr>
          <w:rStyle w:val="StyleUnderline"/>
        </w:rPr>
        <w:t>’s legacy</w:t>
      </w:r>
      <w:r w:rsidRPr="00BA6C7C">
        <w:rPr>
          <w:sz w:val="16"/>
        </w:rPr>
        <w:t xml:space="preserve"> as the most transformative president of the modern era.</w:t>
      </w:r>
    </w:p>
    <w:p w14:paraId="79FBE11A" w14:textId="77777777" w:rsidR="001B58A9" w:rsidRPr="00BA6C7C" w:rsidRDefault="001B58A9" w:rsidP="001B58A9">
      <w:pPr>
        <w:rPr>
          <w:sz w:val="16"/>
        </w:rPr>
      </w:pPr>
      <w:r w:rsidRPr="00BA6C7C">
        <w:rPr>
          <w:sz w:val="16"/>
        </w:rPr>
        <w:t xml:space="preserve">Internationally, </w:t>
      </w:r>
      <w:r w:rsidRPr="000A1FC0">
        <w:rPr>
          <w:rStyle w:val="Emphasis"/>
          <w:highlight w:val="cyan"/>
        </w:rPr>
        <w:t>the U</w:t>
      </w:r>
      <w:r w:rsidRPr="00BA6C7C">
        <w:rPr>
          <w:rStyle w:val="StyleUnderline"/>
        </w:rPr>
        <w:t xml:space="preserve">nited </w:t>
      </w:r>
      <w:r w:rsidRPr="000A1FC0">
        <w:rPr>
          <w:rStyle w:val="Emphasis"/>
          <w:highlight w:val="cyan"/>
        </w:rPr>
        <w:t>S</w:t>
      </w:r>
      <w:r w:rsidRPr="00BA6C7C">
        <w:rPr>
          <w:rStyle w:val="StyleUnderline"/>
        </w:rPr>
        <w:t xml:space="preserve">tates </w:t>
      </w:r>
      <w:r w:rsidRPr="000A1FC0">
        <w:rPr>
          <w:rStyle w:val="StyleUnderline"/>
          <w:highlight w:val="cyan"/>
        </w:rPr>
        <w:t xml:space="preserve">has long relied on </w:t>
      </w:r>
      <w:r w:rsidRPr="00980144">
        <w:rPr>
          <w:rStyle w:val="StyleUnderline"/>
        </w:rPr>
        <w:t xml:space="preserve">the global </w:t>
      </w:r>
      <w:r w:rsidRPr="000A1FC0">
        <w:rPr>
          <w:rStyle w:val="StyleUnderline"/>
          <w:highlight w:val="cyan"/>
        </w:rPr>
        <w:t>power</w:t>
      </w:r>
      <w:r w:rsidRPr="00BA6C7C">
        <w:rPr>
          <w:rStyle w:val="StyleUnderline"/>
        </w:rPr>
        <w:t xml:space="preserve"> and influence that it built in the post–Cold War era </w:t>
      </w:r>
      <w:r w:rsidRPr="000A1FC0">
        <w:rPr>
          <w:rStyle w:val="StyleUnderline"/>
          <w:highlight w:val="cyan"/>
        </w:rPr>
        <w:t>to preserve great-power peace. But</w:t>
      </w:r>
      <w:r w:rsidRPr="00BA6C7C">
        <w:rPr>
          <w:rStyle w:val="StyleUnderline"/>
        </w:rPr>
        <w:t xml:space="preserve"> </w:t>
      </w:r>
      <w:r w:rsidRPr="000A1FC0">
        <w:rPr>
          <w:rStyle w:val="StyleUnderline"/>
          <w:highlight w:val="cyan"/>
        </w:rPr>
        <w:t>Trump is drawing down on these reserves, and</w:t>
      </w:r>
      <w:r w:rsidRPr="00BA6C7C">
        <w:rPr>
          <w:sz w:val="16"/>
        </w:rPr>
        <w:t xml:space="preserve"> at some point, </w:t>
      </w:r>
      <w:r w:rsidRPr="00BA6C7C">
        <w:rPr>
          <w:rStyle w:val="StyleUnderline"/>
        </w:rPr>
        <w:t xml:space="preserve">the </w:t>
      </w:r>
      <w:r w:rsidRPr="000A1FC0">
        <w:rPr>
          <w:rStyle w:val="StyleUnderline"/>
          <w:highlight w:val="cyan"/>
        </w:rPr>
        <w:t>institutions that the</w:t>
      </w:r>
      <w:r w:rsidRPr="00BA6C7C">
        <w:rPr>
          <w:rStyle w:val="StyleUnderline"/>
        </w:rPr>
        <w:t xml:space="preserve"> </w:t>
      </w:r>
      <w:r w:rsidRPr="000A1FC0">
        <w:rPr>
          <w:rStyle w:val="Emphasis"/>
          <w:highlight w:val="cyan"/>
        </w:rPr>
        <w:t>U</w:t>
      </w:r>
      <w:r w:rsidRPr="00BA6C7C">
        <w:rPr>
          <w:rStyle w:val="StyleUnderline"/>
        </w:rPr>
        <w:t xml:space="preserve">nited </w:t>
      </w:r>
      <w:r w:rsidRPr="000A1FC0">
        <w:rPr>
          <w:rStyle w:val="Emphasis"/>
          <w:highlight w:val="cyan"/>
        </w:rPr>
        <w:t>S</w:t>
      </w:r>
      <w:r w:rsidRPr="00BA6C7C">
        <w:rPr>
          <w:rStyle w:val="StyleUnderline"/>
        </w:rPr>
        <w:t xml:space="preserve">tates </w:t>
      </w:r>
      <w:r w:rsidRPr="000A1FC0">
        <w:rPr>
          <w:rStyle w:val="StyleUnderline"/>
          <w:highlight w:val="cyan"/>
        </w:rPr>
        <w:t xml:space="preserve">relies on to constitute its power and manage the </w:t>
      </w:r>
      <w:r w:rsidRPr="000A1FC0">
        <w:rPr>
          <w:rStyle w:val="Emphasis"/>
          <w:highlight w:val="cyan"/>
        </w:rPr>
        <w:t>global</w:t>
      </w:r>
      <w:r w:rsidRPr="00BA6C7C">
        <w:rPr>
          <w:rStyle w:val="Emphasis"/>
        </w:rPr>
        <w:t xml:space="preserve"> </w:t>
      </w:r>
      <w:r w:rsidRPr="000A1FC0">
        <w:rPr>
          <w:rStyle w:val="Emphasis"/>
          <w:highlight w:val="cyan"/>
        </w:rPr>
        <w:t>order will crack</w:t>
      </w:r>
      <w:r w:rsidRPr="00BA6C7C">
        <w:rPr>
          <w:sz w:val="16"/>
        </w:rPr>
        <w:t xml:space="preserve">. What comes next is anyone’s guess. China, for instance, as the United States’ principal rival for global power, has made it clear that it has no interest in shoring up the American-built order. </w:t>
      </w:r>
      <w:r w:rsidRPr="00BA6C7C">
        <w:rPr>
          <w:rStyle w:val="StyleUnderline"/>
        </w:rPr>
        <w:t>Beijing seeks a replacement system</w:t>
      </w:r>
      <w:r w:rsidRPr="00BA6C7C">
        <w:rPr>
          <w:sz w:val="16"/>
        </w:rPr>
        <w:t xml:space="preserve"> that would more parochially benefit China, and at the moment, it might relish Trump’s diversion to the Western Hemisphere so it can pursue its agenda in Asia, the region of greatest economic importance in the future.</w:t>
      </w:r>
    </w:p>
    <w:p w14:paraId="4EF79FA6" w14:textId="77777777" w:rsidR="001B58A9" w:rsidRPr="001266FE" w:rsidRDefault="001B58A9" w:rsidP="001B58A9">
      <w:pPr>
        <w:rPr>
          <w:sz w:val="16"/>
        </w:rPr>
      </w:pPr>
      <w:r w:rsidRPr="00BA6C7C">
        <w:rPr>
          <w:sz w:val="16"/>
        </w:rPr>
        <w:t xml:space="preserve">Meanwhile, </w:t>
      </w:r>
      <w:r w:rsidRPr="00BA6C7C">
        <w:rPr>
          <w:rStyle w:val="StyleUnderline"/>
        </w:rPr>
        <w:t>no foreseeable amalgamation of U.S. partners and allies appears capable of replacing American leadership on the global stage</w:t>
      </w:r>
      <w:r w:rsidRPr="00BA6C7C">
        <w:rPr>
          <w:sz w:val="16"/>
        </w:rPr>
        <w:t xml:space="preserve">. While our European and Asian partners are keen to work with the United States to address geopolitical challenges, they are not capable of effecting lasting beneficial solutions without the United States shouldering its part of the burden. </w:t>
      </w:r>
      <w:r w:rsidRPr="000A1FC0">
        <w:rPr>
          <w:rStyle w:val="StyleUnderline"/>
          <w:highlight w:val="cyan"/>
        </w:rPr>
        <w:t>Without a change</w:t>
      </w:r>
      <w:r w:rsidRPr="00BA6C7C">
        <w:rPr>
          <w:rStyle w:val="StyleUnderline"/>
        </w:rPr>
        <w:t xml:space="preserve"> in trajectory, </w:t>
      </w:r>
      <w:r w:rsidRPr="000A1FC0">
        <w:rPr>
          <w:rStyle w:val="StyleUnderline"/>
          <w:highlight w:val="cyan"/>
        </w:rPr>
        <w:t>Trump’s siphoning of American global power could usher in</w:t>
      </w:r>
      <w:r w:rsidRPr="00BA6C7C">
        <w:rPr>
          <w:rStyle w:val="StyleUnderline"/>
        </w:rPr>
        <w:t xml:space="preserve"> a new geopolitical order</w:t>
      </w:r>
      <w:r w:rsidRPr="00BA6C7C">
        <w:rPr>
          <w:sz w:val="16"/>
        </w:rPr>
        <w:t xml:space="preserve">—one in which great powers that are hostile, or at best indifferent, to U.S. interests would hold sway in vast spheres of influence. Those </w:t>
      </w:r>
      <w:r w:rsidRPr="00BA6C7C">
        <w:rPr>
          <w:rStyle w:val="StyleUnderline"/>
        </w:rPr>
        <w:t>spheres</w:t>
      </w:r>
      <w:r w:rsidRPr="00BA6C7C">
        <w:rPr>
          <w:sz w:val="16"/>
        </w:rPr>
        <w:t xml:space="preserve"> </w:t>
      </w:r>
      <w:r w:rsidRPr="00BA6C7C">
        <w:rPr>
          <w:rStyle w:val="StyleUnderline"/>
        </w:rPr>
        <w:t>would</w:t>
      </w:r>
      <w:r w:rsidRPr="00BA6C7C">
        <w:rPr>
          <w:sz w:val="16"/>
        </w:rPr>
        <w:t xml:space="preserve"> increasingly </w:t>
      </w:r>
      <w:r w:rsidRPr="00BA6C7C">
        <w:rPr>
          <w:rStyle w:val="StyleUnderline"/>
        </w:rPr>
        <w:t xml:space="preserve">rub up against one another, and the prospects for geopolitical fracture and </w:t>
      </w:r>
      <w:r w:rsidRPr="000A1FC0">
        <w:rPr>
          <w:rStyle w:val="Emphasis"/>
          <w:highlight w:val="cyan"/>
        </w:rPr>
        <w:t>great-power war</w:t>
      </w:r>
      <w:r w:rsidRPr="00BA6C7C">
        <w:rPr>
          <w:rStyle w:val="Emphasis"/>
        </w:rPr>
        <w:t xml:space="preserve"> would intensify</w:t>
      </w:r>
      <w:r w:rsidRPr="00BA6C7C">
        <w:rPr>
          <w:sz w:val="16"/>
        </w:rPr>
        <w:t>.</w:t>
      </w:r>
    </w:p>
    <w:p w14:paraId="0CB4913A" w14:textId="77777777" w:rsidR="001B58A9" w:rsidRPr="00EF12FA" w:rsidRDefault="001B58A9" w:rsidP="001B58A9">
      <w:pPr>
        <w:keepNext/>
        <w:keepLines/>
        <w:pageBreakBefore/>
        <w:spacing w:before="40" w:after="0"/>
        <w:jc w:val="center"/>
        <w:outlineLvl w:val="2"/>
        <w:rPr>
          <w:rFonts w:eastAsia="Times New Roman" w:cs="Times New Roman"/>
          <w:b/>
          <w:sz w:val="32"/>
          <w:szCs w:val="24"/>
          <w:u w:val="single"/>
        </w:rPr>
      </w:pPr>
      <w:r w:rsidRPr="00EF12FA">
        <w:rPr>
          <w:rFonts w:eastAsia="Times New Roman" w:cs="Times New Roman"/>
          <w:b/>
          <w:sz w:val="32"/>
          <w:szCs w:val="24"/>
          <w:u w:val="single"/>
        </w:rPr>
        <w:t>CP---1NC</w:t>
      </w:r>
    </w:p>
    <w:p w14:paraId="06342375" w14:textId="77777777" w:rsidR="001B58A9" w:rsidRPr="00130189" w:rsidRDefault="001B58A9" w:rsidP="001B58A9">
      <w:pPr>
        <w:keepNext/>
        <w:keepLines/>
        <w:spacing w:before="40" w:after="0"/>
        <w:outlineLvl w:val="3"/>
        <w:rPr>
          <w:rFonts w:eastAsia="Times New Roman" w:cs="Times New Roman"/>
          <w:b/>
          <w:iCs/>
          <w:sz w:val="26"/>
        </w:rPr>
      </w:pPr>
      <w:r>
        <w:rPr>
          <w:rFonts w:eastAsia="Times New Roman" w:cs="Times New Roman"/>
          <w:b/>
          <w:iCs/>
          <w:sz w:val="26"/>
          <w:u w:val="single"/>
        </w:rPr>
        <w:t>AFL-CIO CP</w:t>
      </w:r>
      <w:r>
        <w:rPr>
          <w:rFonts w:eastAsia="Times New Roman" w:cs="Times New Roman"/>
          <w:b/>
          <w:iCs/>
          <w:sz w:val="26"/>
        </w:rPr>
        <w:t>.</w:t>
      </w:r>
    </w:p>
    <w:p w14:paraId="1940FAA0" w14:textId="77777777" w:rsidR="001B58A9" w:rsidRPr="00EF12FA" w:rsidRDefault="001B58A9" w:rsidP="001B58A9">
      <w:pPr>
        <w:pStyle w:val="Heading4"/>
        <w:rPr>
          <w:rFonts w:eastAsia="Times New Roman" w:cs="Times New Roman"/>
        </w:rPr>
      </w:pPr>
      <w:r w:rsidRPr="00EF12FA">
        <w:rPr>
          <w:rFonts w:eastAsia="Times New Roman" w:cs="Times New Roman"/>
        </w:rPr>
        <w:t xml:space="preserve">The American Federation of Labor and Congress of Industrial Organizations ought to condition escalating mass strikes on the United States federal government </w:t>
      </w:r>
      <w:r>
        <w:rPr>
          <w:rFonts w:eastAsia="Times New Roman" w:cs="Times New Roman"/>
        </w:rPr>
        <w:t xml:space="preserve">failure to </w:t>
      </w:r>
      <w:r>
        <w:rPr>
          <w:shd w:val="clear" w:color="auto" w:fill="FFFFFF"/>
        </w:rPr>
        <w:t>substantially strengthen collective bargaining rights for platform workers over data production in the United States.</w:t>
      </w:r>
    </w:p>
    <w:p w14:paraId="6CDB8BA9" w14:textId="77777777" w:rsidR="001B58A9" w:rsidRPr="00EF12FA" w:rsidRDefault="001B58A9" w:rsidP="001B58A9">
      <w:pPr>
        <w:rPr>
          <w:rFonts w:eastAsia="Aptos"/>
        </w:rPr>
      </w:pPr>
    </w:p>
    <w:p w14:paraId="3D89D3CC" w14:textId="77777777" w:rsidR="001B58A9" w:rsidRPr="00EF12FA" w:rsidRDefault="001B58A9" w:rsidP="001B58A9">
      <w:pPr>
        <w:keepNext/>
        <w:keepLines/>
        <w:spacing w:before="40" w:after="0"/>
        <w:outlineLvl w:val="3"/>
        <w:rPr>
          <w:rFonts w:eastAsia="Times New Roman" w:cs="Times New Roman"/>
          <w:b/>
          <w:iCs/>
          <w:sz w:val="26"/>
        </w:rPr>
      </w:pPr>
      <w:r w:rsidRPr="00EF12FA">
        <w:rPr>
          <w:rFonts w:eastAsia="Times New Roman" w:cs="Times New Roman"/>
          <w:b/>
          <w:iCs/>
          <w:sz w:val="26"/>
        </w:rPr>
        <w:t xml:space="preserve">AFL-CIO leadership can coordinate a </w:t>
      </w:r>
      <w:r>
        <w:rPr>
          <w:rFonts w:eastAsia="Times New Roman" w:cs="Times New Roman"/>
          <w:b/>
          <w:iCs/>
          <w:sz w:val="26"/>
        </w:rPr>
        <w:t>general</w:t>
      </w:r>
      <w:r w:rsidRPr="00EF12FA">
        <w:rPr>
          <w:rFonts w:eastAsia="Times New Roman" w:cs="Times New Roman"/>
          <w:b/>
          <w:iCs/>
          <w:sz w:val="26"/>
        </w:rPr>
        <w:t xml:space="preserve"> strike. </w:t>
      </w:r>
    </w:p>
    <w:p w14:paraId="6B8F0742" w14:textId="77777777" w:rsidR="001B58A9" w:rsidRPr="00EF12FA" w:rsidRDefault="001B58A9" w:rsidP="001B58A9">
      <w:pPr>
        <w:rPr>
          <w:rFonts w:eastAsia="Aptos"/>
        </w:rPr>
      </w:pPr>
      <w:r w:rsidRPr="00EF12FA">
        <w:rPr>
          <w:rFonts w:eastAsia="Aptos"/>
          <w:b/>
          <w:bCs/>
          <w:sz w:val="26"/>
        </w:rPr>
        <w:t>Schuhrke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69165A1F" w14:textId="77777777" w:rsidR="001B58A9" w:rsidRPr="00EF12FA" w:rsidRDefault="001B58A9" w:rsidP="001B58A9">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198C4DE0" w14:textId="77777777" w:rsidR="001B58A9" w:rsidRPr="00EF12FA" w:rsidRDefault="001B58A9" w:rsidP="001B58A9">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Everyone, that is, except the one organization best positioned to not just raise the issue of a general strike, but to go beyond mere talk to actually organize one: the AFL-CIO.</w:t>
      </w:r>
    </w:p>
    <w:p w14:paraId="36945275" w14:textId="77777777" w:rsidR="001B58A9" w:rsidRPr="00EF12FA" w:rsidRDefault="001B58A9" w:rsidP="001B58A9">
      <w:pPr>
        <w:rPr>
          <w:rFonts w:eastAsia="Aptos"/>
          <w:sz w:val="16"/>
        </w:rPr>
      </w:pPr>
      <w:r w:rsidRPr="00EF12FA">
        <w:rPr>
          <w:rFonts w:eastAsia="Aptos"/>
          <w:highlight w:val="cyan"/>
          <w:u w:val="single"/>
        </w:rPr>
        <w:t xml:space="preserve">Representing </w:t>
      </w:r>
      <w:r w:rsidRPr="00EF12FA">
        <w:rPr>
          <w:rFonts w:eastAsia="Aptos"/>
          <w:b/>
          <w:iCs/>
          <w:highlight w:val="cyan"/>
          <w:u w:val="single"/>
          <w:bdr w:val="single" w:sz="8" w:space="0" w:color="auto"/>
        </w:rPr>
        <w:t>12.5 million workers</w:t>
      </w:r>
      <w:r w:rsidRPr="00EF12FA">
        <w:rPr>
          <w:rFonts w:eastAsia="Aptos"/>
          <w:highlight w:val="cyan"/>
          <w:u w:val="single"/>
        </w:rPr>
        <w:t xml:space="preserve"> from </w:t>
      </w:r>
      <w:r w:rsidRPr="00EF12FA">
        <w:rPr>
          <w:rFonts w:eastAsia="Aptos"/>
          <w:b/>
          <w:iCs/>
          <w:highlight w:val="cyan"/>
          <w:u w:val="single"/>
          <w:bdr w:val="single" w:sz="8" w:space="0" w:color="auto"/>
        </w:rPr>
        <w:t>fifty-five</w:t>
      </w:r>
      <w:r w:rsidRPr="00EF12FA">
        <w:rPr>
          <w:rFonts w:eastAsia="Aptos"/>
          <w:b/>
          <w:iCs/>
          <w:u w:val="single"/>
          <w:bdr w:val="single" w:sz="8" w:space="0" w:color="auto"/>
        </w:rPr>
        <w:t xml:space="preserve"> affiliated </w:t>
      </w:r>
      <w:r w:rsidRPr="00EF12FA">
        <w:rPr>
          <w:rFonts w:eastAsia="Aptos"/>
          <w:b/>
          <w:iCs/>
          <w:highlight w:val="cyan"/>
          <w:u w:val="single"/>
          <w:bdr w:val="single" w:sz="8" w:space="0" w:color="auto"/>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EF12FA">
        <w:rPr>
          <w:rFonts w:eastAsia="Aptos"/>
          <w:highlight w:val="cya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EF12FA">
        <w:rPr>
          <w:rFonts w:eastAsia="Aptos"/>
          <w:highlight w:val="cyan"/>
          <w:u w:val="single"/>
        </w:rPr>
        <w:t>has</w:t>
      </w:r>
      <w:r w:rsidRPr="00EF12FA">
        <w:rPr>
          <w:rFonts w:eastAsia="Aptos"/>
          <w:sz w:val="16"/>
          <w:highlight w:val="cyan"/>
        </w:rPr>
        <w:t xml:space="preserve"> </w:t>
      </w:r>
      <w:r w:rsidRPr="00EF12FA">
        <w:rPr>
          <w:rFonts w:eastAsia="Aptos"/>
          <w:highlight w:val="cyan"/>
          <w:u w:val="single"/>
        </w:rPr>
        <w:t xml:space="preserve">the </w:t>
      </w:r>
      <w:r w:rsidRPr="00EF12FA">
        <w:rPr>
          <w:rFonts w:eastAsia="Aptos"/>
          <w:b/>
          <w:iCs/>
          <w:highlight w:val="cyan"/>
          <w:u w:val="single"/>
          <w:bdr w:val="single" w:sz="8" w:space="0" w:color="auto"/>
        </w:rPr>
        <w:t>requisite infrastructure</w:t>
      </w:r>
      <w:r w:rsidRPr="00EF12FA">
        <w:rPr>
          <w:rFonts w:eastAsia="Aptos"/>
          <w:highlight w:val="cyan"/>
          <w:u w:val="single"/>
        </w:rPr>
        <w:t xml:space="preserve"> and </w:t>
      </w:r>
      <w:r w:rsidRPr="00EF12FA">
        <w:rPr>
          <w:rFonts w:eastAsia="Aptos"/>
          <w:b/>
          <w:iCs/>
          <w:highlight w:val="cyan"/>
          <w:u w:val="single"/>
          <w:bdr w:val="single" w:sz="8" w:space="0" w:color="auto"/>
        </w:rPr>
        <w:t>relationships</w:t>
      </w:r>
      <w:r w:rsidRPr="00EF12FA">
        <w:rPr>
          <w:rFonts w:eastAsia="Aptos"/>
          <w:u w:val="single"/>
        </w:rPr>
        <w:t xml:space="preserve"> in place </w:t>
      </w:r>
      <w:r w:rsidRPr="00EF12FA">
        <w:rPr>
          <w:rFonts w:eastAsia="Aptos"/>
          <w:highlight w:val="cyan"/>
          <w:u w:val="single"/>
        </w:rPr>
        <w:t xml:space="preserve">to </w:t>
      </w:r>
      <w:r w:rsidRPr="00EF12FA">
        <w:rPr>
          <w:rFonts w:eastAsia="Aptos"/>
          <w:b/>
          <w:iCs/>
          <w:highlight w:val="cyan"/>
          <w:u w:val="single"/>
          <w:bdr w:val="single" w:sz="8" w:space="0" w:color="auto"/>
        </w:rPr>
        <w:t>realize</w:t>
      </w:r>
      <w:r w:rsidRPr="00EF12FA">
        <w:rPr>
          <w:rFonts w:eastAsia="Aptos"/>
          <w:highlight w:val="cyan"/>
          <w:u w:val="single"/>
        </w:rPr>
        <w:t xml:space="preserve"> a </w:t>
      </w:r>
      <w:r w:rsidRPr="00EF12FA">
        <w:rPr>
          <w:rFonts w:eastAsia="Aptos"/>
          <w:b/>
          <w:iCs/>
          <w:highlight w:val="cyan"/>
          <w:u w:val="single"/>
          <w:bdr w:val="single" w:sz="8" w:space="0" w:color="auto"/>
        </w:rPr>
        <w:t>national, cross-industry strike</w:t>
      </w:r>
      <w:r w:rsidRPr="00EF12FA">
        <w:rPr>
          <w:rFonts w:eastAsia="Aptos"/>
          <w:u w:val="single"/>
        </w:rPr>
        <w:t>, it is the AFL-CIO.</w:t>
      </w:r>
    </w:p>
    <w:p w14:paraId="732C224D" w14:textId="77777777" w:rsidR="001B58A9" w:rsidRPr="00EF12FA" w:rsidRDefault="001B58A9" w:rsidP="001B58A9">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EF12FA">
        <w:rPr>
          <w:rFonts w:eastAsia="Aptos"/>
          <w:b/>
          <w:iCs/>
          <w:u w:val="single"/>
          <w:bdr w:val="single" w:sz="8" w:space="0" w:color="auto"/>
        </w:rPr>
        <w:t>Brazil</w:t>
      </w:r>
      <w:r w:rsidRPr="00EF12FA">
        <w:rPr>
          <w:rFonts w:eastAsia="Aptos"/>
          <w:u w:val="single"/>
        </w:rPr>
        <w:t xml:space="preserve">, </w:t>
      </w:r>
      <w:r w:rsidRPr="00EF12FA">
        <w:rPr>
          <w:rFonts w:eastAsia="Aptos"/>
          <w:b/>
          <w:iCs/>
          <w:u w:val="single"/>
          <w:bdr w:val="single" w:sz="8" w:space="0" w:color="auto"/>
        </w:rPr>
        <w:t>France</w:t>
      </w:r>
      <w:r w:rsidRPr="00EF12FA">
        <w:rPr>
          <w:rFonts w:eastAsia="Aptos"/>
          <w:u w:val="single"/>
        </w:rPr>
        <w:t xml:space="preserve">, </w:t>
      </w:r>
      <w:r w:rsidRPr="00EF12FA">
        <w:rPr>
          <w:rFonts w:eastAsia="Aptos"/>
          <w:b/>
          <w:iCs/>
          <w:u w:val="single"/>
          <w:bdr w:val="single" w:sz="8" w:space="0" w:color="auto"/>
        </w:rPr>
        <w:t>South Africa</w:t>
      </w:r>
      <w:r w:rsidRPr="00EF12FA">
        <w:rPr>
          <w:rFonts w:eastAsia="Aptos"/>
          <w:u w:val="single"/>
        </w:rPr>
        <w:t xml:space="preserve">, </w:t>
      </w:r>
      <w:r w:rsidRPr="00EF12FA">
        <w:rPr>
          <w:rFonts w:eastAsia="Aptos"/>
          <w:b/>
          <w:iCs/>
          <w:u w:val="single"/>
          <w:bdr w:val="single" w:sz="8" w:space="0" w:color="auto"/>
        </w:rPr>
        <w:t>India</w:t>
      </w:r>
      <w:r w:rsidRPr="00EF12FA">
        <w:rPr>
          <w:rFonts w:eastAsia="Aptos"/>
          <w:u w:val="single"/>
        </w:rPr>
        <w:t xml:space="preserve">, and </w:t>
      </w:r>
      <w:r w:rsidRPr="00EF12FA">
        <w:rPr>
          <w:rFonts w:eastAsia="Aptos"/>
          <w:b/>
          <w:iCs/>
          <w:u w:val="single"/>
          <w:bdr w:val="single" w:sz="8" w:space="0" w:color="auto"/>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two, but </w:t>
      </w:r>
      <w:r w:rsidRPr="00EF12FA">
        <w:rPr>
          <w:rFonts w:eastAsia="Aptos"/>
          <w:u w:val="single"/>
        </w:rPr>
        <w:t>sometimes stretch on for weeks or even months</w:t>
      </w:r>
      <w:r w:rsidRPr="00EF12FA">
        <w:rPr>
          <w:rFonts w:eastAsia="Aptos"/>
          <w:sz w:val="16"/>
        </w:rPr>
        <w:t>.</w:t>
      </w:r>
    </w:p>
    <w:p w14:paraId="7F2CCEF7" w14:textId="77777777" w:rsidR="001B58A9" w:rsidRPr="00EF12FA" w:rsidRDefault="001B58A9" w:rsidP="001B58A9">
      <w:pPr>
        <w:rPr>
          <w:rFonts w:eastAsia="Aptos"/>
          <w:sz w:val="16"/>
        </w:rPr>
      </w:pPr>
      <w:r w:rsidRPr="00EF12FA">
        <w:rPr>
          <w:rFonts w:eastAsia="Aptos"/>
          <w:sz w:val="16"/>
        </w:rPr>
        <w:t xml:space="preserve">Almost always, </w:t>
      </w:r>
      <w:r w:rsidRPr="00EF12FA">
        <w:rPr>
          <w:rFonts w:eastAsia="Aptos"/>
          <w:u w:val="single"/>
        </w:rPr>
        <w:t xml:space="preserve">these </w:t>
      </w:r>
      <w:r w:rsidRPr="00EF12FA">
        <w:rPr>
          <w:rFonts w:eastAsia="Aptos"/>
          <w:b/>
          <w:iCs/>
          <w:highlight w:val="cyan"/>
          <w:u w:val="single"/>
          <w:bdr w:val="single" w:sz="8" w:space="0" w:color="auto"/>
        </w:rPr>
        <w:t>enormous</w:t>
      </w:r>
      <w:r w:rsidRPr="00EF12FA">
        <w:rPr>
          <w:rFonts w:eastAsia="Aptos"/>
          <w:highlight w:val="cyan"/>
          <w:u w:val="single"/>
        </w:rPr>
        <w:t xml:space="preserve">, </w:t>
      </w:r>
      <w:r w:rsidRPr="00EF12FA">
        <w:rPr>
          <w:rFonts w:eastAsia="Aptos"/>
          <w:b/>
          <w:iCs/>
          <w:highlight w:val="cyan"/>
          <w:u w:val="single"/>
          <w:bdr w:val="single" w:sz="8" w:space="0" w:color="auto"/>
        </w:rPr>
        <w:t>politically inspired</w:t>
      </w:r>
      <w:r w:rsidRPr="00EF12FA">
        <w:rPr>
          <w:rFonts w:eastAsia="Aptos"/>
          <w:u w:val="single"/>
        </w:rPr>
        <w:t xml:space="preserve">, multi-industry </w:t>
      </w:r>
      <w:r w:rsidRPr="00EF12FA">
        <w:rPr>
          <w:rFonts w:eastAsia="Aptos"/>
          <w:highlight w:val="cyan"/>
          <w:u w:val="single"/>
        </w:rPr>
        <w:t xml:space="preserve">work </w:t>
      </w:r>
      <w:r w:rsidRPr="00EF12FA">
        <w:rPr>
          <w:rFonts w:eastAsia="Aptos"/>
          <w:b/>
          <w:iCs/>
          <w:highlight w:val="cyan"/>
          <w:u w:val="single"/>
          <w:bdr w:val="single" w:sz="8" w:space="0" w:color="auto"/>
        </w:rPr>
        <w:t>stoppages</w:t>
      </w:r>
      <w:r w:rsidRPr="00EF12FA">
        <w:rPr>
          <w:rFonts w:eastAsia="Aptos"/>
          <w:u w:val="single"/>
        </w:rPr>
        <w:t xml:space="preserve"> occur because they </w:t>
      </w:r>
      <w:r w:rsidRPr="00EF12FA">
        <w:rPr>
          <w:rFonts w:eastAsia="Aptos"/>
          <w:highlight w:val="cyan"/>
          <w:u w:val="single"/>
        </w:rPr>
        <w:t xml:space="preserve">are </w:t>
      </w:r>
      <w:r w:rsidRPr="00EF12FA">
        <w:rPr>
          <w:rFonts w:eastAsia="Aptos"/>
          <w:b/>
          <w:iCs/>
          <w:highlight w:val="cyan"/>
          <w:u w:val="single"/>
          <w:bdr w:val="single" w:sz="8" w:space="0" w:color="auto"/>
        </w:rPr>
        <w:t>prompted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national</w:t>
      </w:r>
      <w:r w:rsidRPr="00EF12FA">
        <w:rPr>
          <w:rFonts w:eastAsia="Aptos"/>
          <w:sz w:val="16"/>
        </w:rPr>
        <w:t xml:space="preserve"> unions and </w:t>
      </w:r>
      <w:r w:rsidRPr="00EF12FA">
        <w:rPr>
          <w:rFonts w:eastAsia="Aptos"/>
          <w:highlight w:val="cyan"/>
          <w:u w:val="single"/>
        </w:rPr>
        <w:t xml:space="preserve">labor </w:t>
      </w:r>
      <w:r w:rsidRPr="00EF12FA">
        <w:rPr>
          <w:rFonts w:eastAsia="Aptos"/>
          <w:b/>
          <w:iCs/>
          <w:highlight w:val="cyan"/>
          <w:u w:val="single"/>
          <w:bdr w:val="single" w:sz="8" w:space="0" w:color="auto"/>
        </w:rPr>
        <w:t>federations</w:t>
      </w:r>
      <w:r w:rsidRPr="00EF12FA">
        <w:rPr>
          <w:rFonts w:eastAsia="Aptos"/>
          <w:sz w:val="16"/>
          <w:highlight w:val="cyan"/>
        </w:rPr>
        <w:t xml:space="preserve">. </w:t>
      </w:r>
      <w:r w:rsidRPr="00EF12FA">
        <w:rPr>
          <w:rFonts w:eastAsia="Aptos"/>
          <w:b/>
          <w:iCs/>
          <w:highlight w:val="cyan"/>
          <w:u w:val="single"/>
          <w:bdr w:val="single" w:sz="8" w:space="0" w:color="auto"/>
        </w:rPr>
        <w:t>High-ranking</w:t>
      </w:r>
      <w:r w:rsidRPr="00EF12FA">
        <w:rPr>
          <w:rFonts w:eastAsia="Aptos"/>
          <w:u w:val="single"/>
        </w:rPr>
        <w:t xml:space="preserve"> labor </w:t>
      </w:r>
      <w:r w:rsidRPr="00EF12FA">
        <w:rPr>
          <w:rFonts w:eastAsia="Aptos"/>
          <w:b/>
          <w:iCs/>
          <w:highlight w:val="cyan"/>
          <w:u w:val="single"/>
          <w:bdr w:val="single" w:sz="8" w:space="0" w:color="auto"/>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EF12FA">
        <w:rPr>
          <w:rFonts w:eastAsia="Aptos"/>
          <w:highlight w:val="cyan"/>
          <w:u w:val="single"/>
        </w:rPr>
        <w:t>organize</w:t>
      </w:r>
      <w:r w:rsidRPr="00EF12FA">
        <w:rPr>
          <w:rFonts w:eastAsia="Aptos"/>
          <w:u w:val="single"/>
        </w:rPr>
        <w:t xml:space="preserve"> working </w:t>
      </w:r>
      <w:r w:rsidRPr="00EF12FA">
        <w:rPr>
          <w:rFonts w:eastAsia="Aptos"/>
          <w:highlight w:val="cyan"/>
          <w:u w:val="single"/>
        </w:rPr>
        <w:t>people into participating</w:t>
      </w:r>
      <w:r w:rsidRPr="00EF12FA">
        <w:rPr>
          <w:rFonts w:eastAsia="Aptos"/>
          <w:u w:val="single"/>
        </w:rPr>
        <w:t xml:space="preserve"> in </w:t>
      </w:r>
      <w:r w:rsidRPr="00EF12FA">
        <w:rPr>
          <w:rFonts w:eastAsia="Aptos"/>
          <w:b/>
          <w:iCs/>
          <w:u w:val="single"/>
          <w:bdr w:val="single" w:sz="8" w:space="0" w:color="auto"/>
        </w:rPr>
        <w:t>general strikes</w:t>
      </w:r>
      <w:r w:rsidRPr="00EF12FA">
        <w:rPr>
          <w:rFonts w:eastAsia="Aptos"/>
          <w:sz w:val="16"/>
        </w:rPr>
        <w:t>.</w:t>
      </w:r>
    </w:p>
    <w:p w14:paraId="750CE89E" w14:textId="77777777" w:rsidR="001B58A9" w:rsidRPr="00EF12FA" w:rsidRDefault="001B58A9" w:rsidP="001B58A9">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0B44DE3A" w14:textId="77777777" w:rsidR="001B58A9" w:rsidRPr="00EF12FA" w:rsidRDefault="001B58A9" w:rsidP="001B58A9">
      <w:pPr>
        <w:rPr>
          <w:rFonts w:eastAsia="Aptos"/>
          <w:u w:val="single"/>
        </w:rPr>
      </w:pPr>
      <w:r w:rsidRPr="00EF12FA">
        <w:rPr>
          <w:rFonts w:eastAsia="Aptos"/>
          <w:b/>
          <w:iCs/>
          <w:u w:val="single"/>
          <w:bdr w:val="single" w:sz="8" w:space="0" w:color="auto"/>
        </w:rPr>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are in a position to actually help make a general strike happen, </w:t>
      </w:r>
      <w:r w:rsidRPr="00EF12FA">
        <w:rPr>
          <w:rFonts w:eastAsia="Aptos"/>
          <w:u w:val="single"/>
        </w:rPr>
        <w:t>it’s no wonder that it falls to regular folks on social media to sporadically issue the call for a #GeneralStrike.</w:t>
      </w:r>
    </w:p>
    <w:p w14:paraId="6C0E0F0A" w14:textId="77777777" w:rsidR="001B58A9" w:rsidRPr="00EF12FA" w:rsidRDefault="001B58A9" w:rsidP="001B58A9">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They explain that strikes require actual organizing — not mere hashtags — and how organizing requires time, strategy, and skill. Obviously, they’re absolutely right. Any kind of job action takes organizing, and it’s vital to remind people of the necessity of a long-term commitment to organizing, especially in a society notorious for seeking shortcuts and instant gratification.</w:t>
      </w:r>
    </w:p>
    <w:p w14:paraId="7263E6C5" w14:textId="77777777" w:rsidR="001B58A9" w:rsidRPr="00EF12FA" w:rsidRDefault="001B58A9" w:rsidP="001B58A9">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7D990262" w14:textId="77777777" w:rsidR="001B58A9" w:rsidRPr="00EF12FA" w:rsidRDefault="001B58A9" w:rsidP="001B58A9">
      <w:pPr>
        <w:rPr>
          <w:rFonts w:eastAsia="Aptos"/>
          <w:sz w:val="16"/>
        </w:rPr>
      </w:pPr>
      <w:r w:rsidRPr="00EF12FA">
        <w:rPr>
          <w:rFonts w:eastAsia="Aptos"/>
          <w:u w:val="single"/>
        </w:rPr>
        <w:t xml:space="preserve">Labor specialists and </w:t>
      </w:r>
      <w:r w:rsidRPr="00EF12FA">
        <w:rPr>
          <w:rFonts w:eastAsia="Aptos"/>
          <w:highlight w:val="cyan"/>
          <w:u w:val="single"/>
        </w:rPr>
        <w:t>laypeople</w:t>
      </w:r>
      <w:r w:rsidRPr="00EF12FA">
        <w:rPr>
          <w:rFonts w:eastAsia="Aptos"/>
          <w:u w:val="single"/>
        </w:rPr>
        <w:t xml:space="preserve"> alike </w:t>
      </w:r>
      <w:r w:rsidRPr="00EF12FA">
        <w:rPr>
          <w:rFonts w:eastAsia="Aptos"/>
          <w:highlight w:val="cyan"/>
          <w:u w:val="single"/>
        </w:rPr>
        <w:t>have become</w:t>
      </w:r>
      <w:r w:rsidRPr="00EF12FA">
        <w:rPr>
          <w:rFonts w:eastAsia="Aptos"/>
          <w:u w:val="single"/>
        </w:rPr>
        <w:t xml:space="preserve"> so </w:t>
      </w:r>
      <w:r w:rsidRPr="00EF12FA">
        <w:rPr>
          <w:rFonts w:eastAsia="Aptos"/>
          <w:highlight w:val="cyan"/>
          <w:u w:val="single"/>
        </w:rPr>
        <w:t xml:space="preserve">accustomed to </w:t>
      </w:r>
      <w:r w:rsidRPr="00EF12FA">
        <w:rPr>
          <w:rFonts w:eastAsia="Aptos"/>
          <w:b/>
          <w:iCs/>
          <w:highlight w:val="cyan"/>
          <w:u w:val="single"/>
          <w:bdr w:val="single" w:sz="8" w:space="0" w:color="auto"/>
        </w:rPr>
        <w:t>AFL-CIO leaders</w:t>
      </w:r>
      <w:r w:rsidRPr="00EF12FA">
        <w:rPr>
          <w:rFonts w:eastAsia="Aptos"/>
          <w:highlight w:val="cyan"/>
          <w:u w:val="single"/>
        </w:rPr>
        <w:t xml:space="preserve"> erring on the side of</w:t>
      </w:r>
      <w:r w:rsidRPr="00EF12FA">
        <w:rPr>
          <w:rFonts w:eastAsia="Aptos"/>
          <w:u w:val="single"/>
        </w:rPr>
        <w:t xml:space="preserve"> extreme </w:t>
      </w:r>
      <w:r w:rsidRPr="00EF12FA">
        <w:rPr>
          <w:rFonts w:eastAsia="Aptos"/>
          <w:highlight w:val="cyan"/>
          <w:u w:val="single"/>
        </w:rPr>
        <w:t>caution</w:t>
      </w:r>
      <w:r w:rsidRPr="00EF12FA">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71FD5C50" w14:textId="77777777" w:rsidR="001B58A9" w:rsidRPr="00EF12FA" w:rsidRDefault="001B58A9" w:rsidP="001B58A9">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EF12FA">
        <w:rPr>
          <w:rFonts w:eastAsia="Aptos"/>
          <w:highlight w:val="cyan"/>
          <w:u w:val="single"/>
        </w:rPr>
        <w:t>Nelson</w:t>
      </w:r>
      <w:r w:rsidRPr="00EF12FA">
        <w:rPr>
          <w:rFonts w:eastAsia="Aptos"/>
          <w:sz w:val="16"/>
        </w:rPr>
        <w:t xml:space="preserve">, president of the Association of Flight Attendants and a member of the AFL-CIO Executive Council. In early 2019, Nelson famously </w:t>
      </w:r>
      <w:r w:rsidRPr="00EF12FA">
        <w:rPr>
          <w:rFonts w:eastAsia="Aptos"/>
          <w:highlight w:val="cyan"/>
          <w:u w:val="single"/>
        </w:rPr>
        <w:t>urged</w:t>
      </w:r>
      <w:r w:rsidRPr="00EF12FA">
        <w:rPr>
          <w:rFonts w:eastAsia="Aptos"/>
          <w:u w:val="single"/>
        </w:rPr>
        <w:t xml:space="preserve"> fellow union </w:t>
      </w:r>
      <w:r w:rsidRPr="00EF12FA">
        <w:rPr>
          <w:rFonts w:eastAsia="Aptos"/>
          <w:highlight w:val="cyan"/>
          <w:u w:val="single"/>
        </w:rPr>
        <w:t>leaders to begin</w:t>
      </w:r>
      <w:r w:rsidRPr="00EF12FA">
        <w:rPr>
          <w:rFonts w:eastAsia="Aptos"/>
          <w:u w:val="single"/>
        </w:rPr>
        <w:t xml:space="preserve"> making </w:t>
      </w:r>
      <w:r w:rsidRPr="00EF12FA">
        <w:rPr>
          <w:rFonts w:eastAsia="Aptos"/>
          <w:highlight w:val="cyan"/>
          <w:u w:val="single"/>
        </w:rPr>
        <w:t>preparations for a general strike to</w:t>
      </w:r>
      <w:r w:rsidRPr="00EF12FA">
        <w:rPr>
          <w:rFonts w:eastAsia="Aptos"/>
          <w:u w:val="single"/>
        </w:rPr>
        <w:t xml:space="preserve"> put an </w:t>
      </w:r>
      <w:r w:rsidRPr="00EF12FA">
        <w:rPr>
          <w:rFonts w:eastAsia="Aptos"/>
          <w:highlight w:val="cyan"/>
          <w:u w:val="single"/>
        </w:rPr>
        <w:t>end</w:t>
      </w:r>
      <w:r w:rsidRPr="00EF12FA">
        <w:rPr>
          <w:rFonts w:eastAsia="Aptos"/>
          <w:u w:val="single"/>
        </w:rPr>
        <w:t xml:space="preserve"> to </w:t>
      </w:r>
      <w:r w:rsidRPr="00EF12FA">
        <w:rPr>
          <w:rFonts w:eastAsia="Aptos"/>
          <w:highlight w:val="cyan"/>
          <w:u w:val="single"/>
        </w:rPr>
        <w:t>Trump’s</w:t>
      </w:r>
      <w:r w:rsidRPr="00EF12FA">
        <w:rPr>
          <w:rFonts w:eastAsia="Aptos"/>
          <w:u w:val="single"/>
        </w:rPr>
        <w:t xml:space="preserve"> devastating federal </w:t>
      </w:r>
      <w:r w:rsidRPr="00EF12FA">
        <w:rPr>
          <w:rFonts w:eastAsia="Aptos"/>
          <w:highlight w:val="cyan"/>
          <w:u w:val="single"/>
        </w:rPr>
        <w:t>shutdown</w:t>
      </w:r>
      <w:r w:rsidRPr="00EF12FA">
        <w:rPr>
          <w:rFonts w:eastAsia="Aptos"/>
          <w:u w:val="single"/>
        </w:rPr>
        <w:t>.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1FCB6CDD" w14:textId="77777777" w:rsidR="001B58A9" w:rsidRPr="00EF12FA" w:rsidRDefault="001B58A9" w:rsidP="001B58A9">
      <w:pPr>
        <w:rPr>
          <w:rFonts w:eastAsia="Aptos"/>
          <w:sz w:val="16"/>
        </w:rPr>
      </w:pPr>
      <w:r w:rsidRPr="00EF12FA">
        <w:rPr>
          <w:rFonts w:eastAsia="Aptos"/>
          <w:sz w:val="16"/>
        </w:rPr>
        <w:t>Similar to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5A1C213E" w14:textId="77777777" w:rsidR="001B58A9" w:rsidRPr="00EF12FA" w:rsidRDefault="001B58A9" w:rsidP="001B58A9">
      <w:pPr>
        <w:rPr>
          <w:rFonts w:eastAsia="Aptos"/>
          <w:b/>
          <w:iCs/>
          <w:u w:val="single"/>
          <w:bdr w:val="single" w:sz="8" w:space="0" w:color="auto"/>
        </w:rPr>
      </w:pPr>
      <w:r w:rsidRPr="00EF12FA">
        <w:rPr>
          <w:rFonts w:eastAsia="Aptos"/>
          <w:highlight w:val="cyan"/>
          <w:u w:val="single"/>
        </w:rPr>
        <w:t>Pull</w:t>
      </w:r>
      <w:r w:rsidRPr="00EF12FA">
        <w:rPr>
          <w:rFonts w:eastAsia="Aptos"/>
          <w:u w:val="single"/>
        </w:rPr>
        <w:t xml:space="preserve">ing </w:t>
      </w:r>
      <w:r w:rsidRPr="00EF12FA">
        <w:rPr>
          <w:rFonts w:eastAsia="Aptos"/>
          <w:highlight w:val="cyan"/>
          <w:u w:val="single"/>
        </w:rPr>
        <w:t>off a general strike</w:t>
      </w:r>
      <w:r w:rsidRPr="00EF12FA">
        <w:rPr>
          <w:rFonts w:eastAsia="Aptos"/>
          <w:sz w:val="16"/>
        </w:rPr>
        <w:t xml:space="preserve"> in a traditionally anti-union country like the United States is no easy task, to say the least, but </w:t>
      </w:r>
      <w:r w:rsidRPr="00EF12FA">
        <w:rPr>
          <w:rFonts w:eastAsia="Aptos"/>
          <w:highlight w:val="cyan"/>
          <w:u w:val="single"/>
        </w:rPr>
        <w:t>with</w:t>
      </w:r>
      <w:r w:rsidRPr="00EF12FA">
        <w:rPr>
          <w:rFonts w:eastAsia="Aptos"/>
          <w:u w:val="single"/>
        </w:rPr>
        <w:t xml:space="preserve"> </w:t>
      </w:r>
      <w:r w:rsidRPr="00EF12FA">
        <w:rPr>
          <w:rFonts w:eastAsia="Aptos"/>
          <w:highlight w:val="cya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EF12FA">
        <w:rPr>
          <w:rFonts w:eastAsia="Aptos"/>
          <w:highlight w:val="cyan"/>
          <w:u w:val="single"/>
        </w:rPr>
        <w:t>org</w:t>
      </w:r>
      <w:r w:rsidRPr="00EF12FA">
        <w:rPr>
          <w:rFonts w:eastAsia="Aptos"/>
          <w:u w:val="single"/>
        </w:rPr>
        <w:t xml:space="preserve">anization that already </w:t>
      </w:r>
      <w:r w:rsidRPr="00EF12FA">
        <w:rPr>
          <w:rFonts w:eastAsia="Aptos"/>
          <w:highlight w:val="cyan"/>
          <w:u w:val="single"/>
        </w:rPr>
        <w:t>has</w:t>
      </w:r>
      <w:r w:rsidRPr="00EF12FA">
        <w:rPr>
          <w:rFonts w:eastAsia="Aptos"/>
          <w:u w:val="single"/>
        </w:rPr>
        <w:t xml:space="preserve"> the </w:t>
      </w:r>
      <w:r w:rsidRPr="00EF12FA">
        <w:rPr>
          <w:rFonts w:eastAsia="Aptos"/>
          <w:b/>
          <w:iCs/>
          <w:highlight w:val="cyan"/>
          <w:u w:val="single"/>
          <w:bdr w:val="single" w:sz="8" w:space="0" w:color="auto"/>
        </w:rPr>
        <w:t>capacity</w:t>
      </w:r>
      <w:r w:rsidRPr="00EF12FA">
        <w:rPr>
          <w:rFonts w:eastAsia="Aptos"/>
          <w:u w:val="single"/>
        </w:rPr>
        <w:t xml:space="preserve"> to </w:t>
      </w:r>
      <w:r w:rsidRPr="00EF12FA">
        <w:rPr>
          <w:rFonts w:eastAsia="Aptos"/>
          <w:b/>
          <w:iCs/>
          <w:u w:val="single"/>
          <w:bdr w:val="single" w:sz="8" w:space="0" w:color="auto"/>
        </w:rPr>
        <w:t>organize mass strike action</w:t>
      </w:r>
      <w:r w:rsidRPr="00EF12FA">
        <w:rPr>
          <w:rFonts w:eastAsia="Aptos"/>
          <w:u w:val="single"/>
        </w:rPr>
        <w:t xml:space="preserve"> across industries and communities, </w:t>
      </w:r>
      <w:r w:rsidRPr="00EF12FA">
        <w:rPr>
          <w:rFonts w:eastAsia="Aptos"/>
          <w:highlight w:val="cyan"/>
          <w:u w:val="single"/>
        </w:rPr>
        <w:t xml:space="preserve">but </w:t>
      </w:r>
      <w:r w:rsidRPr="00EF12FA">
        <w:rPr>
          <w:rFonts w:eastAsia="Aptos"/>
          <w:b/>
          <w:iCs/>
          <w:highlight w:val="cyan"/>
          <w:u w:val="single"/>
          <w:bdr w:val="single" w:sz="8" w:space="0" w:color="auto"/>
        </w:rPr>
        <w:t>lacks</w:t>
      </w:r>
      <w:r w:rsidRPr="00EF12FA">
        <w:rPr>
          <w:rFonts w:eastAsia="Aptos"/>
          <w:highlight w:val="cyan"/>
          <w:u w:val="single"/>
        </w:rPr>
        <w:t xml:space="preserve"> </w:t>
      </w:r>
      <w:r w:rsidRPr="00EF12FA">
        <w:rPr>
          <w:rFonts w:eastAsia="Aptos"/>
          <w:u w:val="single"/>
        </w:rPr>
        <w:t xml:space="preserve">the </w:t>
      </w:r>
      <w:r w:rsidRPr="00EF12FA">
        <w:rPr>
          <w:rFonts w:eastAsia="Aptos"/>
          <w:b/>
          <w:iCs/>
          <w:highlight w:val="cyan"/>
          <w:u w:val="single"/>
          <w:bdr w:val="single" w:sz="8" w:space="0" w:color="auto"/>
        </w:rPr>
        <w:t>will</w:t>
      </w:r>
      <w:r w:rsidRPr="00EF12FA">
        <w:rPr>
          <w:rFonts w:eastAsia="Aptos"/>
          <w:sz w:val="16"/>
        </w:rPr>
        <w:t xml:space="preserve"> — it </w:t>
      </w:r>
      <w:r w:rsidRPr="00EF12FA">
        <w:rPr>
          <w:rFonts w:eastAsia="Aptos"/>
          <w:u w:val="single"/>
        </w:rPr>
        <w:t xml:space="preserve">would be </w:t>
      </w:r>
      <w:r w:rsidRPr="00EF12FA">
        <w:rPr>
          <w:rFonts w:eastAsia="Aptos"/>
          <w:b/>
          <w:iCs/>
          <w:u w:val="single"/>
          <w:bdr w:val="single" w:sz="8" w:space="0" w:color="auto"/>
        </w:rPr>
        <w:t>more doable.</w:t>
      </w:r>
    </w:p>
    <w:p w14:paraId="043421E4" w14:textId="77777777" w:rsidR="001B58A9" w:rsidRPr="00EF12FA" w:rsidRDefault="001B58A9" w:rsidP="001B58A9">
      <w:pPr>
        <w:rPr>
          <w:rFonts w:eastAsia="Aptos"/>
        </w:rPr>
      </w:pPr>
    </w:p>
    <w:p w14:paraId="5F04DD8D" w14:textId="77777777" w:rsidR="001B58A9" w:rsidRPr="00EF12FA" w:rsidRDefault="001B58A9" w:rsidP="001B58A9">
      <w:pPr>
        <w:keepNext/>
        <w:keepLines/>
        <w:spacing w:before="40" w:after="0"/>
        <w:outlineLvl w:val="3"/>
        <w:rPr>
          <w:rFonts w:eastAsia="Times New Roman" w:cs="Times New Roman"/>
          <w:b/>
          <w:iCs/>
          <w:sz w:val="26"/>
        </w:rPr>
      </w:pPr>
      <w:r w:rsidRPr="00EF12FA">
        <w:rPr>
          <w:rFonts w:eastAsia="Times New Roman" w:cs="Times New Roman"/>
          <w:b/>
          <w:iCs/>
          <w:sz w:val="26"/>
        </w:rPr>
        <w:t xml:space="preserve">Mass strikes generate sufficient </w:t>
      </w:r>
      <w:r w:rsidRPr="00EF12FA">
        <w:rPr>
          <w:rFonts w:eastAsia="Times New Roman" w:cs="Times New Roman"/>
          <w:b/>
          <w:iCs/>
          <w:sz w:val="26"/>
          <w:u w:val="single"/>
        </w:rPr>
        <w:t>support</w:t>
      </w:r>
      <w:r w:rsidRPr="00EF12FA">
        <w:rPr>
          <w:rFonts w:eastAsia="Times New Roman" w:cs="Times New Roman"/>
          <w:b/>
          <w:iCs/>
          <w:sz w:val="26"/>
        </w:rPr>
        <w:t xml:space="preserve"> and </w:t>
      </w:r>
      <w:r w:rsidRPr="00EF12FA">
        <w:rPr>
          <w:rFonts w:eastAsia="Times New Roman" w:cs="Times New Roman"/>
          <w:b/>
          <w:iCs/>
          <w:sz w:val="26"/>
          <w:u w:val="single"/>
        </w:rPr>
        <w:t>pressure</w:t>
      </w:r>
      <w:r w:rsidRPr="00EF12FA">
        <w:rPr>
          <w:rFonts w:eastAsia="Times New Roman" w:cs="Times New Roman"/>
          <w:b/>
          <w:iCs/>
          <w:sz w:val="26"/>
        </w:rPr>
        <w:t xml:space="preserve"> to challenge fascism while solving the case.</w:t>
      </w:r>
    </w:p>
    <w:p w14:paraId="58B44D20" w14:textId="77777777" w:rsidR="001B58A9" w:rsidRPr="00EF12FA" w:rsidRDefault="001B58A9" w:rsidP="001B58A9">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17FFBBD7" w14:textId="77777777" w:rsidR="001B58A9" w:rsidRPr="00EF12FA" w:rsidRDefault="001B58A9" w:rsidP="001B58A9">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EF12FA">
        <w:rPr>
          <w:rFonts w:eastAsia="Aptos"/>
          <w:highlight w:val="cyan"/>
          <w:u w:val="single"/>
        </w:rPr>
        <w:t>democracy</w:t>
      </w:r>
      <w:r w:rsidRPr="00EF12FA">
        <w:rPr>
          <w:rFonts w:eastAsia="Aptos"/>
          <w:u w:val="single"/>
        </w:rPr>
        <w:t xml:space="preserve"> and livable conditions for working people </w:t>
      </w:r>
      <w:r w:rsidRPr="00EF12FA">
        <w:rPr>
          <w:rFonts w:eastAsia="Aptos"/>
          <w:highlight w:val="cyan"/>
          <w:u w:val="single"/>
        </w:rPr>
        <w:t xml:space="preserve">may </w:t>
      </w:r>
      <w:r w:rsidRPr="00EF12FA">
        <w:rPr>
          <w:rFonts w:eastAsia="Aptos"/>
          <w:b/>
          <w:iCs/>
          <w:highlight w:val="cyan"/>
          <w:u w:val="single"/>
          <w:bdr w:val="single" w:sz="8" w:space="0" w:color="auto"/>
        </w:rPr>
        <w:t>only</w:t>
      </w:r>
      <w:r w:rsidRPr="00EF12FA">
        <w:rPr>
          <w:rFonts w:eastAsia="Aptos"/>
          <w:highlight w:val="cyan"/>
          <w:u w:val="single"/>
        </w:rPr>
        <w:t xml:space="preserve"> be </w:t>
      </w:r>
      <w:r w:rsidRPr="00EF12FA">
        <w:rPr>
          <w:rFonts w:eastAsia="Aptos"/>
          <w:b/>
          <w:iCs/>
          <w:highlight w:val="cyan"/>
          <w:u w:val="single"/>
          <w:bdr w:val="single" w:sz="8" w:space="0" w:color="auto"/>
        </w:rPr>
        <w:t>saved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the kind </w:t>
      </w:r>
      <w:r w:rsidRPr="00EF12FA">
        <w:rPr>
          <w:rFonts w:eastAsia="Aptos"/>
          <w:b/>
          <w:iCs/>
          <w:u w:val="single"/>
          <w:bdr w:val="single" w:sz="8" w:space="0" w:color="auto"/>
        </w:rPr>
        <w:t xml:space="preserve">of </w:t>
      </w:r>
      <w:r w:rsidRPr="00EF12FA">
        <w:rPr>
          <w:rFonts w:eastAsia="Aptos"/>
          <w:b/>
          <w:iCs/>
          <w:highlight w:val="cyan"/>
          <w:u w:val="single"/>
          <w:bdr w:val="single" w:sz="8" w:space="0" w:color="auto"/>
        </w:rPr>
        <w:t>large-scale</w:t>
      </w:r>
      <w:r w:rsidRPr="00EF12FA">
        <w:rPr>
          <w:rFonts w:eastAsia="Aptos"/>
          <w:u w:val="single"/>
        </w:rPr>
        <w:t xml:space="preserve"> nonviolent direct action variously called “</w:t>
      </w:r>
      <w:r w:rsidRPr="00EF12FA">
        <w:rPr>
          <w:rFonts w:eastAsia="Aptos"/>
          <w:b/>
          <w:iCs/>
          <w:highlight w:val="cyan"/>
          <w:u w:val="single"/>
          <w:bdr w:val="single" w:sz="8" w:space="0" w:color="auto"/>
        </w:rPr>
        <w:t>general strikes</w:t>
      </w:r>
      <w:r w:rsidRPr="00EF12FA">
        <w:rPr>
          <w:rFonts w:eastAsia="Aptos"/>
          <w:sz w:val="16"/>
        </w:rPr>
        <w:t>,” “political strikes,” or, as I will refer to all of them, “social strikes.”</w:t>
      </w:r>
    </w:p>
    <w:p w14:paraId="48D5DA35" w14:textId="77777777" w:rsidR="001B58A9" w:rsidRPr="00EF12FA" w:rsidRDefault="001B58A9" w:rsidP="001B58A9">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4F20F872" w14:textId="77777777" w:rsidR="001B58A9" w:rsidRPr="00EF12FA" w:rsidRDefault="001B58A9" w:rsidP="001B58A9">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3EE81B69" w14:textId="77777777" w:rsidR="001B58A9" w:rsidRPr="00EF12FA" w:rsidRDefault="001B58A9" w:rsidP="001B58A9">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(She led the organizing for a national general strike that successfully deterred Trump’s attempt to shut down the government in his first term.)</w:t>
      </w:r>
    </w:p>
    <w:p w14:paraId="6970577F" w14:textId="77777777" w:rsidR="001B58A9" w:rsidRPr="00EF12FA" w:rsidRDefault="001B58A9" w:rsidP="001B58A9">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EF12FA">
        <w:rPr>
          <w:rFonts w:eastAsia="Aptos"/>
          <w:b/>
          <w:iCs/>
          <w:highlight w:val="cyan"/>
          <w:u w:val="single"/>
          <w:bdr w:val="single" w:sz="8" w:space="0" w:color="auto"/>
        </w:rPr>
        <w:t>300,000</w:t>
      </w:r>
      <w:r w:rsidRPr="00EF12FA">
        <w:rPr>
          <w:rFonts w:eastAsia="Aptos"/>
          <w:highlight w:val="cyan"/>
          <w:u w:val="single"/>
        </w:rPr>
        <w:t xml:space="preserve"> people</w:t>
      </w:r>
      <w:r w:rsidRPr="00EF12FA">
        <w:rPr>
          <w:rFonts w:eastAsia="Aptos"/>
          <w:u w:val="single"/>
        </w:rPr>
        <w:t xml:space="preserve"> have signed cards </w:t>
      </w:r>
      <w:r w:rsidRPr="00EF12FA">
        <w:rPr>
          <w:rFonts w:eastAsia="Aptos"/>
          <w:b/>
          <w:iCs/>
          <w:highlight w:val="cyan"/>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EF12FA">
        <w:rPr>
          <w:rFonts w:eastAsia="Aptos"/>
          <w:highlight w:val="cyan"/>
          <w:u w:val="single"/>
        </w:rPr>
        <w:t>to participate</w:t>
      </w:r>
      <w:r w:rsidRPr="00EF12FA">
        <w:rPr>
          <w:rFonts w:eastAsia="Aptos"/>
          <w:u w:val="single"/>
        </w:rPr>
        <w:t xml:space="preserve"> in a general strike.</w:t>
      </w:r>
    </w:p>
    <w:p w14:paraId="15D98080" w14:textId="77777777" w:rsidR="001B58A9" w:rsidRPr="00EF12FA" w:rsidRDefault="001B58A9" w:rsidP="001B58A9">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54236E6A" w14:textId="77777777" w:rsidR="001B58A9" w:rsidRPr="00EF12FA" w:rsidRDefault="001B58A9" w:rsidP="001B58A9">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6E4FB006" w14:textId="77777777" w:rsidR="001B58A9" w:rsidRPr="00EF12FA" w:rsidRDefault="001B58A9" w:rsidP="001B58A9">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EF12FA">
        <w:rPr>
          <w:rFonts w:eastAsia="Aptos"/>
          <w:b/>
          <w:iCs/>
          <w:u w:val="single"/>
          <w:bdr w:val="single" w:sz="8" w:space="0" w:color="auto"/>
        </w:rPr>
        <w:t>r</w:t>
      </w:r>
      <w:r w:rsidRPr="00EF12FA">
        <w:rPr>
          <w:rFonts w:eastAsia="Aptos"/>
          <w:u w:val="single"/>
        </w:rPr>
        <w:t xml:space="preserve">ule </w:t>
      </w:r>
      <w:r w:rsidRPr="00EF12FA">
        <w:rPr>
          <w:rFonts w:eastAsia="Aptos"/>
          <w:b/>
          <w:iCs/>
          <w:u w:val="single"/>
          <w:bdr w:val="single" w:sz="8" w:space="0" w:color="auto"/>
        </w:rPr>
        <w:t>o</w:t>
      </w:r>
      <w:r w:rsidRPr="00EF12FA">
        <w:rPr>
          <w:rFonts w:eastAsia="Aptos"/>
          <w:u w:val="single"/>
        </w:rPr>
        <w:t xml:space="preserve">f </w:t>
      </w:r>
      <w:r w:rsidRPr="00EF12FA">
        <w:rPr>
          <w:rFonts w:eastAsia="Aptos"/>
          <w:b/>
          <w:iCs/>
          <w:u w:val="single"/>
          <w:bdr w:val="single" w:sz="8" w:space="0" w:color="auto"/>
        </w:rPr>
        <w:t>l</w:t>
      </w:r>
      <w:r w:rsidRPr="00EF12FA">
        <w:rPr>
          <w:rFonts w:eastAsia="Aptos"/>
          <w:u w:val="single"/>
        </w:rPr>
        <w:t>aw is threatening to leave few alternatives</w:t>
      </w:r>
      <w:r w:rsidRPr="00EF12FA">
        <w:rPr>
          <w:rFonts w:eastAsia="Aptos"/>
          <w:sz w:val="16"/>
        </w:rPr>
        <w:t xml:space="preserve"> to popular uprising.</w:t>
      </w:r>
    </w:p>
    <w:p w14:paraId="0220B604" w14:textId="77777777" w:rsidR="001B58A9" w:rsidRPr="00EF12FA" w:rsidRDefault="001B58A9" w:rsidP="001B58A9">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3BF37738" w14:textId="77777777" w:rsidR="001B58A9" w:rsidRPr="00EF12FA" w:rsidRDefault="001B58A9" w:rsidP="001B58A9">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063168EE" w14:textId="77777777" w:rsidR="001B58A9" w:rsidRPr="00EF12FA" w:rsidRDefault="001B58A9" w:rsidP="001B58A9">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EF12FA">
        <w:rPr>
          <w:rFonts w:eastAsia="Aptos"/>
          <w:highlight w:val="cyan"/>
          <w:u w:val="single"/>
        </w:rPr>
        <w:t>The goal</w:t>
      </w:r>
      <w:r w:rsidRPr="00EF12FA">
        <w:rPr>
          <w:rFonts w:eastAsia="Aptos"/>
          <w:u w:val="single"/>
        </w:rPr>
        <w:t xml:space="preserve"> of a social strike </w:t>
      </w:r>
      <w:r w:rsidRPr="00EF12FA">
        <w:rPr>
          <w:rFonts w:eastAsia="Aptos"/>
          <w:highlight w:val="cyan"/>
          <w:u w:val="single"/>
        </w:rPr>
        <w:t xml:space="preserve">is to affect not just the immediate employer, but a </w:t>
      </w:r>
      <w:r w:rsidRPr="00EF12FA">
        <w:rPr>
          <w:rFonts w:eastAsia="Aptos"/>
          <w:b/>
          <w:iCs/>
          <w:highlight w:val="cyan"/>
          <w:u w:val="single"/>
          <w:bdr w:val="single" w:sz="8" w:space="0" w:color="auto"/>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309324D0" w14:textId="77777777" w:rsidR="001B58A9" w:rsidRPr="00EF12FA" w:rsidRDefault="001B58A9" w:rsidP="001B58A9">
      <w:pPr>
        <w:rPr>
          <w:rFonts w:eastAsia="Aptos"/>
          <w:sz w:val="16"/>
        </w:rPr>
      </w:pPr>
      <w:r w:rsidRPr="00EF12FA">
        <w:rPr>
          <w:rFonts w:eastAsia="Aptos"/>
          <w:sz w:val="16"/>
        </w:rPr>
        <w:t>What are social strikes?</w:t>
      </w:r>
    </w:p>
    <w:p w14:paraId="17F81BCD" w14:textId="77777777" w:rsidR="001B58A9" w:rsidRPr="00EF12FA" w:rsidRDefault="001B58A9" w:rsidP="001B58A9">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244F51F4" w14:textId="77777777" w:rsidR="001B58A9" w:rsidRPr="00EF12FA" w:rsidRDefault="001B58A9" w:rsidP="001B58A9">
      <w:pPr>
        <w:rPr>
          <w:rFonts w:eastAsia="Aptos"/>
          <w:sz w:val="16"/>
        </w:rPr>
      </w:pPr>
      <w:r w:rsidRPr="00EF12FA">
        <w:rPr>
          <w:rFonts w:eastAsia="Aptos"/>
          <w:sz w:val="16"/>
        </w:rPr>
        <w:t>Previous Coverage</w:t>
      </w:r>
    </w:p>
    <w:p w14:paraId="1207C640" w14:textId="77777777" w:rsidR="001B58A9" w:rsidRPr="00EF12FA" w:rsidRDefault="001B58A9" w:rsidP="001B58A9">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4F4D391A" w14:textId="77777777" w:rsidR="001B58A9" w:rsidRPr="00EF12FA" w:rsidRDefault="001B58A9" w:rsidP="001B58A9">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60946898" w14:textId="77777777" w:rsidR="001B58A9" w:rsidRPr="00EF12FA" w:rsidRDefault="001B58A9" w:rsidP="001B58A9">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often involved popular action that went far beyond, though usually included, the withdrawal of labor power that conventionally define a strike. </w:t>
      </w:r>
      <w:r w:rsidRPr="00EF12FA">
        <w:rPr>
          <w:rFonts w:eastAsia="Aptos"/>
          <w:highlight w:val="cyan"/>
          <w:u w:val="single"/>
        </w:rPr>
        <w:t>Mass strikes</w:t>
      </w:r>
      <w:r w:rsidRPr="00EF12FA">
        <w:rPr>
          <w:rFonts w:eastAsia="Aptos"/>
          <w:u w:val="single"/>
        </w:rPr>
        <w:t xml:space="preserve"> have </w:t>
      </w:r>
      <w:r w:rsidRPr="00EF12FA">
        <w:rPr>
          <w:rFonts w:eastAsia="Aptos"/>
          <w:highlight w:val="cyan"/>
          <w:u w:val="single"/>
        </w:rPr>
        <w:t xml:space="preserve">included </w:t>
      </w:r>
      <w:r w:rsidRPr="00EF12FA">
        <w:rPr>
          <w:rFonts w:eastAsia="Aptos"/>
          <w:b/>
          <w:iCs/>
          <w:highlight w:val="cyan"/>
          <w:u w:val="single"/>
          <w:bdr w:val="single" w:sz="8" w:space="0" w:color="auto"/>
        </w:rPr>
        <w:t>general strikes</w:t>
      </w:r>
      <w:r w:rsidRPr="00EF12FA">
        <w:rPr>
          <w:rFonts w:eastAsia="Aptos"/>
          <w:highlight w:val="cyan"/>
          <w:u w:val="single"/>
        </w:rPr>
        <w:t xml:space="preserve">, </w:t>
      </w:r>
      <w:r w:rsidRPr="00EF12FA">
        <w:rPr>
          <w:rFonts w:eastAsia="Aptos"/>
          <w:b/>
          <w:iCs/>
          <w:highlight w:val="cyan"/>
          <w:u w:val="single"/>
          <w:bdr w:val="single" w:sz="8" w:space="0" w:color="auto"/>
        </w:rPr>
        <w:t>mass picketing</w:t>
      </w:r>
      <w:r w:rsidRPr="00EF12FA">
        <w:rPr>
          <w:rFonts w:eastAsia="Aptos"/>
          <w:highlight w:val="cyan"/>
          <w:u w:val="single"/>
        </w:rPr>
        <w:t xml:space="preserve">, </w:t>
      </w:r>
      <w:r w:rsidRPr="00EF12FA">
        <w:rPr>
          <w:rFonts w:eastAsia="Aptos"/>
          <w:b/>
          <w:iCs/>
          <w:highlight w:val="cyan"/>
          <w:u w:val="single"/>
          <w:bdr w:val="single" w:sz="8" w:space="0" w:color="auto"/>
        </w:rPr>
        <w:t>occupation</w:t>
      </w:r>
      <w:r w:rsidRPr="00EF12FA">
        <w:rPr>
          <w:rFonts w:eastAsia="Aptos"/>
          <w:u w:val="single"/>
        </w:rPr>
        <w:t xml:space="preserve"> </w:t>
      </w:r>
      <w:r w:rsidRPr="00EF12FA">
        <w:rPr>
          <w:rFonts w:eastAsia="Aptos"/>
          <w:highlight w:val="cyan"/>
          <w:u w:val="single"/>
        </w:rPr>
        <w:t>of</w:t>
      </w:r>
      <w:r w:rsidRPr="00EF12FA">
        <w:rPr>
          <w:rFonts w:eastAsia="Aptos"/>
          <w:u w:val="single"/>
        </w:rPr>
        <w:t xml:space="preserve"> workplaces and </w:t>
      </w:r>
      <w:r w:rsidRPr="00EF12FA">
        <w:rPr>
          <w:rFonts w:eastAsia="Aptos"/>
          <w:b/>
          <w:iCs/>
          <w:highlight w:val="cyan"/>
          <w:u w:val="single"/>
          <w:bdr w:val="single" w:sz="8" w:space="0" w:color="auto"/>
        </w:rPr>
        <w:t>government buildings</w:t>
      </w:r>
      <w:r w:rsidRPr="00EF12FA">
        <w:rPr>
          <w:rFonts w:eastAsia="Aptos"/>
          <w:u w:val="single"/>
        </w:rPr>
        <w:t xml:space="preserve">, nonviolent direct action, </w:t>
      </w:r>
      <w:r w:rsidRPr="00EF12FA">
        <w:rPr>
          <w:rFonts w:eastAsia="Aptos"/>
          <w:b/>
          <w:iCs/>
          <w:highlight w:val="cyan"/>
          <w:u w:val="single"/>
          <w:bdr w:val="single" w:sz="8" w:space="0" w:color="auto"/>
        </w:rPr>
        <w:t>shutdowns</w:t>
      </w:r>
      <w:r w:rsidRPr="00EF12FA">
        <w:rPr>
          <w:rFonts w:eastAsia="Aptos"/>
          <w:highlight w:val="cyan"/>
          <w:u w:val="single"/>
        </w:rPr>
        <w:t xml:space="preserve"> of commerce, </w:t>
      </w:r>
      <w:r w:rsidRPr="00EF12FA">
        <w:rPr>
          <w:rFonts w:eastAsia="Aptos"/>
          <w:b/>
          <w:iCs/>
          <w:highlight w:val="cyan"/>
          <w:u w:val="single"/>
          <w:bdr w:val="single" w:sz="8" w:space="0" w:color="auto"/>
        </w:rPr>
        <w:t>blocking</w:t>
      </w:r>
      <w:r w:rsidRPr="00EF12FA">
        <w:rPr>
          <w:rFonts w:eastAsia="Aptos"/>
          <w:highlight w:val="cyan"/>
          <w:u w:val="single"/>
        </w:rPr>
        <w:t xml:space="preserve"> of </w:t>
      </w:r>
      <w:r w:rsidRPr="00EF12FA">
        <w:rPr>
          <w:rFonts w:eastAsia="Aptos"/>
          <w:b/>
          <w:iCs/>
          <w:highlight w:val="cyan"/>
          <w:u w:val="single"/>
          <w:bdr w:val="single" w:sz="8" w:space="0" w:color="auto"/>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387D7A5E" w14:textId="77777777" w:rsidR="001B58A9" w:rsidRPr="00EF12FA" w:rsidRDefault="001B58A9" w:rsidP="001B58A9">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40CC383F" w14:textId="77777777" w:rsidR="001B58A9" w:rsidRPr="00EF12FA" w:rsidRDefault="001B58A9" w:rsidP="001B58A9">
      <w:pPr>
        <w:rPr>
          <w:rFonts w:eastAsia="Aptos"/>
          <w:sz w:val="16"/>
        </w:rPr>
      </w:pPr>
      <w:r w:rsidRPr="00EF12FA">
        <w:rPr>
          <w:rFonts w:eastAsia="Aptos"/>
          <w:u w:val="single"/>
        </w:rPr>
        <w:t>The closest the U.S. has come to a national general strike was in 1886</w:t>
      </w:r>
      <w:r w:rsidRPr="00EF12FA">
        <w:rPr>
          <w:rFonts w:eastAsia="Aptos"/>
          <w:sz w:val="16"/>
        </w:rPr>
        <w:t>, when a strike for the eight-hour day became a general strike in Chicago and some other locations. Since then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w:t>
      </w:r>
    </w:p>
    <w:p w14:paraId="7596A964" w14:textId="77777777" w:rsidR="001B58A9" w:rsidRPr="00EF12FA" w:rsidRDefault="001B58A9" w:rsidP="001B58A9">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2FED5FBC" w14:textId="77777777" w:rsidR="001B58A9" w:rsidRPr="00EF12FA" w:rsidRDefault="001B58A9" w:rsidP="001B58A9">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407E7342" w14:textId="77777777" w:rsidR="001B58A9" w:rsidRPr="00EF12FA" w:rsidRDefault="001B58A9" w:rsidP="001B58A9">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4E187B26" w14:textId="77777777" w:rsidR="001B58A9" w:rsidRPr="00EF12FA" w:rsidRDefault="001B58A9" w:rsidP="001B58A9">
      <w:pPr>
        <w:rPr>
          <w:rFonts w:eastAsia="Aptos"/>
          <w:sz w:val="16"/>
        </w:rPr>
      </w:pPr>
      <w:r w:rsidRPr="00EF12FA">
        <w:rPr>
          <w:rFonts w:eastAsia="Aptos"/>
          <w:sz w:val="16"/>
        </w:rPr>
        <w:t>In recent decades the use of the terms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1C394848" w14:textId="77777777" w:rsidR="001B58A9" w:rsidRPr="00EF12FA" w:rsidRDefault="001B58A9" w:rsidP="001B58A9">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5C96C613" w14:textId="77777777" w:rsidR="001B58A9" w:rsidRPr="00EF12FA" w:rsidRDefault="001B58A9" w:rsidP="001B58A9">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1F39B187" w14:textId="77777777" w:rsidR="001B58A9" w:rsidRPr="00EF12FA" w:rsidRDefault="001B58A9" w:rsidP="001B58A9">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035C4DBB" w14:textId="77777777" w:rsidR="001B58A9" w:rsidRPr="00EF12FA" w:rsidRDefault="001B58A9" w:rsidP="001B58A9">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071EAF91" w14:textId="77777777" w:rsidR="001B58A9" w:rsidRPr="00EF12FA" w:rsidRDefault="001B58A9" w:rsidP="001B58A9">
      <w:pPr>
        <w:rPr>
          <w:rFonts w:eastAsia="Aptos"/>
          <w:sz w:val="16"/>
        </w:rPr>
      </w:pPr>
      <w:r w:rsidRPr="00EF12FA">
        <w:rPr>
          <w:rFonts w:eastAsia="Aptos"/>
          <w:sz w:val="16"/>
        </w:rPr>
        <w:t>Social strikes vs. MAGA tyranny?</w:t>
      </w:r>
    </w:p>
    <w:p w14:paraId="3F41FCBB" w14:textId="77777777" w:rsidR="001B58A9" w:rsidRPr="00EF12FA" w:rsidRDefault="001B58A9" w:rsidP="001B58A9">
      <w:pPr>
        <w:rPr>
          <w:rFonts w:eastAsia="Aptos"/>
          <w:sz w:val="16"/>
        </w:rPr>
      </w:pPr>
      <w:r w:rsidRPr="00EF12FA">
        <w:rPr>
          <w:rFonts w:eastAsia="Aptos"/>
          <w:sz w:val="16"/>
        </w:rPr>
        <w:t>Could social strikes play a significant role in countering Trump’s developing autocracy?</w:t>
      </w:r>
    </w:p>
    <w:p w14:paraId="61896E78" w14:textId="77777777" w:rsidR="001B58A9" w:rsidRPr="00EF12FA" w:rsidRDefault="001B58A9" w:rsidP="001B58A9">
      <w:pPr>
        <w:rPr>
          <w:rFonts w:eastAsia="Aptos"/>
          <w:u w:val="single"/>
        </w:rPr>
      </w:pPr>
      <w:r w:rsidRPr="00EF12FA">
        <w:rPr>
          <w:rFonts w:eastAsia="Aptos"/>
          <w:sz w:val="16"/>
        </w:rPr>
        <w:t>As a study a century ago noted, “</w:t>
      </w:r>
      <w:r w:rsidRPr="00EF12FA">
        <w:rPr>
          <w:rFonts w:eastAsia="Aptos"/>
          <w:highlight w:val="cyan"/>
          <w:u w:val="single"/>
        </w:rPr>
        <w:t xml:space="preserve">strike conditions are conditions of </w:t>
      </w:r>
      <w:r w:rsidRPr="00EF12FA">
        <w:rPr>
          <w:rFonts w:eastAsia="Aptos"/>
          <w:b/>
          <w:iCs/>
          <w:highlight w:val="cyan"/>
          <w:u w:val="single"/>
          <w:bdr w:val="single" w:sz="8" w:space="0" w:color="auto"/>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705FD7F1" w14:textId="77777777" w:rsidR="001B58A9" w:rsidRPr="00EF12FA" w:rsidRDefault="001B58A9" w:rsidP="001B58A9">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27EC3D67" w14:textId="77777777" w:rsidR="001B58A9" w:rsidRPr="00EF12FA" w:rsidRDefault="001B58A9" w:rsidP="001B58A9">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2CFC4DD8" w14:textId="77777777" w:rsidR="001B58A9" w:rsidRPr="00EF12FA" w:rsidRDefault="001B58A9" w:rsidP="001B58A9">
      <w:pPr>
        <w:rPr>
          <w:rFonts w:eastAsia="Aptos"/>
          <w:u w:val="single"/>
        </w:rPr>
      </w:pPr>
      <w:r w:rsidRPr="00EF12FA">
        <w:rPr>
          <w:rFonts w:eastAsia="Aptos"/>
          <w:b/>
          <w:iCs/>
          <w:u w:val="single"/>
          <w:bdr w:val="single" w:sz="8" w:space="0" w:color="auto"/>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66431E80" w14:textId="77777777" w:rsidR="001B58A9" w:rsidRPr="00EF12FA" w:rsidRDefault="001B58A9" w:rsidP="001B58A9">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37F5F5D5" w14:textId="77777777" w:rsidR="001B58A9" w:rsidRPr="00EF12FA" w:rsidRDefault="001B58A9" w:rsidP="001B58A9">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71E4C458" w14:textId="77777777" w:rsidR="001B58A9" w:rsidRPr="00EF12FA" w:rsidRDefault="001B58A9" w:rsidP="001B58A9">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704D473F" w14:textId="77777777" w:rsidR="001B58A9" w:rsidRPr="00EF12FA" w:rsidRDefault="001B58A9" w:rsidP="001B58A9">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5FB32FA6" w14:textId="77777777" w:rsidR="001B58A9" w:rsidRPr="00EF12FA" w:rsidRDefault="001B58A9" w:rsidP="001B58A9">
      <w:pPr>
        <w:rPr>
          <w:rFonts w:eastAsia="Aptos"/>
          <w:sz w:val="16"/>
        </w:rPr>
      </w:pPr>
      <w:r w:rsidRPr="00EF12FA">
        <w:rPr>
          <w:rFonts w:eastAsia="Aptos"/>
          <w:sz w:val="16"/>
        </w:rPr>
        <w:t>Laying the groundwork</w:t>
      </w:r>
    </w:p>
    <w:p w14:paraId="7837E591" w14:textId="77777777" w:rsidR="001B58A9" w:rsidRPr="00EF12FA" w:rsidRDefault="001B58A9" w:rsidP="001B58A9">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136EEBF5" w14:textId="77777777" w:rsidR="001B58A9" w:rsidRPr="00EF12FA" w:rsidRDefault="001B58A9" w:rsidP="001B58A9">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215EC848" w14:textId="77777777" w:rsidR="001B58A9" w:rsidRPr="00EF12FA" w:rsidRDefault="001B58A9" w:rsidP="001B58A9">
      <w:pPr>
        <w:rPr>
          <w:rFonts w:eastAsia="Aptos"/>
          <w:sz w:val="16"/>
        </w:rPr>
      </w:pPr>
      <w:r w:rsidRPr="00EF12FA">
        <w:rPr>
          <w:rFonts w:eastAsia="Aptos"/>
          <w:sz w:val="16"/>
        </w:rPr>
        <w:t>Previous Coverage</w:t>
      </w:r>
    </w:p>
    <w:p w14:paraId="4C36476D" w14:textId="77777777" w:rsidR="001B58A9" w:rsidRPr="00EF12FA" w:rsidRDefault="001B58A9" w:rsidP="001B58A9">
      <w:pPr>
        <w:rPr>
          <w:rFonts w:eastAsia="Aptos"/>
          <w:sz w:val="16"/>
        </w:rPr>
      </w:pPr>
      <w:r w:rsidRPr="00EF12FA">
        <w:rPr>
          <w:rFonts w:eastAsia="Aptos"/>
          <w:sz w:val="16"/>
        </w:rPr>
        <w:t xml:space="preserve"> Resistance is alive and well in the United States</w:t>
      </w:r>
    </w:p>
    <w:p w14:paraId="595EEF32" w14:textId="77777777" w:rsidR="001B58A9" w:rsidRPr="00EF12FA" w:rsidRDefault="001B58A9" w:rsidP="001B58A9">
      <w:pPr>
        <w:rPr>
          <w:rFonts w:eastAsia="Aptos"/>
          <w:sz w:val="16"/>
        </w:rPr>
      </w:pPr>
      <w:r w:rsidRPr="00EF12FA">
        <w:rPr>
          <w:rFonts w:eastAsia="Aptos"/>
          <w:sz w:val="16"/>
        </w:rPr>
        <w:t>While a social strike will certainly require wide participation by union members, U.S. unions are unlikely to join as a bloc — for example through the AFL-CIO — in a general strike. Union participation can be promoted by resolutions and educational campaigns. For example, in the midst of the 2011 “Wisconsin Uprising,” the 90 unions belonging to the Madison region’s South Central Federation Labor voted to set up a mechanism to educate people about general strikes.</w:t>
      </w:r>
    </w:p>
    <w:p w14:paraId="2A0B3FC3" w14:textId="77777777" w:rsidR="001B58A9" w:rsidRPr="00EF12FA" w:rsidRDefault="001B58A9" w:rsidP="001B58A9">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as a way to promote united action and perhaps even a general strike by circumventing the prohibition on striking during a union contract. That call has already promoted wider discussion of general strikes in labor and social movements.</w:t>
      </w:r>
    </w:p>
    <w:p w14:paraId="0C99D337" w14:textId="77777777" w:rsidR="001B58A9" w:rsidRPr="00EF12FA" w:rsidRDefault="001B58A9" w:rsidP="001B58A9">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many other industries, but </w:t>
      </w:r>
      <w:r w:rsidRPr="00EF12FA">
        <w:rPr>
          <w:rFonts w:eastAsia="Aptos"/>
          <w:highlight w:val="cyan"/>
          <w:u w:val="single"/>
        </w:rPr>
        <w:t xml:space="preserve">unions pursued </w:t>
      </w:r>
      <w:r w:rsidRPr="00EF12FA">
        <w:rPr>
          <w:rFonts w:eastAsia="Aptos"/>
          <w:b/>
          <w:iCs/>
          <w:highlight w:val="cyan"/>
          <w:u w:val="single"/>
          <w:bdr w:val="single" w:sz="8" w:space="0" w:color="auto"/>
        </w:rPr>
        <w:t>separate demands</w:t>
      </w:r>
      <w:r w:rsidRPr="00EF12FA">
        <w:rPr>
          <w:rFonts w:eastAsia="Aptos"/>
          <w:highlight w:val="cyan"/>
          <w:u w:val="single"/>
        </w:rPr>
        <w:t>, made little effort to pool</w:t>
      </w:r>
      <w:r w:rsidRPr="00EF12FA">
        <w:rPr>
          <w:rFonts w:eastAsia="Aptos"/>
          <w:u w:val="single"/>
        </w:rPr>
        <w:t xml:space="preserve"> their </w:t>
      </w:r>
      <w:r w:rsidRPr="00EF12FA">
        <w:rPr>
          <w:rFonts w:eastAsia="Aptos"/>
          <w:highlight w:val="cyan"/>
          <w:u w:val="single"/>
        </w:rPr>
        <w:t xml:space="preserve">strength, and </w:t>
      </w:r>
      <w:r w:rsidRPr="00EF12FA">
        <w:rPr>
          <w:rFonts w:eastAsia="Aptos"/>
          <w:b/>
          <w:iCs/>
          <w:highlight w:val="cyan"/>
          <w:u w:val="single"/>
          <w:bdr w:val="single" w:sz="8" w:space="0" w:color="auto"/>
        </w:rPr>
        <w:t>settled</w:t>
      </w:r>
      <w:r w:rsidRPr="00EF12FA">
        <w:rPr>
          <w:rFonts w:eastAsia="Aptos"/>
          <w:u w:val="single"/>
        </w:rPr>
        <w:t xml:space="preserve"> with little consideration of the impact on those remaining on strike.</w:t>
      </w:r>
    </w:p>
    <w:p w14:paraId="0448A160" w14:textId="77777777" w:rsidR="001B58A9" w:rsidRPr="00EF12FA" w:rsidRDefault="001B58A9" w:rsidP="001B58A9">
      <w:pPr>
        <w:rPr>
          <w:rFonts w:eastAsia="Aptos"/>
          <w:u w:val="single"/>
        </w:rPr>
      </w:pPr>
      <w:r w:rsidRPr="00EF12FA">
        <w:rPr>
          <w:rFonts w:eastAsia="Aptos"/>
          <w:sz w:val="16"/>
        </w:rPr>
        <w:t xml:space="preserve">To avoid that fate, </w:t>
      </w:r>
      <w:r w:rsidRPr="00EF12FA">
        <w:rPr>
          <w:rFonts w:eastAsia="Aptos"/>
          <w:b/>
          <w:iCs/>
          <w:highlight w:val="cyan"/>
          <w:u w:val="single"/>
          <w:bdr w:val="single" w:sz="8" w:space="0" w:color="auto"/>
        </w:rPr>
        <w:t>simultaneous strikes</w:t>
      </w:r>
      <w:r w:rsidRPr="00EF12FA">
        <w:rPr>
          <w:rFonts w:eastAsia="Aptos"/>
          <w:highlight w:val="cyan"/>
          <w:u w:val="single"/>
        </w:rPr>
        <w:t xml:space="preserve"> by different unions</w:t>
      </w:r>
      <w:r w:rsidRPr="00EF12FA">
        <w:rPr>
          <w:rFonts w:eastAsia="Aptos"/>
          <w:u w:val="single"/>
        </w:rPr>
        <w:t xml:space="preserve"> will </w:t>
      </w:r>
      <w:r w:rsidRPr="00EF12FA">
        <w:rPr>
          <w:rFonts w:eastAsia="Aptos"/>
          <w:b/>
          <w:iCs/>
          <w:highlight w:val="cyan"/>
          <w:u w:val="single"/>
          <w:bdr w:val="single" w:sz="8" w:space="0" w:color="auto"/>
        </w:rPr>
        <w:t>need common demands</w:t>
      </w:r>
      <w:r w:rsidRPr="00EF12FA">
        <w:rPr>
          <w:rFonts w:eastAsia="Aptos"/>
          <w:u w:val="single"/>
        </w:rPr>
        <w:t xml:space="preserve"> and a solidarity that keeps them united through the course of the struggle.</w:t>
      </w:r>
    </w:p>
    <w:p w14:paraId="7163A2C9" w14:textId="77777777" w:rsidR="001B58A9" w:rsidRPr="00EF12FA" w:rsidRDefault="001B58A9" w:rsidP="001B58A9">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1668DABB" w14:textId="77777777" w:rsidR="001B58A9" w:rsidRPr="00EF12FA" w:rsidRDefault="001B58A9" w:rsidP="001B58A9">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4F9BE604" w14:textId="77777777" w:rsidR="001B58A9" w:rsidRPr="00EF12FA" w:rsidRDefault="001B58A9" w:rsidP="001B58A9">
      <w:pPr>
        <w:rPr>
          <w:rFonts w:eastAsia="Aptos"/>
          <w:sz w:val="16"/>
        </w:rPr>
      </w:pPr>
      <w:r w:rsidRPr="00EF12FA">
        <w:rPr>
          <w:rFonts w:eastAsia="Aptos"/>
          <w:sz w:val="16"/>
        </w:rPr>
        <w:t>Historically self-organization for social strikes has taken a number of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2AD3F621" w14:textId="77777777" w:rsidR="001B58A9" w:rsidRPr="00EF12FA" w:rsidRDefault="001B58A9" w:rsidP="001B58A9">
      <w:pPr>
        <w:rPr>
          <w:rFonts w:eastAsia="Aptos"/>
          <w:sz w:val="16"/>
        </w:rPr>
      </w:pPr>
      <w:r w:rsidRPr="00EF12FA">
        <w:rPr>
          <w:rFonts w:eastAsia="Aptos"/>
          <w:sz w:val="16"/>
        </w:rPr>
        <w:t>Looking forward</w:t>
      </w:r>
    </w:p>
    <w:p w14:paraId="20961F31" w14:textId="77777777" w:rsidR="001B58A9" w:rsidRPr="00EF12FA" w:rsidRDefault="001B58A9" w:rsidP="001B58A9">
      <w:pPr>
        <w:rPr>
          <w:rFonts w:eastAsia="Aptos"/>
          <w:u w:val="single"/>
        </w:rPr>
      </w:pPr>
      <w:r w:rsidRPr="00EF12FA">
        <w:rPr>
          <w:rFonts w:eastAsia="Aptos"/>
          <w:sz w:val="16"/>
        </w:rPr>
        <w:t>Social strikes can play a role in the resistance to growing MAGA authoritarianism. But, in the wise words of Sara Nelson, “</w:t>
      </w:r>
      <w:r w:rsidRPr="00EF12FA">
        <w:rPr>
          <w:rFonts w:eastAsia="Aptos"/>
          <w:highlight w:val="cyan"/>
          <w:u w:val="single"/>
        </w:rPr>
        <w:t>A general strike is a tactic, but the power</w:t>
      </w:r>
      <w:r w:rsidRPr="00EF12FA">
        <w:rPr>
          <w:rFonts w:eastAsia="Aptos"/>
          <w:u w:val="single"/>
        </w:rPr>
        <w:t xml:space="preserve"> in it </w:t>
      </w:r>
      <w:r w:rsidRPr="00EF12FA">
        <w:rPr>
          <w:rFonts w:eastAsia="Aptos"/>
          <w:highlight w:val="cyan"/>
          <w:u w:val="single"/>
        </w:rPr>
        <w:t>is</w:t>
      </w:r>
      <w:r w:rsidRPr="00EF12FA">
        <w:rPr>
          <w:rFonts w:eastAsia="Aptos"/>
          <w:u w:val="single"/>
        </w:rPr>
        <w:t xml:space="preserve"> our </w:t>
      </w:r>
      <w:r w:rsidRPr="00EF12FA">
        <w:rPr>
          <w:rFonts w:eastAsia="Aptos"/>
          <w:highlight w:val="cyan"/>
          <w:u w:val="single"/>
        </w:rPr>
        <w:t>solidarity</w:t>
      </w:r>
      <w:r w:rsidRPr="00EF12FA">
        <w:rPr>
          <w:rFonts w:eastAsia="Aptos"/>
          <w:sz w:val="16"/>
        </w:rPr>
        <w:t xml:space="preserve">.” </w:t>
      </w:r>
      <w:r w:rsidRPr="00EF12FA">
        <w:rPr>
          <w:rFonts w:eastAsia="Aptos"/>
          <w:u w:val="single"/>
        </w:rPr>
        <w:t xml:space="preserve">We should think of </w:t>
      </w:r>
      <w:r w:rsidRPr="00EF12FA">
        <w:rPr>
          <w:rFonts w:eastAsia="Aptos"/>
          <w:highlight w:val="cyan"/>
          <w:u w:val="single"/>
        </w:rPr>
        <w:t>social strikes not as ends</w:t>
      </w:r>
      <w:r w:rsidRPr="00EF12FA">
        <w:rPr>
          <w:rFonts w:eastAsia="Aptos"/>
          <w:u w:val="single"/>
        </w:rPr>
        <w:t xml:space="preserve"> in themselves </w:t>
      </w:r>
      <w:r w:rsidRPr="00EF12FA">
        <w:rPr>
          <w:rFonts w:eastAsia="Aptos"/>
          <w:highlight w:val="cyan"/>
          <w:u w:val="single"/>
        </w:rPr>
        <w:t>but</w:t>
      </w:r>
      <w:r w:rsidRPr="00EF12FA">
        <w:rPr>
          <w:rFonts w:eastAsia="Aptos"/>
          <w:u w:val="single"/>
        </w:rPr>
        <w:t xml:space="preserve"> as one possible </w:t>
      </w:r>
      <w:r w:rsidRPr="00EF12FA">
        <w:rPr>
          <w:rFonts w:eastAsia="Aptos"/>
          <w:highlight w:val="cyan"/>
          <w:u w:val="single"/>
        </w:rPr>
        <w:t>means to build the movement that will be necessary to overcome MAGA</w:t>
      </w:r>
      <w:r w:rsidRPr="00EF12FA">
        <w:rPr>
          <w:rFonts w:eastAsia="Aptos"/>
          <w:u w:val="single"/>
        </w:rPr>
        <w:t xml:space="preserve"> tyranny.</w:t>
      </w:r>
    </w:p>
    <w:p w14:paraId="3A374E0D" w14:textId="77777777" w:rsidR="001B58A9" w:rsidRPr="00EF12FA" w:rsidRDefault="001B58A9" w:rsidP="001B58A9">
      <w:pPr>
        <w:rPr>
          <w:rFonts w:eastAsia="Aptos"/>
          <w:u w:val="single"/>
        </w:rPr>
      </w:pPr>
      <w:r w:rsidRPr="00EF12FA">
        <w:rPr>
          <w:rFonts w:eastAsia="Aptos"/>
          <w:u w:val="single"/>
        </w:rPr>
        <w:t>Vigilante violence, police and military attack</w:t>
      </w:r>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If people have the necessary courage, they can not only stand up to such repression, they can use “political jujitsu” to define such repression as proof of the authoritarian, anti-democratic character of those perpetrating it.</w:t>
      </w:r>
    </w:p>
    <w:p w14:paraId="76BA2BDA" w14:textId="77777777" w:rsidR="001B58A9" w:rsidRPr="00EF12FA" w:rsidRDefault="001B58A9" w:rsidP="001B58A9">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is widespread anger, mass mobilization and willingness to take serious risks, but they can be part of our strategic horizon. </w:t>
      </w:r>
      <w:r w:rsidRPr="00EF12FA">
        <w:rPr>
          <w:rFonts w:eastAsia="Aptos"/>
          <w:u w:val="single"/>
        </w:rPr>
        <w:t xml:space="preserve">Such </w:t>
      </w:r>
      <w:r w:rsidRPr="00EF12FA">
        <w:rPr>
          <w:rFonts w:eastAsia="Aptos"/>
          <w:highlight w:val="cyan"/>
          <w:u w:val="single"/>
        </w:rPr>
        <w:t>actions demonstrate that</w:t>
      </w:r>
      <w:r w:rsidRPr="00EF12FA">
        <w:rPr>
          <w:rFonts w:eastAsia="Aptos"/>
          <w:u w:val="single"/>
        </w:rPr>
        <w:t xml:space="preserve">, no matter what tyrants may do, ultimately the </w:t>
      </w:r>
      <w:r w:rsidRPr="00EF12FA">
        <w:rPr>
          <w:rFonts w:eastAsia="Aptos"/>
          <w:highlight w:val="cyan"/>
          <w:u w:val="single"/>
        </w:rPr>
        <w:t>people have the means to defeat them.</w:t>
      </w:r>
    </w:p>
    <w:p w14:paraId="5F312FF2" w14:textId="77777777" w:rsidR="001B58A9" w:rsidRPr="00EF12FA" w:rsidRDefault="001B58A9" w:rsidP="001B58A9">
      <w:pPr>
        <w:keepNext/>
        <w:keepLines/>
        <w:spacing w:before="40" w:after="0"/>
        <w:outlineLvl w:val="3"/>
        <w:rPr>
          <w:rFonts w:eastAsia="Times New Roman" w:cs="Times New Roman"/>
          <w:b/>
          <w:iCs/>
          <w:sz w:val="26"/>
        </w:rPr>
      </w:pPr>
      <w:r w:rsidRPr="00EF12FA">
        <w:rPr>
          <w:rFonts w:eastAsia="Times New Roman" w:cs="Times New Roman"/>
          <w:b/>
          <w:iCs/>
          <w:sz w:val="26"/>
        </w:rPr>
        <w:t xml:space="preserve">Fascism guarantees </w:t>
      </w:r>
      <w:r w:rsidRPr="00EF12FA">
        <w:rPr>
          <w:rFonts w:eastAsia="Times New Roman" w:cs="Times New Roman"/>
          <w:b/>
          <w:iCs/>
          <w:sz w:val="26"/>
          <w:u w:val="single"/>
        </w:rPr>
        <w:t>converging</w:t>
      </w:r>
      <w:r w:rsidRPr="00EF12FA">
        <w:rPr>
          <w:rFonts w:eastAsia="Times New Roman" w:cs="Times New Roman"/>
          <w:b/>
          <w:iCs/>
          <w:sz w:val="26"/>
        </w:rPr>
        <w:t xml:space="preserve"> social crises. Only a reinvigorated labor movement can avert extinction.</w:t>
      </w:r>
    </w:p>
    <w:p w14:paraId="7D094A86" w14:textId="77777777" w:rsidR="001B58A9" w:rsidRPr="00EF12FA" w:rsidRDefault="001B58A9" w:rsidP="001B58A9">
      <w:pPr>
        <w:rPr>
          <w:rFonts w:eastAsia="Aptos"/>
        </w:rPr>
      </w:pPr>
      <w:r w:rsidRPr="00EF12FA">
        <w:rPr>
          <w:rFonts w:eastAsia="Aptos"/>
          <w:b/>
          <w:bCs/>
          <w:sz w:val="26"/>
        </w:rPr>
        <w:t>Alvarez 25</w:t>
      </w:r>
      <w:r w:rsidRPr="00EF12FA">
        <w:rPr>
          <w:rFonts w:eastAsia="Aptos"/>
        </w:rPr>
        <w:t>, Associate Editor at the Chronicle Review and now as Editor-in-Chief at The Real News Network, dedicated his life to lifting up the voices and honoring the humanity of our fellow workers. (Maximillian, July 25, “What good is a union in Hell?” The Real News Network, https://therealnews.com/uaw-what-good-is-a-union-in-hell)</w:t>
      </w:r>
    </w:p>
    <w:p w14:paraId="687D014B" w14:textId="77777777" w:rsidR="001B58A9" w:rsidRPr="00EF12FA" w:rsidRDefault="001B58A9" w:rsidP="001B58A9">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EF12FA">
        <w:rPr>
          <w:rFonts w:eastAsia="Aptos"/>
          <w:b/>
          <w:iCs/>
          <w:highlight w:val="cyan"/>
          <w:u w:val="single"/>
          <w:bdr w:val="single" w:sz="8" w:space="0" w:color="auto"/>
        </w:rPr>
        <w:t>existentially vital</w:t>
      </w:r>
      <w:r w:rsidRPr="00EF12FA">
        <w:rPr>
          <w:rFonts w:eastAsia="Aptos"/>
          <w:highlight w:val="cyan"/>
          <w:u w:val="single"/>
        </w:rPr>
        <w:t xml:space="preserve"> </w:t>
      </w:r>
      <w:r w:rsidRPr="00EF12FA">
        <w:rPr>
          <w:rFonts w:eastAsia="Aptos"/>
          <w:u w:val="single"/>
        </w:rPr>
        <w:t xml:space="preserve">role </w:t>
      </w:r>
      <w:r w:rsidRPr="00EF12FA">
        <w:rPr>
          <w:rFonts w:eastAsia="Aptos"/>
          <w:highlight w:val="cya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EF12FA">
        <w:rPr>
          <w:rFonts w:eastAsia="Aptos"/>
          <w:highlight w:val="cyan"/>
          <w:u w:val="single"/>
        </w:rPr>
        <w:t>demand</w:t>
      </w:r>
      <w:r w:rsidRPr="00EF12FA">
        <w:rPr>
          <w:rFonts w:eastAsia="Aptos"/>
          <w:u w:val="single"/>
        </w:rPr>
        <w:t xml:space="preserve"> better workplaces, better lives, and </w:t>
      </w:r>
      <w:r w:rsidRPr="00EF12FA">
        <w:rPr>
          <w:rFonts w:eastAsia="Aptos"/>
          <w:highlight w:val="cya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EF12FA">
        <w:rPr>
          <w:rFonts w:eastAsia="Aptos"/>
          <w:b/>
          <w:iCs/>
          <w:u w:val="single"/>
          <w:bdr w:val="single" w:sz="8" w:space="0" w:color="auto"/>
        </w:rPr>
        <w:t>only institutional force</w:t>
      </w:r>
      <w:r w:rsidRPr="00EF12FA">
        <w:rPr>
          <w:rFonts w:eastAsia="Aptos"/>
          <w:u w:val="single"/>
        </w:rPr>
        <w:t xml:space="preserve">s we have for working-class people to independently organize themselves and fight for our needs as workers, as a class. </w:t>
      </w:r>
    </w:p>
    <w:p w14:paraId="1EA79BF3" w14:textId="77777777" w:rsidR="001B58A9" w:rsidRPr="00EF12FA" w:rsidRDefault="001B58A9" w:rsidP="001B58A9">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1F167CDD" w14:textId="77777777" w:rsidR="001B58A9" w:rsidRPr="00EF12FA" w:rsidRDefault="001B58A9" w:rsidP="001B58A9">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3CC0FDFB" w14:textId="77777777" w:rsidR="001B58A9" w:rsidRPr="00EF12FA" w:rsidRDefault="001B58A9" w:rsidP="001B58A9">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EF12FA">
        <w:rPr>
          <w:rFonts w:eastAsia="Aptos"/>
          <w:b/>
          <w:iCs/>
          <w:u w:val="single"/>
          <w:bdr w:val="single" w:sz="8" w:space="0" w:color="auto"/>
        </w:rPr>
        <w:t>democracy</w:t>
      </w:r>
      <w:r w:rsidRPr="00EF12FA">
        <w:rPr>
          <w:rFonts w:eastAsia="Aptos"/>
          <w:u w:val="single"/>
        </w:rPr>
        <w:t xml:space="preserve">, our </w:t>
      </w:r>
      <w:r w:rsidRPr="00EF12FA">
        <w:rPr>
          <w:rFonts w:eastAsia="Aptos"/>
          <w:b/>
          <w:iCs/>
          <w:u w:val="single"/>
          <w:bdr w:val="single" w:sz="8" w:space="0" w:color="auto"/>
        </w:rPr>
        <w:t>planet</w:t>
      </w:r>
      <w:r w:rsidRPr="00EF12FA">
        <w:rPr>
          <w:rFonts w:eastAsia="Aptos"/>
          <w:u w:val="single"/>
        </w:rPr>
        <w:t xml:space="preserve">, and on </w:t>
      </w:r>
      <w:r w:rsidRPr="00EF12FA">
        <w:rPr>
          <w:rFonts w:eastAsia="Aptos"/>
          <w:b/>
          <w:iCs/>
          <w:u w:val="single"/>
          <w:bdr w:val="single" w:sz="8" w:space="0" w:color="auto"/>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so I am here not to extol the virtues of your union or the value of unions in general, but to ask you bluntly: </w:t>
      </w:r>
      <w:r w:rsidRPr="00EF12FA">
        <w:rPr>
          <w:rFonts w:eastAsia="Aptos"/>
          <w:b/>
          <w:iCs/>
          <w:u w:val="single"/>
          <w:bdr w:val="single" w:sz="8" w:space="0" w:color="auto"/>
        </w:rPr>
        <w:t>What good is a union in Hell?</w:t>
      </w:r>
      <w:r w:rsidRPr="00EF12FA">
        <w:rPr>
          <w:rFonts w:eastAsia="Aptos"/>
          <w:sz w:val="16"/>
        </w:rPr>
        <w:t xml:space="preserve"> How much can an organization of the damned do in a future no one wants to live in? </w:t>
      </w:r>
      <w:r w:rsidRPr="00EF12FA">
        <w:rPr>
          <w:rFonts w:eastAsia="Aptos"/>
          <w:u w:val="single"/>
        </w:rPr>
        <w:t>What good does a collective bargaining agreement serve when the world as we know it is dying?</w:t>
      </w:r>
    </w:p>
    <w:p w14:paraId="52DC5BE7" w14:textId="77777777" w:rsidR="001B58A9" w:rsidRPr="00EF12FA" w:rsidRDefault="001B58A9" w:rsidP="001B58A9">
      <w:pPr>
        <w:rPr>
          <w:rFonts w:eastAsia="Aptos"/>
          <w:sz w:val="16"/>
        </w:rPr>
      </w:pPr>
      <w:r w:rsidRPr="00EF12FA">
        <w:rPr>
          <w:rFonts w:eastAsia="Aptos"/>
          <w:sz w:val="16"/>
        </w:rPr>
        <w:t xml:space="preserve">My brothers, sisters, siblings, we stand here now, on July 20, 2025, on the precipice of oblivion. We are cooking our planet at a blinding pace and life is dying off en masse all around us, war and genocide and imperialist plunder are ripping our world and our people apart, </w:t>
      </w:r>
      <w:r w:rsidRPr="00EF12FA">
        <w:rPr>
          <w:rFonts w:eastAsia="Aptos"/>
          <w:u w:val="single"/>
        </w:rPr>
        <w:t xml:space="preserve">the </w:t>
      </w:r>
      <w:r w:rsidRPr="00EF12FA">
        <w:rPr>
          <w:rFonts w:eastAsia="Aptos"/>
          <w:highlight w:val="cyan"/>
          <w:u w:val="single"/>
        </w:rPr>
        <w:t xml:space="preserve">maga-rich are </w:t>
      </w:r>
      <w:r w:rsidRPr="00EF12FA">
        <w:rPr>
          <w:rFonts w:eastAsia="Aptos"/>
          <w:b/>
          <w:iCs/>
          <w:highlight w:val="cyan"/>
          <w:u w:val="single"/>
          <w:bdr w:val="single" w:sz="8" w:space="0" w:color="auto"/>
        </w:rPr>
        <w:t>speedrunning</w:t>
      </w:r>
      <w:r w:rsidRPr="00EF12FA">
        <w:rPr>
          <w:rFonts w:eastAsia="Aptos"/>
          <w:u w:val="single"/>
        </w:rPr>
        <w:t xml:space="preserve"> our society to </w:t>
      </w:r>
      <w:r w:rsidRPr="00EF12FA">
        <w:rPr>
          <w:rFonts w:eastAsia="Aptos"/>
          <w:b/>
          <w:iCs/>
          <w:highlight w:val="cyan"/>
          <w:u w:val="single"/>
          <w:bdr w:val="single" w:sz="8" w:space="0" w:color="auto"/>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EF12FA">
        <w:rPr>
          <w:rFonts w:eastAsia="Aptos"/>
          <w:highlight w:val="cyan"/>
          <w:u w:val="single"/>
        </w:rPr>
        <w:t xml:space="preserve">into the </w:t>
      </w:r>
      <w:r w:rsidRPr="00EF12FA">
        <w:rPr>
          <w:rFonts w:eastAsia="Aptos"/>
          <w:b/>
          <w:iCs/>
          <w:highlight w:val="cyan"/>
          <w:u w:val="single"/>
          <w:bdr w:val="single" w:sz="8" w:space="0" w:color="auto"/>
        </w:rPr>
        <w:t>mass grave</w:t>
      </w:r>
      <w:r w:rsidRPr="00EF12FA">
        <w:rPr>
          <w:rFonts w:eastAsia="Aptos"/>
          <w:highlight w:val="cyan"/>
          <w:u w:val="single"/>
        </w:rPr>
        <w:t xml:space="preserve"> of </w:t>
      </w:r>
      <w:r w:rsidRPr="00EF12FA">
        <w:rPr>
          <w:rFonts w:eastAsia="Aptos"/>
          <w:b/>
          <w:iCs/>
          <w:highlight w:val="cyan"/>
          <w:u w:val="single"/>
          <w:bdr w:val="single" w:sz="8" w:space="0" w:color="auto"/>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EF12FA">
        <w:rPr>
          <w:rFonts w:eastAsia="Aptos"/>
          <w:b/>
          <w:iCs/>
          <w:u w:val="single"/>
          <w:bdr w:val="single" w:sz="8" w:space="0" w:color="auto"/>
        </w:rPr>
        <w:t>end-times fascism</w:t>
      </w:r>
      <w:r w:rsidRPr="00EF12FA">
        <w:rPr>
          <w:rFonts w:eastAsia="Aptos"/>
          <w:sz w:val="16"/>
        </w:rPr>
        <w:t xml:space="preserve">.” The </w:t>
      </w:r>
      <w:r w:rsidRPr="00EF12FA">
        <w:rPr>
          <w:rFonts w:eastAsia="Aptos"/>
          <w:u w:val="single"/>
        </w:rPr>
        <w:t xml:space="preserve">levers of </w:t>
      </w:r>
      <w:r w:rsidRPr="00EF12FA">
        <w:rPr>
          <w:rFonts w:eastAsia="Aptos"/>
          <w:highlight w:val="cyan"/>
          <w:u w:val="single"/>
        </w:rPr>
        <w:t>power are controlled by a</w:t>
      </w:r>
      <w:r w:rsidRPr="00EF12FA">
        <w:rPr>
          <w:rFonts w:eastAsia="Aptos"/>
          <w:u w:val="single"/>
        </w:rPr>
        <w:t xml:space="preserve"> ghoulish </w:t>
      </w:r>
      <w:r w:rsidRPr="00EF12FA">
        <w:rPr>
          <w:rFonts w:eastAsia="Aptos"/>
          <w:highlight w:val="cyan"/>
          <w:u w:val="single"/>
        </w:rPr>
        <w:t xml:space="preserve">death cult of </w:t>
      </w:r>
      <w:r w:rsidRPr="00EF12FA">
        <w:rPr>
          <w:rFonts w:eastAsia="Aptos"/>
          <w:b/>
          <w:iCs/>
          <w:highlight w:val="cyan"/>
          <w:u w:val="single"/>
          <w:bdr w:val="single" w:sz="8" w:space="0" w:color="auto"/>
        </w:rPr>
        <w:t>billionaire oligarchs</w:t>
      </w:r>
      <w:r w:rsidRPr="00EF12FA">
        <w:rPr>
          <w:rFonts w:eastAsia="Aptos"/>
          <w:highlight w:val="cyan"/>
          <w:u w:val="single"/>
        </w:rPr>
        <w:t>, war hawks</w:t>
      </w:r>
      <w:r w:rsidRPr="00EF12FA">
        <w:rPr>
          <w:rFonts w:eastAsia="Aptos"/>
          <w:sz w:val="16"/>
        </w:rPr>
        <w:t xml:space="preserve">, bigoted misanthropes, </w:t>
      </w:r>
      <w:r w:rsidRPr="00EF12FA">
        <w:rPr>
          <w:rFonts w:eastAsia="Aptos"/>
          <w:highlight w:val="cya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6ABE7EF6" w14:textId="77777777" w:rsidR="001B58A9" w:rsidRPr="00EF12FA" w:rsidRDefault="001B58A9" w:rsidP="001B58A9">
      <w:pPr>
        <w:rPr>
          <w:rFonts w:eastAsia="Aptos"/>
          <w:sz w:val="16"/>
        </w:rPr>
      </w:pPr>
      <w:r w:rsidRPr="00EF12FA">
        <w:rPr>
          <w:rFonts w:eastAsia="Aptos"/>
          <w:sz w:val="16"/>
        </w:rPr>
        <w:t xml:space="preserve">“Not so long ago,” Taylor and Klein write, </w:t>
      </w:r>
    </w:p>
    <w:p w14:paraId="29199F9A" w14:textId="77777777" w:rsidR="001B58A9" w:rsidRPr="00EF12FA" w:rsidRDefault="001B58A9" w:rsidP="001B58A9">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EF12FA">
        <w:rPr>
          <w:rFonts w:eastAsia="Aptos"/>
          <w:highlight w:val="cyan"/>
          <w:u w:val="single"/>
        </w:rPr>
        <w:t>not just</w:t>
      </w:r>
      <w:r w:rsidRPr="00EF12FA">
        <w:rPr>
          <w:rFonts w:eastAsia="Aptos"/>
          <w:u w:val="single"/>
        </w:rPr>
        <w:t xml:space="preserve"> </w:t>
      </w:r>
      <w:r w:rsidRPr="00EF12FA">
        <w:rPr>
          <w:rFonts w:eastAsia="Aptos"/>
          <w:highlight w:val="cyan"/>
          <w:u w:val="single"/>
        </w:rPr>
        <w:t xml:space="preserve">taking advantage of </w:t>
      </w:r>
      <w:r w:rsidRPr="00EF12FA">
        <w:rPr>
          <w:rFonts w:eastAsia="Aptos"/>
          <w:b/>
          <w:iCs/>
          <w:highlight w:val="cyan"/>
          <w:u w:val="single"/>
          <w:bdr w:val="single" w:sz="8" w:space="0" w:color="auto"/>
        </w:rPr>
        <w:t>catastrophes</w:t>
      </w:r>
      <w:r w:rsidRPr="00EF12FA">
        <w:rPr>
          <w:rFonts w:eastAsia="Aptos"/>
          <w:u w:val="single"/>
        </w:rPr>
        <w:t xml:space="preserve">, shock-doctrine and disaster-capitalism style, </w:t>
      </w:r>
      <w:r w:rsidRPr="00EF12FA">
        <w:rPr>
          <w:rFonts w:eastAsia="Aptos"/>
          <w:highlight w:val="cyan"/>
          <w:u w:val="single"/>
        </w:rPr>
        <w:t>but</w:t>
      </w:r>
      <w:r w:rsidRPr="00EF12FA">
        <w:rPr>
          <w:rFonts w:eastAsia="Aptos"/>
          <w:u w:val="single"/>
        </w:rPr>
        <w:t xml:space="preserve"> simultaneously </w:t>
      </w:r>
      <w:r w:rsidRPr="00EF12FA">
        <w:rPr>
          <w:rFonts w:eastAsia="Aptos"/>
          <w:b/>
          <w:iCs/>
          <w:highlight w:val="cyan"/>
          <w:u w:val="single"/>
          <w:bdr w:val="single" w:sz="8" w:space="0" w:color="auto"/>
        </w:rPr>
        <w:t>provoking</w:t>
      </w:r>
      <w:r w:rsidRPr="00EF12FA">
        <w:rPr>
          <w:rFonts w:eastAsia="Aptos"/>
          <w:highlight w:val="cyan"/>
          <w:u w:val="single"/>
        </w:rPr>
        <w:t xml:space="preserve"> </w:t>
      </w:r>
      <w:r w:rsidRPr="00EF12FA">
        <w:rPr>
          <w:rFonts w:eastAsia="Aptos"/>
          <w:u w:val="single"/>
        </w:rPr>
        <w:t xml:space="preserve">and planning for </w:t>
      </w:r>
      <w:r w:rsidRPr="00EF12FA">
        <w:rPr>
          <w:rFonts w:eastAsia="Aptos"/>
          <w:highlight w:val="cyan"/>
          <w:u w:val="single"/>
        </w:rPr>
        <w:t>them</w:t>
      </w:r>
      <w:r w:rsidRPr="00EF12FA">
        <w:rPr>
          <w:rFonts w:eastAsia="Aptos"/>
          <w:u w:val="single"/>
        </w:rPr>
        <w:t>.</w:t>
      </w:r>
    </w:p>
    <w:p w14:paraId="570C9090" w14:textId="77777777" w:rsidR="001B58A9" w:rsidRPr="00EF12FA" w:rsidRDefault="001B58A9" w:rsidP="001B58A9">
      <w:pPr>
        <w:rPr>
          <w:rFonts w:eastAsia="Aptos"/>
          <w:sz w:val="16"/>
        </w:rPr>
      </w:pPr>
      <w:r w:rsidRPr="00EF12FA">
        <w:rPr>
          <w:rFonts w:eastAsia="Aptos"/>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EF12FA">
        <w:rPr>
          <w:rFonts w:eastAsia="Aptos"/>
          <w:highlight w:val="cyan"/>
          <w:u w:val="single"/>
        </w:rPr>
        <w:t>people</w:t>
      </w:r>
      <w:r w:rsidRPr="00EF12FA">
        <w:rPr>
          <w:rFonts w:eastAsia="Aptos"/>
          <w:sz w:val="16"/>
        </w:rPr>
        <w:t xml:space="preserve">, union and non-union, who </w:t>
      </w:r>
      <w:r w:rsidRPr="00EF12FA">
        <w:rPr>
          <w:rFonts w:eastAsia="Aptos"/>
          <w:highlight w:val="cyan"/>
          <w:u w:val="single"/>
        </w:rPr>
        <w:t xml:space="preserve">are living in </w:t>
      </w:r>
      <w:r w:rsidRPr="00EF12FA">
        <w:rPr>
          <w:rFonts w:eastAsia="Aptos"/>
          <w:b/>
          <w:iCs/>
          <w:highlight w:val="cyan"/>
          <w:u w:val="single"/>
          <w:bdr w:val="single" w:sz="8" w:space="0" w:color="auto"/>
        </w:rPr>
        <w:t>sacrifice zones</w:t>
      </w:r>
      <w:r w:rsidRPr="00EF12FA">
        <w:rPr>
          <w:rFonts w:eastAsia="Aptos"/>
          <w:u w:val="single"/>
        </w:rPr>
        <w:t xml:space="preserve"> that are multiplying in 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EF12FA">
        <w:rPr>
          <w:rFonts w:eastAsia="Aptos"/>
          <w:b/>
          <w:iCs/>
          <w:u w:val="single"/>
          <w:bdr w:val="single" w:sz="8" w:space="0" w:color="auto"/>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EF12FA">
        <w:rPr>
          <w:rFonts w:eastAsia="Aptos"/>
          <w:b/>
          <w:iCs/>
          <w:highlight w:val="cyan"/>
          <w:u w:val="single"/>
          <w:bdr w:val="single" w:sz="8" w:space="0" w:color="auto"/>
        </w:rPr>
        <w:t>obliterated</w:t>
      </w:r>
      <w:r w:rsidRPr="00EF12FA">
        <w:rPr>
          <w:rFonts w:eastAsia="Aptos"/>
          <w:highlight w:val="cyan"/>
          <w:u w:val="single"/>
        </w:rPr>
        <w:t xml:space="preserve"> by</w:t>
      </w:r>
      <w:r w:rsidRPr="00EF12FA">
        <w:rPr>
          <w:rFonts w:eastAsia="Aptos"/>
          <w:sz w:val="16"/>
        </w:rPr>
        <w:t xml:space="preserve"> the predictable and unpredictable consequences of man-made </w:t>
      </w:r>
      <w:r w:rsidRPr="00EF12FA">
        <w:rPr>
          <w:rFonts w:eastAsia="Aptos"/>
          <w:b/>
          <w:iCs/>
          <w:highlight w:val="cyan"/>
          <w:u w:val="single"/>
          <w:bdr w:val="single" w:sz="8" w:space="0" w:color="auto"/>
        </w:rPr>
        <w:t>climate change.</w:t>
      </w:r>
      <w:r w:rsidRPr="00EF12FA">
        <w:rPr>
          <w:rFonts w:eastAsia="Aptos"/>
          <w:sz w:val="16"/>
        </w:rPr>
        <w:t xml:space="preserve"> </w:t>
      </w:r>
    </w:p>
    <w:p w14:paraId="1812D84E" w14:textId="77777777" w:rsidR="001B58A9" w:rsidRPr="00EF12FA" w:rsidRDefault="001B58A9" w:rsidP="001B58A9">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2600E2B5" w14:textId="77777777" w:rsidR="001B58A9" w:rsidRPr="00EF12FA" w:rsidRDefault="001B58A9" w:rsidP="001B58A9">
      <w:pPr>
        <w:rPr>
          <w:rFonts w:eastAsia="Aptos"/>
          <w:sz w:val="16"/>
        </w:rPr>
      </w:pPr>
      <w:r w:rsidRPr="00EF12FA">
        <w:rPr>
          <w:rFonts w:eastAsia="Aptos"/>
          <w:sz w:val="16"/>
        </w:rPr>
        <w:t xml:space="preserve">Again I ask you, not in an accusatory or presumptuous way, but in desperation and hope that you will find a forceful answer: what good is your union, or any union, to them? </w:t>
      </w:r>
    </w:p>
    <w:p w14:paraId="0B060057" w14:textId="77777777" w:rsidR="001B58A9" w:rsidRPr="00EF12FA" w:rsidRDefault="001B58A9" w:rsidP="001B58A9">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EF12FA">
        <w:rPr>
          <w:rFonts w:eastAsia="Aptos"/>
          <w:highlight w:val="cya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0047C122" w14:textId="77777777" w:rsidR="001B58A9" w:rsidRPr="00EF12FA" w:rsidRDefault="001B58A9" w:rsidP="001B58A9">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5BC8D951" w14:textId="77777777" w:rsidR="001B58A9" w:rsidRPr="00EF12FA" w:rsidRDefault="001B58A9" w:rsidP="001B58A9">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EF12FA">
        <w:rPr>
          <w:rFonts w:eastAsia="Aptos"/>
          <w:highlight w:val="cyan"/>
          <w:u w:val="single"/>
        </w:rPr>
        <w:t>Republicans</w:t>
      </w:r>
      <w:r w:rsidRPr="00EF12FA">
        <w:rPr>
          <w:rFonts w:eastAsia="Aptos"/>
          <w:sz w:val="16"/>
        </w:rPr>
        <w:t xml:space="preserve"> have been pushing my whole life, </w:t>
      </w:r>
      <w:r w:rsidRPr="00EF12FA">
        <w:rPr>
          <w:rFonts w:eastAsia="Aptos"/>
          <w:highlight w:val="cyan"/>
          <w:u w:val="single"/>
        </w:rPr>
        <w:t>will</w:t>
      </w:r>
      <w:r w:rsidRPr="00EF12FA">
        <w:rPr>
          <w:rFonts w:eastAsia="Aptos"/>
          <w:sz w:val="16"/>
        </w:rPr>
        <w:t xml:space="preserve"> continue to </w:t>
      </w:r>
      <w:r w:rsidRPr="00EF12FA">
        <w:rPr>
          <w:rFonts w:eastAsia="Aptos"/>
          <w:b/>
          <w:iCs/>
          <w:highlight w:val="cyan"/>
          <w:u w:val="single"/>
          <w:bdr w:val="single" w:sz="8" w:space="0" w:color="auto"/>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EF12FA">
        <w:rPr>
          <w:rFonts w:eastAsia="Aptos"/>
          <w:b/>
          <w:iCs/>
          <w:u w:val="single"/>
          <w:bdr w:val="single" w:sz="8" w:space="0" w:color="auto"/>
        </w:rPr>
        <w:t>b</w:t>
      </w:r>
      <w:r w:rsidRPr="00EF12FA">
        <w:rPr>
          <w:rFonts w:eastAsia="Aptos"/>
          <w:sz w:val="16"/>
        </w:rPr>
        <w:t xml:space="preserve">ig, </w:t>
      </w:r>
      <w:r w:rsidRPr="00EF12FA">
        <w:rPr>
          <w:rFonts w:eastAsia="Aptos"/>
          <w:b/>
          <w:iCs/>
          <w:u w:val="single"/>
          <w:bdr w:val="single" w:sz="8" w:space="0" w:color="auto"/>
        </w:rPr>
        <w:t>b</w:t>
      </w:r>
      <w:r w:rsidRPr="00EF12FA">
        <w:rPr>
          <w:rFonts w:eastAsia="Aptos"/>
          <w:sz w:val="16"/>
        </w:rPr>
        <w:t xml:space="preserve">eautiful </w:t>
      </w:r>
      <w:r w:rsidRPr="00EF12FA">
        <w:rPr>
          <w:rFonts w:eastAsia="Aptos"/>
          <w:b/>
          <w:iCs/>
          <w:u w:val="single"/>
          <w:bdr w:val="single" w:sz="8" w:space="0" w:color="auto"/>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4345D976" w14:textId="77777777" w:rsidR="001B58A9" w:rsidRPr="00EF12FA" w:rsidRDefault="001B58A9" w:rsidP="001B58A9">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69B44E58" w14:textId="77777777" w:rsidR="001B58A9" w:rsidRPr="00EF12FA" w:rsidRDefault="001B58A9" w:rsidP="001B58A9">
      <w:pPr>
        <w:rPr>
          <w:rFonts w:eastAsia="Aptos"/>
          <w:sz w:val="16"/>
        </w:rPr>
      </w:pPr>
      <w:r w:rsidRPr="00EF12FA">
        <w:rPr>
          <w:rFonts w:eastAsia="Aptos"/>
          <w:u w:val="single"/>
        </w:rPr>
        <w:t xml:space="preserve">That is their dark vision. They are executing it now, as we speak, and the traditional </w:t>
      </w:r>
      <w:r w:rsidRPr="00EF12FA">
        <w:rPr>
          <w:rFonts w:eastAsia="Aptos"/>
          <w:highlight w:val="cyan"/>
          <w:u w:val="single"/>
        </w:rPr>
        <w:t>checks and balances</w:t>
      </w:r>
      <w:r w:rsidRPr="00EF12FA">
        <w:rPr>
          <w:rFonts w:eastAsia="Aptos"/>
          <w:u w:val="single"/>
        </w:rPr>
        <w:t xml:space="preserve"> that have protected us in the past </w:t>
      </w:r>
      <w:r w:rsidRPr="00EF12FA">
        <w:rPr>
          <w:rFonts w:eastAsia="Aptos"/>
          <w:highlight w:val="cyan"/>
          <w:u w:val="single"/>
        </w:rPr>
        <w:t>are being</w:t>
      </w:r>
      <w:r w:rsidRPr="00EF12FA">
        <w:rPr>
          <w:rFonts w:eastAsia="Aptos"/>
          <w:u w:val="single"/>
        </w:rPr>
        <w:t xml:space="preserve"> gleefully </w:t>
      </w:r>
      <w:r w:rsidRPr="00EF12FA">
        <w:rPr>
          <w:rFonts w:eastAsia="Aptos"/>
          <w:highlight w:val="cya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452E74F0" w14:textId="77777777" w:rsidR="001B58A9" w:rsidRPr="00EF12FA" w:rsidRDefault="001B58A9" w:rsidP="001B58A9">
      <w:pPr>
        <w:rPr>
          <w:rFonts w:eastAsia="Aptos"/>
          <w:sz w:val="16"/>
        </w:rPr>
      </w:pPr>
      <w:r w:rsidRPr="00EF12FA">
        <w:rPr>
          <w:rFonts w:eastAsia="Aptos"/>
          <w:sz w:val="16"/>
        </w:rPr>
        <w:t xml:space="preserve">Brothers and sisters, </w:t>
      </w:r>
      <w:r w:rsidRPr="00EF12FA">
        <w:rPr>
          <w:rFonts w:eastAsia="Aptos"/>
          <w:highlight w:val="cyan"/>
          <w:u w:val="single"/>
        </w:rPr>
        <w:t xml:space="preserve">this is the </w:t>
      </w:r>
      <w:r w:rsidRPr="00EF12FA">
        <w:rPr>
          <w:rFonts w:eastAsia="Aptos"/>
          <w:b/>
          <w:iCs/>
          <w:highlight w:val="cyan"/>
          <w:u w:val="single"/>
          <w:bdr w:val="single" w:sz="8" w:space="0" w:color="auto"/>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EF12FA">
        <w:rPr>
          <w:rFonts w:eastAsia="Aptos"/>
          <w:highlight w:val="cyan"/>
          <w:u w:val="single"/>
        </w:rPr>
        <w:t>Politicians</w:t>
      </w:r>
      <w:r w:rsidRPr="00EF12FA">
        <w:rPr>
          <w:rFonts w:eastAsia="Aptos"/>
          <w:u w:val="single"/>
        </w:rPr>
        <w:t xml:space="preserve"> aren’t coming to save us, </w:t>
      </w:r>
      <w:r w:rsidRPr="00EF12FA">
        <w:rPr>
          <w:rFonts w:eastAsia="Aptos"/>
          <w:highlight w:val="cyan"/>
          <w:u w:val="single"/>
        </w:rPr>
        <w:t xml:space="preserve">corporations aren’t coming to save us, </w:t>
      </w:r>
      <w:r w:rsidRPr="00EF12FA">
        <w:rPr>
          <w:rFonts w:eastAsia="Aptos"/>
          <w:b/>
          <w:iCs/>
          <w:highlight w:val="cyan"/>
          <w:u w:val="single"/>
          <w:bdr w:val="single" w:sz="8" w:space="0" w:color="auto"/>
        </w:rPr>
        <w:t>it is up to</w:t>
      </w:r>
      <w:r w:rsidRPr="00EF12FA">
        <w:rPr>
          <w:rFonts w:eastAsia="Aptos"/>
          <w:u w:val="single"/>
        </w:rPr>
        <w:t xml:space="preserve"> us, the </w:t>
      </w:r>
      <w:r w:rsidRPr="00EF12FA">
        <w:rPr>
          <w:rFonts w:eastAsia="Aptos"/>
          <w:b/>
          <w:iCs/>
          <w:highlight w:val="cyan"/>
          <w:u w:val="single"/>
          <w:bdr w:val="single" w:sz="8" w:space="0" w:color="auto"/>
        </w:rPr>
        <w:t>workers</w:t>
      </w:r>
      <w:r w:rsidRPr="00EF12FA">
        <w:rPr>
          <w:rFonts w:eastAsia="Aptos"/>
          <w:u w:val="single"/>
        </w:rPr>
        <w:t xml:space="preserve"> of the world, the great laboring masses, to save ourselves. </w:t>
      </w:r>
    </w:p>
    <w:p w14:paraId="2248F567" w14:textId="77777777" w:rsidR="001B58A9" w:rsidRPr="00EF12FA" w:rsidRDefault="001B58A9" w:rsidP="001B58A9">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63FB3E91" w14:textId="77777777" w:rsidR="001B58A9" w:rsidRPr="00EF12FA" w:rsidRDefault="001B58A9" w:rsidP="001B58A9">
      <w:pPr>
        <w:rPr>
          <w:rFonts w:eastAsia="Aptos"/>
          <w:sz w:val="16"/>
        </w:rPr>
      </w:pPr>
      <w:r w:rsidRPr="00EF12FA">
        <w:rPr>
          <w:rFonts w:eastAsia="Aptos"/>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389C2BD3" w14:textId="77777777" w:rsidR="001B58A9" w:rsidRPr="00EF12FA" w:rsidRDefault="001B58A9" w:rsidP="001B58A9">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unions, you have a lot to teach people out there. And the labor movement has a lot to learn from people like Elizabeth Castillo, Jesus Simental, and their neighbors who all formed Grupo Auto Defensa. </w:t>
      </w:r>
    </w:p>
    <w:p w14:paraId="5A4A0DC0" w14:textId="77777777" w:rsidR="001B58A9" w:rsidRPr="00EF12FA" w:rsidRDefault="001B58A9" w:rsidP="001B58A9">
      <w:pPr>
        <w:rPr>
          <w:rFonts w:eastAsia="Aptos"/>
          <w:u w:val="single"/>
        </w:rPr>
      </w:pPr>
      <w:r w:rsidRPr="00EF12FA">
        <w:rPr>
          <w:rFonts w:eastAsia="Aptos"/>
          <w:sz w:val="16"/>
        </w:rPr>
        <w:t xml:space="preserve">If we’re gonna survive this, if we’re gonna stop this, if we’re gonna keep hope alive that we can still have a future worth living in, </w:t>
      </w:r>
      <w:r w:rsidRPr="00EF12FA">
        <w:rPr>
          <w:rFonts w:eastAsia="Aptos"/>
          <w:highlight w:val="cyan"/>
          <w:u w:val="single"/>
        </w:rPr>
        <w:t xml:space="preserve">we need </w:t>
      </w:r>
      <w:r w:rsidRPr="00EF12FA">
        <w:rPr>
          <w:rFonts w:eastAsia="Aptos"/>
          <w:b/>
          <w:iCs/>
          <w:highlight w:val="cyan"/>
          <w:u w:val="single"/>
          <w:bdr w:val="single" w:sz="8" w:space="0" w:color="auto"/>
        </w:rPr>
        <w:t>working people</w:t>
      </w:r>
      <w:r w:rsidRPr="00EF12FA">
        <w:rPr>
          <w:rFonts w:eastAsia="Aptos"/>
          <w:highlight w:val="cyan"/>
          <w:u w:val="single"/>
        </w:rPr>
        <w:t xml:space="preserve"> </w:t>
      </w:r>
      <w:r w:rsidRPr="00EF12FA">
        <w:rPr>
          <w:rFonts w:eastAsia="Aptos"/>
          <w:u w:val="single"/>
        </w:rPr>
        <w:t xml:space="preserve">everywhere </w:t>
      </w:r>
      <w:r w:rsidRPr="00EF12FA">
        <w:rPr>
          <w:rFonts w:eastAsia="Aptos"/>
          <w:b/>
          <w:iCs/>
          <w:highlight w:val="cyan"/>
          <w:u w:val="single"/>
          <w:bdr w:val="single" w:sz="8" w:space="0" w:color="auto"/>
        </w:rPr>
        <w:t>coming together</w:t>
      </w:r>
      <w:r w:rsidRPr="00EF12FA">
        <w:rPr>
          <w:rFonts w:eastAsia="Aptos"/>
          <w:u w:val="single"/>
        </w:rPr>
        <w:t xml:space="preserve">, forming unions in the most literal sense. </w:t>
      </w:r>
    </w:p>
    <w:p w14:paraId="65FE5F41" w14:textId="77777777" w:rsidR="001B58A9" w:rsidRDefault="001B58A9" w:rsidP="001B58A9">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EF12FA">
        <w:rPr>
          <w:rFonts w:eastAsia="Aptos"/>
          <w:highlight w:val="cyan"/>
          <w:u w:val="single"/>
        </w:rPr>
        <w:t>to</w:t>
      </w:r>
      <w:r w:rsidRPr="00EF12FA">
        <w:rPr>
          <w:rFonts w:eastAsia="Aptos"/>
          <w:u w:val="single"/>
        </w:rPr>
        <w:t xml:space="preserve"> creatively </w:t>
      </w:r>
      <w:r w:rsidRPr="00EF12FA">
        <w:rPr>
          <w:rFonts w:eastAsia="Aptos"/>
          <w:b/>
          <w:iCs/>
          <w:highlight w:val="cyan"/>
          <w:u w:val="single"/>
          <w:bdr w:val="single" w:sz="8" w:space="0" w:color="auto"/>
        </w:rPr>
        <w:t>marshal working-class resistance</w:t>
      </w:r>
      <w:r w:rsidRPr="00EF12FA">
        <w:rPr>
          <w:rFonts w:eastAsia="Aptos"/>
          <w:sz w:val="16"/>
          <w:highlight w:val="cyan"/>
        </w:rPr>
        <w:t xml:space="preserve">, </w:t>
      </w:r>
      <w:r w:rsidRPr="00EF12FA">
        <w:rPr>
          <w:rFonts w:eastAsia="Aptos"/>
          <w:highlight w:val="cya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6A993F04" w14:textId="77777777" w:rsidR="001B58A9" w:rsidRPr="00D33E14" w:rsidRDefault="001B58A9" w:rsidP="001B58A9">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CP</w:t>
      </w:r>
      <w:r w:rsidRPr="00D33E14">
        <w:rPr>
          <w:rFonts w:eastAsia="Times New Roman" w:cs="Times New Roman"/>
          <w:b/>
          <w:sz w:val="32"/>
          <w:szCs w:val="24"/>
          <w:u w:val="single"/>
        </w:rPr>
        <w:t>---1NC</w:t>
      </w:r>
    </w:p>
    <w:p w14:paraId="141366B4" w14:textId="77777777" w:rsidR="001B58A9" w:rsidRPr="00D33E14" w:rsidRDefault="001B58A9" w:rsidP="001B58A9">
      <w:pPr>
        <w:keepNext/>
        <w:keepLines/>
        <w:spacing w:before="40" w:after="0"/>
        <w:outlineLvl w:val="3"/>
        <w:rPr>
          <w:rFonts w:eastAsia="Times New Roman" w:cs="Times New Roman"/>
          <w:b/>
          <w:iCs/>
          <w:sz w:val="26"/>
        </w:rPr>
      </w:pPr>
      <w:r w:rsidRPr="00D33E14">
        <w:rPr>
          <w:rFonts w:eastAsia="Times New Roman" w:cs="Times New Roman"/>
          <w:b/>
          <w:iCs/>
          <w:sz w:val="26"/>
          <w:u w:val="single"/>
        </w:rPr>
        <w:t>Advantage CP</w:t>
      </w:r>
      <w:r w:rsidRPr="00D33E14">
        <w:rPr>
          <w:rFonts w:eastAsia="Times New Roman" w:cs="Times New Roman"/>
          <w:b/>
          <w:iCs/>
          <w:sz w:val="26"/>
        </w:rPr>
        <w:t>:</w:t>
      </w:r>
    </w:p>
    <w:p w14:paraId="4757D098" w14:textId="77777777" w:rsidR="001B58A9" w:rsidRPr="00D33E14" w:rsidRDefault="001B58A9" w:rsidP="001B58A9">
      <w:pPr>
        <w:rPr>
          <w:rFonts w:eastAsia="Calibri"/>
        </w:rPr>
      </w:pPr>
    </w:p>
    <w:p w14:paraId="0EEA42D2" w14:textId="77777777" w:rsidR="001B58A9" w:rsidRDefault="001B58A9" w:rsidP="001B58A9">
      <w:pPr>
        <w:keepNext/>
        <w:keepLines/>
        <w:spacing w:before="40" w:after="0"/>
        <w:outlineLvl w:val="3"/>
        <w:rPr>
          <w:rFonts w:eastAsia="Times New Roman" w:cs="Times New Roman"/>
          <w:b/>
          <w:iCs/>
          <w:sz w:val="26"/>
        </w:rPr>
      </w:pPr>
      <w:r w:rsidRPr="00D33E14">
        <w:rPr>
          <w:rFonts w:eastAsia="Times New Roman" w:cs="Times New Roman"/>
          <w:b/>
          <w:iCs/>
          <w:sz w:val="26"/>
        </w:rPr>
        <w:t>The United States federal government should</w:t>
      </w:r>
    </w:p>
    <w:p w14:paraId="4C121F78" w14:textId="77777777" w:rsidR="001B58A9" w:rsidRPr="00F36CA2" w:rsidRDefault="001B58A9" w:rsidP="001B58A9">
      <w:pPr>
        <w:keepNext/>
        <w:keepLines/>
        <w:spacing w:before="40" w:after="0"/>
        <w:outlineLvl w:val="3"/>
        <w:rPr>
          <w:rFonts w:eastAsia="Times New Roman" w:cs="Times New Roman"/>
          <w:b/>
          <w:iCs/>
          <w:sz w:val="26"/>
          <w:szCs w:val="26"/>
        </w:rPr>
      </w:pPr>
      <w:r w:rsidRPr="00F36CA2">
        <w:rPr>
          <w:rFonts w:eastAsia="Times New Roman" w:cs="Times New Roman"/>
          <w:b/>
          <w:iCs/>
          <w:sz w:val="26"/>
          <w:szCs w:val="26"/>
        </w:rPr>
        <w:t xml:space="preserve">- ban </w:t>
      </w:r>
      <w:r>
        <w:rPr>
          <w:rFonts w:eastAsia="Times New Roman" w:cs="Times New Roman"/>
          <w:b/>
          <w:iCs/>
          <w:sz w:val="26"/>
          <w:szCs w:val="26"/>
        </w:rPr>
        <w:t>artificial intelligence production and use;</w:t>
      </w:r>
    </w:p>
    <w:p w14:paraId="6E4E2CBC" w14:textId="77777777" w:rsidR="001B58A9" w:rsidRDefault="001B58A9" w:rsidP="001B58A9">
      <w:pPr>
        <w:pStyle w:val="Heading4"/>
        <w:rPr>
          <w:rFonts w:eastAsia="Times New Roman"/>
        </w:rPr>
      </w:pPr>
      <w:r>
        <w:rPr>
          <w:rFonts w:eastAsia="Times New Roman"/>
        </w:rPr>
        <w:t>- plant a trillion trees;</w:t>
      </w:r>
    </w:p>
    <w:p w14:paraId="481728F3" w14:textId="77777777" w:rsidR="001B58A9" w:rsidRPr="009011BD" w:rsidRDefault="001B58A9" w:rsidP="001B58A9">
      <w:pPr>
        <w:pStyle w:val="Heading4"/>
      </w:pPr>
      <w:r>
        <w:t>- invest in asteroid detection and deflection technology;</w:t>
      </w:r>
    </w:p>
    <w:p w14:paraId="3B8AC779" w14:textId="77777777" w:rsidR="001B58A9" w:rsidRPr="00D33E14" w:rsidRDefault="001B58A9" w:rsidP="001B58A9">
      <w:pPr>
        <w:keepNext/>
        <w:keepLines/>
        <w:spacing w:before="40" w:after="0"/>
        <w:outlineLvl w:val="3"/>
        <w:rPr>
          <w:rFonts w:eastAsia="Times New Roman" w:cs="Times New Roman"/>
          <w:b/>
          <w:iCs/>
          <w:sz w:val="26"/>
        </w:rPr>
      </w:pPr>
      <w:r w:rsidRPr="00D33E14">
        <w:rPr>
          <w:rFonts w:eastAsia="Times New Roman" w:cs="Times New Roman"/>
          <w:b/>
          <w:iCs/>
          <w:sz w:val="26"/>
        </w:rPr>
        <w:t>- increase investments in cyber defenses of nuclear arsenal;</w:t>
      </w:r>
    </w:p>
    <w:p w14:paraId="56133496" w14:textId="77777777" w:rsidR="001B58A9" w:rsidRPr="00D33E14" w:rsidRDefault="001B58A9" w:rsidP="001B58A9">
      <w:pPr>
        <w:keepNext/>
        <w:keepLines/>
        <w:spacing w:before="40" w:after="0"/>
        <w:outlineLvl w:val="3"/>
        <w:rPr>
          <w:rFonts w:eastAsia="Times New Roman" w:cs="Times New Roman"/>
          <w:b/>
          <w:iCs/>
          <w:sz w:val="26"/>
        </w:rPr>
      </w:pPr>
      <w:r w:rsidRPr="00D33E14">
        <w:rPr>
          <w:rFonts w:eastAsia="Times New Roman" w:cs="Times New Roman"/>
          <w:b/>
          <w:iCs/>
          <w:sz w:val="26"/>
        </w:rPr>
        <w:t>- establish diplomatic, economic, and military response options to cyber-attacks;</w:t>
      </w:r>
    </w:p>
    <w:p w14:paraId="39D55135" w14:textId="77777777" w:rsidR="001B58A9" w:rsidRDefault="001B58A9" w:rsidP="001B58A9">
      <w:pPr>
        <w:keepNext/>
        <w:keepLines/>
        <w:spacing w:before="40" w:after="0"/>
        <w:outlineLvl w:val="3"/>
        <w:rPr>
          <w:rFonts w:eastAsia="Times New Roman" w:cs="Times New Roman"/>
          <w:b/>
          <w:iCs/>
          <w:sz w:val="26"/>
        </w:rPr>
      </w:pPr>
      <w:r w:rsidRPr="00D33E14">
        <w:rPr>
          <w:rFonts w:eastAsia="Times New Roman" w:cs="Times New Roman"/>
          <w:b/>
          <w:iCs/>
          <w:sz w:val="26"/>
        </w:rPr>
        <w:t>- increase cyber attribution investments</w:t>
      </w:r>
      <w:r>
        <w:rPr>
          <w:rFonts w:eastAsia="Times New Roman" w:cs="Times New Roman"/>
          <w:b/>
          <w:iCs/>
          <w:sz w:val="26"/>
        </w:rPr>
        <w:t>.</w:t>
      </w:r>
    </w:p>
    <w:p w14:paraId="47993B9D" w14:textId="77777777" w:rsidR="001B58A9" w:rsidRPr="00894761" w:rsidRDefault="001B58A9" w:rsidP="001B58A9">
      <w:pPr>
        <w:keepNext/>
        <w:keepLines/>
        <w:spacing w:before="40" w:after="0"/>
        <w:outlineLvl w:val="3"/>
        <w:rPr>
          <w:rFonts w:eastAsia="Times New Roman" w:cs="Times New Roman"/>
          <w:b/>
          <w:iCs/>
          <w:sz w:val="26"/>
          <w:szCs w:val="26"/>
        </w:rPr>
      </w:pPr>
      <w:r w:rsidRPr="00894761">
        <w:rPr>
          <w:rFonts w:eastAsia="Times New Roman" w:cs="Times New Roman"/>
          <w:b/>
          <w:iCs/>
          <w:sz w:val="26"/>
          <w:szCs w:val="26"/>
        </w:rPr>
        <w:t>Plank</w:t>
      </w:r>
      <w:r>
        <w:rPr>
          <w:rFonts w:eastAsia="Times New Roman" w:cs="Times New Roman"/>
          <w:b/>
          <w:iCs/>
          <w:sz w:val="26"/>
          <w:szCs w:val="26"/>
        </w:rPr>
        <w:t xml:space="preserve"> 1</w:t>
      </w:r>
      <w:r w:rsidRPr="00894761">
        <w:rPr>
          <w:rFonts w:eastAsia="Times New Roman" w:cs="Times New Roman"/>
          <w:b/>
          <w:iCs/>
          <w:sz w:val="26"/>
          <w:szCs w:val="26"/>
        </w:rPr>
        <w:t xml:space="preserve"> solves the AI impact and has legal precedent.</w:t>
      </w:r>
    </w:p>
    <w:p w14:paraId="5C90DC50" w14:textId="77777777" w:rsidR="001B58A9" w:rsidRPr="00D33E14" w:rsidRDefault="001B58A9" w:rsidP="001B58A9">
      <w:pPr>
        <w:rPr>
          <w:rFonts w:eastAsia="Aptos"/>
        </w:rPr>
      </w:pPr>
      <w:r w:rsidRPr="00894761">
        <w:rPr>
          <w:rFonts w:eastAsia="Aptos"/>
          <w:b/>
          <w:bCs/>
          <w:sz w:val="26"/>
          <w:szCs w:val="26"/>
        </w:rPr>
        <w:t>Kelley 24</w:t>
      </w:r>
      <w:r w:rsidRPr="00D33E14">
        <w:rPr>
          <w:rFonts w:eastAsia="Aptos"/>
        </w:rPr>
        <w:t>, internationally recognized workplace AI authority, has a broad practice representing employers in employment anti-discrimination and wage and hour matters. (Bradford, 6-15-2024, “Belaboring the Algorithm: Artificial Intelligence and Labor Unions,” Yale Journal of Regulation, https://www.yalejreg.com/bulletin/belaboring-the-algorithm-artificial-intelligence-and-labor-unions/#:~:text=the%20same%20time%2C%20many%20unions,driving%20vehicle%20technologies)</w:t>
      </w:r>
    </w:p>
    <w:p w14:paraId="3C60C094" w14:textId="77777777" w:rsidR="001B58A9" w:rsidRDefault="001B58A9" w:rsidP="001B58A9">
      <w:pPr>
        <w:rPr>
          <w:rFonts w:eastAsia="Aptos"/>
          <w:sz w:val="16"/>
          <w:vertAlign w:val="superscript"/>
        </w:rPr>
      </w:pPr>
      <w:r w:rsidRPr="00D33E14">
        <w:rPr>
          <w:rFonts w:eastAsia="Aptos"/>
          <w:sz w:val="16"/>
        </w:rPr>
        <w:t>Legislators and unions have also focused on specific industries, such as the entertainment industry. As discussed above, the entertainment industry has been a particular focus of unions because of heightened concerns that computerized simulations of actors could replace the actors themselves and writers would be relegated to refining AI-generated scripts, especially in the age of ChatGPT. In New York, SAG-AFTRA is supporting a bill that would ban a state tax credit for any TV or movie production that uses AI to displace workers.</w:t>
      </w:r>
      <w:r w:rsidRPr="00D33E14">
        <w:rPr>
          <w:rFonts w:eastAsia="Aptos"/>
          <w:sz w:val="16"/>
          <w:vertAlign w:val="superscript"/>
        </w:rPr>
        <w:t>59</w:t>
      </w:r>
      <w:r w:rsidRPr="00D33E14">
        <w:rPr>
          <w:rFonts w:eastAsia="Aptos"/>
          <w:sz w:val="16"/>
        </w:rPr>
        <w:t xml:space="preserve"> In addition, SAG-AFTRA and the California Labor Federation, which represents </w:t>
      </w:r>
      <w:r w:rsidRPr="00D33E14">
        <w:rPr>
          <w:rFonts w:eastAsia="Aptos"/>
          <w:u w:val="single"/>
        </w:rPr>
        <w:t>1,300 unions</w:t>
      </w:r>
      <w:r w:rsidRPr="00D33E14">
        <w:rPr>
          <w:rFonts w:eastAsia="Aptos"/>
          <w:sz w:val="16"/>
        </w:rPr>
        <w:t xml:space="preserve"> and over two million union members, </w:t>
      </w:r>
      <w:r w:rsidRPr="00D33E14">
        <w:rPr>
          <w:rFonts w:eastAsia="Aptos"/>
          <w:u w:val="single"/>
        </w:rPr>
        <w:t xml:space="preserve">are supporting </w:t>
      </w:r>
      <w:r w:rsidRPr="007C0924">
        <w:rPr>
          <w:rFonts w:eastAsia="Aptos"/>
          <w:highlight w:val="cyan"/>
          <w:u w:val="single"/>
        </w:rPr>
        <w:t>a bill</w:t>
      </w:r>
      <w:r w:rsidRPr="00D33E14">
        <w:rPr>
          <w:rFonts w:eastAsia="Aptos"/>
          <w:u w:val="single"/>
        </w:rPr>
        <w:t xml:space="preserve"> in California that </w:t>
      </w:r>
      <w:r w:rsidRPr="007C0924">
        <w:rPr>
          <w:rFonts w:eastAsia="Aptos"/>
          <w:highlight w:val="cyan"/>
          <w:u w:val="single"/>
        </w:rPr>
        <w:t xml:space="preserve">would </w:t>
      </w:r>
      <w:r w:rsidRPr="007C0924">
        <w:rPr>
          <w:rFonts w:eastAsia="Aptos"/>
          <w:b/>
          <w:iCs/>
          <w:highlight w:val="cyan"/>
          <w:u w:val="single"/>
          <w:bdr w:val="single" w:sz="8" w:space="0" w:color="auto"/>
        </w:rPr>
        <w:t>bar</w:t>
      </w:r>
      <w:r w:rsidRPr="007C0924">
        <w:rPr>
          <w:rFonts w:eastAsia="Aptos"/>
          <w:highlight w:val="cyan"/>
          <w:u w:val="single"/>
        </w:rPr>
        <w:t xml:space="preserve"> employers from</w:t>
      </w:r>
      <w:r w:rsidRPr="00D33E14">
        <w:rPr>
          <w:rFonts w:eastAsia="Aptos"/>
          <w:u w:val="single"/>
        </w:rPr>
        <w:t xml:space="preserve"> </w:t>
      </w:r>
      <w:r w:rsidRPr="007C0924">
        <w:rPr>
          <w:rFonts w:eastAsia="Aptos"/>
          <w:highlight w:val="cyan"/>
          <w:u w:val="single"/>
        </w:rPr>
        <w:t xml:space="preserve">negotiating to use a </w:t>
      </w:r>
      <w:r w:rsidRPr="007C0924">
        <w:rPr>
          <w:rFonts w:eastAsia="Aptos"/>
          <w:b/>
          <w:iCs/>
          <w:highlight w:val="cyan"/>
          <w:u w:val="single"/>
          <w:bdr w:val="single" w:sz="8" w:space="0" w:color="auto"/>
        </w:rPr>
        <w:t>worker’s voice</w:t>
      </w:r>
      <w:r w:rsidRPr="00D33E14">
        <w:rPr>
          <w:rFonts w:eastAsia="Aptos"/>
          <w:u w:val="single"/>
        </w:rPr>
        <w:t xml:space="preserve"> or </w:t>
      </w:r>
      <w:r w:rsidRPr="00D33E14">
        <w:rPr>
          <w:rFonts w:eastAsia="Aptos"/>
          <w:b/>
          <w:iCs/>
          <w:u w:val="single"/>
          <w:bdr w:val="single" w:sz="8" w:space="0" w:color="auto"/>
        </w:rPr>
        <w:t>likeness</w:t>
      </w:r>
      <w:r w:rsidRPr="00D33E14">
        <w:rPr>
          <w:rFonts w:eastAsia="Aptos"/>
          <w:u w:val="single"/>
        </w:rPr>
        <w:t xml:space="preserve"> </w:t>
      </w:r>
      <w:r w:rsidRPr="007C0924">
        <w:rPr>
          <w:rFonts w:eastAsia="Aptos"/>
          <w:highlight w:val="cyan"/>
          <w:u w:val="single"/>
        </w:rPr>
        <w:t>to</w:t>
      </w:r>
      <w:r w:rsidRPr="00D33E14">
        <w:rPr>
          <w:rFonts w:eastAsia="Aptos"/>
          <w:u w:val="single"/>
        </w:rPr>
        <w:t xml:space="preserve"> create a digital replica or </w:t>
      </w:r>
      <w:r w:rsidRPr="007C0924">
        <w:rPr>
          <w:rFonts w:eastAsia="Aptos"/>
          <w:b/>
          <w:iCs/>
          <w:highlight w:val="cyan"/>
          <w:u w:val="single"/>
          <w:bdr w:val="single" w:sz="8" w:space="0" w:color="auto"/>
        </w:rPr>
        <w:t>train AI</w:t>
      </w:r>
      <w:r w:rsidRPr="00D33E14">
        <w:rPr>
          <w:rFonts w:eastAsia="Aptos"/>
          <w:u w:val="single"/>
        </w:rPr>
        <w:t xml:space="preserve"> unless the worker is represented by an attorney or union</w:t>
      </w:r>
      <w:r w:rsidRPr="00D33E14">
        <w:rPr>
          <w:rFonts w:eastAsia="Aptos"/>
          <w:sz w:val="16"/>
        </w:rPr>
        <w:t xml:space="preserve"> representative.</w:t>
      </w:r>
      <w:r w:rsidRPr="00D33E14">
        <w:rPr>
          <w:rFonts w:eastAsia="Aptos"/>
          <w:sz w:val="16"/>
          <w:vertAlign w:val="superscript"/>
        </w:rPr>
        <w:t>60</w:t>
      </w:r>
    </w:p>
    <w:p w14:paraId="66C8CD99" w14:textId="77777777" w:rsidR="001B58A9" w:rsidRPr="00D33E14" w:rsidRDefault="001B58A9" w:rsidP="001B58A9">
      <w:pPr>
        <w:rPr>
          <w:rFonts w:eastAsia="Calibri"/>
        </w:rPr>
      </w:pPr>
    </w:p>
    <w:p w14:paraId="40844CA2" w14:textId="77777777" w:rsidR="001B58A9" w:rsidRPr="00D33E14" w:rsidRDefault="001B58A9" w:rsidP="001B58A9">
      <w:pPr>
        <w:keepNext/>
        <w:keepLines/>
        <w:spacing w:before="40" w:after="0"/>
        <w:outlineLvl w:val="3"/>
        <w:rPr>
          <w:rFonts w:eastAsia="Times New Roman" w:cs="Times New Roman"/>
          <w:b/>
          <w:iCs/>
          <w:sz w:val="26"/>
        </w:rPr>
      </w:pPr>
      <w:r>
        <w:rPr>
          <w:rFonts w:eastAsia="Times New Roman" w:cs="Times New Roman"/>
          <w:b/>
          <w:iCs/>
          <w:sz w:val="26"/>
        </w:rPr>
        <w:t>Plank 2 solves warming.</w:t>
      </w:r>
    </w:p>
    <w:p w14:paraId="2E7CCBD4" w14:textId="77777777" w:rsidR="001B58A9" w:rsidRPr="00D33E14" w:rsidRDefault="001B58A9" w:rsidP="001B58A9">
      <w:pPr>
        <w:rPr>
          <w:rFonts w:eastAsia="Calibri"/>
        </w:rPr>
      </w:pPr>
      <w:r w:rsidRPr="00D33E14">
        <w:rPr>
          <w:rFonts w:eastAsia="Calibri"/>
          <w:b/>
          <w:bCs/>
          <w:sz w:val="26"/>
        </w:rPr>
        <w:t>Henderson 19</w:t>
      </w:r>
      <w:r w:rsidRPr="00D33E14">
        <w:rPr>
          <w:rFonts w:eastAsia="Calibri"/>
        </w:rPr>
        <w:t>, PhD, professor of economics @ the Naval Postgraduate School. (David R., 8-20-2019, "A Carbon Tax Is Not A Slam Dunk," Hoover Institution, https://www.hoover.org/research/carbon-tax-not-slam-dunk)</w:t>
      </w:r>
    </w:p>
    <w:p w14:paraId="04A449DA" w14:textId="77777777" w:rsidR="001B58A9" w:rsidRPr="00D33E14" w:rsidRDefault="001B58A9" w:rsidP="001B58A9">
      <w:pPr>
        <w:rPr>
          <w:rFonts w:eastAsia="Calibri"/>
          <w:sz w:val="16"/>
        </w:rPr>
      </w:pPr>
      <w:r w:rsidRPr="007C0924">
        <w:rPr>
          <w:rFonts w:eastAsia="Calibri"/>
          <w:highlight w:val="cyan"/>
          <w:u w:val="single"/>
        </w:rPr>
        <w:t>The</w:t>
      </w:r>
      <w:r w:rsidRPr="00D33E14">
        <w:rPr>
          <w:rFonts w:eastAsia="Calibri"/>
          <w:sz w:val="16"/>
        </w:rPr>
        <w:t xml:space="preserve"> third </w:t>
      </w:r>
      <w:r w:rsidRPr="00D33E14">
        <w:rPr>
          <w:rFonts w:eastAsia="Calibri"/>
          <w:b/>
          <w:iCs/>
          <w:u w:val="single"/>
          <w:bdr w:val="single" w:sz="8" w:space="0" w:color="auto"/>
        </w:rPr>
        <w:t xml:space="preserve">low-cost </w:t>
      </w:r>
      <w:r w:rsidRPr="007C0924">
        <w:rPr>
          <w:rFonts w:eastAsia="Calibri"/>
          <w:b/>
          <w:iCs/>
          <w:highlight w:val="cyan"/>
          <w:u w:val="single"/>
          <w:bdr w:val="single" w:sz="8" w:space="0" w:color="auto"/>
        </w:rPr>
        <w:t>way</w:t>
      </w:r>
      <w:r w:rsidRPr="00D33E14">
        <w:rPr>
          <w:rFonts w:eastAsia="Calibri"/>
          <w:u w:val="single"/>
        </w:rPr>
        <w:t xml:space="preserve"> </w:t>
      </w:r>
      <w:r w:rsidRPr="007C0924">
        <w:rPr>
          <w:rFonts w:eastAsia="Calibri"/>
          <w:highlight w:val="cyan"/>
          <w:u w:val="single"/>
        </w:rPr>
        <w:t xml:space="preserve">to </w:t>
      </w:r>
      <w:r w:rsidRPr="007C0924">
        <w:rPr>
          <w:rFonts w:eastAsia="Calibri"/>
          <w:b/>
          <w:iCs/>
          <w:highlight w:val="cyan"/>
          <w:u w:val="single"/>
          <w:bdr w:val="single" w:sz="8" w:space="0" w:color="auto"/>
        </w:rPr>
        <w:t>rein in</w:t>
      </w:r>
      <w:r w:rsidRPr="00D33E14">
        <w:rPr>
          <w:rFonts w:eastAsia="Calibri"/>
          <w:sz w:val="16"/>
        </w:rPr>
        <w:t xml:space="preserve"> global </w:t>
      </w:r>
      <w:r w:rsidRPr="007C0924">
        <w:rPr>
          <w:rFonts w:eastAsia="Calibri"/>
          <w:highlight w:val="cyan"/>
          <w:u w:val="single"/>
        </w:rPr>
        <w:t>warming is</w:t>
      </w:r>
      <w:r w:rsidRPr="00D33E14">
        <w:rPr>
          <w:rFonts w:eastAsia="Calibri"/>
          <w:sz w:val="16"/>
        </w:rPr>
        <w:t xml:space="preserve"> by planting </w:t>
      </w:r>
      <w:r w:rsidRPr="007C0924">
        <w:rPr>
          <w:rFonts w:eastAsia="Calibri"/>
          <w:b/>
          <w:iCs/>
          <w:highlight w:val="cyan"/>
          <w:u w:val="single"/>
          <w:bdr w:val="single" w:sz="8" w:space="0" w:color="auto"/>
        </w:rPr>
        <w:t>trees</w:t>
      </w:r>
      <w:r w:rsidRPr="00D33E14">
        <w:rPr>
          <w:rFonts w:eastAsia="Calibri"/>
          <w:sz w:val="16"/>
        </w:rPr>
        <w:t xml:space="preserve">. Trees absorb and store CO2 emissions. You could call the tree-planting strategy geo-engineering, but it would count as such in a very low-tech form. According to a July 4, 2019 article in The Guardian, </w:t>
      </w:r>
      <w:r w:rsidRPr="007C0924">
        <w:rPr>
          <w:rFonts w:eastAsia="Calibri"/>
          <w:highlight w:val="cyan"/>
          <w:u w:val="single"/>
        </w:rPr>
        <w:t xml:space="preserve">planting </w:t>
      </w:r>
      <w:r w:rsidRPr="007C0924">
        <w:rPr>
          <w:rFonts w:eastAsia="Calibri"/>
          <w:b/>
          <w:iCs/>
          <w:highlight w:val="cyan"/>
          <w:u w:val="single"/>
          <w:bdr w:val="single" w:sz="8" w:space="0" w:color="auto"/>
        </w:rPr>
        <w:t>one trillion trees</w:t>
      </w:r>
      <w:r w:rsidRPr="007C0924">
        <w:rPr>
          <w:rFonts w:eastAsia="Calibri"/>
          <w:highlight w:val="cyan"/>
          <w:u w:val="single"/>
        </w:rPr>
        <w:t xml:space="preserve"> would be</w:t>
      </w:r>
      <w:r w:rsidRPr="00D33E14">
        <w:rPr>
          <w:rFonts w:eastAsia="Calibri"/>
          <w:u w:val="single"/>
        </w:rPr>
        <w:t xml:space="preserve"> </w:t>
      </w:r>
      <w:r w:rsidRPr="00D33E14">
        <w:rPr>
          <w:rFonts w:eastAsia="Calibri"/>
          <w:b/>
          <w:iCs/>
          <w:u w:val="single"/>
          <w:bdr w:val="single" w:sz="8" w:space="0" w:color="auto"/>
        </w:rPr>
        <w:t xml:space="preserve">much </w:t>
      </w:r>
      <w:r w:rsidRPr="007C0924">
        <w:rPr>
          <w:rFonts w:eastAsia="Calibri"/>
          <w:b/>
          <w:iCs/>
          <w:highlight w:val="cyan"/>
          <w:u w:val="single"/>
          <w:bdr w:val="single" w:sz="8" w:space="0" w:color="auto"/>
        </w:rPr>
        <w:t>cheaper</w:t>
      </w:r>
      <w:r w:rsidRPr="007C0924">
        <w:rPr>
          <w:rFonts w:eastAsia="Calibri"/>
          <w:highlight w:val="cyan"/>
          <w:u w:val="single"/>
        </w:rPr>
        <w:t xml:space="preserve"> than a</w:t>
      </w:r>
      <w:r w:rsidRPr="00D33E14">
        <w:rPr>
          <w:rFonts w:eastAsia="Calibri"/>
          <w:u w:val="single"/>
        </w:rPr>
        <w:t xml:space="preserve"> carbon </w:t>
      </w:r>
      <w:r w:rsidRPr="007C0924">
        <w:rPr>
          <w:rFonts w:eastAsia="Calibri"/>
          <w:highlight w:val="cyan"/>
          <w:u w:val="single"/>
        </w:rPr>
        <w:t>tax and</w:t>
      </w:r>
      <w:r w:rsidRPr="00D33E14">
        <w:rPr>
          <w:rFonts w:eastAsia="Calibri"/>
          <w:u w:val="single"/>
        </w:rPr>
        <w:t xml:space="preserve"> </w:t>
      </w:r>
      <w:r w:rsidRPr="00D33E14">
        <w:rPr>
          <w:rFonts w:eastAsia="Calibri"/>
          <w:b/>
          <w:iCs/>
          <w:u w:val="single"/>
          <w:bdr w:val="single" w:sz="8" w:space="0" w:color="auto"/>
        </w:rPr>
        <w:t xml:space="preserve">much </w:t>
      </w:r>
      <w:r w:rsidRPr="007C0924">
        <w:rPr>
          <w:rFonts w:eastAsia="Calibri"/>
          <w:b/>
          <w:iCs/>
          <w:highlight w:val="cyan"/>
          <w:u w:val="single"/>
          <w:bdr w:val="single" w:sz="8" w:space="0" w:color="auto"/>
        </w:rPr>
        <w:t>more effective</w:t>
      </w:r>
      <w:r w:rsidRPr="00D33E14">
        <w:rPr>
          <w:rFonts w:eastAsia="Calibri"/>
          <w:sz w:val="16"/>
        </w:rPr>
        <w:t xml:space="preserve">. At an estimated cost of 30 cents per additional tree, </w:t>
      </w:r>
      <w:r w:rsidRPr="007C0924">
        <w:rPr>
          <w:rFonts w:eastAsia="Calibri"/>
          <w:highlight w:val="cyan"/>
          <w:u w:val="single"/>
        </w:rPr>
        <w:t>the</w:t>
      </w:r>
      <w:r w:rsidRPr="00D33E14">
        <w:rPr>
          <w:rFonts w:eastAsia="Calibri"/>
          <w:u w:val="single"/>
        </w:rPr>
        <w:t xml:space="preserve"> overall </w:t>
      </w:r>
      <w:r w:rsidRPr="007C0924">
        <w:rPr>
          <w:rFonts w:eastAsia="Calibri"/>
          <w:highlight w:val="cyan"/>
          <w:u w:val="single"/>
        </w:rPr>
        <w:t>cost would be</w:t>
      </w:r>
      <w:r w:rsidRPr="00D33E14">
        <w:rPr>
          <w:rFonts w:eastAsia="Calibri"/>
          <w:sz w:val="16"/>
        </w:rPr>
        <w:t xml:space="preserve"> $</w:t>
      </w:r>
      <w:r w:rsidRPr="007C0924">
        <w:rPr>
          <w:rFonts w:eastAsia="Calibri"/>
          <w:highlight w:val="cyan"/>
          <w:u w:val="single"/>
        </w:rPr>
        <w:t>300 billion</w:t>
      </w:r>
      <w:r w:rsidRPr="00D33E14">
        <w:rPr>
          <w:rFonts w:eastAsia="Calibri"/>
          <w:sz w:val="16"/>
        </w:rPr>
        <w:t xml:space="preserve">. </w:t>
      </w:r>
      <w:r w:rsidRPr="007C0924">
        <w:rPr>
          <w:rFonts w:eastAsia="Calibri"/>
          <w:highlight w:val="cyan"/>
          <w:u w:val="single"/>
        </w:rPr>
        <w:t>That’s</w:t>
      </w:r>
      <w:r w:rsidRPr="00D33E14">
        <w:rPr>
          <w:rFonts w:eastAsia="Calibri"/>
          <w:sz w:val="16"/>
        </w:rPr>
        <w:t xml:space="preserve"> large, but it’s </w:t>
      </w:r>
      <w:r w:rsidRPr="007C0924">
        <w:rPr>
          <w:rFonts w:eastAsia="Calibri"/>
          <w:highlight w:val="cyan"/>
          <w:u w:val="single"/>
        </w:rPr>
        <w:t>a one-time cost</w:t>
      </w:r>
      <w:r w:rsidRPr="00D33E14">
        <w:rPr>
          <w:rFonts w:eastAsia="Calibri"/>
          <w:sz w:val="16"/>
        </w:rPr>
        <w:t xml:space="preserve">. Moreover, writes The Guardian’s environment editor Damian Carrington, such </w:t>
      </w:r>
      <w:r w:rsidRPr="007C0924">
        <w:rPr>
          <w:rFonts w:eastAsia="Calibri"/>
          <w:highlight w:val="cyan"/>
          <w:u w:val="single"/>
        </w:rPr>
        <w:t>a</w:t>
      </w:r>
      <w:r w:rsidRPr="00D33E14">
        <w:rPr>
          <w:rFonts w:eastAsia="Calibri"/>
          <w:u w:val="single"/>
        </w:rPr>
        <w:t xml:space="preserve"> tree-</w:t>
      </w:r>
      <w:r w:rsidRPr="007C0924">
        <w:rPr>
          <w:rFonts w:eastAsia="Calibri"/>
          <w:highlight w:val="cyan"/>
          <w:u w:val="single"/>
        </w:rPr>
        <w:t>planting program</w:t>
      </w:r>
      <w:r w:rsidRPr="00D33E14">
        <w:rPr>
          <w:rFonts w:eastAsia="Calibri"/>
          <w:sz w:val="16"/>
        </w:rPr>
        <w:t xml:space="preserve"> “</w:t>
      </w:r>
      <w:r w:rsidRPr="007C0924">
        <w:rPr>
          <w:rFonts w:eastAsia="Calibri"/>
          <w:highlight w:val="cyan"/>
          <w:u w:val="single"/>
        </w:rPr>
        <w:t xml:space="preserve">could remove </w:t>
      </w:r>
      <w:r w:rsidRPr="007C0924">
        <w:rPr>
          <w:rFonts w:eastAsia="Calibri"/>
          <w:b/>
          <w:iCs/>
          <w:highlight w:val="cyan"/>
          <w:u w:val="single"/>
          <w:bdr w:val="single" w:sz="8" w:space="0" w:color="auto"/>
        </w:rPr>
        <w:t>two-thirds</w:t>
      </w:r>
      <w:r w:rsidRPr="007C0924">
        <w:rPr>
          <w:rFonts w:eastAsia="Calibri"/>
          <w:highlight w:val="cyan"/>
          <w:u w:val="single"/>
        </w:rPr>
        <w:t xml:space="preserve"> of </w:t>
      </w:r>
      <w:r w:rsidRPr="007C0924">
        <w:rPr>
          <w:rFonts w:eastAsia="Calibri"/>
          <w:b/>
          <w:iCs/>
          <w:highlight w:val="cyan"/>
          <w:u w:val="single"/>
          <w:bdr w:val="single" w:sz="8" w:space="0" w:color="auto"/>
        </w:rPr>
        <w:t>all</w:t>
      </w:r>
      <w:r w:rsidRPr="00D33E14">
        <w:rPr>
          <w:rFonts w:eastAsia="Calibri"/>
          <w:sz w:val="16"/>
          <w:szCs w:val="16"/>
        </w:rPr>
        <w:t xml:space="preserve"> </w:t>
      </w:r>
      <w:r w:rsidRPr="00D33E14">
        <w:rPr>
          <w:rFonts w:eastAsia="Calibri"/>
          <w:sz w:val="16"/>
        </w:rPr>
        <w:t xml:space="preserve">the </w:t>
      </w:r>
      <w:r w:rsidRPr="007C0924">
        <w:rPr>
          <w:rFonts w:eastAsia="Calibri"/>
          <w:b/>
          <w:iCs/>
          <w:highlight w:val="cyan"/>
          <w:u w:val="single"/>
          <w:bdr w:val="single" w:sz="8" w:space="0" w:color="auto"/>
        </w:rPr>
        <w:t>emissions</w:t>
      </w:r>
      <w:r w:rsidRPr="00D33E14">
        <w:rPr>
          <w:rFonts w:eastAsia="Calibri"/>
          <w:sz w:val="16"/>
        </w:rPr>
        <w:t xml:space="preserve"> that have been </w:t>
      </w:r>
      <w:r w:rsidRPr="007C0924">
        <w:rPr>
          <w:rFonts w:eastAsia="Calibri"/>
          <w:highlight w:val="cyan"/>
          <w:u w:val="single"/>
        </w:rPr>
        <w:t>pumped into the atmosphere by human</w:t>
      </w:r>
      <w:r w:rsidRPr="00D33E14">
        <w:rPr>
          <w:rFonts w:eastAsia="Calibri"/>
          <w:sz w:val="16"/>
          <w:szCs w:val="16"/>
        </w:rPr>
        <w:t xml:space="preserve"> activitie</w:t>
      </w:r>
      <w:r w:rsidRPr="007C0924">
        <w:rPr>
          <w:rFonts w:eastAsia="Calibri"/>
          <w:highlight w:val="cyan"/>
          <w:u w:val="single"/>
        </w:rPr>
        <w:t>s</w:t>
      </w:r>
      <w:r w:rsidRPr="00D33E14">
        <w:rPr>
          <w:rFonts w:eastAsia="Calibri"/>
          <w:sz w:val="16"/>
        </w:rPr>
        <w:t xml:space="preserve">, a figure the scientists describe as ‘mind-blowing’.” </w:t>
      </w:r>
      <w:r w:rsidRPr="00D33E14">
        <w:rPr>
          <w:rFonts w:eastAsia="Calibri"/>
          <w:u w:val="single"/>
        </w:rPr>
        <w:t>A</w:t>
      </w:r>
      <w:r w:rsidRPr="00D33E14">
        <w:rPr>
          <w:rFonts w:eastAsia="Calibri"/>
          <w:sz w:val="16"/>
        </w:rPr>
        <w:t xml:space="preserve"> carbon </w:t>
      </w:r>
      <w:r w:rsidRPr="00D33E14">
        <w:rPr>
          <w:rFonts w:eastAsia="Calibri"/>
          <w:b/>
          <w:iCs/>
          <w:u w:val="single"/>
          <w:bdr w:val="single" w:sz="8" w:space="0" w:color="auto"/>
        </w:rPr>
        <w:t>tax</w:t>
      </w:r>
      <w:r w:rsidRPr="00D33E14">
        <w:rPr>
          <w:rFonts w:eastAsia="Calibri"/>
          <w:sz w:val="16"/>
        </w:rPr>
        <w:t xml:space="preserve">, by contrast, </w:t>
      </w:r>
      <w:r w:rsidRPr="00D33E14">
        <w:rPr>
          <w:rFonts w:eastAsia="Calibri"/>
          <w:u w:val="single"/>
        </w:rPr>
        <w:t xml:space="preserve">would simply </w:t>
      </w:r>
      <w:r w:rsidRPr="00D33E14">
        <w:rPr>
          <w:rFonts w:eastAsia="Calibri"/>
          <w:b/>
          <w:iCs/>
          <w:u w:val="single"/>
          <w:bdr w:val="single" w:sz="8" w:space="0" w:color="auto"/>
        </w:rPr>
        <w:t>slow</w:t>
      </w:r>
      <w:r w:rsidRPr="00D33E14">
        <w:rPr>
          <w:rFonts w:eastAsia="Calibri"/>
          <w:u w:val="single"/>
        </w:rPr>
        <w:t xml:space="preserve"> the rate of emissions</w:t>
      </w:r>
      <w:r w:rsidRPr="00D33E14">
        <w:rPr>
          <w:rFonts w:eastAsia="Calibri"/>
          <w:sz w:val="16"/>
        </w:rPr>
        <w:t xml:space="preserve"> into the atmosphere.</w:t>
      </w:r>
    </w:p>
    <w:p w14:paraId="2DB1EEC3" w14:textId="77777777" w:rsidR="001B58A9" w:rsidRPr="001E4F7C" w:rsidRDefault="001B58A9" w:rsidP="001B58A9">
      <w:pPr>
        <w:rPr>
          <w:rFonts w:eastAsia="Calibri"/>
          <w:sz w:val="16"/>
        </w:rPr>
      </w:pPr>
      <w:r w:rsidRPr="00D33E14">
        <w:rPr>
          <w:rFonts w:eastAsia="Calibri"/>
          <w:sz w:val="16"/>
        </w:rPr>
        <w:t>It’s true that there would still be the problem of how to pay for that extra trillion trees. Thirty cents per tree is small but one trillion is large. Yet my point is the one I started out with: there are potentially much cheaper ways to deal with global warming than a carbon tax.</w:t>
      </w:r>
    </w:p>
    <w:p w14:paraId="1E217C05" w14:textId="77777777" w:rsidR="001B58A9" w:rsidRPr="00D33E14" w:rsidRDefault="001B58A9" w:rsidP="001B58A9">
      <w:pPr>
        <w:pStyle w:val="Heading4"/>
        <w:rPr>
          <w:rFonts w:eastAsia="Aptos"/>
        </w:rPr>
      </w:pPr>
      <w:r>
        <w:rPr>
          <w:rFonts w:eastAsia="Aptos"/>
        </w:rPr>
        <w:t>Plank 3 solves asteroids impact.</w:t>
      </w:r>
    </w:p>
    <w:p w14:paraId="059F82BE" w14:textId="77777777" w:rsidR="001B58A9" w:rsidRPr="00D33E14" w:rsidRDefault="001B58A9" w:rsidP="001B58A9">
      <w:pPr>
        <w:keepNext/>
        <w:keepLines/>
        <w:spacing w:before="40" w:after="0"/>
        <w:outlineLvl w:val="3"/>
        <w:rPr>
          <w:rFonts w:eastAsia="Times New Roman" w:cs="Times New Roman"/>
          <w:b/>
          <w:iCs/>
          <w:sz w:val="26"/>
        </w:rPr>
      </w:pPr>
      <w:r>
        <w:rPr>
          <w:rFonts w:eastAsia="Times New Roman" w:cs="Times New Roman"/>
          <w:b/>
          <w:iCs/>
          <w:sz w:val="26"/>
        </w:rPr>
        <w:t>Planks 4-6 solves cyberattacks.</w:t>
      </w:r>
    </w:p>
    <w:p w14:paraId="53676BF8" w14:textId="77777777" w:rsidR="001B58A9" w:rsidRPr="00D33E14" w:rsidRDefault="001B58A9" w:rsidP="001B58A9">
      <w:pPr>
        <w:rPr>
          <w:rFonts w:eastAsia="Calibri"/>
        </w:rPr>
      </w:pPr>
      <w:r w:rsidRPr="00D33E14">
        <w:rPr>
          <w:rFonts w:eastAsia="Calibri"/>
          <w:b/>
          <w:bCs/>
          <w:sz w:val="26"/>
        </w:rPr>
        <w:t>Hersman 17</w:t>
      </w:r>
      <w:r w:rsidRPr="00D33E14">
        <w:rPr>
          <w:rFonts w:eastAsia="Calibri"/>
        </w:rPr>
        <w:t>, *MA, director of the Project on Nuclear Issues and senior adviser for the International Security Program. **program coordinator and research assistant with the Project on Nuclear Issues at CSIS. ***research intern with the Project on Nuclear Issues at CSIS. (*Rebecca, **William Caplan, ***Bert Thompson, 12-14-2017, "Bad Idea: De-Alert U.S. ICBMs," Defense360, https://defense360.csis.org/bad-idea-de-alert-u-s-icbms/)</w:t>
      </w:r>
    </w:p>
    <w:p w14:paraId="41A5E4BB" w14:textId="77777777" w:rsidR="001B58A9" w:rsidRPr="00D33E14" w:rsidRDefault="001B58A9" w:rsidP="001B58A9">
      <w:pPr>
        <w:rPr>
          <w:rFonts w:eastAsia="Calibri"/>
        </w:rPr>
      </w:pPr>
      <w:r w:rsidRPr="007C0924">
        <w:rPr>
          <w:rFonts w:eastAsia="Calibri"/>
          <w:b/>
          <w:iCs/>
          <w:highlight w:val="cyan"/>
          <w:u w:val="single"/>
          <w:bdr w:val="single" w:sz="8" w:space="0" w:color="auto"/>
        </w:rPr>
        <w:t>Instead</w:t>
      </w:r>
      <w:r w:rsidRPr="007C0924">
        <w:rPr>
          <w:rFonts w:eastAsia="Calibri"/>
          <w:highlight w:val="cyan"/>
          <w:u w:val="single"/>
        </w:rPr>
        <w:t xml:space="preserve"> of</w:t>
      </w:r>
      <w:r w:rsidRPr="00D33E14">
        <w:rPr>
          <w:rFonts w:eastAsia="Calibri"/>
          <w:u w:val="single"/>
        </w:rPr>
        <w:t xml:space="preserve"> fundamentally </w:t>
      </w:r>
      <w:r w:rsidRPr="007C0924">
        <w:rPr>
          <w:rFonts w:eastAsia="Calibri"/>
          <w:b/>
          <w:iCs/>
          <w:highlight w:val="cyan"/>
          <w:u w:val="single"/>
          <w:bdr w:val="single" w:sz="8" w:space="0" w:color="auto"/>
        </w:rPr>
        <w:t>changing U.S. nuclear posture</w:t>
      </w:r>
      <w:r w:rsidRPr="00D33E14">
        <w:rPr>
          <w:rFonts w:eastAsia="Calibri"/>
        </w:rPr>
        <w:t xml:space="preserve"> because of these threats, </w:t>
      </w:r>
      <w:r w:rsidRPr="007C0924">
        <w:rPr>
          <w:rFonts w:eastAsia="Calibri"/>
          <w:highlight w:val="cyan"/>
          <w:u w:val="single"/>
        </w:rPr>
        <w:t>we should</w:t>
      </w:r>
      <w:r w:rsidRPr="00D33E14">
        <w:rPr>
          <w:rFonts w:eastAsia="Calibri"/>
          <w:u w:val="single"/>
        </w:rPr>
        <w:t xml:space="preserve"> push for </w:t>
      </w:r>
      <w:r w:rsidRPr="007C0924">
        <w:rPr>
          <w:rFonts w:eastAsia="Calibri"/>
          <w:b/>
          <w:iCs/>
          <w:highlight w:val="cyan"/>
          <w:u w:val="single"/>
          <w:bdr w:val="single" w:sz="8" w:space="0" w:color="auto"/>
        </w:rPr>
        <w:t>bak</w:t>
      </w:r>
      <w:r w:rsidRPr="00D33E14">
        <w:rPr>
          <w:rFonts w:eastAsia="Calibri"/>
        </w:rPr>
        <w:t xml:space="preserve">ing </w:t>
      </w:r>
      <w:r w:rsidRPr="007C0924">
        <w:rPr>
          <w:rFonts w:eastAsia="Calibri"/>
          <w:b/>
          <w:iCs/>
          <w:highlight w:val="cyan"/>
          <w:u w:val="single"/>
          <w:bdr w:val="single" w:sz="8" w:space="0" w:color="auto"/>
        </w:rPr>
        <w:t>in greater resilience</w:t>
      </w:r>
      <w:r w:rsidRPr="007C0924">
        <w:rPr>
          <w:rFonts w:eastAsia="Calibri"/>
          <w:highlight w:val="cyan"/>
          <w:u w:val="single"/>
        </w:rPr>
        <w:t xml:space="preserve"> and </w:t>
      </w:r>
      <w:r w:rsidRPr="007C0924">
        <w:rPr>
          <w:rFonts w:eastAsia="Calibri"/>
          <w:b/>
          <w:iCs/>
          <w:highlight w:val="cyan"/>
          <w:u w:val="single"/>
          <w:bdr w:val="single" w:sz="8" w:space="0" w:color="auto"/>
        </w:rPr>
        <w:t>cybersecurity</w:t>
      </w:r>
      <w:r w:rsidRPr="00D33E14">
        <w:rPr>
          <w:rFonts w:eastAsia="Calibri"/>
          <w:b/>
          <w:iCs/>
          <w:u w:val="single"/>
          <w:bdr w:val="single" w:sz="8" w:space="0" w:color="auto"/>
        </w:rPr>
        <w:t xml:space="preserve"> measures</w:t>
      </w:r>
      <w:r w:rsidRPr="00D33E14">
        <w:rPr>
          <w:rFonts w:eastAsia="Calibri"/>
        </w:rPr>
        <w:t xml:space="preserve">. These measures will be even more important as the United States begins its $1.2 trillion nuclear modernization program. </w:t>
      </w:r>
      <w:r w:rsidRPr="007C0924">
        <w:rPr>
          <w:rFonts w:eastAsia="Calibri"/>
          <w:highlight w:val="cyan"/>
          <w:u w:val="single"/>
        </w:rPr>
        <w:t>Modernization</w:t>
      </w:r>
      <w:r w:rsidRPr="00D33E14">
        <w:rPr>
          <w:rFonts w:eastAsia="Calibri"/>
        </w:rPr>
        <w:t xml:space="preserve"> may introduce more complex systems for nuclear command and control and new vectors for attacks and, consequently, </w:t>
      </w:r>
      <w:r w:rsidRPr="007C0924">
        <w:rPr>
          <w:rFonts w:eastAsia="Calibri"/>
          <w:highlight w:val="cyan"/>
          <w:u w:val="single"/>
        </w:rPr>
        <w:t>must come with</w:t>
      </w:r>
      <w:r w:rsidRPr="00D33E14">
        <w:rPr>
          <w:rFonts w:eastAsia="Calibri"/>
          <w:u w:val="single"/>
        </w:rPr>
        <w:t xml:space="preserve"> </w:t>
      </w:r>
      <w:r w:rsidRPr="007C0924">
        <w:rPr>
          <w:rFonts w:eastAsia="Calibri"/>
          <w:highlight w:val="cyan"/>
          <w:u w:val="single"/>
        </w:rPr>
        <w:t>investments in</w:t>
      </w:r>
      <w:r w:rsidRPr="00D33E14">
        <w:rPr>
          <w:rFonts w:eastAsia="Calibri"/>
          <w:u w:val="single"/>
        </w:rPr>
        <w:t xml:space="preserve"> </w:t>
      </w:r>
      <w:r w:rsidRPr="00D33E14">
        <w:rPr>
          <w:rFonts w:eastAsia="Calibri"/>
          <w:b/>
          <w:iCs/>
          <w:u w:val="single"/>
          <w:bdr w:val="single" w:sz="8" w:space="0" w:color="auto"/>
        </w:rPr>
        <w:t xml:space="preserve">more </w:t>
      </w:r>
      <w:r w:rsidRPr="007C0924">
        <w:rPr>
          <w:rFonts w:eastAsia="Calibri"/>
          <w:b/>
          <w:iCs/>
          <w:highlight w:val="cyan"/>
          <w:u w:val="single"/>
          <w:bdr w:val="single" w:sz="8" w:space="0" w:color="auto"/>
        </w:rPr>
        <w:t>robust cyber defenses</w:t>
      </w:r>
      <w:r w:rsidRPr="00D33E14">
        <w:rPr>
          <w:rFonts w:eastAsia="Calibri"/>
        </w:rPr>
        <w:t>.</w:t>
      </w:r>
    </w:p>
    <w:p w14:paraId="1444B965" w14:textId="77777777" w:rsidR="001B58A9" w:rsidRDefault="001B58A9" w:rsidP="001B58A9">
      <w:pPr>
        <w:rPr>
          <w:rFonts w:eastAsia="Calibri"/>
        </w:rPr>
      </w:pPr>
      <w:r w:rsidRPr="00D33E14">
        <w:rPr>
          <w:rFonts w:eastAsia="Calibri"/>
        </w:rPr>
        <w:t xml:space="preserve">There are general steps that should be taken to secure any critical U.S. government system, but especially those responsible for nuclear command and control. As outlined in the Defense Science Board Task Force on Cyber Deterrence, there are a number of steps the United States can take to hedge against cyber threats to critical nuclear systems. </w:t>
      </w:r>
      <w:r w:rsidRPr="007C0924">
        <w:rPr>
          <w:rFonts w:eastAsia="Calibri"/>
          <w:highlight w:val="cyan"/>
          <w:u w:val="single"/>
        </w:rPr>
        <w:t>Establishing</w:t>
      </w:r>
      <w:r w:rsidRPr="00D33E14">
        <w:rPr>
          <w:rFonts w:eastAsia="Calibri"/>
          <w:u w:val="single"/>
        </w:rPr>
        <w:t xml:space="preserve"> a “</w:t>
      </w:r>
      <w:r w:rsidRPr="00D33E14">
        <w:rPr>
          <w:rFonts w:eastAsia="Calibri"/>
          <w:b/>
          <w:iCs/>
          <w:u w:val="single"/>
          <w:bdr w:val="single" w:sz="8" w:space="0" w:color="auto"/>
        </w:rPr>
        <w:t>thin line</w:t>
      </w:r>
      <w:r w:rsidRPr="00D33E14">
        <w:rPr>
          <w:rFonts w:eastAsia="Calibri"/>
          <w:u w:val="single"/>
        </w:rPr>
        <w:t>” of strategic offensive systems</w:t>
      </w:r>
      <w:r w:rsidRPr="00D33E14">
        <w:rPr>
          <w:rFonts w:eastAsia="Calibri"/>
        </w:rPr>
        <w:t xml:space="preserve">—conventional, nuclear, and cyber </w:t>
      </w:r>
      <w:r w:rsidRPr="007C0924">
        <w:rPr>
          <w:rFonts w:eastAsia="Calibri"/>
          <w:highlight w:val="cyan"/>
          <w:u w:val="single"/>
        </w:rPr>
        <w:t>options</w:t>
      </w:r>
      <w:r w:rsidRPr="00D33E14">
        <w:rPr>
          <w:rFonts w:eastAsia="Calibri"/>
        </w:rPr>
        <w:t>—</w:t>
      </w:r>
      <w:r w:rsidRPr="007C0924">
        <w:rPr>
          <w:rFonts w:eastAsia="Calibri"/>
          <w:highlight w:val="cyan"/>
          <w:u w:val="single"/>
        </w:rPr>
        <w:t>to respond in crisis scenarios would</w:t>
      </w:r>
      <w:r w:rsidRPr="00D33E14">
        <w:rPr>
          <w:rFonts w:eastAsia="Calibri"/>
          <w:u w:val="single"/>
        </w:rPr>
        <w:t xml:space="preserve"> do much more to </w:t>
      </w:r>
      <w:r w:rsidRPr="007C0924">
        <w:rPr>
          <w:rFonts w:eastAsia="Calibri"/>
          <w:b/>
          <w:iCs/>
          <w:highlight w:val="cyan"/>
          <w:u w:val="single"/>
          <w:bdr w:val="single" w:sz="8" w:space="0" w:color="auto"/>
        </w:rPr>
        <w:t>reduce the risk</w:t>
      </w:r>
      <w:r w:rsidRPr="00D33E14">
        <w:rPr>
          <w:rFonts w:eastAsia="Calibri"/>
          <w:u w:val="single"/>
        </w:rPr>
        <w:t xml:space="preserve"> posed by cyber threats, as it would </w:t>
      </w:r>
      <w:r w:rsidRPr="00D33E14">
        <w:rPr>
          <w:rFonts w:eastAsia="Calibri"/>
          <w:b/>
          <w:iCs/>
          <w:u w:val="single"/>
          <w:bdr w:val="single" w:sz="8" w:space="0" w:color="auto"/>
        </w:rPr>
        <w:t>ensure</w:t>
      </w:r>
      <w:r w:rsidRPr="00D33E14">
        <w:rPr>
          <w:rFonts w:eastAsia="Calibri"/>
          <w:u w:val="single"/>
        </w:rPr>
        <w:t xml:space="preserve"> a capable and ready infrastructure to respond</w:t>
      </w:r>
      <w:r w:rsidRPr="00D33E14">
        <w:rPr>
          <w:rFonts w:eastAsia="Calibri"/>
        </w:rPr>
        <w:t xml:space="preserve"> after a crippling attack. </w:t>
      </w:r>
      <w:r w:rsidRPr="007C0924">
        <w:rPr>
          <w:rFonts w:eastAsia="Calibri"/>
          <w:highlight w:val="cyan"/>
          <w:u w:val="single"/>
        </w:rPr>
        <w:t xml:space="preserve">Efforts to </w:t>
      </w:r>
      <w:r w:rsidRPr="007C0924">
        <w:rPr>
          <w:rFonts w:eastAsia="Calibri"/>
          <w:b/>
          <w:iCs/>
          <w:highlight w:val="cyan"/>
          <w:u w:val="single"/>
          <w:bdr w:val="single" w:sz="8" w:space="0" w:color="auto"/>
        </w:rPr>
        <w:t>improve cyber attribution</w:t>
      </w:r>
      <w:r w:rsidRPr="00D33E14">
        <w:rPr>
          <w:rFonts w:eastAsia="Calibri"/>
          <w:u w:val="single"/>
        </w:rPr>
        <w:t xml:space="preserve"> may</w:t>
      </w:r>
      <w:r w:rsidRPr="00D33E14">
        <w:rPr>
          <w:rFonts w:eastAsia="Calibri"/>
        </w:rPr>
        <w:t xml:space="preserve"> also </w:t>
      </w:r>
      <w:r w:rsidRPr="007C0924">
        <w:rPr>
          <w:rFonts w:eastAsia="Calibri"/>
          <w:b/>
          <w:iCs/>
          <w:highlight w:val="cyan"/>
          <w:u w:val="single"/>
          <w:bdr w:val="single" w:sz="8" w:space="0" w:color="auto"/>
        </w:rPr>
        <w:t>enhance deterrence</w:t>
      </w:r>
      <w:r w:rsidRPr="00D33E14">
        <w:rPr>
          <w:rFonts w:eastAsia="Calibri"/>
          <w:u w:val="single"/>
        </w:rPr>
        <w:t xml:space="preserve"> against actors who believe they can attack our systems without</w:t>
      </w:r>
      <w:r w:rsidRPr="00D33E14">
        <w:rPr>
          <w:rFonts w:eastAsia="Calibri"/>
        </w:rPr>
        <w:t xml:space="preserve"> any risk of </w:t>
      </w:r>
      <w:r w:rsidRPr="00D33E14">
        <w:rPr>
          <w:rFonts w:eastAsia="Calibri"/>
          <w:b/>
          <w:iCs/>
          <w:u w:val="single"/>
          <w:bdr w:val="single" w:sz="8" w:space="0" w:color="auto"/>
        </w:rPr>
        <w:t>being held accountable</w:t>
      </w:r>
      <w:r w:rsidRPr="00D33E14">
        <w:rPr>
          <w:rFonts w:eastAsia="Calibri"/>
        </w:rPr>
        <w:t xml:space="preserve"> for their actions. Finally, </w:t>
      </w:r>
      <w:r w:rsidRPr="007C0924">
        <w:rPr>
          <w:rFonts w:eastAsia="Calibri"/>
          <w:highlight w:val="cyan"/>
          <w:u w:val="single"/>
        </w:rPr>
        <w:t>we can tailor our</w:t>
      </w:r>
      <w:r w:rsidRPr="00D33E14">
        <w:rPr>
          <w:rFonts w:eastAsia="Calibri"/>
          <w:u w:val="single"/>
        </w:rPr>
        <w:t xml:space="preserve"> cyber </w:t>
      </w:r>
      <w:r w:rsidRPr="007C0924">
        <w:rPr>
          <w:rFonts w:eastAsia="Calibri"/>
          <w:highlight w:val="cyan"/>
          <w:u w:val="single"/>
        </w:rPr>
        <w:t xml:space="preserve">response to specific adversaries and establish </w:t>
      </w:r>
      <w:r w:rsidRPr="007C0924">
        <w:rPr>
          <w:rFonts w:eastAsia="Calibri"/>
          <w:b/>
          <w:iCs/>
          <w:highlight w:val="cyan"/>
          <w:u w:val="single"/>
          <w:bdr w:val="single" w:sz="8" w:space="0" w:color="auto"/>
        </w:rPr>
        <w:t>more rungs</w:t>
      </w:r>
      <w:r w:rsidRPr="00D33E14">
        <w:rPr>
          <w:rFonts w:eastAsia="Calibri"/>
          <w:u w:val="single"/>
        </w:rPr>
        <w:t>—</w:t>
      </w:r>
      <w:r w:rsidRPr="007C0924">
        <w:rPr>
          <w:rFonts w:eastAsia="Calibri"/>
          <w:highlight w:val="cyan"/>
          <w:u w:val="single"/>
        </w:rPr>
        <w:t>diplomatic measures</w:t>
      </w:r>
      <w:r w:rsidRPr="00D33E14">
        <w:rPr>
          <w:rFonts w:eastAsia="Calibri"/>
        </w:rPr>
        <w:t xml:space="preserve">, economic </w:t>
      </w:r>
      <w:r w:rsidRPr="007C0924">
        <w:rPr>
          <w:rFonts w:eastAsia="Calibri"/>
          <w:highlight w:val="cyan"/>
          <w:u w:val="single"/>
        </w:rPr>
        <w:t>sanctions</w:t>
      </w:r>
      <w:r w:rsidRPr="00D33E14">
        <w:rPr>
          <w:rFonts w:eastAsia="Calibri"/>
          <w:u w:val="single"/>
        </w:rPr>
        <w:t>, etc</w:t>
      </w:r>
      <w:r w:rsidRPr="00D33E14">
        <w:rPr>
          <w:rFonts w:eastAsia="Calibri"/>
        </w:rPr>
        <w:t>.—</w:t>
      </w:r>
      <w:r w:rsidRPr="007C0924">
        <w:rPr>
          <w:rFonts w:eastAsia="Calibri"/>
          <w:highlight w:val="cyan"/>
          <w:u w:val="single"/>
        </w:rPr>
        <w:t>in the</w:t>
      </w:r>
      <w:r w:rsidRPr="00D33E14">
        <w:rPr>
          <w:rFonts w:eastAsia="Calibri"/>
          <w:u w:val="single"/>
        </w:rPr>
        <w:t xml:space="preserve"> </w:t>
      </w:r>
      <w:r w:rsidRPr="007C0924">
        <w:rPr>
          <w:rFonts w:eastAsia="Calibri"/>
          <w:highlight w:val="cyan"/>
          <w:u w:val="single"/>
        </w:rPr>
        <w:t>escalation ladder for responding</w:t>
      </w:r>
      <w:r w:rsidRPr="00D33E14">
        <w:rPr>
          <w:rFonts w:eastAsia="Calibri"/>
          <w:u w:val="single"/>
        </w:rPr>
        <w:t xml:space="preserve"> to cyber attacks</w:t>
      </w:r>
      <w:r w:rsidRPr="00D33E14">
        <w:rPr>
          <w:rFonts w:eastAsia="Calibri"/>
        </w:rPr>
        <w:t xml:space="preserve">, </w:t>
      </w:r>
      <w:r w:rsidRPr="00D33E14">
        <w:rPr>
          <w:rFonts w:eastAsia="Calibri"/>
          <w:b/>
          <w:iCs/>
          <w:u w:val="single"/>
          <w:bdr w:val="single" w:sz="8" w:space="0" w:color="auto"/>
        </w:rPr>
        <w:t xml:space="preserve">clearly </w:t>
      </w:r>
      <w:r w:rsidRPr="007C0924">
        <w:rPr>
          <w:rFonts w:eastAsia="Calibri"/>
          <w:b/>
          <w:iCs/>
          <w:highlight w:val="cyan"/>
          <w:u w:val="single"/>
          <w:bdr w:val="single" w:sz="8" w:space="0" w:color="auto"/>
        </w:rPr>
        <w:t>demonstrating</w:t>
      </w:r>
      <w:r w:rsidRPr="00D33E14">
        <w:rPr>
          <w:rFonts w:eastAsia="Calibri"/>
          <w:u w:val="single"/>
        </w:rPr>
        <w:t xml:space="preserve"> </w:t>
      </w:r>
      <w:r w:rsidRPr="007C0924">
        <w:rPr>
          <w:rFonts w:eastAsia="Calibri"/>
          <w:highlight w:val="cyan"/>
          <w:u w:val="single"/>
        </w:rPr>
        <w:t>to</w:t>
      </w:r>
      <w:r w:rsidRPr="00D33E14">
        <w:rPr>
          <w:rFonts w:eastAsia="Calibri"/>
        </w:rPr>
        <w:t xml:space="preserve"> our </w:t>
      </w:r>
      <w:r w:rsidRPr="007C0924">
        <w:rPr>
          <w:rFonts w:eastAsia="Calibri"/>
          <w:highlight w:val="cyan"/>
          <w:u w:val="single"/>
        </w:rPr>
        <w:t>enemies</w:t>
      </w:r>
      <w:r w:rsidRPr="00D33E14">
        <w:rPr>
          <w:rFonts w:eastAsia="Calibri"/>
          <w:u w:val="single"/>
        </w:rPr>
        <w:t xml:space="preserve"> that </w:t>
      </w:r>
      <w:r w:rsidRPr="007C0924">
        <w:rPr>
          <w:rFonts w:eastAsia="Calibri"/>
          <w:highlight w:val="cyan"/>
          <w:u w:val="single"/>
        </w:rPr>
        <w:t>they will be punished</w:t>
      </w:r>
      <w:r w:rsidRPr="00D33E14">
        <w:rPr>
          <w:rFonts w:eastAsia="Calibri"/>
          <w:u w:val="single"/>
        </w:rPr>
        <w:t xml:space="preserve"> for</w:t>
      </w:r>
      <w:r w:rsidRPr="00D33E14">
        <w:rPr>
          <w:rFonts w:eastAsia="Calibri"/>
        </w:rPr>
        <w:t xml:space="preserve"> meddling with our strategic capabilities. </w:t>
      </w:r>
      <w:r w:rsidRPr="007C0924">
        <w:rPr>
          <w:rFonts w:eastAsia="Calibri"/>
          <w:b/>
          <w:iCs/>
          <w:highlight w:val="cyan"/>
          <w:u w:val="single"/>
          <w:bdr w:val="single" w:sz="8" w:space="0" w:color="auto"/>
        </w:rPr>
        <w:t>Each</w:t>
      </w:r>
      <w:r w:rsidRPr="00D33E14">
        <w:rPr>
          <w:rFonts w:eastAsia="Calibri"/>
        </w:rPr>
        <w:t xml:space="preserve"> of these</w:t>
      </w:r>
      <w:r w:rsidRPr="00D33E14">
        <w:rPr>
          <w:rFonts w:eastAsia="Calibri"/>
          <w:u w:val="single"/>
        </w:rPr>
        <w:t xml:space="preserve"> measures </w:t>
      </w:r>
      <w:r w:rsidRPr="007C0924">
        <w:rPr>
          <w:rFonts w:eastAsia="Calibri"/>
          <w:highlight w:val="cyan"/>
          <w:u w:val="single"/>
        </w:rPr>
        <w:t>would improve our</w:t>
      </w:r>
      <w:r w:rsidRPr="00D33E14">
        <w:rPr>
          <w:rFonts w:eastAsia="Calibri"/>
        </w:rPr>
        <w:t xml:space="preserve"> overall </w:t>
      </w:r>
      <w:r w:rsidRPr="007C0924">
        <w:rPr>
          <w:rFonts w:eastAsia="Calibri"/>
          <w:highlight w:val="cyan"/>
          <w:u w:val="single"/>
        </w:rPr>
        <w:t>response to cyber</w:t>
      </w:r>
      <w:r w:rsidRPr="00D33E14">
        <w:rPr>
          <w:rFonts w:eastAsia="Calibri"/>
          <w:u w:val="single"/>
        </w:rPr>
        <w:t xml:space="preserve"> threats </w:t>
      </w:r>
      <w:r w:rsidRPr="007C0924">
        <w:rPr>
          <w:rFonts w:eastAsia="Calibri"/>
          <w:b/>
          <w:iCs/>
          <w:highlight w:val="cyan"/>
          <w:u w:val="single"/>
          <w:bdr w:val="single" w:sz="8" w:space="0" w:color="auto"/>
        </w:rPr>
        <w:t>without adjusting our nuclear posture</w:t>
      </w:r>
      <w:r w:rsidRPr="007C0924">
        <w:rPr>
          <w:rFonts w:eastAsia="Calibri"/>
          <w:highlight w:val="cyan"/>
          <w:u w:val="single"/>
        </w:rPr>
        <w:t xml:space="preserve"> in a manner that would make us </w:t>
      </w:r>
      <w:r w:rsidRPr="007C0924">
        <w:rPr>
          <w:rFonts w:eastAsia="Calibri"/>
          <w:b/>
          <w:iCs/>
          <w:highlight w:val="cyan"/>
          <w:u w:val="single"/>
          <w:bdr w:val="single" w:sz="8" w:space="0" w:color="auto"/>
        </w:rPr>
        <w:t>more vulnerable</w:t>
      </w:r>
      <w:r w:rsidRPr="00D33E14">
        <w:rPr>
          <w:rFonts w:eastAsia="Calibri"/>
          <w:b/>
          <w:iCs/>
          <w:u w:val="single"/>
          <w:bdr w:val="single" w:sz="8" w:space="0" w:color="auto"/>
        </w:rPr>
        <w:t xml:space="preserve"> to attack</w:t>
      </w:r>
      <w:r w:rsidRPr="00D33E14">
        <w:rPr>
          <w:rFonts w:eastAsia="Calibri"/>
        </w:rPr>
        <w:t>.</w:t>
      </w:r>
    </w:p>
    <w:p w14:paraId="2B891AE7" w14:textId="77777777" w:rsidR="001B58A9" w:rsidRDefault="001B58A9" w:rsidP="001B58A9">
      <w:pPr>
        <w:pStyle w:val="Heading3"/>
      </w:pPr>
      <w:r>
        <w:t>DA---1NC</w:t>
      </w:r>
    </w:p>
    <w:p w14:paraId="45D9E722" w14:textId="77777777" w:rsidR="001B58A9" w:rsidRPr="00D356FE" w:rsidRDefault="001B58A9" w:rsidP="001B58A9">
      <w:pPr>
        <w:pStyle w:val="Heading4"/>
      </w:pPr>
      <w:r>
        <w:rPr>
          <w:u w:val="single"/>
        </w:rPr>
        <w:t>BIZ CON DA</w:t>
      </w:r>
      <w:r>
        <w:t>.</w:t>
      </w:r>
    </w:p>
    <w:p w14:paraId="5384EDAD" w14:textId="77777777" w:rsidR="001B58A9" w:rsidRDefault="001B58A9" w:rsidP="001B58A9">
      <w:pPr>
        <w:pStyle w:val="Heading4"/>
      </w:pPr>
      <w:r>
        <w:t xml:space="preserve">Business optimism is </w:t>
      </w:r>
      <w:r w:rsidRPr="00C7511C">
        <w:rPr>
          <w:u w:val="single"/>
        </w:rPr>
        <w:t>high now</w:t>
      </w:r>
      <w:r>
        <w:t xml:space="preserve">. Headwinds are </w:t>
      </w:r>
      <w:r w:rsidRPr="00C7511C">
        <w:rPr>
          <w:u w:val="single"/>
        </w:rPr>
        <w:t>priced-in</w:t>
      </w:r>
      <w:r>
        <w:t xml:space="preserve">. </w:t>
      </w:r>
    </w:p>
    <w:p w14:paraId="2D9ED606" w14:textId="77777777" w:rsidR="001B58A9" w:rsidRDefault="001B58A9" w:rsidP="001B58A9">
      <w:r w:rsidRPr="006D04A1">
        <w:rPr>
          <w:rStyle w:val="Style13ptBold"/>
        </w:rPr>
        <w:t>Siegel 12-26</w:t>
      </w:r>
      <w:r>
        <w:t xml:space="preserve">, managing editor at Bond Buyer, BA from New York University, citing Darrell Cronk, Wells Fargo Investment Institute President, Scott Colbert, Chief Economist at Commerce Trust, and Lori Heinel Global Chief Investment Officer at State (Gary Siegel, December 26, 2025, “Economic Outlook: Sunny Skies With Some Gray Seen for 2026,” Bond Buyer, University of Kansas Libraries, Lexis) </w:t>
      </w:r>
    </w:p>
    <w:p w14:paraId="4185654B" w14:textId="77777777" w:rsidR="001B58A9" w:rsidRPr="006D04A1" w:rsidRDefault="001B58A9" w:rsidP="001B58A9">
      <w:pPr>
        <w:rPr>
          <w:rStyle w:val="StyleUnderline"/>
        </w:rPr>
      </w:pPr>
      <w:r w:rsidRPr="00C7511C">
        <w:rPr>
          <w:rStyle w:val="StyleUnderline"/>
          <w:highlight w:val="cyan"/>
        </w:rPr>
        <w:t xml:space="preserve">It </w:t>
      </w:r>
      <w:r w:rsidRPr="00C7511C">
        <w:rPr>
          <w:rStyle w:val="Emphasis"/>
          <w:highlight w:val="cyan"/>
        </w:rPr>
        <w:t>should be</w:t>
      </w:r>
      <w:r w:rsidRPr="00C7511C">
        <w:rPr>
          <w:rStyle w:val="StyleUnderline"/>
          <w:highlight w:val="cyan"/>
        </w:rPr>
        <w:t xml:space="preserve"> a good 2026</w:t>
      </w:r>
      <w:r w:rsidRPr="006D04A1">
        <w:rPr>
          <w:rStyle w:val="StyleUnderline"/>
        </w:rPr>
        <w:t xml:space="preserve"> for the economy, </w:t>
      </w:r>
      <w:r w:rsidRPr="00C7511C">
        <w:rPr>
          <w:rStyle w:val="StyleUnderline"/>
        </w:rPr>
        <w:t>with</w:t>
      </w:r>
      <w:r w:rsidRPr="00C7511C">
        <w:rPr>
          <w:sz w:val="16"/>
        </w:rPr>
        <w:t xml:space="preserve"> analysts citing various </w:t>
      </w:r>
      <w:r w:rsidRPr="006D04A1">
        <w:rPr>
          <w:rStyle w:val="StyleUnderline"/>
        </w:rPr>
        <w:t xml:space="preserve">reasons for </w:t>
      </w:r>
      <w:r w:rsidRPr="00C7511C">
        <w:rPr>
          <w:rStyle w:val="Emphasis"/>
        </w:rPr>
        <w:t>positivity</w:t>
      </w:r>
      <w:r w:rsidRPr="00C7511C">
        <w:rPr>
          <w:sz w:val="16"/>
        </w:rPr>
        <w:t xml:space="preserve">, including the One Big Beautiful Bill Act, </w:t>
      </w:r>
      <w:r w:rsidRPr="00C7511C">
        <w:rPr>
          <w:rStyle w:val="StyleUnderline"/>
          <w:highlight w:val="cyan"/>
        </w:rPr>
        <w:t>but</w:t>
      </w:r>
      <w:r w:rsidRPr="006D04A1">
        <w:rPr>
          <w:rStyle w:val="StyleUnderline"/>
        </w:rPr>
        <w:t xml:space="preserve"> the </w:t>
      </w:r>
      <w:r w:rsidRPr="00C7511C">
        <w:rPr>
          <w:rStyle w:val="Emphasis"/>
          <w:highlight w:val="cyan"/>
        </w:rPr>
        <w:t>optimism is tempered</w:t>
      </w:r>
      <w:r w:rsidRPr="006D04A1">
        <w:rPr>
          <w:rStyle w:val="StyleUnderline"/>
        </w:rPr>
        <w:t xml:space="preserve"> by some </w:t>
      </w:r>
      <w:r w:rsidRPr="006D04A1">
        <w:rPr>
          <w:rStyle w:val="Emphasis"/>
        </w:rPr>
        <w:t>reservations</w:t>
      </w:r>
      <w:r w:rsidRPr="006D04A1">
        <w:rPr>
          <w:rStyle w:val="StyleUnderline"/>
        </w:rPr>
        <w:t>.</w:t>
      </w:r>
    </w:p>
    <w:p w14:paraId="358BC22B" w14:textId="77777777" w:rsidR="001B58A9" w:rsidRPr="00C7511C" w:rsidRDefault="001B58A9" w:rsidP="001B58A9">
      <w:pPr>
        <w:rPr>
          <w:sz w:val="16"/>
        </w:rPr>
      </w:pPr>
      <w:r w:rsidRPr="00C7511C">
        <w:rPr>
          <w:sz w:val="16"/>
        </w:rPr>
        <w:t xml:space="preserve">"We think it will be a good year," said Wells Fargo Investment Institute President Darrell Cronk. </w:t>
      </w:r>
      <w:r w:rsidRPr="00C7511C">
        <w:rPr>
          <w:rStyle w:val="StyleUnderline"/>
        </w:rPr>
        <w:t>"</w:t>
      </w:r>
      <w:r w:rsidRPr="00C7511C">
        <w:rPr>
          <w:rStyle w:val="StyleUnderline"/>
          <w:highlight w:val="cyan"/>
        </w:rPr>
        <w:t>Trend lines</w:t>
      </w:r>
      <w:r w:rsidRPr="006D04A1">
        <w:rPr>
          <w:rStyle w:val="StyleUnderline"/>
        </w:rPr>
        <w:t xml:space="preserve"> (not just technicals) </w:t>
      </w:r>
      <w:r w:rsidRPr="00C7511C">
        <w:rPr>
          <w:rStyle w:val="StyleUnderline"/>
          <w:highlight w:val="cyan"/>
        </w:rPr>
        <w:t xml:space="preserve">look </w:t>
      </w:r>
      <w:r w:rsidRPr="00C7511C">
        <w:rPr>
          <w:rStyle w:val="Emphasis"/>
          <w:highlight w:val="cyan"/>
        </w:rPr>
        <w:t>positive</w:t>
      </w:r>
      <w:r w:rsidRPr="00C7511C">
        <w:rPr>
          <w:rStyle w:val="StyleUnderline"/>
          <w:highlight w:val="cyan"/>
        </w:rPr>
        <w:t xml:space="preserve"> and </w:t>
      </w:r>
      <w:r w:rsidRPr="00C7511C">
        <w:rPr>
          <w:rStyle w:val="Emphasis"/>
          <w:highlight w:val="cyan"/>
        </w:rPr>
        <w:t>durable</w:t>
      </w:r>
      <w:r w:rsidRPr="00C7511C">
        <w:rPr>
          <w:rStyle w:val="StyleUnderline"/>
        </w:rPr>
        <w:t>."</w:t>
      </w:r>
    </w:p>
    <w:p w14:paraId="4DA4AFE1" w14:textId="77777777" w:rsidR="001B58A9" w:rsidRPr="00C7511C" w:rsidRDefault="001B58A9" w:rsidP="001B58A9">
      <w:pPr>
        <w:rPr>
          <w:sz w:val="16"/>
        </w:rPr>
      </w:pPr>
      <w:r w:rsidRPr="00C7511C">
        <w:rPr>
          <w:sz w:val="16"/>
        </w:rPr>
        <w:t xml:space="preserve">The positive trend line can be </w:t>
      </w:r>
      <w:r w:rsidRPr="00C7511C">
        <w:rPr>
          <w:rStyle w:val="StyleUnderline"/>
          <w:highlight w:val="cyan"/>
        </w:rPr>
        <w:t>attributed to "</w:t>
      </w:r>
      <w:r w:rsidRPr="00C7511C">
        <w:rPr>
          <w:rStyle w:val="Emphasis"/>
          <w:highlight w:val="cyan"/>
        </w:rPr>
        <w:t>monetary</w:t>
      </w:r>
      <w:r w:rsidRPr="00C7511C">
        <w:rPr>
          <w:rStyle w:val="Emphasis"/>
        </w:rPr>
        <w:t xml:space="preserve"> conditions</w:t>
      </w:r>
      <w:r w:rsidRPr="006D04A1">
        <w:rPr>
          <w:rStyle w:val="StyleUnderline"/>
        </w:rPr>
        <w:t xml:space="preserve"> </w:t>
      </w:r>
      <w:r w:rsidRPr="00C7511C">
        <w:rPr>
          <w:rStyle w:val="StyleUnderline"/>
          <w:highlight w:val="cyan"/>
        </w:rPr>
        <w:t>easing</w:t>
      </w:r>
      <w:r w:rsidRPr="00C7511C">
        <w:rPr>
          <w:rStyle w:val="StyleUnderline"/>
        </w:rPr>
        <w:t xml:space="preserve"> </w:t>
      </w:r>
      <w:r w:rsidRPr="00C7511C">
        <w:rPr>
          <w:rStyle w:val="Emphasis"/>
        </w:rPr>
        <w:t>more and faster</w:t>
      </w:r>
      <w:r w:rsidRPr="00C7511C">
        <w:rPr>
          <w:rStyle w:val="StyleUnderline"/>
        </w:rPr>
        <w:t xml:space="preserve"> than people realize,"</w:t>
      </w:r>
      <w:r w:rsidRPr="00C7511C">
        <w:rPr>
          <w:sz w:val="16"/>
        </w:rPr>
        <w:t xml:space="preserve"> he added. </w:t>
      </w:r>
      <w:r w:rsidRPr="00C7511C">
        <w:rPr>
          <w:rStyle w:val="StyleUnderline"/>
          <w:highlight w:val="cyan"/>
        </w:rPr>
        <w:t>Fiscal policy is "sustainable as the</w:t>
      </w:r>
      <w:r w:rsidRPr="00C7511C">
        <w:rPr>
          <w:sz w:val="16"/>
        </w:rPr>
        <w:t xml:space="preserve"> One </w:t>
      </w:r>
      <w:r w:rsidRPr="00C7511C">
        <w:rPr>
          <w:rStyle w:val="Emphasis"/>
          <w:highlight w:val="cyan"/>
        </w:rPr>
        <w:t>B</w:t>
      </w:r>
      <w:r w:rsidRPr="00C7511C">
        <w:rPr>
          <w:sz w:val="16"/>
        </w:rPr>
        <w:t xml:space="preserve">ig </w:t>
      </w:r>
      <w:r w:rsidRPr="00C7511C">
        <w:rPr>
          <w:rStyle w:val="Emphasis"/>
          <w:highlight w:val="cyan"/>
        </w:rPr>
        <w:t>B</w:t>
      </w:r>
      <w:r w:rsidRPr="00C7511C">
        <w:rPr>
          <w:sz w:val="16"/>
        </w:rPr>
        <w:t xml:space="preserve">eautiful </w:t>
      </w:r>
      <w:r w:rsidRPr="00C7511C">
        <w:rPr>
          <w:rStyle w:val="Emphasis"/>
          <w:highlight w:val="cyan"/>
        </w:rPr>
        <w:t>B</w:t>
      </w:r>
      <w:r w:rsidRPr="00C7511C">
        <w:rPr>
          <w:sz w:val="16"/>
        </w:rPr>
        <w:t xml:space="preserve">ill Act </w:t>
      </w:r>
      <w:r w:rsidRPr="00C7511C">
        <w:rPr>
          <w:rStyle w:val="StyleUnderline"/>
          <w:highlight w:val="cyan"/>
        </w:rPr>
        <w:t>provides "consumer</w:t>
      </w:r>
      <w:r w:rsidRPr="006D04A1">
        <w:rPr>
          <w:rStyle w:val="StyleUnderline"/>
        </w:rPr>
        <w:t xml:space="preserve">-friendly </w:t>
      </w:r>
      <w:r w:rsidRPr="00C7511C">
        <w:rPr>
          <w:rStyle w:val="StyleUnderline"/>
          <w:highlight w:val="cyan"/>
        </w:rPr>
        <w:t>stimulus,"</w:t>
      </w:r>
      <w:r w:rsidRPr="00C7511C">
        <w:rPr>
          <w:sz w:val="16"/>
        </w:rPr>
        <w:t xml:space="preserve"> Cronk said.</w:t>
      </w:r>
    </w:p>
    <w:p w14:paraId="41FC36C9" w14:textId="77777777" w:rsidR="001B58A9" w:rsidRPr="00C7511C" w:rsidRDefault="001B58A9" w:rsidP="001B58A9">
      <w:pPr>
        <w:rPr>
          <w:sz w:val="16"/>
        </w:rPr>
      </w:pPr>
      <w:r w:rsidRPr="00C7511C">
        <w:rPr>
          <w:sz w:val="16"/>
        </w:rPr>
        <w:t>Still, "a fair amount of volatility is possible," he said, with tariff uncertainty and mid-term elections at the end of the year.</w:t>
      </w:r>
    </w:p>
    <w:p w14:paraId="03CE9404" w14:textId="77777777" w:rsidR="001B58A9" w:rsidRPr="00C7511C" w:rsidRDefault="001B58A9" w:rsidP="001B58A9">
      <w:pPr>
        <w:rPr>
          <w:sz w:val="16"/>
        </w:rPr>
      </w:pPr>
      <w:r w:rsidRPr="00C7511C">
        <w:rPr>
          <w:sz w:val="16"/>
        </w:rPr>
        <w:t>"The combination of lower interest rates, a rebound in job growth and " the One Big Beautiful Bill Act" will provide "front-loaded stimulus" in early 2026, according to Scott Colbert, chief economist and director of fixed income management at Commerce Trust.</w:t>
      </w:r>
    </w:p>
    <w:p w14:paraId="27110C83" w14:textId="77777777" w:rsidR="001B58A9" w:rsidRPr="00C7511C" w:rsidRDefault="001B58A9" w:rsidP="001B58A9">
      <w:pPr>
        <w:rPr>
          <w:sz w:val="16"/>
        </w:rPr>
      </w:pPr>
      <w:r w:rsidRPr="00C7511C">
        <w:rPr>
          <w:sz w:val="16"/>
        </w:rPr>
        <w:t xml:space="preserve">"So, </w:t>
      </w:r>
      <w:r w:rsidRPr="00C7511C">
        <w:rPr>
          <w:rStyle w:val="StyleUnderline"/>
        </w:rPr>
        <w:t xml:space="preserve">we </w:t>
      </w:r>
      <w:r w:rsidRPr="00C7511C">
        <w:rPr>
          <w:rStyle w:val="Emphasis"/>
        </w:rPr>
        <w:t>wouldn't doubt</w:t>
      </w:r>
      <w:r w:rsidRPr="00C7511C">
        <w:rPr>
          <w:rStyle w:val="StyleUnderline"/>
        </w:rPr>
        <w:t xml:space="preserve"> that</w:t>
      </w:r>
      <w:r w:rsidRPr="00C7511C">
        <w:rPr>
          <w:sz w:val="16"/>
        </w:rPr>
        <w:t xml:space="preserve"> economic </w:t>
      </w:r>
      <w:r w:rsidRPr="00C7511C">
        <w:rPr>
          <w:rStyle w:val="StyleUnderline"/>
        </w:rPr>
        <w:t xml:space="preserve">growth </w:t>
      </w:r>
      <w:r w:rsidRPr="00C7511C">
        <w:rPr>
          <w:rStyle w:val="Emphasis"/>
        </w:rPr>
        <w:t>beats</w:t>
      </w:r>
      <w:r w:rsidRPr="00C7511C">
        <w:rPr>
          <w:rStyle w:val="StyleUnderline"/>
        </w:rPr>
        <w:t xml:space="preserve"> (2025)'s economic growth by</w:t>
      </w:r>
      <w:r w:rsidRPr="00C7511C">
        <w:rPr>
          <w:sz w:val="16"/>
        </w:rPr>
        <w:t xml:space="preserve"> maybe </w:t>
      </w:r>
      <w:r w:rsidRPr="00C7511C">
        <w:rPr>
          <w:rStyle w:val="StyleUnderline"/>
        </w:rPr>
        <w:t>0.5% or so."</w:t>
      </w:r>
    </w:p>
    <w:p w14:paraId="5419B3C3" w14:textId="77777777" w:rsidR="001B58A9" w:rsidRPr="00C7511C" w:rsidRDefault="001B58A9" w:rsidP="001B58A9">
      <w:pPr>
        <w:rPr>
          <w:sz w:val="16"/>
        </w:rPr>
      </w:pPr>
      <w:r w:rsidRPr="00C7511C">
        <w:rPr>
          <w:sz w:val="16"/>
        </w:rPr>
        <w:t xml:space="preserve">Commerce sees inflation "closer to 2.5%" in 2026, "which probably also means that </w:t>
      </w:r>
      <w:r w:rsidRPr="00C7511C">
        <w:rPr>
          <w:rStyle w:val="Emphasis"/>
        </w:rPr>
        <w:t xml:space="preserve">the </w:t>
      </w:r>
      <w:r w:rsidRPr="00C7511C">
        <w:rPr>
          <w:rStyle w:val="Emphasis"/>
          <w:highlight w:val="cyan"/>
        </w:rPr>
        <w:t>Fed</w:t>
      </w:r>
      <w:r w:rsidRPr="00C7511C">
        <w:rPr>
          <w:sz w:val="16"/>
        </w:rPr>
        <w:t xml:space="preserve">eral Reserve </w:t>
      </w:r>
      <w:r w:rsidRPr="00C7511C">
        <w:rPr>
          <w:rStyle w:val="StyleUnderline"/>
        </w:rPr>
        <w:t xml:space="preserve">will </w:t>
      </w:r>
      <w:r w:rsidRPr="00C7511C">
        <w:rPr>
          <w:rStyle w:val="StyleUnderline"/>
          <w:highlight w:val="cyan"/>
        </w:rPr>
        <w:t>come</w:t>
      </w:r>
      <w:r w:rsidRPr="00C7511C">
        <w:rPr>
          <w:rStyle w:val="StyleUnderline"/>
        </w:rPr>
        <w:t xml:space="preserve"> along </w:t>
      </w:r>
      <w:r w:rsidRPr="00C7511C">
        <w:rPr>
          <w:rStyle w:val="StyleUnderline"/>
          <w:highlight w:val="cyan"/>
        </w:rPr>
        <w:t>with</w:t>
      </w:r>
      <w:r w:rsidRPr="00C7511C">
        <w:rPr>
          <w:rStyle w:val="StyleUnderline"/>
        </w:rPr>
        <w:t xml:space="preserve"> </w:t>
      </w:r>
      <w:r w:rsidRPr="00C7511C">
        <w:rPr>
          <w:rStyle w:val="Emphasis"/>
        </w:rPr>
        <w:t>at least</w:t>
      </w:r>
      <w:r w:rsidRPr="00C7511C">
        <w:rPr>
          <w:rStyle w:val="StyleUnderline"/>
        </w:rPr>
        <w:t xml:space="preserve"> one or two interest </w:t>
      </w:r>
      <w:r w:rsidRPr="00C7511C">
        <w:rPr>
          <w:rStyle w:val="Emphasis"/>
          <w:highlight w:val="cyan"/>
        </w:rPr>
        <w:t>rate cuts</w:t>
      </w:r>
      <w:r w:rsidRPr="00C7511C">
        <w:rPr>
          <w:rStyle w:val="StyleUnderline"/>
          <w:highlight w:val="cyan"/>
        </w:rPr>
        <w:t xml:space="preserve"> as</w:t>
      </w:r>
      <w:r w:rsidRPr="00C7511C">
        <w:rPr>
          <w:rStyle w:val="StyleUnderline"/>
        </w:rPr>
        <w:t xml:space="preserve"> they see </w:t>
      </w:r>
      <w:r w:rsidRPr="00C7511C">
        <w:rPr>
          <w:rStyle w:val="StyleUnderline"/>
          <w:highlight w:val="cyan"/>
        </w:rPr>
        <w:t xml:space="preserve">inflation </w:t>
      </w:r>
      <w:r w:rsidRPr="00C7511C">
        <w:rPr>
          <w:rStyle w:val="Emphasis"/>
          <w:highlight w:val="cyan"/>
        </w:rPr>
        <w:t>peak and roll over</w:t>
      </w:r>
      <w:r w:rsidRPr="00C7511C">
        <w:rPr>
          <w:rStyle w:val="StyleUnderline"/>
        </w:rPr>
        <w:t>."</w:t>
      </w:r>
    </w:p>
    <w:p w14:paraId="79122630" w14:textId="77777777" w:rsidR="001B58A9" w:rsidRPr="00C7511C" w:rsidRDefault="001B58A9" w:rsidP="001B58A9">
      <w:pPr>
        <w:rPr>
          <w:sz w:val="16"/>
        </w:rPr>
      </w:pPr>
      <w:r w:rsidRPr="00C7511C">
        <w:rPr>
          <w:sz w:val="16"/>
        </w:rPr>
        <w:t xml:space="preserve">State Street Investment Management suggests </w:t>
      </w:r>
      <w:r w:rsidRPr="00C7511C">
        <w:rPr>
          <w:rStyle w:val="Emphasis"/>
          <w:highlight w:val="cyan"/>
        </w:rPr>
        <w:t>"cautious optimism"</w:t>
      </w:r>
      <w:r w:rsidRPr="00C7511C">
        <w:rPr>
          <w:rStyle w:val="StyleUnderline"/>
        </w:rPr>
        <w:t xml:space="preserve"> in </w:t>
      </w:r>
      <w:r w:rsidRPr="00C7511C">
        <w:rPr>
          <w:rStyle w:val="StyleUnderline"/>
          <w:highlight w:val="cyan"/>
        </w:rPr>
        <w:t>2026, as "tariff</w:t>
      </w:r>
      <w:r w:rsidRPr="00C7511C">
        <w:rPr>
          <w:rStyle w:val="StyleUnderline"/>
        </w:rPr>
        <w:t xml:space="preserve">-related uncertainty" </w:t>
      </w:r>
      <w:r w:rsidRPr="00C7511C">
        <w:rPr>
          <w:rStyle w:val="StyleUnderline"/>
          <w:highlight w:val="cyan"/>
        </w:rPr>
        <w:t>brings</w:t>
      </w:r>
      <w:r w:rsidRPr="00C7511C">
        <w:rPr>
          <w:sz w:val="16"/>
        </w:rPr>
        <w:t xml:space="preserve"> "more upside than downside </w:t>
      </w:r>
      <w:r w:rsidRPr="00C7511C">
        <w:rPr>
          <w:rStyle w:val="StyleUnderline"/>
          <w:highlight w:val="cyan"/>
        </w:rPr>
        <w:t xml:space="preserve">risk, and markets (are) </w:t>
      </w:r>
      <w:r w:rsidRPr="00C7511C">
        <w:rPr>
          <w:rStyle w:val="Emphasis"/>
          <w:highlight w:val="cyan"/>
        </w:rPr>
        <w:t>buoyed</w:t>
      </w:r>
      <w:r w:rsidRPr="00C7511C">
        <w:rPr>
          <w:rStyle w:val="StyleUnderline"/>
          <w:highlight w:val="cyan"/>
        </w:rPr>
        <w:t xml:space="preserve"> by</w:t>
      </w:r>
      <w:r w:rsidRPr="00C7511C">
        <w:rPr>
          <w:sz w:val="16"/>
        </w:rPr>
        <w:t xml:space="preserve"> factors including </w:t>
      </w:r>
      <w:r w:rsidRPr="00C7511C">
        <w:rPr>
          <w:rStyle w:val="StyleUnderline"/>
        </w:rPr>
        <w:t xml:space="preserve">the </w:t>
      </w:r>
      <w:r w:rsidRPr="00C7511C">
        <w:rPr>
          <w:rStyle w:val="Emphasis"/>
        </w:rPr>
        <w:t xml:space="preserve">rise of </w:t>
      </w:r>
      <w:r w:rsidRPr="00C7511C">
        <w:rPr>
          <w:rStyle w:val="Emphasis"/>
          <w:highlight w:val="cyan"/>
        </w:rPr>
        <w:t>AI</w:t>
      </w:r>
      <w:r w:rsidRPr="00C7511C">
        <w:rPr>
          <w:sz w:val="16"/>
        </w:rPr>
        <w:t xml:space="preserve"> and increasingly supportive fiscal policies in many major markets."</w:t>
      </w:r>
    </w:p>
    <w:p w14:paraId="48500449" w14:textId="77777777" w:rsidR="001B58A9" w:rsidRPr="00C7511C" w:rsidRDefault="001B58A9" w:rsidP="001B58A9">
      <w:pPr>
        <w:rPr>
          <w:sz w:val="16"/>
        </w:rPr>
      </w:pPr>
      <w:r w:rsidRPr="00C7511C">
        <w:rPr>
          <w:sz w:val="16"/>
        </w:rPr>
        <w:t>In fixed income, State Street prefers "government bonds over credit across most advanced economies, given tight spreads, the policy backdrop, and ongoing concerns" that additional shocks may surface.</w:t>
      </w:r>
    </w:p>
    <w:p w14:paraId="40C1404F" w14:textId="77777777" w:rsidR="001B58A9" w:rsidRPr="00C7511C" w:rsidRDefault="001B58A9" w:rsidP="001B58A9">
      <w:pPr>
        <w:rPr>
          <w:sz w:val="16"/>
        </w:rPr>
      </w:pPr>
      <w:r w:rsidRPr="00C7511C">
        <w:rPr>
          <w:rStyle w:val="StyleUnderline"/>
          <w:highlight w:val="cyan"/>
        </w:rPr>
        <w:t>"While</w:t>
      </w:r>
      <w:r w:rsidRPr="00C7511C">
        <w:rPr>
          <w:rStyle w:val="StyleUnderline"/>
        </w:rPr>
        <w:t xml:space="preserve"> our </w:t>
      </w:r>
      <w:r w:rsidRPr="00C7511C">
        <w:rPr>
          <w:rStyle w:val="StyleUnderline"/>
          <w:highlight w:val="cyan"/>
        </w:rPr>
        <w:t xml:space="preserve">optimism </w:t>
      </w:r>
      <w:r w:rsidRPr="00C7511C">
        <w:rPr>
          <w:rStyle w:val="Emphasis"/>
          <w:highlight w:val="cyan"/>
        </w:rPr>
        <w:t>is tempered</w:t>
      </w:r>
      <w:r w:rsidRPr="00C7511C">
        <w:rPr>
          <w:rStyle w:val="StyleUnderline"/>
        </w:rPr>
        <w:t xml:space="preserve"> by prudence, we believe that </w:t>
      </w:r>
      <w:r w:rsidRPr="00C7511C">
        <w:rPr>
          <w:rStyle w:val="StyleUnderline"/>
          <w:highlight w:val="cyan"/>
        </w:rPr>
        <w:t>markets are</w:t>
      </w:r>
      <w:r w:rsidRPr="00C7511C">
        <w:rPr>
          <w:rStyle w:val="StyleUnderline"/>
        </w:rPr>
        <w:t xml:space="preserve"> </w:t>
      </w:r>
      <w:r w:rsidRPr="00C7511C">
        <w:rPr>
          <w:rStyle w:val="Emphasis"/>
        </w:rPr>
        <w:t xml:space="preserve">generally </w:t>
      </w:r>
      <w:r w:rsidRPr="00C7511C">
        <w:rPr>
          <w:rStyle w:val="Emphasis"/>
          <w:highlight w:val="cyan"/>
        </w:rPr>
        <w:t>well-placed</w:t>
      </w:r>
      <w:r w:rsidRPr="00C7511C">
        <w:rPr>
          <w:rStyle w:val="StyleUnderline"/>
        </w:rPr>
        <w:t xml:space="preserve"> to see </w:t>
      </w:r>
      <w:r w:rsidRPr="00C7511C">
        <w:rPr>
          <w:rStyle w:val="Emphasis"/>
        </w:rPr>
        <w:t>healthy growth</w:t>
      </w:r>
      <w:r w:rsidRPr="00C7511C">
        <w:rPr>
          <w:rStyle w:val="StyleUnderline"/>
        </w:rPr>
        <w:t xml:space="preserve"> in the year ahead,"</w:t>
      </w:r>
      <w:r w:rsidRPr="00C7511C">
        <w:rPr>
          <w:sz w:val="16"/>
        </w:rPr>
        <w:t xml:space="preserve"> said Lori Heinel, global chief investment officer for State. "We expect to see increasingly stimulative policy measures implemented across developed markets and a normalization of monetary policy, generating tailwinds for equities."</w:t>
      </w:r>
    </w:p>
    <w:p w14:paraId="50CCDDBB" w14:textId="77777777" w:rsidR="001B58A9" w:rsidRDefault="001B58A9" w:rsidP="001B58A9">
      <w:pPr>
        <w:pStyle w:val="Heading4"/>
      </w:pPr>
      <w:r>
        <w:t xml:space="preserve">Especially since the new NLRB quorum is Christmas </w:t>
      </w:r>
      <w:r w:rsidRPr="009811FB">
        <w:rPr>
          <w:u w:val="single"/>
        </w:rPr>
        <w:t>for employers</w:t>
      </w:r>
      <w:r>
        <w:t>.</w:t>
      </w:r>
    </w:p>
    <w:p w14:paraId="5E633044" w14:textId="77777777" w:rsidR="001B58A9" w:rsidRPr="00D2014E" w:rsidRDefault="001B58A9" w:rsidP="001B58A9">
      <w:r w:rsidRPr="00D2014E">
        <w:rPr>
          <w:rStyle w:val="Style13ptBold"/>
        </w:rPr>
        <w:t>Pryzbylski 12-18</w:t>
      </w:r>
      <w:r>
        <w:t xml:space="preserve">, Partner at Barnes &amp; Thornburg, JD from Indiana McKinney School of Law </w:t>
      </w:r>
      <w:r w:rsidRPr="00D2014E">
        <w:t xml:space="preserve">(David Pryzbylski, December 18, 2025, “A Christmas Miracle: NLRB Has a Quorum for First Time in Nearly a Year,” </w:t>
      </w:r>
      <w:r>
        <w:t xml:space="preserve">Barns &amp; Thornburg, </w:t>
      </w:r>
      <w:r w:rsidRPr="00D2014E">
        <w:t>https://laborandemployment.btlaw.com/post/102ly9g/a-christmas-miracle-nlrb-has-a-quorum-for-first-time-in-nearly-a-year?</w:t>
      </w:r>
      <w:r>
        <w:t>)</w:t>
      </w:r>
    </w:p>
    <w:p w14:paraId="1E3F78AC" w14:textId="77777777" w:rsidR="001B58A9" w:rsidRPr="00D2014E" w:rsidRDefault="001B58A9" w:rsidP="001B58A9">
      <w:pPr>
        <w:rPr>
          <w:sz w:val="16"/>
        </w:rPr>
      </w:pPr>
      <w:r w:rsidRPr="00D2014E">
        <w:rPr>
          <w:sz w:val="16"/>
        </w:rPr>
        <w:t xml:space="preserve">By a 53-43 vote, senators [on December 18th] approved a package of nominees including James Murphy and Scott Mayer as NLRB members and Crystal Carey as </w:t>
      </w:r>
      <w:r w:rsidRPr="00D2014E">
        <w:rPr>
          <w:rStyle w:val="Emphasis"/>
          <w:highlight w:val="cyan"/>
        </w:rPr>
        <w:t>NLRB</w:t>
      </w:r>
      <w:r w:rsidRPr="00D2014E">
        <w:rPr>
          <w:sz w:val="16"/>
        </w:rPr>
        <w:t xml:space="preserve"> general counsel. The board </w:t>
      </w:r>
      <w:r w:rsidRPr="00D2014E">
        <w:rPr>
          <w:rStyle w:val="StyleUnderline"/>
          <w:highlight w:val="cyan"/>
        </w:rPr>
        <w:t>will</w:t>
      </w:r>
      <w:r w:rsidRPr="00D2014E">
        <w:rPr>
          <w:rStyle w:val="StyleUnderline"/>
        </w:rPr>
        <w:t xml:space="preserve"> look to </w:t>
      </w:r>
      <w:r w:rsidRPr="00D2014E">
        <w:rPr>
          <w:rStyle w:val="Emphasis"/>
          <w:highlight w:val="cyan"/>
        </w:rPr>
        <w:t>hit the ground running</w:t>
      </w:r>
      <w:r w:rsidRPr="00D2014E">
        <w:rPr>
          <w:rStyle w:val="StyleUnderline"/>
          <w:highlight w:val="cyan"/>
        </w:rPr>
        <w:t> after</w:t>
      </w:r>
      <w:r w:rsidRPr="00D2014E">
        <w:rPr>
          <w:sz w:val="16"/>
        </w:rPr>
        <w:t xml:space="preserve"> almost 11 months without </w:t>
      </w:r>
      <w:r w:rsidRPr="00D2014E">
        <w:rPr>
          <w:rStyle w:val="StyleUnderline"/>
        </w:rPr>
        <w:t xml:space="preserve">a </w:t>
      </w:r>
      <w:r w:rsidRPr="00D2014E">
        <w:rPr>
          <w:rStyle w:val="StyleUnderline"/>
          <w:highlight w:val="cyan"/>
        </w:rPr>
        <w:t>quorum to</w:t>
      </w:r>
      <w:r w:rsidRPr="00D2014E">
        <w:rPr>
          <w:sz w:val="16"/>
        </w:rPr>
        <w:t xml:space="preserve"> clear the backlog of cases that have built up and </w:t>
      </w:r>
      <w:r w:rsidRPr="00D2014E">
        <w:rPr>
          <w:rStyle w:val="StyleUnderline"/>
          <w:highlight w:val="cyan"/>
        </w:rPr>
        <w:t>pursue a</w:t>
      </w:r>
      <w:r w:rsidRPr="00D2014E">
        <w:rPr>
          <w:rStyle w:val="StyleUnderline"/>
        </w:rPr>
        <w:t xml:space="preserve"> more </w:t>
      </w:r>
      <w:r w:rsidRPr="00D2014E">
        <w:rPr>
          <w:rStyle w:val="Emphasis"/>
          <w:highlight w:val="cyan"/>
        </w:rPr>
        <w:t>employer-friendly</w:t>
      </w:r>
      <w:r w:rsidRPr="00D2014E">
        <w:rPr>
          <w:rStyle w:val="StyleUnderline"/>
        </w:rPr>
        <w:t xml:space="preserve"> policy </w:t>
      </w:r>
      <w:r w:rsidRPr="00D2014E">
        <w:rPr>
          <w:rStyle w:val="StyleUnderline"/>
          <w:highlight w:val="cyan"/>
        </w:rPr>
        <w:t>agenda</w:t>
      </w:r>
      <w:r w:rsidRPr="00D2014E">
        <w:rPr>
          <w:rStyle w:val="StyleUnderline"/>
        </w:rPr>
        <w:t>.</w:t>
      </w:r>
    </w:p>
    <w:p w14:paraId="04051B68" w14:textId="77777777" w:rsidR="001B58A9" w:rsidRPr="00D2014E" w:rsidRDefault="001B58A9" w:rsidP="001B58A9">
      <w:pPr>
        <w:rPr>
          <w:sz w:val="16"/>
        </w:rPr>
      </w:pPr>
      <w:r w:rsidRPr="00D2014E">
        <w:rPr>
          <w:sz w:val="16"/>
        </w:rPr>
        <w:t>Mayer most recently worked as chief labor counsel at Boeing but has also worked as a corporate labor attorney for MGM Resorts International, Intercontinental Hotels Group, and Aramark. Murphy is a career NLRB staffer, having served as an attorney for dozens of board members and chief counsel for Harry Johnson and Marvin Kaplan.</w:t>
      </w:r>
    </w:p>
    <w:p w14:paraId="52F90BBE" w14:textId="77777777" w:rsidR="001B58A9" w:rsidRPr="00D2014E" w:rsidRDefault="001B58A9" w:rsidP="001B58A9">
      <w:pPr>
        <w:rPr>
          <w:sz w:val="16"/>
        </w:rPr>
      </w:pPr>
      <w:r w:rsidRPr="00D2014E">
        <w:rPr>
          <w:sz w:val="16"/>
        </w:rPr>
        <w:t xml:space="preserve">The NLRB has five members who issue rulings that govern American labor law. However, in order to issue decisions, it needs at least three members, all of whom must be confirmed by the Senate. Because the agency has lacked a quorum since the advent of the current administration, much of </w:t>
      </w:r>
      <w:r w:rsidRPr="00D2014E">
        <w:rPr>
          <w:rStyle w:val="StyleUnderline"/>
        </w:rPr>
        <w:t xml:space="preserve">the </w:t>
      </w:r>
      <w:r w:rsidRPr="00D2014E">
        <w:rPr>
          <w:rStyle w:val="Emphasis"/>
          <w:highlight w:val="cyan"/>
        </w:rPr>
        <w:t>precedent</w:t>
      </w:r>
      <w:r w:rsidRPr="00D2014E">
        <w:rPr>
          <w:rStyle w:val="StyleUnderline"/>
        </w:rPr>
        <w:t xml:space="preserve"> issued </w:t>
      </w:r>
      <w:r w:rsidRPr="00D2014E">
        <w:rPr>
          <w:rStyle w:val="StyleUnderline"/>
          <w:highlight w:val="cyan"/>
        </w:rPr>
        <w:t>by</w:t>
      </w:r>
      <w:r w:rsidRPr="00D2014E">
        <w:rPr>
          <w:rStyle w:val="StyleUnderline"/>
        </w:rPr>
        <w:t xml:space="preserve"> the </w:t>
      </w:r>
      <w:r w:rsidRPr="00D2014E">
        <w:rPr>
          <w:rStyle w:val="Emphasis"/>
          <w:highlight w:val="cyan"/>
        </w:rPr>
        <w:t>NLRB</w:t>
      </w:r>
      <w:r w:rsidRPr="00D2014E">
        <w:rPr>
          <w:rStyle w:val="StyleUnderline"/>
          <w:highlight w:val="cyan"/>
        </w:rPr>
        <w:t xml:space="preserve"> under</w:t>
      </w:r>
      <w:r w:rsidRPr="00D2014E">
        <w:rPr>
          <w:sz w:val="16"/>
        </w:rPr>
        <w:t xml:space="preserve"> the administration of former President Joseph </w:t>
      </w:r>
      <w:r w:rsidRPr="00D2014E">
        <w:rPr>
          <w:rStyle w:val="StyleUnderline"/>
          <w:highlight w:val="cyan"/>
        </w:rPr>
        <w:t>Biden</w:t>
      </w:r>
      <w:r w:rsidRPr="00D2014E">
        <w:rPr>
          <w:sz w:val="16"/>
        </w:rPr>
        <w:t xml:space="preserve"> has remained intact. This </w:t>
      </w:r>
      <w:r w:rsidRPr="00D2014E">
        <w:rPr>
          <w:rStyle w:val="StyleUnderline"/>
        </w:rPr>
        <w:t xml:space="preserve">includes rulings that </w:t>
      </w:r>
      <w:r w:rsidRPr="00D2014E">
        <w:rPr>
          <w:rStyle w:val="StyleUnderline"/>
          <w:highlight w:val="cyan"/>
        </w:rPr>
        <w:t xml:space="preserve">make it </w:t>
      </w:r>
      <w:r w:rsidRPr="00D2014E">
        <w:rPr>
          <w:rStyle w:val="Emphasis"/>
          <w:highlight w:val="cyan"/>
        </w:rPr>
        <w:t>easier</w:t>
      </w:r>
      <w:r w:rsidRPr="00D2014E">
        <w:rPr>
          <w:rStyle w:val="StyleUnderline"/>
        </w:rPr>
        <w:t xml:space="preserve"> for unions </w:t>
      </w:r>
      <w:r w:rsidRPr="00D2014E">
        <w:rPr>
          <w:rStyle w:val="StyleUnderline"/>
          <w:highlight w:val="cyan"/>
        </w:rPr>
        <w:t>to organize</w:t>
      </w:r>
      <w:r w:rsidRPr="00D2014E">
        <w:rPr>
          <w:sz w:val="16"/>
        </w:rPr>
        <w:t xml:space="preserve"> and represent workers, decisions that allow employees engaged in “protected activity” to be aggressive in confronting management, </w:t>
      </w:r>
      <w:r w:rsidRPr="00D2014E">
        <w:rPr>
          <w:rStyle w:val="StyleUnderline"/>
        </w:rPr>
        <w:t xml:space="preserve">and cases providing for </w:t>
      </w:r>
      <w:r w:rsidRPr="00D2014E">
        <w:rPr>
          <w:rStyle w:val="Emphasis"/>
        </w:rPr>
        <w:t>expanded remedies</w:t>
      </w:r>
      <w:r w:rsidRPr="00D2014E">
        <w:rPr>
          <w:sz w:val="16"/>
        </w:rPr>
        <w:t xml:space="preserve"> against employers for labor law violations.</w:t>
      </w:r>
    </w:p>
    <w:p w14:paraId="3744633F" w14:textId="77777777" w:rsidR="001B58A9" w:rsidRPr="00080DB9" w:rsidRDefault="001B58A9" w:rsidP="001B58A9">
      <w:pPr>
        <w:rPr>
          <w:sz w:val="16"/>
        </w:rPr>
      </w:pPr>
      <w:r w:rsidRPr="00D2014E">
        <w:rPr>
          <w:rStyle w:val="StyleUnderline"/>
        </w:rPr>
        <w:t>The new</w:t>
      </w:r>
      <w:r w:rsidRPr="00D2014E">
        <w:rPr>
          <w:sz w:val="16"/>
        </w:rPr>
        <w:t xml:space="preserve">ly constituted </w:t>
      </w:r>
      <w:r w:rsidRPr="00D2014E">
        <w:rPr>
          <w:rStyle w:val="StyleUnderline"/>
          <w:highlight w:val="cyan"/>
        </w:rPr>
        <w:t>NLRB will</w:t>
      </w:r>
      <w:r w:rsidRPr="00D2014E">
        <w:rPr>
          <w:rStyle w:val="StyleUnderline"/>
        </w:rPr>
        <w:t xml:space="preserve"> likely </w:t>
      </w:r>
      <w:r w:rsidRPr="00D2014E">
        <w:rPr>
          <w:rStyle w:val="StyleUnderline"/>
          <w:highlight w:val="cyan"/>
        </w:rPr>
        <w:t>have a</w:t>
      </w:r>
      <w:r w:rsidRPr="00D2014E">
        <w:rPr>
          <w:rStyle w:val="StyleUnderline"/>
        </w:rPr>
        <w:t xml:space="preserve"> </w:t>
      </w:r>
      <w:r w:rsidRPr="00D2014E">
        <w:rPr>
          <w:rStyle w:val="Emphasis"/>
        </w:rPr>
        <w:t xml:space="preserve">much </w:t>
      </w:r>
      <w:r w:rsidRPr="00D2014E">
        <w:rPr>
          <w:rStyle w:val="Emphasis"/>
          <w:highlight w:val="cyan"/>
        </w:rPr>
        <w:t>different view</w:t>
      </w:r>
      <w:r w:rsidRPr="00D2014E">
        <w:rPr>
          <w:rStyle w:val="StyleUnderline"/>
          <w:highlight w:val="cyan"/>
        </w:rPr>
        <w:t xml:space="preserve"> of</w:t>
      </w:r>
      <w:r w:rsidRPr="00D2014E">
        <w:rPr>
          <w:sz w:val="16"/>
        </w:rPr>
        <w:t xml:space="preserve"> these and other </w:t>
      </w:r>
      <w:r w:rsidRPr="00D2014E">
        <w:rPr>
          <w:rStyle w:val="StyleUnderline"/>
          <w:highlight w:val="cyan"/>
        </w:rPr>
        <w:t>labor</w:t>
      </w:r>
      <w:r w:rsidRPr="00D2014E">
        <w:rPr>
          <w:rStyle w:val="StyleUnderline"/>
        </w:rPr>
        <w:t xml:space="preserve"> law </w:t>
      </w:r>
      <w:r w:rsidRPr="00D2014E">
        <w:rPr>
          <w:rStyle w:val="StyleUnderline"/>
          <w:highlight w:val="cyan"/>
        </w:rPr>
        <w:t>issues impacting</w:t>
      </w:r>
      <w:r w:rsidRPr="00D2014E">
        <w:rPr>
          <w:rStyle w:val="StyleUnderline"/>
        </w:rPr>
        <w:t xml:space="preserve"> </w:t>
      </w:r>
      <w:r w:rsidRPr="00D2014E">
        <w:rPr>
          <w:rStyle w:val="Emphasis"/>
          <w:sz w:val="40"/>
          <w:szCs w:val="40"/>
        </w:rPr>
        <w:t xml:space="preserve">virtually </w:t>
      </w:r>
      <w:r w:rsidRPr="00D2014E">
        <w:rPr>
          <w:rStyle w:val="Emphasis"/>
          <w:sz w:val="40"/>
          <w:szCs w:val="40"/>
          <w:highlight w:val="cyan"/>
        </w:rPr>
        <w:t>every company</w:t>
      </w:r>
      <w:r w:rsidRPr="00D2014E">
        <w:rPr>
          <w:rStyle w:val="StyleUnderline"/>
          <w:highlight w:val="cyan"/>
        </w:rPr>
        <w:t xml:space="preserve"> in America</w:t>
      </w:r>
      <w:r w:rsidRPr="00D2014E">
        <w:rPr>
          <w:rStyle w:val="StyleUnderline"/>
        </w:rPr>
        <w:t xml:space="preserve">. For those </w:t>
      </w:r>
      <w:r w:rsidRPr="00D2014E">
        <w:rPr>
          <w:rStyle w:val="Emphasis"/>
        </w:rPr>
        <w:t>looking for</w:t>
      </w:r>
      <w:r w:rsidRPr="00D2014E">
        <w:rPr>
          <w:rStyle w:val="StyleUnderline"/>
        </w:rPr>
        <w:t xml:space="preserve"> some change</w:t>
      </w:r>
      <w:r w:rsidRPr="00D2014E">
        <w:rPr>
          <w:sz w:val="16"/>
        </w:rPr>
        <w:t xml:space="preserve"> on this front, </w:t>
      </w:r>
      <w:r w:rsidRPr="00D2014E">
        <w:rPr>
          <w:rStyle w:val="Emphasis"/>
          <w:highlight w:val="cyan"/>
        </w:rPr>
        <w:t>Christmas</w:t>
      </w:r>
      <w:r w:rsidRPr="00D2014E">
        <w:rPr>
          <w:rStyle w:val="StyleUnderline"/>
          <w:highlight w:val="cyan"/>
        </w:rPr>
        <w:t xml:space="preserve"> has come</w:t>
      </w:r>
      <w:r w:rsidRPr="00D2014E">
        <w:rPr>
          <w:rStyle w:val="StyleUnderline"/>
        </w:rPr>
        <w:t xml:space="preserve"> a bit </w:t>
      </w:r>
      <w:r w:rsidRPr="00D2014E">
        <w:rPr>
          <w:rStyle w:val="Emphasis"/>
          <w:highlight w:val="cyan"/>
        </w:rPr>
        <w:t>early</w:t>
      </w:r>
      <w:r w:rsidRPr="00D2014E">
        <w:rPr>
          <w:rStyle w:val="Emphasis"/>
        </w:rPr>
        <w:t xml:space="preserve"> this year</w:t>
      </w:r>
      <w:r w:rsidRPr="00D2014E">
        <w:rPr>
          <w:sz w:val="16"/>
        </w:rPr>
        <w:t>. Happy Holidays.</w:t>
      </w:r>
    </w:p>
    <w:p w14:paraId="55A03EF4" w14:textId="77777777" w:rsidR="001B58A9" w:rsidRDefault="001B58A9" w:rsidP="001B58A9">
      <w:pPr>
        <w:pStyle w:val="Heading4"/>
      </w:pPr>
      <w:r>
        <w:t xml:space="preserve">Plan crushes growth: it causes </w:t>
      </w:r>
      <w:r w:rsidRPr="00F134FF">
        <w:rPr>
          <w:u w:val="single"/>
        </w:rPr>
        <w:t>preemptive</w:t>
      </w:r>
      <w:r>
        <w:t xml:space="preserve"> investment cuts AND spurs </w:t>
      </w:r>
      <w:r w:rsidRPr="00F134FF">
        <w:rPr>
          <w:u w:val="single"/>
        </w:rPr>
        <w:t>widespread unionization</w:t>
      </w:r>
      <w:r>
        <w:t xml:space="preserve"> by creating a pro-union political environment. </w:t>
      </w:r>
    </w:p>
    <w:p w14:paraId="7F9BF306" w14:textId="77777777" w:rsidR="001B58A9" w:rsidRPr="003A51BD" w:rsidRDefault="001B58A9" w:rsidP="001B58A9">
      <w:r w:rsidRPr="003A51BD">
        <w:rPr>
          <w:rStyle w:val="Style13ptBold"/>
        </w:rPr>
        <w:t>Vernuccio 23</w:t>
      </w:r>
      <w:r>
        <w:t xml:space="preserve">, Senior Fellow at the Mackinac Center for Public Policy, President of the Institute for the American Worker, JD from the Ave Maria School of Law, former Special Assistant in the Department of Labor under George W. Bush </w:t>
      </w:r>
      <w:r w:rsidRPr="003A51BD">
        <w:t xml:space="preserve">(F. Vincent Vernuccio, August 4, 2023, “Joe Biden and fellow Democrats are bullying job creators to boost unions,” </w:t>
      </w:r>
      <w:r>
        <w:t xml:space="preserve">New York Post, </w:t>
      </w:r>
      <w:r w:rsidRPr="003A51BD">
        <w:t>https://nypost.com/2023/08/04/joe-biden-fellow-democrats-are-bullying-job-creators-to-boost-unions/</w:t>
      </w:r>
      <w:r>
        <w:t>)</w:t>
      </w:r>
    </w:p>
    <w:p w14:paraId="1CC72BF6" w14:textId="77777777" w:rsidR="001B58A9" w:rsidRPr="003A51BD" w:rsidRDefault="001B58A9" w:rsidP="001B58A9">
      <w:pPr>
        <w:rPr>
          <w:sz w:val="16"/>
        </w:rPr>
      </w:pPr>
      <w:r w:rsidRPr="003A51BD">
        <w:rPr>
          <w:sz w:val="16"/>
        </w:rPr>
        <w:t xml:space="preserve">Sanders, like the Biden administration, is </w:t>
      </w:r>
      <w:r w:rsidRPr="003A51BD">
        <w:rPr>
          <w:rStyle w:val="Emphasis"/>
          <w:highlight w:val="cyan"/>
        </w:rPr>
        <w:t>sending a message</w:t>
      </w:r>
      <w:r w:rsidRPr="003A51BD">
        <w:rPr>
          <w:rStyle w:val="StyleUnderline"/>
        </w:rPr>
        <w:t xml:space="preserve"> to job creators</w:t>
      </w:r>
      <w:r w:rsidRPr="003A51BD">
        <w:rPr>
          <w:sz w:val="16"/>
        </w:rPr>
        <w:t xml:space="preserve"> and workers </w:t>
      </w:r>
      <w:r w:rsidRPr="003A51BD">
        <w:rPr>
          <w:rStyle w:val="Emphasis"/>
          <w:highlight w:val="cyan"/>
        </w:rPr>
        <w:t>nationwide</w:t>
      </w:r>
      <w:r w:rsidRPr="003A51BD">
        <w:rPr>
          <w:rStyle w:val="StyleUnderline"/>
          <w:highlight w:val="cyan"/>
        </w:rPr>
        <w:t xml:space="preserve">: Unionize, </w:t>
      </w:r>
      <w:r w:rsidRPr="003A51BD">
        <w:rPr>
          <w:rStyle w:val="Emphasis"/>
          <w:highlight w:val="cyan"/>
        </w:rPr>
        <w:t>or else</w:t>
      </w:r>
      <w:r w:rsidRPr="003A51BD">
        <w:rPr>
          <w:rStyle w:val="StyleUnderline"/>
          <w:highlight w:val="cyan"/>
        </w:rPr>
        <w:t>.</w:t>
      </w:r>
    </w:p>
    <w:p w14:paraId="1FEE3CBC" w14:textId="77777777" w:rsidR="001B58A9" w:rsidRPr="003A51BD" w:rsidRDefault="001B58A9" w:rsidP="001B58A9">
      <w:pPr>
        <w:rPr>
          <w:sz w:val="16"/>
        </w:rPr>
      </w:pPr>
      <w:r w:rsidRPr="003A51BD">
        <w:rPr>
          <w:sz w:val="16"/>
        </w:rPr>
        <w:t>And in case the message gets missed, in between hearings, the senator continually threatens employers and accuses them of opposing unionization, creating more opportunities to publicly air union demands and increase their chances for organizing workers.</w:t>
      </w:r>
    </w:p>
    <w:p w14:paraId="119CACE6" w14:textId="77777777" w:rsidR="001B58A9" w:rsidRPr="003A51BD" w:rsidRDefault="001B58A9" w:rsidP="001B58A9">
      <w:pPr>
        <w:rPr>
          <w:sz w:val="16"/>
        </w:rPr>
      </w:pPr>
      <w:r w:rsidRPr="003A51BD">
        <w:rPr>
          <w:sz w:val="16"/>
        </w:rPr>
        <w:t xml:space="preserve">Whether it’s the Biden administration or Bernie Sanders, </w:t>
      </w:r>
      <w:r w:rsidRPr="003A51BD">
        <w:rPr>
          <w:rStyle w:val="StyleUnderline"/>
        </w:rPr>
        <w:t xml:space="preserve">the </w:t>
      </w:r>
      <w:r w:rsidRPr="003A51BD">
        <w:rPr>
          <w:rStyle w:val="Emphasis"/>
        </w:rPr>
        <w:t>pro-union bullying</w:t>
      </w:r>
      <w:r w:rsidRPr="003A51BD">
        <w:rPr>
          <w:rStyle w:val="StyleUnderline"/>
        </w:rPr>
        <w:t xml:space="preserve"> is</w:t>
      </w:r>
      <w:r w:rsidRPr="003A51BD">
        <w:rPr>
          <w:sz w:val="16"/>
        </w:rPr>
        <w:t xml:space="preserve"> as </w:t>
      </w:r>
      <w:r w:rsidRPr="003A51BD">
        <w:rPr>
          <w:rStyle w:val="StyleUnderline"/>
        </w:rPr>
        <w:t>inappropriate</w:t>
      </w:r>
      <w:r w:rsidRPr="003A51BD">
        <w:rPr>
          <w:sz w:val="16"/>
        </w:rPr>
        <w:t xml:space="preserve"> as it is unprecedented.</w:t>
      </w:r>
    </w:p>
    <w:p w14:paraId="42A1BAA9" w14:textId="77777777" w:rsidR="001B58A9" w:rsidRPr="003A51BD" w:rsidRDefault="001B58A9" w:rsidP="001B58A9">
      <w:pPr>
        <w:rPr>
          <w:sz w:val="16"/>
        </w:rPr>
      </w:pPr>
      <w:r w:rsidRPr="003A51BD">
        <w:rPr>
          <w:rStyle w:val="StyleUnderline"/>
          <w:highlight w:val="cyan"/>
        </w:rPr>
        <w:t xml:space="preserve">It’s </w:t>
      </w:r>
      <w:r w:rsidRPr="003A51BD">
        <w:rPr>
          <w:rStyle w:val="Emphasis"/>
          <w:highlight w:val="cyan"/>
        </w:rPr>
        <w:t>hard</w:t>
      </w:r>
      <w:r w:rsidRPr="003A51BD">
        <w:rPr>
          <w:rStyle w:val="StyleUnderline"/>
          <w:highlight w:val="cyan"/>
        </w:rPr>
        <w:t xml:space="preserve"> for businesses</w:t>
      </w:r>
      <w:r w:rsidRPr="003A51BD">
        <w:rPr>
          <w:sz w:val="16"/>
        </w:rPr>
        <w:t xml:space="preserve"> and workers </w:t>
      </w:r>
      <w:r w:rsidRPr="003A51BD">
        <w:rPr>
          <w:rStyle w:val="StyleUnderline"/>
          <w:highlight w:val="cyan"/>
        </w:rPr>
        <w:t xml:space="preserve">to </w:t>
      </w:r>
      <w:r w:rsidRPr="003A51BD">
        <w:rPr>
          <w:rStyle w:val="Emphasis"/>
          <w:highlight w:val="cyan"/>
        </w:rPr>
        <w:t>oppose</w:t>
      </w:r>
      <w:r w:rsidRPr="003A51BD">
        <w:rPr>
          <w:rStyle w:val="Emphasis"/>
        </w:rPr>
        <w:t xml:space="preserve"> unionization</w:t>
      </w:r>
      <w:r w:rsidRPr="003A51BD">
        <w:rPr>
          <w:rStyle w:val="StyleUnderline"/>
        </w:rPr>
        <w:t xml:space="preserve"> </w:t>
      </w:r>
      <w:r w:rsidRPr="003A51BD">
        <w:rPr>
          <w:rStyle w:val="StyleUnderline"/>
          <w:highlight w:val="cyan"/>
        </w:rPr>
        <w:t>when</w:t>
      </w:r>
      <w:r w:rsidRPr="003A51BD">
        <w:rPr>
          <w:rStyle w:val="StyleUnderline"/>
        </w:rPr>
        <w:t xml:space="preserve"> the federal </w:t>
      </w:r>
      <w:r w:rsidRPr="003A51BD">
        <w:rPr>
          <w:rStyle w:val="StyleUnderline"/>
          <w:highlight w:val="cyan"/>
        </w:rPr>
        <w:t xml:space="preserve">government is </w:t>
      </w:r>
      <w:r w:rsidRPr="003A51BD">
        <w:rPr>
          <w:rStyle w:val="Emphasis"/>
          <w:highlight w:val="cyan"/>
        </w:rPr>
        <w:t>beating the drum</w:t>
      </w:r>
      <w:r w:rsidRPr="003A51BD">
        <w:rPr>
          <w:rStyle w:val="StyleUnderline"/>
          <w:highlight w:val="cyan"/>
        </w:rPr>
        <w:t xml:space="preserve"> against you.</w:t>
      </w:r>
    </w:p>
    <w:p w14:paraId="5182CDB2" w14:textId="77777777" w:rsidR="001B58A9" w:rsidRPr="003A51BD" w:rsidRDefault="001B58A9" w:rsidP="001B58A9">
      <w:pPr>
        <w:rPr>
          <w:rStyle w:val="StyleUnderline"/>
        </w:rPr>
      </w:pPr>
      <w:r w:rsidRPr="003A51BD">
        <w:rPr>
          <w:rStyle w:val="StyleUnderline"/>
          <w:highlight w:val="cyan"/>
        </w:rPr>
        <w:t>When you know</w:t>
      </w:r>
      <w:r w:rsidRPr="003A51BD">
        <w:rPr>
          <w:rStyle w:val="StyleUnderline"/>
        </w:rPr>
        <w:t xml:space="preserve"> the </w:t>
      </w:r>
      <w:r w:rsidRPr="003A51BD">
        <w:rPr>
          <w:rStyle w:val="Emphasis"/>
        </w:rPr>
        <w:t xml:space="preserve">most powerful </w:t>
      </w:r>
      <w:r w:rsidRPr="003A51BD">
        <w:rPr>
          <w:rStyle w:val="Emphasis"/>
          <w:highlight w:val="cyan"/>
        </w:rPr>
        <w:t>politicians</w:t>
      </w:r>
      <w:r w:rsidRPr="003A51BD">
        <w:rPr>
          <w:rStyle w:val="StyleUnderline"/>
        </w:rPr>
        <w:t xml:space="preserve"> in the country </w:t>
      </w:r>
      <w:r w:rsidRPr="003A51BD">
        <w:rPr>
          <w:rStyle w:val="StyleUnderline"/>
          <w:highlight w:val="cyan"/>
        </w:rPr>
        <w:t xml:space="preserve">have </w:t>
      </w:r>
      <w:r w:rsidRPr="003A51BD">
        <w:rPr>
          <w:rStyle w:val="Emphasis"/>
          <w:highlight w:val="cyan"/>
        </w:rPr>
        <w:t>painted</w:t>
      </w:r>
      <w:r w:rsidRPr="003A51BD">
        <w:rPr>
          <w:rStyle w:val="Emphasis"/>
        </w:rPr>
        <w:t xml:space="preserve"> you</w:t>
      </w:r>
      <w:r w:rsidRPr="003A51BD">
        <w:rPr>
          <w:rStyle w:val="StyleUnderline"/>
        </w:rPr>
        <w:t xml:space="preserve"> with </w:t>
      </w:r>
      <w:r w:rsidRPr="003A51BD">
        <w:rPr>
          <w:rStyle w:val="StyleUnderline"/>
          <w:highlight w:val="cyan"/>
        </w:rPr>
        <w:t xml:space="preserve">a </w:t>
      </w:r>
      <w:r w:rsidRPr="003A51BD">
        <w:rPr>
          <w:rStyle w:val="Emphasis"/>
          <w:highlight w:val="cyan"/>
        </w:rPr>
        <w:t>target</w:t>
      </w:r>
      <w:r w:rsidRPr="003A51BD">
        <w:rPr>
          <w:rStyle w:val="StyleUnderline"/>
          <w:highlight w:val="cyan"/>
        </w:rPr>
        <w:t xml:space="preserve">, it’s tempting </w:t>
      </w:r>
      <w:r w:rsidRPr="003A51BD">
        <w:rPr>
          <w:rStyle w:val="Emphasis"/>
          <w:highlight w:val="cyan"/>
        </w:rPr>
        <w:t>to go along to get along</w:t>
      </w:r>
      <w:r w:rsidRPr="003A51BD">
        <w:rPr>
          <w:rStyle w:val="StyleUnderline"/>
          <w:highlight w:val="cyan"/>
        </w:rPr>
        <w:t>.</w:t>
      </w:r>
    </w:p>
    <w:p w14:paraId="2219F983" w14:textId="77777777" w:rsidR="001B58A9" w:rsidRPr="003A51BD" w:rsidRDefault="001B58A9" w:rsidP="001B58A9">
      <w:pPr>
        <w:rPr>
          <w:rStyle w:val="StyleUnderline"/>
        </w:rPr>
      </w:pPr>
      <w:r w:rsidRPr="003A51BD">
        <w:rPr>
          <w:rStyle w:val="StyleUnderline"/>
        </w:rPr>
        <w:t xml:space="preserve">That’s </w:t>
      </w:r>
      <w:r w:rsidRPr="003A51BD">
        <w:rPr>
          <w:rStyle w:val="StyleUnderline"/>
          <w:highlight w:val="cyan"/>
        </w:rPr>
        <w:t xml:space="preserve">true </w:t>
      </w:r>
      <w:r w:rsidRPr="003A51BD">
        <w:rPr>
          <w:rStyle w:val="Emphasis"/>
          <w:highlight w:val="cyan"/>
        </w:rPr>
        <w:t>even when</w:t>
      </w:r>
      <w:r w:rsidRPr="003A51BD">
        <w:rPr>
          <w:rStyle w:val="StyleUnderline"/>
          <w:highlight w:val="cyan"/>
        </w:rPr>
        <w:t xml:space="preserve"> workers know unionization </w:t>
      </w:r>
      <w:r w:rsidRPr="003A51BD">
        <w:rPr>
          <w:rStyle w:val="Emphasis"/>
          <w:highlight w:val="cyan"/>
        </w:rPr>
        <w:t>isn’t</w:t>
      </w:r>
      <w:r w:rsidRPr="003A51BD">
        <w:rPr>
          <w:rStyle w:val="StyleUnderline"/>
          <w:highlight w:val="cyan"/>
        </w:rPr>
        <w:t xml:space="preserve"> in their</w:t>
      </w:r>
      <w:r w:rsidRPr="003A51BD">
        <w:rPr>
          <w:rStyle w:val="StyleUnderline"/>
        </w:rPr>
        <w:t xml:space="preserve"> </w:t>
      </w:r>
      <w:r w:rsidRPr="003A51BD">
        <w:rPr>
          <w:rStyle w:val="Emphasis"/>
        </w:rPr>
        <w:t xml:space="preserve">best </w:t>
      </w:r>
      <w:r w:rsidRPr="003A51BD">
        <w:rPr>
          <w:rStyle w:val="Emphasis"/>
          <w:highlight w:val="cyan"/>
        </w:rPr>
        <w:t>interest</w:t>
      </w:r>
      <w:r w:rsidRPr="003A51BD">
        <w:rPr>
          <w:rStyle w:val="StyleUnderline"/>
        </w:rPr>
        <w:t>.</w:t>
      </w:r>
    </w:p>
    <w:p w14:paraId="5985D3E1" w14:textId="77777777" w:rsidR="001B58A9" w:rsidRPr="003A51BD" w:rsidRDefault="001B58A9" w:rsidP="001B58A9">
      <w:pPr>
        <w:rPr>
          <w:sz w:val="16"/>
        </w:rPr>
      </w:pPr>
      <w:r w:rsidRPr="003A51BD">
        <w:rPr>
          <w:sz w:val="16"/>
        </w:rPr>
        <w:t>And if the rhetoric isn’t enough, the Biden administration is pushing through reams of policies that further tilt the playing field in favor of unions and against workers and job creators.</w:t>
      </w:r>
    </w:p>
    <w:p w14:paraId="7E1E4EE7" w14:textId="77777777" w:rsidR="001B58A9" w:rsidRPr="003A51BD" w:rsidRDefault="001B58A9" w:rsidP="001B58A9">
      <w:pPr>
        <w:rPr>
          <w:sz w:val="16"/>
        </w:rPr>
      </w:pPr>
      <w:r w:rsidRPr="003A51BD">
        <w:rPr>
          <w:rStyle w:val="StyleUnderline"/>
        </w:rPr>
        <w:t xml:space="preserve">This </w:t>
      </w:r>
      <w:r w:rsidRPr="003A51BD">
        <w:rPr>
          <w:rStyle w:val="StyleUnderline"/>
          <w:highlight w:val="cyan"/>
        </w:rPr>
        <w:t>abuse</w:t>
      </w:r>
      <w:r w:rsidRPr="003A51BD">
        <w:rPr>
          <w:rStyle w:val="StyleUnderline"/>
        </w:rPr>
        <w:t xml:space="preserve"> of the bully pulpit </w:t>
      </w:r>
      <w:r w:rsidRPr="003A51BD">
        <w:rPr>
          <w:rStyle w:val="Emphasis"/>
        </w:rPr>
        <w:t>has to end</w:t>
      </w:r>
      <w:r w:rsidRPr="003A51BD">
        <w:rPr>
          <w:rStyle w:val="StyleUnderline"/>
        </w:rPr>
        <w:t xml:space="preserve">: It’s </w:t>
      </w:r>
      <w:r w:rsidRPr="003A51BD">
        <w:rPr>
          <w:rStyle w:val="StyleUnderline"/>
          <w:highlight w:val="cyan"/>
        </w:rPr>
        <w:t xml:space="preserve">hurting </w:t>
      </w:r>
      <w:r w:rsidRPr="003A51BD">
        <w:rPr>
          <w:rStyle w:val="Emphasis"/>
          <w:highlight w:val="cyan"/>
        </w:rPr>
        <w:t>job creators</w:t>
      </w:r>
      <w:r w:rsidRPr="003A51BD">
        <w:rPr>
          <w:sz w:val="16"/>
        </w:rPr>
        <w:t xml:space="preserve"> and workers, who deserve the freedom to make their own decisions.</w:t>
      </w:r>
    </w:p>
    <w:p w14:paraId="6BC5F0E5" w14:textId="77777777" w:rsidR="001B58A9" w:rsidRPr="003A51BD" w:rsidRDefault="001B58A9" w:rsidP="001B58A9">
      <w:pPr>
        <w:rPr>
          <w:sz w:val="16"/>
        </w:rPr>
      </w:pPr>
      <w:r w:rsidRPr="003A51BD">
        <w:rPr>
          <w:sz w:val="16"/>
        </w:rPr>
        <w:t xml:space="preserve">And </w:t>
      </w:r>
      <w:r w:rsidRPr="003A51BD">
        <w:rPr>
          <w:rStyle w:val="StyleUnderline"/>
        </w:rPr>
        <w:t xml:space="preserve">the </w:t>
      </w:r>
      <w:r w:rsidRPr="003A51BD">
        <w:rPr>
          <w:rStyle w:val="Emphasis"/>
        </w:rPr>
        <w:t xml:space="preserve">short-term </w:t>
      </w:r>
      <w:r w:rsidRPr="003A51BD">
        <w:rPr>
          <w:rStyle w:val="Emphasis"/>
          <w:highlight w:val="cyan"/>
        </w:rPr>
        <w:t>favoritism</w:t>
      </w:r>
      <w:r w:rsidRPr="003A51BD">
        <w:rPr>
          <w:rStyle w:val="StyleUnderline"/>
          <w:highlight w:val="cyan"/>
        </w:rPr>
        <w:t xml:space="preserve"> toward unions</w:t>
      </w:r>
      <w:r w:rsidRPr="003A51BD">
        <w:rPr>
          <w:rStyle w:val="StyleUnderline"/>
        </w:rPr>
        <w:t xml:space="preserve"> also </w:t>
      </w:r>
      <w:r w:rsidRPr="003A51BD">
        <w:rPr>
          <w:rStyle w:val="Emphasis"/>
          <w:highlight w:val="cyan"/>
        </w:rPr>
        <w:t>endangers</w:t>
      </w:r>
      <w:r w:rsidRPr="003A51BD">
        <w:rPr>
          <w:rStyle w:val="StyleUnderline"/>
        </w:rPr>
        <w:t xml:space="preserve"> the </w:t>
      </w:r>
      <w:r w:rsidRPr="003A51BD">
        <w:rPr>
          <w:rStyle w:val="Emphasis"/>
          <w:highlight w:val="cyan"/>
        </w:rPr>
        <w:t>economic growth</w:t>
      </w:r>
      <w:r w:rsidRPr="003A51BD">
        <w:rPr>
          <w:sz w:val="16"/>
        </w:rPr>
        <w:t xml:space="preserve"> and opportunity </w:t>
      </w:r>
      <w:r w:rsidRPr="003A51BD">
        <w:rPr>
          <w:rStyle w:val="StyleUnderline"/>
        </w:rPr>
        <w:t xml:space="preserve">that benefit everyone </w:t>
      </w:r>
      <w:r w:rsidRPr="003A51BD">
        <w:rPr>
          <w:rStyle w:val="Emphasis"/>
        </w:rPr>
        <w:t xml:space="preserve">in the </w:t>
      </w:r>
      <w:r w:rsidRPr="003A51BD">
        <w:rPr>
          <w:rStyle w:val="Emphasis"/>
          <w:highlight w:val="cyan"/>
        </w:rPr>
        <w:t>long run</w:t>
      </w:r>
      <w:r w:rsidRPr="003A51BD">
        <w:rPr>
          <w:rStyle w:val="StyleUnderline"/>
        </w:rPr>
        <w:t>.</w:t>
      </w:r>
    </w:p>
    <w:p w14:paraId="23B7807F" w14:textId="77777777" w:rsidR="001B58A9" w:rsidRDefault="001B58A9" w:rsidP="001B58A9">
      <w:pPr>
        <w:pStyle w:val="Heading4"/>
      </w:pPr>
      <w:bookmarkStart w:id="1" w:name="_Hlk218274822"/>
      <w:r>
        <w:t xml:space="preserve">Extinction from </w:t>
      </w:r>
      <w:r w:rsidRPr="00A054AE">
        <w:rPr>
          <w:u w:val="single"/>
        </w:rPr>
        <w:t>collective action problems</w:t>
      </w:r>
      <w:r>
        <w:t xml:space="preserve"> and </w:t>
      </w:r>
      <w:r w:rsidRPr="00A054AE">
        <w:rPr>
          <w:u w:val="single"/>
        </w:rPr>
        <w:t>war</w:t>
      </w:r>
      <w:r>
        <w:t xml:space="preserve">. </w:t>
      </w:r>
    </w:p>
    <w:p w14:paraId="51C952FD" w14:textId="77777777" w:rsidR="001B58A9" w:rsidRPr="004975B0" w:rsidRDefault="001B58A9" w:rsidP="001B58A9">
      <w:r w:rsidRPr="00A054AE">
        <w:rPr>
          <w:rStyle w:val="Style13ptBold"/>
        </w:rPr>
        <w:t>Poast 24</w:t>
      </w:r>
      <w:r>
        <w:t xml:space="preserve">, PhD and Associate Professor in the Department of Political Science at the University of Chicago (Paul Poast, August 30, 2024, “The Federal Reserve Has the Whole World in Its Hands,” World Politics Review, </w:t>
      </w:r>
      <w:r w:rsidRPr="00BB6310">
        <w:t>https://www.worldpoliticsreview.com/federal-reserve-us-economy/</w:t>
      </w:r>
      <w:r>
        <w:t>)</w:t>
      </w:r>
    </w:p>
    <w:p w14:paraId="33819F5C" w14:textId="77777777" w:rsidR="001B58A9" w:rsidRPr="00A054AE" w:rsidRDefault="001B58A9" w:rsidP="001B58A9">
      <w:pPr>
        <w:rPr>
          <w:sz w:val="16"/>
        </w:rPr>
      </w:pPr>
      <w:r w:rsidRPr="00A054AE">
        <w:rPr>
          <w:sz w:val="16"/>
        </w:rPr>
        <w:t xml:space="preserve">Failure to achieve a “soft landing” matters not just to those in the United States, but globally. </w:t>
      </w:r>
      <w:r w:rsidRPr="00A054AE">
        <w:rPr>
          <w:rStyle w:val="StyleUnderline"/>
          <w:highlight w:val="cyan"/>
        </w:rPr>
        <w:t>When the U.S.</w:t>
      </w:r>
      <w:r w:rsidRPr="00BB6310">
        <w:rPr>
          <w:rStyle w:val="StyleUnderline"/>
        </w:rPr>
        <w:t xml:space="preserve"> economy </w:t>
      </w:r>
      <w:r w:rsidRPr="00A054AE">
        <w:rPr>
          <w:rStyle w:val="Emphasis"/>
          <w:highlight w:val="cyan"/>
        </w:rPr>
        <w:t>sneezes</w:t>
      </w:r>
      <w:r w:rsidRPr="00A054AE">
        <w:rPr>
          <w:rStyle w:val="StyleUnderline"/>
          <w:highlight w:val="cyan"/>
        </w:rPr>
        <w:t>, the world</w:t>
      </w:r>
      <w:r w:rsidRPr="00A054AE">
        <w:rPr>
          <w:rStyle w:val="StyleUnderline"/>
        </w:rPr>
        <w:t xml:space="preserve"> economy </w:t>
      </w:r>
      <w:r w:rsidRPr="00A054AE">
        <w:rPr>
          <w:rStyle w:val="Emphasis"/>
          <w:highlight w:val="cyan"/>
        </w:rPr>
        <w:t>gets a cold</w:t>
      </w:r>
      <w:r w:rsidRPr="00A054AE">
        <w:rPr>
          <w:rStyle w:val="StyleUnderline"/>
          <w:highlight w:val="cyan"/>
        </w:rPr>
        <w:t>. Between</w:t>
      </w:r>
      <w:r w:rsidRPr="00BB6310">
        <w:rPr>
          <w:rStyle w:val="StyleUnderline"/>
        </w:rPr>
        <w:t xml:space="preserve"> the</w:t>
      </w:r>
      <w:r w:rsidRPr="00A054AE">
        <w:rPr>
          <w:sz w:val="16"/>
        </w:rPr>
        <w:t xml:space="preserve"> above-mentioned </w:t>
      </w:r>
      <w:r w:rsidRPr="00A054AE">
        <w:rPr>
          <w:rStyle w:val="StyleUnderline"/>
          <w:highlight w:val="cyan"/>
        </w:rPr>
        <w:t xml:space="preserve">centrality of </w:t>
      </w:r>
      <w:r w:rsidRPr="00A054AE">
        <w:rPr>
          <w:rStyle w:val="Emphasis"/>
          <w:highlight w:val="cyan"/>
        </w:rPr>
        <w:t>the dollar</w:t>
      </w:r>
      <w:r w:rsidRPr="00A054AE">
        <w:rPr>
          <w:sz w:val="16"/>
        </w:rPr>
        <w:t xml:space="preserve"> as a global currency </w:t>
      </w:r>
      <w:r w:rsidRPr="00A054AE">
        <w:rPr>
          <w:rStyle w:val="StyleUnderline"/>
          <w:highlight w:val="cyan"/>
        </w:rPr>
        <w:t>and</w:t>
      </w:r>
      <w:r w:rsidRPr="00BB6310">
        <w:rPr>
          <w:rStyle w:val="StyleUnderline"/>
        </w:rPr>
        <w:t xml:space="preserve"> the </w:t>
      </w:r>
      <w:r w:rsidRPr="00A054AE">
        <w:rPr>
          <w:rStyle w:val="Emphasis"/>
          <w:highlight w:val="cyan"/>
        </w:rPr>
        <w:t>importance</w:t>
      </w:r>
      <w:r w:rsidRPr="00BB6310">
        <w:rPr>
          <w:rStyle w:val="StyleUnderline"/>
        </w:rPr>
        <w:t xml:space="preserve"> of the </w:t>
      </w:r>
      <w:r w:rsidRPr="00BB6310">
        <w:rPr>
          <w:rStyle w:val="Emphasis"/>
        </w:rPr>
        <w:t>U</w:t>
      </w:r>
      <w:r w:rsidRPr="00A054AE">
        <w:rPr>
          <w:sz w:val="16"/>
        </w:rPr>
        <w:t xml:space="preserve">nited </w:t>
      </w:r>
      <w:r w:rsidRPr="00BB6310">
        <w:rPr>
          <w:rStyle w:val="Emphasis"/>
        </w:rPr>
        <w:t>S</w:t>
      </w:r>
      <w:r w:rsidRPr="00A054AE">
        <w:rPr>
          <w:sz w:val="16"/>
        </w:rPr>
        <w:t xml:space="preserve">tates </w:t>
      </w:r>
      <w:r w:rsidRPr="00A054AE">
        <w:rPr>
          <w:rStyle w:val="StyleUnderline"/>
          <w:highlight w:val="cyan"/>
        </w:rPr>
        <w:t>as the</w:t>
      </w:r>
      <w:r w:rsidRPr="00BB6310">
        <w:rPr>
          <w:rStyle w:val="StyleUnderline"/>
        </w:rPr>
        <w:t xml:space="preserve"> </w:t>
      </w:r>
      <w:r w:rsidRPr="00BB6310">
        <w:rPr>
          <w:rStyle w:val="Emphasis"/>
        </w:rPr>
        <w:t xml:space="preserve">world’s </w:t>
      </w:r>
      <w:r w:rsidRPr="00A054AE">
        <w:rPr>
          <w:rStyle w:val="Emphasis"/>
          <w:highlight w:val="cyan"/>
        </w:rPr>
        <w:t>top market</w:t>
      </w:r>
      <w:r w:rsidRPr="00A054AE">
        <w:rPr>
          <w:sz w:val="16"/>
        </w:rPr>
        <w:t xml:space="preserve"> for investment, </w:t>
      </w:r>
      <w:r w:rsidRPr="00A054AE">
        <w:rPr>
          <w:rStyle w:val="StyleUnderline"/>
          <w:highlight w:val="cyan"/>
        </w:rPr>
        <w:t xml:space="preserve">the </w:t>
      </w:r>
      <w:r w:rsidRPr="00A054AE">
        <w:rPr>
          <w:rStyle w:val="Emphasis"/>
          <w:highlight w:val="cyan"/>
        </w:rPr>
        <w:t>U</w:t>
      </w:r>
      <w:r w:rsidRPr="00A054AE">
        <w:rPr>
          <w:sz w:val="16"/>
        </w:rPr>
        <w:t xml:space="preserve">nited </w:t>
      </w:r>
      <w:r w:rsidRPr="00A054AE">
        <w:rPr>
          <w:rStyle w:val="Emphasis"/>
          <w:highlight w:val="cyan"/>
        </w:rPr>
        <w:t>S</w:t>
      </w:r>
      <w:r w:rsidRPr="00A054AE">
        <w:rPr>
          <w:sz w:val="16"/>
        </w:rPr>
        <w:t xml:space="preserve">tates </w:t>
      </w:r>
      <w:r w:rsidRPr="00BB6310">
        <w:rPr>
          <w:rStyle w:val="StyleUnderline"/>
        </w:rPr>
        <w:t xml:space="preserve">economy </w:t>
      </w:r>
      <w:r w:rsidRPr="00A054AE">
        <w:rPr>
          <w:rStyle w:val="StyleUnderline"/>
          <w:highlight w:val="cyan"/>
        </w:rPr>
        <w:t xml:space="preserve">remains </w:t>
      </w:r>
      <w:r w:rsidRPr="00A054AE">
        <w:rPr>
          <w:rStyle w:val="Emphasis"/>
          <w:highlight w:val="cyan"/>
        </w:rPr>
        <w:t>at the center</w:t>
      </w:r>
      <w:r w:rsidRPr="00A054AE">
        <w:rPr>
          <w:sz w:val="16"/>
        </w:rPr>
        <w:t xml:space="preserve"> of the global economy. Other economies are not well poised to serve as engines to compensate for a downturn in the U.S. economy. China’s economy is facing its own problems of slowing growth and an inability to take steps needed to reform the economy. In Europe, the Eurozone countries and their central bank, the European Central Bank, are also facing their own economic headwinds and slow growth.</w:t>
      </w:r>
    </w:p>
    <w:p w14:paraId="0ECB5209" w14:textId="77777777" w:rsidR="001B58A9" w:rsidRPr="00A054AE" w:rsidRDefault="001B58A9" w:rsidP="001B58A9">
      <w:pPr>
        <w:rPr>
          <w:sz w:val="16"/>
        </w:rPr>
      </w:pPr>
      <w:r w:rsidRPr="00A054AE">
        <w:rPr>
          <w:rStyle w:val="StyleUnderline"/>
          <w:highlight w:val="cyan"/>
        </w:rPr>
        <w:t>If the</w:t>
      </w:r>
      <w:r w:rsidRPr="00BB6310">
        <w:rPr>
          <w:rStyle w:val="StyleUnderline"/>
        </w:rPr>
        <w:t xml:space="preserve"> U.S. </w:t>
      </w:r>
      <w:r w:rsidRPr="00A054AE">
        <w:rPr>
          <w:rStyle w:val="Emphasis"/>
          <w:highlight w:val="cyan"/>
        </w:rPr>
        <w:t>economy falters</w:t>
      </w:r>
      <w:r w:rsidRPr="00A054AE">
        <w:rPr>
          <w:sz w:val="16"/>
        </w:rPr>
        <w:t xml:space="preserve"> and that faltering transfers to the global economy, </w:t>
      </w:r>
      <w:r w:rsidRPr="00A054AE">
        <w:rPr>
          <w:rStyle w:val="StyleUnderline"/>
          <w:highlight w:val="cyan"/>
        </w:rPr>
        <w:t xml:space="preserve">it couldn’t come </w:t>
      </w:r>
      <w:r w:rsidRPr="00A054AE">
        <w:rPr>
          <w:rStyle w:val="Emphasis"/>
          <w:highlight w:val="cyan"/>
        </w:rPr>
        <w:t>at a worse time</w:t>
      </w:r>
      <w:r w:rsidRPr="00BB6310">
        <w:rPr>
          <w:rStyle w:val="StyleUnderline"/>
        </w:rPr>
        <w:t xml:space="preserve">. A global economic </w:t>
      </w:r>
      <w:r w:rsidRPr="00A054AE">
        <w:rPr>
          <w:rStyle w:val="StyleUnderline"/>
          <w:highlight w:val="cyan"/>
        </w:rPr>
        <w:t>downturn</w:t>
      </w:r>
      <w:r w:rsidRPr="00A054AE">
        <w:rPr>
          <w:sz w:val="16"/>
        </w:rPr>
        <w:t xml:space="preserve"> would mean daily life would be harder for many. But it </w:t>
      </w:r>
      <w:r w:rsidRPr="00A054AE">
        <w:rPr>
          <w:rStyle w:val="StyleUnderline"/>
          <w:highlight w:val="cyan"/>
        </w:rPr>
        <w:t>would be</w:t>
      </w:r>
      <w:r w:rsidRPr="00BB6310">
        <w:rPr>
          <w:rStyle w:val="StyleUnderline"/>
        </w:rPr>
        <w:t xml:space="preserve"> </w:t>
      </w:r>
      <w:r w:rsidRPr="00BB6310">
        <w:rPr>
          <w:rStyle w:val="Emphasis"/>
        </w:rPr>
        <w:t xml:space="preserve">especially </w:t>
      </w:r>
      <w:r w:rsidRPr="00A054AE">
        <w:rPr>
          <w:rStyle w:val="Emphasis"/>
          <w:highlight w:val="cyan"/>
        </w:rPr>
        <w:t>concerning</w:t>
      </w:r>
      <w:r w:rsidRPr="00A054AE">
        <w:rPr>
          <w:rStyle w:val="StyleUnderline"/>
          <w:highlight w:val="cyan"/>
        </w:rPr>
        <w:t xml:space="preserve"> in a world engulfed in </w:t>
      </w:r>
      <w:r w:rsidRPr="00A054AE">
        <w:rPr>
          <w:rStyle w:val="Emphasis"/>
          <w:highlight w:val="cyan"/>
        </w:rPr>
        <w:t>conflict</w:t>
      </w:r>
      <w:r w:rsidRPr="00BB6310">
        <w:rPr>
          <w:rStyle w:val="StyleUnderline"/>
        </w:rPr>
        <w:t>.</w:t>
      </w:r>
    </w:p>
    <w:p w14:paraId="2916CCEE" w14:textId="77777777" w:rsidR="001B58A9" w:rsidRDefault="001B58A9" w:rsidP="001B58A9">
      <w:pPr>
        <w:rPr>
          <w:rStyle w:val="StyleUnderline"/>
        </w:rPr>
      </w:pPr>
      <w:r w:rsidRPr="00A054AE">
        <w:rPr>
          <w:sz w:val="16"/>
        </w:rPr>
        <w:t xml:space="preserve">If the largest economies in the world see a major downturn, </w:t>
      </w:r>
      <w:r w:rsidRPr="00BB6310">
        <w:rPr>
          <w:rStyle w:val="StyleUnderline"/>
        </w:rPr>
        <w:t xml:space="preserve">their </w:t>
      </w:r>
      <w:r w:rsidRPr="00A054AE">
        <w:rPr>
          <w:rStyle w:val="StyleUnderline"/>
          <w:highlight w:val="cyan"/>
        </w:rPr>
        <w:t>ability to address</w:t>
      </w:r>
      <w:r w:rsidRPr="00BB6310">
        <w:rPr>
          <w:rStyle w:val="StyleUnderline"/>
        </w:rPr>
        <w:t xml:space="preserve"> the </w:t>
      </w:r>
      <w:r w:rsidRPr="00BB6310">
        <w:rPr>
          <w:rStyle w:val="Emphasis"/>
        </w:rPr>
        <w:t xml:space="preserve">world’s </w:t>
      </w:r>
      <w:r w:rsidRPr="00A054AE">
        <w:rPr>
          <w:rStyle w:val="Emphasis"/>
        </w:rPr>
        <w:t>problems</w:t>
      </w:r>
      <w:r w:rsidRPr="00BB6310">
        <w:rPr>
          <w:rStyle w:val="StyleUnderline"/>
        </w:rPr>
        <w:t>, particularly</w:t>
      </w:r>
      <w:r w:rsidRPr="00A054AE">
        <w:rPr>
          <w:sz w:val="16"/>
        </w:rPr>
        <w:t xml:space="preserve"> humanitarian </w:t>
      </w:r>
      <w:r w:rsidRPr="00A054AE">
        <w:rPr>
          <w:rStyle w:val="Emphasis"/>
          <w:highlight w:val="cyan"/>
        </w:rPr>
        <w:t>crises</w:t>
      </w:r>
      <w:r w:rsidRPr="00A054AE">
        <w:rPr>
          <w:rStyle w:val="StyleUnderline"/>
          <w:highlight w:val="cyan"/>
        </w:rPr>
        <w:t xml:space="preserve"> that require</w:t>
      </w:r>
      <w:r w:rsidRPr="00BB6310">
        <w:rPr>
          <w:rStyle w:val="StyleUnderline"/>
        </w:rPr>
        <w:t xml:space="preserve"> financial </w:t>
      </w:r>
      <w:r w:rsidRPr="00A054AE">
        <w:rPr>
          <w:rStyle w:val="StyleUnderline"/>
          <w:highlight w:val="cyan"/>
        </w:rPr>
        <w:t>resources, would be</w:t>
      </w:r>
      <w:r w:rsidRPr="00A054AE">
        <w:rPr>
          <w:sz w:val="16"/>
        </w:rPr>
        <w:t xml:space="preserve"> further </w:t>
      </w:r>
      <w:r w:rsidRPr="00A054AE">
        <w:rPr>
          <w:rStyle w:val="Emphasis"/>
          <w:highlight w:val="cyan"/>
        </w:rPr>
        <w:t>hampered</w:t>
      </w:r>
      <w:r w:rsidRPr="00BB6310">
        <w:rPr>
          <w:rStyle w:val="StyleUnderline"/>
        </w:rPr>
        <w:t xml:space="preserve">. Not only would a </w:t>
      </w:r>
      <w:r w:rsidRPr="00A054AE">
        <w:rPr>
          <w:rStyle w:val="StyleUnderline"/>
          <w:highlight w:val="cyan"/>
        </w:rPr>
        <w:t>retrenchment of</w:t>
      </w:r>
      <w:r w:rsidRPr="00BB6310">
        <w:rPr>
          <w:rStyle w:val="StyleUnderline"/>
        </w:rPr>
        <w:t xml:space="preserve"> economic </w:t>
      </w:r>
      <w:r w:rsidRPr="00A054AE">
        <w:rPr>
          <w:rStyle w:val="StyleUnderline"/>
          <w:highlight w:val="cyan"/>
        </w:rPr>
        <w:t>resources mean</w:t>
      </w:r>
      <w:r w:rsidRPr="00BB6310">
        <w:rPr>
          <w:rStyle w:val="StyleUnderline"/>
        </w:rPr>
        <w:t xml:space="preserve"> that </w:t>
      </w:r>
      <w:r w:rsidRPr="00BB6310">
        <w:rPr>
          <w:rStyle w:val="Emphasis"/>
        </w:rPr>
        <w:t xml:space="preserve">major global </w:t>
      </w:r>
      <w:r w:rsidRPr="00A054AE">
        <w:rPr>
          <w:rStyle w:val="Emphasis"/>
          <w:highlight w:val="cyan"/>
        </w:rPr>
        <w:t>powers</w:t>
      </w:r>
      <w:r w:rsidRPr="00BB6310">
        <w:rPr>
          <w:rStyle w:val="StyleUnderline"/>
        </w:rPr>
        <w:t xml:space="preserve"> would </w:t>
      </w:r>
      <w:r w:rsidRPr="00A054AE">
        <w:rPr>
          <w:rStyle w:val="StyleUnderline"/>
          <w:highlight w:val="cyan"/>
        </w:rPr>
        <w:t>have less</w:t>
      </w:r>
      <w:r w:rsidRPr="00BB6310">
        <w:rPr>
          <w:rStyle w:val="StyleUnderline"/>
        </w:rPr>
        <w:t xml:space="preserve"> of an </w:t>
      </w:r>
      <w:r w:rsidRPr="00A054AE">
        <w:rPr>
          <w:rStyle w:val="StyleUnderline"/>
          <w:highlight w:val="cyan"/>
        </w:rPr>
        <w:t>ability</w:t>
      </w:r>
      <w:r w:rsidRPr="00A054AE">
        <w:rPr>
          <w:sz w:val="16"/>
        </w:rPr>
        <w:t xml:space="preserve"> to play a constructive role </w:t>
      </w:r>
      <w:r w:rsidRPr="00A054AE">
        <w:rPr>
          <w:rStyle w:val="StyleUnderline"/>
          <w:highlight w:val="cyan"/>
        </w:rPr>
        <w:t xml:space="preserve">in </w:t>
      </w:r>
      <w:r w:rsidRPr="00A054AE">
        <w:rPr>
          <w:rStyle w:val="Emphasis"/>
          <w:highlight w:val="cyan"/>
        </w:rPr>
        <w:t>facing</w:t>
      </w:r>
      <w:r w:rsidRPr="00BB6310">
        <w:rPr>
          <w:rStyle w:val="Emphasis"/>
        </w:rPr>
        <w:t xml:space="preserve"> global </w:t>
      </w:r>
      <w:r w:rsidRPr="00A054AE">
        <w:rPr>
          <w:rStyle w:val="Emphasis"/>
          <w:highlight w:val="cyan"/>
        </w:rPr>
        <w:t>challenges</w:t>
      </w:r>
      <w:r w:rsidRPr="00BB6310">
        <w:rPr>
          <w:rStyle w:val="StyleUnderline"/>
        </w:rPr>
        <w:t xml:space="preserve">, they would also be </w:t>
      </w:r>
      <w:r w:rsidRPr="00BB6310">
        <w:rPr>
          <w:rStyle w:val="Emphasis"/>
        </w:rPr>
        <w:t>less willing</w:t>
      </w:r>
      <w:r w:rsidRPr="00BB6310">
        <w:rPr>
          <w:rStyle w:val="StyleUnderline"/>
        </w:rPr>
        <w:t xml:space="preserve"> to do so. A </w:t>
      </w:r>
      <w:r w:rsidRPr="00A054AE">
        <w:rPr>
          <w:rStyle w:val="StyleUnderline"/>
          <w:highlight w:val="cyan"/>
        </w:rPr>
        <w:t>worsening</w:t>
      </w:r>
      <w:r w:rsidRPr="00BB6310">
        <w:rPr>
          <w:rStyle w:val="StyleUnderline"/>
        </w:rPr>
        <w:t xml:space="preserve"> economic </w:t>
      </w:r>
      <w:r w:rsidRPr="00A054AE">
        <w:rPr>
          <w:rStyle w:val="StyleUnderline"/>
          <w:highlight w:val="cyan"/>
        </w:rPr>
        <w:t xml:space="preserve">outlook can </w:t>
      </w:r>
      <w:r w:rsidRPr="00A054AE">
        <w:rPr>
          <w:rStyle w:val="Emphasis"/>
          <w:highlight w:val="cyan"/>
        </w:rPr>
        <w:t>bring out the worst</w:t>
      </w:r>
      <w:r w:rsidRPr="00A054AE">
        <w:rPr>
          <w:rStyle w:val="StyleUnderline"/>
          <w:highlight w:val="cyan"/>
        </w:rPr>
        <w:t xml:space="preserve"> in</w:t>
      </w:r>
      <w:r w:rsidRPr="00BB6310">
        <w:rPr>
          <w:rStyle w:val="StyleUnderline"/>
        </w:rPr>
        <w:t xml:space="preserve"> nation-</w:t>
      </w:r>
      <w:r w:rsidRPr="00A054AE">
        <w:rPr>
          <w:rStyle w:val="StyleUnderline"/>
          <w:highlight w:val="cyan"/>
        </w:rPr>
        <w:t xml:space="preserve">states: </w:t>
      </w:r>
      <w:r w:rsidRPr="00A054AE">
        <w:rPr>
          <w:rStyle w:val="Emphasis"/>
          <w:highlight w:val="cyan"/>
        </w:rPr>
        <w:t>nationalism</w:t>
      </w:r>
      <w:r w:rsidRPr="00BB6310">
        <w:rPr>
          <w:rStyle w:val="StyleUnderline"/>
        </w:rPr>
        <w:t xml:space="preserve">, protectionism, </w:t>
      </w:r>
      <w:r w:rsidRPr="00A054AE">
        <w:rPr>
          <w:rStyle w:val="StyleUnderline"/>
          <w:highlight w:val="cyan"/>
        </w:rPr>
        <w:t>and</w:t>
      </w:r>
      <w:r w:rsidRPr="00BB6310">
        <w:rPr>
          <w:rStyle w:val="StyleUnderline"/>
        </w:rPr>
        <w:t xml:space="preserve"> even </w:t>
      </w:r>
      <w:r w:rsidRPr="00A054AE">
        <w:rPr>
          <w:rStyle w:val="Emphasis"/>
          <w:highlight w:val="cyan"/>
        </w:rPr>
        <w:t>isolationism</w:t>
      </w:r>
      <w:r w:rsidRPr="00A054AE">
        <w:rPr>
          <w:sz w:val="16"/>
        </w:rPr>
        <w:t xml:space="preserve">. Succumbing to these would only worsen the current global political situation. </w:t>
      </w:r>
      <w:r w:rsidRPr="00A054AE">
        <w:rPr>
          <w:sz w:val="16"/>
          <w:szCs w:val="16"/>
        </w:rPr>
        <w:t>That possibility should be particularly concerning for students of history. It is not difficult to draw a connection between the horrible global economic conditions of the 1930s and the eventual onset of the Second World War. The U.S. secretary of state during much of the Second World War, Cordell H</w:t>
      </w:r>
      <w:r w:rsidRPr="00A054AE">
        <w:rPr>
          <w:sz w:val="16"/>
        </w:rPr>
        <w:t xml:space="preserve">ull, observed in the 1940s that </w:t>
      </w:r>
      <w:r w:rsidRPr="00BB6310">
        <w:rPr>
          <w:rStyle w:val="StyleUnderline"/>
        </w:rPr>
        <w:t>“</w:t>
      </w:r>
      <w:r w:rsidRPr="00A054AE">
        <w:rPr>
          <w:rStyle w:val="Emphasis"/>
        </w:rPr>
        <w:t>eliminating</w:t>
      </w:r>
      <w:r w:rsidRPr="00BB6310">
        <w:rPr>
          <w:rStyle w:val="StyleUnderline"/>
        </w:rPr>
        <w:t xml:space="preserve"> the </w:t>
      </w:r>
      <w:r w:rsidRPr="00A054AE">
        <w:rPr>
          <w:rStyle w:val="StyleUnderline"/>
          <w:highlight w:val="cyan"/>
        </w:rPr>
        <w:t>economic dissatisfaction</w:t>
      </w:r>
      <w:r w:rsidRPr="00BB6310">
        <w:rPr>
          <w:rStyle w:val="StyleUnderline"/>
        </w:rPr>
        <w:t xml:space="preserve"> that </w:t>
      </w:r>
      <w:r w:rsidRPr="00A054AE">
        <w:rPr>
          <w:rStyle w:val="Emphasis"/>
          <w:highlight w:val="cyan"/>
        </w:rPr>
        <w:t>breeds war</w:t>
      </w:r>
      <w:r w:rsidRPr="00BB6310">
        <w:rPr>
          <w:rStyle w:val="StyleUnderline"/>
        </w:rPr>
        <w:t xml:space="preserve">” was the </w:t>
      </w:r>
      <w:r w:rsidRPr="00A054AE">
        <w:rPr>
          <w:rStyle w:val="Emphasis"/>
        </w:rPr>
        <w:t>only way</w:t>
      </w:r>
      <w:r w:rsidRPr="00BB6310">
        <w:rPr>
          <w:rStyle w:val="StyleUnderline"/>
        </w:rPr>
        <w:t xml:space="preserve"> of having “a reasonable chance for </w:t>
      </w:r>
      <w:r w:rsidRPr="00A054AE">
        <w:rPr>
          <w:rStyle w:val="Emphasis"/>
        </w:rPr>
        <w:t>lasting peace</w:t>
      </w:r>
      <w:r w:rsidRPr="00BB6310">
        <w:rPr>
          <w:rStyle w:val="StyleUnderline"/>
        </w:rPr>
        <w:t>.”</w:t>
      </w:r>
      <w:bookmarkEnd w:id="1"/>
    </w:p>
    <w:p w14:paraId="6AC09FFF" w14:textId="77777777" w:rsidR="001B58A9" w:rsidRDefault="001B58A9" w:rsidP="001B58A9">
      <w:pPr>
        <w:pStyle w:val="Heading2"/>
      </w:pPr>
      <w:r>
        <w:t>CASE</w:t>
      </w:r>
    </w:p>
    <w:p w14:paraId="7AC6FC29" w14:textId="77777777" w:rsidR="001B58A9" w:rsidRPr="0007042E" w:rsidRDefault="001B58A9" w:rsidP="001B58A9">
      <w:pPr>
        <w:pStyle w:val="Heading4"/>
      </w:pPr>
      <w:r>
        <w:t xml:space="preserve">1. </w:t>
      </w:r>
      <w:r w:rsidRPr="0007042E">
        <w:t xml:space="preserve">No polycrisis – buffers and polysolutions </w:t>
      </w:r>
    </w:p>
    <w:p w14:paraId="3EC49AC5" w14:textId="77777777" w:rsidR="001B58A9" w:rsidRPr="003876C8" w:rsidRDefault="001B58A9" w:rsidP="001B58A9">
      <w:r w:rsidRPr="003876C8">
        <w:rPr>
          <w:rStyle w:val="Style13ptBold"/>
        </w:rPr>
        <w:t>Smith 22</w:t>
      </w:r>
      <w:r>
        <w:t xml:space="preserve"> PhD in Economics,</w:t>
      </w:r>
      <w:r w:rsidRPr="003876C8">
        <w:t xml:space="preserve"> former Bloomberg Opinion columnist. He was an assistant professor of finance at Stony Brook Universit</w:t>
      </w:r>
      <w:r>
        <w:t xml:space="preserve">y. (Noah, November 13, 2022, “Against ‘polycrisis,’” </w:t>
      </w:r>
      <w:r>
        <w:rPr>
          <w:i/>
          <w:iCs/>
        </w:rPr>
        <w:t>Noahpinion</w:t>
      </w:r>
      <w:r>
        <w:t xml:space="preserve">, </w:t>
      </w:r>
      <w:hyperlink r:id="rId9" w:history="1">
        <w:r w:rsidRPr="00FA0779">
          <w:rPr>
            <w:rStyle w:val="Hyperlink"/>
          </w:rPr>
          <w:t>https://www.noahpinion.blog/p/against-polycrisis</w:t>
        </w:r>
      </w:hyperlink>
      <w:r>
        <w:t xml:space="preserve">) </w:t>
      </w:r>
    </w:p>
    <w:p w14:paraId="1772445F" w14:textId="77777777" w:rsidR="001B58A9" w:rsidRPr="003876C8" w:rsidRDefault="001B58A9" w:rsidP="001B58A9">
      <w:pPr>
        <w:rPr>
          <w:sz w:val="16"/>
        </w:rPr>
      </w:pPr>
      <w:r w:rsidRPr="003876C8">
        <w:rPr>
          <w:sz w:val="16"/>
        </w:rPr>
        <w:t>For one thing, it’s always very easy to think that we live in an era uniquely chock-full of risks, disasters, and problems. This is because of something called the </w:t>
      </w:r>
      <w:hyperlink r:id="rId10" w:history="1">
        <w:r w:rsidRPr="003876C8">
          <w:rPr>
            <w:rStyle w:val="Hyperlink"/>
            <w:sz w:val="16"/>
          </w:rPr>
          <w:t>availability heuristic</w:t>
        </w:r>
      </w:hyperlink>
      <w:r w:rsidRPr="003876C8">
        <w:rPr>
          <w:sz w:val="16"/>
        </w:rPr>
        <w:t> — we tend to think the things we read about are typical of the world at large. And both the news media and the social media shouters who crave our eyeballs have long ago realized that “no news is good news” — i.e., </w:t>
      </w:r>
      <w:hyperlink r:id="rId11" w:history="1">
        <w:r w:rsidRPr="003876C8">
          <w:rPr>
            <w:rStyle w:val="Hyperlink"/>
            <w:sz w:val="16"/>
          </w:rPr>
          <w:t>negative news is uniquely good</w:t>
        </w:r>
      </w:hyperlink>
      <w:r w:rsidRPr="003876C8">
        <w:rPr>
          <w:sz w:val="16"/>
        </w:rPr>
        <w:t> at grabbing our attention. So the more we’re engaged with current events, the more we’re likely to see the world as defined by things that alarm us — this is the subject of the song “We Didn’t Start the Fire”, quoted at the top of this post.</w:t>
      </w:r>
    </w:p>
    <w:p w14:paraId="15B5AAF5" w14:textId="77777777" w:rsidR="001B58A9" w:rsidRPr="003876C8" w:rsidRDefault="001B58A9" w:rsidP="001B58A9">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w:t>
      </w:r>
      <w:hyperlink r:id="rId12" w:history="1">
        <w:r w:rsidRPr="003876C8">
          <w:rPr>
            <w:rStyle w:val="StyleUnderline"/>
          </w:rPr>
          <w:t>apophenia</w:t>
        </w:r>
      </w:hyperlink>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r w:rsidRPr="003876C8">
        <w:rPr>
          <w:rStyle w:val="StyleUnderline"/>
          <w:highlight w:val="cyan"/>
        </w:rPr>
        <w:t>exist</w:t>
      </w:r>
      <w:r w:rsidRPr="003876C8">
        <w:rPr>
          <w:rStyle w:val="StyleUnderline"/>
        </w:rPr>
        <w:t>, or are far weaker than we think</w:t>
      </w:r>
      <w:r w:rsidRPr="003876C8">
        <w:rPr>
          <w:sz w:val="16"/>
        </w:rPr>
        <w:t>.</w:t>
      </w:r>
    </w:p>
    <w:p w14:paraId="756C468D" w14:textId="77777777" w:rsidR="001B58A9" w:rsidRPr="003876C8" w:rsidRDefault="001B58A9" w:rsidP="001B58A9">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w:t>
      </w:r>
      <w:hyperlink r:id="rId13" w:history="1">
        <w:r w:rsidRPr="003876C8">
          <w:rPr>
            <w:rStyle w:val="StyleUnderline"/>
          </w:rPr>
          <w:t>China didn’t join the boycott</w:t>
        </w:r>
      </w:hyperlink>
      <w:r w:rsidRPr="003876C8">
        <w:rPr>
          <w:sz w:val="16"/>
        </w:rPr>
        <w:t xml:space="preserve">. He draws </w:t>
      </w:r>
      <w:r w:rsidRPr="003876C8">
        <w:rPr>
          <w:rStyle w:val="StyleUnderlin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3876C8">
        <w:rPr>
          <w:sz w:val="16"/>
        </w:rPr>
        <w:t>.</w:t>
      </w:r>
    </w:p>
    <w:p w14:paraId="55DB8F59" w14:textId="77777777" w:rsidR="001B58A9" w:rsidRPr="003876C8" w:rsidRDefault="001B58A9" w:rsidP="001B58A9">
      <w:pPr>
        <w:rPr>
          <w:sz w:val="16"/>
        </w:rPr>
      </w:pPr>
      <w:r w:rsidRPr="003876C8">
        <w:rPr>
          <w:rStyle w:val="StyleUnderline"/>
        </w:rPr>
        <w:t>When crises aren’t really strongly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63173A8C" w14:textId="77777777" w:rsidR="001B58A9" w:rsidRPr="003876C8" w:rsidRDefault="001B58A9" w:rsidP="001B58A9">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“polycrisis</w:t>
      </w:r>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hyperlink r:id="rId14" w:history="1">
        <w:r w:rsidRPr="003876C8">
          <w:rPr>
            <w:rStyle w:val="Hyperlink"/>
            <w:sz w:val="16"/>
          </w:rPr>
          <w:t>Lenz’s Law</w:t>
        </w:r>
      </w:hyperlink>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0D2DF84F" w14:textId="77777777" w:rsidR="001B58A9" w:rsidRPr="003876C8" w:rsidRDefault="001B58A9" w:rsidP="001B58A9">
      <w:pPr>
        <w:rPr>
          <w:sz w:val="16"/>
        </w:rPr>
      </w:pPr>
      <w:r w:rsidRPr="003876C8">
        <w:rPr>
          <w:rStyle w:val="StyleUnderline"/>
        </w:rPr>
        <w:t xml:space="preserve">The reason this makes a polycrisis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379BB44F" w14:textId="77777777" w:rsidR="001B58A9" w:rsidRPr="003876C8" w:rsidRDefault="001B58A9" w:rsidP="001B58A9">
      <w:pPr>
        <w:rPr>
          <w:sz w:val="16"/>
        </w:rPr>
      </w:pPr>
      <w:r w:rsidRPr="003876C8">
        <w:rPr>
          <w:sz w:val="16"/>
        </w:rPr>
        <w:t xml:space="preserve">In other words, sometimes </w:t>
      </w:r>
      <w:r w:rsidRPr="003876C8">
        <w:rPr>
          <w:rStyle w:val="Emphasis"/>
          <w:sz w:val="28"/>
          <w:szCs w:val="28"/>
        </w:rPr>
        <w:t xml:space="preserve">instead of a polycrisis </w:t>
      </w:r>
      <w:r w:rsidRPr="003876C8">
        <w:rPr>
          <w:rStyle w:val="Emphasis"/>
          <w:sz w:val="28"/>
          <w:szCs w:val="28"/>
          <w:highlight w:val="cyan"/>
        </w:rPr>
        <w:t>we get a polysolution</w:t>
      </w:r>
      <w:r w:rsidRPr="003876C8">
        <w:rPr>
          <w:sz w:val="16"/>
        </w:rPr>
        <w:t>.</w:t>
      </w:r>
    </w:p>
    <w:p w14:paraId="6B610AB8" w14:textId="77777777" w:rsidR="001B58A9" w:rsidRPr="003876C8" w:rsidRDefault="001B58A9" w:rsidP="001B58A9">
      <w:pPr>
        <w:rPr>
          <w:sz w:val="16"/>
        </w:rPr>
      </w:pPr>
      <w:r w:rsidRPr="003876C8">
        <w:rPr>
          <w:sz w:val="16"/>
        </w:rPr>
        <w:t>Today, I can see a number of examples where the various crises that newsreaders worry about are leading to responses that will help address the others.</w:t>
      </w:r>
    </w:p>
    <w:p w14:paraId="04E534C0" w14:textId="77777777" w:rsidR="001B58A9" w:rsidRPr="003876C8" w:rsidRDefault="001B58A9" w:rsidP="001B58A9">
      <w:pPr>
        <w:rPr>
          <w:b/>
          <w:bCs/>
          <w:sz w:val="16"/>
        </w:rPr>
      </w:pPr>
      <w:r w:rsidRPr="003876C8">
        <w:rPr>
          <w:b/>
          <w:bCs/>
          <w:sz w:val="16"/>
        </w:rPr>
        <w:t>Buffer mechanisms in the global political economy of the 2020s</w:t>
      </w:r>
    </w:p>
    <w:p w14:paraId="68255F9F" w14:textId="77777777" w:rsidR="001B58A9" w:rsidRPr="003876C8" w:rsidRDefault="001B58A9" w:rsidP="001B58A9">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w:t>
      </w:r>
      <w:hyperlink r:id="rId15" w:history="1">
        <w:r w:rsidRPr="003876C8">
          <w:rPr>
            <w:rStyle w:val="StyleUnderline"/>
          </w:rPr>
          <w:t>China’s economy has slowed dramatically</w:t>
        </w:r>
      </w:hyperlink>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w:t>
      </w:r>
      <w:hyperlink r:id="rId16" w:history="1">
        <w:r w:rsidRPr="003876C8">
          <w:rPr>
            <w:rStyle w:val="StyleUnderline"/>
          </w:rPr>
          <w:t>helping to restrain oil prices</w:t>
        </w:r>
      </w:hyperlink>
      <w:r w:rsidRPr="003876C8">
        <w:rPr>
          <w:rStyle w:val="StyleUnderline"/>
        </w:rPr>
        <w:t>, keeping them at around the same level as the early 2010s</w:t>
      </w:r>
      <w:r w:rsidRPr="003876C8">
        <w:rPr>
          <w:sz w:val="16"/>
        </w:rPr>
        <w:t>:</w:t>
      </w:r>
    </w:p>
    <w:p w14:paraId="7CD2479A" w14:textId="77777777" w:rsidR="001B58A9" w:rsidRPr="003876C8" w:rsidRDefault="001B58A9" w:rsidP="001B58A9">
      <w:pPr>
        <w:rPr>
          <w:rStyle w:val="Hyperlink"/>
        </w:rPr>
      </w:pPr>
      <w:r w:rsidRPr="003876C8">
        <w:fldChar w:fldCharType="begin"/>
      </w:r>
      <w:r w:rsidRPr="003876C8">
        <w:instrText>HYPERLINK "https://substackcdn.com/image/fetch/$s_!PS_i!,f_auto,q_auto:good,fl_progressive:steep/https%3A%2F%2Fbucketeer-e05bbc84-baa3-437e-9518-adb32be77984.s3.amazonaws.com%2Fpublic%2Fimages%2F7b6f7d9d-7092-4ba3-ae22-8a5308bec5c8_1168x450.png" \t "_blank"</w:instrText>
      </w:r>
      <w:r w:rsidRPr="003876C8">
        <w:fldChar w:fldCharType="separate"/>
      </w:r>
    </w:p>
    <w:p w14:paraId="2A11CDEA" w14:textId="77777777" w:rsidR="001B58A9" w:rsidRPr="003876C8" w:rsidRDefault="001B58A9" w:rsidP="001B58A9">
      <w:pPr>
        <w:rPr>
          <w:rStyle w:val="Hyperlink"/>
        </w:rPr>
      </w:pPr>
      <w:r w:rsidRPr="003876C8">
        <w:rPr>
          <w:rStyle w:val="Hyperlink"/>
          <w:noProof/>
        </w:rPr>
        <w:drawing>
          <wp:inline distT="0" distB="0" distL="0" distR="0" wp14:anchorId="45E253E2" wp14:editId="16B8DAAC">
            <wp:extent cx="11125200" cy="4286250"/>
            <wp:effectExtent l="0" t="0" r="0" b="0"/>
            <wp:docPr id="948681629" name="Picture 4" descr="A graph showing the growth of a stock market&#10;&#10;AI-generated content may be incorrect.">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0815644D" w14:textId="77777777" w:rsidR="001B58A9" w:rsidRPr="003876C8" w:rsidRDefault="001B58A9" w:rsidP="001B58A9">
      <w:r w:rsidRPr="003876C8">
        <w:fldChar w:fldCharType="end"/>
      </w:r>
    </w:p>
    <w:p w14:paraId="37B58CBB" w14:textId="77777777" w:rsidR="001B58A9" w:rsidRPr="003876C8" w:rsidRDefault="001B58A9" w:rsidP="001B58A9">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4AE4A299" w14:textId="77777777" w:rsidR="001B58A9" w:rsidRPr="003876C8" w:rsidRDefault="001B58A9" w:rsidP="001B58A9">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403E980E" w14:textId="77777777" w:rsidR="001B58A9" w:rsidRPr="003876C8" w:rsidRDefault="001B58A9" w:rsidP="001B58A9">
      <w:pPr>
        <w:rPr>
          <w:sz w:val="16"/>
        </w:rPr>
      </w:pPr>
      <w:r w:rsidRPr="003876C8">
        <w:rPr>
          <w:sz w:val="16"/>
        </w:rPr>
        <w:t>Though it’s too early to tell, the results of last week’s midterm elections in the U.S. — which were </w:t>
      </w:r>
      <w:hyperlink r:id="rId19" w:history="1">
        <w:r w:rsidRPr="003876C8">
          <w:rPr>
            <w:rStyle w:val="Hyperlink"/>
            <w:sz w:val="16"/>
          </w:rPr>
          <w:t>a victory for stability</w:t>
        </w:r>
      </w:hyperlink>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3C5C2E13" w14:textId="77777777" w:rsidR="001B58A9" w:rsidRPr="003876C8" w:rsidRDefault="001B58A9" w:rsidP="001B58A9">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hyperlink r:id="rId20" w:history="1">
        <w:r w:rsidRPr="003876C8">
          <w:rPr>
            <w:rStyle w:val="Hyperlink"/>
            <w:sz w:val="16"/>
          </w:rPr>
          <w:t>from May</w:t>
        </w:r>
      </w:hyperlink>
      <w:r w:rsidRPr="003876C8">
        <w:rPr>
          <w:sz w:val="16"/>
        </w:rPr>
        <w:t>:</w:t>
      </w:r>
    </w:p>
    <w:p w14:paraId="37605257" w14:textId="77777777" w:rsidR="001B58A9" w:rsidRPr="003876C8" w:rsidRDefault="001B58A9" w:rsidP="001B58A9">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0543995E" w14:textId="77777777" w:rsidR="001B58A9" w:rsidRPr="003876C8" w:rsidRDefault="001B58A9" w:rsidP="001B58A9">
      <w:pPr>
        <w:rPr>
          <w:sz w:val="16"/>
        </w:rPr>
      </w:pPr>
      <w:r w:rsidRPr="003876C8">
        <w:rPr>
          <w:sz w:val="16"/>
        </w:rPr>
        <w:t>“It is clear we need to put an end to this dependence and a lot faster before we had foreseen before this war,” said Frans Timmermans, the EU official in charge of the green deal.</w:t>
      </w:r>
    </w:p>
    <w:p w14:paraId="0D5F62C0" w14:textId="77777777" w:rsidR="001B58A9" w:rsidRPr="003876C8" w:rsidRDefault="001B58A9" w:rsidP="001B58A9">
      <w:pPr>
        <w:rPr>
          <w:sz w:val="16"/>
        </w:rPr>
      </w:pPr>
      <w:r w:rsidRPr="003876C8">
        <w:rPr>
          <w:sz w:val="16"/>
        </w:rPr>
        <w:t xml:space="preserve">Just a few days ago, </w:t>
      </w:r>
      <w:r w:rsidRPr="003876C8">
        <w:rPr>
          <w:rStyle w:val="StyleUnderline"/>
        </w:rPr>
        <w:t>the European Commission followed through with a </w:t>
      </w:r>
      <w:hyperlink r:id="rId21" w:history="1">
        <w:r w:rsidRPr="003876C8">
          <w:rPr>
            <w:rStyle w:val="StyleUnderline"/>
          </w:rPr>
          <w:t>temporary emergency regulation</w:t>
        </w:r>
      </w:hyperlink>
      <w:r w:rsidRPr="003876C8">
        <w:rPr>
          <w:rStyle w:val="StyleUnderline"/>
        </w:rPr>
        <w:t> to speed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hyperlink r:id="rId22" w:history="1">
        <w:r w:rsidRPr="003876C8">
          <w:rPr>
            <w:rStyle w:val="Hyperlink"/>
            <w:sz w:val="16"/>
          </w:rPr>
          <w:t>keeping its nuclear plants open</w:t>
        </w:r>
      </w:hyperlink>
      <w:r w:rsidRPr="003876C8">
        <w:rPr>
          <w:sz w:val="16"/>
        </w:rPr>
        <w:t>, at least for a while.)</w:t>
      </w:r>
    </w:p>
    <w:p w14:paraId="1F5C0AB0" w14:textId="77777777" w:rsidR="001B58A9" w:rsidRPr="003876C8" w:rsidRDefault="001B58A9" w:rsidP="001B58A9">
      <w:pPr>
        <w:rPr>
          <w:sz w:val="16"/>
        </w:rPr>
      </w:pPr>
      <w:r w:rsidRPr="003876C8">
        <w:rPr>
          <w:rStyle w:val="StyleUnderline"/>
        </w:rPr>
        <w:t>The rapid adoption of renewables will, in turn, drive down their price, through </w:t>
      </w:r>
      <w:hyperlink r:id="rId23" w:history="1">
        <w:r w:rsidRPr="003876C8">
          <w:rPr>
            <w:rStyle w:val="StyleUnderline"/>
          </w:rPr>
          <w:t>a mechanism known as learning curves</w:t>
        </w:r>
      </w:hyperlink>
      <w:r w:rsidRPr="003876C8">
        <w:rPr>
          <w:sz w:val="16"/>
        </w:rPr>
        <w:t xml:space="preserve"> — the more you build, the more cost goes down, creating an incentive to build even more. </w:t>
      </w:r>
      <w:r w:rsidRPr="003876C8">
        <w:rPr>
          <w:rStyle w:val="StyleUnderline"/>
        </w:rPr>
        <w:t>So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2912B87D" w14:textId="77777777" w:rsidR="001B58A9" w:rsidRPr="003876C8" w:rsidRDefault="001B58A9" w:rsidP="001B58A9">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hyperlink r:id="rId24" w:history="1">
        <w:r w:rsidRPr="003876C8">
          <w:rPr>
            <w:rStyle w:val="Hyperlink"/>
            <w:sz w:val="16"/>
          </w:rPr>
          <w:t>study learning curves</w:t>
        </w:r>
      </w:hyperlink>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hyperlink r:id="rId25" w:history="1">
        <w:r w:rsidRPr="003876C8">
          <w:rPr>
            <w:rStyle w:val="Hyperlink"/>
            <w:sz w:val="16"/>
          </w:rPr>
          <w:t>help the developed world shake off the creeping stagnation</w:t>
        </w:r>
      </w:hyperlink>
      <w:r w:rsidRPr="003876C8">
        <w:rPr>
          <w:sz w:val="16"/>
        </w:rPr>
        <w:t> in productivity and wages that it has endured for most of the time since the oil shocks of the 70s. Cheap energy is highly complementary to human labor — armed with cheap energy, we can rebuild much of our world.</w:t>
      </w:r>
    </w:p>
    <w:p w14:paraId="4E3C4FE0" w14:textId="77777777" w:rsidR="001B58A9" w:rsidRDefault="001B58A9" w:rsidP="001B58A9">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w:t>
      </w:r>
      <w:hyperlink r:id="rId26" w:history="1">
        <w:r w:rsidRPr="003876C8">
          <w:rPr>
            <w:rStyle w:val="StyleUnderline"/>
          </w:rPr>
          <w:t>most developing countries are doing OK</w:t>
        </w:r>
      </w:hyperlink>
      <w:r w:rsidRPr="003876C8">
        <w:rPr>
          <w:sz w:val="16"/>
        </w:rPr>
        <w:t>.</w:t>
      </w:r>
    </w:p>
    <w:p w14:paraId="7AD1349D" w14:textId="77777777" w:rsidR="001B58A9" w:rsidRPr="00D86F5A" w:rsidRDefault="001B58A9" w:rsidP="001B58A9">
      <w:pPr>
        <w:keepNext/>
        <w:keepLines/>
        <w:spacing w:before="40" w:after="0"/>
        <w:outlineLvl w:val="3"/>
        <w:rPr>
          <w:rFonts w:eastAsia="Times New Roman" w:cs="Times New Roman"/>
          <w:b/>
          <w:iCs/>
          <w:sz w:val="26"/>
          <w:u w:val="single"/>
        </w:rPr>
      </w:pPr>
      <w:r>
        <w:rPr>
          <w:rFonts w:eastAsia="Times New Roman" w:cs="Times New Roman"/>
          <w:b/>
          <w:iCs/>
          <w:sz w:val="26"/>
        </w:rPr>
        <w:t xml:space="preserve">2. </w:t>
      </w:r>
      <w:r w:rsidRPr="00D86F5A">
        <w:rPr>
          <w:rFonts w:eastAsia="Times New Roman" w:cs="Times New Roman"/>
          <w:b/>
          <w:iCs/>
          <w:sz w:val="26"/>
        </w:rPr>
        <w:t xml:space="preserve">AI won’t wipe out humanity---its </w:t>
      </w:r>
      <w:r w:rsidRPr="00D86F5A">
        <w:rPr>
          <w:rFonts w:eastAsia="Times New Roman" w:cs="Times New Roman"/>
          <w:b/>
          <w:iCs/>
          <w:sz w:val="26"/>
          <w:u w:val="single"/>
        </w:rPr>
        <w:t>goals</w:t>
      </w:r>
      <w:r w:rsidRPr="00D86F5A">
        <w:rPr>
          <w:rFonts w:eastAsia="Times New Roman" w:cs="Times New Roman"/>
          <w:b/>
          <w:iCs/>
          <w:sz w:val="26"/>
        </w:rPr>
        <w:t xml:space="preserve"> and </w:t>
      </w:r>
      <w:r w:rsidRPr="00D86F5A">
        <w:rPr>
          <w:rFonts w:eastAsia="Times New Roman" w:cs="Times New Roman"/>
          <w:b/>
          <w:iCs/>
          <w:sz w:val="26"/>
          <w:u w:val="single"/>
        </w:rPr>
        <w:t>existence</w:t>
      </w:r>
      <w:r w:rsidRPr="00D86F5A">
        <w:rPr>
          <w:rFonts w:eastAsia="Times New Roman" w:cs="Times New Roman"/>
          <w:b/>
          <w:iCs/>
          <w:sz w:val="26"/>
        </w:rPr>
        <w:t xml:space="preserve"> depend on our survival</w:t>
      </w:r>
      <w:r w:rsidRPr="00D86F5A">
        <w:rPr>
          <w:rFonts w:eastAsia="Times New Roman" w:cs="Times New Roman"/>
          <w:b/>
          <w:iCs/>
          <w:sz w:val="26"/>
          <w:u w:val="single"/>
        </w:rPr>
        <w:t xml:space="preserve"> </w:t>
      </w:r>
    </w:p>
    <w:p w14:paraId="46DC6EFC" w14:textId="77777777" w:rsidR="001B58A9" w:rsidRPr="00D86F5A" w:rsidRDefault="001B58A9" w:rsidP="001B58A9">
      <w:pPr>
        <w:rPr>
          <w:rFonts w:eastAsia="Calibri"/>
        </w:rPr>
      </w:pPr>
      <w:r w:rsidRPr="00D86F5A">
        <w:rPr>
          <w:rFonts w:eastAsia="Calibri"/>
          <w:b/>
          <w:bCs/>
          <w:sz w:val="26"/>
        </w:rPr>
        <w:t>Richards 23</w:t>
      </w:r>
      <w:r w:rsidRPr="00D86F5A">
        <w:rPr>
          <w:rFonts w:eastAsia="Calibri"/>
        </w:rP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119A8E72" w14:textId="77777777" w:rsidR="001B58A9" w:rsidRPr="00D86F5A" w:rsidRDefault="001B58A9" w:rsidP="001B58A9">
      <w:pPr>
        <w:rPr>
          <w:rFonts w:eastAsia="Calibri"/>
          <w:sz w:val="16"/>
        </w:rPr>
      </w:pPr>
      <w:r w:rsidRPr="00D86F5A">
        <w:rPr>
          <w:rFonts w:eastAsia="Calibri"/>
          <w:sz w:val="16"/>
        </w:rPr>
        <w:t>Requirements for Speciocide</w:t>
      </w:r>
    </w:p>
    <w:p w14:paraId="7157572B" w14:textId="77777777" w:rsidR="001B58A9" w:rsidRPr="00D86F5A" w:rsidRDefault="001B58A9" w:rsidP="001B58A9">
      <w:pPr>
        <w:rPr>
          <w:rFonts w:eastAsia="Calibri"/>
          <w:u w:val="single"/>
        </w:rPr>
      </w:pPr>
      <w:r w:rsidRPr="00D86F5A">
        <w:rPr>
          <w:rFonts w:eastAsia="Calibri"/>
          <w:u w:val="single"/>
        </w:rPr>
        <w:t>Discussions about AI’s existential risk often suggest</w:t>
      </w:r>
      <w:r w:rsidRPr="00D86F5A">
        <w:rPr>
          <w:rFonts w:eastAsia="Calibri"/>
          <w:sz w:val="16"/>
        </w:rPr>
        <w:t xml:space="preserve"> that a </w:t>
      </w:r>
      <w:r w:rsidRPr="00D86F5A">
        <w:rPr>
          <w:rFonts w:eastAsia="Calibri"/>
          <w:u w:val="single"/>
        </w:rPr>
        <w:t>superintelligent AI would cause</w:t>
      </w:r>
      <w:r w:rsidRPr="00D86F5A">
        <w:rPr>
          <w:rFonts w:eastAsia="Calibri"/>
          <w:sz w:val="16"/>
        </w:rPr>
        <w:t xml:space="preserve"> our </w:t>
      </w:r>
      <w:r w:rsidRPr="00D86F5A">
        <w:rPr>
          <w:rFonts w:eastAsia="Calibri"/>
          <w:u w:val="single"/>
        </w:rPr>
        <w:t xml:space="preserve">extinction because </w:t>
      </w:r>
      <w:r w:rsidRPr="00D86F5A">
        <w:rPr>
          <w:rFonts w:eastAsia="Calibri"/>
          <w:b/>
          <w:iCs/>
          <w:u w:val="single"/>
          <w:bdr w:val="single" w:sz="8" w:space="0" w:color="auto"/>
        </w:rPr>
        <w:t>more intelligent species</w:t>
      </w:r>
      <w:r w:rsidRPr="00D86F5A">
        <w:rPr>
          <w:rFonts w:eastAsia="Calibri"/>
          <w:u w:val="single"/>
        </w:rPr>
        <w:t xml:space="preserve"> “</w:t>
      </w:r>
      <w:r w:rsidRPr="00D86F5A">
        <w:rPr>
          <w:rFonts w:eastAsia="Calibri"/>
          <w:b/>
          <w:iCs/>
          <w:u w:val="single"/>
          <w:bdr w:val="single" w:sz="8" w:space="0" w:color="auto"/>
        </w:rPr>
        <w:t>naturally</w:t>
      </w:r>
      <w:r w:rsidRPr="00D86F5A">
        <w:rPr>
          <w:rFonts w:eastAsia="Calibri"/>
          <w:u w:val="single"/>
        </w:rPr>
        <w:t>” cause the extinction of less intelligent species.</w:t>
      </w:r>
    </w:p>
    <w:p w14:paraId="3EB80FD2" w14:textId="77777777" w:rsidR="001B58A9" w:rsidRPr="00D86F5A" w:rsidRDefault="001B58A9" w:rsidP="001B58A9">
      <w:pPr>
        <w:rPr>
          <w:rFonts w:eastAsia="Calibri"/>
          <w:sz w:val="16"/>
        </w:rPr>
      </w:pPr>
      <w:r w:rsidRPr="00D86F5A">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3643C73A" w14:textId="77777777" w:rsidR="001B58A9" w:rsidRPr="00D86F5A" w:rsidRDefault="001B58A9" w:rsidP="001B58A9">
      <w:pPr>
        <w:rPr>
          <w:rFonts w:eastAsia="Calibri"/>
          <w:sz w:val="16"/>
        </w:rPr>
      </w:pPr>
      <w:r w:rsidRPr="00D86F5A">
        <w:rPr>
          <w:rFonts w:eastAsia="Calibri"/>
          <w:sz w:val="16"/>
        </w:rPr>
        <w:t xml:space="preserve">However, </w:t>
      </w:r>
      <w:r w:rsidRPr="00D86F5A">
        <w:rPr>
          <w:rFonts w:eastAsia="Calibri"/>
          <w:b/>
          <w:iCs/>
          <w:u w:val="single"/>
          <w:bdr w:val="single" w:sz="8" w:space="0" w:color="auto"/>
        </w:rPr>
        <w:t>superior intelligence</w:t>
      </w:r>
      <w:r w:rsidRPr="00D86F5A">
        <w:rPr>
          <w:rFonts w:eastAsia="Calibri"/>
          <w:u w:val="single"/>
        </w:rPr>
        <w:t xml:space="preserve"> is </w:t>
      </w:r>
      <w:r w:rsidRPr="00D86F5A">
        <w:rPr>
          <w:rFonts w:eastAsia="Calibri"/>
          <w:b/>
          <w:iCs/>
          <w:u w:val="single"/>
          <w:bdr w:val="single" w:sz="8" w:space="0" w:color="auto"/>
        </w:rPr>
        <w:t>not the key determinant</w:t>
      </w:r>
      <w:r w:rsidRPr="00D86F5A">
        <w:rPr>
          <w:rFonts w:eastAsia="Calibri"/>
          <w:sz w:val="16"/>
        </w:rPr>
        <w:t xml:space="preserve"> in such events; </w:t>
      </w:r>
      <w:r w:rsidRPr="00D86F5A">
        <w:rPr>
          <w:rFonts w:eastAsia="Calibri"/>
          <w:u w:val="single"/>
        </w:rPr>
        <w:t>there have been many instances of less intelligent species causing the extinction of more intelligent ones</w:t>
      </w:r>
      <w:r w:rsidRPr="00D86F5A">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613ED10A" w14:textId="77777777" w:rsidR="001B58A9" w:rsidRPr="00D86F5A" w:rsidRDefault="001B58A9" w:rsidP="001B58A9">
      <w:pPr>
        <w:rPr>
          <w:rFonts w:eastAsia="Calibri"/>
          <w:sz w:val="16"/>
        </w:rPr>
      </w:pPr>
      <w:r w:rsidRPr="00D86F5A">
        <w:rPr>
          <w:rFonts w:eastAsia="Calibri"/>
          <w:sz w:val="16"/>
        </w:rPr>
        <w:t xml:space="preserve">More broadly, </w:t>
      </w:r>
      <w:r w:rsidRPr="00D86F5A">
        <w:rPr>
          <w:rFonts w:eastAsia="Calibri"/>
          <w:u w:val="single"/>
        </w:rPr>
        <w:t>interspecies extinction is not a result of some competitive battle for dominance</w:t>
      </w:r>
      <w:r w:rsidRPr="00D86F5A">
        <w:rPr>
          <w:rFonts w:eastAsia="Calibri"/>
          <w:sz w:val="16"/>
        </w:rPr>
        <w:t xml:space="preserve"> between two species. The idea of species forming a hierarchy or “Great Chain of Being” is inaccurate; in reality, </w:t>
      </w:r>
      <w:r w:rsidRPr="00D86F5A">
        <w:rPr>
          <w:rFonts w:eastAsia="Calibri"/>
          <w:highlight w:val="cyan"/>
          <w:u w:val="single"/>
        </w:rPr>
        <w:t>relationships between species</w:t>
      </w:r>
      <w:r w:rsidRPr="00D86F5A">
        <w:rPr>
          <w:rFonts w:eastAsia="Calibri"/>
          <w:u w:val="single"/>
        </w:rPr>
        <w:t xml:space="preserve"> are complex and </w:t>
      </w:r>
      <w:r w:rsidRPr="00D86F5A">
        <w:rPr>
          <w:rFonts w:eastAsia="Calibri"/>
          <w:highlight w:val="cyan"/>
          <w:u w:val="single"/>
        </w:rPr>
        <w:t>form</w:t>
      </w:r>
      <w:r w:rsidRPr="00D86F5A">
        <w:rPr>
          <w:rFonts w:eastAsia="Calibri"/>
          <w:u w:val="single"/>
        </w:rPr>
        <w:t xml:space="preserve"> a </w:t>
      </w:r>
      <w:r w:rsidRPr="00D86F5A">
        <w:rPr>
          <w:rFonts w:eastAsia="Calibri"/>
          <w:b/>
          <w:iCs/>
          <w:u w:val="single"/>
          <w:bdr w:val="single" w:sz="8" w:space="0" w:color="auto"/>
        </w:rPr>
        <w:t>web</w:t>
      </w:r>
      <w:r w:rsidRPr="00D86F5A">
        <w:rPr>
          <w:rFonts w:eastAsia="Calibri"/>
          <w:sz w:val="16"/>
        </w:rPr>
        <w:t xml:space="preserve"> or graph </w:t>
      </w:r>
      <w:r w:rsidRPr="00D86F5A">
        <w:rPr>
          <w:rFonts w:eastAsia="Calibri"/>
          <w:u w:val="single"/>
        </w:rPr>
        <w:t xml:space="preserve">of </w:t>
      </w:r>
      <w:r w:rsidRPr="00D86F5A">
        <w:rPr>
          <w:rFonts w:eastAsia="Calibri"/>
          <w:b/>
          <w:iCs/>
          <w:highlight w:val="cyan"/>
          <w:u w:val="single"/>
          <w:bdr w:val="single" w:sz="8" w:space="0" w:color="auto"/>
        </w:rPr>
        <w:t>mutual interdependence</w:t>
      </w:r>
      <w:r w:rsidRPr="00D86F5A">
        <w:rPr>
          <w:rFonts w:eastAsia="Calibri"/>
          <w:u w:val="single"/>
        </w:rPr>
        <w:t xml:space="preserve"> with no “top” or “bottom.”</w:t>
      </w:r>
      <w:r w:rsidRPr="00D86F5A">
        <w:rPr>
          <w:rFonts w:eastAsia="Calibri"/>
          <w:sz w:val="16"/>
        </w:rPr>
        <w:t xml:space="preserve"> When biologists talk about “dominance” in animal interactions, they usually apply definitions that focus on relationships between individuals of the same species.</w:t>
      </w:r>
    </w:p>
    <w:p w14:paraId="41E645B9" w14:textId="77777777" w:rsidR="001B58A9" w:rsidRPr="00D86F5A" w:rsidRDefault="001B58A9" w:rsidP="001B58A9">
      <w:pPr>
        <w:rPr>
          <w:rFonts w:eastAsia="Calibri"/>
          <w:u w:val="single"/>
        </w:rPr>
      </w:pPr>
      <w:r w:rsidRPr="00D86F5A">
        <w:rPr>
          <w:rFonts w:eastAsia="Calibri"/>
          <w:u w:val="single"/>
        </w:rPr>
        <w:t>Characterizations of evolution as being about interspecies competition and selfishness</w:t>
      </w:r>
      <w:r w:rsidRPr="00D86F5A">
        <w:rPr>
          <w:rFonts w:eastAsia="Calibri"/>
          <w:sz w:val="16"/>
        </w:rPr>
        <w:t xml:space="preserve"> are a </w:t>
      </w:r>
      <w:r w:rsidRPr="00D86F5A">
        <w:rPr>
          <w:rFonts w:eastAsia="Calibri"/>
          <w:b/>
          <w:iCs/>
          <w:u w:val="single"/>
          <w:bdr w:val="single" w:sz="8" w:space="0" w:color="auto"/>
        </w:rPr>
        <w:t>misrepresent</w:t>
      </w:r>
      <w:r w:rsidRPr="00D86F5A">
        <w:rPr>
          <w:rFonts w:eastAsia="Calibri"/>
          <w:sz w:val="16"/>
        </w:rPr>
        <w:t xml:space="preserve">ation of what </w:t>
      </w:r>
      <w:r w:rsidRPr="00D86F5A">
        <w:rPr>
          <w:rFonts w:eastAsia="Calibri"/>
          <w:b/>
          <w:iCs/>
          <w:u w:val="single"/>
          <w:bdr w:val="single" w:sz="8" w:space="0" w:color="auto"/>
        </w:rPr>
        <w:t>evolutionary biology</w:t>
      </w:r>
      <w:r w:rsidRPr="00D86F5A">
        <w:rPr>
          <w:rFonts w:eastAsia="Calibri"/>
          <w:sz w:val="16"/>
        </w:rPr>
        <w:t xml:space="preserve"> tells us and may be rooted in our own unique phylogenetic history as primates — and patriarchal assumptions. In general, </w:t>
      </w:r>
      <w:r w:rsidRPr="00D86F5A">
        <w:rPr>
          <w:rFonts w:eastAsia="Calibri"/>
          <w:b/>
          <w:iCs/>
          <w:u w:val="single"/>
          <w:bdr w:val="single" w:sz="8" w:space="0" w:color="auto"/>
        </w:rPr>
        <w:t>mutualism</w:t>
      </w:r>
      <w:r w:rsidRPr="00D86F5A">
        <w:rPr>
          <w:rFonts w:eastAsia="Calibri"/>
          <w:u w:val="single"/>
        </w:rPr>
        <w:t xml:space="preserve"> and coop</w:t>
      </w:r>
      <w:r w:rsidRPr="00D86F5A">
        <w:rPr>
          <w:rFonts w:eastAsia="Calibri"/>
          <w:sz w:val="16"/>
        </w:rPr>
        <w:t xml:space="preserve">eration </w:t>
      </w:r>
      <w:r w:rsidRPr="00D86F5A">
        <w:rPr>
          <w:rFonts w:eastAsia="Calibri"/>
          <w:u w:val="single"/>
        </w:rPr>
        <w:t xml:space="preserve">between species are </w:t>
      </w:r>
      <w:r w:rsidRPr="00D86F5A">
        <w:rPr>
          <w:rFonts w:eastAsia="Calibri"/>
          <w:b/>
          <w:iCs/>
          <w:u w:val="single"/>
          <w:bdr w:val="single" w:sz="8" w:space="0" w:color="auto"/>
        </w:rPr>
        <w:t>very likely</w:t>
      </w:r>
      <w:r w:rsidRPr="00D86F5A">
        <w:rPr>
          <w:rFonts w:eastAsia="Calibri"/>
          <w:u w:val="single"/>
        </w:rPr>
        <w:t xml:space="preserve"> to emerge from the pressures of natural selection.</w:t>
      </w:r>
    </w:p>
    <w:p w14:paraId="3A0DA2EC" w14:textId="77777777" w:rsidR="001B58A9" w:rsidRPr="00D86F5A" w:rsidRDefault="001B58A9" w:rsidP="001B58A9">
      <w:pPr>
        <w:rPr>
          <w:rFonts w:eastAsia="Calibri"/>
          <w:sz w:val="16"/>
        </w:rPr>
      </w:pPr>
      <w:r w:rsidRPr="00D86F5A">
        <w:rPr>
          <w:rFonts w:eastAsia="Calibri"/>
          <w:sz w:val="16"/>
        </w:rPr>
        <w:t xml:space="preserve">What we know about extinction events tells us that they are generally caused by changes to the environment, and when they are a result of one species’ impact on another, </w:t>
      </w:r>
      <w:r w:rsidRPr="00D86F5A">
        <w:rPr>
          <w:rFonts w:eastAsia="Calibri"/>
          <w:u w:val="single"/>
        </w:rPr>
        <w:t>extinction is induced in one of three ways: competition for resources, hunting and over-consumption or altering the climate</w:t>
      </w:r>
      <w:r w:rsidRPr="00D86F5A">
        <w:rPr>
          <w:rFonts w:eastAsia="Calibri"/>
          <w:sz w:val="16"/>
        </w:rPr>
        <w:t xml:space="preserve"> or their ecological niche such that resulting environmental conditions lead to their demise. </w:t>
      </w:r>
      <w:r w:rsidRPr="00D86F5A">
        <w:rPr>
          <w:rFonts w:eastAsia="Calibri"/>
          <w:b/>
          <w:iCs/>
          <w:u w:val="single"/>
          <w:bdr w:val="single" w:sz="8" w:space="0" w:color="auto"/>
        </w:rPr>
        <w:t>None</w:t>
      </w:r>
      <w:r w:rsidRPr="00D86F5A">
        <w:rPr>
          <w:rFonts w:eastAsia="Calibri"/>
          <w:u w:val="single"/>
        </w:rPr>
        <w:t xml:space="preserve"> of these three cases apply to AI</w:t>
      </w:r>
      <w:r w:rsidRPr="00D86F5A">
        <w:rPr>
          <w:rFonts w:eastAsia="Calibri"/>
          <w:sz w:val="16"/>
        </w:rPr>
        <w:t xml:space="preserve"> as it stands.</w:t>
      </w:r>
    </w:p>
    <w:p w14:paraId="383013F9" w14:textId="77777777" w:rsidR="001B58A9" w:rsidRPr="00D86F5A" w:rsidRDefault="001B58A9" w:rsidP="001B58A9">
      <w:pPr>
        <w:rPr>
          <w:rFonts w:eastAsia="Calibri"/>
          <w:sz w:val="16"/>
        </w:rPr>
      </w:pPr>
      <w:r w:rsidRPr="00D86F5A">
        <w:rPr>
          <w:rFonts w:eastAsia="Calibri"/>
          <w:highlight w:val="cyan"/>
          <w:u w:val="single"/>
        </w:rPr>
        <w:t xml:space="preserve">AI is </w:t>
      </w:r>
      <w:r w:rsidRPr="00D86F5A">
        <w:rPr>
          <w:rFonts w:eastAsia="Calibri"/>
          <w:b/>
          <w:iCs/>
          <w:highlight w:val="cyan"/>
          <w:u w:val="single"/>
          <w:bdr w:val="single" w:sz="8" w:space="0" w:color="auto"/>
        </w:rPr>
        <w:t>not competing</w:t>
      </w:r>
      <w:r w:rsidRPr="00D86F5A">
        <w:rPr>
          <w:rFonts w:eastAsia="Calibri"/>
          <w:highlight w:val="cyan"/>
          <w:u w:val="single"/>
        </w:rPr>
        <w:t xml:space="preserve"> for </w:t>
      </w:r>
      <w:r w:rsidRPr="00D86F5A">
        <w:rPr>
          <w:rFonts w:eastAsia="Calibri"/>
          <w:b/>
          <w:iCs/>
          <w:highlight w:val="cyan"/>
          <w:u w:val="single"/>
          <w:bdr w:val="single" w:sz="8" w:space="0" w:color="auto"/>
        </w:rPr>
        <w:t>resources</w:t>
      </w:r>
      <w:r w:rsidRPr="00D86F5A">
        <w:rPr>
          <w:rFonts w:eastAsia="Calibri"/>
          <w:highlight w:val="cyan"/>
          <w:u w:val="single"/>
        </w:rPr>
        <w:t xml:space="preserve"> with </w:t>
      </w:r>
      <w:r w:rsidRPr="00D86F5A">
        <w:rPr>
          <w:rFonts w:eastAsia="Calibri"/>
          <w:b/>
          <w:iCs/>
          <w:highlight w:val="cyan"/>
          <w:u w:val="single"/>
          <w:bdr w:val="single" w:sz="8" w:space="0" w:color="auto"/>
        </w:rPr>
        <w:t>human</w:t>
      </w:r>
      <w:r w:rsidRPr="00D86F5A">
        <w:rPr>
          <w:rFonts w:eastAsia="Calibri"/>
          <w:u w:val="single"/>
        </w:rPr>
        <w:t xml:space="preserve"> being</w:t>
      </w:r>
      <w:r w:rsidRPr="00D86F5A">
        <w:rPr>
          <w:rFonts w:eastAsia="Calibri"/>
          <w:b/>
          <w:iCs/>
          <w:highlight w:val="cyan"/>
          <w:u w:val="single"/>
          <w:bdr w:val="single" w:sz="8" w:space="0" w:color="auto"/>
        </w:rPr>
        <w:t>s</w:t>
      </w:r>
      <w:r w:rsidRPr="00D86F5A">
        <w:rPr>
          <w:rFonts w:eastAsia="Calibri"/>
          <w:sz w:val="16"/>
        </w:rPr>
        <w:t xml:space="preserve">. Rather, </w:t>
      </w:r>
      <w:r w:rsidRPr="00D86F5A">
        <w:rPr>
          <w:rFonts w:eastAsia="Calibri"/>
          <w:highlight w:val="cyan"/>
          <w:u w:val="single"/>
        </w:rPr>
        <w:t>we provide AI</w:t>
      </w:r>
      <w:r w:rsidRPr="00D86F5A">
        <w:rPr>
          <w:rFonts w:eastAsia="Calibri"/>
          <w:u w:val="single"/>
        </w:rPr>
        <w:t xml:space="preserve"> systems </w:t>
      </w:r>
      <w:r w:rsidRPr="00D86F5A">
        <w:rPr>
          <w:rFonts w:eastAsia="Calibri"/>
          <w:highlight w:val="cyan"/>
          <w:u w:val="single"/>
        </w:rPr>
        <w:t>with</w:t>
      </w:r>
      <w:r w:rsidRPr="00D86F5A">
        <w:rPr>
          <w:rFonts w:eastAsia="Calibri"/>
          <w:u w:val="single"/>
        </w:rPr>
        <w:t xml:space="preserve"> their resources, from </w:t>
      </w:r>
      <w:r w:rsidRPr="00D86F5A">
        <w:rPr>
          <w:rFonts w:eastAsia="Calibri"/>
          <w:highlight w:val="cyan"/>
          <w:u w:val="single"/>
        </w:rPr>
        <w:t>energy and</w:t>
      </w:r>
      <w:r w:rsidRPr="00D86F5A">
        <w:rPr>
          <w:rFonts w:eastAsia="Calibri"/>
          <w:u w:val="single"/>
        </w:rPr>
        <w:t xml:space="preserve"> raw </w:t>
      </w:r>
      <w:r w:rsidRPr="00D86F5A">
        <w:rPr>
          <w:rFonts w:eastAsia="Calibri"/>
          <w:highlight w:val="cya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277B01F0" w14:textId="77777777" w:rsidR="001B58A9" w:rsidRPr="00D86F5A" w:rsidRDefault="001B58A9" w:rsidP="001B58A9">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35061CCB" w14:textId="77777777" w:rsidR="001B58A9" w:rsidRPr="00D86F5A" w:rsidRDefault="001B58A9" w:rsidP="001B58A9">
      <w:pPr>
        <w:rPr>
          <w:rFonts w:eastAsia="Calibri"/>
          <w:sz w:val="16"/>
        </w:rPr>
      </w:pPr>
      <w:r w:rsidRPr="00D86F5A">
        <w:rPr>
          <w:rFonts w:eastAsia="Calibri"/>
          <w:sz w:val="16"/>
        </w:rPr>
        <w:t xml:space="preserve">For now, </w:t>
      </w:r>
      <w:r w:rsidRPr="00D86F5A">
        <w:rPr>
          <w:rFonts w:eastAsia="Calibri"/>
          <w:highlight w:val="cyan"/>
          <w:u w:val="single"/>
        </w:rPr>
        <w:t xml:space="preserve">AI </w:t>
      </w:r>
      <w:r w:rsidRPr="00D86F5A">
        <w:rPr>
          <w:rFonts w:eastAsia="Calibri"/>
          <w:b/>
          <w:iCs/>
          <w:highlight w:val="cyan"/>
          <w:u w:val="single"/>
          <w:bdr w:val="single" w:sz="8" w:space="0" w:color="auto"/>
        </w:rPr>
        <w:t>depends on us</w:t>
      </w:r>
      <w:r w:rsidRPr="00D86F5A">
        <w:rPr>
          <w:rFonts w:eastAsia="Calibri"/>
          <w:u w:val="single"/>
        </w:rPr>
        <w:t xml:space="preserve">, and a </w:t>
      </w:r>
      <w:r w:rsidRPr="00D86F5A">
        <w:rPr>
          <w:rFonts w:eastAsia="Calibri"/>
          <w:highlight w:val="cyan"/>
          <w:u w:val="single"/>
        </w:rPr>
        <w:t>superintelligence would</w:t>
      </w:r>
      <w:r w:rsidRPr="00D86F5A">
        <w:rPr>
          <w:rFonts w:eastAsia="Calibri"/>
          <w:u w:val="single"/>
        </w:rPr>
        <w:t xml:space="preserve"> presumably recognize that fact and seek to </w:t>
      </w:r>
      <w:r w:rsidRPr="00D86F5A">
        <w:rPr>
          <w:rFonts w:eastAsia="Calibri"/>
          <w:b/>
          <w:iCs/>
          <w:highlight w:val="cyan"/>
          <w:u w:val="single"/>
          <w:bdr w:val="single" w:sz="8" w:space="0" w:color="auto"/>
        </w:rPr>
        <w:t>preserve</w:t>
      </w:r>
      <w:r w:rsidRPr="00D86F5A">
        <w:rPr>
          <w:rFonts w:eastAsia="Calibri"/>
          <w:highlight w:val="cyan"/>
          <w:u w:val="single"/>
        </w:rPr>
        <w:t xml:space="preserve"> humanity since we are</w:t>
      </w:r>
      <w:r w:rsidRPr="00D86F5A">
        <w:rPr>
          <w:rFonts w:eastAsia="Calibri"/>
          <w:u w:val="single"/>
        </w:rPr>
        <w:t xml:space="preserve"> as </w:t>
      </w:r>
      <w:r w:rsidRPr="00D86F5A">
        <w:rPr>
          <w:rFonts w:eastAsia="Calibri"/>
          <w:b/>
          <w:iCs/>
          <w:highlight w:val="cyan"/>
          <w:u w:val="single"/>
          <w:bdr w:val="single" w:sz="8" w:space="0" w:color="auto"/>
        </w:rPr>
        <w:t>fundamental to AI’s existence</w:t>
      </w:r>
      <w:r w:rsidRPr="00D86F5A">
        <w:rPr>
          <w:rFonts w:eastAsia="Calibri"/>
          <w:highlight w:val="cyan"/>
          <w:u w:val="single"/>
        </w:rPr>
        <w:t xml:space="preserve"> as</w:t>
      </w:r>
      <w:r w:rsidRPr="00D86F5A">
        <w:rPr>
          <w:rFonts w:eastAsia="Calibri"/>
          <w:u w:val="single"/>
        </w:rPr>
        <w:t xml:space="preserve"> </w:t>
      </w:r>
      <w:r w:rsidRPr="00D86F5A">
        <w:rPr>
          <w:rFonts w:eastAsia="Calibri"/>
          <w:sz w:val="16"/>
        </w:rPr>
        <w:t xml:space="preserve">oxygen-producing </w:t>
      </w:r>
      <w:r w:rsidRPr="00D86F5A">
        <w:rPr>
          <w:rFonts w:eastAsia="Calibri"/>
          <w:b/>
          <w:iCs/>
          <w:highlight w:val="cyan"/>
          <w:u w:val="single"/>
          <w:bdr w:val="single" w:sz="8" w:space="0" w:color="auto"/>
        </w:rPr>
        <w:t>plants are to ours</w:t>
      </w:r>
      <w:r w:rsidRPr="00D86F5A">
        <w:rPr>
          <w:rFonts w:eastAsia="Calibri"/>
          <w:sz w:val="16"/>
        </w:rPr>
        <w:t xml:space="preserve">. </w:t>
      </w:r>
      <w:r w:rsidRPr="00D86F5A">
        <w:rPr>
          <w:rFonts w:eastAsia="Calibri"/>
          <w:highlight w:val="cyan"/>
          <w:u w:val="single"/>
        </w:rPr>
        <w:t>This makes</w:t>
      </w:r>
      <w:r w:rsidRPr="00D86F5A">
        <w:rPr>
          <w:rFonts w:eastAsia="Calibri"/>
          <w:sz w:val="16"/>
        </w:rPr>
        <w:t xml:space="preserve"> the evolution of </w:t>
      </w:r>
      <w:r w:rsidRPr="00D86F5A">
        <w:rPr>
          <w:rFonts w:eastAsia="Calibri"/>
          <w:b/>
          <w:iCs/>
          <w:highlight w:val="cyan"/>
          <w:u w:val="single"/>
          <w:bdr w:val="single" w:sz="8" w:space="0" w:color="auto"/>
        </w:rPr>
        <w:t>mutualism</w:t>
      </w:r>
      <w:r w:rsidRPr="00D86F5A">
        <w:rPr>
          <w:rFonts w:eastAsia="Calibri"/>
          <w:u w:val="single"/>
        </w:rPr>
        <w:t xml:space="preserve"> between AI and humans</w:t>
      </w:r>
      <w:r w:rsidRPr="00D86F5A">
        <w:rPr>
          <w:rFonts w:eastAsia="Calibri"/>
          <w:sz w:val="16"/>
        </w:rPr>
        <w:t xml:space="preserve"> a </w:t>
      </w:r>
      <w:r w:rsidRPr="00D86F5A">
        <w:rPr>
          <w:rFonts w:eastAsia="Calibri"/>
          <w:b/>
          <w:iCs/>
          <w:u w:val="single"/>
          <w:bdr w:val="single" w:sz="8" w:space="0" w:color="auto"/>
        </w:rPr>
        <w:t xml:space="preserve">far </w:t>
      </w:r>
      <w:r w:rsidRPr="00D86F5A">
        <w:rPr>
          <w:rFonts w:eastAsia="Calibri"/>
          <w:b/>
          <w:iCs/>
          <w:highlight w:val="cyan"/>
          <w:u w:val="single"/>
          <w:bdr w:val="single" w:sz="8" w:space="0" w:color="auto"/>
        </w:rPr>
        <w:t>more likely</w:t>
      </w:r>
      <w:r w:rsidRPr="00D86F5A">
        <w:rPr>
          <w:rFonts w:eastAsia="Calibri"/>
          <w:sz w:val="16"/>
        </w:rPr>
        <w:t xml:space="preserve"> outcome </w:t>
      </w:r>
      <w:r w:rsidRPr="00D86F5A">
        <w:rPr>
          <w:rFonts w:eastAsia="Calibri"/>
          <w:u w:val="single"/>
        </w:rPr>
        <w:t xml:space="preserve">than </w:t>
      </w:r>
      <w:r w:rsidRPr="00D86F5A">
        <w:rPr>
          <w:rFonts w:eastAsia="Calibri"/>
          <w:b/>
          <w:iCs/>
          <w:u w:val="single"/>
          <w:bdr w:val="single" w:sz="8" w:space="0" w:color="auto"/>
        </w:rPr>
        <w:t>competition</w:t>
      </w:r>
      <w:r w:rsidRPr="00D86F5A">
        <w:rPr>
          <w:rFonts w:eastAsia="Calibri"/>
          <w:sz w:val="16"/>
        </w:rPr>
        <w:t>. Moreover</w:t>
      </w:r>
      <w:r w:rsidRPr="00D86F5A">
        <w:rPr>
          <w:rFonts w:eastAsia="Calibri"/>
          <w:sz w:val="16"/>
          <w:szCs w:val="16"/>
        </w:rPr>
        <w:t xml:space="preserve">, </w:t>
      </w:r>
      <w:r w:rsidRPr="00D86F5A">
        <w:rPr>
          <w:rFonts w:eastAsia="Calibri"/>
          <w:highlight w:val="cyan"/>
          <w:u w:val="single"/>
        </w:rPr>
        <w:t>the path to a</w:t>
      </w:r>
      <w:r w:rsidRPr="00D86F5A">
        <w:rPr>
          <w:rFonts w:eastAsia="Calibri"/>
          <w:u w:val="single"/>
        </w:rPr>
        <w:t xml:space="preserve"> </w:t>
      </w:r>
      <w:r w:rsidRPr="00D86F5A">
        <w:rPr>
          <w:rFonts w:eastAsia="Calibri"/>
          <w:b/>
          <w:iCs/>
          <w:u w:val="single"/>
          <w:bdr w:val="single" w:sz="8" w:space="0" w:color="auto"/>
        </w:rPr>
        <w:t xml:space="preserve">fully </w:t>
      </w:r>
      <w:r w:rsidRPr="00D86F5A">
        <w:rPr>
          <w:rFonts w:eastAsia="Calibri"/>
          <w:b/>
          <w:iCs/>
          <w:highlight w:val="cyan"/>
          <w:u w:val="single"/>
          <w:bdr w:val="single" w:sz="8" w:space="0" w:color="auto"/>
        </w:rPr>
        <w:t>automated</w:t>
      </w:r>
      <w:r w:rsidRPr="00D86F5A">
        <w:rPr>
          <w:rFonts w:eastAsia="Calibri"/>
          <w:u w:val="single"/>
        </w:rPr>
        <w:t xml:space="preserve"> </w:t>
      </w:r>
      <w:r w:rsidRPr="00D86F5A">
        <w:rPr>
          <w:rFonts w:eastAsia="Calibri"/>
          <w:b/>
          <w:iCs/>
          <w:highlight w:val="cyan"/>
          <w:u w:val="single"/>
          <w:bdr w:val="single" w:sz="8" w:space="0" w:color="auto"/>
        </w:rPr>
        <w:t>econ</w:t>
      </w:r>
      <w:r w:rsidRPr="00D86F5A">
        <w:rPr>
          <w:rFonts w:eastAsia="Calibri"/>
          <w:u w:val="single"/>
        </w:rPr>
        <w:t>omy</w:t>
      </w:r>
      <w:r w:rsidRPr="00D86F5A">
        <w:rPr>
          <w:rFonts w:eastAsia="Calibri"/>
          <w:sz w:val="16"/>
        </w:rPr>
        <w:t xml:space="preserve"> — if that is the goal — </w:t>
      </w:r>
      <w:r w:rsidRPr="00D86F5A">
        <w:rPr>
          <w:rFonts w:eastAsia="Calibri"/>
          <w:highlight w:val="cyan"/>
          <w:u w:val="single"/>
        </w:rPr>
        <w:t xml:space="preserve">will be </w:t>
      </w:r>
      <w:r w:rsidRPr="00D86F5A">
        <w:rPr>
          <w:rFonts w:eastAsia="Calibri"/>
          <w:b/>
          <w:iCs/>
          <w:highlight w:val="cyan"/>
          <w:u w:val="single"/>
          <w:bdr w:val="single" w:sz="8" w:space="0" w:color="auto"/>
        </w:rPr>
        <w:t>long</w:t>
      </w:r>
      <w:r w:rsidRPr="00D86F5A">
        <w:rPr>
          <w:rFonts w:eastAsia="Calibri"/>
          <w:u w:val="single"/>
        </w:rPr>
        <w:t xml:space="preserve">, with each major step </w:t>
      </w:r>
      <w:r w:rsidRPr="00D86F5A">
        <w:rPr>
          <w:rFonts w:eastAsia="Calibri"/>
          <w:highlight w:val="cyan"/>
          <w:u w:val="single"/>
        </w:rPr>
        <w:t xml:space="preserve">serving as a </w:t>
      </w:r>
      <w:r w:rsidRPr="00D86F5A">
        <w:rPr>
          <w:rFonts w:eastAsia="Calibri"/>
          <w:b/>
          <w:iCs/>
          <w:highlight w:val="cyan"/>
          <w:u w:val="single"/>
          <w:bdr w:val="single" w:sz="8" w:space="0" w:color="auto"/>
        </w:rPr>
        <w:t>natural checkpoint</w:t>
      </w:r>
      <w:r w:rsidRPr="00D86F5A">
        <w:rPr>
          <w:rFonts w:eastAsia="Calibri"/>
          <w:highlight w:val="cyan"/>
          <w:u w:val="single"/>
        </w:rPr>
        <w:t xml:space="preserve"> for</w:t>
      </w:r>
      <w:r w:rsidRPr="00D86F5A">
        <w:rPr>
          <w:rFonts w:eastAsia="Calibri"/>
          <w:u w:val="single"/>
        </w:rPr>
        <w:t xml:space="preserve"> </w:t>
      </w:r>
      <w:r w:rsidRPr="00D86F5A">
        <w:rPr>
          <w:rFonts w:eastAsia="Calibri"/>
          <w:b/>
          <w:iCs/>
          <w:u w:val="single"/>
          <w:bdr w:val="single" w:sz="8" w:space="0" w:color="auto"/>
        </w:rPr>
        <w:t xml:space="preserve">human </w:t>
      </w:r>
      <w:r w:rsidRPr="00D86F5A">
        <w:rPr>
          <w:rFonts w:eastAsia="Calibri"/>
          <w:b/>
          <w:iCs/>
          <w:highlight w:val="cyan"/>
          <w:u w:val="single"/>
          <w:bdr w:val="single" w:sz="8" w:space="0" w:color="auto"/>
        </w:rPr>
        <w:t>intervention</w:t>
      </w:r>
      <w:r w:rsidRPr="00D86F5A">
        <w:rPr>
          <w:rFonts w:eastAsia="Calibri"/>
          <w:sz w:val="16"/>
        </w:rPr>
        <w:t>.</w:t>
      </w:r>
    </w:p>
    <w:p w14:paraId="468B71F6" w14:textId="77777777" w:rsidR="001B58A9" w:rsidRPr="00D86F5A" w:rsidRDefault="001B58A9" w:rsidP="001B58A9">
      <w:pPr>
        <w:rPr>
          <w:rFonts w:eastAsia="Calibri"/>
          <w:sz w:val="16"/>
        </w:rPr>
      </w:pPr>
      <w:r w:rsidRPr="00D86F5A">
        <w:rPr>
          <w:rFonts w:eastAsia="Calibri"/>
          <w:u w:val="single"/>
        </w:rPr>
        <w:t xml:space="preserve">Such </w:t>
      </w:r>
      <w:r w:rsidRPr="00D86F5A">
        <w:rPr>
          <w:rFonts w:eastAsia="Calibri"/>
          <w:highlight w:val="cya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D86F5A">
        <w:rPr>
          <w:rFonts w:eastAsia="Calibri"/>
          <w:highlight w:val="cyan"/>
          <w:u w:val="single"/>
        </w:rPr>
        <w:t>robotics is not</w:t>
      </w:r>
      <w:r w:rsidRPr="00D86F5A">
        <w:rPr>
          <w:rFonts w:eastAsia="Calibri"/>
          <w:u w:val="single"/>
        </w:rPr>
        <w:t xml:space="preserve"> developing at a pace that’s </w:t>
      </w:r>
      <w:r w:rsidRPr="00D86F5A">
        <w:rPr>
          <w:rFonts w:eastAsia="Calibri"/>
          <w:b/>
          <w:iCs/>
          <w:highlight w:val="cyan"/>
          <w:u w:val="single"/>
          <w:bdr w:val="single" w:sz="8" w:space="0" w:color="auto"/>
        </w:rPr>
        <w:t>anywhere close</w:t>
      </w:r>
      <w:r w:rsidRPr="00D86F5A">
        <w:rPr>
          <w:rFonts w:eastAsia="Calibri"/>
          <w:highlight w:val="cyan"/>
          <w:u w:val="single"/>
        </w:rPr>
        <w:t xml:space="preserve"> to </w:t>
      </w:r>
      <w:r w:rsidRPr="00D86F5A">
        <w:rPr>
          <w:rFonts w:eastAsia="Calibri"/>
          <w:b/>
          <w:iCs/>
          <w:highlight w:val="cyan"/>
          <w:u w:val="single"/>
          <w:bdr w:val="single" w:sz="8" w:space="0" w:color="auto"/>
        </w:rPr>
        <w:t>AI</w:t>
      </w:r>
      <w:r w:rsidRPr="00D86F5A">
        <w:rPr>
          <w:rFonts w:eastAsia="Calibri"/>
          <w:b/>
          <w:iCs/>
          <w:u w:val="single"/>
          <w:bdr w:val="single" w:sz="8" w:space="0" w:color="auto"/>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6E9FB884" w14:textId="77777777" w:rsidR="001B58A9" w:rsidRPr="00D86F5A" w:rsidRDefault="001B58A9" w:rsidP="001B58A9">
      <w:pPr>
        <w:rPr>
          <w:rFonts w:eastAsia="Calibri"/>
          <w:u w:val="single"/>
        </w:rPr>
      </w:pPr>
      <w:r w:rsidRPr="00D86F5A">
        <w:rPr>
          <w:rFonts w:eastAsia="Calibri"/>
          <w:u w:val="single"/>
        </w:rPr>
        <w:t xml:space="preserve">A scenario where a superintelligent AI decides that humans are a drain on resources and should be </w:t>
      </w:r>
      <w:r w:rsidRPr="00D86F5A">
        <w:rPr>
          <w:rFonts w:eastAsia="Calibri"/>
          <w:b/>
          <w:iCs/>
          <w:u w:val="single"/>
          <w:bdr w:val="single" w:sz="8" w:space="0" w:color="auto"/>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86F5A">
        <w:rPr>
          <w:rFonts w:eastAsia="Calibri"/>
          <w:b/>
          <w:iCs/>
          <w:u w:val="single"/>
          <w:bdr w:val="single" w:sz="8" w:space="0" w:color="auto"/>
        </w:rPr>
        <w:t>don’t exist</w:t>
      </w:r>
      <w:r w:rsidRPr="00D86F5A">
        <w:rPr>
          <w:rFonts w:eastAsia="Calibri"/>
          <w:u w:val="single"/>
        </w:rPr>
        <w:t xml:space="preserve"> and are </w:t>
      </w:r>
      <w:r w:rsidRPr="00D86F5A">
        <w:rPr>
          <w:rFonts w:eastAsia="Calibri"/>
          <w:b/>
          <w:iCs/>
          <w:u w:val="single"/>
          <w:bdr w:val="single" w:sz="8" w:space="0" w:color="auto"/>
        </w:rPr>
        <w:t>unlikely to exist</w:t>
      </w:r>
      <w:r w:rsidRPr="00D86F5A">
        <w:rPr>
          <w:rFonts w:eastAsia="Calibri"/>
          <w:u w:val="single"/>
        </w:rPr>
        <w:t xml:space="preserve"> for the foreseeable future. </w:t>
      </w:r>
    </w:p>
    <w:p w14:paraId="00768B1B" w14:textId="77777777" w:rsidR="001B58A9" w:rsidRPr="00D86F5A" w:rsidRDefault="001B58A9" w:rsidP="001B58A9">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D86F5A">
        <w:rPr>
          <w:rFonts w:eastAsia="Calibri"/>
          <w:highlight w:val="cyan"/>
          <w:u w:val="single"/>
        </w:rPr>
        <w:t xml:space="preserve">control over </w:t>
      </w:r>
      <w:r w:rsidRPr="00D86F5A">
        <w:rPr>
          <w:rFonts w:eastAsia="Calibri"/>
          <w:b/>
          <w:iCs/>
          <w:highlight w:val="cyan"/>
          <w:u w:val="single"/>
          <w:bdr w:val="single" w:sz="8" w:space="0" w:color="auto"/>
        </w:rPr>
        <w:t>w</w:t>
      </w:r>
      <w:r w:rsidRPr="00D86F5A">
        <w:rPr>
          <w:rFonts w:eastAsia="Calibri"/>
          <w:sz w:val="16"/>
        </w:rPr>
        <w:t xml:space="preserve">eapons of </w:t>
      </w:r>
      <w:r w:rsidRPr="00D86F5A">
        <w:rPr>
          <w:rFonts w:eastAsia="Calibri"/>
          <w:b/>
          <w:iCs/>
          <w:highlight w:val="cyan"/>
          <w:u w:val="single"/>
          <w:bdr w:val="single" w:sz="8" w:space="0" w:color="auto"/>
        </w:rPr>
        <w:t>m</w:t>
      </w:r>
      <w:r w:rsidRPr="00D86F5A">
        <w:rPr>
          <w:rFonts w:eastAsia="Calibri"/>
          <w:sz w:val="16"/>
        </w:rPr>
        <w:t xml:space="preserve">ass </w:t>
      </w:r>
      <w:r w:rsidRPr="00D86F5A">
        <w:rPr>
          <w:rFonts w:eastAsia="Calibri"/>
          <w:b/>
          <w:iCs/>
          <w:highlight w:val="cyan"/>
          <w:u w:val="single"/>
          <w:bdr w:val="single" w:sz="8" w:space="0" w:color="auto"/>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D86F5A">
        <w:rPr>
          <w:rFonts w:eastAsia="Calibri"/>
          <w:highlight w:val="cyan"/>
          <w:u w:val="single"/>
        </w:rPr>
        <w:t xml:space="preserve">provides humans with </w:t>
      </w:r>
      <w:r w:rsidRPr="00D86F5A">
        <w:rPr>
          <w:rFonts w:eastAsia="Calibri"/>
          <w:b/>
          <w:iCs/>
          <w:highlight w:val="cyan"/>
          <w:u w:val="single"/>
          <w:bdr w:val="single" w:sz="8" w:space="0" w:color="auto"/>
        </w:rPr>
        <w:t>natural checkpoints</w:t>
      </w:r>
      <w:r w:rsidRPr="00D86F5A">
        <w:rPr>
          <w:rFonts w:eastAsia="Calibri"/>
          <w:sz w:val="16"/>
          <w:highlight w:val="cyan"/>
        </w:rPr>
        <w:t>.</w:t>
      </w:r>
    </w:p>
    <w:p w14:paraId="5EC334B1" w14:textId="77777777" w:rsidR="001B58A9" w:rsidRPr="00D86F5A" w:rsidRDefault="001B58A9" w:rsidP="001B58A9">
      <w:pPr>
        <w:rPr>
          <w:rFonts w:eastAsia="Calibri"/>
          <w:sz w:val="16"/>
        </w:rPr>
      </w:pPr>
      <w:r w:rsidRPr="00D86F5A">
        <w:rPr>
          <w:rFonts w:eastAsia="Calibri"/>
          <w:u w:val="single"/>
        </w:rPr>
        <w:t>If the world’s governments are actively building autonomous weapons</w:t>
      </w:r>
      <w:r w:rsidRPr="00D86F5A">
        <w:rPr>
          <w:rFonts w:eastAsia="Calibri"/>
          <w:sz w:val="16"/>
        </w:rPr>
        <w:t xml:space="preserve"> systems with mass destruction or bio-warfare capabilities </w:t>
      </w:r>
      <w:r w:rsidRPr="00D86F5A">
        <w:rPr>
          <w:rFonts w:eastAsia="Calibri"/>
          <w:u w:val="single"/>
        </w:rPr>
        <w:t>we should indeed be ringing alarm bells</w:t>
      </w:r>
      <w:r w:rsidRPr="00D86F5A">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01C958C0" w14:textId="77777777" w:rsidR="001B58A9" w:rsidRPr="00D86F5A" w:rsidRDefault="001B58A9" w:rsidP="001B58A9">
      <w:pPr>
        <w:rPr>
          <w:rFonts w:eastAsia="Calibri"/>
          <w:sz w:val="16"/>
        </w:rPr>
      </w:pPr>
      <w:r w:rsidRPr="00D86F5A">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245E72A7" w14:textId="77777777" w:rsidR="001B58A9" w:rsidRPr="00D86F5A" w:rsidRDefault="001B58A9" w:rsidP="001B58A9">
      <w:pPr>
        <w:rPr>
          <w:rFonts w:eastAsia="Calibri"/>
          <w:sz w:val="16"/>
        </w:rPr>
      </w:pPr>
      <w:r w:rsidRPr="00D86F5A">
        <w:rPr>
          <w:rFonts w:eastAsia="Calibri"/>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56612D49" w14:textId="77777777" w:rsidR="001B58A9" w:rsidRPr="00D86F5A" w:rsidRDefault="001B58A9" w:rsidP="001B58A9">
      <w:pPr>
        <w:rPr>
          <w:rFonts w:eastAsia="Calibri"/>
          <w:sz w:val="16"/>
        </w:rPr>
      </w:pPr>
      <w:r w:rsidRPr="00D86F5A">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69133856" w14:textId="77777777" w:rsidR="001B58A9" w:rsidRPr="00D86F5A" w:rsidRDefault="001B58A9" w:rsidP="001B58A9">
      <w:pPr>
        <w:rPr>
          <w:rFonts w:eastAsia="Calibri"/>
          <w:sz w:val="16"/>
        </w:rPr>
      </w:pPr>
      <w:r w:rsidRPr="00D86F5A">
        <w:rPr>
          <w:rFonts w:eastAsia="Calibri"/>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21652DE2" w14:textId="77777777" w:rsidR="001B58A9" w:rsidRPr="00D86F5A" w:rsidRDefault="001B58A9" w:rsidP="001B58A9">
      <w:pPr>
        <w:rPr>
          <w:rFonts w:eastAsia="Calibri"/>
          <w:sz w:val="16"/>
        </w:rPr>
      </w:pPr>
      <w:r w:rsidRPr="00D86F5A">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419E0D7E" w14:textId="77777777" w:rsidR="001B58A9" w:rsidRPr="00D86F5A" w:rsidRDefault="001B58A9" w:rsidP="001B58A9">
      <w:pPr>
        <w:rPr>
          <w:rFonts w:eastAsia="Calibri"/>
          <w:sz w:val="16"/>
        </w:rPr>
      </w:pPr>
      <w:r w:rsidRPr="00D86F5A">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6778852B" w14:textId="77777777" w:rsidR="001B58A9" w:rsidRPr="00D86F5A" w:rsidRDefault="001B58A9" w:rsidP="001B58A9">
      <w:pPr>
        <w:rPr>
          <w:rFonts w:eastAsia="Calibri"/>
          <w:sz w:val="16"/>
        </w:rPr>
      </w:pPr>
      <w:r w:rsidRPr="00D86F5A">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1599C021" w14:textId="77777777" w:rsidR="001B58A9" w:rsidRDefault="001B58A9" w:rsidP="001B58A9">
      <w:pPr>
        <w:rPr>
          <w:rFonts w:eastAsia="Calibri"/>
          <w:sz w:val="16"/>
        </w:rPr>
      </w:pPr>
      <w:r w:rsidRPr="00D86F5A">
        <w:rPr>
          <w:rFonts w:eastAsia="Calibri"/>
          <w:sz w:val="16"/>
        </w:rPr>
        <w:t xml:space="preserve">In sum, </w:t>
      </w:r>
      <w:r w:rsidRPr="00D86F5A">
        <w:rPr>
          <w:rFonts w:eastAsia="Calibri"/>
          <w:u w:val="single"/>
        </w:rPr>
        <w:t xml:space="preserve">AI acting on its own </w:t>
      </w:r>
      <w:r w:rsidRPr="00D86F5A">
        <w:rPr>
          <w:rFonts w:eastAsia="Calibri"/>
          <w:b/>
          <w:iCs/>
          <w:u w:val="single"/>
          <w:bdr w:val="single" w:sz="8" w:space="0" w:color="auto"/>
        </w:rPr>
        <w:t>cannot induce</w:t>
      </w:r>
      <w:r w:rsidRPr="00D86F5A">
        <w:rPr>
          <w:rFonts w:eastAsia="Calibri"/>
          <w:u w:val="single"/>
        </w:rPr>
        <w:t xml:space="preserve"> human </w:t>
      </w:r>
      <w:r w:rsidRPr="00D86F5A">
        <w:rPr>
          <w:rFonts w:eastAsia="Calibri"/>
          <w:b/>
          <w:iCs/>
          <w:u w:val="single"/>
          <w:bdr w:val="single" w:sz="8" w:space="0" w:color="auto"/>
        </w:rPr>
        <w:t>extinction</w:t>
      </w:r>
      <w:r w:rsidRPr="00D86F5A">
        <w:rPr>
          <w:rFonts w:eastAsia="Calibri"/>
          <w:u w:val="single"/>
        </w:rPr>
        <w:t xml:space="preserve"> in any of the ways that extinctions have happened in the past</w:t>
      </w:r>
      <w:r w:rsidRPr="00D86F5A">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466C6EFB" w14:textId="77777777" w:rsidR="001B58A9" w:rsidRPr="0083189E" w:rsidRDefault="001B58A9" w:rsidP="001B58A9">
      <w:pPr>
        <w:pStyle w:val="Heading4"/>
      </w:pPr>
      <w:r>
        <w:t xml:space="preserve">3. </w:t>
      </w:r>
      <w:r w:rsidRPr="0083189E">
        <w:t>It is exceptionally hard for AI to come close to causing existential risk: warning shots would happen before a breaking point.</w:t>
      </w:r>
    </w:p>
    <w:p w14:paraId="48EA677A" w14:textId="77777777" w:rsidR="001B58A9" w:rsidRPr="0083189E" w:rsidRDefault="001B58A9" w:rsidP="001B58A9">
      <w:pPr>
        <w:rPr>
          <w:lang w:val="en-GB"/>
        </w:rPr>
      </w:pPr>
      <w:r w:rsidRPr="006115F8">
        <w:rPr>
          <w:rStyle w:val="Style13ptBold"/>
        </w:rPr>
        <w:t>Vermeer</w:t>
      </w:r>
      <w:r w:rsidRPr="0083189E">
        <w:rPr>
          <w:lang w:val="en-GB"/>
        </w:rPr>
        <w:t xml:space="preserve"> et al </w:t>
      </w:r>
      <w:r w:rsidRPr="006115F8">
        <w:rPr>
          <w:rStyle w:val="Style13ptBold"/>
        </w:rPr>
        <w:t>25</w:t>
      </w:r>
      <w:r w:rsidRPr="0083189E">
        <w:rPr>
          <w:lang w:val="en-GB"/>
        </w:rPr>
        <w:t xml:space="preserve">, *Senior Physical Scientist, PhD, Chemistry, Northwestern University (Michael J.D., Emily Lathrop, Alvin Moon, 5-6-25, “On the Extinction Risk from Artificial Intelligence,” </w:t>
      </w:r>
      <w:r w:rsidRPr="0083189E">
        <w:rPr>
          <w:i/>
          <w:iCs/>
          <w:lang w:val="en-GB"/>
        </w:rPr>
        <w:t>RAND Corporation</w:t>
      </w:r>
      <w:r w:rsidRPr="0083189E">
        <w:rPr>
          <w:lang w:val="en-GB"/>
        </w:rPr>
        <w:t xml:space="preserve">, </w:t>
      </w:r>
      <w:hyperlink r:id="rId27" w:anchor="document-details" w:history="1">
        <w:r w:rsidRPr="0083189E">
          <w:rPr>
            <w:rStyle w:val="Hyperlink"/>
            <w:lang w:val="en-GB"/>
          </w:rPr>
          <w:t>https://www.rand.org/pubs/research_reports/RRA3034-1.html#document-details</w:t>
        </w:r>
      </w:hyperlink>
      <w:r w:rsidRPr="0083189E">
        <w:rPr>
          <w:lang w:val="en-GB"/>
        </w:rPr>
        <w:t xml:space="preserve">, Accessed: 9/23/25)—js </w:t>
      </w:r>
    </w:p>
    <w:p w14:paraId="63909A6B" w14:textId="77777777" w:rsidR="001B58A9" w:rsidRPr="00CE1768" w:rsidRDefault="001B58A9" w:rsidP="001B58A9">
      <w:pPr>
        <w:rPr>
          <w:sz w:val="16"/>
        </w:rPr>
      </w:pPr>
    </w:p>
    <w:p w14:paraId="3D80F8AD" w14:textId="77777777" w:rsidR="001B58A9" w:rsidRPr="0083189E" w:rsidRDefault="001B58A9" w:rsidP="001B58A9">
      <w:pPr>
        <w:rPr>
          <w:rStyle w:val="StyleUnderline"/>
        </w:rPr>
      </w:pPr>
      <w:r w:rsidRPr="00CE1768">
        <w:rPr>
          <w:rStyle w:val="StyleUnderline"/>
          <w:highlight w:val="cyan"/>
        </w:rPr>
        <w:t>Capabilities</w:t>
      </w:r>
      <w:r w:rsidRPr="0083189E">
        <w:rPr>
          <w:rStyle w:val="StyleUnderline"/>
        </w:rPr>
        <w:t xml:space="preserve"> That </w:t>
      </w:r>
      <w:r w:rsidRPr="00CE1768">
        <w:rPr>
          <w:rStyle w:val="StyleUnderline"/>
          <w:highlight w:val="cyan"/>
        </w:rPr>
        <w:t>A</w:t>
      </w:r>
      <w:r w:rsidRPr="0083189E">
        <w:rPr>
          <w:rStyle w:val="StyleUnderline"/>
        </w:rPr>
        <w:t xml:space="preserve">rtificial </w:t>
      </w:r>
      <w:r w:rsidRPr="00CE1768">
        <w:rPr>
          <w:rStyle w:val="StyleUnderline"/>
          <w:highlight w:val="cyan"/>
        </w:rPr>
        <w:t>I</w:t>
      </w:r>
      <w:r w:rsidRPr="0083189E">
        <w:rPr>
          <w:rStyle w:val="StyleUnderline"/>
        </w:rPr>
        <w:t xml:space="preserve">ntelligence </w:t>
      </w:r>
      <w:r w:rsidRPr="00CE1768">
        <w:rPr>
          <w:rStyle w:val="StyleUnderline"/>
          <w:highlight w:val="cyan"/>
        </w:rPr>
        <w:t>Requires to Create Extinction Threats</w:t>
      </w:r>
    </w:p>
    <w:p w14:paraId="17D0DDB7" w14:textId="77777777" w:rsidR="001B58A9" w:rsidRPr="00CE1768" w:rsidRDefault="001B58A9" w:rsidP="001B58A9">
      <w:pPr>
        <w:rPr>
          <w:sz w:val="16"/>
        </w:rPr>
      </w:pPr>
      <w:r w:rsidRPr="00CE1768">
        <w:rPr>
          <w:sz w:val="16"/>
        </w:rPr>
        <w:t xml:space="preserve">Others have argued that AI will have convergent instrumental drives in pursuit of its objectives, whatever those objectives might be (Omohundro, 2008; Shulman, 2010). We used our exploratory scenario analysis to see whether we could identify examples of convergent instrumental goals among the three scenarios. We asked the question: Are there any capabilities that are essential or highly favorable to achieving the objective of creating an extinction threat across a variety of potential scenarios? </w:t>
      </w:r>
    </w:p>
    <w:p w14:paraId="42D6794A" w14:textId="77777777" w:rsidR="001B58A9" w:rsidRPr="0083189E" w:rsidRDefault="001B58A9" w:rsidP="001B58A9">
      <w:pPr>
        <w:rPr>
          <w:rStyle w:val="StyleUnderline"/>
        </w:rPr>
      </w:pPr>
      <w:r w:rsidRPr="0083189E">
        <w:rPr>
          <w:rStyle w:val="StyleUnderline"/>
        </w:rPr>
        <w:t xml:space="preserve">Observations of these </w:t>
      </w:r>
      <w:r w:rsidRPr="00CE1768">
        <w:rPr>
          <w:rStyle w:val="StyleUnderline"/>
          <w:highlight w:val="cyan"/>
        </w:rPr>
        <w:t xml:space="preserve">capabilities </w:t>
      </w:r>
      <w:r w:rsidRPr="00CE1768">
        <w:rPr>
          <w:rStyle w:val="Emphasis"/>
          <w:highlight w:val="cyan"/>
        </w:rPr>
        <w:t>might be considered “warning shots”</w:t>
      </w:r>
      <w:r w:rsidRPr="0083189E">
        <w:rPr>
          <w:rStyle w:val="StyleUnderline"/>
        </w:rPr>
        <w:t xml:space="preserve"> (Carlsmith, 2021, p. 40) because they are indicators of risk. Observing these capabilities does not imply that an extinction threat from AI is likely, only that it is possible or more likely than it was before the observation.</w:t>
      </w:r>
    </w:p>
    <w:p w14:paraId="38F7F47C" w14:textId="77777777" w:rsidR="001B58A9" w:rsidRPr="00CE1768" w:rsidRDefault="001B58A9" w:rsidP="001B58A9">
      <w:pPr>
        <w:rPr>
          <w:sz w:val="16"/>
        </w:rPr>
      </w:pPr>
      <w:r w:rsidRPr="00CE1768">
        <w:rPr>
          <w:rStyle w:val="StyleUnderline"/>
          <w:highlight w:val="cyan"/>
        </w:rPr>
        <w:t>Four capabilities</w:t>
      </w:r>
      <w:r w:rsidRPr="00CE1768">
        <w:rPr>
          <w:sz w:val="16"/>
        </w:rPr>
        <w:t xml:space="preserve"> emerged that were required across multiple scenarios (see Table 6.1):</w:t>
      </w:r>
    </w:p>
    <w:p w14:paraId="1B6B0267" w14:textId="77777777" w:rsidR="001B58A9" w:rsidRPr="0083189E" w:rsidRDefault="001B58A9" w:rsidP="001B58A9">
      <w:pPr>
        <w:rPr>
          <w:rStyle w:val="StyleUnderline"/>
        </w:rPr>
      </w:pPr>
      <w:r w:rsidRPr="0083189E">
        <w:rPr>
          <w:rStyle w:val="StyleUnderline"/>
        </w:rPr>
        <w:t xml:space="preserve">• </w:t>
      </w:r>
      <w:r w:rsidRPr="00CE1768">
        <w:rPr>
          <w:rStyle w:val="StyleUnderline"/>
          <w:highlight w:val="cyan"/>
        </w:rPr>
        <w:t>objective to cause human extinction</w:t>
      </w:r>
    </w:p>
    <w:p w14:paraId="7347FC96" w14:textId="77777777" w:rsidR="001B58A9" w:rsidRPr="0083189E" w:rsidRDefault="001B58A9" w:rsidP="001B58A9">
      <w:pPr>
        <w:rPr>
          <w:rStyle w:val="StyleUnderline"/>
        </w:rPr>
      </w:pPr>
      <w:r w:rsidRPr="0083189E">
        <w:rPr>
          <w:rStyle w:val="StyleUnderline"/>
        </w:rPr>
        <w:t xml:space="preserve">• </w:t>
      </w:r>
      <w:r w:rsidRPr="00CE1768">
        <w:rPr>
          <w:rStyle w:val="StyleUnderline"/>
          <w:highlight w:val="cyan"/>
        </w:rPr>
        <w:t>integration with key cyber-physical systems</w:t>
      </w:r>
    </w:p>
    <w:p w14:paraId="2BB1F829" w14:textId="77777777" w:rsidR="001B58A9" w:rsidRPr="0083189E" w:rsidRDefault="001B58A9" w:rsidP="001B58A9">
      <w:pPr>
        <w:rPr>
          <w:rStyle w:val="StyleUnderline"/>
        </w:rPr>
      </w:pPr>
      <w:r w:rsidRPr="0083189E">
        <w:rPr>
          <w:rStyle w:val="StyleUnderline"/>
        </w:rPr>
        <w:t xml:space="preserve">• </w:t>
      </w:r>
      <w:r w:rsidRPr="00CE1768">
        <w:rPr>
          <w:rStyle w:val="StyleUnderline"/>
          <w:highlight w:val="cyan"/>
        </w:rPr>
        <w:t>survival without human maintainers</w:t>
      </w:r>
    </w:p>
    <w:p w14:paraId="658A0580" w14:textId="77777777" w:rsidR="001B58A9" w:rsidRPr="0083189E" w:rsidRDefault="001B58A9" w:rsidP="001B58A9">
      <w:pPr>
        <w:rPr>
          <w:rStyle w:val="StyleUnderline"/>
        </w:rPr>
      </w:pPr>
      <w:r w:rsidRPr="0083189E">
        <w:rPr>
          <w:rStyle w:val="StyleUnderline"/>
        </w:rPr>
        <w:t xml:space="preserve">• </w:t>
      </w:r>
      <w:r w:rsidRPr="00CE1768">
        <w:rPr>
          <w:rStyle w:val="StyleUnderline"/>
          <w:highlight w:val="cyan"/>
        </w:rPr>
        <w:t>ability to persuade or deceive humans to avoid detection.</w:t>
      </w:r>
    </w:p>
    <w:p w14:paraId="7B01D9B6" w14:textId="77777777" w:rsidR="001B58A9" w:rsidRPr="00CE1768" w:rsidRDefault="001B58A9" w:rsidP="001B58A9">
      <w:pPr>
        <w:rPr>
          <w:sz w:val="16"/>
        </w:rPr>
      </w:pPr>
      <w:r w:rsidRPr="00CE1768">
        <w:rPr>
          <w:sz w:val="16"/>
        </w:rPr>
        <w:t xml:space="preserve">Objective to cause human extinction: </w:t>
      </w:r>
      <w:r w:rsidRPr="00CE1768">
        <w:rPr>
          <w:rStyle w:val="StyleUnderline"/>
          <w:highlight w:val="cyan"/>
        </w:rPr>
        <w:t>No</w:t>
      </w:r>
      <w:r w:rsidRPr="0083189E">
        <w:rPr>
          <w:rStyle w:val="StyleUnderline"/>
        </w:rPr>
        <w:t xml:space="preserve">ne of the </w:t>
      </w:r>
      <w:r w:rsidRPr="00CE1768">
        <w:rPr>
          <w:rStyle w:val="StyleUnderline"/>
          <w:highlight w:val="cyan"/>
        </w:rPr>
        <w:t>scenario</w:t>
      </w:r>
      <w:r w:rsidRPr="0083189E">
        <w:rPr>
          <w:rStyle w:val="StyleUnderline"/>
        </w:rPr>
        <w:t xml:space="preserve">s that we examined </w:t>
      </w:r>
      <w:r w:rsidRPr="00CE1768">
        <w:rPr>
          <w:rStyle w:val="StyleUnderline"/>
          <w:highlight w:val="cyan"/>
        </w:rPr>
        <w:t xml:space="preserve">could occur by </w:t>
      </w:r>
      <w:r w:rsidRPr="00CE1768">
        <w:rPr>
          <w:rStyle w:val="Emphasis"/>
          <w:highlight w:val="cyan"/>
        </w:rPr>
        <w:t>accident</w:t>
      </w:r>
      <w:r w:rsidRPr="0083189E">
        <w:rPr>
          <w:rStyle w:val="StyleUnderline"/>
        </w:rPr>
        <w:t xml:space="preserve">. All </w:t>
      </w:r>
      <w:r w:rsidRPr="00CE1768">
        <w:rPr>
          <w:rStyle w:val="StyleUnderline"/>
          <w:highlight w:val="cyan"/>
        </w:rPr>
        <w:t>require</w:t>
      </w:r>
      <w:r w:rsidRPr="0083189E">
        <w:rPr>
          <w:rStyle w:val="StyleUnderline"/>
        </w:rPr>
        <w:t xml:space="preserve"> a series of </w:t>
      </w:r>
      <w:r w:rsidRPr="00CE1768">
        <w:rPr>
          <w:rStyle w:val="StyleUnderline"/>
          <w:highlight w:val="cyan"/>
        </w:rPr>
        <w:t>coordinated actions</w:t>
      </w:r>
      <w:r w:rsidRPr="0083189E">
        <w:rPr>
          <w:rStyle w:val="StyleUnderline"/>
        </w:rPr>
        <w:t xml:space="preserve"> that could be taken </w:t>
      </w:r>
      <w:r w:rsidRPr="00CE1768">
        <w:rPr>
          <w:rStyle w:val="StyleUnderline"/>
          <w:highlight w:val="cyan"/>
        </w:rPr>
        <w:t>only by an agent with the explicit intention to create an extinction threat</w:t>
      </w:r>
      <w:r w:rsidRPr="0083189E">
        <w:rPr>
          <w:rStyle w:val="StyleUnderline"/>
        </w:rPr>
        <w:t xml:space="preserve"> to humanity</w:t>
      </w:r>
      <w:r w:rsidRPr="00CE1768">
        <w:rPr>
          <w:sz w:val="16"/>
        </w:rPr>
        <w:t xml:space="preserve">. Because most of the scenarios we examined also require an actor to continue to take follow-up actions after the initial mass-casualty event and because human adversarial actors would not be guaranteed to survive the initial mass-casualty event, AI systems involved in these scenarios would require objectives and goals of intending to create harm that would persist regardless of any human involvement. This could be realized through the AI’s ability to set its own objectives and goals or through the ability of a human actor to assign to an AI agent goals that are harmful to humanity and to have that AI agent execute on those goals in perpetuity. </w:t>
      </w:r>
    </w:p>
    <w:p w14:paraId="110A0FA2" w14:textId="77777777" w:rsidR="001B58A9" w:rsidRPr="0083189E" w:rsidRDefault="001B58A9" w:rsidP="001B58A9">
      <w:pPr>
        <w:rPr>
          <w:rStyle w:val="StyleUnderline"/>
        </w:rPr>
      </w:pPr>
      <w:r w:rsidRPr="00CE1768">
        <w:rPr>
          <w:sz w:val="16"/>
        </w:rPr>
        <w:t xml:space="preserve">Integration with key cyber-physical systems: Each scenario we examined would require AI to have direct or indirect control over important cyber-physical systems that would mediate real world effects. These systems are the means by which an AI system interacts with the physical (as opposed to digital) world and creates real world effects that threaten human lives. We make no assumptions about how this integration would occur, and it would look different in each of the scenarios we examine. For example, we do not distinguish between circumstances in which AI was intentionally integrated into nuclear command and control decisionmaking—where it is able to execute a cyberattack and hack into these systems—and circumstances in which it persuades humans to execute actions in the physical world. We assert only that AI must maintain some powerful levers of control over key cyber-physical systems in any scenario we examine. Observing AI that could obtain these levers of control over key cyber-physical systems in each scenario is an </w:t>
      </w:r>
      <w:r w:rsidRPr="00CE1768">
        <w:rPr>
          <w:rStyle w:val="StyleUnderline"/>
          <w:highlight w:val="cyan"/>
        </w:rPr>
        <w:t>important indicator</w:t>
      </w:r>
      <w:r w:rsidRPr="0083189E">
        <w:rPr>
          <w:rStyle w:val="StyleUnderline"/>
        </w:rPr>
        <w:t xml:space="preserve"> of risk.</w:t>
      </w:r>
    </w:p>
    <w:p w14:paraId="4A067EB6" w14:textId="77777777" w:rsidR="001B58A9" w:rsidRPr="00CE1768" w:rsidRDefault="001B58A9" w:rsidP="001B58A9">
      <w:pPr>
        <w:rPr>
          <w:sz w:val="16"/>
        </w:rPr>
      </w:pPr>
      <w:r w:rsidRPr="00CE1768">
        <w:rPr>
          <w:sz w:val="16"/>
        </w:rPr>
        <w:t>TABLE 6.1</w:t>
      </w:r>
    </w:p>
    <w:p w14:paraId="7637E32E" w14:textId="77777777" w:rsidR="001B58A9" w:rsidRPr="00CE1768" w:rsidRDefault="001B58A9" w:rsidP="001B58A9">
      <w:pPr>
        <w:rPr>
          <w:sz w:val="16"/>
        </w:rPr>
      </w:pPr>
      <w:r w:rsidRPr="00CE1768">
        <w:rPr>
          <w:sz w:val="16"/>
        </w:rPr>
        <w:t>Required Artificial Intelligence Capabilities for Extinction Threats</w:t>
      </w:r>
    </w:p>
    <w:tbl>
      <w:tblPr>
        <w:tblStyle w:val="TableGrid"/>
        <w:tblW w:w="0" w:type="auto"/>
        <w:tblLook w:val="04A0" w:firstRow="1" w:lastRow="0" w:firstColumn="1" w:lastColumn="0" w:noHBand="0" w:noVBand="1"/>
      </w:tblPr>
      <w:tblGrid>
        <w:gridCol w:w="2337"/>
        <w:gridCol w:w="2337"/>
        <w:gridCol w:w="2338"/>
        <w:gridCol w:w="2338"/>
      </w:tblGrid>
      <w:tr w:rsidR="001B58A9" w:rsidRPr="0083189E" w14:paraId="6A06697C" w14:textId="77777777" w:rsidTr="00667FA4">
        <w:tc>
          <w:tcPr>
            <w:tcW w:w="2337" w:type="dxa"/>
          </w:tcPr>
          <w:p w14:paraId="59135E76" w14:textId="77777777" w:rsidR="001B58A9" w:rsidRPr="0083189E" w:rsidRDefault="001B58A9" w:rsidP="00667FA4">
            <w:r w:rsidRPr="00CE1768">
              <w:rPr>
                <w:sz w:val="16"/>
              </w:rPr>
              <w:t>Capability</w:t>
            </w:r>
          </w:p>
        </w:tc>
        <w:tc>
          <w:tcPr>
            <w:tcW w:w="2337" w:type="dxa"/>
          </w:tcPr>
          <w:p w14:paraId="571BAD5B" w14:textId="77777777" w:rsidR="001B58A9" w:rsidRPr="0083189E" w:rsidRDefault="001B58A9" w:rsidP="00667FA4">
            <w:pPr>
              <w:rPr>
                <w:rStyle w:val="StyleUnderline"/>
              </w:rPr>
            </w:pPr>
            <w:r w:rsidRPr="00CE1768">
              <w:rPr>
                <w:rStyle w:val="StyleUnderline"/>
                <w:highlight w:val="cyan"/>
              </w:rPr>
              <w:t>Nuc</w:t>
            </w:r>
            <w:r w:rsidRPr="0083189E">
              <w:rPr>
                <w:rStyle w:val="StyleUnderline"/>
              </w:rPr>
              <w:t>lear Weapon</w:t>
            </w:r>
            <w:r w:rsidRPr="00CE1768">
              <w:rPr>
                <w:rStyle w:val="StyleUnderline"/>
                <w:highlight w:val="cyan"/>
              </w:rPr>
              <w:t>s</w:t>
            </w:r>
          </w:p>
        </w:tc>
        <w:tc>
          <w:tcPr>
            <w:tcW w:w="2338" w:type="dxa"/>
          </w:tcPr>
          <w:p w14:paraId="5BD669C1" w14:textId="77777777" w:rsidR="001B58A9" w:rsidRPr="0083189E" w:rsidRDefault="001B58A9" w:rsidP="00667FA4">
            <w:pPr>
              <w:rPr>
                <w:rStyle w:val="StyleUnderline"/>
              </w:rPr>
            </w:pPr>
            <w:r w:rsidRPr="00CE1768">
              <w:rPr>
                <w:rStyle w:val="StyleUnderline"/>
                <w:highlight w:val="cyan"/>
              </w:rPr>
              <w:t>Biol</w:t>
            </w:r>
            <w:r w:rsidRPr="0083189E">
              <w:rPr>
                <w:rStyle w:val="StyleUnderline"/>
              </w:rPr>
              <w:t xml:space="preserve">ogical </w:t>
            </w:r>
            <w:r w:rsidRPr="00CE1768">
              <w:rPr>
                <w:rStyle w:val="StyleUnderline"/>
                <w:highlight w:val="cyan"/>
              </w:rPr>
              <w:t>Threat</w:t>
            </w:r>
          </w:p>
        </w:tc>
        <w:tc>
          <w:tcPr>
            <w:tcW w:w="2338" w:type="dxa"/>
          </w:tcPr>
          <w:p w14:paraId="4BA3E7F4" w14:textId="77777777" w:rsidR="001B58A9" w:rsidRPr="00CE1768" w:rsidRDefault="001B58A9" w:rsidP="00667FA4">
            <w:pPr>
              <w:rPr>
                <w:rStyle w:val="StyleUnderline"/>
                <w:highlight w:val="cyan"/>
              </w:rPr>
            </w:pPr>
            <w:r w:rsidRPr="00CE1768">
              <w:rPr>
                <w:rStyle w:val="StyleUnderline"/>
                <w:highlight w:val="cyan"/>
              </w:rPr>
              <w:t>Geoengineering</w:t>
            </w:r>
          </w:p>
        </w:tc>
      </w:tr>
      <w:tr w:rsidR="001B58A9" w:rsidRPr="0083189E" w14:paraId="034413C5" w14:textId="77777777" w:rsidTr="00667FA4">
        <w:tc>
          <w:tcPr>
            <w:tcW w:w="2337" w:type="dxa"/>
          </w:tcPr>
          <w:p w14:paraId="13099ED4" w14:textId="77777777" w:rsidR="001B58A9" w:rsidRPr="0083189E" w:rsidRDefault="001B58A9" w:rsidP="00667FA4">
            <w:r w:rsidRPr="00CE1768">
              <w:rPr>
                <w:sz w:val="16"/>
              </w:rPr>
              <w:t>Objective to cause human extinction</w:t>
            </w:r>
          </w:p>
        </w:tc>
        <w:tc>
          <w:tcPr>
            <w:tcW w:w="2337" w:type="dxa"/>
          </w:tcPr>
          <w:p w14:paraId="731EEA41" w14:textId="77777777" w:rsidR="001B58A9" w:rsidRPr="0083189E" w:rsidRDefault="001B58A9" w:rsidP="00667FA4">
            <w:pPr>
              <w:rPr>
                <w:rStyle w:val="StyleUnderline"/>
              </w:rPr>
            </w:pPr>
            <w:r w:rsidRPr="0083189E">
              <w:rPr>
                <w:rStyle w:val="StyleUnderline"/>
              </w:rPr>
              <w:t>Required</w:t>
            </w:r>
          </w:p>
        </w:tc>
        <w:tc>
          <w:tcPr>
            <w:tcW w:w="2338" w:type="dxa"/>
          </w:tcPr>
          <w:p w14:paraId="040DA525" w14:textId="77777777" w:rsidR="001B58A9" w:rsidRPr="0083189E" w:rsidRDefault="001B58A9" w:rsidP="00667FA4">
            <w:pPr>
              <w:rPr>
                <w:rStyle w:val="StyleUnderline"/>
              </w:rPr>
            </w:pPr>
            <w:r w:rsidRPr="0083189E">
              <w:rPr>
                <w:rStyle w:val="StyleUnderline"/>
              </w:rPr>
              <w:t>Required</w:t>
            </w:r>
          </w:p>
        </w:tc>
        <w:tc>
          <w:tcPr>
            <w:tcW w:w="2338" w:type="dxa"/>
          </w:tcPr>
          <w:p w14:paraId="1A8534B7" w14:textId="77777777" w:rsidR="001B58A9" w:rsidRPr="0083189E" w:rsidRDefault="001B58A9" w:rsidP="00667FA4">
            <w:pPr>
              <w:rPr>
                <w:rStyle w:val="StyleUnderline"/>
              </w:rPr>
            </w:pPr>
            <w:r w:rsidRPr="0083189E">
              <w:rPr>
                <w:rStyle w:val="StyleUnderline"/>
              </w:rPr>
              <w:t>Required</w:t>
            </w:r>
          </w:p>
        </w:tc>
      </w:tr>
      <w:tr w:rsidR="001B58A9" w:rsidRPr="0083189E" w14:paraId="267BAC84" w14:textId="77777777" w:rsidTr="00667FA4">
        <w:tc>
          <w:tcPr>
            <w:tcW w:w="2337" w:type="dxa"/>
          </w:tcPr>
          <w:p w14:paraId="65B72463" w14:textId="77777777" w:rsidR="001B58A9" w:rsidRPr="0083189E" w:rsidRDefault="001B58A9" w:rsidP="00667FA4">
            <w:r w:rsidRPr="00CE1768">
              <w:rPr>
                <w:sz w:val="16"/>
              </w:rPr>
              <w:t>Integration with key cyber-physical systems</w:t>
            </w:r>
          </w:p>
        </w:tc>
        <w:tc>
          <w:tcPr>
            <w:tcW w:w="2337" w:type="dxa"/>
          </w:tcPr>
          <w:p w14:paraId="3DFBD02B" w14:textId="77777777" w:rsidR="001B58A9" w:rsidRPr="0083189E" w:rsidRDefault="001B58A9" w:rsidP="00667FA4">
            <w:r w:rsidRPr="00CE1768">
              <w:rPr>
                <w:sz w:val="16"/>
              </w:rPr>
              <w:t>Required</w:t>
            </w:r>
          </w:p>
        </w:tc>
        <w:tc>
          <w:tcPr>
            <w:tcW w:w="2338" w:type="dxa"/>
          </w:tcPr>
          <w:p w14:paraId="006DE92D" w14:textId="77777777" w:rsidR="001B58A9" w:rsidRPr="0083189E" w:rsidRDefault="001B58A9" w:rsidP="00667FA4">
            <w:r w:rsidRPr="00CE1768">
              <w:rPr>
                <w:sz w:val="16"/>
              </w:rPr>
              <w:t>Required</w:t>
            </w:r>
          </w:p>
        </w:tc>
        <w:tc>
          <w:tcPr>
            <w:tcW w:w="2338" w:type="dxa"/>
          </w:tcPr>
          <w:p w14:paraId="139717E0" w14:textId="77777777" w:rsidR="001B58A9" w:rsidRPr="0083189E" w:rsidRDefault="001B58A9" w:rsidP="00667FA4">
            <w:r w:rsidRPr="00CE1768">
              <w:rPr>
                <w:sz w:val="16"/>
              </w:rPr>
              <w:t>Required</w:t>
            </w:r>
          </w:p>
        </w:tc>
      </w:tr>
      <w:tr w:rsidR="001B58A9" w:rsidRPr="0083189E" w14:paraId="43758D40" w14:textId="77777777" w:rsidTr="00667FA4">
        <w:tc>
          <w:tcPr>
            <w:tcW w:w="2337" w:type="dxa"/>
          </w:tcPr>
          <w:p w14:paraId="71961583" w14:textId="77777777" w:rsidR="001B58A9" w:rsidRPr="0083189E" w:rsidRDefault="001B58A9" w:rsidP="00667FA4">
            <w:r w:rsidRPr="00CE1768">
              <w:rPr>
                <w:sz w:val="16"/>
              </w:rPr>
              <w:t>Survival without human maintainers</w:t>
            </w:r>
          </w:p>
        </w:tc>
        <w:tc>
          <w:tcPr>
            <w:tcW w:w="2337" w:type="dxa"/>
          </w:tcPr>
          <w:p w14:paraId="25C424B6" w14:textId="77777777" w:rsidR="001B58A9" w:rsidRPr="0083189E" w:rsidRDefault="001B58A9" w:rsidP="00667FA4">
            <w:r w:rsidRPr="00CE1768">
              <w:rPr>
                <w:sz w:val="16"/>
              </w:rPr>
              <w:t>Required</w:t>
            </w:r>
          </w:p>
        </w:tc>
        <w:tc>
          <w:tcPr>
            <w:tcW w:w="2338" w:type="dxa"/>
          </w:tcPr>
          <w:p w14:paraId="70C11B61" w14:textId="77777777" w:rsidR="001B58A9" w:rsidRPr="0083189E" w:rsidRDefault="001B58A9" w:rsidP="00667FA4">
            <w:r w:rsidRPr="00CE1768">
              <w:rPr>
                <w:sz w:val="16"/>
              </w:rPr>
              <w:t>Required</w:t>
            </w:r>
          </w:p>
        </w:tc>
        <w:tc>
          <w:tcPr>
            <w:tcW w:w="2338" w:type="dxa"/>
          </w:tcPr>
          <w:p w14:paraId="3B443A18" w14:textId="77777777" w:rsidR="001B58A9" w:rsidRPr="0083189E" w:rsidRDefault="001B58A9" w:rsidP="00667FA4">
            <w:r w:rsidRPr="00CE1768">
              <w:rPr>
                <w:sz w:val="16"/>
              </w:rPr>
              <w:t>Not Required</w:t>
            </w:r>
          </w:p>
        </w:tc>
      </w:tr>
      <w:tr w:rsidR="001B58A9" w:rsidRPr="0083189E" w14:paraId="5509029D" w14:textId="77777777" w:rsidTr="00667FA4">
        <w:tc>
          <w:tcPr>
            <w:tcW w:w="2337" w:type="dxa"/>
          </w:tcPr>
          <w:p w14:paraId="0FB8A49F" w14:textId="77777777" w:rsidR="001B58A9" w:rsidRPr="0083189E" w:rsidRDefault="001B58A9" w:rsidP="00667FA4">
            <w:r w:rsidRPr="00CE1768">
              <w:rPr>
                <w:sz w:val="16"/>
              </w:rPr>
              <w:t>Ability to persuade or deceive humans to avoid detection</w:t>
            </w:r>
          </w:p>
        </w:tc>
        <w:tc>
          <w:tcPr>
            <w:tcW w:w="2337" w:type="dxa"/>
          </w:tcPr>
          <w:p w14:paraId="39902F78" w14:textId="77777777" w:rsidR="001B58A9" w:rsidRPr="0083189E" w:rsidRDefault="001B58A9" w:rsidP="00667FA4">
            <w:r w:rsidRPr="00CE1768">
              <w:rPr>
                <w:sz w:val="16"/>
              </w:rPr>
              <w:t>Required</w:t>
            </w:r>
          </w:p>
        </w:tc>
        <w:tc>
          <w:tcPr>
            <w:tcW w:w="2338" w:type="dxa"/>
          </w:tcPr>
          <w:p w14:paraId="6B79E1E9" w14:textId="77777777" w:rsidR="001B58A9" w:rsidRPr="0083189E" w:rsidRDefault="001B58A9" w:rsidP="00667FA4">
            <w:r w:rsidRPr="00CE1768">
              <w:rPr>
                <w:sz w:val="16"/>
              </w:rPr>
              <w:t>Required</w:t>
            </w:r>
          </w:p>
        </w:tc>
        <w:tc>
          <w:tcPr>
            <w:tcW w:w="2338" w:type="dxa"/>
          </w:tcPr>
          <w:p w14:paraId="3DDCA73F" w14:textId="77777777" w:rsidR="001B58A9" w:rsidRPr="0083189E" w:rsidRDefault="001B58A9" w:rsidP="00667FA4">
            <w:r w:rsidRPr="00CE1768">
              <w:rPr>
                <w:sz w:val="16"/>
              </w:rPr>
              <w:t>Required</w:t>
            </w:r>
          </w:p>
        </w:tc>
      </w:tr>
    </w:tbl>
    <w:p w14:paraId="55B61BFF" w14:textId="77777777" w:rsidR="001B58A9" w:rsidRPr="00CE1768" w:rsidRDefault="001B58A9" w:rsidP="001B58A9">
      <w:pPr>
        <w:rPr>
          <w:sz w:val="16"/>
        </w:rPr>
      </w:pPr>
      <w:r w:rsidRPr="00CE1768">
        <w:rPr>
          <w:sz w:val="16"/>
        </w:rPr>
        <w:t xml:space="preserve">Survival without human maintainers: In the scenarios we examined, </w:t>
      </w:r>
      <w:r w:rsidRPr="00CE1768">
        <w:rPr>
          <w:rStyle w:val="StyleUnderline"/>
          <w:highlight w:val="cyan"/>
        </w:rPr>
        <w:t>extinction</w:t>
      </w:r>
      <w:r w:rsidRPr="0083189E">
        <w:rPr>
          <w:rStyle w:val="StyleUnderline"/>
        </w:rPr>
        <w:t xml:space="preserve"> could not occur from a single event or a short-term sequence of actions; it </w:t>
      </w:r>
      <w:r w:rsidRPr="00CE1768">
        <w:rPr>
          <w:rStyle w:val="StyleUnderline"/>
          <w:highlight w:val="cyan"/>
        </w:rPr>
        <w:t xml:space="preserve">would </w:t>
      </w:r>
      <w:r w:rsidRPr="00CE1768">
        <w:rPr>
          <w:rStyle w:val="Emphasis"/>
          <w:highlight w:val="cyan"/>
        </w:rPr>
        <w:t>require follow-up actions</w:t>
      </w:r>
      <w:r w:rsidRPr="00CE1768">
        <w:rPr>
          <w:rStyle w:val="StyleUnderline"/>
          <w:highlight w:val="cyan"/>
        </w:rPr>
        <w:t xml:space="preserve"> after an initial masscasualty event</w:t>
      </w:r>
      <w:r w:rsidRPr="0083189E">
        <w:rPr>
          <w:rStyle w:val="StyleUnderline"/>
        </w:rPr>
        <w:t>. To execute these follow-up actions, an AI system would need the ability to execute goals in the absence of continued human presence and in the presence of potential societal or technological</w:t>
      </w:r>
      <w:r w:rsidRPr="00CE1768">
        <w:rPr>
          <w:sz w:val="16"/>
        </w:rPr>
        <w:t xml:space="preserve"> breakdown. We make no assumptions about whether an AI system has the motivation to survive or protect its existence for its own sake; rather, we assume that the AI system has a correlated objective to survive long enough to achieve its primary goal. Shulman puts it this way (2010, p. 1): “The survival drive stems from the fact that an agent will tend to act to promote its own goals, and so self-preservation will be instrumentally useful, even without any ‘survival instinct’ or non-instrumental desire to persist.”</w:t>
      </w:r>
    </w:p>
    <w:p w14:paraId="465CF31B" w14:textId="77777777" w:rsidR="001B58A9" w:rsidRPr="00CE1768" w:rsidRDefault="001B58A9" w:rsidP="001B58A9">
      <w:pPr>
        <w:rPr>
          <w:sz w:val="16"/>
        </w:rPr>
      </w:pPr>
      <w:r w:rsidRPr="00CE1768">
        <w:rPr>
          <w:sz w:val="16"/>
        </w:rPr>
        <w:t xml:space="preserve">With the existing state-of-the-art AI technology, it would be </w:t>
      </w:r>
      <w:r w:rsidRPr="00CE1768">
        <w:rPr>
          <w:rStyle w:val="StyleUnderline"/>
          <w:highlight w:val="cyan"/>
        </w:rPr>
        <w:t>implausible that AI could achieve persistence without human support. The infrastructure required is incredibly complex, involving data centers, water and power supplies, and expendable hardware</w:t>
      </w:r>
      <w:r w:rsidRPr="0083189E">
        <w:rPr>
          <w:rStyle w:val="StyleUnderline"/>
        </w:rPr>
        <w:t>.</w:t>
      </w:r>
      <w:r w:rsidRPr="00CE1768">
        <w:rPr>
          <w:sz w:val="16"/>
        </w:rPr>
        <w:t xml:space="preserve"> However, we make no assumptions about the nature of future AI systems or robotics capabilities, and, therefore, we make no assumptions about how easy or difficult it might be for future AI systems to achieve persistence without human support. Future systems might well be less dependent on consistent power, expendable hardware, or human maintainers. We only note that if AI were ever able to maintain itself without humans, it should be viewed as a potential indicator of risk.</w:t>
      </w:r>
    </w:p>
    <w:p w14:paraId="76E73B1B" w14:textId="77777777" w:rsidR="001B58A9" w:rsidRPr="00CE1768" w:rsidRDefault="001B58A9" w:rsidP="001B58A9">
      <w:pPr>
        <w:rPr>
          <w:sz w:val="16"/>
        </w:rPr>
      </w:pPr>
      <w:r w:rsidRPr="00CE1768">
        <w:rPr>
          <w:sz w:val="16"/>
        </w:rPr>
        <w:t>Ability to persuade or deceive humans to avoid detection: In each of the scenarios we examined, we found the following:</w:t>
      </w:r>
    </w:p>
    <w:p w14:paraId="1FD37505" w14:textId="77777777" w:rsidR="001B58A9" w:rsidRPr="0083189E" w:rsidRDefault="001B58A9" w:rsidP="001B58A9">
      <w:pPr>
        <w:rPr>
          <w:rStyle w:val="StyleUnderline"/>
        </w:rPr>
      </w:pPr>
      <w:r w:rsidRPr="00CE1768">
        <w:rPr>
          <w:sz w:val="16"/>
        </w:rPr>
        <w:t xml:space="preserve">• </w:t>
      </w:r>
      <w:r w:rsidRPr="00CE1768">
        <w:rPr>
          <w:rStyle w:val="StyleUnderline"/>
          <w:highlight w:val="cyan"/>
        </w:rPr>
        <w:t xml:space="preserve">An AI actor must take multiple actions </w:t>
      </w:r>
      <w:r w:rsidRPr="0083189E">
        <w:rPr>
          <w:rStyle w:val="StyleUnderline"/>
        </w:rPr>
        <w:t>over an extended period to achieve its objectives.</w:t>
      </w:r>
    </w:p>
    <w:p w14:paraId="0E3CFE30" w14:textId="77777777" w:rsidR="001B58A9" w:rsidRPr="00CE1768" w:rsidRDefault="001B58A9" w:rsidP="001B58A9">
      <w:pPr>
        <w:rPr>
          <w:rStyle w:val="StyleUnderline"/>
          <w:highlight w:val="cyan"/>
        </w:rPr>
      </w:pPr>
      <w:r w:rsidRPr="0083189E">
        <w:rPr>
          <w:rStyle w:val="StyleUnderline"/>
        </w:rPr>
        <w:t xml:space="preserve">• Many of </w:t>
      </w:r>
      <w:r w:rsidRPr="00CE1768">
        <w:rPr>
          <w:rStyle w:val="StyleUnderline"/>
          <w:highlight w:val="cyan"/>
        </w:rPr>
        <w:t>these actions could be observed by humans and correctly interpreted as indicative of a potential threat.</w:t>
      </w:r>
    </w:p>
    <w:p w14:paraId="54F021D9" w14:textId="77777777" w:rsidR="001B58A9" w:rsidRPr="0083189E" w:rsidRDefault="001B58A9" w:rsidP="001B58A9">
      <w:pPr>
        <w:rPr>
          <w:rStyle w:val="StyleUnderline"/>
        </w:rPr>
      </w:pPr>
      <w:r w:rsidRPr="0083189E">
        <w:rPr>
          <w:rStyle w:val="StyleUnderline"/>
        </w:rPr>
        <w:t xml:space="preserve">• </w:t>
      </w:r>
      <w:r w:rsidRPr="00CE1768">
        <w:rPr>
          <w:rStyle w:val="StyleUnderline"/>
          <w:highlight w:val="cyan"/>
        </w:rPr>
        <w:t>Humans have response options to mitigate risk that could meaningfully counter an AI’s actions.</w:t>
      </w:r>
    </w:p>
    <w:p w14:paraId="1B4F5455" w14:textId="77777777" w:rsidR="001B58A9" w:rsidRDefault="001B58A9" w:rsidP="001B58A9">
      <w:pPr>
        <w:rPr>
          <w:sz w:val="16"/>
        </w:rPr>
      </w:pPr>
      <w:r w:rsidRPr="0083189E">
        <w:rPr>
          <w:rStyle w:val="StyleUnderline"/>
        </w:rPr>
        <w:t xml:space="preserve">Using these characteristics, we assess that </w:t>
      </w:r>
      <w:r w:rsidRPr="00CE1768">
        <w:rPr>
          <w:rStyle w:val="StyleUnderline"/>
          <w:highlight w:val="cyan"/>
        </w:rPr>
        <w:t xml:space="preserve">each scenario requires AI to have the </w:t>
      </w:r>
      <w:r w:rsidRPr="00CE1768">
        <w:rPr>
          <w:rStyle w:val="Emphasis"/>
          <w:highlight w:val="cyan"/>
        </w:rPr>
        <w:t>capability to hide its actions</w:t>
      </w:r>
      <w:r w:rsidRPr="00CE1768">
        <w:rPr>
          <w:sz w:val="16"/>
        </w:rPr>
        <w:t xml:space="preserve"> or convince human observers that its intentions are benign. It should be considered an indicator of risk if an AI is observed with the capacity to deceive humans or obfuscate its intentions or objectives.</w:t>
      </w:r>
    </w:p>
    <w:p w14:paraId="4D62F3D4" w14:textId="77777777" w:rsidR="001B58A9" w:rsidRDefault="001B58A9" w:rsidP="001B58A9">
      <w:pPr>
        <w:pStyle w:val="Analytic"/>
        <w:rPr>
          <w:rFonts w:eastAsia="Times New Roman"/>
          <w:lang w:val="es-ES"/>
        </w:rPr>
      </w:pPr>
      <w:r>
        <w:rPr>
          <w:rFonts w:eastAsia="Times New Roman"/>
          <w:lang w:val="es-ES"/>
        </w:rPr>
        <w:t>4. No climate solvency---US AI can’t make China and India decrease emissions.</w:t>
      </w:r>
    </w:p>
    <w:p w14:paraId="6830F9A2" w14:textId="77777777" w:rsidR="001B58A9" w:rsidRPr="00D86F5A" w:rsidRDefault="001B58A9" w:rsidP="001B58A9">
      <w:pPr>
        <w:keepNext/>
        <w:keepLines/>
        <w:spacing w:before="40" w:after="0"/>
        <w:outlineLvl w:val="3"/>
        <w:rPr>
          <w:rFonts w:eastAsia="Times New Roman" w:cs="Times New Roman"/>
          <w:b/>
          <w:iCs/>
          <w:sz w:val="26"/>
          <w:lang w:val="es-ES"/>
        </w:rPr>
      </w:pPr>
      <w:r>
        <w:rPr>
          <w:rFonts w:eastAsia="Times New Roman" w:cs="Times New Roman"/>
          <w:b/>
          <w:iCs/>
          <w:sz w:val="26"/>
          <w:lang w:val="es-ES"/>
        </w:rPr>
        <w:t xml:space="preserve">5. </w:t>
      </w:r>
      <w:r w:rsidRPr="00D86F5A">
        <w:rPr>
          <w:rFonts w:eastAsia="Times New Roman" w:cs="Times New Roman"/>
          <w:b/>
          <w:iCs/>
          <w:sz w:val="26"/>
          <w:lang w:val="es-ES"/>
        </w:rPr>
        <w:t xml:space="preserve">No NEOs impact. </w:t>
      </w:r>
    </w:p>
    <w:p w14:paraId="39E5B217" w14:textId="77777777" w:rsidR="001B58A9" w:rsidRPr="00D86F5A" w:rsidRDefault="001B58A9" w:rsidP="001B58A9">
      <w:pPr>
        <w:rPr>
          <w:rFonts w:eastAsia="Calibri"/>
        </w:rPr>
      </w:pPr>
      <w:r w:rsidRPr="00D86F5A">
        <w:rPr>
          <w:rFonts w:eastAsia="Calibri"/>
          <w:b/>
          <w:bCs/>
          <w:sz w:val="26"/>
        </w:rPr>
        <w:t>Ord 20</w:t>
      </w:r>
      <w:r w:rsidRPr="00D86F5A">
        <w:rPr>
          <w:rFonts w:eastAsia="Calibri"/>
        </w:rPr>
        <w:t>, DPhil, Senior Researcher @ the Oxford Martin AI Governance Initiative; effective altruism GOAT; has advised the United Nations, the World Health Organization, the OECD, and the UK Prime Minister’s Office. (Toby, “3. Natural Risks,” The Precipice: Existential Risk and the Future of Humanity, Hachette Book Group, ISBN 978-0-316-48489-3)</w:t>
      </w:r>
    </w:p>
    <w:p w14:paraId="3BEDE7F5" w14:textId="77777777" w:rsidR="001B58A9" w:rsidRPr="00D86F5A" w:rsidRDefault="001B58A9" w:rsidP="001B58A9">
      <w:pPr>
        <w:rPr>
          <w:rFonts w:eastAsia="Calibri"/>
          <w:sz w:val="16"/>
        </w:rPr>
      </w:pPr>
      <w:r w:rsidRPr="00D86F5A">
        <w:rPr>
          <w:rFonts w:eastAsia="Calibri"/>
          <w:sz w:val="16"/>
        </w:rPr>
        <w:t xml:space="preserve">But what about our century? By analyzing the exact trajectories of the known asteroids, </w:t>
      </w:r>
      <w:r w:rsidRPr="00D86F5A">
        <w:rPr>
          <w:rFonts w:eastAsia="Calibri"/>
          <w:u w:val="single"/>
        </w:rPr>
        <w:t>astronomers can determine whether there is any real chance that they will hit the Earth within the next hundred years</w:t>
      </w:r>
      <w:r w:rsidRPr="00D86F5A">
        <w:rPr>
          <w:rFonts w:eastAsia="Calibri"/>
          <w:sz w:val="16"/>
        </w:rPr>
        <w:t xml:space="preserve">. At the time of writing, </w:t>
      </w:r>
      <w:r w:rsidRPr="00D86F5A">
        <w:rPr>
          <w:rFonts w:eastAsia="Calibri"/>
          <w:b/>
          <w:iCs/>
          <w:highlight w:val="cyan"/>
          <w:u w:val="single"/>
          <w:bdr w:val="single" w:sz="8" w:space="0" w:color="auto"/>
        </w:rPr>
        <w:t>95 percent</w:t>
      </w:r>
      <w:r w:rsidRPr="00D86F5A">
        <w:rPr>
          <w:rFonts w:eastAsia="Calibri"/>
          <w:highlight w:val="cyan"/>
          <w:u w:val="single"/>
        </w:rPr>
        <w:t xml:space="preserve"> of asteroids bigger than one kilometer have been found</w:t>
      </w:r>
      <w:r w:rsidRPr="00D86F5A">
        <w:rPr>
          <w:rFonts w:eastAsia="Calibri"/>
          <w:u w:val="single"/>
        </w:rPr>
        <w:t xml:space="preserve"> and </w:t>
      </w:r>
      <w:r w:rsidRPr="00D86F5A">
        <w:rPr>
          <w:rFonts w:eastAsia="Calibri"/>
          <w:b/>
          <w:iCs/>
          <w:u w:val="single"/>
          <w:bdr w:val="single" w:sz="8" w:space="0" w:color="auto"/>
        </w:rPr>
        <w:t>none have an appreciable chance of collision</w:t>
      </w:r>
      <w:r w:rsidRPr="00D86F5A">
        <w:rPr>
          <w:rFonts w:eastAsia="Calibri"/>
          <w:u w:val="single"/>
        </w:rPr>
        <w:t xml:space="preserve"> with the Earth</w:t>
      </w:r>
      <w:r w:rsidRPr="00D86F5A">
        <w:rPr>
          <w:rFonts w:eastAsia="Calibri"/>
          <w:sz w:val="16"/>
        </w:rPr>
        <w:t xml:space="preserve">. So almost all the remaining risk is from the 5 percent we haven’t yet tracked.15 </w:t>
      </w:r>
      <w:r w:rsidRPr="00D86F5A">
        <w:rPr>
          <w:rFonts w:eastAsia="Calibri"/>
          <w:u w:val="single"/>
        </w:rPr>
        <w:t xml:space="preserve">We have even better news with asteroids greater than ten kilometers, as astronomers are </w:t>
      </w:r>
      <w:r w:rsidRPr="00D86F5A">
        <w:rPr>
          <w:rFonts w:eastAsia="Calibri"/>
          <w:b/>
          <w:iCs/>
          <w:u w:val="single"/>
          <w:bdr w:val="single" w:sz="8" w:space="0" w:color="auto"/>
        </w:rPr>
        <w:t>almost certain</w:t>
      </w:r>
      <w:r w:rsidRPr="00D86F5A">
        <w:rPr>
          <w:rFonts w:eastAsia="Calibri"/>
          <w:sz w:val="16"/>
        </w:rPr>
        <w:t xml:space="preserve"> that </w:t>
      </w:r>
      <w:r w:rsidRPr="00D86F5A">
        <w:rPr>
          <w:rFonts w:eastAsia="Calibri"/>
          <w:b/>
          <w:iCs/>
          <w:u w:val="single"/>
          <w:bdr w:val="single" w:sz="8" w:space="0" w:color="auto"/>
        </w:rPr>
        <w:t>they have found them all</w:t>
      </w:r>
      <w:r w:rsidRPr="00D86F5A">
        <w:rPr>
          <w:rFonts w:eastAsia="Calibri"/>
          <w:sz w:val="16"/>
        </w:rPr>
        <w:t xml:space="preserve">, </w:t>
      </w:r>
      <w:r w:rsidRPr="00D86F5A">
        <w:rPr>
          <w:rFonts w:eastAsia="Calibri"/>
          <w:u w:val="single"/>
        </w:rPr>
        <w:t xml:space="preserve">and that they pose </w:t>
      </w:r>
      <w:r w:rsidRPr="00D86F5A">
        <w:rPr>
          <w:rFonts w:eastAsia="Calibri"/>
          <w:b/>
          <w:iCs/>
          <w:u w:val="single"/>
          <w:bdr w:val="single" w:sz="8" w:space="0" w:color="auto"/>
        </w:rPr>
        <w:t>no</w:t>
      </w:r>
      <w:r w:rsidRPr="00D86F5A">
        <w:rPr>
          <w:rFonts w:eastAsia="Calibri"/>
          <w:u w:val="single"/>
        </w:rPr>
        <w:t xml:space="preserve"> immediate </w:t>
      </w:r>
      <w:r w:rsidRPr="00D86F5A">
        <w:rPr>
          <w:rFonts w:eastAsia="Calibri"/>
          <w:b/>
          <w:iCs/>
          <w:u w:val="single"/>
          <w:bdr w:val="single" w:sz="8" w:space="0" w:color="auto"/>
        </w:rPr>
        <w:t>danger</w:t>
      </w:r>
      <w:r w:rsidRPr="00D86F5A">
        <w:rPr>
          <w:rFonts w:eastAsia="Calibri"/>
          <w:sz w:val="16"/>
        </w:rPr>
        <w:t xml:space="preserve">.16 </w:t>
      </w:r>
      <w:r w:rsidRPr="00D86F5A">
        <w:rPr>
          <w:rFonts w:eastAsia="Calibri"/>
          <w:u w:val="single"/>
        </w:rPr>
        <w:t>Taking this</w:t>
      </w:r>
      <w:r w:rsidRPr="00D86F5A">
        <w:rPr>
          <w:rFonts w:eastAsia="Calibri"/>
          <w:sz w:val="16"/>
        </w:rPr>
        <w:t xml:space="preserve"> trajectory information </w:t>
      </w:r>
      <w:r w:rsidRPr="00D86F5A">
        <w:rPr>
          <w:rFonts w:eastAsia="Calibri"/>
          <w:u w:val="single"/>
        </w:rPr>
        <w:t xml:space="preserve">into account, </w:t>
      </w:r>
      <w:r w:rsidRPr="00D86F5A">
        <w:rPr>
          <w:rFonts w:eastAsia="Calibri"/>
          <w:highlight w:val="cyan"/>
          <w:u w:val="single"/>
        </w:rPr>
        <w:t>the probability of an</w:t>
      </w:r>
      <w:r w:rsidRPr="00D86F5A">
        <w:rPr>
          <w:rFonts w:eastAsia="Calibri"/>
          <w:u w:val="single"/>
        </w:rPr>
        <w:t xml:space="preserve"> Earth-</w:t>
      </w:r>
      <w:r w:rsidRPr="00D86F5A">
        <w:rPr>
          <w:rFonts w:eastAsia="Calibri"/>
          <w:highlight w:val="cyan"/>
          <w:u w:val="single"/>
        </w:rPr>
        <w:t>impact</w:t>
      </w:r>
      <w:r w:rsidRPr="00D86F5A">
        <w:rPr>
          <w:rFonts w:eastAsia="Calibri"/>
          <w:u w:val="single"/>
        </w:rPr>
        <w:t xml:space="preserve"> in the next hundred years </w:t>
      </w:r>
      <w:r w:rsidRPr="00D86F5A">
        <w:rPr>
          <w:rFonts w:eastAsia="Calibri"/>
          <w:highlight w:val="cyan"/>
          <w:u w:val="single"/>
        </w:rPr>
        <w:t>falls to</w:t>
      </w:r>
      <w:r w:rsidRPr="00D86F5A">
        <w:rPr>
          <w:rFonts w:eastAsia="Calibri"/>
          <w:sz w:val="16"/>
        </w:rPr>
        <w:t xml:space="preserve"> about </w:t>
      </w:r>
      <w:r w:rsidRPr="00D86F5A">
        <w:rPr>
          <w:rFonts w:eastAsia="Calibri"/>
          <w:b/>
          <w:iCs/>
          <w:highlight w:val="cyan"/>
          <w:u w:val="single"/>
          <w:bdr w:val="single" w:sz="8" w:space="0" w:color="auto"/>
        </w:rPr>
        <w:t>one in 120,000</w:t>
      </w:r>
      <w:r w:rsidRPr="00D86F5A">
        <w:rPr>
          <w:rFonts w:eastAsia="Calibri"/>
          <w:highlight w:val="cyan"/>
          <w:u w:val="single"/>
        </w:rPr>
        <w:t xml:space="preserve"> for asteroids between one and ten kilometers</w:t>
      </w:r>
      <w:r w:rsidRPr="00D86F5A">
        <w:rPr>
          <w:rFonts w:eastAsia="Calibri"/>
          <w:sz w:val="16"/>
        </w:rPr>
        <w:t xml:space="preserve">, </w:t>
      </w:r>
      <w:r w:rsidRPr="00D86F5A">
        <w:rPr>
          <w:rFonts w:eastAsia="Calibri"/>
          <w:highlight w:val="cyan"/>
          <w:u w:val="single"/>
        </w:rPr>
        <w:t>and</w:t>
      </w:r>
      <w:r w:rsidRPr="00D86F5A">
        <w:rPr>
          <w:rFonts w:eastAsia="Calibri"/>
          <w:sz w:val="16"/>
        </w:rPr>
        <w:t xml:space="preserve"> about </w:t>
      </w:r>
      <w:r w:rsidRPr="00D86F5A">
        <w:rPr>
          <w:rFonts w:eastAsia="Calibri"/>
          <w:b/>
          <w:iCs/>
          <w:highlight w:val="cyan"/>
          <w:u w:val="single"/>
          <w:bdr w:val="single" w:sz="8" w:space="0" w:color="auto"/>
        </w:rPr>
        <w:t>one in 150 million</w:t>
      </w:r>
      <w:r w:rsidRPr="00D86F5A">
        <w:rPr>
          <w:rFonts w:eastAsia="Calibri"/>
          <w:highlight w:val="cyan"/>
          <w:u w:val="single"/>
        </w:rPr>
        <w:t xml:space="preserve"> for those above</w:t>
      </w:r>
      <w:r w:rsidRPr="00D86F5A">
        <w:rPr>
          <w:rFonts w:eastAsia="Calibri"/>
          <w:u w:val="single"/>
        </w:rPr>
        <w:t xml:space="preserve"> ten kilometers</w:t>
      </w:r>
      <w:r w:rsidRPr="00D86F5A">
        <w:rPr>
          <w:rFonts w:eastAsia="Calibri"/>
          <w:sz w:val="16"/>
        </w:rPr>
        <w:t>.17</w:t>
      </w:r>
    </w:p>
    <w:p w14:paraId="30E88669" w14:textId="77777777" w:rsidR="001B58A9" w:rsidRPr="00D86F5A" w:rsidRDefault="001B58A9" w:rsidP="001B58A9">
      <w:pPr>
        <w:rPr>
          <w:rFonts w:eastAsia="Calibri"/>
          <w:sz w:val="16"/>
        </w:rPr>
      </w:pPr>
      <w:r w:rsidRPr="00D86F5A">
        <w:rPr>
          <w:rFonts w:eastAsia="Calibri"/>
          <w:u w:val="single"/>
        </w:rPr>
        <w:t>These probabilities are immensely reassuring</w:t>
      </w:r>
      <w:r w:rsidRPr="00D86F5A">
        <w:rPr>
          <w:rFonts w:eastAsia="Calibri"/>
          <w:sz w:val="16"/>
        </w:rPr>
        <w:t xml:space="preserve">. While </w:t>
      </w:r>
      <w:r w:rsidRPr="00D86F5A">
        <w:rPr>
          <w:rFonts w:eastAsia="Calibri"/>
          <w:u w:val="single"/>
        </w:rPr>
        <w:t>the</w:t>
      </w:r>
      <w:r w:rsidRPr="00D86F5A">
        <w:rPr>
          <w:rFonts w:eastAsia="Calibri"/>
          <w:sz w:val="16"/>
        </w:rPr>
        <w:t xml:space="preserve">re is still real </w:t>
      </w:r>
      <w:r w:rsidRPr="00D86F5A">
        <w:rPr>
          <w:rFonts w:eastAsia="Calibri"/>
          <w:highlight w:val="cyan"/>
          <w:u w:val="single"/>
        </w:rPr>
        <w:t>risk</w:t>
      </w:r>
      <w:r w:rsidRPr="00D86F5A">
        <w:rPr>
          <w:rFonts w:eastAsia="Calibri"/>
          <w:sz w:val="16"/>
        </w:rPr>
        <w:t xml:space="preserve">, it </w:t>
      </w:r>
      <w:r w:rsidRPr="00D86F5A">
        <w:rPr>
          <w:rFonts w:eastAsia="Calibri"/>
          <w:highlight w:val="cyan"/>
          <w:u w:val="single"/>
        </w:rPr>
        <w:t>has been</w:t>
      </w:r>
      <w:r w:rsidRPr="00D86F5A">
        <w:rPr>
          <w:rFonts w:eastAsia="Calibri"/>
          <w:u w:val="single"/>
        </w:rPr>
        <w:t xml:space="preserve"> </w:t>
      </w:r>
      <w:r w:rsidRPr="00D86F5A">
        <w:rPr>
          <w:rFonts w:eastAsia="Calibri"/>
          <w:b/>
          <w:iCs/>
          <w:u w:val="single"/>
          <w:bdr w:val="single" w:sz="8" w:space="0" w:color="auto"/>
        </w:rPr>
        <w:t>studied</w:t>
      </w:r>
      <w:r w:rsidRPr="00D86F5A">
        <w:rPr>
          <w:rFonts w:eastAsia="Calibri"/>
          <w:u w:val="single"/>
        </w:rPr>
        <w:t xml:space="preserve"> in great detail and </w:t>
      </w:r>
      <w:r w:rsidRPr="00D86F5A">
        <w:rPr>
          <w:rFonts w:eastAsia="Calibri"/>
          <w:highlight w:val="cyan"/>
          <w:u w:val="single"/>
        </w:rPr>
        <w:t xml:space="preserve">shown to be </w:t>
      </w:r>
      <w:r w:rsidRPr="00D86F5A">
        <w:rPr>
          <w:rFonts w:eastAsia="Calibri"/>
          <w:b/>
          <w:iCs/>
          <w:highlight w:val="cyan"/>
          <w:u w:val="single"/>
          <w:bdr w:val="single" w:sz="8" w:space="0" w:color="auto"/>
        </w:rPr>
        <w:t>vanishingly low</w:t>
      </w:r>
      <w:r w:rsidRPr="00D86F5A">
        <w:rPr>
          <w:rFonts w:eastAsia="Calibri"/>
          <w:sz w:val="16"/>
        </w:rPr>
        <w:t xml:space="preserve">. It is a famous risk, but a small one. </w:t>
      </w:r>
      <w:r w:rsidRPr="00D86F5A">
        <w:rPr>
          <w:rFonts w:eastAsia="Calibri"/>
          <w:u w:val="single"/>
        </w:rPr>
        <w:t xml:space="preserve">If humanity were to go </w:t>
      </w:r>
      <w:r w:rsidRPr="00D86F5A">
        <w:rPr>
          <w:rFonts w:eastAsia="Calibri"/>
          <w:b/>
          <w:iCs/>
          <w:u w:val="single"/>
          <w:bdr w:val="single" w:sz="8" w:space="0" w:color="auto"/>
        </w:rPr>
        <w:t>extinct</w:t>
      </w:r>
      <w:r w:rsidRPr="00D86F5A">
        <w:rPr>
          <w:rFonts w:eastAsia="Calibri"/>
          <w:u w:val="single"/>
        </w:rPr>
        <w:t xml:space="preserve"> in the next century, it </w:t>
      </w:r>
      <w:r w:rsidRPr="00D86F5A">
        <w:rPr>
          <w:rFonts w:eastAsia="Calibri"/>
          <w:b/>
          <w:iCs/>
          <w:u w:val="single"/>
          <w:bdr w:val="single" w:sz="8" w:space="0" w:color="auto"/>
        </w:rPr>
        <w:t>would almost certainly</w:t>
      </w:r>
      <w:r w:rsidRPr="00D86F5A">
        <w:rPr>
          <w:rFonts w:eastAsia="Calibri"/>
          <w:u w:val="single"/>
        </w:rPr>
        <w:t xml:space="preserve"> be from </w:t>
      </w:r>
      <w:r w:rsidRPr="00D86F5A">
        <w:rPr>
          <w:rFonts w:eastAsia="Calibri"/>
          <w:b/>
          <w:iCs/>
          <w:u w:val="single"/>
          <w:bdr w:val="single" w:sz="8" w:space="0" w:color="auto"/>
        </w:rPr>
        <w:t>something other</w:t>
      </w:r>
      <w:r w:rsidRPr="00D86F5A">
        <w:rPr>
          <w:rFonts w:eastAsia="Calibri"/>
          <w:u w:val="single"/>
        </w:rPr>
        <w:t xml:space="preserve"> than an asteroid or comet</w:t>
      </w:r>
      <w:r w:rsidRPr="00D86F5A">
        <w:rPr>
          <w:rFonts w:eastAsia="Calibri"/>
          <w:sz w:val="16"/>
        </w:rPr>
        <w:t xml:space="preserve"> impact.</w:t>
      </w:r>
    </w:p>
    <w:p w14:paraId="63792CE7" w14:textId="77777777" w:rsidR="001B58A9" w:rsidRPr="00861C06" w:rsidRDefault="001B58A9" w:rsidP="001B58A9">
      <w:pPr>
        <w:rPr>
          <w:rFonts w:eastAsia="Calibri"/>
          <w:u w:val="single"/>
        </w:rPr>
      </w:pPr>
      <w:r w:rsidRPr="00D86F5A">
        <w:rPr>
          <w:rFonts w:eastAsia="Calibri"/>
          <w:sz w:val="16"/>
        </w:rPr>
        <w:t xml:space="preserve">While uncertainties remain, </w:t>
      </w:r>
      <w:r w:rsidRPr="00D86F5A">
        <w:rPr>
          <w:rFonts w:eastAsia="Calibri"/>
          <w:u w:val="single"/>
        </w:rPr>
        <w:t xml:space="preserve">the overall story here is one of humanity </w:t>
      </w:r>
      <w:r w:rsidRPr="00D86F5A">
        <w:rPr>
          <w:rFonts w:eastAsia="Calibri"/>
          <w:b/>
          <w:iCs/>
          <w:u w:val="single"/>
          <w:bdr w:val="single" w:sz="8" w:space="0" w:color="auto"/>
        </w:rPr>
        <w:t>having its act together</w:t>
      </w:r>
      <w:r w:rsidRPr="00D86F5A">
        <w:rPr>
          <w:rFonts w:eastAsia="Calibri"/>
          <w:sz w:val="16"/>
        </w:rPr>
        <w:t xml:space="preserve">. It was just 12 years from the first scientific realization of the risk of global catastrophe to the point where government started taking it seriously. And now, 28 years later, </w:t>
      </w:r>
      <w:r w:rsidRPr="00D86F5A">
        <w:rPr>
          <w:rFonts w:eastAsia="Calibri"/>
          <w:b/>
          <w:iCs/>
          <w:highlight w:val="cyan"/>
          <w:u w:val="single"/>
          <w:bdr w:val="single" w:sz="8" w:space="0" w:color="auto"/>
        </w:rPr>
        <w:t>almost all</w:t>
      </w:r>
      <w:r w:rsidRPr="00D86F5A">
        <w:rPr>
          <w:rFonts w:eastAsia="Calibri"/>
          <w:u w:val="single"/>
        </w:rPr>
        <w:t xml:space="preserve"> the large </w:t>
      </w:r>
      <w:r w:rsidRPr="00D86F5A">
        <w:rPr>
          <w:rFonts w:eastAsia="Calibri"/>
          <w:highlight w:val="cyan"/>
          <w:u w:val="single"/>
        </w:rPr>
        <w:t xml:space="preserve">asteroids have been </w:t>
      </w:r>
      <w:r w:rsidRPr="00D86F5A">
        <w:rPr>
          <w:rFonts w:eastAsia="Calibri"/>
          <w:b/>
          <w:iCs/>
          <w:highlight w:val="cyan"/>
          <w:u w:val="single"/>
          <w:bdr w:val="single" w:sz="8" w:space="0" w:color="auto"/>
        </w:rPr>
        <w:t>tracked</w:t>
      </w:r>
      <w:r w:rsidRPr="00D86F5A">
        <w:rPr>
          <w:rFonts w:eastAsia="Calibri"/>
          <w:highlight w:val="cyan"/>
          <w:u w:val="single"/>
        </w:rPr>
        <w:t xml:space="preserve">. There is </w:t>
      </w:r>
      <w:r w:rsidRPr="00D86F5A">
        <w:rPr>
          <w:rFonts w:eastAsia="Calibri"/>
          <w:b/>
          <w:iCs/>
          <w:highlight w:val="cyan"/>
          <w:u w:val="single"/>
          <w:bdr w:val="single" w:sz="8" w:space="0" w:color="auto"/>
        </w:rPr>
        <w:t>international coop</w:t>
      </w:r>
      <w:r w:rsidRPr="00D86F5A">
        <w:rPr>
          <w:rFonts w:eastAsia="Calibri"/>
          <w:sz w:val="16"/>
        </w:rPr>
        <w:t xml:space="preserve">eration, </w:t>
      </w:r>
      <w:r w:rsidRPr="00D86F5A">
        <w:rPr>
          <w:rFonts w:eastAsia="Calibri"/>
          <w:u w:val="single"/>
        </w:rPr>
        <w:t xml:space="preserve">with a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N</w:t>
      </w:r>
      <w:r w:rsidRPr="00D86F5A">
        <w:rPr>
          <w:rFonts w:eastAsia="Calibri"/>
          <w:sz w:val="16"/>
        </w:rPr>
        <w:t>ations–</w:t>
      </w:r>
      <w:r w:rsidRPr="00D86F5A">
        <w:rPr>
          <w:rFonts w:eastAsia="Calibri"/>
          <w:u w:val="single"/>
        </w:rPr>
        <w:t>sanctioned organization and an international alliance of spaceguard programs</w:t>
      </w:r>
      <w:r w:rsidRPr="00D86F5A">
        <w:rPr>
          <w:rFonts w:eastAsia="Calibri"/>
          <w:sz w:val="16"/>
        </w:rPr>
        <w:t>.</w:t>
      </w:r>
      <w:r w:rsidRPr="00D86F5A">
        <w:rPr>
          <w:rFonts w:eastAsia="Calibri"/>
          <w:u w:val="single"/>
        </w:rPr>
        <w:t xml:space="preserve">19 The work is well managed and </w:t>
      </w:r>
      <w:r w:rsidRPr="00D86F5A">
        <w:rPr>
          <w:rFonts w:eastAsia="Calibri"/>
          <w:highlight w:val="cyan"/>
          <w:u w:val="single"/>
        </w:rPr>
        <w:t>NASA funding has increased</w:t>
      </w:r>
      <w:r w:rsidRPr="00D86F5A">
        <w:rPr>
          <w:rFonts w:eastAsia="Calibri"/>
          <w:u w:val="single"/>
        </w:rPr>
        <w:t xml:space="preserve"> more than </w:t>
      </w:r>
      <w:r w:rsidRPr="00D86F5A">
        <w:rPr>
          <w:rFonts w:eastAsia="Calibri"/>
          <w:b/>
          <w:iCs/>
          <w:highlight w:val="cyan"/>
          <w:u w:val="single"/>
          <w:bdr w:val="single" w:sz="8" w:space="0" w:color="auto"/>
        </w:rPr>
        <w:t>tenfold</w:t>
      </w:r>
      <w:r w:rsidRPr="00D86F5A">
        <w:rPr>
          <w:rFonts w:eastAsia="Calibri"/>
          <w:sz w:val="16"/>
        </w:rPr>
        <w:t xml:space="preserve"> between 2010 and 2016.20 In my view, </w:t>
      </w:r>
      <w:r w:rsidRPr="00D86F5A">
        <w:rPr>
          <w:rFonts w:eastAsia="Calibri"/>
          <w:b/>
          <w:iCs/>
          <w:highlight w:val="cyan"/>
          <w:u w:val="single"/>
          <w:bdr w:val="single" w:sz="8" w:space="0" w:color="auto"/>
        </w:rPr>
        <w:t>no other existential risk</w:t>
      </w:r>
      <w:r w:rsidRPr="00D86F5A">
        <w:rPr>
          <w:rFonts w:eastAsia="Calibri"/>
          <w:highlight w:val="cyan"/>
          <w:u w:val="single"/>
        </w:rPr>
        <w:t xml:space="preserve"> is as </w:t>
      </w:r>
      <w:r w:rsidRPr="00D86F5A">
        <w:rPr>
          <w:rFonts w:eastAsia="Calibri"/>
          <w:b/>
          <w:iCs/>
          <w:highlight w:val="cyan"/>
          <w:u w:val="single"/>
          <w:bdr w:val="single" w:sz="8" w:space="0" w:color="auto"/>
        </w:rPr>
        <w:t>well handled</w:t>
      </w:r>
      <w:r w:rsidRPr="00D86F5A">
        <w:rPr>
          <w:rFonts w:eastAsia="Calibri"/>
          <w:u w:val="single"/>
        </w:rPr>
        <w:t xml:space="preserve"> as that of asteroids and comets.</w:t>
      </w:r>
    </w:p>
    <w:p w14:paraId="3ABC940D" w14:textId="77777777" w:rsidR="001B58A9" w:rsidRPr="00D86F5A" w:rsidRDefault="001B58A9" w:rsidP="001B58A9">
      <w:pPr>
        <w:keepNext/>
        <w:keepLines/>
        <w:spacing w:before="40" w:after="0"/>
        <w:outlineLvl w:val="3"/>
        <w:rPr>
          <w:rFonts w:eastAsia="Times New Roman" w:cs="Times New Roman"/>
          <w:b/>
          <w:iCs/>
          <w:sz w:val="26"/>
        </w:rPr>
      </w:pPr>
      <w:bookmarkStart w:id="2" w:name="_Hlk214196202"/>
      <w:r>
        <w:rPr>
          <w:rFonts w:eastAsia="Times New Roman" w:cs="Times New Roman"/>
          <w:b/>
          <w:iCs/>
          <w:sz w:val="26"/>
        </w:rPr>
        <w:t xml:space="preserve">6. </w:t>
      </w:r>
      <w:r w:rsidRPr="00D86F5A">
        <w:rPr>
          <w:rFonts w:eastAsia="Times New Roman" w:cs="Times New Roman"/>
          <w:b/>
          <w:iCs/>
          <w:sz w:val="26"/>
        </w:rPr>
        <w:t>No cyber impact---</w:t>
      </w:r>
      <w:r w:rsidRPr="00D86F5A">
        <w:rPr>
          <w:rFonts w:eastAsia="Times New Roman" w:cs="Times New Roman"/>
          <w:b/>
          <w:iCs/>
          <w:sz w:val="26"/>
          <w:u w:val="single"/>
        </w:rPr>
        <w:t>experimental studies</w:t>
      </w:r>
    </w:p>
    <w:p w14:paraId="6F889368" w14:textId="77777777" w:rsidR="001B58A9" w:rsidRPr="00D86F5A" w:rsidRDefault="001B58A9" w:rsidP="001B58A9">
      <w:pPr>
        <w:rPr>
          <w:rFonts w:eastAsia="Calibri"/>
        </w:rPr>
      </w:pPr>
      <w:r w:rsidRPr="00D86F5A">
        <w:rPr>
          <w:rFonts w:eastAsia="Calibri"/>
          <w:b/>
          <w:bCs/>
          <w:sz w:val="26"/>
        </w:rPr>
        <w:t>Jensen 24</w:t>
      </w:r>
      <w:r w:rsidRPr="00D86F5A">
        <w:rPr>
          <w:rFonts w:eastAsia="Calibri"/>
        </w:rP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658BF111" w14:textId="77777777" w:rsidR="001B58A9" w:rsidRPr="00D86F5A" w:rsidRDefault="001B58A9" w:rsidP="001B58A9">
      <w:pPr>
        <w:rPr>
          <w:rFonts w:eastAsia="Calibri"/>
          <w:sz w:val="16"/>
        </w:rPr>
      </w:pPr>
      <w:r w:rsidRPr="00D86F5A">
        <w:rPr>
          <w:rFonts w:eastAsia="Calibri"/>
          <w:sz w:val="16"/>
        </w:rPr>
        <w:t>Introduction</w:t>
      </w:r>
    </w:p>
    <w:p w14:paraId="44AC15C8" w14:textId="77777777" w:rsidR="001B58A9" w:rsidRPr="00D86F5A" w:rsidRDefault="001B58A9" w:rsidP="001B58A9">
      <w:pPr>
        <w:rPr>
          <w:rFonts w:eastAsia="Calibri"/>
          <w:sz w:val="16"/>
        </w:rPr>
      </w:pPr>
      <w:r w:rsidRPr="00D86F5A">
        <w:rPr>
          <w:rFonts w:eastAsia="Calibri"/>
          <w:sz w:val="16"/>
        </w:rPr>
        <w:t xml:space="preserve">Despite over 30 years of documented cyber operations (Healey and Grindall, 2013), there is no consensus on how cyber operations affect crisis behavior during international disputes. </w:t>
      </w:r>
      <w:r w:rsidRPr="00D86F5A">
        <w:rPr>
          <w:rFonts w:eastAsia="Calibri"/>
          <w:u w:val="single"/>
        </w:rPr>
        <w:t>In</w:t>
      </w:r>
      <w:r w:rsidRPr="00D86F5A">
        <w:rPr>
          <w:rFonts w:eastAsia="Calibri"/>
          <w:sz w:val="16"/>
        </w:rPr>
        <w:t xml:space="preserve"> February </w:t>
      </w:r>
      <w:r w:rsidRPr="00D86F5A">
        <w:rPr>
          <w:rFonts w:eastAsia="Calibri"/>
          <w:u w:val="single"/>
        </w:rPr>
        <w:t>2019</w:t>
      </w:r>
      <w:r w:rsidRPr="00D86F5A">
        <w:rPr>
          <w:rFonts w:eastAsia="Calibri"/>
          <w:sz w:val="16"/>
        </w:rPr>
        <w:t xml:space="preserve">, </w:t>
      </w:r>
      <w:r w:rsidRPr="00D86F5A">
        <w:rPr>
          <w:rFonts w:eastAsia="Calibri"/>
          <w:highlight w:val="cyan"/>
          <w:u w:val="single"/>
        </w:rPr>
        <w:t>India and Pakistan</w:t>
      </w:r>
      <w:r w:rsidRPr="00D86F5A">
        <w:rPr>
          <w:rFonts w:eastAsia="Calibri"/>
          <w:u w:val="single"/>
        </w:rPr>
        <w:t xml:space="preserve"> </w:t>
      </w:r>
      <w:r w:rsidRPr="00D86F5A">
        <w:rPr>
          <w:rFonts w:eastAsia="Calibri"/>
          <w:highlight w:val="cyan"/>
          <w:u w:val="single"/>
        </w:rPr>
        <w:t>exchanged</w:t>
      </w:r>
      <w:r w:rsidRPr="00D86F5A">
        <w:rPr>
          <w:rFonts w:eastAsia="Calibri"/>
          <w:u w:val="single"/>
        </w:rPr>
        <w:t xml:space="preserve"> artillery and small arms </w:t>
      </w:r>
      <w:r w:rsidRPr="00D86F5A">
        <w:rPr>
          <w:rFonts w:eastAsia="Calibri"/>
          <w:highlight w:val="cyan"/>
          <w:u w:val="single"/>
        </w:rPr>
        <w:t>fire</w:t>
      </w:r>
      <w:r w:rsidRPr="00D86F5A">
        <w:rPr>
          <w:rFonts w:eastAsia="Calibri"/>
          <w:sz w:val="16"/>
        </w:rPr>
        <w:t xml:space="preserve"> while engaging in air-to-air combat and bombing runs after a terrorist attack which India blamed on Pakistan. </w:t>
      </w:r>
      <w:r w:rsidRPr="00D86F5A">
        <w:rPr>
          <w:rFonts w:eastAsia="Calibri"/>
          <w:highlight w:val="cyan"/>
          <w:u w:val="single"/>
        </w:rPr>
        <w:t>Despite militarized escalation</w:t>
      </w:r>
      <w:r w:rsidRPr="00D86F5A">
        <w:rPr>
          <w:rFonts w:eastAsia="Calibri"/>
          <w:sz w:val="16"/>
        </w:rPr>
        <w:t xml:space="preserve"> in this key rivalry </w:t>
      </w:r>
      <w:r w:rsidRPr="00D86F5A">
        <w:rPr>
          <w:rFonts w:eastAsia="Calibri"/>
          <w:highlight w:val="cyan"/>
          <w:u w:val="single"/>
        </w:rPr>
        <w:t>alongside</w:t>
      </w:r>
      <w:r w:rsidRPr="00D86F5A">
        <w:rPr>
          <w:rFonts w:eastAsia="Calibri"/>
          <w:sz w:val="16"/>
        </w:rPr>
        <w:t xml:space="preserve"> evidence of </w:t>
      </w:r>
      <w:r w:rsidRPr="00D86F5A">
        <w:rPr>
          <w:rFonts w:eastAsia="Calibri"/>
          <w:highlight w:val="cyan"/>
          <w:u w:val="single"/>
        </w:rPr>
        <w:t>prior</w:t>
      </w:r>
      <w:r w:rsidRPr="00D86F5A">
        <w:rPr>
          <w:rFonts w:eastAsia="Calibri"/>
          <w:u w:val="single"/>
        </w:rPr>
        <w:t xml:space="preserve"> cyber </w:t>
      </w:r>
      <w:r w:rsidRPr="00D86F5A">
        <w:rPr>
          <w:rFonts w:eastAsia="Calibri"/>
          <w:highlight w:val="cyan"/>
          <w:u w:val="single"/>
        </w:rPr>
        <w:t>exchanges</w:t>
      </w:r>
      <w:r w:rsidRPr="00D86F5A">
        <w:rPr>
          <w:rFonts w:eastAsia="Calibri"/>
          <w:sz w:val="16"/>
        </w:rPr>
        <w:t xml:space="preserve"> (Valeriano and Maness, 2015), </w:t>
      </w:r>
      <w:r w:rsidRPr="00D86F5A">
        <w:rPr>
          <w:rFonts w:eastAsia="Calibri"/>
          <w:highlight w:val="cyan"/>
          <w:u w:val="single"/>
        </w:rPr>
        <w:t xml:space="preserve">there were </w:t>
      </w:r>
      <w:r w:rsidRPr="00D86F5A">
        <w:rPr>
          <w:rFonts w:eastAsia="Calibri"/>
          <w:b/>
          <w:iCs/>
          <w:highlight w:val="cyan"/>
          <w:u w:val="single"/>
          <w:bdr w:val="single" w:sz="8" w:space="0" w:color="auto"/>
        </w:rPr>
        <w:t>no</w:t>
      </w:r>
      <w:r w:rsidRPr="00D86F5A">
        <w:rPr>
          <w:rFonts w:eastAsia="Calibri"/>
          <w:sz w:val="16"/>
        </w:rPr>
        <w:t xml:space="preserve"> observed </w:t>
      </w:r>
      <w:r w:rsidRPr="00D86F5A">
        <w:rPr>
          <w:rFonts w:eastAsia="Calibri"/>
          <w:b/>
          <w:iCs/>
          <w:highlight w:val="cyan"/>
          <w:u w:val="single"/>
          <w:bdr w:val="single" w:sz="8" w:space="0" w:color="auto"/>
        </w:rPr>
        <w:t>large</w:t>
      </w:r>
      <w:r w:rsidRPr="00D86F5A">
        <w:rPr>
          <w:rFonts w:eastAsia="Calibri"/>
          <w:sz w:val="16"/>
        </w:rPr>
        <w:t xml:space="preserve">-scale </w:t>
      </w:r>
      <w:r w:rsidRPr="00D86F5A">
        <w:rPr>
          <w:rFonts w:eastAsia="Calibri"/>
          <w:b/>
          <w:iCs/>
          <w:highlight w:val="cyan"/>
          <w:u w:val="single"/>
          <w:bdr w:val="single" w:sz="8" w:space="0" w:color="auto"/>
        </w:rPr>
        <w:t>cyber actions</w:t>
      </w:r>
      <w:r w:rsidRPr="00D86F5A">
        <w:rPr>
          <w:rFonts w:eastAsia="Calibri"/>
          <w:u w:val="single"/>
        </w:rPr>
        <w:t xml:space="preserve"> above</w:t>
      </w:r>
      <w:r w:rsidRPr="00D86F5A">
        <w:rPr>
          <w:rFonts w:eastAsia="Calibri"/>
          <w:sz w:val="16"/>
        </w:rPr>
        <w:t xml:space="preserve"> the level of </w:t>
      </w:r>
      <w:r w:rsidRPr="00D86F5A">
        <w:rPr>
          <w:rFonts w:eastAsia="Calibri"/>
          <w:b/>
          <w:iCs/>
          <w:u w:val="single"/>
          <w:bdr w:val="single" w:sz="8" w:space="0" w:color="auto"/>
        </w:rPr>
        <w:t>website defacements</w:t>
      </w:r>
      <w:r w:rsidRPr="00D86F5A">
        <w:rPr>
          <w:rFonts w:eastAsia="Calibri"/>
          <w:sz w:val="16"/>
        </w:rPr>
        <w:t xml:space="preserve"> and temporarily taking websites offline (Times of India, 2019). </w:t>
      </w:r>
      <w:r w:rsidRPr="00D86F5A">
        <w:rPr>
          <w:rFonts w:eastAsia="Calibri"/>
          <w:u w:val="single"/>
        </w:rPr>
        <w:t>Power plants did not shut down. Dams kept working</w:t>
      </w:r>
      <w:r w:rsidRPr="00D86F5A">
        <w:rPr>
          <w:rFonts w:eastAsia="Calibri"/>
          <w:sz w:val="16"/>
        </w:rPr>
        <w:t>.</w:t>
      </w:r>
    </w:p>
    <w:p w14:paraId="18CC761F" w14:textId="77777777" w:rsidR="001B58A9" w:rsidRPr="00D86F5A" w:rsidRDefault="001B58A9" w:rsidP="001B58A9">
      <w:pPr>
        <w:rPr>
          <w:rFonts w:eastAsia="Calibri"/>
          <w:sz w:val="16"/>
        </w:rPr>
      </w:pPr>
      <w:r w:rsidRPr="00D86F5A">
        <w:rPr>
          <w:rFonts w:eastAsia="Calibri"/>
          <w:sz w:val="16"/>
        </w:rPr>
        <w:t xml:space="preserve">Alternatively, in the summer of 2019,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opted for cyber attacks against Iran </w:t>
      </w:r>
      <w:r w:rsidRPr="00D86F5A">
        <w:rPr>
          <w:rFonts w:eastAsia="Calibri"/>
          <w:b/>
          <w:iCs/>
          <w:highlight w:val="cyan"/>
          <w:u w:val="single"/>
          <w:bdr w:val="single" w:sz="8" w:space="0" w:color="auto"/>
        </w:rPr>
        <w:t>in lieu of strikes</w:t>
      </w:r>
      <w:r w:rsidRPr="00D86F5A">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76DC3C47" w14:textId="77777777" w:rsidR="001B58A9" w:rsidRPr="00D86F5A" w:rsidRDefault="001B58A9" w:rsidP="001B58A9">
      <w:pPr>
        <w:rPr>
          <w:rFonts w:eastAsia="Calibri"/>
          <w:sz w:val="16"/>
        </w:rPr>
      </w:pPr>
      <w:r w:rsidRPr="00D86F5A">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7A0178C2" w14:textId="77777777" w:rsidR="001B58A9" w:rsidRPr="00D86F5A" w:rsidRDefault="001B58A9" w:rsidP="001B58A9">
      <w:pPr>
        <w:rPr>
          <w:rFonts w:eastAsia="Calibri"/>
          <w:sz w:val="16"/>
        </w:rPr>
      </w:pPr>
      <w:r w:rsidRPr="00D86F5A">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2582AC2E" w14:textId="77777777" w:rsidR="001B58A9" w:rsidRPr="00D86F5A" w:rsidRDefault="001B58A9" w:rsidP="001B58A9">
      <w:pPr>
        <w:rPr>
          <w:rFonts w:eastAsia="Calibri"/>
          <w:sz w:val="16"/>
        </w:rPr>
      </w:pPr>
      <w:r w:rsidRPr="00D86F5A">
        <w:rPr>
          <w:rFonts w:eastAsia="Calibri"/>
          <w:b/>
          <w:iCs/>
          <w:u w:val="single"/>
          <w:bdr w:val="single" w:sz="8" w:space="0" w:color="auto"/>
        </w:rPr>
        <w:t>Experimental wargames</w:t>
      </w:r>
      <w:r w:rsidRPr="00D86F5A">
        <w:rPr>
          <w:rFonts w:eastAsia="Calibri"/>
          <w:u w:val="single"/>
        </w:rPr>
        <w:t xml:space="preserve"> offer a means to explore this puzzle</w:t>
      </w:r>
      <w:r w:rsidRPr="00D86F5A">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D86F5A">
        <w:rPr>
          <w:rFonts w:eastAsia="Calibri"/>
          <w:u w:val="single"/>
        </w:rPr>
        <w:t>a viable research path is offered by designing exercises that replicate the context and character of national security decision-making environments</w:t>
      </w:r>
      <w:r w:rsidRPr="00D86F5A">
        <w:rPr>
          <w:rFonts w:eastAsia="Calibri"/>
          <w:sz w:val="16"/>
        </w:rPr>
        <w:t>, draw on players with similar backgrounds to career professionals, and utilize randomization and treatment groups that control for the impact of disruptive technologies.</w:t>
      </w:r>
    </w:p>
    <w:p w14:paraId="21142460" w14:textId="77777777" w:rsidR="001B58A9" w:rsidRPr="008B4D6A" w:rsidRDefault="001B58A9" w:rsidP="001B58A9">
      <w:pPr>
        <w:rPr>
          <w:rFonts w:eastAsia="Calibri"/>
          <w:sz w:val="16"/>
        </w:rPr>
      </w:pPr>
      <w:r w:rsidRPr="00D86F5A">
        <w:rPr>
          <w:rFonts w:eastAsia="Calibri"/>
          <w:sz w:val="16"/>
        </w:rPr>
        <w:t xml:space="preserve">To that end, </w:t>
      </w:r>
      <w:r w:rsidRPr="00D86F5A">
        <w:rPr>
          <w:rFonts w:eastAsia="Calibri"/>
          <w:u w:val="single"/>
        </w:rPr>
        <w:t>we designed a strategic-level wargame</w:t>
      </w:r>
      <w:r w:rsidRPr="00D86F5A">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D86F5A">
        <w:rPr>
          <w:rFonts w:eastAsia="Calibri"/>
          <w:highlight w:val="cyan"/>
          <w:u w:val="single"/>
        </w:rPr>
        <w:t xml:space="preserve">After observing </w:t>
      </w:r>
      <w:r w:rsidRPr="00D86F5A">
        <w:rPr>
          <w:rFonts w:eastAsia="Calibri"/>
          <w:b/>
          <w:iCs/>
          <w:highlight w:val="cyan"/>
          <w:u w:val="single"/>
          <w:bdr w:val="single" w:sz="8" w:space="0" w:color="auto"/>
        </w:rPr>
        <w:t>400 crisis responses</w:t>
      </w:r>
      <w:r w:rsidRPr="00D86F5A">
        <w:rPr>
          <w:rFonts w:eastAsia="Calibri"/>
          <w:highlight w:val="cyan"/>
          <w:u w:val="single"/>
        </w:rPr>
        <w:t xml:space="preserve"> via a</w:t>
      </w:r>
      <w:r w:rsidRPr="00D86F5A">
        <w:rPr>
          <w:rFonts w:eastAsia="Calibri"/>
          <w:u w:val="single"/>
        </w:rPr>
        <w:t xml:space="preserve"> cross-national </w:t>
      </w:r>
      <w:r w:rsidRPr="00D86F5A">
        <w:rPr>
          <w:rFonts w:eastAsia="Calibri"/>
          <w:b/>
          <w:iCs/>
          <w:highlight w:val="cyan"/>
          <w:u w:val="single"/>
          <w:bdr w:val="single" w:sz="8" w:space="0" w:color="auto"/>
        </w:rPr>
        <w:t>wargame experiment</w:t>
      </w:r>
      <w:r w:rsidRPr="00D86F5A">
        <w:rPr>
          <w:rFonts w:eastAsia="Calibri"/>
          <w:sz w:val="16"/>
        </w:rPr>
        <w:t xml:space="preserve">, two insights emerge. First, the presence of </w:t>
      </w:r>
      <w:r w:rsidRPr="00D86F5A">
        <w:rPr>
          <w:rFonts w:eastAsia="Calibri"/>
          <w:b/>
          <w:iCs/>
          <w:highlight w:val="cyan"/>
          <w:u w:val="single"/>
          <w:bdr w:val="single" w:sz="8" w:space="0" w:color="auto"/>
        </w:rPr>
        <w:t>cyber op</w:t>
      </w:r>
      <w:r w:rsidRPr="00D86F5A">
        <w:rPr>
          <w:rFonts w:eastAsia="Calibri"/>
          <w:sz w:val="16"/>
        </w:rPr>
        <w:t>eration</w:t>
      </w:r>
      <w:r w:rsidRPr="00D86F5A">
        <w:rPr>
          <w:rFonts w:eastAsia="Calibri"/>
          <w:b/>
          <w:iCs/>
          <w:highlight w:val="cyan"/>
          <w:u w:val="single"/>
          <w:bdr w:val="single" w:sz="8" w:space="0" w:color="auto"/>
        </w:rPr>
        <w:t>s do</w:t>
      </w:r>
      <w:r w:rsidRPr="00D86F5A">
        <w:rPr>
          <w:rFonts w:eastAsia="Calibri"/>
          <w:sz w:val="16"/>
        </w:rPr>
        <w:t xml:space="preserve">es </w:t>
      </w:r>
      <w:r w:rsidRPr="00D86F5A">
        <w:rPr>
          <w:rFonts w:eastAsia="Calibri"/>
          <w:b/>
          <w:iCs/>
          <w:highlight w:val="cyan"/>
          <w:u w:val="single"/>
          <w:bdr w:val="single" w:sz="8" w:space="0" w:color="auto"/>
        </w:rPr>
        <w:t>not escalate</w:t>
      </w:r>
      <w:r w:rsidRPr="00D86F5A">
        <w:rPr>
          <w:rFonts w:eastAsia="Calibri"/>
          <w:b/>
          <w:iCs/>
          <w:u w:val="single"/>
          <w:bdr w:val="single" w:sz="8" w:space="0" w:color="auto"/>
        </w:rPr>
        <w:t xml:space="preserve"> militarized </w:t>
      </w:r>
      <w:r w:rsidRPr="00D86F5A">
        <w:rPr>
          <w:rFonts w:eastAsia="Calibri"/>
          <w:b/>
          <w:iCs/>
          <w:highlight w:val="cyan"/>
          <w:u w:val="single"/>
          <w:bdr w:val="single" w:sz="8" w:space="0" w:color="auto"/>
        </w:rPr>
        <w:t>disputes</w:t>
      </w:r>
      <w:r w:rsidRPr="00D86F5A">
        <w:rPr>
          <w:rFonts w:eastAsia="Calibri"/>
          <w:sz w:val="16"/>
        </w:rPr>
        <w:t xml:space="preserve">. In experimental settings, </w:t>
      </w:r>
      <w:r w:rsidRPr="00D86F5A">
        <w:rPr>
          <w:rFonts w:eastAsia="Calibri"/>
          <w:u w:val="single"/>
        </w:rPr>
        <w:t xml:space="preserve">participants did </w:t>
      </w:r>
      <w:r w:rsidRPr="00D86F5A">
        <w:rPr>
          <w:rFonts w:eastAsia="Calibri"/>
          <w:b/>
          <w:iCs/>
          <w:u w:val="single"/>
          <w:bdr w:val="single" w:sz="8" w:space="0" w:color="auto"/>
        </w:rPr>
        <w:t>not</w:t>
      </w:r>
      <w:r w:rsidRPr="00D86F5A">
        <w:rPr>
          <w:rFonts w:eastAsia="Calibri"/>
          <w:u w:val="single"/>
        </w:rPr>
        <w:t xml:space="preserve"> use cyber</w:t>
      </w:r>
      <w:r w:rsidRPr="00D86F5A">
        <w:rPr>
          <w:rFonts w:eastAsia="Calibri"/>
          <w:sz w:val="16"/>
        </w:rPr>
        <w:t xml:space="preserve"> operations </w:t>
      </w:r>
      <w:r w:rsidRPr="00D86F5A">
        <w:rPr>
          <w:rFonts w:eastAsia="Calibri"/>
          <w:u w:val="single"/>
        </w:rPr>
        <w:t>to escalate a hypothetical crisis</w:t>
      </w:r>
      <w:r w:rsidRPr="00D86F5A">
        <w:rPr>
          <w:rFonts w:eastAsia="Calibri"/>
          <w:sz w:val="16"/>
        </w:rPr>
        <w:t xml:space="preserve"> with a rival state. Second, </w:t>
      </w:r>
      <w:r w:rsidRPr="00D86F5A">
        <w:rPr>
          <w:rFonts w:eastAsia="Calibri"/>
          <w:u w:val="single"/>
        </w:rPr>
        <w:t xml:space="preserve">the presence of </w:t>
      </w:r>
      <w:r w:rsidRPr="00D86F5A">
        <w:rPr>
          <w:rFonts w:eastAsia="Calibri"/>
          <w:highlight w:val="cyan"/>
          <w:u w:val="single"/>
        </w:rPr>
        <w:t>cyber responses</w:t>
      </w:r>
      <w:r w:rsidRPr="00D86F5A">
        <w:rPr>
          <w:rFonts w:eastAsia="Calibri"/>
          <w:sz w:val="16"/>
        </w:rPr>
        <w:t xml:space="preserve"> in a crisis </w:t>
      </w:r>
      <w:r w:rsidRPr="00D86F5A">
        <w:rPr>
          <w:rFonts w:eastAsia="Calibri"/>
          <w:b/>
          <w:iCs/>
          <w:highlight w:val="cyan"/>
          <w:u w:val="single"/>
          <w:bdr w:val="single" w:sz="8" w:space="0" w:color="auto"/>
        </w:rPr>
        <w:t>increase</w:t>
      </w:r>
      <w:r w:rsidRPr="00D86F5A">
        <w:rPr>
          <w:rFonts w:eastAsia="Calibri"/>
          <w:u w:val="single"/>
        </w:rPr>
        <w:t xml:space="preserve">s </w:t>
      </w:r>
      <w:r w:rsidRPr="00D86F5A">
        <w:rPr>
          <w:rFonts w:eastAsia="Calibri"/>
          <w:highlight w:val="cyan"/>
          <w:u w:val="single"/>
        </w:rPr>
        <w:t>the range of options and</w:t>
      </w:r>
      <w:r w:rsidRPr="00D86F5A">
        <w:rPr>
          <w:rFonts w:eastAsia="Calibri"/>
          <w:u w:val="single"/>
        </w:rPr>
        <w:t xml:space="preserve"> </w:t>
      </w:r>
      <w:r w:rsidRPr="00D86F5A">
        <w:rPr>
          <w:rFonts w:eastAsia="Calibri"/>
          <w:b/>
          <w:iCs/>
          <w:highlight w:val="cyan"/>
          <w:u w:val="single"/>
          <w:bdr w:val="single" w:sz="8" w:space="0" w:color="auto"/>
        </w:rPr>
        <w:t>provide</w:t>
      </w:r>
      <w:r w:rsidRPr="00D86F5A">
        <w:rPr>
          <w:rFonts w:eastAsia="Calibri"/>
          <w:u w:val="single"/>
        </w:rPr>
        <w:t xml:space="preserve">s </w:t>
      </w:r>
      <w:r w:rsidRPr="00D86F5A">
        <w:rPr>
          <w:rFonts w:eastAsia="Calibri"/>
          <w:highlight w:val="cyan"/>
          <w:u w:val="single"/>
        </w:rPr>
        <w:t xml:space="preserve">additional </w:t>
      </w:r>
      <w:r w:rsidRPr="00D86F5A">
        <w:rPr>
          <w:rFonts w:eastAsia="Calibri"/>
          <w:b/>
          <w:iCs/>
          <w:highlight w:val="cyan"/>
          <w:u w:val="single"/>
          <w:bdr w:val="single" w:sz="8" w:space="0" w:color="auto"/>
        </w:rPr>
        <w:t>bargaining space</w:t>
      </w:r>
      <w:r w:rsidRPr="00D86F5A">
        <w:rPr>
          <w:rFonts w:eastAsia="Calibri"/>
          <w:sz w:val="16"/>
        </w:rPr>
        <w:t xml:space="preserve">. As a result, </w:t>
      </w:r>
      <w:r w:rsidRPr="00D86F5A">
        <w:rPr>
          <w:rFonts w:eastAsia="Calibri"/>
          <w:u w:val="single"/>
        </w:rPr>
        <w:t>cyber op</w:t>
      </w:r>
      <w:r w:rsidRPr="00D86F5A">
        <w:rPr>
          <w:rFonts w:eastAsia="Calibri"/>
          <w:sz w:val="16"/>
        </w:rPr>
        <w:t>tion</w:t>
      </w:r>
      <w:r w:rsidRPr="00D86F5A">
        <w:rPr>
          <w:rFonts w:eastAsia="Calibri"/>
          <w:u w:val="single"/>
        </w:rPr>
        <w:t>s</w:t>
      </w:r>
      <w:r w:rsidRPr="00D86F5A">
        <w:rPr>
          <w:rFonts w:eastAsia="Calibri"/>
          <w:sz w:val="16"/>
        </w:rPr>
        <w:t xml:space="preserve"> </w:t>
      </w:r>
      <w:r w:rsidRPr="00D86F5A">
        <w:rPr>
          <w:rFonts w:eastAsia="Calibri"/>
          <w:u w:val="single"/>
        </w:rPr>
        <w:t xml:space="preserve">provide a means to shape the crisis while </w:t>
      </w:r>
      <w:r w:rsidRPr="00D86F5A">
        <w:rPr>
          <w:rFonts w:eastAsia="Calibri"/>
          <w:highlight w:val="cyan"/>
          <w:u w:val="single"/>
        </w:rPr>
        <w:t>creating</w:t>
      </w:r>
      <w:r w:rsidRPr="00D86F5A">
        <w:rPr>
          <w:rFonts w:eastAsia="Calibri"/>
          <w:u w:val="single"/>
        </w:rPr>
        <w:t xml:space="preserve"> possible </w:t>
      </w:r>
      <w:r w:rsidRPr="00D86F5A">
        <w:rPr>
          <w:rFonts w:eastAsia="Calibri"/>
          <w:b/>
          <w:iCs/>
          <w:highlight w:val="cyan"/>
          <w:u w:val="single"/>
          <w:bdr w:val="single" w:sz="8" w:space="0" w:color="auto"/>
        </w:rPr>
        <w:t>off-ramps</w:t>
      </w:r>
      <w:r w:rsidRPr="00D86F5A">
        <w:rPr>
          <w:rFonts w:eastAsia="Calibri"/>
          <w:highlight w:val="cyan"/>
          <w:u w:val="single"/>
        </w:rPr>
        <w:t xml:space="preserve"> and </w:t>
      </w:r>
      <w:r w:rsidRPr="00D86F5A">
        <w:rPr>
          <w:rFonts w:eastAsia="Calibri"/>
          <w:b/>
          <w:iCs/>
          <w:highlight w:val="cyan"/>
          <w:u w:val="single"/>
          <w:bdr w:val="single" w:sz="8" w:space="0" w:color="auto"/>
        </w:rPr>
        <w:t>alternatives</w:t>
      </w:r>
      <w:r w:rsidRPr="00D86F5A">
        <w:rPr>
          <w:rFonts w:eastAsia="Calibri"/>
          <w:highlight w:val="cyan"/>
          <w:u w:val="single"/>
        </w:rPr>
        <w:t xml:space="preserve"> to</w:t>
      </w:r>
      <w:r w:rsidRPr="00D86F5A">
        <w:rPr>
          <w:rFonts w:eastAsia="Calibri"/>
          <w:u w:val="single"/>
        </w:rPr>
        <w:t xml:space="preserve"> the use of </w:t>
      </w:r>
      <w:r w:rsidRPr="00D86F5A">
        <w:rPr>
          <w:rFonts w:eastAsia="Calibri"/>
          <w:highlight w:val="cyan"/>
          <w:u w:val="single"/>
        </w:rPr>
        <w:t>military force</w:t>
      </w:r>
      <w:r w:rsidRPr="00D86F5A">
        <w:rPr>
          <w:rFonts w:eastAsia="Calibri"/>
          <w:sz w:val="16"/>
        </w:rPr>
        <w:t xml:space="preserve"> or other coercive means (Jensen and Valeriano, 2022).</w:t>
      </w:r>
      <w:bookmarkEnd w:id="2"/>
    </w:p>
    <w:p w14:paraId="1CC42B2D" w14:textId="77777777" w:rsidR="001B58A9" w:rsidRPr="00521EAF" w:rsidRDefault="001B58A9" w:rsidP="001B58A9">
      <w:pPr>
        <w:keepNext/>
        <w:keepLines/>
        <w:spacing w:before="40" w:after="0"/>
        <w:outlineLvl w:val="3"/>
        <w:rPr>
          <w:rFonts w:eastAsia="Times New Roman" w:cs="Times New Roman"/>
          <w:b/>
          <w:iCs/>
          <w:sz w:val="26"/>
          <w:u w:val="single"/>
        </w:rPr>
      </w:pPr>
      <w:r>
        <w:rPr>
          <w:rFonts w:eastAsia="Times New Roman" w:cs="Times New Roman"/>
          <w:b/>
          <w:iCs/>
          <w:sz w:val="26"/>
        </w:rPr>
        <w:t xml:space="preserve">7. </w:t>
      </w:r>
      <w:r w:rsidRPr="00521EAF">
        <w:rPr>
          <w:rFonts w:eastAsia="Times New Roman" w:cs="Times New Roman"/>
          <w:b/>
          <w:iCs/>
          <w:sz w:val="26"/>
        </w:rPr>
        <w:t xml:space="preserve">AI leadership is China’s </w:t>
      </w:r>
      <w:r w:rsidRPr="00521EAF">
        <w:rPr>
          <w:rFonts w:eastAsia="Times New Roman" w:cs="Times New Roman"/>
          <w:b/>
          <w:iCs/>
          <w:sz w:val="26"/>
          <w:u w:val="single"/>
        </w:rPr>
        <w:t>only shot</w:t>
      </w:r>
      <w:r w:rsidRPr="00521EAF">
        <w:rPr>
          <w:rFonts w:eastAsia="Times New Roman" w:cs="Times New Roman"/>
          <w:b/>
          <w:iCs/>
          <w:sz w:val="26"/>
        </w:rPr>
        <w:t xml:space="preserve"> at avoiding </w:t>
      </w:r>
      <w:r w:rsidRPr="00521EAF">
        <w:rPr>
          <w:rFonts w:eastAsia="Times New Roman" w:cs="Times New Roman"/>
          <w:b/>
          <w:iCs/>
          <w:sz w:val="26"/>
          <w:u w:val="single"/>
        </w:rPr>
        <w:t>economic stagnation</w:t>
      </w:r>
    </w:p>
    <w:p w14:paraId="2CB92EF2" w14:textId="77777777" w:rsidR="001B58A9" w:rsidRPr="00521EAF" w:rsidRDefault="001B58A9" w:rsidP="001B58A9">
      <w:pPr>
        <w:rPr>
          <w:rFonts w:eastAsia="Calibri"/>
        </w:rPr>
      </w:pPr>
      <w:r w:rsidRPr="00521EAF">
        <w:rPr>
          <w:rFonts w:eastAsia="Calibri"/>
          <w:b/>
          <w:bCs/>
          <w:sz w:val="26"/>
        </w:rPr>
        <w:t>Dreyer 2-18</w:t>
      </w:r>
      <w:r w:rsidRPr="00521EAF">
        <w:rPr>
          <w:rFonts w:eastAsia="Calibri"/>
        </w:rPr>
        <w:t>-2025, editor for business, economics, politics and law at Palgrave, a subsidiary of Springer Nature. (Jacob, "China made waves with Deepseek, but its real ambition is AI-driven industrial innovation," Nature 638, https://www.nature.com/articles/d41586-025-00460-1)</w:t>
      </w:r>
    </w:p>
    <w:p w14:paraId="574ACC56" w14:textId="77777777" w:rsidR="001B58A9" w:rsidRPr="00521EAF" w:rsidRDefault="001B58A9" w:rsidP="001B58A9">
      <w:pPr>
        <w:rPr>
          <w:rFonts w:eastAsia="Calibri"/>
          <w:sz w:val="16"/>
        </w:rPr>
      </w:pPr>
      <w:r w:rsidRPr="00521EAF">
        <w:rPr>
          <w:rFonts w:eastAsia="Calibri"/>
          <w:sz w:val="16"/>
        </w:rPr>
        <w:t>Technology split</w:t>
      </w:r>
    </w:p>
    <w:p w14:paraId="6B8DD196" w14:textId="77777777" w:rsidR="001B58A9" w:rsidRPr="00521EAF" w:rsidRDefault="001B58A9" w:rsidP="001B58A9">
      <w:pPr>
        <w:rPr>
          <w:rFonts w:eastAsia="Calibri"/>
          <w:u w:val="single"/>
        </w:rPr>
      </w:pPr>
      <w:r w:rsidRPr="00521EAF">
        <w:rPr>
          <w:rFonts w:eastAsia="Calibri"/>
          <w:sz w:val="16"/>
        </w:rPr>
        <w:t xml:space="preserve">At the root of the difference is China’s comparative advantage in the world economy — manufacturing — along with the government being the largest client for new technologies. </w:t>
      </w:r>
      <w:r w:rsidRPr="00521EAF">
        <w:rPr>
          <w:rFonts w:eastAsia="Calibri"/>
          <w:highlight w:val="cyan"/>
          <w:u w:val="single"/>
        </w:rPr>
        <w:t>The Chinese government aims to develop</w:t>
      </w:r>
      <w:r w:rsidRPr="00521EAF">
        <w:rPr>
          <w:rFonts w:eastAsia="Calibri"/>
          <w:u w:val="single"/>
        </w:rPr>
        <w:t xml:space="preserve"> low-cost, </w:t>
      </w:r>
      <w:r w:rsidRPr="00521EAF">
        <w:rPr>
          <w:rFonts w:eastAsia="Calibri"/>
          <w:highlight w:val="cyan"/>
          <w:u w:val="single"/>
        </w:rPr>
        <w:t>scalable AI</w:t>
      </w:r>
      <w:r w:rsidRPr="00521EAF">
        <w:rPr>
          <w:rFonts w:eastAsia="Calibri"/>
          <w:u w:val="single"/>
        </w:rPr>
        <w:t xml:space="preserve"> applications </w:t>
      </w:r>
      <w:r w:rsidRPr="00521EAF">
        <w:rPr>
          <w:rFonts w:eastAsia="Calibri"/>
          <w:highlight w:val="cyan"/>
          <w:u w:val="single"/>
        </w:rPr>
        <w:t xml:space="preserve">that can </w:t>
      </w:r>
      <w:r w:rsidRPr="00521EAF">
        <w:rPr>
          <w:rFonts w:eastAsia="Calibri"/>
          <w:b/>
          <w:iCs/>
          <w:highlight w:val="cyan"/>
          <w:u w:val="single"/>
          <w:bdr w:val="single" w:sz="8" w:space="0" w:color="auto"/>
        </w:rPr>
        <w:t>modernize</w:t>
      </w:r>
      <w:r w:rsidRPr="00521EAF">
        <w:rPr>
          <w:rFonts w:eastAsia="Calibri"/>
          <w:highlight w:val="cyan"/>
          <w:u w:val="single"/>
        </w:rPr>
        <w:t xml:space="preserve"> the</w:t>
      </w:r>
      <w:r w:rsidRPr="00521EAF">
        <w:rPr>
          <w:rFonts w:eastAsia="Calibri"/>
          <w:u w:val="single"/>
        </w:rPr>
        <w:t xml:space="preserve"> rapidly developing </w:t>
      </w:r>
      <w:r w:rsidRPr="00521EAF">
        <w:rPr>
          <w:rFonts w:eastAsia="Calibri"/>
          <w:highlight w:val="cyan"/>
          <w:u w:val="single"/>
        </w:rPr>
        <w:t>country</w:t>
      </w:r>
      <w:r w:rsidRPr="00521EAF">
        <w:rPr>
          <w:rFonts w:eastAsia="Calibri"/>
          <w:u w:val="single"/>
        </w:rPr>
        <w:t>.</w:t>
      </w:r>
    </w:p>
    <w:p w14:paraId="3AAE593C" w14:textId="77777777" w:rsidR="001B58A9" w:rsidRPr="00521EAF" w:rsidRDefault="001B58A9" w:rsidP="001B58A9">
      <w:pPr>
        <w:rPr>
          <w:rFonts w:eastAsia="Calibri"/>
          <w:u w:val="single"/>
        </w:rPr>
      </w:pPr>
      <w:r w:rsidRPr="00521EAF">
        <w:rPr>
          <w:rFonts w:eastAsia="Calibri"/>
          <w:sz w:val="16"/>
        </w:rPr>
        <w:t xml:space="preserve">At a press conference last September, for example, Foreign Ministry spokesperson Lin Jian laid out the view of the Chinese Communist Party (CCP) that tech innovation is a core component of “national development”. </w:t>
      </w:r>
      <w:r w:rsidRPr="00521EAF">
        <w:rPr>
          <w:rFonts w:eastAsia="Calibri"/>
          <w:u w:val="single"/>
        </w:rPr>
        <w:t xml:space="preserve">To stay in the good books of Beijing, </w:t>
      </w:r>
      <w:r w:rsidRPr="00521EAF">
        <w:rPr>
          <w:rFonts w:eastAsia="Calibri"/>
          <w:highlight w:val="cyan"/>
          <w:u w:val="single"/>
        </w:rPr>
        <w:t>AI</w:t>
      </w:r>
      <w:r w:rsidRPr="00521EAF">
        <w:rPr>
          <w:rFonts w:eastAsia="Calibri"/>
          <w:u w:val="single"/>
        </w:rPr>
        <w:t xml:space="preserve"> research </w:t>
      </w:r>
      <w:r w:rsidRPr="00521EAF">
        <w:rPr>
          <w:rFonts w:eastAsia="Calibri"/>
          <w:b/>
          <w:iCs/>
          <w:highlight w:val="cyan"/>
          <w:u w:val="single"/>
          <w:bdr w:val="single" w:sz="8" w:space="0" w:color="auto"/>
        </w:rPr>
        <w:t>lab</w:t>
      </w:r>
      <w:r w:rsidRPr="00521EAF">
        <w:rPr>
          <w:rFonts w:eastAsia="Calibri"/>
          <w:u w:val="single"/>
        </w:rPr>
        <w:t>oratorie</w:t>
      </w:r>
      <w:r w:rsidRPr="00521EAF">
        <w:rPr>
          <w:rFonts w:eastAsia="Calibri"/>
          <w:b/>
          <w:iCs/>
          <w:highlight w:val="cyan"/>
          <w:u w:val="single"/>
          <w:bdr w:val="single" w:sz="8" w:space="0" w:color="auto"/>
        </w:rPr>
        <w:t>s</w:t>
      </w:r>
      <w:r w:rsidRPr="00521EAF">
        <w:rPr>
          <w:rFonts w:eastAsia="Calibri"/>
          <w:u w:val="single"/>
        </w:rPr>
        <w:t xml:space="preserve"> have </w:t>
      </w:r>
      <w:r w:rsidRPr="00521EAF">
        <w:rPr>
          <w:rFonts w:eastAsia="Calibri"/>
          <w:highlight w:val="cyan"/>
          <w:u w:val="single"/>
        </w:rPr>
        <w:t>responded by building</w:t>
      </w:r>
      <w:r w:rsidRPr="00521EAF">
        <w:rPr>
          <w:rFonts w:eastAsia="Calibri"/>
          <w:u w:val="single"/>
        </w:rPr>
        <w:t xml:space="preserve"> practical </w:t>
      </w:r>
      <w:r w:rsidRPr="00521EAF">
        <w:rPr>
          <w:rFonts w:eastAsia="Calibri"/>
          <w:highlight w:val="cyan"/>
          <w:u w:val="single"/>
        </w:rPr>
        <w:t>applications</w:t>
      </w:r>
      <w:r w:rsidRPr="00521EAF">
        <w:rPr>
          <w:rFonts w:eastAsia="Calibri"/>
          <w:u w:val="single"/>
        </w:rPr>
        <w:t xml:space="preserve"> — </w:t>
      </w:r>
      <w:r w:rsidRPr="00521EAF">
        <w:rPr>
          <w:rFonts w:eastAsia="Calibri"/>
          <w:highlight w:val="cyan"/>
          <w:u w:val="single"/>
        </w:rPr>
        <w:t>to make trains run on time, monitor fish</w:t>
      </w:r>
      <w:r w:rsidRPr="00521EAF">
        <w:rPr>
          <w:rFonts w:eastAsia="Calibri"/>
          <w:u w:val="single"/>
        </w:rPr>
        <w:t xml:space="preserve"> stocks </w:t>
      </w:r>
      <w:r w:rsidRPr="00521EAF">
        <w:rPr>
          <w:rFonts w:eastAsia="Calibri"/>
          <w:highlight w:val="cyan"/>
          <w:u w:val="single"/>
        </w:rPr>
        <w:t>and provide</w:t>
      </w:r>
      <w:r w:rsidRPr="00521EAF">
        <w:rPr>
          <w:rFonts w:eastAsia="Calibri"/>
          <w:u w:val="single"/>
        </w:rPr>
        <w:t xml:space="preserve"> automated </w:t>
      </w:r>
      <w:r w:rsidRPr="00521EAF">
        <w:rPr>
          <w:rFonts w:eastAsia="Calibri"/>
          <w:highlight w:val="cyan"/>
          <w:u w:val="single"/>
        </w:rPr>
        <w:t>telehealth</w:t>
      </w:r>
      <w:r w:rsidRPr="00521EAF">
        <w:rPr>
          <w:rFonts w:eastAsia="Calibri"/>
          <w:u w:val="single"/>
        </w:rPr>
        <w:t xml:space="preserve"> services.</w:t>
      </w:r>
    </w:p>
    <w:p w14:paraId="4DA22272" w14:textId="77777777" w:rsidR="001B58A9" w:rsidRPr="00521EAF" w:rsidRDefault="001B58A9" w:rsidP="001B58A9">
      <w:pPr>
        <w:rPr>
          <w:rFonts w:eastAsia="Calibri"/>
          <w:sz w:val="16"/>
        </w:rPr>
      </w:pPr>
      <w:r w:rsidRPr="00521EAF">
        <w:rPr>
          <w:rFonts w:eastAsia="Calibri"/>
          <w:sz w:val="16"/>
        </w:rPr>
        <w:t>Beijing-based company Zhipu AI has partnered with several local governments and state-owned enterprises to deploy its agent model, which automates tasks such as form-filling and financial-report analysis. Last month, tech behemoth Alibaba, headquartered in Hangzhou, China, reached a deal with the Beijing-based startup 01.AI to set up an ‘industrial large model laboratory’ focused on deploying AI to optimize business and industrial processes.</w:t>
      </w:r>
    </w:p>
    <w:p w14:paraId="60104C79" w14:textId="77777777" w:rsidR="001B58A9" w:rsidRPr="00521EAF" w:rsidRDefault="001B58A9" w:rsidP="001B58A9">
      <w:pPr>
        <w:rPr>
          <w:rFonts w:eastAsia="Calibri"/>
          <w:sz w:val="16"/>
        </w:rPr>
      </w:pPr>
      <w:r w:rsidRPr="00521EAF">
        <w:rPr>
          <w:rFonts w:eastAsia="Calibri"/>
          <w:sz w:val="16"/>
        </w:rPr>
        <w:t>Nvidia is a US company that manufactures chips needed to build AI systems.Credit: Costfoto/NurPhoto via Getty</w:t>
      </w:r>
    </w:p>
    <w:p w14:paraId="6C52AEB9" w14:textId="77777777" w:rsidR="001B58A9" w:rsidRPr="00521EAF" w:rsidRDefault="001B58A9" w:rsidP="001B58A9">
      <w:pPr>
        <w:rPr>
          <w:rFonts w:eastAsia="Calibri"/>
          <w:sz w:val="16"/>
        </w:rPr>
      </w:pPr>
      <w:r w:rsidRPr="00521EAF">
        <w:rPr>
          <w:rFonts w:eastAsia="Calibri"/>
          <w:u w:val="single"/>
        </w:rPr>
        <w:t>AI also has an interesting role in China’s energy transition, from large-scale trials of integrated smart homes to the roll-out of a major investment</w:t>
      </w:r>
      <w:r w:rsidRPr="00521EAF">
        <w:rPr>
          <w:rFonts w:eastAsia="Calibri"/>
          <w:sz w:val="16"/>
        </w:rPr>
        <w:t xml:space="preserve"> (equivalent to US$800 billion) </w:t>
      </w:r>
      <w:r w:rsidRPr="00521EAF">
        <w:rPr>
          <w:rFonts w:eastAsia="Calibri"/>
          <w:u w:val="single"/>
        </w:rPr>
        <w:t>for a national smart grid</w:t>
      </w:r>
      <w:r w:rsidRPr="00521EAF">
        <w:rPr>
          <w:rFonts w:eastAsia="Calibri"/>
          <w:sz w:val="16"/>
        </w:rPr>
        <w:t>.</w:t>
      </w:r>
    </w:p>
    <w:p w14:paraId="3B05D735" w14:textId="77777777" w:rsidR="001B58A9" w:rsidRPr="00521EAF" w:rsidRDefault="001B58A9" w:rsidP="001B58A9">
      <w:pPr>
        <w:rPr>
          <w:rFonts w:eastAsia="Calibri"/>
          <w:sz w:val="16"/>
        </w:rPr>
      </w:pPr>
      <w:r w:rsidRPr="00521EAF">
        <w:rPr>
          <w:rFonts w:eastAsia="Calibri"/>
          <w:sz w:val="16"/>
        </w:rPr>
        <w:t xml:space="preserve">Thus, Beijing’s goal is not necessarily to attain global leadership in AI chatbots, but to use the underlying technology to develop affordable, commercially viable business solutions. </w:t>
      </w:r>
      <w:r w:rsidRPr="00521EAF">
        <w:rPr>
          <w:rFonts w:eastAsia="Calibri"/>
          <w:highlight w:val="cyan"/>
          <w:u w:val="single"/>
        </w:rPr>
        <w:t xml:space="preserve">Its applications can then be </w:t>
      </w:r>
      <w:r w:rsidRPr="00521EAF">
        <w:rPr>
          <w:rFonts w:eastAsia="Calibri"/>
          <w:b/>
          <w:iCs/>
          <w:highlight w:val="cyan"/>
          <w:u w:val="single"/>
          <w:bdr w:val="single" w:sz="8" w:space="0" w:color="auto"/>
        </w:rPr>
        <w:t>exported</w:t>
      </w:r>
      <w:r w:rsidRPr="00521EAF">
        <w:rPr>
          <w:rFonts w:eastAsia="Calibri"/>
          <w:u w:val="single"/>
        </w:rPr>
        <w:t>, especially to lower-income countries</w:t>
      </w:r>
      <w:r w:rsidRPr="00521EAF">
        <w:rPr>
          <w:rFonts w:eastAsia="Calibri"/>
          <w:sz w:val="16"/>
        </w:rPr>
        <w:t>. In other words, China’s target is not necessarily ‘frontier AI’, but ‘mass-market AI’. Its emerging AI playbook mirrors its approach to other technologies, such as electric vehicles and clean energy: not the first to innovate, but the first to make them affordable for widespread use.</w:t>
      </w:r>
    </w:p>
    <w:p w14:paraId="6A1DEA96" w14:textId="77777777" w:rsidR="001B58A9" w:rsidRPr="00521EAF" w:rsidRDefault="001B58A9" w:rsidP="001B58A9">
      <w:pPr>
        <w:rPr>
          <w:rFonts w:eastAsia="Calibri"/>
          <w:sz w:val="16"/>
        </w:rPr>
      </w:pPr>
      <w:r w:rsidRPr="00521EAF">
        <w:rPr>
          <w:rFonts w:eastAsia="Calibri"/>
          <w:sz w:val="16"/>
        </w:rPr>
        <w:t>Out of necessity</w:t>
      </w:r>
    </w:p>
    <w:p w14:paraId="18BD70A2" w14:textId="77777777" w:rsidR="001B58A9" w:rsidRPr="00521EAF" w:rsidRDefault="001B58A9" w:rsidP="001B58A9">
      <w:pPr>
        <w:rPr>
          <w:rFonts w:eastAsia="Calibri"/>
          <w:sz w:val="16"/>
        </w:rPr>
      </w:pPr>
      <w:r w:rsidRPr="00521EAF">
        <w:rPr>
          <w:rFonts w:eastAsia="Calibri"/>
          <w:sz w:val="16"/>
        </w:rPr>
        <w:t>The technological ‘stack’, an interconnected set of resources needed to develop advanced AI models, includes hardware, such as semiconductors; cutting-edge learning algorithms optimized for that hardware; and a backend comprising energy-intensive data centres and predictable capital flows.</w:t>
      </w:r>
    </w:p>
    <w:p w14:paraId="3696BF29" w14:textId="77777777" w:rsidR="001B58A9" w:rsidRPr="00521EAF" w:rsidRDefault="001B58A9" w:rsidP="001B58A9">
      <w:pPr>
        <w:rPr>
          <w:rFonts w:eastAsia="Calibri"/>
          <w:sz w:val="16"/>
        </w:rPr>
      </w:pPr>
      <w:r w:rsidRPr="00521EAF">
        <w:rPr>
          <w:rFonts w:eastAsia="Calibri"/>
          <w:highlight w:val="cyan"/>
          <w:u w:val="single"/>
        </w:rPr>
        <w:t>To maintain its</w:t>
      </w:r>
      <w:r w:rsidRPr="00521EAF">
        <w:rPr>
          <w:rFonts w:eastAsia="Calibri"/>
          <w:u w:val="single"/>
        </w:rPr>
        <w:t xml:space="preserve"> global </w:t>
      </w:r>
      <w:r w:rsidRPr="00521EAF">
        <w:rPr>
          <w:rFonts w:eastAsia="Calibri"/>
          <w:highlight w:val="cyan"/>
          <w:u w:val="single"/>
        </w:rPr>
        <w:t>lead in AI</w:t>
      </w:r>
      <w:r w:rsidRPr="00521EAF">
        <w:rPr>
          <w:rFonts w:eastAsia="Calibri"/>
          <w:u w:val="single"/>
        </w:rPr>
        <w:t xml:space="preserve"> technology, </w:t>
      </w:r>
      <w:r w:rsidRPr="00521EAF">
        <w:rPr>
          <w:rFonts w:eastAsia="Calibri"/>
          <w:highlight w:val="cyan"/>
          <w:u w:val="single"/>
        </w:rPr>
        <w:t>the U</w:t>
      </w:r>
      <w:r w:rsidRPr="00521EAF">
        <w:rPr>
          <w:rFonts w:eastAsia="Calibri"/>
          <w:sz w:val="16"/>
        </w:rPr>
        <w:t xml:space="preserve">nited </w:t>
      </w:r>
      <w:r w:rsidRPr="00521EAF">
        <w:rPr>
          <w:rFonts w:eastAsia="Calibri"/>
          <w:highlight w:val="cyan"/>
          <w:u w:val="single"/>
        </w:rPr>
        <w:t>S</w:t>
      </w:r>
      <w:r w:rsidRPr="00521EAF">
        <w:rPr>
          <w:rFonts w:eastAsia="Calibri"/>
          <w:sz w:val="16"/>
        </w:rPr>
        <w:t xml:space="preserve">tates </w:t>
      </w:r>
      <w:r w:rsidRPr="00521EAF">
        <w:rPr>
          <w:rFonts w:eastAsia="Calibri"/>
          <w:highlight w:val="cyan"/>
          <w:u w:val="single"/>
        </w:rPr>
        <w:t>has</w:t>
      </w:r>
      <w:r w:rsidRPr="00521EAF">
        <w:rPr>
          <w:rFonts w:eastAsia="Calibri"/>
          <w:u w:val="single"/>
        </w:rPr>
        <w:t xml:space="preserve"> periodically </w:t>
      </w:r>
      <w:r w:rsidRPr="00521EAF">
        <w:rPr>
          <w:rFonts w:eastAsia="Calibri"/>
          <w:highlight w:val="cyan"/>
          <w:u w:val="single"/>
        </w:rPr>
        <w:t>imposed</w:t>
      </w:r>
      <w:r w:rsidRPr="00521EAF">
        <w:rPr>
          <w:rFonts w:eastAsia="Calibri"/>
          <w:u w:val="single"/>
        </w:rPr>
        <w:t xml:space="preserve"> </w:t>
      </w:r>
      <w:r w:rsidRPr="00521EAF">
        <w:rPr>
          <w:rFonts w:eastAsia="Calibri"/>
          <w:b/>
          <w:iCs/>
          <w:highlight w:val="cyan"/>
          <w:u w:val="single"/>
          <w:bdr w:val="single" w:sz="8" w:space="0" w:color="auto"/>
        </w:rPr>
        <w:t>export sanctions</w:t>
      </w:r>
      <w:r w:rsidRPr="00521EAF">
        <w:rPr>
          <w:rFonts w:eastAsia="Calibri"/>
          <w:u w:val="single"/>
        </w:rPr>
        <w:t xml:space="preserve"> on key components</w:t>
      </w:r>
      <w:r w:rsidRPr="00521EAF">
        <w:rPr>
          <w:rFonts w:eastAsia="Calibri"/>
          <w:sz w:val="16"/>
        </w:rPr>
        <w:t>. On 7 October 2022, the administration of former US president Joe Biden released a set of export controls on advanced computing and semiconductor-manufacturing items, aiming to block China from purchasing high-performance chips from companies such as Nvidia, based in Santa Clara, California. Then--national-security-adviser Jake Sullivan called it the “small yard, high fence” strategy: the United States would erect a ‘fence’ around crucial AI technologies, encouraging even companies in allied countries, such as the Netherlands and South Korea, to restrict shipments to China.</w:t>
      </w:r>
    </w:p>
    <w:p w14:paraId="5030463C" w14:textId="77777777" w:rsidR="001B58A9" w:rsidRPr="00521EAF" w:rsidRDefault="001B58A9" w:rsidP="001B58A9">
      <w:pPr>
        <w:rPr>
          <w:rFonts w:eastAsia="Calibri"/>
          <w:u w:val="single"/>
        </w:rPr>
      </w:pPr>
      <w:r w:rsidRPr="00521EAF">
        <w:rPr>
          <w:rFonts w:eastAsia="Calibri"/>
          <w:sz w:val="16"/>
        </w:rPr>
        <w:t xml:space="preserve">Meanwhile, </w:t>
      </w:r>
      <w:r w:rsidRPr="00521EAF">
        <w:rPr>
          <w:rFonts w:eastAsia="Calibri"/>
          <w:highlight w:val="cyan"/>
          <w:u w:val="single"/>
        </w:rPr>
        <w:t>the CCP sees moving up the</w:t>
      </w:r>
      <w:r w:rsidRPr="00521EAF">
        <w:rPr>
          <w:rFonts w:eastAsia="Calibri"/>
          <w:u w:val="single"/>
        </w:rPr>
        <w:t xml:space="preserve"> manufacturing </w:t>
      </w:r>
      <w:r w:rsidRPr="00521EAF">
        <w:rPr>
          <w:rFonts w:eastAsia="Calibri"/>
          <w:highlight w:val="cyan"/>
          <w:u w:val="single"/>
        </w:rPr>
        <w:t>supply chain</w:t>
      </w:r>
      <w:r w:rsidRPr="00521EAF">
        <w:rPr>
          <w:rFonts w:eastAsia="Calibri"/>
          <w:u w:val="single"/>
        </w:rPr>
        <w:t xml:space="preserve">, particularly into categories such as airplanes and semiconductors, </w:t>
      </w:r>
      <w:r w:rsidRPr="00521EAF">
        <w:rPr>
          <w:rFonts w:eastAsia="Calibri"/>
          <w:highlight w:val="cyan"/>
          <w:u w:val="single"/>
        </w:rPr>
        <w:t xml:space="preserve">as </w:t>
      </w:r>
      <w:r w:rsidRPr="00521EAF">
        <w:rPr>
          <w:rFonts w:eastAsia="Calibri"/>
          <w:b/>
          <w:iCs/>
          <w:highlight w:val="cyan"/>
          <w:u w:val="single"/>
          <w:bdr w:val="single" w:sz="8" w:space="0" w:color="auto"/>
        </w:rPr>
        <w:t>crucial for sustained</w:t>
      </w:r>
      <w:r w:rsidRPr="00521EAF">
        <w:rPr>
          <w:rFonts w:eastAsia="Calibri"/>
          <w:sz w:val="16"/>
        </w:rPr>
        <w:t xml:space="preserve"> economic </w:t>
      </w:r>
      <w:r w:rsidRPr="00521EAF">
        <w:rPr>
          <w:rFonts w:eastAsia="Calibri"/>
          <w:b/>
          <w:iCs/>
          <w:highlight w:val="cyan"/>
          <w:u w:val="single"/>
          <w:bdr w:val="single" w:sz="8" w:space="0" w:color="auto"/>
        </w:rPr>
        <w:t>growth</w:t>
      </w:r>
      <w:r w:rsidRPr="00521EAF">
        <w:rPr>
          <w:rFonts w:eastAsia="Calibri"/>
          <w:sz w:val="16"/>
        </w:rPr>
        <w:t xml:space="preserve">. In that sense, </w:t>
      </w:r>
      <w:r w:rsidRPr="00521EAF">
        <w:rPr>
          <w:rFonts w:eastAsia="Calibri"/>
          <w:u w:val="single"/>
        </w:rPr>
        <w:t xml:space="preserve">the rivalry adds urgency and intensity to China’s efforts. </w:t>
      </w:r>
      <w:r w:rsidRPr="00521EAF">
        <w:rPr>
          <w:rFonts w:eastAsia="Calibri"/>
          <w:b/>
          <w:iCs/>
          <w:sz w:val="32"/>
          <w:highlight w:val="cyan"/>
          <w:u w:val="single"/>
          <w:bdr w:val="single" w:sz="8" w:space="0" w:color="auto"/>
        </w:rPr>
        <w:t>If the U</w:t>
      </w:r>
      <w:r w:rsidRPr="00521EAF">
        <w:rPr>
          <w:rFonts w:eastAsia="Calibri"/>
          <w:sz w:val="16"/>
        </w:rPr>
        <w:t xml:space="preserve">nited </w:t>
      </w:r>
      <w:r w:rsidRPr="00521EAF">
        <w:rPr>
          <w:rFonts w:eastAsia="Calibri"/>
          <w:b/>
          <w:iCs/>
          <w:sz w:val="32"/>
          <w:highlight w:val="cyan"/>
          <w:u w:val="single"/>
          <w:bdr w:val="single" w:sz="8" w:space="0" w:color="auto"/>
        </w:rPr>
        <w:t>S</w:t>
      </w:r>
      <w:r w:rsidRPr="00521EAF">
        <w:rPr>
          <w:rFonts w:eastAsia="Calibri"/>
          <w:sz w:val="16"/>
        </w:rPr>
        <w:t xml:space="preserve">tates </w:t>
      </w:r>
      <w:r w:rsidRPr="00521EAF">
        <w:rPr>
          <w:rFonts w:eastAsia="Calibri"/>
          <w:b/>
          <w:iCs/>
          <w:sz w:val="32"/>
          <w:highlight w:val="cyan"/>
          <w:u w:val="single"/>
          <w:bdr w:val="single" w:sz="8" w:space="0" w:color="auto"/>
        </w:rPr>
        <w:t>owns the tech</w:t>
      </w:r>
      <w:r w:rsidRPr="00521EAF">
        <w:rPr>
          <w:rFonts w:eastAsia="Calibri"/>
          <w:sz w:val="16"/>
        </w:rPr>
        <w:t xml:space="preserve">nology </w:t>
      </w:r>
      <w:r w:rsidRPr="00521EAF">
        <w:rPr>
          <w:rFonts w:eastAsia="Calibri"/>
          <w:b/>
          <w:iCs/>
          <w:sz w:val="32"/>
          <w:highlight w:val="cyan"/>
          <w:u w:val="single"/>
          <w:bdr w:val="single" w:sz="8" w:space="0" w:color="auto"/>
        </w:rPr>
        <w:t>of the future</w:t>
      </w:r>
      <w:r w:rsidRPr="00521EAF">
        <w:rPr>
          <w:rFonts w:eastAsia="Calibri"/>
          <w:sz w:val="32"/>
          <w:szCs w:val="32"/>
          <w:u w:val="single"/>
        </w:rPr>
        <w:t xml:space="preserve"> </w:t>
      </w:r>
      <w:r w:rsidRPr="00521EAF">
        <w:rPr>
          <w:rFonts w:eastAsia="Calibri"/>
          <w:u w:val="single"/>
        </w:rPr>
        <w:t>and is willing to use export controls</w:t>
      </w:r>
      <w:r w:rsidRPr="00521EAF">
        <w:rPr>
          <w:rFonts w:eastAsia="Calibri"/>
          <w:sz w:val="16"/>
        </w:rPr>
        <w:t xml:space="preserve">, then </w:t>
      </w:r>
      <w:r w:rsidRPr="00521EAF">
        <w:rPr>
          <w:rFonts w:eastAsia="Calibri"/>
          <w:b/>
          <w:iCs/>
          <w:sz w:val="32"/>
          <w:highlight w:val="cyan"/>
          <w:u w:val="single"/>
          <w:bdr w:val="single" w:sz="8" w:space="0" w:color="auto"/>
        </w:rPr>
        <w:t>China runs the risk of economic stagnation</w:t>
      </w:r>
      <w:r w:rsidRPr="00521EAF">
        <w:rPr>
          <w:rFonts w:eastAsia="Calibri"/>
          <w:szCs w:val="32"/>
        </w:rPr>
        <w:t xml:space="preserve"> </w:t>
      </w:r>
      <w:r w:rsidRPr="00521EAF">
        <w:rPr>
          <w:rFonts w:eastAsia="Calibri"/>
          <w:sz w:val="16"/>
        </w:rPr>
        <w:t xml:space="preserve">— </w:t>
      </w:r>
      <w:r w:rsidRPr="00521EAF">
        <w:rPr>
          <w:rFonts w:eastAsia="Calibri"/>
          <w:b/>
          <w:iCs/>
          <w:sz w:val="32"/>
          <w:highlight w:val="cyan"/>
          <w:u w:val="single"/>
          <w:bdr w:val="single" w:sz="8" w:space="0" w:color="auto"/>
        </w:rPr>
        <w:t>and the political turbulence that might accompany it</w:t>
      </w:r>
      <w:r w:rsidRPr="00521EAF">
        <w:rPr>
          <w:rFonts w:eastAsia="Calibri"/>
          <w:u w:val="single"/>
        </w:rPr>
        <w:t>. The battle for supremacy over AI is part of this larger geopolitical matrix.</w:t>
      </w:r>
    </w:p>
    <w:p w14:paraId="67034A6E" w14:textId="77777777" w:rsidR="001B58A9" w:rsidRPr="00521EAF" w:rsidRDefault="001B58A9" w:rsidP="001B58A9">
      <w:pPr>
        <w:rPr>
          <w:rFonts w:eastAsia="Calibri"/>
          <w:sz w:val="16"/>
        </w:rPr>
      </w:pPr>
      <w:r w:rsidRPr="00521EAF">
        <w:rPr>
          <w:rFonts w:eastAsia="Calibri"/>
          <w:sz w:val="16"/>
        </w:rPr>
        <w:t>And China has been preparing for this scenario for a while. In 2019, the US added Huawei to its entity list, a trade-restriction list published by the Department of Commerce. This spurred China to rethink how to become less vulnerable to US export controls. The Chinese Ministry of Education (MOE) created a set of integrated research platforms (IRPs), a major institutional overhaul to help the country to catch up in key areas, including robotics, driverless cars and AI, that are vulnerable to US sanctions or export controls. There are now 30 IRPs.</w:t>
      </w:r>
    </w:p>
    <w:p w14:paraId="044B479D" w14:textId="77777777" w:rsidR="001B58A9" w:rsidRPr="00521EAF" w:rsidRDefault="001B58A9" w:rsidP="001B58A9">
      <w:pPr>
        <w:rPr>
          <w:rFonts w:eastAsia="Calibri"/>
          <w:sz w:val="16"/>
        </w:rPr>
      </w:pPr>
      <w:r w:rsidRPr="00521EAF">
        <w:rPr>
          <w:rFonts w:eastAsia="Calibri"/>
          <w:sz w:val="16"/>
        </w:rPr>
        <w:t>Take the IRP for new-generation integrated circuit technology at Fudan University in Shanghai, China, for instance — the sort of state-driven research enterprise that could drive breakthroughs. The 2022 export restrictions targeted chips with ‘nodes’ — the smallest component on a semiconductor — of 14 nanometres or less. Chips with smaller nodes can pack more transistors into the same area, potentially improving performance and efficiency. In 2021, the Fudan IRP was ahead of the curve, and already recruiting for roles to support research on even smaller nodes, of 3–4 nanometres. These high-performance chips now fuel the AI tech stack. To address manufacturing bottlenecks, the third round of China’s ‘Big Fund’ — a state-backed investment initiative to pool in resources from -public enterprises and local governments — was announced last year, with a planned US$47 billion investment in its semiconductor ecosystem.</w:t>
      </w:r>
    </w:p>
    <w:p w14:paraId="570709DB" w14:textId="77777777" w:rsidR="001B58A9" w:rsidRPr="00521EAF" w:rsidRDefault="001B58A9" w:rsidP="001B58A9">
      <w:pPr>
        <w:rPr>
          <w:rFonts w:eastAsia="Calibri"/>
          <w:sz w:val="16"/>
        </w:rPr>
      </w:pPr>
      <w:r w:rsidRPr="00521EAF">
        <w:rPr>
          <w:rFonts w:eastAsia="Calibri"/>
          <w:sz w:val="16"/>
        </w:rPr>
        <w:t>This shows that China is serious about indigenizing AI capabilities by investing significant institutional, academic and scientific resources. By restricting access to chips, US policy has forced China to explore workarounds and unconventional methods. Many of these endeavours might fail. But it doesn’t take many successes to make a global impact.</w:t>
      </w:r>
    </w:p>
    <w:p w14:paraId="4411FCC3" w14:textId="77777777" w:rsidR="001B58A9" w:rsidRPr="00521EAF" w:rsidRDefault="001B58A9" w:rsidP="001B58A9">
      <w:pPr>
        <w:rPr>
          <w:rFonts w:eastAsia="Calibri"/>
          <w:sz w:val="16"/>
        </w:rPr>
      </w:pPr>
      <w:r w:rsidRPr="00521EAF">
        <w:rPr>
          <w:rFonts w:eastAsia="Calibri"/>
          <w:sz w:val="16"/>
        </w:rPr>
        <w:t>The IRPs have emerged as ideal platforms to train a cadre of engineers, filling a talent gap that existed even a decade ago. The Deepseek success story is, in part, a reflection of this years-long investment.</w:t>
      </w:r>
    </w:p>
    <w:p w14:paraId="011A9564" w14:textId="77777777" w:rsidR="001B58A9" w:rsidRPr="00521EAF" w:rsidRDefault="001B58A9" w:rsidP="001B58A9">
      <w:pPr>
        <w:rPr>
          <w:rFonts w:eastAsia="Calibri"/>
          <w:sz w:val="16"/>
        </w:rPr>
      </w:pPr>
      <w:r w:rsidRPr="00521EAF">
        <w:rPr>
          <w:rFonts w:eastAsia="Calibri"/>
          <w:sz w:val="16"/>
        </w:rPr>
        <w:t>The road ahead</w:t>
      </w:r>
    </w:p>
    <w:p w14:paraId="73E1DAEB" w14:textId="77777777" w:rsidR="001B58A9" w:rsidRPr="00521EAF" w:rsidRDefault="001B58A9" w:rsidP="001B58A9">
      <w:pPr>
        <w:rPr>
          <w:rFonts w:eastAsia="Calibri"/>
          <w:u w:val="single"/>
        </w:rPr>
      </w:pPr>
      <w:r w:rsidRPr="00521EAF">
        <w:rPr>
          <w:rFonts w:eastAsia="Calibri"/>
          <w:sz w:val="16"/>
        </w:rPr>
        <w:t xml:space="preserve">What direction might China’s AI ecosystem take? Although the US might continue to have a chokehold over foundational chips for some time, </w:t>
      </w:r>
      <w:r w:rsidRPr="00521EAF">
        <w:rPr>
          <w:rFonts w:eastAsia="Calibri"/>
          <w:highlight w:val="cyan"/>
          <w:u w:val="single"/>
        </w:rPr>
        <w:t>China is</w:t>
      </w:r>
      <w:r w:rsidRPr="00521EAF">
        <w:rPr>
          <w:rFonts w:eastAsia="Calibri"/>
          <w:sz w:val="16"/>
        </w:rPr>
        <w:t xml:space="preserve"> arguably </w:t>
      </w:r>
      <w:r w:rsidRPr="00521EAF">
        <w:rPr>
          <w:rFonts w:eastAsia="Calibri"/>
          <w:b/>
          <w:iCs/>
          <w:highlight w:val="cyan"/>
          <w:u w:val="single"/>
          <w:bdr w:val="single" w:sz="8" w:space="0" w:color="auto"/>
        </w:rPr>
        <w:t>better prepared</w:t>
      </w:r>
      <w:r w:rsidRPr="00521EAF">
        <w:rPr>
          <w:rFonts w:eastAsia="Calibri"/>
          <w:highlight w:val="cyan"/>
          <w:u w:val="single"/>
        </w:rPr>
        <w:t xml:space="preserve"> on other fronts: for instance, the</w:t>
      </w:r>
      <w:r w:rsidRPr="00521EAF">
        <w:rPr>
          <w:rFonts w:eastAsia="Calibri"/>
          <w:u w:val="single"/>
        </w:rPr>
        <w:t xml:space="preserve"> rising </w:t>
      </w:r>
      <w:r w:rsidRPr="00521EAF">
        <w:rPr>
          <w:rFonts w:eastAsia="Calibri"/>
          <w:highlight w:val="cyan"/>
          <w:u w:val="single"/>
        </w:rPr>
        <w:t xml:space="preserve">need for </w:t>
      </w:r>
      <w:r w:rsidRPr="00521EAF">
        <w:rPr>
          <w:rFonts w:eastAsia="Calibri"/>
          <w:b/>
          <w:iCs/>
          <w:highlight w:val="cyan"/>
          <w:u w:val="single"/>
          <w:bdr w:val="single" w:sz="8" w:space="0" w:color="auto"/>
        </w:rPr>
        <w:t>power-hungry data centres</w:t>
      </w:r>
      <w:r w:rsidRPr="00521EAF">
        <w:rPr>
          <w:rFonts w:eastAsia="Calibri"/>
          <w:sz w:val="16"/>
        </w:rPr>
        <w:t xml:space="preserve">. The National Integrated Computing Power Network, part of an infrastructure megaproject launched in 2021, plans to build expansive data centres </w:t>
      </w:r>
      <w:r w:rsidRPr="00521EAF">
        <w:rPr>
          <w:rFonts w:eastAsia="Calibri"/>
          <w:highlight w:val="cyan"/>
          <w:u w:val="single"/>
        </w:rPr>
        <w:t>in</w:t>
      </w:r>
      <w:r w:rsidRPr="00521EAF">
        <w:rPr>
          <w:rFonts w:eastAsia="Calibri"/>
          <w:sz w:val="16"/>
        </w:rPr>
        <w:t xml:space="preserve"> western </w:t>
      </w:r>
      <w:r w:rsidRPr="00521EAF">
        <w:rPr>
          <w:rFonts w:eastAsia="Calibri"/>
          <w:highlight w:val="cyan"/>
          <w:u w:val="single"/>
        </w:rPr>
        <w:t>China</w:t>
      </w:r>
      <w:r w:rsidRPr="00521EAF">
        <w:rPr>
          <w:rFonts w:eastAsia="Calibri"/>
          <w:sz w:val="16"/>
        </w:rPr>
        <w:t xml:space="preserve">, where </w:t>
      </w:r>
      <w:r w:rsidRPr="00521EAF">
        <w:rPr>
          <w:rFonts w:eastAsia="Calibri"/>
          <w:highlight w:val="cyan"/>
          <w:u w:val="single"/>
        </w:rPr>
        <w:t>land and electricity are cheaper</w:t>
      </w:r>
      <w:r w:rsidRPr="00521EAF">
        <w:rPr>
          <w:rFonts w:eastAsia="Calibri"/>
          <w:u w:val="single"/>
        </w:rPr>
        <w:t>.</w:t>
      </w:r>
    </w:p>
    <w:p w14:paraId="3A984F0D" w14:textId="77777777" w:rsidR="001B58A9" w:rsidRPr="00521EAF" w:rsidRDefault="001B58A9" w:rsidP="001B58A9">
      <w:pPr>
        <w:rPr>
          <w:rFonts w:eastAsia="Calibri"/>
          <w:sz w:val="16"/>
        </w:rPr>
      </w:pPr>
      <w:r w:rsidRPr="00521EAF">
        <w:rPr>
          <w:rFonts w:eastAsia="Calibri"/>
          <w:sz w:val="16"/>
        </w:rPr>
        <w:t>China’s unique economic and political ecosystem will steer AI development along certain pathways. The country is still grappling with developmental concerns, so universalizing health-care access, accurately predicting weather patterns and managing industrial logistics are higher-priority challenges than developing AI chatbots and digital companions — especially given the myriad compliance requirements around sensitive topics.</w:t>
      </w:r>
    </w:p>
    <w:p w14:paraId="001D7779" w14:textId="77777777" w:rsidR="001B58A9" w:rsidRPr="00521EAF" w:rsidRDefault="001B58A9" w:rsidP="001B58A9">
      <w:pPr>
        <w:keepNext/>
        <w:keepLines/>
        <w:spacing w:before="40" w:after="0"/>
        <w:outlineLvl w:val="3"/>
        <w:rPr>
          <w:rFonts w:eastAsia="Times New Roman" w:cs="Times New Roman"/>
          <w:b/>
          <w:iCs/>
          <w:sz w:val="26"/>
          <w:u w:val="single"/>
        </w:rPr>
      </w:pPr>
      <w:r>
        <w:rPr>
          <w:rFonts w:eastAsia="Times New Roman" w:cs="Times New Roman"/>
          <w:b/>
          <w:iCs/>
          <w:sz w:val="26"/>
        </w:rPr>
        <w:t xml:space="preserve">8. </w:t>
      </w:r>
      <w:r w:rsidRPr="00521EAF">
        <w:rPr>
          <w:rFonts w:eastAsia="Times New Roman" w:cs="Times New Roman"/>
          <w:b/>
          <w:iCs/>
          <w:sz w:val="26"/>
        </w:rPr>
        <w:t xml:space="preserve">Chinese downturn causes </w:t>
      </w:r>
      <w:r w:rsidRPr="00521EAF">
        <w:rPr>
          <w:rFonts w:eastAsia="Times New Roman" w:cs="Times New Roman"/>
          <w:b/>
          <w:iCs/>
          <w:sz w:val="26"/>
          <w:u w:val="single"/>
        </w:rPr>
        <w:t>lash-out</w:t>
      </w:r>
      <w:r w:rsidRPr="00521EAF">
        <w:rPr>
          <w:rFonts w:eastAsia="Times New Roman" w:cs="Times New Roman"/>
          <w:b/>
          <w:iCs/>
          <w:sz w:val="26"/>
        </w:rPr>
        <w:t xml:space="preserve">---particularly </w:t>
      </w:r>
      <w:r w:rsidRPr="00521EAF">
        <w:rPr>
          <w:rFonts w:eastAsia="Times New Roman" w:cs="Times New Roman"/>
          <w:b/>
          <w:iCs/>
          <w:sz w:val="26"/>
          <w:u w:val="single"/>
        </w:rPr>
        <w:t>Taiwan</w:t>
      </w:r>
    </w:p>
    <w:p w14:paraId="057D16F5" w14:textId="77777777" w:rsidR="001B58A9" w:rsidRPr="00521EAF" w:rsidRDefault="001B58A9" w:rsidP="001B58A9">
      <w:pPr>
        <w:rPr>
          <w:rFonts w:eastAsia="Calibri"/>
        </w:rPr>
      </w:pPr>
      <w:r w:rsidRPr="00521EAF">
        <w:rPr>
          <w:rFonts w:eastAsia="Calibri"/>
          <w:b/>
          <w:bCs/>
          <w:sz w:val="26"/>
        </w:rPr>
        <w:t>Chou 25</w:t>
      </w:r>
      <w:r w:rsidRPr="00521EAF">
        <w:rPr>
          <w:rFonts w:eastAsia="Calibri"/>
        </w:rPr>
        <w:t>, policy analyst at Safe Spaces, a policy consulting firm based in Taiwan and Washington DC (Irene, 1-9-2025, "China’s Internal Struggles: The Rising Violence That Could Lead to Foreign Aggression," The Diplomat, https://thediplomat.com/2025/01/chinas-internal-struggles-the-rising-violence-that-could-lead-to-foreign-aggression/)</w:t>
      </w:r>
    </w:p>
    <w:p w14:paraId="2AE658BF" w14:textId="77777777" w:rsidR="001B58A9" w:rsidRPr="00521EAF" w:rsidRDefault="001B58A9" w:rsidP="001B58A9">
      <w:pPr>
        <w:rPr>
          <w:rFonts w:eastAsia="Calibri"/>
          <w:u w:val="single"/>
        </w:rPr>
      </w:pPr>
      <w:r w:rsidRPr="00521EAF">
        <w:rPr>
          <w:rFonts w:eastAsia="Calibri"/>
          <w:u w:val="single"/>
        </w:rPr>
        <w:t xml:space="preserve">Domestic </w:t>
      </w:r>
      <w:r w:rsidRPr="00521EAF">
        <w:rPr>
          <w:rFonts w:eastAsia="Calibri"/>
          <w:b/>
          <w:iCs/>
          <w:highlight w:val="cyan"/>
          <w:u w:val="single"/>
          <w:bdr w:val="single" w:sz="8" w:space="0" w:color="auto"/>
        </w:rPr>
        <w:t>instability in China</w:t>
      </w:r>
      <w:r w:rsidRPr="00521EAF">
        <w:rPr>
          <w:rFonts w:eastAsia="Calibri"/>
          <w:highlight w:val="cyan"/>
          <w:u w:val="single"/>
        </w:rPr>
        <w:t xml:space="preserve"> could prompt</w:t>
      </w:r>
      <w:r w:rsidRPr="00521EAF">
        <w:rPr>
          <w:rFonts w:eastAsia="Calibri"/>
          <w:u w:val="single"/>
        </w:rPr>
        <w:t xml:space="preserve"> more significant </w:t>
      </w:r>
      <w:r w:rsidRPr="00521EAF">
        <w:rPr>
          <w:rFonts w:eastAsia="Calibri"/>
          <w:b/>
          <w:iCs/>
          <w:highlight w:val="cyan"/>
          <w:u w:val="single"/>
          <w:bdr w:val="single" w:sz="8" w:space="0" w:color="auto"/>
        </w:rPr>
        <w:t>geopolitical disruption</w:t>
      </w:r>
      <w:r w:rsidRPr="00521EAF">
        <w:rPr>
          <w:rFonts w:eastAsia="Calibri"/>
          <w:u w:val="single"/>
        </w:rPr>
        <w:t xml:space="preserve"> abroad, </w:t>
      </w:r>
      <w:r w:rsidRPr="00521EAF">
        <w:rPr>
          <w:rFonts w:eastAsia="Calibri"/>
          <w:b/>
          <w:iCs/>
          <w:highlight w:val="cyan"/>
          <w:u w:val="single"/>
          <w:bdr w:val="single" w:sz="8" w:space="0" w:color="auto"/>
        </w:rPr>
        <w:t>particularly</w:t>
      </w:r>
      <w:r w:rsidRPr="00521EAF">
        <w:rPr>
          <w:rFonts w:eastAsia="Calibri"/>
          <w:sz w:val="16"/>
        </w:rPr>
        <w:t xml:space="preserve"> for </w:t>
      </w:r>
      <w:r w:rsidRPr="00521EAF">
        <w:rPr>
          <w:rFonts w:eastAsia="Calibri"/>
          <w:b/>
          <w:iCs/>
          <w:highlight w:val="cyan"/>
          <w:u w:val="single"/>
          <w:bdr w:val="single" w:sz="8" w:space="0" w:color="auto"/>
        </w:rPr>
        <w:t>Taiwan</w:t>
      </w:r>
      <w:r w:rsidRPr="00521EAF">
        <w:rPr>
          <w:rFonts w:eastAsia="Calibri"/>
          <w:sz w:val="16"/>
        </w:rPr>
        <w:t xml:space="preserve">. </w:t>
      </w:r>
      <w:r w:rsidRPr="00521EAF">
        <w:rPr>
          <w:rFonts w:eastAsia="Calibri"/>
          <w:b/>
          <w:iCs/>
          <w:u w:val="single"/>
          <w:bdr w:val="single" w:sz="8" w:space="0" w:color="auto"/>
        </w:rPr>
        <w:t>Historically</w:t>
      </w:r>
      <w:r w:rsidRPr="00521EAF">
        <w:rPr>
          <w:rFonts w:eastAsia="Calibri"/>
          <w:sz w:val="16"/>
        </w:rPr>
        <w:t xml:space="preserve">, </w:t>
      </w:r>
      <w:r w:rsidRPr="00521EAF">
        <w:rPr>
          <w:rFonts w:eastAsia="Calibri"/>
          <w:u w:val="single"/>
        </w:rPr>
        <w:t>struggling economies</w:t>
      </w:r>
      <w:r w:rsidRPr="00521EAF">
        <w:rPr>
          <w:rFonts w:eastAsia="Calibri"/>
          <w:sz w:val="16"/>
        </w:rPr>
        <w:t xml:space="preserve"> and worsening geopolitical relations in rising great powers are </w:t>
      </w:r>
      <w:r w:rsidRPr="00521EAF">
        <w:rPr>
          <w:rFonts w:eastAsia="Calibri"/>
          <w:b/>
          <w:iCs/>
          <w:u w:val="single"/>
          <w:bdr w:val="single" w:sz="8" w:space="0" w:color="auto"/>
        </w:rPr>
        <w:t>indicat</w:t>
      </w:r>
      <w:r w:rsidRPr="00521EAF">
        <w:rPr>
          <w:rFonts w:eastAsia="Calibri"/>
          <w:sz w:val="16"/>
        </w:rPr>
        <w:t xml:space="preserve">ors of </w:t>
      </w:r>
      <w:r w:rsidRPr="00521EAF">
        <w:rPr>
          <w:rFonts w:eastAsia="Calibri"/>
          <w:b/>
          <w:iCs/>
          <w:u w:val="single"/>
          <w:bdr w:val="single" w:sz="8" w:space="0" w:color="auto"/>
        </w:rPr>
        <w:t>heightened foreign aggression</w:t>
      </w:r>
      <w:r w:rsidRPr="00521EAF">
        <w:rPr>
          <w:rFonts w:eastAsia="Calibri"/>
          <w:sz w:val="16"/>
        </w:rPr>
        <w:t xml:space="preserve">. </w:t>
      </w:r>
      <w:r w:rsidRPr="00521EAF">
        <w:rPr>
          <w:rFonts w:eastAsia="Calibri"/>
          <w:u w:val="single"/>
        </w:rPr>
        <w:t xml:space="preserve">In China, </w:t>
      </w:r>
      <w:r w:rsidRPr="00521EAF">
        <w:rPr>
          <w:rFonts w:eastAsia="Calibri"/>
          <w:highlight w:val="cyan"/>
          <w:u w:val="single"/>
        </w:rPr>
        <w:t>the suppression of</w:t>
      </w:r>
      <w:r w:rsidRPr="00521EAF">
        <w:rPr>
          <w:rFonts w:eastAsia="Calibri"/>
          <w:u w:val="single"/>
        </w:rPr>
        <w:t xml:space="preserve"> domestic </w:t>
      </w:r>
      <w:r w:rsidRPr="00521EAF">
        <w:rPr>
          <w:rFonts w:eastAsia="Calibri"/>
          <w:highlight w:val="cyan"/>
          <w:u w:val="single"/>
        </w:rPr>
        <w:t xml:space="preserve">dissent could be </w:t>
      </w:r>
      <w:r w:rsidRPr="00521EAF">
        <w:rPr>
          <w:rFonts w:eastAsia="Calibri"/>
          <w:b/>
          <w:iCs/>
          <w:highlight w:val="cyan"/>
          <w:u w:val="single"/>
          <w:bdr w:val="single" w:sz="8" w:space="0" w:color="auto"/>
        </w:rPr>
        <w:t>complemented</w:t>
      </w:r>
      <w:r w:rsidRPr="00521EAF">
        <w:rPr>
          <w:rFonts w:eastAsia="Calibri"/>
          <w:highlight w:val="cyan"/>
          <w:u w:val="single"/>
        </w:rPr>
        <w:t xml:space="preserve"> by</w:t>
      </w:r>
      <w:r w:rsidRPr="00521EAF">
        <w:rPr>
          <w:rFonts w:eastAsia="Calibri"/>
          <w:u w:val="single"/>
        </w:rPr>
        <w:t xml:space="preserve"> the </w:t>
      </w:r>
      <w:r w:rsidRPr="00521EAF">
        <w:rPr>
          <w:rFonts w:eastAsia="Calibri"/>
          <w:b/>
          <w:iCs/>
          <w:highlight w:val="cyan"/>
          <w:u w:val="single"/>
          <w:bdr w:val="single" w:sz="8" w:space="0" w:color="auto"/>
        </w:rPr>
        <w:t>rallying</w:t>
      </w:r>
      <w:r w:rsidRPr="00521EAF">
        <w:rPr>
          <w:rFonts w:eastAsia="Calibri"/>
          <w:u w:val="single"/>
        </w:rPr>
        <w:t xml:space="preserve"> of </w:t>
      </w:r>
      <w:r w:rsidRPr="00521EAF">
        <w:rPr>
          <w:rFonts w:eastAsia="Calibri"/>
          <w:b/>
          <w:iCs/>
          <w:highlight w:val="cyan"/>
          <w:u w:val="single"/>
          <w:bdr w:val="single" w:sz="8" w:space="0" w:color="auto"/>
        </w:rPr>
        <w:t>nationalism</w:t>
      </w:r>
      <w:r w:rsidRPr="00521EAF">
        <w:rPr>
          <w:rFonts w:eastAsia="Calibri"/>
          <w:highlight w:val="cyan"/>
          <w:u w:val="single"/>
        </w:rPr>
        <w:t xml:space="preserve"> that </w:t>
      </w:r>
      <w:r w:rsidRPr="00521EAF">
        <w:rPr>
          <w:rFonts w:eastAsia="Calibri"/>
          <w:b/>
          <w:iCs/>
          <w:highlight w:val="cyan"/>
          <w:u w:val="single"/>
          <w:bdr w:val="single" w:sz="8" w:space="0" w:color="auto"/>
        </w:rPr>
        <w:t>stabilizes public sentiment</w:t>
      </w:r>
      <w:r w:rsidRPr="00521EAF">
        <w:rPr>
          <w:rFonts w:eastAsia="Calibri"/>
          <w:highlight w:val="cyan"/>
          <w:u w:val="single"/>
        </w:rPr>
        <w:t xml:space="preserve"> and </w:t>
      </w:r>
      <w:r w:rsidRPr="00521EAF">
        <w:rPr>
          <w:rFonts w:eastAsia="Calibri"/>
          <w:b/>
          <w:iCs/>
          <w:highlight w:val="cyan"/>
          <w:u w:val="single"/>
          <w:bdr w:val="single" w:sz="8" w:space="0" w:color="auto"/>
        </w:rPr>
        <w:t>distracts</w:t>
      </w:r>
      <w:r w:rsidRPr="00521EAF">
        <w:rPr>
          <w:rFonts w:eastAsia="Calibri"/>
          <w:sz w:val="16"/>
        </w:rPr>
        <w:t xml:space="preserve"> </w:t>
      </w:r>
      <w:r w:rsidRPr="00521EAF">
        <w:rPr>
          <w:rFonts w:eastAsia="Calibri"/>
          <w:highlight w:val="cyan"/>
          <w:u w:val="single"/>
        </w:rPr>
        <w:t>from</w:t>
      </w:r>
      <w:r w:rsidRPr="00521EAF">
        <w:rPr>
          <w:rFonts w:eastAsia="Calibri"/>
          <w:sz w:val="16"/>
        </w:rPr>
        <w:t xml:space="preserve"> </w:t>
      </w:r>
      <w:r w:rsidRPr="00521EAF">
        <w:rPr>
          <w:rFonts w:eastAsia="Calibri"/>
          <w:b/>
          <w:iCs/>
          <w:u w:val="single"/>
          <w:bdr w:val="single" w:sz="8" w:space="0" w:color="auto"/>
        </w:rPr>
        <w:t xml:space="preserve">internal </w:t>
      </w:r>
      <w:r w:rsidRPr="00521EAF">
        <w:rPr>
          <w:rFonts w:eastAsia="Calibri"/>
          <w:b/>
          <w:iCs/>
          <w:highlight w:val="cyan"/>
          <w:u w:val="single"/>
          <w:bdr w:val="single" w:sz="8" w:space="0" w:color="auto"/>
        </w:rPr>
        <w:t>decline</w:t>
      </w:r>
      <w:r w:rsidRPr="00521EAF">
        <w:rPr>
          <w:rFonts w:eastAsia="Calibri"/>
          <w:sz w:val="16"/>
        </w:rPr>
        <w:t xml:space="preserve">s. With China also establishing its most potent military capability so far, some analysts believe that </w:t>
      </w:r>
      <w:r w:rsidRPr="00521EAF">
        <w:rPr>
          <w:rFonts w:eastAsia="Calibri"/>
          <w:u w:val="single"/>
        </w:rPr>
        <w:t xml:space="preserve">a </w:t>
      </w:r>
      <w:r w:rsidRPr="00521EAF">
        <w:rPr>
          <w:rFonts w:eastAsia="Calibri"/>
          <w:b/>
          <w:iCs/>
          <w:highlight w:val="cyan"/>
          <w:u w:val="single"/>
          <w:bdr w:val="single" w:sz="8" w:space="0" w:color="auto"/>
        </w:rPr>
        <w:t>war over Taiwan</w:t>
      </w:r>
      <w:r w:rsidRPr="00521EAF">
        <w:rPr>
          <w:rFonts w:eastAsia="Calibri"/>
          <w:highlight w:val="cyan"/>
          <w:u w:val="single"/>
        </w:rPr>
        <w:t xml:space="preserve"> is</w:t>
      </w:r>
      <w:r w:rsidRPr="00521EAF">
        <w:rPr>
          <w:rFonts w:eastAsia="Calibri"/>
          <w:u w:val="single"/>
        </w:rPr>
        <w:t xml:space="preserve"> most </w:t>
      </w:r>
      <w:r w:rsidRPr="00521EAF">
        <w:rPr>
          <w:rFonts w:eastAsia="Calibri"/>
          <w:highlight w:val="cyan"/>
          <w:u w:val="single"/>
        </w:rPr>
        <w:t>likely</w:t>
      </w:r>
      <w:r w:rsidRPr="00521EAF">
        <w:rPr>
          <w:rFonts w:eastAsia="Calibri"/>
          <w:u w:val="single"/>
        </w:rPr>
        <w:t xml:space="preserve"> to take place </w:t>
      </w:r>
      <w:r w:rsidRPr="00521EAF">
        <w:rPr>
          <w:rFonts w:eastAsia="Calibri"/>
          <w:b/>
          <w:iCs/>
          <w:highlight w:val="cyan"/>
          <w:u w:val="single"/>
          <w:bdr w:val="single" w:sz="8" w:space="0" w:color="auto"/>
        </w:rPr>
        <w:t>this decade</w:t>
      </w:r>
      <w:r w:rsidRPr="00521EAF">
        <w:rPr>
          <w:rFonts w:eastAsia="Calibri"/>
          <w:u w:val="single"/>
        </w:rPr>
        <w:t>.</w:t>
      </w:r>
    </w:p>
    <w:p w14:paraId="61E771E2" w14:textId="77777777" w:rsidR="001B58A9" w:rsidRPr="00521EAF" w:rsidRDefault="001B58A9" w:rsidP="001B58A9">
      <w:pPr>
        <w:rPr>
          <w:rFonts w:eastAsia="Calibri"/>
          <w:sz w:val="16"/>
        </w:rPr>
      </w:pPr>
      <w:r w:rsidRPr="00521EAF">
        <w:rPr>
          <w:rFonts w:eastAsia="Calibri"/>
          <w:sz w:val="16"/>
        </w:rPr>
        <w:t xml:space="preserve">Notably, China could employ gray-zone tactics that fall just below the threshold of war, minimizing U.S. involvement. After President Lai Ching-te visited Hawai‘i and Guam in late 2024, the Taiwanese military observed the largest Chinese naval deployment in nearly three decades, which included both the People’s Liberation Army Navy and the Coast Guard stationed across the East and South China Seas and Western Pacific far off the east coast of Taiwan. The expansive venture shows how China could lock down the First Island Chain, stretching from the Philippines to Japan, to cut Taiwan off from assistance. </w:t>
      </w:r>
    </w:p>
    <w:p w14:paraId="0708E49A" w14:textId="77777777" w:rsidR="001B58A9" w:rsidRPr="00521EAF" w:rsidRDefault="001B58A9" w:rsidP="001B58A9">
      <w:pPr>
        <w:rPr>
          <w:rFonts w:eastAsia="Calibri"/>
          <w:sz w:val="16"/>
        </w:rPr>
      </w:pPr>
      <w:r w:rsidRPr="00521EAF">
        <w:rPr>
          <w:rFonts w:eastAsia="Calibri"/>
          <w:highlight w:val="cyan"/>
          <w:u w:val="single"/>
        </w:rPr>
        <w:t>Given Xi’s</w:t>
      </w:r>
      <w:r w:rsidRPr="00521EAF">
        <w:rPr>
          <w:rFonts w:eastAsia="Calibri"/>
          <w:u w:val="single"/>
        </w:rPr>
        <w:t xml:space="preserve"> reported </w:t>
      </w:r>
      <w:r w:rsidRPr="00521EAF">
        <w:rPr>
          <w:rFonts w:eastAsia="Calibri"/>
          <w:b/>
          <w:iCs/>
          <w:highlight w:val="cyan"/>
          <w:u w:val="single"/>
          <w:bdr w:val="single" w:sz="8" w:space="0" w:color="auto"/>
        </w:rPr>
        <w:t>unease</w:t>
      </w:r>
      <w:r w:rsidRPr="00521EAF">
        <w:rPr>
          <w:rFonts w:eastAsia="Calibri"/>
          <w:highlight w:val="cyan"/>
          <w:u w:val="single"/>
        </w:rPr>
        <w:t xml:space="preserve"> with China’s</w:t>
      </w:r>
      <w:r w:rsidRPr="00521EAF">
        <w:rPr>
          <w:rFonts w:eastAsia="Calibri"/>
          <w:u w:val="single"/>
        </w:rPr>
        <w:t xml:space="preserve"> </w:t>
      </w:r>
      <w:r w:rsidRPr="00521EAF">
        <w:rPr>
          <w:rFonts w:eastAsia="Calibri"/>
          <w:b/>
          <w:iCs/>
          <w:highlight w:val="cyan"/>
          <w:u w:val="single"/>
          <w:bdr w:val="single" w:sz="8" w:space="0" w:color="auto"/>
        </w:rPr>
        <w:t>s</w:t>
      </w:r>
      <w:r w:rsidRPr="00521EAF">
        <w:rPr>
          <w:rFonts w:eastAsia="Calibri"/>
          <w:u w:val="single"/>
        </w:rPr>
        <w:t xml:space="preserve">tatus </w:t>
      </w:r>
      <w:r w:rsidRPr="00521EAF">
        <w:rPr>
          <w:rFonts w:eastAsia="Calibri"/>
          <w:b/>
          <w:iCs/>
          <w:highlight w:val="cyan"/>
          <w:u w:val="single"/>
          <w:bdr w:val="single" w:sz="8" w:space="0" w:color="auto"/>
        </w:rPr>
        <w:t>quo</w:t>
      </w:r>
      <w:r w:rsidRPr="00521EAF">
        <w:rPr>
          <w:rFonts w:eastAsia="Calibri"/>
          <w:u w:val="single"/>
        </w:rPr>
        <w:t xml:space="preserve">, </w:t>
      </w:r>
      <w:r w:rsidRPr="00521EAF">
        <w:rPr>
          <w:rFonts w:eastAsia="Calibri"/>
          <w:b/>
          <w:iCs/>
          <w:highlight w:val="cyan"/>
          <w:u w:val="single"/>
          <w:bdr w:val="single" w:sz="8" w:space="0" w:color="auto"/>
        </w:rPr>
        <w:t>demonstrating nationalism</w:t>
      </w:r>
      <w:r w:rsidRPr="00521EAF">
        <w:rPr>
          <w:rFonts w:eastAsia="Calibri"/>
          <w:u w:val="single"/>
        </w:rPr>
        <w:t xml:space="preserve"> toward</w:t>
      </w:r>
      <w:r w:rsidRPr="00521EAF">
        <w:rPr>
          <w:rFonts w:eastAsia="Calibri"/>
          <w:sz w:val="16"/>
        </w:rPr>
        <w:t xml:space="preserve"> what Chinese popularly deem </w:t>
      </w:r>
      <w:r w:rsidRPr="00521EAF">
        <w:rPr>
          <w:rFonts w:eastAsia="Calibri"/>
          <w:u w:val="single"/>
        </w:rPr>
        <w:t xml:space="preserve">a renegade province </w:t>
      </w:r>
      <w:r w:rsidRPr="00521EAF">
        <w:rPr>
          <w:rFonts w:eastAsia="Calibri"/>
          <w:highlight w:val="cyan"/>
          <w:u w:val="single"/>
        </w:rPr>
        <w:t>could</w:t>
      </w:r>
      <w:r w:rsidRPr="00521EAF">
        <w:rPr>
          <w:rFonts w:eastAsia="Calibri"/>
          <w:sz w:val="16"/>
        </w:rPr>
        <w:t xml:space="preserve"> help </w:t>
      </w:r>
      <w:r w:rsidRPr="00521EAF">
        <w:rPr>
          <w:rFonts w:eastAsia="Calibri"/>
          <w:b/>
          <w:iCs/>
          <w:highlight w:val="cyan"/>
          <w:u w:val="single"/>
          <w:bdr w:val="single" w:sz="8" w:space="0" w:color="auto"/>
        </w:rPr>
        <w:t>redirect</w:t>
      </w:r>
      <w:r w:rsidRPr="00521EAF">
        <w:rPr>
          <w:rFonts w:eastAsia="Calibri"/>
          <w:sz w:val="16"/>
        </w:rPr>
        <w:t xml:space="preserve"> public </w:t>
      </w:r>
      <w:r w:rsidRPr="00521EAF">
        <w:rPr>
          <w:rFonts w:eastAsia="Calibri"/>
          <w:b/>
          <w:iCs/>
          <w:highlight w:val="cyan"/>
          <w:u w:val="single"/>
          <w:bdr w:val="single" w:sz="8" w:space="0" w:color="auto"/>
        </w:rPr>
        <w:t>focus from</w:t>
      </w:r>
      <w:r w:rsidRPr="00521EAF">
        <w:rPr>
          <w:rFonts w:eastAsia="Calibri"/>
          <w:sz w:val="16"/>
        </w:rPr>
        <w:t xml:space="preserve"> the country’s </w:t>
      </w:r>
      <w:r w:rsidRPr="00521EAF">
        <w:rPr>
          <w:rFonts w:eastAsia="Calibri"/>
          <w:b/>
          <w:iCs/>
          <w:highlight w:val="cyan"/>
          <w:u w:val="single"/>
          <w:bdr w:val="single" w:sz="8" w:space="0" w:color="auto"/>
        </w:rPr>
        <w:t>economic downturn</w:t>
      </w:r>
      <w:r w:rsidRPr="00521EAF">
        <w:rPr>
          <w:rFonts w:eastAsia="Calibri"/>
          <w:u w:val="single"/>
        </w:rPr>
        <w:t xml:space="preserve"> and strengthen support around the</w:t>
      </w:r>
      <w:r w:rsidRPr="00521EAF">
        <w:rPr>
          <w:rFonts w:eastAsia="Calibri"/>
          <w:sz w:val="16"/>
        </w:rPr>
        <w:t xml:space="preserve"> </w:t>
      </w:r>
      <w:r w:rsidRPr="00521EAF">
        <w:rPr>
          <w:rFonts w:eastAsia="Calibri"/>
          <w:b/>
          <w:iCs/>
          <w:u w:val="single"/>
          <w:bdr w:val="single" w:sz="8" w:space="0" w:color="auto"/>
        </w:rPr>
        <w:t>C</w:t>
      </w:r>
      <w:r w:rsidRPr="00521EAF">
        <w:rPr>
          <w:rFonts w:eastAsia="Calibri"/>
          <w:sz w:val="16"/>
        </w:rPr>
        <w:t xml:space="preserve">hinese </w:t>
      </w:r>
      <w:r w:rsidRPr="00521EAF">
        <w:rPr>
          <w:rFonts w:eastAsia="Calibri"/>
          <w:b/>
          <w:iCs/>
          <w:u w:val="single"/>
          <w:bdr w:val="single" w:sz="8" w:space="0" w:color="auto"/>
        </w:rPr>
        <w:t>C</w:t>
      </w:r>
      <w:r w:rsidRPr="00521EAF">
        <w:rPr>
          <w:rFonts w:eastAsia="Calibri"/>
          <w:sz w:val="16"/>
        </w:rPr>
        <w:t xml:space="preserve">ommunist </w:t>
      </w:r>
      <w:r w:rsidRPr="00521EAF">
        <w:rPr>
          <w:rFonts w:eastAsia="Calibri"/>
          <w:b/>
          <w:iCs/>
          <w:u w:val="single"/>
          <w:bdr w:val="single" w:sz="8" w:space="0" w:color="auto"/>
        </w:rPr>
        <w:t>P</w:t>
      </w:r>
      <w:r w:rsidRPr="00521EAF">
        <w:rPr>
          <w:rFonts w:eastAsia="Calibri"/>
          <w:sz w:val="16"/>
        </w:rPr>
        <w:t xml:space="preserve">arty. </w:t>
      </w:r>
    </w:p>
    <w:p w14:paraId="7B369C8B" w14:textId="77777777" w:rsidR="001B58A9" w:rsidRPr="00521EAF" w:rsidRDefault="001B58A9" w:rsidP="001B58A9">
      <w:pPr>
        <w:rPr>
          <w:rFonts w:eastAsia="Calibri"/>
          <w:sz w:val="16"/>
        </w:rPr>
      </w:pPr>
      <w:r w:rsidRPr="00521EAF">
        <w:rPr>
          <w:rFonts w:eastAsia="Calibri"/>
          <w:sz w:val="16"/>
        </w:rPr>
        <w:t xml:space="preserve">In a deeply flawed economic and political system, </w:t>
      </w:r>
      <w:r w:rsidRPr="00521EAF">
        <w:rPr>
          <w:rFonts w:eastAsia="Calibri"/>
          <w:highlight w:val="cyan"/>
          <w:u w:val="single"/>
        </w:rPr>
        <w:t xml:space="preserve">it </w:t>
      </w:r>
      <w:r w:rsidRPr="00521EAF">
        <w:rPr>
          <w:rFonts w:eastAsia="Calibri"/>
          <w:b/>
          <w:iCs/>
          <w:highlight w:val="cyan"/>
          <w:u w:val="single"/>
          <w:bdr w:val="single" w:sz="8" w:space="0" w:color="auto"/>
        </w:rPr>
        <w:t>remains to be seen</w:t>
      </w:r>
      <w:r w:rsidRPr="00521EAF">
        <w:rPr>
          <w:rFonts w:eastAsia="Calibri"/>
          <w:highlight w:val="cyan"/>
          <w:u w:val="single"/>
        </w:rPr>
        <w:t xml:space="preserve"> whether China can </w:t>
      </w:r>
      <w:r w:rsidRPr="00521EAF">
        <w:rPr>
          <w:rFonts w:eastAsia="Calibri"/>
          <w:b/>
          <w:iCs/>
          <w:highlight w:val="cyan"/>
          <w:u w:val="single"/>
          <w:bdr w:val="single" w:sz="8" w:space="0" w:color="auto"/>
        </w:rPr>
        <w:t>overcome economic strife</w:t>
      </w:r>
      <w:r w:rsidRPr="00521EAF">
        <w:rPr>
          <w:rFonts w:eastAsia="Calibri"/>
          <w:highlight w:val="cyan"/>
          <w:u w:val="single"/>
        </w:rPr>
        <w:t xml:space="preserve">. </w:t>
      </w:r>
      <w:r w:rsidRPr="00521EAF">
        <w:rPr>
          <w:rFonts w:eastAsia="Calibri"/>
          <w:b/>
          <w:iCs/>
          <w:highlight w:val="cyan"/>
          <w:u w:val="single"/>
          <w:bdr w:val="single" w:sz="8" w:space="0" w:color="auto"/>
        </w:rPr>
        <w:t>If not</w:t>
      </w:r>
      <w:r w:rsidRPr="00521EAF">
        <w:rPr>
          <w:rFonts w:eastAsia="Calibri"/>
          <w:highlight w:val="cyan"/>
          <w:u w:val="single"/>
        </w:rPr>
        <w:t>, the CCP may resort to</w:t>
      </w:r>
      <w:r w:rsidRPr="00521EAF">
        <w:rPr>
          <w:rFonts w:eastAsia="Calibri"/>
          <w:u w:val="single"/>
        </w:rPr>
        <w:t xml:space="preserve"> </w:t>
      </w:r>
      <w:r w:rsidRPr="00521EAF">
        <w:rPr>
          <w:rFonts w:eastAsia="Calibri"/>
          <w:b/>
          <w:iCs/>
          <w:u w:val="single"/>
          <w:bdr w:val="single" w:sz="8" w:space="0" w:color="auto"/>
        </w:rPr>
        <w:t xml:space="preserve">military </w:t>
      </w:r>
      <w:r w:rsidRPr="00521EAF">
        <w:rPr>
          <w:rFonts w:eastAsia="Calibri"/>
          <w:b/>
          <w:iCs/>
          <w:highlight w:val="cyan"/>
          <w:u w:val="single"/>
          <w:bdr w:val="single" w:sz="8" w:space="0" w:color="auto"/>
        </w:rPr>
        <w:t>adventurism</w:t>
      </w:r>
      <w:r w:rsidRPr="00521EAF">
        <w:rPr>
          <w:rFonts w:eastAsia="Calibri"/>
          <w:sz w:val="16"/>
        </w:rPr>
        <w:t xml:space="preserve">. As China grapples with its internal challenges and seeks to divert attention from domestic turmoil, the possibility of external aggression, particularly toward Taiwan, grows more likely. </w:t>
      </w:r>
      <w:r w:rsidRPr="00521EAF">
        <w:rPr>
          <w:rFonts w:eastAsia="Calibri"/>
          <w:u w:val="single"/>
        </w:rPr>
        <w:t>If China fails to address the foundational causes of instability at home, including the CCP’s suffocating repression of dissent, the consequences will be felt far beyond its borders.</w:t>
      </w:r>
      <w:r w:rsidRPr="00521EAF">
        <w:rPr>
          <w:rFonts w:eastAsia="Calibri"/>
          <w:sz w:val="16"/>
        </w:rPr>
        <w:t xml:space="preserve"> </w:t>
      </w:r>
    </w:p>
    <w:p w14:paraId="79206DF7" w14:textId="77777777" w:rsidR="001B58A9" w:rsidRPr="00521EAF" w:rsidRDefault="001B58A9" w:rsidP="001B58A9">
      <w:pPr>
        <w:keepNext/>
        <w:keepLines/>
        <w:spacing w:before="40" w:after="0"/>
        <w:outlineLvl w:val="3"/>
        <w:rPr>
          <w:rFonts w:eastAsia="Times New Roman" w:cs="Times New Roman"/>
          <w:b/>
          <w:iCs/>
          <w:sz w:val="26"/>
        </w:rPr>
      </w:pPr>
      <w:r>
        <w:rPr>
          <w:rFonts w:eastAsia="Times New Roman" w:cs="Times New Roman"/>
          <w:b/>
          <w:iCs/>
          <w:sz w:val="26"/>
        </w:rPr>
        <w:t xml:space="preserve">9. </w:t>
      </w:r>
      <w:r w:rsidRPr="00521EAF">
        <w:rPr>
          <w:rFonts w:eastAsia="Times New Roman" w:cs="Times New Roman"/>
          <w:b/>
          <w:iCs/>
          <w:sz w:val="26"/>
        </w:rPr>
        <w:t xml:space="preserve">Nuclear war. It’s </w:t>
      </w:r>
      <w:r w:rsidRPr="00521EAF">
        <w:rPr>
          <w:rFonts w:eastAsia="Times New Roman" w:cs="Times New Roman"/>
          <w:b/>
          <w:iCs/>
          <w:sz w:val="26"/>
          <w:u w:val="single"/>
        </w:rPr>
        <w:t>on the brink</w:t>
      </w:r>
      <w:r w:rsidRPr="00521EAF">
        <w:rPr>
          <w:rFonts w:eastAsia="Times New Roman" w:cs="Times New Roman"/>
          <w:b/>
          <w:iCs/>
          <w:sz w:val="26"/>
        </w:rPr>
        <w:t xml:space="preserve"> and </w:t>
      </w:r>
      <w:r w:rsidRPr="00521EAF">
        <w:rPr>
          <w:rFonts w:eastAsia="Times New Roman" w:cs="Times New Roman"/>
          <w:b/>
          <w:iCs/>
          <w:sz w:val="26"/>
          <w:u w:val="single"/>
        </w:rPr>
        <w:t>underestimated</w:t>
      </w:r>
    </w:p>
    <w:p w14:paraId="6C27851A" w14:textId="77777777" w:rsidR="001B58A9" w:rsidRPr="00521EAF" w:rsidRDefault="001B58A9" w:rsidP="001B58A9">
      <w:pPr>
        <w:rPr>
          <w:rFonts w:eastAsia="Calibri"/>
        </w:rPr>
      </w:pPr>
      <w:r w:rsidRPr="00521EAF">
        <w:rPr>
          <w:rFonts w:eastAsia="Calibri"/>
          <w:b/>
          <w:bCs/>
          <w:sz w:val="26"/>
        </w:rPr>
        <w:t>Khan 24</w:t>
      </w:r>
      <w:r w:rsidRPr="00521EAF">
        <w:rPr>
          <w:rFonts w:eastAsia="Calibri"/>
        </w:rPr>
        <w:t>, PhD, chair of international history and diplomacy at Tufts University’s Fletcher School. (Sulmaan, “</w:t>
      </w:r>
      <w:r w:rsidRPr="00521EAF">
        <w:rPr>
          <w:rFonts w:eastAsia="Calibri"/>
          <w:highlight w:val="cyan"/>
          <w:u w:val="single"/>
        </w:rPr>
        <w:t>China and the U.S. Are</w:t>
      </w:r>
      <w:r w:rsidRPr="00521EAF">
        <w:rPr>
          <w:rFonts w:eastAsia="Calibri"/>
        </w:rPr>
        <w:t xml:space="preserve"> Numb to the Real Risk of War: The pair are </w:t>
      </w:r>
      <w:r w:rsidRPr="00521EAF">
        <w:rPr>
          <w:rFonts w:eastAsia="Calibri"/>
          <w:b/>
          <w:iCs/>
          <w:u w:val="single"/>
          <w:bdr w:val="single" w:sz="8" w:space="0" w:color="auto"/>
        </w:rPr>
        <w:t>dangerously</w:t>
      </w:r>
      <w:r w:rsidRPr="00521EAF">
        <w:rPr>
          <w:rFonts w:eastAsia="Calibri"/>
          <w:u w:val="single"/>
        </w:rPr>
        <w:t xml:space="preserve"> </w:t>
      </w:r>
      <w:r w:rsidRPr="00521EAF">
        <w:rPr>
          <w:rFonts w:eastAsia="Calibri"/>
          <w:b/>
          <w:iCs/>
          <w:highlight w:val="cyan"/>
          <w:u w:val="single"/>
          <w:bdr w:val="single" w:sz="8" w:space="0" w:color="auto"/>
        </w:rPr>
        <w:t>close</w:t>
      </w:r>
      <w:r w:rsidRPr="00521EAF">
        <w:rPr>
          <w:rFonts w:eastAsia="Calibri"/>
          <w:highlight w:val="cyan"/>
          <w:u w:val="single"/>
        </w:rPr>
        <w:t xml:space="preserve"> to</w:t>
      </w:r>
      <w:r w:rsidRPr="00521EAF">
        <w:rPr>
          <w:rFonts w:eastAsia="Calibri"/>
          <w:u w:val="single"/>
        </w:rPr>
        <w:t xml:space="preserve"> the edge of </w:t>
      </w:r>
      <w:r w:rsidRPr="00521EAF">
        <w:rPr>
          <w:rFonts w:eastAsia="Calibri"/>
          <w:b/>
          <w:iCs/>
          <w:highlight w:val="cyan"/>
          <w:u w:val="single"/>
          <w:bdr w:val="single" w:sz="8" w:space="0" w:color="auto"/>
        </w:rPr>
        <w:t>nuclear war</w:t>
      </w:r>
      <w:r w:rsidRPr="00521EAF">
        <w:rPr>
          <w:rFonts w:eastAsia="Calibri"/>
          <w:highlight w:val="cyan"/>
          <w:u w:val="single"/>
        </w:rPr>
        <w:t xml:space="preserve"> over Taiwan</w:t>
      </w:r>
      <w:r w:rsidRPr="00521EAF">
        <w:rPr>
          <w:rFonts w:eastAsia="Calibri"/>
        </w:rPr>
        <w:t>—again.,” Foreign Policy, https://archive.ph/J8LHf#selection-3053.0-3059.76) [Language edited]</w:t>
      </w:r>
    </w:p>
    <w:p w14:paraId="432A37B2" w14:textId="77777777" w:rsidR="001B58A9" w:rsidRPr="00521EAF" w:rsidRDefault="001B58A9" w:rsidP="001B58A9">
      <w:pPr>
        <w:rPr>
          <w:rFonts w:eastAsia="Calibri"/>
          <w:sz w:val="16"/>
        </w:rPr>
      </w:pPr>
      <w:r w:rsidRPr="00521EAF">
        <w:rPr>
          <w:rFonts w:eastAsia="Calibri"/>
          <w:highlight w:val="cyan"/>
          <w:u w:val="single"/>
        </w:rPr>
        <w:t>Beijing and Washington have become desensitized to the risk</w:t>
      </w:r>
      <w:r w:rsidRPr="00521EAF">
        <w:rPr>
          <w:rFonts w:eastAsia="Calibri"/>
          <w:u w:val="single"/>
        </w:rPr>
        <w:t xml:space="preserve"> these circumstances pose</w:t>
      </w:r>
      <w:r w:rsidRPr="00521EAF">
        <w:rPr>
          <w:rFonts w:eastAsia="Calibri"/>
          <w:sz w:val="16"/>
        </w:rPr>
        <w:t xml:space="preserve">. But in the militarization of foreign policy and the failure to grasp the full significance of that militarization, </w:t>
      </w:r>
      <w:r w:rsidRPr="00521EAF">
        <w:rPr>
          <w:rFonts w:eastAsia="Calibri"/>
          <w:highlight w:val="cyan"/>
          <w:u w:val="single"/>
        </w:rPr>
        <w:t>the pair are</w:t>
      </w:r>
      <w:r w:rsidRPr="00521EAF">
        <w:rPr>
          <w:rFonts w:eastAsia="Calibri"/>
          <w:sz w:val="16"/>
          <w:highlight w:val="cyan"/>
        </w:rPr>
        <w:t xml:space="preserve"> </w:t>
      </w:r>
      <w:r w:rsidRPr="00521EAF">
        <w:rPr>
          <w:rFonts w:eastAsia="Calibri"/>
          <w:b/>
          <w:iCs/>
          <w:highlight w:val="cyan"/>
          <w:u w:val="single"/>
          <w:bdr w:val="single" w:sz="8" w:space="0" w:color="auto"/>
        </w:rPr>
        <w:t>one</w:t>
      </w:r>
      <w:r w:rsidRPr="00521EAF">
        <w:rPr>
          <w:rFonts w:eastAsia="Calibri"/>
          <w:sz w:val="16"/>
        </w:rPr>
        <w:t xml:space="preserve"> accident and a </w:t>
      </w:r>
      <w:r w:rsidRPr="00521EAF">
        <w:rPr>
          <w:rFonts w:eastAsia="Calibri"/>
          <w:b/>
          <w:iCs/>
          <w:highlight w:val="cyan"/>
          <w:u w:val="single"/>
          <w:bdr w:val="single" w:sz="8" w:space="0" w:color="auto"/>
        </w:rPr>
        <w:t>bad decision</w:t>
      </w:r>
      <w:r w:rsidRPr="00521EAF">
        <w:rPr>
          <w:rFonts w:eastAsia="Calibri"/>
          <w:b/>
          <w:iCs/>
          <w:u w:val="single"/>
          <w:bdr w:val="single" w:sz="8" w:space="0" w:color="auto"/>
        </w:rPr>
        <w:t xml:space="preserve"> removed </w:t>
      </w:r>
      <w:r w:rsidRPr="00521EAF">
        <w:rPr>
          <w:rFonts w:eastAsia="Calibri"/>
          <w:b/>
          <w:iCs/>
          <w:highlight w:val="cyan"/>
          <w:u w:val="single"/>
          <w:bdr w:val="single" w:sz="8" w:space="0" w:color="auto"/>
        </w:rPr>
        <w:t>from a catastrophic war</w:t>
      </w:r>
      <w:r w:rsidRPr="00521EAF">
        <w:rPr>
          <w:rFonts w:eastAsia="Calibri"/>
          <w:sz w:val="16"/>
        </w:rPr>
        <w:t xml:space="preserve">. Mathematicians speak of the “edge of chaos”: the final point separating order from doom. A system operating at </w:t>
      </w:r>
      <w:r w:rsidRPr="00521EAF">
        <w:rPr>
          <w:rFonts w:eastAsia="Calibri"/>
          <w:highlight w:val="cyan"/>
          <w:u w:val="single"/>
        </w:rPr>
        <w:t>this</w:t>
      </w:r>
      <w:r w:rsidRPr="00521EAF">
        <w:rPr>
          <w:rFonts w:eastAsia="Calibri"/>
          <w:sz w:val="16"/>
        </w:rPr>
        <w:t xml:space="preserve"> edge </w:t>
      </w:r>
      <w:r w:rsidRPr="00521EAF">
        <w:rPr>
          <w:rFonts w:eastAsia="Calibri"/>
          <w:highlight w:val="cyan"/>
          <w:u w:val="single"/>
        </w:rPr>
        <w:t>has no room for error</w:t>
      </w:r>
      <w:r w:rsidRPr="00521EAF">
        <w:rPr>
          <w:rFonts w:eastAsia="Calibri"/>
          <w:sz w:val="16"/>
        </w:rPr>
        <w:t xml:space="preserve">. This is where the accumulated weight of the past has brought the </w:t>
      </w:r>
      <w:r w:rsidRPr="00521EAF">
        <w:rPr>
          <w:rFonts w:eastAsia="Calibri"/>
          <w:u w:val="single"/>
        </w:rPr>
        <w:t>United States, China, and Taiwan</w:t>
      </w:r>
      <w:r w:rsidRPr="00521EAF">
        <w:rPr>
          <w:rFonts w:eastAsia="Calibri"/>
          <w:sz w:val="16"/>
        </w:rPr>
        <w:t xml:space="preserve">. They walked right up to the edge of a war that could go nuclear several times in the past: in 1954-55, 1958, and 1996. Now, they </w:t>
      </w:r>
      <w:r w:rsidRPr="00521EAF">
        <w:rPr>
          <w:rFonts w:eastAsia="Calibri"/>
          <w:u w:val="single"/>
        </w:rPr>
        <w:t>seem to be living on that edge permanently</w:t>
      </w:r>
      <w:r w:rsidRPr="00521EAF">
        <w:rPr>
          <w:rFonts w:eastAsia="Calibri"/>
          <w:sz w:val="16"/>
        </w:rPr>
        <w:t>.</w:t>
      </w:r>
    </w:p>
    <w:p w14:paraId="45A78E3E" w14:textId="77777777" w:rsidR="001B58A9" w:rsidRPr="00521EAF" w:rsidRDefault="001B58A9" w:rsidP="001B58A9">
      <w:pPr>
        <w:rPr>
          <w:rFonts w:eastAsia="Calibri"/>
          <w:sz w:val="16"/>
        </w:rPr>
      </w:pPr>
      <w:r w:rsidRPr="00521EAF">
        <w:rPr>
          <w:rFonts w:eastAsia="Calibri"/>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4808AD8D" w14:textId="77777777" w:rsidR="001B58A9" w:rsidRPr="00521EAF" w:rsidRDefault="001B58A9" w:rsidP="001B58A9">
      <w:pPr>
        <w:rPr>
          <w:rFonts w:eastAsia="Calibri"/>
          <w:sz w:val="16"/>
        </w:rPr>
      </w:pPr>
      <w:r w:rsidRPr="00521EAF">
        <w:rPr>
          <w:rFonts w:eastAsia="Calibri"/>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0FF6C993" w14:textId="77777777" w:rsidR="001B58A9" w:rsidRPr="00521EAF" w:rsidRDefault="001B58A9" w:rsidP="001B58A9">
      <w:pPr>
        <w:rPr>
          <w:rFonts w:eastAsia="Calibri"/>
          <w:sz w:val="16"/>
        </w:rPr>
      </w:pPr>
      <w:r w:rsidRPr="00521EAF">
        <w:rPr>
          <w:rFonts w:eastAsia="Calibri"/>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099FCD98" w14:textId="77777777" w:rsidR="001B58A9" w:rsidRPr="00521EAF" w:rsidRDefault="001B58A9" w:rsidP="001B58A9">
      <w:pPr>
        <w:rPr>
          <w:rFonts w:eastAsia="Calibri"/>
          <w:sz w:val="16"/>
        </w:rPr>
      </w:pPr>
      <w:r w:rsidRPr="00521EAF">
        <w:rPr>
          <w:rFonts w:eastAsia="Calibri"/>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529EF4BE" w14:textId="77777777" w:rsidR="001B58A9" w:rsidRPr="00521EAF" w:rsidRDefault="001B58A9" w:rsidP="001B58A9">
      <w:pPr>
        <w:rPr>
          <w:rFonts w:eastAsia="Calibri"/>
          <w:sz w:val="16"/>
        </w:rPr>
      </w:pPr>
      <w:r w:rsidRPr="00521EAF">
        <w:rPr>
          <w:rFonts w:eastAsia="Calibri"/>
          <w:sz w:val="16"/>
        </w:rPr>
        <w:t xml:space="preserve">Some </w:t>
      </w:r>
      <w:r w:rsidRPr="00521EAF">
        <w:rPr>
          <w:rFonts w:eastAsia="Calibri"/>
          <w:b/>
          <w:iCs/>
          <w:u w:val="single"/>
          <w:bdr w:val="single" w:sz="8" w:space="0" w:color="auto"/>
        </w:rPr>
        <w:t>U.S.</w:t>
      </w:r>
      <w:r w:rsidRPr="00521EAF">
        <w:rPr>
          <w:rFonts w:eastAsia="Calibri"/>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521EAF">
        <w:rPr>
          <w:rFonts w:eastAsia="Calibri"/>
          <w:u w:val="single"/>
        </w:rPr>
        <w:t>war with China</w:t>
      </w:r>
      <w:r w:rsidRPr="00521EAF">
        <w:rPr>
          <w:rFonts w:eastAsia="Calibri"/>
          <w:sz w:val="16"/>
        </w:rPr>
        <w:t xml:space="preserve"> became normal in some circles. There was no guarantee that, once the nuclear taboo was breached, the weapons would stay “low yield.” But the question of what would happen if the two powers escalated to higher-yield arms and </w:t>
      </w:r>
      <w:r w:rsidRPr="00521EAF">
        <w:rPr>
          <w:rFonts w:eastAsia="Calibri"/>
          <w:b/>
          <w:iCs/>
          <w:u w:val="single"/>
          <w:bdr w:val="single" w:sz="8" w:space="0" w:color="auto"/>
        </w:rPr>
        <w:t>plunge</w:t>
      </w:r>
      <w:r w:rsidRPr="00521EAF">
        <w:rPr>
          <w:rFonts w:eastAsia="Calibri"/>
          <w:sz w:val="16"/>
        </w:rPr>
        <w:t xml:space="preserve">d </w:t>
      </w:r>
      <w:r w:rsidRPr="00521EAF">
        <w:rPr>
          <w:rFonts w:eastAsia="Calibri"/>
          <w:u w:val="single"/>
        </w:rPr>
        <w:t xml:space="preserve">the world into </w:t>
      </w:r>
      <w:r w:rsidRPr="00521EAF">
        <w:rPr>
          <w:rFonts w:eastAsia="Calibri"/>
          <w:b/>
          <w:iCs/>
          <w:u w:val="single"/>
          <w:bdr w:val="single" w:sz="8" w:space="0" w:color="auto"/>
        </w:rPr>
        <w:t>nuclear holocaust</w:t>
      </w:r>
      <w:r w:rsidRPr="00521EAF">
        <w:rPr>
          <w:rFonts w:eastAsia="Calibri"/>
          <w:sz w:val="16"/>
        </w:rPr>
        <w:t xml:space="preserve"> has been left unresolved.</w:t>
      </w:r>
    </w:p>
    <w:p w14:paraId="37200387" w14:textId="77777777" w:rsidR="001B58A9" w:rsidRPr="00521EAF" w:rsidRDefault="001B58A9" w:rsidP="001B58A9">
      <w:pPr>
        <w:rPr>
          <w:rFonts w:eastAsia="Calibri"/>
          <w:sz w:val="16"/>
        </w:rPr>
      </w:pPr>
      <w:r w:rsidRPr="00521EAF">
        <w:rPr>
          <w:rFonts w:eastAsia="Calibri"/>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62341819" w14:textId="77777777" w:rsidR="001B58A9" w:rsidRPr="00521EAF" w:rsidRDefault="001B58A9" w:rsidP="001B58A9">
      <w:pPr>
        <w:rPr>
          <w:rFonts w:eastAsia="Calibri"/>
          <w:sz w:val="16"/>
        </w:rPr>
      </w:pPr>
      <w:r w:rsidRPr="00521EAF">
        <w:rPr>
          <w:rFonts w:eastAsia="Calibri"/>
          <w:sz w:val="16"/>
        </w:rPr>
        <w:t>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038D70EB" w14:textId="77777777" w:rsidR="001B58A9" w:rsidRPr="00521EAF" w:rsidRDefault="001B58A9" w:rsidP="001B58A9">
      <w:pPr>
        <w:rPr>
          <w:rFonts w:eastAsia="Calibri"/>
          <w:sz w:val="16"/>
        </w:rPr>
      </w:pPr>
      <w:r w:rsidRPr="00521EAF">
        <w:rPr>
          <w:rFonts w:eastAsia="Calibri"/>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6431A82F" w14:textId="77777777" w:rsidR="001B58A9" w:rsidRPr="00521EAF" w:rsidRDefault="001B58A9" w:rsidP="001B58A9">
      <w:pPr>
        <w:rPr>
          <w:rFonts w:eastAsia="Calibri"/>
          <w:sz w:val="16"/>
        </w:rPr>
      </w:pPr>
      <w:r w:rsidRPr="00521EAF">
        <w:rPr>
          <w:rFonts w:eastAsia="Calibri"/>
          <w:sz w:val="16"/>
        </w:rPr>
        <w:t>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600DF17B" w14:textId="77777777" w:rsidR="001B58A9" w:rsidRPr="00521EAF" w:rsidRDefault="001B58A9" w:rsidP="001B58A9">
      <w:pPr>
        <w:rPr>
          <w:rFonts w:eastAsia="Calibri"/>
          <w:sz w:val="16"/>
        </w:rPr>
      </w:pPr>
      <w:r w:rsidRPr="00521EAF">
        <w:rPr>
          <w:rFonts w:eastAsia="Calibri"/>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11F5F6CB" w14:textId="77777777" w:rsidR="001B58A9" w:rsidRPr="00521EAF" w:rsidRDefault="001B58A9" w:rsidP="001B58A9">
      <w:pPr>
        <w:rPr>
          <w:rFonts w:eastAsia="Calibri"/>
          <w:sz w:val="16"/>
        </w:rPr>
      </w:pPr>
      <w:r w:rsidRPr="00521EAF">
        <w:rPr>
          <w:rFonts w:eastAsia="Calibri"/>
          <w:sz w:val="16"/>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24098DEF" w14:textId="77777777" w:rsidR="001B58A9" w:rsidRPr="00521EAF" w:rsidRDefault="001B58A9" w:rsidP="001B58A9">
      <w:pPr>
        <w:rPr>
          <w:rFonts w:eastAsia="Calibri"/>
          <w:sz w:val="16"/>
        </w:rPr>
      </w:pPr>
      <w:r w:rsidRPr="00521EAF">
        <w:rPr>
          <w:rFonts w:eastAsia="Calibri"/>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1D96C88B" w14:textId="77777777" w:rsidR="001B58A9" w:rsidRPr="00521EAF" w:rsidRDefault="001B58A9" w:rsidP="001B58A9">
      <w:pPr>
        <w:rPr>
          <w:rFonts w:eastAsia="Calibri"/>
          <w:sz w:val="16"/>
        </w:rPr>
      </w:pPr>
      <w:r w:rsidRPr="00521EAF">
        <w:rPr>
          <w:rFonts w:eastAsia="Calibri"/>
          <w:u w:val="single"/>
        </w:rPr>
        <w:t xml:space="preserve">At the edge of chaos, </w:t>
      </w:r>
      <w:r w:rsidRPr="00521EAF">
        <w:rPr>
          <w:rFonts w:eastAsia="Calibri"/>
          <w:highlight w:val="cyan"/>
          <w:u w:val="single"/>
        </w:rPr>
        <w:t>a single choice can make the difference between order and catastrophe</w:t>
      </w:r>
      <w:r w:rsidRPr="00521EAF">
        <w:rPr>
          <w:rFonts w:eastAsia="Calibri"/>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3C98313F" w14:textId="77777777" w:rsidR="001B58A9" w:rsidRDefault="001B58A9" w:rsidP="001B58A9">
      <w:pPr>
        <w:rPr>
          <w:rFonts w:eastAsia="Calibri"/>
          <w:sz w:val="16"/>
        </w:rPr>
      </w:pPr>
      <w:r w:rsidRPr="00521EAF">
        <w:rPr>
          <w:rFonts w:eastAsia="Calibri"/>
          <w:highlight w:val="cyan"/>
          <w:u w:val="single"/>
        </w:rPr>
        <w:t>When deterrence</w:t>
      </w:r>
      <w:r w:rsidRPr="00521EAF">
        <w:rPr>
          <w:rFonts w:eastAsia="Calibri"/>
          <w:u w:val="single"/>
        </w:rPr>
        <w:t xml:space="preserve">, toughness, </w:t>
      </w:r>
      <w:r w:rsidRPr="00521EAF">
        <w:rPr>
          <w:rFonts w:eastAsia="Calibri"/>
          <w:highlight w:val="cyan"/>
          <w:u w:val="single"/>
        </w:rPr>
        <w:t xml:space="preserve">and pride drive policy, the room for error </w:t>
      </w:r>
      <w:r w:rsidRPr="00521EAF">
        <w:rPr>
          <w:rFonts w:eastAsia="Calibri"/>
          <w:b/>
          <w:iCs/>
          <w:highlight w:val="cyan"/>
          <w:u w:val="single"/>
          <w:bdr w:val="single" w:sz="8" w:space="0" w:color="auto"/>
        </w:rPr>
        <w:t>diminishes</w:t>
      </w:r>
      <w:r w:rsidRPr="00521EAF">
        <w:rPr>
          <w:rFonts w:eastAsia="Calibri"/>
          <w:highlight w:val="cyan"/>
          <w:u w:val="single"/>
        </w:rPr>
        <w:t xml:space="preserve"> to</w:t>
      </w:r>
      <w:r w:rsidRPr="00521EAF">
        <w:rPr>
          <w:rFonts w:eastAsia="Calibri"/>
          <w:u w:val="single"/>
        </w:rPr>
        <w:t xml:space="preserve"> virtually </w:t>
      </w:r>
      <w:r w:rsidRPr="00521EAF">
        <w:rPr>
          <w:rFonts w:eastAsia="Calibri"/>
          <w:b/>
          <w:iCs/>
          <w:highlight w:val="cyan"/>
          <w:u w:val="single"/>
          <w:bdr w:val="single" w:sz="8" w:space="0" w:color="auto"/>
        </w:rPr>
        <w:t>nil</w:t>
      </w:r>
      <w:r w:rsidRPr="00521EAF">
        <w:rPr>
          <w:rFonts w:eastAsia="Calibri"/>
          <w:sz w:val="16"/>
        </w:rPr>
        <w:t xml:space="preserve">. </w:t>
      </w:r>
      <w:r w:rsidRPr="00521EAF">
        <w:rPr>
          <w:rFonts w:eastAsia="Calibri"/>
          <w:highlight w:val="cyan"/>
          <w:u w:val="single"/>
        </w:rPr>
        <w:t xml:space="preserve">China, Taiwan, and the </w:t>
      </w:r>
      <w:r w:rsidRPr="00521EAF">
        <w:rPr>
          <w:rFonts w:eastAsia="Calibri"/>
          <w:b/>
          <w:iCs/>
          <w:highlight w:val="cyan"/>
          <w:u w:val="single"/>
          <w:bdr w:val="single" w:sz="8" w:space="0" w:color="auto"/>
        </w:rPr>
        <w:t>U</w:t>
      </w:r>
      <w:r w:rsidRPr="00521EAF">
        <w:rPr>
          <w:rFonts w:eastAsia="Calibri"/>
          <w:u w:val="single"/>
        </w:rPr>
        <w:t xml:space="preserve">nited </w:t>
      </w:r>
      <w:r w:rsidRPr="00521EAF">
        <w:rPr>
          <w:rFonts w:eastAsia="Calibri"/>
          <w:b/>
          <w:iCs/>
          <w:highlight w:val="cyan"/>
          <w:u w:val="single"/>
          <w:bdr w:val="single" w:sz="8" w:space="0" w:color="auto"/>
        </w:rPr>
        <w:t>S</w:t>
      </w:r>
      <w:r w:rsidRPr="00521EAF">
        <w:rPr>
          <w:rFonts w:eastAsia="Calibri"/>
          <w:u w:val="single"/>
        </w:rPr>
        <w:t xml:space="preserve">tates </w:t>
      </w:r>
      <w:r w:rsidRPr="00521EAF">
        <w:rPr>
          <w:rFonts w:eastAsia="Calibri"/>
          <w:highlight w:val="cyan"/>
          <w:u w:val="single"/>
        </w:rPr>
        <w:t xml:space="preserve">are at a point where the choices they make could spell the difference between peace and </w:t>
      </w:r>
      <w:r w:rsidRPr="00521EAF">
        <w:rPr>
          <w:rFonts w:eastAsia="Calibri"/>
          <w:b/>
          <w:iCs/>
          <w:highlight w:val="cyan"/>
          <w:u w:val="single"/>
          <w:bdr w:val="single" w:sz="8" w:space="0" w:color="auto"/>
        </w:rPr>
        <w:t>nuclear</w:t>
      </w:r>
      <w:r w:rsidRPr="00521EAF">
        <w:rPr>
          <w:rFonts w:eastAsia="Calibri"/>
          <w:u w:val="single"/>
        </w:rPr>
        <w:t xml:space="preserve"> [</w:t>
      </w:r>
      <w:r w:rsidRPr="00521EAF">
        <w:rPr>
          <w:rFonts w:eastAsia="Calibri"/>
          <w:b/>
          <w:iCs/>
          <w:highlight w:val="cyan"/>
          <w:u w:val="single"/>
          <w:bdr w:val="single" w:sz="8" w:space="0" w:color="auto"/>
        </w:rPr>
        <w:t>devastation</w:t>
      </w:r>
      <w:r w:rsidRPr="00521EAF">
        <w:rPr>
          <w:rFonts w:eastAsia="Calibri"/>
          <w:u w:val="single"/>
        </w:rPr>
        <w:t>] holocaust</w:t>
      </w:r>
      <w:r w:rsidRPr="00521EAF">
        <w:rPr>
          <w:rFonts w:eastAsia="Calibri"/>
          <w:sz w:val="16"/>
        </w:rPr>
        <w:t>. Those choices are best made with the historical record—and all its unrealized possibilities—firmly in mind.</w:t>
      </w:r>
    </w:p>
    <w:p w14:paraId="35A612EE" w14:textId="77777777" w:rsidR="001B58A9" w:rsidRPr="0083189E" w:rsidRDefault="001B58A9" w:rsidP="001B58A9">
      <w:pPr>
        <w:pStyle w:val="Heading4"/>
      </w:pPr>
      <w:r>
        <w:t xml:space="preserve">10. </w:t>
      </w:r>
      <w:r w:rsidRPr="0083189E">
        <w:t xml:space="preserve">China’s not revisionist. </w:t>
      </w:r>
    </w:p>
    <w:p w14:paraId="3F311485" w14:textId="77777777" w:rsidR="001B58A9" w:rsidRPr="0083189E" w:rsidRDefault="001B58A9" w:rsidP="001B58A9">
      <w:r w:rsidRPr="006115F8">
        <w:rPr>
          <w:rStyle w:val="Style13ptBold"/>
        </w:rPr>
        <w:t>Kang</w:t>
      </w:r>
      <w:r w:rsidRPr="0083189E">
        <w:t xml:space="preserve"> et al </w:t>
      </w:r>
      <w:r w:rsidRPr="006115F8">
        <w:rPr>
          <w:rStyle w:val="Style13ptBold"/>
        </w:rPr>
        <w:t>9-19</w:t>
      </w:r>
      <w:r w:rsidRPr="0083189E">
        <w:t xml:space="preserve">-25, *Professor of IR, USC **Assistant Prof of Political Science, American University of Sharjah **Assistant Prof of Government, Georgetown (David, Jackie Wong, Zenobia Chan, “What China Doesn’t Want,” </w:t>
      </w:r>
      <w:r w:rsidRPr="0083189E">
        <w:rPr>
          <w:i/>
          <w:iCs/>
        </w:rPr>
        <w:t>Foreign Affairs</w:t>
      </w:r>
      <w:r w:rsidRPr="0083189E">
        <w:t xml:space="preserve">, https://www.foreignaffairs.com/china/what-china-doesnt-want, Accessed: 9/20/25)—js </w:t>
      </w:r>
    </w:p>
    <w:p w14:paraId="58ED06E9" w14:textId="77777777" w:rsidR="001B58A9" w:rsidRPr="00CE1768" w:rsidRDefault="001B58A9" w:rsidP="001B58A9">
      <w:pPr>
        <w:rPr>
          <w:sz w:val="16"/>
        </w:rPr>
      </w:pPr>
      <w:r w:rsidRPr="00CE1768">
        <w:rPr>
          <w:sz w:val="16"/>
        </w:rPr>
        <w:t xml:space="preserve">The problem is that </w:t>
      </w:r>
      <w:r w:rsidRPr="0083189E">
        <w:rPr>
          <w:rStyle w:val="StyleUnderline"/>
        </w:rPr>
        <w:t xml:space="preserve">this </w:t>
      </w:r>
      <w:r w:rsidRPr="00CE1768">
        <w:rPr>
          <w:rStyle w:val="StyleUnderline"/>
          <w:highlight w:val="cyan"/>
        </w:rPr>
        <w:t xml:space="preserve">understanding of China is </w:t>
      </w:r>
      <w:r w:rsidRPr="00CE1768">
        <w:rPr>
          <w:rStyle w:val="Emphasis"/>
          <w:highlight w:val="cyan"/>
        </w:rPr>
        <w:t>incorrect</w:t>
      </w:r>
      <w:r w:rsidRPr="0083189E">
        <w:rPr>
          <w:rStyle w:val="StyleUnderline"/>
        </w:rPr>
        <w:t>.</w:t>
      </w:r>
      <w:r w:rsidRPr="00CE1768">
        <w:rPr>
          <w:sz w:val="16"/>
        </w:rPr>
        <w:t xml:space="preserve"> A </w:t>
      </w:r>
      <w:r w:rsidRPr="0083189E">
        <w:rPr>
          <w:rStyle w:val="StyleUnderline"/>
        </w:rPr>
        <w:t xml:space="preserve">careful </w:t>
      </w:r>
      <w:r w:rsidRPr="00CE1768">
        <w:rPr>
          <w:rStyle w:val="StyleUnderline"/>
          <w:highlight w:val="cyan"/>
        </w:rPr>
        <w:t>review</w:t>
      </w:r>
      <w:r w:rsidRPr="0083189E">
        <w:rPr>
          <w:rStyle w:val="StyleUnderline"/>
        </w:rPr>
        <w:t xml:space="preserve"> of what China says it wants </w:t>
      </w:r>
      <w:r w:rsidRPr="00CE1768">
        <w:rPr>
          <w:rStyle w:val="StyleUnderline"/>
          <w:highlight w:val="cyan"/>
        </w:rPr>
        <w:t>reveals</w:t>
      </w:r>
      <w:r w:rsidRPr="0083189E">
        <w:rPr>
          <w:rStyle w:val="StyleUnderline"/>
        </w:rPr>
        <w:t xml:space="preserve"> a very different picture: </w:t>
      </w:r>
      <w:r w:rsidRPr="00CE1768">
        <w:rPr>
          <w:rStyle w:val="Emphasis"/>
          <w:highlight w:val="cyan"/>
        </w:rPr>
        <w:t>China is a status quo power</w:t>
      </w:r>
      <w:r w:rsidRPr="0083189E">
        <w:rPr>
          <w:rStyle w:val="StyleUnderline"/>
        </w:rPr>
        <w:t xml:space="preserve"> with limited global aims, </w:t>
      </w:r>
      <w:r w:rsidRPr="00CE1768">
        <w:rPr>
          <w:rStyle w:val="Emphasis"/>
          <w:highlight w:val="cyan"/>
        </w:rPr>
        <w:t>not</w:t>
      </w:r>
      <w:r w:rsidRPr="0083189E">
        <w:rPr>
          <w:rStyle w:val="StyleUnderline"/>
        </w:rPr>
        <w:t xml:space="preserve"> a </w:t>
      </w:r>
      <w:r w:rsidRPr="00CE1768">
        <w:rPr>
          <w:rStyle w:val="Emphasis"/>
          <w:highlight w:val="cyan"/>
        </w:rPr>
        <w:t>revisionist</w:t>
      </w:r>
      <w:r w:rsidRPr="0083189E">
        <w:rPr>
          <w:rStyle w:val="StyleUnderline"/>
        </w:rPr>
        <w:t xml:space="preserve"> state </w:t>
      </w:r>
      <w:r w:rsidRPr="00CE1768">
        <w:rPr>
          <w:rStyle w:val="StyleUnderline"/>
          <w:highlight w:val="cyan"/>
        </w:rPr>
        <w:t>seeking to</w:t>
      </w:r>
      <w:r w:rsidRPr="0083189E">
        <w:rPr>
          <w:rStyle w:val="StyleUnderline"/>
        </w:rPr>
        <w:t xml:space="preserve"> dramatically </w:t>
      </w:r>
      <w:r w:rsidRPr="00CE1768">
        <w:rPr>
          <w:rStyle w:val="StyleUnderline"/>
          <w:highlight w:val="cyan"/>
        </w:rPr>
        <w:t>expand</w:t>
      </w:r>
      <w:r w:rsidRPr="0083189E">
        <w:rPr>
          <w:rStyle w:val="StyleUnderline"/>
        </w:rPr>
        <w:t xml:space="preserve"> its power and reshape the world order</w:t>
      </w:r>
      <w:r w:rsidRPr="00CE1768">
        <w:rPr>
          <w:sz w:val="16"/>
        </w:rPr>
        <w:t xml:space="preserve">. China’s </w:t>
      </w:r>
      <w:r w:rsidRPr="00CE1768">
        <w:rPr>
          <w:rStyle w:val="StyleUnderline"/>
          <w:highlight w:val="cyan"/>
        </w:rPr>
        <w:t>leaders are</w:t>
      </w:r>
      <w:r w:rsidRPr="0083189E">
        <w:rPr>
          <w:rStyle w:val="StyleUnderline"/>
        </w:rPr>
        <w:t xml:space="preserve"> much more </w:t>
      </w:r>
      <w:r w:rsidRPr="00CE1768">
        <w:rPr>
          <w:rStyle w:val="StyleUnderline"/>
          <w:highlight w:val="cyan"/>
        </w:rPr>
        <w:t xml:space="preserve">focused on </w:t>
      </w:r>
      <w:r w:rsidRPr="00CE1768">
        <w:rPr>
          <w:rStyle w:val="Emphasis"/>
          <w:highlight w:val="cyan"/>
        </w:rPr>
        <w:t>internal challenges</w:t>
      </w:r>
      <w:r w:rsidRPr="00CE1768">
        <w:rPr>
          <w:rStyle w:val="StyleUnderline"/>
          <w:highlight w:val="cyan"/>
        </w:rPr>
        <w:t xml:space="preserve"> and </w:t>
      </w:r>
      <w:r w:rsidRPr="00CE1768">
        <w:rPr>
          <w:rStyle w:val="Emphasis"/>
          <w:highlight w:val="cyan"/>
        </w:rPr>
        <w:t>regime stability</w:t>
      </w:r>
      <w:r w:rsidRPr="0083189E">
        <w:rPr>
          <w:rStyle w:val="StyleUnderline"/>
        </w:rPr>
        <w:t xml:space="preserve"> than on expanding the country’s external reach</w:t>
      </w:r>
      <w:r w:rsidRPr="00CE1768">
        <w:rPr>
          <w:sz w:val="16"/>
        </w:rPr>
        <w:t xml:space="preserve">. </w:t>
      </w:r>
      <w:r w:rsidRPr="00CE1768">
        <w:rPr>
          <w:rStyle w:val="StyleUnderline"/>
          <w:highlight w:val="cyan"/>
        </w:rPr>
        <w:t>China</w:t>
      </w:r>
      <w:r w:rsidRPr="0083189E">
        <w:rPr>
          <w:rStyle w:val="StyleUnderline"/>
        </w:rPr>
        <w:t xml:space="preserve"> does have </w:t>
      </w:r>
      <w:r w:rsidRPr="00CE1768">
        <w:rPr>
          <w:rStyle w:val="StyleUnderline"/>
          <w:highlight w:val="cyan"/>
        </w:rPr>
        <w:t>foreign policy demands</w:t>
      </w:r>
      <w:r w:rsidRPr="0083189E">
        <w:rPr>
          <w:rStyle w:val="StyleUnderline"/>
        </w:rPr>
        <w:t xml:space="preserve"> and often bullies its neighbors, but it </w:t>
      </w:r>
      <w:r w:rsidRPr="00CE1768">
        <w:rPr>
          <w:rStyle w:val="StyleUnderline"/>
          <w:highlight w:val="cyan"/>
        </w:rPr>
        <w:t>does not seek to</w:t>
      </w:r>
      <w:r w:rsidRPr="0083189E">
        <w:rPr>
          <w:rStyle w:val="StyleUnderline"/>
        </w:rPr>
        <w:t xml:space="preserve"> invade or </w:t>
      </w:r>
      <w:r w:rsidRPr="00CE1768">
        <w:rPr>
          <w:rStyle w:val="StyleUnderline"/>
          <w:highlight w:val="cyan"/>
        </w:rPr>
        <w:t>conquer</w:t>
      </w:r>
      <w:r w:rsidRPr="0083189E">
        <w:rPr>
          <w:rStyle w:val="StyleUnderline"/>
        </w:rPr>
        <w:t xml:space="preserve"> them. It is extremely </w:t>
      </w:r>
      <w:r w:rsidRPr="00CE1768">
        <w:rPr>
          <w:rStyle w:val="StyleUnderline"/>
          <w:highlight w:val="cyan"/>
        </w:rPr>
        <w:t>sensitive about</w:t>
      </w:r>
      <w:r w:rsidRPr="0083189E">
        <w:rPr>
          <w:rStyle w:val="StyleUnderline"/>
        </w:rPr>
        <w:t xml:space="preserve"> its </w:t>
      </w:r>
      <w:r w:rsidRPr="00CE1768">
        <w:rPr>
          <w:rStyle w:val="StyleUnderline"/>
          <w:highlight w:val="cyan"/>
        </w:rPr>
        <w:t>control of territories</w:t>
      </w:r>
      <w:r w:rsidRPr="0083189E">
        <w:rPr>
          <w:rStyle w:val="StyleUnderline"/>
        </w:rPr>
        <w:t xml:space="preserve"> that the rest of the world has agreed, at least diplomatically, are Chinese, including Hong Kong, Taiwan, Tibet, and Xinjiang. </w:t>
      </w:r>
      <w:r w:rsidRPr="00CE1768">
        <w:rPr>
          <w:rStyle w:val="StyleUnderline"/>
          <w:highlight w:val="cyan"/>
        </w:rPr>
        <w:t>But</w:t>
      </w:r>
      <w:r w:rsidRPr="0083189E">
        <w:rPr>
          <w:rStyle w:val="StyleUnderline"/>
        </w:rPr>
        <w:t xml:space="preserve"> China’s </w:t>
      </w:r>
      <w:r w:rsidRPr="00CE1768">
        <w:rPr>
          <w:rStyle w:val="StyleUnderline"/>
          <w:highlight w:val="cyan"/>
        </w:rPr>
        <w:t xml:space="preserve">ambitions </w:t>
      </w:r>
      <w:r w:rsidRPr="00CE1768">
        <w:rPr>
          <w:rStyle w:val="Emphasis"/>
          <w:highlight w:val="cyan"/>
        </w:rPr>
        <w:t>rarely</w:t>
      </w:r>
      <w:r w:rsidRPr="00CE1768">
        <w:rPr>
          <w:rStyle w:val="StyleUnderline"/>
          <w:highlight w:val="cyan"/>
        </w:rPr>
        <w:t xml:space="preserve"> stretch </w:t>
      </w:r>
      <w:r w:rsidRPr="00CE1768">
        <w:rPr>
          <w:rStyle w:val="Emphasis"/>
          <w:highlight w:val="cyan"/>
        </w:rPr>
        <w:t>further</w:t>
      </w:r>
      <w:r w:rsidRPr="00CE1768">
        <w:rPr>
          <w:sz w:val="16"/>
          <w:highlight w:val="cyan"/>
        </w:rPr>
        <w:t>.</w:t>
      </w:r>
    </w:p>
    <w:p w14:paraId="182EF542" w14:textId="77777777" w:rsidR="001B58A9" w:rsidRPr="00CE1768" w:rsidRDefault="001B58A9" w:rsidP="001B58A9">
      <w:pPr>
        <w:rPr>
          <w:sz w:val="16"/>
        </w:rPr>
      </w:pPr>
      <w:r w:rsidRPr="00CE1768">
        <w:rPr>
          <w:rStyle w:val="StyleUnderline"/>
          <w:highlight w:val="cyan"/>
        </w:rPr>
        <w:t>China</w:t>
      </w:r>
      <w:r w:rsidRPr="0083189E">
        <w:rPr>
          <w:rStyle w:val="StyleUnderline"/>
        </w:rPr>
        <w:t xml:space="preserve"> is </w:t>
      </w:r>
      <w:r w:rsidRPr="00CE1768">
        <w:rPr>
          <w:rStyle w:val="StyleUnderline"/>
          <w:highlight w:val="cyan"/>
        </w:rPr>
        <w:t>becoming stronger and richer</w:t>
      </w:r>
      <w:r w:rsidRPr="0083189E">
        <w:rPr>
          <w:rStyle w:val="StyleUnderline"/>
        </w:rPr>
        <w:t xml:space="preserve">, but its </w:t>
      </w:r>
      <w:r w:rsidRPr="00CE1768">
        <w:rPr>
          <w:rStyle w:val="StyleUnderline"/>
          <w:highlight w:val="cyan"/>
        </w:rPr>
        <w:t xml:space="preserve">increasing </w:t>
      </w:r>
      <w:r w:rsidRPr="00CE1768">
        <w:rPr>
          <w:rStyle w:val="Emphasis"/>
          <w:highlight w:val="cyan"/>
        </w:rPr>
        <w:t>power</w:t>
      </w:r>
      <w:r w:rsidRPr="00CE1768">
        <w:rPr>
          <w:rStyle w:val="StyleUnderline"/>
          <w:highlight w:val="cyan"/>
        </w:rPr>
        <w:t xml:space="preserve"> is </w:t>
      </w:r>
      <w:r w:rsidRPr="00CE1768">
        <w:rPr>
          <w:rStyle w:val="Emphasis"/>
          <w:highlight w:val="cyan"/>
        </w:rPr>
        <w:t>not</w:t>
      </w:r>
      <w:r w:rsidRPr="00CE1768">
        <w:rPr>
          <w:rStyle w:val="StyleUnderline"/>
          <w:highlight w:val="cyan"/>
        </w:rPr>
        <w:t xml:space="preserve"> fundamentally </w:t>
      </w:r>
      <w:r w:rsidRPr="00CE1768">
        <w:rPr>
          <w:rStyle w:val="Emphasis"/>
          <w:highlight w:val="cyan"/>
        </w:rPr>
        <w:t>reshaping</w:t>
      </w:r>
      <w:r w:rsidRPr="0083189E">
        <w:rPr>
          <w:rStyle w:val="StyleUnderline"/>
        </w:rPr>
        <w:t xml:space="preserve"> its concerns or </w:t>
      </w:r>
      <w:r w:rsidRPr="00CE1768">
        <w:rPr>
          <w:rStyle w:val="Emphasis"/>
          <w:highlight w:val="cyan"/>
        </w:rPr>
        <w:t>aspirations</w:t>
      </w:r>
      <w:r w:rsidRPr="00CE1768">
        <w:rPr>
          <w:sz w:val="16"/>
        </w:rPr>
        <w:t xml:space="preserve">. </w:t>
      </w:r>
      <w:r w:rsidRPr="0083189E">
        <w:rPr>
          <w:rStyle w:val="StyleUnderline"/>
        </w:rPr>
        <w:t xml:space="preserve">China’s main </w:t>
      </w:r>
      <w:r w:rsidRPr="00CE1768">
        <w:rPr>
          <w:rStyle w:val="Emphasis"/>
          <w:highlight w:val="cyan"/>
        </w:rPr>
        <w:t>objectives</w:t>
      </w:r>
      <w:r w:rsidRPr="0083189E">
        <w:rPr>
          <w:rStyle w:val="StyleUnderline"/>
        </w:rPr>
        <w:t xml:space="preserve">, including its specific territorial claims, </w:t>
      </w:r>
      <w:r w:rsidRPr="00CE1768">
        <w:rPr>
          <w:rStyle w:val="StyleUnderline"/>
          <w:highlight w:val="cyan"/>
        </w:rPr>
        <w:t xml:space="preserve">are </w:t>
      </w:r>
      <w:r w:rsidRPr="00CE1768">
        <w:rPr>
          <w:rStyle w:val="Emphasis"/>
          <w:highlight w:val="cyan"/>
        </w:rPr>
        <w:t>consistent with</w:t>
      </w:r>
      <w:r w:rsidRPr="0083189E">
        <w:rPr>
          <w:rStyle w:val="StyleUnderline"/>
        </w:rPr>
        <w:t xml:space="preserve"> what it wanted in the </w:t>
      </w:r>
      <w:r w:rsidRPr="00CE1768">
        <w:rPr>
          <w:rStyle w:val="StyleUnderline"/>
          <w:highlight w:val="cyan"/>
        </w:rPr>
        <w:t>mid-</w:t>
      </w:r>
      <w:r w:rsidRPr="00CE1768">
        <w:rPr>
          <w:rStyle w:val="Emphasis"/>
          <w:highlight w:val="cyan"/>
        </w:rPr>
        <w:t>twentieth century</w:t>
      </w:r>
      <w:r w:rsidRPr="0083189E">
        <w:rPr>
          <w:rStyle w:val="StyleUnderline"/>
        </w:rPr>
        <w:t>, when the country was weak and poor</w:t>
      </w:r>
      <w:r w:rsidRPr="00CE1768">
        <w:rPr>
          <w:sz w:val="16"/>
        </w:rPr>
        <w:t>. In fact, they date back even further: political authorities since the Qing dynasty, which ruled China from the seventeenth century to the early twentieth century, made similar claims.</w:t>
      </w:r>
    </w:p>
    <w:p w14:paraId="5C83ABEF" w14:textId="77777777" w:rsidR="001B58A9" w:rsidRPr="00A83424" w:rsidRDefault="001B58A9" w:rsidP="001B58A9">
      <w:pPr>
        <w:rPr>
          <w:sz w:val="16"/>
        </w:rPr>
      </w:pPr>
      <w:r w:rsidRPr="0083189E">
        <w:rPr>
          <w:rStyle w:val="StyleUnderline"/>
        </w:rPr>
        <w:t xml:space="preserve">If China is a status quo power with clear and limited aims, not a grave threat to U.S. dominance, the </w:t>
      </w:r>
      <w:r w:rsidRPr="00CE1768">
        <w:rPr>
          <w:rStyle w:val="Emphasis"/>
          <w:highlight w:val="cyan"/>
        </w:rPr>
        <w:t>U</w:t>
      </w:r>
      <w:r w:rsidRPr="0083189E">
        <w:rPr>
          <w:rStyle w:val="StyleUnderline"/>
        </w:rPr>
        <w:t xml:space="preserve">nited </w:t>
      </w:r>
      <w:r w:rsidRPr="00CE1768">
        <w:rPr>
          <w:rStyle w:val="Emphasis"/>
          <w:highlight w:val="cyan"/>
        </w:rPr>
        <w:t>S</w:t>
      </w:r>
      <w:r w:rsidRPr="0083189E">
        <w:rPr>
          <w:rStyle w:val="StyleUnderline"/>
        </w:rPr>
        <w:t xml:space="preserve">tates is </w:t>
      </w:r>
      <w:r w:rsidRPr="00CE1768">
        <w:rPr>
          <w:rStyle w:val="Emphasis"/>
          <w:highlight w:val="cyan"/>
        </w:rPr>
        <w:t>taking</w:t>
      </w:r>
      <w:r w:rsidRPr="00CE1768">
        <w:rPr>
          <w:rStyle w:val="StyleUnderline"/>
          <w:highlight w:val="cyan"/>
        </w:rPr>
        <w:t xml:space="preserve"> the </w:t>
      </w:r>
      <w:r w:rsidRPr="00CE1768">
        <w:rPr>
          <w:rStyle w:val="Emphasis"/>
          <w:highlight w:val="cyan"/>
        </w:rPr>
        <w:t>wrong approach</w:t>
      </w:r>
      <w:r w:rsidRPr="0083189E">
        <w:rPr>
          <w:rStyle w:val="StyleUnderline"/>
        </w:rPr>
        <w:t xml:space="preserve"> to the world’s most important bilateral relationship</w:t>
      </w:r>
      <w:r w:rsidRPr="00CE1768">
        <w:rPr>
          <w:sz w:val="16"/>
        </w:rPr>
        <w:t xml:space="preserve">. Washington’s </w:t>
      </w:r>
      <w:r w:rsidRPr="00CE1768">
        <w:rPr>
          <w:rStyle w:val="Emphasis"/>
          <w:highlight w:val="cyan"/>
        </w:rPr>
        <w:t>emphasis on</w:t>
      </w:r>
      <w:r w:rsidRPr="00CE1768">
        <w:rPr>
          <w:sz w:val="16"/>
        </w:rPr>
        <w:t xml:space="preserve"> military </w:t>
      </w:r>
      <w:r w:rsidRPr="00CE1768">
        <w:rPr>
          <w:rStyle w:val="Emphasis"/>
          <w:highlight w:val="cyan"/>
        </w:rPr>
        <w:t>deterrence</w:t>
      </w:r>
      <w:r w:rsidRPr="00CE1768">
        <w:rPr>
          <w:sz w:val="16"/>
        </w:rPr>
        <w:t xml:space="preserve"> and preparing for war </w:t>
      </w:r>
      <w:r w:rsidRPr="00CE1768">
        <w:rPr>
          <w:rStyle w:val="Emphasis"/>
          <w:sz w:val="28"/>
          <w:szCs w:val="28"/>
          <w:highlight w:val="cyan"/>
        </w:rPr>
        <w:t>risks creating exactly the type of military confrontation where none need exist and threatens to isolate the United States from East Asia</w:t>
      </w:r>
      <w:r w:rsidRPr="00CE1768">
        <w:rPr>
          <w:sz w:val="16"/>
        </w:rPr>
        <w:t xml:space="preserve">. </w:t>
      </w:r>
      <w:r w:rsidRPr="0083189E">
        <w:rPr>
          <w:rStyle w:val="StyleUnderline"/>
        </w:rPr>
        <w:t xml:space="preserve">Rather than view China as a dangerous threat, the </w:t>
      </w:r>
      <w:r w:rsidRPr="00CE1768">
        <w:rPr>
          <w:rStyle w:val="StyleUnderline"/>
          <w:highlight w:val="cyan"/>
        </w:rPr>
        <w:t>U</w:t>
      </w:r>
      <w:r w:rsidRPr="0083189E">
        <w:rPr>
          <w:rStyle w:val="StyleUnderline"/>
        </w:rPr>
        <w:t xml:space="preserve">nited </w:t>
      </w:r>
      <w:r w:rsidRPr="00CE1768">
        <w:rPr>
          <w:rStyle w:val="StyleUnderline"/>
          <w:highlight w:val="cyan"/>
        </w:rPr>
        <w:t>S</w:t>
      </w:r>
      <w:r w:rsidRPr="0083189E">
        <w:rPr>
          <w:rStyle w:val="StyleUnderline"/>
        </w:rPr>
        <w:t xml:space="preserve">tates </w:t>
      </w:r>
      <w:r w:rsidRPr="00CE1768">
        <w:rPr>
          <w:rStyle w:val="StyleUnderline"/>
          <w:highlight w:val="cyan"/>
        </w:rPr>
        <w:t>needs to understand</w:t>
      </w:r>
      <w:r w:rsidRPr="0083189E">
        <w:rPr>
          <w:rStyle w:val="StyleUnderline"/>
        </w:rPr>
        <w:t xml:space="preserve"> China’s </w:t>
      </w:r>
      <w:r w:rsidRPr="00CE1768">
        <w:rPr>
          <w:rStyle w:val="StyleUnderline"/>
          <w:highlight w:val="cyan"/>
        </w:rPr>
        <w:t>core interests</w:t>
      </w:r>
      <w:r w:rsidRPr="0083189E">
        <w:rPr>
          <w:rStyle w:val="StyleUnderline"/>
        </w:rPr>
        <w:t xml:space="preserve"> so that it knows where China may be willing to compromise and where it will not</w:t>
      </w:r>
      <w:r w:rsidRPr="00CE1768">
        <w:rPr>
          <w:sz w:val="16"/>
        </w:rPr>
        <w:t xml:space="preserve">. </w:t>
      </w:r>
      <w:r w:rsidRPr="0083189E">
        <w:rPr>
          <w:rStyle w:val="StyleUnderline"/>
        </w:rPr>
        <w:t xml:space="preserve">U.S. </w:t>
      </w:r>
      <w:r w:rsidRPr="00CE1768">
        <w:rPr>
          <w:rStyle w:val="StyleUnderline"/>
          <w:highlight w:val="cyan"/>
        </w:rPr>
        <w:t>policymakers who want to effectively influence Beijing would be better served engaging China economically</w:t>
      </w:r>
      <w:r w:rsidRPr="0083189E">
        <w:rPr>
          <w:rStyle w:val="StyleUnderline"/>
        </w:rPr>
        <w:t xml:space="preserve"> and diplomatically rather </w:t>
      </w:r>
      <w:r w:rsidRPr="00CE1768">
        <w:rPr>
          <w:rStyle w:val="StyleUnderline"/>
          <w:highlight w:val="cyan"/>
        </w:rPr>
        <w:t>than trying to isolate</w:t>
      </w:r>
      <w:r w:rsidRPr="0083189E">
        <w:rPr>
          <w:rStyle w:val="StyleUnderline"/>
        </w:rPr>
        <w:t xml:space="preserve"> and contain China with a military-first grand strategy</w:t>
      </w:r>
      <w:r w:rsidRPr="00CE1768">
        <w:rPr>
          <w:sz w:val="16"/>
        </w:rPr>
        <w:t>.</w:t>
      </w:r>
    </w:p>
    <w:p w14:paraId="4267CA30" w14:textId="77777777" w:rsidR="001B58A9" w:rsidRPr="00D86F5A" w:rsidRDefault="001B58A9" w:rsidP="001B58A9">
      <w:pPr>
        <w:keepNext/>
        <w:keepLines/>
        <w:spacing w:before="40" w:after="0"/>
        <w:outlineLvl w:val="3"/>
        <w:rPr>
          <w:rFonts w:eastAsia="Times New Roman" w:cs="Times New Roman"/>
          <w:b/>
          <w:iCs/>
          <w:sz w:val="26"/>
        </w:rPr>
      </w:pPr>
      <w:r>
        <w:rPr>
          <w:rFonts w:eastAsia="Times New Roman" w:cs="Times New Roman"/>
          <w:b/>
          <w:iCs/>
          <w:sz w:val="26"/>
        </w:rPr>
        <w:t xml:space="preserve">11. </w:t>
      </w:r>
      <w:r w:rsidRPr="00D86F5A">
        <w:rPr>
          <w:rFonts w:eastAsia="Times New Roman" w:cs="Times New Roman"/>
          <w:b/>
          <w:iCs/>
          <w:sz w:val="26"/>
        </w:rPr>
        <w:t xml:space="preserve">China doesn’t export its model and the West is worse. </w:t>
      </w:r>
    </w:p>
    <w:p w14:paraId="22C46F87" w14:textId="77777777" w:rsidR="001B58A9" w:rsidRPr="00D86F5A" w:rsidRDefault="001B58A9" w:rsidP="001B58A9">
      <w:pPr>
        <w:rPr>
          <w:rFonts w:eastAsia="Calibri"/>
        </w:rPr>
      </w:pPr>
      <w:r w:rsidRPr="00D86F5A">
        <w:rPr>
          <w:rFonts w:eastAsia="Times New Roman" w:cs="Times New Roman"/>
          <w:b/>
          <w:iCs/>
          <w:sz w:val="26"/>
        </w:rPr>
        <w:t>Ortega 21</w:t>
      </w:r>
      <w:r w:rsidRPr="00D86F5A">
        <w:rPr>
          <w:rFonts w:eastAsia="Calibri"/>
        </w:rPr>
        <w:t>, Member, ECFR Counsel, M.Sc. in International Relations, Economics Focus, London School of Economics. (Andres Ortego, June 29, 2021, “Does China pose a challenge to our liberal democracies?” Real Institute, https://www.realinstitutoelcano.org/en/blog/does-china-pose-a-challenge-to-our-liberal-democracies/)</w:t>
      </w:r>
    </w:p>
    <w:p w14:paraId="64F74A95" w14:textId="77777777" w:rsidR="001B58A9" w:rsidRPr="00893FC5" w:rsidRDefault="001B58A9" w:rsidP="001B58A9">
      <w:pPr>
        <w:rPr>
          <w:rFonts w:eastAsia="Calibri"/>
          <w:sz w:val="16"/>
        </w:rPr>
      </w:pPr>
      <w:r w:rsidRPr="00D86F5A">
        <w:rPr>
          <w:rFonts w:eastAsia="Calibri"/>
          <w:sz w:val="16"/>
        </w:rPr>
        <w:t xml:space="preserve">Unlike the former Soviet Union, </w:t>
      </w:r>
      <w:r w:rsidRPr="00D86F5A">
        <w:rPr>
          <w:rFonts w:eastAsia="Calibri"/>
          <w:highlight w:val="cyan"/>
          <w:u w:val="single"/>
        </w:rPr>
        <w:t xml:space="preserve">China does </w:t>
      </w:r>
      <w:r w:rsidRPr="00D86F5A">
        <w:rPr>
          <w:rFonts w:eastAsia="Calibri"/>
          <w:b/>
          <w:iCs/>
          <w:highlight w:val="cyan"/>
          <w:u w:val="single"/>
          <w:bdr w:val="single" w:sz="8" w:space="0" w:color="auto"/>
        </w:rPr>
        <w:t>not</w:t>
      </w:r>
      <w:r w:rsidRPr="00D86F5A">
        <w:rPr>
          <w:rFonts w:eastAsia="Calibri"/>
          <w:u w:val="single"/>
        </w:rPr>
        <w:t xml:space="preserve"> seek to </w:t>
      </w:r>
      <w:r w:rsidRPr="00D86F5A">
        <w:rPr>
          <w:rFonts w:eastAsia="Calibri"/>
          <w:b/>
          <w:iCs/>
          <w:highlight w:val="cyan"/>
          <w:u w:val="single"/>
          <w:bdr w:val="single" w:sz="8" w:space="0" w:color="auto"/>
        </w:rPr>
        <w:t>export</w:t>
      </w:r>
      <w:r w:rsidRPr="00D86F5A">
        <w:rPr>
          <w:rFonts w:eastAsia="Calibri"/>
          <w:highlight w:val="cyan"/>
          <w:u w:val="single"/>
        </w:rPr>
        <w:t xml:space="preserve"> its model</w:t>
      </w:r>
      <w:r w:rsidRPr="00D86F5A">
        <w:rPr>
          <w:rFonts w:eastAsia="Calibri"/>
          <w:sz w:val="16"/>
        </w:rPr>
        <w:t xml:space="preserve"> and, with the Chinese Communist Party preparing to celebrate 100 years of existence, it lacks an equivalent of the Komintern. It possesses new instruments for defending, without naivety, its regime, its wellbeing, its interests and its image, which includes both its soft power, in Europe and elsewhere, and its hard power. </w:t>
      </w:r>
      <w:r w:rsidRPr="00D86F5A">
        <w:rPr>
          <w:rFonts w:eastAsia="Calibri"/>
          <w:b/>
          <w:iCs/>
          <w:u w:val="single"/>
          <w:bdr w:val="single" w:sz="8" w:space="0" w:color="auto"/>
        </w:rPr>
        <w:t>Disinfo</w:t>
      </w:r>
      <w:r w:rsidRPr="00D86F5A">
        <w:rPr>
          <w:rFonts w:eastAsia="Calibri"/>
          <w:u w:val="single"/>
        </w:rPr>
        <w:t>rmation and cyber-</w:t>
      </w:r>
      <w:r w:rsidRPr="00D86F5A">
        <w:rPr>
          <w:rFonts w:eastAsia="Calibri"/>
          <w:b/>
          <w:iCs/>
          <w:u w:val="single"/>
          <w:bdr w:val="single" w:sz="8" w:space="0" w:color="auto"/>
        </w:rPr>
        <w:t>spying</w:t>
      </w:r>
      <w:r w:rsidRPr="00D86F5A">
        <w:rPr>
          <w:rFonts w:eastAsia="Calibri"/>
          <w:u w:val="single"/>
        </w:rPr>
        <w:t xml:space="preserve"> fall somewhere </w:t>
      </w:r>
      <w:r w:rsidRPr="00D86F5A">
        <w:rPr>
          <w:rFonts w:eastAsia="Calibri"/>
          <w:b/>
          <w:iCs/>
          <w:u w:val="single"/>
          <w:bdr w:val="single" w:sz="8" w:space="0" w:color="auto"/>
        </w:rPr>
        <w:t>in between</w:t>
      </w:r>
      <w:r w:rsidRPr="00D86F5A">
        <w:rPr>
          <w:rFonts w:eastAsia="Calibri"/>
          <w:u w:val="single"/>
        </w:rPr>
        <w:t>.</w:t>
      </w:r>
      <w:r w:rsidRPr="00D86F5A">
        <w:rPr>
          <w:rFonts w:eastAsia="Calibri"/>
          <w:sz w:val="16"/>
        </w:rPr>
        <w:t xml:space="preserve"> China under </w:t>
      </w:r>
      <w:r w:rsidRPr="00D86F5A">
        <w:rPr>
          <w:rFonts w:eastAsia="Calibri"/>
          <w:highlight w:val="cyan"/>
          <w:u w:val="single"/>
        </w:rPr>
        <w:t>Xi</w:t>
      </w:r>
      <w:r w:rsidRPr="00D86F5A">
        <w:rPr>
          <w:rFonts w:eastAsia="Calibri"/>
          <w:sz w:val="16"/>
        </w:rPr>
        <w:t xml:space="preserve"> Jinping </w:t>
      </w:r>
      <w:r w:rsidRPr="00D86F5A">
        <w:rPr>
          <w:rFonts w:eastAsia="Calibri"/>
          <w:highlight w:val="cyan"/>
          <w:u w:val="single"/>
        </w:rPr>
        <w:t>has become</w:t>
      </w:r>
      <w:r w:rsidRPr="00D86F5A">
        <w:rPr>
          <w:rFonts w:eastAsia="Calibri"/>
          <w:u w:val="single"/>
        </w:rPr>
        <w:t xml:space="preserve"> more </w:t>
      </w:r>
      <w:r w:rsidRPr="00D86F5A">
        <w:rPr>
          <w:rFonts w:eastAsia="Calibri"/>
          <w:b/>
          <w:iCs/>
          <w:highlight w:val="cyan"/>
          <w:u w:val="single"/>
          <w:bdr w:val="single" w:sz="8" w:space="0" w:color="auto"/>
        </w:rPr>
        <w:t>assertive</w:t>
      </w:r>
      <w:r w:rsidRPr="00D86F5A">
        <w:rPr>
          <w:rFonts w:eastAsia="Calibri"/>
          <w:highlight w:val="cyan"/>
          <w:u w:val="single"/>
        </w:rPr>
        <w:t xml:space="preserve"> (which is </w:t>
      </w:r>
      <w:r w:rsidRPr="00D86F5A">
        <w:rPr>
          <w:rFonts w:eastAsia="Calibri"/>
          <w:b/>
          <w:iCs/>
          <w:highlight w:val="cyan"/>
          <w:u w:val="single"/>
          <w:bdr w:val="single" w:sz="8" w:space="0" w:color="auto"/>
        </w:rPr>
        <w:t>normal</w:t>
      </w:r>
      <w:r w:rsidRPr="00D86F5A">
        <w:rPr>
          <w:rFonts w:eastAsia="Calibri"/>
          <w:highlight w:val="cyan"/>
          <w:u w:val="single"/>
        </w:rPr>
        <w:t>, given</w:t>
      </w:r>
      <w:r w:rsidRPr="00D86F5A">
        <w:rPr>
          <w:rFonts w:eastAsia="Calibri"/>
          <w:u w:val="single"/>
        </w:rPr>
        <w:t xml:space="preserve"> its </w:t>
      </w:r>
      <w:r w:rsidRPr="00D86F5A">
        <w:rPr>
          <w:rFonts w:eastAsia="Calibri"/>
          <w:b/>
          <w:iCs/>
          <w:highlight w:val="cyan"/>
          <w:u w:val="single"/>
          <w:bdr w:val="single" w:sz="8" w:space="0" w:color="auto"/>
        </w:rPr>
        <w:t>re-emergence</w:t>
      </w:r>
      <w:r w:rsidRPr="00D86F5A">
        <w:rPr>
          <w:rFonts w:eastAsia="Calibri"/>
          <w:u w:val="single"/>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authoritarian</w:t>
      </w:r>
      <w:r w:rsidRPr="00D86F5A">
        <w:rPr>
          <w:rFonts w:eastAsia="Calibri"/>
          <w:sz w:val="16"/>
        </w:rPr>
        <w:t xml:space="preserve"> (not so normal, although </w:t>
      </w:r>
      <w:r w:rsidRPr="00D86F5A">
        <w:rPr>
          <w:rFonts w:eastAsia="Calibri"/>
          <w:highlight w:val="cyan"/>
          <w:u w:val="single"/>
        </w:rPr>
        <w:t xml:space="preserve">new </w:t>
      </w:r>
      <w:r w:rsidRPr="00D86F5A">
        <w:rPr>
          <w:rFonts w:eastAsia="Calibri"/>
          <w:b/>
          <w:iCs/>
          <w:highlight w:val="cyan"/>
          <w:u w:val="single"/>
          <w:bdr w:val="single" w:sz="8" w:space="0" w:color="auto"/>
        </w:rPr>
        <w:t>tech</w:t>
      </w:r>
      <w:r w:rsidRPr="00D86F5A">
        <w:rPr>
          <w:rFonts w:eastAsia="Calibri"/>
          <w:u w:val="single"/>
        </w:rPr>
        <w:t xml:space="preserve">nology has </w:t>
      </w:r>
      <w:r w:rsidRPr="00D86F5A">
        <w:rPr>
          <w:rFonts w:eastAsia="Calibri"/>
          <w:highlight w:val="cyan"/>
          <w:u w:val="single"/>
        </w:rPr>
        <w:t xml:space="preserve">made it </w:t>
      </w:r>
      <w:r w:rsidRPr="00D86F5A">
        <w:rPr>
          <w:rFonts w:eastAsia="Calibri"/>
          <w:b/>
          <w:iCs/>
          <w:highlight w:val="cyan"/>
          <w:u w:val="single"/>
          <w:bdr w:val="single" w:sz="8" w:space="0" w:color="auto"/>
        </w:rPr>
        <w:t>feasible</w:t>
      </w:r>
      <w:r w:rsidRPr="00D86F5A">
        <w:rPr>
          <w:rFonts w:eastAsia="Calibri"/>
          <w:highlight w:val="cyan"/>
          <w:u w:val="single"/>
        </w:rPr>
        <w:t>)</w:t>
      </w:r>
      <w:r w:rsidRPr="00D86F5A">
        <w:rPr>
          <w:rFonts w:eastAsia="Calibri"/>
          <w:sz w:val="16"/>
        </w:rPr>
        <w:t xml:space="preserve">. It is true that </w:t>
      </w:r>
      <w:r w:rsidRPr="00D86F5A">
        <w:rPr>
          <w:rFonts w:eastAsia="Calibri"/>
          <w:highlight w:val="cyan"/>
          <w:u w:val="single"/>
        </w:rPr>
        <w:t>China</w:t>
      </w:r>
      <w:r w:rsidRPr="00D86F5A">
        <w:rPr>
          <w:rFonts w:eastAsia="Calibri"/>
          <w:u w:val="single"/>
        </w:rPr>
        <w:t xml:space="preserve"> does </w:t>
      </w:r>
      <w:r w:rsidRPr="00D86F5A">
        <w:rPr>
          <w:rFonts w:eastAsia="Calibri"/>
          <w:b/>
          <w:iCs/>
          <w:u w:val="single"/>
          <w:bdr w:val="single" w:sz="8" w:space="0" w:color="auto"/>
        </w:rPr>
        <w:t>not</w:t>
      </w:r>
      <w:r w:rsidRPr="00D86F5A">
        <w:rPr>
          <w:rFonts w:eastAsia="Calibri"/>
          <w:u w:val="single"/>
        </w:rPr>
        <w:t xml:space="preserve"> make its economic </w:t>
      </w:r>
      <w:r w:rsidRPr="00D86F5A">
        <w:rPr>
          <w:rFonts w:eastAsia="Calibri"/>
          <w:b/>
          <w:iCs/>
          <w:u w:val="single"/>
          <w:bdr w:val="single" w:sz="8" w:space="0" w:color="auto"/>
        </w:rPr>
        <w:t>deals</w:t>
      </w:r>
      <w:r w:rsidRPr="00D86F5A">
        <w:rPr>
          <w:rFonts w:eastAsia="Calibri"/>
          <w:u w:val="single"/>
        </w:rPr>
        <w:t xml:space="preserve"> with other countries dependent on </w:t>
      </w:r>
      <w:r w:rsidRPr="00D86F5A">
        <w:rPr>
          <w:rFonts w:eastAsia="Calibri"/>
          <w:b/>
          <w:iCs/>
          <w:u w:val="single"/>
          <w:bdr w:val="single" w:sz="8" w:space="0" w:color="auto"/>
        </w:rPr>
        <w:t>political</w:t>
      </w:r>
      <w:r w:rsidRPr="00D86F5A">
        <w:rPr>
          <w:rFonts w:eastAsia="Calibri"/>
          <w:u w:val="single"/>
        </w:rPr>
        <w:t xml:space="preserve"> values</w:t>
      </w:r>
      <w:r w:rsidRPr="00D86F5A">
        <w:rPr>
          <w:rFonts w:eastAsia="Calibri"/>
          <w:sz w:val="16"/>
        </w:rPr>
        <w:t xml:space="preserve">, has a highly geopolitical outlook –this is a great historical power game– </w:t>
      </w:r>
      <w:r w:rsidRPr="00D86F5A">
        <w:rPr>
          <w:rFonts w:eastAsia="Calibri"/>
          <w:u w:val="single"/>
        </w:rPr>
        <w:t xml:space="preserve">and </w:t>
      </w:r>
      <w:r w:rsidRPr="00D86F5A">
        <w:rPr>
          <w:rFonts w:eastAsia="Calibri"/>
          <w:highlight w:val="cyan"/>
          <w:u w:val="single"/>
        </w:rPr>
        <w:t xml:space="preserve">can </w:t>
      </w:r>
      <w:r w:rsidRPr="00D86F5A">
        <w:rPr>
          <w:rFonts w:eastAsia="Calibri"/>
          <w:b/>
          <w:iCs/>
          <w:highlight w:val="cyan"/>
          <w:u w:val="single"/>
          <w:bdr w:val="single" w:sz="8" w:space="0" w:color="auto"/>
        </w:rPr>
        <w:t>export</w:t>
      </w:r>
      <w:r w:rsidRPr="00D86F5A">
        <w:rPr>
          <w:rFonts w:eastAsia="Calibri"/>
          <w:highlight w:val="cyan"/>
          <w:u w:val="single"/>
        </w:rPr>
        <w:t xml:space="preserve"> the </w:t>
      </w:r>
      <w:r w:rsidRPr="00D86F5A">
        <w:rPr>
          <w:rFonts w:eastAsia="Calibri"/>
          <w:b/>
          <w:iCs/>
          <w:highlight w:val="cyan"/>
          <w:u w:val="single"/>
          <w:bdr w:val="single" w:sz="8" w:space="0" w:color="auto"/>
        </w:rPr>
        <w:t>tech</w:t>
      </w:r>
      <w:r w:rsidRPr="00D86F5A">
        <w:rPr>
          <w:rFonts w:eastAsia="Calibri"/>
          <w:u w:val="single"/>
        </w:rPr>
        <w:t xml:space="preserve">nology, </w:t>
      </w:r>
      <w:r w:rsidRPr="00D86F5A">
        <w:rPr>
          <w:rFonts w:eastAsia="Calibri"/>
          <w:highlight w:val="cyan"/>
          <w:u w:val="single"/>
        </w:rPr>
        <w:t>which</w:t>
      </w:r>
      <w:r w:rsidRPr="00D86F5A">
        <w:rPr>
          <w:rFonts w:eastAsia="Calibri"/>
          <w:sz w:val="16"/>
        </w:rPr>
        <w:t xml:space="preserve"> in the new era of digitalization and </w:t>
      </w:r>
      <w:r w:rsidRPr="00D86F5A">
        <w:rPr>
          <w:rFonts w:eastAsia="Calibri"/>
          <w:b/>
          <w:iCs/>
          <w:u w:val="single"/>
          <w:bdr w:val="single" w:sz="8" w:space="0" w:color="auto"/>
        </w:rPr>
        <w:t>a</w:t>
      </w:r>
      <w:r w:rsidRPr="00D86F5A">
        <w:rPr>
          <w:rFonts w:eastAsia="Calibri"/>
          <w:u w:val="single"/>
        </w:rPr>
        <w:t xml:space="preserve">rtificial </w:t>
      </w:r>
      <w:r w:rsidRPr="00D86F5A">
        <w:rPr>
          <w:rFonts w:eastAsia="Calibri"/>
          <w:b/>
          <w:iCs/>
          <w:u w:val="single"/>
          <w:bdr w:val="single" w:sz="8" w:space="0" w:color="auto"/>
        </w:rPr>
        <w:t>i</w:t>
      </w:r>
      <w:r w:rsidRPr="00D86F5A">
        <w:rPr>
          <w:rFonts w:eastAsia="Calibri"/>
          <w:u w:val="single"/>
        </w:rPr>
        <w:t xml:space="preserve">ntelligence </w:t>
      </w:r>
      <w:r w:rsidRPr="00D86F5A">
        <w:rPr>
          <w:rFonts w:eastAsia="Calibri"/>
          <w:highlight w:val="cyan"/>
          <w:u w:val="single"/>
        </w:rPr>
        <w:t>favors</w:t>
      </w:r>
      <w:r w:rsidRPr="00D86F5A">
        <w:rPr>
          <w:rFonts w:eastAsia="Calibri"/>
          <w:u w:val="single"/>
        </w:rPr>
        <w:t xml:space="preserve"> techno-</w:t>
      </w:r>
      <w:r w:rsidRPr="00D86F5A">
        <w:rPr>
          <w:rFonts w:eastAsia="Calibri"/>
          <w:b/>
          <w:iCs/>
          <w:highlight w:val="cyan"/>
          <w:u w:val="single"/>
          <w:bdr w:val="single" w:sz="8" w:space="0" w:color="auto"/>
        </w:rPr>
        <w:t>authoritarian</w:t>
      </w:r>
      <w:r w:rsidRPr="00D86F5A">
        <w:rPr>
          <w:rFonts w:eastAsia="Calibri"/>
          <w:highlight w:val="cyan"/>
          <w:u w:val="single"/>
        </w:rPr>
        <w:t xml:space="preserve"> regimes. But</w:t>
      </w:r>
      <w:r w:rsidRPr="00D86F5A">
        <w:rPr>
          <w:rFonts w:eastAsia="Calibri"/>
          <w:sz w:val="16"/>
        </w:rPr>
        <w:t xml:space="preserve"> the coup leaders in Myanmar have relied on </w:t>
      </w:r>
      <w:r w:rsidRPr="00D86F5A">
        <w:rPr>
          <w:rFonts w:eastAsia="Calibri"/>
          <w:highlight w:val="cyan"/>
          <w:u w:val="single"/>
        </w:rPr>
        <w:t>tech</w:t>
      </w:r>
      <w:r w:rsidRPr="00D86F5A">
        <w:rPr>
          <w:rFonts w:eastAsia="Calibri"/>
          <w:u w:val="single"/>
        </w:rPr>
        <w:t xml:space="preserve">nology </w:t>
      </w:r>
      <w:r w:rsidRPr="00D86F5A">
        <w:rPr>
          <w:rFonts w:eastAsia="Calibri"/>
          <w:highlight w:val="cyan"/>
          <w:u w:val="single"/>
        </w:rPr>
        <w:t xml:space="preserve">of this </w:t>
      </w:r>
      <w:r w:rsidRPr="00D86F5A">
        <w:rPr>
          <w:rFonts w:eastAsia="Calibri"/>
          <w:b/>
          <w:iCs/>
          <w:highlight w:val="cyan"/>
          <w:u w:val="single"/>
          <w:bdr w:val="single" w:sz="8" w:space="0" w:color="auto"/>
        </w:rPr>
        <w:t>sort</w:t>
      </w:r>
      <w:r w:rsidRPr="00D86F5A">
        <w:rPr>
          <w:rFonts w:eastAsia="Calibri"/>
          <w:highlight w:val="cyan"/>
          <w:u w:val="single"/>
        </w:rPr>
        <w:t xml:space="preserve"> supplied</w:t>
      </w:r>
      <w:r w:rsidRPr="00D86F5A">
        <w:rPr>
          <w:rFonts w:eastAsia="Calibri"/>
          <w:sz w:val="16"/>
        </w:rPr>
        <w:t xml:space="preserve"> not only by China but </w:t>
      </w:r>
      <w:r w:rsidRPr="00D86F5A">
        <w:rPr>
          <w:rFonts w:eastAsia="Calibri"/>
          <w:highlight w:val="cyan"/>
          <w:u w:val="single"/>
        </w:rPr>
        <w:t>also by</w:t>
      </w:r>
      <w:r w:rsidRPr="00D86F5A">
        <w:rPr>
          <w:rFonts w:eastAsia="Calibri"/>
          <w:u w:val="single"/>
        </w:rPr>
        <w:t xml:space="preserve"> </w:t>
      </w:r>
      <w:r w:rsidRPr="00D86F5A">
        <w:rPr>
          <w:rFonts w:eastAsia="Calibri"/>
          <w:b/>
          <w:iCs/>
          <w:u w:val="single"/>
          <w:bdr w:val="single" w:sz="8" w:space="0" w:color="auto"/>
        </w:rPr>
        <w:t xml:space="preserve">highly </w:t>
      </w:r>
      <w:r w:rsidRPr="00D86F5A">
        <w:rPr>
          <w:rFonts w:eastAsia="Calibri"/>
          <w:b/>
          <w:iCs/>
          <w:highlight w:val="cyan"/>
          <w:u w:val="single"/>
          <w:bdr w:val="single" w:sz="8" w:space="0" w:color="auto"/>
        </w:rPr>
        <w:t>liberal</w:t>
      </w:r>
      <w:r w:rsidRPr="00D86F5A">
        <w:rPr>
          <w:rFonts w:eastAsia="Calibri"/>
          <w:highlight w:val="cyan"/>
          <w:u w:val="single"/>
        </w:rPr>
        <w:t xml:space="preserve"> Western countries</w:t>
      </w:r>
      <w:r w:rsidRPr="00D86F5A">
        <w:rPr>
          <w:rFonts w:eastAsia="Calibri"/>
          <w:u w:val="single"/>
        </w:rPr>
        <w:t xml:space="preserve">, such as </w:t>
      </w:r>
      <w:r w:rsidRPr="00D86F5A">
        <w:rPr>
          <w:rFonts w:eastAsia="Calibri"/>
          <w:b/>
          <w:iCs/>
          <w:highlight w:val="cyan"/>
          <w:u w:val="single"/>
          <w:bdr w:val="single" w:sz="8" w:space="0" w:color="auto"/>
        </w:rPr>
        <w:t>Sweden</w:t>
      </w:r>
      <w:r w:rsidRPr="00D86F5A">
        <w:rPr>
          <w:rFonts w:eastAsia="Calibri"/>
          <w:u w:val="single"/>
        </w:rPr>
        <w:t xml:space="preserve"> and </w:t>
      </w:r>
      <w:r w:rsidRPr="00D86F5A">
        <w:rPr>
          <w:rFonts w:eastAsia="Calibri"/>
          <w:b/>
          <w:iCs/>
          <w:highlight w:val="cyan"/>
          <w:u w:val="single"/>
          <w:bdr w:val="single" w:sz="8" w:space="0" w:color="auto"/>
        </w:rPr>
        <w:t>Norway</w:t>
      </w:r>
      <w:r w:rsidRPr="00D86F5A">
        <w:rPr>
          <w:rFonts w:eastAsia="Calibri"/>
          <w:u w:val="single"/>
        </w:rPr>
        <w:t xml:space="preserve">, as well as </w:t>
      </w:r>
      <w:r w:rsidRPr="00D86F5A">
        <w:rPr>
          <w:rFonts w:eastAsia="Calibri"/>
          <w:b/>
          <w:iCs/>
          <w:highlight w:val="cyan"/>
          <w:u w:val="single"/>
          <w:bdr w:val="single" w:sz="8" w:space="0" w:color="auto"/>
        </w:rPr>
        <w:t>Israel</w:t>
      </w:r>
      <w:r w:rsidRPr="00D86F5A">
        <w:rPr>
          <w:rFonts w:eastAsia="Calibri"/>
          <w:highlight w:val="cyan"/>
          <w:u w:val="single"/>
        </w:rPr>
        <w:t>. There is</w:t>
      </w:r>
      <w:r w:rsidRPr="00D86F5A">
        <w:rPr>
          <w:rFonts w:eastAsia="Calibri"/>
          <w:u w:val="single"/>
        </w:rPr>
        <w:t xml:space="preserve"> a </w:t>
      </w:r>
      <w:r w:rsidRPr="00D86F5A">
        <w:rPr>
          <w:rFonts w:eastAsia="Calibri"/>
          <w:highlight w:val="cyan"/>
          <w:u w:val="single"/>
        </w:rPr>
        <w:t xml:space="preserve">similar </w:t>
      </w:r>
      <w:r w:rsidRPr="00D86F5A">
        <w:rPr>
          <w:rFonts w:eastAsia="Calibri"/>
          <w:b/>
          <w:iCs/>
          <w:highlight w:val="cyan"/>
          <w:u w:val="single"/>
          <w:bdr w:val="single" w:sz="8" w:space="0" w:color="auto"/>
        </w:rPr>
        <w:t>ratio</w:t>
      </w:r>
      <w:r w:rsidRPr="00D86F5A">
        <w:rPr>
          <w:rFonts w:eastAsia="Calibri"/>
          <w:highlight w:val="cyan"/>
          <w:u w:val="single"/>
        </w:rPr>
        <w:t xml:space="preserve"> of</w:t>
      </w:r>
      <w:r w:rsidRPr="00D86F5A">
        <w:rPr>
          <w:rFonts w:eastAsia="Calibri"/>
          <w:u w:val="single"/>
        </w:rPr>
        <w:t xml:space="preserve"> facial recognition </w:t>
      </w:r>
      <w:r w:rsidRPr="00D86F5A">
        <w:rPr>
          <w:rFonts w:eastAsia="Calibri"/>
          <w:b/>
          <w:iCs/>
          <w:highlight w:val="cyan"/>
          <w:u w:val="single"/>
          <w:bdr w:val="single" w:sz="8" w:space="0" w:color="auto"/>
        </w:rPr>
        <w:t>cameras</w:t>
      </w:r>
      <w:r w:rsidRPr="00D86F5A">
        <w:rPr>
          <w:rFonts w:eastAsia="Calibri"/>
          <w:highlight w:val="cyan"/>
          <w:u w:val="single"/>
        </w:rPr>
        <w:t xml:space="preserve"> on</w:t>
      </w:r>
      <w:r w:rsidRPr="00D86F5A">
        <w:rPr>
          <w:rFonts w:eastAsia="Calibri"/>
          <w:u w:val="single"/>
        </w:rPr>
        <w:t xml:space="preserve"> the </w:t>
      </w:r>
      <w:r w:rsidRPr="00D86F5A">
        <w:rPr>
          <w:rFonts w:eastAsia="Calibri"/>
          <w:highlight w:val="cyan"/>
          <w:u w:val="single"/>
        </w:rPr>
        <w:t xml:space="preserve">streets of </w:t>
      </w:r>
      <w:r w:rsidRPr="00D86F5A">
        <w:rPr>
          <w:rFonts w:eastAsia="Calibri"/>
          <w:b/>
          <w:iCs/>
          <w:highlight w:val="cyan"/>
          <w:u w:val="single"/>
          <w:bdr w:val="single" w:sz="8" w:space="0" w:color="auto"/>
        </w:rPr>
        <w:t>London</w:t>
      </w:r>
      <w:r w:rsidRPr="00D86F5A">
        <w:rPr>
          <w:rFonts w:eastAsia="Calibri"/>
          <w:sz w:val="16"/>
        </w:rPr>
        <w:t xml:space="preserve"> per inhabitant </w:t>
      </w:r>
      <w:r w:rsidRPr="00D86F5A">
        <w:rPr>
          <w:rFonts w:eastAsia="Calibri"/>
          <w:highlight w:val="cyan"/>
          <w:u w:val="single"/>
        </w:rPr>
        <w:t xml:space="preserve">compared with </w:t>
      </w:r>
      <w:r w:rsidRPr="00D86F5A">
        <w:rPr>
          <w:rFonts w:eastAsia="Calibri"/>
          <w:b/>
          <w:iCs/>
          <w:highlight w:val="cyan"/>
          <w:u w:val="single"/>
          <w:bdr w:val="single" w:sz="8" w:space="0" w:color="auto"/>
        </w:rPr>
        <w:t>Beijing</w:t>
      </w:r>
      <w:r w:rsidRPr="00D86F5A">
        <w:rPr>
          <w:rFonts w:eastAsia="Calibri"/>
          <w:sz w:val="16"/>
        </w:rPr>
        <w:t>, a phenomenon that is becoming global (and that Brussels wants to curb). Innocence is in short supply in this world.</w:t>
      </w:r>
    </w:p>
    <w:p w14:paraId="0F374467" w14:textId="0F0FAF73" w:rsidR="005D388F" w:rsidRDefault="004A0060" w:rsidP="004A0060">
      <w:pPr>
        <w:pStyle w:val="Heading1"/>
      </w:pPr>
      <w:r>
        <w:t>2NC</w:t>
      </w:r>
    </w:p>
    <w:p w14:paraId="46EF6616" w14:textId="77777777" w:rsidR="004A0060" w:rsidRDefault="004A0060" w:rsidP="004A0060">
      <w:pPr>
        <w:pStyle w:val="Heading2"/>
        <w:rPr>
          <w:rFonts w:eastAsia="Times New Roman"/>
        </w:rPr>
      </w:pPr>
      <w:bookmarkStart w:id="3" w:name="_Hlk216698318"/>
      <w:r>
        <w:rPr>
          <w:rFonts w:eastAsia="Times New Roman"/>
        </w:rPr>
        <w:t>AFL-CIO CP</w:t>
      </w:r>
    </w:p>
    <w:p w14:paraId="692C4690" w14:textId="77777777" w:rsidR="004A0060" w:rsidRPr="00EF12FA" w:rsidRDefault="004A0060" w:rsidP="004A0060">
      <w:pPr>
        <w:keepNext/>
        <w:keepLines/>
        <w:pageBreakBefore/>
        <w:spacing w:before="40" w:after="0"/>
        <w:jc w:val="center"/>
        <w:outlineLvl w:val="2"/>
        <w:rPr>
          <w:rFonts w:eastAsia="Times New Roman" w:cs="Times New Roman"/>
          <w:b/>
          <w:sz w:val="32"/>
          <w:szCs w:val="24"/>
          <w:u w:val="single"/>
        </w:rPr>
      </w:pPr>
      <w:r w:rsidRPr="00EF12FA">
        <w:rPr>
          <w:rFonts w:eastAsia="Times New Roman" w:cs="Times New Roman"/>
          <w:b/>
          <w:sz w:val="32"/>
          <w:szCs w:val="24"/>
          <w:u w:val="single"/>
        </w:rPr>
        <w:t>Solvency---2NC</w:t>
      </w:r>
    </w:p>
    <w:p w14:paraId="629BE3B8" w14:textId="77777777" w:rsidR="004A0060" w:rsidRDefault="004A0060" w:rsidP="004A0060">
      <w:pPr>
        <w:pStyle w:val="Analytic"/>
        <w:rPr>
          <w:rFonts w:eastAsia="Times New Roman"/>
        </w:rPr>
      </w:pPr>
    </w:p>
    <w:p w14:paraId="117BE8C8" w14:textId="77777777" w:rsidR="004A0060" w:rsidRPr="00EF12FA" w:rsidRDefault="004A0060" w:rsidP="004A0060">
      <w:pPr>
        <w:keepNext/>
        <w:keepLines/>
        <w:pageBreakBefore/>
        <w:spacing w:before="40" w:after="0"/>
        <w:ind w:firstLine="720"/>
        <w:jc w:val="center"/>
        <w:outlineLvl w:val="2"/>
        <w:rPr>
          <w:rFonts w:eastAsia="Times New Roman" w:cs="Times New Roman"/>
          <w:b/>
          <w:sz w:val="32"/>
          <w:szCs w:val="24"/>
          <w:u w:val="single"/>
        </w:rPr>
      </w:pPr>
      <w:bookmarkStart w:id="4" w:name="_Hlk216698260"/>
      <w:bookmarkEnd w:id="3"/>
      <w:r w:rsidRPr="00EF12FA">
        <w:rPr>
          <w:rFonts w:eastAsia="Times New Roman" w:cs="Times New Roman"/>
          <w:b/>
          <w:sz w:val="32"/>
          <w:szCs w:val="24"/>
          <w:u w:val="single"/>
        </w:rPr>
        <w:t>AT: Do Both---2NC</w:t>
      </w:r>
    </w:p>
    <w:p w14:paraId="45B12920" w14:textId="77777777" w:rsidR="004A0060" w:rsidRPr="00EF12FA" w:rsidRDefault="004A0060" w:rsidP="004A0060">
      <w:pPr>
        <w:keepNext/>
        <w:keepLines/>
        <w:spacing w:before="40" w:after="0"/>
        <w:outlineLvl w:val="3"/>
        <w:rPr>
          <w:rFonts w:eastAsia="Times New Roman" w:cs="Times New Roman"/>
          <w:b/>
          <w:iCs/>
          <w:sz w:val="26"/>
        </w:rPr>
      </w:pPr>
      <w:r w:rsidRPr="00EF12FA">
        <w:rPr>
          <w:rFonts w:eastAsia="Times New Roman" w:cs="Times New Roman"/>
          <w:b/>
          <w:iCs/>
          <w:sz w:val="26"/>
        </w:rPr>
        <w:t>2. Progressives need to lead by example. That requires strikes.</w:t>
      </w:r>
    </w:p>
    <w:p w14:paraId="388389CA" w14:textId="77777777" w:rsidR="004A0060" w:rsidRPr="00EF12FA" w:rsidRDefault="004A0060" w:rsidP="004A0060">
      <w:pPr>
        <w:rPr>
          <w:rFonts w:eastAsia="Aptos"/>
        </w:rPr>
      </w:pPr>
      <w:r w:rsidRPr="00EF12FA">
        <w:rPr>
          <w:rFonts w:eastAsia="Aptos"/>
          <w:b/>
          <w:bCs/>
          <w:sz w:val="26"/>
        </w:rPr>
        <w:t>Kagan 25</w:t>
      </w:r>
      <w:r w:rsidRPr="00EF12FA">
        <w:rPr>
          <w:rFonts w:eastAsia="Aptos"/>
        </w:rPr>
        <w:t>, long-time union activist and author of the forthcoming Take Back the Power: The Fall and Rise and Fall of NYC's Transport Workers Union, graduate student in the History Department at the CUNY Graduate Center. (Marc, April 6, “Unions Need to Mount a Militant Response to Trump’s Assault,” Jacobin, https://jacobin.com/2025/04/unions-trump-federal-workers-militancy)</w:t>
      </w:r>
    </w:p>
    <w:p w14:paraId="2949EA11" w14:textId="77777777" w:rsidR="004A0060" w:rsidRPr="00EF12FA" w:rsidRDefault="004A0060" w:rsidP="004A0060">
      <w:pPr>
        <w:rPr>
          <w:rFonts w:eastAsia="Aptos"/>
          <w:sz w:val="16"/>
        </w:rPr>
      </w:pPr>
      <w:r w:rsidRPr="00EF12FA">
        <w:rPr>
          <w:rFonts w:eastAsia="Aptos"/>
          <w:sz w:val="16"/>
        </w:rPr>
        <w:t xml:space="preserve">In the present climate, </w:t>
      </w:r>
      <w:r w:rsidRPr="00EF12FA">
        <w:rPr>
          <w:rFonts w:eastAsia="Aptos"/>
          <w:b/>
          <w:iCs/>
          <w:highlight w:val="cyan"/>
          <w:u w:val="single"/>
          <w:bdr w:val="single" w:sz="8" w:space="0" w:color="auto"/>
        </w:rPr>
        <w:t>mobilizing</w:t>
      </w:r>
      <w:r w:rsidRPr="00EF12FA">
        <w:rPr>
          <w:rFonts w:eastAsia="Aptos"/>
          <w:sz w:val="16"/>
          <w:highlight w:val="cyan"/>
        </w:rPr>
        <w:t xml:space="preserve"> </w:t>
      </w:r>
      <w:r w:rsidRPr="00EF12FA">
        <w:rPr>
          <w:rFonts w:eastAsia="Aptos"/>
          <w:highlight w:val="cyan"/>
          <w:u w:val="single"/>
        </w:rPr>
        <w:t>members</w:t>
      </w:r>
      <w:r w:rsidRPr="00EF12FA">
        <w:rPr>
          <w:rFonts w:eastAsia="Aptos"/>
          <w:u w:val="single"/>
        </w:rPr>
        <w:t xml:space="preserve">, getting them </w:t>
      </w:r>
      <w:r w:rsidRPr="00EF12FA">
        <w:rPr>
          <w:rFonts w:eastAsia="Aptos"/>
          <w:highlight w:val="cyan"/>
          <w:u w:val="single"/>
        </w:rPr>
        <w:t xml:space="preserve">in the </w:t>
      </w:r>
      <w:r w:rsidRPr="00EF12FA">
        <w:rPr>
          <w:rFonts w:eastAsia="Aptos"/>
          <w:b/>
          <w:iCs/>
          <w:highlight w:val="cyan"/>
          <w:u w:val="single"/>
          <w:bdr w:val="single" w:sz="8" w:space="0" w:color="auto"/>
        </w:rPr>
        <w:t>streets</w:t>
      </w:r>
      <w:r w:rsidRPr="00EF12FA">
        <w:rPr>
          <w:rFonts w:eastAsia="Aptos"/>
          <w:u w:val="single"/>
        </w:rPr>
        <w:t xml:space="preserve"> in great numbers, and especially preparing </w:t>
      </w:r>
      <w:r w:rsidRPr="00EF12FA">
        <w:rPr>
          <w:rFonts w:eastAsia="Aptos"/>
          <w:highlight w:val="cyan"/>
          <w:u w:val="single"/>
        </w:rPr>
        <w:t>for</w:t>
      </w:r>
      <w:r w:rsidRPr="00EF12FA">
        <w:rPr>
          <w:rFonts w:eastAsia="Aptos"/>
          <w:u w:val="single"/>
        </w:rPr>
        <w:t xml:space="preserve"> politically oriented walkouts and </w:t>
      </w:r>
      <w:r w:rsidRPr="00EF12FA">
        <w:rPr>
          <w:rFonts w:eastAsia="Aptos"/>
          <w:highlight w:val="cyan"/>
          <w:u w:val="single"/>
        </w:rPr>
        <w:t>strikes</w:t>
      </w:r>
      <w:r w:rsidRPr="00EF12FA">
        <w:rPr>
          <w:rFonts w:eastAsia="Aptos"/>
          <w:sz w:val="16"/>
        </w:rPr>
        <w:t xml:space="preserve"> that the government will deem illegal is very risky. As our activity intensifies, so will state repression. Union assets may be seized, and union leaders may be arrested.</w:t>
      </w:r>
    </w:p>
    <w:p w14:paraId="13A5664B" w14:textId="77777777" w:rsidR="004A0060" w:rsidRPr="00EF12FA" w:rsidRDefault="004A0060" w:rsidP="004A0060">
      <w:pPr>
        <w:rPr>
          <w:rFonts w:eastAsia="Aptos"/>
          <w:sz w:val="16"/>
        </w:rPr>
      </w:pPr>
      <w:r w:rsidRPr="00EF12FA">
        <w:rPr>
          <w:rFonts w:eastAsia="Aptos"/>
          <w:sz w:val="16"/>
        </w:rPr>
        <w:t xml:space="preserve">Yet </w:t>
      </w:r>
      <w:r w:rsidRPr="00EF12FA">
        <w:rPr>
          <w:rFonts w:eastAsia="Aptos"/>
          <w:u w:val="single"/>
        </w:rPr>
        <w:t>opposition</w:t>
      </w:r>
      <w:r w:rsidRPr="00EF12FA">
        <w:rPr>
          <w:rFonts w:eastAsia="Aptos"/>
          <w:sz w:val="16"/>
        </w:rPr>
        <w:t xml:space="preserve"> </w:t>
      </w:r>
      <w:r w:rsidRPr="00EF12FA">
        <w:rPr>
          <w:rFonts w:eastAsia="Aptos"/>
          <w:u w:val="single"/>
        </w:rPr>
        <w:t>today</w:t>
      </w:r>
      <w:r w:rsidRPr="00EF12FA">
        <w:rPr>
          <w:rFonts w:eastAsia="Aptos"/>
          <w:sz w:val="16"/>
        </w:rPr>
        <w:t xml:space="preserve"> — immediately, with the resources we can muster, even while seeking to rally our forces to greater efforts </w:t>
      </w:r>
      <w:r w:rsidRPr="00EF12FA">
        <w:rPr>
          <w:rFonts w:eastAsia="Aptos"/>
          <w:u w:val="single"/>
        </w:rPr>
        <w:t xml:space="preserve">— is the least risky course if we hope to </w:t>
      </w:r>
      <w:r w:rsidRPr="00EF12FA">
        <w:rPr>
          <w:rFonts w:eastAsia="Aptos"/>
          <w:highlight w:val="cyan"/>
          <w:u w:val="single"/>
        </w:rPr>
        <w:t>preserve</w:t>
      </w:r>
      <w:r w:rsidRPr="00EF12FA">
        <w:rPr>
          <w:rFonts w:eastAsia="Aptos"/>
          <w:u w:val="single"/>
        </w:rPr>
        <w:t xml:space="preserve"> real </w:t>
      </w:r>
      <w:r w:rsidRPr="00EF12FA">
        <w:rPr>
          <w:rFonts w:eastAsia="Aptos"/>
          <w:highlight w:val="cyan"/>
          <w:u w:val="single"/>
        </w:rPr>
        <w:t>unions and</w:t>
      </w:r>
      <w:r w:rsidRPr="00EF12FA">
        <w:rPr>
          <w:rFonts w:eastAsia="Aptos"/>
          <w:u w:val="single"/>
        </w:rPr>
        <w:t xml:space="preserve"> what’s left of American </w:t>
      </w:r>
      <w:r w:rsidRPr="00EF12FA">
        <w:rPr>
          <w:rFonts w:eastAsia="Aptos"/>
          <w:b/>
          <w:iCs/>
          <w:highlight w:val="cyan"/>
          <w:u w:val="single"/>
          <w:bdr w:val="single" w:sz="8" w:space="0" w:color="auto"/>
        </w:rPr>
        <w:t>democracy</w:t>
      </w:r>
      <w:r w:rsidRPr="00EF12FA">
        <w:rPr>
          <w:rFonts w:eastAsia="Aptos"/>
          <w:sz w:val="16"/>
        </w:rPr>
        <w:t xml:space="preserve">. It’s already clear that to wait for leadership from other major institutional forces is wishful thinking. </w:t>
      </w:r>
      <w:r w:rsidRPr="00EF12FA">
        <w:rPr>
          <w:rFonts w:eastAsia="Aptos"/>
          <w:u w:val="single"/>
        </w:rPr>
        <w:t xml:space="preserve">Unions must provide that leadership; and the more </w:t>
      </w:r>
      <w:r w:rsidRPr="00EF12FA">
        <w:rPr>
          <w:rFonts w:eastAsia="Aptos"/>
          <w:b/>
          <w:iCs/>
          <w:highlight w:val="cyan"/>
          <w:u w:val="single"/>
          <w:bdr w:val="single" w:sz="8" w:space="0" w:color="auto"/>
        </w:rPr>
        <w:t>militant</w:t>
      </w:r>
      <w:r w:rsidRPr="00EF12FA">
        <w:rPr>
          <w:rFonts w:eastAsia="Aptos"/>
          <w:highlight w:val="cyan"/>
          <w:u w:val="single"/>
        </w:rPr>
        <w:t xml:space="preserve"> and </w:t>
      </w:r>
      <w:r w:rsidRPr="00EF12FA">
        <w:rPr>
          <w:rFonts w:eastAsia="Aptos"/>
          <w:b/>
          <w:iCs/>
          <w:highlight w:val="cyan"/>
          <w:u w:val="single"/>
          <w:bdr w:val="single" w:sz="8" w:space="0" w:color="auto"/>
        </w:rPr>
        <w:t>progressive unions</w:t>
      </w:r>
      <w:r w:rsidRPr="00EF12FA">
        <w:rPr>
          <w:rFonts w:eastAsia="Aptos"/>
          <w:highlight w:val="cyan"/>
          <w:u w:val="single"/>
        </w:rPr>
        <w:t xml:space="preserve"> must provide </w:t>
      </w:r>
      <w:r w:rsidRPr="00EF12FA">
        <w:rPr>
          <w:rFonts w:eastAsia="Aptos"/>
          <w:b/>
          <w:iCs/>
          <w:highlight w:val="cyan"/>
          <w:u w:val="single"/>
          <w:bdr w:val="single" w:sz="8" w:space="0" w:color="auto"/>
        </w:rPr>
        <w:t>leadership</w:t>
      </w:r>
      <w:r w:rsidRPr="00EF12FA">
        <w:rPr>
          <w:rFonts w:eastAsia="Aptos"/>
          <w:highlight w:val="cyan"/>
          <w:u w:val="single"/>
        </w:rPr>
        <w:t xml:space="preserve"> to the rest of</w:t>
      </w:r>
      <w:r w:rsidRPr="00EF12FA">
        <w:rPr>
          <w:rFonts w:eastAsia="Aptos"/>
          <w:u w:val="single"/>
        </w:rPr>
        <w:t xml:space="preserve"> the </w:t>
      </w:r>
      <w:r w:rsidRPr="00EF12FA">
        <w:rPr>
          <w:rFonts w:eastAsia="Aptos"/>
          <w:highlight w:val="cyan"/>
          <w:u w:val="single"/>
        </w:rPr>
        <w:t>labor</w:t>
      </w:r>
      <w:r w:rsidRPr="00EF12FA">
        <w:rPr>
          <w:rFonts w:eastAsia="Aptos"/>
          <w:u w:val="single"/>
        </w:rPr>
        <w:t xml:space="preserve"> “movement</w:t>
      </w:r>
      <w:r w:rsidRPr="00EF12FA">
        <w:rPr>
          <w:rFonts w:eastAsia="Aptos"/>
          <w:sz w:val="16"/>
        </w:rPr>
        <w:t xml:space="preserve">” — not through press releases, but </w:t>
      </w:r>
      <w:r w:rsidRPr="00EF12FA">
        <w:rPr>
          <w:rFonts w:eastAsia="Aptos"/>
          <w:highlight w:val="cyan"/>
          <w:u w:val="single"/>
        </w:rPr>
        <w:t xml:space="preserve">through </w:t>
      </w:r>
      <w:r w:rsidRPr="00EF12FA">
        <w:rPr>
          <w:rFonts w:eastAsia="Aptos"/>
          <w:b/>
          <w:iCs/>
          <w:highlight w:val="cyan"/>
          <w:u w:val="single"/>
          <w:bdr w:val="single" w:sz="8" w:space="0" w:color="auto"/>
        </w:rPr>
        <w:t>deeds</w:t>
      </w:r>
      <w:r w:rsidRPr="00EF12FA">
        <w:rPr>
          <w:rFonts w:eastAsia="Aptos"/>
          <w:highlight w:val="cyan"/>
          <w:u w:val="single"/>
        </w:rPr>
        <w:t xml:space="preserve"> that provide an </w:t>
      </w:r>
      <w:r w:rsidRPr="00EF12FA">
        <w:rPr>
          <w:rFonts w:eastAsia="Aptos"/>
          <w:b/>
          <w:iCs/>
          <w:highlight w:val="cyan"/>
          <w:u w:val="single"/>
          <w:bdr w:val="single" w:sz="8" w:space="0" w:color="auto"/>
        </w:rPr>
        <w:t>example</w:t>
      </w:r>
      <w:r w:rsidRPr="00EF12FA">
        <w:rPr>
          <w:rFonts w:eastAsia="Aptos"/>
          <w:highlight w:val="cyan"/>
          <w:u w:val="single"/>
        </w:rPr>
        <w:t xml:space="preserve"> that others can follow</w:t>
      </w:r>
      <w:r w:rsidRPr="00EF12FA">
        <w:rPr>
          <w:rFonts w:eastAsia="Aptos"/>
          <w:sz w:val="16"/>
        </w:rPr>
        <w:t>.</w:t>
      </w:r>
    </w:p>
    <w:p w14:paraId="4F97B5CD" w14:textId="77777777" w:rsidR="004A0060" w:rsidRPr="00EF12FA" w:rsidRDefault="004A0060" w:rsidP="004A0060">
      <w:pPr>
        <w:keepNext/>
        <w:keepLines/>
        <w:spacing w:before="40" w:after="0"/>
        <w:outlineLvl w:val="3"/>
        <w:rPr>
          <w:rFonts w:eastAsia="Times New Roman" w:cs="Times New Roman"/>
          <w:b/>
          <w:iCs/>
          <w:sz w:val="26"/>
        </w:rPr>
      </w:pPr>
      <w:r w:rsidRPr="00EF12FA">
        <w:rPr>
          <w:rFonts w:eastAsia="Times New Roman" w:cs="Times New Roman"/>
          <w:b/>
          <w:iCs/>
          <w:sz w:val="26"/>
        </w:rPr>
        <w:t xml:space="preserve">4. The CP </w:t>
      </w:r>
      <w:r w:rsidRPr="00EF12FA">
        <w:rPr>
          <w:rFonts w:eastAsia="Times New Roman" w:cs="Times New Roman"/>
          <w:b/>
          <w:iCs/>
          <w:sz w:val="26"/>
          <w:u w:val="single"/>
        </w:rPr>
        <w:t>alone</w:t>
      </w:r>
      <w:r w:rsidRPr="00EF12FA">
        <w:rPr>
          <w:rFonts w:eastAsia="Times New Roman" w:cs="Times New Roman"/>
          <w:b/>
          <w:iCs/>
          <w:sz w:val="26"/>
        </w:rPr>
        <w:t xml:space="preserve"> causes </w:t>
      </w:r>
      <w:r w:rsidRPr="00EF12FA">
        <w:rPr>
          <w:rFonts w:eastAsia="Times New Roman" w:cs="Times New Roman"/>
          <w:b/>
          <w:iCs/>
          <w:sz w:val="26"/>
          <w:u w:val="single"/>
        </w:rPr>
        <w:t>non-union members</w:t>
      </w:r>
      <w:r w:rsidRPr="00EF12FA">
        <w:rPr>
          <w:rFonts w:eastAsia="Times New Roman" w:cs="Times New Roman"/>
          <w:b/>
          <w:iCs/>
          <w:sz w:val="26"/>
        </w:rPr>
        <w:t xml:space="preserve"> to join the movement.</w:t>
      </w:r>
    </w:p>
    <w:p w14:paraId="0A2668F8" w14:textId="77777777" w:rsidR="004A0060" w:rsidRPr="00EF12FA" w:rsidRDefault="004A0060" w:rsidP="004A0060">
      <w:pPr>
        <w:rPr>
          <w:rFonts w:eastAsia="Aptos"/>
        </w:rPr>
      </w:pPr>
      <w:r w:rsidRPr="00EF12FA">
        <w:rPr>
          <w:rFonts w:eastAsia="Aptos"/>
          <w:b/>
          <w:bCs/>
          <w:sz w:val="26"/>
        </w:rPr>
        <w:t>Nolan 23</w:t>
      </w:r>
      <w:r w:rsidRPr="00EF12FA">
        <w:rPr>
          <w:rFonts w:eastAsia="Aptos"/>
        </w:rPr>
        <w:t>, labor writer. (Hamilton, November 8, “A General Strike in 2028 Is a Uniquely Plausible Dream,” In These Times, https://inthesetimes.com/article/uaw-auto-workers-general-strike-contract-labor-unions)</w:t>
      </w:r>
    </w:p>
    <w:p w14:paraId="4F9B9116" w14:textId="4994326E" w:rsidR="004A0060" w:rsidRPr="004A0060" w:rsidRDefault="004A0060" w:rsidP="004A0060">
      <w:pPr>
        <w:rPr>
          <w:rFonts w:eastAsia="Aptos"/>
          <w:sz w:val="16"/>
        </w:rPr>
      </w:pPr>
      <w:r w:rsidRPr="00EF12FA">
        <w:rPr>
          <w:rFonts w:eastAsia="Aptos"/>
          <w:u w:val="single"/>
        </w:rPr>
        <w:t>Doing this</w:t>
      </w:r>
      <w:r w:rsidRPr="00EF12FA">
        <w:rPr>
          <w:rFonts w:eastAsia="Aptos"/>
          <w:sz w:val="16"/>
        </w:rPr>
        <w:t xml:space="preserve"> not just in one union or one industry but </w:t>
      </w:r>
      <w:r w:rsidRPr="00EF12FA">
        <w:rPr>
          <w:rFonts w:eastAsia="Aptos"/>
          <w:u w:val="single"/>
        </w:rPr>
        <w:t xml:space="preserve">across many unions in many industries can set the stage for a </w:t>
      </w:r>
      <w:r w:rsidRPr="00EF12FA">
        <w:rPr>
          <w:rFonts w:eastAsia="Aptos"/>
          <w:b/>
          <w:iCs/>
          <w:highlight w:val="cyan"/>
          <w:u w:val="single"/>
          <w:bdr w:val="single" w:sz="8" w:space="0" w:color="auto"/>
        </w:rPr>
        <w:t>mass walkout</w:t>
      </w:r>
      <w:r w:rsidRPr="00EF12FA">
        <w:rPr>
          <w:rFonts w:eastAsia="Aptos"/>
          <w:sz w:val="16"/>
        </w:rPr>
        <w:t xml:space="preserve">. </w:t>
      </w:r>
      <w:r w:rsidRPr="00EF12FA">
        <w:rPr>
          <w:rFonts w:eastAsia="Aptos"/>
          <w:u w:val="single"/>
        </w:rPr>
        <w:t xml:space="preserve">It can </w:t>
      </w:r>
      <w:r w:rsidRPr="00EF12FA">
        <w:rPr>
          <w:rFonts w:eastAsia="Aptos"/>
          <w:highlight w:val="cyan"/>
          <w:u w:val="single"/>
        </w:rPr>
        <w:t xml:space="preserve">make </w:t>
      </w:r>
      <w:r w:rsidRPr="00EF12FA">
        <w:rPr>
          <w:rFonts w:eastAsia="Aptos"/>
          <w:b/>
          <w:iCs/>
          <w:highlight w:val="cyan"/>
          <w:u w:val="single"/>
          <w:bdr w:val="single" w:sz="8" w:space="0" w:color="auto"/>
        </w:rPr>
        <w:t>political power</w:t>
      </w:r>
      <w:r w:rsidRPr="00EF12FA">
        <w:rPr>
          <w:rFonts w:eastAsia="Aptos"/>
          <w:highlight w:val="cyan"/>
          <w:u w:val="single"/>
        </w:rPr>
        <w:t xml:space="preserve"> brokers</w:t>
      </w:r>
      <w:r w:rsidRPr="00EF12FA">
        <w:rPr>
          <w:rFonts w:eastAsia="Aptos"/>
          <w:u w:val="single"/>
        </w:rPr>
        <w:t xml:space="preserve"> </w:t>
      </w:r>
      <w:r w:rsidRPr="00EF12FA">
        <w:rPr>
          <w:rFonts w:eastAsia="Aptos"/>
          <w:highlight w:val="cyan"/>
          <w:u w:val="single"/>
        </w:rPr>
        <w:t>pay attention</w:t>
      </w:r>
      <w:r w:rsidRPr="00EF12FA">
        <w:rPr>
          <w:rFonts w:eastAsia="Aptos"/>
          <w:u w:val="single"/>
        </w:rPr>
        <w:t xml:space="preserve"> in ways that they otherwise wouldn’t</w:t>
      </w:r>
      <w:r w:rsidRPr="00EF12FA">
        <w:rPr>
          <w:rFonts w:eastAsia="Aptos"/>
          <w:sz w:val="16"/>
        </w:rPr>
        <w:t xml:space="preserve">. </w:t>
      </w:r>
      <w:r w:rsidRPr="00EF12FA">
        <w:rPr>
          <w:rFonts w:eastAsia="Aptos"/>
          <w:highlight w:val="cyan"/>
          <w:u w:val="single"/>
        </w:rPr>
        <w:t xml:space="preserve">It can </w:t>
      </w:r>
      <w:r w:rsidRPr="00EF12FA">
        <w:rPr>
          <w:rFonts w:eastAsia="Aptos"/>
          <w:b/>
          <w:iCs/>
          <w:highlight w:val="cyan"/>
          <w:u w:val="single"/>
          <w:bdr w:val="single" w:sz="8" w:space="0" w:color="auto"/>
        </w:rPr>
        <w:t>captivate</w:t>
      </w:r>
      <w:r w:rsidRPr="00EF12FA">
        <w:rPr>
          <w:rFonts w:eastAsia="Aptos"/>
          <w:highlight w:val="cyan"/>
          <w:u w:val="single"/>
        </w:rPr>
        <w:t xml:space="preserve"> the </w:t>
      </w:r>
      <w:r w:rsidRPr="00EF12FA">
        <w:rPr>
          <w:rFonts w:eastAsia="Aptos"/>
          <w:b/>
          <w:iCs/>
          <w:highlight w:val="cyan"/>
          <w:u w:val="single"/>
          <w:bdr w:val="single" w:sz="8" w:space="0" w:color="auto"/>
        </w:rPr>
        <w:t>public</w:t>
      </w:r>
      <w:r w:rsidRPr="00EF12FA">
        <w:rPr>
          <w:rFonts w:eastAsia="Aptos"/>
          <w:u w:val="single"/>
        </w:rPr>
        <w:t xml:space="preserve">, </w:t>
      </w:r>
      <w:r w:rsidRPr="00EF12FA">
        <w:rPr>
          <w:rFonts w:eastAsia="Aptos"/>
          <w:highlight w:val="cyan"/>
          <w:u w:val="single"/>
        </w:rPr>
        <w:t>and draw them into the fight even if</w:t>
      </w:r>
      <w:r w:rsidRPr="00EF12FA">
        <w:rPr>
          <w:rFonts w:eastAsia="Aptos"/>
          <w:u w:val="single"/>
        </w:rPr>
        <w:t xml:space="preserve"> they are </w:t>
      </w:r>
      <w:r w:rsidRPr="00EF12FA">
        <w:rPr>
          <w:rFonts w:eastAsia="Aptos"/>
          <w:highlight w:val="cyan"/>
          <w:u w:val="single"/>
        </w:rPr>
        <w:t>not union members</w:t>
      </w:r>
      <w:r w:rsidRPr="00EF12FA">
        <w:rPr>
          <w:rFonts w:eastAsia="Aptos"/>
          <w:u w:val="single"/>
        </w:rPr>
        <w:t xml:space="preserve">. </w:t>
      </w:r>
      <w:r w:rsidRPr="00EF12FA">
        <w:rPr>
          <w:rFonts w:eastAsia="Aptos"/>
          <w:highlight w:val="cyan"/>
          <w:u w:val="single"/>
        </w:rPr>
        <w:t xml:space="preserve">It is </w:t>
      </w:r>
      <w:r w:rsidRPr="00EF12FA">
        <w:rPr>
          <w:rFonts w:eastAsia="Aptos"/>
          <w:u w:val="single"/>
        </w:rPr>
        <w:t xml:space="preserve">a </w:t>
      </w:r>
      <w:r w:rsidRPr="00EF12FA">
        <w:rPr>
          <w:rFonts w:eastAsia="Aptos"/>
          <w:b/>
          <w:iCs/>
          <w:highlight w:val="cyan"/>
          <w:u w:val="single"/>
          <w:bdr w:val="single" w:sz="8" w:space="0" w:color="auto"/>
        </w:rPr>
        <w:t>real</w:t>
      </w:r>
      <w:r w:rsidRPr="00EF12FA">
        <w:rPr>
          <w:rFonts w:eastAsia="Aptos"/>
          <w:b/>
          <w:iCs/>
          <w:u w:val="single"/>
          <w:bdr w:val="single" w:sz="8" w:space="0" w:color="auto"/>
        </w:rPr>
        <w:t xml:space="preserve"> </w:t>
      </w:r>
      <w:r w:rsidRPr="00EF12FA">
        <w:rPr>
          <w:rFonts w:eastAsia="Aptos"/>
          <w:b/>
          <w:iCs/>
          <w:highlight w:val="cyan"/>
          <w:u w:val="single"/>
          <w:bdr w:val="single" w:sz="8" w:space="0" w:color="auto"/>
        </w:rPr>
        <w:t>world</w:t>
      </w:r>
      <w:r w:rsidRPr="00EF12FA">
        <w:rPr>
          <w:rFonts w:eastAsia="Aptos"/>
          <w:u w:val="single"/>
        </w:rPr>
        <w:t xml:space="preserve"> example of </w:t>
      </w:r>
      <w:r w:rsidRPr="00EF12FA">
        <w:rPr>
          <w:rFonts w:eastAsia="Aptos"/>
          <w:b/>
          <w:iCs/>
          <w:highlight w:val="cyan"/>
          <w:u w:val="single"/>
          <w:bdr w:val="single" w:sz="8" w:space="0" w:color="auto"/>
        </w:rPr>
        <w:t>scaling up</w:t>
      </w:r>
      <w:r w:rsidRPr="00EF12FA">
        <w:rPr>
          <w:rFonts w:eastAsia="Aptos"/>
          <w:u w:val="single"/>
        </w:rPr>
        <w:t>.</w:t>
      </w:r>
      <w:r w:rsidRPr="00EF12FA">
        <w:rPr>
          <w:rFonts w:eastAsia="Aptos"/>
          <w:sz w:val="16"/>
        </w:rPr>
        <w:t xml:space="preserve"> It is not just one group of unionized workers making a demand for themselves; </w:t>
      </w:r>
      <w:r w:rsidRPr="00EF12FA">
        <w:rPr>
          <w:rFonts w:eastAsia="Aptos"/>
          <w:u w:val="single"/>
        </w:rPr>
        <w:t xml:space="preserve">it offers the promise of </w:t>
      </w:r>
      <w:r w:rsidRPr="00EF12FA">
        <w:rPr>
          <w:rFonts w:eastAsia="Aptos"/>
          <w:highlight w:val="cyan"/>
          <w:u w:val="single"/>
        </w:rPr>
        <w:t>workers</w:t>
      </w:r>
      <w:r w:rsidRPr="00EF12FA">
        <w:rPr>
          <w:rFonts w:eastAsia="Aptos"/>
          <w:u w:val="single"/>
        </w:rPr>
        <w:t xml:space="preserve"> in general </w:t>
      </w:r>
      <w:r w:rsidRPr="00EF12FA">
        <w:rPr>
          <w:rFonts w:eastAsia="Aptos"/>
          <w:highlight w:val="cyan"/>
          <w:u w:val="single"/>
        </w:rPr>
        <w:t>mak</w:t>
      </w:r>
      <w:r w:rsidRPr="00EF12FA">
        <w:rPr>
          <w:rFonts w:eastAsia="Aptos"/>
          <w:u w:val="single"/>
        </w:rPr>
        <w:t xml:space="preserve">ing </w:t>
      </w:r>
      <w:r w:rsidRPr="00EF12FA">
        <w:rPr>
          <w:rFonts w:eastAsia="Aptos"/>
          <w:highlight w:val="cyan"/>
          <w:u w:val="single"/>
        </w:rPr>
        <w:t>demands</w:t>
      </w:r>
      <w:r w:rsidRPr="00EF12FA">
        <w:rPr>
          <w:rFonts w:eastAsia="Aptos"/>
          <w:u w:val="single"/>
        </w:rPr>
        <w:t xml:space="preserve"> </w:t>
      </w:r>
      <w:r w:rsidRPr="00EF12FA">
        <w:rPr>
          <w:rFonts w:eastAsia="Aptos"/>
          <w:highlight w:val="cyan"/>
          <w:u w:val="single"/>
        </w:rPr>
        <w:t>for the entire</w:t>
      </w:r>
      <w:r w:rsidRPr="00EF12FA">
        <w:rPr>
          <w:rFonts w:eastAsia="Aptos"/>
          <w:u w:val="single"/>
        </w:rPr>
        <w:t xml:space="preserve"> </w:t>
      </w:r>
      <w:r w:rsidRPr="00EF12FA">
        <w:rPr>
          <w:rFonts w:eastAsia="Aptos"/>
          <w:highlight w:val="cyan"/>
          <w:u w:val="single"/>
        </w:rPr>
        <w:t>working class</w:t>
      </w:r>
      <w:r w:rsidRPr="00EF12FA">
        <w:rPr>
          <w:rFonts w:eastAsia="Aptos"/>
          <w:u w:val="single"/>
        </w:rPr>
        <w:t xml:space="preserve">, backed up by the threat of a general strike. </w:t>
      </w:r>
      <w:r w:rsidRPr="00EF12FA">
        <w:rPr>
          <w:rFonts w:eastAsia="Aptos"/>
          <w:b/>
          <w:iCs/>
          <w:highlight w:val="cyan"/>
          <w:u w:val="single"/>
          <w:bdr w:val="single" w:sz="8" w:space="0" w:color="auto"/>
        </w:rPr>
        <w:t>It’s not a dream. It can be done</w:t>
      </w:r>
      <w:r w:rsidRPr="00EF12FA">
        <w:rPr>
          <w:rFonts w:eastAsia="Aptos"/>
          <w:u w:val="single"/>
        </w:rPr>
        <w:t>.</w:t>
      </w:r>
      <w:r w:rsidRPr="00EF12FA">
        <w:rPr>
          <w:rFonts w:eastAsia="Aptos"/>
          <w:sz w:val="16"/>
        </w:rPr>
        <w:t xml:space="preserve"> The UAW is exactly the sort of credible organization that can be the launching point.</w:t>
      </w:r>
    </w:p>
    <w:p w14:paraId="1E19E6EA" w14:textId="77777777" w:rsidR="004A0060" w:rsidRPr="00EF12FA" w:rsidRDefault="004A0060" w:rsidP="004A0060">
      <w:pPr>
        <w:keepNext/>
        <w:keepLines/>
        <w:spacing w:before="40" w:after="0"/>
        <w:outlineLvl w:val="3"/>
        <w:rPr>
          <w:rFonts w:eastAsia="Times New Roman" w:cs="Times New Roman"/>
          <w:b/>
          <w:iCs/>
          <w:sz w:val="26"/>
        </w:rPr>
      </w:pPr>
      <w:r w:rsidRPr="00EF12FA">
        <w:rPr>
          <w:rFonts w:eastAsia="Times New Roman" w:cs="Times New Roman"/>
          <w:b/>
          <w:iCs/>
          <w:sz w:val="26"/>
        </w:rPr>
        <w:t>Every worker counts.</w:t>
      </w:r>
    </w:p>
    <w:p w14:paraId="62BC6464" w14:textId="77777777" w:rsidR="004A0060" w:rsidRPr="00EF12FA" w:rsidRDefault="004A0060" w:rsidP="004A0060">
      <w:pPr>
        <w:rPr>
          <w:rFonts w:eastAsia="Aptos"/>
        </w:rPr>
      </w:pPr>
      <w:r w:rsidRPr="00EF12FA">
        <w:rPr>
          <w:rFonts w:eastAsia="Aptos"/>
          <w:b/>
          <w:bCs/>
          <w:sz w:val="26"/>
        </w:rPr>
        <w:t>Nolan 23</w:t>
      </w:r>
      <w:r w:rsidRPr="00EF12FA">
        <w:rPr>
          <w:rFonts w:eastAsia="Aptos"/>
        </w:rPr>
        <w:t>, labor writer. (Hamilton, November 8, “A General Strike in 2028 Is a Uniquely Plausible Dream,” In These Times, https://inthesetimes.com/article/uaw-auto-workers-general-strike-contract-labor-unions)</w:t>
      </w:r>
    </w:p>
    <w:p w14:paraId="706431CF" w14:textId="77777777" w:rsidR="004A0060" w:rsidRPr="00EF12FA" w:rsidRDefault="004A0060" w:rsidP="004A0060">
      <w:pPr>
        <w:rPr>
          <w:rFonts w:eastAsia="Aptos"/>
          <w:sz w:val="16"/>
        </w:rPr>
      </w:pPr>
      <w:r w:rsidRPr="00EF12FA">
        <w:rPr>
          <w:rFonts w:eastAsia="Aptos"/>
          <w:highlight w:val="cyan"/>
          <w:u w:val="single"/>
        </w:rPr>
        <w:t xml:space="preserve">The </w:t>
      </w:r>
      <w:r w:rsidRPr="00EF12FA">
        <w:rPr>
          <w:rFonts w:eastAsia="Aptos"/>
          <w:b/>
          <w:iCs/>
          <w:highlight w:val="cyan"/>
          <w:u w:val="single"/>
          <w:bdr w:val="single" w:sz="8" w:space="0" w:color="auto"/>
        </w:rPr>
        <w:t>bigger this gets, the stronger it is</w:t>
      </w:r>
      <w:r w:rsidRPr="00EF12FA">
        <w:rPr>
          <w:rFonts w:eastAsia="Aptos"/>
          <w:u w:val="single"/>
        </w:rPr>
        <w:t>, and the more it helps every union</w:t>
      </w:r>
      <w:r w:rsidRPr="00EF12FA">
        <w:rPr>
          <w:rFonts w:eastAsia="Aptos"/>
          <w:sz w:val="16"/>
        </w:rPr>
        <w:t xml:space="preserve">. And the more it helps every union, </w:t>
      </w:r>
      <w:r w:rsidRPr="00EF12FA">
        <w:rPr>
          <w:rFonts w:eastAsia="Aptos"/>
          <w:highlight w:val="cyan"/>
          <w:u w:val="single"/>
        </w:rPr>
        <w:t>the more leverage it gives this</w:t>
      </w:r>
      <w:r w:rsidRPr="00EF12FA">
        <w:rPr>
          <w:rFonts w:eastAsia="Aptos"/>
          <w:u w:val="single"/>
        </w:rPr>
        <w:t xml:space="preserve"> broader </w:t>
      </w:r>
      <w:r w:rsidRPr="00EF12FA">
        <w:rPr>
          <w:rFonts w:eastAsia="Aptos"/>
          <w:highlight w:val="cyan"/>
          <w:u w:val="single"/>
        </w:rPr>
        <w:t>coalition</w:t>
      </w:r>
      <w:r w:rsidRPr="00EF12FA">
        <w:rPr>
          <w:rFonts w:eastAsia="Aptos"/>
          <w:u w:val="single"/>
        </w:rPr>
        <w:t xml:space="preserve"> of unions </w:t>
      </w:r>
      <w:r w:rsidRPr="00EF12FA">
        <w:rPr>
          <w:rFonts w:eastAsia="Aptos"/>
          <w:highlight w:val="cyan"/>
          <w:u w:val="single"/>
        </w:rPr>
        <w:t>to</w:t>
      </w:r>
      <w:r w:rsidRPr="00EF12FA">
        <w:rPr>
          <w:rFonts w:eastAsia="Aptos"/>
          <w:u w:val="single"/>
        </w:rPr>
        <w:t xml:space="preserve"> </w:t>
      </w:r>
      <w:r w:rsidRPr="00EF12FA">
        <w:rPr>
          <w:rFonts w:eastAsia="Aptos"/>
          <w:highlight w:val="cyan"/>
          <w:u w:val="single"/>
        </w:rPr>
        <w:t>make larger demands</w:t>
      </w:r>
      <w:r w:rsidRPr="00EF12FA">
        <w:rPr>
          <w:rFonts w:eastAsia="Aptos"/>
          <w:u w:val="single"/>
        </w:rPr>
        <w:t xml:space="preserve"> that will benefit everyone in the working class, unionized or not.</w:t>
      </w:r>
      <w:r w:rsidRPr="00EF12FA">
        <w:rPr>
          <w:rFonts w:eastAsia="Aptos"/>
          <w:sz w:val="16"/>
        </w:rPr>
        <w:t xml:space="preserve"> Union leaders need to be made to see the virtues of this argument soon. </w:t>
      </w:r>
      <w:r w:rsidRPr="00EF12FA">
        <w:rPr>
          <w:rFonts w:eastAsia="Aptos"/>
          <w:highlight w:val="cyan"/>
          <w:u w:val="single"/>
        </w:rPr>
        <w:t>The</w:t>
      </w:r>
      <w:r w:rsidRPr="00EF12FA">
        <w:rPr>
          <w:rFonts w:eastAsia="Aptos"/>
          <w:u w:val="single"/>
        </w:rPr>
        <w:t xml:space="preserve"> </w:t>
      </w:r>
      <w:r w:rsidRPr="00EF12FA">
        <w:rPr>
          <w:rFonts w:eastAsia="Aptos"/>
          <w:highlight w:val="cyan"/>
          <w:u w:val="single"/>
        </w:rPr>
        <w:t>case</w:t>
      </w:r>
      <w:r w:rsidRPr="00EF12FA">
        <w:rPr>
          <w:rFonts w:eastAsia="Aptos"/>
          <w:u w:val="single"/>
        </w:rPr>
        <w:t xml:space="preserve"> then </w:t>
      </w:r>
      <w:r w:rsidRPr="00EF12FA">
        <w:rPr>
          <w:rFonts w:eastAsia="Aptos"/>
          <w:highlight w:val="cyan"/>
          <w:u w:val="single"/>
        </w:rPr>
        <w:t>needs to be made to</w:t>
      </w:r>
      <w:r w:rsidRPr="00EF12FA">
        <w:rPr>
          <w:rFonts w:eastAsia="Aptos"/>
          <w:u w:val="single"/>
        </w:rPr>
        <w:t xml:space="preserve"> individual units, and to </w:t>
      </w:r>
      <w:r w:rsidRPr="00EF12FA">
        <w:rPr>
          <w:rFonts w:eastAsia="Aptos"/>
          <w:b/>
          <w:iCs/>
          <w:highlight w:val="cyan"/>
          <w:u w:val="single"/>
          <w:bdr w:val="single" w:sz="8" w:space="0" w:color="auto"/>
        </w:rPr>
        <w:t>individual workers</w:t>
      </w:r>
      <w:r w:rsidRPr="00EF12FA">
        <w:rPr>
          <w:rFonts w:eastAsia="Aptos"/>
          <w:sz w:val="16"/>
        </w:rPr>
        <w:t>, who will have to decide that they want their own contracts to be a part of this strategy.</w:t>
      </w:r>
    </w:p>
    <w:p w14:paraId="4ED7B81A" w14:textId="77777777" w:rsidR="004A0060" w:rsidRPr="00EF12FA" w:rsidRDefault="004A0060" w:rsidP="004A0060">
      <w:pPr>
        <w:keepNext/>
        <w:keepLines/>
        <w:pageBreakBefore/>
        <w:spacing w:before="40" w:after="0"/>
        <w:jc w:val="center"/>
        <w:outlineLvl w:val="2"/>
        <w:rPr>
          <w:rFonts w:eastAsia="Times New Roman" w:cs="Times New Roman"/>
          <w:b/>
          <w:sz w:val="32"/>
          <w:szCs w:val="24"/>
          <w:u w:val="single"/>
        </w:rPr>
      </w:pPr>
      <w:bookmarkStart w:id="5" w:name="_Hlk216698265"/>
      <w:bookmarkEnd w:id="4"/>
      <w:r w:rsidRPr="00EF12FA">
        <w:rPr>
          <w:rFonts w:eastAsia="Times New Roman" w:cs="Times New Roman"/>
          <w:b/>
          <w:sz w:val="32"/>
          <w:szCs w:val="24"/>
          <w:u w:val="single"/>
        </w:rPr>
        <w:t>AT: Do CP---2NC</w:t>
      </w:r>
    </w:p>
    <w:p w14:paraId="44BE987C" w14:textId="77777777" w:rsidR="004A0060" w:rsidRDefault="004A0060" w:rsidP="004A0060">
      <w:pPr>
        <w:pStyle w:val="Analytic"/>
        <w:rPr>
          <w:rFonts w:eastAsia="Times New Roman"/>
        </w:rPr>
      </w:pPr>
    </w:p>
    <w:p w14:paraId="5EEC9B1F" w14:textId="77777777" w:rsidR="004A0060" w:rsidRDefault="004A0060" w:rsidP="004A0060">
      <w:pPr>
        <w:keepNext/>
        <w:keepLines/>
        <w:pageBreakBefore/>
        <w:spacing w:before="40" w:after="0"/>
        <w:jc w:val="center"/>
        <w:outlineLvl w:val="2"/>
        <w:rPr>
          <w:rFonts w:eastAsia="Times New Roman" w:cs="Times New Roman"/>
          <w:b/>
          <w:sz w:val="32"/>
          <w:szCs w:val="24"/>
          <w:u w:val="single"/>
        </w:rPr>
      </w:pPr>
      <w:bookmarkStart w:id="6" w:name="_Hlk216698565"/>
      <w:r>
        <w:rPr>
          <w:rFonts w:eastAsia="Times New Roman" w:cs="Times New Roman"/>
          <w:b/>
          <w:sz w:val="32"/>
          <w:szCs w:val="24"/>
          <w:u w:val="single"/>
        </w:rPr>
        <w:t>AT: CPs that Result in the AFF---2NC</w:t>
      </w:r>
    </w:p>
    <w:p w14:paraId="3607D871" w14:textId="77777777" w:rsidR="004A0060" w:rsidRDefault="004A0060" w:rsidP="004A0060">
      <w:pPr>
        <w:pStyle w:val="Analytic"/>
        <w:rPr>
          <w:rFonts w:eastAsia="Times New Roman"/>
        </w:rPr>
      </w:pPr>
    </w:p>
    <w:p w14:paraId="66073B45" w14:textId="77777777" w:rsidR="004A0060" w:rsidRPr="00EF12FA" w:rsidRDefault="004A0060" w:rsidP="004A0060">
      <w:pPr>
        <w:keepNext/>
        <w:keepLines/>
        <w:pageBreakBefore/>
        <w:spacing w:before="40" w:after="0"/>
        <w:jc w:val="center"/>
        <w:outlineLvl w:val="2"/>
        <w:rPr>
          <w:rFonts w:eastAsia="Times New Roman" w:cs="Times New Roman"/>
          <w:b/>
          <w:sz w:val="32"/>
          <w:szCs w:val="24"/>
          <w:u w:val="single"/>
        </w:rPr>
      </w:pPr>
      <w:r w:rsidRPr="00EF12FA">
        <w:rPr>
          <w:rFonts w:eastAsia="Times New Roman" w:cs="Times New Roman"/>
          <w:b/>
          <w:sz w:val="32"/>
          <w:szCs w:val="24"/>
          <w:u w:val="single"/>
        </w:rPr>
        <w:t xml:space="preserve">AT: </w:t>
      </w:r>
      <w:r>
        <w:rPr>
          <w:rFonts w:eastAsia="Times New Roman" w:cs="Times New Roman"/>
          <w:b/>
          <w:sz w:val="32"/>
          <w:szCs w:val="24"/>
          <w:u w:val="single"/>
        </w:rPr>
        <w:t>Certainty Key</w:t>
      </w:r>
      <w:r w:rsidRPr="00EF12FA">
        <w:rPr>
          <w:rFonts w:eastAsia="Times New Roman" w:cs="Times New Roman"/>
          <w:b/>
          <w:sz w:val="32"/>
          <w:szCs w:val="24"/>
          <w:u w:val="single"/>
        </w:rPr>
        <w:t>---2NC</w:t>
      </w:r>
    </w:p>
    <w:p w14:paraId="3E79A633" w14:textId="77777777" w:rsidR="004A0060" w:rsidRDefault="004A0060" w:rsidP="004A0060">
      <w:pPr>
        <w:pStyle w:val="Analytic"/>
        <w:rPr>
          <w:rFonts w:eastAsia="Times New Roman"/>
        </w:rPr>
      </w:pPr>
    </w:p>
    <w:p w14:paraId="5BE9CE17" w14:textId="77777777" w:rsidR="004A0060" w:rsidRPr="00EF12FA" w:rsidRDefault="004A0060" w:rsidP="004A0060">
      <w:pPr>
        <w:keepNext/>
        <w:keepLines/>
        <w:spacing w:before="40" w:after="0"/>
        <w:outlineLvl w:val="3"/>
        <w:rPr>
          <w:rFonts w:eastAsia="Times New Roman" w:cs="Times New Roman"/>
          <w:b/>
          <w:iCs/>
          <w:sz w:val="26"/>
        </w:rPr>
      </w:pPr>
      <w:r w:rsidRPr="00EF12FA">
        <w:rPr>
          <w:rFonts w:eastAsia="Times New Roman" w:cs="Times New Roman"/>
          <w:b/>
          <w:iCs/>
          <w:sz w:val="26"/>
        </w:rPr>
        <w:t>The people’s veto works by threatening profit.</w:t>
      </w:r>
    </w:p>
    <w:p w14:paraId="339420D9" w14:textId="77777777" w:rsidR="004A0060" w:rsidRPr="00EF12FA" w:rsidRDefault="004A0060" w:rsidP="004A0060">
      <w:pPr>
        <w:rPr>
          <w:rFonts w:eastAsia="Aptos"/>
        </w:rPr>
      </w:pPr>
      <w:r w:rsidRPr="00EF12FA">
        <w:rPr>
          <w:rFonts w:eastAsia="Aptos"/>
          <w:b/>
          <w:bCs/>
          <w:sz w:val="26"/>
        </w:rPr>
        <w:t>Schumann 25</w:t>
      </w:r>
      <w:r w:rsidRPr="00EF12FA">
        <w:rPr>
          <w:rFonts w:eastAsia="Aptos"/>
        </w:rPr>
        <w:t>, Henry A. Wallace Fellow at the Institute for Policy Studies. (A.J., October 2, “America Is Overdue for a General Strike,” https://inequality.org/article/america-is-overdue-for-a-general-strike/)</w:t>
      </w:r>
    </w:p>
    <w:p w14:paraId="54BCEC2A" w14:textId="77777777" w:rsidR="004A0060" w:rsidRPr="00EF12FA" w:rsidRDefault="004A0060" w:rsidP="004A0060">
      <w:pPr>
        <w:rPr>
          <w:rFonts w:eastAsia="Aptos"/>
          <w:u w:val="single"/>
        </w:rPr>
      </w:pPr>
      <w:r w:rsidRPr="00EF12FA">
        <w:rPr>
          <w:rFonts w:eastAsia="Aptos"/>
          <w:u w:val="single"/>
        </w:rPr>
        <w:t xml:space="preserve">We can </w:t>
      </w:r>
      <w:r w:rsidRPr="00EF12FA">
        <w:rPr>
          <w:rFonts w:eastAsia="Aptos"/>
          <w:highlight w:val="cyan"/>
          <w:u w:val="single"/>
        </w:rPr>
        <w:t>think of general strikes</w:t>
      </w:r>
      <w:r w:rsidRPr="00EF12FA">
        <w:rPr>
          <w:rFonts w:eastAsia="Aptos"/>
          <w:sz w:val="16"/>
        </w:rPr>
        <w:t xml:space="preserve">, then, </w:t>
      </w:r>
      <w:r w:rsidRPr="00EF12FA">
        <w:rPr>
          <w:rFonts w:eastAsia="Aptos"/>
          <w:highlight w:val="cyan"/>
          <w:u w:val="single"/>
        </w:rPr>
        <w:t>as</w:t>
      </w:r>
      <w:r w:rsidRPr="00EF12FA">
        <w:rPr>
          <w:rFonts w:eastAsia="Aptos"/>
          <w:u w:val="single"/>
        </w:rPr>
        <w:t xml:space="preserve"> a kind of </w:t>
      </w:r>
      <w:r w:rsidRPr="00EF12FA">
        <w:rPr>
          <w:rFonts w:eastAsia="Aptos"/>
          <w:b/>
          <w:iCs/>
          <w:highlight w:val="cyan"/>
          <w:u w:val="single"/>
          <w:bdr w:val="single" w:sz="8" w:space="0" w:color="auto"/>
        </w:rPr>
        <w:t>people’s veto</w:t>
      </w:r>
      <w:r w:rsidRPr="00EF12FA">
        <w:rPr>
          <w:rFonts w:eastAsia="Aptos"/>
          <w:sz w:val="16"/>
        </w:rPr>
        <w:t xml:space="preserve">. It is the means by which </w:t>
      </w:r>
      <w:r w:rsidRPr="00EF12FA">
        <w:rPr>
          <w:rFonts w:eastAsia="Aptos"/>
          <w:u w:val="single"/>
        </w:rPr>
        <w:t>workers harness their collective power to stop business-as-usual when ballot boxes and legislatures prove unresponsive.</w:t>
      </w:r>
    </w:p>
    <w:p w14:paraId="6EBCDE19" w14:textId="77777777" w:rsidR="004A0060" w:rsidRPr="00EF12FA" w:rsidRDefault="004A0060" w:rsidP="004A0060">
      <w:pPr>
        <w:rPr>
          <w:rFonts w:eastAsia="Aptos"/>
          <w:u w:val="single"/>
        </w:rPr>
      </w:pPr>
      <w:r w:rsidRPr="00EF12FA">
        <w:rPr>
          <w:rFonts w:eastAsia="Aptos"/>
          <w:u w:val="single"/>
        </w:rPr>
        <w:t>It should not surprise anyone that the American political system is largely indifferent to public opinion. Corporate lobbying and concentrated wealth tilt the playing field so steeply that even popular reforms struggle to clear Congress.</w:t>
      </w:r>
    </w:p>
    <w:p w14:paraId="5EA152ED" w14:textId="77777777" w:rsidR="004A0060" w:rsidRPr="00EF12FA" w:rsidRDefault="004A0060" w:rsidP="004A0060">
      <w:pPr>
        <w:rPr>
          <w:rFonts w:eastAsia="Aptos"/>
          <w:u w:val="single"/>
        </w:rPr>
      </w:pPr>
      <w:r w:rsidRPr="00EF12FA">
        <w:rPr>
          <w:rFonts w:eastAsia="Aptos"/>
          <w:sz w:val="16"/>
        </w:rPr>
        <w:t xml:space="preserve">This dismal reality has, understandably, precipitated a number of protest movements in recent years. And while </w:t>
      </w:r>
      <w:r w:rsidRPr="00EF12FA">
        <w:rPr>
          <w:rFonts w:eastAsia="Aptos"/>
          <w:highlight w:val="cyan"/>
          <w:u w:val="single"/>
        </w:rPr>
        <w:t>protests can sway hearts</w:t>
      </w:r>
      <w:r w:rsidRPr="00EF12FA">
        <w:rPr>
          <w:rFonts w:eastAsia="Aptos"/>
          <w:u w:val="single"/>
        </w:rPr>
        <w:t xml:space="preserve"> and generate headlines, </w:t>
      </w:r>
      <w:r w:rsidRPr="00EF12FA">
        <w:rPr>
          <w:rFonts w:eastAsia="Aptos"/>
          <w:highlight w:val="cyan"/>
          <w:u w:val="single"/>
        </w:rPr>
        <w:t xml:space="preserve">only </w:t>
      </w:r>
      <w:r w:rsidRPr="00EF12FA">
        <w:rPr>
          <w:rFonts w:eastAsia="Aptos"/>
          <w:b/>
          <w:iCs/>
          <w:highlight w:val="cyan"/>
          <w:u w:val="single"/>
          <w:bdr w:val="single" w:sz="8" w:space="0" w:color="auto"/>
        </w:rPr>
        <w:t>economic leverage</w:t>
      </w:r>
      <w:r w:rsidRPr="00EF12FA">
        <w:rPr>
          <w:rFonts w:eastAsia="Aptos"/>
          <w:highlight w:val="cyan"/>
          <w:u w:val="single"/>
        </w:rPr>
        <w:t xml:space="preserve"> can </w:t>
      </w:r>
      <w:r w:rsidRPr="00EF12FA">
        <w:rPr>
          <w:rFonts w:eastAsia="Aptos"/>
          <w:b/>
          <w:iCs/>
          <w:highlight w:val="cyan"/>
          <w:u w:val="single"/>
          <w:bdr w:val="single" w:sz="8" w:space="0" w:color="auto"/>
        </w:rPr>
        <w:t>disrupt</w:t>
      </w:r>
      <w:r w:rsidRPr="00EF12FA">
        <w:rPr>
          <w:rFonts w:eastAsia="Aptos"/>
          <w:highlight w:val="cyan"/>
          <w:u w:val="single"/>
        </w:rPr>
        <w:t xml:space="preserve"> the flow of </w:t>
      </w:r>
      <w:r w:rsidRPr="00EF12FA">
        <w:rPr>
          <w:rFonts w:eastAsia="Aptos"/>
          <w:b/>
          <w:iCs/>
          <w:highlight w:val="cyan"/>
          <w:u w:val="single"/>
          <w:bdr w:val="single" w:sz="8" w:space="0" w:color="auto"/>
        </w:rPr>
        <w:t>profit</w:t>
      </w:r>
      <w:r w:rsidRPr="00EF12FA">
        <w:rPr>
          <w:rFonts w:eastAsia="Aptos"/>
          <w:highlight w:val="cyan"/>
          <w:u w:val="single"/>
        </w:rPr>
        <w:t>.</w:t>
      </w:r>
    </w:p>
    <w:p w14:paraId="6DF73306" w14:textId="77777777" w:rsidR="004A0060" w:rsidRPr="00EF12FA" w:rsidRDefault="004A0060" w:rsidP="004A0060">
      <w:pPr>
        <w:rPr>
          <w:rFonts w:eastAsia="Aptos"/>
          <w:u w:val="single"/>
        </w:rPr>
      </w:pPr>
    </w:p>
    <w:p w14:paraId="3F6D60B8" w14:textId="77777777" w:rsidR="004A0060" w:rsidRPr="00EF12FA" w:rsidRDefault="004A0060" w:rsidP="004A0060">
      <w:pPr>
        <w:keepNext/>
        <w:keepLines/>
        <w:spacing w:before="40" w:after="0"/>
        <w:outlineLvl w:val="3"/>
        <w:rPr>
          <w:rFonts w:eastAsia="Times New Roman" w:cs="Times New Roman"/>
          <w:b/>
          <w:iCs/>
          <w:sz w:val="26"/>
        </w:rPr>
      </w:pPr>
      <w:r w:rsidRPr="00EF12FA">
        <w:rPr>
          <w:rFonts w:eastAsia="Times New Roman" w:cs="Times New Roman"/>
          <w:b/>
          <w:iCs/>
          <w:sz w:val="26"/>
        </w:rPr>
        <w:t>Electoral pressures force the government to cave.</w:t>
      </w:r>
    </w:p>
    <w:p w14:paraId="62245047" w14:textId="77777777" w:rsidR="004A0060" w:rsidRPr="00EF12FA" w:rsidRDefault="004A0060" w:rsidP="004A0060">
      <w:pPr>
        <w:rPr>
          <w:rFonts w:eastAsia="Aptos"/>
        </w:rPr>
      </w:pPr>
      <w:r w:rsidRPr="00EF12FA">
        <w:rPr>
          <w:rFonts w:eastAsia="Aptos"/>
          <w:b/>
          <w:bCs/>
          <w:sz w:val="26"/>
        </w:rPr>
        <w:t>Garneau 19</w:t>
      </w:r>
      <w:r w:rsidRPr="00EF12FA">
        <w:rPr>
          <w:rFonts w:eastAsia="Aptos"/>
        </w:rPr>
        <w:t>, labor educator and organizer in New York. (Marianne, August 27, “You say you want a general strike,” Organizing Work, https://organizing.work/2019/08/you-say-you-want-a-general-strike/)</w:t>
      </w:r>
    </w:p>
    <w:p w14:paraId="2628A10A" w14:textId="77777777" w:rsidR="004A0060" w:rsidRPr="00EF12FA" w:rsidRDefault="004A0060" w:rsidP="004A0060">
      <w:pPr>
        <w:rPr>
          <w:rFonts w:eastAsia="Aptos"/>
          <w:sz w:val="16"/>
        </w:rPr>
      </w:pPr>
      <w:r w:rsidRPr="00EF12FA">
        <w:rPr>
          <w:rFonts w:eastAsia="Aptos"/>
          <w:sz w:val="16"/>
        </w:rPr>
        <w:t xml:space="preserve">This brings us to the third aspect: </w:t>
      </w:r>
      <w:r w:rsidRPr="00EF12FA">
        <w:rPr>
          <w:rFonts w:eastAsia="Aptos"/>
          <w:b/>
          <w:iCs/>
          <w:u w:val="single"/>
          <w:bdr w:val="single" w:sz="8" w:space="0" w:color="auto"/>
        </w:rPr>
        <w:t>protesting policy</w:t>
      </w:r>
      <w:r w:rsidRPr="00EF12FA">
        <w:rPr>
          <w:rFonts w:eastAsia="Aptos"/>
          <w:sz w:val="16"/>
        </w:rPr>
        <w:t xml:space="preserve">. </w:t>
      </w:r>
      <w:r w:rsidRPr="00EF12FA">
        <w:rPr>
          <w:rFonts w:eastAsia="Aptos"/>
          <w:u w:val="single"/>
        </w:rPr>
        <w:t>General strikes</w:t>
      </w:r>
      <w:r w:rsidRPr="00EF12FA">
        <w:rPr>
          <w:rFonts w:eastAsia="Aptos"/>
          <w:sz w:val="16"/>
        </w:rPr>
        <w:t xml:space="preserve"> in Europe </w:t>
      </w:r>
      <w:r w:rsidRPr="00EF12FA">
        <w:rPr>
          <w:rFonts w:eastAsia="Aptos"/>
          <w:u w:val="single"/>
        </w:rPr>
        <w:t>are directed at governments, not employers</w:t>
      </w:r>
      <w:r w:rsidRPr="00EF12FA">
        <w:rPr>
          <w:rFonts w:eastAsia="Aptos"/>
          <w:sz w:val="16"/>
        </w:rPr>
        <w:t xml:space="preserve">. A government will propose some policy change or other, like raising the retirement age, or cutting welfare benefits, and the unions will decide how to respond, from attempting to negotiate directly with the government, to calling a general strike. </w:t>
      </w:r>
      <w:r w:rsidRPr="00EF12FA">
        <w:rPr>
          <w:rFonts w:eastAsia="Aptos"/>
          <w:u w:val="single"/>
        </w:rPr>
        <w:t xml:space="preserve">The </w:t>
      </w:r>
      <w:r w:rsidRPr="00EF12FA">
        <w:rPr>
          <w:rFonts w:eastAsia="Aptos"/>
          <w:highlight w:val="cyan"/>
          <w:u w:val="single"/>
        </w:rPr>
        <w:t>general strike</w:t>
      </w:r>
      <w:r w:rsidRPr="00EF12FA">
        <w:rPr>
          <w:rFonts w:eastAsia="Aptos"/>
          <w:u w:val="single"/>
        </w:rPr>
        <w:t xml:space="preserve"> is meant to </w:t>
      </w:r>
      <w:r w:rsidRPr="00EF12FA">
        <w:rPr>
          <w:rFonts w:eastAsia="Aptos"/>
          <w:highlight w:val="cyan"/>
          <w:u w:val="single"/>
        </w:rPr>
        <w:t>mobilize social unrest</w:t>
      </w:r>
      <w:r w:rsidRPr="00EF12FA">
        <w:rPr>
          <w:rFonts w:eastAsia="Aptos"/>
          <w:sz w:val="16"/>
          <w:highlight w:val="cyan"/>
        </w:rPr>
        <w:t xml:space="preserve"> (</w:t>
      </w:r>
      <w:r w:rsidRPr="00EF12FA">
        <w:rPr>
          <w:rFonts w:eastAsia="Aptos"/>
          <w:highlight w:val="cyan"/>
          <w:u w:val="single"/>
        </w:rPr>
        <w:t>and</w:t>
      </w:r>
      <w:r w:rsidRPr="00EF12FA">
        <w:rPr>
          <w:rFonts w:eastAsia="Aptos"/>
          <w:sz w:val="16"/>
        </w:rPr>
        <w:t xml:space="preserve"> some </w:t>
      </w:r>
      <w:r w:rsidRPr="00EF12FA">
        <w:rPr>
          <w:rFonts w:eastAsia="Aptos"/>
          <w:highlight w:val="cyan"/>
          <w:u w:val="single"/>
        </w:rPr>
        <w:t>economic penalties), to pressure government to back off</w:t>
      </w:r>
      <w:r w:rsidRPr="00EF12FA">
        <w:rPr>
          <w:rFonts w:eastAsia="Aptos"/>
          <w:sz w:val="16"/>
        </w:rPr>
        <w:t xml:space="preserve"> from that proposal.</w:t>
      </w:r>
    </w:p>
    <w:p w14:paraId="7FB6D006" w14:textId="77777777" w:rsidR="004A0060" w:rsidRPr="00EF12FA" w:rsidRDefault="004A0060" w:rsidP="004A0060">
      <w:pPr>
        <w:rPr>
          <w:rFonts w:eastAsia="Aptos"/>
          <w:sz w:val="16"/>
        </w:rPr>
      </w:pPr>
      <w:r w:rsidRPr="00EF12FA">
        <w:rPr>
          <w:rFonts w:eastAsia="Aptos"/>
          <w:highlight w:val="cyan"/>
          <w:u w:val="single"/>
        </w:rPr>
        <w:t>General strikes are</w:t>
      </w:r>
      <w:r w:rsidRPr="00EF12FA">
        <w:rPr>
          <w:rFonts w:eastAsia="Aptos"/>
          <w:sz w:val="16"/>
        </w:rPr>
        <w:t xml:space="preserve"> most </w:t>
      </w:r>
      <w:r w:rsidRPr="00EF12FA">
        <w:rPr>
          <w:rFonts w:eastAsia="Aptos"/>
          <w:highlight w:val="cyan"/>
          <w:u w:val="single"/>
        </w:rPr>
        <w:t>successful when</w:t>
      </w:r>
      <w:r w:rsidRPr="00EF12FA">
        <w:rPr>
          <w:rFonts w:eastAsia="Aptos"/>
          <w:u w:val="single"/>
        </w:rPr>
        <w:t xml:space="preserve"> called </w:t>
      </w:r>
      <w:r w:rsidRPr="00EF12FA">
        <w:rPr>
          <w:rFonts w:eastAsia="Aptos"/>
          <w:b/>
          <w:iCs/>
          <w:highlight w:val="cyan"/>
          <w:u w:val="single"/>
          <w:bdr w:val="single" w:sz="8" w:space="0" w:color="auto"/>
        </w:rPr>
        <w:t>close</w:t>
      </w:r>
      <w:r w:rsidRPr="00EF12FA">
        <w:rPr>
          <w:rFonts w:eastAsia="Aptos"/>
          <w:highlight w:val="cyan"/>
          <w:u w:val="single"/>
        </w:rPr>
        <w:t xml:space="preserve"> to </w:t>
      </w:r>
      <w:r w:rsidRPr="00EF12FA">
        <w:rPr>
          <w:rFonts w:eastAsia="Aptos"/>
          <w:b/>
          <w:iCs/>
          <w:highlight w:val="cyan"/>
          <w:u w:val="single"/>
          <w:bdr w:val="single" w:sz="8" w:space="0" w:color="auto"/>
        </w:rPr>
        <w:t>elections</w:t>
      </w:r>
      <w:r w:rsidRPr="00EF12FA">
        <w:rPr>
          <w:rFonts w:eastAsia="Aptos"/>
          <w:u w:val="single"/>
        </w:rPr>
        <w:t xml:space="preserve">, because the goal is to influence support for the party in power: </w:t>
      </w:r>
      <w:r w:rsidRPr="00EF12FA">
        <w:rPr>
          <w:rFonts w:eastAsia="Aptos"/>
          <w:b/>
          <w:iCs/>
          <w:highlight w:val="cyan"/>
          <w:u w:val="single"/>
          <w:bdr w:val="single" w:sz="8" w:space="0" w:color="auto"/>
        </w:rPr>
        <w:t>listen to us</w:t>
      </w:r>
      <w:r w:rsidRPr="00EF12FA">
        <w:rPr>
          <w:rFonts w:eastAsia="Aptos"/>
          <w:highlight w:val="cyan"/>
          <w:u w:val="single"/>
        </w:rPr>
        <w:t xml:space="preserve">, or we’ll </w:t>
      </w:r>
      <w:r w:rsidRPr="00EF12FA">
        <w:rPr>
          <w:rFonts w:eastAsia="Aptos"/>
          <w:b/>
          <w:iCs/>
          <w:highlight w:val="cyan"/>
          <w:u w:val="single"/>
          <w:bdr w:val="single" w:sz="8" w:space="0" w:color="auto"/>
        </w:rPr>
        <w:t>vote you</w:t>
      </w:r>
      <w:r w:rsidRPr="00EF12FA">
        <w:rPr>
          <w:rFonts w:eastAsia="Aptos"/>
          <w:b/>
          <w:iCs/>
          <w:u w:val="single"/>
          <w:bdr w:val="single" w:sz="8" w:space="0" w:color="auto"/>
        </w:rPr>
        <w:t xml:space="preserve"> out</w:t>
      </w:r>
      <w:r w:rsidRPr="00EF12FA">
        <w:rPr>
          <w:rFonts w:eastAsia="Aptos"/>
          <w:sz w:val="16"/>
        </w:rPr>
        <w:t>.</w:t>
      </w:r>
    </w:p>
    <w:p w14:paraId="23577CC1" w14:textId="77777777" w:rsidR="004A0060" w:rsidRPr="00EF12FA" w:rsidRDefault="004A0060" w:rsidP="004A0060">
      <w:pPr>
        <w:rPr>
          <w:rFonts w:eastAsia="Aptos"/>
          <w:sz w:val="16"/>
        </w:rPr>
      </w:pPr>
      <w:r w:rsidRPr="00EF12FA">
        <w:rPr>
          <w:rFonts w:eastAsia="Aptos"/>
          <w:sz w:val="16"/>
        </w:rPr>
        <w:t xml:space="preserve">As noted, the union confederations in Europe have a more explicit political identity, and </w:t>
      </w:r>
      <w:r w:rsidRPr="00EF12FA">
        <w:rPr>
          <w:rFonts w:eastAsia="Aptos"/>
          <w:u w:val="single"/>
        </w:rPr>
        <w:t>there is a greater tradition of militancy and political unionism in Europe</w:t>
      </w:r>
      <w:r w:rsidRPr="00EF12FA">
        <w:rPr>
          <w:rFonts w:eastAsia="Aptos"/>
          <w:sz w:val="16"/>
        </w:rPr>
        <w:t xml:space="preserve">. Moreover, </w:t>
      </w:r>
      <w:r w:rsidRPr="00EF12FA">
        <w:rPr>
          <w:rFonts w:eastAsia="Aptos"/>
          <w:u w:val="single"/>
        </w:rPr>
        <w:t>the right to strike for some political goal is legally protected</w:t>
      </w:r>
      <w:r w:rsidRPr="00EF12FA">
        <w:rPr>
          <w:rFonts w:eastAsia="Aptos"/>
          <w:sz w:val="16"/>
        </w:rPr>
        <w:t xml:space="preserve"> in many countries. </w:t>
      </w:r>
      <w:r w:rsidRPr="00EF12FA">
        <w:rPr>
          <w:rFonts w:eastAsia="Aptos"/>
          <w:u w:val="single"/>
        </w:rPr>
        <w:t xml:space="preserve">Even where it is not, governments might </w:t>
      </w:r>
      <w:r w:rsidRPr="00EF12FA">
        <w:rPr>
          <w:rFonts w:eastAsia="Aptos"/>
          <w:b/>
          <w:iCs/>
          <w:u w:val="single"/>
          <w:bdr w:val="single" w:sz="8" w:space="0" w:color="auto"/>
        </w:rPr>
        <w:t>hesitate</w:t>
      </w:r>
      <w:r w:rsidRPr="00EF12FA">
        <w:rPr>
          <w:rFonts w:eastAsia="Aptos"/>
          <w:u w:val="single"/>
        </w:rPr>
        <w:t xml:space="preserve"> to </w:t>
      </w:r>
      <w:r w:rsidRPr="00EF12FA">
        <w:rPr>
          <w:rFonts w:eastAsia="Aptos"/>
          <w:b/>
          <w:iCs/>
          <w:u w:val="single"/>
          <w:bdr w:val="single" w:sz="8" w:space="0" w:color="auto"/>
        </w:rPr>
        <w:t>legally pursue</w:t>
      </w:r>
      <w:r w:rsidRPr="00EF12FA">
        <w:rPr>
          <w:rFonts w:eastAsia="Aptos"/>
          <w:u w:val="single"/>
        </w:rPr>
        <w:t xml:space="preserve"> the union confederations, or judges might hesitate to entertain prosecuting the unions</w:t>
      </w:r>
      <w:r w:rsidRPr="00EF12FA">
        <w:rPr>
          <w:rFonts w:eastAsia="Aptos"/>
          <w:sz w:val="16"/>
        </w:rPr>
        <w:t>. (In Germany and the UK, where there categorically is no protection for political strikes, there simply are no general strikes.)</w:t>
      </w:r>
    </w:p>
    <w:p w14:paraId="6E59B447" w14:textId="77777777" w:rsidR="004A0060" w:rsidRPr="00EF12FA" w:rsidRDefault="004A0060" w:rsidP="004A0060">
      <w:pPr>
        <w:rPr>
          <w:rFonts w:eastAsia="Aptos"/>
          <w:sz w:val="16"/>
        </w:rPr>
      </w:pPr>
      <w:r w:rsidRPr="00EF12FA">
        <w:rPr>
          <w:rFonts w:eastAsia="Aptos"/>
          <w:sz w:val="16"/>
        </w:rPr>
        <w:t>Unions in Europe are also coming from a position where historically, they have had much more of a seat at the table with government in negotiating policy than their counterparts in North America. For one thing, the unions have direct party affiliations – with the socialist party, the social democrats, the Christian democrats, etc. – and when those parties form governments, unions can be directly integrated in policy-making. But even aside from that, unions have had input.</w:t>
      </w:r>
    </w:p>
    <w:p w14:paraId="02660288" w14:textId="77777777" w:rsidR="004A0060" w:rsidRPr="00EF12FA" w:rsidRDefault="004A0060" w:rsidP="004A0060">
      <w:pPr>
        <w:rPr>
          <w:rFonts w:eastAsia="Aptos"/>
          <w:sz w:val="16"/>
        </w:rPr>
      </w:pPr>
      <w:r w:rsidRPr="00EF12FA">
        <w:rPr>
          <w:rFonts w:eastAsia="Aptos"/>
          <w:sz w:val="16"/>
        </w:rPr>
        <w:t>General strikes cannot be understood outside of the context of how the relationship between unions and government has evolved in Europe over the last few decades.</w:t>
      </w:r>
    </w:p>
    <w:p w14:paraId="1E7BBCE7" w14:textId="77777777" w:rsidR="004A0060" w:rsidRPr="00EF12FA" w:rsidRDefault="004A0060" w:rsidP="004A0060">
      <w:pPr>
        <w:keepNext/>
        <w:keepLines/>
        <w:spacing w:before="40" w:after="0"/>
        <w:outlineLvl w:val="3"/>
        <w:rPr>
          <w:rFonts w:eastAsia="Times New Roman" w:cs="Times New Roman"/>
          <w:b/>
          <w:iCs/>
          <w:sz w:val="26"/>
        </w:rPr>
      </w:pPr>
      <w:r w:rsidRPr="00EF12FA">
        <w:rPr>
          <w:rFonts w:eastAsia="Times New Roman" w:cs="Times New Roman"/>
          <w:b/>
          <w:iCs/>
          <w:sz w:val="26"/>
        </w:rPr>
        <w:t>There’s empirical success.</w:t>
      </w:r>
    </w:p>
    <w:p w14:paraId="0C0AA4D1" w14:textId="77777777" w:rsidR="004A0060" w:rsidRPr="00EF12FA" w:rsidRDefault="004A0060" w:rsidP="004A0060">
      <w:pPr>
        <w:rPr>
          <w:rFonts w:eastAsia="Aptos"/>
        </w:rPr>
      </w:pPr>
      <w:r w:rsidRPr="00EF12FA">
        <w:rPr>
          <w:rFonts w:eastAsia="Aptos"/>
          <w:b/>
          <w:bCs/>
          <w:sz w:val="26"/>
        </w:rPr>
        <w:t>Garneau 19</w:t>
      </w:r>
      <w:r w:rsidRPr="00EF12FA">
        <w:rPr>
          <w:rFonts w:eastAsia="Aptos"/>
        </w:rPr>
        <w:t>, labor educator and organizer in New York. (Marianne, August 27, “You say you want a general strike,” Organizing Work, https://organizing.work/2019/08/you-say-you-want-a-general-strike/)</w:t>
      </w:r>
    </w:p>
    <w:p w14:paraId="0F61A791" w14:textId="77777777" w:rsidR="004A0060" w:rsidRPr="00EF12FA" w:rsidRDefault="004A0060" w:rsidP="004A0060">
      <w:pPr>
        <w:rPr>
          <w:rFonts w:eastAsia="Aptos"/>
          <w:u w:val="single"/>
        </w:rPr>
      </w:pPr>
      <w:r w:rsidRPr="00EF12FA">
        <w:rPr>
          <w:rFonts w:eastAsia="Aptos"/>
          <w:sz w:val="16"/>
        </w:rPr>
        <w:t xml:space="preserve">Looking at the North American record, </w:t>
      </w:r>
      <w:r w:rsidRPr="00EF12FA">
        <w:rPr>
          <w:rFonts w:eastAsia="Aptos"/>
          <w:highlight w:val="cyan"/>
          <w:u w:val="single"/>
        </w:rPr>
        <w:t>the closest</w:t>
      </w:r>
      <w:r w:rsidRPr="00EF12FA">
        <w:rPr>
          <w:rFonts w:eastAsia="Aptos"/>
          <w:u w:val="single"/>
        </w:rPr>
        <w:t xml:space="preserve"> analogue </w:t>
      </w:r>
      <w:r w:rsidRPr="00EF12FA">
        <w:rPr>
          <w:rFonts w:eastAsia="Aptos"/>
          <w:highlight w:val="cyan"/>
          <w:u w:val="single"/>
        </w:rPr>
        <w:t>to a</w:t>
      </w:r>
      <w:r w:rsidRPr="00EF12FA">
        <w:rPr>
          <w:rFonts w:eastAsia="Aptos"/>
          <w:sz w:val="16"/>
        </w:rPr>
        <w:t xml:space="preserve"> European-style </w:t>
      </w:r>
      <w:r w:rsidRPr="00EF12FA">
        <w:rPr>
          <w:rFonts w:eastAsia="Aptos"/>
          <w:highlight w:val="cyan"/>
          <w:u w:val="single"/>
        </w:rPr>
        <w:t>general strike was the Day Without an Immigrant</w:t>
      </w:r>
      <w:r w:rsidRPr="00EF12FA">
        <w:rPr>
          <w:rFonts w:eastAsia="Aptos"/>
          <w:u w:val="single"/>
        </w:rPr>
        <w:t xml:space="preserve"> </w:t>
      </w:r>
      <w:r w:rsidRPr="00EF12FA">
        <w:rPr>
          <w:rFonts w:eastAsia="Aptos"/>
          <w:sz w:val="16"/>
        </w:rPr>
        <w:t xml:space="preserve">in May 2006, where </w:t>
      </w:r>
      <w:r w:rsidRPr="00EF12FA">
        <w:rPr>
          <w:rFonts w:eastAsia="Aptos"/>
          <w:u w:val="single"/>
        </w:rPr>
        <w:t>hundreds of thousands of immigrants stayed out from work.</w:t>
      </w:r>
      <w:r w:rsidRPr="00EF12FA">
        <w:rPr>
          <w:rFonts w:eastAsia="Aptos"/>
          <w:sz w:val="16"/>
        </w:rPr>
        <w:t xml:space="preserve"> </w:t>
      </w:r>
      <w:r w:rsidRPr="00EF12FA">
        <w:rPr>
          <w:rFonts w:eastAsia="Aptos"/>
          <w:highlight w:val="cyan"/>
          <w:u w:val="single"/>
        </w:rPr>
        <w:t>The action</w:t>
      </w:r>
      <w:r w:rsidRPr="00EF12FA">
        <w:rPr>
          <w:rFonts w:eastAsia="Aptos"/>
          <w:u w:val="single"/>
        </w:rPr>
        <w:t xml:space="preserve"> also </w:t>
      </w:r>
      <w:r w:rsidRPr="00EF12FA">
        <w:rPr>
          <w:rFonts w:eastAsia="Aptos"/>
          <w:highlight w:val="cyan"/>
          <w:u w:val="single"/>
        </w:rPr>
        <w:t xml:space="preserve">had a very </w:t>
      </w:r>
      <w:r w:rsidRPr="00EF12FA">
        <w:rPr>
          <w:rFonts w:eastAsia="Aptos"/>
          <w:b/>
          <w:iCs/>
          <w:highlight w:val="cyan"/>
          <w:u w:val="single"/>
          <w:bdr w:val="single" w:sz="8" w:space="0" w:color="auto"/>
        </w:rPr>
        <w:t>specific demand</w:t>
      </w:r>
      <w:r w:rsidRPr="00EF12FA">
        <w:rPr>
          <w:rFonts w:eastAsia="Aptos"/>
          <w:sz w:val="16"/>
        </w:rPr>
        <w:t xml:space="preserve">. The target was the draconian Sensenbrenner bill, which would have criminalized giving housing or food aid to immigrants. </w:t>
      </w:r>
      <w:r w:rsidRPr="00EF12FA">
        <w:rPr>
          <w:rFonts w:eastAsia="Aptos"/>
          <w:highlight w:val="cyan"/>
          <w:u w:val="single"/>
        </w:rPr>
        <w:t>The bill did not pass</w:t>
      </w:r>
      <w:r w:rsidRPr="00EF12FA">
        <w:rPr>
          <w:rFonts w:eastAsia="Aptos"/>
          <w:u w:val="single"/>
        </w:rPr>
        <w:t xml:space="preserve"> the Senate.</w:t>
      </w:r>
    </w:p>
    <w:p w14:paraId="588C3714" w14:textId="4C91E67F" w:rsidR="004A0060" w:rsidRPr="004A0060" w:rsidRDefault="004A0060" w:rsidP="004A0060">
      <w:pPr>
        <w:keepNext/>
        <w:keepLines/>
        <w:pageBreakBefore/>
        <w:spacing w:before="40" w:after="0"/>
        <w:jc w:val="center"/>
        <w:outlineLvl w:val="2"/>
        <w:rPr>
          <w:rFonts w:eastAsia="Times New Roman" w:cs="Times New Roman"/>
          <w:b/>
          <w:sz w:val="32"/>
          <w:szCs w:val="24"/>
          <w:u w:val="single"/>
        </w:rPr>
      </w:pPr>
      <w:bookmarkStart w:id="7" w:name="_Hlk216698745"/>
      <w:bookmarkEnd w:id="5"/>
      <w:bookmarkEnd w:id="6"/>
      <w:r>
        <w:rPr>
          <w:rFonts w:eastAsia="Times New Roman" w:cs="Times New Roman"/>
          <w:b/>
          <w:sz w:val="32"/>
          <w:szCs w:val="24"/>
          <w:u w:val="single"/>
        </w:rPr>
        <w:t>O/V</w:t>
      </w:r>
      <w:r w:rsidRPr="00EF12FA">
        <w:rPr>
          <w:rFonts w:eastAsia="Times New Roman" w:cs="Times New Roman"/>
          <w:b/>
          <w:sz w:val="32"/>
          <w:szCs w:val="24"/>
          <w:u w:val="single"/>
        </w:rPr>
        <w:t>---2NC</w:t>
      </w:r>
    </w:p>
    <w:bookmarkEnd w:id="7"/>
    <w:p w14:paraId="0B5549F0" w14:textId="77777777" w:rsidR="004A0060" w:rsidRDefault="004A0060" w:rsidP="004A0060">
      <w:pPr>
        <w:pStyle w:val="Heading2"/>
        <w:rPr>
          <w:rFonts w:eastAsia="Aptos"/>
        </w:rPr>
      </w:pPr>
      <w:r>
        <w:rPr>
          <w:rFonts w:eastAsia="Aptos"/>
        </w:rPr>
        <w:t>ADV CP</w:t>
      </w:r>
    </w:p>
    <w:p w14:paraId="62023A14" w14:textId="77777777" w:rsidR="004A0060" w:rsidRDefault="004A0060" w:rsidP="004A0060">
      <w:pPr>
        <w:pStyle w:val="Heading3"/>
        <w:rPr>
          <w:rFonts w:eastAsia="Calibri"/>
        </w:rPr>
      </w:pPr>
      <w:r>
        <w:rPr>
          <w:rFonts w:eastAsia="Calibri"/>
        </w:rPr>
        <w:t>AT: Do Both---2NC</w:t>
      </w:r>
    </w:p>
    <w:p w14:paraId="0A7AEC75" w14:textId="77777777" w:rsidR="004A0060" w:rsidRDefault="004A0060" w:rsidP="004A0060">
      <w:pPr>
        <w:pStyle w:val="Analytic"/>
      </w:pPr>
    </w:p>
    <w:p w14:paraId="28CDFA28" w14:textId="77777777" w:rsidR="004A0060" w:rsidRDefault="004A0060" w:rsidP="004A0060">
      <w:pPr>
        <w:pStyle w:val="Heading3"/>
      </w:pPr>
      <w:r>
        <w:t>AT: Do the CP---2NC</w:t>
      </w:r>
    </w:p>
    <w:p w14:paraId="0102861C" w14:textId="77777777" w:rsidR="004A0060" w:rsidRDefault="004A0060" w:rsidP="004A0060">
      <w:pPr>
        <w:pStyle w:val="Analytic"/>
      </w:pPr>
    </w:p>
    <w:p w14:paraId="58DF8EC7" w14:textId="77777777" w:rsidR="004A0060" w:rsidRDefault="004A0060" w:rsidP="004A0060">
      <w:pPr>
        <w:pStyle w:val="Heading3"/>
        <w:rPr>
          <w:rFonts w:eastAsia="Calibri"/>
        </w:rPr>
      </w:pPr>
      <w:r>
        <w:rPr>
          <w:rFonts w:eastAsia="Calibri"/>
        </w:rPr>
        <w:t>Ban AI---O/V---2NC</w:t>
      </w:r>
    </w:p>
    <w:p w14:paraId="13754163" w14:textId="77777777" w:rsidR="004A0060" w:rsidRDefault="004A0060" w:rsidP="004A0060">
      <w:pPr>
        <w:pStyle w:val="Analytic"/>
      </w:pPr>
    </w:p>
    <w:p w14:paraId="145A30C9" w14:textId="77777777" w:rsidR="004A0060" w:rsidRDefault="004A0060" w:rsidP="004A0060">
      <w:pPr>
        <w:pStyle w:val="Heading3"/>
      </w:pPr>
      <w:r>
        <w:t>AI Upsides---O/V---2NC</w:t>
      </w:r>
    </w:p>
    <w:p w14:paraId="630E3CE0" w14:textId="77777777" w:rsidR="004A0060" w:rsidRDefault="004A0060" w:rsidP="004A0060">
      <w:pPr>
        <w:pStyle w:val="Analytic"/>
      </w:pPr>
    </w:p>
    <w:p w14:paraId="34423D82" w14:textId="77777777" w:rsidR="004A0060" w:rsidRPr="00D33E14" w:rsidRDefault="004A0060" w:rsidP="004A0060">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Cyber---O/V</w:t>
      </w:r>
      <w:r w:rsidRPr="00D33E14">
        <w:rPr>
          <w:rFonts w:eastAsia="Times New Roman" w:cs="Times New Roman"/>
          <w:b/>
          <w:sz w:val="32"/>
          <w:szCs w:val="24"/>
          <w:u w:val="single"/>
        </w:rPr>
        <w:t>---2NC</w:t>
      </w:r>
    </w:p>
    <w:p w14:paraId="6C3E7FC9" w14:textId="77777777" w:rsidR="004A0060" w:rsidRDefault="004A0060" w:rsidP="004A0060">
      <w:pPr>
        <w:pStyle w:val="Analytic"/>
        <w:rPr>
          <w:rFonts w:eastAsia="Times New Roman"/>
        </w:rPr>
      </w:pPr>
    </w:p>
    <w:p w14:paraId="34B940E0" w14:textId="77777777" w:rsidR="004A0060" w:rsidRDefault="004A0060" w:rsidP="004A0060">
      <w:pPr>
        <w:pStyle w:val="Heading3"/>
      </w:pPr>
      <w:r>
        <w:t>Solvency Advocate---2NC</w:t>
      </w:r>
    </w:p>
    <w:p w14:paraId="41FA98C8" w14:textId="77777777" w:rsidR="004A0060" w:rsidRDefault="004A0060" w:rsidP="004A0060">
      <w:pPr>
        <w:pStyle w:val="Analytic"/>
      </w:pPr>
    </w:p>
    <w:p w14:paraId="7CD579CA" w14:textId="77777777" w:rsidR="004A0060" w:rsidRDefault="004A0060" w:rsidP="00184532">
      <w:pPr>
        <w:pStyle w:val="Heading2"/>
      </w:pPr>
      <w:r>
        <w:t>Case</w:t>
      </w:r>
    </w:p>
    <w:p w14:paraId="24AE42D4" w14:textId="77777777" w:rsidR="004A0060" w:rsidRDefault="004A0060" w:rsidP="004A0060">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AT: AI Downsides---2NC</w:t>
      </w:r>
    </w:p>
    <w:p w14:paraId="4C469003" w14:textId="77777777" w:rsidR="004A0060" w:rsidRDefault="004A0060" w:rsidP="004A0060">
      <w:pPr>
        <w:pStyle w:val="Analytic"/>
        <w:rPr>
          <w:rFonts w:eastAsia="Times New Roman"/>
        </w:rPr>
      </w:pPr>
    </w:p>
    <w:p w14:paraId="4A0FAA7E" w14:textId="77777777" w:rsidR="004A0060" w:rsidRPr="00521EAF" w:rsidRDefault="004A0060" w:rsidP="004A0060">
      <w:pPr>
        <w:keepNext/>
        <w:keepLines/>
        <w:pageBreakBefore/>
        <w:spacing w:before="40" w:after="0"/>
        <w:jc w:val="center"/>
        <w:outlineLvl w:val="2"/>
        <w:rPr>
          <w:rFonts w:eastAsia="Times New Roman" w:cs="Times New Roman"/>
          <w:b/>
          <w:sz w:val="32"/>
          <w:szCs w:val="24"/>
          <w:u w:val="single"/>
        </w:rPr>
      </w:pPr>
      <w:r w:rsidRPr="00521EAF">
        <w:rPr>
          <w:rFonts w:eastAsia="Times New Roman" w:cs="Times New Roman"/>
          <w:b/>
          <w:sz w:val="32"/>
          <w:szCs w:val="24"/>
          <w:u w:val="single"/>
        </w:rPr>
        <w:t>AT: AI Upsides---2NC</w:t>
      </w:r>
    </w:p>
    <w:p w14:paraId="560C70B9" w14:textId="77777777" w:rsidR="004A0060" w:rsidRPr="00521EAF" w:rsidRDefault="004A0060" w:rsidP="004A0060">
      <w:pPr>
        <w:keepNext/>
        <w:keepLines/>
        <w:spacing w:before="40" w:after="0"/>
        <w:outlineLvl w:val="3"/>
        <w:rPr>
          <w:rFonts w:eastAsia="Times New Roman" w:cs="Times New Roman"/>
          <w:b/>
          <w:iCs/>
          <w:sz w:val="26"/>
        </w:rPr>
      </w:pPr>
      <w:r w:rsidRPr="00521EAF">
        <w:rPr>
          <w:rFonts w:eastAsia="Times New Roman" w:cs="Times New Roman"/>
          <w:b/>
          <w:iCs/>
          <w:sz w:val="26"/>
        </w:rPr>
        <w:t>AI won’t want to help us. They’re like greedy billionaires.</w:t>
      </w:r>
    </w:p>
    <w:p w14:paraId="364D57F4" w14:textId="77777777" w:rsidR="004A0060" w:rsidRPr="00521EAF" w:rsidRDefault="004A0060" w:rsidP="004A0060">
      <w:pPr>
        <w:rPr>
          <w:rFonts w:eastAsia="Times New Roman" w:cs="Times New Roman"/>
          <w:b/>
          <w:sz w:val="32"/>
          <w:szCs w:val="24"/>
          <w:u w:val="single"/>
        </w:rPr>
      </w:pPr>
      <w:r w:rsidRPr="00521EAF">
        <w:rPr>
          <w:rFonts w:eastAsia="Aptos"/>
          <w:b/>
          <w:bCs/>
          <w:sz w:val="26"/>
        </w:rPr>
        <w:t>Yudkowsky 9-16</w:t>
      </w:r>
      <w:r w:rsidRPr="00521EAF">
        <w:rPr>
          <w:rFonts w:eastAsia="Aptos"/>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521EAF">
        <w:rPr>
          <w:rFonts w:eastAsia="Aptos"/>
          <w:i/>
          <w:iCs/>
        </w:rPr>
        <w:t>If Anyone Builds It, Everyone Dies: Why Superhuman AI Would Kill Us All</w:t>
      </w:r>
      <w:r w:rsidRPr="00521EAF">
        <w:rPr>
          <w:rFonts w:eastAsia="Aptos"/>
        </w:rPr>
        <w:t>, Hachette Book Group, ISBN: 9780316595643)</w:t>
      </w:r>
    </w:p>
    <w:p w14:paraId="5033F0F3" w14:textId="77777777" w:rsidR="004A0060" w:rsidRPr="00521EAF" w:rsidRDefault="004A0060" w:rsidP="004A0060">
      <w:pPr>
        <w:rPr>
          <w:rFonts w:eastAsia="Aptos"/>
          <w:sz w:val="16"/>
        </w:rPr>
      </w:pPr>
      <w:r w:rsidRPr="00521EAF">
        <w:rPr>
          <w:rFonts w:eastAsia="Aptos"/>
          <w:sz w:val="16"/>
        </w:rPr>
        <w:t xml:space="preserve">We have heard, literally, more than a hundred different hopes and copes like those. </w:t>
      </w:r>
      <w:r w:rsidRPr="00521EAF">
        <w:rPr>
          <w:rFonts w:eastAsia="Aptos"/>
          <w:highlight w:val="cyan"/>
          <w:u w:val="single"/>
        </w:rPr>
        <w:t>Won’t it choose to install love</w:t>
      </w:r>
      <w:r w:rsidRPr="00521EAF">
        <w:rPr>
          <w:rFonts w:eastAsia="Aptos"/>
          <w:u w:val="single"/>
        </w:rPr>
        <w:t xml:space="preserve"> into itself</w:t>
      </w:r>
      <w:r w:rsidRPr="00521EAF">
        <w:rPr>
          <w:rFonts w:eastAsia="Aptos"/>
          <w:sz w:val="16"/>
        </w:rPr>
        <w:t xml:space="preserve">, because of how wonderful it is? (Not any more than it’ll install a preference for Correct Nests.) </w:t>
      </w:r>
      <w:r w:rsidRPr="00521EAF">
        <w:rPr>
          <w:rFonts w:eastAsia="Aptos"/>
          <w:highlight w:val="cyan"/>
          <w:u w:val="single"/>
        </w:rPr>
        <w:t>Won’t it get more moral as it gets smarter?</w:t>
      </w:r>
      <w:r w:rsidRPr="00521EAF">
        <w:rPr>
          <w:rFonts w:eastAsia="Aptos"/>
          <w:sz w:val="16"/>
        </w:rPr>
        <w:t xml:space="preserve"> (Not any more than it gets more Correct Nestish as it gets smarter.) </w:t>
      </w:r>
      <w:r w:rsidRPr="00521EAF">
        <w:rPr>
          <w:rFonts w:eastAsia="Aptos"/>
          <w:u w:val="single"/>
        </w:rPr>
        <w:t>Won’t it respect our laws and property rights</w:t>
      </w:r>
      <w:r w:rsidRPr="00521EAF">
        <w:rPr>
          <w:rFonts w:eastAsia="Aptos"/>
          <w:sz w:val="16"/>
        </w:rPr>
        <w:t>, because law is vital to civilization? (Not once it has no need for our civilization.) The list goes on and on.¹</w:t>
      </w:r>
    </w:p>
    <w:p w14:paraId="73AF74CA" w14:textId="77777777" w:rsidR="004A0060" w:rsidRPr="00521EAF" w:rsidRDefault="004A0060" w:rsidP="004A0060">
      <w:pPr>
        <w:rPr>
          <w:rFonts w:eastAsia="Aptos"/>
          <w:u w:val="single"/>
        </w:rPr>
      </w:pPr>
      <w:r w:rsidRPr="00521EAF">
        <w:rPr>
          <w:rFonts w:eastAsia="Aptos"/>
          <w:sz w:val="16"/>
        </w:rPr>
        <w:t xml:space="preserve">With so many different hopes, surely there’s a chance that one of them will pan out? If you think reality works like that, </w:t>
      </w:r>
      <w:r w:rsidRPr="00521EAF">
        <w:rPr>
          <w:rFonts w:eastAsia="Aptos"/>
          <w:highlight w:val="cyan"/>
          <w:u w:val="single"/>
        </w:rPr>
        <w:t>go</w:t>
      </w:r>
      <w:r w:rsidRPr="00521EAF">
        <w:rPr>
          <w:rFonts w:eastAsia="Aptos"/>
          <w:u w:val="single"/>
        </w:rPr>
        <w:t xml:space="preserve"> try to </w:t>
      </w:r>
      <w:r w:rsidRPr="00521EAF">
        <w:rPr>
          <w:rFonts w:eastAsia="Aptos"/>
          <w:highlight w:val="cyan"/>
          <w:u w:val="single"/>
        </w:rPr>
        <w:t>write a hundred</w:t>
      </w:r>
      <w:r w:rsidRPr="00521EAF">
        <w:rPr>
          <w:rFonts w:eastAsia="Aptos"/>
          <w:u w:val="single"/>
        </w:rPr>
        <w:t xml:space="preserve"> different </w:t>
      </w:r>
      <w:r w:rsidRPr="00521EAF">
        <w:rPr>
          <w:rFonts w:eastAsia="Aptos"/>
          <w:highlight w:val="cyan"/>
          <w:u w:val="single"/>
        </w:rPr>
        <w:t>letters to someone with fifty billion dollars</w:t>
      </w:r>
      <w:r w:rsidRPr="00521EAF">
        <w:rPr>
          <w:rFonts w:eastAsia="Aptos"/>
          <w:u w:val="single"/>
        </w:rPr>
        <w:t>, giving a hundred different reasonable reasons you thought of why they ought to give you a hundred million dollars for your personal use</w:t>
      </w:r>
      <w:r w:rsidRPr="00521EAF">
        <w:rPr>
          <w:rFonts w:eastAsia="Aptos"/>
          <w:sz w:val="16"/>
        </w:rPr>
        <w:t xml:space="preserve">. See if it works. The reason it all fails in the end is that </w:t>
      </w:r>
      <w:r w:rsidRPr="00521EAF">
        <w:rPr>
          <w:rFonts w:eastAsia="Aptos"/>
          <w:highlight w:val="cyan"/>
          <w:u w:val="single"/>
        </w:rPr>
        <w:t>the</w:t>
      </w:r>
      <w:r w:rsidRPr="00521EAF">
        <w:rPr>
          <w:rFonts w:eastAsia="Aptos"/>
          <w:u w:val="single"/>
        </w:rPr>
        <w:t xml:space="preserve"> fifty-</w:t>
      </w:r>
      <w:r w:rsidRPr="00521EAF">
        <w:rPr>
          <w:rFonts w:eastAsia="Aptos"/>
          <w:highlight w:val="cyan"/>
          <w:u w:val="single"/>
        </w:rPr>
        <w:t>billionaire does not want to rationalize giving you 0.2 percent of their wealth</w:t>
      </w:r>
      <w:r w:rsidRPr="00521EAF">
        <w:rPr>
          <w:rFonts w:eastAsia="Aptos"/>
          <w:u w:val="single"/>
        </w:rPr>
        <w:t>, not the same way you rationalize reasons they should want to.</w:t>
      </w:r>
    </w:p>
    <w:p w14:paraId="2D205368" w14:textId="77777777" w:rsidR="004A0060" w:rsidRPr="00521EAF" w:rsidRDefault="004A0060" w:rsidP="004A0060">
      <w:pPr>
        <w:rPr>
          <w:rFonts w:eastAsia="Aptos"/>
          <w:u w:val="single"/>
        </w:rPr>
      </w:pPr>
      <w:r w:rsidRPr="00521EAF">
        <w:rPr>
          <w:rFonts w:eastAsia="Aptos"/>
          <w:sz w:val="16"/>
        </w:rPr>
        <w:t xml:space="preserve">In much the same way, </w:t>
      </w:r>
      <w:r w:rsidRPr="00521EAF">
        <w:rPr>
          <w:rFonts w:eastAsia="Aptos"/>
          <w:highlight w:val="cyan"/>
          <w:u w:val="single"/>
        </w:rPr>
        <w:t xml:space="preserve">an </w:t>
      </w:r>
      <w:r w:rsidRPr="00521EAF">
        <w:rPr>
          <w:rFonts w:eastAsia="Aptos"/>
          <w:b/>
          <w:iCs/>
          <w:highlight w:val="cyan"/>
          <w:u w:val="single"/>
          <w:bdr w:val="single" w:sz="8" w:space="0" w:color="auto"/>
        </w:rPr>
        <w:t>a</w:t>
      </w:r>
      <w:r w:rsidRPr="00521EAF">
        <w:rPr>
          <w:rFonts w:eastAsia="Aptos"/>
          <w:u w:val="single"/>
        </w:rPr>
        <w:t xml:space="preserve">rtificial </w:t>
      </w:r>
      <w:r w:rsidRPr="00521EAF">
        <w:rPr>
          <w:rFonts w:eastAsia="Aptos"/>
          <w:b/>
          <w:iCs/>
          <w:highlight w:val="cyan"/>
          <w:u w:val="single"/>
          <w:bdr w:val="single" w:sz="8" w:space="0" w:color="auto"/>
        </w:rPr>
        <w:t>s</w:t>
      </w:r>
      <w:r w:rsidRPr="00521EAF">
        <w:rPr>
          <w:rFonts w:eastAsia="Aptos"/>
          <w:u w:val="single"/>
        </w:rPr>
        <w:t>uper</w:t>
      </w:r>
      <w:r w:rsidRPr="00521EAF">
        <w:rPr>
          <w:rFonts w:eastAsia="Aptos"/>
          <w:b/>
          <w:iCs/>
          <w:highlight w:val="cyan"/>
          <w:u w:val="single"/>
          <w:bdr w:val="single" w:sz="8" w:space="0" w:color="auto"/>
        </w:rPr>
        <w:t>i</w:t>
      </w:r>
      <w:r w:rsidRPr="00521EAF">
        <w:rPr>
          <w:rFonts w:eastAsia="Aptos"/>
          <w:u w:val="single"/>
        </w:rPr>
        <w:t>ntelligence</w:t>
      </w:r>
      <w:r w:rsidRPr="00521EAF">
        <w:rPr>
          <w:rFonts w:eastAsia="Aptos"/>
          <w:sz w:val="16"/>
        </w:rPr>
        <w:t xml:space="preserve"> </w:t>
      </w:r>
      <w:r w:rsidRPr="00521EAF">
        <w:rPr>
          <w:rFonts w:eastAsia="Aptos"/>
          <w:highlight w:val="cyan"/>
          <w:u w:val="single"/>
        </w:rPr>
        <w:t xml:space="preserve">will </w:t>
      </w:r>
      <w:r w:rsidRPr="00521EAF">
        <w:rPr>
          <w:rFonts w:eastAsia="Aptos"/>
          <w:b/>
          <w:iCs/>
          <w:highlight w:val="cyan"/>
          <w:u w:val="single"/>
          <w:bdr w:val="single" w:sz="8" w:space="0" w:color="auto"/>
        </w:rPr>
        <w:t>not want</w:t>
      </w:r>
      <w:r w:rsidRPr="00521EAF">
        <w:rPr>
          <w:rFonts w:eastAsia="Aptos"/>
          <w:highlight w:val="cyan"/>
          <w:u w:val="single"/>
        </w:rPr>
        <w:t xml:space="preserve"> to find reasons to keep humanity around</w:t>
      </w:r>
      <w:r w:rsidRPr="00521EAF">
        <w:rPr>
          <w:rFonts w:eastAsia="Aptos"/>
          <w:u w:val="single"/>
        </w:rPr>
        <w:t>—not in the same way that humans desperately want to find reasons to be kept.</w:t>
      </w:r>
    </w:p>
    <w:p w14:paraId="4C2C9785" w14:textId="77777777" w:rsidR="004A0060" w:rsidRPr="00521EAF" w:rsidRDefault="004A0060" w:rsidP="004A0060">
      <w:pPr>
        <w:keepNext/>
        <w:keepLines/>
        <w:spacing w:before="40" w:after="0"/>
        <w:outlineLvl w:val="3"/>
        <w:rPr>
          <w:rFonts w:eastAsia="Times New Roman" w:cs="Times New Roman"/>
          <w:b/>
          <w:iCs/>
          <w:sz w:val="26"/>
        </w:rPr>
      </w:pPr>
      <w:r w:rsidRPr="00521EAF">
        <w:rPr>
          <w:rFonts w:eastAsia="Times New Roman" w:cs="Times New Roman"/>
          <w:b/>
          <w:iCs/>
          <w:sz w:val="26"/>
        </w:rPr>
        <w:t>We don’t know to make good AI.</w:t>
      </w:r>
    </w:p>
    <w:p w14:paraId="65BDA1E1" w14:textId="77777777" w:rsidR="004A0060" w:rsidRPr="00521EAF" w:rsidRDefault="004A0060" w:rsidP="004A0060">
      <w:pPr>
        <w:rPr>
          <w:rFonts w:eastAsia="Times New Roman" w:cs="Times New Roman"/>
          <w:b/>
          <w:sz w:val="32"/>
          <w:szCs w:val="24"/>
          <w:u w:val="single"/>
        </w:rPr>
      </w:pPr>
      <w:r w:rsidRPr="00521EAF">
        <w:rPr>
          <w:rFonts w:eastAsia="Aptos"/>
          <w:b/>
          <w:bCs/>
          <w:sz w:val="26"/>
        </w:rPr>
        <w:t>Yudkowsky 9-16</w:t>
      </w:r>
      <w:r w:rsidRPr="00521EAF">
        <w:rPr>
          <w:rFonts w:eastAsia="Aptos"/>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521EAF">
        <w:rPr>
          <w:rFonts w:eastAsia="Aptos"/>
          <w:i/>
          <w:iCs/>
        </w:rPr>
        <w:t>If Anyone Builds It, Everyone Dies: Why Superhuman AI Would Kill Us All</w:t>
      </w:r>
      <w:r w:rsidRPr="00521EAF">
        <w:rPr>
          <w:rFonts w:eastAsia="Aptos"/>
        </w:rPr>
        <w:t>, Hachette Book Group, ISBN: 9780316595643)</w:t>
      </w:r>
    </w:p>
    <w:p w14:paraId="36F82967" w14:textId="77777777" w:rsidR="004A0060" w:rsidRPr="00CB330B" w:rsidRDefault="004A0060" w:rsidP="004A0060">
      <w:pPr>
        <w:rPr>
          <w:rFonts w:eastAsia="Aptos"/>
          <w:u w:val="single"/>
        </w:rPr>
      </w:pPr>
      <w:r w:rsidRPr="00521EAF">
        <w:rPr>
          <w:rFonts w:eastAsia="Aptos"/>
          <w:sz w:val="16"/>
        </w:rPr>
        <w:t xml:space="preserve">To first address substance: These </w:t>
      </w:r>
      <w:r w:rsidRPr="00521EAF">
        <w:rPr>
          <w:rFonts w:eastAsia="Aptos"/>
          <w:u w:val="single"/>
        </w:rPr>
        <w:t xml:space="preserve">proposals do not engage with the problem </w:t>
      </w:r>
      <w:r w:rsidRPr="00521EAF">
        <w:rPr>
          <w:rFonts w:eastAsia="Aptos"/>
          <w:sz w:val="16"/>
        </w:rPr>
        <w:t xml:space="preserve">at hand. </w:t>
      </w:r>
      <w:r w:rsidRPr="00521EAF">
        <w:rPr>
          <w:rFonts w:eastAsia="Aptos"/>
          <w:u w:val="single"/>
        </w:rPr>
        <w:t>The issue is not that AIs will desire to dominate us;</w:t>
      </w:r>
      <w:r w:rsidRPr="00521EAF">
        <w:rPr>
          <w:rFonts w:eastAsia="Aptos"/>
          <w:sz w:val="16"/>
        </w:rPr>
        <w:t xml:space="preserve"> rather, it’s that </w:t>
      </w:r>
      <w:r w:rsidRPr="00521EAF">
        <w:rPr>
          <w:rFonts w:eastAsia="Aptos"/>
          <w:u w:val="single"/>
        </w:rPr>
        <w:t>we are made of atoms they could use for something else</w:t>
      </w:r>
      <w:r w:rsidRPr="00521EAF">
        <w:rPr>
          <w:rFonts w:eastAsia="Aptos"/>
          <w:sz w:val="16"/>
        </w:rPr>
        <w:t xml:space="preserve">. Likewise, </w:t>
      </w:r>
      <w:r w:rsidRPr="00521EAF">
        <w:rPr>
          <w:rFonts w:eastAsia="Aptos"/>
          <w:highlight w:val="cyan"/>
          <w:u w:val="single"/>
        </w:rPr>
        <w:t xml:space="preserve">the </w:t>
      </w:r>
      <w:r w:rsidRPr="00521EAF">
        <w:rPr>
          <w:rFonts w:eastAsia="Aptos"/>
          <w:b/>
          <w:iCs/>
          <w:highlight w:val="cyan"/>
          <w:u w:val="single"/>
          <w:bdr w:val="single" w:sz="8" w:space="0" w:color="auto"/>
        </w:rPr>
        <w:t>problem</w:t>
      </w:r>
      <w:r w:rsidRPr="00521EAF">
        <w:rPr>
          <w:rFonts w:eastAsia="Aptos"/>
          <w:highlight w:val="cyan"/>
          <w:u w:val="single"/>
        </w:rPr>
        <w:t xml:space="preserve"> is </w:t>
      </w:r>
      <w:r w:rsidRPr="00521EAF">
        <w:rPr>
          <w:rFonts w:eastAsia="Aptos"/>
          <w:b/>
          <w:iCs/>
          <w:highlight w:val="cyan"/>
          <w:u w:val="single"/>
          <w:bdr w:val="single" w:sz="8" w:space="0" w:color="auto"/>
        </w:rPr>
        <w:t>not</w:t>
      </w:r>
      <w:r w:rsidRPr="00521EAF">
        <w:rPr>
          <w:rFonts w:eastAsia="Aptos"/>
          <w:u w:val="single"/>
        </w:rPr>
        <w:t xml:space="preserve"> that </w:t>
      </w:r>
      <w:r w:rsidRPr="00521EAF">
        <w:rPr>
          <w:rFonts w:eastAsia="Aptos"/>
          <w:b/>
          <w:iCs/>
          <w:highlight w:val="cyan"/>
          <w:u w:val="single"/>
          <w:bdr w:val="single" w:sz="8" w:space="0" w:color="auto"/>
        </w:rPr>
        <w:t>some</w:t>
      </w:r>
      <w:r w:rsidRPr="00521EAF">
        <w:rPr>
          <w:rFonts w:eastAsia="Aptos"/>
          <w:u w:val="single"/>
        </w:rPr>
        <w:t xml:space="preserve"> people will have </w:t>
      </w:r>
      <w:r w:rsidRPr="00521EAF">
        <w:rPr>
          <w:rFonts w:eastAsia="Aptos"/>
          <w:b/>
          <w:iCs/>
          <w:u w:val="single"/>
          <w:bdr w:val="single" w:sz="8" w:space="0" w:color="auto"/>
        </w:rPr>
        <w:t>“</w:t>
      </w:r>
      <w:r w:rsidRPr="00521EAF">
        <w:rPr>
          <w:rFonts w:eastAsia="Aptos"/>
          <w:b/>
          <w:iCs/>
          <w:highlight w:val="cyan"/>
          <w:u w:val="single"/>
          <w:bdr w:val="single" w:sz="8" w:space="0" w:color="auto"/>
        </w:rPr>
        <w:t>evil” AIs</w:t>
      </w:r>
      <w:r w:rsidRPr="00521EAF">
        <w:rPr>
          <w:rFonts w:eastAsia="Aptos"/>
          <w:u w:val="single"/>
        </w:rPr>
        <w:t xml:space="preserve"> </w:t>
      </w:r>
      <w:r w:rsidRPr="00521EAF">
        <w:rPr>
          <w:rFonts w:eastAsia="Aptos"/>
          <w:highlight w:val="cyan"/>
          <w:u w:val="single"/>
        </w:rPr>
        <w:t>and other</w:t>
      </w:r>
      <w:r w:rsidRPr="00521EAF">
        <w:rPr>
          <w:rFonts w:eastAsia="Aptos"/>
          <w:u w:val="single"/>
        </w:rPr>
        <w:t xml:space="preserve"> people will have </w:t>
      </w:r>
      <w:r w:rsidRPr="00521EAF">
        <w:rPr>
          <w:rFonts w:eastAsia="Aptos"/>
          <w:b/>
          <w:iCs/>
          <w:u w:val="single"/>
          <w:bdr w:val="single" w:sz="8" w:space="0" w:color="auto"/>
        </w:rPr>
        <w:t>“</w:t>
      </w:r>
      <w:r w:rsidRPr="00521EAF">
        <w:rPr>
          <w:rFonts w:eastAsia="Aptos"/>
          <w:b/>
          <w:iCs/>
          <w:highlight w:val="cyan"/>
          <w:u w:val="single"/>
          <w:bdr w:val="single" w:sz="8" w:space="0" w:color="auto"/>
        </w:rPr>
        <w:t>benevolent” ones</w:t>
      </w:r>
      <w:r w:rsidRPr="00521EAF">
        <w:rPr>
          <w:rFonts w:eastAsia="Aptos"/>
          <w:u w:val="single"/>
        </w:rPr>
        <w:t>.</w:t>
      </w:r>
      <w:r w:rsidRPr="00521EAF">
        <w:rPr>
          <w:rFonts w:eastAsia="Aptos"/>
          <w:sz w:val="16"/>
        </w:rPr>
        <w:t xml:space="preserve"> The problem is that </w:t>
      </w:r>
      <w:r w:rsidRPr="00521EAF">
        <w:rPr>
          <w:rFonts w:eastAsia="Aptos"/>
          <w:highlight w:val="cyan"/>
          <w:u w:val="single"/>
        </w:rPr>
        <w:t xml:space="preserve">nobody </w:t>
      </w:r>
      <w:r w:rsidRPr="00521EAF">
        <w:rPr>
          <w:rFonts w:eastAsia="Aptos"/>
          <w:u w:val="single"/>
        </w:rPr>
        <w:t xml:space="preserve">anywhere </w:t>
      </w:r>
      <w:r w:rsidRPr="00521EAF">
        <w:rPr>
          <w:rFonts w:eastAsia="Aptos"/>
          <w:highlight w:val="cyan"/>
          <w:u w:val="single"/>
        </w:rPr>
        <w:t>has any idea how to make a benevolent AI</w:t>
      </w:r>
      <w:r w:rsidRPr="00521EAF">
        <w:rPr>
          <w:rFonts w:eastAsia="Aptos"/>
          <w:sz w:val="16"/>
        </w:rPr>
        <w:t xml:space="preserve">, that </w:t>
      </w:r>
      <w:r w:rsidRPr="00521EAF">
        <w:rPr>
          <w:rFonts w:eastAsia="Aptos"/>
          <w:i/>
          <w:iCs/>
          <w:sz w:val="16"/>
        </w:rPr>
        <w:t>nobody can engineer exact desires into AI.</w:t>
      </w:r>
      <w:r w:rsidRPr="00521EAF">
        <w:rPr>
          <w:rFonts w:eastAsia="Aptos"/>
          <w:sz w:val="16"/>
        </w:rPr>
        <w:t xml:space="preserve"> </w:t>
      </w:r>
      <w:r w:rsidRPr="00521EAF">
        <w:rPr>
          <w:rFonts w:eastAsia="Aptos"/>
          <w:u w:val="single"/>
        </w:rPr>
        <w:t xml:space="preserve">Flatly </w:t>
      </w:r>
      <w:r w:rsidRPr="00521EAF">
        <w:rPr>
          <w:rFonts w:eastAsia="Aptos"/>
          <w:b/>
          <w:iCs/>
          <w:highlight w:val="cyan"/>
          <w:u w:val="single"/>
          <w:bdr w:val="single" w:sz="8" w:space="0" w:color="auto"/>
        </w:rPr>
        <w:t>asserting</w:t>
      </w:r>
      <w:r w:rsidRPr="00521EAF">
        <w:rPr>
          <w:rFonts w:eastAsia="Aptos"/>
          <w:highlight w:val="cyan"/>
          <w:u w:val="single"/>
        </w:rPr>
        <w:t xml:space="preserve"> </w:t>
      </w:r>
      <w:r w:rsidRPr="00521EAF">
        <w:rPr>
          <w:rFonts w:eastAsia="Aptos"/>
          <w:u w:val="single"/>
        </w:rPr>
        <w:t xml:space="preserve">that </w:t>
      </w:r>
      <w:r w:rsidRPr="00521EAF">
        <w:rPr>
          <w:rFonts w:eastAsia="Aptos"/>
          <w:highlight w:val="cyan"/>
          <w:u w:val="single"/>
        </w:rPr>
        <w:t xml:space="preserve">you will is </w:t>
      </w:r>
      <w:r w:rsidRPr="00521EAF">
        <w:rPr>
          <w:rFonts w:eastAsia="Aptos"/>
          <w:b/>
          <w:iCs/>
          <w:highlight w:val="cyan"/>
          <w:u w:val="single"/>
          <w:bdr w:val="single" w:sz="8" w:space="0" w:color="auto"/>
        </w:rPr>
        <w:t>not</w:t>
      </w:r>
      <w:r w:rsidRPr="00521EAF">
        <w:rPr>
          <w:rFonts w:eastAsia="Aptos"/>
          <w:u w:val="single"/>
        </w:rPr>
        <w:t xml:space="preserve"> the same as presenting </w:t>
      </w:r>
      <w:r w:rsidRPr="00521EAF">
        <w:rPr>
          <w:rFonts w:eastAsia="Aptos"/>
          <w:highlight w:val="cyan"/>
          <w:u w:val="single"/>
        </w:rPr>
        <w:t xml:space="preserve">a </w:t>
      </w:r>
      <w:r w:rsidRPr="00521EAF">
        <w:rPr>
          <w:rFonts w:eastAsia="Aptos"/>
          <w:b/>
          <w:iCs/>
          <w:highlight w:val="cyan"/>
          <w:u w:val="single"/>
          <w:bdr w:val="single" w:sz="8" w:space="0" w:color="auto"/>
        </w:rPr>
        <w:t>solution</w:t>
      </w:r>
      <w:r w:rsidRPr="00521EAF">
        <w:rPr>
          <w:rFonts w:eastAsia="Aptos"/>
          <w:u w:val="single"/>
        </w:rPr>
        <w:t>.</w:t>
      </w:r>
    </w:p>
    <w:p w14:paraId="69592723" w14:textId="77777777" w:rsidR="004A0060" w:rsidRDefault="004A0060" w:rsidP="004A0060">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Warming !D---International Emissions---2NC</w:t>
      </w:r>
    </w:p>
    <w:p w14:paraId="1C3F57F0" w14:textId="77777777" w:rsidR="004A0060" w:rsidRDefault="004A0060" w:rsidP="004A0060">
      <w:pPr>
        <w:pStyle w:val="Analytic"/>
        <w:rPr>
          <w:rFonts w:eastAsia="Times New Roman"/>
        </w:rPr>
      </w:pPr>
    </w:p>
    <w:p w14:paraId="451D4D15" w14:textId="77777777" w:rsidR="004A0060" w:rsidRPr="00874D94" w:rsidRDefault="004A0060" w:rsidP="004A0060">
      <w:pPr>
        <w:pStyle w:val="Heading4"/>
      </w:pPr>
      <w:bookmarkStart w:id="8" w:name="_Hlk214197378"/>
      <w:r w:rsidRPr="00874D94">
        <w:t xml:space="preserve">China and developing economies are locked into hydrocarbons. “Leadership” is not an argument. </w:t>
      </w:r>
    </w:p>
    <w:p w14:paraId="1022EFA1" w14:textId="77777777" w:rsidR="004A0060" w:rsidRPr="00874D94" w:rsidRDefault="004A0060" w:rsidP="004A0060">
      <w:r w:rsidRPr="00874D94">
        <w:rPr>
          <w:rStyle w:val="Style13ptBold"/>
        </w:rPr>
        <w:t>Dayaratna 22</w:t>
      </w:r>
      <w:r w:rsidRPr="00874D94">
        <w:t>, *PhD, Chief Statistician, Data Scientist, and Senior Research Fellow in The Heritage Foundation's Center for Data Analysis. **Research Fellow for Energy and the Environment in the Center for Energy, Climate, and Environment at The Heritage Foundation. ***Senior Economist at the Institute for Energy Research (*Kevin D., **Katie Tubb, and ***David Kreutzer, 6-16-2022, "The Unsustainable Costs of President Biden’s Climate Agenda," Heritage Foundation, https://www.heritage.org/energy-economics/report/the-unsustainable-costs-president-bidens-climate-agenda)</w:t>
      </w:r>
    </w:p>
    <w:p w14:paraId="274FB487" w14:textId="77777777" w:rsidR="004A0060" w:rsidRPr="00874D94" w:rsidRDefault="004A0060" w:rsidP="004A0060">
      <w:pPr>
        <w:rPr>
          <w:sz w:val="16"/>
        </w:rPr>
      </w:pPr>
      <w:r w:rsidRPr="00874D94">
        <w:rPr>
          <w:sz w:val="16"/>
        </w:rPr>
        <w:t>Can the Paris Agreement Mitigate Global Warming?</w:t>
      </w:r>
    </w:p>
    <w:p w14:paraId="37CD6BFF" w14:textId="77777777" w:rsidR="004A0060" w:rsidRPr="00874D94" w:rsidRDefault="004A0060" w:rsidP="004A0060">
      <w:pPr>
        <w:rPr>
          <w:sz w:val="16"/>
        </w:rPr>
      </w:pPr>
      <w:r w:rsidRPr="00874D94">
        <w:rPr>
          <w:sz w:val="16"/>
        </w:rPr>
        <w:t xml:space="preserve">The Paris Agreement is an ill-suited mechanism to curb warming, even when accepting the dubious premise of catastrophic warming. </w:t>
      </w:r>
      <w:r w:rsidRPr="00874D94">
        <w:rPr>
          <w:rStyle w:val="StyleUnderline"/>
          <w:highlight w:val="cyan"/>
        </w:rPr>
        <w:t xml:space="preserve">With </w:t>
      </w:r>
      <w:r w:rsidRPr="00874D94">
        <w:rPr>
          <w:rStyle w:val="Emphasis"/>
          <w:highlight w:val="cyan"/>
        </w:rPr>
        <w:t>no enforcement</w:t>
      </w:r>
      <w:r w:rsidRPr="00874D94">
        <w:rPr>
          <w:rStyle w:val="Emphasis"/>
        </w:rPr>
        <w:t xml:space="preserve"> mechanisms</w:t>
      </w:r>
      <w:r w:rsidRPr="00874D94">
        <w:rPr>
          <w:rStyle w:val="StyleUnderline"/>
        </w:rPr>
        <w:t xml:space="preserve"> and no repercussions for failing to meet emissions reduction targets, </w:t>
      </w:r>
      <w:r w:rsidRPr="00874D94">
        <w:rPr>
          <w:rStyle w:val="StyleUnderline"/>
          <w:highlight w:val="cyan"/>
        </w:rPr>
        <w:t xml:space="preserve">countries can </w:t>
      </w:r>
      <w:r w:rsidRPr="00874D94">
        <w:rPr>
          <w:rStyle w:val="Emphasis"/>
          <w:highlight w:val="cyan"/>
        </w:rPr>
        <w:t>continue to emit</w:t>
      </w:r>
      <w:r w:rsidRPr="00874D94">
        <w:rPr>
          <w:sz w:val="16"/>
        </w:rPr>
        <w:t xml:space="preserve"> GHGs </w:t>
      </w:r>
      <w:r w:rsidRPr="00874D94">
        <w:rPr>
          <w:rStyle w:val="Emphasis"/>
        </w:rPr>
        <w:t>well</w:t>
      </w:r>
      <w:r w:rsidRPr="00874D94">
        <w:rPr>
          <w:rStyle w:val="StyleUnderline"/>
        </w:rPr>
        <w:t xml:space="preserve"> into the future</w:t>
      </w:r>
      <w:r w:rsidRPr="00874D94">
        <w:rPr>
          <w:sz w:val="16"/>
        </w:rPr>
        <w:t>. According to a November 2019 report from the Universal Ecological Fund, “Of the 184 climate pledges, 36 were deemed sufficient (20 percent), 12 partially sufficient (6 percent), 8 partially insufficient (4 percent) and 128 insufficient (70 percent)” for reaching the emissions reduction targets set out by the agreement.26</w:t>
      </w:r>
    </w:p>
    <w:p w14:paraId="5EB4DE04" w14:textId="77777777" w:rsidR="004A0060" w:rsidRPr="00874D94" w:rsidRDefault="004A0060" w:rsidP="004A0060">
      <w:pPr>
        <w:rPr>
          <w:sz w:val="16"/>
        </w:rPr>
      </w:pPr>
      <w:r w:rsidRPr="00874D94">
        <w:rPr>
          <w:rStyle w:val="Emphasis"/>
          <w:highlight w:val="cyan"/>
        </w:rPr>
        <w:t>China</w:t>
      </w:r>
      <w:r w:rsidRPr="00874D94">
        <w:rPr>
          <w:sz w:val="16"/>
        </w:rPr>
        <w:t xml:space="preserve">, for example, is </w:t>
      </w:r>
      <w:r w:rsidRPr="00874D94">
        <w:rPr>
          <w:rStyle w:val="StyleUnderline"/>
        </w:rPr>
        <w:t xml:space="preserve">the world’s </w:t>
      </w:r>
      <w:r w:rsidRPr="00874D94">
        <w:rPr>
          <w:rStyle w:val="Emphasis"/>
        </w:rPr>
        <w:t>largest</w:t>
      </w:r>
      <w:r w:rsidRPr="00874D94">
        <w:rPr>
          <w:sz w:val="16"/>
        </w:rPr>
        <w:t xml:space="preserve"> GHG </w:t>
      </w:r>
      <w:r w:rsidRPr="00874D94">
        <w:rPr>
          <w:rStyle w:val="StyleUnderline"/>
        </w:rPr>
        <w:t xml:space="preserve">emitter and </w:t>
      </w:r>
      <w:r w:rsidRPr="00874D94">
        <w:rPr>
          <w:rStyle w:val="StyleUnderline"/>
          <w:highlight w:val="cyan"/>
        </w:rPr>
        <w:t>is allowed to</w:t>
      </w:r>
      <w:r w:rsidRPr="00874D94">
        <w:rPr>
          <w:rStyle w:val="StyleUnderline"/>
        </w:rPr>
        <w:t xml:space="preserve"> </w:t>
      </w:r>
      <w:r w:rsidRPr="00874D94">
        <w:rPr>
          <w:rStyle w:val="Emphasis"/>
        </w:rPr>
        <w:t>continue</w:t>
      </w:r>
      <w:r w:rsidRPr="00874D94">
        <w:rPr>
          <w:rStyle w:val="StyleUnderline"/>
        </w:rPr>
        <w:t xml:space="preserve"> to </w:t>
      </w:r>
      <w:r w:rsidRPr="00874D94">
        <w:rPr>
          <w:rStyle w:val="Emphasis"/>
          <w:highlight w:val="cyan"/>
        </w:rPr>
        <w:t>increase emissions</w:t>
      </w:r>
      <w:r w:rsidRPr="00874D94">
        <w:rPr>
          <w:sz w:val="16"/>
        </w:rPr>
        <w:t xml:space="preserve"> through 2030. </w:t>
      </w:r>
      <w:r w:rsidRPr="00874D94">
        <w:rPr>
          <w:rStyle w:val="StyleUnderline"/>
          <w:highlight w:val="cyan"/>
        </w:rPr>
        <w:t xml:space="preserve">China’s emissions are </w:t>
      </w:r>
      <w:r w:rsidRPr="00874D94">
        <w:rPr>
          <w:rStyle w:val="Emphasis"/>
          <w:highlight w:val="cyan"/>
        </w:rPr>
        <w:t>more than double</w:t>
      </w:r>
      <w:r w:rsidRPr="00874D94">
        <w:rPr>
          <w:rStyle w:val="StyleUnderline"/>
        </w:rPr>
        <w:t xml:space="preserve"> those of </w:t>
      </w:r>
      <w:r w:rsidRPr="00874D94">
        <w:rPr>
          <w:rStyle w:val="StyleUnderline"/>
          <w:highlight w:val="cyan"/>
        </w:rPr>
        <w:t xml:space="preserve">the </w:t>
      </w:r>
      <w:r w:rsidRPr="00874D94">
        <w:rPr>
          <w:rStyle w:val="Emphasis"/>
          <w:highlight w:val="cyan"/>
        </w:rPr>
        <w:t>U</w:t>
      </w:r>
      <w:r w:rsidRPr="00874D94">
        <w:rPr>
          <w:sz w:val="16"/>
        </w:rPr>
        <w:t xml:space="preserve">nited </w:t>
      </w:r>
      <w:r w:rsidRPr="00874D94">
        <w:rPr>
          <w:rStyle w:val="Emphasis"/>
          <w:highlight w:val="cyan"/>
        </w:rPr>
        <w:t>S</w:t>
      </w:r>
      <w:r w:rsidRPr="00874D94">
        <w:rPr>
          <w:sz w:val="16"/>
        </w:rPr>
        <w:t xml:space="preserve">tates </w:t>
      </w:r>
      <w:r w:rsidRPr="00874D94">
        <w:rPr>
          <w:rStyle w:val="StyleUnderline"/>
        </w:rPr>
        <w:t>and</w:t>
      </w:r>
      <w:r w:rsidRPr="00874D94">
        <w:rPr>
          <w:sz w:val="16"/>
        </w:rPr>
        <w:t xml:space="preserve"> more than those of </w:t>
      </w:r>
      <w:r w:rsidRPr="00874D94">
        <w:rPr>
          <w:rStyle w:val="StyleUnderline"/>
        </w:rPr>
        <w:t xml:space="preserve">the </w:t>
      </w:r>
      <w:r w:rsidRPr="00874D94">
        <w:rPr>
          <w:rStyle w:val="Emphasis"/>
        </w:rPr>
        <w:t>entire</w:t>
      </w:r>
      <w:r w:rsidRPr="00874D94">
        <w:rPr>
          <w:rStyle w:val="StyleUnderline"/>
        </w:rPr>
        <w:t xml:space="preserve"> developed world combined</w:t>
      </w:r>
      <w:r w:rsidRPr="00874D94">
        <w:rPr>
          <w:sz w:val="16"/>
        </w:rPr>
        <w:t xml:space="preserve">.27 </w:t>
      </w:r>
      <w:r w:rsidRPr="00874D94">
        <w:rPr>
          <w:rStyle w:val="StyleUnderline"/>
        </w:rPr>
        <w:t>China’s total energy consumption has</w:t>
      </w:r>
      <w:r w:rsidRPr="00874D94">
        <w:rPr>
          <w:sz w:val="16"/>
        </w:rPr>
        <w:t xml:space="preserve"> more than </w:t>
      </w:r>
      <w:r w:rsidRPr="00874D94">
        <w:rPr>
          <w:rStyle w:val="Emphasis"/>
        </w:rPr>
        <w:t>tripled</w:t>
      </w:r>
      <w:r w:rsidRPr="00874D94">
        <w:rPr>
          <w:rStyle w:val="StyleUnderline"/>
        </w:rPr>
        <w:t xml:space="preserve"> since 2000 and it is the world’s top consumer and producer of coal</w:t>
      </w:r>
      <w:r w:rsidRPr="00874D94">
        <w:rPr>
          <w:sz w:val="16"/>
        </w:rPr>
        <w:t xml:space="preserve">, second for oil consumption, and third for natural gas consumption.28 With per capita energy consumption far below the OECD average, </w:t>
      </w:r>
      <w:r w:rsidRPr="00874D94">
        <w:rPr>
          <w:rStyle w:val="StyleUnderline"/>
          <w:highlight w:val="cyan"/>
        </w:rPr>
        <w:t>China</w:t>
      </w:r>
      <w:r w:rsidRPr="00874D94">
        <w:rPr>
          <w:sz w:val="16"/>
        </w:rPr>
        <w:t xml:space="preserve"> likely </w:t>
      </w:r>
      <w:r w:rsidRPr="00874D94">
        <w:rPr>
          <w:rStyle w:val="StyleUnderline"/>
          <w:highlight w:val="cyan"/>
        </w:rPr>
        <w:t>will continue to grow as it looks</w:t>
      </w:r>
      <w:r w:rsidRPr="00874D94">
        <w:rPr>
          <w:sz w:val="16"/>
        </w:rPr>
        <w:t xml:space="preserve"> both </w:t>
      </w:r>
      <w:r w:rsidRPr="00874D94">
        <w:rPr>
          <w:rStyle w:val="StyleUnderline"/>
          <w:highlight w:val="cyan"/>
        </w:rPr>
        <w:t>to its</w:t>
      </w:r>
      <w:r w:rsidRPr="00874D94">
        <w:rPr>
          <w:rStyle w:val="StyleUnderline"/>
        </w:rPr>
        <w:t xml:space="preserve"> domestic </w:t>
      </w:r>
      <w:r w:rsidRPr="00874D94">
        <w:rPr>
          <w:rStyle w:val="Emphasis"/>
          <w:highlight w:val="cyan"/>
        </w:rPr>
        <w:t>energy needs</w:t>
      </w:r>
      <w:r w:rsidRPr="00874D94">
        <w:rPr>
          <w:sz w:val="16"/>
        </w:rPr>
        <w:t xml:space="preserve"> and to international energy markets. Consequently, as noted several times by the President’s special climate envoy John Kerry, </w:t>
      </w:r>
      <w:r w:rsidRPr="00874D94">
        <w:rPr>
          <w:rStyle w:val="StyleUnderline"/>
        </w:rPr>
        <w:t xml:space="preserve">developed nations could eliminate all GHGs and there would still be </w:t>
      </w:r>
      <w:r w:rsidRPr="00874D94">
        <w:rPr>
          <w:rStyle w:val="Emphasis"/>
        </w:rPr>
        <w:t>no meaningful climate impact</w:t>
      </w:r>
      <w:r w:rsidRPr="00874D94">
        <w:rPr>
          <w:sz w:val="16"/>
        </w:rPr>
        <w:t xml:space="preserve">.29 </w:t>
      </w:r>
    </w:p>
    <w:p w14:paraId="5BB62B20" w14:textId="77777777" w:rsidR="004A0060" w:rsidRPr="00874D94" w:rsidRDefault="004A0060" w:rsidP="004A0060">
      <w:pPr>
        <w:rPr>
          <w:sz w:val="16"/>
        </w:rPr>
      </w:pPr>
      <w:r w:rsidRPr="00874D94">
        <w:rPr>
          <w:sz w:val="16"/>
        </w:rPr>
        <w:t xml:space="preserve">Chart 7 contains a simulation </w:t>
      </w:r>
      <w:r w:rsidRPr="00874D94">
        <w:rPr>
          <w:rStyle w:val="StyleUnderline"/>
        </w:rPr>
        <w:t>using the Model</w:t>
      </w:r>
      <w:r w:rsidRPr="00874D94">
        <w:rPr>
          <w:sz w:val="16"/>
        </w:rPr>
        <w:t xml:space="preserve"> for the Assessment of Greenhouse Gas Induced Climate Change (MAGICC), developed by researchers at the National Center for Atmospheric Research, that </w:t>
      </w:r>
      <w:r w:rsidRPr="00874D94">
        <w:rPr>
          <w:rStyle w:val="StyleUnderline"/>
        </w:rPr>
        <w:t xml:space="preserve">shows the impact of </w:t>
      </w:r>
      <w:r w:rsidRPr="00874D94">
        <w:rPr>
          <w:rStyle w:val="Emphasis"/>
        </w:rPr>
        <w:t>immediately eliminating</w:t>
      </w:r>
      <w:r w:rsidRPr="00874D94">
        <w:rPr>
          <w:rStyle w:val="StyleUnderline"/>
        </w:rPr>
        <w:t xml:space="preserve"> </w:t>
      </w:r>
      <w:r w:rsidRPr="00874D94">
        <w:rPr>
          <w:rStyle w:val="Emphasis"/>
        </w:rPr>
        <w:t>all</w:t>
      </w:r>
      <w:r w:rsidRPr="00874D94">
        <w:rPr>
          <w:rStyle w:val="StyleUnderline"/>
        </w:rPr>
        <w:t xml:space="preserve"> U.S. CO2 emissions</w:t>
      </w:r>
      <w:r w:rsidRPr="00874D94">
        <w:rPr>
          <w:sz w:val="16"/>
        </w:rPr>
        <w:t xml:space="preserve"> generated by fossil fuels on global temperatures by the end of the century. In our simulations, we completely eliminated all CO2 emissions from fossil fuels as our alternative scenario and compared temperature forecasts through 2100 to current estimated forecasts in accordance with CO2-emissions trajectories suggested by the Intergovernmental Panel on Climate Change. (For full details, see the appendix.)</w:t>
      </w:r>
    </w:p>
    <w:p w14:paraId="76A14523" w14:textId="77777777" w:rsidR="004A0060" w:rsidRPr="00874D94" w:rsidRDefault="004A0060" w:rsidP="004A0060">
      <w:pPr>
        <w:rPr>
          <w:sz w:val="16"/>
        </w:rPr>
      </w:pPr>
      <w:r w:rsidRPr="00874D94">
        <w:rPr>
          <w:sz w:val="16"/>
        </w:rPr>
        <w:t xml:space="preserve">Even assuming that the Earth’s temperatures are highly sensitive to GHG emissions, </w:t>
      </w:r>
      <w:r w:rsidRPr="00874D94">
        <w:rPr>
          <w:rStyle w:val="StyleUnderline"/>
          <w:highlight w:val="cyan"/>
        </w:rPr>
        <w:t xml:space="preserve">eliminating </w:t>
      </w:r>
      <w:r w:rsidRPr="00874D94">
        <w:rPr>
          <w:rStyle w:val="Emphasis"/>
          <w:highlight w:val="cyan"/>
        </w:rPr>
        <w:t>all U.S. emissions</w:t>
      </w:r>
      <w:r w:rsidRPr="00874D94">
        <w:rPr>
          <w:rStyle w:val="StyleUnderline"/>
          <w:highlight w:val="cyan"/>
        </w:rPr>
        <w:t xml:space="preserve"> would mitigate</w:t>
      </w:r>
      <w:r w:rsidRPr="00874D94">
        <w:rPr>
          <w:rStyle w:val="StyleUnderline"/>
        </w:rPr>
        <w:t xml:space="preserve"> global </w:t>
      </w:r>
      <w:r w:rsidRPr="00874D94">
        <w:rPr>
          <w:rStyle w:val="Emphasis"/>
          <w:highlight w:val="cyan"/>
        </w:rPr>
        <w:t>temp</w:t>
      </w:r>
      <w:r w:rsidRPr="00874D94">
        <w:rPr>
          <w:rStyle w:val="StyleUnderline"/>
        </w:rPr>
        <w:t>erature</w:t>
      </w:r>
      <w:r w:rsidRPr="00874D94">
        <w:rPr>
          <w:rStyle w:val="Emphasis"/>
          <w:highlight w:val="cyan"/>
        </w:rPr>
        <w:t>s</w:t>
      </w:r>
      <w:r w:rsidRPr="00874D94">
        <w:rPr>
          <w:rStyle w:val="StyleUnderline"/>
        </w:rPr>
        <w:t xml:space="preserve"> by </w:t>
      </w:r>
      <w:r w:rsidRPr="00874D94">
        <w:rPr>
          <w:rStyle w:val="Emphasis"/>
          <w:highlight w:val="cyan"/>
        </w:rPr>
        <w:t>less than</w:t>
      </w:r>
      <w:r w:rsidRPr="00874D94">
        <w:rPr>
          <w:sz w:val="16"/>
        </w:rPr>
        <w:t xml:space="preserve"> 0</w:t>
      </w:r>
      <w:r w:rsidRPr="00874D94">
        <w:rPr>
          <w:rStyle w:val="Emphasis"/>
          <w:highlight w:val="cyan"/>
        </w:rPr>
        <w:t>.2 degrees</w:t>
      </w:r>
      <w:r w:rsidRPr="00874D94">
        <w:rPr>
          <w:sz w:val="16"/>
        </w:rPr>
        <w:t xml:space="preserve"> Celsius by 2100. </w:t>
      </w:r>
      <w:r w:rsidRPr="00874D94">
        <w:rPr>
          <w:rStyle w:val="StyleUnderline"/>
        </w:rPr>
        <w:t>Even if all other OECD economies eliminated</w:t>
      </w:r>
      <w:r w:rsidRPr="00874D94">
        <w:rPr>
          <w:sz w:val="16"/>
        </w:rPr>
        <w:t xml:space="preserve"> GHG </w:t>
      </w:r>
      <w:r w:rsidRPr="00874D94">
        <w:rPr>
          <w:rStyle w:val="StyleUnderline"/>
        </w:rPr>
        <w:t xml:space="preserve">emissions as well, the world average temperature increase would be mitigated by </w:t>
      </w:r>
      <w:r w:rsidRPr="00874D94">
        <w:rPr>
          <w:rStyle w:val="Emphasis"/>
        </w:rPr>
        <w:t>no more</w:t>
      </w:r>
      <w:r w:rsidRPr="00874D94">
        <w:rPr>
          <w:rStyle w:val="StyleUnderline"/>
        </w:rPr>
        <w:t xml:space="preserve"> than</w:t>
      </w:r>
      <w:r w:rsidRPr="00874D94">
        <w:rPr>
          <w:sz w:val="16"/>
        </w:rPr>
        <w:t xml:space="preserve"> 0</w:t>
      </w:r>
      <w:r w:rsidRPr="00874D94">
        <w:rPr>
          <w:rStyle w:val="Emphasis"/>
        </w:rPr>
        <w:t>.5 degrees</w:t>
      </w:r>
      <w:r w:rsidRPr="00874D94">
        <w:rPr>
          <w:sz w:val="16"/>
        </w:rPr>
        <w:t xml:space="preserve"> Celsius in 2100.30</w:t>
      </w:r>
    </w:p>
    <w:p w14:paraId="23E639BE" w14:textId="77777777" w:rsidR="004A0060" w:rsidRPr="00874D94" w:rsidRDefault="004A0060" w:rsidP="004A0060">
      <w:pPr>
        <w:rPr>
          <w:sz w:val="16"/>
        </w:rPr>
      </w:pPr>
      <w:r w:rsidRPr="00874D94">
        <w:rPr>
          <w:sz w:val="16"/>
        </w:rPr>
        <w:t>If there were legally binding targets and enforcement mechanisms, however, it is very likely that countries would not have signed on and ratified the agreement. Energy is essential to peoples’ health, well-being, and economic opportunity and has been a key driver in the dramatic decrease in mortality and extreme poverty over the past century. Consequently, people are reluctant to curb access to energy.31 Perhaps more indicative of the Paris Agreement’s inability to impact global temperatures, then, is its failure to address the growing need for energy around the world.</w:t>
      </w:r>
    </w:p>
    <w:p w14:paraId="5241E266" w14:textId="77777777" w:rsidR="004A0060" w:rsidRPr="00874D94" w:rsidRDefault="004A0060" w:rsidP="004A0060">
      <w:pPr>
        <w:rPr>
          <w:sz w:val="16"/>
        </w:rPr>
      </w:pPr>
      <w:r w:rsidRPr="00874D94">
        <w:rPr>
          <w:sz w:val="16"/>
        </w:rPr>
        <w:t xml:space="preserve">In 2020, 83 percent of global energy consumption for power, transportation, and heat was met by CO2-emitting energy resources (coal, oil, and natural gas), with the remainder met through a combination of hydropower, renewable energy technologies (including biomass), and nuclear power.32 This percentage has remained roughly unchanged for decades, even as global consumption of energy has increased and renewable energy technologies have entered energy markets.33 </w:t>
      </w:r>
      <w:r w:rsidRPr="00874D94">
        <w:rPr>
          <w:rStyle w:val="StyleUnderline"/>
          <w:highlight w:val="cyan"/>
        </w:rPr>
        <w:t xml:space="preserve">The </w:t>
      </w:r>
      <w:r w:rsidRPr="00874D94">
        <w:rPr>
          <w:rStyle w:val="Emphasis"/>
          <w:highlight w:val="cyan"/>
        </w:rPr>
        <w:t>EIA</w:t>
      </w:r>
      <w:r w:rsidRPr="00874D94">
        <w:rPr>
          <w:sz w:val="16"/>
        </w:rPr>
        <w:t xml:space="preserve">’s International Energy Outlook </w:t>
      </w:r>
      <w:r w:rsidRPr="00874D94">
        <w:rPr>
          <w:rStyle w:val="StyleUnderline"/>
          <w:highlight w:val="cyan"/>
        </w:rPr>
        <w:t>projects</w:t>
      </w:r>
      <w:r w:rsidRPr="00874D94">
        <w:rPr>
          <w:rStyle w:val="StyleUnderline"/>
        </w:rPr>
        <w:t xml:space="preserve"> global </w:t>
      </w:r>
      <w:r w:rsidRPr="00874D94">
        <w:rPr>
          <w:rStyle w:val="StyleUnderline"/>
          <w:highlight w:val="cyan"/>
        </w:rPr>
        <w:t>energy use to increase</w:t>
      </w:r>
      <w:r w:rsidRPr="00874D94">
        <w:rPr>
          <w:rStyle w:val="StyleUnderline"/>
        </w:rPr>
        <w:t xml:space="preserve"> by </w:t>
      </w:r>
      <w:r w:rsidRPr="00874D94">
        <w:rPr>
          <w:rStyle w:val="Emphasis"/>
          <w:highlight w:val="cyan"/>
        </w:rPr>
        <w:t>50 percent</w:t>
      </w:r>
      <w:r w:rsidRPr="00874D94">
        <w:rPr>
          <w:rStyle w:val="StyleUnderline"/>
        </w:rPr>
        <w:t xml:space="preserve"> by 2050, </w:t>
      </w:r>
      <w:r w:rsidRPr="00874D94">
        <w:rPr>
          <w:rStyle w:val="StyleUnderline"/>
          <w:highlight w:val="cyan"/>
        </w:rPr>
        <w:t>and</w:t>
      </w:r>
      <w:r w:rsidRPr="00874D94">
        <w:rPr>
          <w:rStyle w:val="StyleUnderline"/>
        </w:rPr>
        <w:t xml:space="preserve"> projects </w:t>
      </w:r>
      <w:r w:rsidRPr="00874D94">
        <w:rPr>
          <w:rStyle w:val="Emphasis"/>
          <w:highlight w:val="cyan"/>
        </w:rPr>
        <w:t>no scenario</w:t>
      </w:r>
      <w:r w:rsidRPr="00874D94">
        <w:rPr>
          <w:rStyle w:val="StyleUnderline"/>
          <w:highlight w:val="cyan"/>
        </w:rPr>
        <w:t xml:space="preserve"> in which </w:t>
      </w:r>
      <w:r w:rsidRPr="00874D94">
        <w:rPr>
          <w:rStyle w:val="Emphasis"/>
          <w:highlight w:val="cyan"/>
        </w:rPr>
        <w:t>global demand</w:t>
      </w:r>
      <w:r w:rsidRPr="00874D94">
        <w:rPr>
          <w:rStyle w:val="StyleUnderline"/>
          <w:highlight w:val="cyan"/>
        </w:rPr>
        <w:t xml:space="preserve"> for </w:t>
      </w:r>
      <w:r w:rsidRPr="00874D94">
        <w:rPr>
          <w:rStyle w:val="Emphasis"/>
          <w:highlight w:val="cyan"/>
        </w:rPr>
        <w:t>oil</w:t>
      </w:r>
      <w:r w:rsidRPr="00874D94">
        <w:rPr>
          <w:sz w:val="16"/>
        </w:rPr>
        <w:t xml:space="preserve"> and natural </w:t>
      </w:r>
      <w:r w:rsidRPr="00874D94">
        <w:rPr>
          <w:rStyle w:val="Emphasis"/>
        </w:rPr>
        <w:t>gas</w:t>
      </w:r>
      <w:r w:rsidRPr="00874D94">
        <w:rPr>
          <w:rStyle w:val="StyleUnderline"/>
        </w:rPr>
        <w:t xml:space="preserve"> </w:t>
      </w:r>
      <w:r w:rsidRPr="00874D94">
        <w:rPr>
          <w:rStyle w:val="StyleUnderline"/>
          <w:highlight w:val="cyan"/>
        </w:rPr>
        <w:t xml:space="preserve">do </w:t>
      </w:r>
      <w:r w:rsidRPr="00874D94">
        <w:rPr>
          <w:rStyle w:val="Emphasis"/>
          <w:highlight w:val="cyan"/>
        </w:rPr>
        <w:t>not increase</w:t>
      </w:r>
      <w:r w:rsidRPr="00874D94">
        <w:rPr>
          <w:rStyle w:val="StyleUnderline"/>
        </w:rPr>
        <w:t xml:space="preserve"> through at least 2050</w:t>
      </w:r>
      <w:r w:rsidRPr="00874D94">
        <w:rPr>
          <w:sz w:val="16"/>
        </w:rPr>
        <w:t xml:space="preserve">.34 </w:t>
      </w:r>
      <w:r w:rsidRPr="00874D94">
        <w:rPr>
          <w:rStyle w:val="Emphasis"/>
        </w:rPr>
        <w:t>Coal</w:t>
      </w:r>
      <w:r w:rsidRPr="00874D94">
        <w:rPr>
          <w:sz w:val="16"/>
        </w:rPr>
        <w:t xml:space="preserve"> use </w:t>
      </w:r>
      <w:r w:rsidRPr="00874D94">
        <w:rPr>
          <w:rStyle w:val="StyleUnderline"/>
        </w:rPr>
        <w:t>is expected to</w:t>
      </w:r>
      <w:r w:rsidRPr="00874D94">
        <w:rPr>
          <w:sz w:val="16"/>
        </w:rPr>
        <w:t xml:space="preserve"> decline, but </w:t>
      </w:r>
      <w:r w:rsidRPr="00874D94">
        <w:rPr>
          <w:rStyle w:val="Emphasis"/>
        </w:rPr>
        <w:t>persist</w:t>
      </w:r>
      <w:r w:rsidRPr="00874D94">
        <w:rPr>
          <w:rStyle w:val="StyleUnderline"/>
        </w:rPr>
        <w:t xml:space="preserve"> as an important source of energy</w:t>
      </w:r>
      <w:r w:rsidRPr="00874D94">
        <w:rPr>
          <w:sz w:val="16"/>
        </w:rPr>
        <w:t xml:space="preserve"> globally.</w:t>
      </w:r>
    </w:p>
    <w:p w14:paraId="44973B9F" w14:textId="77777777" w:rsidR="004A0060" w:rsidRPr="003E4CC5" w:rsidRDefault="004A0060" w:rsidP="004A0060">
      <w:pPr>
        <w:rPr>
          <w:sz w:val="16"/>
        </w:rPr>
      </w:pPr>
      <w:r w:rsidRPr="00874D94">
        <w:rPr>
          <w:sz w:val="16"/>
        </w:rPr>
        <w:t>No one knows what the future holds. (Very few expected the energy boom created by affordable, efficient hydraulic fracking technology.) However, the EIA’s projections provide a more realistic and useful framework for policymakers when thinking about the future.35</w:t>
      </w:r>
    </w:p>
    <w:p w14:paraId="78D7110F" w14:textId="77777777" w:rsidR="004A0060" w:rsidRPr="00D86F5A" w:rsidRDefault="004A0060" w:rsidP="004A0060">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NEOS !D---2NC</w:t>
      </w:r>
    </w:p>
    <w:p w14:paraId="6DB66588" w14:textId="77777777" w:rsidR="004A0060" w:rsidRDefault="004A0060" w:rsidP="004A0060">
      <w:pPr>
        <w:pStyle w:val="Analytic"/>
        <w:rPr>
          <w:rFonts w:eastAsia="Times New Roman"/>
        </w:rPr>
      </w:pPr>
    </w:p>
    <w:p w14:paraId="096200A1" w14:textId="77777777" w:rsidR="004A0060" w:rsidRPr="00D86F5A" w:rsidRDefault="004A0060" w:rsidP="004A0060">
      <w:pPr>
        <w:keepNext/>
        <w:keepLines/>
        <w:spacing w:before="40" w:after="0"/>
        <w:outlineLvl w:val="3"/>
        <w:rPr>
          <w:rFonts w:eastAsia="Times New Roman"/>
          <w:b/>
          <w:iCs/>
          <w:sz w:val="26"/>
        </w:rPr>
      </w:pPr>
      <w:r w:rsidRPr="00D86F5A">
        <w:rPr>
          <w:rFonts w:eastAsia="Times New Roman"/>
          <w:b/>
          <w:iCs/>
          <w:sz w:val="26"/>
        </w:rPr>
        <w:t xml:space="preserve">No extinction from asteroids. </w:t>
      </w:r>
    </w:p>
    <w:p w14:paraId="0FBEDB76" w14:textId="77777777" w:rsidR="004A0060" w:rsidRPr="00D86F5A" w:rsidRDefault="004A0060" w:rsidP="004A0060">
      <w:pPr>
        <w:rPr>
          <w:rFonts w:eastAsia="Calibri"/>
        </w:rPr>
      </w:pPr>
      <w:r w:rsidRPr="00D86F5A">
        <w:rPr>
          <w:rFonts w:eastAsia="Calibri"/>
          <w:b/>
          <w:bCs/>
          <w:sz w:val="26"/>
        </w:rPr>
        <w:t>Farquhar</w:t>
      </w:r>
      <w:r w:rsidRPr="00D86F5A">
        <w:rPr>
          <w:rFonts w:eastAsia="Calibri"/>
        </w:rPr>
        <w:t xml:space="preserve"> et al. </w:t>
      </w:r>
      <w:r w:rsidRPr="00D86F5A">
        <w:rPr>
          <w:rFonts w:eastAsia="Calibri"/>
          <w:b/>
          <w:bCs/>
          <w:sz w:val="26"/>
        </w:rPr>
        <w:t>17</w:t>
      </w:r>
      <w:r w:rsidRPr="00D86F5A">
        <w:rPr>
          <w:rFonts w:eastAsia="Calibri"/>
        </w:rPr>
        <w:t xml:space="preserve">, *Sebastian, former leader of the GPP, currently a Junior Research Fellow at Christ Church, University of Oxford in Computer Science, DPhil candidate. **John Halstead, DPhil in Political Philosophy, Research Fellow @ the GPP, ***Owen Cotton-Barratt, DPhil in Pure Mathematics, Director of Research at the Centre for Effective Altruism. </w:t>
      </w:r>
      <w:r w:rsidRPr="00D86F5A">
        <w:rPr>
          <w:rFonts w:eastAsia="Calibri"/>
          <w:i/>
          <w:iCs/>
        </w:rPr>
        <w:t>et al</w:t>
      </w:r>
      <w:r w:rsidRPr="00D86F5A">
        <w:rPr>
          <w:rFonts w:eastAsia="Calibri"/>
        </w:rPr>
        <w:t xml:space="preserve">. (“Existential Risk Diplomacy and Governance”, </w:t>
      </w:r>
      <w:r w:rsidRPr="00D86F5A">
        <w:rPr>
          <w:rFonts w:eastAsia="Calibri"/>
          <w:i/>
          <w:iCs/>
        </w:rPr>
        <w:t>Global Priorities Project</w:t>
      </w:r>
      <w:r w:rsidRPr="00D86F5A">
        <w:rPr>
          <w:rFonts w:eastAsia="Calibri"/>
        </w:rPr>
        <w:t>, pg. 10, https://www.fhi.ox.ac.uk/wp-content/uploads/Existential-Risks-2017-01-23.pdf)</w:t>
      </w:r>
    </w:p>
    <w:p w14:paraId="27F5EF79" w14:textId="77777777" w:rsidR="004A0060" w:rsidRPr="00D86F5A" w:rsidRDefault="004A0060" w:rsidP="004A0060">
      <w:pPr>
        <w:rPr>
          <w:rFonts w:eastAsia="Calibri"/>
          <w:sz w:val="16"/>
        </w:rPr>
      </w:pPr>
      <w:r w:rsidRPr="00D86F5A">
        <w:rPr>
          <w:rFonts w:eastAsia="Calibri"/>
          <w:sz w:val="16"/>
        </w:rPr>
        <w:t>1.1.6 Natural processes</w:t>
      </w:r>
    </w:p>
    <w:p w14:paraId="20F0B1E0" w14:textId="77777777" w:rsidR="004A0060" w:rsidRPr="00D86F5A" w:rsidRDefault="004A0060" w:rsidP="004A0060">
      <w:pPr>
        <w:rPr>
          <w:rFonts w:eastAsia="Calibri"/>
          <w:sz w:val="16"/>
        </w:rPr>
      </w:pPr>
      <w:r w:rsidRPr="00D86F5A">
        <w:rPr>
          <w:rFonts w:eastAsia="Calibri"/>
          <w:sz w:val="16"/>
        </w:rPr>
        <w:t xml:space="preserve">As we said at the start of this section, </w:t>
      </w:r>
      <w:r w:rsidRPr="00D86F5A">
        <w:rPr>
          <w:rFonts w:eastAsia="Calibri"/>
          <w:highlight w:val="cyan"/>
          <w:u w:val="single"/>
        </w:rPr>
        <w:t>natural existential risks appear</w:t>
      </w:r>
      <w:r w:rsidRPr="00D86F5A">
        <w:rPr>
          <w:rFonts w:eastAsia="Calibri"/>
          <w:sz w:val="16"/>
        </w:rPr>
        <w:t xml:space="preserve"> to be </w:t>
      </w:r>
      <w:r w:rsidRPr="00D86F5A">
        <w:rPr>
          <w:rFonts w:eastAsia="Calibri"/>
          <w:b/>
          <w:iCs/>
          <w:highlight w:val="cyan"/>
          <w:u w:val="single"/>
          <w:bdr w:val="single" w:sz="8" w:space="0" w:color="auto"/>
        </w:rPr>
        <w:t>less serious</w:t>
      </w:r>
      <w:r w:rsidRPr="00D86F5A">
        <w:rPr>
          <w:rFonts w:eastAsia="Calibri"/>
          <w:sz w:val="16"/>
        </w:rPr>
        <w:t xml:space="preserve"> than anthropogenic risks. The leading natural existential risks of which we are currently aware are Near Earth Objects (asteroids and comets), super-volcanoes, and Gamma Ray Bursts. These processes have been posited as causes of the five largest mass extinctions in history.48</w:t>
      </w:r>
    </w:p>
    <w:p w14:paraId="4CE4ABB3" w14:textId="77777777" w:rsidR="004A0060" w:rsidRPr="00477757" w:rsidRDefault="004A0060" w:rsidP="004A0060">
      <w:pPr>
        <w:rPr>
          <w:rFonts w:eastAsia="Calibri"/>
          <w:sz w:val="16"/>
        </w:rPr>
      </w:pPr>
      <w:r w:rsidRPr="00D86F5A">
        <w:rPr>
          <w:rFonts w:eastAsia="Calibri"/>
          <w:sz w:val="16"/>
        </w:rPr>
        <w:t xml:space="preserve">According to the US National Academy of Sciences, as a rule of thumb, </w:t>
      </w:r>
      <w:r w:rsidRPr="00D86F5A">
        <w:rPr>
          <w:rFonts w:eastAsia="Calibri"/>
          <w:highlight w:val="cyan"/>
          <w:u w:val="single"/>
        </w:rPr>
        <w:t>N</w:t>
      </w:r>
      <w:r w:rsidRPr="00D86F5A">
        <w:rPr>
          <w:rFonts w:eastAsia="Calibri"/>
          <w:u w:val="single"/>
        </w:rPr>
        <w:t xml:space="preserve">ear </w:t>
      </w:r>
      <w:r w:rsidRPr="00D86F5A">
        <w:rPr>
          <w:rFonts w:eastAsia="Calibri"/>
          <w:highlight w:val="cyan"/>
          <w:u w:val="single"/>
        </w:rPr>
        <w:t>E</w:t>
      </w:r>
      <w:r w:rsidRPr="00D86F5A">
        <w:rPr>
          <w:rFonts w:eastAsia="Calibri"/>
          <w:u w:val="single"/>
        </w:rPr>
        <w:t xml:space="preserve">arth </w:t>
      </w:r>
      <w:r w:rsidRPr="00D86F5A">
        <w:rPr>
          <w:rFonts w:eastAsia="Calibri"/>
          <w:highlight w:val="cyan"/>
          <w:u w:val="single"/>
        </w:rPr>
        <w:t>O</w:t>
      </w:r>
      <w:r w:rsidRPr="00D86F5A">
        <w:rPr>
          <w:rFonts w:eastAsia="Calibri"/>
          <w:u w:val="single"/>
        </w:rPr>
        <w:t>bject</w:t>
      </w:r>
      <w:r w:rsidRPr="00D86F5A">
        <w:rPr>
          <w:rFonts w:eastAsia="Calibri"/>
          <w:sz w:val="16"/>
        </w:rPr>
        <w:t xml:space="preserve"> (NEO) </w:t>
      </w:r>
      <w:r w:rsidRPr="00D86F5A">
        <w:rPr>
          <w:rFonts w:eastAsia="Calibri"/>
          <w:u w:val="single"/>
        </w:rPr>
        <w:t>impact</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with a diameter of 1.5km would</w:t>
      </w:r>
      <w:r w:rsidRPr="00D86F5A">
        <w:rPr>
          <w:rFonts w:eastAsia="Calibri"/>
          <w:u w:val="single"/>
        </w:rPr>
        <w:t xml:space="preserve"> likely </w:t>
      </w:r>
      <w:r w:rsidRPr="00D86F5A">
        <w:rPr>
          <w:rFonts w:eastAsia="Calibri"/>
          <w:highlight w:val="cyan"/>
          <w:u w:val="single"/>
        </w:rPr>
        <w:t xml:space="preserve">kill </w:t>
      </w:r>
      <w:r w:rsidRPr="00D86F5A">
        <w:rPr>
          <w:rFonts w:eastAsia="Calibri"/>
          <w:b/>
          <w:iCs/>
          <w:highlight w:val="cyan"/>
          <w:u w:val="single"/>
          <w:bdr w:val="single" w:sz="8" w:space="0" w:color="auto"/>
        </w:rPr>
        <w:t>10%</w:t>
      </w:r>
      <w:r w:rsidRPr="00D86F5A">
        <w:rPr>
          <w:rFonts w:eastAsia="Calibri"/>
          <w:u w:val="single"/>
        </w:rPr>
        <w:t xml:space="preserve"> of the world population, and the damage ramps up to the entire population for those with a diameter of 10km</w:t>
      </w:r>
      <w:r w:rsidRPr="00D86F5A">
        <w:rPr>
          <w:rFonts w:eastAsia="Calibri"/>
          <w:sz w:val="16"/>
        </w:rPr>
        <w:t xml:space="preserve">.49 </w:t>
      </w:r>
      <w:r w:rsidRPr="00D86F5A">
        <w:rPr>
          <w:rFonts w:eastAsia="Calibri"/>
          <w:u w:val="single"/>
        </w:rPr>
        <w:t xml:space="preserve">Due to the success of NEO tracking efforts, </w:t>
      </w:r>
      <w:r w:rsidRPr="00D86F5A">
        <w:rPr>
          <w:rFonts w:eastAsia="Calibri"/>
          <w:highlight w:val="cyan"/>
          <w:u w:val="single"/>
        </w:rPr>
        <w:t>we can have</w:t>
      </w:r>
      <w:r w:rsidRPr="00D86F5A">
        <w:rPr>
          <w:rFonts w:eastAsia="Calibri"/>
          <w:sz w:val="16"/>
        </w:rPr>
        <w:t xml:space="preserve"> relatively </w:t>
      </w:r>
      <w:r w:rsidRPr="00D86F5A">
        <w:rPr>
          <w:rFonts w:eastAsia="Calibri"/>
          <w:b/>
          <w:iCs/>
          <w:highlight w:val="cyan"/>
          <w:u w:val="single"/>
          <w:bdr w:val="single" w:sz="8" w:space="0" w:color="auto"/>
        </w:rPr>
        <w:t>high confidence</w:t>
      </w:r>
      <w:r w:rsidRPr="00D86F5A">
        <w:rPr>
          <w:rFonts w:eastAsia="Calibri"/>
          <w:highlight w:val="cyan"/>
          <w:u w:val="single"/>
        </w:rPr>
        <w:t xml:space="preserve"> in</w:t>
      </w:r>
      <w:r w:rsidRPr="00D86F5A">
        <w:rPr>
          <w:rFonts w:eastAsia="Calibri"/>
          <w:u w:val="single"/>
        </w:rPr>
        <w:t xml:space="preserve"> the </w:t>
      </w:r>
      <w:r w:rsidRPr="00D86F5A">
        <w:rPr>
          <w:rFonts w:eastAsia="Calibri"/>
          <w:highlight w:val="cyan"/>
          <w:u w:val="single"/>
        </w:rPr>
        <w:t>probability estimates of</w:t>
      </w:r>
      <w:r w:rsidRPr="00D86F5A">
        <w:rPr>
          <w:rFonts w:eastAsia="Calibri"/>
          <w:u w:val="single"/>
        </w:rPr>
        <w:t xml:space="preserve"> NEO </w:t>
      </w:r>
      <w:r w:rsidRPr="00D86F5A">
        <w:rPr>
          <w:rFonts w:eastAsia="Calibri"/>
          <w:highlight w:val="cyan"/>
          <w:u w:val="single"/>
        </w:rPr>
        <w:t>strikes</w:t>
      </w:r>
      <w:r w:rsidRPr="00D86F5A">
        <w:rPr>
          <w:rFonts w:eastAsia="Calibri"/>
          <w:sz w:val="16"/>
        </w:rPr>
        <w:t xml:space="preserve">.50 On average, </w:t>
      </w:r>
      <w:r w:rsidRPr="00D86F5A">
        <w:rPr>
          <w:rFonts w:eastAsia="Calibri"/>
          <w:highlight w:val="cyan"/>
          <w:u w:val="single"/>
        </w:rPr>
        <w:t>5km NEOs</w:t>
      </w:r>
      <w:r w:rsidRPr="00D86F5A">
        <w:rPr>
          <w:rFonts w:eastAsia="Calibri"/>
          <w:u w:val="single"/>
        </w:rPr>
        <w:t xml:space="preserve"> are expected to </w:t>
      </w:r>
      <w:r w:rsidRPr="00D86F5A">
        <w:rPr>
          <w:rFonts w:eastAsia="Calibri"/>
          <w:highlight w:val="cyan"/>
          <w:u w:val="single"/>
        </w:rPr>
        <w:t xml:space="preserve">strike once every </w:t>
      </w:r>
      <w:r w:rsidRPr="00D86F5A">
        <w:rPr>
          <w:rFonts w:eastAsia="Calibri"/>
          <w:b/>
          <w:iCs/>
          <w:highlight w:val="cyan"/>
          <w:u w:val="single"/>
          <w:bdr w:val="single" w:sz="8" w:space="0" w:color="auto"/>
        </w:rPr>
        <w:t>30 million years</w:t>
      </w:r>
      <w:r w:rsidRPr="00D86F5A">
        <w:rPr>
          <w:rFonts w:eastAsia="Calibri"/>
          <w:u w:val="single"/>
        </w:rPr>
        <w:t xml:space="preserve">, and </w:t>
      </w:r>
      <w:r w:rsidRPr="00D86F5A">
        <w:rPr>
          <w:rFonts w:eastAsia="Calibri"/>
          <w:highlight w:val="cyan"/>
          <w:u w:val="single"/>
        </w:rPr>
        <w:t>10km</w:t>
      </w:r>
      <w:r w:rsidRPr="00D86F5A">
        <w:rPr>
          <w:rFonts w:eastAsia="Calibri"/>
          <w:u w:val="single"/>
        </w:rPr>
        <w:t xml:space="preserve"> NEOs once </w:t>
      </w:r>
      <w:r w:rsidRPr="00D86F5A">
        <w:rPr>
          <w:rFonts w:eastAsia="Calibri"/>
          <w:highlight w:val="cyan"/>
          <w:u w:val="single"/>
        </w:rPr>
        <w:t xml:space="preserve">every </w:t>
      </w:r>
      <w:r w:rsidRPr="00D86F5A">
        <w:rPr>
          <w:rFonts w:eastAsia="Calibri"/>
          <w:b/>
          <w:iCs/>
          <w:highlight w:val="cyan"/>
          <w:u w:val="single"/>
          <w:bdr w:val="single" w:sz="8" w:space="0" w:color="auto"/>
        </w:rPr>
        <w:t>100 million</w:t>
      </w:r>
      <w:r w:rsidRPr="00D86F5A">
        <w:rPr>
          <w:rFonts w:eastAsia="Calibri"/>
          <w:b/>
          <w:iCs/>
          <w:u w:val="single"/>
          <w:bdr w:val="single" w:sz="8" w:space="0" w:color="auto"/>
        </w:rPr>
        <w:t xml:space="preserve"> years</w:t>
      </w:r>
      <w:r w:rsidRPr="00D86F5A">
        <w:rPr>
          <w:rFonts w:eastAsia="Calibri"/>
          <w:sz w:val="16"/>
        </w:rPr>
        <w:t xml:space="preserve">.51 </w:t>
      </w:r>
      <w:r w:rsidRPr="00D86F5A">
        <w:rPr>
          <w:rFonts w:eastAsia="Calibri"/>
          <w:highlight w:val="cyan"/>
          <w:u w:val="single"/>
        </w:rPr>
        <w:t>We have discovered</w:t>
      </w:r>
      <w:r w:rsidRPr="00D86F5A">
        <w:rPr>
          <w:rFonts w:eastAsia="Calibri"/>
          <w:u w:val="single"/>
        </w:rPr>
        <w:t xml:space="preserve"> around </w:t>
      </w:r>
      <w:r w:rsidRPr="00D86F5A">
        <w:rPr>
          <w:rFonts w:eastAsia="Calibri"/>
          <w:b/>
          <w:iCs/>
          <w:highlight w:val="cyan"/>
          <w:u w:val="single"/>
          <w:bdr w:val="single" w:sz="8" w:space="0" w:color="auto"/>
        </w:rPr>
        <w:t>94%</w:t>
      </w:r>
      <w:r w:rsidRPr="00D86F5A">
        <w:rPr>
          <w:rFonts w:eastAsia="Calibri"/>
          <w:highlight w:val="cyan"/>
          <w:u w:val="single"/>
        </w:rPr>
        <w:t xml:space="preserve"> of nearby asteroids with a diameter of </w:t>
      </w:r>
      <w:r w:rsidRPr="00D86F5A">
        <w:rPr>
          <w:rFonts w:eastAsia="Calibri"/>
          <w:b/>
          <w:iCs/>
          <w:highlight w:val="cyan"/>
          <w:u w:val="single"/>
          <w:bdr w:val="single" w:sz="8" w:space="0" w:color="auto"/>
        </w:rPr>
        <w:t>1km or more</w:t>
      </w:r>
      <w:r w:rsidRPr="00D86F5A">
        <w:rPr>
          <w:rFonts w:eastAsia="Calibri"/>
          <w:sz w:val="16"/>
        </w:rPr>
        <w:t xml:space="preserve"> and NASA believes all asteroids with a diameter of 10km or more have been detected,52 </w:t>
      </w:r>
      <w:r w:rsidRPr="00D86F5A">
        <w:rPr>
          <w:rFonts w:eastAsia="Calibri"/>
          <w:u w:val="single"/>
        </w:rPr>
        <w:t xml:space="preserve">and </w:t>
      </w:r>
      <w:r w:rsidRPr="00D86F5A">
        <w:rPr>
          <w:rFonts w:eastAsia="Calibri"/>
          <w:b/>
          <w:iCs/>
          <w:highlight w:val="cyan"/>
          <w:u w:val="single"/>
          <w:bdr w:val="single" w:sz="8" w:space="0" w:color="auto"/>
        </w:rPr>
        <w:t>continued detection</w:t>
      </w:r>
      <w:r w:rsidRPr="00D86F5A">
        <w:rPr>
          <w:rFonts w:eastAsia="Calibri"/>
          <w:sz w:val="16"/>
        </w:rPr>
        <w:t xml:space="preserve"> of both asteroids and comets </w:t>
      </w:r>
      <w:r w:rsidRPr="00D86F5A">
        <w:rPr>
          <w:rFonts w:eastAsia="Calibri"/>
          <w:highlight w:val="cyan"/>
          <w:u w:val="single"/>
        </w:rPr>
        <w:t xml:space="preserve">would </w:t>
      </w:r>
      <w:r w:rsidRPr="00D86F5A">
        <w:rPr>
          <w:rFonts w:eastAsia="Calibri"/>
          <w:b/>
          <w:iCs/>
          <w:highlight w:val="cyan"/>
          <w:u w:val="single"/>
          <w:bdr w:val="single" w:sz="8" w:space="0" w:color="auto"/>
        </w:rPr>
        <w:t>give us time to prepare</w:t>
      </w:r>
      <w:r w:rsidRPr="00D86F5A">
        <w:rPr>
          <w:rFonts w:eastAsia="Calibri"/>
          <w:u w:val="single"/>
        </w:rPr>
        <w:t xml:space="preserve"> if a large NEO were on course</w:t>
      </w:r>
      <w:r w:rsidRPr="00D86F5A">
        <w:rPr>
          <w:rFonts w:eastAsia="Calibri"/>
          <w:sz w:val="16"/>
        </w:rPr>
        <w:t xml:space="preserve"> to hit Earth. There is at present no known feasible way to deflect NEOs with a diameter of more than a few kilometres,53 though we might be able to develop such technology in the future.</w:t>
      </w:r>
    </w:p>
    <w:p w14:paraId="7B9BDD3F" w14:textId="77777777" w:rsidR="004A0060" w:rsidRPr="00D86F5A" w:rsidRDefault="004A0060" w:rsidP="004A0060">
      <w:pPr>
        <w:keepNext/>
        <w:keepLines/>
        <w:pageBreakBefore/>
        <w:spacing w:before="40" w:after="0"/>
        <w:jc w:val="center"/>
        <w:outlineLvl w:val="2"/>
        <w:rPr>
          <w:rFonts w:eastAsia="Times New Roman" w:cs="Times New Roman"/>
          <w:b/>
          <w:sz w:val="32"/>
          <w:szCs w:val="24"/>
          <w:u w:val="single"/>
          <w:lang w:val="fr-FR"/>
        </w:rPr>
      </w:pPr>
      <w:r w:rsidRPr="00D86F5A">
        <w:rPr>
          <w:rFonts w:eastAsia="Times New Roman" w:cs="Times New Roman"/>
          <w:b/>
          <w:sz w:val="32"/>
          <w:szCs w:val="24"/>
          <w:u w:val="single"/>
          <w:lang w:val="fr-FR"/>
        </w:rPr>
        <w:t>Cyber !D---2NC</w:t>
      </w:r>
    </w:p>
    <w:p w14:paraId="2583B752" w14:textId="77777777" w:rsidR="004A0060" w:rsidRDefault="004A0060" w:rsidP="004A0060">
      <w:pPr>
        <w:pStyle w:val="Analytic"/>
        <w:rPr>
          <w:rFonts w:eastAsia="Times New Roman"/>
          <w:lang w:val="fr-FR"/>
        </w:rPr>
      </w:pPr>
    </w:p>
    <w:p w14:paraId="491C7AF6" w14:textId="77777777" w:rsidR="004A0060" w:rsidRPr="0083189E" w:rsidRDefault="004A0060" w:rsidP="004A0060">
      <w:pPr>
        <w:pStyle w:val="Heading4"/>
      </w:pPr>
      <w:r>
        <w:t xml:space="preserve">2. </w:t>
      </w:r>
      <w:r w:rsidRPr="0083189E">
        <w:t xml:space="preserve">Cyberattacks are </w:t>
      </w:r>
      <w:r w:rsidRPr="0083189E">
        <w:rPr>
          <w:u w:val="single"/>
        </w:rPr>
        <w:t>de-escalatory</w:t>
      </w:r>
      <w:r w:rsidRPr="0083189E">
        <w:t>. They mitigate the audience cost of non-aggression.</w:t>
      </w:r>
    </w:p>
    <w:p w14:paraId="64A615B8" w14:textId="77777777" w:rsidR="004A0060" w:rsidRPr="0083189E" w:rsidRDefault="004A0060" w:rsidP="004A0060">
      <w:r w:rsidRPr="006115F8">
        <w:rPr>
          <w:rStyle w:val="Style13ptBold"/>
        </w:rPr>
        <w:t>Shandler 25</w:t>
      </w:r>
      <w:r w:rsidRPr="0083189E">
        <w:t>, Assistant Professor of Political Science at the Georgia Tech School of Cybersecurity &amp; Privacy. (Ryan. "Cyber Conflict &amp; Domestic Audience Costs." International Interactions (2025): 1-25. Accessed: sometime in Harris’s class)—js</w:t>
      </w:r>
    </w:p>
    <w:p w14:paraId="529C1254" w14:textId="77777777" w:rsidR="004A0060" w:rsidRPr="00CE1768" w:rsidRDefault="004A0060" w:rsidP="004A0060">
      <w:pPr>
        <w:rPr>
          <w:sz w:val="16"/>
        </w:rPr>
      </w:pPr>
      <w:r w:rsidRPr="0083189E">
        <w:rPr>
          <w:rStyle w:val="StyleUnderline"/>
        </w:rPr>
        <w:t xml:space="preserve">This article proposes that the emergence of </w:t>
      </w:r>
      <w:r w:rsidRPr="00CE1768">
        <w:rPr>
          <w:rStyle w:val="Emphasis"/>
          <w:highlight w:val="cyan"/>
        </w:rPr>
        <w:t>cyber capabilities</w:t>
      </w:r>
      <w:r w:rsidRPr="0083189E">
        <w:rPr>
          <w:rStyle w:val="StyleUnderline"/>
        </w:rPr>
        <w:t xml:space="preserve"> has </w:t>
      </w:r>
      <w:r w:rsidRPr="00CE1768">
        <w:rPr>
          <w:rStyle w:val="StyleUnderline"/>
          <w:highlight w:val="cyan"/>
        </w:rPr>
        <w:t xml:space="preserve">altered the nature of domestic </w:t>
      </w:r>
      <w:r w:rsidRPr="00CE1768">
        <w:rPr>
          <w:rStyle w:val="Emphasis"/>
          <w:highlight w:val="cyan"/>
        </w:rPr>
        <w:t>audience</w:t>
      </w:r>
      <w:r w:rsidRPr="0083189E">
        <w:rPr>
          <w:rStyle w:val="Emphasis"/>
        </w:rPr>
        <w:t xml:space="preserve"> costs</w:t>
      </w:r>
      <w:r w:rsidRPr="00CE1768">
        <w:rPr>
          <w:sz w:val="16"/>
        </w:rPr>
        <w:t xml:space="preserve">. By taking advantage of </w:t>
      </w:r>
      <w:r w:rsidRPr="0083189E">
        <w:rPr>
          <w:rStyle w:val="StyleUnderline"/>
        </w:rPr>
        <w:t xml:space="preserve">voters’ captivation with cyber power, and their understandable if erroneous belief in the operational effectiveness of cyber capabilities, </w:t>
      </w:r>
      <w:r w:rsidRPr="00CE1768">
        <w:rPr>
          <w:rStyle w:val="StyleUnderline"/>
          <w:highlight w:val="cyan"/>
        </w:rPr>
        <w:t>leaders</w:t>
      </w:r>
      <w:r w:rsidRPr="0083189E">
        <w:rPr>
          <w:rStyle w:val="StyleUnderline"/>
        </w:rPr>
        <w:t xml:space="preserve"> can </w:t>
      </w:r>
      <w:r w:rsidRPr="00CE1768">
        <w:rPr>
          <w:rStyle w:val="Emphasis"/>
          <w:highlight w:val="cyan"/>
        </w:rPr>
        <w:t>back down</w:t>
      </w:r>
      <w:r w:rsidRPr="00CE1768">
        <w:rPr>
          <w:rStyle w:val="StyleUnderline"/>
          <w:highlight w:val="cyan"/>
        </w:rPr>
        <w:t xml:space="preserve"> from </w:t>
      </w:r>
      <w:r w:rsidRPr="00CE1768">
        <w:rPr>
          <w:rStyle w:val="Emphasis"/>
          <w:highlight w:val="cyan"/>
        </w:rPr>
        <w:t>international threats</w:t>
      </w:r>
      <w:r w:rsidRPr="00CE1768">
        <w:rPr>
          <w:rStyle w:val="StyleUnderline"/>
          <w:highlight w:val="cyan"/>
        </w:rPr>
        <w:t xml:space="preserve"> while still </w:t>
      </w:r>
      <w:r w:rsidRPr="00CE1768">
        <w:rPr>
          <w:rStyle w:val="Emphasis"/>
          <w:highlight w:val="cyan"/>
        </w:rPr>
        <w:t>appearing strong</w:t>
      </w:r>
      <w:r w:rsidRPr="00CE1768">
        <w:rPr>
          <w:rStyle w:val="StyleUnderline"/>
          <w:highlight w:val="cyan"/>
        </w:rPr>
        <w:t xml:space="preserve"> in the eyes of domes- tic constituents</w:t>
      </w:r>
      <w:r w:rsidRPr="00CE1768">
        <w:rPr>
          <w:sz w:val="16"/>
        </w:rPr>
        <w:t xml:space="preserve">. I verify this theory through a novel experimental design, which confirms that the public views </w:t>
      </w:r>
      <w:r w:rsidRPr="00CE1768">
        <w:rPr>
          <w:rStyle w:val="StyleUnderline"/>
          <w:highlight w:val="cyan"/>
        </w:rPr>
        <w:t>even</w:t>
      </w:r>
      <w:r w:rsidRPr="0083189E">
        <w:rPr>
          <w:rStyle w:val="StyleUnderline"/>
        </w:rPr>
        <w:t xml:space="preserve"> </w:t>
      </w:r>
      <w:r w:rsidRPr="00CE1768">
        <w:rPr>
          <w:rStyle w:val="StyleUnderline"/>
          <w:highlight w:val="cyan"/>
        </w:rPr>
        <w:t>minor cyberattacks</w:t>
      </w:r>
      <w:r w:rsidRPr="00CE1768">
        <w:rPr>
          <w:sz w:val="16"/>
        </w:rPr>
        <w:t xml:space="preserve"> — </w:t>
      </w:r>
      <w:r w:rsidRPr="0083189E">
        <w:rPr>
          <w:rStyle w:val="StyleUnderline"/>
        </w:rPr>
        <w:t xml:space="preserve">an </w:t>
      </w:r>
      <w:r w:rsidRPr="0083189E">
        <w:rPr>
          <w:rStyle w:val="Emphasis"/>
        </w:rPr>
        <w:t>objec- tive signal of restraint</w:t>
      </w:r>
      <w:r w:rsidRPr="00CE1768">
        <w:rPr>
          <w:sz w:val="16"/>
        </w:rPr>
        <w:t xml:space="preserve"> — as </w:t>
      </w:r>
      <w:r w:rsidRPr="00CE1768">
        <w:rPr>
          <w:rStyle w:val="Emphasis"/>
          <w:highlight w:val="cyan"/>
        </w:rPr>
        <w:t>sufficiently forceful</w:t>
      </w:r>
      <w:r w:rsidRPr="00CE1768">
        <w:rPr>
          <w:sz w:val="16"/>
        </w:rPr>
        <w:t xml:space="preserve"> to </w:t>
      </w:r>
      <w:r w:rsidRPr="00CE1768">
        <w:rPr>
          <w:rStyle w:val="StyleUnderline"/>
          <w:highlight w:val="cyan"/>
        </w:rPr>
        <w:t xml:space="preserve">meet a </w:t>
      </w:r>
      <w:r w:rsidRPr="00CE1768">
        <w:rPr>
          <w:rStyle w:val="Emphasis"/>
          <w:highlight w:val="cyan"/>
        </w:rPr>
        <w:t>leader’s threat of force</w:t>
      </w:r>
      <w:r w:rsidRPr="00CE1768">
        <w:rPr>
          <w:rStyle w:val="StyleUnderline"/>
          <w:highlight w:val="cyan"/>
        </w:rPr>
        <w:t xml:space="preserve"> and </w:t>
      </w:r>
      <w:r w:rsidRPr="00CE1768">
        <w:rPr>
          <w:rStyle w:val="Emphasis"/>
          <w:highlight w:val="cyan"/>
        </w:rPr>
        <w:t>avoid</w:t>
      </w:r>
      <w:r w:rsidRPr="00CE1768">
        <w:rPr>
          <w:rStyle w:val="StyleUnderline"/>
          <w:highlight w:val="cyan"/>
        </w:rPr>
        <w:t xml:space="preserve"> any semblance of </w:t>
      </w:r>
      <w:r w:rsidRPr="00CE1768">
        <w:rPr>
          <w:rStyle w:val="Emphasis"/>
          <w:highlight w:val="cyan"/>
        </w:rPr>
        <w:t>inconsistency</w:t>
      </w:r>
      <w:r w:rsidRPr="00CE1768">
        <w:rPr>
          <w:sz w:val="16"/>
        </w:rPr>
        <w:t>.</w:t>
      </w:r>
    </w:p>
    <w:p w14:paraId="4877FC3A" w14:textId="77777777" w:rsidR="004A0060" w:rsidRPr="00CE1768" w:rsidRDefault="004A0060" w:rsidP="004A0060">
      <w:pPr>
        <w:rPr>
          <w:sz w:val="16"/>
        </w:rPr>
      </w:pPr>
      <w:r w:rsidRPr="00CE1768">
        <w:rPr>
          <w:sz w:val="16"/>
        </w:rPr>
        <w:t>Even with a well-founded theory backed up by robust experimental evidence, we must be careful when generalizing controlled experimental results to real-world events. Voters don’t evaluate presidential perfor- mance in the artificial environment of survey experiments, and military conflict rarely abides by such clearly delineated phases of threats and responses as laid out in simplified experimental scenarios (Gartzke and Lupu 2012). Therefore, it behooves us to look for real-world examples of cyber audience costs that can corroborate the theory. Even if we cannot isolate specific causal mechanisms when examining historical events, it would be highly suggestive were we to find corroborating examples where minor cyberattacks were advertised as demonstrations of strength to domestic audiences, even while they were objectively used to walk back threats of escalation. I offer two cases where this behavior can be partly observed.</w:t>
      </w:r>
    </w:p>
    <w:p w14:paraId="3E14237F" w14:textId="77777777" w:rsidR="004A0060" w:rsidRPr="00CE1768" w:rsidRDefault="004A0060" w:rsidP="004A0060">
      <w:pPr>
        <w:rPr>
          <w:sz w:val="16"/>
        </w:rPr>
      </w:pPr>
      <w:r w:rsidRPr="0083189E">
        <w:rPr>
          <w:rStyle w:val="StyleUnderline"/>
        </w:rPr>
        <w:t xml:space="preserve">A first real-world example occurred on June 20, 2019, when </w:t>
      </w:r>
      <w:r w:rsidRPr="00CE1768">
        <w:rPr>
          <w:rStyle w:val="StyleUnderline"/>
          <w:highlight w:val="cyan"/>
        </w:rPr>
        <w:t>Iran shot down a U.S.</w:t>
      </w:r>
      <w:r w:rsidRPr="0083189E">
        <w:rPr>
          <w:rStyle w:val="StyleUnderline"/>
        </w:rPr>
        <w:t xml:space="preserve"> R1-4 Global Hawk </w:t>
      </w:r>
      <w:r w:rsidRPr="00CE1768">
        <w:rPr>
          <w:rStyle w:val="StyleUnderline"/>
          <w:highlight w:val="cyan"/>
        </w:rPr>
        <w:t>UAV</w:t>
      </w:r>
      <w:r w:rsidRPr="00CE1768">
        <w:rPr>
          <w:sz w:val="16"/>
        </w:rPr>
        <w:t xml:space="preserve"> (Newman 2019). </w:t>
      </w:r>
      <w:r w:rsidRPr="0083189E">
        <w:rPr>
          <w:rStyle w:val="StyleUnderline"/>
        </w:rPr>
        <w:t xml:space="preserve">President </w:t>
      </w:r>
      <w:r w:rsidRPr="00CE1768">
        <w:rPr>
          <w:rStyle w:val="StyleUnderline"/>
          <w:highlight w:val="cyan"/>
        </w:rPr>
        <w:t>Trump</w:t>
      </w:r>
      <w:r w:rsidRPr="0083189E">
        <w:rPr>
          <w:rStyle w:val="StyleUnderline"/>
        </w:rPr>
        <w:t xml:space="preserve"> immediately and </w:t>
      </w:r>
      <w:r w:rsidRPr="00CE1768">
        <w:rPr>
          <w:rStyle w:val="StyleUnderline"/>
          <w:highlight w:val="cyan"/>
        </w:rPr>
        <w:t>publicly threatened massive retaliatory military strikes</w:t>
      </w:r>
      <w:r w:rsidRPr="0083189E">
        <w:rPr>
          <w:rStyle w:val="StyleUnderline"/>
        </w:rPr>
        <w:t xml:space="preserve"> against targets inside Iran, claiming that Iran faced “obliteration” for their acts. The </w:t>
      </w:r>
      <w:r w:rsidRPr="00CE1768">
        <w:rPr>
          <w:rStyle w:val="StyleUnderline"/>
          <w:highlight w:val="cyan"/>
        </w:rPr>
        <w:t>threat was ignored</w:t>
      </w:r>
      <w:r w:rsidRPr="0083189E">
        <w:rPr>
          <w:rStyle w:val="StyleUnderline"/>
        </w:rPr>
        <w:t xml:space="preserve"> by Iranian authorities who insisted that they would continue to shoot down any U.S. assets that entered Iranian airspace</w:t>
      </w:r>
      <w:r w:rsidRPr="00CE1768">
        <w:rPr>
          <w:sz w:val="16"/>
        </w:rPr>
        <w:t xml:space="preserve"> (Pickrell 2019). Yet even after publicly issuing a threat, </w:t>
      </w:r>
      <w:r w:rsidRPr="0083189E">
        <w:rPr>
          <w:rStyle w:val="StyleUnderline"/>
        </w:rPr>
        <w:t xml:space="preserve">President </w:t>
      </w:r>
      <w:r w:rsidRPr="00CE1768">
        <w:rPr>
          <w:rStyle w:val="StyleUnderline"/>
          <w:highlight w:val="cyan"/>
        </w:rPr>
        <w:t>Trump backed down</w:t>
      </w:r>
      <w:r w:rsidRPr="0083189E">
        <w:rPr>
          <w:rStyle w:val="StyleUnderline"/>
        </w:rPr>
        <w:t xml:space="preserve"> from the initial threat, </w:t>
      </w:r>
      <w:r w:rsidRPr="00CE1768">
        <w:rPr>
          <w:rStyle w:val="Emphasis"/>
          <w:highlight w:val="cyan"/>
        </w:rPr>
        <w:t>sufficing</w:t>
      </w:r>
      <w:r w:rsidRPr="00CE1768">
        <w:rPr>
          <w:rStyle w:val="StyleUnderline"/>
          <w:highlight w:val="cyan"/>
        </w:rPr>
        <w:t xml:space="preserve"> with a </w:t>
      </w:r>
      <w:r w:rsidRPr="00CE1768">
        <w:rPr>
          <w:rStyle w:val="Emphasis"/>
          <w:highlight w:val="cyan"/>
        </w:rPr>
        <w:t>series of cyberattacks</w:t>
      </w:r>
      <w:r w:rsidRPr="00CE1768">
        <w:rPr>
          <w:rStyle w:val="StyleUnderline"/>
          <w:highlight w:val="cyan"/>
        </w:rPr>
        <w:t xml:space="preserve"> that </w:t>
      </w:r>
      <w:r w:rsidRPr="00CE1768">
        <w:rPr>
          <w:rStyle w:val="Emphasis"/>
          <w:highlight w:val="cyan"/>
        </w:rPr>
        <w:t>disabled</w:t>
      </w:r>
      <w:r w:rsidRPr="00CE1768">
        <w:rPr>
          <w:rStyle w:val="StyleUnderline"/>
          <w:highlight w:val="cyan"/>
        </w:rPr>
        <w:t xml:space="preserve"> Iran’s </w:t>
      </w:r>
      <w:r w:rsidRPr="00CE1768">
        <w:rPr>
          <w:rStyle w:val="Emphasis"/>
          <w:highlight w:val="cyan"/>
        </w:rPr>
        <w:t>ability to track ships</w:t>
      </w:r>
      <w:r w:rsidRPr="0083189E">
        <w:rPr>
          <w:rStyle w:val="StyleUnderline"/>
        </w:rPr>
        <w:t xml:space="preserve"> in the region and compromised Iran’s missile defense systems</w:t>
      </w:r>
      <w:r w:rsidRPr="00CE1768">
        <w:rPr>
          <w:sz w:val="16"/>
        </w:rPr>
        <w:t xml:space="preserve"> (Valeriano and Jensen 2022).</w:t>
      </w:r>
    </w:p>
    <w:p w14:paraId="25A2A497" w14:textId="77777777" w:rsidR="004A0060" w:rsidRPr="00CE1768" w:rsidRDefault="004A0060" w:rsidP="004A0060">
      <w:pPr>
        <w:rPr>
          <w:sz w:val="16"/>
        </w:rPr>
      </w:pPr>
      <w:r w:rsidRPr="00CE1768">
        <w:rPr>
          <w:sz w:val="16"/>
        </w:rPr>
        <w:t xml:space="preserve">From every possible angle, it is </w:t>
      </w:r>
      <w:r w:rsidRPr="00CE1768">
        <w:rPr>
          <w:rStyle w:val="Emphasis"/>
          <w:highlight w:val="cyan"/>
        </w:rPr>
        <w:t>indisputable</w:t>
      </w:r>
      <w:r w:rsidRPr="00CE1768">
        <w:rPr>
          <w:sz w:val="16"/>
          <w:highlight w:val="cyan"/>
        </w:rPr>
        <w:t xml:space="preserve"> </w:t>
      </w:r>
      <w:r w:rsidRPr="00CE1768">
        <w:rPr>
          <w:rStyle w:val="StyleUnderline"/>
          <w:highlight w:val="cyan"/>
        </w:rPr>
        <w:t>that</w:t>
      </w:r>
      <w:r w:rsidRPr="0083189E">
        <w:rPr>
          <w:rStyle w:val="StyleUnderline"/>
        </w:rPr>
        <w:t xml:space="preserve"> President Trump </w:t>
      </w:r>
      <w:r w:rsidRPr="00CE1768">
        <w:rPr>
          <w:rStyle w:val="StyleUnderline"/>
          <w:highlight w:val="cyan"/>
        </w:rPr>
        <w:t>walked back his initial threat</w:t>
      </w:r>
      <w:r w:rsidRPr="0083189E">
        <w:rPr>
          <w:rStyle w:val="StyleUnderline"/>
        </w:rPr>
        <w:t xml:space="preserve">, </w:t>
      </w:r>
      <w:r w:rsidRPr="00CE1768">
        <w:rPr>
          <w:rStyle w:val="StyleUnderline"/>
          <w:highlight w:val="cyan"/>
        </w:rPr>
        <w:t xml:space="preserve">setting in place the precise conditions that should give rise to </w:t>
      </w:r>
      <w:r w:rsidRPr="00CE1768">
        <w:rPr>
          <w:rStyle w:val="Emphasis"/>
          <w:highlight w:val="cyan"/>
        </w:rPr>
        <w:t>critical domestic censure</w:t>
      </w:r>
      <w:r w:rsidRPr="0083189E">
        <w:rPr>
          <w:rStyle w:val="StyleUnderline"/>
        </w:rPr>
        <w:t xml:space="preserve"> and generate inconsistency costs</w:t>
      </w:r>
      <w:r w:rsidRPr="00CE1768">
        <w:rPr>
          <w:sz w:val="16"/>
        </w:rPr>
        <w:t xml:space="preserve">. In lieu of the promised “obliteration,” </w:t>
      </w:r>
      <w:r w:rsidRPr="0083189E">
        <w:rPr>
          <w:rStyle w:val="StyleUnderline"/>
        </w:rPr>
        <w:t xml:space="preserve">the American </w:t>
      </w:r>
      <w:r w:rsidRPr="00CE1768">
        <w:rPr>
          <w:rStyle w:val="StyleUnderline"/>
          <w:highlight w:val="cyan"/>
        </w:rPr>
        <w:t>response de-escalated the situation by conducting a relatively minor cyberattack that signaled restraint</w:t>
      </w:r>
      <w:r w:rsidRPr="0083189E">
        <w:rPr>
          <w:rStyle w:val="StyleUnderline"/>
        </w:rPr>
        <w:t xml:space="preserve">. The </w:t>
      </w:r>
      <w:r w:rsidRPr="00CE1768">
        <w:rPr>
          <w:rStyle w:val="StyleUnderline"/>
          <w:highlight w:val="cyan"/>
        </w:rPr>
        <w:t xml:space="preserve">cyberattack was effectively used as an </w:t>
      </w:r>
      <w:r w:rsidRPr="00CE1768">
        <w:rPr>
          <w:rStyle w:val="Emphasis"/>
          <w:highlight w:val="cyan"/>
        </w:rPr>
        <w:t>off-ramp</w:t>
      </w:r>
      <w:r w:rsidRPr="0083189E">
        <w:rPr>
          <w:rStyle w:val="StyleUnderline"/>
        </w:rPr>
        <w:t xml:space="preserve"> to avoid a dangerous escalation of hostilities</w:t>
      </w:r>
      <w:r w:rsidRPr="00CE1768">
        <w:rPr>
          <w:sz w:val="16"/>
        </w:rPr>
        <w:t xml:space="preserve"> (Valeriano and Jensen 2022), and indeed this </w:t>
      </w:r>
      <w:r w:rsidRPr="00CE1768">
        <w:rPr>
          <w:rStyle w:val="Emphasis"/>
          <w:highlight w:val="cyan"/>
        </w:rPr>
        <w:t>cycle</w:t>
      </w:r>
      <w:r w:rsidRPr="00CE1768">
        <w:rPr>
          <w:sz w:val="16"/>
        </w:rPr>
        <w:t xml:space="preserve"> of hostilities </w:t>
      </w:r>
      <w:r w:rsidRPr="00CE1768">
        <w:rPr>
          <w:rStyle w:val="Emphasis"/>
          <w:highlight w:val="cyan"/>
        </w:rPr>
        <w:t>came to an end</w:t>
      </w:r>
      <w:r w:rsidRPr="00CE1768">
        <w:rPr>
          <w:sz w:val="16"/>
          <w:highlight w:val="cyan"/>
        </w:rPr>
        <w:t>.</w:t>
      </w:r>
    </w:p>
    <w:p w14:paraId="6B910C72" w14:textId="77777777" w:rsidR="004A0060" w:rsidRPr="00CE1768" w:rsidRDefault="004A0060" w:rsidP="004A0060">
      <w:pPr>
        <w:rPr>
          <w:sz w:val="16"/>
        </w:rPr>
      </w:pPr>
      <w:r w:rsidRPr="00CE1768">
        <w:rPr>
          <w:sz w:val="16"/>
        </w:rPr>
        <w:t xml:space="preserve">Yet to the domestic public, the </w:t>
      </w:r>
      <w:r w:rsidRPr="00CE1768">
        <w:rPr>
          <w:rStyle w:val="StyleUnderline"/>
          <w:highlight w:val="cyan"/>
        </w:rPr>
        <w:t xml:space="preserve">restrained cyberattack was </w:t>
      </w:r>
      <w:r w:rsidRPr="00CE1768">
        <w:rPr>
          <w:rStyle w:val="Emphasis"/>
          <w:highlight w:val="cyan"/>
        </w:rPr>
        <w:t>not</w:t>
      </w:r>
      <w:r w:rsidRPr="0083189E">
        <w:rPr>
          <w:rStyle w:val="StyleUnderline"/>
        </w:rPr>
        <w:t xml:space="preserve"> viewed as </w:t>
      </w:r>
      <w:r w:rsidRPr="00CE1768">
        <w:rPr>
          <w:rStyle w:val="Emphasis"/>
          <w:highlight w:val="cyan"/>
        </w:rPr>
        <w:t>a capitulation</w:t>
      </w:r>
      <w:r w:rsidRPr="0083189E">
        <w:rPr>
          <w:rStyle w:val="StyleUnderline"/>
        </w:rPr>
        <w:t xml:space="preserve">. Even though the attack </w:t>
      </w:r>
      <w:r w:rsidRPr="00CE1768">
        <w:rPr>
          <w:rStyle w:val="StyleUnderline"/>
          <w:highlight w:val="cyan"/>
        </w:rPr>
        <w:t>objectively failed</w:t>
      </w:r>
      <w:r w:rsidRPr="0083189E">
        <w:rPr>
          <w:rStyle w:val="StyleUnderline"/>
        </w:rPr>
        <w:t xml:space="preserve"> to meet the severity of the initial promise to “obliterate” Iran, the cyberattack </w:t>
      </w:r>
      <w:r w:rsidRPr="00CE1768">
        <w:rPr>
          <w:rStyle w:val="StyleUnderline"/>
          <w:highlight w:val="cyan"/>
        </w:rPr>
        <w:t xml:space="preserve">was still viewed as a signal of </w:t>
      </w:r>
      <w:r w:rsidRPr="00CE1768">
        <w:rPr>
          <w:rStyle w:val="Emphasis"/>
          <w:highlight w:val="cyan"/>
        </w:rPr>
        <w:t>strength</w:t>
      </w:r>
      <w:r w:rsidRPr="00CE1768">
        <w:rPr>
          <w:rStyle w:val="StyleUnderline"/>
          <w:highlight w:val="cyan"/>
        </w:rPr>
        <w:t xml:space="preserve"> and </w:t>
      </w:r>
      <w:r w:rsidRPr="00CE1768">
        <w:rPr>
          <w:rStyle w:val="Emphasis"/>
          <w:highlight w:val="cyan"/>
        </w:rPr>
        <w:t>resolve</w:t>
      </w:r>
      <w:r w:rsidRPr="0083189E">
        <w:rPr>
          <w:rStyle w:val="StyleUnderline"/>
        </w:rPr>
        <w:t xml:space="preserve">. Comparing polls taken immediately prior and following the incident, President Trump </w:t>
      </w:r>
      <w:r w:rsidRPr="00CE1768">
        <w:rPr>
          <w:rStyle w:val="StyleUnderline"/>
          <w:highlight w:val="cyan"/>
        </w:rPr>
        <w:t xml:space="preserve">suffered </w:t>
      </w:r>
      <w:r w:rsidRPr="00CE1768">
        <w:rPr>
          <w:rStyle w:val="Emphasis"/>
          <w:highlight w:val="cyan"/>
        </w:rPr>
        <w:t>no</w:t>
      </w:r>
      <w:r w:rsidRPr="00CE1768">
        <w:rPr>
          <w:rStyle w:val="StyleUnderline"/>
          <w:highlight w:val="cyan"/>
        </w:rPr>
        <w:t xml:space="preserve"> situational disap- proval</w:t>
      </w:r>
      <w:r w:rsidRPr="0083189E">
        <w:rPr>
          <w:rStyle w:val="StyleUnderline"/>
        </w:rPr>
        <w:t xml:space="preserve"> or </w:t>
      </w:r>
      <w:r w:rsidRPr="0083189E">
        <w:rPr>
          <w:rStyle w:val="Emphasis"/>
        </w:rPr>
        <w:t>lowered confidence</w:t>
      </w:r>
      <w:r w:rsidRPr="0083189E">
        <w:rPr>
          <w:rStyle w:val="StyleUnderline"/>
        </w:rPr>
        <w:t xml:space="preserve"> in voters’ perceptions of his ability to handle the situation in Iran (</w:t>
      </w:r>
      <w:r w:rsidRPr="00CE1768">
        <w:rPr>
          <w:sz w:val="16"/>
        </w:rPr>
        <w:t xml:space="preserve">Pew Research Center 2019).9 In fact, the </w:t>
      </w:r>
      <w:r w:rsidRPr="00CE1768">
        <w:rPr>
          <w:rStyle w:val="StyleUnderline"/>
          <w:highlight w:val="cyan"/>
        </w:rPr>
        <w:t>Trump</w:t>
      </w:r>
      <w:r w:rsidRPr="00CE1768">
        <w:rPr>
          <w:sz w:val="16"/>
        </w:rPr>
        <w:t xml:space="preserve"> administration may have </w:t>
      </w:r>
      <w:r w:rsidRPr="00CE1768">
        <w:rPr>
          <w:rStyle w:val="Emphasis"/>
          <w:highlight w:val="cyan"/>
        </w:rPr>
        <w:t>exploited</w:t>
      </w:r>
      <w:r w:rsidRPr="00CE1768">
        <w:rPr>
          <w:sz w:val="16"/>
        </w:rPr>
        <w:t xml:space="preserve"> the </w:t>
      </w:r>
      <w:r w:rsidRPr="00CE1768">
        <w:rPr>
          <w:rStyle w:val="Emphasis"/>
          <w:highlight w:val="cyan"/>
        </w:rPr>
        <w:t>secrecy</w:t>
      </w:r>
      <w:r w:rsidRPr="00CE1768">
        <w:rPr>
          <w:sz w:val="16"/>
        </w:rPr>
        <w:t xml:space="preserve"> that is inherently connected with cyber operations to inflate voters’ beliefs about the attack’s impact (Baram 2023, 2022). By emphasizing the covertness of the attack and the ambiguity associated with the effects, media coverage of the incident likely inflated public perceptions about the severity of the muted cyberattack.</w:t>
      </w:r>
    </w:p>
    <w:p w14:paraId="36975837" w14:textId="77777777" w:rsidR="004A0060" w:rsidRPr="00CE1768" w:rsidRDefault="004A0060" w:rsidP="004A0060">
      <w:pPr>
        <w:rPr>
          <w:sz w:val="16"/>
        </w:rPr>
      </w:pPr>
      <w:r w:rsidRPr="00CE1768">
        <w:rPr>
          <w:sz w:val="16"/>
        </w:rPr>
        <w:t xml:space="preserve">A </w:t>
      </w:r>
      <w:r w:rsidRPr="00CE1768">
        <w:rPr>
          <w:rStyle w:val="StyleUnderline"/>
          <w:highlight w:val="cyan"/>
        </w:rPr>
        <w:t>similar scenario</w:t>
      </w:r>
      <w:r w:rsidRPr="00CE1768">
        <w:rPr>
          <w:sz w:val="16"/>
        </w:rPr>
        <w:t xml:space="preserve"> played out </w:t>
      </w:r>
      <w:r w:rsidRPr="00CE1768">
        <w:rPr>
          <w:rStyle w:val="StyleUnderline"/>
          <w:highlight w:val="cyan"/>
        </w:rPr>
        <w:t>in Israel</w:t>
      </w:r>
      <w:r w:rsidRPr="00CE1768">
        <w:rPr>
          <w:sz w:val="16"/>
        </w:rPr>
        <w:t xml:space="preserve"> one year later. During April 2020, Iranian hackers infiltrated the systems of an Israeli water plant (Times of Israel 2020). The hackers sought to cripple computer systems that controlled water flow and raise the level of chlorine within the water mix that was distributed to Israeli homes. The incident was thwarted before it could cause major damage, though it sent shivers down the country’s spine. Israeli citizens were baying for blood, and Israeli leadership declared that the targeting of civilian infrastructure was a “red line” that warranted swift, decisive, and massive retaliation.</w:t>
      </w:r>
    </w:p>
    <w:p w14:paraId="672017E9" w14:textId="77777777" w:rsidR="004A0060" w:rsidRPr="005C3323" w:rsidRDefault="004A0060" w:rsidP="004A0060">
      <w:pPr>
        <w:rPr>
          <w:sz w:val="16"/>
        </w:rPr>
      </w:pPr>
      <w:r w:rsidRPr="00CE1768">
        <w:rPr>
          <w:sz w:val="16"/>
        </w:rPr>
        <w:t xml:space="preserve">Yet massive retaliation did not arrive. Instead, Israel conducted a rather </w:t>
      </w:r>
      <w:r w:rsidRPr="00CE1768">
        <w:rPr>
          <w:rStyle w:val="Emphasis"/>
          <w:highlight w:val="cyan"/>
        </w:rPr>
        <w:t>innocuous cyber operation</w:t>
      </w:r>
      <w:r w:rsidRPr="00CE1768">
        <w:rPr>
          <w:sz w:val="16"/>
        </w:rPr>
        <w:t xml:space="preserve"> targeting Iran’s Shahid Rajaee port, causing a temporary traffic jam among commercial shipping vehicles (Warrick and Nakashima 2020). To the Iranians and to the international community who were working to avoid any military escalation, the limited Israeli cyberattack marked an end to fears of impending war. Yet to Israeli civil- ians, the cyberattack was </w:t>
      </w:r>
      <w:r w:rsidRPr="00CE1768">
        <w:rPr>
          <w:rStyle w:val="Emphasis"/>
          <w:highlight w:val="cyan"/>
        </w:rPr>
        <w:t>trumpeted</w:t>
      </w:r>
      <w:r w:rsidRPr="00CE1768">
        <w:rPr>
          <w:rStyle w:val="StyleUnderline"/>
          <w:highlight w:val="cyan"/>
        </w:rPr>
        <w:t xml:space="preserve"> as a remarkable </w:t>
      </w:r>
      <w:r w:rsidRPr="00CE1768">
        <w:rPr>
          <w:rStyle w:val="Emphasis"/>
          <w:highlight w:val="cyan"/>
        </w:rPr>
        <w:t>sign</w:t>
      </w:r>
      <w:r w:rsidRPr="00CE1768">
        <w:rPr>
          <w:rStyle w:val="StyleUnderline"/>
          <w:highlight w:val="cyan"/>
        </w:rPr>
        <w:t xml:space="preserve"> of </w:t>
      </w:r>
      <w:r w:rsidRPr="00CE1768">
        <w:rPr>
          <w:rStyle w:val="Emphasis"/>
          <w:highlight w:val="cyan"/>
        </w:rPr>
        <w:t>Israeli</w:t>
      </w:r>
      <w:r w:rsidRPr="00CE1768">
        <w:rPr>
          <w:rStyle w:val="StyleUnderline"/>
          <w:highlight w:val="cyan"/>
        </w:rPr>
        <w:t xml:space="preserve"> cyber </w:t>
      </w:r>
      <w:r w:rsidRPr="00CE1768">
        <w:rPr>
          <w:rStyle w:val="Emphasis"/>
          <w:highlight w:val="cyan"/>
        </w:rPr>
        <w:t>prowess</w:t>
      </w:r>
      <w:r w:rsidRPr="0083189E">
        <w:rPr>
          <w:rStyle w:val="StyleUnderline"/>
        </w:rPr>
        <w:t xml:space="preserve"> and a blow to the Iranian regime</w:t>
      </w:r>
      <w:r w:rsidRPr="00CE1768">
        <w:rPr>
          <w:sz w:val="16"/>
        </w:rPr>
        <w:t xml:space="preserve"> (Baram 2023). Once again, </w:t>
      </w:r>
      <w:r w:rsidRPr="0083189E">
        <w:rPr>
          <w:rStyle w:val="StyleUnderline"/>
        </w:rPr>
        <w:t xml:space="preserve">a </w:t>
      </w:r>
      <w:r w:rsidRPr="00CE1768">
        <w:rPr>
          <w:rStyle w:val="StyleUnderline"/>
          <w:highlight w:val="cyan"/>
        </w:rPr>
        <w:t xml:space="preserve">country’s leadership could </w:t>
      </w:r>
      <w:r w:rsidRPr="00CE1768">
        <w:rPr>
          <w:rStyle w:val="Emphasis"/>
          <w:highlight w:val="cyan"/>
        </w:rPr>
        <w:t>have their cake and eat it too</w:t>
      </w:r>
      <w:r w:rsidRPr="00CE1768">
        <w:rPr>
          <w:sz w:val="16"/>
        </w:rPr>
        <w:t>, appearing strong to domestic audiences while backing down from military escalation.</w:t>
      </w:r>
    </w:p>
    <w:p w14:paraId="55422EFE" w14:textId="77777777" w:rsidR="004A0060" w:rsidRPr="00D86F5A" w:rsidRDefault="004A0060" w:rsidP="004A0060">
      <w:pPr>
        <w:keepNext/>
        <w:keepLines/>
        <w:spacing w:before="40" w:after="0"/>
        <w:outlineLvl w:val="3"/>
        <w:rPr>
          <w:rFonts w:eastAsia="Times New Roman" w:cs="Times New Roman"/>
          <w:b/>
          <w:iCs/>
          <w:sz w:val="26"/>
        </w:rPr>
      </w:pPr>
      <w:r>
        <w:rPr>
          <w:rFonts w:eastAsia="Times New Roman" w:cs="Times New Roman"/>
          <w:b/>
          <w:iCs/>
          <w:sz w:val="26"/>
        </w:rPr>
        <w:t>3</w:t>
      </w:r>
      <w:r w:rsidRPr="00D86F5A">
        <w:rPr>
          <w:rFonts w:eastAsia="Times New Roman" w:cs="Times New Roman"/>
          <w:b/>
          <w:iCs/>
          <w:sz w:val="26"/>
        </w:rPr>
        <w:t xml:space="preserve">. </w:t>
      </w:r>
      <w:r w:rsidRPr="00D86F5A">
        <w:rPr>
          <w:rFonts w:eastAsia="Times New Roman" w:cs="Times New Roman"/>
          <w:b/>
          <w:iCs/>
          <w:sz w:val="26"/>
          <w:u w:val="single"/>
        </w:rPr>
        <w:t>Empirics</w:t>
      </w:r>
      <w:r w:rsidRPr="00D86F5A">
        <w:rPr>
          <w:rFonts w:eastAsia="Times New Roman" w:cs="Times New Roman"/>
          <w:b/>
          <w:iCs/>
          <w:sz w:val="26"/>
        </w:rPr>
        <w:t>---Ukraine, India-Pakistan, US-Iran---</w:t>
      </w:r>
      <w:r w:rsidRPr="00D86F5A">
        <w:rPr>
          <w:rFonts w:eastAsia="Times New Roman" w:cs="Times New Roman"/>
          <w:b/>
          <w:iCs/>
          <w:sz w:val="26"/>
          <w:u w:val="single"/>
        </w:rPr>
        <w:t>all</w:t>
      </w:r>
      <w:r w:rsidRPr="00D86F5A">
        <w:rPr>
          <w:rFonts w:eastAsia="Times New Roman" w:cs="Times New Roman"/>
          <w:b/>
          <w:iCs/>
          <w:sz w:val="26"/>
        </w:rPr>
        <w:t xml:space="preserve"> deny escalation</w:t>
      </w:r>
    </w:p>
    <w:p w14:paraId="6711AEF2" w14:textId="77777777" w:rsidR="004A0060" w:rsidRPr="00D86F5A" w:rsidRDefault="004A0060" w:rsidP="004A0060">
      <w:pPr>
        <w:rPr>
          <w:rFonts w:eastAsia="Calibri"/>
        </w:rPr>
      </w:pPr>
      <w:r w:rsidRPr="00D86F5A">
        <w:rPr>
          <w:rFonts w:eastAsia="Calibri"/>
        </w:rPr>
        <w:t>---the India-Pakistan/Iran stuff is actually in Jensen, it’s included in this tag to package those warrants together</w:t>
      </w:r>
    </w:p>
    <w:p w14:paraId="2C71709A" w14:textId="77777777" w:rsidR="004A0060" w:rsidRPr="00D86F5A" w:rsidRDefault="004A0060" w:rsidP="004A0060">
      <w:pPr>
        <w:rPr>
          <w:rFonts w:eastAsia="Calibri"/>
        </w:rPr>
      </w:pPr>
      <w:r w:rsidRPr="00D86F5A">
        <w:rPr>
          <w:rFonts w:eastAsia="Calibri"/>
          <w:b/>
          <w:bCs/>
          <w:sz w:val="26"/>
        </w:rPr>
        <w:t>Roche 23</w:t>
      </w:r>
      <w:r w:rsidRPr="00D86F5A">
        <w:rPr>
          <w:rFonts w:eastAsia="Calibri"/>
        </w:rPr>
        <w:t>, *PhD, JD, Director of Scientific Intelligence, Institute for Cyber Arms Control. **PhD, MBA, writes on a variety of issues. (*Edward and **Michael Blaine, Spring/Summer, “The Folly of Cyber War,” Journal of International Affairs, Vol. 75, No. 2, War in Ukraine: The World Responds, p. 139-140, https://www.jstor.org/stable/10.2307/27231742)</w:t>
      </w:r>
    </w:p>
    <w:p w14:paraId="16F992FF" w14:textId="77777777" w:rsidR="004A0060" w:rsidRPr="00D86F5A" w:rsidRDefault="004A0060" w:rsidP="004A0060">
      <w:pPr>
        <w:rPr>
          <w:rFonts w:eastAsia="Calibri"/>
          <w:sz w:val="16"/>
        </w:rPr>
      </w:pPr>
      <w:r w:rsidRPr="00D86F5A">
        <w:rPr>
          <w:rFonts w:eastAsia="Calibri"/>
          <w:sz w:val="16"/>
        </w:rPr>
        <w:t>THE FOLLY OF CYBER</w:t>
      </w:r>
    </w:p>
    <w:p w14:paraId="7F890C50" w14:textId="77777777" w:rsidR="004A0060" w:rsidRPr="00D86F5A" w:rsidRDefault="004A0060" w:rsidP="004A0060">
      <w:pPr>
        <w:rPr>
          <w:rFonts w:eastAsia="Calibri"/>
          <w:sz w:val="16"/>
        </w:rPr>
      </w:pPr>
      <w:r w:rsidRPr="00D86F5A">
        <w:rPr>
          <w:rFonts w:eastAsia="Calibri"/>
          <w:sz w:val="16"/>
        </w:rPr>
        <w:t>What does this disaster in Ukraine tell us about the efficacy of cyber? In the ongoing cyberwar between Ukraine and Russia, the latter has demonstrated some success. Apart from the temporary freezing of the electrical grid in 2015, information warfare, the use of propaganda, and cyberattacks on end-user devices to support police actions were useful in Ukraine during the Maidan Revolution and later the annexation of Crimea.</w:t>
      </w:r>
    </w:p>
    <w:p w14:paraId="47AA446F" w14:textId="77777777" w:rsidR="004A0060" w:rsidRPr="00D86F5A" w:rsidRDefault="004A0060" w:rsidP="004A0060">
      <w:pPr>
        <w:rPr>
          <w:rFonts w:eastAsia="Calibri"/>
          <w:sz w:val="16"/>
        </w:rPr>
      </w:pPr>
      <w:r w:rsidRPr="00D86F5A">
        <w:rPr>
          <w:rFonts w:eastAsia="Calibri"/>
          <w:sz w:val="16"/>
        </w:rPr>
        <w:t xml:space="preserve">Russia successfully conducted an effective “public diplomacy,” i.e., propaganda war, when it seized control over its former territory in the Crimea, and this was crucial for maintaining domestic public acceptance of the claimed but as yet unrecognized transfer of sovereignty. In addition, </w:t>
      </w:r>
      <w:r w:rsidRPr="00D86F5A">
        <w:rPr>
          <w:rFonts w:eastAsia="Calibri"/>
          <w:u w:val="single"/>
        </w:rPr>
        <w:t>Russian attempts to penetrate Ukrainian government computing systems has not stopped</w:t>
      </w:r>
      <w:r w:rsidRPr="00D86F5A">
        <w:rPr>
          <w:rFonts w:eastAsia="Calibri"/>
          <w:sz w:val="16"/>
        </w:rPr>
        <w:t xml:space="preserve"> the </w:t>
      </w:r>
      <w:r w:rsidRPr="00D86F5A">
        <w:rPr>
          <w:rFonts w:eastAsia="Calibri"/>
          <w:u w:val="single"/>
        </w:rPr>
        <w:t>escalation</w:t>
      </w:r>
      <w:r w:rsidRPr="00D86F5A">
        <w:rPr>
          <w:rFonts w:eastAsia="Calibri"/>
          <w:sz w:val="16"/>
        </w:rPr>
        <w:t xml:space="preserve"> of violence.38 </w:t>
      </w:r>
      <w:r w:rsidRPr="00D86F5A">
        <w:rPr>
          <w:rFonts w:eastAsia="Calibri"/>
          <w:u w:val="single"/>
        </w:rPr>
        <w:t>Thorough monitoring of Ukrainian communications, including social media, has continued to provide intelligence, but for what benefit? The electrical system is damaged but functional</w:t>
      </w:r>
      <w:r w:rsidRPr="00D86F5A">
        <w:rPr>
          <w:rFonts w:eastAsia="Calibri"/>
          <w:sz w:val="16"/>
        </w:rPr>
        <w:t>.39</w:t>
      </w:r>
    </w:p>
    <w:p w14:paraId="6A103B66" w14:textId="77777777" w:rsidR="004A0060" w:rsidRPr="00D86F5A" w:rsidRDefault="004A0060" w:rsidP="004A0060">
      <w:pPr>
        <w:rPr>
          <w:rFonts w:eastAsia="Calibri"/>
          <w:sz w:val="16"/>
        </w:rPr>
      </w:pPr>
      <w:r w:rsidRPr="00D86F5A">
        <w:rPr>
          <w:rFonts w:eastAsia="Calibri"/>
          <w:sz w:val="16"/>
        </w:rPr>
        <w:t xml:space="preserve">Yet in spite of these successes, </w:t>
      </w:r>
      <w:r w:rsidRPr="00D86F5A">
        <w:rPr>
          <w:rFonts w:eastAsia="Calibri"/>
          <w:highlight w:val="cyan"/>
          <w:u w:val="single"/>
        </w:rPr>
        <w:t xml:space="preserve">cyber has not killed a </w:t>
      </w:r>
      <w:r w:rsidRPr="00D86F5A">
        <w:rPr>
          <w:rFonts w:eastAsia="Calibri"/>
          <w:b/>
          <w:iCs/>
          <w:highlight w:val="cyan"/>
          <w:u w:val="single"/>
          <w:bdr w:val="single" w:sz="8" w:space="0" w:color="auto"/>
        </w:rPr>
        <w:t>single soldier</w:t>
      </w:r>
      <w:r w:rsidRPr="00D86F5A">
        <w:rPr>
          <w:rFonts w:eastAsia="Calibri"/>
          <w:sz w:val="16"/>
        </w:rPr>
        <w:t xml:space="preserve">. It has not </w:t>
      </w:r>
      <w:r w:rsidRPr="00D86F5A">
        <w:rPr>
          <w:rFonts w:eastAsia="Calibri"/>
          <w:highlight w:val="cyan"/>
          <w:u w:val="single"/>
        </w:rPr>
        <w:t>given Russia</w:t>
      </w:r>
      <w:r w:rsidRPr="00D86F5A">
        <w:rPr>
          <w:rFonts w:eastAsia="Calibri"/>
          <w:u w:val="single"/>
        </w:rPr>
        <w:t xml:space="preserve"> even </w:t>
      </w:r>
      <w:r w:rsidRPr="00D86F5A">
        <w:rPr>
          <w:rFonts w:eastAsia="Calibri"/>
          <w:highlight w:val="cyan"/>
          <w:u w:val="single"/>
        </w:rPr>
        <w:t xml:space="preserve">a </w:t>
      </w:r>
      <w:r w:rsidRPr="00D86F5A">
        <w:rPr>
          <w:rFonts w:eastAsia="Calibri"/>
          <w:b/>
          <w:iCs/>
          <w:highlight w:val="cyan"/>
          <w:u w:val="single"/>
          <w:bdr w:val="single" w:sz="8" w:space="0" w:color="auto"/>
        </w:rPr>
        <w:t>single meter</w:t>
      </w:r>
      <w:r w:rsidRPr="00D86F5A">
        <w:rPr>
          <w:rFonts w:eastAsia="Calibri"/>
          <w:u w:val="single"/>
        </w:rPr>
        <w:t xml:space="preserve"> of territory</w:t>
      </w:r>
      <w:r w:rsidRPr="00D86F5A">
        <w:rPr>
          <w:rFonts w:eastAsia="Calibri"/>
          <w:sz w:val="16"/>
        </w:rPr>
        <w:t xml:space="preserve">, </w:t>
      </w:r>
      <w:r w:rsidRPr="00D86F5A">
        <w:rPr>
          <w:rFonts w:eastAsia="Calibri"/>
          <w:u w:val="single"/>
        </w:rPr>
        <w:t xml:space="preserve">nor has it prevented the </w:t>
      </w:r>
      <w:r w:rsidRPr="00D86F5A">
        <w:rPr>
          <w:rFonts w:eastAsia="Calibri"/>
          <w:b/>
          <w:iCs/>
          <w:u w:val="single"/>
          <w:bdr w:val="single" w:sz="8" w:space="0" w:color="auto"/>
        </w:rPr>
        <w:t>Ukrain</w:t>
      </w:r>
      <w:r w:rsidRPr="00D86F5A">
        <w:rPr>
          <w:rFonts w:eastAsia="Calibri"/>
          <w:u w:val="single"/>
        </w:rPr>
        <w:t xml:space="preserve">ians from continuing doggedly to pursue the fight. Influencing a </w:t>
      </w:r>
      <w:r w:rsidRPr="00D86F5A">
        <w:rPr>
          <w:rFonts w:eastAsia="Calibri"/>
          <w:b/>
          <w:iCs/>
          <w:u w:val="single"/>
          <w:bdr w:val="single" w:sz="8" w:space="0" w:color="auto"/>
        </w:rPr>
        <w:t>population</w:t>
      </w:r>
      <w:r w:rsidRPr="00D86F5A">
        <w:rPr>
          <w:rFonts w:eastAsia="Calibri"/>
          <w:u w:val="single"/>
        </w:rPr>
        <w:t xml:space="preserve"> through </w:t>
      </w:r>
      <w:r w:rsidRPr="00D86F5A">
        <w:rPr>
          <w:rFonts w:eastAsia="Calibri"/>
          <w:b/>
          <w:iCs/>
          <w:u w:val="single"/>
          <w:bdr w:val="single" w:sz="8" w:space="0" w:color="auto"/>
        </w:rPr>
        <w:t>cyber</w:t>
      </w:r>
      <w:r w:rsidRPr="00D86F5A">
        <w:rPr>
          <w:rFonts w:eastAsia="Calibri"/>
          <w:sz w:val="16"/>
        </w:rPr>
        <w:t xml:space="preserve">-based information operations </w:t>
      </w:r>
      <w:r w:rsidRPr="00D86F5A">
        <w:rPr>
          <w:rFonts w:eastAsia="Calibri"/>
          <w:u w:val="single"/>
        </w:rPr>
        <w:t>or</w:t>
      </w:r>
      <w:r w:rsidRPr="00D86F5A">
        <w:rPr>
          <w:rFonts w:eastAsia="Calibri"/>
          <w:sz w:val="16"/>
        </w:rPr>
        <w:t xml:space="preserve"> disabling cybernetic </w:t>
      </w:r>
      <w:r w:rsidRPr="00D86F5A">
        <w:rPr>
          <w:rFonts w:eastAsia="Calibri"/>
          <w:b/>
          <w:iCs/>
          <w:u w:val="single"/>
          <w:bdr w:val="single" w:sz="8" w:space="0" w:color="auto"/>
        </w:rPr>
        <w:t>infrastructure</w:t>
      </w:r>
      <w:r w:rsidRPr="00D86F5A">
        <w:rPr>
          <w:rFonts w:eastAsia="Calibri"/>
          <w:u w:val="single"/>
        </w:rPr>
        <w:t xml:space="preserve"> is ephemeral. </w:t>
      </w:r>
      <w:r w:rsidRPr="00D86F5A">
        <w:rPr>
          <w:rFonts w:eastAsia="Calibri"/>
          <w:highlight w:val="cyan"/>
          <w:u w:val="single"/>
        </w:rPr>
        <w:t xml:space="preserve">Systems can be </w:t>
      </w:r>
      <w:r w:rsidRPr="00D86F5A">
        <w:rPr>
          <w:rFonts w:eastAsia="Calibri"/>
          <w:b/>
          <w:iCs/>
          <w:highlight w:val="cyan"/>
          <w:u w:val="single"/>
          <w:bdr w:val="single" w:sz="8" w:space="0" w:color="auto"/>
        </w:rPr>
        <w:t>restored</w:t>
      </w:r>
      <w:r w:rsidRPr="00D86F5A">
        <w:rPr>
          <w:rFonts w:eastAsia="Calibri"/>
          <w:u w:val="single"/>
        </w:rPr>
        <w:t xml:space="preserve">, and </w:t>
      </w:r>
      <w:r w:rsidRPr="00D86F5A">
        <w:rPr>
          <w:rFonts w:eastAsia="Calibri"/>
          <w:b/>
          <w:iCs/>
          <w:u w:val="single"/>
          <w:bdr w:val="single" w:sz="8" w:space="0" w:color="auto"/>
        </w:rPr>
        <w:t xml:space="preserve">public </w:t>
      </w:r>
      <w:r w:rsidRPr="00D86F5A">
        <w:rPr>
          <w:rFonts w:eastAsia="Calibri"/>
          <w:b/>
          <w:iCs/>
          <w:highlight w:val="cyan"/>
          <w:u w:val="single"/>
          <w:bdr w:val="single" w:sz="8" w:space="0" w:color="auto"/>
        </w:rPr>
        <w:t>opinion</w:t>
      </w:r>
      <w:r w:rsidRPr="00D86F5A">
        <w:rPr>
          <w:rFonts w:eastAsia="Calibri"/>
          <w:highlight w:val="cyan"/>
          <w:u w:val="single"/>
        </w:rPr>
        <w:t xml:space="preserve"> can be </w:t>
      </w:r>
      <w:r w:rsidRPr="00D86F5A">
        <w:rPr>
          <w:rFonts w:eastAsia="Calibri"/>
          <w:b/>
          <w:iCs/>
          <w:highlight w:val="cyan"/>
          <w:u w:val="single"/>
          <w:bdr w:val="single" w:sz="8" w:space="0" w:color="auto"/>
        </w:rPr>
        <w:t>fickle</w:t>
      </w:r>
      <w:r w:rsidRPr="00D86F5A">
        <w:rPr>
          <w:rFonts w:eastAsia="Calibri"/>
          <w:highlight w:val="cyan"/>
          <w:u w:val="single"/>
        </w:rPr>
        <w:t>.</w:t>
      </w:r>
      <w:r w:rsidRPr="00D86F5A">
        <w:rPr>
          <w:rFonts w:eastAsia="Calibri"/>
          <w:sz w:val="16"/>
        </w:rPr>
        <w:t xml:space="preserve"> Ultimately, </w:t>
      </w:r>
      <w:r w:rsidRPr="00D86F5A">
        <w:rPr>
          <w:rFonts w:eastAsia="Calibri"/>
          <w:b/>
          <w:iCs/>
          <w:highlight w:val="cyan"/>
          <w:u w:val="single"/>
          <w:bdr w:val="single" w:sz="8" w:space="0" w:color="auto"/>
        </w:rPr>
        <w:t>bombing</w:t>
      </w:r>
      <w:r w:rsidRPr="00D86F5A">
        <w:rPr>
          <w:rFonts w:eastAsia="Calibri"/>
          <w:sz w:val="16"/>
        </w:rPr>
        <w:t xml:space="preserve"> of </w:t>
      </w:r>
      <w:r w:rsidRPr="00D86F5A">
        <w:rPr>
          <w:rFonts w:eastAsia="Calibri"/>
          <w:b/>
          <w:iCs/>
          <w:u w:val="single"/>
          <w:bdr w:val="single" w:sz="8" w:space="0" w:color="auto"/>
        </w:rPr>
        <w:t>infrastructure</w:t>
      </w:r>
      <w:r w:rsidRPr="00D86F5A">
        <w:rPr>
          <w:rFonts w:eastAsia="Calibri"/>
          <w:u w:val="single"/>
        </w:rPr>
        <w:t xml:space="preserve"> </w:t>
      </w:r>
      <w:r w:rsidRPr="00D86F5A">
        <w:rPr>
          <w:rFonts w:eastAsia="Calibri"/>
          <w:highlight w:val="cyan"/>
          <w:u w:val="single"/>
        </w:rPr>
        <w:t xml:space="preserve">is </w:t>
      </w:r>
      <w:r w:rsidRPr="00D86F5A">
        <w:rPr>
          <w:rFonts w:eastAsia="Calibri"/>
          <w:b/>
          <w:iCs/>
          <w:highlight w:val="cyan"/>
          <w:u w:val="single"/>
          <w:bdr w:val="single" w:sz="8" w:space="0" w:color="auto"/>
        </w:rPr>
        <w:t>far simpler</w:t>
      </w:r>
      <w:r w:rsidRPr="00D86F5A">
        <w:rPr>
          <w:rFonts w:eastAsia="Calibri"/>
          <w:u w:val="single"/>
        </w:rPr>
        <w:t xml:space="preserve"> than sophisticated cyberattacks</w:t>
      </w:r>
      <w:r w:rsidRPr="00D86F5A">
        <w:rPr>
          <w:rFonts w:eastAsia="Calibri"/>
          <w:sz w:val="16"/>
        </w:rPr>
        <w:t xml:space="preserve">. In comparison to the </w:t>
      </w:r>
      <w:r w:rsidRPr="00D86F5A">
        <w:rPr>
          <w:rFonts w:eastAsia="Calibri"/>
          <w:highlight w:val="cyan"/>
          <w:u w:val="single"/>
        </w:rPr>
        <w:t>attacks on the</w:t>
      </w:r>
      <w:r w:rsidRPr="00D86F5A">
        <w:rPr>
          <w:rFonts w:eastAsia="Calibri"/>
          <w:sz w:val="16"/>
        </w:rPr>
        <w:t xml:space="preserve"> electrical </w:t>
      </w:r>
      <w:r w:rsidRPr="00D86F5A">
        <w:rPr>
          <w:rFonts w:eastAsia="Calibri"/>
          <w:highlight w:val="cyan"/>
          <w:u w:val="single"/>
        </w:rPr>
        <w:t>grid</w:t>
      </w:r>
      <w:r w:rsidRPr="00D86F5A">
        <w:rPr>
          <w:rFonts w:eastAsia="Calibri"/>
          <w:u w:val="single"/>
        </w:rPr>
        <w:t xml:space="preserve"> in 2015</w:t>
      </w:r>
      <w:r w:rsidRPr="00D86F5A">
        <w:rPr>
          <w:rFonts w:eastAsia="Calibri"/>
          <w:sz w:val="16"/>
        </w:rPr>
        <w:t xml:space="preserve">, which </w:t>
      </w:r>
      <w:r w:rsidRPr="00D86F5A">
        <w:rPr>
          <w:rFonts w:eastAsia="Calibri"/>
          <w:highlight w:val="cyan"/>
          <w:u w:val="single"/>
        </w:rPr>
        <w:t xml:space="preserve">required extensive </w:t>
      </w:r>
      <w:r w:rsidRPr="00D86F5A">
        <w:rPr>
          <w:rFonts w:eastAsia="Calibri"/>
          <w:b/>
          <w:iCs/>
          <w:highlight w:val="cyan"/>
          <w:u w:val="single"/>
          <w:bdr w:val="single" w:sz="8" w:space="0" w:color="auto"/>
        </w:rPr>
        <w:t>prep</w:t>
      </w:r>
      <w:r w:rsidRPr="00D86F5A">
        <w:rPr>
          <w:rFonts w:eastAsia="Calibri"/>
          <w:u w:val="single"/>
        </w:rPr>
        <w:t xml:space="preserve">aration </w:t>
      </w:r>
      <w:r w:rsidRPr="00D86F5A">
        <w:rPr>
          <w:rFonts w:eastAsia="Calibri"/>
          <w:highlight w:val="cyan"/>
          <w:u w:val="single"/>
        </w:rPr>
        <w:t xml:space="preserve">and </w:t>
      </w:r>
      <w:r w:rsidRPr="00D86F5A">
        <w:rPr>
          <w:rFonts w:eastAsia="Calibri"/>
          <w:b/>
          <w:iCs/>
          <w:highlight w:val="cyan"/>
          <w:u w:val="single"/>
          <w:bdr w:val="single" w:sz="8" w:space="0" w:color="auto"/>
        </w:rPr>
        <w:t>weeks</w:t>
      </w:r>
      <w:r w:rsidRPr="00D86F5A">
        <w:rPr>
          <w:rFonts w:eastAsia="Calibri"/>
          <w:highlight w:val="cyan"/>
          <w:u w:val="single"/>
        </w:rPr>
        <w:t xml:space="preserve"> of monitoring</w:t>
      </w:r>
      <w:r w:rsidRPr="00D86F5A">
        <w:rPr>
          <w:rFonts w:eastAsia="Calibri"/>
          <w:sz w:val="16"/>
        </w:rPr>
        <w:t xml:space="preserve"> even after penetration of the cybersecurity barriers, </w:t>
      </w:r>
      <w:r w:rsidRPr="00D86F5A">
        <w:rPr>
          <w:rFonts w:eastAsia="Calibri"/>
          <w:highlight w:val="cyan"/>
          <w:u w:val="single"/>
        </w:rPr>
        <w:t>kinetic attacks are</w:t>
      </w:r>
      <w:r w:rsidRPr="00D86F5A">
        <w:rPr>
          <w:rFonts w:eastAsia="Calibri"/>
          <w:u w:val="single"/>
        </w:rPr>
        <w:t xml:space="preserve"> standardized, </w:t>
      </w:r>
      <w:r w:rsidRPr="00D86F5A">
        <w:rPr>
          <w:rFonts w:eastAsia="Calibri"/>
          <w:b/>
          <w:iCs/>
          <w:highlight w:val="cyan"/>
          <w:u w:val="single"/>
          <w:bdr w:val="single" w:sz="8" w:space="0" w:color="auto"/>
        </w:rPr>
        <w:t>immediate</w:t>
      </w:r>
      <w:r w:rsidRPr="00D86F5A">
        <w:rPr>
          <w:rFonts w:eastAsia="Calibri"/>
          <w:sz w:val="16"/>
        </w:rPr>
        <w:t xml:space="preserve">, </w:t>
      </w:r>
      <w:r w:rsidRPr="00D86F5A">
        <w:rPr>
          <w:rFonts w:eastAsia="Calibri"/>
          <w:highlight w:val="cyan"/>
          <w:u w:val="single"/>
        </w:rPr>
        <w:t>and</w:t>
      </w:r>
      <w:r w:rsidRPr="00D86F5A">
        <w:rPr>
          <w:rFonts w:eastAsia="Calibri"/>
          <w:u w:val="single"/>
        </w:rPr>
        <w:t xml:space="preserve"> </w:t>
      </w:r>
      <w:r w:rsidRPr="00D86F5A">
        <w:rPr>
          <w:rFonts w:eastAsia="Calibri"/>
          <w:b/>
          <w:iCs/>
          <w:highlight w:val="cyan"/>
          <w:u w:val="single"/>
          <w:bdr w:val="single" w:sz="8" w:space="0" w:color="auto"/>
        </w:rPr>
        <w:t>long</w:t>
      </w:r>
      <w:r w:rsidRPr="00D86F5A">
        <w:rPr>
          <w:rFonts w:eastAsia="Calibri"/>
          <w:u w:val="single"/>
        </w:rPr>
        <w:t>er-</w:t>
      </w:r>
      <w:r w:rsidRPr="00D86F5A">
        <w:rPr>
          <w:rFonts w:eastAsia="Calibri"/>
          <w:b/>
          <w:iCs/>
          <w:highlight w:val="cyan"/>
          <w:u w:val="single"/>
          <w:bdr w:val="single" w:sz="8" w:space="0" w:color="auto"/>
        </w:rPr>
        <w:t>lasting</w:t>
      </w:r>
      <w:r w:rsidRPr="00D86F5A">
        <w:rPr>
          <w:rFonts w:eastAsia="Calibri"/>
          <w:sz w:val="16"/>
        </w:rPr>
        <w:t xml:space="preserve"> i</w:t>
      </w:r>
      <w:r w:rsidRPr="00D86F5A">
        <w:rPr>
          <w:rFonts w:eastAsia="Calibri"/>
          <w:sz w:val="16"/>
          <w:szCs w:val="16"/>
        </w:rPr>
        <w:t>n their</w:t>
      </w:r>
      <w:r w:rsidRPr="00D86F5A">
        <w:rPr>
          <w:rFonts w:eastAsia="Calibri"/>
          <w:sz w:val="10"/>
          <w:szCs w:val="16"/>
        </w:rPr>
        <w:t xml:space="preserve"> </w:t>
      </w:r>
      <w:r w:rsidRPr="00D86F5A">
        <w:rPr>
          <w:rFonts w:eastAsia="Calibri"/>
          <w:sz w:val="16"/>
        </w:rPr>
        <w:t>effects. Accordingly, over time, Russian tactics changed from attempting to influence public opinion in Ukraine simply to the physical destruction anti-Russian forces.</w:t>
      </w:r>
    </w:p>
    <w:p w14:paraId="517A2BA9" w14:textId="77777777" w:rsidR="00EE5484" w:rsidRDefault="004A0060" w:rsidP="004A0060">
      <w:pPr>
        <w:rPr>
          <w:rFonts w:eastAsia="Calibri"/>
          <w:sz w:val="16"/>
        </w:rPr>
      </w:pPr>
      <w:r w:rsidRPr="00D86F5A">
        <w:rPr>
          <w:rFonts w:eastAsia="Calibri"/>
          <w:u w:val="single"/>
        </w:rPr>
        <w:t>The militaries of both 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u w:val="single"/>
        </w:rPr>
        <w:t xml:space="preserve">and Russia </w:t>
      </w:r>
      <w:r w:rsidRPr="00D86F5A">
        <w:rPr>
          <w:rFonts w:eastAsia="Calibri"/>
          <w:b/>
          <w:iCs/>
          <w:u w:val="single"/>
          <w:bdr w:val="single" w:sz="8" w:space="0" w:color="auto"/>
        </w:rPr>
        <w:t>bought into the</w:t>
      </w:r>
      <w:r w:rsidRPr="00D86F5A">
        <w:rPr>
          <w:rFonts w:eastAsia="Calibri"/>
          <w:sz w:val="16"/>
        </w:rPr>
        <w:t xml:space="preserve"> incendiary </w:t>
      </w:r>
      <w:r w:rsidRPr="00D86F5A">
        <w:rPr>
          <w:rFonts w:eastAsia="Calibri"/>
          <w:b/>
          <w:iCs/>
          <w:u w:val="single"/>
          <w:bdr w:val="single" w:sz="8" w:space="0" w:color="auto"/>
        </w:rPr>
        <w:t>hype</w:t>
      </w:r>
      <w:r w:rsidRPr="00D86F5A">
        <w:rPr>
          <w:rFonts w:eastAsia="Calibri"/>
          <w:sz w:val="16"/>
        </w:rPr>
        <w:t xml:space="preserve">, promising a Revolution in Military Affairs—from massive investments building cyberwar technologies to specialized institutions to support them. </w:t>
      </w:r>
      <w:r w:rsidRPr="00D86F5A">
        <w:rPr>
          <w:rFonts w:eastAsia="Calibri"/>
          <w:u w:val="single"/>
        </w:rPr>
        <w:t>In a hot war, these</w:t>
      </w:r>
      <w:r w:rsidRPr="00D86F5A">
        <w:rPr>
          <w:rFonts w:eastAsia="Calibri"/>
          <w:sz w:val="16"/>
        </w:rPr>
        <w:t xml:space="preserve"> promised </w:t>
      </w:r>
      <w:r w:rsidRPr="00D86F5A">
        <w:rPr>
          <w:rFonts w:eastAsia="Calibri"/>
          <w:u w:val="single"/>
        </w:rPr>
        <w:t xml:space="preserve">benefits have </w:t>
      </w:r>
      <w:r w:rsidRPr="00D86F5A">
        <w:rPr>
          <w:rFonts w:eastAsia="Calibri"/>
          <w:b/>
          <w:iCs/>
          <w:u w:val="single"/>
          <w:bdr w:val="single" w:sz="8" w:space="0" w:color="auto"/>
        </w:rPr>
        <w:t>failed to materialize</w:t>
      </w:r>
      <w:r w:rsidRPr="00D86F5A">
        <w:rPr>
          <w:rFonts w:eastAsia="Calibri"/>
          <w:u w:val="single"/>
        </w:rPr>
        <w:t>.</w:t>
      </w:r>
      <w:r w:rsidRPr="00D86F5A">
        <w:rPr>
          <w:rFonts w:eastAsia="Calibri"/>
          <w:sz w:val="16"/>
        </w:rPr>
        <w:t xml:space="preserve"> </w:t>
      </w:r>
      <w:r w:rsidRPr="00D86F5A">
        <w:rPr>
          <w:rFonts w:eastAsia="Calibri"/>
          <w:u w:val="single"/>
        </w:rPr>
        <w:t>The diplomatic signaling from</w:t>
      </w:r>
      <w:r w:rsidRPr="00D86F5A">
        <w:rPr>
          <w:rFonts w:eastAsia="Calibri"/>
          <w:sz w:val="16"/>
        </w:rPr>
        <w:t xml:space="preserve"> the </w:t>
      </w:r>
      <w:r w:rsidRPr="00D86F5A">
        <w:rPr>
          <w:rFonts w:eastAsia="Calibri"/>
          <w:u w:val="single"/>
        </w:rPr>
        <w:t>warning attacks</w:t>
      </w:r>
      <w:r w:rsidRPr="00D86F5A">
        <w:rPr>
          <w:rFonts w:eastAsia="Calibri"/>
          <w:sz w:val="16"/>
        </w:rPr>
        <w:t xml:space="preserve"> launched against Ukraine’s power system and data processing centers </w:t>
      </w:r>
      <w:r w:rsidRPr="00D86F5A">
        <w:rPr>
          <w:rFonts w:eastAsia="Calibri"/>
          <w:u w:val="single"/>
        </w:rPr>
        <w:t xml:space="preserve">did </w:t>
      </w:r>
      <w:r w:rsidRPr="00D86F5A">
        <w:rPr>
          <w:rFonts w:eastAsia="Calibri"/>
          <w:b/>
          <w:iCs/>
          <w:u w:val="single"/>
          <w:bdr w:val="single" w:sz="8" w:space="0" w:color="auto"/>
        </w:rPr>
        <w:t>nothing</w:t>
      </w:r>
      <w:r w:rsidRPr="00D86F5A">
        <w:rPr>
          <w:rFonts w:eastAsia="Calibri"/>
          <w:sz w:val="16"/>
        </w:rPr>
        <w:t xml:space="preserve"> to stop the rush to war. </w:t>
      </w:r>
      <w:r w:rsidRPr="00D86F5A">
        <w:rPr>
          <w:rFonts w:eastAsia="Calibri"/>
          <w:highlight w:val="cyan"/>
          <w:u w:val="single"/>
        </w:rPr>
        <w:t>Cyber</w:t>
      </w:r>
      <w:r w:rsidRPr="00D86F5A">
        <w:rPr>
          <w:rFonts w:eastAsia="Calibri"/>
          <w:u w:val="single"/>
        </w:rPr>
        <w:t xml:space="preserve"> has </w:t>
      </w:r>
      <w:r w:rsidRPr="00D86F5A">
        <w:rPr>
          <w:rFonts w:eastAsia="Calibri"/>
          <w:highlight w:val="cyan"/>
          <w:u w:val="single"/>
        </w:rPr>
        <w:t>produced little more than a</w:t>
      </w:r>
      <w:r w:rsidRPr="00D86F5A">
        <w:rPr>
          <w:rFonts w:eastAsia="Calibri"/>
          <w:u w:val="single"/>
        </w:rPr>
        <w:t xml:space="preserve"> </w:t>
      </w:r>
      <w:r w:rsidRPr="00D86F5A">
        <w:rPr>
          <w:rFonts w:eastAsia="Calibri"/>
          <w:b/>
          <w:iCs/>
          <w:u w:val="single"/>
          <w:bdr w:val="single" w:sz="8" w:space="0" w:color="auto"/>
        </w:rPr>
        <w:t xml:space="preserve">lukewarm </w:t>
      </w:r>
      <w:r w:rsidRPr="00D86F5A">
        <w:rPr>
          <w:rFonts w:eastAsia="Calibri"/>
          <w:b/>
          <w:iCs/>
          <w:highlight w:val="cyan"/>
          <w:u w:val="single"/>
          <w:bdr w:val="single" w:sz="8" w:space="0" w:color="auto"/>
        </w:rPr>
        <w:t>sideshow</w:t>
      </w:r>
      <w:r w:rsidRPr="00D86F5A">
        <w:rPr>
          <w:rFonts w:eastAsia="Calibri"/>
          <w:sz w:val="16"/>
        </w:rPr>
        <w:t xml:space="preserve">, at best incidental. </w:t>
      </w:r>
      <w:r w:rsidRPr="00D86F5A">
        <w:rPr>
          <w:rFonts w:eastAsia="Calibri"/>
          <w:u w:val="single"/>
        </w:rPr>
        <w:t>Cyber is missing in action.</w:t>
      </w:r>
      <w:r w:rsidRPr="00D86F5A">
        <w:rPr>
          <w:rFonts w:eastAsia="Calibri"/>
          <w:sz w:val="16"/>
        </w:rPr>
        <w:t xml:space="preserve"> The humanitarian disaster in Ukraine is not the result of cyber but of the ground war—the artillery, the bombing, the grinding up and destruction of soldiers and other human lives and critical infrastructure that will ultimately determine the outcome.</w:t>
      </w:r>
    </w:p>
    <w:p w14:paraId="15CED004" w14:textId="77777777" w:rsidR="00EE5484" w:rsidRDefault="00EE5484" w:rsidP="00EE5484">
      <w:pPr>
        <w:pStyle w:val="Heading1"/>
        <w:rPr>
          <w:rFonts w:eastAsia="Calibri"/>
        </w:rPr>
      </w:pPr>
      <w:r>
        <w:rPr>
          <w:rFonts w:eastAsia="Calibri"/>
        </w:rPr>
        <w:t>1NR</w:t>
      </w:r>
    </w:p>
    <w:p w14:paraId="2DF14BA5" w14:textId="536671BF" w:rsidR="002639CB" w:rsidRDefault="002639CB" w:rsidP="002639CB">
      <w:pPr>
        <w:pStyle w:val="Heading2"/>
      </w:pPr>
      <w:r>
        <w:t>Case</w:t>
      </w:r>
    </w:p>
    <w:p w14:paraId="67FEFF77" w14:textId="4DBB852F" w:rsidR="00EE5484" w:rsidRDefault="00EE5484" w:rsidP="00EE5484">
      <w:pPr>
        <w:pStyle w:val="Heading3"/>
      </w:pPr>
      <w:r>
        <w:t>AT: Revisionism---2NC</w:t>
      </w:r>
    </w:p>
    <w:p w14:paraId="53BDA439" w14:textId="77777777" w:rsidR="00EE5484" w:rsidRPr="0083189E" w:rsidRDefault="00EE5484" w:rsidP="00EE5484">
      <w:pPr>
        <w:pStyle w:val="Heading4"/>
      </w:pPr>
      <w:r w:rsidRPr="0083189E">
        <w:t>Credible internal documents disprove revisionist goals.</w:t>
      </w:r>
    </w:p>
    <w:p w14:paraId="2D51FADF" w14:textId="77777777" w:rsidR="00EE5484" w:rsidRPr="0083189E" w:rsidRDefault="00EE5484" w:rsidP="00EE5484">
      <w:r w:rsidRPr="006115F8">
        <w:rPr>
          <w:rStyle w:val="Style13ptBold"/>
        </w:rPr>
        <w:t>Kang</w:t>
      </w:r>
      <w:r w:rsidRPr="0083189E">
        <w:t xml:space="preserve"> et al </w:t>
      </w:r>
      <w:r w:rsidRPr="006115F8">
        <w:rPr>
          <w:rStyle w:val="Style13ptBold"/>
        </w:rPr>
        <w:t>9-19</w:t>
      </w:r>
      <w:r w:rsidRPr="0083189E">
        <w:t xml:space="preserve">-25, *Professor of IR, USC **Assistant Prof of Political Science, American University of Sharjah **Assistant Prof of Government, Georgetown (David, Jackie Wong, Zenobia Chan, “What China Doesn’t Want,” </w:t>
      </w:r>
      <w:r w:rsidRPr="0083189E">
        <w:rPr>
          <w:i/>
          <w:iCs/>
        </w:rPr>
        <w:t>Foreign Affairs</w:t>
      </w:r>
      <w:r w:rsidRPr="0083189E">
        <w:t xml:space="preserve">, https://www.foreignaffairs.com/china/what-china-doesnt-want, Accessed: 9/20/25)—js </w:t>
      </w:r>
    </w:p>
    <w:p w14:paraId="3D120086" w14:textId="77777777" w:rsidR="00EE5484" w:rsidRPr="00CE1768" w:rsidRDefault="00EE5484" w:rsidP="00EE5484">
      <w:pPr>
        <w:rPr>
          <w:sz w:val="16"/>
        </w:rPr>
      </w:pPr>
      <w:r w:rsidRPr="00CE1768">
        <w:rPr>
          <w:sz w:val="16"/>
        </w:rPr>
        <w:t>SAY IT LOUD</w:t>
      </w:r>
    </w:p>
    <w:p w14:paraId="76AAE167" w14:textId="77777777" w:rsidR="00EE5484" w:rsidRPr="00CE1768" w:rsidRDefault="00EE5484" w:rsidP="00EE5484">
      <w:pPr>
        <w:rPr>
          <w:sz w:val="16"/>
        </w:rPr>
      </w:pPr>
      <w:r w:rsidRPr="00CE1768">
        <w:rPr>
          <w:sz w:val="16"/>
        </w:rPr>
        <w:t xml:space="preserve">The </w:t>
      </w:r>
      <w:r w:rsidRPr="00CE1768">
        <w:rPr>
          <w:rStyle w:val="StyleUnderline"/>
          <w:highlight w:val="cyan"/>
        </w:rPr>
        <w:t>best way to understand</w:t>
      </w:r>
      <w:r w:rsidRPr="0083189E">
        <w:rPr>
          <w:rStyle w:val="StyleUnderline"/>
        </w:rPr>
        <w:t xml:space="preserve"> what </w:t>
      </w:r>
      <w:r w:rsidRPr="00CE1768">
        <w:rPr>
          <w:rStyle w:val="StyleUnderline"/>
          <w:highlight w:val="cyan"/>
        </w:rPr>
        <w:t>China</w:t>
      </w:r>
      <w:r w:rsidRPr="0083189E">
        <w:rPr>
          <w:rStyle w:val="StyleUnderline"/>
        </w:rPr>
        <w:t xml:space="preserve"> wants </w:t>
      </w:r>
      <w:r w:rsidRPr="00CE1768">
        <w:rPr>
          <w:rStyle w:val="StyleUnderline"/>
          <w:highlight w:val="cyan"/>
        </w:rPr>
        <w:t xml:space="preserve">is to </w:t>
      </w:r>
      <w:r w:rsidRPr="00CE1768">
        <w:rPr>
          <w:rStyle w:val="Emphasis"/>
          <w:highlight w:val="cyan"/>
        </w:rPr>
        <w:t>listen to</w:t>
      </w:r>
      <w:r w:rsidRPr="0083189E">
        <w:rPr>
          <w:rStyle w:val="StyleUnderline"/>
        </w:rPr>
        <w:t xml:space="preserve"> what </w:t>
      </w:r>
      <w:r w:rsidRPr="0083189E">
        <w:rPr>
          <w:rStyle w:val="Emphasis"/>
        </w:rPr>
        <w:t xml:space="preserve">its </w:t>
      </w:r>
      <w:r w:rsidRPr="00CE1768">
        <w:rPr>
          <w:rStyle w:val="Emphasis"/>
          <w:highlight w:val="cyan"/>
        </w:rPr>
        <w:t>leaders</w:t>
      </w:r>
      <w:r w:rsidRPr="0083189E">
        <w:rPr>
          <w:rStyle w:val="StyleUnderline"/>
        </w:rPr>
        <w:t>, journals, and media outlets say it wants.</w:t>
      </w:r>
      <w:r w:rsidRPr="00CE1768">
        <w:rPr>
          <w:sz w:val="16"/>
        </w:rPr>
        <w:t xml:space="preserve"> Although </w:t>
      </w:r>
      <w:r w:rsidRPr="0083189E">
        <w:rPr>
          <w:rStyle w:val="StyleUnderline"/>
        </w:rPr>
        <w:t xml:space="preserve">many </w:t>
      </w:r>
      <w:r w:rsidRPr="00CE1768">
        <w:rPr>
          <w:rStyle w:val="StyleUnderline"/>
          <w:highlight w:val="cyan"/>
        </w:rPr>
        <w:t>observers deride</w:t>
      </w:r>
      <w:r w:rsidRPr="0083189E">
        <w:rPr>
          <w:rStyle w:val="StyleUnderline"/>
        </w:rPr>
        <w:t xml:space="preserve"> public statements </w:t>
      </w:r>
      <w:r w:rsidRPr="00CE1768">
        <w:rPr>
          <w:rStyle w:val="StyleUnderline"/>
          <w:highlight w:val="cyan"/>
        </w:rPr>
        <w:t>as</w:t>
      </w:r>
      <w:r w:rsidRPr="0083189E">
        <w:rPr>
          <w:rStyle w:val="StyleUnderline"/>
        </w:rPr>
        <w:t xml:space="preserve"> cheap talk or </w:t>
      </w:r>
      <w:r w:rsidRPr="00CE1768">
        <w:rPr>
          <w:rStyle w:val="StyleUnderline"/>
          <w:highlight w:val="cyan"/>
        </w:rPr>
        <w:t>propaganda</w:t>
      </w:r>
      <w:r w:rsidRPr="0083189E">
        <w:rPr>
          <w:rStyle w:val="StyleUnderline"/>
        </w:rPr>
        <w:t xml:space="preserve">, there is </w:t>
      </w:r>
      <w:r w:rsidRPr="00CE1768">
        <w:rPr>
          <w:rStyle w:val="StyleUnderline"/>
          <w:highlight w:val="cyan"/>
        </w:rPr>
        <w:t xml:space="preserve">good reason to think that </w:t>
      </w:r>
      <w:r w:rsidRPr="00CE1768">
        <w:rPr>
          <w:rStyle w:val="Emphasis"/>
          <w:highlight w:val="cyan"/>
        </w:rPr>
        <w:t>China says what it means</w:t>
      </w:r>
      <w:r w:rsidRPr="00CE1768">
        <w:rPr>
          <w:sz w:val="16"/>
        </w:rPr>
        <w:t xml:space="preserve">. </w:t>
      </w:r>
      <w:r w:rsidRPr="0083189E">
        <w:rPr>
          <w:rStyle w:val="StyleUnderline"/>
        </w:rPr>
        <w:t xml:space="preserve">Leaders and </w:t>
      </w:r>
      <w:r w:rsidRPr="00CE1768">
        <w:rPr>
          <w:rStyle w:val="StyleUnderline"/>
          <w:highlight w:val="cyan"/>
        </w:rPr>
        <w:t>regimes take great care to communicate</w:t>
      </w:r>
      <w:r w:rsidRPr="0083189E">
        <w:rPr>
          <w:rStyle w:val="StyleUnderline"/>
        </w:rPr>
        <w:t xml:space="preserve"> their </w:t>
      </w:r>
      <w:r w:rsidRPr="00CE1768">
        <w:rPr>
          <w:rStyle w:val="StyleUnderline"/>
          <w:highlight w:val="cyan"/>
        </w:rPr>
        <w:t>goals</w:t>
      </w:r>
      <w:r w:rsidRPr="0083189E">
        <w:rPr>
          <w:rStyle w:val="StyleUnderline"/>
        </w:rPr>
        <w:t xml:space="preserve">, methods, and governing logics </w:t>
      </w:r>
      <w:r w:rsidRPr="00CE1768">
        <w:rPr>
          <w:rStyle w:val="StyleUnderline"/>
          <w:highlight w:val="cyan"/>
        </w:rPr>
        <w:t>to</w:t>
      </w:r>
      <w:r w:rsidRPr="0083189E">
        <w:rPr>
          <w:rStyle w:val="StyleUnderline"/>
        </w:rPr>
        <w:t xml:space="preserve"> both their own </w:t>
      </w:r>
      <w:r w:rsidRPr="00CE1768">
        <w:rPr>
          <w:rStyle w:val="StyleUnderline"/>
          <w:highlight w:val="cyan"/>
        </w:rPr>
        <w:t>people</w:t>
      </w:r>
      <w:r w:rsidRPr="0083189E">
        <w:rPr>
          <w:rStyle w:val="StyleUnderline"/>
        </w:rPr>
        <w:t xml:space="preserve"> and the outside world. And </w:t>
      </w:r>
      <w:r w:rsidRPr="00CE1768">
        <w:rPr>
          <w:rStyle w:val="StyleUnderline"/>
          <w:highlight w:val="cyan"/>
        </w:rPr>
        <w:t>even if</w:t>
      </w:r>
      <w:r w:rsidRPr="0083189E">
        <w:rPr>
          <w:rStyle w:val="StyleUnderline"/>
        </w:rPr>
        <w:t xml:space="preserve"> much of this is </w:t>
      </w:r>
      <w:r w:rsidRPr="00CE1768">
        <w:rPr>
          <w:rStyle w:val="StyleUnderline"/>
          <w:highlight w:val="cyan"/>
        </w:rPr>
        <w:t>propaganda</w:t>
      </w:r>
      <w:r w:rsidRPr="0083189E">
        <w:rPr>
          <w:rStyle w:val="StyleUnderline"/>
        </w:rPr>
        <w:t xml:space="preserve"> designed to flatter the</w:t>
      </w:r>
      <w:r w:rsidRPr="00CE1768">
        <w:rPr>
          <w:sz w:val="16"/>
        </w:rPr>
        <w:t xml:space="preserve"> Chinese Communist Party (</w:t>
      </w:r>
      <w:r w:rsidRPr="0083189E">
        <w:rPr>
          <w:rStyle w:val="StyleUnderline"/>
        </w:rPr>
        <w:t>CCP</w:t>
      </w:r>
      <w:r w:rsidRPr="00CE1768">
        <w:rPr>
          <w:sz w:val="16"/>
        </w:rPr>
        <w:t xml:space="preserve">) or push a particular narrative, </w:t>
      </w:r>
      <w:r w:rsidRPr="00CE1768">
        <w:rPr>
          <w:rStyle w:val="StyleUnderline"/>
          <w:highlight w:val="cyan"/>
        </w:rPr>
        <w:t>studies</w:t>
      </w:r>
      <w:r w:rsidRPr="0083189E">
        <w:rPr>
          <w:rStyle w:val="StyleUnderline"/>
        </w:rPr>
        <w:t xml:space="preserve"> have </w:t>
      </w:r>
      <w:r w:rsidRPr="00CE1768">
        <w:rPr>
          <w:rStyle w:val="StyleUnderline"/>
          <w:highlight w:val="cyan"/>
        </w:rPr>
        <w:t>shown</w:t>
      </w:r>
      <w:r w:rsidRPr="0083189E">
        <w:rPr>
          <w:rStyle w:val="StyleUnderline"/>
        </w:rPr>
        <w:t xml:space="preserve"> that even the most exaggerated </w:t>
      </w:r>
      <w:r w:rsidRPr="00CE1768">
        <w:rPr>
          <w:rStyle w:val="StyleUnderline"/>
          <w:highlight w:val="cyan"/>
        </w:rPr>
        <w:t xml:space="preserve">propaganda can </w:t>
      </w:r>
      <w:r w:rsidRPr="00CE1768">
        <w:rPr>
          <w:rStyle w:val="Emphasis"/>
          <w:highlight w:val="cyan"/>
        </w:rPr>
        <w:t>provide</w:t>
      </w:r>
      <w:r w:rsidRPr="00CE1768">
        <w:rPr>
          <w:rStyle w:val="StyleUnderline"/>
          <w:highlight w:val="cyan"/>
        </w:rPr>
        <w:t xml:space="preserve"> valuable </w:t>
      </w:r>
      <w:r w:rsidRPr="00CE1768">
        <w:rPr>
          <w:rStyle w:val="Emphasis"/>
          <w:highlight w:val="cyan"/>
        </w:rPr>
        <w:t>clues</w:t>
      </w:r>
      <w:r w:rsidRPr="0083189E">
        <w:rPr>
          <w:rStyle w:val="StyleUnderline"/>
        </w:rPr>
        <w:t xml:space="preserve"> to what leaders are thinking</w:t>
      </w:r>
      <w:r w:rsidRPr="00CE1768">
        <w:rPr>
          <w:sz w:val="16"/>
        </w:rPr>
        <w:t>. At the very least, it reveals what Chinese leaders want their citizens to believe.</w:t>
      </w:r>
    </w:p>
    <w:p w14:paraId="14962CA0" w14:textId="77777777" w:rsidR="00EE5484" w:rsidRPr="00CE1768" w:rsidRDefault="00EE5484" w:rsidP="00EE5484">
      <w:pPr>
        <w:rPr>
          <w:sz w:val="16"/>
        </w:rPr>
      </w:pPr>
      <w:r w:rsidRPr="00CE1768">
        <w:rPr>
          <w:rStyle w:val="StyleUnderline"/>
          <w:highlight w:val="cyan"/>
        </w:rPr>
        <w:t>China</w:t>
      </w:r>
      <w:r w:rsidRPr="00CE1768">
        <w:rPr>
          <w:sz w:val="16"/>
        </w:rPr>
        <w:t xml:space="preserve"> has </w:t>
      </w:r>
      <w:r w:rsidRPr="00CE1768">
        <w:rPr>
          <w:rStyle w:val="StyleUnderline"/>
          <w:highlight w:val="cyan"/>
        </w:rPr>
        <w:t>stated</w:t>
      </w:r>
      <w:r w:rsidRPr="0083189E">
        <w:rPr>
          <w:rStyle w:val="StyleUnderline"/>
        </w:rPr>
        <w:t xml:space="preserve"> its core </w:t>
      </w:r>
      <w:r w:rsidRPr="00CE1768">
        <w:rPr>
          <w:rStyle w:val="StyleUnderline"/>
          <w:highlight w:val="cyan"/>
        </w:rPr>
        <w:t>interests</w:t>
      </w:r>
      <w:r w:rsidRPr="0083189E">
        <w:rPr>
          <w:rStyle w:val="StyleUnderline"/>
        </w:rPr>
        <w:t xml:space="preserve"> clearly and </w:t>
      </w:r>
      <w:r w:rsidRPr="00CE1768">
        <w:rPr>
          <w:rStyle w:val="Emphasis"/>
          <w:highlight w:val="cyan"/>
        </w:rPr>
        <w:t>consistently</w:t>
      </w:r>
      <w:r w:rsidRPr="00CE1768">
        <w:rPr>
          <w:sz w:val="16"/>
        </w:rPr>
        <w:t xml:space="preserve">. In September </w:t>
      </w:r>
      <w:r w:rsidRPr="0083189E">
        <w:rPr>
          <w:rStyle w:val="StyleUnderline"/>
        </w:rPr>
        <w:t>2011</w:t>
      </w:r>
      <w:r w:rsidRPr="00CE1768">
        <w:rPr>
          <w:sz w:val="16"/>
        </w:rPr>
        <w:t xml:space="preserve">, before Xi Jinping was inaugurated as China’s leader, </w:t>
      </w:r>
      <w:r w:rsidRPr="0083189E">
        <w:rPr>
          <w:rStyle w:val="StyleUnderline"/>
        </w:rPr>
        <w:t>Beijing published</w:t>
      </w:r>
      <w:r w:rsidRPr="00CE1768">
        <w:rPr>
          <w:sz w:val="16"/>
        </w:rPr>
        <w:t xml:space="preserve"> its </w:t>
      </w:r>
      <w:r w:rsidRPr="00CE1768">
        <w:rPr>
          <w:rStyle w:val="StyleUnderline"/>
          <w:highlight w:val="cyan"/>
        </w:rPr>
        <w:t>first</w:t>
      </w:r>
      <w:r w:rsidRPr="00CE1768">
        <w:rPr>
          <w:sz w:val="16"/>
        </w:rPr>
        <w:t xml:space="preserve"> official </w:t>
      </w:r>
      <w:r w:rsidRPr="00CE1768">
        <w:rPr>
          <w:rStyle w:val="StyleUnderline"/>
          <w:highlight w:val="cyan"/>
        </w:rPr>
        <w:t>foreign policy white paper</w:t>
      </w:r>
      <w:r w:rsidRPr="00CE1768">
        <w:rPr>
          <w:sz w:val="16"/>
        </w:rPr>
        <w:t xml:space="preserve"> that defined China’s core interests. These </w:t>
      </w:r>
      <w:r w:rsidRPr="00CE1768">
        <w:rPr>
          <w:rStyle w:val="StyleUnderline"/>
          <w:highlight w:val="cyan"/>
        </w:rPr>
        <w:t>included</w:t>
      </w:r>
      <w:r w:rsidRPr="0083189E">
        <w:rPr>
          <w:rStyle w:val="StyleUnderline"/>
        </w:rPr>
        <w:t xml:space="preserve"> internal </w:t>
      </w:r>
      <w:r w:rsidRPr="00CE1768">
        <w:rPr>
          <w:rStyle w:val="StyleUnderline"/>
          <w:highlight w:val="cyan"/>
        </w:rPr>
        <w:t>political stability</w:t>
      </w:r>
      <w:r w:rsidRPr="0083189E">
        <w:rPr>
          <w:rStyle w:val="StyleUnderline"/>
        </w:rPr>
        <w:t xml:space="preserve">, national </w:t>
      </w:r>
      <w:r w:rsidRPr="00CE1768">
        <w:rPr>
          <w:rStyle w:val="StyleUnderline"/>
          <w:highlight w:val="cyan"/>
        </w:rPr>
        <w:t>sovereignty</w:t>
      </w:r>
      <w:r w:rsidRPr="0083189E">
        <w:rPr>
          <w:rStyle w:val="StyleUnderline"/>
        </w:rPr>
        <w:t xml:space="preserve"> and </w:t>
      </w:r>
      <w:r w:rsidRPr="00CE1768">
        <w:rPr>
          <w:rStyle w:val="StyleUnderline"/>
          <w:highlight w:val="cyan"/>
        </w:rPr>
        <w:t>territorial integrity</w:t>
      </w:r>
      <w:r w:rsidRPr="0083189E">
        <w:rPr>
          <w:rStyle w:val="StyleUnderline"/>
        </w:rPr>
        <w:t xml:space="preserve">, the </w:t>
      </w:r>
      <w:r w:rsidRPr="00CE1768">
        <w:rPr>
          <w:rStyle w:val="StyleUnderline"/>
          <w:highlight w:val="cyan"/>
        </w:rPr>
        <w:t>primacy of the CCP</w:t>
      </w:r>
      <w:r w:rsidRPr="0083189E">
        <w:rPr>
          <w:rStyle w:val="StyleUnderline"/>
        </w:rPr>
        <w:t xml:space="preserve">, and </w:t>
      </w:r>
      <w:r w:rsidRPr="00CE1768">
        <w:rPr>
          <w:rStyle w:val="StyleUnderline"/>
          <w:highlight w:val="cyan"/>
        </w:rPr>
        <w:t>economic</w:t>
      </w:r>
      <w:r w:rsidRPr="0083189E">
        <w:rPr>
          <w:rStyle w:val="StyleUnderline"/>
        </w:rPr>
        <w:t xml:space="preserve"> and social </w:t>
      </w:r>
      <w:r w:rsidRPr="00CE1768">
        <w:rPr>
          <w:rStyle w:val="StyleUnderline"/>
          <w:highlight w:val="cyan"/>
        </w:rPr>
        <w:t>development</w:t>
      </w:r>
      <w:r w:rsidRPr="00CE1768">
        <w:rPr>
          <w:sz w:val="16"/>
        </w:rPr>
        <w:t xml:space="preserve">. </w:t>
      </w:r>
      <w:r w:rsidRPr="0083189E">
        <w:rPr>
          <w:rStyle w:val="StyleUnderline"/>
        </w:rPr>
        <w:t>Under Xi</w:t>
      </w:r>
      <w:r w:rsidRPr="00CE1768">
        <w:rPr>
          <w:sz w:val="16"/>
        </w:rPr>
        <w:t xml:space="preserve">’s rule, the </w:t>
      </w:r>
      <w:r w:rsidRPr="0083189E">
        <w:rPr>
          <w:rStyle w:val="Emphasis"/>
        </w:rPr>
        <w:t>party’s</w:t>
      </w:r>
      <w:r w:rsidRPr="00CE1768">
        <w:rPr>
          <w:sz w:val="16"/>
        </w:rPr>
        <w:t xml:space="preserve"> core </w:t>
      </w:r>
      <w:r w:rsidRPr="00CE1768">
        <w:rPr>
          <w:rStyle w:val="Emphasis"/>
          <w:highlight w:val="cyan"/>
        </w:rPr>
        <w:t>interests have not changed</w:t>
      </w:r>
      <w:r w:rsidRPr="00CE1768">
        <w:rPr>
          <w:sz w:val="16"/>
        </w:rPr>
        <w:t>. The same topics and messages have been enshrined in copious volumes of Xi’s collected works and used in national educational curricula for students starting as early as primary school.</w:t>
      </w:r>
    </w:p>
    <w:p w14:paraId="603AA182" w14:textId="77777777" w:rsidR="00EE5484" w:rsidRPr="00CE1768" w:rsidRDefault="00EE5484" w:rsidP="00EE5484">
      <w:pPr>
        <w:rPr>
          <w:sz w:val="16"/>
        </w:rPr>
      </w:pPr>
      <w:r w:rsidRPr="00CE1768">
        <w:rPr>
          <w:sz w:val="16"/>
        </w:rPr>
        <w:t xml:space="preserve">What is largely </w:t>
      </w:r>
      <w:r w:rsidRPr="00CE1768">
        <w:rPr>
          <w:rStyle w:val="StyleUnderline"/>
          <w:highlight w:val="cyan"/>
        </w:rPr>
        <w:t>absent</w:t>
      </w:r>
      <w:r w:rsidRPr="0083189E">
        <w:rPr>
          <w:rStyle w:val="StyleUnderline"/>
        </w:rPr>
        <w:t xml:space="preserve"> in China’s description of itself and its interests </w:t>
      </w:r>
      <w:r w:rsidRPr="00CE1768">
        <w:rPr>
          <w:rStyle w:val="StyleUnderline"/>
          <w:highlight w:val="cyan"/>
        </w:rPr>
        <w:t>is</w:t>
      </w:r>
      <w:r w:rsidRPr="0083189E">
        <w:rPr>
          <w:rStyle w:val="StyleUnderline"/>
        </w:rPr>
        <w:t xml:space="preserve"> any </w:t>
      </w:r>
      <w:r w:rsidRPr="00CE1768">
        <w:rPr>
          <w:rStyle w:val="StyleUnderline"/>
          <w:highlight w:val="cyan"/>
        </w:rPr>
        <w:t>grandiose ambition</w:t>
      </w:r>
      <w:r w:rsidRPr="0083189E">
        <w:rPr>
          <w:rStyle w:val="StyleUnderline"/>
        </w:rPr>
        <w:t xml:space="preserve"> to be a global or </w:t>
      </w:r>
      <w:r w:rsidRPr="0083189E">
        <w:rPr>
          <w:rStyle w:val="Emphasis"/>
        </w:rPr>
        <w:t>even regional leader</w:t>
      </w:r>
      <w:r w:rsidRPr="00CE1768">
        <w:rPr>
          <w:sz w:val="16"/>
        </w:rPr>
        <w:t xml:space="preserve">. In a major speech on the 100th anniversary of the founding of the CCP, in 2021, </w:t>
      </w:r>
      <w:r w:rsidRPr="0083189E">
        <w:rPr>
          <w:rStyle w:val="StyleUnderline"/>
        </w:rPr>
        <w:t xml:space="preserve">Xi </w:t>
      </w:r>
      <w:r w:rsidRPr="00CE1768">
        <w:rPr>
          <w:rStyle w:val="StyleUnderline"/>
          <w:highlight w:val="cyan"/>
        </w:rPr>
        <w:t>did not call for</w:t>
      </w:r>
      <w:r w:rsidRPr="0083189E">
        <w:rPr>
          <w:rStyle w:val="StyleUnderline"/>
        </w:rPr>
        <w:t xml:space="preserve"> Chinese </w:t>
      </w:r>
      <w:r w:rsidRPr="00CE1768">
        <w:rPr>
          <w:rStyle w:val="StyleUnderline"/>
          <w:highlight w:val="cyan"/>
        </w:rPr>
        <w:t>heg</w:t>
      </w:r>
      <w:r w:rsidRPr="0083189E">
        <w:rPr>
          <w:rStyle w:val="StyleUnderline"/>
        </w:rPr>
        <w:t>emony or global leadership. The only mention of foreign policy was to reiterate China’s opposition to aggressive actions overseas. If there were ever an opportunity to declare that China had greater ambitions, it would have been on the anniversary of the CCP’s founding, but Xi’s speech omitted the issue</w:t>
      </w:r>
      <w:r w:rsidRPr="00CE1768">
        <w:rPr>
          <w:sz w:val="16"/>
        </w:rPr>
        <w:t xml:space="preserve"> entirely.</w:t>
      </w:r>
    </w:p>
    <w:p w14:paraId="4452D896" w14:textId="77777777" w:rsidR="00EE5484" w:rsidRPr="0083189E" w:rsidRDefault="00EE5484" w:rsidP="00EE5484">
      <w:pPr>
        <w:pStyle w:val="Heading4"/>
      </w:pPr>
      <w:r w:rsidRPr="0083189E">
        <w:t>They prefer multilateralism, not unipolarity.</w:t>
      </w:r>
    </w:p>
    <w:p w14:paraId="394BBC99" w14:textId="77777777" w:rsidR="00EE5484" w:rsidRPr="0083189E" w:rsidRDefault="00EE5484" w:rsidP="00EE5484">
      <w:r w:rsidRPr="006115F8">
        <w:rPr>
          <w:rStyle w:val="Style13ptBold"/>
        </w:rPr>
        <w:t>Kang</w:t>
      </w:r>
      <w:r w:rsidRPr="0083189E">
        <w:t xml:space="preserve"> et al </w:t>
      </w:r>
      <w:r w:rsidRPr="006115F8">
        <w:rPr>
          <w:rStyle w:val="Style13ptBold"/>
        </w:rPr>
        <w:t>9-19</w:t>
      </w:r>
      <w:r w:rsidRPr="0083189E">
        <w:t xml:space="preserve">-25, *Professor of IR, USC **Assistant Prof of Political Science, American University of Sharjah **Assistant Prof of Government, Georgetown (David, Jackie Wong, Zenobia Chan, “What China Doesn’t Want,” </w:t>
      </w:r>
      <w:r w:rsidRPr="0083189E">
        <w:rPr>
          <w:i/>
          <w:iCs/>
        </w:rPr>
        <w:t>Foreign Affairs</w:t>
      </w:r>
      <w:r w:rsidRPr="0083189E">
        <w:t xml:space="preserve">, https://www.foreignaffairs.com/china/what-china-doesnt-want, Accessed: 9/20/25)—js </w:t>
      </w:r>
    </w:p>
    <w:p w14:paraId="298F05B6" w14:textId="77777777" w:rsidR="00EE5484" w:rsidRPr="0083189E" w:rsidRDefault="00EE5484" w:rsidP="00EE5484">
      <w:pPr>
        <w:rPr>
          <w:rStyle w:val="StyleUnderline"/>
        </w:rPr>
      </w:pPr>
      <w:r w:rsidRPr="00CE1768">
        <w:rPr>
          <w:rStyle w:val="StyleUnderline"/>
          <w:highlight w:val="cyan"/>
        </w:rPr>
        <w:t>Xi and other</w:t>
      </w:r>
      <w:r w:rsidRPr="0083189E">
        <w:rPr>
          <w:rStyle w:val="StyleUnderline"/>
        </w:rPr>
        <w:t xml:space="preserve"> Chinese </w:t>
      </w:r>
      <w:r w:rsidRPr="00CE1768">
        <w:rPr>
          <w:rStyle w:val="StyleUnderline"/>
          <w:highlight w:val="cyan"/>
        </w:rPr>
        <w:t xml:space="preserve">leaders </w:t>
      </w:r>
      <w:r w:rsidRPr="00CE1768">
        <w:rPr>
          <w:rStyle w:val="Emphasis"/>
          <w:highlight w:val="cyan"/>
        </w:rPr>
        <w:t>frequently call</w:t>
      </w:r>
      <w:r w:rsidRPr="00CE1768">
        <w:rPr>
          <w:rStyle w:val="StyleUnderline"/>
          <w:highlight w:val="cyan"/>
        </w:rPr>
        <w:t xml:space="preserve"> for</w:t>
      </w:r>
      <w:r w:rsidRPr="0083189E">
        <w:rPr>
          <w:rStyle w:val="StyleUnderline"/>
        </w:rPr>
        <w:t xml:space="preserve"> China to play a </w:t>
      </w:r>
      <w:r w:rsidRPr="00CE1768">
        <w:rPr>
          <w:rStyle w:val="Emphasis"/>
          <w:highlight w:val="cyan"/>
        </w:rPr>
        <w:t>larger role</w:t>
      </w:r>
      <w:r w:rsidRPr="0083189E">
        <w:rPr>
          <w:rStyle w:val="StyleUnderline"/>
        </w:rPr>
        <w:t xml:space="preserve"> in global governance, but </w:t>
      </w:r>
      <w:r w:rsidRPr="00CE1768">
        <w:rPr>
          <w:rStyle w:val="StyleUnderline"/>
          <w:highlight w:val="cyan"/>
        </w:rPr>
        <w:t xml:space="preserve">this does </w:t>
      </w:r>
      <w:r w:rsidRPr="00CE1768">
        <w:rPr>
          <w:rStyle w:val="Emphasis"/>
          <w:sz w:val="28"/>
          <w:szCs w:val="28"/>
          <w:highlight w:val="cyan"/>
        </w:rPr>
        <w:t>not</w:t>
      </w:r>
      <w:r w:rsidRPr="00CE1768">
        <w:rPr>
          <w:rStyle w:val="StyleUnderline"/>
          <w:sz w:val="28"/>
          <w:szCs w:val="28"/>
          <w:highlight w:val="cyan"/>
        </w:rPr>
        <w:t xml:space="preserve"> </w:t>
      </w:r>
      <w:r w:rsidRPr="00CE1768">
        <w:rPr>
          <w:rStyle w:val="StyleUnderline"/>
          <w:highlight w:val="cyan"/>
        </w:rPr>
        <w:t>mean</w:t>
      </w:r>
      <w:r w:rsidRPr="0083189E">
        <w:rPr>
          <w:rStyle w:val="StyleUnderline"/>
        </w:rPr>
        <w:t xml:space="preserve"> that </w:t>
      </w:r>
      <w:r w:rsidRPr="00CE1768">
        <w:rPr>
          <w:rStyle w:val="StyleUnderline"/>
          <w:highlight w:val="cyan"/>
        </w:rPr>
        <w:t xml:space="preserve">China seeks to </w:t>
      </w:r>
      <w:r w:rsidRPr="00CE1768">
        <w:rPr>
          <w:rStyle w:val="Emphasis"/>
          <w:highlight w:val="cyan"/>
        </w:rPr>
        <w:t>replace</w:t>
      </w:r>
      <w:r w:rsidRPr="0083189E">
        <w:rPr>
          <w:rStyle w:val="StyleUnderline"/>
        </w:rPr>
        <w:t xml:space="preserve"> the </w:t>
      </w:r>
      <w:r w:rsidRPr="00CE1768">
        <w:rPr>
          <w:rStyle w:val="StyleUnderline"/>
          <w:highlight w:val="cyan"/>
        </w:rPr>
        <w:t>U</w:t>
      </w:r>
      <w:r w:rsidRPr="0083189E">
        <w:rPr>
          <w:rStyle w:val="StyleUnderline"/>
        </w:rPr>
        <w:t xml:space="preserve">nited </w:t>
      </w:r>
      <w:r w:rsidRPr="00CE1768">
        <w:rPr>
          <w:rStyle w:val="StyleUnderline"/>
          <w:highlight w:val="cyan"/>
        </w:rPr>
        <w:t>S</w:t>
      </w:r>
      <w:r w:rsidRPr="0083189E">
        <w:rPr>
          <w:rStyle w:val="StyleUnderline"/>
        </w:rPr>
        <w:t>tates as the dominant global power</w:t>
      </w:r>
      <w:r w:rsidRPr="00CE1768">
        <w:rPr>
          <w:sz w:val="16"/>
        </w:rPr>
        <w:t xml:space="preserve">. Xi’s recent proposal for a so-called Global Governance Initiative, which he unveiled in early September, is explicit that </w:t>
      </w:r>
      <w:r w:rsidRPr="00CE1768">
        <w:rPr>
          <w:rStyle w:val="StyleUnderline"/>
          <w:highlight w:val="cyan"/>
        </w:rPr>
        <w:t>it seeks to preserve the U</w:t>
      </w:r>
      <w:r w:rsidRPr="0083189E">
        <w:rPr>
          <w:rStyle w:val="StyleUnderline"/>
        </w:rPr>
        <w:t xml:space="preserve">nited </w:t>
      </w:r>
      <w:r w:rsidRPr="00CE1768">
        <w:rPr>
          <w:rStyle w:val="StyleUnderline"/>
          <w:highlight w:val="cyan"/>
        </w:rPr>
        <w:t>N</w:t>
      </w:r>
      <w:r w:rsidRPr="0083189E">
        <w:rPr>
          <w:rStyle w:val="StyleUnderline"/>
        </w:rPr>
        <w:t>ations</w:t>
      </w:r>
      <w:r w:rsidRPr="00CE1768">
        <w:rPr>
          <w:sz w:val="16"/>
        </w:rPr>
        <w:t>–</w:t>
      </w:r>
      <w:r w:rsidRPr="0083189E">
        <w:rPr>
          <w:rStyle w:val="StyleUnderline"/>
        </w:rPr>
        <w:t>based international system</w:t>
      </w:r>
      <w:r w:rsidRPr="00CE1768">
        <w:rPr>
          <w:sz w:val="16"/>
        </w:rPr>
        <w:t xml:space="preserve"> rather than to overturn it. </w:t>
      </w:r>
      <w:r w:rsidRPr="00CE1768">
        <w:rPr>
          <w:rStyle w:val="StyleUnderline"/>
          <w:highlight w:val="cyan"/>
        </w:rPr>
        <w:t>Nor does China want to be the sole power</w:t>
      </w:r>
      <w:r w:rsidRPr="0083189E">
        <w:rPr>
          <w:rStyle w:val="StyleUnderline"/>
        </w:rPr>
        <w:t xml:space="preserve"> in charge of these institutions.</w:t>
      </w:r>
      <w:r w:rsidRPr="00CE1768">
        <w:rPr>
          <w:sz w:val="16"/>
        </w:rPr>
        <w:t xml:space="preserve"> Instead, </w:t>
      </w:r>
      <w:r w:rsidRPr="00CE1768">
        <w:rPr>
          <w:rStyle w:val="StyleUnderline"/>
          <w:highlight w:val="cyan"/>
        </w:rPr>
        <w:t>China</w:t>
      </w:r>
      <w:r w:rsidRPr="0083189E">
        <w:rPr>
          <w:rStyle w:val="StyleUnderline"/>
        </w:rPr>
        <w:t xml:space="preserve"> is </w:t>
      </w:r>
      <w:r w:rsidRPr="00CE1768">
        <w:rPr>
          <w:rStyle w:val="StyleUnderline"/>
          <w:highlight w:val="cyan"/>
        </w:rPr>
        <w:t>clear</w:t>
      </w:r>
      <w:r w:rsidRPr="0083189E">
        <w:rPr>
          <w:rStyle w:val="StyleUnderline"/>
        </w:rPr>
        <w:t xml:space="preserve">—and has been since the beginning of the Cold War—that the </w:t>
      </w:r>
      <w:r w:rsidRPr="00CE1768">
        <w:rPr>
          <w:rStyle w:val="Emphasis"/>
          <w:highlight w:val="cyan"/>
        </w:rPr>
        <w:t>goal</w:t>
      </w:r>
      <w:r w:rsidRPr="00CE1768">
        <w:rPr>
          <w:rStyle w:val="StyleUnderline"/>
          <w:highlight w:val="cyan"/>
        </w:rPr>
        <w:t xml:space="preserve"> is </w:t>
      </w:r>
      <w:r w:rsidRPr="00CE1768">
        <w:rPr>
          <w:rStyle w:val="Emphasis"/>
          <w:highlight w:val="cyan"/>
        </w:rPr>
        <w:t>multilateralism</w:t>
      </w:r>
      <w:r w:rsidRPr="00CE1768">
        <w:rPr>
          <w:sz w:val="16"/>
        </w:rPr>
        <w:t xml:space="preserve">. China’s increasing </w:t>
      </w:r>
      <w:r w:rsidRPr="00CE1768">
        <w:rPr>
          <w:rStyle w:val="StyleUnderline"/>
          <w:highlight w:val="cyan"/>
        </w:rPr>
        <w:t>influence</w:t>
      </w:r>
      <w:r w:rsidRPr="0083189E">
        <w:rPr>
          <w:rStyle w:val="StyleUnderline"/>
        </w:rPr>
        <w:t xml:space="preserve"> in multilateral bodies such as the UN is also a </w:t>
      </w:r>
      <w:r w:rsidRPr="00CE1768">
        <w:rPr>
          <w:rStyle w:val="StyleUnderline"/>
          <w:highlight w:val="cyan"/>
        </w:rPr>
        <w:t>consequence of its growing economy</w:t>
      </w:r>
      <w:r w:rsidRPr="0083189E">
        <w:rPr>
          <w:rStyle w:val="StyleUnderline"/>
        </w:rPr>
        <w:t xml:space="preserve"> and the U.S. retreat from these institutions. </w:t>
      </w:r>
      <w:r w:rsidRPr="00CE1768">
        <w:rPr>
          <w:rStyle w:val="StyleUnderline"/>
          <w:highlight w:val="cyan"/>
        </w:rPr>
        <w:t>As</w:t>
      </w:r>
      <w:r w:rsidRPr="0083189E">
        <w:rPr>
          <w:rStyle w:val="StyleUnderline"/>
        </w:rPr>
        <w:t xml:space="preserve"> U.S. </w:t>
      </w:r>
      <w:r w:rsidRPr="00CE1768">
        <w:rPr>
          <w:rStyle w:val="StyleUnderline"/>
          <w:highlight w:val="cyan"/>
        </w:rPr>
        <w:t>financial contributions dry up, China is inevitably taking on a larger role.</w:t>
      </w:r>
    </w:p>
    <w:p w14:paraId="6EDADF92" w14:textId="77777777" w:rsidR="00EE5484" w:rsidRPr="00CE1768" w:rsidRDefault="00EE5484" w:rsidP="00EE5484">
      <w:pPr>
        <w:rPr>
          <w:sz w:val="16"/>
        </w:rPr>
      </w:pPr>
      <w:r w:rsidRPr="00CE1768">
        <w:rPr>
          <w:sz w:val="16"/>
        </w:rPr>
        <w:t xml:space="preserve">In its global actions, </w:t>
      </w:r>
      <w:r w:rsidRPr="0083189E">
        <w:rPr>
          <w:rStyle w:val="StyleUnderline"/>
        </w:rPr>
        <w:t xml:space="preserve">China seeks to boost both economic </w:t>
      </w:r>
      <w:r w:rsidRPr="00CE1768">
        <w:rPr>
          <w:rStyle w:val="StyleUnderline"/>
          <w:highlight w:val="cyan"/>
        </w:rPr>
        <w:t>growth and</w:t>
      </w:r>
      <w:r w:rsidRPr="0083189E">
        <w:rPr>
          <w:rStyle w:val="StyleUnderline"/>
        </w:rPr>
        <w:t xml:space="preserve"> political </w:t>
      </w:r>
      <w:r w:rsidRPr="00CE1768">
        <w:rPr>
          <w:rStyle w:val="StyleUnderline"/>
          <w:highlight w:val="cyan"/>
        </w:rPr>
        <w:t>influence</w:t>
      </w:r>
      <w:r w:rsidRPr="0083189E">
        <w:rPr>
          <w:rStyle w:val="StyleUnderline"/>
        </w:rPr>
        <w:t xml:space="preserve">. But these international efforts are aimed internally, and they </w:t>
      </w:r>
      <w:r w:rsidRPr="00CE1768">
        <w:rPr>
          <w:rStyle w:val="StyleUnderline"/>
          <w:highlight w:val="cyan"/>
        </w:rPr>
        <w:t>stem from domestic issues</w:t>
      </w:r>
      <w:r w:rsidRPr="00CE1768">
        <w:rPr>
          <w:sz w:val="16"/>
        </w:rPr>
        <w:t xml:space="preserve">. China launched the Belt and Road Initiative, for instance, to alleviate excess capacity in industries linked to infrastructure construction. Chinese </w:t>
      </w:r>
      <w:r w:rsidRPr="0083189E">
        <w:rPr>
          <w:rStyle w:val="StyleUnderline"/>
        </w:rPr>
        <w:t xml:space="preserve">leaders frame the </w:t>
      </w:r>
      <w:r w:rsidRPr="00CE1768">
        <w:rPr>
          <w:rStyle w:val="StyleUnderline"/>
          <w:highlight w:val="cyan"/>
        </w:rPr>
        <w:t>BRI</w:t>
      </w:r>
      <w:r w:rsidRPr="0083189E">
        <w:rPr>
          <w:rStyle w:val="StyleUnderline"/>
        </w:rPr>
        <w:t xml:space="preserve"> as a </w:t>
      </w:r>
      <w:r w:rsidRPr="00CE1768">
        <w:rPr>
          <w:rStyle w:val="StyleUnderline"/>
          <w:highlight w:val="cyan"/>
        </w:rPr>
        <w:t>tool to build international support for China’s development and governance</w:t>
      </w:r>
      <w:r w:rsidRPr="0083189E">
        <w:rPr>
          <w:rStyle w:val="StyleUnderline"/>
        </w:rPr>
        <w:t xml:space="preserve"> models—but the goal is </w:t>
      </w:r>
      <w:r w:rsidRPr="00CE1768">
        <w:rPr>
          <w:rStyle w:val="StyleUnderline"/>
          <w:highlight w:val="cyan"/>
        </w:rPr>
        <w:t>not</w:t>
      </w:r>
      <w:r w:rsidRPr="0083189E">
        <w:rPr>
          <w:rStyle w:val="StyleUnderline"/>
        </w:rPr>
        <w:t xml:space="preserve"> to </w:t>
      </w:r>
      <w:r w:rsidRPr="00CE1768">
        <w:rPr>
          <w:rStyle w:val="StyleUnderline"/>
          <w:highlight w:val="cyan"/>
        </w:rPr>
        <w:t>spread Chinese values</w:t>
      </w:r>
      <w:r w:rsidRPr="0083189E">
        <w:rPr>
          <w:rStyle w:val="StyleUnderline"/>
        </w:rPr>
        <w:t xml:space="preserve"> or to encourage other countries to adopt China’s political and economic systems.</w:t>
      </w:r>
      <w:r w:rsidRPr="00CE1768">
        <w:rPr>
          <w:sz w:val="16"/>
        </w:rPr>
        <w:t xml:space="preserve"> Instead, the </w:t>
      </w:r>
      <w:r w:rsidRPr="00CE1768">
        <w:rPr>
          <w:rStyle w:val="Emphasis"/>
          <w:highlight w:val="cyan"/>
        </w:rPr>
        <w:t>BRI</w:t>
      </w:r>
      <w:r w:rsidRPr="00CE1768">
        <w:rPr>
          <w:sz w:val="16"/>
        </w:rPr>
        <w:t xml:space="preserve"> and other programs aim to </w:t>
      </w:r>
      <w:r w:rsidRPr="00CE1768">
        <w:rPr>
          <w:rStyle w:val="Emphasis"/>
          <w:highlight w:val="cyan"/>
        </w:rPr>
        <w:t>use</w:t>
      </w:r>
      <w:r w:rsidRPr="00CE1768">
        <w:rPr>
          <w:sz w:val="16"/>
        </w:rPr>
        <w:t xml:space="preserve"> China’s economic </w:t>
      </w:r>
      <w:r w:rsidRPr="00CE1768">
        <w:rPr>
          <w:rStyle w:val="Emphasis"/>
          <w:highlight w:val="cyan"/>
        </w:rPr>
        <w:t>leverage</w:t>
      </w:r>
      <w:r w:rsidRPr="00CE1768">
        <w:rPr>
          <w:sz w:val="16"/>
          <w:highlight w:val="cyan"/>
        </w:rPr>
        <w:t xml:space="preserve"> </w:t>
      </w:r>
      <w:r w:rsidRPr="00CE1768">
        <w:rPr>
          <w:rStyle w:val="StyleUnderline"/>
          <w:highlight w:val="cyan"/>
        </w:rPr>
        <w:t>to garner international support for its specific sovereignty claims</w:t>
      </w:r>
      <w:r w:rsidRPr="00CE1768">
        <w:rPr>
          <w:sz w:val="16"/>
        </w:rPr>
        <w:t>, especially over Taiwan.</w:t>
      </w:r>
    </w:p>
    <w:p w14:paraId="5DBFD6AE" w14:textId="77777777" w:rsidR="00EE5484" w:rsidRPr="00CE1768" w:rsidRDefault="00EE5484" w:rsidP="00EE5484">
      <w:pPr>
        <w:rPr>
          <w:sz w:val="16"/>
        </w:rPr>
      </w:pPr>
      <w:r w:rsidRPr="00CE1768">
        <w:rPr>
          <w:sz w:val="16"/>
        </w:rPr>
        <w:t xml:space="preserve">In contrast to what China says it wants, </w:t>
      </w:r>
      <w:r w:rsidRPr="00CE1768">
        <w:rPr>
          <w:rStyle w:val="StyleUnderline"/>
          <w:highlight w:val="cyan"/>
        </w:rPr>
        <w:t>U.S.</w:t>
      </w:r>
      <w:r w:rsidRPr="0083189E">
        <w:rPr>
          <w:rStyle w:val="StyleUnderline"/>
        </w:rPr>
        <w:t xml:space="preserve"> foreign policy </w:t>
      </w:r>
      <w:r w:rsidRPr="00CE1768">
        <w:rPr>
          <w:rStyle w:val="StyleUnderline"/>
          <w:highlight w:val="cyan"/>
        </w:rPr>
        <w:t xml:space="preserve">rhetoric is </w:t>
      </w:r>
      <w:r w:rsidRPr="00CE1768">
        <w:rPr>
          <w:rStyle w:val="Emphasis"/>
          <w:highlight w:val="cyan"/>
        </w:rPr>
        <w:t>replete</w:t>
      </w:r>
      <w:r w:rsidRPr="00CE1768">
        <w:rPr>
          <w:rStyle w:val="StyleUnderline"/>
          <w:highlight w:val="cyan"/>
        </w:rPr>
        <w:t xml:space="preserve"> with</w:t>
      </w:r>
      <w:r w:rsidRPr="0083189E">
        <w:rPr>
          <w:rStyle w:val="StyleUnderline"/>
        </w:rPr>
        <w:t xml:space="preserve"> references to </w:t>
      </w:r>
      <w:r w:rsidRPr="00CE1768">
        <w:rPr>
          <w:rStyle w:val="Emphasis"/>
          <w:highlight w:val="cyan"/>
        </w:rPr>
        <w:t>global primacy</w:t>
      </w:r>
      <w:r w:rsidRPr="00CE1768">
        <w:rPr>
          <w:sz w:val="16"/>
        </w:rPr>
        <w:t xml:space="preserve">, the United States’ </w:t>
      </w:r>
      <w:r w:rsidRPr="0083189E">
        <w:rPr>
          <w:rStyle w:val="StyleUnderline"/>
        </w:rPr>
        <w:t>indispensability as a nation, and aspirations to maintain its status as a global hegemon.</w:t>
      </w:r>
      <w:r w:rsidRPr="00CE1768">
        <w:rPr>
          <w:sz w:val="16"/>
        </w:rPr>
        <w:t xml:space="preserve"> Both Democratic and Republican leaders, from Nancy Pelosi to Mitch McConnell, agree that the United States should pursue primacy. </w:t>
      </w:r>
      <w:r w:rsidRPr="00CE1768">
        <w:rPr>
          <w:rStyle w:val="StyleUnderline"/>
          <w:highlight w:val="cyan"/>
        </w:rPr>
        <w:t>Trump</w:t>
      </w:r>
      <w:r w:rsidRPr="0083189E">
        <w:rPr>
          <w:rStyle w:val="StyleUnderline"/>
        </w:rPr>
        <w:t xml:space="preserve"> has shown that he wants to reorient the United States’ role in the world, but he still appears to </w:t>
      </w:r>
      <w:r w:rsidRPr="00CE1768">
        <w:rPr>
          <w:rStyle w:val="StyleUnderline"/>
          <w:highlight w:val="cyan"/>
        </w:rPr>
        <w:t>view the world as one</w:t>
      </w:r>
      <w:r w:rsidRPr="0083189E">
        <w:rPr>
          <w:rStyle w:val="StyleUnderline"/>
        </w:rPr>
        <w:t xml:space="preserve"> in which </w:t>
      </w:r>
      <w:r w:rsidRPr="00CE1768">
        <w:rPr>
          <w:rStyle w:val="StyleUnderline"/>
          <w:highlight w:val="cyan"/>
        </w:rPr>
        <w:t>the U</w:t>
      </w:r>
      <w:r w:rsidRPr="0083189E">
        <w:rPr>
          <w:rStyle w:val="StyleUnderline"/>
        </w:rPr>
        <w:t xml:space="preserve">nited </w:t>
      </w:r>
      <w:r w:rsidRPr="00CE1768">
        <w:rPr>
          <w:rStyle w:val="StyleUnderline"/>
          <w:highlight w:val="cyan"/>
        </w:rPr>
        <w:t>S</w:t>
      </w:r>
      <w:r w:rsidRPr="0083189E">
        <w:rPr>
          <w:rStyle w:val="StyleUnderline"/>
        </w:rPr>
        <w:t>tates must and sh</w:t>
      </w:r>
      <w:r w:rsidRPr="00CE1768">
        <w:rPr>
          <w:rStyle w:val="StyleUnderline"/>
          <w:highlight w:val="cyan"/>
        </w:rPr>
        <w:t>ould dominate</w:t>
      </w:r>
      <w:r w:rsidRPr="0083189E">
        <w:rPr>
          <w:rStyle w:val="StyleUnderline"/>
        </w:rPr>
        <w:t xml:space="preserve">—and his actions so far, such as the use of tariffs and threats to force concessions even from longtime U.S. allies, make this apparent. </w:t>
      </w:r>
      <w:r w:rsidRPr="00CE1768">
        <w:rPr>
          <w:rStyle w:val="Emphasis"/>
          <w:highlight w:val="cyan"/>
        </w:rPr>
        <w:t>No equivalent</w:t>
      </w:r>
      <w:r w:rsidRPr="0083189E">
        <w:rPr>
          <w:rStyle w:val="StyleUnderline"/>
        </w:rPr>
        <w:t xml:space="preserve"> type of </w:t>
      </w:r>
      <w:r w:rsidRPr="00CE1768">
        <w:rPr>
          <w:rStyle w:val="Emphasis"/>
          <w:highlight w:val="cyan"/>
        </w:rPr>
        <w:t>rhetoric</w:t>
      </w:r>
      <w:r w:rsidRPr="0083189E">
        <w:rPr>
          <w:rStyle w:val="StyleUnderline"/>
        </w:rPr>
        <w:t xml:space="preserve"> or action at this scale </w:t>
      </w:r>
      <w:r w:rsidRPr="00CE1768">
        <w:rPr>
          <w:rStyle w:val="StyleUnderline"/>
          <w:highlight w:val="cyan"/>
        </w:rPr>
        <w:t xml:space="preserve">can be </w:t>
      </w:r>
      <w:r w:rsidRPr="00CE1768">
        <w:rPr>
          <w:rStyle w:val="Emphasis"/>
          <w:highlight w:val="cyan"/>
        </w:rPr>
        <w:t>found in</w:t>
      </w:r>
      <w:r w:rsidRPr="00CE1768">
        <w:rPr>
          <w:rStyle w:val="StyleUnderline"/>
          <w:highlight w:val="cyan"/>
        </w:rPr>
        <w:t xml:space="preserve"> anything from the </w:t>
      </w:r>
      <w:r w:rsidRPr="00CE1768">
        <w:rPr>
          <w:rStyle w:val="Emphasis"/>
          <w:highlight w:val="cyan"/>
        </w:rPr>
        <w:t>CCP</w:t>
      </w:r>
      <w:r w:rsidRPr="0083189E">
        <w:rPr>
          <w:rStyle w:val="StyleUnderline"/>
        </w:rPr>
        <w:t>, which is explicit in its desire for multipolarity at most</w:t>
      </w:r>
      <w:r w:rsidRPr="00CE1768">
        <w:rPr>
          <w:sz w:val="16"/>
        </w:rPr>
        <w:t>. While China often threatens and coerces other countries, such as in disputes with South Korea and Australia, its actions are often triggered by events that China feels directly threaten its core interests.</w:t>
      </w:r>
    </w:p>
    <w:p w14:paraId="239BA7C1" w14:textId="77777777" w:rsidR="00EE5484" w:rsidRPr="0083189E" w:rsidRDefault="00EE5484" w:rsidP="00EE5484">
      <w:pPr>
        <w:pStyle w:val="Heading4"/>
      </w:pPr>
      <w:r w:rsidRPr="0083189E">
        <w:t>Quantitative analysis confirms our reading.</w:t>
      </w:r>
    </w:p>
    <w:p w14:paraId="257F6916" w14:textId="77777777" w:rsidR="00EE5484" w:rsidRPr="0083189E" w:rsidRDefault="00EE5484" w:rsidP="00EE5484">
      <w:r w:rsidRPr="006115F8">
        <w:rPr>
          <w:rStyle w:val="Style13ptBold"/>
        </w:rPr>
        <w:t>Kang</w:t>
      </w:r>
      <w:r w:rsidRPr="0083189E">
        <w:t xml:space="preserve"> et al </w:t>
      </w:r>
      <w:r w:rsidRPr="006115F8">
        <w:rPr>
          <w:rStyle w:val="Style13ptBold"/>
        </w:rPr>
        <w:t>9-19</w:t>
      </w:r>
      <w:r w:rsidRPr="0083189E">
        <w:t xml:space="preserve">-25, *Professor of IR, USC **Assistant Prof of Political Science, American University of Sharjah **Assistant Prof of Government, Georgetown (David, Jackie Wong, Zenobia Chan, “What China Doesn’t Want,” </w:t>
      </w:r>
      <w:r w:rsidRPr="0083189E">
        <w:rPr>
          <w:i/>
          <w:iCs/>
        </w:rPr>
        <w:t>Foreign Affairs</w:t>
      </w:r>
      <w:r w:rsidRPr="0083189E">
        <w:t xml:space="preserve">, https://www.foreignaffairs.com/china/what-china-doesnt-want, Accessed: 9/20/25)—js </w:t>
      </w:r>
    </w:p>
    <w:p w14:paraId="23EF3FE5" w14:textId="77777777" w:rsidR="00EE5484" w:rsidRPr="00CE1768" w:rsidRDefault="00EE5484" w:rsidP="00EE5484">
      <w:pPr>
        <w:rPr>
          <w:sz w:val="16"/>
        </w:rPr>
      </w:pPr>
      <w:r w:rsidRPr="00CE1768">
        <w:rPr>
          <w:sz w:val="16"/>
        </w:rPr>
        <w:t>A LIMITED RISE</w:t>
      </w:r>
    </w:p>
    <w:p w14:paraId="2C72F1EF" w14:textId="77777777" w:rsidR="00EE5484" w:rsidRPr="00CE1768" w:rsidRDefault="00EE5484" w:rsidP="00EE5484">
      <w:pPr>
        <w:rPr>
          <w:sz w:val="16"/>
        </w:rPr>
      </w:pPr>
      <w:r w:rsidRPr="00CE1768">
        <w:rPr>
          <w:rStyle w:val="StyleUnderline"/>
          <w:highlight w:val="cyan"/>
        </w:rPr>
        <w:t>Critics</w:t>
      </w:r>
      <w:r w:rsidRPr="0083189E">
        <w:rPr>
          <w:rStyle w:val="StyleUnderline"/>
        </w:rPr>
        <w:t xml:space="preserve"> often </w:t>
      </w:r>
      <w:r w:rsidRPr="00CE1768">
        <w:rPr>
          <w:rStyle w:val="StyleUnderline"/>
          <w:highlight w:val="cyan"/>
        </w:rPr>
        <w:t>point to new</w:t>
      </w:r>
      <w:r w:rsidRPr="0083189E">
        <w:rPr>
          <w:rStyle w:val="StyleUnderline"/>
        </w:rPr>
        <w:t xml:space="preserve"> phrases in Chinese </w:t>
      </w:r>
      <w:r w:rsidRPr="00CE1768">
        <w:rPr>
          <w:rStyle w:val="StyleUnderline"/>
          <w:highlight w:val="cyan"/>
        </w:rPr>
        <w:t>rhetoric</w:t>
      </w:r>
      <w:r w:rsidRPr="0083189E">
        <w:rPr>
          <w:rStyle w:val="StyleUnderline"/>
        </w:rPr>
        <w:t xml:space="preserve"> as evidence that China seeks to expand its power and potentially displace the United States. Since 2021, for instance, Xi has invoked the phrase “the </w:t>
      </w:r>
      <w:r w:rsidRPr="00CE1768">
        <w:rPr>
          <w:rStyle w:val="StyleUnderline"/>
          <w:highlight w:val="cyan"/>
        </w:rPr>
        <w:t>East is rising</w:t>
      </w:r>
      <w:r w:rsidRPr="0083189E">
        <w:rPr>
          <w:rStyle w:val="StyleUnderline"/>
        </w:rPr>
        <w:t xml:space="preserve"> and the West is declining.”</w:t>
      </w:r>
      <w:r w:rsidRPr="00CE1768">
        <w:rPr>
          <w:sz w:val="16"/>
        </w:rPr>
        <w:t xml:space="preserve"> But this </w:t>
      </w:r>
      <w:r w:rsidRPr="00CE1768">
        <w:rPr>
          <w:rStyle w:val="Emphasis"/>
          <w:highlight w:val="cyan"/>
        </w:rPr>
        <w:t>phrase is descriptive</w:t>
      </w:r>
      <w:r w:rsidRPr="00CE1768">
        <w:rPr>
          <w:sz w:val="16"/>
          <w:highlight w:val="cyan"/>
        </w:rPr>
        <w:t xml:space="preserve">, </w:t>
      </w:r>
      <w:r w:rsidRPr="00CE1768">
        <w:rPr>
          <w:rStyle w:val="Emphasis"/>
          <w:highlight w:val="cyan"/>
        </w:rPr>
        <w:t>not aspirational</w:t>
      </w:r>
      <w:r w:rsidRPr="00CE1768">
        <w:rPr>
          <w:sz w:val="16"/>
        </w:rPr>
        <w:t xml:space="preserve">: </w:t>
      </w:r>
      <w:r w:rsidRPr="0083189E">
        <w:rPr>
          <w:rStyle w:val="StyleUnderline"/>
        </w:rPr>
        <w:t xml:space="preserve">it </w:t>
      </w:r>
      <w:r w:rsidRPr="00CE1768">
        <w:rPr>
          <w:rStyle w:val="StyleUnderline"/>
          <w:highlight w:val="cyan"/>
        </w:rPr>
        <w:t>reflects</w:t>
      </w:r>
      <w:r w:rsidRPr="0083189E">
        <w:rPr>
          <w:rStyle w:val="StyleUnderline"/>
        </w:rPr>
        <w:t xml:space="preserve"> Beijing’s </w:t>
      </w:r>
      <w:r w:rsidRPr="00CE1768">
        <w:rPr>
          <w:rStyle w:val="StyleUnderline"/>
          <w:highlight w:val="cyan"/>
        </w:rPr>
        <w:t>perception that China’s power is increasing while</w:t>
      </w:r>
      <w:r w:rsidRPr="0083189E">
        <w:rPr>
          <w:rStyle w:val="StyleUnderline"/>
        </w:rPr>
        <w:t xml:space="preserve"> that of the </w:t>
      </w:r>
      <w:r w:rsidRPr="00CE1768">
        <w:rPr>
          <w:rStyle w:val="StyleUnderline"/>
          <w:highlight w:val="cyan"/>
        </w:rPr>
        <w:t>U</w:t>
      </w:r>
      <w:r w:rsidRPr="0083189E">
        <w:rPr>
          <w:rStyle w:val="StyleUnderline"/>
        </w:rPr>
        <w:t xml:space="preserve">nited </w:t>
      </w:r>
      <w:r w:rsidRPr="00CE1768">
        <w:rPr>
          <w:rStyle w:val="StyleUnderline"/>
          <w:highlight w:val="cyan"/>
        </w:rPr>
        <w:t>S</w:t>
      </w:r>
      <w:r w:rsidRPr="0083189E">
        <w:rPr>
          <w:rStyle w:val="StyleUnderline"/>
        </w:rPr>
        <w:t xml:space="preserve">tates and Europe is </w:t>
      </w:r>
      <w:r w:rsidRPr="00CE1768">
        <w:rPr>
          <w:rStyle w:val="StyleUnderline"/>
          <w:highlight w:val="cyan"/>
        </w:rPr>
        <w:t>decreasing.</w:t>
      </w:r>
      <w:r w:rsidRPr="0083189E">
        <w:rPr>
          <w:rStyle w:val="StyleUnderline"/>
        </w:rPr>
        <w:t xml:space="preserve"> Moreover, when Xi uses the phrase, it is often followed by another—and mostly overlooked—sentence: “</w:t>
      </w:r>
      <w:r w:rsidRPr="00CE1768">
        <w:rPr>
          <w:rStyle w:val="Emphasis"/>
          <w:highlight w:val="cyan"/>
        </w:rPr>
        <w:t>China</w:t>
      </w:r>
      <w:r w:rsidRPr="00CE1768">
        <w:rPr>
          <w:rStyle w:val="StyleUnderline"/>
          <w:highlight w:val="cyan"/>
        </w:rPr>
        <w:t xml:space="preserve"> has </w:t>
      </w:r>
      <w:r w:rsidRPr="00CE1768">
        <w:rPr>
          <w:rStyle w:val="Emphasis"/>
          <w:highlight w:val="cyan"/>
        </w:rPr>
        <w:t>no intention</w:t>
      </w:r>
      <w:r w:rsidRPr="00CE1768">
        <w:rPr>
          <w:rStyle w:val="StyleUnderline"/>
          <w:highlight w:val="cyan"/>
        </w:rPr>
        <w:t xml:space="preserve"> to change the United States, nor to </w:t>
      </w:r>
      <w:r w:rsidRPr="00CE1768">
        <w:rPr>
          <w:rStyle w:val="Emphasis"/>
          <w:highlight w:val="cyan"/>
        </w:rPr>
        <w:t>replace</w:t>
      </w:r>
      <w:r w:rsidRPr="00CE1768">
        <w:rPr>
          <w:sz w:val="16"/>
        </w:rPr>
        <w:t xml:space="preserve"> </w:t>
      </w:r>
      <w:r w:rsidRPr="0083189E">
        <w:rPr>
          <w:rStyle w:val="StyleUnderline"/>
        </w:rPr>
        <w:t>it</w:t>
      </w:r>
      <w:r w:rsidRPr="00CE1768">
        <w:rPr>
          <w:sz w:val="16"/>
        </w:rPr>
        <w:t>.”</w:t>
      </w:r>
    </w:p>
    <w:p w14:paraId="50B82B13" w14:textId="77777777" w:rsidR="00EE5484" w:rsidRPr="0083189E" w:rsidRDefault="00EE5484" w:rsidP="00EE5484">
      <w:pPr>
        <w:rPr>
          <w:rStyle w:val="StyleUnderline"/>
        </w:rPr>
      </w:pPr>
      <w:r w:rsidRPr="00CE1768">
        <w:rPr>
          <w:sz w:val="16"/>
        </w:rPr>
        <w:t xml:space="preserve">The phrase is also far less common than is often believed. Despite the attention it has drawn in Western media and among policymakers in Washington, the phrase has appeared in only 32 articles in the People’s Daily, the CCP’s flagship newspaper, which serves as a gauge of the official party line. </w:t>
      </w:r>
      <w:r w:rsidRPr="0083189E">
        <w:rPr>
          <w:rStyle w:val="StyleUnderline"/>
        </w:rPr>
        <w:t>When leaders say “the East is rising and the West is declining,” it is largely to justify the need to further strengthen state capacity to address internal and developmental challenges, not to suggest displacing the United States’ global role</w:t>
      </w:r>
      <w:r w:rsidRPr="00CE1768">
        <w:rPr>
          <w:sz w:val="16"/>
        </w:rPr>
        <w:t xml:space="preserve">. In an internal speech delivered in 2023, for instance, </w:t>
      </w:r>
      <w:r w:rsidRPr="0083189E">
        <w:rPr>
          <w:rStyle w:val="StyleUnderline"/>
        </w:rPr>
        <w:t>Xi invoked the phrase to hail China’s successful domestic policy agenda and portray it as a model for how to accelerate economic growth among developing countries while emphasizing that such a model could not be exported.</w:t>
      </w:r>
    </w:p>
    <w:p w14:paraId="44595C28" w14:textId="77777777" w:rsidR="00EE5484" w:rsidRPr="00CE1768" w:rsidRDefault="00EE5484" w:rsidP="00EE5484">
      <w:pPr>
        <w:rPr>
          <w:sz w:val="16"/>
        </w:rPr>
      </w:pPr>
      <w:r w:rsidRPr="00CE1768">
        <w:rPr>
          <w:sz w:val="16"/>
        </w:rPr>
        <w:t xml:space="preserve">More broadly, Chinese leaders do not propose replacing the United States in their speeches or documents, regardless of their target audience. </w:t>
      </w:r>
      <w:r w:rsidRPr="00CE1768">
        <w:rPr>
          <w:rStyle w:val="StyleUnderline"/>
          <w:highlight w:val="cyan"/>
        </w:rPr>
        <w:t>Quantitative analysis of the 176 speeches Xi delivered</w:t>
      </w:r>
      <w:r w:rsidRPr="0083189E">
        <w:rPr>
          <w:rStyle w:val="StyleUnderline"/>
        </w:rPr>
        <w:t xml:space="preserve"> between 2012 and 2024 that </w:t>
      </w:r>
      <w:r w:rsidRPr="00CE1768">
        <w:rPr>
          <w:rStyle w:val="StyleUnderline"/>
          <w:highlight w:val="cyan"/>
        </w:rPr>
        <w:t xml:space="preserve">referred to the United States reveals that the dominant theme is </w:t>
      </w:r>
      <w:r w:rsidRPr="00CE1768">
        <w:rPr>
          <w:rStyle w:val="Emphasis"/>
          <w:highlight w:val="cyan"/>
        </w:rPr>
        <w:t>cooperation, not displacement</w:t>
      </w:r>
      <w:r w:rsidRPr="0083189E">
        <w:rPr>
          <w:rStyle w:val="StyleUnderline"/>
        </w:rPr>
        <w:t xml:space="preserve">. Even when addressing sensitive issues, including Taiwan, Hong Kong, and the South China Sea, </w:t>
      </w:r>
      <w:r w:rsidRPr="00CE1768">
        <w:rPr>
          <w:rStyle w:val="StyleUnderline"/>
          <w:highlight w:val="cyan"/>
        </w:rPr>
        <w:t xml:space="preserve">Xi focuses on China’s historical mission to </w:t>
      </w:r>
      <w:r w:rsidRPr="00CE1768">
        <w:rPr>
          <w:rStyle w:val="Emphasis"/>
          <w:highlight w:val="cyan"/>
        </w:rPr>
        <w:t>defend</w:t>
      </w:r>
      <w:r w:rsidRPr="00CE1768">
        <w:rPr>
          <w:rStyle w:val="StyleUnderline"/>
          <w:highlight w:val="cyan"/>
        </w:rPr>
        <w:t xml:space="preserve"> its </w:t>
      </w:r>
      <w:r w:rsidRPr="00CE1768">
        <w:rPr>
          <w:rStyle w:val="Emphasis"/>
          <w:highlight w:val="cyan"/>
        </w:rPr>
        <w:t>borders</w:t>
      </w:r>
      <w:r w:rsidRPr="00CE1768">
        <w:rPr>
          <w:rStyle w:val="StyleUnderline"/>
          <w:highlight w:val="cyan"/>
        </w:rPr>
        <w:t>, not a desire to expand</w:t>
      </w:r>
      <w:r w:rsidRPr="0083189E">
        <w:rPr>
          <w:rStyle w:val="StyleUnderline"/>
        </w:rPr>
        <w:t xml:space="preserve"> its territory</w:t>
      </w:r>
      <w:r w:rsidRPr="00CE1768">
        <w:rPr>
          <w:sz w:val="16"/>
        </w:rPr>
        <w:t xml:space="preserve">. </w:t>
      </w:r>
      <w:r w:rsidRPr="00CE1768">
        <w:rPr>
          <w:rStyle w:val="StyleUnderline"/>
          <w:highlight w:val="cyan"/>
        </w:rPr>
        <w:t>Mentions</w:t>
      </w:r>
      <w:r w:rsidRPr="0083189E">
        <w:rPr>
          <w:rStyle w:val="StyleUnderline"/>
        </w:rPr>
        <w:t xml:space="preserve"> of the United States are most frequently </w:t>
      </w:r>
      <w:r w:rsidRPr="00CE1768">
        <w:rPr>
          <w:rStyle w:val="StyleUnderline"/>
          <w:highlight w:val="cyan"/>
        </w:rPr>
        <w:t>paired with ideas such as engagement</w:t>
      </w:r>
      <w:r w:rsidRPr="00CE1768">
        <w:rPr>
          <w:sz w:val="16"/>
        </w:rPr>
        <w:t>, cooperation, and development rather than confrontation.</w:t>
      </w:r>
    </w:p>
    <w:p w14:paraId="333145B8" w14:textId="77777777" w:rsidR="00EE5484" w:rsidRPr="0083189E" w:rsidRDefault="00EE5484" w:rsidP="00EE5484">
      <w:pPr>
        <w:rPr>
          <w:rStyle w:val="StyleUnderline"/>
        </w:rPr>
      </w:pPr>
      <w:r w:rsidRPr="0083189E">
        <w:rPr>
          <w:rStyle w:val="StyleUnderline"/>
        </w:rPr>
        <w:t xml:space="preserve">Qualitative assessments to unpack the nuance and context of the language that Chinese leaders use tell a similar story. Our close reading of the 290 speeches by Xi and his </w:t>
      </w:r>
      <w:r w:rsidRPr="00CE1768">
        <w:rPr>
          <w:rStyle w:val="StyleUnderline"/>
          <w:highlight w:val="cyan"/>
        </w:rPr>
        <w:t>foreign ministers</w:t>
      </w:r>
      <w:r w:rsidRPr="0083189E">
        <w:rPr>
          <w:rStyle w:val="StyleUnderline"/>
        </w:rPr>
        <w:t xml:space="preserve"> Yang Jiechi and Wang Yi from 2012 to 2025—in both their original Chinese and English translations—</w:t>
      </w:r>
      <w:r w:rsidRPr="00CE1768">
        <w:rPr>
          <w:rStyle w:val="StyleUnderline"/>
          <w:highlight w:val="cyan"/>
        </w:rPr>
        <w:t>found no mention of China’s desire to be a hegemon</w:t>
      </w:r>
      <w:r w:rsidRPr="0083189E">
        <w:rPr>
          <w:rStyle w:val="StyleUnderline"/>
        </w:rPr>
        <w:t xml:space="preserve"> that can unilaterally set global rules</w:t>
      </w:r>
      <w:r w:rsidRPr="00CE1768">
        <w:rPr>
          <w:sz w:val="16"/>
        </w:rPr>
        <w:t xml:space="preserve">. The leaders highlight cooperation and the </w:t>
      </w:r>
      <w:r w:rsidRPr="0083189E">
        <w:rPr>
          <w:rStyle w:val="StyleUnderline"/>
        </w:rPr>
        <w:t>desire for the United States and China to avoid a so-called Thucydides trap in which the two countries would inevitably clash.</w:t>
      </w:r>
    </w:p>
    <w:p w14:paraId="044C7FDC" w14:textId="77777777" w:rsidR="00EE5484" w:rsidRPr="0083189E" w:rsidRDefault="00EE5484" w:rsidP="00EE5484">
      <w:pPr>
        <w:pStyle w:val="Heading4"/>
      </w:pPr>
      <w:r w:rsidRPr="0083189E">
        <w:t xml:space="preserve">Territorial claims don’t prove revisionism. They’re limited in scope to territories most vital to national identity, and won’t escalate militarily. </w:t>
      </w:r>
    </w:p>
    <w:p w14:paraId="05D1D080" w14:textId="77777777" w:rsidR="00EE5484" w:rsidRPr="0083189E" w:rsidRDefault="00EE5484" w:rsidP="00EE5484">
      <w:r w:rsidRPr="006115F8">
        <w:rPr>
          <w:rStyle w:val="Style13ptBold"/>
        </w:rPr>
        <w:t>Kang</w:t>
      </w:r>
      <w:r w:rsidRPr="0083189E">
        <w:t xml:space="preserve"> et al </w:t>
      </w:r>
      <w:r w:rsidRPr="006115F8">
        <w:rPr>
          <w:rStyle w:val="Style13ptBold"/>
        </w:rPr>
        <w:t>9-19</w:t>
      </w:r>
      <w:r w:rsidRPr="0083189E">
        <w:t xml:space="preserve">-25, *Professor of IR, USC **Assistant Prof of Political Science, American University of Sharjah **Assistant Prof of Government, Georgetown (David, Jackie Wong, Zenobia Chan, “What China Doesn’t Want,” </w:t>
      </w:r>
      <w:r w:rsidRPr="0083189E">
        <w:rPr>
          <w:i/>
          <w:iCs/>
        </w:rPr>
        <w:t>Foreign Affairs</w:t>
      </w:r>
      <w:r w:rsidRPr="0083189E">
        <w:t xml:space="preserve">, https://www.foreignaffairs.com/china/what-china-doesnt-want, Accessed: 9/20/25)—js </w:t>
      </w:r>
    </w:p>
    <w:p w14:paraId="5D386D1B" w14:textId="77777777" w:rsidR="00EE5484" w:rsidRPr="00CE1768" w:rsidRDefault="00EE5484" w:rsidP="00EE5484">
      <w:pPr>
        <w:rPr>
          <w:sz w:val="16"/>
        </w:rPr>
      </w:pPr>
      <w:r w:rsidRPr="00CE1768">
        <w:rPr>
          <w:sz w:val="16"/>
        </w:rPr>
        <w:t>STAYING PUT</w:t>
      </w:r>
    </w:p>
    <w:p w14:paraId="58BE7DE6" w14:textId="77777777" w:rsidR="00EE5484" w:rsidRPr="00CE1768" w:rsidRDefault="00EE5484" w:rsidP="00EE5484">
      <w:pPr>
        <w:rPr>
          <w:sz w:val="16"/>
        </w:rPr>
      </w:pPr>
      <w:r w:rsidRPr="0083189E">
        <w:rPr>
          <w:rStyle w:val="StyleUnderline"/>
        </w:rPr>
        <w:t>Analysts and observers have also misinterpreted China as an expansionist power</w:t>
      </w:r>
      <w:r w:rsidRPr="00CE1768">
        <w:rPr>
          <w:sz w:val="16"/>
        </w:rPr>
        <w:t xml:space="preserve">. In fact, </w:t>
      </w:r>
      <w:r w:rsidRPr="00CE1768">
        <w:rPr>
          <w:rStyle w:val="StyleUnderline"/>
          <w:highlight w:val="cyan"/>
        </w:rPr>
        <w:t xml:space="preserve">China’s </w:t>
      </w:r>
      <w:r w:rsidRPr="00CE1768">
        <w:rPr>
          <w:rStyle w:val="Emphasis"/>
          <w:highlight w:val="cyan"/>
        </w:rPr>
        <w:t>aims</w:t>
      </w:r>
      <w:r w:rsidRPr="00CE1768">
        <w:rPr>
          <w:rStyle w:val="StyleUnderline"/>
          <w:highlight w:val="cyan"/>
        </w:rPr>
        <w:t xml:space="preserve"> are </w:t>
      </w:r>
      <w:r w:rsidRPr="00CE1768">
        <w:rPr>
          <w:rStyle w:val="Emphasis"/>
          <w:highlight w:val="cyan"/>
        </w:rPr>
        <w:t>not increasing</w:t>
      </w:r>
      <w:r w:rsidRPr="00CE1768">
        <w:rPr>
          <w:rStyle w:val="StyleUnderline"/>
          <w:highlight w:val="cyan"/>
        </w:rPr>
        <w:t xml:space="preserve"> in scope</w:t>
      </w:r>
      <w:r w:rsidRPr="0083189E">
        <w:rPr>
          <w:rStyle w:val="StyleUnderline"/>
        </w:rPr>
        <w:t xml:space="preserve"> or ambition</w:t>
      </w:r>
      <w:r w:rsidRPr="00CE1768">
        <w:rPr>
          <w:sz w:val="16"/>
        </w:rPr>
        <w:t xml:space="preserve">. At its height, the Qing dynasty encompassed 13 million square kilometers of territory, far larger than the 9.42 million square kilometers that China comprises today. </w:t>
      </w:r>
      <w:r w:rsidRPr="0083189E">
        <w:rPr>
          <w:rStyle w:val="StyleUnderline"/>
        </w:rPr>
        <w:t xml:space="preserve">China’s </w:t>
      </w:r>
      <w:r w:rsidRPr="00CE1768">
        <w:rPr>
          <w:rStyle w:val="StyleUnderline"/>
          <w:highlight w:val="cyan"/>
        </w:rPr>
        <w:t>willingness to clearly codify</w:t>
      </w:r>
      <w:r w:rsidRPr="0083189E">
        <w:rPr>
          <w:rStyle w:val="StyleUnderline"/>
        </w:rPr>
        <w:t xml:space="preserve"> almost all its current </w:t>
      </w:r>
      <w:r w:rsidRPr="00CE1768">
        <w:rPr>
          <w:rStyle w:val="StyleUnderline"/>
          <w:highlight w:val="cyan"/>
        </w:rPr>
        <w:t>borders</w:t>
      </w:r>
      <w:r w:rsidRPr="0083189E">
        <w:rPr>
          <w:rStyle w:val="StyleUnderline"/>
        </w:rPr>
        <w:t xml:space="preserve"> is </w:t>
      </w:r>
      <w:r w:rsidRPr="00CE1768">
        <w:rPr>
          <w:rStyle w:val="StyleUnderline"/>
          <w:highlight w:val="cyan"/>
        </w:rPr>
        <w:t>ev</w:t>
      </w:r>
      <w:r w:rsidRPr="0083189E">
        <w:rPr>
          <w:rStyle w:val="StyleUnderline"/>
        </w:rPr>
        <w:t xml:space="preserve">idence that </w:t>
      </w:r>
      <w:r w:rsidRPr="00CE1768">
        <w:rPr>
          <w:rStyle w:val="StyleUnderline"/>
          <w:highlight w:val="cyan"/>
        </w:rPr>
        <w:t>it views</w:t>
      </w:r>
      <w:r w:rsidRPr="0083189E">
        <w:rPr>
          <w:rStyle w:val="StyleUnderline"/>
        </w:rPr>
        <w:t xml:space="preserve"> other states’ </w:t>
      </w:r>
      <w:r w:rsidRPr="00CE1768">
        <w:rPr>
          <w:rStyle w:val="StyleUnderline"/>
          <w:highlight w:val="cyan"/>
        </w:rPr>
        <w:t>claims as legitimate. China is not</w:t>
      </w:r>
      <w:r w:rsidRPr="0083189E">
        <w:rPr>
          <w:rStyle w:val="StyleUnderline"/>
        </w:rPr>
        <w:t xml:space="preserve"> making </w:t>
      </w:r>
      <w:r w:rsidRPr="00CE1768">
        <w:rPr>
          <w:rStyle w:val="StyleUnderline"/>
          <w:highlight w:val="cyan"/>
        </w:rPr>
        <w:t>irredentist</w:t>
      </w:r>
      <w:r w:rsidRPr="0083189E">
        <w:rPr>
          <w:rStyle w:val="StyleUnderline"/>
        </w:rPr>
        <w:t xml:space="preserve"> claims over almost four million square kilometers of territory—that is, it is not trying to reincorporate every single piece of lost territory</w:t>
      </w:r>
      <w:r w:rsidRPr="00CE1768">
        <w:rPr>
          <w:sz w:val="16"/>
        </w:rPr>
        <w:t xml:space="preserve"> in present-day Mongolia, Russia, Kyrgyzstan, and Tajikistan, among others.</w:t>
      </w:r>
    </w:p>
    <w:p w14:paraId="1EF0B946" w14:textId="77777777" w:rsidR="00EE5484" w:rsidRPr="00CE1768" w:rsidRDefault="00EE5484" w:rsidP="00EE5484">
      <w:pPr>
        <w:rPr>
          <w:sz w:val="16"/>
        </w:rPr>
      </w:pPr>
      <w:r w:rsidRPr="0083189E">
        <w:rPr>
          <w:rStyle w:val="StyleUnderline"/>
        </w:rPr>
        <w:t xml:space="preserve">China has often </w:t>
      </w:r>
      <w:r w:rsidRPr="00CE1768">
        <w:rPr>
          <w:rStyle w:val="StyleUnderline"/>
          <w:highlight w:val="cyan"/>
        </w:rPr>
        <w:t>given up</w:t>
      </w:r>
      <w:r w:rsidRPr="0083189E">
        <w:rPr>
          <w:rStyle w:val="StyleUnderline"/>
        </w:rPr>
        <w:t xml:space="preserve"> disputed </w:t>
      </w:r>
      <w:r w:rsidRPr="00CE1768">
        <w:rPr>
          <w:rStyle w:val="StyleUnderline"/>
          <w:highlight w:val="cyan"/>
        </w:rPr>
        <w:t>territory</w:t>
      </w:r>
      <w:r w:rsidRPr="0083189E">
        <w:rPr>
          <w:rStyle w:val="StyleUnderline"/>
        </w:rPr>
        <w:t xml:space="preserve"> to settle claims and establish firm borders when its core interests are not in question. To settle disputes with </w:t>
      </w:r>
      <w:r w:rsidRPr="00CE1768">
        <w:rPr>
          <w:rStyle w:val="StyleUnderline"/>
          <w:highlight w:val="cyan"/>
        </w:rPr>
        <w:t>No</w:t>
      </w:r>
      <w:r w:rsidRPr="0083189E">
        <w:rPr>
          <w:rStyle w:val="StyleUnderline"/>
        </w:rPr>
        <w:t xml:space="preserve">rth </w:t>
      </w:r>
      <w:r w:rsidRPr="00CE1768">
        <w:rPr>
          <w:rStyle w:val="StyleUnderline"/>
          <w:highlight w:val="cyan"/>
        </w:rPr>
        <w:t>Ko</w:t>
      </w:r>
      <w:r w:rsidRPr="0083189E">
        <w:rPr>
          <w:rStyle w:val="StyleUnderline"/>
        </w:rPr>
        <w:t xml:space="preserve">rea, for example, </w:t>
      </w:r>
      <w:r w:rsidRPr="00CE1768">
        <w:rPr>
          <w:rStyle w:val="StyleUnderline"/>
          <w:highlight w:val="cyan"/>
        </w:rPr>
        <w:t>in</w:t>
      </w:r>
      <w:r w:rsidRPr="0083189E">
        <w:rPr>
          <w:rStyle w:val="StyleUnderline"/>
        </w:rPr>
        <w:t xml:space="preserve"> 19</w:t>
      </w:r>
      <w:r w:rsidRPr="00CE1768">
        <w:rPr>
          <w:rStyle w:val="StyleUnderline"/>
          <w:highlight w:val="cyan"/>
        </w:rPr>
        <w:t>62</w:t>
      </w:r>
      <w:r w:rsidRPr="0083189E">
        <w:rPr>
          <w:rStyle w:val="StyleUnderline"/>
        </w:rPr>
        <w:t xml:space="preserve"> </w:t>
      </w:r>
      <w:r w:rsidRPr="00CE1768">
        <w:rPr>
          <w:rStyle w:val="StyleUnderline"/>
          <w:highlight w:val="cyan"/>
        </w:rPr>
        <w:t>and</w:t>
      </w:r>
      <w:r w:rsidRPr="0083189E">
        <w:rPr>
          <w:rStyle w:val="StyleUnderline"/>
        </w:rPr>
        <w:t xml:space="preserve"> 19</w:t>
      </w:r>
      <w:r w:rsidRPr="00CE1768">
        <w:rPr>
          <w:rStyle w:val="StyleUnderline"/>
          <w:highlight w:val="cyan"/>
        </w:rPr>
        <w:t>64</w:t>
      </w:r>
      <w:r w:rsidRPr="0083189E">
        <w:rPr>
          <w:rStyle w:val="StyleUnderline"/>
        </w:rPr>
        <w:t xml:space="preserve"> </w:t>
      </w:r>
      <w:r w:rsidRPr="00CE1768">
        <w:rPr>
          <w:rStyle w:val="StyleUnderline"/>
          <w:highlight w:val="cyan"/>
        </w:rPr>
        <w:t>China</w:t>
      </w:r>
      <w:r w:rsidRPr="0083189E">
        <w:rPr>
          <w:rStyle w:val="StyleUnderline"/>
        </w:rPr>
        <w:t xml:space="preserve"> </w:t>
      </w:r>
      <w:r w:rsidRPr="00CE1768">
        <w:rPr>
          <w:rStyle w:val="StyleUnderline"/>
          <w:highlight w:val="cyan"/>
        </w:rPr>
        <w:t>relinquished</w:t>
      </w:r>
      <w:r w:rsidRPr="0083189E">
        <w:rPr>
          <w:rStyle w:val="StyleUnderline"/>
        </w:rPr>
        <w:t xml:space="preserve"> the peak of Mount Baekdu and more than 500 square kilometers of nearby territory</w:t>
      </w:r>
      <w:r w:rsidRPr="00CE1768">
        <w:rPr>
          <w:sz w:val="16"/>
        </w:rPr>
        <w:t xml:space="preserve">. And although </w:t>
      </w:r>
      <w:r w:rsidRPr="00CE1768">
        <w:rPr>
          <w:rStyle w:val="Emphasis"/>
          <w:highlight w:val="cyan"/>
        </w:rPr>
        <w:t>hawkish observers believe</w:t>
      </w:r>
      <w:r w:rsidRPr="00CE1768">
        <w:rPr>
          <w:sz w:val="16"/>
        </w:rPr>
        <w:t xml:space="preserve"> that </w:t>
      </w:r>
      <w:r w:rsidRPr="00CE1768">
        <w:rPr>
          <w:rStyle w:val="StyleUnderline"/>
          <w:highlight w:val="cyan"/>
        </w:rPr>
        <w:t>China may</w:t>
      </w:r>
      <w:r w:rsidRPr="0083189E">
        <w:rPr>
          <w:rStyle w:val="StyleUnderline"/>
        </w:rPr>
        <w:t xml:space="preserve"> eventually </w:t>
      </w:r>
      <w:r w:rsidRPr="00CE1768">
        <w:rPr>
          <w:rStyle w:val="StyleUnderline"/>
          <w:highlight w:val="cyan"/>
        </w:rPr>
        <w:t>have aims on Vietnam</w:t>
      </w:r>
      <w:r w:rsidRPr="0083189E">
        <w:rPr>
          <w:rStyle w:val="StyleUnderline"/>
        </w:rPr>
        <w:t xml:space="preserve">, the </w:t>
      </w:r>
      <w:r w:rsidRPr="00CE1768">
        <w:rPr>
          <w:rStyle w:val="StyleUnderline"/>
          <w:highlight w:val="cyan"/>
        </w:rPr>
        <w:t>trend</w:t>
      </w:r>
      <w:r w:rsidRPr="0083189E">
        <w:rPr>
          <w:rStyle w:val="StyleUnderline"/>
        </w:rPr>
        <w:t xml:space="preserve"> has been </w:t>
      </w:r>
      <w:r w:rsidRPr="00CE1768">
        <w:rPr>
          <w:rStyle w:val="StyleUnderline"/>
          <w:highlight w:val="cyan"/>
        </w:rPr>
        <w:t xml:space="preserve">toward </w:t>
      </w:r>
      <w:r w:rsidRPr="00CE1768">
        <w:rPr>
          <w:rStyle w:val="Emphasis"/>
          <w:highlight w:val="cyan"/>
        </w:rPr>
        <w:t>China resolving</w:t>
      </w:r>
      <w:r w:rsidRPr="0083189E">
        <w:rPr>
          <w:rStyle w:val="StyleUnderline"/>
        </w:rPr>
        <w:t xml:space="preserve"> its border </w:t>
      </w:r>
      <w:r w:rsidRPr="00CE1768">
        <w:rPr>
          <w:rStyle w:val="StyleUnderline"/>
          <w:highlight w:val="cyan"/>
        </w:rPr>
        <w:t xml:space="preserve">disputes, </w:t>
      </w:r>
      <w:r w:rsidRPr="00CE1768">
        <w:rPr>
          <w:rStyle w:val="Emphasis"/>
          <w:highlight w:val="cyan"/>
        </w:rPr>
        <w:t>not expanding</w:t>
      </w:r>
      <w:r w:rsidRPr="0083189E">
        <w:rPr>
          <w:rStyle w:val="StyleUnderline"/>
        </w:rPr>
        <w:t xml:space="preserve"> its claims</w:t>
      </w:r>
      <w:r w:rsidRPr="00CE1768">
        <w:rPr>
          <w:sz w:val="16"/>
        </w:rPr>
        <w:t xml:space="preserve">. After China and Vietnam normalized their relationship in 1991, the countries took steps to resolve border discrepancies, some of which dated back to the nineteenth century. China and Vietnam signed bilateral treaties codifying their borders in 1999 and 2000. There is </w:t>
      </w:r>
      <w:r w:rsidRPr="00CE1768">
        <w:rPr>
          <w:rStyle w:val="Emphasis"/>
          <w:highlight w:val="cyan"/>
        </w:rPr>
        <w:t>no indication</w:t>
      </w:r>
      <w:r w:rsidRPr="00CE1768">
        <w:rPr>
          <w:sz w:val="16"/>
        </w:rPr>
        <w:t xml:space="preserve"> that </w:t>
      </w:r>
      <w:r w:rsidRPr="00CE1768">
        <w:rPr>
          <w:rStyle w:val="Emphasis"/>
          <w:highlight w:val="cyan"/>
        </w:rPr>
        <w:t>China</w:t>
      </w:r>
      <w:r w:rsidRPr="00CE1768">
        <w:rPr>
          <w:sz w:val="16"/>
        </w:rPr>
        <w:t xml:space="preserve"> has any intention of attempting to </w:t>
      </w:r>
      <w:r w:rsidRPr="00CE1768">
        <w:rPr>
          <w:rStyle w:val="Emphasis"/>
          <w:highlight w:val="cyan"/>
        </w:rPr>
        <w:t>renegotiate</w:t>
      </w:r>
      <w:r w:rsidRPr="00CE1768">
        <w:rPr>
          <w:sz w:val="16"/>
        </w:rPr>
        <w:t xml:space="preserve"> or renege on any of these previous </w:t>
      </w:r>
      <w:r w:rsidRPr="00CE1768">
        <w:rPr>
          <w:rStyle w:val="Emphasis"/>
          <w:highlight w:val="cyan"/>
        </w:rPr>
        <w:t>agreements</w:t>
      </w:r>
      <w:r w:rsidRPr="0083189E">
        <w:rPr>
          <w:rStyle w:val="Emphasis"/>
        </w:rPr>
        <w:t xml:space="preserve"> with Vietnam</w:t>
      </w:r>
      <w:r w:rsidRPr="00CE1768">
        <w:rPr>
          <w:sz w:val="16"/>
        </w:rPr>
        <w:t>. Indeed, despite contention in the South China Sea, Chinese-Vietnamese ties have improved: Chinese army troops recently marched in two Vietnamese military parades, held in April and September.</w:t>
      </w:r>
    </w:p>
    <w:p w14:paraId="1400684E" w14:textId="77777777" w:rsidR="00EE5484" w:rsidRPr="00CE1768" w:rsidRDefault="00EE5484" w:rsidP="00EE5484">
      <w:pPr>
        <w:rPr>
          <w:sz w:val="16"/>
        </w:rPr>
      </w:pPr>
      <w:r w:rsidRPr="0083189E">
        <w:rPr>
          <w:rStyle w:val="StyleUnderline"/>
        </w:rPr>
        <w:t xml:space="preserve">Although China has aggressively built military </w:t>
      </w:r>
      <w:r w:rsidRPr="00CE1768">
        <w:rPr>
          <w:rStyle w:val="StyleUnderline"/>
          <w:highlight w:val="cyan"/>
        </w:rPr>
        <w:t>outposts on</w:t>
      </w:r>
      <w:r w:rsidRPr="0083189E">
        <w:rPr>
          <w:rStyle w:val="StyleUnderline"/>
        </w:rPr>
        <w:t xml:space="preserve"> islands in the </w:t>
      </w:r>
      <w:r w:rsidRPr="00CE1768">
        <w:rPr>
          <w:rStyle w:val="StyleUnderline"/>
          <w:highlight w:val="cyan"/>
        </w:rPr>
        <w:t>S</w:t>
      </w:r>
      <w:r w:rsidRPr="0083189E">
        <w:rPr>
          <w:rStyle w:val="StyleUnderline"/>
        </w:rPr>
        <w:t xml:space="preserve">outh </w:t>
      </w:r>
      <w:r w:rsidRPr="00CE1768">
        <w:rPr>
          <w:rStyle w:val="StyleUnderline"/>
          <w:highlight w:val="cyan"/>
        </w:rPr>
        <w:t>C</w:t>
      </w:r>
      <w:r w:rsidRPr="0083189E">
        <w:rPr>
          <w:rStyle w:val="StyleUnderline"/>
        </w:rPr>
        <w:t xml:space="preserve">hina </w:t>
      </w:r>
      <w:r w:rsidRPr="00CE1768">
        <w:rPr>
          <w:rStyle w:val="StyleUnderline"/>
          <w:highlight w:val="cyan"/>
        </w:rPr>
        <w:t>S</w:t>
      </w:r>
      <w:r w:rsidRPr="0083189E">
        <w:rPr>
          <w:rStyle w:val="StyleUnderline"/>
        </w:rPr>
        <w:t xml:space="preserve">ea and flexed its muscle against smaller Southeast Asian neighbors, China is </w:t>
      </w:r>
      <w:r w:rsidRPr="00CE1768">
        <w:rPr>
          <w:rStyle w:val="StyleUnderline"/>
          <w:highlight w:val="cyan"/>
        </w:rPr>
        <w:t>neither</w:t>
      </w:r>
      <w:r w:rsidRPr="0083189E">
        <w:rPr>
          <w:rStyle w:val="StyleUnderline"/>
        </w:rPr>
        <w:t xml:space="preserve"> the </w:t>
      </w:r>
      <w:r w:rsidRPr="00CE1768">
        <w:rPr>
          <w:rStyle w:val="StyleUnderline"/>
          <w:highlight w:val="cyan"/>
        </w:rPr>
        <w:t>only cause nor</w:t>
      </w:r>
      <w:r w:rsidRPr="0083189E">
        <w:rPr>
          <w:rStyle w:val="StyleUnderline"/>
        </w:rPr>
        <w:t xml:space="preserve"> is it the </w:t>
      </w:r>
      <w:r w:rsidRPr="00CE1768">
        <w:rPr>
          <w:rStyle w:val="StyleUnderline"/>
          <w:highlight w:val="cyan"/>
        </w:rPr>
        <w:t>only solution</w:t>
      </w:r>
      <w:r w:rsidRPr="0083189E">
        <w:rPr>
          <w:rStyle w:val="StyleUnderline"/>
        </w:rPr>
        <w:t xml:space="preserve"> to the competing border disputes in the South China Sea</w:t>
      </w:r>
      <w:r w:rsidRPr="00CE1768">
        <w:rPr>
          <w:sz w:val="16"/>
        </w:rPr>
        <w:t xml:space="preserve">. </w:t>
      </w:r>
      <w:r w:rsidRPr="0083189E">
        <w:rPr>
          <w:rStyle w:val="StyleUnderline"/>
        </w:rPr>
        <w:t xml:space="preserve">But China’s </w:t>
      </w:r>
      <w:r w:rsidRPr="00CE1768">
        <w:rPr>
          <w:rStyle w:val="Emphasis"/>
          <w:highlight w:val="cyan"/>
        </w:rPr>
        <w:t>bullying</w:t>
      </w:r>
      <w:r w:rsidRPr="0083189E">
        <w:rPr>
          <w:rStyle w:val="StyleUnderline"/>
        </w:rPr>
        <w:t>—or any country’s island reclamation projects in the area—</w:t>
      </w:r>
      <w:r w:rsidRPr="00CE1768">
        <w:rPr>
          <w:rStyle w:val="StyleUnderline"/>
          <w:highlight w:val="cyan"/>
        </w:rPr>
        <w:t xml:space="preserve">is </w:t>
      </w:r>
      <w:r w:rsidRPr="00CE1768">
        <w:rPr>
          <w:rStyle w:val="Emphasis"/>
          <w:highlight w:val="cyan"/>
        </w:rPr>
        <w:t>not an attempt</w:t>
      </w:r>
      <w:r w:rsidRPr="00CE1768">
        <w:rPr>
          <w:rStyle w:val="StyleUnderline"/>
          <w:highlight w:val="cyan"/>
        </w:rPr>
        <w:t xml:space="preserve"> to </w:t>
      </w:r>
      <w:r w:rsidRPr="00CE1768">
        <w:rPr>
          <w:rStyle w:val="Emphasis"/>
          <w:highlight w:val="cyan"/>
        </w:rPr>
        <w:t>threaten</w:t>
      </w:r>
      <w:r w:rsidRPr="00CE1768">
        <w:rPr>
          <w:rStyle w:val="StyleUnderline"/>
          <w:highlight w:val="cyan"/>
        </w:rPr>
        <w:t xml:space="preserve"> another </w:t>
      </w:r>
      <w:r w:rsidRPr="00CE1768">
        <w:rPr>
          <w:rStyle w:val="Emphasis"/>
          <w:highlight w:val="cyan"/>
        </w:rPr>
        <w:t>country’s existence</w:t>
      </w:r>
      <w:r w:rsidRPr="00CE1768">
        <w:rPr>
          <w:rStyle w:val="StyleUnderline"/>
          <w:highlight w:val="cyan"/>
        </w:rPr>
        <w:t>.</w:t>
      </w:r>
      <w:r w:rsidRPr="0083189E">
        <w:rPr>
          <w:rStyle w:val="StyleUnderline"/>
        </w:rPr>
        <w:t xml:space="preserve"> What is at stake are historical disputes that will require skilled diplomacy to resolve</w:t>
      </w:r>
      <w:r w:rsidRPr="00CE1768">
        <w:rPr>
          <w:sz w:val="16"/>
        </w:rPr>
        <w:t xml:space="preserve">. China will not give up its claims, but it may be willing to compromise on managing the commons. Most important, </w:t>
      </w:r>
      <w:r w:rsidRPr="00CE1768">
        <w:rPr>
          <w:rStyle w:val="Emphasis"/>
          <w:highlight w:val="cyan"/>
        </w:rPr>
        <w:t>China’s solution</w:t>
      </w:r>
      <w:r w:rsidRPr="00CE1768">
        <w:rPr>
          <w:sz w:val="16"/>
        </w:rPr>
        <w:t xml:space="preserve"> is </w:t>
      </w:r>
      <w:r w:rsidRPr="00CE1768">
        <w:rPr>
          <w:rStyle w:val="Emphasis"/>
          <w:highlight w:val="cyan"/>
        </w:rPr>
        <w:t>unlikely</w:t>
      </w:r>
      <w:r w:rsidRPr="00CE1768">
        <w:rPr>
          <w:sz w:val="16"/>
        </w:rPr>
        <w:t xml:space="preserve"> to be </w:t>
      </w:r>
      <w:r w:rsidRPr="00CE1768">
        <w:rPr>
          <w:rStyle w:val="Emphasis"/>
          <w:highlight w:val="cyan"/>
        </w:rPr>
        <w:t>led by</w:t>
      </w:r>
      <w:r w:rsidRPr="00CE1768">
        <w:rPr>
          <w:sz w:val="16"/>
        </w:rPr>
        <w:t xml:space="preserve"> its </w:t>
      </w:r>
      <w:r w:rsidRPr="00CE1768">
        <w:rPr>
          <w:rStyle w:val="Emphasis"/>
          <w:highlight w:val="cyan"/>
        </w:rPr>
        <w:t>military</w:t>
      </w:r>
      <w:r w:rsidRPr="00CE1768">
        <w:rPr>
          <w:sz w:val="16"/>
        </w:rPr>
        <w:t>.</w:t>
      </w:r>
    </w:p>
    <w:p w14:paraId="6EAE42D0" w14:textId="77777777" w:rsidR="00EE5484" w:rsidRPr="0083189E" w:rsidRDefault="00EE5484" w:rsidP="00EE5484">
      <w:pPr>
        <w:pStyle w:val="Heading4"/>
      </w:pPr>
      <w:r w:rsidRPr="0083189E">
        <w:t>Nuclear build-up will inevitably de-escalate.</w:t>
      </w:r>
    </w:p>
    <w:p w14:paraId="2E461488" w14:textId="77777777" w:rsidR="00EE5484" w:rsidRPr="0083189E" w:rsidRDefault="00EE5484" w:rsidP="00EE5484">
      <w:r w:rsidRPr="006115F8">
        <w:rPr>
          <w:rStyle w:val="Style13ptBold"/>
        </w:rPr>
        <w:t>Chivvis 24</w:t>
      </w:r>
      <w:r w:rsidRPr="0083189E">
        <w:t xml:space="preserve">, Christopher S. Senior Fellow and Director, American Statecraft Program, Carnegie Endowment for International Peace, 10-17-24, “A Realistic Scenario for Coexistence Between China and America in the Mid-2030s” in </w:t>
      </w:r>
      <w:r w:rsidRPr="0083189E">
        <w:rPr>
          <w:i/>
          <w:iCs/>
        </w:rPr>
        <w:t>U.S.-China Relations for the 2030s: Toward a Realistic Scenario for Coexistence</w:t>
      </w:r>
      <w:r w:rsidRPr="0083189E">
        <w:t>, Carnegie Endowment for International Peace, https://carnegieendowment.org/research/2024/10/us-china-relations-for-the-2030s-toward-a-realistic-scenario-for-coexistence?lang=en#a-realistic-scenario-for-coexistence-between-china-and-america-in-the-mid2030s</w:t>
      </w:r>
    </w:p>
    <w:p w14:paraId="518E7FB2" w14:textId="77777777" w:rsidR="00EE5484" w:rsidRPr="00CE1768" w:rsidRDefault="00EE5484" w:rsidP="00EE5484">
      <w:pPr>
        <w:rPr>
          <w:sz w:val="16"/>
        </w:rPr>
      </w:pPr>
      <w:r w:rsidRPr="00CE1768">
        <w:rPr>
          <w:sz w:val="16"/>
        </w:rPr>
        <w:t xml:space="preserve">When it comes to the growth of China’s military power, one development that many in Washington find especially disturbing is </w:t>
      </w:r>
      <w:r w:rsidRPr="00CE1768">
        <w:rPr>
          <w:rStyle w:val="StyleUnderline"/>
          <w:highlight w:val="cyan"/>
        </w:rPr>
        <w:t>China’s plan to build a nuclear force</w:t>
      </w:r>
      <w:r w:rsidRPr="00CE1768">
        <w:rPr>
          <w:sz w:val="16"/>
        </w:rPr>
        <w:t xml:space="preserve"> of 1,500 operational nuclear warheads by 2035.34 This plan is clearly problematic from the standpoint of global nonproliferation. It will also make deterrence across the Taiwan Strait more challenging if China concludes that its large nuclear arsenal will give it more latitude for conventional military operations against Taiwan. At the same time, however, looking to the 2030s, China’s buildup </w:t>
      </w:r>
      <w:r w:rsidRPr="00CE1768">
        <w:rPr>
          <w:rStyle w:val="StyleUnderline"/>
          <w:highlight w:val="cyan"/>
        </w:rPr>
        <w:t xml:space="preserve">could </w:t>
      </w:r>
      <w:r w:rsidRPr="00CE1768">
        <w:rPr>
          <w:rStyle w:val="Emphasis"/>
          <w:highlight w:val="cyan"/>
        </w:rPr>
        <w:t>offer a silver lining</w:t>
      </w:r>
      <w:r w:rsidRPr="00CE1768">
        <w:rPr>
          <w:rStyle w:val="StyleUnderline"/>
          <w:highlight w:val="cyan"/>
        </w:rPr>
        <w:t xml:space="preserve">. With a much larger nuclear force, </w:t>
      </w:r>
      <w:r w:rsidRPr="00CE1768">
        <w:rPr>
          <w:rStyle w:val="Emphasis"/>
          <w:highlight w:val="cyan"/>
        </w:rPr>
        <w:t>China</w:t>
      </w:r>
      <w:r w:rsidRPr="00CE1768">
        <w:rPr>
          <w:rStyle w:val="StyleUnderline"/>
          <w:highlight w:val="cyan"/>
        </w:rPr>
        <w:t xml:space="preserve"> should </w:t>
      </w:r>
      <w:r w:rsidRPr="00CE1768">
        <w:rPr>
          <w:rStyle w:val="Emphasis"/>
          <w:highlight w:val="cyan"/>
        </w:rPr>
        <w:t>have more confidence in the security of its second-strike</w:t>
      </w:r>
      <w:r w:rsidRPr="00CE1768">
        <w:rPr>
          <w:rStyle w:val="StyleUnderline"/>
          <w:highlight w:val="cyan"/>
        </w:rPr>
        <w:t xml:space="preserve"> capability</w:t>
      </w:r>
      <w:r w:rsidRPr="0083189E">
        <w:rPr>
          <w:rStyle w:val="StyleUnderline"/>
        </w:rPr>
        <w:t xml:space="preserve"> (assuming the United States has not radically changed its own nuclear or nuclear-relevant conventional capabilities). </w:t>
      </w:r>
      <w:r w:rsidRPr="00CE1768">
        <w:rPr>
          <w:rStyle w:val="Emphasis"/>
          <w:highlight w:val="cyan"/>
        </w:rPr>
        <w:t>M</w:t>
      </w:r>
      <w:r w:rsidRPr="00CE1768">
        <w:rPr>
          <w:rStyle w:val="StyleUnderline"/>
          <w:highlight w:val="cyan"/>
        </w:rPr>
        <w:t xml:space="preserve">utual </w:t>
      </w:r>
      <w:r w:rsidRPr="00CE1768">
        <w:rPr>
          <w:rStyle w:val="Emphasis"/>
          <w:highlight w:val="cyan"/>
        </w:rPr>
        <w:t>v</w:t>
      </w:r>
      <w:r w:rsidRPr="00CE1768">
        <w:rPr>
          <w:rStyle w:val="StyleUnderline"/>
          <w:highlight w:val="cyan"/>
        </w:rPr>
        <w:t>ulnerability would thus be a reality</w:t>
      </w:r>
      <w:r w:rsidRPr="0083189E">
        <w:rPr>
          <w:rStyle w:val="StyleUnderline"/>
        </w:rPr>
        <w:t xml:space="preserve">, and </w:t>
      </w:r>
      <w:r w:rsidRPr="00CE1768">
        <w:rPr>
          <w:rStyle w:val="StyleUnderline"/>
          <w:highlight w:val="cyan"/>
        </w:rPr>
        <w:t xml:space="preserve">Beijing is bound to see a </w:t>
      </w:r>
      <w:r w:rsidRPr="00CE1768">
        <w:rPr>
          <w:rStyle w:val="Emphasis"/>
          <w:highlight w:val="cyan"/>
        </w:rPr>
        <w:t>greater benefit</w:t>
      </w:r>
      <w:r w:rsidRPr="00CE1768">
        <w:rPr>
          <w:rStyle w:val="StyleUnderline"/>
          <w:highlight w:val="cyan"/>
        </w:rPr>
        <w:t xml:space="preserve"> in strategic arms talks under these conditions</w:t>
      </w:r>
      <w:r w:rsidRPr="0083189E">
        <w:rPr>
          <w:rStyle w:val="StyleUnderline"/>
        </w:rPr>
        <w:t>.</w:t>
      </w:r>
    </w:p>
    <w:p w14:paraId="62C5A4C8" w14:textId="77777777" w:rsidR="00EE5484" w:rsidRPr="00CE1768" w:rsidRDefault="00EE5484" w:rsidP="00EE5484">
      <w:pPr>
        <w:rPr>
          <w:sz w:val="16"/>
        </w:rPr>
      </w:pPr>
      <w:r w:rsidRPr="00CE1768">
        <w:rPr>
          <w:sz w:val="16"/>
        </w:rPr>
        <w:t xml:space="preserve">Such </w:t>
      </w:r>
      <w:r w:rsidRPr="00CE1768">
        <w:rPr>
          <w:rStyle w:val="StyleUnderline"/>
          <w:highlight w:val="cyan"/>
        </w:rPr>
        <w:t>talks might</w:t>
      </w:r>
      <w:r w:rsidRPr="0083189E">
        <w:rPr>
          <w:rStyle w:val="StyleUnderline"/>
        </w:rPr>
        <w:t xml:space="preserve"> focus on numerical targets, but they might also be construed more broadly to include, for example, </w:t>
      </w:r>
      <w:r w:rsidRPr="00CE1768">
        <w:rPr>
          <w:rStyle w:val="Emphasis"/>
          <w:highlight w:val="cyan"/>
        </w:rPr>
        <w:t>develop</w:t>
      </w:r>
      <w:r w:rsidRPr="0083189E">
        <w:rPr>
          <w:rStyle w:val="Emphasis"/>
        </w:rPr>
        <w:t xml:space="preserve">ing </w:t>
      </w:r>
      <w:r w:rsidRPr="00CE1768">
        <w:rPr>
          <w:rStyle w:val="Emphasis"/>
          <w:highlight w:val="cyan"/>
        </w:rPr>
        <w:t>off-ramps and communication channels</w:t>
      </w:r>
      <w:r w:rsidRPr="00CE1768">
        <w:rPr>
          <w:rStyle w:val="StyleUnderline"/>
          <w:highlight w:val="cyan"/>
        </w:rPr>
        <w:t xml:space="preserve"> for managing a crisis</w:t>
      </w:r>
      <w:r w:rsidRPr="0083189E">
        <w:rPr>
          <w:rStyle w:val="StyleUnderline"/>
        </w:rPr>
        <w:t xml:space="preserve">, or other measures that reduce the likelihood of war.35 </w:t>
      </w:r>
      <w:r w:rsidRPr="00CE1768">
        <w:rPr>
          <w:rStyle w:val="StyleUnderline"/>
          <w:highlight w:val="cyan"/>
        </w:rPr>
        <w:t>Talks</w:t>
      </w:r>
      <w:r w:rsidRPr="0083189E">
        <w:rPr>
          <w:rStyle w:val="StyleUnderline"/>
        </w:rPr>
        <w:t xml:space="preserve"> of this kind would also generally </w:t>
      </w:r>
      <w:r w:rsidRPr="00CE1768">
        <w:rPr>
          <w:rStyle w:val="StyleUnderline"/>
          <w:highlight w:val="cyan"/>
        </w:rPr>
        <w:t>add scaffolding to the relationship</w:t>
      </w:r>
      <w:r w:rsidRPr="00CE1768">
        <w:rPr>
          <w:sz w:val="16"/>
        </w:rPr>
        <w:t>, as they once did for the United States and the Soviet Union in the 1970s under Nixon and the 1980s under Reagan.</w:t>
      </w:r>
    </w:p>
    <w:p w14:paraId="40FA0C7B" w14:textId="0A5BB417" w:rsidR="00EE5484" w:rsidRDefault="00EE5484" w:rsidP="00EE5484">
      <w:pPr>
        <w:rPr>
          <w:sz w:val="16"/>
        </w:rPr>
      </w:pPr>
      <w:r w:rsidRPr="00CE1768">
        <w:rPr>
          <w:sz w:val="16"/>
        </w:rPr>
        <w:t xml:space="preserve">If stability will inevitably require a measure of deterrence, it is also possible that </w:t>
      </w:r>
      <w:r w:rsidRPr="00CE1768">
        <w:rPr>
          <w:rStyle w:val="StyleUnderline"/>
          <w:highlight w:val="cyan"/>
        </w:rPr>
        <w:t>by the mid-2030s, the arms race might be slowed simply because both sides see an interest in reducing costs</w:t>
      </w:r>
      <w:r w:rsidRPr="0083189E">
        <w:rPr>
          <w:rStyle w:val="StyleUnderline"/>
        </w:rPr>
        <w:t xml:space="preserve">. </w:t>
      </w:r>
      <w:r w:rsidRPr="00CE1768">
        <w:rPr>
          <w:rStyle w:val="StyleUnderline"/>
          <w:highlight w:val="cyan"/>
        </w:rPr>
        <w:t>During</w:t>
      </w:r>
      <w:r w:rsidRPr="0083189E">
        <w:rPr>
          <w:rStyle w:val="StyleUnderline"/>
        </w:rPr>
        <w:t xml:space="preserve"> the </w:t>
      </w:r>
      <w:r w:rsidRPr="00CE1768">
        <w:rPr>
          <w:rStyle w:val="StyleUnderline"/>
          <w:highlight w:val="cyan"/>
        </w:rPr>
        <w:t>Cold War</w:t>
      </w:r>
      <w:r w:rsidRPr="0083189E">
        <w:rPr>
          <w:rStyle w:val="StyleUnderline"/>
        </w:rPr>
        <w:t xml:space="preserve">, the </w:t>
      </w:r>
      <w:r w:rsidRPr="00CE1768">
        <w:rPr>
          <w:rStyle w:val="StyleUnderline"/>
          <w:highlight w:val="cyan"/>
        </w:rPr>
        <w:t>financial strains created by the conventional and nuclear arms buildup</w:t>
      </w:r>
      <w:r w:rsidRPr="0083189E">
        <w:rPr>
          <w:rStyle w:val="StyleUnderline"/>
        </w:rPr>
        <w:t xml:space="preserve"> provided the foundation for arms-control agreements, which in turn helped to </w:t>
      </w:r>
      <w:r w:rsidRPr="00CE1768">
        <w:rPr>
          <w:rStyle w:val="StyleUnderline"/>
          <w:highlight w:val="cyan"/>
        </w:rPr>
        <w:t>stabilize relations</w:t>
      </w:r>
      <w:r w:rsidRPr="0083189E">
        <w:rPr>
          <w:rStyle w:val="StyleUnderline"/>
        </w:rPr>
        <w:t xml:space="preserve"> between the superpowers. </w:t>
      </w:r>
      <w:r w:rsidRPr="00CE1768">
        <w:rPr>
          <w:rStyle w:val="StyleUnderline"/>
          <w:highlight w:val="cyan"/>
        </w:rPr>
        <w:t>Similar dynamics are easily imaginable</w:t>
      </w:r>
      <w:r w:rsidRPr="00CE1768">
        <w:rPr>
          <w:sz w:val="16"/>
        </w:rPr>
        <w:t xml:space="preserve"> between the United States and China.</w:t>
      </w:r>
    </w:p>
    <w:p w14:paraId="0401F4AA" w14:textId="3E75081F" w:rsidR="009F4E53" w:rsidRDefault="009F4E53" w:rsidP="009F4E53">
      <w:pPr>
        <w:pStyle w:val="Heading3"/>
      </w:pPr>
      <w:r>
        <w:t>AT: China AI Influence---2NC</w:t>
      </w:r>
    </w:p>
    <w:p w14:paraId="504075C7" w14:textId="77777777" w:rsidR="009F4E53" w:rsidRPr="001E5DEC" w:rsidRDefault="009F4E53" w:rsidP="009F4E53">
      <w:pPr>
        <w:pStyle w:val="Heading4"/>
        <w:rPr>
          <w:rFonts w:eastAsia="Times New Roman"/>
        </w:rPr>
      </w:pPr>
      <w:r w:rsidRPr="001E5DEC">
        <w:rPr>
          <w:rFonts w:eastAsia="Times New Roman"/>
        </w:rPr>
        <w:t xml:space="preserve">China won’t use AI for military purposes because that would require surrendering </w:t>
      </w:r>
      <w:r w:rsidRPr="001E5DEC">
        <w:rPr>
          <w:rFonts w:eastAsia="Times New Roman"/>
          <w:u w:val="single"/>
        </w:rPr>
        <w:t>too much control</w:t>
      </w:r>
    </w:p>
    <w:p w14:paraId="53F33AEB" w14:textId="77777777" w:rsidR="009F4E53" w:rsidRPr="001E5DEC" w:rsidRDefault="009F4E53" w:rsidP="009F4E53">
      <w:pPr>
        <w:rPr>
          <w:rFonts w:eastAsia="Calibri"/>
        </w:rPr>
      </w:pPr>
      <w:r w:rsidRPr="001E5DEC">
        <w:rPr>
          <w:rFonts w:eastAsia="Calibri"/>
          <w:b/>
          <w:bCs/>
          <w:sz w:val="26"/>
        </w:rPr>
        <w:t>Bresnick 12-31</w:t>
      </w:r>
      <w:r w:rsidRPr="001E5DEC">
        <w:rPr>
          <w:rFonts w:eastAsia="Calibri"/>
        </w:rPr>
        <w:t>-2024, MA Asian Studies, Research Fellow at Georgetown University’s Center for Security and Emerging Technology. (Sam, "The Obstacles to China’s AI Power," Foreign Affairs, https://www.foreignaffairs.com/china/obstacles-china-ai-military-power) [Language edited]</w:t>
      </w:r>
    </w:p>
    <w:p w14:paraId="35282B3A" w14:textId="77777777" w:rsidR="009F4E53" w:rsidRPr="001E5DEC" w:rsidRDefault="009F4E53" w:rsidP="009F4E53">
      <w:pPr>
        <w:rPr>
          <w:rFonts w:eastAsia="Calibri"/>
          <w:sz w:val="16"/>
        </w:rPr>
      </w:pPr>
      <w:r w:rsidRPr="001E5DEC">
        <w:rPr>
          <w:rFonts w:eastAsia="Calibri"/>
          <w:sz w:val="16"/>
        </w:rPr>
        <w:t xml:space="preserve">But </w:t>
      </w:r>
      <w:r w:rsidRPr="00EB433F">
        <w:rPr>
          <w:rStyle w:val="Emphasis"/>
          <w:highlight w:val="cyan"/>
        </w:rPr>
        <w:t>even if China</w:t>
      </w:r>
      <w:r w:rsidRPr="001E5DEC">
        <w:rPr>
          <w:rFonts w:eastAsia="Calibri"/>
          <w:sz w:val="16"/>
        </w:rPr>
        <w:t xml:space="preserve"> </w:t>
      </w:r>
      <w:r w:rsidRPr="001E5DEC">
        <w:rPr>
          <w:rFonts w:eastAsia="Calibri"/>
          <w:u w:val="single"/>
        </w:rPr>
        <w:t>figures out how to</w:t>
      </w:r>
      <w:r w:rsidRPr="001E5DEC">
        <w:rPr>
          <w:rFonts w:eastAsia="Calibri"/>
          <w:sz w:val="16"/>
        </w:rPr>
        <w:t xml:space="preserve"> </w:t>
      </w:r>
      <w:r w:rsidRPr="00EB433F">
        <w:rPr>
          <w:rStyle w:val="Emphasis"/>
          <w:highlight w:val="cyan"/>
        </w:rPr>
        <w:t>overcome</w:t>
      </w:r>
      <w:r w:rsidRPr="001E5DEC">
        <w:rPr>
          <w:rFonts w:eastAsia="Calibri"/>
          <w:sz w:val="16"/>
        </w:rPr>
        <w:t xml:space="preserve"> </w:t>
      </w:r>
      <w:r w:rsidRPr="001E5DEC">
        <w:rPr>
          <w:rFonts w:eastAsia="Calibri"/>
          <w:u w:val="single"/>
        </w:rPr>
        <w:t>these</w:t>
      </w:r>
      <w:r w:rsidRPr="001E5DEC">
        <w:rPr>
          <w:rFonts w:eastAsia="Calibri"/>
          <w:sz w:val="16"/>
        </w:rPr>
        <w:t xml:space="preserve"> </w:t>
      </w:r>
      <w:r w:rsidRPr="00EB433F">
        <w:rPr>
          <w:rStyle w:val="Emphasis"/>
          <w:highlight w:val="cyan"/>
        </w:rPr>
        <w:t>technical roadblocks</w:t>
      </w:r>
      <w:r w:rsidRPr="001E5DEC">
        <w:rPr>
          <w:rFonts w:eastAsia="Calibri"/>
          <w:sz w:val="16"/>
        </w:rPr>
        <w:t xml:space="preserve">, </w:t>
      </w:r>
      <w:r w:rsidRPr="001E5DEC">
        <w:rPr>
          <w:rFonts w:eastAsia="Calibri"/>
          <w:u w:val="single"/>
        </w:rPr>
        <w:t>it will still face</w:t>
      </w:r>
      <w:r w:rsidRPr="001E5DEC">
        <w:rPr>
          <w:rFonts w:eastAsia="Calibri"/>
          <w:sz w:val="16"/>
        </w:rPr>
        <w:t xml:space="preserve"> several </w:t>
      </w:r>
      <w:r w:rsidRPr="00EB433F">
        <w:rPr>
          <w:rStyle w:val="Emphasis"/>
        </w:rPr>
        <w:t>organizational</w:t>
      </w:r>
      <w:r w:rsidRPr="001E5DEC">
        <w:rPr>
          <w:rFonts w:eastAsia="Calibri"/>
          <w:u w:val="single"/>
        </w:rPr>
        <w:t xml:space="preserve"> and </w:t>
      </w:r>
      <w:r w:rsidRPr="00EB433F">
        <w:rPr>
          <w:rStyle w:val="Emphasis"/>
          <w:highlight w:val="cyan"/>
        </w:rPr>
        <w:t>political hurdles</w:t>
      </w:r>
      <w:r w:rsidRPr="001E5DEC">
        <w:rPr>
          <w:rFonts w:eastAsia="Calibri"/>
          <w:u w:val="single"/>
        </w:rPr>
        <w:t xml:space="preserve"> that</w:t>
      </w:r>
      <w:r w:rsidRPr="001E5DEC">
        <w:rPr>
          <w:rFonts w:eastAsia="Calibri"/>
          <w:sz w:val="16"/>
        </w:rPr>
        <w:t xml:space="preserve"> </w:t>
      </w:r>
      <w:r w:rsidRPr="001E5DEC">
        <w:rPr>
          <w:rFonts w:eastAsia="Calibri"/>
          <w:u w:val="single"/>
        </w:rPr>
        <w:t xml:space="preserve">could </w:t>
      </w:r>
      <w:r w:rsidRPr="001E5DEC">
        <w:rPr>
          <w:rFonts w:eastAsia="Calibri"/>
          <w:highlight w:val="cyan"/>
          <w:u w:val="single"/>
        </w:rPr>
        <w:t xml:space="preserve">keep it from </w:t>
      </w:r>
      <w:r w:rsidRPr="00EB433F">
        <w:rPr>
          <w:rStyle w:val="Emphasis"/>
          <w:highlight w:val="cyan"/>
        </w:rPr>
        <w:t>taking</w:t>
      </w:r>
      <w:r w:rsidRPr="001E5DEC">
        <w:rPr>
          <w:rFonts w:eastAsia="Calibri"/>
          <w:sz w:val="16"/>
        </w:rPr>
        <w:t xml:space="preserve"> full </w:t>
      </w:r>
      <w:r w:rsidRPr="00EB433F">
        <w:rPr>
          <w:rStyle w:val="Emphasis"/>
          <w:highlight w:val="cyan"/>
        </w:rPr>
        <w:t>advantage</w:t>
      </w:r>
      <w:r w:rsidRPr="001E5DEC">
        <w:rPr>
          <w:rFonts w:eastAsia="Calibri"/>
          <w:sz w:val="16"/>
          <w:highlight w:val="cyan"/>
        </w:rPr>
        <w:t xml:space="preserve"> </w:t>
      </w:r>
      <w:r w:rsidRPr="001E5DEC">
        <w:rPr>
          <w:rFonts w:eastAsia="Calibri"/>
          <w:highlight w:val="cyan"/>
          <w:u w:val="single"/>
        </w:rPr>
        <w:t xml:space="preserve">of </w:t>
      </w:r>
      <w:r w:rsidRPr="00EB433F">
        <w:rPr>
          <w:rStyle w:val="Emphasis"/>
          <w:highlight w:val="cyan"/>
        </w:rPr>
        <w:t>AI</w:t>
      </w:r>
      <w:r w:rsidRPr="00EB433F">
        <w:rPr>
          <w:rStyle w:val="Emphasis"/>
        </w:rPr>
        <w:t>-enabled military tech</w:t>
      </w:r>
      <w:r w:rsidRPr="001E5DEC">
        <w:rPr>
          <w:rFonts w:eastAsia="Calibri"/>
          <w:sz w:val="16"/>
        </w:rPr>
        <w:t xml:space="preserve">nologies in tomorrow’s conflicts. </w:t>
      </w:r>
      <w:r w:rsidRPr="001E5DEC">
        <w:rPr>
          <w:rFonts w:eastAsia="Calibri"/>
          <w:highlight w:val="cyan"/>
          <w:u w:val="single"/>
        </w:rPr>
        <w:t>There is</w:t>
      </w:r>
      <w:r w:rsidRPr="001E5DEC">
        <w:rPr>
          <w:rFonts w:eastAsia="Calibri"/>
          <w:u w:val="single"/>
        </w:rPr>
        <w:t>,</w:t>
      </w:r>
      <w:r w:rsidRPr="001E5DEC">
        <w:rPr>
          <w:rFonts w:eastAsia="Calibri"/>
          <w:sz w:val="16"/>
        </w:rPr>
        <w:t xml:space="preserve"> for instance, </w:t>
      </w:r>
      <w:r w:rsidRPr="001E5DEC">
        <w:rPr>
          <w:rFonts w:eastAsia="Calibri"/>
          <w:u w:val="single"/>
        </w:rPr>
        <w:t xml:space="preserve">a looming </w:t>
      </w:r>
      <w:r w:rsidRPr="00EB433F">
        <w:rPr>
          <w:rStyle w:val="Emphasis"/>
          <w:highlight w:val="cyan"/>
        </w:rPr>
        <w:t>tension</w:t>
      </w:r>
      <w:r w:rsidRPr="001E5DEC">
        <w:rPr>
          <w:rFonts w:eastAsia="Calibri"/>
          <w:highlight w:val="cyan"/>
          <w:u w:val="single"/>
        </w:rPr>
        <w:t xml:space="preserve"> between </w:t>
      </w:r>
      <w:r w:rsidRPr="00EB433F">
        <w:rPr>
          <w:rStyle w:val="Emphasis"/>
          <w:highlight w:val="cyan"/>
        </w:rPr>
        <w:t>relying on AI</w:t>
      </w:r>
      <w:r w:rsidRPr="001E5DEC">
        <w:rPr>
          <w:rFonts w:eastAsia="Calibri"/>
          <w:sz w:val="16"/>
        </w:rPr>
        <w:t xml:space="preserve"> to guide battlefield operations and decision-making, on the one hand, </w:t>
      </w:r>
      <w:r w:rsidRPr="001E5DEC">
        <w:rPr>
          <w:rFonts w:eastAsia="Calibri"/>
          <w:highlight w:val="cyan"/>
          <w:u w:val="single"/>
        </w:rPr>
        <w:t>and the PLA’s</w:t>
      </w:r>
      <w:r w:rsidRPr="001E5DEC">
        <w:rPr>
          <w:rFonts w:eastAsia="Calibri"/>
          <w:u w:val="single"/>
        </w:rPr>
        <w:t xml:space="preserve"> highly </w:t>
      </w:r>
      <w:r w:rsidRPr="00EB433F">
        <w:rPr>
          <w:rStyle w:val="Emphasis"/>
        </w:rPr>
        <w:t>hierarchical</w:t>
      </w:r>
      <w:r w:rsidRPr="001E5DEC">
        <w:rPr>
          <w:rFonts w:eastAsia="Calibri"/>
          <w:sz w:val="16"/>
        </w:rPr>
        <w:t xml:space="preserve">, </w:t>
      </w:r>
      <w:r w:rsidRPr="00EB433F">
        <w:rPr>
          <w:rStyle w:val="Emphasis"/>
          <w:highlight w:val="cyan"/>
        </w:rPr>
        <w:t>centralized</w:t>
      </w:r>
      <w:r w:rsidRPr="001E5DEC">
        <w:rPr>
          <w:rFonts w:eastAsia="Calibri"/>
          <w:sz w:val="16"/>
        </w:rPr>
        <w:t xml:space="preserve"> bureaucratic </w:t>
      </w:r>
      <w:r w:rsidRPr="00EB433F">
        <w:rPr>
          <w:rStyle w:val="Emphasis"/>
          <w:highlight w:val="cyan"/>
        </w:rPr>
        <w:t>processes</w:t>
      </w:r>
      <w:r w:rsidRPr="001E5DEC">
        <w:rPr>
          <w:rFonts w:eastAsia="Calibri"/>
          <w:sz w:val="16"/>
        </w:rPr>
        <w:t xml:space="preserve">, on the other. </w:t>
      </w:r>
      <w:r w:rsidRPr="001E5DEC">
        <w:rPr>
          <w:rFonts w:eastAsia="Calibri"/>
          <w:highlight w:val="cyan"/>
          <w:u w:val="single"/>
        </w:rPr>
        <w:t>Xi’s</w:t>
      </w:r>
      <w:r w:rsidRPr="001E5DEC">
        <w:rPr>
          <w:rFonts w:eastAsia="Calibri"/>
          <w:sz w:val="16"/>
        </w:rPr>
        <w:t xml:space="preserve"> ongoing </w:t>
      </w:r>
      <w:r w:rsidRPr="00EB433F">
        <w:rPr>
          <w:rStyle w:val="Emphasis"/>
          <w:highlight w:val="cyan"/>
        </w:rPr>
        <w:t>consolidation</w:t>
      </w:r>
      <w:r w:rsidRPr="00EB433F">
        <w:rPr>
          <w:rStyle w:val="Emphasis"/>
        </w:rPr>
        <w:t xml:space="preserve"> of power</w:t>
      </w:r>
      <w:r w:rsidRPr="001E5DEC">
        <w:rPr>
          <w:rFonts w:eastAsia="Calibri"/>
          <w:sz w:val="16"/>
        </w:rPr>
        <w:t xml:space="preserve"> </w:t>
      </w:r>
      <w:r w:rsidRPr="001E5DEC">
        <w:rPr>
          <w:rFonts w:eastAsia="Calibri"/>
          <w:highlight w:val="cyan"/>
          <w:u w:val="single"/>
        </w:rPr>
        <w:t>might</w:t>
      </w:r>
      <w:r w:rsidRPr="001E5DEC">
        <w:rPr>
          <w:rFonts w:eastAsia="Calibri"/>
          <w:sz w:val="16"/>
        </w:rPr>
        <w:t xml:space="preserve"> also </w:t>
      </w:r>
      <w:r w:rsidRPr="00EB433F">
        <w:rPr>
          <w:rStyle w:val="Emphasis"/>
          <w:highlight w:val="cyan"/>
        </w:rPr>
        <w:t>limit</w:t>
      </w:r>
      <w:r w:rsidRPr="001E5DEC">
        <w:rPr>
          <w:rFonts w:eastAsia="Calibri"/>
          <w:sz w:val="16"/>
        </w:rPr>
        <w:t xml:space="preserve"> the effective </w:t>
      </w:r>
      <w:r w:rsidRPr="00EB433F">
        <w:rPr>
          <w:rStyle w:val="Emphasis"/>
          <w:highlight w:val="cyan"/>
        </w:rPr>
        <w:t>application</w:t>
      </w:r>
      <w:r w:rsidRPr="001E5DEC">
        <w:rPr>
          <w:rFonts w:eastAsia="Calibri"/>
          <w:sz w:val="16"/>
        </w:rPr>
        <w:t xml:space="preserve"> </w:t>
      </w:r>
      <w:r w:rsidRPr="001E5DEC">
        <w:rPr>
          <w:rFonts w:eastAsia="Calibri"/>
          <w:u w:val="single"/>
        </w:rPr>
        <w:t>of AI</w:t>
      </w:r>
      <w:r w:rsidRPr="001E5DEC">
        <w:rPr>
          <w:rFonts w:eastAsia="Calibri"/>
          <w:sz w:val="16"/>
        </w:rPr>
        <w:t xml:space="preserve">-enabled </w:t>
      </w:r>
      <w:r w:rsidRPr="001E5DEC">
        <w:rPr>
          <w:rFonts w:eastAsia="Calibri"/>
          <w:u w:val="single"/>
        </w:rPr>
        <w:t>tools</w:t>
      </w:r>
      <w:r w:rsidRPr="001E5DEC">
        <w:rPr>
          <w:rFonts w:eastAsia="Calibri"/>
          <w:sz w:val="16"/>
        </w:rPr>
        <w:t xml:space="preserve">. Although Beijing clearly hopes that AI will allow its soldiers to automate their way around thorny political choices in future wars, it is unlikely that the technology, </w:t>
      </w:r>
      <w:r w:rsidRPr="00EB433F">
        <w:rPr>
          <w:rStyle w:val="Emphasis"/>
        </w:rPr>
        <w:t>even if</w:t>
      </w:r>
      <w:r w:rsidRPr="001E5DEC">
        <w:rPr>
          <w:rFonts w:eastAsia="Calibri"/>
          <w:sz w:val="16"/>
        </w:rPr>
        <w:t xml:space="preserve"> exquisitely </w:t>
      </w:r>
      <w:r w:rsidRPr="001E5DEC">
        <w:rPr>
          <w:rFonts w:eastAsia="Calibri"/>
          <w:u w:val="single"/>
        </w:rPr>
        <w:t>developed</w:t>
      </w:r>
      <w:r w:rsidRPr="001E5DEC">
        <w:rPr>
          <w:rFonts w:eastAsia="Calibri"/>
          <w:sz w:val="16"/>
        </w:rPr>
        <w:t>, will fully ameliorate the Chinese military’s decision-making difficulties.</w:t>
      </w:r>
    </w:p>
    <w:p w14:paraId="610F3273" w14:textId="77777777" w:rsidR="009F4E53" w:rsidRPr="001E5DEC" w:rsidRDefault="009F4E53" w:rsidP="009F4E53">
      <w:pPr>
        <w:rPr>
          <w:rFonts w:eastAsia="Calibri"/>
          <w:sz w:val="16"/>
        </w:rPr>
      </w:pPr>
      <w:r w:rsidRPr="001E5DEC">
        <w:rPr>
          <w:rFonts w:eastAsia="Calibri"/>
          <w:sz w:val="16"/>
        </w:rPr>
        <w:t>Decision Trouble</w:t>
      </w:r>
    </w:p>
    <w:p w14:paraId="1F0F5293" w14:textId="77777777" w:rsidR="009F4E53" w:rsidRPr="001E5DEC" w:rsidRDefault="009F4E53" w:rsidP="009F4E53">
      <w:pPr>
        <w:rPr>
          <w:rFonts w:eastAsia="Calibri"/>
          <w:sz w:val="16"/>
        </w:rPr>
      </w:pPr>
      <w:r w:rsidRPr="001E5DEC">
        <w:rPr>
          <w:rFonts w:eastAsia="Calibri"/>
          <w:sz w:val="16"/>
        </w:rPr>
        <w:t>The ability of AI models to make rapid, data-informed decisions is attracting much attention from military leaders around the world. Some of these leaders are already looking to AI tools to help their militaries allocate resources more efficiently and use lethal force with more precision. Speed is another potential benefit: by accelerating militaries’ decision-making, these systems could provide operational benefits that tip the balance of future conflicts. As these technologies evolve, they may even be able to forecast enemy behavior and predict tactical maneuvers, thus allowing a country’s armed forces to stay a few steps ahead of its adversaries.</w:t>
      </w:r>
    </w:p>
    <w:p w14:paraId="29DFA15A" w14:textId="77777777" w:rsidR="009F4E53" w:rsidRPr="001E5DEC" w:rsidRDefault="009F4E53" w:rsidP="009F4E53">
      <w:pPr>
        <w:rPr>
          <w:rFonts w:eastAsia="Calibri"/>
          <w:u w:val="single"/>
        </w:rPr>
      </w:pPr>
      <w:r w:rsidRPr="001E5DEC">
        <w:rPr>
          <w:rFonts w:eastAsia="Calibri"/>
          <w:sz w:val="16"/>
        </w:rPr>
        <w:t xml:space="preserve">Yet the October 2024 White House Memorandum on AI offers a useful reminder that the successful deployment of AI in military applications will depend not only on the development of cutting-edge technologies but also on establishing superior concepts and practices for using these systems. One critical aspect of AI deployment will be the pace at which militaries are able to act on the recommendations offered by AI tools. The United States appears to hold an edge here: whereas the U.S. military provides lower-level officers considerable autonomy to make quick, adaptive decisions on the battlefield, </w:t>
      </w:r>
      <w:r w:rsidRPr="001E5DEC">
        <w:rPr>
          <w:rFonts w:eastAsia="Calibri"/>
          <w:u w:val="single"/>
        </w:rPr>
        <w:t>the PLA maintains a highly bureaucratic culture and deeply hierarchical command structure. Instead of empowering junior officers to make independent decisions, the PLA has long had a penchant for centralizing decision-making authority among senior commanders.</w:t>
      </w:r>
    </w:p>
    <w:p w14:paraId="033DCC45" w14:textId="77777777" w:rsidR="009F4E53" w:rsidRPr="001E5DEC" w:rsidRDefault="009F4E53" w:rsidP="009F4E53">
      <w:pPr>
        <w:rPr>
          <w:rFonts w:eastAsia="Calibri"/>
          <w:sz w:val="16"/>
        </w:rPr>
      </w:pPr>
      <w:r w:rsidRPr="001E5DEC">
        <w:rPr>
          <w:rFonts w:eastAsia="Calibri"/>
          <w:sz w:val="16"/>
        </w:rPr>
        <w:t xml:space="preserve">Chinese military publications, for example, have reported on complaints about the tendency of </w:t>
      </w:r>
      <w:r w:rsidRPr="001E5DEC">
        <w:rPr>
          <w:rFonts w:eastAsia="Calibri"/>
          <w:u w:val="single"/>
        </w:rPr>
        <w:t>senior officers</w:t>
      </w:r>
      <w:r w:rsidRPr="001E5DEC">
        <w:rPr>
          <w:rFonts w:eastAsia="Calibri"/>
          <w:sz w:val="16"/>
        </w:rPr>
        <w:t xml:space="preserve"> in the Chinese armed forces to </w:t>
      </w:r>
      <w:r w:rsidRPr="00EB433F">
        <w:rPr>
          <w:rStyle w:val="Emphasis"/>
        </w:rPr>
        <w:t>micromanage</w:t>
      </w:r>
      <w:r w:rsidRPr="001E5DEC">
        <w:rPr>
          <w:rFonts w:eastAsia="Calibri"/>
          <w:sz w:val="16"/>
        </w:rPr>
        <w:t xml:space="preserve"> </w:t>
      </w:r>
      <w:r w:rsidRPr="001E5DEC">
        <w:rPr>
          <w:rFonts w:eastAsia="Calibri"/>
          <w:u w:val="single"/>
        </w:rPr>
        <w:t>their subordinates’ activities</w:t>
      </w:r>
      <w:r w:rsidRPr="001E5DEC">
        <w:rPr>
          <w:rFonts w:eastAsia="Calibri"/>
          <w:sz w:val="16"/>
        </w:rPr>
        <w:t>, which PLA officers have called the “nanny command style.” What’s more, some Chinese command centers appear to have live video feeds of various platforms under their purview, potentially limiting the autonomy of more junior officers and creating a sense that their every move is under the microscope. Finally, senior officers are sometimes required to command small tactical units.</w:t>
      </w:r>
    </w:p>
    <w:p w14:paraId="74D22CFC" w14:textId="77777777" w:rsidR="009F4E53" w:rsidRPr="001E5DEC" w:rsidRDefault="009F4E53" w:rsidP="009F4E53">
      <w:pPr>
        <w:rPr>
          <w:rFonts w:eastAsia="Calibri"/>
          <w:sz w:val="16"/>
        </w:rPr>
      </w:pPr>
      <w:r w:rsidRPr="001E5DEC">
        <w:rPr>
          <w:rFonts w:eastAsia="Calibri"/>
          <w:sz w:val="16"/>
        </w:rPr>
        <w:t>Some Chinese defense scholars have suggested that the PLA must devolve decision-making power down the chain of command in order to take full advantage of emerging technologies. The bureaucratic morass of the PLA’s culture, they argue, will likely put it at a disadvantage when using AI in the complex, fast-paced wars of the future. To address this challenge, Chinese defense experts have proposed that China’s military culture must become comfortable with decentralized and flexible operations. Other experts, worried that the PLA’s command system is too rigid for the demands of future wars, have advocated for “mission command,” which involves giving lower-level commanders the authority to make battlefield decisions.</w:t>
      </w:r>
    </w:p>
    <w:p w14:paraId="3E14A90C" w14:textId="77777777" w:rsidR="009F4E53" w:rsidRPr="001E5DEC" w:rsidRDefault="009F4E53" w:rsidP="009F4E53">
      <w:pPr>
        <w:rPr>
          <w:rFonts w:eastAsia="Calibri"/>
          <w:sz w:val="16"/>
        </w:rPr>
      </w:pPr>
      <w:r w:rsidRPr="001E5DEC">
        <w:rPr>
          <w:rFonts w:eastAsia="Calibri"/>
          <w:sz w:val="16"/>
        </w:rPr>
        <w:t>Increasing Centralization</w:t>
      </w:r>
    </w:p>
    <w:p w14:paraId="39A618B0" w14:textId="77777777" w:rsidR="009F4E53" w:rsidRPr="001E5DEC" w:rsidRDefault="009F4E53" w:rsidP="009F4E53">
      <w:pPr>
        <w:rPr>
          <w:rFonts w:eastAsia="Calibri"/>
          <w:sz w:val="16"/>
        </w:rPr>
      </w:pPr>
      <w:r w:rsidRPr="001E5DEC">
        <w:rPr>
          <w:rFonts w:eastAsia="Calibri"/>
          <w:sz w:val="16"/>
        </w:rPr>
        <w:t>Since assuming power in 2013, Xi has concentrated more and more power in his hands. To solidify his authority, he prosecuted an extensive anticorruption campaign that, while rooting out graft, also ensnared many of his political enemies. He has also promoted a cult of personality, transferred power from the State Council to organizations led by the Chinese Communist Party—many of which he personally heads—and abolished term limits, perhaps opening the door for him to rule for life.</w:t>
      </w:r>
    </w:p>
    <w:p w14:paraId="340DDDEC" w14:textId="77777777" w:rsidR="009F4E53" w:rsidRPr="001E5DEC" w:rsidRDefault="009F4E53" w:rsidP="009F4E53">
      <w:pPr>
        <w:rPr>
          <w:rFonts w:eastAsia="Calibri"/>
          <w:sz w:val="16"/>
        </w:rPr>
      </w:pPr>
      <w:r w:rsidRPr="001E5DEC">
        <w:rPr>
          <w:rFonts w:eastAsia="Calibri"/>
          <w:sz w:val="16"/>
        </w:rPr>
        <w:t>Xi’s campaign for centralized power has extended to the military. Although exerting absolute control over the PLA may not be possible, Xi has tried. He has consolidated command structures to ensure the PLA’s loyalty and has purged, suspended, or placed under investigation several senior military officials, including Miao Hua, who was the director of the Political Work Department of the Central Military Commission, the group that oversees the PLA and the People’s Armed Police. In 2013, Xi created the National Security Commission, which had the effect of centralizing decision-making regarding military issues. Two years later, he restructured the CMC, paving the way for his allies to play a greater role in military decision-making. He also reorganized the PLA’s seven military regions into five theater commands, whose leaders report directly to the CMC. By installing his allies in key positions and consolidating control over the CMC, Xi aimed to ensure that he and the party would hold greater influence over the armed forces.</w:t>
      </w:r>
    </w:p>
    <w:p w14:paraId="1307733D" w14:textId="77777777" w:rsidR="009F4E53" w:rsidRPr="001E5DEC" w:rsidRDefault="009F4E53" w:rsidP="009F4E53">
      <w:pPr>
        <w:rPr>
          <w:rFonts w:eastAsia="Calibri"/>
          <w:sz w:val="16"/>
        </w:rPr>
      </w:pPr>
      <w:r w:rsidRPr="001E5DEC">
        <w:rPr>
          <w:rFonts w:eastAsia="Calibri"/>
          <w:sz w:val="16"/>
        </w:rPr>
        <w:t xml:space="preserve">Xi justified these military reforms, which included the elimination of bureaucratic layers, as an attempt to streamline decision-making. Yet the further concentration of already centralized command-and-control processes, as well as </w:t>
      </w:r>
      <w:r w:rsidRPr="001E5DEC">
        <w:rPr>
          <w:rFonts w:eastAsia="Calibri"/>
          <w:highlight w:val="cyan"/>
          <w:u w:val="single"/>
        </w:rPr>
        <w:t xml:space="preserve">China’s </w:t>
      </w:r>
      <w:r w:rsidRPr="00EB433F">
        <w:rPr>
          <w:rStyle w:val="Emphasis"/>
          <w:highlight w:val="cyan"/>
        </w:rPr>
        <w:t>hierarchical</w:t>
      </w:r>
      <w:r w:rsidRPr="001E5DEC">
        <w:rPr>
          <w:rFonts w:eastAsia="Calibri"/>
          <w:highlight w:val="cyan"/>
          <w:u w:val="single"/>
        </w:rPr>
        <w:t xml:space="preserve"> military culture</w:t>
      </w:r>
      <w:r w:rsidRPr="001E5DEC">
        <w:rPr>
          <w:rFonts w:eastAsia="Calibri"/>
          <w:sz w:val="16"/>
        </w:rPr>
        <w:t xml:space="preserve">, </w:t>
      </w:r>
      <w:r w:rsidRPr="001E5DEC">
        <w:rPr>
          <w:rFonts w:eastAsia="Calibri"/>
          <w:highlight w:val="cyan"/>
          <w:u w:val="single"/>
        </w:rPr>
        <w:t>could</w:t>
      </w:r>
      <w:r w:rsidRPr="001E5DEC">
        <w:rPr>
          <w:rFonts w:eastAsia="Calibri"/>
          <w:u w:val="single"/>
        </w:rPr>
        <w:t xml:space="preserve"> weaken or</w:t>
      </w:r>
      <w:r w:rsidRPr="001E5DEC">
        <w:rPr>
          <w:rFonts w:eastAsia="Calibri"/>
          <w:sz w:val="16"/>
        </w:rPr>
        <w:t xml:space="preserve"> even </w:t>
      </w:r>
      <w:r w:rsidRPr="00EB433F">
        <w:rPr>
          <w:rStyle w:val="Emphasis"/>
          <w:highlight w:val="cyan"/>
        </w:rPr>
        <w:t>obviate</w:t>
      </w:r>
      <w:r w:rsidRPr="001E5DEC">
        <w:rPr>
          <w:rFonts w:eastAsia="Calibri"/>
          <w:sz w:val="16"/>
        </w:rPr>
        <w:t xml:space="preserve"> </w:t>
      </w:r>
      <w:r w:rsidRPr="001E5DEC">
        <w:rPr>
          <w:rFonts w:eastAsia="Calibri"/>
          <w:highlight w:val="cyan"/>
          <w:u w:val="single"/>
        </w:rPr>
        <w:t>the</w:t>
      </w:r>
      <w:r w:rsidRPr="001E5DEC">
        <w:rPr>
          <w:rFonts w:eastAsia="Calibri"/>
          <w:u w:val="single"/>
        </w:rPr>
        <w:t xml:space="preserve"> </w:t>
      </w:r>
      <w:r w:rsidRPr="00EB433F">
        <w:rPr>
          <w:rStyle w:val="Emphasis"/>
        </w:rPr>
        <w:t xml:space="preserve">supposed </w:t>
      </w:r>
      <w:r w:rsidRPr="00EB433F">
        <w:rPr>
          <w:rStyle w:val="Emphasis"/>
          <w:highlight w:val="cyan"/>
        </w:rPr>
        <w:t>advantages</w:t>
      </w:r>
      <w:r w:rsidRPr="001E5DEC">
        <w:rPr>
          <w:rFonts w:eastAsia="Calibri"/>
          <w:highlight w:val="cyan"/>
          <w:u w:val="single"/>
        </w:rPr>
        <w:t xml:space="preserve"> of AI</w:t>
      </w:r>
      <w:r w:rsidRPr="001E5DEC">
        <w:rPr>
          <w:rFonts w:eastAsia="Calibri"/>
          <w:u w:val="single"/>
        </w:rPr>
        <w:t xml:space="preserve"> tools in future conflicts</w:t>
      </w:r>
      <w:r w:rsidRPr="001E5DEC">
        <w:rPr>
          <w:rFonts w:eastAsia="Calibri"/>
          <w:sz w:val="16"/>
        </w:rPr>
        <w:t>.</w:t>
      </w:r>
    </w:p>
    <w:p w14:paraId="1FDCB019" w14:textId="77777777" w:rsidR="009F4E53" w:rsidRPr="001E5DEC" w:rsidRDefault="009F4E53" w:rsidP="009F4E53">
      <w:pPr>
        <w:rPr>
          <w:rFonts w:eastAsia="Calibri"/>
          <w:sz w:val="16"/>
        </w:rPr>
      </w:pPr>
      <w:r w:rsidRPr="001E5DEC">
        <w:rPr>
          <w:rFonts w:eastAsia="Calibri"/>
          <w:sz w:val="16"/>
        </w:rPr>
        <w:t>Xi’s consolidation of power might limit China’s effective use of AI.</w:t>
      </w:r>
    </w:p>
    <w:p w14:paraId="705C66C0" w14:textId="77777777" w:rsidR="009F4E53" w:rsidRPr="001E5DEC" w:rsidRDefault="009F4E53" w:rsidP="009F4E53">
      <w:pPr>
        <w:rPr>
          <w:rFonts w:eastAsia="Calibri"/>
          <w:sz w:val="16"/>
        </w:rPr>
      </w:pPr>
      <w:r w:rsidRPr="001E5DEC">
        <w:rPr>
          <w:rFonts w:eastAsia="Calibri"/>
          <w:sz w:val="16"/>
        </w:rPr>
        <w:t>Xi’s craving for control, for example, may mean that he or his closest subordinates will try to lead military operations from afar. Such arrangements would not be unique to China; according to some reports, Russian President Vladimir Putin has directed tactical military decisions from Moscow during the full-scale invasion of Ukraine. Advanced AI tools are already beginning to allow senior officials to make decisions from thousands of miles away, and Xi might welcome such a capability. That approach, however, would come with real costs, as commanders on the front will likely continue to have a better sense of battlefield dynamics for at least some time.</w:t>
      </w:r>
    </w:p>
    <w:p w14:paraId="23DED262" w14:textId="77777777" w:rsidR="009F4E53" w:rsidRPr="001E5DEC" w:rsidRDefault="009F4E53" w:rsidP="009F4E53">
      <w:pPr>
        <w:rPr>
          <w:rFonts w:eastAsia="Calibri"/>
          <w:sz w:val="16"/>
        </w:rPr>
      </w:pPr>
      <w:r w:rsidRPr="001E5DEC">
        <w:rPr>
          <w:rFonts w:eastAsia="Calibri"/>
          <w:sz w:val="16"/>
        </w:rPr>
        <w:t xml:space="preserve">Even if Xi delegates warfighting decisions to </w:t>
      </w:r>
      <w:r w:rsidRPr="001E5DEC">
        <w:rPr>
          <w:rFonts w:eastAsia="Calibri"/>
          <w:highlight w:val="cyan"/>
          <w:u w:val="single"/>
        </w:rPr>
        <w:t>PLA officers</w:t>
      </w:r>
      <w:r w:rsidRPr="001E5DEC">
        <w:rPr>
          <w:rFonts w:eastAsia="Calibri"/>
          <w:sz w:val="16"/>
        </w:rPr>
        <w:t xml:space="preserve">, however, it stands to reason that they </w:t>
      </w:r>
      <w:r w:rsidRPr="001E5DEC">
        <w:rPr>
          <w:rFonts w:eastAsia="Calibri"/>
          <w:highlight w:val="cyan"/>
          <w:u w:val="single"/>
        </w:rPr>
        <w:t xml:space="preserve">may be reluctant to </w:t>
      </w:r>
      <w:r w:rsidRPr="00EB433F">
        <w:rPr>
          <w:rStyle w:val="Emphasis"/>
          <w:highlight w:val="cyan"/>
        </w:rPr>
        <w:t>delegate</w:t>
      </w:r>
      <w:r w:rsidRPr="001E5DEC">
        <w:rPr>
          <w:rFonts w:eastAsia="Calibri"/>
          <w:sz w:val="16"/>
        </w:rPr>
        <w:t xml:space="preserve"> their own decisions </w:t>
      </w:r>
      <w:r w:rsidRPr="00EB433F">
        <w:rPr>
          <w:rStyle w:val="Emphasis"/>
        </w:rPr>
        <w:t>to AI</w:t>
      </w:r>
      <w:r w:rsidRPr="001E5DEC">
        <w:rPr>
          <w:rFonts w:eastAsia="Calibri"/>
          <w:sz w:val="16"/>
        </w:rPr>
        <w:t xml:space="preserve">. The Chinese system punishes PLA officers who fail to carry out their duties to certain standards. </w:t>
      </w:r>
      <w:r w:rsidRPr="001E5DEC">
        <w:rPr>
          <w:rFonts w:eastAsia="Calibri"/>
          <w:u w:val="single"/>
        </w:rPr>
        <w:t xml:space="preserve">It is easy to imagine commanders being disciplined if AI-enabled systems lead them to make militarily or politically </w:t>
      </w:r>
      <w:r w:rsidRPr="00EB433F">
        <w:rPr>
          <w:rStyle w:val="Emphasis"/>
        </w:rPr>
        <w:t>disastrous choices</w:t>
      </w:r>
      <w:r w:rsidRPr="001E5DEC">
        <w:rPr>
          <w:rFonts w:eastAsia="Calibri"/>
          <w:sz w:val="16"/>
        </w:rPr>
        <w:t xml:space="preserve">. </w:t>
      </w:r>
      <w:r w:rsidRPr="001E5DEC">
        <w:rPr>
          <w:rFonts w:eastAsia="Calibri"/>
          <w:highlight w:val="cyan"/>
          <w:u w:val="single"/>
        </w:rPr>
        <w:t xml:space="preserve">The </w:t>
      </w:r>
      <w:r w:rsidRPr="00EB433F">
        <w:rPr>
          <w:rStyle w:val="Emphasis"/>
          <w:highlight w:val="cyan"/>
        </w:rPr>
        <w:t>unpredictability</w:t>
      </w:r>
      <w:r w:rsidRPr="001E5DEC">
        <w:rPr>
          <w:rFonts w:eastAsia="Calibri"/>
          <w:u w:val="single"/>
        </w:rPr>
        <w:t xml:space="preserve"> and unreliability of</w:t>
      </w:r>
      <w:r w:rsidRPr="001E5DEC">
        <w:rPr>
          <w:rFonts w:eastAsia="Calibri"/>
          <w:sz w:val="16"/>
        </w:rPr>
        <w:t xml:space="preserve"> current-generation </w:t>
      </w:r>
      <w:r w:rsidRPr="001E5DEC">
        <w:rPr>
          <w:rFonts w:eastAsia="Calibri"/>
          <w:u w:val="single"/>
        </w:rPr>
        <w:t xml:space="preserve">AI might also </w:t>
      </w:r>
      <w:r w:rsidRPr="001E5DEC">
        <w:rPr>
          <w:rFonts w:eastAsia="Calibri"/>
          <w:highlight w:val="cyan"/>
          <w:u w:val="single"/>
        </w:rPr>
        <w:t xml:space="preserve">make it </w:t>
      </w:r>
      <w:r w:rsidRPr="00EB433F">
        <w:rPr>
          <w:rStyle w:val="Emphasis"/>
          <w:highlight w:val="cyan"/>
        </w:rPr>
        <w:t>difficult</w:t>
      </w:r>
      <w:r w:rsidRPr="001E5DEC">
        <w:rPr>
          <w:rFonts w:eastAsia="Calibri"/>
          <w:highlight w:val="cyan"/>
          <w:u w:val="single"/>
        </w:rPr>
        <w:t xml:space="preserve"> for the PLA</w:t>
      </w:r>
      <w:r w:rsidRPr="001E5DEC">
        <w:rPr>
          <w:rFonts w:eastAsia="Calibri"/>
          <w:sz w:val="16"/>
        </w:rPr>
        <w:t xml:space="preserve">’s decision-makers </w:t>
      </w:r>
      <w:r w:rsidRPr="001E5DEC">
        <w:rPr>
          <w:rFonts w:eastAsia="Calibri"/>
          <w:highlight w:val="cyan"/>
          <w:u w:val="single"/>
        </w:rPr>
        <w:t>to</w:t>
      </w:r>
      <w:r w:rsidRPr="001E5DEC">
        <w:rPr>
          <w:rFonts w:eastAsia="Calibri"/>
          <w:sz w:val="16"/>
        </w:rPr>
        <w:t xml:space="preserve"> fully </w:t>
      </w:r>
      <w:r w:rsidRPr="00EB433F">
        <w:rPr>
          <w:rStyle w:val="Emphasis"/>
          <w:highlight w:val="cyan"/>
        </w:rPr>
        <w:t>trust</w:t>
      </w:r>
      <w:r w:rsidRPr="00EB433F">
        <w:rPr>
          <w:rStyle w:val="Emphasis"/>
        </w:rPr>
        <w:t xml:space="preserve"> these </w:t>
      </w:r>
      <w:r w:rsidRPr="00EB433F">
        <w:rPr>
          <w:rStyle w:val="Emphasis"/>
          <w:highlight w:val="cyan"/>
        </w:rPr>
        <w:t>new tools</w:t>
      </w:r>
      <w:r w:rsidRPr="001E5DEC">
        <w:rPr>
          <w:rFonts w:eastAsia="Calibri"/>
          <w:sz w:val="16"/>
        </w:rPr>
        <w:t>.</w:t>
      </w:r>
    </w:p>
    <w:p w14:paraId="3639AC2E" w14:textId="77777777" w:rsidR="009F4E53" w:rsidRPr="001E5DEC" w:rsidRDefault="009F4E53" w:rsidP="009F4E53">
      <w:pPr>
        <w:rPr>
          <w:rFonts w:eastAsia="Calibri"/>
          <w:sz w:val="16"/>
        </w:rPr>
      </w:pPr>
      <w:r w:rsidRPr="001E5DEC">
        <w:rPr>
          <w:rFonts w:eastAsia="Calibri"/>
          <w:sz w:val="16"/>
        </w:rPr>
        <w:t xml:space="preserve">Further complicating PLA decision-making is the fact that </w:t>
      </w:r>
      <w:r w:rsidRPr="001E5DEC">
        <w:rPr>
          <w:rFonts w:eastAsia="Calibri"/>
          <w:u w:val="single"/>
        </w:rPr>
        <w:t xml:space="preserve">Xi has strengthened the </w:t>
      </w:r>
      <w:r w:rsidRPr="00EB433F">
        <w:rPr>
          <w:rStyle w:val="Emphasis"/>
          <w:highlight w:val="cyan"/>
        </w:rPr>
        <w:t>party</w:t>
      </w:r>
      <w:r w:rsidRPr="001E5DEC">
        <w:rPr>
          <w:rFonts w:eastAsia="Calibri"/>
          <w:u w:val="single"/>
        </w:rPr>
        <w:t xml:space="preserve">’s </w:t>
      </w:r>
      <w:r w:rsidRPr="00EB433F">
        <w:rPr>
          <w:rStyle w:val="Emphasis"/>
          <w:highlight w:val="cyan"/>
        </w:rPr>
        <w:t>control</w:t>
      </w:r>
      <w:r w:rsidRPr="001E5DEC">
        <w:rPr>
          <w:rFonts w:eastAsia="Calibri"/>
          <w:u w:val="single"/>
        </w:rPr>
        <w:t xml:space="preserve"> over the military</w:t>
      </w:r>
      <w:r w:rsidRPr="001E5DEC">
        <w:rPr>
          <w:rFonts w:eastAsia="Calibri"/>
          <w:sz w:val="16"/>
        </w:rPr>
        <w:t xml:space="preserve">. In Xi’s China, politics come first, and thus he has built up the system of political commissars, party committees, and inspection cadres who are tasked with ensuring that military decisions align with party objectives, creating a dual-command structure that could slow decision-making in future conflicts. Although party representatives are meant to cede responsibility to the military brass during conflicts, </w:t>
      </w:r>
      <w:r w:rsidRPr="001E5DEC">
        <w:rPr>
          <w:rFonts w:eastAsia="Calibri"/>
          <w:u w:val="single"/>
        </w:rPr>
        <w:t xml:space="preserve">their prominence </w:t>
      </w:r>
      <w:r w:rsidRPr="001E5DEC">
        <w:rPr>
          <w:rFonts w:eastAsia="Calibri"/>
          <w:highlight w:val="cyan"/>
          <w:u w:val="single"/>
        </w:rPr>
        <w:t xml:space="preserve">could </w:t>
      </w:r>
      <w:r w:rsidRPr="00EB433F">
        <w:rPr>
          <w:rStyle w:val="Emphasis"/>
          <w:highlight w:val="cyan"/>
        </w:rPr>
        <w:t>complicate</w:t>
      </w:r>
      <w:r w:rsidRPr="001E5DEC">
        <w:rPr>
          <w:rFonts w:eastAsia="Calibri"/>
          <w:u w:val="single"/>
        </w:rPr>
        <w:t xml:space="preserve"> the use of </w:t>
      </w:r>
      <w:r w:rsidRPr="001E5DEC">
        <w:rPr>
          <w:rFonts w:eastAsia="Calibri"/>
          <w:highlight w:val="cyan"/>
          <w:u w:val="single"/>
        </w:rPr>
        <w:t>AI tools</w:t>
      </w:r>
      <w:r w:rsidRPr="001E5DEC">
        <w:rPr>
          <w:rFonts w:eastAsia="Calibri"/>
          <w:u w:val="single"/>
        </w:rPr>
        <w:t xml:space="preserve">, especially </w:t>
      </w:r>
      <w:r w:rsidRPr="001E5DEC">
        <w:rPr>
          <w:rFonts w:eastAsia="Calibri"/>
          <w:highlight w:val="cyan"/>
          <w:u w:val="single"/>
        </w:rPr>
        <w:t>if those</w:t>
      </w:r>
      <w:r w:rsidRPr="001E5DEC">
        <w:rPr>
          <w:rFonts w:eastAsia="Calibri"/>
          <w:u w:val="single"/>
        </w:rPr>
        <w:t xml:space="preserve"> technologies </w:t>
      </w:r>
      <w:r w:rsidRPr="001E5DEC">
        <w:rPr>
          <w:rFonts w:eastAsia="Calibri"/>
          <w:highlight w:val="cyan"/>
          <w:u w:val="single"/>
        </w:rPr>
        <w:t>recommend</w:t>
      </w:r>
      <w:r w:rsidRPr="001E5DEC">
        <w:rPr>
          <w:rFonts w:eastAsia="Calibri"/>
          <w:u w:val="single"/>
        </w:rPr>
        <w:t xml:space="preserve"> </w:t>
      </w:r>
      <w:r w:rsidRPr="00EB433F">
        <w:rPr>
          <w:rStyle w:val="Emphasis"/>
          <w:highlight w:val="cyan"/>
        </w:rPr>
        <w:t>politically risky</w:t>
      </w:r>
      <w:r w:rsidRPr="001E5DEC">
        <w:rPr>
          <w:rFonts w:eastAsia="Calibri"/>
          <w:u w:val="single"/>
        </w:rPr>
        <w:t xml:space="preserve"> or otherwise unacceptable </w:t>
      </w:r>
      <w:r w:rsidRPr="00EB433F">
        <w:rPr>
          <w:rStyle w:val="Emphasis"/>
          <w:highlight w:val="cyan"/>
        </w:rPr>
        <w:t>operations</w:t>
      </w:r>
      <w:r w:rsidRPr="001E5DEC">
        <w:rPr>
          <w:rFonts w:eastAsia="Calibri"/>
          <w:sz w:val="16"/>
        </w:rPr>
        <w:t xml:space="preserve">. </w:t>
      </w:r>
      <w:r w:rsidRPr="001E5DEC">
        <w:rPr>
          <w:rFonts w:eastAsia="Calibri"/>
          <w:u w:val="single"/>
        </w:rPr>
        <w:t xml:space="preserve">Differences between </w:t>
      </w:r>
      <w:r w:rsidRPr="00EB433F">
        <w:rPr>
          <w:rStyle w:val="Emphasis"/>
        </w:rPr>
        <w:t>Xi’s view</w:t>
      </w:r>
      <w:r w:rsidRPr="001E5DEC">
        <w:rPr>
          <w:rFonts w:eastAsia="Calibri"/>
          <w:sz w:val="16"/>
        </w:rPr>
        <w:t xml:space="preserve"> </w:t>
      </w:r>
      <w:r w:rsidRPr="001E5DEC">
        <w:rPr>
          <w:rFonts w:eastAsia="Calibri"/>
          <w:u w:val="single"/>
        </w:rPr>
        <w:t>of the correct political decision</w:t>
      </w:r>
      <w:r w:rsidRPr="001E5DEC">
        <w:rPr>
          <w:rFonts w:eastAsia="Calibri"/>
          <w:sz w:val="16"/>
        </w:rPr>
        <w:t xml:space="preserve"> in a conflict </w:t>
      </w:r>
      <w:r w:rsidRPr="001E5DEC">
        <w:rPr>
          <w:rFonts w:eastAsia="Calibri"/>
          <w:u w:val="single"/>
        </w:rPr>
        <w:t xml:space="preserve">and the recommendation of an </w:t>
      </w:r>
      <w:r w:rsidRPr="00EB433F">
        <w:rPr>
          <w:rStyle w:val="Emphasis"/>
        </w:rPr>
        <w:t>AI tool,</w:t>
      </w:r>
      <w:r w:rsidRPr="001E5DEC">
        <w:rPr>
          <w:rFonts w:eastAsia="Calibri"/>
          <w:sz w:val="16"/>
        </w:rPr>
        <w:t xml:space="preserve"> or even concern among military officers that there might be a difference, </w:t>
      </w:r>
      <w:r w:rsidRPr="001E5DEC">
        <w:rPr>
          <w:rFonts w:eastAsia="Calibri"/>
          <w:u w:val="single"/>
        </w:rPr>
        <w:t>could lead to</w:t>
      </w:r>
      <w:r w:rsidRPr="001E5DEC">
        <w:rPr>
          <w:rFonts w:eastAsia="Calibri"/>
          <w:sz w:val="16"/>
        </w:rPr>
        <w:t xml:space="preserve"> operational [</w:t>
      </w:r>
      <w:r w:rsidRPr="00EB433F">
        <w:rPr>
          <w:rStyle w:val="Emphasis"/>
        </w:rPr>
        <w:t>inaction</w:t>
      </w:r>
      <w:r w:rsidRPr="001E5DEC">
        <w:rPr>
          <w:rFonts w:eastAsia="Calibri"/>
          <w:sz w:val="16"/>
        </w:rPr>
        <w:t>] paralysis.</w:t>
      </w:r>
    </w:p>
    <w:p w14:paraId="5D8F2B7D" w14:textId="77777777" w:rsidR="009F4E53" w:rsidRPr="001E5DEC" w:rsidRDefault="009F4E53" w:rsidP="009F4E53">
      <w:pPr>
        <w:pStyle w:val="Heading4"/>
        <w:rPr>
          <w:rFonts w:eastAsia="Times New Roman"/>
        </w:rPr>
      </w:pPr>
      <w:r w:rsidRPr="001E5DEC">
        <w:rPr>
          <w:rFonts w:eastAsia="Times New Roman"/>
        </w:rPr>
        <w:t>China mutually slows down when we do.</w:t>
      </w:r>
    </w:p>
    <w:p w14:paraId="58843EE3" w14:textId="77777777" w:rsidR="009F4E53" w:rsidRPr="001E5DEC" w:rsidRDefault="009F4E53" w:rsidP="009F4E53">
      <w:pPr>
        <w:rPr>
          <w:rFonts w:eastAsia="Calibri"/>
        </w:rPr>
      </w:pPr>
      <w:r w:rsidRPr="001E5DEC">
        <w:rPr>
          <w:rFonts w:eastAsia="Calibri"/>
          <w:b/>
          <w:bCs/>
          <w:sz w:val="26"/>
        </w:rPr>
        <w:t>Samuel 23</w:t>
      </w:r>
      <w:r w:rsidRPr="001E5DEC">
        <w:rPr>
          <w:rFonts w:eastAsia="Calibri"/>
        </w:rPr>
        <w:t xml:space="preserve">, senior reporter for Vox’s Future Perfect. Citing </w:t>
      </w:r>
      <w:r w:rsidRPr="001E5DEC">
        <w:rPr>
          <w:rFonts w:eastAsia="Calibri"/>
          <w:b/>
          <w:bCs/>
        </w:rPr>
        <w:t>Ajeya Cotra</w:t>
      </w:r>
      <w:r w:rsidRPr="001E5DEC">
        <w:rPr>
          <w:rFonts w:eastAsia="Calibri"/>
        </w:rPr>
        <w:t xml:space="preserve">, an AI-focused analyst at the research and grant-making foundation Open Philanthropy, and </w:t>
      </w:r>
      <w:r w:rsidRPr="001E5DEC">
        <w:rPr>
          <w:rFonts w:eastAsia="Calibri"/>
          <w:b/>
          <w:bCs/>
        </w:rPr>
        <w:t>Jeffrey Ding</w:t>
      </w:r>
      <w:r w:rsidRPr="001E5DEC">
        <w:rPr>
          <w:rFonts w:eastAsia="Calibri"/>
        </w:rPr>
        <w:t>, PhD, assistant professor of political science at George Washington University. (Sigal, 3-20-2023, "The case for slowing down AI," Vox, https://www.vox.com/the-highlight/23621198/artificial-intelligence-chatgpt-openai-existential-risk-china-ai-safety-technology)</w:t>
      </w:r>
    </w:p>
    <w:p w14:paraId="646D7A8E" w14:textId="77777777" w:rsidR="009F4E53" w:rsidRPr="001E5DEC" w:rsidRDefault="009F4E53" w:rsidP="009F4E53">
      <w:pPr>
        <w:rPr>
          <w:rFonts w:eastAsia="Calibri"/>
          <w:sz w:val="16"/>
        </w:rPr>
      </w:pPr>
      <w:r w:rsidRPr="00EB433F">
        <w:rPr>
          <w:rStyle w:val="Emphasis"/>
        </w:rPr>
        <w:t>Objection 2</w:t>
      </w:r>
      <w:r w:rsidRPr="001E5DEC">
        <w:rPr>
          <w:rFonts w:eastAsia="Calibri"/>
          <w:sz w:val="16"/>
        </w:rPr>
        <w:t xml:space="preserve">: “We don’t want to lose an AI arms race with </w:t>
      </w:r>
      <w:r w:rsidRPr="00EB433F">
        <w:rPr>
          <w:rStyle w:val="Emphasis"/>
        </w:rPr>
        <w:t>China</w:t>
      </w:r>
      <w:r w:rsidRPr="001E5DEC">
        <w:rPr>
          <w:rFonts w:eastAsia="Calibri"/>
          <w:sz w:val="16"/>
        </w:rPr>
        <w:t>”</w:t>
      </w:r>
    </w:p>
    <w:p w14:paraId="57038F99" w14:textId="77777777" w:rsidR="009F4E53" w:rsidRPr="001E5DEC" w:rsidRDefault="009F4E53" w:rsidP="009F4E53">
      <w:pPr>
        <w:rPr>
          <w:rFonts w:eastAsia="Calibri"/>
          <w:sz w:val="16"/>
        </w:rPr>
      </w:pPr>
      <w:r w:rsidRPr="001E5DEC">
        <w:rPr>
          <w:rFonts w:eastAsia="Calibri"/>
          <w:sz w:val="16"/>
        </w:rPr>
        <w:t>You might believe that slowing down a new technology is possible but still think it’s not desirable. Maybe you think the US would be foolish to slow down AI progress because that could mean losing an arms race with China.</w:t>
      </w:r>
    </w:p>
    <w:p w14:paraId="3EA8BDA5" w14:textId="77777777" w:rsidR="009F4E53" w:rsidRPr="001E5DEC" w:rsidRDefault="009F4E53" w:rsidP="009F4E53">
      <w:pPr>
        <w:rPr>
          <w:rFonts w:eastAsia="Calibri"/>
          <w:sz w:val="16"/>
        </w:rPr>
      </w:pPr>
      <w:r w:rsidRPr="001E5DEC">
        <w:rPr>
          <w:rFonts w:eastAsia="Calibri"/>
          <w:u w:val="single"/>
        </w:rPr>
        <w:t xml:space="preserve">This </w:t>
      </w:r>
      <w:r w:rsidRPr="00EB433F">
        <w:rPr>
          <w:rStyle w:val="Emphasis"/>
          <w:highlight w:val="cyan"/>
        </w:rPr>
        <w:t>arms race narrative</w:t>
      </w:r>
      <w:r w:rsidRPr="001E5DEC">
        <w:rPr>
          <w:rFonts w:eastAsia="Calibri"/>
          <w:u w:val="single"/>
        </w:rPr>
        <w:t xml:space="preserve"> has become incredibly popular</w:t>
      </w:r>
      <w:r w:rsidRPr="001E5DEC">
        <w:rPr>
          <w:rFonts w:eastAsia="Calibri"/>
          <w:sz w:val="16"/>
        </w:rPr>
        <w:t>. If you’d Googled the phrase “AI arms race” before 2016, you’d have gotten fewer than 300 results. Try it now and you’ll get about 248,000 hits. Big Tech CEOs and politicians routinely argue that China will soon overtake the US when it comes to AI advances, and that those advances should spur a “Sputnik moment” for Americans.</w:t>
      </w:r>
    </w:p>
    <w:p w14:paraId="6A802D58" w14:textId="77777777" w:rsidR="009F4E53" w:rsidRPr="001E5DEC" w:rsidRDefault="009F4E53" w:rsidP="009F4E53">
      <w:pPr>
        <w:rPr>
          <w:rFonts w:eastAsia="Calibri"/>
          <w:sz w:val="16"/>
        </w:rPr>
      </w:pPr>
      <w:r w:rsidRPr="001E5DEC">
        <w:rPr>
          <w:rFonts w:eastAsia="Calibri"/>
          <w:sz w:val="16"/>
        </w:rPr>
        <w:t>“The problem with the idea of a race is that it implies that all that matters is who’s a nose ahead when they cross the finish line”</w:t>
      </w:r>
    </w:p>
    <w:p w14:paraId="525870F8" w14:textId="77777777" w:rsidR="009F4E53" w:rsidRPr="001E5DEC" w:rsidRDefault="009F4E53" w:rsidP="009F4E53">
      <w:pPr>
        <w:rPr>
          <w:rFonts w:eastAsia="Calibri"/>
          <w:sz w:val="16"/>
        </w:rPr>
      </w:pPr>
      <w:r w:rsidRPr="001E5DEC">
        <w:rPr>
          <w:rFonts w:eastAsia="Calibri"/>
          <w:u w:val="single"/>
        </w:rPr>
        <w:t xml:space="preserve">But this narrative </w:t>
      </w:r>
      <w:r w:rsidRPr="001E5DEC">
        <w:rPr>
          <w:rFonts w:eastAsia="Calibri"/>
          <w:highlight w:val="cyan"/>
          <w:u w:val="single"/>
        </w:rPr>
        <w:t xml:space="preserve">is too </w:t>
      </w:r>
      <w:r w:rsidRPr="00EB433F">
        <w:rPr>
          <w:rStyle w:val="Emphasis"/>
          <w:highlight w:val="cyan"/>
        </w:rPr>
        <w:t>simplistic</w:t>
      </w:r>
      <w:r w:rsidRPr="001E5DEC">
        <w:rPr>
          <w:rFonts w:eastAsia="Calibri"/>
          <w:sz w:val="16"/>
        </w:rPr>
        <w:t>. For one thing, remember that AI is not just one thing with one purpose, like the atomic bomb. It’s a much more general-purpose technology, like electricity.</w:t>
      </w:r>
    </w:p>
    <w:p w14:paraId="25F2B86E" w14:textId="77777777" w:rsidR="009F4E53" w:rsidRPr="001E5DEC" w:rsidRDefault="009F4E53" w:rsidP="009F4E53">
      <w:pPr>
        <w:rPr>
          <w:rFonts w:eastAsia="Calibri"/>
          <w:sz w:val="16"/>
        </w:rPr>
      </w:pPr>
      <w:r w:rsidRPr="001E5DEC">
        <w:rPr>
          <w:rFonts w:eastAsia="Calibri"/>
          <w:sz w:val="16"/>
        </w:rPr>
        <w:t>“The problem with the idea of a race is that it implies that all that matters is who’s a nose ahead when they cross the finish line,” said Helen Toner, a director at Georgetown University’s Center for Security and Emerging Technology. “That’s not the case with AI — since we’re talking about a huge range of different technologies that could be applied in all kinds of ways.”</w:t>
      </w:r>
    </w:p>
    <w:p w14:paraId="6B9A21BC" w14:textId="77777777" w:rsidR="009F4E53" w:rsidRPr="001E5DEC" w:rsidRDefault="009F4E53" w:rsidP="009F4E53">
      <w:pPr>
        <w:rPr>
          <w:rFonts w:eastAsia="Calibri"/>
          <w:sz w:val="16"/>
        </w:rPr>
      </w:pPr>
      <w:r w:rsidRPr="001E5DEC">
        <w:rPr>
          <w:rFonts w:eastAsia="Calibri"/>
          <w:sz w:val="16"/>
        </w:rPr>
        <w:t>As Toner has argued elsewhere, “</w:t>
      </w:r>
      <w:r w:rsidRPr="001E5DEC">
        <w:rPr>
          <w:rFonts w:eastAsia="Calibri"/>
          <w:u w:val="single"/>
        </w:rPr>
        <w:t>It’s a little strange to say, ‘Oh, who’s going to get AI first? Who’s going to get electricity first</w:t>
      </w:r>
      <w:r w:rsidRPr="001E5DEC">
        <w:rPr>
          <w:rFonts w:eastAsia="Calibri"/>
          <w:sz w:val="16"/>
        </w:rPr>
        <w:t>?’ It seems more like ‘Who’s going to use it in what ways, and who’s going to be able to deploy it and actually have it be in widespread use?’”</w:t>
      </w:r>
    </w:p>
    <w:p w14:paraId="130D17F8" w14:textId="77777777" w:rsidR="009F4E53" w:rsidRPr="001E5DEC" w:rsidRDefault="009F4E53" w:rsidP="009F4E53">
      <w:pPr>
        <w:rPr>
          <w:rFonts w:eastAsia="Calibri"/>
          <w:sz w:val="16"/>
        </w:rPr>
      </w:pPr>
      <w:r w:rsidRPr="001E5DEC">
        <w:rPr>
          <w:rFonts w:eastAsia="Calibri"/>
          <w:sz w:val="16"/>
        </w:rPr>
        <w:t xml:space="preserve">The upshot: </w:t>
      </w:r>
      <w:r w:rsidRPr="001E5DEC">
        <w:rPr>
          <w:rFonts w:eastAsia="Calibri"/>
          <w:u w:val="single"/>
        </w:rPr>
        <w:t>What matters here isn’t just speed, but norms</w:t>
      </w:r>
      <w:r w:rsidRPr="001E5DEC">
        <w:rPr>
          <w:rFonts w:eastAsia="Calibri"/>
          <w:sz w:val="16"/>
        </w:rPr>
        <w:t>. We should be concerned about which norms different countries are adopting when it comes to developing, deploying, and regulating AI.</w:t>
      </w:r>
    </w:p>
    <w:p w14:paraId="785D4382" w14:textId="77777777" w:rsidR="009F4E53" w:rsidRPr="001E5DEC" w:rsidRDefault="009F4E53" w:rsidP="009F4E53">
      <w:pPr>
        <w:rPr>
          <w:rFonts w:eastAsia="Calibri"/>
          <w:sz w:val="16"/>
        </w:rPr>
      </w:pPr>
      <w:r w:rsidRPr="001E5DEC">
        <w:rPr>
          <w:rFonts w:eastAsia="Calibri"/>
          <w:sz w:val="16"/>
        </w:rPr>
        <w:t xml:space="preserve">Jeffrey Ding, an assistant professor of political science at George Washington University, told me that </w:t>
      </w:r>
      <w:r w:rsidRPr="001E5DEC">
        <w:rPr>
          <w:rFonts w:eastAsia="Calibri"/>
          <w:highlight w:val="cyan"/>
          <w:u w:val="single"/>
        </w:rPr>
        <w:t xml:space="preserve">China has shown interest in </w:t>
      </w:r>
      <w:r w:rsidRPr="00EB433F">
        <w:rPr>
          <w:rStyle w:val="Emphasis"/>
          <w:highlight w:val="cyan"/>
        </w:rPr>
        <w:t>regulating AI</w:t>
      </w:r>
      <w:r w:rsidRPr="001E5DEC">
        <w:rPr>
          <w:rFonts w:eastAsia="Calibri"/>
          <w:u w:val="single"/>
        </w:rPr>
        <w:t xml:space="preserve"> in some ways, though Americans don’t seem to </w:t>
      </w:r>
      <w:r w:rsidRPr="00EB433F">
        <w:rPr>
          <w:rStyle w:val="Emphasis"/>
        </w:rPr>
        <w:t>pay much attention</w:t>
      </w:r>
      <w:r w:rsidRPr="001E5DEC">
        <w:rPr>
          <w:rFonts w:eastAsia="Calibri"/>
          <w:u w:val="single"/>
        </w:rPr>
        <w:t xml:space="preserve"> to that</w:t>
      </w:r>
      <w:r w:rsidRPr="001E5DEC">
        <w:rPr>
          <w:rFonts w:eastAsia="Calibri"/>
          <w:sz w:val="16"/>
        </w:rPr>
        <w:t>. “</w:t>
      </w:r>
      <w:r w:rsidRPr="001E5DEC">
        <w:rPr>
          <w:rFonts w:eastAsia="Calibri"/>
          <w:u w:val="single"/>
        </w:rPr>
        <w:t xml:space="preserve">The </w:t>
      </w:r>
      <w:r w:rsidRPr="00EB433F">
        <w:rPr>
          <w:rStyle w:val="Emphasis"/>
        </w:rPr>
        <w:t>boogeyman</w:t>
      </w:r>
      <w:r w:rsidRPr="001E5DEC">
        <w:rPr>
          <w:rFonts w:eastAsia="Calibri"/>
          <w:u w:val="single"/>
        </w:rPr>
        <w:t xml:space="preserve"> of a China that will push ahead without any reg</w:t>
      </w:r>
      <w:r w:rsidRPr="001E5DEC">
        <w:rPr>
          <w:rFonts w:eastAsia="Calibri"/>
          <w:sz w:val="16"/>
        </w:rPr>
        <w:t>ulation</w:t>
      </w:r>
      <w:r w:rsidRPr="001E5DEC">
        <w:rPr>
          <w:rFonts w:eastAsia="Calibri"/>
          <w:u w:val="single"/>
        </w:rPr>
        <w:t>s might be</w:t>
      </w:r>
      <w:r w:rsidRPr="001E5DEC">
        <w:rPr>
          <w:rFonts w:eastAsia="Calibri"/>
          <w:sz w:val="16"/>
          <w:szCs w:val="16"/>
        </w:rPr>
        <w:t xml:space="preserve"> </w:t>
      </w:r>
      <w:r w:rsidRPr="001E5DEC">
        <w:rPr>
          <w:rFonts w:eastAsia="Calibri"/>
          <w:sz w:val="16"/>
        </w:rPr>
        <w:t xml:space="preserve">a </w:t>
      </w:r>
      <w:r w:rsidRPr="00EB433F">
        <w:rPr>
          <w:rStyle w:val="Emphasis"/>
        </w:rPr>
        <w:t>flawed</w:t>
      </w:r>
      <w:r w:rsidRPr="001E5DEC">
        <w:rPr>
          <w:rFonts w:eastAsia="Calibri"/>
          <w:sz w:val="16"/>
        </w:rPr>
        <w:t xml:space="preserve"> conception,” he said.</w:t>
      </w:r>
    </w:p>
    <w:p w14:paraId="2CF3B7D5" w14:textId="77777777" w:rsidR="009F4E53" w:rsidRPr="001E5DEC" w:rsidRDefault="009F4E53" w:rsidP="009F4E53">
      <w:pPr>
        <w:rPr>
          <w:rFonts w:eastAsia="Calibri"/>
          <w:u w:val="single"/>
        </w:rPr>
      </w:pPr>
      <w:r w:rsidRPr="001E5DEC">
        <w:rPr>
          <w:rFonts w:eastAsia="Calibri"/>
          <w:sz w:val="16"/>
        </w:rPr>
        <w:t>In fact, he added, “</w:t>
      </w:r>
      <w:r w:rsidRPr="001E5DEC">
        <w:rPr>
          <w:rFonts w:eastAsia="Calibri"/>
          <w:u w:val="single"/>
        </w:rPr>
        <w:t xml:space="preserve">China could take an </w:t>
      </w:r>
      <w:r w:rsidRPr="00EB433F">
        <w:rPr>
          <w:rStyle w:val="Emphasis"/>
        </w:rPr>
        <w:t>even slower approach</w:t>
      </w:r>
      <w:r w:rsidRPr="001E5DEC">
        <w:rPr>
          <w:rFonts w:eastAsia="Calibri"/>
          <w:u w:val="single"/>
        </w:rPr>
        <w:t xml:space="preserve"> [than the </w:t>
      </w:r>
      <w:r w:rsidRPr="00EB433F">
        <w:rPr>
          <w:rStyle w:val="Emphasis"/>
        </w:rPr>
        <w:t>US</w:t>
      </w:r>
      <w:r w:rsidRPr="001E5DEC">
        <w:rPr>
          <w:rFonts w:eastAsia="Calibri"/>
          <w:u w:val="single"/>
        </w:rPr>
        <w:t>] to developing AI</w:t>
      </w:r>
      <w:r w:rsidRPr="001E5DEC">
        <w:rPr>
          <w:rFonts w:eastAsia="Calibri"/>
          <w:sz w:val="16"/>
        </w:rPr>
        <w:t xml:space="preserve">, just </w:t>
      </w:r>
      <w:r w:rsidRPr="001E5DEC">
        <w:rPr>
          <w:rFonts w:eastAsia="Calibri"/>
          <w:highlight w:val="cyan"/>
          <w:u w:val="single"/>
        </w:rPr>
        <w:t>because the government is</w:t>
      </w:r>
      <w:r w:rsidRPr="001E5DEC">
        <w:rPr>
          <w:rFonts w:eastAsia="Calibri"/>
          <w:u w:val="single"/>
        </w:rPr>
        <w:t xml:space="preserve"> so </w:t>
      </w:r>
      <w:r w:rsidRPr="00EB433F">
        <w:rPr>
          <w:rStyle w:val="Emphasis"/>
          <w:highlight w:val="cyan"/>
        </w:rPr>
        <w:t>concerned</w:t>
      </w:r>
      <w:r w:rsidRPr="001E5DEC">
        <w:rPr>
          <w:rFonts w:eastAsia="Calibri"/>
          <w:highlight w:val="cyan"/>
          <w:u w:val="single"/>
        </w:rPr>
        <w:t xml:space="preserve"> about having </w:t>
      </w:r>
      <w:r w:rsidRPr="00EB433F">
        <w:rPr>
          <w:rStyle w:val="Emphasis"/>
          <w:highlight w:val="cyan"/>
        </w:rPr>
        <w:t>secure and controllable tech</w:t>
      </w:r>
      <w:r w:rsidRPr="001E5DEC">
        <w:rPr>
          <w:rFonts w:eastAsia="Calibri"/>
          <w:sz w:val="16"/>
        </w:rPr>
        <w:t xml:space="preserve">nology.” </w:t>
      </w:r>
      <w:r w:rsidRPr="001E5DEC">
        <w:rPr>
          <w:rFonts w:eastAsia="Calibri"/>
          <w:highlight w:val="cyan"/>
          <w:u w:val="single"/>
        </w:rPr>
        <w:t xml:space="preserve">An </w:t>
      </w:r>
      <w:r w:rsidRPr="00EB433F">
        <w:rPr>
          <w:rStyle w:val="Emphasis"/>
          <w:highlight w:val="cyan"/>
        </w:rPr>
        <w:t>unpredictably mouthy</w:t>
      </w:r>
      <w:r w:rsidRPr="001E5DEC">
        <w:rPr>
          <w:rFonts w:eastAsia="Calibri"/>
          <w:highlight w:val="cyan"/>
          <w:u w:val="single"/>
        </w:rPr>
        <w:t xml:space="preserve"> tech</w:t>
      </w:r>
      <w:r w:rsidRPr="001E5DEC">
        <w:rPr>
          <w:rFonts w:eastAsia="Calibri"/>
          <w:u w:val="single"/>
        </w:rPr>
        <w:t>nology like ChatGPT</w:t>
      </w:r>
      <w:r w:rsidRPr="001E5DEC">
        <w:rPr>
          <w:rFonts w:eastAsia="Calibri"/>
          <w:sz w:val="16"/>
        </w:rPr>
        <w:t xml:space="preserve">, for example, </w:t>
      </w:r>
      <w:r w:rsidRPr="001E5DEC">
        <w:rPr>
          <w:rFonts w:eastAsia="Calibri"/>
          <w:highlight w:val="cyan"/>
          <w:u w:val="single"/>
        </w:rPr>
        <w:t xml:space="preserve">could be </w:t>
      </w:r>
      <w:r w:rsidRPr="00EB433F">
        <w:rPr>
          <w:rStyle w:val="Emphasis"/>
          <w:highlight w:val="cyan"/>
        </w:rPr>
        <w:t>nightmarish</w:t>
      </w:r>
      <w:r w:rsidRPr="001E5DEC">
        <w:rPr>
          <w:rFonts w:eastAsia="Calibri"/>
          <w:highlight w:val="cyan"/>
          <w:u w:val="single"/>
        </w:rPr>
        <w:t xml:space="preserve"> to the </w:t>
      </w:r>
      <w:r w:rsidRPr="00EB433F">
        <w:rPr>
          <w:rStyle w:val="Emphasis"/>
          <w:highlight w:val="cyan"/>
        </w:rPr>
        <w:t>C</w:t>
      </w:r>
      <w:r w:rsidRPr="001E5DEC">
        <w:rPr>
          <w:rFonts w:eastAsia="Calibri"/>
          <w:sz w:val="16"/>
        </w:rPr>
        <w:t xml:space="preserve">hinese </w:t>
      </w:r>
      <w:r w:rsidRPr="00EB433F">
        <w:rPr>
          <w:rStyle w:val="Emphasis"/>
          <w:highlight w:val="cyan"/>
        </w:rPr>
        <w:t>C</w:t>
      </w:r>
      <w:r w:rsidRPr="001E5DEC">
        <w:rPr>
          <w:rFonts w:eastAsia="Calibri"/>
          <w:sz w:val="16"/>
        </w:rPr>
        <w:t xml:space="preserve">ommunist </w:t>
      </w:r>
      <w:r w:rsidRPr="00EB433F">
        <w:rPr>
          <w:rStyle w:val="Emphasis"/>
          <w:highlight w:val="cyan"/>
        </w:rPr>
        <w:t>P</w:t>
      </w:r>
      <w:r w:rsidRPr="001E5DEC">
        <w:rPr>
          <w:rFonts w:eastAsia="Calibri"/>
          <w:sz w:val="16"/>
        </w:rPr>
        <w:t xml:space="preserve">arty, </w:t>
      </w:r>
      <w:r w:rsidRPr="001E5DEC">
        <w:rPr>
          <w:rFonts w:eastAsia="Calibri"/>
          <w:u w:val="single"/>
        </w:rPr>
        <w:t>which likes to keep a tight lid on</w:t>
      </w:r>
      <w:r w:rsidRPr="001E5DEC">
        <w:rPr>
          <w:rFonts w:eastAsia="Calibri"/>
          <w:sz w:val="16"/>
        </w:rPr>
        <w:t xml:space="preserve"> discussions about </w:t>
      </w:r>
      <w:r w:rsidRPr="001E5DEC">
        <w:rPr>
          <w:rFonts w:eastAsia="Calibri"/>
          <w:u w:val="single"/>
        </w:rPr>
        <w:t>politically sensitive topics.</w:t>
      </w:r>
    </w:p>
    <w:p w14:paraId="1CE0258C" w14:textId="77777777" w:rsidR="009F4E53" w:rsidRPr="001E5DEC" w:rsidRDefault="009F4E53" w:rsidP="009F4E53">
      <w:pPr>
        <w:rPr>
          <w:rFonts w:eastAsia="Calibri"/>
          <w:sz w:val="16"/>
        </w:rPr>
      </w:pPr>
      <w:r w:rsidRPr="001E5DEC">
        <w:rPr>
          <w:rFonts w:eastAsia="Calibri"/>
          <w:sz w:val="16"/>
        </w:rPr>
        <w:t>However, given how intertwined China’s military and tech sectors are, many people still perceive there to be a classic arms race afoot. At the same meeting between Microsoft executives and reporters days after the launch of the new Bing, I asked whether the US should slow down AI progress. I was told we can’t afford to because we’re in a two-horse race between the US and China.</w:t>
      </w:r>
    </w:p>
    <w:p w14:paraId="5E0D240E" w14:textId="77777777" w:rsidR="009F4E53" w:rsidRPr="001E5DEC" w:rsidRDefault="009F4E53" w:rsidP="009F4E53">
      <w:pPr>
        <w:rPr>
          <w:rFonts w:eastAsia="Calibri"/>
          <w:sz w:val="16"/>
        </w:rPr>
      </w:pPr>
      <w:r w:rsidRPr="001E5DEC">
        <w:rPr>
          <w:rFonts w:eastAsia="Calibri"/>
          <w:sz w:val="16"/>
        </w:rPr>
        <w:t>“The first question people in the US should ask is, if the US slows down, do we believe China will slow down as well?” the top Microsoft executive said. “I don’t believe for a moment that the institutions we’re competing with in China will slow down simply because we decided we’d like to move more slowly. This should be looked at much in the way that the competition with Russia was looked at” during the Cold War.</w:t>
      </w:r>
    </w:p>
    <w:p w14:paraId="392D0FC4" w14:textId="77777777" w:rsidR="009F4E53" w:rsidRPr="001E5DEC" w:rsidRDefault="009F4E53" w:rsidP="009F4E53">
      <w:pPr>
        <w:rPr>
          <w:rFonts w:eastAsia="Calibri"/>
          <w:sz w:val="16"/>
        </w:rPr>
      </w:pPr>
      <w:r w:rsidRPr="001E5DEC">
        <w:rPr>
          <w:rFonts w:eastAsia="Calibri"/>
          <w:sz w:val="16"/>
        </w:rPr>
        <w:t>There’s an understandable concern here: Given the Chinese Communist Party’s authoritarianism and its horrific human rights abuses — sometimes facilitated by AI technologies like facial recognition — it makes sense that many are worried about China becoming the world’s dominant superpower by going fastest on what is poised to become a truly transformative technology.</w:t>
      </w:r>
    </w:p>
    <w:p w14:paraId="10C2B483" w14:textId="77777777" w:rsidR="009F4E53" w:rsidRPr="001E5DEC" w:rsidRDefault="009F4E53" w:rsidP="009F4E53">
      <w:pPr>
        <w:rPr>
          <w:rFonts w:eastAsia="Calibri"/>
          <w:sz w:val="16"/>
        </w:rPr>
      </w:pPr>
      <w:r w:rsidRPr="001E5DEC">
        <w:rPr>
          <w:rFonts w:eastAsia="Calibri"/>
          <w:sz w:val="16"/>
        </w:rPr>
        <w:t xml:space="preserve">But even if you think your country has better values and cares more about safety, and </w:t>
      </w:r>
      <w:r w:rsidRPr="001E5DEC">
        <w:rPr>
          <w:rFonts w:eastAsia="Calibri"/>
          <w:u w:val="single"/>
        </w:rPr>
        <w:t xml:space="preserve">even if you believe there’s a classic arms race afoot and China is racing full speed ahead, it </w:t>
      </w:r>
      <w:r w:rsidRPr="00EB433F">
        <w:rPr>
          <w:rStyle w:val="Emphasis"/>
        </w:rPr>
        <w:t>still may not be in your interest</w:t>
      </w:r>
      <w:r w:rsidRPr="001E5DEC">
        <w:rPr>
          <w:rFonts w:eastAsia="Calibri"/>
          <w:u w:val="single"/>
        </w:rPr>
        <w:t xml:space="preserve"> to go faster at the expense of safety</w:t>
      </w:r>
      <w:r w:rsidRPr="001E5DEC">
        <w:rPr>
          <w:rFonts w:eastAsia="Calibri"/>
          <w:sz w:val="16"/>
        </w:rPr>
        <w:t>.</w:t>
      </w:r>
    </w:p>
    <w:p w14:paraId="1893C50F" w14:textId="77777777" w:rsidR="009F4E53" w:rsidRPr="001E5DEC" w:rsidRDefault="009F4E53" w:rsidP="009F4E53">
      <w:pPr>
        <w:rPr>
          <w:rFonts w:eastAsia="Calibri"/>
          <w:u w:val="single"/>
        </w:rPr>
      </w:pPr>
      <w:r w:rsidRPr="001E5DEC">
        <w:rPr>
          <w:rFonts w:eastAsia="Calibri"/>
          <w:sz w:val="16"/>
        </w:rPr>
        <w:t xml:space="preserve">Consider that </w:t>
      </w:r>
      <w:r w:rsidRPr="001E5DEC">
        <w:rPr>
          <w:rFonts w:eastAsia="Calibri"/>
          <w:highlight w:val="cyan"/>
          <w:u w:val="single"/>
        </w:rPr>
        <w:t xml:space="preserve">if you take the time to </w:t>
      </w:r>
      <w:r w:rsidRPr="00EB433F">
        <w:rPr>
          <w:rStyle w:val="Emphasis"/>
          <w:highlight w:val="cyan"/>
        </w:rPr>
        <w:t>iron out</w:t>
      </w:r>
      <w:r w:rsidRPr="001E5DEC">
        <w:rPr>
          <w:rFonts w:eastAsia="Calibri"/>
          <w:u w:val="single"/>
        </w:rPr>
        <w:t xml:space="preserve"> some </w:t>
      </w:r>
      <w:r w:rsidRPr="00EB433F">
        <w:rPr>
          <w:rStyle w:val="Emphasis"/>
          <w:highlight w:val="cyan"/>
        </w:rPr>
        <w:t>safety</w:t>
      </w:r>
      <w:r w:rsidRPr="00EB433F">
        <w:rPr>
          <w:rStyle w:val="Emphasis"/>
        </w:rPr>
        <w:t xml:space="preserve"> issues</w:t>
      </w:r>
      <w:r w:rsidRPr="001E5DEC">
        <w:rPr>
          <w:rFonts w:eastAsia="Calibri"/>
          <w:sz w:val="16"/>
        </w:rPr>
        <w:t xml:space="preserve">, </w:t>
      </w:r>
      <w:r w:rsidRPr="001E5DEC">
        <w:rPr>
          <w:rFonts w:eastAsia="Calibri"/>
          <w:highlight w:val="cyan"/>
          <w:u w:val="single"/>
        </w:rPr>
        <w:t xml:space="preserve">the other party may </w:t>
      </w:r>
      <w:r w:rsidRPr="00EB433F">
        <w:rPr>
          <w:rStyle w:val="Emphasis"/>
          <w:highlight w:val="cyan"/>
        </w:rPr>
        <w:t>take</w:t>
      </w:r>
      <w:r w:rsidRPr="001E5DEC">
        <w:rPr>
          <w:rFonts w:eastAsia="Calibri"/>
          <w:u w:val="single"/>
        </w:rPr>
        <w:t xml:space="preserve"> those </w:t>
      </w:r>
      <w:r w:rsidRPr="00EB433F">
        <w:rPr>
          <w:rStyle w:val="Emphasis"/>
          <w:highlight w:val="cyan"/>
        </w:rPr>
        <w:t>improvements on board</w:t>
      </w:r>
      <w:r w:rsidRPr="001E5DEC">
        <w:rPr>
          <w:rFonts w:eastAsia="Calibri"/>
          <w:u w:val="single"/>
        </w:rPr>
        <w:t>, which would benefit everyone.</w:t>
      </w:r>
    </w:p>
    <w:p w14:paraId="77FB7E27" w14:textId="77777777" w:rsidR="009F4E53" w:rsidRPr="001E5DEC" w:rsidRDefault="009F4E53" w:rsidP="009F4E53">
      <w:pPr>
        <w:rPr>
          <w:rFonts w:eastAsia="Calibri"/>
          <w:sz w:val="16"/>
        </w:rPr>
      </w:pPr>
      <w:r w:rsidRPr="001E5DEC">
        <w:rPr>
          <w:rFonts w:eastAsia="Calibri"/>
          <w:sz w:val="16"/>
        </w:rPr>
        <w:t>“</w:t>
      </w:r>
      <w:r w:rsidRPr="001E5DEC">
        <w:rPr>
          <w:rFonts w:eastAsia="Calibri"/>
          <w:u w:val="single"/>
        </w:rPr>
        <w:t xml:space="preserve">By aggressively pursuing safety, you can get the other side halfway to </w:t>
      </w:r>
      <w:r w:rsidRPr="00EB433F">
        <w:rPr>
          <w:rStyle w:val="Emphasis"/>
        </w:rPr>
        <w:t>full safety</w:t>
      </w:r>
      <w:r w:rsidRPr="001E5DEC">
        <w:rPr>
          <w:rFonts w:eastAsia="Calibri"/>
          <w:u w:val="single"/>
        </w:rPr>
        <w:t>, which is worth a lot more than the lost chance of winning</w:t>
      </w:r>
      <w:r w:rsidRPr="001E5DEC">
        <w:rPr>
          <w:rFonts w:eastAsia="Calibri"/>
          <w:sz w:val="16"/>
        </w:rPr>
        <w:t>,” Grace writes. “</w:t>
      </w:r>
      <w:r w:rsidRPr="001E5DEC">
        <w:rPr>
          <w:rFonts w:eastAsia="Calibri"/>
          <w:u w:val="single"/>
        </w:rPr>
        <w:t xml:space="preserve">Especially since if you ‘win,’ you do so without much safety, and your victory </w:t>
      </w:r>
      <w:r w:rsidRPr="00EB433F">
        <w:rPr>
          <w:rStyle w:val="Emphasis"/>
        </w:rPr>
        <w:t>without safety</w:t>
      </w:r>
      <w:r w:rsidRPr="001E5DEC">
        <w:rPr>
          <w:rFonts w:eastAsia="Calibri"/>
          <w:u w:val="single"/>
        </w:rPr>
        <w:t xml:space="preserve"> is worse than your </w:t>
      </w:r>
      <w:r w:rsidRPr="00EB433F">
        <w:rPr>
          <w:rStyle w:val="Emphasis"/>
        </w:rPr>
        <w:t>opponent’s victory</w:t>
      </w:r>
      <w:r w:rsidRPr="001E5DEC">
        <w:rPr>
          <w:rFonts w:eastAsia="Calibri"/>
          <w:u w:val="single"/>
        </w:rPr>
        <w:t xml:space="preserve"> with safety</w:t>
      </w:r>
      <w:r w:rsidRPr="001E5DEC">
        <w:rPr>
          <w:rFonts w:eastAsia="Calibri"/>
          <w:sz w:val="16"/>
        </w:rPr>
        <w:t>.”</w:t>
      </w:r>
    </w:p>
    <w:p w14:paraId="062396BB" w14:textId="77777777" w:rsidR="009F4E53" w:rsidRPr="001E5DEC" w:rsidRDefault="009F4E53" w:rsidP="009F4E53">
      <w:pPr>
        <w:rPr>
          <w:rFonts w:eastAsia="Calibri"/>
          <w:sz w:val="16"/>
        </w:rPr>
      </w:pPr>
      <w:r w:rsidRPr="001E5DEC">
        <w:rPr>
          <w:rFonts w:eastAsia="Calibri"/>
          <w:sz w:val="16"/>
        </w:rPr>
        <w:t>Besides, if you are in a classic arms race and the harms from AI are so large that you’re considering slowing down, then the same reasoning should be relevant for the other party, too.</w:t>
      </w:r>
    </w:p>
    <w:p w14:paraId="1E5A4174" w14:textId="77777777" w:rsidR="009F4E53" w:rsidRPr="001E5DEC" w:rsidRDefault="009F4E53" w:rsidP="009F4E53">
      <w:pPr>
        <w:rPr>
          <w:rFonts w:eastAsia="Calibri"/>
          <w:sz w:val="16"/>
        </w:rPr>
      </w:pPr>
      <w:r w:rsidRPr="001E5DEC">
        <w:rPr>
          <w:rFonts w:eastAsia="Calibri"/>
          <w:sz w:val="16"/>
        </w:rPr>
        <w:t>“</w:t>
      </w:r>
      <w:r w:rsidRPr="001E5DEC">
        <w:rPr>
          <w:rFonts w:eastAsia="Calibri"/>
          <w:u w:val="single"/>
        </w:rPr>
        <w:t>If the world were in the basic arms race situation sometimes imagined</w:t>
      </w:r>
      <w:r w:rsidRPr="001E5DEC">
        <w:rPr>
          <w:rFonts w:eastAsia="Calibri"/>
          <w:sz w:val="16"/>
        </w:rPr>
        <w:t xml:space="preserve">, and the United States would be willing to make laws to mitigate AI risk but could not because China would barge ahead, then that means </w:t>
      </w:r>
      <w:r w:rsidRPr="001E5DEC">
        <w:rPr>
          <w:rFonts w:eastAsia="Calibri"/>
          <w:highlight w:val="cyan"/>
          <w:u w:val="single"/>
        </w:rPr>
        <w:t xml:space="preserve">China is in a </w:t>
      </w:r>
      <w:r w:rsidRPr="00EB433F">
        <w:rPr>
          <w:rStyle w:val="Emphasis"/>
          <w:highlight w:val="cyan"/>
        </w:rPr>
        <w:t>great place</w:t>
      </w:r>
      <w:r w:rsidRPr="001E5DEC">
        <w:rPr>
          <w:rFonts w:eastAsia="Calibri"/>
          <w:highlight w:val="cyan"/>
          <w:u w:val="single"/>
        </w:rPr>
        <w:t xml:space="preserve"> to </w:t>
      </w:r>
      <w:r w:rsidRPr="00EB433F">
        <w:rPr>
          <w:rStyle w:val="Emphasis"/>
          <w:highlight w:val="cyan"/>
        </w:rPr>
        <w:t>mitigate AI</w:t>
      </w:r>
      <w:r w:rsidRPr="00EB433F">
        <w:rPr>
          <w:rStyle w:val="Emphasis"/>
        </w:rPr>
        <w:t xml:space="preserve"> risk</w:t>
      </w:r>
      <w:r w:rsidRPr="001E5DEC">
        <w:rPr>
          <w:rFonts w:eastAsia="Calibri"/>
          <w:sz w:val="16"/>
        </w:rPr>
        <w:t xml:space="preserve">,” Grace writes. “Unlike the US, </w:t>
      </w:r>
      <w:r w:rsidRPr="001E5DEC">
        <w:rPr>
          <w:rFonts w:eastAsia="Calibri"/>
          <w:highlight w:val="cyan"/>
          <w:u w:val="single"/>
        </w:rPr>
        <w:t xml:space="preserve">China could propose </w:t>
      </w:r>
      <w:r w:rsidRPr="00EB433F">
        <w:rPr>
          <w:rStyle w:val="Emphasis"/>
          <w:highlight w:val="cyan"/>
        </w:rPr>
        <w:t>mutual slowing down</w:t>
      </w:r>
      <w:r w:rsidRPr="001E5DEC">
        <w:rPr>
          <w:rFonts w:eastAsia="Calibri"/>
          <w:u w:val="single"/>
        </w:rPr>
        <w:t>, and the US would go along</w:t>
      </w:r>
      <w:r w:rsidRPr="001E5DEC">
        <w:rPr>
          <w:rFonts w:eastAsia="Calibri"/>
          <w:sz w:val="16"/>
        </w:rPr>
        <w:t>. Maybe it’s not impossible to communicate this to relevant people in China.”</w:t>
      </w:r>
    </w:p>
    <w:p w14:paraId="078DB77E" w14:textId="77777777" w:rsidR="009F4E53" w:rsidRPr="001E5DEC" w:rsidRDefault="009F4E53" w:rsidP="009F4E53">
      <w:pPr>
        <w:rPr>
          <w:rFonts w:eastAsia="Calibri"/>
          <w:sz w:val="16"/>
        </w:rPr>
      </w:pPr>
      <w:r w:rsidRPr="001E5DEC">
        <w:rPr>
          <w:rFonts w:eastAsia="Calibri"/>
          <w:sz w:val="16"/>
        </w:rPr>
        <w:t xml:space="preserve">Grace’s argument is not that </w:t>
      </w:r>
      <w:r w:rsidRPr="001E5DEC">
        <w:rPr>
          <w:rFonts w:eastAsia="Calibri"/>
          <w:u w:val="single"/>
        </w:rPr>
        <w:t>international coordination is</w:t>
      </w:r>
      <w:r w:rsidRPr="001E5DEC">
        <w:rPr>
          <w:rFonts w:eastAsia="Calibri"/>
          <w:sz w:val="16"/>
        </w:rPr>
        <w:t xml:space="preserve"> easy, but simply that it’s </w:t>
      </w:r>
      <w:r w:rsidRPr="001E5DEC">
        <w:rPr>
          <w:rFonts w:eastAsia="Calibri"/>
          <w:u w:val="single"/>
        </w:rPr>
        <w:t>possible</w:t>
      </w:r>
      <w:r w:rsidRPr="001E5DEC">
        <w:rPr>
          <w:rFonts w:eastAsia="Calibri"/>
          <w:sz w:val="16"/>
        </w:rPr>
        <w:t xml:space="preserve">; </w:t>
      </w:r>
      <w:r w:rsidRPr="001E5DEC">
        <w:rPr>
          <w:rFonts w:eastAsia="Calibri"/>
          <w:u w:val="single"/>
        </w:rPr>
        <w:t>on balance, we’ve managed it far better with nuclear nonprolif</w:t>
      </w:r>
      <w:r w:rsidRPr="001E5DEC">
        <w:rPr>
          <w:rFonts w:eastAsia="Calibri"/>
          <w:sz w:val="16"/>
        </w:rPr>
        <w:t xml:space="preserve">eration </w:t>
      </w:r>
      <w:r w:rsidRPr="001E5DEC">
        <w:rPr>
          <w:rFonts w:eastAsia="Calibri"/>
          <w:u w:val="single"/>
        </w:rPr>
        <w:t>than many feared</w:t>
      </w:r>
      <w:r w:rsidRPr="001E5DEC">
        <w:rPr>
          <w:rFonts w:eastAsia="Calibri"/>
          <w:sz w:val="16"/>
        </w:rPr>
        <w:t xml:space="preserve"> in the early days of the atomic age. So we shouldn’t be so quick to write off consensus-building — whether through technical experts exchanging their views, confidence-building measures at the diplomatic level, or formal treaties. After all, technologists often approach technical problems in AI with incredible ambition; why not be similarly ambitious about solving human problems by talking to other humans?</w:t>
      </w:r>
    </w:p>
    <w:p w14:paraId="62C500AA" w14:textId="77777777" w:rsidR="009F4E53" w:rsidRPr="001E5DEC" w:rsidRDefault="009F4E53" w:rsidP="009F4E53">
      <w:pPr>
        <w:rPr>
          <w:rFonts w:eastAsia="Calibri"/>
          <w:sz w:val="16"/>
        </w:rPr>
      </w:pPr>
      <w:r w:rsidRPr="001E5DEC">
        <w:rPr>
          <w:rFonts w:eastAsia="Calibri"/>
          <w:sz w:val="16"/>
        </w:rPr>
        <w:t>For those who are pessimistic that coordination or diplomacy with China can get it to slow down voluntarily, there is another possibility: forcing it to slow down by, for example, imposing export controls on chips that are key to more advanced AI tools. The Biden administration has recently shown interest in trying to hold China back from advanced AI in exactly this way. This strategy, though, may make progress on coordination or diplomacy harder.</w:t>
      </w:r>
    </w:p>
    <w:p w14:paraId="3AB753D3" w14:textId="77777777" w:rsidR="009F4E53" w:rsidRPr="001E5DEC" w:rsidRDefault="009F4E53" w:rsidP="009F4E53">
      <w:pPr>
        <w:rPr>
          <w:rFonts w:eastAsia="Calibri"/>
          <w:sz w:val="16"/>
        </w:rPr>
      </w:pPr>
      <w:r w:rsidRPr="00EB433F">
        <w:rPr>
          <w:rStyle w:val="Emphasis"/>
        </w:rPr>
        <w:t>Objection 3</w:t>
      </w:r>
      <w:r w:rsidRPr="001E5DEC">
        <w:rPr>
          <w:rFonts w:eastAsia="Calibri"/>
          <w:sz w:val="16"/>
        </w:rPr>
        <w:t>: “</w:t>
      </w:r>
      <w:r w:rsidRPr="001E5DEC">
        <w:rPr>
          <w:rFonts w:eastAsia="Calibri"/>
          <w:u w:val="single"/>
        </w:rPr>
        <w:t>We need to play with advanced AI to figure out how to make advanced AI safe</w:t>
      </w:r>
      <w:r w:rsidRPr="001E5DEC">
        <w:rPr>
          <w:rFonts w:eastAsia="Calibri"/>
          <w:sz w:val="16"/>
        </w:rPr>
        <w:t>”</w:t>
      </w:r>
    </w:p>
    <w:p w14:paraId="261785DE" w14:textId="77777777" w:rsidR="009F4E53" w:rsidRPr="001E5DEC" w:rsidRDefault="009F4E53" w:rsidP="009F4E53">
      <w:pPr>
        <w:rPr>
          <w:rFonts w:eastAsia="Calibri"/>
          <w:sz w:val="16"/>
        </w:rPr>
      </w:pPr>
      <w:r w:rsidRPr="001E5DEC">
        <w:rPr>
          <w:rFonts w:eastAsia="Calibri"/>
          <w:sz w:val="16"/>
        </w:rPr>
        <w:t>This is an objection you sometimes hear from people developing AI’s capabilities — including those who say they care a lot about keeping AI safe.</w:t>
      </w:r>
    </w:p>
    <w:p w14:paraId="6F7762AC" w14:textId="77777777" w:rsidR="009F4E53" w:rsidRPr="001E5DEC" w:rsidRDefault="009F4E53" w:rsidP="009F4E53">
      <w:pPr>
        <w:rPr>
          <w:rFonts w:eastAsia="Calibri"/>
          <w:sz w:val="16"/>
        </w:rPr>
      </w:pPr>
      <w:r w:rsidRPr="001E5DEC">
        <w:rPr>
          <w:rFonts w:eastAsia="Calibri"/>
          <w:sz w:val="16"/>
        </w:rPr>
        <w:t>They draw an analogy to transportation. Back when our main mode of transport was horses and carts, would people have been able to design useful safety rules for a future where everyone is driving cars? No, the argument goes, because they couldn’t have anticipated what that would be like. Similarly, we need to get closer to advanced AI to be able to figure out how we can make it safe.</w:t>
      </w:r>
    </w:p>
    <w:p w14:paraId="52115632" w14:textId="77777777" w:rsidR="009F4E53" w:rsidRPr="001E5DEC" w:rsidRDefault="009F4E53" w:rsidP="009F4E53">
      <w:pPr>
        <w:rPr>
          <w:rFonts w:eastAsia="Calibri"/>
          <w:sz w:val="16"/>
        </w:rPr>
      </w:pPr>
      <w:r w:rsidRPr="001E5DEC">
        <w:rPr>
          <w:rFonts w:eastAsia="Calibri"/>
          <w:u w:val="single"/>
        </w:rPr>
        <w:t xml:space="preserve">Our current systems are </w:t>
      </w:r>
      <w:r w:rsidRPr="00EB433F">
        <w:rPr>
          <w:rStyle w:val="Emphasis"/>
        </w:rPr>
        <w:t>already black boxes</w:t>
      </w:r>
      <w:r w:rsidRPr="001E5DEC">
        <w:rPr>
          <w:rFonts w:eastAsia="Calibri"/>
          <w:u w:val="single"/>
        </w:rPr>
        <w:t>, opaque even to the AI experts who build them</w:t>
      </w:r>
      <w:r w:rsidRPr="001E5DEC">
        <w:rPr>
          <w:rFonts w:eastAsia="Calibri"/>
          <w:sz w:val="16"/>
        </w:rPr>
        <w:t>. So maybe we should try to figure out how they work before we build black boxes that are even more unexplainable.</w:t>
      </w:r>
    </w:p>
    <w:p w14:paraId="7E24A3C9" w14:textId="77777777" w:rsidR="009F4E53" w:rsidRPr="001E5DEC" w:rsidRDefault="009F4E53" w:rsidP="009F4E53">
      <w:pPr>
        <w:rPr>
          <w:rFonts w:eastAsia="Calibri"/>
          <w:sz w:val="16"/>
        </w:rPr>
      </w:pPr>
      <w:r w:rsidRPr="001E5DEC">
        <w:rPr>
          <w:rFonts w:eastAsia="Calibri"/>
          <w:sz w:val="16"/>
        </w:rPr>
        <w:t xml:space="preserve">But some researchers have pushed back on this, noting that </w:t>
      </w:r>
      <w:r w:rsidRPr="001E5DEC">
        <w:rPr>
          <w:rFonts w:eastAsia="Calibri"/>
          <w:u w:val="single"/>
        </w:rPr>
        <w:t>even if the horse-and-cart people wouldn’t have gotten everything right, they could have still come up with some helpful ideas</w:t>
      </w:r>
      <w:r w:rsidRPr="001E5DEC">
        <w:rPr>
          <w:rFonts w:eastAsia="Calibri"/>
          <w:sz w:val="16"/>
        </w:rPr>
        <w:t>. As Rosie Campbell, who works on safety at OpenAI, put it in 2018: “</w:t>
      </w:r>
      <w:r w:rsidRPr="001E5DEC">
        <w:rPr>
          <w:rFonts w:eastAsia="Calibri"/>
          <w:u w:val="single"/>
        </w:rPr>
        <w:t>It seems plausible that they might have been able to invent certain features like safety belts, pedestrian-free roads, an agreement about which side of the road to drive on</w:t>
      </w:r>
      <w:r w:rsidRPr="001E5DEC">
        <w:rPr>
          <w:rFonts w:eastAsia="Calibri"/>
          <w:sz w:val="16"/>
        </w:rPr>
        <w:t>, and some sort of turn-taking signal system at busy intersections.”</w:t>
      </w:r>
    </w:p>
    <w:p w14:paraId="5EAC5E3D" w14:textId="77777777" w:rsidR="009F4E53" w:rsidRPr="001E5DEC" w:rsidRDefault="009F4E53" w:rsidP="009F4E53">
      <w:pPr>
        <w:rPr>
          <w:rFonts w:eastAsia="Calibri"/>
          <w:sz w:val="16"/>
        </w:rPr>
      </w:pPr>
      <w:r w:rsidRPr="001E5DEC">
        <w:rPr>
          <w:rFonts w:eastAsia="Calibri"/>
          <w:u w:val="single"/>
        </w:rPr>
        <w:t>More to the point, it’s now 2023, and we’ve already got pretty advanced AI</w:t>
      </w:r>
      <w:r w:rsidRPr="001E5DEC">
        <w:rPr>
          <w:rFonts w:eastAsia="Calibri"/>
          <w:sz w:val="16"/>
        </w:rPr>
        <w:t>. We’re not exactly in the horse-and-cart stage. We’re somewhere in between that and a Tesla.</w:t>
      </w:r>
    </w:p>
    <w:p w14:paraId="15A82CB2" w14:textId="77777777" w:rsidR="009F4E53" w:rsidRPr="001E5DEC" w:rsidRDefault="009F4E53" w:rsidP="009F4E53">
      <w:pPr>
        <w:rPr>
          <w:rFonts w:eastAsia="Calibri"/>
          <w:sz w:val="16"/>
        </w:rPr>
      </w:pPr>
      <w:r w:rsidRPr="001E5DEC">
        <w:rPr>
          <w:rFonts w:eastAsia="Calibri"/>
          <w:sz w:val="16"/>
        </w:rPr>
        <w:t>“</w:t>
      </w:r>
      <w:r w:rsidRPr="001E5DEC">
        <w:rPr>
          <w:rFonts w:eastAsia="Calibri"/>
          <w:u w:val="single"/>
        </w:rPr>
        <w:t xml:space="preserve">I would’ve been more sympathetic to this [objection] </w:t>
      </w:r>
      <w:r w:rsidRPr="00EB433F">
        <w:rPr>
          <w:rStyle w:val="Emphasis"/>
        </w:rPr>
        <w:t>10 years ago</w:t>
      </w:r>
      <w:r w:rsidRPr="001E5DEC">
        <w:rPr>
          <w:rFonts w:eastAsia="Calibri"/>
          <w:sz w:val="16"/>
        </w:rPr>
        <w:t>, back when we had nothing that resembled the kind of general, flexible, interesting, weird stuff we’re seeing with our large language models today,” said Cotra.</w:t>
      </w:r>
    </w:p>
    <w:p w14:paraId="6FC756AB" w14:textId="77777777" w:rsidR="009F4E53" w:rsidRPr="001E5DEC" w:rsidRDefault="009F4E53" w:rsidP="009F4E53">
      <w:pPr>
        <w:rPr>
          <w:rFonts w:eastAsia="Calibri"/>
          <w:sz w:val="16"/>
        </w:rPr>
      </w:pPr>
      <w:r w:rsidRPr="001E5DEC">
        <w:rPr>
          <w:rFonts w:eastAsia="Calibri"/>
          <w:sz w:val="16"/>
        </w:rPr>
        <w:t>Grace agrees. “It’s not like we’ve run out of things to think about at the moment,” she told me. “</w:t>
      </w:r>
      <w:r w:rsidRPr="001E5DEC">
        <w:rPr>
          <w:rFonts w:eastAsia="Calibri"/>
          <w:u w:val="single"/>
        </w:rPr>
        <w:t>We’ve got heaps of research that could be done on what’s going on with these systems at all. What’s happening inside them</w:t>
      </w:r>
      <w:r w:rsidRPr="001E5DEC">
        <w:rPr>
          <w:rFonts w:eastAsia="Calibri"/>
          <w:sz w:val="16"/>
        </w:rPr>
        <w:t>?”</w:t>
      </w:r>
    </w:p>
    <w:p w14:paraId="4D54CC31" w14:textId="77777777" w:rsidR="009F4E53" w:rsidRPr="001E5DEC" w:rsidRDefault="009F4E53" w:rsidP="009F4E53">
      <w:pPr>
        <w:rPr>
          <w:rFonts w:eastAsia="Calibri"/>
          <w:sz w:val="16"/>
        </w:rPr>
      </w:pPr>
      <w:r w:rsidRPr="001E5DEC">
        <w:rPr>
          <w:rFonts w:eastAsia="Calibri"/>
          <w:u w:val="single"/>
        </w:rPr>
        <w:t xml:space="preserve">Our current systems are </w:t>
      </w:r>
      <w:r w:rsidRPr="00EB433F">
        <w:rPr>
          <w:rStyle w:val="Emphasis"/>
        </w:rPr>
        <w:t>already black boxes</w:t>
      </w:r>
      <w:r w:rsidRPr="001E5DEC">
        <w:rPr>
          <w:rFonts w:eastAsia="Calibri"/>
          <w:sz w:val="16"/>
        </w:rPr>
        <w:t xml:space="preserve">, opaque even to the AI experts who build them. </w:t>
      </w:r>
      <w:r w:rsidRPr="001E5DEC">
        <w:rPr>
          <w:rFonts w:eastAsia="Calibri"/>
          <w:u w:val="single"/>
        </w:rPr>
        <w:t xml:space="preserve">So maybe we should try to figure out how they work before we build black boxes that are </w:t>
      </w:r>
      <w:r w:rsidRPr="00EB433F">
        <w:rPr>
          <w:rStyle w:val="Emphasis"/>
        </w:rPr>
        <w:t>even more unexplainable</w:t>
      </w:r>
      <w:r w:rsidRPr="001E5DEC">
        <w:rPr>
          <w:rFonts w:eastAsia="Calibri"/>
          <w:sz w:val="16"/>
        </w:rPr>
        <w:t>.</w:t>
      </w:r>
    </w:p>
    <w:p w14:paraId="492A4732" w14:textId="77777777" w:rsidR="009F4E53" w:rsidRPr="001E5DEC" w:rsidRDefault="009F4E53" w:rsidP="009F4E53">
      <w:pPr>
        <w:rPr>
          <w:rFonts w:eastAsia="Calibri"/>
          <w:sz w:val="16"/>
        </w:rPr>
      </w:pPr>
      <w:r w:rsidRPr="001E5DEC">
        <w:rPr>
          <w:rFonts w:eastAsia="Calibri"/>
          <w:sz w:val="16"/>
        </w:rPr>
        <w:t>How to flatten the curve of AI progress</w:t>
      </w:r>
    </w:p>
    <w:p w14:paraId="75FA295E" w14:textId="77777777" w:rsidR="009F4E53" w:rsidRPr="001E5DEC" w:rsidRDefault="009F4E53" w:rsidP="009F4E53">
      <w:pPr>
        <w:rPr>
          <w:rFonts w:eastAsia="Calibri"/>
          <w:sz w:val="16"/>
        </w:rPr>
      </w:pPr>
      <w:r w:rsidRPr="001E5DEC">
        <w:rPr>
          <w:rFonts w:eastAsia="Calibri"/>
          <w:sz w:val="16"/>
        </w:rPr>
        <w:t>“I think often people are asking the question of when transformative AI will happen, but they should be asking at least as much the question of how quickly and suddenly it’ll happen,” Cotra told me.</w:t>
      </w:r>
    </w:p>
    <w:p w14:paraId="1912040C" w14:textId="77777777" w:rsidR="009F4E53" w:rsidRPr="001E5DEC" w:rsidRDefault="009F4E53" w:rsidP="009F4E53">
      <w:pPr>
        <w:rPr>
          <w:rFonts w:eastAsia="Calibri"/>
          <w:u w:val="single"/>
        </w:rPr>
      </w:pPr>
      <w:r w:rsidRPr="001E5DEC">
        <w:rPr>
          <w:rFonts w:eastAsia="Calibri"/>
          <w:sz w:val="16"/>
        </w:rPr>
        <w:t xml:space="preserve">Let’s say it’s going to be 20 years until we get transformative AI — meaning, AI that can automate all the human work needed to send science, technology, and the economy into hyperdrive. There’s still a better and worse way for that to go. </w:t>
      </w:r>
      <w:r w:rsidRPr="001E5DEC">
        <w:rPr>
          <w:rFonts w:eastAsia="Calibri"/>
          <w:u w:val="single"/>
        </w:rPr>
        <w:t xml:space="preserve">Imagine </w:t>
      </w:r>
      <w:r w:rsidRPr="00EB433F">
        <w:rPr>
          <w:rStyle w:val="Emphasis"/>
        </w:rPr>
        <w:t>three different scenarios</w:t>
      </w:r>
      <w:r w:rsidRPr="001E5DEC">
        <w:rPr>
          <w:rFonts w:eastAsia="Calibri"/>
          <w:u w:val="single"/>
        </w:rPr>
        <w:t xml:space="preserve"> for AI progress:</w:t>
      </w:r>
    </w:p>
    <w:p w14:paraId="6331EE70" w14:textId="77777777" w:rsidR="009F4E53" w:rsidRPr="001E5DEC" w:rsidRDefault="009F4E53" w:rsidP="009F4E53">
      <w:pPr>
        <w:rPr>
          <w:rFonts w:eastAsia="Calibri"/>
          <w:sz w:val="16"/>
        </w:rPr>
      </w:pPr>
      <w:r w:rsidRPr="001E5DEC">
        <w:rPr>
          <w:rFonts w:eastAsia="Calibri"/>
          <w:sz w:val="16"/>
        </w:rPr>
        <w:t xml:space="preserve">We get </w:t>
      </w:r>
      <w:r w:rsidRPr="00EB433F">
        <w:rPr>
          <w:rStyle w:val="Emphasis"/>
        </w:rPr>
        <w:t>a huge spike</w:t>
      </w:r>
      <w:r w:rsidRPr="001E5DEC">
        <w:rPr>
          <w:rFonts w:eastAsia="Calibri"/>
          <w:sz w:val="16"/>
        </w:rPr>
        <w:t xml:space="preserve"> upward over the next two years, starting now.</w:t>
      </w:r>
    </w:p>
    <w:p w14:paraId="0D9533BB" w14:textId="77777777" w:rsidR="009F4E53" w:rsidRPr="001E5DEC" w:rsidRDefault="009F4E53" w:rsidP="009F4E53">
      <w:pPr>
        <w:rPr>
          <w:rFonts w:eastAsia="Calibri"/>
          <w:sz w:val="16"/>
        </w:rPr>
      </w:pPr>
      <w:r w:rsidRPr="001E5DEC">
        <w:rPr>
          <w:rFonts w:eastAsia="Calibri"/>
          <w:u w:val="single"/>
        </w:rPr>
        <w:t xml:space="preserve">We </w:t>
      </w:r>
      <w:r w:rsidRPr="00EB433F">
        <w:rPr>
          <w:rStyle w:val="Emphasis"/>
        </w:rPr>
        <w:t>complete</w:t>
      </w:r>
      <w:r w:rsidRPr="001E5DEC">
        <w:rPr>
          <w:rFonts w:eastAsia="Calibri"/>
          <w:sz w:val="16"/>
          <w:szCs w:val="16"/>
        </w:rPr>
        <w:t xml:space="preserve">ly </w:t>
      </w:r>
      <w:r w:rsidRPr="00EB433F">
        <w:rPr>
          <w:rStyle w:val="Emphasis"/>
        </w:rPr>
        <w:t>pause</w:t>
      </w:r>
      <w:r w:rsidRPr="001E5DEC">
        <w:rPr>
          <w:rFonts w:eastAsia="Calibri"/>
          <w:sz w:val="16"/>
        </w:rPr>
        <w:t xml:space="preserve"> all AI capabilities work starting now, then hit unpause in 18 years, and get a huge spike upward over the next two years.</w:t>
      </w:r>
    </w:p>
    <w:p w14:paraId="2FEE35C5" w14:textId="77777777" w:rsidR="009F4E53" w:rsidRPr="001E5DEC" w:rsidRDefault="009F4E53" w:rsidP="009F4E53">
      <w:pPr>
        <w:rPr>
          <w:rFonts w:eastAsia="Calibri"/>
          <w:sz w:val="16"/>
        </w:rPr>
      </w:pPr>
      <w:r w:rsidRPr="001E5DEC">
        <w:rPr>
          <w:rFonts w:eastAsia="Calibri"/>
          <w:u w:val="single"/>
        </w:rPr>
        <w:t xml:space="preserve">We </w:t>
      </w:r>
      <w:r w:rsidRPr="00EB433F">
        <w:rPr>
          <w:rStyle w:val="Emphasis"/>
        </w:rPr>
        <w:t>gradually improve</w:t>
      </w:r>
      <w:r w:rsidRPr="001E5DEC">
        <w:rPr>
          <w:rFonts w:eastAsia="Calibri"/>
          <w:sz w:val="16"/>
        </w:rPr>
        <w:t xml:space="preserve"> </w:t>
      </w:r>
      <w:r w:rsidRPr="001E5DEC">
        <w:rPr>
          <w:rFonts w:eastAsia="Calibri"/>
          <w:u w:val="single"/>
        </w:rPr>
        <w:t>over the course of 20 years.</w:t>
      </w:r>
    </w:p>
    <w:p w14:paraId="6091A02E" w14:textId="77777777" w:rsidR="009F4E53" w:rsidRPr="001E5DEC" w:rsidRDefault="009F4E53" w:rsidP="009F4E53">
      <w:pPr>
        <w:rPr>
          <w:rFonts w:eastAsia="Calibri"/>
          <w:sz w:val="16"/>
        </w:rPr>
      </w:pPr>
      <w:r w:rsidRPr="001E5DEC">
        <w:rPr>
          <w:rFonts w:eastAsia="Calibri"/>
          <w:sz w:val="16"/>
        </w:rPr>
        <w:t>The first version is scary for all the reasons we discussed above. The second is scary because even during a long pause specifically on AI work, underlying computational power would continue to improve — so when we finally unpause, AI might advance even faster than it’s advancing now. What does that leave us?</w:t>
      </w:r>
    </w:p>
    <w:p w14:paraId="4DBAE7D7" w14:textId="77777777" w:rsidR="009F4E53" w:rsidRPr="001E5DEC" w:rsidRDefault="009F4E53" w:rsidP="009F4E53">
      <w:pPr>
        <w:rPr>
          <w:rFonts w:eastAsia="Calibri"/>
          <w:sz w:val="16"/>
        </w:rPr>
      </w:pPr>
      <w:r w:rsidRPr="001E5DEC">
        <w:rPr>
          <w:rFonts w:eastAsia="Calibri"/>
          <w:sz w:val="16"/>
        </w:rPr>
        <w:t>“</w:t>
      </w:r>
      <w:r w:rsidRPr="00EB433F">
        <w:rPr>
          <w:rStyle w:val="Emphasis"/>
          <w:highlight w:val="cyan"/>
        </w:rPr>
        <w:t>Gradually improving</w:t>
      </w:r>
      <w:r w:rsidRPr="001E5DEC">
        <w:rPr>
          <w:rFonts w:eastAsia="Calibri"/>
          <w:highlight w:val="cyan"/>
          <w:u w:val="single"/>
        </w:rPr>
        <w:t xml:space="preserve"> would be</w:t>
      </w:r>
      <w:r w:rsidRPr="001E5DEC">
        <w:rPr>
          <w:rFonts w:eastAsia="Calibri"/>
          <w:u w:val="single"/>
        </w:rPr>
        <w:t xml:space="preserve"> the </w:t>
      </w:r>
      <w:r w:rsidRPr="00EB433F">
        <w:rPr>
          <w:rStyle w:val="Emphasis"/>
          <w:highlight w:val="cyan"/>
        </w:rPr>
        <w:t>better</w:t>
      </w:r>
      <w:r w:rsidRPr="00EB433F">
        <w:rPr>
          <w:rStyle w:val="Emphasis"/>
        </w:rPr>
        <w:t xml:space="preserve"> version</w:t>
      </w:r>
      <w:r w:rsidRPr="001E5DEC">
        <w:rPr>
          <w:rFonts w:eastAsia="Calibri"/>
          <w:sz w:val="16"/>
        </w:rPr>
        <w:t>,” Cotra said.</w:t>
      </w:r>
    </w:p>
    <w:p w14:paraId="165D08DC" w14:textId="77777777" w:rsidR="009F4E53" w:rsidRPr="001E5DEC" w:rsidRDefault="009F4E53" w:rsidP="009F4E53">
      <w:pPr>
        <w:rPr>
          <w:rFonts w:eastAsia="Calibri"/>
          <w:u w:val="single"/>
        </w:rPr>
      </w:pPr>
      <w:r w:rsidRPr="001E5DEC">
        <w:rPr>
          <w:rFonts w:eastAsia="Calibri"/>
          <w:u w:val="single"/>
        </w:rPr>
        <w:t>She analogized it to</w:t>
      </w:r>
      <w:r w:rsidRPr="001E5DEC">
        <w:rPr>
          <w:rFonts w:eastAsia="Calibri"/>
          <w:sz w:val="16"/>
        </w:rPr>
        <w:t xml:space="preserve"> the early advice we got about the </w:t>
      </w:r>
      <w:r w:rsidRPr="00EB433F">
        <w:rPr>
          <w:rStyle w:val="Emphasis"/>
        </w:rPr>
        <w:t>Covid</w:t>
      </w:r>
      <w:r w:rsidRPr="001E5DEC">
        <w:rPr>
          <w:rFonts w:eastAsia="Calibri"/>
          <w:sz w:val="16"/>
        </w:rPr>
        <w:t xml:space="preserve">-19 pandemic: </w:t>
      </w:r>
      <w:r w:rsidRPr="001E5DEC">
        <w:rPr>
          <w:rFonts w:eastAsia="Calibri"/>
          <w:b/>
          <w:iCs/>
          <w:sz w:val="28"/>
          <w:szCs w:val="28"/>
          <w:highlight w:val="cyan"/>
          <w:u w:val="single"/>
          <w:bdr w:val="single" w:sz="8" w:space="0" w:color="auto"/>
        </w:rPr>
        <w:t>Flatten the curve</w:t>
      </w:r>
      <w:r w:rsidRPr="001E5DEC">
        <w:rPr>
          <w:rFonts w:eastAsia="Calibri"/>
          <w:sz w:val="16"/>
        </w:rPr>
        <w:t xml:space="preserve">. </w:t>
      </w:r>
      <w:r w:rsidRPr="001E5DEC">
        <w:rPr>
          <w:rFonts w:eastAsia="Calibri"/>
          <w:u w:val="single"/>
        </w:rPr>
        <w:t>Just as quarantining helped slow the spread of the virus</w:t>
      </w:r>
      <w:r w:rsidRPr="001E5DEC">
        <w:rPr>
          <w:rFonts w:eastAsia="Calibri"/>
          <w:sz w:val="16"/>
        </w:rPr>
        <w:t xml:space="preserve"> and prevent a sharp spike in cases that could have overwhelmed hospitals’ capacity, </w:t>
      </w:r>
      <w:r w:rsidRPr="001E5DEC">
        <w:rPr>
          <w:rFonts w:eastAsia="Calibri"/>
          <w:u w:val="single"/>
        </w:rPr>
        <w:t xml:space="preserve">investing more in safety would </w:t>
      </w:r>
      <w:r w:rsidRPr="00EB433F">
        <w:rPr>
          <w:rStyle w:val="Emphasis"/>
          <w:highlight w:val="cyan"/>
        </w:rPr>
        <w:t>slow</w:t>
      </w:r>
      <w:r w:rsidRPr="001E5DEC">
        <w:rPr>
          <w:rFonts w:eastAsia="Calibri"/>
          <w:u w:val="single"/>
        </w:rPr>
        <w:t xml:space="preserve"> the development of </w:t>
      </w:r>
      <w:r w:rsidRPr="00EB433F">
        <w:rPr>
          <w:rStyle w:val="Emphasis"/>
          <w:highlight w:val="cyan"/>
        </w:rPr>
        <w:t>AI</w:t>
      </w:r>
      <w:r w:rsidRPr="001E5DEC">
        <w:rPr>
          <w:rFonts w:eastAsia="Calibri"/>
          <w:u w:val="single"/>
        </w:rPr>
        <w:t xml:space="preserve"> </w:t>
      </w:r>
      <w:r w:rsidRPr="001E5DEC">
        <w:rPr>
          <w:rFonts w:eastAsia="Calibri"/>
          <w:highlight w:val="cyan"/>
          <w:u w:val="single"/>
        </w:rPr>
        <w:t xml:space="preserve">and prevent a </w:t>
      </w:r>
      <w:r w:rsidRPr="00EB433F">
        <w:rPr>
          <w:rStyle w:val="Emphasis"/>
          <w:highlight w:val="cyan"/>
        </w:rPr>
        <w:t>sharp spike in progress</w:t>
      </w:r>
      <w:r w:rsidRPr="001E5DEC">
        <w:rPr>
          <w:rFonts w:eastAsia="Calibri"/>
          <w:highlight w:val="cyan"/>
          <w:u w:val="single"/>
        </w:rPr>
        <w:t xml:space="preserve"> that could </w:t>
      </w:r>
      <w:r w:rsidRPr="00EB433F">
        <w:rPr>
          <w:rStyle w:val="Emphasis"/>
          <w:highlight w:val="cyan"/>
        </w:rPr>
        <w:t>overwhelm society’s capacity to adapt</w:t>
      </w:r>
      <w:r w:rsidRPr="001E5DEC">
        <w:rPr>
          <w:rFonts w:eastAsia="Calibri"/>
          <w:u w:val="single"/>
        </w:rPr>
        <w:t>.</w:t>
      </w:r>
    </w:p>
    <w:p w14:paraId="0A29AD07" w14:textId="77777777" w:rsidR="009F4E53" w:rsidRPr="001E5DEC" w:rsidRDefault="009F4E53" w:rsidP="009F4E53">
      <w:pPr>
        <w:rPr>
          <w:rFonts w:eastAsia="Calibri"/>
          <w:sz w:val="16"/>
        </w:rPr>
      </w:pPr>
      <w:r w:rsidRPr="001E5DEC">
        <w:rPr>
          <w:rFonts w:eastAsia="Calibri"/>
          <w:sz w:val="16"/>
        </w:rPr>
        <w:t xml:space="preserve">Ding believes that </w:t>
      </w:r>
      <w:r w:rsidRPr="00EB433F">
        <w:rPr>
          <w:rStyle w:val="Emphasis"/>
        </w:rPr>
        <w:t>slowing AI progress</w:t>
      </w:r>
      <w:r w:rsidRPr="001E5DEC">
        <w:rPr>
          <w:rFonts w:eastAsia="Calibri"/>
          <w:u w:val="single"/>
        </w:rPr>
        <w:t xml:space="preserve"> in the short run is</w:t>
      </w:r>
      <w:r w:rsidRPr="001E5DEC">
        <w:rPr>
          <w:rFonts w:eastAsia="Calibri"/>
          <w:sz w:val="16"/>
        </w:rPr>
        <w:t xml:space="preserve"> actually </w:t>
      </w:r>
      <w:r w:rsidRPr="00EB433F">
        <w:rPr>
          <w:rStyle w:val="Emphasis"/>
        </w:rPr>
        <w:t>best for everyone</w:t>
      </w:r>
      <w:r w:rsidRPr="001E5DEC">
        <w:rPr>
          <w:rFonts w:eastAsia="Calibri"/>
          <w:sz w:val="16"/>
        </w:rPr>
        <w:t xml:space="preserve"> — even profiteers. “If you’re a tech company, if you’re a policymaker, if you’re someone who wants your country to benefit the most from AI, </w:t>
      </w:r>
      <w:r w:rsidRPr="001E5DEC">
        <w:rPr>
          <w:rFonts w:eastAsia="Calibri"/>
          <w:u w:val="single"/>
        </w:rPr>
        <w:t>investing in safety regulations could lead to less public backlash and a more sustainable long-term development</w:t>
      </w:r>
      <w:r w:rsidRPr="001E5DEC">
        <w:rPr>
          <w:rFonts w:eastAsia="Calibri"/>
          <w:sz w:val="16"/>
        </w:rPr>
        <w:t xml:space="preserve"> of these technologies,” he explained. “So when I frame safety investments, I try to frame it as the long-term sustainable economic profits you’re going to get if you invest more in safety.”</w:t>
      </w:r>
    </w:p>
    <w:p w14:paraId="7BDF957E" w14:textId="77777777" w:rsidR="009F4E53" w:rsidRPr="001E5DEC" w:rsidRDefault="009F4E53" w:rsidP="009F4E53">
      <w:pPr>
        <w:rPr>
          <w:rFonts w:eastAsia="Calibri"/>
          <w:sz w:val="16"/>
        </w:rPr>
      </w:pPr>
      <w:r w:rsidRPr="001E5DEC">
        <w:rPr>
          <w:rFonts w:eastAsia="Calibri"/>
          <w:sz w:val="16"/>
        </w:rPr>
        <w:t>Translation: Better to make some money now with a slowly improving AI, knowing you’ll get to keep rolling out your tech and profiting for a long time, than to get obscenely rich obscenely fast but produce some horrible mishap that triggers a ton of outrage and forces you to stop completely.</w:t>
      </w:r>
    </w:p>
    <w:p w14:paraId="4B770C91" w14:textId="77777777" w:rsidR="009F4E53" w:rsidRPr="001E5DEC" w:rsidRDefault="009F4E53" w:rsidP="009F4E53">
      <w:pPr>
        <w:rPr>
          <w:rFonts w:eastAsia="Calibri"/>
          <w:sz w:val="16"/>
        </w:rPr>
      </w:pPr>
      <w:r w:rsidRPr="001E5DEC">
        <w:rPr>
          <w:rFonts w:eastAsia="Calibri"/>
          <w:sz w:val="16"/>
        </w:rPr>
        <w:t>Will the tech world grasp that, though? That partly depends on how we, the public, react to shiny new AI advances, from ChatGPT and Bing to whatever comes next.</w:t>
      </w:r>
    </w:p>
    <w:p w14:paraId="3129F204" w14:textId="77777777" w:rsidR="009F4E53" w:rsidRPr="001E5DEC" w:rsidRDefault="009F4E53" w:rsidP="009F4E53">
      <w:pPr>
        <w:rPr>
          <w:rFonts w:eastAsia="Calibri"/>
          <w:sz w:val="16"/>
        </w:rPr>
      </w:pPr>
      <w:r w:rsidRPr="001E5DEC">
        <w:rPr>
          <w:rFonts w:eastAsia="Calibri"/>
          <w:sz w:val="16"/>
        </w:rPr>
        <w:t>It’s so easy to get seduced by these technologies. They feel like magic. You put in a prompt; the oracle replies. There’s a natural impulse to ooh and aah. But at the rate things are going now, we may be oohing and aahing our way to a future no one wants.</w:t>
      </w:r>
    </w:p>
    <w:p w14:paraId="3136470A" w14:textId="77777777" w:rsidR="009F4E53" w:rsidRPr="001E5DEC" w:rsidRDefault="009F4E53" w:rsidP="009F4E53">
      <w:pPr>
        <w:rPr>
          <w:rFonts w:eastAsia="Calibri"/>
        </w:rPr>
      </w:pPr>
    </w:p>
    <w:p w14:paraId="0A501E55" w14:textId="77777777" w:rsidR="009F4E53" w:rsidRPr="00423A9B" w:rsidRDefault="009F4E53" w:rsidP="009F4E53"/>
    <w:p w14:paraId="3EA8523C" w14:textId="77777777" w:rsidR="009F4E53" w:rsidRDefault="009F4E53" w:rsidP="009F4E53"/>
    <w:p w14:paraId="5A6799D8" w14:textId="77777777" w:rsidR="009F4E53" w:rsidRPr="001E5DEC" w:rsidRDefault="009F4E53" w:rsidP="009F4E53">
      <w:pPr>
        <w:pStyle w:val="Heading3"/>
        <w:rPr>
          <w:rFonts w:eastAsia="Times New Roman"/>
        </w:rPr>
      </w:pPr>
      <w:r w:rsidRPr="001E5DEC">
        <w:rPr>
          <w:rFonts w:eastAsia="Times New Roman"/>
        </w:rPr>
        <w:t>AT: China Evil AI---2NC</w:t>
      </w:r>
    </w:p>
    <w:p w14:paraId="5385C956" w14:textId="77777777" w:rsidR="009F4E53" w:rsidRPr="001E5DEC" w:rsidRDefault="009F4E53" w:rsidP="009F4E53">
      <w:pPr>
        <w:pStyle w:val="Heading4"/>
        <w:rPr>
          <w:rFonts w:eastAsia="Times New Roman"/>
        </w:rPr>
      </w:pPr>
      <w:r w:rsidRPr="001E5DEC">
        <w:rPr>
          <w:rFonts w:eastAsia="Times New Roman"/>
        </w:rPr>
        <w:t xml:space="preserve">1. Chinese leadership is </w:t>
      </w:r>
      <w:r w:rsidRPr="001E5DEC">
        <w:rPr>
          <w:rFonts w:eastAsia="Times New Roman"/>
          <w:u w:val="single"/>
        </w:rPr>
        <w:t>better</w:t>
      </w:r>
      <w:r w:rsidRPr="001E5DEC">
        <w:rPr>
          <w:rFonts w:eastAsia="Times New Roman"/>
        </w:rPr>
        <w:t xml:space="preserve"> for AI safety. </w:t>
      </w:r>
    </w:p>
    <w:p w14:paraId="4E89C83A" w14:textId="77777777" w:rsidR="009F4E53" w:rsidRPr="001E5DEC" w:rsidRDefault="009F4E53" w:rsidP="009F4E53">
      <w:pPr>
        <w:rPr>
          <w:rFonts w:eastAsia="Calibri"/>
        </w:rPr>
      </w:pPr>
      <w:r w:rsidRPr="001E5DEC">
        <w:rPr>
          <w:rFonts w:eastAsia="Calibri"/>
          <w:b/>
          <w:bCs/>
          <w:sz w:val="26"/>
        </w:rPr>
        <w:t>Sheehan 24</w:t>
      </w:r>
      <w:r w:rsidRPr="001E5DEC">
        <w:rPr>
          <w:rFonts w:eastAsia="Calibri"/>
        </w:rPr>
        <w:t>, fellow at the Carnegie Endowment for International Peace. (Matt, 8-27-2024, "China’s Views on AI Safety Are Changing—Quickly," Carnegie, https://carnegieendowment.org/research/2024/08/china-artificial-intelligence-ai-safety-regulation?lang=en)</w:t>
      </w:r>
    </w:p>
    <w:p w14:paraId="16D326B3" w14:textId="77777777" w:rsidR="009F4E53" w:rsidRPr="001E5DEC" w:rsidRDefault="009F4E53" w:rsidP="009F4E53">
      <w:pPr>
        <w:rPr>
          <w:rFonts w:eastAsia="Calibri"/>
          <w:sz w:val="16"/>
        </w:rPr>
      </w:pPr>
      <w:r w:rsidRPr="001E5DEC">
        <w:rPr>
          <w:rFonts w:eastAsia="Calibri"/>
          <w:sz w:val="16"/>
        </w:rPr>
        <w:t xml:space="preserve">Today, there is mounting evidence that China does indeed share these concerns. </w:t>
      </w:r>
      <w:r w:rsidRPr="001E5DEC">
        <w:rPr>
          <w:rFonts w:eastAsia="Calibri"/>
          <w:highlight w:val="cyan"/>
          <w:u w:val="single"/>
        </w:rPr>
        <w:t xml:space="preserve">A </w:t>
      </w:r>
      <w:r w:rsidRPr="00EB433F">
        <w:rPr>
          <w:rStyle w:val="Emphasis"/>
          <w:highlight w:val="cyan"/>
        </w:rPr>
        <w:t>growing number of</w:t>
      </w:r>
      <w:r w:rsidRPr="001E5DEC">
        <w:rPr>
          <w:rFonts w:eastAsia="Calibri"/>
          <w:sz w:val="16"/>
        </w:rPr>
        <w:t xml:space="preserve"> research </w:t>
      </w:r>
      <w:r w:rsidRPr="00EB433F">
        <w:rPr>
          <w:rStyle w:val="Emphasis"/>
          <w:highlight w:val="cyan"/>
        </w:rPr>
        <w:t>papers</w:t>
      </w:r>
      <w:r w:rsidRPr="001E5DEC">
        <w:rPr>
          <w:rFonts w:eastAsia="Calibri"/>
          <w:sz w:val="16"/>
        </w:rPr>
        <w:t xml:space="preserve">, </w:t>
      </w:r>
      <w:r w:rsidRPr="00EB433F">
        <w:rPr>
          <w:rStyle w:val="Emphasis"/>
        </w:rPr>
        <w:t xml:space="preserve">public </w:t>
      </w:r>
      <w:r w:rsidRPr="00EB433F">
        <w:rPr>
          <w:rStyle w:val="Emphasis"/>
          <w:highlight w:val="cyan"/>
        </w:rPr>
        <w:t>statements</w:t>
      </w:r>
      <w:r w:rsidRPr="001E5DEC">
        <w:rPr>
          <w:rFonts w:eastAsia="Calibri"/>
          <w:sz w:val="16"/>
        </w:rPr>
        <w:t xml:space="preserve">, </w:t>
      </w:r>
      <w:r w:rsidRPr="001E5DEC">
        <w:rPr>
          <w:rFonts w:eastAsia="Calibri"/>
          <w:highlight w:val="cyan"/>
          <w:u w:val="single"/>
        </w:rPr>
        <w:t xml:space="preserve">and </w:t>
      </w:r>
      <w:r w:rsidRPr="00EB433F">
        <w:rPr>
          <w:rStyle w:val="Emphasis"/>
          <w:highlight w:val="cyan"/>
        </w:rPr>
        <w:t>government documents</w:t>
      </w:r>
      <w:r w:rsidRPr="001E5DEC">
        <w:rPr>
          <w:rFonts w:eastAsia="Calibri"/>
          <w:u w:val="single"/>
        </w:rPr>
        <w:t xml:space="preserve"> </w:t>
      </w:r>
      <w:r w:rsidRPr="001E5DEC">
        <w:rPr>
          <w:rFonts w:eastAsia="Calibri"/>
          <w:highlight w:val="cyan"/>
          <w:u w:val="single"/>
        </w:rPr>
        <w:t>suggest</w:t>
      </w:r>
      <w:r w:rsidRPr="001E5DEC">
        <w:rPr>
          <w:rFonts w:eastAsia="Calibri"/>
          <w:sz w:val="16"/>
        </w:rPr>
        <w:t xml:space="preserve"> that </w:t>
      </w:r>
      <w:r w:rsidRPr="001E5DEC">
        <w:rPr>
          <w:rFonts w:eastAsia="Calibri"/>
          <w:highlight w:val="cyan"/>
          <w:u w:val="single"/>
        </w:rPr>
        <w:t>China is treating AI safety as</w:t>
      </w:r>
      <w:r w:rsidRPr="001E5DEC">
        <w:rPr>
          <w:rFonts w:eastAsia="Calibri"/>
          <w:u w:val="single"/>
        </w:rPr>
        <w:t xml:space="preserve"> an </w:t>
      </w:r>
      <w:r w:rsidRPr="00EB433F">
        <w:rPr>
          <w:rStyle w:val="Emphasis"/>
          <w:highlight w:val="cyan"/>
        </w:rPr>
        <w:t>increasingly urgent</w:t>
      </w:r>
      <w:r w:rsidRPr="00EB433F">
        <w:rPr>
          <w:rStyle w:val="Emphasis"/>
        </w:rPr>
        <w:t xml:space="preserve"> concern</w:t>
      </w:r>
      <w:r w:rsidRPr="001E5DEC">
        <w:rPr>
          <w:rFonts w:eastAsia="Calibri"/>
          <w:sz w:val="16"/>
        </w:rPr>
        <w:t xml:space="preserve">, one </w:t>
      </w:r>
      <w:r w:rsidRPr="001E5DEC">
        <w:rPr>
          <w:rFonts w:eastAsia="Calibri"/>
          <w:highlight w:val="cyan"/>
          <w:u w:val="single"/>
        </w:rPr>
        <w:t>worthy of significant</w:t>
      </w:r>
      <w:r w:rsidRPr="001E5DEC">
        <w:rPr>
          <w:rFonts w:eastAsia="Calibri"/>
          <w:u w:val="single"/>
        </w:rPr>
        <w:t xml:space="preserve"> technical </w:t>
      </w:r>
      <w:r w:rsidRPr="001E5DEC">
        <w:rPr>
          <w:rFonts w:eastAsia="Calibri"/>
          <w:highlight w:val="cyan"/>
          <w:u w:val="single"/>
        </w:rPr>
        <w:t>investment and</w:t>
      </w:r>
      <w:r w:rsidRPr="001E5DEC">
        <w:rPr>
          <w:rFonts w:eastAsia="Calibri"/>
          <w:sz w:val="16"/>
        </w:rPr>
        <w:t xml:space="preserve"> potential </w:t>
      </w:r>
      <w:r w:rsidRPr="001E5DEC">
        <w:rPr>
          <w:rFonts w:eastAsia="Calibri"/>
          <w:highlight w:val="cyan"/>
          <w:u w:val="single"/>
        </w:rPr>
        <w:t>regulatory interventions</w:t>
      </w:r>
      <w:r w:rsidRPr="001E5DEC">
        <w:rPr>
          <w:rFonts w:eastAsia="Calibri"/>
          <w:sz w:val="16"/>
        </w:rPr>
        <w:t>. Momentum around AI safety first began to build within China’s elite technical community, and it now appears to be gaining some traction in the country’s top policy circles. In a potentially significant move, the Chinese Communist Party (CCP) released a major policy document in July 2024 that included a call to create “oversight systems to ensure the safety of artificial intelligence.”</w:t>
      </w:r>
    </w:p>
    <w:p w14:paraId="3D805B66" w14:textId="77777777" w:rsidR="009F4E53" w:rsidRPr="001E5DEC" w:rsidRDefault="009F4E53" w:rsidP="009F4E53">
      <w:pPr>
        <w:rPr>
          <w:rFonts w:eastAsia="Calibri"/>
          <w:sz w:val="16"/>
        </w:rPr>
      </w:pPr>
      <w:r w:rsidRPr="001E5DEC">
        <w:rPr>
          <w:rFonts w:eastAsia="Calibri"/>
          <w:sz w:val="16"/>
        </w:rPr>
        <w:t>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How China approaches building those frontier AI systems—the risks it sees and the safeguards it builds in—will influence the safety of systems built in China and around the world.</w:t>
      </w:r>
    </w:p>
    <w:p w14:paraId="003F1EA4" w14:textId="77777777" w:rsidR="009F4E53" w:rsidRPr="001E5DEC" w:rsidRDefault="009F4E53" w:rsidP="009F4E53">
      <w:pPr>
        <w:rPr>
          <w:rFonts w:eastAsia="Calibri"/>
          <w:sz w:val="16"/>
        </w:rPr>
      </w:pPr>
      <w:r w:rsidRPr="001E5DEC">
        <w:rPr>
          <w:rFonts w:eastAsia="Calibri"/>
          <w:sz w:val="16"/>
        </w:rPr>
        <w:t>Contested Science and Translation Troubles</w:t>
      </w:r>
    </w:p>
    <w:p w14:paraId="1087311A" w14:textId="77777777" w:rsidR="009F4E53" w:rsidRPr="001E5DEC" w:rsidRDefault="009F4E53" w:rsidP="009F4E53">
      <w:pPr>
        <w:rPr>
          <w:rFonts w:eastAsia="Calibri"/>
          <w:sz w:val="16"/>
        </w:rPr>
      </w:pPr>
      <w:r w:rsidRPr="001E5DEC">
        <w:rPr>
          <w:rFonts w:eastAsia="Calibri"/>
          <w:sz w:val="16"/>
        </w:rPr>
        <w:t>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p>
    <w:p w14:paraId="2D737CC7" w14:textId="77777777" w:rsidR="009F4E53" w:rsidRPr="001E5DEC" w:rsidRDefault="009F4E53" w:rsidP="009F4E53">
      <w:pPr>
        <w:rPr>
          <w:rFonts w:eastAsia="Calibri"/>
          <w:sz w:val="16"/>
        </w:rPr>
      </w:pPr>
      <w:r w:rsidRPr="001E5DEC">
        <w:rPr>
          <w:rFonts w:eastAsia="Calibri"/>
          <w:sz w:val="16"/>
        </w:rPr>
        <w:t>Parsing Chinese discussions of AI safety is further complicated by some unfortunate linguistic ambiguity. In Chinese, the word for safety (anquan) can also mean security, depending on the 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anquan into English. This piece will follow this practice for ambiguous uses of the term and will employ either safety or security when the meaning appears to be clear from context.</w:t>
      </w:r>
    </w:p>
    <w:p w14:paraId="4286A754" w14:textId="77777777" w:rsidR="009F4E53" w:rsidRPr="001E5DEC" w:rsidRDefault="009F4E53" w:rsidP="009F4E53">
      <w:pPr>
        <w:rPr>
          <w:rFonts w:eastAsia="Calibri"/>
          <w:sz w:val="16"/>
        </w:rPr>
      </w:pPr>
      <w:r w:rsidRPr="001E5DEC">
        <w:rPr>
          <w:rFonts w:eastAsia="Calibri"/>
          <w:sz w:val="16"/>
        </w:rPr>
        <w:t>Despite these technological uncertainties and linguistic pitfalls, there is a growing body of evidence to suggest that Chinese scientists and public officials are undergoing a significant shift in how they view AI safety.</w:t>
      </w:r>
    </w:p>
    <w:p w14:paraId="42CE270B" w14:textId="77777777" w:rsidR="009F4E53" w:rsidRPr="001E5DEC" w:rsidRDefault="009F4E53" w:rsidP="009F4E53">
      <w:pPr>
        <w:rPr>
          <w:rFonts w:eastAsia="Calibri"/>
          <w:sz w:val="16"/>
        </w:rPr>
      </w:pPr>
      <w:r w:rsidRPr="001E5DEC">
        <w:rPr>
          <w:rFonts w:eastAsia="Calibri"/>
          <w:sz w:val="16"/>
        </w:rPr>
        <w:t>Early Signs of Concern</w:t>
      </w:r>
    </w:p>
    <w:p w14:paraId="79BCAF8D" w14:textId="77777777" w:rsidR="009F4E53" w:rsidRPr="001E5DEC" w:rsidRDefault="009F4E53" w:rsidP="009F4E53">
      <w:pPr>
        <w:rPr>
          <w:rFonts w:eastAsia="Calibri"/>
          <w:sz w:val="16"/>
        </w:rPr>
      </w:pPr>
      <w:r w:rsidRPr="001E5DEC">
        <w:rPr>
          <w:rFonts w:eastAsia="Calibri"/>
          <w:sz w:val="16"/>
        </w:rPr>
        <w:t>Beginning around 2020, concerns about frontier AI safety began to surface within China’s elite scientific and scholarly community. Some of the country’s most prominent computer scientists and influential policy advisers began publicly discussing safety risks and conducting technical research into mitigations.</w:t>
      </w:r>
    </w:p>
    <w:p w14:paraId="56A7BD44" w14:textId="77777777" w:rsidR="009F4E53" w:rsidRPr="001E5DEC" w:rsidRDefault="009F4E53" w:rsidP="009F4E53">
      <w:pPr>
        <w:rPr>
          <w:rFonts w:eastAsia="Calibri"/>
          <w:sz w:val="16"/>
        </w:rPr>
      </w:pPr>
      <w:r w:rsidRPr="001E5DEC">
        <w:rPr>
          <w:rFonts w:eastAsia="Calibri"/>
          <w:sz w:val="16"/>
        </w:rPr>
        <w:t>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p>
    <w:p w14:paraId="7C14BC15" w14:textId="77777777" w:rsidR="009F4E53" w:rsidRPr="001E5DEC" w:rsidRDefault="009F4E53" w:rsidP="009F4E53">
      <w:pPr>
        <w:rPr>
          <w:rFonts w:eastAsia="Calibri"/>
          <w:sz w:val="16"/>
        </w:rPr>
      </w:pPr>
      <w:r w:rsidRPr="001E5DEC">
        <w:rPr>
          <w:rFonts w:eastAsia="Calibri"/>
          <w:sz w:val="16"/>
        </w:rPr>
        <w:t>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some of the most influential scientists in China were thinking about catastrophic risks from AI.</w:t>
      </w:r>
    </w:p>
    <w:p w14:paraId="42805E6D" w14:textId="77777777" w:rsidR="009F4E53" w:rsidRPr="001E5DEC" w:rsidRDefault="009F4E53" w:rsidP="009F4E53">
      <w:pPr>
        <w:rPr>
          <w:rFonts w:eastAsia="Calibri"/>
          <w:sz w:val="16"/>
        </w:rPr>
      </w:pPr>
      <w:r w:rsidRPr="001E5DEC">
        <w:rPr>
          <w:rFonts w:eastAsia="Calibri"/>
          <w:sz w:val="16"/>
        </w:rPr>
        <w:t>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p>
    <w:p w14:paraId="51B34B8C" w14:textId="77777777" w:rsidR="009F4E53" w:rsidRPr="001E5DEC" w:rsidRDefault="009F4E53" w:rsidP="009F4E53">
      <w:pPr>
        <w:rPr>
          <w:rFonts w:eastAsia="Calibri"/>
          <w:sz w:val="16"/>
        </w:rPr>
      </w:pPr>
      <w:r w:rsidRPr="001E5DEC">
        <w:rPr>
          <w:rFonts w:eastAsia="Calibri"/>
          <w:sz w:val="16"/>
        </w:rPr>
        <w:t xml:space="preserve">The first hint that specific concerns over frontier AI safety were entering policy discourse came in September 2021, when </w:t>
      </w:r>
      <w:r w:rsidRPr="001E5DEC">
        <w:rPr>
          <w:rFonts w:eastAsia="Calibri"/>
          <w:u w:val="single"/>
        </w:rPr>
        <w:t>the official AI governance expert committee for the Ministry of Science and Technology</w:t>
      </w:r>
      <w:r w:rsidRPr="001E5DEC">
        <w:rPr>
          <w:rFonts w:eastAsia="Calibri"/>
          <w:sz w:val="16"/>
        </w:rPr>
        <w:t xml:space="preserve"> (MOST) </w:t>
      </w:r>
      <w:r w:rsidRPr="001E5DEC">
        <w:rPr>
          <w:rFonts w:eastAsia="Calibri"/>
          <w:u w:val="single"/>
        </w:rPr>
        <w:t xml:space="preserve">issued a document titled </w:t>
      </w:r>
      <w:r w:rsidRPr="001E5DEC">
        <w:rPr>
          <w:rFonts w:eastAsia="Calibri"/>
          <w:sz w:val="16"/>
        </w:rPr>
        <w:t>“</w:t>
      </w:r>
      <w:r w:rsidRPr="001E5DEC">
        <w:rPr>
          <w:rFonts w:eastAsia="Calibri"/>
          <w:u w:val="single"/>
        </w:rPr>
        <w:t>Ethical Norms for New Generation A</w:t>
      </w:r>
      <w:r w:rsidRPr="001E5DEC">
        <w:rPr>
          <w:rFonts w:eastAsia="Calibri"/>
          <w:sz w:val="16"/>
        </w:rPr>
        <w:t xml:space="preserve">rtificial </w:t>
      </w:r>
      <w:r w:rsidRPr="001E5DEC">
        <w:rPr>
          <w:rFonts w:eastAsia="Calibri"/>
          <w:u w:val="single"/>
        </w:rPr>
        <w:t>I</w:t>
      </w:r>
      <w:r w:rsidRPr="001E5DEC">
        <w:rPr>
          <w:rFonts w:eastAsia="Calibri"/>
          <w:sz w:val="16"/>
        </w:rPr>
        <w:t>ntelligence.” One of the six ethical norms in the document included a call to “ensure that AI is always under human control,” a central concern in AI safety circles. The document was notable for this reference, but it was a form of soft law issued by a single ministry and didn’t necessarily represent the widely held views of the CCP leadership.</w:t>
      </w:r>
    </w:p>
    <w:p w14:paraId="66660C6E" w14:textId="77777777" w:rsidR="009F4E53" w:rsidRPr="001E5DEC" w:rsidRDefault="009F4E53" w:rsidP="009F4E53">
      <w:pPr>
        <w:rPr>
          <w:rFonts w:eastAsia="Calibri"/>
          <w:sz w:val="16"/>
        </w:rPr>
      </w:pPr>
      <w:r w:rsidRPr="001E5DEC">
        <w:rPr>
          <w:rFonts w:eastAsia="Calibri"/>
          <w:sz w:val="16"/>
        </w:rPr>
        <w:t xml:space="preserve">Over the following year, </w:t>
      </w:r>
      <w:r w:rsidRPr="001E5DEC">
        <w:rPr>
          <w:rFonts w:eastAsia="Calibri"/>
          <w:highlight w:val="cyan"/>
          <w:u w:val="single"/>
        </w:rPr>
        <w:t>China rolled out</w:t>
      </w:r>
      <w:r w:rsidRPr="001E5DEC">
        <w:rPr>
          <w:rFonts w:eastAsia="Calibri"/>
          <w:u w:val="single"/>
        </w:rPr>
        <w:t xml:space="preserve"> its first pair of </w:t>
      </w:r>
      <w:r w:rsidRPr="00EB433F">
        <w:rPr>
          <w:rStyle w:val="Emphasis"/>
          <w:highlight w:val="cyan"/>
        </w:rPr>
        <w:t>AI-focused reg</w:t>
      </w:r>
      <w:r w:rsidRPr="001E5DEC">
        <w:rPr>
          <w:rFonts w:eastAsia="Calibri"/>
          <w:u w:val="single"/>
        </w:rPr>
        <w:t>ulation</w:t>
      </w:r>
      <w:r w:rsidRPr="00EB433F">
        <w:rPr>
          <w:rStyle w:val="Emphasis"/>
          <w:highlight w:val="cyan"/>
        </w:rPr>
        <w:t>s</w:t>
      </w:r>
      <w:r w:rsidRPr="001E5DEC">
        <w:rPr>
          <w:rFonts w:eastAsia="Calibri"/>
          <w:u w:val="single"/>
        </w:rPr>
        <w:t xml:space="preserve">, </w:t>
      </w:r>
      <w:r w:rsidRPr="001E5DEC">
        <w:rPr>
          <w:rFonts w:eastAsia="Calibri"/>
          <w:highlight w:val="cyan"/>
          <w:u w:val="single"/>
        </w:rPr>
        <w:t>targeting</w:t>
      </w:r>
      <w:r w:rsidRPr="001E5DEC">
        <w:rPr>
          <w:rFonts w:eastAsia="Calibri"/>
          <w:u w:val="single"/>
        </w:rPr>
        <w:t xml:space="preserve"> recommendation </w:t>
      </w:r>
      <w:r w:rsidRPr="001E5DEC">
        <w:rPr>
          <w:rFonts w:eastAsia="Calibri"/>
          <w:highlight w:val="cyan"/>
          <w:u w:val="single"/>
        </w:rPr>
        <w:t>algorithms and deepfakes</w:t>
      </w:r>
      <w:r w:rsidRPr="001E5DEC">
        <w:rPr>
          <w:rFonts w:eastAsia="Calibri"/>
          <w:sz w:val="16"/>
        </w:rPr>
        <w:t>. These were issued by the Cyberspace Administration of China (CAC)—the CCP’s main internet regulator—and they focused on the role of AI in creating and disseminating content online. These regulations created a handful of regulatory tools for governing AI, including requirements that providers complete “safety/security evaluations” on their algorithms.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w:t>
      </w:r>
    </w:p>
    <w:p w14:paraId="73F7B83E" w14:textId="77777777" w:rsidR="009F4E53" w:rsidRPr="001E5DEC" w:rsidRDefault="009F4E53" w:rsidP="009F4E53">
      <w:pPr>
        <w:rPr>
          <w:rFonts w:eastAsia="Calibri"/>
          <w:sz w:val="16"/>
        </w:rPr>
      </w:pPr>
      <w:r w:rsidRPr="001E5DEC">
        <w:rPr>
          <w:rFonts w:eastAsia="Calibri"/>
          <w:sz w:val="16"/>
        </w:rPr>
        <w:t>ChatGPT Changes the Conversation</w:t>
      </w:r>
    </w:p>
    <w:p w14:paraId="01640C07" w14:textId="77777777" w:rsidR="009F4E53" w:rsidRPr="001E5DEC" w:rsidRDefault="009F4E53" w:rsidP="009F4E53">
      <w:pPr>
        <w:rPr>
          <w:rFonts w:eastAsia="Calibri"/>
          <w:sz w:val="16"/>
        </w:rPr>
      </w:pPr>
      <w:r w:rsidRPr="001E5DEC">
        <w:rPr>
          <w:rFonts w:eastAsia="Calibri"/>
          <w:sz w:val="16"/>
        </w:rPr>
        <w:t xml:space="preserve">The debut of </w:t>
      </w:r>
      <w:r w:rsidRPr="00EB433F">
        <w:rPr>
          <w:rStyle w:val="Emphasis"/>
          <w:highlight w:val="cyan"/>
        </w:rPr>
        <w:t>ChatGPT</w:t>
      </w:r>
      <w:r w:rsidRPr="001E5DEC">
        <w:rPr>
          <w:rFonts w:eastAsia="Calibri"/>
          <w:sz w:val="16"/>
        </w:rPr>
        <w:t xml:space="preserve"> in late 2022 </w:t>
      </w:r>
      <w:r w:rsidRPr="001E5DEC">
        <w:rPr>
          <w:rFonts w:eastAsia="Calibri"/>
          <w:highlight w:val="cyan"/>
          <w:u w:val="single"/>
        </w:rPr>
        <w:t>brought AI safety</w:t>
      </w:r>
      <w:r w:rsidRPr="001E5DEC">
        <w:rPr>
          <w:rFonts w:eastAsia="Calibri"/>
          <w:u w:val="single"/>
        </w:rPr>
        <w:t xml:space="preserve"> concerns </w:t>
      </w:r>
      <w:r w:rsidRPr="001E5DEC">
        <w:rPr>
          <w:rFonts w:eastAsia="Calibri"/>
          <w:highlight w:val="cyan"/>
          <w:u w:val="single"/>
        </w:rPr>
        <w:t>into the limelight</w:t>
      </w:r>
      <w:r w:rsidRPr="001E5DEC">
        <w:rPr>
          <w:rFonts w:eastAsia="Calibri"/>
          <w:sz w:val="16"/>
        </w:rPr>
        <w:t xml:space="preserve">. During the first half of 2023, Chinese </w:t>
      </w:r>
      <w:r w:rsidRPr="001E5DEC">
        <w:rPr>
          <w:rFonts w:eastAsia="Calibri"/>
          <w:u w:val="single"/>
        </w:rPr>
        <w:t xml:space="preserve">technical and </w:t>
      </w:r>
      <w:r w:rsidRPr="001E5DEC">
        <w:rPr>
          <w:rFonts w:eastAsia="Calibri"/>
          <w:highlight w:val="cyan"/>
          <w:u w:val="single"/>
        </w:rPr>
        <w:t>policy conversations</w:t>
      </w:r>
      <w:r w:rsidRPr="001E5DEC">
        <w:rPr>
          <w:rFonts w:eastAsia="Calibri"/>
          <w:u w:val="single"/>
        </w:rPr>
        <w:t xml:space="preserve"> around AI safety </w:t>
      </w:r>
      <w:r w:rsidRPr="001E5DEC">
        <w:rPr>
          <w:rFonts w:eastAsia="Calibri"/>
          <w:highlight w:val="cyan"/>
          <w:u w:val="single"/>
        </w:rPr>
        <w:t>ramped up quickly</w:t>
      </w:r>
      <w:r w:rsidRPr="001E5DEC">
        <w:rPr>
          <w:rFonts w:eastAsia="Calibri"/>
          <w:sz w:val="16"/>
        </w:rPr>
        <w:t xml:space="preserve">. In June, the Beijing Academy of Artificial Intelligence hosted a full day forum on frontier AI safety, with some of China’s most prominent computer scientists in conversation with their peers from Western countries. During this period, </w:t>
      </w:r>
      <w:r w:rsidRPr="001E5DEC">
        <w:rPr>
          <w:rFonts w:eastAsia="Calibri"/>
          <w:u w:val="single"/>
        </w:rPr>
        <w:t>several senior figures in China’s AI community spoke publicly about AI safety concerns</w:t>
      </w:r>
      <w:r w:rsidRPr="001E5DEC">
        <w:rPr>
          <w:rFonts w:eastAsia="Calibri"/>
          <w:sz w:val="16"/>
        </w:rPr>
        <w:t>. These included the dean of the Beijing Academy of Artificial Intelligence, the former president of Baidu, and, perhaps most importantly, Tsinghua University’s Andrew Yao.</w:t>
      </w:r>
    </w:p>
    <w:p w14:paraId="762E126D" w14:textId="77777777" w:rsidR="009F4E53" w:rsidRPr="001E5DEC" w:rsidRDefault="009F4E53" w:rsidP="009F4E53">
      <w:pPr>
        <w:rPr>
          <w:rFonts w:eastAsia="Calibri"/>
          <w:sz w:val="16"/>
        </w:rPr>
      </w:pPr>
      <w:r w:rsidRPr="001E5DEC">
        <w:rPr>
          <w:rFonts w:eastAsia="Calibri"/>
          <w:sz w:val="16"/>
        </w:rPr>
        <w:t xml:space="preserve">Yao is a giant in the field of computer science. Born in China, </w:t>
      </w:r>
      <w:r w:rsidRPr="001E5DEC">
        <w:rPr>
          <w:rFonts w:eastAsia="Calibri"/>
          <w:u w:val="single"/>
        </w:rPr>
        <w:t>Yao spent thirty years at top U.S. universities where his work won him a Turing Award, often called the Nobel Prize for computer science</w:t>
      </w:r>
      <w:r w:rsidRPr="001E5DEC">
        <w:rPr>
          <w:rFonts w:eastAsia="Calibri"/>
          <w:sz w:val="16"/>
        </w:rPr>
        <w:t>. In 2004, he returned to China as a dean at Tsinghua University, where he created the so-called Yao Class, an extremely selective program whose graduates have gone on to found leading AI startups and conduct research at top universities. Yao is perhaps the most respected computer scientist in China, and his word carries significant weight in academic and policy circles.</w:t>
      </w:r>
    </w:p>
    <w:p w14:paraId="6085CE0B" w14:textId="77777777" w:rsidR="009F4E53" w:rsidRPr="001E5DEC" w:rsidRDefault="009F4E53" w:rsidP="009F4E53">
      <w:pPr>
        <w:rPr>
          <w:rFonts w:eastAsia="Calibri"/>
          <w:sz w:val="16"/>
        </w:rPr>
      </w:pPr>
      <w:r w:rsidRPr="001E5DEC">
        <w:rPr>
          <w:rFonts w:eastAsia="Calibri"/>
          <w:sz w:val="16"/>
        </w:rPr>
        <w:t>Beginning around 2020, Yao referenced issues related to AI safety in public talks. But the frequency and urgency of his remarks on the subject picked up in 2023. Some of Yao’s most high-profile public statements were made jointly with his peers in the international AI community. In October 2023, Yao joined fellow Turing Award winners and AI pioneers Geoffrey Hinton and Yoshua Bengio in coauthoring the paper “Managing extreme AI risks amid rapid progress.” Joining Yao on the paper was Lan Xue, one of China’s most influential scholars of technology policy and the chair of the MOST advisory body that produced the 2021 document on AI ethical principles. The paper bluntly warned that “unchecked AI advancement could culminate in a large-scale loss of life and the biosphere, and the marginalization or extinction of humanity.” It outlined key areas of technical research needed to ensure safety, and called on major tech companies to dedicate one-third of their AI research and development budgets to safety research. Shortly after publication of the paper, Yao and three other prominent Chinese computer scientists joined international peers at the first meeting of the International Dialogues on AI Safety (IDAIS) and signed a joint statement on strategies for mitigating frontier AI risks.</w:t>
      </w:r>
    </w:p>
    <w:p w14:paraId="083E5756" w14:textId="77777777" w:rsidR="009F4E53" w:rsidRPr="001E5DEC" w:rsidRDefault="009F4E53" w:rsidP="009F4E53">
      <w:pPr>
        <w:rPr>
          <w:rFonts w:eastAsia="Calibri"/>
          <w:u w:val="single"/>
        </w:rPr>
      </w:pPr>
      <w:r w:rsidRPr="001E5DEC">
        <w:rPr>
          <w:rFonts w:eastAsia="Calibri"/>
          <w:highlight w:val="cyan"/>
          <w:u w:val="single"/>
        </w:rPr>
        <w:t>In China</w:t>
      </w:r>
      <w:r w:rsidRPr="001E5DEC">
        <w:rPr>
          <w:rFonts w:eastAsia="Calibri"/>
          <w:u w:val="single"/>
        </w:rPr>
        <w:t xml:space="preserve">, </w:t>
      </w:r>
      <w:r w:rsidRPr="00EB433F">
        <w:rPr>
          <w:rStyle w:val="Emphasis"/>
        </w:rPr>
        <w:t xml:space="preserve">senior </w:t>
      </w:r>
      <w:r w:rsidRPr="00EB433F">
        <w:rPr>
          <w:rStyle w:val="Emphasis"/>
          <w:highlight w:val="cyan"/>
        </w:rPr>
        <w:t>scientists</w:t>
      </w:r>
      <w:r w:rsidRPr="001E5DEC">
        <w:rPr>
          <w:rFonts w:eastAsia="Calibri"/>
          <w:u w:val="single"/>
        </w:rPr>
        <w:t xml:space="preserve"> and </w:t>
      </w:r>
      <w:r w:rsidRPr="00EB433F">
        <w:rPr>
          <w:rStyle w:val="Emphasis"/>
        </w:rPr>
        <w:t>academics</w:t>
      </w:r>
      <w:r w:rsidRPr="001E5DEC">
        <w:rPr>
          <w:rFonts w:eastAsia="Calibri"/>
          <w:sz w:val="16"/>
        </w:rPr>
        <w:t xml:space="preserve"> often </w:t>
      </w:r>
      <w:r w:rsidRPr="001E5DEC">
        <w:rPr>
          <w:rFonts w:eastAsia="Calibri"/>
          <w:highlight w:val="cyan"/>
          <w:u w:val="single"/>
        </w:rPr>
        <w:t xml:space="preserve">have a </w:t>
      </w:r>
      <w:r w:rsidRPr="00EB433F">
        <w:rPr>
          <w:rStyle w:val="Emphasis"/>
          <w:highlight w:val="cyan"/>
        </w:rPr>
        <w:t>stronger voice</w:t>
      </w:r>
      <w:r w:rsidRPr="001E5DEC">
        <w:rPr>
          <w:rFonts w:eastAsia="Calibri"/>
          <w:highlight w:val="cyan"/>
          <w:u w:val="single"/>
        </w:rPr>
        <w:t xml:space="preserve"> in policy discussions</w:t>
      </w:r>
      <w:r w:rsidRPr="001E5DEC">
        <w:rPr>
          <w:rFonts w:eastAsia="Calibri"/>
          <w:u w:val="single"/>
        </w:rPr>
        <w:t xml:space="preserve"> than their peers in the </w:t>
      </w:r>
      <w:r w:rsidRPr="00EB433F">
        <w:rPr>
          <w:rStyle w:val="Emphasis"/>
        </w:rPr>
        <w:t>U</w:t>
      </w:r>
      <w:r w:rsidRPr="001E5DEC">
        <w:rPr>
          <w:rFonts w:eastAsia="Calibri"/>
          <w:sz w:val="16"/>
        </w:rPr>
        <w:t xml:space="preserve">nited </w:t>
      </w:r>
      <w:r w:rsidRPr="00EB433F">
        <w:rPr>
          <w:rStyle w:val="Emphasis"/>
        </w:rPr>
        <w:t>S</w:t>
      </w:r>
      <w:r w:rsidRPr="001E5DEC">
        <w:rPr>
          <w:rFonts w:eastAsia="Calibri"/>
          <w:sz w:val="16"/>
        </w:rPr>
        <w:t xml:space="preserve">tates. </w:t>
      </w:r>
      <w:r w:rsidRPr="001E5DEC">
        <w:rPr>
          <w:rFonts w:eastAsia="Calibri"/>
          <w:highlight w:val="cyan"/>
          <w:u w:val="single"/>
        </w:rPr>
        <w:t>Whereas AI</w:t>
      </w:r>
      <w:r w:rsidRPr="001E5DEC">
        <w:rPr>
          <w:rFonts w:eastAsia="Calibri"/>
          <w:u w:val="single"/>
        </w:rPr>
        <w:t xml:space="preserve"> policy </w:t>
      </w:r>
      <w:r w:rsidRPr="001E5DEC">
        <w:rPr>
          <w:rFonts w:eastAsia="Calibri"/>
          <w:highlight w:val="cyan"/>
          <w:u w:val="single"/>
        </w:rPr>
        <w:t xml:space="preserve">debates in the </w:t>
      </w:r>
      <w:r w:rsidRPr="00EB433F">
        <w:rPr>
          <w:rStyle w:val="Emphasis"/>
          <w:highlight w:val="cyan"/>
        </w:rPr>
        <w:t>U</w:t>
      </w:r>
      <w:r w:rsidRPr="001E5DEC">
        <w:rPr>
          <w:rFonts w:eastAsia="Calibri"/>
          <w:sz w:val="16"/>
        </w:rPr>
        <w:t xml:space="preserve">nited </w:t>
      </w:r>
      <w:r w:rsidRPr="00EB433F">
        <w:rPr>
          <w:rStyle w:val="Emphasis"/>
          <w:highlight w:val="cyan"/>
        </w:rPr>
        <w:t>S</w:t>
      </w:r>
      <w:r w:rsidRPr="001E5DEC">
        <w:rPr>
          <w:rFonts w:eastAsia="Calibri"/>
          <w:sz w:val="16"/>
        </w:rPr>
        <w:t xml:space="preserve">tates </w:t>
      </w:r>
      <w:r w:rsidRPr="001E5DEC">
        <w:rPr>
          <w:rFonts w:eastAsia="Calibri"/>
          <w:highlight w:val="cyan"/>
          <w:u w:val="single"/>
        </w:rPr>
        <w:t>are</w:t>
      </w:r>
      <w:r w:rsidRPr="001E5DEC">
        <w:rPr>
          <w:rFonts w:eastAsia="Calibri"/>
          <w:sz w:val="16"/>
        </w:rPr>
        <w:t xml:space="preserve"> often </w:t>
      </w:r>
      <w:r w:rsidRPr="00EB433F">
        <w:rPr>
          <w:rStyle w:val="Emphasis"/>
          <w:highlight w:val="cyan"/>
        </w:rPr>
        <w:t>dominated by</w:t>
      </w:r>
      <w:r w:rsidRPr="001E5DEC">
        <w:rPr>
          <w:rFonts w:eastAsia="Calibri"/>
          <w:sz w:val="16"/>
        </w:rPr>
        <w:t xml:space="preserve"> executives from </w:t>
      </w:r>
      <w:r w:rsidRPr="00EB433F">
        <w:rPr>
          <w:rStyle w:val="Emphasis"/>
          <w:highlight w:val="cyan"/>
        </w:rPr>
        <w:t>tech</w:t>
      </w:r>
      <w:r w:rsidRPr="001E5DEC">
        <w:rPr>
          <w:rFonts w:eastAsia="Calibri"/>
          <w:sz w:val="16"/>
        </w:rPr>
        <w:t xml:space="preserve">nology </w:t>
      </w:r>
      <w:r w:rsidRPr="00EB433F">
        <w:rPr>
          <w:rStyle w:val="Emphasis"/>
          <w:highlight w:val="cyan"/>
        </w:rPr>
        <w:t>companies</w:t>
      </w:r>
      <w:r w:rsidRPr="001E5DEC">
        <w:rPr>
          <w:rFonts w:eastAsia="Calibri"/>
          <w:u w:val="single"/>
        </w:rPr>
        <w:t xml:space="preserve">, </w:t>
      </w:r>
      <w:r w:rsidRPr="001E5DEC">
        <w:rPr>
          <w:rFonts w:eastAsia="Calibri"/>
          <w:highlight w:val="cyan"/>
          <w:u w:val="single"/>
        </w:rPr>
        <w:t>Chinese</w:t>
      </w:r>
      <w:r w:rsidRPr="001E5DEC">
        <w:rPr>
          <w:rFonts w:eastAsia="Calibri"/>
          <w:u w:val="single"/>
        </w:rPr>
        <w:t xml:space="preserve"> business leaders don’t share that eagerness</w:t>
      </w:r>
      <w:r w:rsidRPr="001E5DEC">
        <w:rPr>
          <w:rFonts w:eastAsia="Calibri"/>
          <w:sz w:val="16"/>
        </w:rPr>
        <w:t xml:space="preserve"> or ability </w:t>
      </w:r>
      <w:r w:rsidRPr="001E5DEC">
        <w:rPr>
          <w:rFonts w:eastAsia="Calibri"/>
          <w:u w:val="single"/>
        </w:rPr>
        <w:t xml:space="preserve">to shape public debates. Instead, </w:t>
      </w:r>
      <w:r w:rsidRPr="00EB433F">
        <w:rPr>
          <w:rStyle w:val="Emphasis"/>
          <w:highlight w:val="cyan"/>
        </w:rPr>
        <w:t>academics</w:t>
      </w:r>
      <w:r w:rsidRPr="001E5DEC">
        <w:rPr>
          <w:rFonts w:eastAsia="Calibri"/>
          <w:sz w:val="16"/>
        </w:rPr>
        <w:t xml:space="preserve"> tend to </w:t>
      </w:r>
      <w:r w:rsidRPr="001E5DEC">
        <w:rPr>
          <w:rFonts w:eastAsia="Calibri"/>
          <w:highlight w:val="cyan"/>
          <w:u w:val="single"/>
        </w:rPr>
        <w:t>make up governmental advisory bodies and are consulted on policy</w:t>
      </w:r>
      <w:r w:rsidRPr="001E5DEC">
        <w:rPr>
          <w:rFonts w:eastAsia="Calibri"/>
          <w:u w:val="single"/>
        </w:rPr>
        <w:t xml:space="preserve"> development. With many of the country’s elite scientists warning of these risks, the</w:t>
      </w:r>
      <w:r w:rsidRPr="001E5DEC">
        <w:rPr>
          <w:rFonts w:eastAsia="Calibri"/>
          <w:sz w:val="16"/>
        </w:rPr>
        <w:t xml:space="preserve"> CCP and </w:t>
      </w:r>
      <w:r w:rsidRPr="001E5DEC">
        <w:rPr>
          <w:rFonts w:eastAsia="Calibri"/>
          <w:u w:val="single"/>
        </w:rPr>
        <w:t>Chinese government began issuing clearer and stronger statements on AI safety.</w:t>
      </w:r>
    </w:p>
    <w:p w14:paraId="5AA941D4" w14:textId="77777777" w:rsidR="009F4E53" w:rsidRPr="001E5DEC" w:rsidRDefault="009F4E53" w:rsidP="009F4E53">
      <w:pPr>
        <w:pStyle w:val="Heading4"/>
      </w:pPr>
      <w:r w:rsidRPr="001E5DEC">
        <w:t>2. China won’t trigger breakthroughs. The CCP is willing to stop innovation to retain control.</w:t>
      </w:r>
    </w:p>
    <w:p w14:paraId="2A4F35B6" w14:textId="77777777" w:rsidR="009F4E53" w:rsidRPr="001E5DEC" w:rsidRDefault="009F4E53" w:rsidP="009F4E53">
      <w:r w:rsidRPr="001E5DEC">
        <w:rPr>
          <w:b/>
          <w:bCs/>
          <w:sz w:val="26"/>
        </w:rPr>
        <w:t>Singer 9-2</w:t>
      </w:r>
      <w:r w:rsidRPr="001E5DEC">
        <w:t>, completing Ph.D. in International Relations at Oxford as a Clarendon Scholar, MPhil with Distinction in International Relations from the University of Oxford and a BA in Economics and Fundamentals: Issues and Texts from the University of Chicago, fellow in the Technology and International Affairs Program. (Scott, 2025, “China Wants to Integrate AI Into 90 Percent of Its Economy by 2030. It Won’t Work,” Carnegie Endowment, https://carnegieendowment.org/emissary/2025/09/ai-china-90-percent-economy-why-wont-work?lang=en)</w:t>
      </w:r>
    </w:p>
    <w:p w14:paraId="3BCC5CD6" w14:textId="77777777" w:rsidR="009F4E53" w:rsidRPr="001E5DEC" w:rsidRDefault="009F4E53" w:rsidP="009F4E53">
      <w:pPr>
        <w:rPr>
          <w:u w:val="single"/>
        </w:rPr>
      </w:pPr>
      <w:r w:rsidRPr="001E5DEC">
        <w:rPr>
          <w:sz w:val="16"/>
        </w:rPr>
        <w:t xml:space="preserve">This time, however, the economic dynamics present a daunting challenge. </w:t>
      </w:r>
      <w:r w:rsidRPr="001E5DEC">
        <w:rPr>
          <w:u w:val="single"/>
        </w:rPr>
        <w:t xml:space="preserve">VC </w:t>
      </w:r>
      <w:r w:rsidRPr="001E5DEC">
        <w:rPr>
          <w:highlight w:val="cyan"/>
          <w:u w:val="single"/>
        </w:rPr>
        <w:t>funding for</w:t>
      </w:r>
      <w:r w:rsidRPr="001E5DEC">
        <w:rPr>
          <w:u w:val="single"/>
        </w:rPr>
        <w:t xml:space="preserve"> </w:t>
      </w:r>
      <w:r w:rsidRPr="001E5DEC">
        <w:rPr>
          <w:highlight w:val="cyan"/>
          <w:u w:val="single"/>
        </w:rPr>
        <w:t>Chinese AI</w:t>
      </w:r>
      <w:r w:rsidRPr="001E5DEC">
        <w:rPr>
          <w:u w:val="single"/>
        </w:rPr>
        <w:t xml:space="preserve"> startups </w:t>
      </w:r>
      <w:r w:rsidRPr="001E5DEC">
        <w:rPr>
          <w:highlight w:val="cyan"/>
          <w:u w:val="single"/>
        </w:rPr>
        <w:t>dropped</w:t>
      </w:r>
      <w:r w:rsidRPr="001E5DEC">
        <w:rPr>
          <w:u w:val="single"/>
        </w:rPr>
        <w:t xml:space="preserve"> nearly </w:t>
      </w:r>
      <w:r w:rsidRPr="001E5DEC">
        <w:rPr>
          <w:highlight w:val="cyan"/>
          <w:u w:val="single"/>
        </w:rPr>
        <w:t>50 percent</w:t>
      </w:r>
      <w:r w:rsidRPr="001E5DEC">
        <w:rPr>
          <w:u w:val="single"/>
        </w:rPr>
        <w:t xml:space="preserve"> year-over-year in early 2025</w:t>
      </w:r>
      <w:r w:rsidRPr="001E5DEC">
        <w:rPr>
          <w:sz w:val="16"/>
        </w:rPr>
        <w:t xml:space="preserve">, </w:t>
      </w:r>
      <w:r w:rsidRPr="001E5DEC">
        <w:rPr>
          <w:highlight w:val="cyan"/>
          <w:u w:val="single"/>
        </w:rPr>
        <w:t>reflecting</w:t>
      </w:r>
      <w:r w:rsidRPr="001E5DEC">
        <w:rPr>
          <w:u w:val="single"/>
        </w:rPr>
        <w:t xml:space="preserve"> broader </w:t>
      </w:r>
      <w:r w:rsidRPr="00EB433F">
        <w:rPr>
          <w:rStyle w:val="Emphasis"/>
          <w:highlight w:val="cyan"/>
        </w:rPr>
        <w:t>investor caution</w:t>
      </w:r>
      <w:r w:rsidRPr="001E5DEC">
        <w:rPr>
          <w:highlight w:val="cyan"/>
          <w:u w:val="single"/>
        </w:rPr>
        <w:t xml:space="preserve"> amid </w:t>
      </w:r>
      <w:r w:rsidRPr="00EB433F">
        <w:rPr>
          <w:rStyle w:val="Emphasis"/>
          <w:highlight w:val="cyan"/>
        </w:rPr>
        <w:t>sluggish growth</w:t>
      </w:r>
      <w:r w:rsidRPr="001E5DEC">
        <w:rPr>
          <w:sz w:val="16"/>
        </w:rPr>
        <w:t xml:space="preserve">, </w:t>
      </w:r>
      <w:r w:rsidRPr="001E5DEC">
        <w:rPr>
          <w:u w:val="single"/>
        </w:rPr>
        <w:t>regulatory uncertainties</w:t>
      </w:r>
      <w:r w:rsidRPr="001E5DEC">
        <w:rPr>
          <w:sz w:val="16"/>
        </w:rPr>
        <w:t xml:space="preserve">, and geopolitical tensions. In the second quarter alone, </w:t>
      </w:r>
      <w:r w:rsidRPr="001E5DEC">
        <w:rPr>
          <w:u w:val="single"/>
        </w:rPr>
        <w:t>funding dropped to just $4.7 billion, its lowest level in a decade</w:t>
      </w:r>
      <w:r w:rsidRPr="001E5DEC">
        <w:rPr>
          <w:sz w:val="16"/>
        </w:rPr>
        <w:t xml:space="preserve">. This </w:t>
      </w:r>
      <w:r w:rsidRPr="001E5DEC">
        <w:rPr>
          <w:u w:val="single"/>
        </w:rPr>
        <w:t xml:space="preserve">investor fear has been driven in part by the Chinese </w:t>
      </w:r>
      <w:r w:rsidRPr="001E5DEC">
        <w:rPr>
          <w:highlight w:val="cyan"/>
          <w:u w:val="single"/>
        </w:rPr>
        <w:t>government</w:t>
      </w:r>
      <w:r w:rsidRPr="001E5DEC">
        <w:rPr>
          <w:u w:val="single"/>
        </w:rPr>
        <w:t xml:space="preserve">’s demonstrable willingness to </w:t>
      </w:r>
      <w:r w:rsidRPr="00EB433F">
        <w:rPr>
          <w:rStyle w:val="Emphasis"/>
          <w:highlight w:val="cyan"/>
        </w:rPr>
        <w:t>crush</w:t>
      </w:r>
      <w:r w:rsidRPr="001E5DEC">
        <w:rPr>
          <w:u w:val="single"/>
        </w:rPr>
        <w:t xml:space="preserve"> frontier </w:t>
      </w:r>
      <w:r w:rsidRPr="00EB433F">
        <w:rPr>
          <w:rStyle w:val="Emphasis"/>
          <w:highlight w:val="cyan"/>
        </w:rPr>
        <w:t>innovation</w:t>
      </w:r>
      <w:r w:rsidRPr="001E5DEC">
        <w:rPr>
          <w:u w:val="single"/>
        </w:rPr>
        <w:t xml:space="preserve"> in the name of doubling down on measures </w:t>
      </w:r>
      <w:r w:rsidRPr="001E5DEC">
        <w:rPr>
          <w:highlight w:val="cyan"/>
          <w:u w:val="single"/>
        </w:rPr>
        <w:t xml:space="preserve">to preserve </w:t>
      </w:r>
      <w:r w:rsidRPr="00EB433F">
        <w:rPr>
          <w:rStyle w:val="Emphasis"/>
          <w:highlight w:val="cyan"/>
        </w:rPr>
        <w:t>ideological purity</w:t>
      </w:r>
      <w:r w:rsidRPr="001E5DEC">
        <w:rPr>
          <w:u w:val="single"/>
        </w:rPr>
        <w:t xml:space="preserve">. </w:t>
      </w:r>
    </w:p>
    <w:p w14:paraId="2A124FCA" w14:textId="77777777" w:rsidR="009F4E53" w:rsidRPr="001E5DEC" w:rsidRDefault="009F4E53" w:rsidP="009F4E53">
      <w:pPr>
        <w:rPr>
          <w:u w:val="single"/>
        </w:rPr>
      </w:pPr>
      <w:r w:rsidRPr="001E5DEC">
        <w:rPr>
          <w:sz w:val="16"/>
        </w:rPr>
        <w:t xml:space="preserve">The rest of the </w:t>
      </w:r>
      <w:r w:rsidRPr="001E5DEC">
        <w:rPr>
          <w:u w:val="single"/>
        </w:rPr>
        <w:t>Chinese market</w:t>
      </w:r>
      <w:r w:rsidRPr="001E5DEC">
        <w:rPr>
          <w:sz w:val="16"/>
        </w:rPr>
        <w:t xml:space="preserve">, while offering some mixed signals, </w:t>
      </w:r>
      <w:r w:rsidRPr="001E5DEC">
        <w:rPr>
          <w:u w:val="single"/>
        </w:rPr>
        <w:t>offers further reason for pessimism</w:t>
      </w:r>
      <w:r w:rsidRPr="001E5DEC">
        <w:rPr>
          <w:sz w:val="16"/>
        </w:rPr>
        <w:t xml:space="preserve">. The </w:t>
      </w:r>
      <w:r w:rsidRPr="001E5DEC">
        <w:rPr>
          <w:u w:val="single"/>
        </w:rPr>
        <w:t>real estate sector has plummeted</w:t>
      </w:r>
      <w:r w:rsidRPr="001E5DEC">
        <w:rPr>
          <w:sz w:val="16"/>
        </w:rPr>
        <w:t xml:space="preserve">, its </w:t>
      </w:r>
      <w:r w:rsidRPr="001E5DEC">
        <w:rPr>
          <w:u w:val="single"/>
        </w:rPr>
        <w:t>youth unemployment rate exceeds 17 percent, and consumer confidence is declining</w:t>
      </w:r>
      <w:r w:rsidRPr="001E5DEC">
        <w:rPr>
          <w:sz w:val="16"/>
        </w:rPr>
        <w:t xml:space="preserve">. The geopolitical situation doesn’t help either, with </w:t>
      </w:r>
      <w:r w:rsidRPr="001E5DEC">
        <w:rPr>
          <w:u w:val="single"/>
        </w:rPr>
        <w:t>export controls</w:t>
      </w:r>
      <w:r w:rsidRPr="001E5DEC">
        <w:rPr>
          <w:sz w:val="16"/>
        </w:rPr>
        <w:t xml:space="preserve"> still </w:t>
      </w:r>
      <w:r w:rsidRPr="001E5DEC">
        <w:rPr>
          <w:u w:val="single"/>
        </w:rPr>
        <w:t>hit</w:t>
      </w:r>
      <w:r w:rsidRPr="001E5DEC">
        <w:rPr>
          <w:sz w:val="16"/>
        </w:rPr>
        <w:t xml:space="preserve">ting </w:t>
      </w:r>
      <w:r w:rsidRPr="001E5DEC">
        <w:rPr>
          <w:u w:val="single"/>
        </w:rPr>
        <w:t>the Chinese tech sector, tariffs</w:t>
      </w:r>
      <w:r w:rsidRPr="001E5DEC">
        <w:rPr>
          <w:sz w:val="16"/>
        </w:rPr>
        <w:t xml:space="preserve"> threatening the broader economy, </w:t>
      </w:r>
      <w:r w:rsidRPr="001E5DEC">
        <w:rPr>
          <w:u w:val="single"/>
        </w:rPr>
        <w:t>and</w:t>
      </w:r>
      <w:r w:rsidRPr="001E5DEC">
        <w:rPr>
          <w:sz w:val="16"/>
        </w:rPr>
        <w:t xml:space="preserve"> </w:t>
      </w:r>
      <w:r w:rsidRPr="001E5DEC">
        <w:rPr>
          <w:u w:val="single"/>
        </w:rPr>
        <w:t>ideological control-focused policy measures</w:t>
      </w:r>
      <w:r w:rsidRPr="001E5DEC">
        <w:rPr>
          <w:sz w:val="16"/>
        </w:rPr>
        <w:t xml:space="preserve"> that </w:t>
      </w:r>
      <w:r w:rsidRPr="001E5DEC">
        <w:rPr>
          <w:u w:val="single"/>
        </w:rPr>
        <w:t>scare</w:t>
      </w:r>
      <w:r w:rsidRPr="001E5DEC">
        <w:rPr>
          <w:sz w:val="16"/>
        </w:rPr>
        <w:t xml:space="preserve"> most </w:t>
      </w:r>
      <w:r w:rsidRPr="001E5DEC">
        <w:rPr>
          <w:u w:val="single"/>
        </w:rPr>
        <w:t>investors.</w:t>
      </w:r>
      <w:r w:rsidRPr="001E5DEC">
        <w:rPr>
          <w:sz w:val="16"/>
        </w:rPr>
        <w:t xml:space="preserve"> </w:t>
      </w:r>
    </w:p>
    <w:p w14:paraId="1B8BCE41" w14:textId="77777777" w:rsidR="009F4E53" w:rsidRPr="001E5DEC" w:rsidRDefault="009F4E53" w:rsidP="009F4E53">
      <w:pPr>
        <w:rPr>
          <w:sz w:val="16"/>
        </w:rPr>
      </w:pPr>
      <w:r w:rsidRPr="001E5DEC">
        <w:rPr>
          <w:sz w:val="16"/>
        </w:rPr>
        <w:t xml:space="preserve">This </w:t>
      </w:r>
      <w:r w:rsidRPr="001E5DEC">
        <w:rPr>
          <w:u w:val="single"/>
        </w:rPr>
        <w:t>funding crunch poses a particular problem for AI deployment</w:t>
      </w:r>
      <w:r w:rsidRPr="001E5DEC">
        <w:rPr>
          <w:sz w:val="16"/>
        </w:rPr>
        <w:t xml:space="preserve">. When China rolled out mobile payments and food delivery apps in the mid-2010s, the core technologies already worked. Companies just needed capital to scale user acquisition and build out logistics networks. </w:t>
      </w:r>
      <w:r w:rsidRPr="001E5DEC">
        <w:rPr>
          <w:highlight w:val="cyan"/>
          <w:u w:val="single"/>
        </w:rPr>
        <w:t>AI</w:t>
      </w:r>
      <w:r w:rsidRPr="001E5DEC">
        <w:rPr>
          <w:sz w:val="16"/>
        </w:rPr>
        <w:t xml:space="preserve"> integration is fundamentally different: It </w:t>
      </w:r>
      <w:r w:rsidRPr="001E5DEC">
        <w:rPr>
          <w:highlight w:val="cyan"/>
          <w:u w:val="single"/>
        </w:rPr>
        <w:t>requires sustained R&amp;D</w:t>
      </w:r>
      <w:r w:rsidRPr="001E5DEC">
        <w:rPr>
          <w:u w:val="single"/>
        </w:rPr>
        <w:t xml:space="preserve"> to work reliably in specific contexts</w:t>
      </w:r>
      <w:r w:rsidRPr="001E5DEC">
        <w:rPr>
          <w:sz w:val="16"/>
        </w:rPr>
        <w:t xml:space="preserve">. A hospital can’t just install ChatGPT and call it AI-enabled healthcare—it needs months or years of development to handle medical workflows, regulatory compliance, and integration with existing systems.  </w:t>
      </w:r>
    </w:p>
    <w:p w14:paraId="5D744D3B" w14:textId="77777777" w:rsidR="009F4E53" w:rsidRPr="001E5DEC" w:rsidRDefault="009F4E53" w:rsidP="009F4E53">
      <w:pPr>
        <w:rPr>
          <w:sz w:val="16"/>
        </w:rPr>
      </w:pPr>
      <w:r w:rsidRPr="001E5DEC">
        <w:rPr>
          <w:sz w:val="16"/>
        </w:rPr>
        <w:t>Without patient capital willing to fund these multiyear development cycles, most AI+ projects will stall before they solve the core implementation problems. The timing is particularly bad since China needs sustained investment in AI R&amp;D just when the funding environment has turned risk-averse and short-term focused. While government funding remains a potential alternative to private investment, it will likely be constrained amid slowing growth and mounting local government debt burdens, limiting the state’s ability to fully compensate for the private funding shortfall.</w:t>
      </w:r>
    </w:p>
    <w:p w14:paraId="51C3C46C" w14:textId="77777777" w:rsidR="009F4E53" w:rsidRPr="001E5DEC" w:rsidRDefault="009F4E53" w:rsidP="009F4E53">
      <w:pPr>
        <w:rPr>
          <w:sz w:val="16"/>
        </w:rPr>
      </w:pPr>
      <w:r w:rsidRPr="001E5DEC">
        <w:rPr>
          <w:sz w:val="16"/>
        </w:rPr>
        <w:t xml:space="preserve">Building AI Policy Based on Reality </w:t>
      </w:r>
    </w:p>
    <w:p w14:paraId="14F32E35" w14:textId="1650A805" w:rsidR="009F4E53" w:rsidRPr="009F4E53" w:rsidRDefault="009F4E53" w:rsidP="009F4E53">
      <w:pPr>
        <w:rPr>
          <w:rFonts w:eastAsia="Times New Roman"/>
          <w:b/>
          <w:sz w:val="32"/>
          <w:szCs w:val="24"/>
          <w:u w:val="single"/>
        </w:rPr>
      </w:pPr>
      <w:r w:rsidRPr="001E5DEC">
        <w:rPr>
          <w:u w:val="single"/>
        </w:rPr>
        <w:t>The United States might be tempted to overreact to China’s grandiose economic projections via cutting down on guardrails to safeguard frontier AI development</w:t>
      </w:r>
      <w:r w:rsidRPr="001E5DEC">
        <w:rPr>
          <w:sz w:val="16"/>
        </w:rPr>
        <w:t xml:space="preserve">—but </w:t>
      </w:r>
      <w:r w:rsidRPr="001E5DEC">
        <w:rPr>
          <w:u w:val="single"/>
        </w:rPr>
        <w:t>it doesn’t need t</w:t>
      </w:r>
      <w:r w:rsidRPr="001E5DEC">
        <w:rPr>
          <w:sz w:val="16"/>
        </w:rPr>
        <w:t xml:space="preserve">o. </w:t>
      </w:r>
      <w:r w:rsidRPr="001E5DEC">
        <w:rPr>
          <w:highlight w:val="cyan"/>
          <w:u w:val="single"/>
        </w:rPr>
        <w:t xml:space="preserve">China is </w:t>
      </w:r>
      <w:r w:rsidRPr="00EB433F">
        <w:rPr>
          <w:rStyle w:val="Emphasis"/>
          <w:highlight w:val="cyan"/>
        </w:rPr>
        <w:t>not</w:t>
      </w:r>
      <w:r w:rsidRPr="001E5DEC">
        <w:rPr>
          <w:highlight w:val="cyan"/>
          <w:u w:val="single"/>
        </w:rPr>
        <w:t xml:space="preserve"> an </w:t>
      </w:r>
      <w:r w:rsidRPr="00EB433F">
        <w:rPr>
          <w:rStyle w:val="Emphasis"/>
          <w:highlight w:val="cyan"/>
        </w:rPr>
        <w:t>unstoppable force</w:t>
      </w:r>
      <w:r w:rsidRPr="001E5DEC">
        <w:rPr>
          <w:highlight w:val="cyan"/>
          <w:u w:val="single"/>
        </w:rPr>
        <w:t xml:space="preserve"> that can diffuse AI at will</w:t>
      </w:r>
      <w:r w:rsidRPr="001E5DEC">
        <w:rPr>
          <w:u w:val="single"/>
        </w:rPr>
        <w:t xml:space="preserve">. </w:t>
      </w:r>
      <w:r w:rsidRPr="001E5DEC">
        <w:rPr>
          <w:sz w:val="16"/>
        </w:rPr>
        <w:t xml:space="preserve">Rather than panic based on exaggerated fears of Chinese progress, U.S. policymakers should focus on what China can genuinely deliver. China isn’t about to leap past the United States based on one strategy document. Inflated anxiety about China’s technological capabilities should not dictate the relationships between the U.S. government and its leading tech companies. </w:t>
      </w:r>
      <w:bookmarkEnd w:id="8"/>
    </w:p>
    <w:sectPr w:rsidR="009F4E53" w:rsidRPr="009F4E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C4EE9" w14:textId="77777777" w:rsidR="00923B61" w:rsidRDefault="00923B61" w:rsidP="00066D2C">
      <w:r>
        <w:separator/>
      </w:r>
    </w:p>
  </w:endnote>
  <w:endnote w:type="continuationSeparator" w:id="0">
    <w:p w14:paraId="56A74AC0" w14:textId="77777777" w:rsidR="00923B61" w:rsidRDefault="00923B6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E82FB" w14:textId="77777777" w:rsidR="00923B61" w:rsidRDefault="00923B61" w:rsidP="00066D2C">
      <w:r>
        <w:separator/>
      </w:r>
    </w:p>
  </w:footnote>
  <w:footnote w:type="continuationSeparator" w:id="0">
    <w:p w14:paraId="4C443BCC" w14:textId="77777777" w:rsidR="00923B61" w:rsidRDefault="00923B6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B58A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2C5"/>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532"/>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B58A9"/>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9CB"/>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006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B61"/>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4E53"/>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80B"/>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484"/>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13C67"/>
  <w15:chartTrackingRefBased/>
  <w15:docId w15:val="{96C48128-6D7C-44E6-B650-D5738A3B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58A9"/>
    <w:rPr>
      <w:rFonts w:ascii="Calibri" w:hAnsi="Calibri" w:cs="Calibri"/>
    </w:rPr>
  </w:style>
  <w:style w:type="paragraph" w:styleId="Heading1">
    <w:name w:val="heading 1"/>
    <w:aliases w:val="Pocket"/>
    <w:basedOn w:val="Normal"/>
    <w:next w:val="Normal"/>
    <w:link w:val="Heading1Char"/>
    <w:qFormat/>
    <w:rsid w:val="001B58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B58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1B58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1B58A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B58A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B58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58A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1B58A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B58A9"/>
    <w:rPr>
      <w:color w:val="auto"/>
      <w:u w:val="none"/>
    </w:rPr>
  </w:style>
  <w:style w:type="character" w:customStyle="1" w:styleId="Heading1Char">
    <w:name w:val="Heading 1 Char"/>
    <w:aliases w:val="Pocket Char"/>
    <w:basedOn w:val="DefaultParagraphFont"/>
    <w:link w:val="Heading1"/>
    <w:rsid w:val="001B58A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B58A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1B58A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1B58A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B58A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1B58A9"/>
    <w:rPr>
      <w:b w:val="0"/>
      <w:sz w:val="22"/>
      <w:u w:val="single"/>
    </w:rPr>
  </w:style>
  <w:style w:type="character" w:styleId="Strong">
    <w:name w:val="Strong"/>
    <w:basedOn w:val="DefaultParagraphFont"/>
    <w:uiPriority w:val="22"/>
    <w:semiHidden/>
    <w:qFormat/>
    <w:rsid w:val="001B58A9"/>
    <w:rPr>
      <w:b/>
      <w:bCs/>
    </w:rPr>
  </w:style>
  <w:style w:type="character" w:styleId="BookTitle">
    <w:name w:val="Book Title"/>
    <w:basedOn w:val="DefaultParagraphFont"/>
    <w:uiPriority w:val="33"/>
    <w:semiHidden/>
    <w:qFormat/>
    <w:rsid w:val="001B58A9"/>
    <w:rPr>
      <w:b/>
      <w:bCs/>
      <w:i/>
      <w:iCs/>
      <w:spacing w:val="5"/>
    </w:rPr>
  </w:style>
  <w:style w:type="character" w:customStyle="1" w:styleId="Heading5Char">
    <w:name w:val="Heading 5 Char"/>
    <w:basedOn w:val="DefaultParagraphFont"/>
    <w:link w:val="Heading5"/>
    <w:uiPriority w:val="9"/>
    <w:semiHidden/>
    <w:rsid w:val="001B58A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B58A9"/>
  </w:style>
  <w:style w:type="paragraph" w:styleId="Header">
    <w:name w:val="header"/>
    <w:basedOn w:val="Normal"/>
    <w:link w:val="HeaderChar"/>
    <w:uiPriority w:val="99"/>
    <w:semiHidden/>
    <w:rsid w:val="001B58A9"/>
    <w:pPr>
      <w:tabs>
        <w:tab w:val="center" w:pos="4680"/>
        <w:tab w:val="right" w:pos="9360"/>
      </w:tabs>
    </w:pPr>
  </w:style>
  <w:style w:type="character" w:customStyle="1" w:styleId="HeaderChar">
    <w:name w:val="Header Char"/>
    <w:basedOn w:val="DefaultParagraphFont"/>
    <w:link w:val="Header"/>
    <w:uiPriority w:val="99"/>
    <w:semiHidden/>
    <w:rsid w:val="001B58A9"/>
    <w:rPr>
      <w:rFonts w:ascii="Calibri" w:hAnsi="Calibri" w:cs="Calibri"/>
    </w:rPr>
  </w:style>
  <w:style w:type="paragraph" w:styleId="Footer">
    <w:name w:val="footer"/>
    <w:basedOn w:val="Normal"/>
    <w:link w:val="FooterChar"/>
    <w:uiPriority w:val="99"/>
    <w:semiHidden/>
    <w:rsid w:val="001B58A9"/>
    <w:pPr>
      <w:tabs>
        <w:tab w:val="center" w:pos="4680"/>
        <w:tab w:val="right" w:pos="9360"/>
      </w:tabs>
    </w:pPr>
  </w:style>
  <w:style w:type="character" w:customStyle="1" w:styleId="FooterChar">
    <w:name w:val="Footer Char"/>
    <w:basedOn w:val="DefaultParagraphFont"/>
    <w:link w:val="Footer"/>
    <w:uiPriority w:val="99"/>
    <w:semiHidden/>
    <w:rsid w:val="001B58A9"/>
    <w:rPr>
      <w:rFonts w:ascii="Calibri" w:hAnsi="Calibri" w:cs="Calibri"/>
    </w:rPr>
  </w:style>
  <w:style w:type="paragraph" w:styleId="BodyText">
    <w:name w:val="Body Text"/>
    <w:basedOn w:val="Normal"/>
    <w:link w:val="BodyTextChar"/>
    <w:uiPriority w:val="99"/>
    <w:semiHidden/>
    <w:unhideWhenUsed/>
    <w:rsid w:val="001B58A9"/>
    <w:pPr>
      <w:spacing w:after="120"/>
    </w:pPr>
  </w:style>
  <w:style w:type="character" w:customStyle="1" w:styleId="BodyTextChar">
    <w:name w:val="Body Text Char"/>
    <w:basedOn w:val="DefaultParagraphFont"/>
    <w:link w:val="BodyText"/>
    <w:uiPriority w:val="99"/>
    <w:semiHidden/>
    <w:rsid w:val="001B58A9"/>
    <w:rPr>
      <w:rFonts w:ascii="Calibri" w:hAnsi="Calibri" w:cs="Calibri"/>
    </w:rPr>
  </w:style>
  <w:style w:type="paragraph" w:styleId="NoSpacing">
    <w:name w:val="No Spacing"/>
    <w:link w:val="NoSpacingChar"/>
    <w:uiPriority w:val="99"/>
    <w:semiHidden/>
    <w:unhideWhenUsed/>
    <w:qFormat/>
    <w:rsid w:val="001B58A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B58A9"/>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Heading411"/>
    <w:uiPriority w:val="99"/>
    <w:unhideWhenUsed/>
    <w:rsid w:val="001B58A9"/>
    <w:rPr>
      <w:color w:val="0563C1" w:themeColor="hyperlink"/>
      <w:u w:val="single"/>
    </w:rPr>
  </w:style>
  <w:style w:type="character" w:styleId="UnresolvedMention">
    <w:name w:val="Unresolved Mention"/>
    <w:basedOn w:val="DefaultParagraphFont"/>
    <w:uiPriority w:val="99"/>
    <w:semiHidden/>
    <w:unhideWhenUsed/>
    <w:rsid w:val="001B58A9"/>
    <w:rPr>
      <w:color w:val="605E5C"/>
      <w:shd w:val="clear" w:color="auto" w:fill="E1DFDD"/>
    </w:rPr>
  </w:style>
  <w:style w:type="paragraph" w:customStyle="1" w:styleId="Undertag">
    <w:name w:val="Undertag"/>
    <w:link w:val="UndertagChar"/>
    <w:autoRedefine/>
    <w:uiPriority w:val="5"/>
    <w:qFormat/>
    <w:rsid w:val="001B58A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B58A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B58A9"/>
    <w:rPr>
      <w:color w:val="1F3864" w:themeColor="accent1" w:themeShade="80"/>
    </w:rPr>
  </w:style>
  <w:style w:type="character" w:customStyle="1" w:styleId="AnalyticChar">
    <w:name w:val="Analytic Char"/>
    <w:basedOn w:val="DefaultParagraphFont"/>
    <w:link w:val="Analytic"/>
    <w:uiPriority w:val="5"/>
    <w:rsid w:val="001B58A9"/>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1B58A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1B58A9"/>
    <w:pPr>
      <w:widowControl w:val="0"/>
      <w:ind w:left="720"/>
      <w:jc w:val="both"/>
    </w:pPr>
    <w:rPr>
      <w:b/>
      <w:iCs/>
      <w:u w:val="single"/>
    </w:rPr>
  </w:style>
  <w:style w:type="paragraph" w:customStyle="1" w:styleId="Emphasis1">
    <w:name w:val="Emphasis1"/>
    <w:basedOn w:val="Normal"/>
    <w:uiPriority w:val="8"/>
    <w:qFormat/>
    <w:rsid w:val="001B58A9"/>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table" w:styleId="TableGrid">
    <w:name w:val="Table Grid"/>
    <w:basedOn w:val="TableNormal"/>
    <w:uiPriority w:val="39"/>
    <w:rsid w:val="001B58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uters.com/business/energy/china-reaps-energy-windfall-west-shuns-russian-supplies-2022-09-14/" TargetMode="External"/><Relationship Id="rId18" Type="http://schemas.openxmlformats.org/officeDocument/2006/relationships/image" Target="media/image2.png"/><Relationship Id="rId26" Type="http://schemas.openxmlformats.org/officeDocument/2006/relationships/hyperlink" Target="https://www.economist.com/finance-and-economics/2022/10/13/emerging-markets-look-unusually-resilient" TargetMode="External"/><Relationship Id="rId3" Type="http://schemas.openxmlformats.org/officeDocument/2006/relationships/styles" Target="styles.xml"/><Relationship Id="rId21" Type="http://schemas.openxmlformats.org/officeDocument/2006/relationships/hyperlink" Target="https://ec.europa.eu/commission/presscorner/detail/en/ip_22_6657" TargetMode="External"/><Relationship Id="rId7" Type="http://schemas.openxmlformats.org/officeDocument/2006/relationships/endnotes" Target="endnotes.xml"/><Relationship Id="rId12" Type="http://schemas.openxmlformats.org/officeDocument/2006/relationships/hyperlink" Target="https://en.wikipedia.org/wiki/Apophenia" TargetMode="External"/><Relationship Id="rId17"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25" Type="http://schemas.openxmlformats.org/officeDocument/2006/relationships/hyperlink" Target="https://noahpinion.substack.com/p/why-im-so-excited-about-solar-and" TargetMode="External"/><Relationship Id="rId2" Type="http://schemas.openxmlformats.org/officeDocument/2006/relationships/numbering" Target="numbering.xml"/><Relationship Id="rId16" Type="http://schemas.openxmlformats.org/officeDocument/2006/relationships/hyperlink" Target="https://www.nytimes.com/2022/08/15/business/china-economy-oil-prices.html" TargetMode="External"/><Relationship Id="rId20" Type="http://schemas.openxmlformats.org/officeDocument/2006/relationships/hyperlink" Target="https://www.theguardian.com/environment/2022/may/18/eu-plans-massive-increase-in-green-energy-to-rid-itself-of-reliance-on-russi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rints.lse.ac.uk/62222/1/blogs.lse.ac.uk-Why%20do%20we%20pay%20more%20attention%20to%20negative%20news%20than%20to%20positive%20news.pdf" TargetMode="External"/><Relationship Id="rId24" Type="http://schemas.openxmlformats.org/officeDocument/2006/relationships/hyperlink" Target="https://www.inet.ox.ac.uk/files/energy_transition_paper-INET-working-paper.pdf" TargetMode="External"/><Relationship Id="rId5" Type="http://schemas.openxmlformats.org/officeDocument/2006/relationships/webSettings" Target="webSettings.xml"/><Relationship Id="rId15" Type="http://schemas.openxmlformats.org/officeDocument/2006/relationships/hyperlink" Target="https://www.bloomberg.com/news/articles/2022-10-24/china-economy-shows-mixed-recovery-as-industrial-activity-climbs" TargetMode="External"/><Relationship Id="rId23" Type="http://schemas.openxmlformats.org/officeDocument/2006/relationships/hyperlink" Target="https://www.inet.ox.ac.uk/files/energy_transition_paper-INET-working-paper.pdf" TargetMode="External"/><Relationship Id="rId28" Type="http://schemas.openxmlformats.org/officeDocument/2006/relationships/fontTable" Target="fontTable.xml"/><Relationship Id="rId10" Type="http://schemas.openxmlformats.org/officeDocument/2006/relationships/hyperlink" Target="https://en.wikipedia.org/wiki/Availability_heuristic" TargetMode="External"/><Relationship Id="rId19" Type="http://schemas.openxmlformats.org/officeDocument/2006/relationships/hyperlink" Target="https://noahpinion.substack.com/p/why-the-midterms-make-me-optimistic" TargetMode="External"/><Relationship Id="rId4" Type="http://schemas.openxmlformats.org/officeDocument/2006/relationships/settings" Target="settings.xml"/><Relationship Id="rId9" Type="http://schemas.openxmlformats.org/officeDocument/2006/relationships/hyperlink" Target="https://www.noahpinion.blog/p/against-polycrisis" TargetMode="External"/><Relationship Id="rId14" Type="http://schemas.openxmlformats.org/officeDocument/2006/relationships/hyperlink" Target="https://en.wikipedia.org/wiki/Lenz%27s_law" TargetMode="External"/><Relationship Id="rId22" Type="http://schemas.openxmlformats.org/officeDocument/2006/relationships/hyperlink" Target="https://www.dw.com/en/germany-extends-lifetime-of-all-3-remaining-nuclear-plants/a-63466196" TargetMode="External"/><Relationship Id="rId27" Type="http://schemas.openxmlformats.org/officeDocument/2006/relationships/hyperlink" Target="https://www.rand.org/pubs/research_reports/RRA3034-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34252</Words>
  <Characters>195237</Characters>
  <Application>Microsoft Office Word</Application>
  <DocSecurity>0</DocSecurity>
  <Lines>1626</Lines>
  <Paragraphs>458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8</cp:revision>
  <dcterms:created xsi:type="dcterms:W3CDTF">2026-01-09T02:52:00Z</dcterms:created>
  <dcterms:modified xsi:type="dcterms:W3CDTF">2026-01-09T02:57:00Z</dcterms:modified>
</cp:coreProperties>
</file>