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61CCC" w14:textId="77777777" w:rsidR="00B12497" w:rsidRDefault="00B12497" w:rsidP="00B12497">
      <w:pPr>
        <w:pStyle w:val="Heading1"/>
      </w:pPr>
      <w:bookmarkStart w:id="0" w:name="_Hlk207480977"/>
      <w:r>
        <w:t>Quarterfinals---1AC---Federal CBAs</w:t>
      </w:r>
    </w:p>
    <w:p w14:paraId="5EFB92DA" w14:textId="77777777" w:rsidR="00B12497" w:rsidRDefault="00B12497" w:rsidP="00B12497">
      <w:pPr>
        <w:pStyle w:val="Heading2"/>
      </w:pPr>
      <w:r>
        <w:lastRenderedPageBreak/>
        <w:t>1AC</w:t>
      </w:r>
    </w:p>
    <w:p w14:paraId="743D9FBE" w14:textId="77777777" w:rsidR="00B12497" w:rsidRDefault="00B12497" w:rsidP="00B12497">
      <w:pPr>
        <w:pStyle w:val="Heading3"/>
      </w:pPr>
      <w:r>
        <w:lastRenderedPageBreak/>
        <w:t>ADV---BUREAUCRACY</w:t>
      </w:r>
    </w:p>
    <w:p w14:paraId="7B262119" w14:textId="77777777" w:rsidR="00B12497" w:rsidRPr="000608F6" w:rsidRDefault="00B12497" w:rsidP="00B12497"/>
    <w:p w14:paraId="00D0BDA3" w14:textId="77777777" w:rsidR="00B12497" w:rsidRDefault="00B12497" w:rsidP="00B12497">
      <w:pPr>
        <w:pStyle w:val="Heading4"/>
      </w:pPr>
      <w:r>
        <w:t xml:space="preserve">Advantage 1 is the </w:t>
      </w:r>
      <w:r>
        <w:rPr>
          <w:u w:val="single"/>
        </w:rPr>
        <w:t>BUREAUCRACY</w:t>
      </w:r>
      <w:r w:rsidRPr="001817C2">
        <w:t>.</w:t>
      </w:r>
    </w:p>
    <w:p w14:paraId="6307CBF0" w14:textId="77777777" w:rsidR="00B12497" w:rsidRPr="00B552BB" w:rsidRDefault="00B12497" w:rsidP="00B12497"/>
    <w:p w14:paraId="3D279918" w14:textId="77777777" w:rsidR="00B12497" w:rsidRPr="00D12926" w:rsidRDefault="00B12497" w:rsidP="00B12497">
      <w:pPr>
        <w:pStyle w:val="Heading4"/>
      </w:pPr>
      <w:r w:rsidRPr="00D12926">
        <w:t xml:space="preserve">The D.C. Federal Court of Appeals’ decision to </w:t>
      </w:r>
      <w:r w:rsidRPr="001817C2">
        <w:t>stay</w:t>
      </w:r>
      <w:r w:rsidRPr="00D12926">
        <w:t xml:space="preserve"> </w:t>
      </w:r>
      <w:r w:rsidRPr="001817C2">
        <w:rPr>
          <w:u w:val="single"/>
        </w:rPr>
        <w:t>E</w:t>
      </w:r>
      <w:r w:rsidRPr="00D12926">
        <w:rPr>
          <w:b w:val="0"/>
          <w:bCs/>
        </w:rPr>
        <w:t>xecutive</w:t>
      </w:r>
      <w:r w:rsidRPr="00D12926">
        <w:t xml:space="preserve"> </w:t>
      </w:r>
      <w:r w:rsidRPr="001817C2">
        <w:rPr>
          <w:u w:val="single"/>
        </w:rPr>
        <w:t>O</w:t>
      </w:r>
      <w:r w:rsidRPr="00D12926">
        <w:rPr>
          <w:b w:val="0"/>
          <w:bCs/>
        </w:rPr>
        <w:t>rder</w:t>
      </w:r>
      <w:r w:rsidRPr="00D12926">
        <w:t xml:space="preserve"> </w:t>
      </w:r>
      <w:r w:rsidRPr="00D12926">
        <w:rPr>
          <w:u w:val="single"/>
        </w:rPr>
        <w:t>14251</w:t>
      </w:r>
      <w:r w:rsidRPr="00D12926">
        <w:t xml:space="preserve"> </w:t>
      </w:r>
      <w:r>
        <w:t>weakened</w:t>
      </w:r>
      <w:r w:rsidRPr="00D12926">
        <w:t xml:space="preserve"> </w:t>
      </w:r>
      <w:r w:rsidRPr="00726457">
        <w:rPr>
          <w:u w:val="single"/>
        </w:rPr>
        <w:t>collective bargaining rig</w:t>
      </w:r>
      <w:r w:rsidRPr="00D12926">
        <w:rPr>
          <w:u w:val="single"/>
        </w:rPr>
        <w:t>hts</w:t>
      </w:r>
      <w:r w:rsidRPr="00D12926">
        <w:t xml:space="preserve"> for </w:t>
      </w:r>
      <w:r>
        <w:rPr>
          <w:u w:val="single"/>
        </w:rPr>
        <w:t>hundreds of thousands</w:t>
      </w:r>
      <w:r w:rsidRPr="001817C2">
        <w:t xml:space="preserve"> of </w:t>
      </w:r>
      <w:r w:rsidRPr="00D12926">
        <w:rPr>
          <w:u w:val="single"/>
        </w:rPr>
        <w:t>federal workers</w:t>
      </w:r>
      <w:r w:rsidRPr="00D12926">
        <w:t xml:space="preserve">. </w:t>
      </w:r>
    </w:p>
    <w:p w14:paraId="33290A08" w14:textId="77777777" w:rsidR="00B12497" w:rsidRPr="003F4DC9" w:rsidRDefault="00B12497" w:rsidP="00B12497">
      <w:r w:rsidRPr="003F4DC9">
        <w:rPr>
          <w:rStyle w:val="Style13ptBold"/>
        </w:rPr>
        <w:t>Fields 25</w:t>
      </w:r>
      <w:r>
        <w:t xml:space="preserve">, Breaking news reporter at The Hill, former assistant editor at the Afro-American. Graduate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14:paraId="4872A65A" w14:textId="77777777" w:rsidR="00B12497" w:rsidRPr="00120BA3" w:rsidRDefault="00B12497" w:rsidP="00B12497">
      <w:pPr>
        <w:rPr>
          <w:sz w:val="16"/>
        </w:rPr>
      </w:pPr>
      <w:r w:rsidRPr="00120BA3">
        <w:rPr>
          <w:sz w:val="16"/>
        </w:rPr>
        <w:t xml:space="preserve">A </w:t>
      </w:r>
      <w:r w:rsidRPr="00265699">
        <w:rPr>
          <w:rStyle w:val="StyleUnderline"/>
        </w:rPr>
        <w:t xml:space="preserve">federal </w:t>
      </w:r>
      <w:r w:rsidRPr="00120BA3">
        <w:rPr>
          <w:rStyle w:val="StyleUnderline"/>
          <w:highlight w:val="cyan"/>
        </w:rPr>
        <w:t>appeals 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14:paraId="7164B58A" w14:textId="77777777" w:rsidR="00B12497" w:rsidRPr="00115290" w:rsidRDefault="00B12497" w:rsidP="00B12497">
      <w:pPr>
        <w:rPr>
          <w:sz w:val="16"/>
        </w:rPr>
      </w:pPr>
      <w:r w:rsidRPr="00120BA3">
        <w:rPr>
          <w:sz w:val="16"/>
        </w:rPr>
        <w:t xml:space="preserve">The </w:t>
      </w:r>
      <w:r w:rsidRPr="00120BA3">
        <w:rPr>
          <w:rStyle w:val="Emphasis"/>
        </w:rPr>
        <w:t>three-</w:t>
      </w:r>
      <w:r w:rsidRPr="00115290">
        <w:rPr>
          <w:rStyle w:val="Emphasis"/>
        </w:rPr>
        <w:t>judge panel</w:t>
      </w:r>
      <w:r w:rsidRPr="00115290">
        <w:rPr>
          <w:sz w:val="16"/>
        </w:rPr>
        <w:t xml:space="preserve"> </w:t>
      </w:r>
      <w:r w:rsidRPr="00115290">
        <w:rPr>
          <w:rStyle w:val="StyleUnderline"/>
        </w:rPr>
        <w:t>for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 xml:space="preserve">the plaintiffs’ argument alleging Trump issued the order </w:t>
      </w:r>
      <w:proofErr w:type="gramStart"/>
      <w:r w:rsidRPr="00115290">
        <w:rPr>
          <w:rStyle w:val="StyleUnderline"/>
        </w:rPr>
        <w:t>on the basis of</w:t>
      </w:r>
      <w:proofErr w:type="gramEnd"/>
      <w:r w:rsidRPr="00115290">
        <w:rPr>
          <w:sz w:val="16"/>
        </w:rPr>
        <w:t xml:space="preserve"> </w:t>
      </w:r>
      <w:r w:rsidRPr="00115290">
        <w:rPr>
          <w:rStyle w:val="Emphasis"/>
        </w:rPr>
        <w:t>retaliation</w:t>
      </w:r>
      <w:r w:rsidRPr="00115290">
        <w:rPr>
          <w:sz w:val="16"/>
        </w:rPr>
        <w:t>.</w:t>
      </w:r>
    </w:p>
    <w:p w14:paraId="3F957016" w14:textId="77777777" w:rsidR="00B12497" w:rsidRPr="00115290" w:rsidRDefault="00B12497" w:rsidP="00B12497">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62F9C6B2" w14:textId="77777777" w:rsidR="00B12497" w:rsidRPr="00115290" w:rsidRDefault="00B12497" w:rsidP="00B12497">
      <w:pPr>
        <w:rPr>
          <w:sz w:val="16"/>
        </w:rPr>
      </w:pPr>
      <w:r w:rsidRPr="00115290">
        <w:rPr>
          <w:sz w:val="16"/>
        </w:rPr>
        <w:t>A </w:t>
      </w:r>
      <w:proofErr w:type="gramStart"/>
      <w:r w:rsidRPr="00115290">
        <w:rPr>
          <w:rStyle w:val="StyleUnderline"/>
        </w:rPr>
        <w:t>lower-court</w:t>
      </w:r>
      <w:proofErr w:type="gramEnd"/>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siding with six</w:t>
      </w:r>
      <w:r w:rsidRPr="00115290">
        <w:rPr>
          <w:sz w:val="16"/>
        </w:rPr>
        <w:t xml:space="preserve"> </w:t>
      </w:r>
      <w:r w:rsidRPr="00115290">
        <w:rPr>
          <w:rStyle w:val="Emphasis"/>
        </w:rPr>
        <w:t>labor unions</w:t>
      </w:r>
      <w:r w:rsidRPr="00115290">
        <w:rPr>
          <w:sz w:val="16"/>
        </w:rPr>
        <w:t xml:space="preserve">, </w:t>
      </w:r>
      <w:r w:rsidRPr="00115290">
        <w:rPr>
          <w:rStyle w:val="StyleUnderline"/>
        </w:rPr>
        <w:t>including the American Federation of Government Employees</w:t>
      </w:r>
      <w:r w:rsidRPr="00115290">
        <w:rPr>
          <w:sz w:val="16"/>
        </w:rPr>
        <w:t xml:space="preserve"> (</w:t>
      </w:r>
      <w:r w:rsidRPr="00115290">
        <w:rPr>
          <w:rStyle w:val="Emphasis"/>
        </w:rPr>
        <w:t>AFGE</w:t>
      </w:r>
      <w:r w:rsidRPr="00115290">
        <w:rPr>
          <w:sz w:val="16"/>
        </w:rPr>
        <w:t>), the nation’s largest federal employee union.</w:t>
      </w:r>
    </w:p>
    <w:p w14:paraId="2348782D" w14:textId="77777777" w:rsidR="00B12497" w:rsidRPr="00115290" w:rsidRDefault="00B12497" w:rsidP="00B12497">
      <w:pPr>
        <w:rPr>
          <w:sz w:val="16"/>
        </w:rPr>
      </w:pPr>
      <w:r w:rsidRPr="00115290">
        <w:rPr>
          <w:sz w:val="16"/>
        </w:rPr>
        <w:t xml:space="preserve">A </w:t>
      </w:r>
      <w:r w:rsidRPr="00115290">
        <w:rPr>
          <w:rStyle w:val="StyleUnderline"/>
        </w:rPr>
        <w:t>separate judge in Waco</w:t>
      </w:r>
      <w:r w:rsidRPr="00115290">
        <w:rPr>
          <w:sz w:val="16"/>
        </w:rPr>
        <w:t xml:space="preserve">, </w:t>
      </w:r>
      <w:r w:rsidRPr="00115290">
        <w:rPr>
          <w:rStyle w:val="Emphasis"/>
        </w:rPr>
        <w:t>Texas</w:t>
      </w:r>
      <w:r w:rsidRPr="00115290">
        <w:rPr>
          <w:sz w:val="16"/>
        </w:rPr>
        <w:t>, </w:t>
      </w:r>
      <w:r w:rsidRPr="00115290">
        <w:rPr>
          <w:rStyle w:val="StyleUnderline"/>
        </w:rPr>
        <w:t>denied the Trump administration’s “power to</w:t>
      </w:r>
      <w:r w:rsidRPr="00115290">
        <w:rPr>
          <w:sz w:val="16"/>
        </w:rPr>
        <w:t xml:space="preserve"> </w:t>
      </w:r>
      <w:r w:rsidRPr="00115290">
        <w:rPr>
          <w:rStyle w:val="Emphasis"/>
        </w:rPr>
        <w:t>rescind</w:t>
      </w:r>
      <w:r w:rsidRPr="00115290">
        <w:rPr>
          <w:sz w:val="16"/>
        </w:rPr>
        <w:t xml:space="preserve"> </w:t>
      </w:r>
      <w:r w:rsidRPr="00115290">
        <w:rPr>
          <w:rStyle w:val="StyleUnderline"/>
        </w:rPr>
        <w:t>or</w:t>
      </w:r>
      <w:r w:rsidRPr="00115290">
        <w:rPr>
          <w:sz w:val="16"/>
        </w:rPr>
        <w:t xml:space="preserve"> </w:t>
      </w:r>
      <w:r w:rsidRPr="00115290">
        <w:rPr>
          <w:rStyle w:val="Emphasis"/>
        </w:rPr>
        <w:t>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2E372433" w14:textId="77777777" w:rsidR="00B12497" w:rsidRPr="00120BA3" w:rsidRDefault="00B12497" w:rsidP="00B12497">
      <w:pPr>
        <w:rPr>
          <w:sz w:val="16"/>
        </w:rPr>
      </w:pPr>
      <w:r w:rsidRPr="00115290">
        <w:rPr>
          <w:sz w:val="16"/>
        </w:rPr>
        <w:t xml:space="preserve">However, on Friday, </w:t>
      </w:r>
      <w:r w:rsidRPr="00115290">
        <w:rPr>
          <w:rStyle w:val="StyleUnderline"/>
        </w:rPr>
        <w:t>the</w:t>
      </w:r>
      <w:r w:rsidRPr="00115290">
        <w:rPr>
          <w:sz w:val="16"/>
        </w:rPr>
        <w:t xml:space="preserve"> </w:t>
      </w:r>
      <w:r w:rsidRPr="00115290">
        <w:rPr>
          <w:rStyle w:val="Emphasis"/>
        </w:rPr>
        <w:t>appeals court</w:t>
      </w:r>
      <w:r w:rsidRPr="00115290">
        <w:rPr>
          <w:sz w:val="16"/>
        </w:rPr>
        <w:t xml:space="preserve"> </w:t>
      </w:r>
      <w:r w:rsidRPr="00115290">
        <w:rPr>
          <w:rStyle w:val="StyleUnderline"/>
        </w:rPr>
        <w:t>upheld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147487CE" w14:textId="77777777" w:rsidR="00B12497" w:rsidRPr="00120BA3" w:rsidRDefault="00B12497" w:rsidP="00B12497">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120BA3">
        <w:rPr>
          <w:rStyle w:val="Emphasis"/>
        </w:rPr>
        <w:t>one-third</w:t>
      </w:r>
      <w:r w:rsidRPr="00120BA3">
        <w:rPr>
          <w:sz w:val="16"/>
        </w:rPr>
        <w:t xml:space="preserve"> </w:t>
      </w:r>
      <w:r w:rsidRPr="00120BA3">
        <w:rPr>
          <w:rStyle w:val="StyleUnderline"/>
        </w:rPr>
        <w:t>of whom are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120BA3">
        <w:rPr>
          <w:rStyle w:val="Emphasis"/>
          <w:highlight w:val="cyan"/>
        </w:rPr>
        <w:t>stands up</w:t>
      </w:r>
      <w:r w:rsidRPr="00120BA3">
        <w:rPr>
          <w:sz w:val="16"/>
          <w:highlight w:val="cyan"/>
        </w:rPr>
        <w:t xml:space="preserve"> </w:t>
      </w:r>
      <w:r w:rsidRPr="00120BA3">
        <w:rPr>
          <w:rStyle w:val="StyleUnderline"/>
          <w:highlight w:val="cyan"/>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14:paraId="558AA40E" w14:textId="77777777" w:rsidR="00B12497" w:rsidRDefault="00B12497" w:rsidP="00B12497">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20BA3">
        <w:rPr>
          <w:rStyle w:val="Emphasis"/>
          <w:highlight w:val="cyan"/>
        </w:rPr>
        <w:t>tactics</w:t>
      </w:r>
      <w:r w:rsidRPr="00120BA3">
        <w:rPr>
          <w:sz w:val="16"/>
          <w:highlight w:val="cyan"/>
        </w:rPr>
        <w:t xml:space="preserve"> </w:t>
      </w:r>
      <w:r w:rsidRPr="00D35FD8">
        <w:rPr>
          <w:rStyle w:val="StyleUnderline"/>
          <w:highlight w:val="cyan"/>
        </w:rPr>
        <w:t>represent a</w:t>
      </w:r>
      <w:r w:rsidRPr="00120BA3">
        <w:rPr>
          <w:rStyle w:val="StyleUnderline"/>
        </w:rPr>
        <w:t xml:space="preserve"> clear </w:t>
      </w:r>
      <w:r w:rsidRPr="00120BA3">
        <w:rPr>
          <w:rStyle w:val="StyleUnderline"/>
          <w:highlight w:val="cyan"/>
        </w:rPr>
        <w:t>threat</w:t>
      </w:r>
      <w:r w:rsidRPr="00120BA3">
        <w:rPr>
          <w:rStyle w:val="StyleUnderline"/>
        </w:rPr>
        <w:t xml:space="preserve"> not just </w:t>
      </w:r>
      <w:r w:rsidRPr="00120BA3">
        <w:rPr>
          <w:rStyle w:val="StyleUnderline"/>
          <w:highlight w:val="cyan"/>
        </w:rPr>
        <w:t>to</w:t>
      </w:r>
      <w:r w:rsidRPr="00120BA3">
        <w:rPr>
          <w:sz w:val="16"/>
          <w:highlight w:val="cyan"/>
        </w:rPr>
        <w:t xml:space="preserve"> </w:t>
      </w:r>
      <w:r w:rsidRPr="00120BA3">
        <w:rPr>
          <w:rStyle w:val="Emphasis"/>
          <w:highlight w:val="cyan"/>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14:paraId="42C48C18" w14:textId="77777777" w:rsidR="00B12497" w:rsidRPr="00120BA3" w:rsidRDefault="00B12497" w:rsidP="00B12497">
      <w:pPr>
        <w:rPr>
          <w:sz w:val="16"/>
        </w:rPr>
      </w:pPr>
    </w:p>
    <w:p w14:paraId="093F5ADA" w14:textId="77777777" w:rsidR="00B12497" w:rsidRDefault="00B12497" w:rsidP="00B12497">
      <w:pPr>
        <w:pStyle w:val="Heading4"/>
      </w:pPr>
      <w:r>
        <w:t xml:space="preserve">That </w:t>
      </w:r>
      <w:r w:rsidRPr="00C92213">
        <w:rPr>
          <w:u w:val="single"/>
        </w:rPr>
        <w:t>collapses</w:t>
      </w:r>
      <w:r>
        <w:t xml:space="preserve"> the bureaucracy:</w:t>
      </w:r>
    </w:p>
    <w:p w14:paraId="5E8D0069" w14:textId="77777777" w:rsidR="00B12497" w:rsidRPr="001320D8" w:rsidRDefault="00B12497" w:rsidP="00B12497"/>
    <w:p w14:paraId="6255A438" w14:textId="77777777" w:rsidR="00B12497" w:rsidRDefault="00B12497" w:rsidP="00B12497">
      <w:pPr>
        <w:pStyle w:val="Heading4"/>
      </w:pPr>
      <w:r w:rsidRPr="001320D8">
        <w:rPr>
          <w:bCs/>
          <w:iCs w:val="0"/>
        </w:rPr>
        <w:lastRenderedPageBreak/>
        <w:t>1.</w:t>
      </w:r>
      <w:r w:rsidRPr="001320D8">
        <w:rPr>
          <w:bCs/>
        </w:rPr>
        <w:t xml:space="preserve"> It allows Trump</w:t>
      </w:r>
      <w:r>
        <w:t xml:space="preserve"> to take a </w:t>
      </w:r>
      <w:r w:rsidRPr="000C58A7">
        <w:rPr>
          <w:u w:val="single"/>
        </w:rPr>
        <w:t>politicized machete</w:t>
      </w:r>
      <w:r>
        <w:t xml:space="preserve"> to the entire </w:t>
      </w:r>
      <w:r>
        <w:rPr>
          <w:u w:val="single"/>
        </w:rPr>
        <w:t>federal workforce</w:t>
      </w:r>
      <w:r>
        <w:t>.</w:t>
      </w:r>
    </w:p>
    <w:p w14:paraId="0A89DDA6" w14:textId="77777777" w:rsidR="00B12497" w:rsidRDefault="00B12497" w:rsidP="00B12497">
      <w:r w:rsidRPr="00DF6F44">
        <w:rPr>
          <w:rStyle w:val="Style13ptBold"/>
        </w:rPr>
        <w:t>Handler 26</w:t>
      </w:r>
      <w:r>
        <w:t xml:space="preserve">, Associate Professor of Law at Texas A&amp;M University School of Law. (Nicholas Handler, 2026, “Administrative Law of McCarthyism,” in 78 Stanford Law Review, forthcoming 2026) </w:t>
      </w:r>
      <w:r w:rsidRPr="0084493F">
        <w:rPr>
          <w:strike/>
        </w:rPr>
        <w:t>language</w:t>
      </w:r>
      <w:r>
        <w:t xml:space="preserve"> [modified]</w:t>
      </w:r>
    </w:p>
    <w:p w14:paraId="6608F2F5" w14:textId="77777777" w:rsidR="00B12497" w:rsidRPr="008E7A5E" w:rsidRDefault="00B12497" w:rsidP="00B12497">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6E4BB0">
        <w:rPr>
          <w:rStyle w:val="StyleUnderline"/>
          <w:highlight w:val="cyan"/>
        </w:rPr>
        <w:t>embarked on an</w:t>
      </w:r>
      <w:r w:rsidRPr="006E4BB0">
        <w:rPr>
          <w:sz w:val="16"/>
          <w:highlight w:val="cyan"/>
        </w:rPr>
        <w:t xml:space="preserve"> </w:t>
      </w:r>
      <w:r w:rsidRPr="006E4BB0">
        <w:rPr>
          <w:rStyle w:val="Emphasis"/>
          <w:highlight w:val="cyan"/>
        </w:rPr>
        <w:t>unprecedented campaign</w:t>
      </w:r>
      <w:r w:rsidRPr="006E4BB0">
        <w:rPr>
          <w:sz w:val="16"/>
          <w:highlight w:val="cyan"/>
        </w:rPr>
        <w:t xml:space="preserve"> </w:t>
      </w:r>
      <w:r w:rsidRPr="006E4BB0">
        <w:rPr>
          <w:rStyle w:val="StyleUnderline"/>
          <w:highlight w:val="cyan"/>
        </w:rPr>
        <w:t>to</w:t>
      </w:r>
      <w:r w:rsidRPr="006E4BB0">
        <w:rPr>
          <w:sz w:val="16"/>
          <w:highlight w:val="cyan"/>
        </w:rPr>
        <w:t xml:space="preserve"> </w:t>
      </w:r>
      <w:r w:rsidRPr="006E4BB0">
        <w:rPr>
          <w:rStyle w:val="Emphasis"/>
          <w:highlight w:val="cyan"/>
        </w:rPr>
        <w:t>remake</w:t>
      </w:r>
      <w:r w:rsidRPr="006E4BB0">
        <w:rPr>
          <w:sz w:val="16"/>
          <w:highlight w:val="cyan"/>
        </w:rPr>
        <w:t xml:space="preserve"> </w:t>
      </w:r>
      <w:r w:rsidRPr="006E4BB0">
        <w:rPr>
          <w:rStyle w:val="StyleUnderline"/>
          <w:highlight w:val="cyan"/>
        </w:rPr>
        <w:t>federal policy</w:t>
      </w:r>
      <w:r w:rsidRPr="008E7A5E">
        <w:rPr>
          <w:sz w:val="16"/>
        </w:rPr>
        <w:t xml:space="preserve">, often </w:t>
      </w:r>
      <w:r w:rsidRPr="0084493F">
        <w:rPr>
          <w:rStyle w:val="StyleUnderline"/>
        </w:rPr>
        <w:t xml:space="preserve">by </w:t>
      </w:r>
      <w:r w:rsidRPr="006E4BB0">
        <w:rPr>
          <w:rStyle w:val="StyleUnderline"/>
          <w:highlight w:val="cyan"/>
        </w:rPr>
        <w:t>leveraging</w:t>
      </w:r>
      <w:r w:rsidRPr="006E4BB0">
        <w:rPr>
          <w:sz w:val="16"/>
          <w:highlight w:val="cyan"/>
        </w:rPr>
        <w:t xml:space="preserve"> </w:t>
      </w:r>
      <w:r w:rsidRPr="006E4BB0">
        <w:rPr>
          <w:rStyle w:val="Emphasis"/>
          <w:highlight w:val="cyan"/>
        </w:rPr>
        <w:t>personnel</w:t>
      </w:r>
      <w:r w:rsidRPr="006E4BB0">
        <w:rPr>
          <w:sz w:val="16"/>
          <w:highlight w:val="cyan"/>
        </w:rPr>
        <w:t xml:space="preserve"> </w:t>
      </w:r>
      <w:r w:rsidRPr="00265699">
        <w:rPr>
          <w:rStyle w:val="StyleUnderline"/>
        </w:rPr>
        <w:t>management</w:t>
      </w:r>
      <w:r w:rsidRPr="006E4BB0">
        <w:rPr>
          <w:sz w:val="16"/>
          <w:highlight w:val="cyan"/>
        </w:rPr>
        <w:t xml:space="preserve">, </w:t>
      </w:r>
      <w:r w:rsidRPr="006E4BB0">
        <w:rPr>
          <w:rStyle w:val="Emphasis"/>
          <w:highlight w:val="cyan"/>
        </w:rPr>
        <w:t>budget</w:t>
      </w:r>
      <w:r w:rsidRPr="008E7A5E">
        <w:rPr>
          <w:sz w:val="16"/>
        </w:rPr>
        <w:t xml:space="preserve"> management, </w:t>
      </w:r>
      <w:r w:rsidRPr="006E4BB0">
        <w:rPr>
          <w:rStyle w:val="StyleUnderline"/>
          <w:highlight w:val="cyan"/>
        </w:rPr>
        <w:t>and</w:t>
      </w:r>
      <w:r w:rsidRPr="008E7A5E">
        <w:rPr>
          <w:sz w:val="16"/>
        </w:rPr>
        <w:t xml:space="preserve"> </w:t>
      </w:r>
      <w:r w:rsidRPr="0084493F">
        <w:rPr>
          <w:rStyle w:val="Emphasis"/>
        </w:rPr>
        <w:t xml:space="preserve">dramatic </w:t>
      </w:r>
      <w:r w:rsidRPr="006E4BB0">
        <w:rPr>
          <w:rStyle w:val="Emphasis"/>
          <w:highlight w:val="cyan"/>
        </w:rPr>
        <w:t>changes</w:t>
      </w:r>
      <w:r w:rsidRPr="006E4BB0">
        <w:rPr>
          <w:sz w:val="16"/>
          <w:highlight w:val="cyan"/>
        </w:rPr>
        <w:t xml:space="preserve"> </w:t>
      </w:r>
      <w:r w:rsidRPr="006E4BB0">
        <w:rPr>
          <w:rStyle w:val="StyleUnderline"/>
          <w:highlight w:val="cyan"/>
        </w:rPr>
        <w:t>to</w:t>
      </w:r>
      <w:r w:rsidRPr="008E7A5E">
        <w:rPr>
          <w:sz w:val="16"/>
        </w:rPr>
        <w:t xml:space="preserve"> other areas of internal </w:t>
      </w:r>
      <w:r w:rsidRPr="006E4BB0">
        <w:rPr>
          <w:rStyle w:val="StyleUnderline"/>
          <w:highlight w:val="cyan"/>
        </w:rPr>
        <w:t>executive</w:t>
      </w:r>
      <w:r w:rsidRPr="0084493F">
        <w:rPr>
          <w:rStyle w:val="StyleUnderline"/>
        </w:rPr>
        <w:t xml:space="preserve"> branch </w:t>
      </w:r>
      <w:r w:rsidRPr="006E4BB0">
        <w:rPr>
          <w:rStyle w:val="StyleUnderline"/>
          <w:highlight w:val="cyan"/>
        </w:rPr>
        <w:t>management</w:t>
      </w:r>
      <w:r w:rsidRPr="008E7A5E">
        <w:rPr>
          <w:sz w:val="16"/>
        </w:rPr>
        <w:t xml:space="preserve">. 297 </w:t>
      </w:r>
    </w:p>
    <w:p w14:paraId="005D900D" w14:textId="77777777" w:rsidR="00B12497" w:rsidRPr="008E7A5E" w:rsidRDefault="00B12497" w:rsidP="00B12497">
      <w:pPr>
        <w:rPr>
          <w:sz w:val="16"/>
        </w:rPr>
      </w:pPr>
      <w:r w:rsidRPr="0084493F">
        <w:rPr>
          <w:rStyle w:val="StyleUnderline"/>
        </w:rPr>
        <w:t xml:space="preserve">The </w:t>
      </w:r>
      <w:r w:rsidRPr="006E4BB0">
        <w:rPr>
          <w:rStyle w:val="StyleUnderline"/>
          <w:highlight w:val="cyan"/>
        </w:rPr>
        <w:t>administration</w:t>
      </w:r>
      <w:r w:rsidRPr="0084493F">
        <w:rPr>
          <w:rStyle w:val="StyleUnderline"/>
        </w:rPr>
        <w:t xml:space="preserve"> has been</w:t>
      </w:r>
      <w:r w:rsidRPr="008E7A5E">
        <w:rPr>
          <w:sz w:val="16"/>
        </w:rPr>
        <w:t xml:space="preserve"> </w:t>
      </w:r>
      <w:r w:rsidRPr="006E4BB0">
        <w:rPr>
          <w:rStyle w:val="Emphasis"/>
          <w:highlight w:val="cyan"/>
        </w:rPr>
        <w:t>explicit</w:t>
      </w:r>
      <w:r w:rsidRPr="006E4BB0">
        <w:rPr>
          <w:sz w:val="16"/>
          <w:highlight w:val="cyan"/>
        </w:rPr>
        <w:t xml:space="preserve"> </w:t>
      </w:r>
      <w:r w:rsidRPr="006E4BB0">
        <w:rPr>
          <w:rStyle w:val="StyleUnderline"/>
          <w:highlight w:val="cyan"/>
        </w:rPr>
        <w:t>that it views personnel</w:t>
      </w:r>
      <w:r w:rsidRPr="0084493F">
        <w:rPr>
          <w:rStyle w:val="StyleUnderline"/>
        </w:rPr>
        <w:t xml:space="preserve"> management </w:t>
      </w:r>
      <w:r w:rsidRPr="006E4BB0">
        <w:rPr>
          <w:rStyle w:val="StyleUnderline"/>
          <w:highlight w:val="cyan"/>
        </w:rPr>
        <w:t>as a 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6E4BB0">
        <w:rPr>
          <w:rStyle w:val="Emphasis"/>
          <w:highlight w:val="cyan"/>
        </w:rPr>
        <w:t>President</w:t>
      </w:r>
      <w:r w:rsidRPr="006E4BB0">
        <w:rPr>
          <w:sz w:val="16"/>
          <w:highlight w:val="cyan"/>
        </w:rPr>
        <w:t xml:space="preserve"> </w:t>
      </w:r>
      <w:r w:rsidRPr="006E4BB0">
        <w:rPr>
          <w:rStyle w:val="StyleUnderline"/>
          <w:highlight w:val="cyan"/>
        </w:rPr>
        <w:t>stated</w:t>
      </w:r>
      <w:r w:rsidRPr="008E7A5E">
        <w:rPr>
          <w:sz w:val="16"/>
        </w:rPr>
        <w:t xml:space="preserve"> publicly that </w:t>
      </w:r>
      <w:r w:rsidRPr="006E4BB0">
        <w:rPr>
          <w:rStyle w:val="StyleUnderline"/>
          <w:highlight w:val="cyan"/>
        </w:rPr>
        <w:t xml:space="preserve">civil servants </w:t>
      </w:r>
      <w:r w:rsidRPr="00D35FD8">
        <w:rPr>
          <w:rStyle w:val="StyleUnderline"/>
          <w:highlight w:val="cyan"/>
        </w:rPr>
        <w:t>who</w:t>
      </w:r>
      <w:r w:rsidRPr="00D35FD8">
        <w:rPr>
          <w:sz w:val="16"/>
          <w:highlight w:val="cyan"/>
        </w:rPr>
        <w:t xml:space="preserve"> “</w:t>
      </w:r>
      <w:r w:rsidRPr="00D35FD8">
        <w:rPr>
          <w:rStyle w:val="Emphasis"/>
          <w:highlight w:val="cyan"/>
        </w:rPr>
        <w:t>refuse</w:t>
      </w:r>
      <w:r w:rsidRPr="008E7A5E">
        <w:rPr>
          <w:sz w:val="16"/>
        </w:rPr>
        <w:t xml:space="preserve"> </w:t>
      </w:r>
      <w:r w:rsidRPr="0084493F">
        <w:rPr>
          <w:rStyle w:val="StyleUnderline"/>
        </w:rPr>
        <w:t xml:space="preserve">to advance </w:t>
      </w:r>
      <w:r w:rsidRPr="006E4BB0">
        <w:rPr>
          <w:rStyle w:val="StyleUnderline"/>
          <w:highlight w:val="cyan"/>
        </w:rPr>
        <w:t>the</w:t>
      </w:r>
      <w:r w:rsidRPr="006E4BB0">
        <w:rPr>
          <w:sz w:val="16"/>
          <w:highlight w:val="cyan"/>
        </w:rPr>
        <w:t xml:space="preserve"> </w:t>
      </w:r>
      <w:r w:rsidRPr="006E4BB0">
        <w:rPr>
          <w:rStyle w:val="Emphasis"/>
          <w:highlight w:val="cyan"/>
        </w:rPr>
        <w:t>interests</w:t>
      </w:r>
      <w:r w:rsidRPr="006E4BB0">
        <w:rPr>
          <w:sz w:val="16"/>
          <w:highlight w:val="cyan"/>
        </w:rPr>
        <w:t xml:space="preserve"> </w:t>
      </w:r>
      <w:r w:rsidRPr="006E4BB0">
        <w:rPr>
          <w:rStyle w:val="StyleUnderline"/>
          <w:highlight w:val="cyan"/>
        </w:rPr>
        <w:t>of the President” should</w:t>
      </w:r>
      <w:r w:rsidRPr="006E4BB0">
        <w:rPr>
          <w:sz w:val="16"/>
          <w:highlight w:val="cyan"/>
        </w:rPr>
        <w:t xml:space="preserve"> “</w:t>
      </w:r>
      <w:r w:rsidRPr="006E4BB0">
        <w:rPr>
          <w:rStyle w:val="Emphasis"/>
          <w:highlight w:val="cyan"/>
        </w:rPr>
        <w:t>no longer</w:t>
      </w:r>
      <w:r w:rsidRPr="006E4BB0">
        <w:rPr>
          <w:sz w:val="16"/>
          <w:highlight w:val="cyan"/>
        </w:rPr>
        <w:t xml:space="preserve"> </w:t>
      </w:r>
      <w:r w:rsidRPr="006E4BB0">
        <w:rPr>
          <w:rStyle w:val="StyleUnderline"/>
          <w:highlight w:val="cyan"/>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6E4BB0">
        <w:rPr>
          <w:rStyle w:val="Emphasis"/>
          <w:highlight w:val="cyan"/>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achieved through</w:t>
      </w:r>
      <w:r w:rsidRPr="008E7A5E">
        <w:rPr>
          <w:sz w:val="16"/>
        </w:rPr>
        <w:t xml:space="preserve"> creative and </w:t>
      </w:r>
      <w:r w:rsidRPr="006E4BB0">
        <w:rPr>
          <w:rStyle w:val="Emphasis"/>
          <w:highlight w:val="cyan"/>
        </w:rPr>
        <w:t>aggressive repurposing</w:t>
      </w:r>
      <w:r w:rsidRPr="006E4BB0">
        <w:rPr>
          <w:sz w:val="16"/>
          <w:highlight w:val="cyan"/>
        </w:rPr>
        <w:t xml:space="preserve"> </w:t>
      </w:r>
      <w:r w:rsidRPr="00265699">
        <w:rPr>
          <w:rStyle w:val="StyleUnderline"/>
        </w:rPr>
        <w:t xml:space="preserve">of </w:t>
      </w:r>
      <w:r w:rsidRPr="00265699">
        <w:rPr>
          <w:rStyle w:val="Emphasis"/>
        </w:rPr>
        <w:t>management</w:t>
      </w:r>
      <w:r w:rsidRPr="00265699">
        <w:rPr>
          <w:sz w:val="16"/>
        </w:rPr>
        <w:t xml:space="preserve"> </w:t>
      </w:r>
      <w:r w:rsidRPr="00265699">
        <w:rPr>
          <w:rStyle w:val="StyleUnderline"/>
        </w:rPr>
        <w:t>and</w:t>
      </w:r>
      <w:r w:rsidRPr="00265699">
        <w:rPr>
          <w:sz w:val="16"/>
        </w:rPr>
        <w:t xml:space="preserve"> </w:t>
      </w:r>
      <w:r w:rsidRPr="00265699">
        <w:rPr>
          <w:rStyle w:val="Emphasis"/>
        </w:rPr>
        <w:t>organization</w:t>
      </w:r>
      <w:r w:rsidRPr="008E7A5E">
        <w:rPr>
          <w:sz w:val="16"/>
        </w:rPr>
        <w:t xml:space="preserve"> </w:t>
      </w:r>
      <w:r w:rsidRPr="0084493F">
        <w:rPr>
          <w:rStyle w:val="StyleUnderline"/>
        </w:rPr>
        <w:t>techniques</w:t>
      </w:r>
      <w:r w:rsidRPr="008E7A5E">
        <w:rPr>
          <w:sz w:val="16"/>
        </w:rPr>
        <w:t xml:space="preserve"> within the executive branch, </w:t>
      </w:r>
      <w:r w:rsidRPr="006E4BB0">
        <w:rPr>
          <w:rStyle w:val="StyleUnderline"/>
          <w:highlight w:val="cyan"/>
        </w:rPr>
        <w:t>rather than</w:t>
      </w:r>
      <w:r w:rsidRPr="0084493F">
        <w:rPr>
          <w:rStyle w:val="StyleUnderline"/>
        </w:rPr>
        <w:t xml:space="preserve"> through</w:t>
      </w:r>
      <w:r w:rsidRPr="008E7A5E">
        <w:rPr>
          <w:sz w:val="16"/>
        </w:rPr>
        <w:t xml:space="preserve"> </w:t>
      </w:r>
      <w:r w:rsidRPr="006E4BB0">
        <w:rPr>
          <w:rStyle w:val="Emphasis"/>
          <w:highlight w:val="cyan"/>
        </w:rPr>
        <w:t>formal enactment</w:t>
      </w:r>
      <w:r w:rsidRPr="006E4BB0">
        <w:rPr>
          <w:sz w:val="16"/>
          <w:highlight w:val="cyan"/>
        </w:rPr>
        <w:t xml:space="preserve"> </w:t>
      </w:r>
      <w:r w:rsidRPr="006E4BB0">
        <w:rPr>
          <w:rStyle w:val="StyleUnderline"/>
          <w:highlight w:val="cyan"/>
        </w:rPr>
        <w:t>of</w:t>
      </w:r>
      <w:r w:rsidRPr="008E7A5E">
        <w:rPr>
          <w:sz w:val="16"/>
        </w:rPr>
        <w:t xml:space="preserve"> positive </w:t>
      </w:r>
      <w:r w:rsidRPr="006E4BB0">
        <w:rPr>
          <w:rStyle w:val="StyleUnderline"/>
          <w:highlight w:val="cyan"/>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84493F">
        <w:rPr>
          <w:rStyle w:val="Emphasis"/>
        </w:rPr>
        <w:t>assigns</w:t>
      </w:r>
      <w:r w:rsidRPr="008E7A5E">
        <w:rPr>
          <w:sz w:val="16"/>
        </w:rPr>
        <w:t xml:space="preserve"> </w:t>
      </w:r>
      <w:r w:rsidRPr="0084493F">
        <w:rPr>
          <w:rStyle w:val="StyleUnderline"/>
        </w:rPr>
        <w:t>to</w:t>
      </w:r>
      <w:r w:rsidRPr="008E7A5E">
        <w:rPr>
          <w:sz w:val="16"/>
        </w:rPr>
        <w:t xml:space="preserve"> </w:t>
      </w:r>
      <w:r w:rsidRPr="0084493F">
        <w:rPr>
          <w:rStyle w:val="Emphasis"/>
        </w:rPr>
        <w:t>design</w:t>
      </w:r>
      <w:r w:rsidRPr="008E7A5E">
        <w:rPr>
          <w:sz w:val="16"/>
        </w:rPr>
        <w:t xml:space="preserve"> </w:t>
      </w:r>
      <w:r w:rsidRPr="0084493F">
        <w:rPr>
          <w:rStyle w:val="StyleUnderline"/>
        </w:rPr>
        <w:t>and</w:t>
      </w:r>
      <w:r w:rsidRPr="008E7A5E">
        <w:rPr>
          <w:sz w:val="16"/>
        </w:rPr>
        <w:t xml:space="preserve"> </w:t>
      </w:r>
      <w:r w:rsidRPr="0084493F">
        <w:rPr>
          <w:rStyle w:val="Emphasis"/>
        </w:rPr>
        <w:t>implement</w:t>
      </w:r>
      <w:r w:rsidRPr="008E7A5E">
        <w:rPr>
          <w:sz w:val="16"/>
        </w:rPr>
        <w:t xml:space="preserve"> </w:t>
      </w:r>
      <w:r w:rsidRPr="0084493F">
        <w:rPr>
          <w:rStyle w:val="StyleUnderline"/>
        </w:rPr>
        <w:t>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206BFD8B" w14:textId="77777777" w:rsidR="00B12497" w:rsidRPr="008E7A5E" w:rsidRDefault="00B12497" w:rsidP="00B12497">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Department of</w:t>
      </w:r>
      <w:r w:rsidRPr="005C3391">
        <w:rPr>
          <w:sz w:val="16"/>
          <w:highlight w:val="cyan"/>
        </w:rPr>
        <w:t xml:space="preserve"> </w:t>
      </w:r>
      <w:r w:rsidRPr="005C3391">
        <w:rPr>
          <w:rStyle w:val="Emphasis"/>
          <w:highlight w:val="cyan"/>
        </w:rPr>
        <w:t>Ed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has </w:t>
      </w:r>
      <w:r w:rsidRPr="005C3391">
        <w:rPr>
          <w:rStyle w:val="StyleUnderline"/>
          <w:highlight w:val="cyan"/>
        </w:rPr>
        <w:t xml:space="preserve">sought </w:t>
      </w:r>
      <w:r w:rsidRPr="009120C1">
        <w:rPr>
          <w:rStyle w:val="StyleUnderline"/>
          <w:highlight w:val="cyan"/>
        </w:rPr>
        <w:t>to</w:t>
      </w:r>
      <w:r w:rsidRPr="009120C1">
        <w:rPr>
          <w:sz w:val="16"/>
          <w:highlight w:val="cyan"/>
        </w:rPr>
        <w:t xml:space="preserve"> “</w:t>
      </w:r>
      <w:r w:rsidRPr="009120C1">
        <w:rPr>
          <w:rStyle w:val="Emphasis"/>
          <w:highlight w:val="cyan"/>
        </w:rPr>
        <w:t>feed</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5C3391">
        <w:rPr>
          <w:rStyle w:val="StyleUnderline"/>
          <w:highlight w:val="cyan"/>
        </w:rPr>
        <w:t>into the</w:t>
      </w:r>
      <w:r w:rsidRPr="005C3391">
        <w:rPr>
          <w:sz w:val="16"/>
          <w:highlight w:val="cyan"/>
        </w:rPr>
        <w:t xml:space="preserve"> </w:t>
      </w:r>
      <w:r w:rsidRPr="005C3391">
        <w:rPr>
          <w:rStyle w:val="Emphasis"/>
          <w:highlight w:val="cyan"/>
        </w:rPr>
        <w:t>woodchipper</w:t>
      </w:r>
      <w:r w:rsidRPr="008E7A5E">
        <w:rPr>
          <w:sz w:val="16"/>
        </w:rPr>
        <w:t xml:space="preserve">,” firing nearly its entire staff301; and it has </w:t>
      </w:r>
      <w:r w:rsidRPr="005C3391">
        <w:rPr>
          <w:rStyle w:val="StyleUnderline"/>
          <w:highlight w:val="cyan"/>
        </w:rPr>
        <w:t>pursued</w:t>
      </w:r>
      <w:r w:rsidRPr="005C3391">
        <w:rPr>
          <w:sz w:val="16"/>
          <w:highlight w:val="cyan"/>
        </w:rPr>
        <w:t xml:space="preserve"> </w:t>
      </w:r>
      <w:r w:rsidRPr="005C3391">
        <w:rPr>
          <w:rStyle w:val="Emphasis"/>
          <w:highlight w:val="cyan"/>
        </w:rPr>
        <w:t>similar goals</w:t>
      </w:r>
      <w:r w:rsidRPr="005C3391">
        <w:rPr>
          <w:sz w:val="16"/>
          <w:highlight w:val="cyan"/>
        </w:rPr>
        <w:t xml:space="preserve"> </w:t>
      </w:r>
      <w:r w:rsidRPr="005C3391">
        <w:rPr>
          <w:rStyle w:val="StyleUnderline"/>
          <w:highlight w:val="cyan"/>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5C3391">
        <w:rPr>
          <w:rStyle w:val="StyleUnderline"/>
          <w:highlight w:val="cyan"/>
        </w:rPr>
        <w:t>and</w:t>
      </w:r>
      <w:r w:rsidRPr="005C3391">
        <w:rPr>
          <w:sz w:val="16"/>
          <w:highlight w:val="cyan"/>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69EA8786" w14:textId="77777777" w:rsidR="00B12497" w:rsidRPr="008E7A5E" w:rsidRDefault="00B12497" w:rsidP="00B12497">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but </w:t>
      </w:r>
      <w:r w:rsidRPr="0084493F">
        <w:rPr>
          <w:rStyle w:val="StyleUnderline"/>
        </w:rPr>
        <w:t>to</w:t>
      </w:r>
      <w:r w:rsidRPr="008E7A5E">
        <w:rPr>
          <w:sz w:val="16"/>
        </w:rPr>
        <w:t xml:space="preserve"> </w:t>
      </w:r>
      <w:r w:rsidRPr="005C3391">
        <w:rPr>
          <w:rStyle w:val="Emphasis"/>
          <w:highlight w:val="cyan"/>
        </w:rPr>
        <w:t>influence</w:t>
      </w:r>
      <w:r w:rsidRPr="008E7A5E">
        <w:rPr>
          <w:sz w:val="16"/>
        </w:rPr>
        <w:t xml:space="preserve"> </w:t>
      </w:r>
      <w:r w:rsidRPr="0084493F">
        <w:rPr>
          <w:rStyle w:val="StyleUnderline"/>
        </w:rPr>
        <w:t>the exercise of</w:t>
      </w:r>
      <w:r w:rsidRPr="008E7A5E">
        <w:rPr>
          <w:sz w:val="16"/>
        </w:rPr>
        <w:t xml:space="preserve"> </w:t>
      </w:r>
      <w:r w:rsidRPr="0084493F">
        <w:rPr>
          <w:rStyle w:val="Emphasis"/>
        </w:rPr>
        <w:t>official discretion</w:t>
      </w:r>
      <w:r w:rsidRPr="008E7A5E">
        <w:rPr>
          <w:sz w:val="16"/>
        </w:rPr>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rPr>
          <w:sz w:val="16"/>
        </w:rPr>
        <w:t xml:space="preserve"> a combination of </w:t>
      </w:r>
      <w:r w:rsidRPr="0084493F">
        <w:rPr>
          <w:rStyle w:val="Emphasis"/>
        </w:rPr>
        <w:t>loyalty tests</w:t>
      </w:r>
      <w:r w:rsidRPr="008E7A5E">
        <w:rPr>
          <w:sz w:val="16"/>
        </w:rPr>
        <w:t xml:space="preserve"> </w:t>
      </w:r>
      <w:r w:rsidRPr="00987793">
        <w:rPr>
          <w:rStyle w:val="StyleUnderline"/>
          <w:highlight w:val="cyan"/>
        </w:rPr>
        <w:t>and</w:t>
      </w:r>
      <w:r w:rsidRPr="008E7A5E">
        <w:rPr>
          <w:sz w:val="16"/>
        </w:rPr>
        <w:t xml:space="preserve"> unprecedented </w:t>
      </w:r>
      <w:r w:rsidRPr="0084493F">
        <w:rPr>
          <w:rStyle w:val="Emphasis"/>
        </w:rPr>
        <w:t>workplace surveillance</w:t>
      </w:r>
      <w:r w:rsidRPr="008E7A5E">
        <w:rPr>
          <w:sz w:val="16"/>
        </w:rPr>
        <w:t xml:space="preserve">. For instance, a cornerstone of the President’s personnel initiative has been a push to </w:t>
      </w:r>
      <w:r w:rsidRPr="005C3391">
        <w:rPr>
          <w:rStyle w:val="Emphasis"/>
          <w:highlight w:val="cyan"/>
        </w:rPr>
        <w:t>reclassify</w:t>
      </w:r>
      <w:r w:rsidRPr="008E7A5E">
        <w:rPr>
          <w:sz w:val="16"/>
        </w:rPr>
        <w:t xml:space="preserve"> a number of </w:t>
      </w:r>
      <w:r w:rsidRPr="005C3391">
        <w:rPr>
          <w:rStyle w:val="StyleUnderline"/>
          <w:highlight w:val="cyan"/>
        </w:rPr>
        <w:t>civil servants out of the</w:t>
      </w:r>
      <w:r w:rsidRPr="005C3391">
        <w:rPr>
          <w:sz w:val="16"/>
          <w:highlight w:val="cyan"/>
        </w:rPr>
        <w:t xml:space="preserve"> </w:t>
      </w:r>
      <w:r w:rsidRPr="005C3391">
        <w:rPr>
          <w:rStyle w:val="Emphasis"/>
          <w:highlight w:val="cyan"/>
        </w:rPr>
        <w:t>competitive service</w:t>
      </w:r>
      <w:r w:rsidRPr="008E7A5E">
        <w:rPr>
          <w:sz w:val="16"/>
        </w:rPr>
        <w:t xml:space="preserve"> (which enjoys removal protections), and </w:t>
      </w:r>
      <w:r w:rsidRPr="0084493F">
        <w:rPr>
          <w:rStyle w:val="StyleUnderline"/>
        </w:rPr>
        <w:t xml:space="preserve">into a new employment schedule that would </w:t>
      </w:r>
      <w:r w:rsidRPr="005C3391">
        <w:rPr>
          <w:rStyle w:val="StyleUnderline"/>
          <w:highlight w:val="cyan"/>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4493F">
        <w:rPr>
          <w:rStyle w:val="Emphasis"/>
        </w:rPr>
        <w:t>reminiscent</w:t>
      </w:r>
      <w:r w:rsidRPr="008E7A5E">
        <w:rPr>
          <w:sz w:val="16"/>
        </w:rPr>
        <w:t xml:space="preserve"> </w:t>
      </w:r>
      <w:r w:rsidRPr="0084493F">
        <w:rPr>
          <w:rStyle w:val="StyleUnderline"/>
        </w:rPr>
        <w:t>of the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655E1996" w14:textId="77777777" w:rsidR="00B12497" w:rsidRPr="008E7A5E" w:rsidRDefault="00B12497" w:rsidP="00B12497">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w:t>
      </w:r>
      <w:r w:rsidRPr="008E7A5E">
        <w:rPr>
          <w:sz w:val="16"/>
        </w:rPr>
        <w:lastRenderedPageBreak/>
        <w:t xml:space="preserve">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66087DA3" w14:textId="77777777" w:rsidR="00B12497" w:rsidRPr="008E7A5E" w:rsidRDefault="00B12497" w:rsidP="00B12497">
      <w:pPr>
        <w:rPr>
          <w:sz w:val="16"/>
        </w:rPr>
      </w:pPr>
      <w:r w:rsidRPr="008E7A5E">
        <w:rPr>
          <w:sz w:val="16"/>
        </w:rPr>
        <w:t xml:space="preserve">On the other hand, as the administration’s campaign against the civil service has made clear, when pushed to their limits, </w:t>
      </w:r>
      <w:r w:rsidRPr="008E7A5E">
        <w:rPr>
          <w:rStyle w:val="Emphasis"/>
        </w:rPr>
        <w:t>personnel actions</w:t>
      </w:r>
      <w:r w:rsidRPr="008E7A5E">
        <w:rPr>
          <w:sz w:val="16"/>
        </w:rPr>
        <w:t xml:space="preserve"> </w:t>
      </w:r>
      <w:r w:rsidRPr="008E7A5E">
        <w:rPr>
          <w:rStyle w:val="StyleUnderline"/>
        </w:rPr>
        <w:t>implicate</w:t>
      </w:r>
      <w:r w:rsidRPr="008E7A5E">
        <w:rPr>
          <w:sz w:val="16"/>
        </w:rPr>
        <w:t xml:space="preserve"> more </w:t>
      </w:r>
      <w:r w:rsidRPr="008E7A5E">
        <w:rPr>
          <w:rStyle w:val="Emphasis"/>
        </w:rPr>
        <w:t>fundamental questions</w:t>
      </w:r>
      <w:r w:rsidRPr="008E7A5E">
        <w:rPr>
          <w:sz w:val="16"/>
        </w:rPr>
        <w:t xml:space="preserve"> </w:t>
      </w:r>
      <w:r w:rsidRPr="008E7A5E">
        <w:rPr>
          <w:rStyle w:val="StyleUnderline"/>
        </w:rPr>
        <w:t>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 xml:space="preserve">of </w:t>
      </w:r>
      <w:proofErr w:type="gramStart"/>
      <w:r w:rsidRPr="008E7A5E">
        <w:rPr>
          <w:rStyle w:val="StyleUnderline"/>
        </w:rPr>
        <w:t>a large number of</w:t>
      </w:r>
      <w:proofErr w:type="gramEnd"/>
      <w:r w:rsidRPr="008E7A5E">
        <w:rPr>
          <w:rStyle w:val="StyleUnderline"/>
        </w:rPr>
        <w:t xml:space="preserve">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t>unable</w:t>
      </w:r>
      <w:r w:rsidRPr="008E7A5E">
        <w:rPr>
          <w:sz w:val="16"/>
        </w:rPr>
        <w:t xml:space="preserve"> </w:t>
      </w:r>
      <w:r w:rsidRPr="008E7A5E">
        <w:rPr>
          <w:rStyle w:val="StyleUnderline"/>
        </w:rPr>
        <w:t>to carry out its statutory mission</w:t>
      </w:r>
      <w:r w:rsidRPr="008E7A5E">
        <w:rPr>
          <w:sz w:val="16"/>
        </w:rPr>
        <w:t xml:space="preserve">? Asked another way, when does </w:t>
      </w:r>
      <w:proofErr w:type="gramStart"/>
      <w:r w:rsidRPr="008E7A5E">
        <w:rPr>
          <w:sz w:val="16"/>
        </w:rPr>
        <w:t>a personnel</w:t>
      </w:r>
      <w:proofErr w:type="gramEnd"/>
      <w:r w:rsidRPr="008E7A5E">
        <w:rPr>
          <w:sz w:val="16"/>
        </w:rPr>
        <w:t xml:space="preserve">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6EC8B080" w14:textId="77777777" w:rsidR="00B12497" w:rsidRDefault="00B12497" w:rsidP="00B12497">
      <w:pPr>
        <w:rPr>
          <w:sz w:val="16"/>
        </w:rPr>
      </w:pPr>
      <w:r w:rsidRPr="008E7A5E">
        <w:rPr>
          <w:sz w:val="16"/>
        </w:rPr>
        <w:t xml:space="preserve">Likewise, </w:t>
      </w:r>
      <w:r w:rsidRPr="005C3391">
        <w:rPr>
          <w:rStyle w:val="Emphasis"/>
          <w:highlight w:val="cyan"/>
        </w:rPr>
        <w:t>hiring</w:t>
      </w:r>
      <w:r w:rsidRPr="005C3391">
        <w:rPr>
          <w:sz w:val="16"/>
          <w:highlight w:val="cyan"/>
        </w:rPr>
        <w:t xml:space="preserve"> </w:t>
      </w:r>
      <w:r w:rsidRPr="005C3391">
        <w:rPr>
          <w:rStyle w:val="StyleUnderline"/>
          <w:highlight w:val="cyan"/>
        </w:rPr>
        <w:t>and</w:t>
      </w:r>
      <w:r w:rsidRPr="005C3391">
        <w:rPr>
          <w:sz w:val="16"/>
          <w:highlight w:val="cyan"/>
        </w:rPr>
        <w:t xml:space="preserve"> </w:t>
      </w:r>
      <w:r w:rsidRPr="005C3391">
        <w:rPr>
          <w:rStyle w:val="Emphasis"/>
          <w:highlight w:val="cyan"/>
        </w:rPr>
        <w:t>firing</w:t>
      </w:r>
      <w:r w:rsidRPr="008E7A5E">
        <w:rPr>
          <w:sz w:val="16"/>
        </w:rPr>
        <w:t xml:space="preserve"> </w:t>
      </w:r>
      <w:r w:rsidRPr="008E7A5E">
        <w:rPr>
          <w:rStyle w:val="StyleUnderline"/>
        </w:rPr>
        <w:t xml:space="preserve">civil servants </w:t>
      </w:r>
      <w:r w:rsidRPr="005C3391">
        <w:rPr>
          <w:rStyle w:val="StyleUnderline"/>
          <w:highlight w:val="cyan"/>
        </w:rPr>
        <w:t>based on</w:t>
      </w:r>
      <w:r w:rsidRPr="005C3391">
        <w:rPr>
          <w:sz w:val="16"/>
          <w:highlight w:val="cyan"/>
        </w:rPr>
        <w:t xml:space="preserve"> </w:t>
      </w:r>
      <w:r w:rsidRPr="005C3391">
        <w:rPr>
          <w:rStyle w:val="Emphasis"/>
          <w:highlight w:val="cyan"/>
        </w:rPr>
        <w:t>political loyalty</w:t>
      </w:r>
      <w:r w:rsidRPr="008E7A5E">
        <w:rPr>
          <w:sz w:val="16"/>
        </w:rPr>
        <w:t xml:space="preserve"> </w:t>
      </w:r>
      <w:r w:rsidRPr="008E7A5E">
        <w:rPr>
          <w:rStyle w:val="StyleUnderline"/>
        </w:rPr>
        <w:t>is</w:t>
      </w:r>
      <w:r w:rsidRPr="008E7A5E">
        <w:rPr>
          <w:sz w:val="16"/>
        </w:rPr>
        <w:t xml:space="preserve"> </w:t>
      </w:r>
      <w:r w:rsidRPr="005C3391">
        <w:rPr>
          <w:rStyle w:val="Emphasis"/>
          <w:highlight w:val="cyan"/>
        </w:rPr>
        <w:t>prohibited</w:t>
      </w:r>
      <w:r w:rsidRPr="005C3391">
        <w:rPr>
          <w:sz w:val="16"/>
          <w:highlight w:val="cyan"/>
        </w:rPr>
        <w:t xml:space="preserve"> </w:t>
      </w:r>
      <w:r w:rsidRPr="005C3391">
        <w:rPr>
          <w:rStyle w:val="StyleUnderline"/>
          <w:highlight w:val="cyan"/>
        </w:rPr>
        <w:t>under the CSRA</w:t>
      </w:r>
      <w:r w:rsidRPr="008E7A5E">
        <w:rPr>
          <w:rStyle w:val="StyleUnderline"/>
        </w:rPr>
        <w:t xml:space="preserve"> and the Hatch Act</w:t>
      </w:r>
      <w:r w:rsidRPr="008E7A5E">
        <w:rPr>
          <w:sz w:val="16"/>
        </w:rPr>
        <w:t xml:space="preserve">,312 </w:t>
      </w:r>
      <w:r w:rsidRPr="005C3391">
        <w:rPr>
          <w:rStyle w:val="StyleUnderline"/>
          <w:highlight w:val="cyan"/>
        </w:rPr>
        <w:t>but</w:t>
      </w:r>
      <w:r w:rsidRPr="008E7A5E">
        <w:rPr>
          <w:rStyle w:val="StyleUnderline"/>
        </w:rPr>
        <w:t xml:space="preserve"> claims are</w:t>
      </w:r>
      <w:r w:rsidRPr="008E7A5E">
        <w:rPr>
          <w:sz w:val="16"/>
        </w:rPr>
        <w:t xml:space="preserve"> </w:t>
      </w:r>
      <w:r w:rsidRPr="005C3391">
        <w:rPr>
          <w:rStyle w:val="Emphasis"/>
          <w:highlight w:val="cyan"/>
        </w:rPr>
        <w:t>difficult</w:t>
      </w:r>
      <w:r w:rsidRPr="005C3391">
        <w:rPr>
          <w:sz w:val="16"/>
          <w:highlight w:val="cyan"/>
        </w:rPr>
        <w:t xml:space="preserve"> </w:t>
      </w:r>
      <w:r w:rsidRPr="005C3391">
        <w:rPr>
          <w:rStyle w:val="StyleUnderline"/>
          <w:highlight w:val="cyan"/>
        </w:rPr>
        <w:t>to</w:t>
      </w:r>
      <w:r w:rsidRPr="008E7A5E">
        <w:rPr>
          <w:sz w:val="16"/>
        </w:rPr>
        <w:t xml:space="preserve"> prove and </w:t>
      </w:r>
      <w:r w:rsidRPr="005C3391">
        <w:rPr>
          <w:rStyle w:val="StyleUnderline"/>
          <w:highlight w:val="cyan"/>
        </w:rPr>
        <w:t>channel</w:t>
      </w:r>
      <w:r w:rsidRPr="008E7A5E">
        <w:rPr>
          <w:sz w:val="16"/>
        </w:rPr>
        <w:t xml:space="preserve">ed </w:t>
      </w:r>
      <w:r w:rsidRPr="005C3391">
        <w:rPr>
          <w:rStyle w:val="StyleUnderline"/>
          <w:highlight w:val="cyan"/>
        </w:rPr>
        <w:t>through the</w:t>
      </w:r>
      <w:r w:rsidRPr="008E7A5E">
        <w:rPr>
          <w:sz w:val="16"/>
        </w:rPr>
        <w:t xml:space="preserve"> </w:t>
      </w:r>
      <w:r w:rsidRPr="005C3391">
        <w:rPr>
          <w:rStyle w:val="Emphasis"/>
          <w:highlight w:val="cyan"/>
        </w:rPr>
        <w:t>M</w:t>
      </w:r>
      <w:r w:rsidRPr="008E7A5E">
        <w:rPr>
          <w:sz w:val="16"/>
        </w:rPr>
        <w:t xml:space="preserve">erit </w:t>
      </w:r>
      <w:r w:rsidRPr="005C3391">
        <w:rPr>
          <w:rStyle w:val="Emphasis"/>
          <w:highlight w:val="cyan"/>
        </w:rPr>
        <w:t>S</w:t>
      </w:r>
      <w:r w:rsidRPr="008E7A5E">
        <w:rPr>
          <w:sz w:val="16"/>
        </w:rPr>
        <w:t xml:space="preserve">ystems </w:t>
      </w:r>
      <w:r w:rsidRPr="005C3391">
        <w:rPr>
          <w:rStyle w:val="Emphasis"/>
          <w:highlight w:val="cyan"/>
        </w:rPr>
        <w:t>P</w:t>
      </w:r>
      <w:r w:rsidRPr="008E7A5E">
        <w:rPr>
          <w:sz w:val="16"/>
        </w:rPr>
        <w:t xml:space="preserve">rotection </w:t>
      </w:r>
      <w:r w:rsidRPr="005C3391">
        <w:rPr>
          <w:rStyle w:val="Emphasis"/>
          <w:highlight w:val="cyan"/>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242819FC" w14:textId="77777777" w:rsidR="00B12497" w:rsidRDefault="00B12497" w:rsidP="00B12497">
      <w:pPr>
        <w:rPr>
          <w:sz w:val="16"/>
        </w:rPr>
      </w:pPr>
    </w:p>
    <w:p w14:paraId="31799936" w14:textId="77777777" w:rsidR="00B12497" w:rsidRPr="00DE5D66" w:rsidRDefault="00B12497" w:rsidP="00B12497">
      <w:pPr>
        <w:pStyle w:val="Heading4"/>
      </w:pPr>
      <w:r>
        <w:t xml:space="preserve">2. </w:t>
      </w:r>
      <w:r w:rsidRPr="00396AA9">
        <w:rPr>
          <w:u w:val="single"/>
        </w:rPr>
        <w:t>A</w:t>
      </w:r>
      <w:r w:rsidRPr="002A4D18">
        <w:rPr>
          <w:u w:val="single"/>
        </w:rPr>
        <w:t>gency dismantlement</w:t>
      </w:r>
      <w:r>
        <w:t xml:space="preserve"> incites </w:t>
      </w:r>
      <w:r w:rsidRPr="00DE5D66">
        <w:rPr>
          <w:u w:val="single"/>
        </w:rPr>
        <w:t>private-sector flight</w:t>
      </w:r>
      <w:r>
        <w:t xml:space="preserve"> and ends </w:t>
      </w:r>
      <w:r w:rsidRPr="00DE5D66">
        <w:rPr>
          <w:u w:val="single"/>
        </w:rPr>
        <w:t>recruitment</w:t>
      </w:r>
      <w:r>
        <w:t>.</w:t>
      </w:r>
    </w:p>
    <w:p w14:paraId="20F77D18" w14:textId="77777777" w:rsidR="00B12497" w:rsidRPr="001474AE" w:rsidRDefault="00B12497" w:rsidP="00B12497">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rsidRPr="0056666C">
        <w:rPr>
          <w:color w:val="000000" w:themeColor="text1"/>
        </w:rPr>
        <w:t>.</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5186B857" w14:textId="77777777" w:rsidR="00B12497" w:rsidRPr="00B623DC" w:rsidRDefault="00B12497" w:rsidP="00B12497">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385ACB68" w14:textId="77777777" w:rsidR="00B12497" w:rsidRPr="00B623DC" w:rsidRDefault="00B12497" w:rsidP="00B12497">
      <w:pPr>
        <w:rPr>
          <w:sz w:val="16"/>
        </w:rPr>
      </w:pPr>
      <w:r w:rsidRPr="00B623DC">
        <w:rPr>
          <w:sz w:val="16"/>
        </w:rPr>
        <w:t xml:space="preserve">Are we starting to see or when do you think </w:t>
      </w:r>
      <w:r w:rsidRPr="00B623DC">
        <w:rPr>
          <w:rStyle w:val="StyleUnderline"/>
          <w:highlight w:val="cyan"/>
        </w:rPr>
        <w:t>we're going</w:t>
      </w:r>
      <w:r w:rsidRPr="00B623DC">
        <w:rPr>
          <w:rStyle w:val="StyleUnderline"/>
        </w:rPr>
        <w:t xml:space="preserve"> to</w:t>
      </w:r>
      <w:r w:rsidRPr="00535573">
        <w:rPr>
          <w:rStyle w:val="StyleUnderline"/>
        </w:rPr>
        <w:t xml:space="preserve"> start </w:t>
      </w:r>
      <w:r w:rsidRPr="00B623DC">
        <w:rPr>
          <w:rStyle w:val="StyleUnderline"/>
          <w:highlight w:val="cyan"/>
        </w:rPr>
        <w:t>to see</w:t>
      </w:r>
      <w:r w:rsidRPr="00B623DC">
        <w:rPr>
          <w:sz w:val="16"/>
        </w:rPr>
        <w:t xml:space="preserve"> actual </w:t>
      </w:r>
      <w:r w:rsidRPr="00B623DC">
        <w:rPr>
          <w:rStyle w:val="Emphasis"/>
          <w:highlight w:val="cyan"/>
        </w:rPr>
        <w:t>mission impact</w:t>
      </w:r>
      <w:r w:rsidRPr="00B623DC">
        <w:rPr>
          <w:sz w:val="16"/>
        </w:rPr>
        <w:t xml:space="preserve"> in terms of government offering fewer services or slower services or doing what Radha called the government version of quiet quitting? Can they </w:t>
      </w:r>
      <w:proofErr w:type="gramStart"/>
      <w:r w:rsidRPr="00B623DC">
        <w:rPr>
          <w:sz w:val="16"/>
        </w:rPr>
        <w:t>actually just</w:t>
      </w:r>
      <w:proofErr w:type="gramEnd"/>
      <w:r w:rsidRPr="00B623DC">
        <w:rPr>
          <w:sz w:val="16"/>
        </w:rPr>
        <w:t xml:space="preserve"> do less? And is that </w:t>
      </w:r>
      <w:proofErr w:type="gramStart"/>
      <w:r w:rsidRPr="00B623DC">
        <w:rPr>
          <w:sz w:val="16"/>
        </w:rPr>
        <w:t>actually starting</w:t>
      </w:r>
      <w:proofErr w:type="gramEnd"/>
      <w:r w:rsidRPr="00B623DC">
        <w:rPr>
          <w:sz w:val="16"/>
        </w:rPr>
        <w:t xml:space="preserve"> to happen at this point?</w:t>
      </w:r>
      <w:r>
        <w:rPr>
          <w:sz w:val="16"/>
        </w:rPr>
        <w:t>”</w:t>
      </w:r>
    </w:p>
    <w:p w14:paraId="0E3A1A8B" w14:textId="77777777" w:rsidR="00B12497" w:rsidRPr="00B623DC" w:rsidRDefault="00B12497" w:rsidP="00B12497">
      <w:pPr>
        <w:rPr>
          <w:sz w:val="16"/>
        </w:rPr>
      </w:pPr>
      <w:r>
        <w:rPr>
          <w:sz w:val="16"/>
        </w:rPr>
        <w:t>LD: “</w:t>
      </w:r>
      <w:r w:rsidRPr="00B623DC">
        <w:rPr>
          <w:sz w:val="16"/>
        </w:rPr>
        <w:t xml:space="preserve">It's absolutely starting to happen. </w:t>
      </w:r>
      <w:r w:rsidRPr="00B623DC">
        <w:rPr>
          <w:rStyle w:val="StyleUnderline"/>
          <w:highlight w:val="cyan"/>
        </w:rPr>
        <w:t>It's helpful to think about</w:t>
      </w:r>
      <w:r w:rsidRPr="00B623DC">
        <w:rPr>
          <w:sz w:val="16"/>
        </w:rPr>
        <w:t xml:space="preserve"> </w:t>
      </w:r>
      <w:proofErr w:type="gramStart"/>
      <w:r w:rsidRPr="00B623DC">
        <w:rPr>
          <w:sz w:val="16"/>
        </w:rPr>
        <w:t>all of</w:t>
      </w:r>
      <w:proofErr w:type="gramEnd"/>
      <w:r w:rsidRPr="00B623DC">
        <w:rPr>
          <w:sz w:val="16"/>
        </w:rPr>
        <w:t xml:space="preserve"> this </w:t>
      </w:r>
      <w:r w:rsidRPr="00B623DC">
        <w:rPr>
          <w:rStyle w:val="Emphasis"/>
          <w:highlight w:val="cyan"/>
        </w:rPr>
        <w:t>attrition</w:t>
      </w:r>
      <w:r w:rsidRPr="00B623DC">
        <w:rPr>
          <w:sz w:val="16"/>
          <w:highlight w:val="cyan"/>
        </w:rPr>
        <w:t xml:space="preserve"> </w:t>
      </w:r>
      <w:r w:rsidRPr="00B623DC">
        <w:rPr>
          <w:rStyle w:val="StyleUnderline"/>
          <w:highlight w:val="cyan"/>
        </w:rPr>
        <w:t>and</w:t>
      </w:r>
      <w:r w:rsidRPr="00B623DC">
        <w:rPr>
          <w:sz w:val="16"/>
        </w:rPr>
        <w:t xml:space="preserve"> these </w:t>
      </w:r>
      <w:r w:rsidRPr="00B623DC">
        <w:rPr>
          <w:rStyle w:val="Emphasis"/>
          <w:highlight w:val="cyan"/>
        </w:rPr>
        <w:t>layoffs</w:t>
      </w:r>
      <w:r w:rsidRPr="00B623DC">
        <w:rPr>
          <w:sz w:val="16"/>
          <w:highlight w:val="cyan"/>
        </w:rPr>
        <w:t xml:space="preserve"> </w:t>
      </w:r>
      <w:r w:rsidRPr="00B623DC">
        <w:rPr>
          <w:rStyle w:val="StyleUnderline"/>
          <w:highlight w:val="cyan"/>
        </w:rPr>
        <w:t>in</w:t>
      </w:r>
      <w:r w:rsidRPr="00B623DC">
        <w:rPr>
          <w:sz w:val="16"/>
          <w:highlight w:val="cyan"/>
        </w:rPr>
        <w:t xml:space="preserve"> </w:t>
      </w:r>
      <w:r w:rsidRPr="00B623DC">
        <w:rPr>
          <w:rStyle w:val="Emphasis"/>
          <w:highlight w:val="cyan"/>
        </w:rPr>
        <w:t>context</w:t>
      </w:r>
      <w:r w:rsidRPr="00B623DC">
        <w:rPr>
          <w:sz w:val="16"/>
        </w:rPr>
        <w:t>, not in a vacuum. And I see them in two different categories.</w:t>
      </w:r>
    </w:p>
    <w:p w14:paraId="6618FE17" w14:textId="77777777" w:rsidR="00B12497" w:rsidRPr="00B623DC" w:rsidRDefault="00B12497" w:rsidP="00B12497">
      <w:pPr>
        <w:rPr>
          <w:sz w:val="16"/>
        </w:rPr>
      </w:pPr>
      <w:r w:rsidRPr="00B623DC">
        <w:rPr>
          <w:sz w:val="16"/>
        </w:rPr>
        <w:t xml:space="preserve">In one category, </w:t>
      </w:r>
      <w:r w:rsidRPr="00B623DC">
        <w:rPr>
          <w:rStyle w:val="StyleUnderline"/>
          <w:highlight w:val="cyan"/>
        </w:rPr>
        <w:t>the administration is going after</w:t>
      </w:r>
      <w:r w:rsidRPr="00B623DC">
        <w:rPr>
          <w:sz w:val="16"/>
          <w:highlight w:val="cyan"/>
        </w:rPr>
        <w:t xml:space="preserve"> </w:t>
      </w:r>
      <w:r w:rsidRPr="00B623DC">
        <w:rPr>
          <w:rStyle w:val="Emphasis"/>
          <w:highlight w:val="cyan"/>
        </w:rPr>
        <w:t>agencies</w:t>
      </w:r>
      <w:r w:rsidRPr="00B623DC">
        <w:rPr>
          <w:sz w:val="16"/>
          <w:highlight w:val="cyan"/>
        </w:rPr>
        <w:t xml:space="preserve"> </w:t>
      </w:r>
      <w:r w:rsidRPr="00B623DC">
        <w:rPr>
          <w:rStyle w:val="StyleUnderline"/>
          <w:highlight w:val="cyan"/>
        </w:rPr>
        <w:t>and</w:t>
      </w:r>
      <w:r w:rsidRPr="00B623DC">
        <w:rPr>
          <w:sz w:val="16"/>
          <w:highlight w:val="cyan"/>
        </w:rPr>
        <w:t xml:space="preserve"> </w:t>
      </w:r>
      <w:r w:rsidRPr="00B623DC">
        <w:rPr>
          <w:rStyle w:val="Emphasis"/>
          <w:highlight w:val="cyan"/>
        </w:rPr>
        <w:t>laying off</w:t>
      </w:r>
      <w:r w:rsidRPr="00B623DC">
        <w:rPr>
          <w:sz w:val="16"/>
          <w:highlight w:val="cyan"/>
        </w:rPr>
        <w:t xml:space="preserve"> </w:t>
      </w:r>
      <w:r w:rsidRPr="00B623DC">
        <w:rPr>
          <w:rStyle w:val="StyleUnderline"/>
          <w:highlight w:val="cyan"/>
        </w:rPr>
        <w:t>staff</w:t>
      </w:r>
      <w:r w:rsidRPr="00B623DC">
        <w:rPr>
          <w:sz w:val="16"/>
        </w:rPr>
        <w:t xml:space="preserve"> and agencies. It's intending to close ahead of even working with Congress to agree with Congress that that agency should close and that that funding shouldn't be spent. </w:t>
      </w:r>
      <w:proofErr w:type="gramStart"/>
      <w:r w:rsidRPr="00B623DC">
        <w:rPr>
          <w:sz w:val="16"/>
        </w:rPr>
        <w:t>So</w:t>
      </w:r>
      <w:proofErr w:type="gramEnd"/>
      <w:r w:rsidRPr="00B623DC">
        <w:rPr>
          <w:sz w:val="16"/>
        </w:rPr>
        <w:t xml:space="preserve">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67D8B004" w14:textId="77777777" w:rsidR="00B12497" w:rsidRPr="00B623DC" w:rsidRDefault="00B12497" w:rsidP="00B12497">
      <w:pPr>
        <w:rPr>
          <w:sz w:val="16"/>
        </w:rPr>
      </w:pPr>
      <w:r w:rsidRPr="00B623DC">
        <w:rPr>
          <w:sz w:val="16"/>
        </w:rPr>
        <w:lastRenderedPageBreak/>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7EE5665C" w14:textId="77777777" w:rsidR="00B12497" w:rsidRPr="00B623DC" w:rsidRDefault="00B12497" w:rsidP="00B12497">
      <w:pPr>
        <w:rPr>
          <w:sz w:val="16"/>
        </w:rPr>
      </w:pPr>
      <w:r w:rsidRPr="00B623DC">
        <w:rPr>
          <w:sz w:val="16"/>
        </w:rPr>
        <w:t>Grants stop flowing to libraries and museums, period, right? When you let every single person at USAID go, what happens? Life-saving aid doesn't get delivered.</w:t>
      </w:r>
    </w:p>
    <w:p w14:paraId="4194E09E" w14:textId="77777777" w:rsidR="00B12497" w:rsidRPr="00B623DC" w:rsidRDefault="00B12497" w:rsidP="00B12497">
      <w:pPr>
        <w:rPr>
          <w:sz w:val="16"/>
        </w:rPr>
      </w:pPr>
      <w:r w:rsidRPr="00535573">
        <w:rPr>
          <w:rStyle w:val="StyleUnderline"/>
        </w:rPr>
        <w:t xml:space="preserve">It's </w:t>
      </w:r>
      <w:r w:rsidRPr="00B623DC">
        <w:rPr>
          <w:rStyle w:val="StyleUnderline"/>
          <w:highlight w:val="cyan"/>
        </w:rPr>
        <w:t>a very</w:t>
      </w:r>
      <w:r w:rsidRPr="00B623DC">
        <w:rPr>
          <w:sz w:val="16"/>
          <w:highlight w:val="cyan"/>
        </w:rPr>
        <w:t xml:space="preserve"> </w:t>
      </w:r>
      <w:r w:rsidRPr="00B623DC">
        <w:rPr>
          <w:rStyle w:val="Emphasis"/>
          <w:highlight w:val="cyan"/>
        </w:rPr>
        <w:t>fast way</w:t>
      </w:r>
      <w:r w:rsidRPr="00B623DC">
        <w:rPr>
          <w:sz w:val="16"/>
          <w:highlight w:val="cyan"/>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B623DC">
        <w:rPr>
          <w:rStyle w:val="StyleUnderline"/>
          <w:highlight w:val="cyan"/>
        </w:rPr>
        <w:t>an agency</w:t>
      </w:r>
      <w:r w:rsidRPr="00B623DC">
        <w:rPr>
          <w:sz w:val="16"/>
        </w:rPr>
        <w:t xml:space="preserve"> with or without Congress, and in this case, without. But </w:t>
      </w:r>
      <w:r w:rsidRPr="00B623DC">
        <w:rPr>
          <w:rStyle w:val="StyleUnderline"/>
          <w:highlight w:val="cyan"/>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B623DC">
        <w:rPr>
          <w:rStyle w:val="Emphasis"/>
          <w:highlight w:val="cyan"/>
        </w:rPr>
        <w:t>H</w:t>
      </w:r>
      <w:r w:rsidRPr="00B623DC">
        <w:rPr>
          <w:sz w:val="16"/>
        </w:rPr>
        <w:t xml:space="preserve">ealth and </w:t>
      </w:r>
      <w:r w:rsidRPr="00B623DC">
        <w:rPr>
          <w:rStyle w:val="Emphasis"/>
          <w:highlight w:val="cyan"/>
        </w:rPr>
        <w:t>H</w:t>
      </w:r>
      <w:r w:rsidRPr="00B623DC">
        <w:rPr>
          <w:sz w:val="16"/>
        </w:rPr>
        <w:t xml:space="preserve">uman </w:t>
      </w:r>
      <w:r w:rsidRPr="00B623DC">
        <w:rPr>
          <w:rStyle w:val="Emphasis"/>
          <w:highlight w:val="cyan"/>
        </w:rPr>
        <w:t>S</w:t>
      </w:r>
      <w:r w:rsidRPr="00B623DC">
        <w:rPr>
          <w:sz w:val="16"/>
        </w:rPr>
        <w:t xml:space="preserve">ervices, </w:t>
      </w:r>
      <w:r w:rsidRPr="00B623DC">
        <w:rPr>
          <w:rStyle w:val="StyleUnderline"/>
          <w:highlight w:val="cyan"/>
        </w:rPr>
        <w:t>or</w:t>
      </w:r>
      <w:r w:rsidRPr="00B623DC">
        <w:rPr>
          <w:sz w:val="16"/>
        </w:rPr>
        <w:t xml:space="preserve"> </w:t>
      </w:r>
      <w:r w:rsidRPr="00B623DC">
        <w:rPr>
          <w:rStyle w:val="Emphasis"/>
          <w:highlight w:val="cyan"/>
        </w:rPr>
        <w:t>Ag</w:t>
      </w:r>
      <w:r w:rsidRPr="00B623DC">
        <w:rPr>
          <w:sz w:val="16"/>
        </w:rPr>
        <w:t xml:space="preserve">riculture, or Housing and Urban Development, </w:t>
      </w:r>
      <w:r w:rsidRPr="00B623DC">
        <w:rPr>
          <w:rStyle w:val="StyleUnderline"/>
          <w:highlight w:val="cyan"/>
        </w:rPr>
        <w:t>you're not 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B623DC">
        <w:rPr>
          <w:rStyle w:val="StyleUnderline"/>
          <w:highlight w:val="cyan"/>
        </w:rPr>
        <w:t>the</w:t>
      </w:r>
      <w:r w:rsidRPr="00B623DC">
        <w:rPr>
          <w:sz w:val="16"/>
          <w:highlight w:val="cyan"/>
        </w:rPr>
        <w:t xml:space="preserve"> </w:t>
      </w:r>
      <w:r w:rsidRPr="00B623DC">
        <w:rPr>
          <w:rStyle w:val="Emphasis"/>
          <w:highlight w:val="cyan"/>
        </w:rPr>
        <w:t>agency</w:t>
      </w:r>
      <w:r w:rsidRPr="00B623DC">
        <w:rPr>
          <w:sz w:val="16"/>
        </w:rPr>
        <w:t xml:space="preserve"> if you're this administration.</w:t>
      </w:r>
    </w:p>
    <w:p w14:paraId="0779D75B" w14:textId="77777777" w:rsidR="00B12497" w:rsidRPr="00B623DC" w:rsidRDefault="00B12497" w:rsidP="00B12497">
      <w:pPr>
        <w:rPr>
          <w:sz w:val="16"/>
        </w:rPr>
      </w:pPr>
      <w:r w:rsidRPr="00B623DC">
        <w:rPr>
          <w:rStyle w:val="StyleUnderline"/>
          <w:highlight w:val="cyan"/>
        </w:rPr>
        <w:t>You're</w:t>
      </w:r>
      <w:r w:rsidRPr="00535573">
        <w:rPr>
          <w:rStyle w:val="StyleUnderline"/>
        </w:rPr>
        <w:t xml:space="preserve"> just </w:t>
      </w:r>
      <w:r w:rsidRPr="00B623DC">
        <w:rPr>
          <w:rStyle w:val="StyleUnderline"/>
          <w:highlight w:val="cyan"/>
        </w:rPr>
        <w:t>trying to make</w:t>
      </w:r>
      <w:r w:rsidRPr="00B623DC">
        <w:rPr>
          <w:sz w:val="16"/>
        </w:rPr>
        <w:t xml:space="preserve"> some really </w:t>
      </w:r>
      <w:r w:rsidRPr="00B623DC">
        <w:rPr>
          <w:rStyle w:val="Emphasis"/>
          <w:highlight w:val="cyan"/>
        </w:rPr>
        <w:t>big changes</w:t>
      </w:r>
      <w:r w:rsidRPr="00B623DC">
        <w:rPr>
          <w:sz w:val="16"/>
        </w:rPr>
        <w:t xml:space="preserve">. And </w:t>
      </w:r>
      <w:proofErr w:type="gramStart"/>
      <w:r w:rsidRPr="00B623DC">
        <w:rPr>
          <w:sz w:val="16"/>
        </w:rPr>
        <w:t>so</w:t>
      </w:r>
      <w:proofErr w:type="gramEnd"/>
      <w:r w:rsidRPr="00B623DC">
        <w:rPr>
          <w:sz w:val="16"/>
        </w:rPr>
        <w:t xml:space="preserve"> </w:t>
      </w:r>
      <w:r w:rsidRPr="00DE5D66">
        <w:rPr>
          <w:rStyle w:val="StyleUnderline"/>
          <w:highlight w:val="cyan"/>
        </w:rPr>
        <w:t xml:space="preserve">what you get is 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535573">
        <w:rPr>
          <w:rStyle w:val="StyleUnderline"/>
        </w:rPr>
        <w:t>and</w:t>
      </w:r>
      <w:r w:rsidRPr="00B623DC">
        <w:rPr>
          <w:sz w:val="16"/>
        </w:rPr>
        <w:t xml:space="preserve"> </w:t>
      </w:r>
      <w:r w:rsidRPr="00B623DC">
        <w:rPr>
          <w:rStyle w:val="Emphasis"/>
          <w:highlight w:val="cyan"/>
        </w:rPr>
        <w:t>retirements</w:t>
      </w:r>
      <w:r w:rsidRPr="00B623DC">
        <w:rPr>
          <w:sz w:val="16"/>
        </w:rPr>
        <w:t xml:space="preserve">, totally disconnected from mission or plan, </w:t>
      </w:r>
      <w:r w:rsidRPr="00B623DC">
        <w:rPr>
          <w:rStyle w:val="StyleUnderline"/>
          <w:highlight w:val="cyan"/>
        </w:rPr>
        <w:t>and</w:t>
      </w:r>
      <w:r w:rsidRPr="00B623DC">
        <w:rPr>
          <w:sz w:val="16"/>
        </w:rPr>
        <w:t xml:space="preserve"> then </w:t>
      </w:r>
      <w:r w:rsidRPr="00B623DC">
        <w:rPr>
          <w:rStyle w:val="Emphasis"/>
          <w:highlight w:val="cyan"/>
        </w:rPr>
        <w:t>attrition</w:t>
      </w:r>
      <w:r w:rsidRPr="00B623DC">
        <w:rPr>
          <w:sz w:val="16"/>
        </w:rPr>
        <w:t xml:space="preserve"> </w:t>
      </w:r>
      <w:r w:rsidRPr="00E804C7">
        <w:rPr>
          <w:rStyle w:val="StyleUnderline"/>
          <w:highlight w:val="cyan"/>
        </w:rPr>
        <w:t>that's</w:t>
      </w:r>
      <w:r w:rsidRPr="00B623DC">
        <w:rPr>
          <w:sz w:val="16"/>
        </w:rPr>
        <w:t xml:space="preserve"> so </w:t>
      </w:r>
      <w:r w:rsidRPr="00E804C7">
        <w:rPr>
          <w:rStyle w:val="Emphasis"/>
          <w:highlight w:val="cyan"/>
        </w:rPr>
        <w:t>much deeper</w:t>
      </w:r>
      <w:r w:rsidRPr="00B623DC">
        <w:rPr>
          <w:sz w:val="16"/>
        </w:rPr>
        <w:t xml:space="preserve"> even than the administration intended in certain areas that they're having to again rehire. </w:t>
      </w:r>
      <w:proofErr w:type="gramStart"/>
      <w:r w:rsidRPr="00B623DC">
        <w:rPr>
          <w:sz w:val="16"/>
        </w:rPr>
        <w:t>So</w:t>
      </w:r>
      <w:proofErr w:type="gramEnd"/>
      <w:r w:rsidRPr="00B623DC">
        <w:rPr>
          <w:sz w:val="16"/>
        </w:rPr>
        <w:t xml:space="preserve"> it's CDC rehiring hundreds of employees so that schools can deal with lead, hazardous levels of lead poisoning and monitoring wildfire smoke and taking care of coal miners.</w:t>
      </w:r>
    </w:p>
    <w:p w14:paraId="68477C3F" w14:textId="77777777" w:rsidR="00B12497" w:rsidRPr="00B623DC" w:rsidRDefault="00B12497" w:rsidP="00B12497">
      <w:pPr>
        <w:rPr>
          <w:sz w:val="16"/>
        </w:rPr>
      </w:pPr>
      <w:r w:rsidRPr="00535573">
        <w:rPr>
          <w:rStyle w:val="StyleUnderline"/>
        </w:rPr>
        <w:t xml:space="preserve">The administration didn't </w:t>
      </w:r>
      <w:proofErr w:type="gramStart"/>
      <w:r w:rsidRPr="00535573">
        <w:rPr>
          <w:rStyle w:val="StyleUnderline"/>
        </w:rPr>
        <w:t>actually mean</w:t>
      </w:r>
      <w:proofErr w:type="gramEnd"/>
      <w:r w:rsidRPr="00535573">
        <w:rPr>
          <w:rStyle w:val="StyleUnderline"/>
        </w:rPr>
        <w:t xml:space="preserve">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w:t>
      </w:r>
      <w:proofErr w:type="gramStart"/>
      <w:r w:rsidRPr="00B623DC">
        <w:rPr>
          <w:sz w:val="16"/>
        </w:rPr>
        <w:t xml:space="preserve">pretty </w:t>
      </w:r>
      <w:r w:rsidRPr="00535573">
        <w:rPr>
          <w:rStyle w:val="StyleUnderline"/>
        </w:rPr>
        <w:t>quickly</w:t>
      </w:r>
      <w:proofErr w:type="gramEnd"/>
      <w:r w:rsidRPr="00B623DC">
        <w:rPr>
          <w:sz w:val="16"/>
        </w:rPr>
        <w:t xml:space="preserve"> when they got some pressure from Congress. And again, here we are trying to clean up that mess. And we're only six months in.</w:t>
      </w:r>
    </w:p>
    <w:p w14:paraId="197673F3" w14:textId="77777777" w:rsidR="00B12497" w:rsidRPr="00B623DC" w:rsidRDefault="00B12497" w:rsidP="00B12497">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w:t>
      </w:r>
      <w:proofErr w:type="gramStart"/>
      <w:r w:rsidRPr="00B623DC">
        <w:rPr>
          <w:sz w:val="16"/>
        </w:rPr>
        <w:t>right?</w:t>
      </w:r>
      <w:proofErr w:type="gramEnd"/>
      <w:r w:rsidRPr="00B623DC">
        <w:rPr>
          <w:sz w:val="16"/>
        </w:rPr>
        <w:t xml:space="preserve">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w:t>
      </w:r>
      <w:proofErr w:type="gramStart"/>
      <w:r w:rsidRPr="00B623DC">
        <w:rPr>
          <w:sz w:val="16"/>
        </w:rPr>
        <w:t xml:space="preserve">actually </w:t>
      </w:r>
      <w:r w:rsidRPr="00535573">
        <w:rPr>
          <w:rStyle w:val="Emphasis"/>
        </w:rPr>
        <w:t>succeed</w:t>
      </w:r>
      <w:proofErr w:type="gramEnd"/>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704AFCCD" w14:textId="77777777" w:rsidR="00B12497" w:rsidRPr="00B623DC" w:rsidRDefault="00B12497" w:rsidP="00B12497">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xml:space="preserve">, even if they didn't write it down as I'm getting rid of this program, by getting rid of the workers that are </w:t>
      </w:r>
      <w:proofErr w:type="gramStart"/>
      <w:r w:rsidRPr="00B623DC">
        <w:rPr>
          <w:sz w:val="16"/>
        </w:rPr>
        <w:t>actually leading</w:t>
      </w:r>
      <w:proofErr w:type="gramEnd"/>
      <w:r w:rsidRPr="00B623DC">
        <w:rPr>
          <w:sz w:val="16"/>
        </w:rPr>
        <w:t xml:space="preserve"> this, it has the exact same effect. But you can't separate out the overall impact and the relationship between the two.”</w:t>
      </w:r>
    </w:p>
    <w:p w14:paraId="07D14846" w14:textId="77777777" w:rsidR="00B12497" w:rsidRPr="00B623DC" w:rsidRDefault="00B12497" w:rsidP="00B12497">
      <w:pPr>
        <w:rPr>
          <w:sz w:val="16"/>
        </w:rPr>
      </w:pPr>
      <w:r w:rsidRPr="00B623DC">
        <w:rPr>
          <w:sz w:val="16"/>
        </w:rPr>
        <w:t xml:space="preserve">Something else I've been worried about because we don't need more these days, is how does this impact </w:t>
      </w:r>
      <w:r w:rsidRPr="00DE5D66">
        <w:rPr>
          <w:rStyle w:val="StyleUnderline"/>
          <w:highlight w:val="cyan"/>
        </w:rPr>
        <w:t>the fed</w:t>
      </w:r>
      <w:r w:rsidRPr="00265699">
        <w:rPr>
          <w:rStyle w:val="StyleUnderline"/>
        </w:rPr>
        <w:t>eral government</w:t>
      </w:r>
      <w:r w:rsidRPr="00265699">
        <w:rPr>
          <w:sz w:val="16"/>
        </w:rPr>
        <w:t>'</w:t>
      </w:r>
      <w:r w:rsidRPr="00B623DC">
        <w:rPr>
          <w:sz w:val="16"/>
        </w:rPr>
        <w:t xml:space="preserve">s ability to </w:t>
      </w:r>
      <w:proofErr w:type="gramStart"/>
      <w:r w:rsidRPr="00B623DC">
        <w:rPr>
          <w:sz w:val="16"/>
        </w:rPr>
        <w:t>actually retain</w:t>
      </w:r>
      <w:proofErr w:type="gramEnd"/>
      <w:r w:rsidRPr="00B623DC">
        <w:rPr>
          <w:sz w:val="16"/>
        </w:rPr>
        <w:t xml:space="preserve"> the existing workforce that it needs, but also to at some point, I assume, </w:t>
      </w:r>
      <w:r w:rsidRPr="00DE5D66">
        <w:rPr>
          <w:rStyle w:val="StyleUnderline"/>
          <w:highlight w:val="cyan"/>
        </w:rPr>
        <w:t>is going to have to</w:t>
      </w:r>
      <w:r w:rsidRPr="00DE5D66">
        <w:rPr>
          <w:sz w:val="16"/>
          <w:highlight w:val="cyan"/>
        </w:rPr>
        <w:t xml:space="preserve"> </w:t>
      </w:r>
      <w:r w:rsidRPr="00DE5D66">
        <w:rPr>
          <w:rStyle w:val="Emphasis"/>
          <w:highlight w:val="cyan"/>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its ability to recruit the workforce we need in the future?</w:t>
      </w:r>
      <w:r>
        <w:rPr>
          <w:sz w:val="16"/>
        </w:rPr>
        <w:t>”</w:t>
      </w:r>
    </w:p>
    <w:p w14:paraId="02CE6C64" w14:textId="77777777" w:rsidR="00B12497" w:rsidRPr="00B623DC" w:rsidRDefault="00B12497" w:rsidP="00B12497">
      <w:pPr>
        <w:rPr>
          <w:sz w:val="16"/>
        </w:rPr>
      </w:pPr>
      <w:r>
        <w:rPr>
          <w:sz w:val="16"/>
        </w:rPr>
        <w:t>RI: “</w:t>
      </w:r>
      <w:r w:rsidRPr="00B623DC">
        <w:rPr>
          <w:sz w:val="16"/>
        </w:rPr>
        <w:t xml:space="preserve">Yeah, I mean, </w:t>
      </w:r>
      <w:r w:rsidRPr="00DE5D66">
        <w:rPr>
          <w:rStyle w:val="StyleUnderline"/>
          <w:highlight w:val="cyan"/>
        </w:rPr>
        <w:t>we've talked about how</w:t>
      </w:r>
      <w:r w:rsidRPr="00DE5D66">
        <w:rPr>
          <w:sz w:val="16"/>
          <w:highlight w:val="cyan"/>
        </w:rPr>
        <w:t xml:space="preserve"> </w:t>
      </w:r>
      <w:r w:rsidRPr="00A53A0D">
        <w:rPr>
          <w:rStyle w:val="Emphasis"/>
        </w:rPr>
        <w:t>chaotic</w:t>
      </w:r>
      <w:r w:rsidRPr="00A53A0D">
        <w:rPr>
          <w:sz w:val="16"/>
        </w:rPr>
        <w:t xml:space="preserve"> </w:t>
      </w:r>
      <w:r w:rsidRPr="00A53A0D">
        <w:rPr>
          <w:rStyle w:val="StyleUnderline"/>
        </w:rPr>
        <w:t>and</w:t>
      </w:r>
      <w:r w:rsidRPr="00A53A0D">
        <w:rPr>
          <w:sz w:val="16"/>
        </w:rPr>
        <w:t xml:space="preserve"> </w:t>
      </w:r>
      <w:r w:rsidRPr="00DE5D66">
        <w:rPr>
          <w:rStyle w:val="Emphasis"/>
          <w:highlight w:val="cyan"/>
        </w:rPr>
        <w:t>unpredictable</w:t>
      </w:r>
      <w:r w:rsidRPr="00DE5D66">
        <w:rPr>
          <w:sz w:val="16"/>
          <w:highlight w:val="cyan"/>
        </w:rPr>
        <w:t xml:space="preserve"> </w:t>
      </w:r>
      <w:r w:rsidRPr="00DE5D66">
        <w:rPr>
          <w:rStyle w:val="StyleUnderline"/>
          <w:highlight w:val="cyan"/>
        </w:rPr>
        <w:t>this has been</w:t>
      </w:r>
      <w:r w:rsidRPr="00B623DC">
        <w:rPr>
          <w:sz w:val="16"/>
        </w:rPr>
        <w:t xml:space="preserve">, but </w:t>
      </w:r>
      <w:r w:rsidRPr="00DE5D66">
        <w:rPr>
          <w:rStyle w:val="StyleUnderline"/>
          <w:highlight w:val="cyan"/>
        </w:rPr>
        <w:t>it's</w:t>
      </w:r>
      <w:r w:rsidRPr="00535573">
        <w:rPr>
          <w:rStyle w:val="StyleUnderline"/>
        </w:rPr>
        <w:t xml:space="preserve"> also</w:t>
      </w:r>
      <w:r w:rsidRPr="00B623DC">
        <w:rPr>
          <w:sz w:val="16"/>
        </w:rPr>
        <w:t xml:space="preserve"> </w:t>
      </w:r>
      <w:r w:rsidRPr="00DE5D66">
        <w:rPr>
          <w:rStyle w:val="Emphasis"/>
          <w:highlight w:val="cyan"/>
        </w:rPr>
        <w:t>embedded</w:t>
      </w:r>
      <w:r w:rsidRPr="00DE5D66">
        <w:rPr>
          <w:sz w:val="16"/>
          <w:highlight w:val="cyan"/>
        </w:rPr>
        <w:t xml:space="preserve"> </w:t>
      </w:r>
      <w:r w:rsidRPr="00DE5D66">
        <w:rPr>
          <w:rStyle w:val="StyleUnderline"/>
          <w:highlight w:val="cyan"/>
        </w:rPr>
        <w:t xml:space="preserve">with </w:t>
      </w:r>
      <w:r w:rsidRPr="00A53A0D">
        <w:rPr>
          <w:rStyle w:val="StyleUnderline"/>
        </w:rPr>
        <w:t>messaging and</w:t>
      </w:r>
      <w:r w:rsidRPr="00535573">
        <w:rPr>
          <w:rStyle w:val="StyleUnderline"/>
        </w:rPr>
        <w:t xml:space="preserve"> a</w:t>
      </w:r>
      <w:r w:rsidRPr="00B623DC">
        <w:rPr>
          <w:sz w:val="16"/>
        </w:rPr>
        <w:t xml:space="preserve"> </w:t>
      </w:r>
      <w:proofErr w:type="gramStart"/>
      <w:r w:rsidRPr="00DE5D66">
        <w:rPr>
          <w:rStyle w:val="Emphasis"/>
          <w:highlight w:val="cyan"/>
        </w:rPr>
        <w:t>mood</w:t>
      </w:r>
      <w:r w:rsidRPr="00B623DC">
        <w:rPr>
          <w:sz w:val="16"/>
        </w:rPr>
        <w:t xml:space="preserve"> vibes</w:t>
      </w:r>
      <w:proofErr w:type="gramEnd"/>
      <w:r w:rsidRPr="00B623DC">
        <w:rPr>
          <w:sz w:val="16"/>
        </w:rPr>
        <w:t xml:space="preserve"> </w:t>
      </w:r>
      <w:r w:rsidRPr="00535573">
        <w:rPr>
          <w:rStyle w:val="StyleUnderline"/>
        </w:rPr>
        <w:t xml:space="preserve">that are </w:t>
      </w:r>
      <w:proofErr w:type="gramStart"/>
      <w:r w:rsidRPr="00535573">
        <w:rPr>
          <w:rStyle w:val="StyleUnderline"/>
        </w:rPr>
        <w:t>really</w:t>
      </w:r>
      <w:r w:rsidRPr="00B623DC">
        <w:rPr>
          <w:sz w:val="16"/>
        </w:rPr>
        <w:t xml:space="preserve"> </w:t>
      </w:r>
      <w:r w:rsidRPr="00535573">
        <w:rPr>
          <w:rStyle w:val="Emphasis"/>
        </w:rPr>
        <w:t>disrespectful</w:t>
      </w:r>
      <w:proofErr w:type="gramEnd"/>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DE5D66">
        <w:rPr>
          <w:rStyle w:val="StyleUnderline"/>
          <w:highlight w:val="cyan"/>
        </w:rPr>
        <w:t xml:space="preserve">Delivering </w:t>
      </w:r>
      <w:r w:rsidRPr="00265699">
        <w:rPr>
          <w:rStyle w:val="StyleUnderline"/>
        </w:rPr>
        <w:t xml:space="preserve">agency </w:t>
      </w:r>
      <w:r w:rsidRPr="00DE5D66">
        <w:rPr>
          <w:rStyle w:val="StyleUnderline"/>
          <w:highlight w:val="cyan"/>
        </w:rPr>
        <w:t xml:space="preserve">missions are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DE5D66">
        <w:rPr>
          <w:rStyle w:val="StyleUnderline"/>
          <w:highlight w:val="cyan"/>
        </w:rPr>
        <w:t>work</w:t>
      </w:r>
      <w:r w:rsidRPr="00535573">
        <w:rPr>
          <w:rStyle w:val="StyleUnderline"/>
        </w:rPr>
        <w:t xml:space="preserve"> in the federal 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4420EC54" w14:textId="77777777" w:rsidR="00B12497" w:rsidRPr="00B623DC" w:rsidRDefault="00B12497" w:rsidP="00B12497">
      <w:pPr>
        <w:rPr>
          <w:sz w:val="16"/>
        </w:rPr>
      </w:pPr>
      <w:r w:rsidRPr="00B623DC">
        <w:rPr>
          <w:sz w:val="16"/>
        </w:rPr>
        <w:t xml:space="preserve">And </w:t>
      </w:r>
      <w:proofErr w:type="gramStart"/>
      <w:r w:rsidRPr="00B623DC">
        <w:rPr>
          <w:sz w:val="16"/>
        </w:rPr>
        <w:t>so</w:t>
      </w:r>
      <w:proofErr w:type="gramEnd"/>
      <w:r w:rsidRPr="00B623DC">
        <w:rPr>
          <w:sz w:val="16"/>
        </w:rPr>
        <w:t xml:space="preserve">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have that</w:t>
      </w:r>
      <w:r w:rsidRPr="00DE5D66">
        <w:rPr>
          <w:sz w:val="16"/>
          <w:highlight w:val="cyan"/>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DE5D66">
        <w:rPr>
          <w:rStyle w:val="Emphasis"/>
          <w:highlight w:val="cyan"/>
        </w:rPr>
        <w:t>recruitment</w:t>
      </w:r>
      <w:r w:rsidRPr="00B623DC">
        <w:rPr>
          <w:sz w:val="16"/>
        </w:rPr>
        <w:t xml:space="preserve"> of new ones. The number of </w:t>
      </w:r>
      <w:r w:rsidRPr="00DE5D66">
        <w:rPr>
          <w:rStyle w:val="Emphasis"/>
          <w:highlight w:val="cyan"/>
        </w:rPr>
        <w:t>rock stars</w:t>
      </w:r>
      <w:r w:rsidRPr="00B623DC">
        <w:rPr>
          <w:sz w:val="16"/>
        </w:rPr>
        <w:t xml:space="preserve">, civil servants I know who </w:t>
      </w:r>
      <w:r w:rsidRPr="00DE5D66">
        <w:rPr>
          <w:rStyle w:val="StyleUnderline"/>
          <w:highlight w:val="cyan"/>
        </w:rPr>
        <w:t>are choosing to</w:t>
      </w:r>
      <w:r w:rsidRPr="00DE5D66">
        <w:rPr>
          <w:sz w:val="16"/>
          <w:highlight w:val="cyan"/>
        </w:rPr>
        <w:t xml:space="preserve"> </w:t>
      </w:r>
      <w:r w:rsidRPr="00DE5D66">
        <w:rPr>
          <w:rStyle w:val="Emphasis"/>
          <w:highlight w:val="cyan"/>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3E172E9B" w14:textId="77777777" w:rsidR="00B12497" w:rsidRPr="00B623DC" w:rsidRDefault="00B12497" w:rsidP="00B12497">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1A63C3DB" w14:textId="77777777" w:rsidR="00B12497" w:rsidRPr="00B623DC" w:rsidRDefault="00B12497" w:rsidP="00B12497">
      <w:pPr>
        <w:rPr>
          <w:sz w:val="16"/>
        </w:rPr>
      </w:pPr>
      <w:r w:rsidRPr="00B623DC">
        <w:rPr>
          <w:sz w:val="16"/>
        </w:rPr>
        <w:lastRenderedPageBreak/>
        <w:t xml:space="preserve">This is like another level. Imagine if the federal government </w:t>
      </w:r>
      <w:proofErr w:type="gramStart"/>
      <w:r w:rsidRPr="00B623DC">
        <w:rPr>
          <w:sz w:val="16"/>
        </w:rPr>
        <w:t>as a whole was</w:t>
      </w:r>
      <w:proofErr w:type="gramEnd"/>
      <w:r w:rsidRPr="00B623DC">
        <w:rPr>
          <w:sz w:val="16"/>
        </w:rPr>
        <w:t xml:space="preserve"> open for glass door reviews right now, like how brutal would that be? And all you got to do is look at federal news subreddit to see how bad it has gotten for federal workers in their day-to-day experience.</w:t>
      </w:r>
    </w:p>
    <w:p w14:paraId="005D7058" w14:textId="77777777" w:rsidR="00B12497" w:rsidRPr="00B623DC" w:rsidRDefault="00B12497" w:rsidP="00B12497">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1BAB93E6" w14:textId="77777777" w:rsidR="00B12497" w:rsidRDefault="00B12497" w:rsidP="00B12497">
      <w:pPr>
        <w:rPr>
          <w:sz w:val="16"/>
        </w:rPr>
      </w:pPr>
    </w:p>
    <w:p w14:paraId="20558D50" w14:textId="77777777" w:rsidR="00B12497" w:rsidRPr="00440AE1" w:rsidRDefault="00B12497" w:rsidP="00B12497">
      <w:pPr>
        <w:rPr>
          <w:sz w:val="16"/>
        </w:rPr>
      </w:pPr>
    </w:p>
    <w:p w14:paraId="0D1B051E" w14:textId="77777777" w:rsidR="00B12497" w:rsidRDefault="00B12497" w:rsidP="00B12497">
      <w:pPr>
        <w:pStyle w:val="Heading4"/>
      </w:pPr>
      <w:r>
        <w:t xml:space="preserve">3. It creates a constitutional vision of replacing </w:t>
      </w:r>
      <w:r w:rsidRPr="00DE5D66">
        <w:rPr>
          <w:u w:val="single"/>
        </w:rPr>
        <w:t>skilled bureaucrats</w:t>
      </w:r>
      <w:r>
        <w:t xml:space="preserve"> with </w:t>
      </w:r>
      <w:r w:rsidRPr="00DE5D66">
        <w:rPr>
          <w:u w:val="single"/>
        </w:rPr>
        <w:t>loyalists</w:t>
      </w:r>
      <w:r>
        <w:t>.</w:t>
      </w:r>
    </w:p>
    <w:p w14:paraId="609FF536" w14:textId="77777777" w:rsidR="00B12497" w:rsidRDefault="00B12497" w:rsidP="00B12497">
      <w:r w:rsidRPr="0009087D">
        <w:rPr>
          <w:rStyle w:val="Style13ptBold"/>
        </w:rPr>
        <w:t>Fisk 25</w:t>
      </w:r>
      <w:r>
        <w:t xml:space="preserve">, Barbara Nachtrieb Armstrong Distinguished Professor of Law, University of California, Berkeley. (Catherine L. Fisk, 02-04-2025, “Democracy and a Nonpartisan Civil Service,” University of California, Berkeley School of Law, SSRN </w:t>
      </w:r>
      <w:proofErr w:type="spellStart"/>
      <w:r>
        <w:t>eLibrary</w:t>
      </w:r>
      <w:proofErr w:type="spellEnd"/>
      <w:r>
        <w:t>)</w:t>
      </w:r>
    </w:p>
    <w:p w14:paraId="738F03FD" w14:textId="77777777" w:rsidR="00B12497" w:rsidRPr="004B7293" w:rsidRDefault="00B12497" w:rsidP="00B12497">
      <w:pPr>
        <w:rPr>
          <w:sz w:val="16"/>
        </w:rPr>
      </w:pPr>
      <w:r w:rsidRPr="004B7293">
        <w:rPr>
          <w:rStyle w:val="StyleUnderline"/>
        </w:rPr>
        <w:t xml:space="preserve">The </w:t>
      </w:r>
      <w:r w:rsidRPr="00976E69">
        <w:rPr>
          <w:rStyle w:val="StyleUnderline"/>
          <w:highlight w:val="cyan"/>
        </w:rPr>
        <w:t>EO</w:t>
      </w:r>
      <w:r w:rsidRPr="004B7293">
        <w:rPr>
          <w:rStyle w:val="StyleUnderline"/>
        </w:rPr>
        <w:t xml:space="preserve"> is </w:t>
      </w:r>
      <w:r w:rsidRPr="00976E69">
        <w:rPr>
          <w:rStyle w:val="StyleUnderline"/>
          <w:highlight w:val="cyan"/>
        </w:rPr>
        <w:t>part of a</w:t>
      </w:r>
      <w:r w:rsidRPr="00976E69">
        <w:rPr>
          <w:sz w:val="16"/>
          <w:highlight w:val="cyan"/>
        </w:rPr>
        <w:t xml:space="preserve"> </w:t>
      </w:r>
      <w:r w:rsidRPr="00976E69">
        <w:rPr>
          <w:rStyle w:val="Emphasis"/>
          <w:highlight w:val="cyan"/>
        </w:rPr>
        <w:t>broad effort</w:t>
      </w:r>
      <w:r w:rsidRPr="004B7293">
        <w:rPr>
          <w:sz w:val="16"/>
        </w:rPr>
        <w:t xml:space="preserve"> in the conservative legal movement </w:t>
      </w:r>
      <w:r w:rsidRPr="004B7293">
        <w:rPr>
          <w:rStyle w:val="StyleUnderline"/>
        </w:rPr>
        <w:t>to</w:t>
      </w:r>
      <w:r w:rsidRPr="004B7293">
        <w:rPr>
          <w:sz w:val="16"/>
        </w:rPr>
        <w:t xml:space="preserve"> </w:t>
      </w:r>
      <w:r w:rsidRPr="00976E69">
        <w:rPr>
          <w:rStyle w:val="Emphasis"/>
          <w:highlight w:val="cyan"/>
        </w:rPr>
        <w:t>strip all</w:t>
      </w:r>
      <w:r w:rsidRPr="00976E69">
        <w:rPr>
          <w:rStyle w:val="StyleUnderline"/>
          <w:highlight w:val="cyan"/>
        </w:rPr>
        <w:t xml:space="preserve"> </w:t>
      </w:r>
      <w:r w:rsidRPr="00265699">
        <w:rPr>
          <w:rStyle w:val="StyleUnderline"/>
        </w:rPr>
        <w:t>federal</w:t>
      </w:r>
      <w:r w:rsidRPr="004B7293">
        <w:rPr>
          <w:rStyle w:val="StyleUnderline"/>
        </w:rPr>
        <w:t xml:space="preserve"> government </w:t>
      </w:r>
      <w:r w:rsidRPr="00976E69">
        <w:rPr>
          <w:rStyle w:val="StyleUnderline"/>
          <w:highlight w:val="cyan"/>
        </w:rPr>
        <w:t xml:space="preserve">employees of protection </w:t>
      </w:r>
      <w:r w:rsidRPr="00265699">
        <w:rPr>
          <w:rStyle w:val="StyleUnderline"/>
        </w:rPr>
        <w:t>against</w:t>
      </w:r>
      <w:r w:rsidRPr="00265699">
        <w:rPr>
          <w:sz w:val="16"/>
        </w:rPr>
        <w:t xml:space="preserve"> </w:t>
      </w:r>
      <w:r w:rsidRPr="00265699">
        <w:rPr>
          <w:rStyle w:val="Emphasis"/>
        </w:rPr>
        <w:t>retaliation</w:t>
      </w:r>
      <w:r w:rsidRPr="00265699">
        <w:rPr>
          <w:sz w:val="16"/>
        </w:rPr>
        <w:t xml:space="preserve"> </w:t>
      </w:r>
      <w:r w:rsidRPr="00976E69">
        <w:rPr>
          <w:rStyle w:val="StyleUnderline"/>
          <w:highlight w:val="cyan"/>
        </w:rPr>
        <w:t>based on</w:t>
      </w:r>
      <w:r w:rsidRPr="004B7293">
        <w:rPr>
          <w:rStyle w:val="StyleUnderline"/>
        </w:rPr>
        <w:t xml:space="preserve"> their beliefs or</w:t>
      </w:r>
      <w:r w:rsidRPr="004B7293">
        <w:rPr>
          <w:sz w:val="16"/>
        </w:rPr>
        <w:t xml:space="preserve"> </w:t>
      </w:r>
      <w:r w:rsidRPr="00976E69">
        <w:rPr>
          <w:rStyle w:val="Emphasis"/>
          <w:highlight w:val="cyan"/>
        </w:rPr>
        <w:t>political affiliation</w:t>
      </w:r>
      <w:r w:rsidRPr="004B7293">
        <w:rPr>
          <w:sz w:val="16"/>
        </w:rPr>
        <w:t xml:space="preserve"> </w:t>
      </w:r>
      <w:r w:rsidRPr="004B7293">
        <w:rPr>
          <w:rStyle w:val="StyleUnderline"/>
        </w:rPr>
        <w:t>and to strip public employees</w:t>
      </w:r>
      <w:r w:rsidRPr="004B7293">
        <w:rPr>
          <w:sz w:val="16"/>
        </w:rPr>
        <w:t xml:space="preserve"> (sometimes </w:t>
      </w:r>
      <w:proofErr w:type="gramStart"/>
      <w:r w:rsidRPr="004B7293">
        <w:rPr>
          <w:sz w:val="16"/>
        </w:rPr>
        <w:t>with the exception of</w:t>
      </w:r>
      <w:proofErr w:type="gramEnd"/>
      <w:r w:rsidRPr="004B7293">
        <w:rPr>
          <w:sz w:val="16"/>
        </w:rPr>
        <w:t xml:space="preserve"> police) </w:t>
      </w:r>
      <w:r w:rsidRPr="004B7293">
        <w:rPr>
          <w:rStyle w:val="StyleUnderline"/>
        </w:rPr>
        <w:t>of</w:t>
      </w:r>
      <w:r w:rsidRPr="004B7293">
        <w:rPr>
          <w:sz w:val="16"/>
        </w:rPr>
        <w:t xml:space="preserve"> </w:t>
      </w:r>
      <w:r w:rsidRPr="004B7293">
        <w:rPr>
          <w:rStyle w:val="Emphasis"/>
        </w:rPr>
        <w:t>c</w:t>
      </w:r>
      <w:r w:rsidRPr="004B7293">
        <w:rPr>
          <w:sz w:val="16"/>
        </w:rPr>
        <w:t xml:space="preserve">ollective </w:t>
      </w:r>
      <w:r w:rsidRPr="004B7293">
        <w:rPr>
          <w:rStyle w:val="Emphasis"/>
        </w:rPr>
        <w:t>b</w:t>
      </w:r>
      <w:r w:rsidRPr="004B7293">
        <w:rPr>
          <w:sz w:val="16"/>
        </w:rPr>
        <w:t xml:space="preserve">argaining </w:t>
      </w:r>
      <w:r w:rsidRPr="004B7293">
        <w:rPr>
          <w:rStyle w:val="Emphasis"/>
        </w:rPr>
        <w:t>r</w:t>
      </w:r>
      <w:r w:rsidRPr="004B7293">
        <w:rPr>
          <w:sz w:val="16"/>
        </w:rPr>
        <w:t>ight</w:t>
      </w:r>
      <w:r w:rsidRPr="004B7293">
        <w:rPr>
          <w:rStyle w:val="Emphasis"/>
        </w:rPr>
        <w:t>s</w:t>
      </w:r>
      <w:r w:rsidRPr="004B7293">
        <w:rPr>
          <w:sz w:val="16"/>
        </w:rPr>
        <w:t>. Professor Kate Shaw has aptly labeled this “</w:t>
      </w:r>
      <w:r w:rsidRPr="004B7293">
        <w:rPr>
          <w:rStyle w:val="Emphasis"/>
        </w:rPr>
        <w:t>partisanship creep</w:t>
      </w:r>
      <w:r w:rsidRPr="004B7293">
        <w:rPr>
          <w:sz w:val="16"/>
        </w:rPr>
        <w:t xml:space="preserve">.”22 In this Essay, I explain that </w:t>
      </w:r>
      <w:r w:rsidRPr="00976E69">
        <w:rPr>
          <w:rStyle w:val="StyleUnderline"/>
          <w:highlight w:val="cyan"/>
        </w:rPr>
        <w:t>the</w:t>
      </w:r>
      <w:r w:rsidRPr="00976E69">
        <w:rPr>
          <w:sz w:val="16"/>
          <w:highlight w:val="cyan"/>
        </w:rPr>
        <w:t xml:space="preserve"> </w:t>
      </w:r>
      <w:r w:rsidRPr="00976E69">
        <w:rPr>
          <w:rStyle w:val="Emphasis"/>
          <w:highlight w:val="cyan"/>
        </w:rPr>
        <w:t>constitutional vision</w:t>
      </w:r>
      <w:r w:rsidRPr="00976E69">
        <w:rPr>
          <w:sz w:val="16"/>
          <w:highlight w:val="cyan"/>
        </w:rPr>
        <w:t xml:space="preserve"> </w:t>
      </w:r>
      <w:r w:rsidRPr="00976E69">
        <w:rPr>
          <w:rStyle w:val="StyleUnderline"/>
          <w:highlight w:val="cyan"/>
        </w:rPr>
        <w:t>of an</w:t>
      </w:r>
      <w:r w:rsidRPr="00976E69">
        <w:rPr>
          <w:sz w:val="16"/>
          <w:highlight w:val="cyan"/>
        </w:rPr>
        <w:t xml:space="preserve"> </w:t>
      </w:r>
      <w:r w:rsidRPr="00976E69">
        <w:rPr>
          <w:rStyle w:val="Emphasis"/>
          <w:highlight w:val="cyan"/>
        </w:rPr>
        <w:t>all-powerful President</w:t>
      </w:r>
      <w:r w:rsidRPr="00976E69">
        <w:rPr>
          <w:sz w:val="16"/>
          <w:highlight w:val="cyan"/>
        </w:rPr>
        <w:t xml:space="preserve"> </w:t>
      </w:r>
      <w:r w:rsidRPr="00976E69">
        <w:rPr>
          <w:rStyle w:val="StyleUnderline"/>
          <w:highlight w:val="cyan"/>
        </w:rPr>
        <w:t>goes against 150 years of legal efforts to make civil servants</w:t>
      </w:r>
      <w:r w:rsidRPr="00976E69">
        <w:rPr>
          <w:sz w:val="16"/>
          <w:highlight w:val="cyan"/>
        </w:rPr>
        <w:t xml:space="preserve"> </w:t>
      </w:r>
      <w:r w:rsidRPr="00976E69">
        <w:rPr>
          <w:rStyle w:val="Emphasis"/>
          <w:highlight w:val="cyan"/>
        </w:rPr>
        <w:t>independent</w:t>
      </w:r>
      <w:r w:rsidRPr="004B7293">
        <w:rPr>
          <w:sz w:val="16"/>
        </w:rPr>
        <w:t xml:space="preserve"> of the party in power.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w:t>
      </w:r>
      <w:r w:rsidRPr="004B7293">
        <w:rPr>
          <w:rStyle w:val="StyleUnderline"/>
        </w:rPr>
        <w:t xml:space="preserve">the </w:t>
      </w:r>
      <w:r w:rsidRPr="00976E69">
        <w:rPr>
          <w:rStyle w:val="StyleUnderline"/>
          <w:highlight w:val="cyan"/>
        </w:rPr>
        <w:t>effort to make</w:t>
      </w:r>
      <w:r w:rsidRPr="00976E69">
        <w:rPr>
          <w:sz w:val="16"/>
          <w:highlight w:val="cyan"/>
        </w:rPr>
        <w:t xml:space="preserve"> </w:t>
      </w:r>
      <w:r w:rsidRPr="00976E69">
        <w:rPr>
          <w:rStyle w:val="Emphasis"/>
          <w:highlight w:val="cyan"/>
        </w:rPr>
        <w:t>loyalty</w:t>
      </w:r>
      <w:r w:rsidRPr="004B7293">
        <w:rPr>
          <w:sz w:val="16"/>
        </w:rPr>
        <w:t xml:space="preserve"> to the president or his party </w:t>
      </w:r>
      <w:r w:rsidRPr="004B7293">
        <w:rPr>
          <w:rStyle w:val="StyleUnderline"/>
        </w:rPr>
        <w:t xml:space="preserve">a </w:t>
      </w:r>
      <w:r w:rsidRPr="00976E69">
        <w:rPr>
          <w:rStyle w:val="StyleUnderline"/>
          <w:highlight w:val="cyan"/>
        </w:rPr>
        <w:t>criterion for hiring</w:t>
      </w:r>
      <w:r w:rsidRPr="004B7293">
        <w:rPr>
          <w:sz w:val="16"/>
        </w:rPr>
        <w:t xml:space="preserve">, continued employment, or advancement </w:t>
      </w:r>
      <w:r w:rsidRPr="004B7293">
        <w:rPr>
          <w:rStyle w:val="StyleUnderline"/>
        </w:rPr>
        <w:t xml:space="preserve">is </w:t>
      </w:r>
      <w:r w:rsidRPr="00976E69">
        <w:rPr>
          <w:rStyle w:val="StyleUnderline"/>
          <w:highlight w:val="cyan"/>
        </w:rPr>
        <w:t>contrary to</w:t>
      </w:r>
      <w:r w:rsidRPr="00976E69">
        <w:rPr>
          <w:sz w:val="16"/>
          <w:highlight w:val="cyan"/>
        </w:rPr>
        <w:t xml:space="preserve"> </w:t>
      </w:r>
      <w:r w:rsidRPr="00976E69">
        <w:rPr>
          <w:rStyle w:val="Emphasis"/>
          <w:highlight w:val="cyan"/>
        </w:rPr>
        <w:t>well-settled</w:t>
      </w:r>
      <w:r w:rsidRPr="00976E69">
        <w:rPr>
          <w:sz w:val="16"/>
          <w:highlight w:val="cyan"/>
        </w:rPr>
        <w:t xml:space="preserve"> </w:t>
      </w:r>
      <w:r w:rsidRPr="00976E69">
        <w:rPr>
          <w:rStyle w:val="StyleUnderline"/>
          <w:highlight w:val="cyan"/>
        </w:rPr>
        <w:t>First Amendment law</w:t>
      </w:r>
      <w:r w:rsidRPr="004B7293">
        <w:rPr>
          <w:sz w:val="16"/>
        </w:rPr>
        <w:t xml:space="preserve">. For decades, and as recently as 25 years ago, the Supreme Court has held that governments cannot hire, promote, or fire public employees, except the very highest level of political appointees, </w:t>
      </w:r>
      <w:proofErr w:type="gramStart"/>
      <w:r w:rsidRPr="004B7293">
        <w:rPr>
          <w:sz w:val="16"/>
        </w:rPr>
        <w:t>on the basis of</w:t>
      </w:r>
      <w:proofErr w:type="gramEnd"/>
      <w:r w:rsidRPr="004B7293">
        <w:rPr>
          <w:sz w:val="16"/>
        </w:rPr>
        <w:t xml:space="preserve"> their political affiliation.23</w:t>
      </w:r>
    </w:p>
    <w:p w14:paraId="5098E5EA" w14:textId="77777777" w:rsidR="00B12497" w:rsidRPr="00DE5D66" w:rsidRDefault="00B12497" w:rsidP="00B12497"/>
    <w:p w14:paraId="14B91628" w14:textId="77777777" w:rsidR="00B12497" w:rsidRDefault="00B12497" w:rsidP="00B12497">
      <w:pPr>
        <w:pStyle w:val="Heading4"/>
      </w:pPr>
      <w:r>
        <w:t xml:space="preserve">Which creates a </w:t>
      </w:r>
      <w:r>
        <w:rPr>
          <w:u w:val="single"/>
        </w:rPr>
        <w:t>reckless</w:t>
      </w:r>
      <w:r w:rsidRPr="009D6D0E">
        <w:rPr>
          <w:u w:val="single"/>
        </w:rPr>
        <w:t xml:space="preserve"> pyramid-scheme government</w:t>
      </w:r>
      <w:r>
        <w:t xml:space="preserve"> controlled by </w:t>
      </w:r>
      <w:r w:rsidRPr="009D6D0E">
        <w:rPr>
          <w:u w:val="single"/>
        </w:rPr>
        <w:t>Trump</w:t>
      </w:r>
      <w:r>
        <w:t xml:space="preserve"> and his </w:t>
      </w:r>
      <w:r w:rsidRPr="005716B3">
        <w:rPr>
          <w:u w:val="single"/>
        </w:rPr>
        <w:t>cronies</w:t>
      </w:r>
      <w:r>
        <w:t>.</w:t>
      </w:r>
    </w:p>
    <w:p w14:paraId="1B93AF56" w14:textId="77777777" w:rsidR="00B12497" w:rsidRPr="009D6D0E" w:rsidRDefault="00B12497" w:rsidP="00B12497">
      <w:r w:rsidRPr="0009087D">
        <w:rPr>
          <w:rStyle w:val="Style13ptBold"/>
        </w:rPr>
        <w:t>Fisk 25</w:t>
      </w:r>
      <w:r>
        <w:t xml:space="preserve">, Barbara Nachtrieb Armstrong Distinguished Professor of Law, University of California, Berkeley. (Catherine L. Fisk, 02-04-2025, “Democracy and a Nonpartisan Civil Service,” University of California, Berkeley School of Law, SSRN </w:t>
      </w:r>
      <w:proofErr w:type="spellStart"/>
      <w:r>
        <w:t>eLibrary</w:t>
      </w:r>
      <w:proofErr w:type="spellEnd"/>
      <w:r>
        <w:t>)</w:t>
      </w:r>
    </w:p>
    <w:p w14:paraId="0BBA2F91" w14:textId="77777777" w:rsidR="00B12497" w:rsidRPr="00F67927" w:rsidRDefault="00B12497" w:rsidP="00B12497">
      <w:pPr>
        <w:rPr>
          <w:sz w:val="16"/>
        </w:rPr>
      </w:pPr>
      <w:r w:rsidRPr="00F67927">
        <w:rPr>
          <w:sz w:val="16"/>
        </w:rPr>
        <w:t xml:space="preserve">Nevertheless, </w:t>
      </w:r>
      <w:r w:rsidRPr="00F67927">
        <w:rPr>
          <w:rStyle w:val="StyleUnderline"/>
        </w:rPr>
        <w:t>two authors of who hold divergent views</w:t>
      </w:r>
      <w:r w:rsidRPr="00F67927">
        <w:rPr>
          <w:sz w:val="16"/>
        </w:rPr>
        <w:t xml:space="preserve"> about the desirability of eliminating civil service published a book surveying studies on radical civil service reform. They </w:t>
      </w:r>
      <w:r w:rsidRPr="00F67927">
        <w:rPr>
          <w:rStyle w:val="StyleUnderline"/>
        </w:rPr>
        <w:t>conclude</w:t>
      </w:r>
      <w:r w:rsidRPr="00F67927">
        <w:rPr>
          <w:sz w:val="16"/>
        </w:rPr>
        <w:t>, “</w:t>
      </w:r>
      <w:r w:rsidRPr="00F67927">
        <w:rPr>
          <w:rStyle w:val="StyleUnderline"/>
          <w:highlight w:val="cyan"/>
        </w:rPr>
        <w:t>increased</w:t>
      </w:r>
      <w:r w:rsidRPr="00F67927">
        <w:rPr>
          <w:sz w:val="16"/>
          <w:highlight w:val="cyan"/>
        </w:rPr>
        <w:t xml:space="preserve"> </w:t>
      </w:r>
      <w:r w:rsidRPr="00F67927">
        <w:rPr>
          <w:rStyle w:val="Emphasis"/>
          <w:highlight w:val="cyan"/>
        </w:rPr>
        <w:t>managerial flexibility</w:t>
      </w:r>
      <w:r w:rsidRPr="00F67927">
        <w:rPr>
          <w:sz w:val="16"/>
          <w:highlight w:val="cyan"/>
        </w:rPr>
        <w:t xml:space="preserve"> </w:t>
      </w:r>
      <w:r w:rsidRPr="00F67927">
        <w:rPr>
          <w:rStyle w:val="StyleUnderline"/>
          <w:highlight w:val="cyan"/>
        </w:rPr>
        <w:t>coupled with</w:t>
      </w:r>
      <w:r w:rsidRPr="00F67927">
        <w:rPr>
          <w:sz w:val="16"/>
          <w:highlight w:val="cyan"/>
        </w:rPr>
        <w:t xml:space="preserve"> </w:t>
      </w:r>
      <w:r w:rsidRPr="00F67927">
        <w:rPr>
          <w:rStyle w:val="Emphasis"/>
          <w:highlight w:val="cyan"/>
        </w:rPr>
        <w:t>less accountability</w:t>
      </w:r>
      <w:r w:rsidRPr="00F67927">
        <w:rPr>
          <w:sz w:val="16"/>
          <w:highlight w:val="cyan"/>
        </w:rPr>
        <w:t xml:space="preserve"> </w:t>
      </w:r>
      <w:r w:rsidRPr="00F67927">
        <w:rPr>
          <w:rStyle w:val="StyleUnderline"/>
          <w:highlight w:val="cyan"/>
        </w:rPr>
        <w:t>to civil service</w:t>
      </w:r>
      <w:r w:rsidRPr="00F67927">
        <w:rPr>
          <w:rStyle w:val="StyleUnderline"/>
        </w:rPr>
        <w:t xml:space="preserve"> authorities may </w:t>
      </w:r>
      <w:r w:rsidRPr="00033AEB">
        <w:rPr>
          <w:rStyle w:val="StyleUnderline"/>
          <w:highlight w:val="cyan"/>
        </w:rPr>
        <w:t>spawn</w:t>
      </w:r>
      <w:r w:rsidRPr="00033AEB">
        <w:rPr>
          <w:sz w:val="16"/>
          <w:highlight w:val="cyan"/>
        </w:rPr>
        <w:t xml:space="preserve"> </w:t>
      </w:r>
      <w:r w:rsidRPr="00033AEB">
        <w:rPr>
          <w:rStyle w:val="Emphasis"/>
          <w:highlight w:val="cyan"/>
        </w:rPr>
        <w:t>bureaucratic fiefdoms</w:t>
      </w:r>
      <w:r w:rsidRPr="00033AEB">
        <w:rPr>
          <w:sz w:val="16"/>
          <w:highlight w:val="cyan"/>
        </w:rPr>
        <w:t xml:space="preserve"> </w:t>
      </w:r>
      <w:r w:rsidRPr="00033AEB">
        <w:rPr>
          <w:rStyle w:val="StyleUnderline"/>
          <w:highlight w:val="cyan"/>
        </w:rPr>
        <w:t>controlled by</w:t>
      </w:r>
      <w:r w:rsidRPr="00033AEB">
        <w:rPr>
          <w:sz w:val="16"/>
          <w:highlight w:val="cyan"/>
        </w:rPr>
        <w:t xml:space="preserve"> </w:t>
      </w:r>
      <w:r w:rsidRPr="00033AEB">
        <w:rPr>
          <w:rStyle w:val="Emphasis"/>
          <w:highlight w:val="cyan"/>
        </w:rPr>
        <w:t>skilled</w:t>
      </w:r>
      <w:r w:rsidRPr="00033AEB">
        <w:rPr>
          <w:sz w:val="16"/>
          <w:highlight w:val="cyan"/>
        </w:rPr>
        <w:t xml:space="preserve"> </w:t>
      </w:r>
      <w:r w:rsidRPr="00265699">
        <w:rPr>
          <w:rStyle w:val="StyleUnderline"/>
        </w:rPr>
        <w:t xml:space="preserve">bureaucratic </w:t>
      </w:r>
      <w:r w:rsidRPr="00033AEB">
        <w:rPr>
          <w:rStyle w:val="StyleUnderline"/>
          <w:highlight w:val="cyan"/>
        </w:rPr>
        <w:t>entrepreneurs</w:t>
      </w:r>
      <w:r w:rsidRPr="00F67927">
        <w:rPr>
          <w:sz w:val="16"/>
        </w:rPr>
        <w:t xml:space="preserve">. … At a minimum, particularly in </w:t>
      </w:r>
      <w:r w:rsidRPr="00F67927">
        <w:rPr>
          <w:rStyle w:val="StyleUnderline"/>
        </w:rPr>
        <w:t xml:space="preserve">large organizations, the </w:t>
      </w:r>
      <w:r w:rsidRPr="00033AEB">
        <w:rPr>
          <w:rStyle w:val="StyleUnderline"/>
          <w:highlight w:val="cyan"/>
        </w:rPr>
        <w:t>result of</w:t>
      </w:r>
      <w:r w:rsidRPr="00033AEB">
        <w:rPr>
          <w:sz w:val="16"/>
          <w:highlight w:val="cyan"/>
        </w:rPr>
        <w:t xml:space="preserve"> </w:t>
      </w:r>
      <w:r w:rsidRPr="00033AEB">
        <w:rPr>
          <w:rStyle w:val="Emphasis"/>
          <w:highlight w:val="cyan"/>
        </w:rPr>
        <w:t>arbitrary</w:t>
      </w:r>
      <w:r w:rsidRPr="00033AEB">
        <w:rPr>
          <w:sz w:val="16"/>
          <w:highlight w:val="cyan"/>
        </w:rPr>
        <w:t xml:space="preserve"> </w:t>
      </w:r>
      <w:r w:rsidRPr="00033AEB">
        <w:rPr>
          <w:rStyle w:val="StyleUnderline"/>
          <w:highlight w:val="cyan"/>
        </w:rPr>
        <w:t>personnel rulings</w:t>
      </w:r>
      <w:r w:rsidRPr="00F67927">
        <w:rPr>
          <w:rStyle w:val="StyleUnderline"/>
        </w:rPr>
        <w:t xml:space="preserve"> with</w:t>
      </w:r>
      <w:r w:rsidRPr="00F67927">
        <w:rPr>
          <w:sz w:val="16"/>
        </w:rPr>
        <w:t xml:space="preserve"> </w:t>
      </w:r>
      <w:r w:rsidRPr="00F67927">
        <w:rPr>
          <w:rStyle w:val="Emphasis"/>
        </w:rPr>
        <w:t>little opportunity</w:t>
      </w:r>
      <w:r w:rsidRPr="00F67927">
        <w:rPr>
          <w:sz w:val="16"/>
        </w:rPr>
        <w:t xml:space="preserve"> </w:t>
      </w:r>
      <w:r w:rsidRPr="00F67927">
        <w:rPr>
          <w:rStyle w:val="StyleUnderline"/>
        </w:rPr>
        <w:t xml:space="preserve">for impartial recourse may </w:t>
      </w:r>
      <w:r w:rsidRPr="00033AEB">
        <w:rPr>
          <w:rStyle w:val="StyleUnderline"/>
          <w:highlight w:val="cyan"/>
        </w:rPr>
        <w:t>lead to an</w:t>
      </w:r>
      <w:r w:rsidRPr="00033AEB">
        <w:rPr>
          <w:sz w:val="16"/>
          <w:highlight w:val="cyan"/>
        </w:rPr>
        <w:t xml:space="preserve"> </w:t>
      </w:r>
      <w:r w:rsidRPr="00033AEB">
        <w:rPr>
          <w:rStyle w:val="Emphasis"/>
          <w:highlight w:val="cyan"/>
        </w:rPr>
        <w:t>exodus</w:t>
      </w:r>
      <w:r w:rsidRPr="00033AEB">
        <w:rPr>
          <w:sz w:val="16"/>
          <w:highlight w:val="cyan"/>
        </w:rPr>
        <w:t xml:space="preserve"> </w:t>
      </w:r>
      <w:r w:rsidRPr="00033AEB">
        <w:rPr>
          <w:rStyle w:val="StyleUnderline"/>
          <w:highlight w:val="cyan"/>
        </w:rPr>
        <w:t>of</w:t>
      </w:r>
      <w:r w:rsidRPr="00F67927">
        <w:rPr>
          <w:rStyle w:val="StyleUnderline"/>
        </w:rPr>
        <w:t xml:space="preserve"> government’s more</w:t>
      </w:r>
      <w:r w:rsidRPr="00F67927">
        <w:rPr>
          <w:sz w:val="16"/>
        </w:rPr>
        <w:t xml:space="preserve"> </w:t>
      </w:r>
      <w:r w:rsidRPr="00033AEB">
        <w:rPr>
          <w:rStyle w:val="Emphasis"/>
          <w:highlight w:val="cyan"/>
        </w:rPr>
        <w:t>skilled</w:t>
      </w:r>
      <w:r w:rsidRPr="00033AEB">
        <w:rPr>
          <w:sz w:val="16"/>
          <w:highlight w:val="cyan"/>
        </w:rPr>
        <w:t xml:space="preserve"> </w:t>
      </w:r>
      <w:r w:rsidRPr="00033AEB">
        <w:rPr>
          <w:rStyle w:val="StyleUnderline"/>
          <w:highlight w:val="cyan"/>
        </w:rPr>
        <w:t>and</w:t>
      </w:r>
      <w:r w:rsidRPr="00033AEB">
        <w:rPr>
          <w:sz w:val="16"/>
          <w:highlight w:val="cyan"/>
        </w:rPr>
        <w:t xml:space="preserve"> </w:t>
      </w:r>
      <w:r w:rsidRPr="00033AEB">
        <w:rPr>
          <w:rStyle w:val="Emphasis"/>
          <w:highlight w:val="cyan"/>
        </w:rPr>
        <w:t>mobile</w:t>
      </w:r>
      <w:r w:rsidRPr="00033AEB">
        <w:rPr>
          <w:sz w:val="16"/>
          <w:highlight w:val="cyan"/>
        </w:rPr>
        <w:t xml:space="preserve"> </w:t>
      </w:r>
      <w:r w:rsidRPr="00033AEB">
        <w:rPr>
          <w:rStyle w:val="StyleUnderline"/>
          <w:highlight w:val="cyan"/>
        </w:rPr>
        <w:t>employees</w:t>
      </w:r>
      <w:r w:rsidRPr="00F67927">
        <w:rPr>
          <w:rStyle w:val="StyleUnderline"/>
        </w:rPr>
        <w:t xml:space="preserve"> and discourage persons at the start of their careers from seeking government employment</w:t>
      </w:r>
      <w:r w:rsidRPr="00F67927">
        <w:rPr>
          <w:sz w:val="16"/>
        </w:rPr>
        <w:t xml:space="preserve">.”106 </w:t>
      </w:r>
    </w:p>
    <w:p w14:paraId="00BF7F6F" w14:textId="77777777" w:rsidR="00B12497" w:rsidRDefault="00B12497" w:rsidP="00B12497">
      <w:pPr>
        <w:rPr>
          <w:sz w:val="16"/>
        </w:rPr>
      </w:pPr>
      <w:r w:rsidRPr="00F67927">
        <w:rPr>
          <w:sz w:val="16"/>
        </w:rPr>
        <w:t xml:space="preserve">In sum, the </w:t>
      </w:r>
      <w:r w:rsidRPr="00033AEB">
        <w:rPr>
          <w:rStyle w:val="Emphasis"/>
          <w:highlight w:val="cyan"/>
        </w:rPr>
        <w:t>empirical evidence</w:t>
      </w:r>
      <w:r w:rsidRPr="00F67927">
        <w:rPr>
          <w:sz w:val="16"/>
        </w:rPr>
        <w:t xml:space="preserve"> on abolishing job protections for government employees </w:t>
      </w:r>
      <w:r w:rsidRPr="00033AEB">
        <w:rPr>
          <w:rStyle w:val="StyleUnderline"/>
          <w:highlight w:val="cyan"/>
        </w:rPr>
        <w:t>does not sustain</w:t>
      </w:r>
      <w:r w:rsidRPr="00F67927">
        <w:rPr>
          <w:rStyle w:val="StyleUnderline"/>
        </w:rPr>
        <w:t xml:space="preserve"> the</w:t>
      </w:r>
      <w:r w:rsidRPr="00F67927">
        <w:rPr>
          <w:sz w:val="16"/>
        </w:rPr>
        <w:t xml:space="preserve"> </w:t>
      </w:r>
      <w:r w:rsidRPr="00F67927">
        <w:rPr>
          <w:rStyle w:val="Emphasis"/>
        </w:rPr>
        <w:t xml:space="preserve">robust </w:t>
      </w:r>
      <w:r w:rsidRPr="00033AEB">
        <w:rPr>
          <w:rStyle w:val="Emphasis"/>
          <w:highlight w:val="cyan"/>
        </w:rPr>
        <w:t>claims</w:t>
      </w:r>
      <w:r w:rsidRPr="00F67927">
        <w:rPr>
          <w:sz w:val="16"/>
        </w:rPr>
        <w:t xml:space="preserve"> </w:t>
      </w:r>
      <w:r w:rsidRPr="00F67927">
        <w:rPr>
          <w:rStyle w:val="StyleUnderline"/>
        </w:rPr>
        <w:t xml:space="preserve">made by the supporters of the 2025 </w:t>
      </w:r>
      <w:r w:rsidRPr="00033AEB">
        <w:rPr>
          <w:rStyle w:val="StyleUnderline"/>
          <w:highlight w:val="cyan"/>
        </w:rPr>
        <w:t>EO</w:t>
      </w:r>
      <w:r w:rsidRPr="00F67927">
        <w:rPr>
          <w:rStyle w:val="StyleUnderline"/>
        </w:rPr>
        <w:t xml:space="preserve"> that it will</w:t>
      </w:r>
      <w:r w:rsidRPr="00F67927">
        <w:rPr>
          <w:sz w:val="16"/>
        </w:rPr>
        <w:t xml:space="preserve"> </w:t>
      </w:r>
      <w:r w:rsidRPr="00033AEB">
        <w:rPr>
          <w:rStyle w:val="Emphasis"/>
          <w:highlight w:val="cyan"/>
        </w:rPr>
        <w:t>improve government</w:t>
      </w:r>
      <w:r w:rsidRPr="00F67927">
        <w:rPr>
          <w:sz w:val="16"/>
        </w:rPr>
        <w:t xml:space="preserve">. But </w:t>
      </w:r>
      <w:r w:rsidRPr="00F67927">
        <w:rPr>
          <w:rStyle w:val="StyleUnderline"/>
        </w:rPr>
        <w:t>the</w:t>
      </w:r>
      <w:r w:rsidRPr="00F67927">
        <w:rPr>
          <w:sz w:val="16"/>
        </w:rPr>
        <w:t xml:space="preserve"> </w:t>
      </w:r>
      <w:r w:rsidRPr="00033AEB">
        <w:rPr>
          <w:rStyle w:val="Emphasis"/>
          <w:highlight w:val="cyan"/>
        </w:rPr>
        <w:t>tone</w:t>
      </w:r>
      <w:r w:rsidRPr="00033AEB">
        <w:rPr>
          <w:sz w:val="16"/>
          <w:highlight w:val="cyan"/>
        </w:rPr>
        <w:t xml:space="preserve"> </w:t>
      </w:r>
      <w:r w:rsidRPr="00033AEB">
        <w:rPr>
          <w:rStyle w:val="StyleUnderline"/>
          <w:highlight w:val="cyan"/>
        </w:rPr>
        <w:t>and</w:t>
      </w:r>
      <w:r w:rsidRPr="00033AEB">
        <w:rPr>
          <w:sz w:val="16"/>
          <w:highlight w:val="cyan"/>
        </w:rPr>
        <w:t xml:space="preserve"> </w:t>
      </w:r>
      <w:r w:rsidRPr="00033AEB">
        <w:rPr>
          <w:rStyle w:val="Emphasis"/>
          <w:highlight w:val="cyan"/>
        </w:rPr>
        <w:t>content</w:t>
      </w:r>
      <w:r w:rsidRPr="00F67927">
        <w:rPr>
          <w:sz w:val="16"/>
        </w:rPr>
        <w:t xml:space="preserve"> </w:t>
      </w:r>
      <w:r w:rsidRPr="00F67927">
        <w:rPr>
          <w:rStyle w:val="StyleUnderline"/>
        </w:rPr>
        <w:t xml:space="preserve">of the EO </w:t>
      </w:r>
      <w:r w:rsidRPr="00033AEB">
        <w:rPr>
          <w:rStyle w:val="StyleUnderline"/>
          <w:highlight w:val="cyan"/>
        </w:rPr>
        <w:t>suggests</w:t>
      </w:r>
      <w:r w:rsidRPr="00F67927">
        <w:rPr>
          <w:rStyle w:val="StyleUnderline"/>
        </w:rPr>
        <w:t xml:space="preserve"> that the</w:t>
      </w:r>
      <w:r w:rsidRPr="00F67927">
        <w:rPr>
          <w:sz w:val="16"/>
        </w:rPr>
        <w:t xml:space="preserve"> </w:t>
      </w:r>
      <w:r w:rsidRPr="00033AEB">
        <w:rPr>
          <w:rStyle w:val="Emphasis"/>
          <w:highlight w:val="cyan"/>
        </w:rPr>
        <w:t>real justification</w:t>
      </w:r>
      <w:r w:rsidRPr="00033AEB">
        <w:rPr>
          <w:sz w:val="16"/>
          <w:highlight w:val="cyan"/>
        </w:rPr>
        <w:t xml:space="preserve"> </w:t>
      </w:r>
      <w:r w:rsidRPr="00033AEB">
        <w:rPr>
          <w:rStyle w:val="StyleUnderline"/>
          <w:highlight w:val="cyan"/>
        </w:rPr>
        <w:t>is not to</w:t>
      </w:r>
      <w:r w:rsidRPr="00F67927">
        <w:rPr>
          <w:rStyle w:val="StyleUnderline"/>
        </w:rPr>
        <w:t xml:space="preserve"> </w:t>
      </w:r>
      <w:r w:rsidRPr="00033AEB">
        <w:rPr>
          <w:rStyle w:val="StyleUnderline"/>
          <w:highlight w:val="cyan"/>
        </w:rPr>
        <w:t>improve</w:t>
      </w:r>
      <w:r w:rsidRPr="00F67927">
        <w:rPr>
          <w:rStyle w:val="StyleUnderline"/>
        </w:rPr>
        <w:t xml:space="preserve"> the</w:t>
      </w:r>
      <w:r w:rsidRPr="00F67927">
        <w:rPr>
          <w:sz w:val="16"/>
        </w:rPr>
        <w:t xml:space="preserve"> </w:t>
      </w:r>
      <w:r w:rsidRPr="00F67927">
        <w:rPr>
          <w:rStyle w:val="Emphasis"/>
        </w:rPr>
        <w:t>quality</w:t>
      </w:r>
      <w:r w:rsidRPr="00F67927">
        <w:rPr>
          <w:sz w:val="16"/>
        </w:rPr>
        <w:t xml:space="preserve"> </w:t>
      </w:r>
      <w:r w:rsidRPr="00F67927">
        <w:rPr>
          <w:rStyle w:val="StyleUnderline"/>
        </w:rPr>
        <w:t xml:space="preserve">of </w:t>
      </w:r>
      <w:r w:rsidRPr="00033AEB">
        <w:rPr>
          <w:rStyle w:val="StyleUnderline"/>
          <w:highlight w:val="cyan"/>
        </w:rPr>
        <w:t>government, but</w:t>
      </w:r>
      <w:r w:rsidRPr="00F67927">
        <w:rPr>
          <w:rStyle w:val="StyleUnderline"/>
        </w:rPr>
        <w:t xml:space="preserve"> </w:t>
      </w:r>
      <w:r w:rsidRPr="00F67927">
        <w:rPr>
          <w:rStyle w:val="StyleUnderline"/>
        </w:rPr>
        <w:lastRenderedPageBreak/>
        <w:t xml:space="preserve">rather </w:t>
      </w:r>
      <w:r w:rsidRPr="00033AEB">
        <w:rPr>
          <w:rStyle w:val="StyleUnderline"/>
          <w:highlight w:val="cyan"/>
        </w:rPr>
        <w:t>to allow the</w:t>
      </w:r>
      <w:r w:rsidRPr="00033AEB">
        <w:rPr>
          <w:sz w:val="16"/>
          <w:highlight w:val="cyan"/>
        </w:rPr>
        <w:t xml:space="preserve"> </w:t>
      </w:r>
      <w:r w:rsidRPr="00033AEB">
        <w:rPr>
          <w:rStyle w:val="Emphasis"/>
          <w:highlight w:val="cyan"/>
        </w:rPr>
        <w:t>President</w:t>
      </w:r>
      <w:r w:rsidRPr="00033AEB">
        <w:rPr>
          <w:sz w:val="16"/>
          <w:highlight w:val="cyan"/>
        </w:rPr>
        <w:t xml:space="preserve"> </w:t>
      </w:r>
      <w:r w:rsidRPr="00033AEB">
        <w:rPr>
          <w:rStyle w:val="StyleUnderline"/>
          <w:highlight w:val="cyan"/>
        </w:rPr>
        <w:t>and his</w:t>
      </w:r>
      <w:r w:rsidRPr="00F67927">
        <w:rPr>
          <w:rStyle w:val="StyleUnderline"/>
        </w:rPr>
        <w:t xml:space="preserve"> trusted </w:t>
      </w:r>
      <w:r w:rsidRPr="00033AEB">
        <w:rPr>
          <w:rStyle w:val="StyleUnderline"/>
          <w:highlight w:val="cyan"/>
        </w:rPr>
        <w:t>deputies</w:t>
      </w:r>
      <w:r w:rsidRPr="00033AEB">
        <w:rPr>
          <w:sz w:val="16"/>
          <w:highlight w:val="cyan"/>
        </w:rPr>
        <w:t xml:space="preserve"> </w:t>
      </w:r>
      <w:r w:rsidRPr="00033AEB">
        <w:rPr>
          <w:rStyle w:val="Emphasis"/>
          <w:highlight w:val="cyan"/>
        </w:rPr>
        <w:t>unfettered power</w:t>
      </w:r>
      <w:r w:rsidRPr="00033AEB">
        <w:rPr>
          <w:sz w:val="16"/>
          <w:highlight w:val="cyan"/>
        </w:rPr>
        <w:t xml:space="preserve"> </w:t>
      </w:r>
      <w:r w:rsidRPr="00033AEB">
        <w:rPr>
          <w:rStyle w:val="StyleUnderline"/>
          <w:highlight w:val="cyan"/>
        </w:rPr>
        <w:t>to</w:t>
      </w:r>
      <w:r w:rsidRPr="00033AEB">
        <w:rPr>
          <w:sz w:val="16"/>
          <w:highlight w:val="cyan"/>
        </w:rPr>
        <w:t xml:space="preserve"> </w:t>
      </w:r>
      <w:r w:rsidRPr="00033AEB">
        <w:rPr>
          <w:rStyle w:val="Emphasis"/>
          <w:highlight w:val="cyan"/>
        </w:rPr>
        <w:t>remake it</w:t>
      </w:r>
      <w:r w:rsidRPr="00F67927">
        <w:rPr>
          <w:sz w:val="16"/>
        </w:rPr>
        <w:t>. It is to that argument I now turn.</w:t>
      </w:r>
    </w:p>
    <w:p w14:paraId="4D8869D0" w14:textId="77777777" w:rsidR="00B12497" w:rsidRDefault="00B12497" w:rsidP="00B12497">
      <w:pPr>
        <w:rPr>
          <w:sz w:val="16"/>
        </w:rPr>
      </w:pPr>
    </w:p>
    <w:p w14:paraId="05503C04" w14:textId="77777777" w:rsidR="00B12497" w:rsidRDefault="00B12497" w:rsidP="00B12497">
      <w:pPr>
        <w:rPr>
          <w:sz w:val="16"/>
        </w:rPr>
      </w:pPr>
    </w:p>
    <w:p w14:paraId="721B1029" w14:textId="77777777" w:rsidR="00B12497" w:rsidRDefault="00B12497" w:rsidP="00B12497">
      <w:pPr>
        <w:pStyle w:val="Heading4"/>
      </w:pPr>
      <w:r>
        <w:t xml:space="preserve">Only an </w:t>
      </w:r>
      <w:r w:rsidRPr="00DE5D66">
        <w:rPr>
          <w:u w:val="single"/>
        </w:rPr>
        <w:t>effective bureaucracy</w:t>
      </w:r>
      <w:r>
        <w:t xml:space="preserve"> maintains </w:t>
      </w:r>
      <w:r w:rsidRPr="00DE5D66">
        <w:rPr>
          <w:u w:val="single"/>
        </w:rPr>
        <w:t>readiness</w:t>
      </w:r>
      <w:r w:rsidRPr="00DB33B6">
        <w:t>,</w:t>
      </w:r>
      <w:r>
        <w:t xml:space="preserve"> staves off </w:t>
      </w:r>
      <w:r w:rsidRPr="00DE5D66">
        <w:rPr>
          <w:u w:val="single"/>
        </w:rPr>
        <w:t>pandemics</w:t>
      </w:r>
      <w:r w:rsidRPr="00DB33B6">
        <w:t>,</w:t>
      </w:r>
      <w:r>
        <w:t xml:space="preserve"> and solves </w:t>
      </w:r>
      <w:r w:rsidRPr="00DE5D66">
        <w:rPr>
          <w:u w:val="single"/>
        </w:rPr>
        <w:t>global warming</w:t>
      </w:r>
      <w:r>
        <w:t>.</w:t>
      </w:r>
    </w:p>
    <w:p w14:paraId="1347E344" w14:textId="77777777" w:rsidR="00B12497" w:rsidRPr="00D6318D" w:rsidRDefault="00B12497" w:rsidP="00B12497">
      <w:r w:rsidRPr="00D6318D">
        <w:rPr>
          <w:rStyle w:val="Style13ptBold"/>
        </w:rPr>
        <w:t>Smith 23</w:t>
      </w:r>
      <w:r>
        <w:t xml:space="preserve">, Professor at Stony Brook University, Ph.D. at the University of Michigan. (Noah Smith, 10-22-2023, “America Needs a Bigger, Better Bureaucracy,” </w:t>
      </w:r>
      <w:proofErr w:type="spellStart"/>
      <w:r>
        <w:t>Noahpinion</w:t>
      </w:r>
      <w:proofErr w:type="spellEnd"/>
      <w:r>
        <w:t xml:space="preserve"> </w:t>
      </w:r>
      <w:r w:rsidRPr="00396AA9">
        <w:t>https://www.noahpinion.blog/p/america-needs-a-bigger-better-bureaucracy</w:t>
      </w:r>
      <w:r>
        <w:t xml:space="preserve">) </w:t>
      </w:r>
      <w:r w:rsidRPr="00D35C46">
        <w:rPr>
          <w:strike/>
        </w:rPr>
        <w:t>language</w:t>
      </w:r>
      <w:r>
        <w:t xml:space="preserve"> [modified]</w:t>
      </w:r>
    </w:p>
    <w:p w14:paraId="47E6709C" w14:textId="77777777" w:rsidR="00B12497" w:rsidRPr="00926759" w:rsidRDefault="00B12497" w:rsidP="00B12497">
      <w:pPr>
        <w:rPr>
          <w:sz w:val="16"/>
        </w:rPr>
      </w:pPr>
      <w:r w:rsidRPr="00926759">
        <w:rPr>
          <w:sz w:val="16"/>
        </w:rPr>
        <w:t xml:space="preserve">I </w:t>
      </w:r>
      <w:r w:rsidRPr="00396AA9">
        <w:rPr>
          <w:sz w:val="16"/>
        </w:rPr>
        <w:t xml:space="preserve">believe that </w:t>
      </w:r>
      <w:r w:rsidRPr="00396AA9">
        <w:rPr>
          <w:rStyle w:val="StyleUnderline"/>
        </w:rPr>
        <w:t>the U.S. suffers from a</w:t>
      </w:r>
      <w:r w:rsidRPr="00396AA9">
        <w:rPr>
          <w:sz w:val="16"/>
        </w:rPr>
        <w:t xml:space="preserve"> distinct </w:t>
      </w:r>
      <w:r w:rsidRPr="00396AA9">
        <w:rPr>
          <w:rStyle w:val="StyleUnderline"/>
        </w:rPr>
        <w:t>lack of</w:t>
      </w:r>
      <w:r w:rsidRPr="00396AA9">
        <w:rPr>
          <w:sz w:val="16"/>
        </w:rPr>
        <w:t xml:space="preserve"> </w:t>
      </w:r>
      <w:r w:rsidRPr="00396AA9">
        <w:rPr>
          <w:rStyle w:val="Emphasis"/>
        </w:rPr>
        <w:t>state capacity</w:t>
      </w:r>
      <w:r w:rsidRPr="00926759">
        <w:rPr>
          <w:sz w:val="16"/>
        </w:rPr>
        <w:t xml:space="preserve">. We’ve outsourced many of our core government functions to nonprofits and consultants, resulting in cost bloat and the waste of taxpayer money. We’ve farmed out environmental regulation to the courts and to private citizens, resulting in paralysis for industry and infrastructure alike. </w:t>
      </w:r>
      <w:r w:rsidRPr="0079034E">
        <w:rPr>
          <w:sz w:val="16"/>
        </w:rPr>
        <w:t xml:space="preserve">And </w:t>
      </w:r>
      <w:r w:rsidRPr="00396AA9">
        <w:rPr>
          <w:rStyle w:val="StyleUnderline"/>
          <w:highlight w:val="cyan"/>
        </w:rPr>
        <w:t>we’ve left ourselves</w:t>
      </w:r>
      <w:r w:rsidRPr="0079034E">
        <w:rPr>
          <w:sz w:val="16"/>
        </w:rPr>
        <w:t xml:space="preserve"> </w:t>
      </w:r>
      <w:r w:rsidRPr="00DE5D66">
        <w:rPr>
          <w:rStyle w:val="Emphasis"/>
          <w:highlight w:val="cyan"/>
        </w:rPr>
        <w:t>critically vulnerable</w:t>
      </w:r>
      <w:r w:rsidRPr="00DE5D66">
        <w:rPr>
          <w:sz w:val="16"/>
          <w:highlight w:val="cyan"/>
        </w:rPr>
        <w:t xml:space="preserve"> </w:t>
      </w:r>
      <w:r w:rsidRPr="00DE5D66">
        <w:rPr>
          <w:rStyle w:val="StyleUnderline"/>
          <w:highlight w:val="cyan"/>
        </w:rPr>
        <w:t>to</w:t>
      </w:r>
      <w:r w:rsidRPr="00926759">
        <w:rPr>
          <w:sz w:val="16"/>
        </w:rPr>
        <w:t xml:space="preserve"> threats like </w:t>
      </w:r>
      <w:r w:rsidRPr="00DE5D66">
        <w:rPr>
          <w:rStyle w:val="Emphasis"/>
          <w:highlight w:val="cyan"/>
        </w:rPr>
        <w:t>pandemics</w:t>
      </w:r>
      <w:r w:rsidRPr="00DE5D66">
        <w:rPr>
          <w:sz w:val="16"/>
          <w:highlight w:val="cyan"/>
        </w:rPr>
        <w:t xml:space="preserve"> </w:t>
      </w:r>
      <w:r w:rsidRPr="00DE5D66">
        <w:rPr>
          <w:rStyle w:val="StyleUnderline"/>
          <w:highlight w:val="cyan"/>
        </w:rPr>
        <w:t>and</w:t>
      </w:r>
      <w:r w:rsidRPr="00926759">
        <w:rPr>
          <w:sz w:val="16"/>
        </w:rPr>
        <w:t xml:space="preserve"> — most importantly — </w:t>
      </w:r>
      <w:r w:rsidRPr="00DE5D66">
        <w:rPr>
          <w:rStyle w:val="Emphasis"/>
          <w:highlight w:val="cyan"/>
        </w:rPr>
        <w:t>war</w:t>
      </w:r>
      <w:r w:rsidRPr="00926759">
        <w:rPr>
          <w:sz w:val="16"/>
        </w:rPr>
        <w:t>.</w:t>
      </w:r>
    </w:p>
    <w:p w14:paraId="6E7AE065" w14:textId="77777777" w:rsidR="00B12497" w:rsidRPr="00926759" w:rsidRDefault="00B12497" w:rsidP="00B12497">
      <w:pPr>
        <w:rPr>
          <w:sz w:val="16"/>
        </w:rPr>
      </w:pPr>
      <w:r w:rsidRPr="00821E94">
        <w:rPr>
          <w:rStyle w:val="StyleUnderline"/>
        </w:rPr>
        <w:t>It’s time</w:t>
      </w:r>
      <w:r w:rsidRPr="00926759">
        <w:rPr>
          <w:sz w:val="16"/>
        </w:rPr>
        <w:t xml:space="preserve"> for us </w:t>
      </w:r>
      <w:r w:rsidRPr="00821E94">
        <w:rPr>
          <w:rStyle w:val="StyleUnderline"/>
        </w:rPr>
        <w:t>to</w:t>
      </w:r>
      <w:r w:rsidRPr="00926759">
        <w:rPr>
          <w:sz w:val="16"/>
        </w:rPr>
        <w:t xml:space="preserve"> </w:t>
      </w:r>
      <w:r w:rsidRPr="00821E94">
        <w:rPr>
          <w:rStyle w:val="Emphasis"/>
        </w:rPr>
        <w:t>bring back</w:t>
      </w:r>
      <w:r w:rsidRPr="00926759">
        <w:rPr>
          <w:sz w:val="16"/>
        </w:rPr>
        <w:t xml:space="preserve"> </w:t>
      </w:r>
      <w:r w:rsidRPr="00821E94">
        <w:rPr>
          <w:rStyle w:val="StyleUnderline"/>
        </w:rPr>
        <w:t>the</w:t>
      </w:r>
      <w:r w:rsidRPr="00926759">
        <w:rPr>
          <w:sz w:val="16"/>
        </w:rPr>
        <w:t xml:space="preserve"> </w:t>
      </w:r>
      <w:r w:rsidRPr="00821E94">
        <w:rPr>
          <w:rStyle w:val="Emphasis"/>
        </w:rPr>
        <w:t>bureaucrats</w:t>
      </w:r>
      <w:r w:rsidRPr="00926759">
        <w:rPr>
          <w:sz w:val="16"/>
        </w:rPr>
        <w:t>.</w:t>
      </w:r>
    </w:p>
    <w:p w14:paraId="7AFF66B8" w14:textId="77777777" w:rsidR="00B12497" w:rsidRPr="0079034E" w:rsidRDefault="00B12497" w:rsidP="00B12497">
      <w:pPr>
        <w:rPr>
          <w:sz w:val="16"/>
        </w:rPr>
      </w:pPr>
      <w:r w:rsidRPr="00926759">
        <w:rPr>
          <w:sz w:val="16"/>
        </w:rPr>
        <w:t xml:space="preserve">Aggregate numbers give a decent general impression of how </w:t>
      </w:r>
      <w:r w:rsidRPr="00821E94">
        <w:rPr>
          <w:rStyle w:val="StyleUnderline"/>
        </w:rPr>
        <w:t>the</w:t>
      </w:r>
      <w:r w:rsidRPr="00926759">
        <w:rPr>
          <w:sz w:val="16"/>
        </w:rPr>
        <w:t xml:space="preserve"> United </w:t>
      </w:r>
      <w:r w:rsidRPr="0079034E">
        <w:rPr>
          <w:sz w:val="16"/>
        </w:rPr>
        <w:t xml:space="preserve">States’ </w:t>
      </w:r>
      <w:r w:rsidRPr="0079034E">
        <w:rPr>
          <w:rStyle w:val="Emphasis"/>
        </w:rPr>
        <w:t>civil service</w:t>
      </w:r>
      <w:r w:rsidRPr="0079034E">
        <w:rPr>
          <w:sz w:val="16"/>
        </w:rPr>
        <w:t xml:space="preserve"> </w:t>
      </w:r>
      <w:r w:rsidRPr="0079034E">
        <w:rPr>
          <w:rStyle w:val="StyleUnderline"/>
        </w:rPr>
        <w:t>has</w:t>
      </w:r>
      <w:r w:rsidRPr="0079034E">
        <w:rPr>
          <w:sz w:val="16"/>
        </w:rPr>
        <w:t xml:space="preserve"> </w:t>
      </w:r>
      <w:r w:rsidRPr="0079034E">
        <w:rPr>
          <w:rStyle w:val="Emphasis"/>
        </w:rPr>
        <w:t>withered</w:t>
      </w:r>
      <w:r w:rsidRPr="0079034E">
        <w:rPr>
          <w:sz w:val="16"/>
        </w:rPr>
        <w:t xml:space="preserve"> </w:t>
      </w:r>
      <w:r w:rsidRPr="0079034E">
        <w:rPr>
          <w:rStyle w:val="StyleUnderline"/>
        </w:rPr>
        <w:t>over the decades</w:t>
      </w:r>
      <w:r w:rsidRPr="0079034E">
        <w:rPr>
          <w:sz w:val="16"/>
        </w:rPr>
        <w:t>. This process began in the 1970s, before Reagan ever took power, and has continued to this day. The percent of American workers employed by the government rose through 1975 and fell thereafter, interrupted only by recessions (in which government employees were less likely to be laid off):</w:t>
      </w:r>
    </w:p>
    <w:p w14:paraId="33148D91" w14:textId="77777777" w:rsidR="00B12497" w:rsidRPr="0079034E" w:rsidRDefault="00B12497" w:rsidP="00B12497">
      <w:pPr>
        <w:rPr>
          <w:sz w:val="16"/>
        </w:rPr>
      </w:pPr>
      <w:r w:rsidRPr="0079034E">
        <w:rPr>
          <w:sz w:val="16"/>
        </w:rPr>
        <w:t>It’s worth noting that much of this decline was at the federal level. State and local governments employ a lot of people in public education and policing, which are both harder to cut:</w:t>
      </w:r>
    </w:p>
    <w:p w14:paraId="3687BCBB" w14:textId="77777777" w:rsidR="00B12497" w:rsidRPr="0079034E" w:rsidRDefault="00B12497" w:rsidP="00B12497">
      <w:pPr>
        <w:rPr>
          <w:sz w:val="16"/>
        </w:rPr>
      </w:pPr>
      <w:r w:rsidRPr="0079034E">
        <w:rPr>
          <w:sz w:val="16"/>
        </w:rPr>
        <w:t xml:space="preserve">An even better way to see the decline might be to look at government spending on wages and salaries as a percent of total government spending. This represents the percent of government dollars that </w:t>
      </w:r>
      <w:proofErr w:type="gramStart"/>
      <w:r w:rsidRPr="0079034E">
        <w:rPr>
          <w:sz w:val="16"/>
        </w:rPr>
        <w:t>actually goes</w:t>
      </w:r>
      <w:proofErr w:type="gramEnd"/>
      <w:r w:rsidRPr="0079034E">
        <w:rPr>
          <w:sz w:val="16"/>
        </w:rPr>
        <w:t xml:space="preserve"> to pay government workers. It held steady until the mid-70s at around </w:t>
      </w:r>
      <w:proofErr w:type="gramStart"/>
      <w:r w:rsidRPr="0079034E">
        <w:rPr>
          <w:sz w:val="16"/>
        </w:rPr>
        <w:t>34%, and</w:t>
      </w:r>
      <w:proofErr w:type="gramEnd"/>
      <w:r w:rsidRPr="0079034E">
        <w:rPr>
          <w:sz w:val="16"/>
        </w:rPr>
        <w:t xml:space="preserve"> then collapsed in the late 70s and early 80s to around 25%. It has since fallen to around 18% — about half of what it used to be.</w:t>
      </w:r>
    </w:p>
    <w:p w14:paraId="10602F99" w14:textId="77777777" w:rsidR="00B12497" w:rsidRPr="00926759" w:rsidRDefault="00B12497" w:rsidP="00B12497">
      <w:pPr>
        <w:rPr>
          <w:sz w:val="16"/>
        </w:rPr>
      </w:pPr>
      <w:r w:rsidRPr="0079034E">
        <w:rPr>
          <w:sz w:val="16"/>
        </w:rPr>
        <w:t xml:space="preserve">If government spending isn’t going to pay government workers, it must be going to pay people who work in the private sector — nonprofits, for-profit contractors, consultants, and so on. In other words, </w:t>
      </w:r>
      <w:r w:rsidRPr="0079034E">
        <w:rPr>
          <w:rStyle w:val="Emphasis"/>
        </w:rPr>
        <w:t>state capacity</w:t>
      </w:r>
      <w:r w:rsidRPr="0079034E">
        <w:rPr>
          <w:sz w:val="16"/>
        </w:rPr>
        <w:t xml:space="preserve"> </w:t>
      </w:r>
      <w:r w:rsidRPr="0079034E">
        <w:rPr>
          <w:rStyle w:val="StyleUnderline"/>
        </w:rPr>
        <w:t>is being</w:t>
      </w:r>
      <w:r w:rsidRPr="0079034E">
        <w:rPr>
          <w:sz w:val="16"/>
        </w:rPr>
        <w:t xml:space="preserve"> </w:t>
      </w:r>
      <w:r w:rsidRPr="0079034E">
        <w:rPr>
          <w:rStyle w:val="Emphasis"/>
        </w:rPr>
        <w:t>outsourced</w:t>
      </w:r>
      <w:r w:rsidRPr="0079034E">
        <w:rPr>
          <w:sz w:val="16"/>
        </w:rPr>
        <w:t>. But</w:t>
      </w:r>
      <w:r w:rsidRPr="00926759">
        <w:rPr>
          <w:sz w:val="16"/>
        </w:rPr>
        <w:t xml:space="preserve"> this graph doesn’t </w:t>
      </w:r>
      <w:proofErr w:type="gramStart"/>
      <w:r w:rsidRPr="00926759">
        <w:rPr>
          <w:sz w:val="16"/>
        </w:rPr>
        <w:t>actually capture</w:t>
      </w:r>
      <w:proofErr w:type="gramEnd"/>
      <w:r w:rsidRPr="00926759">
        <w:rPr>
          <w:sz w:val="16"/>
        </w:rPr>
        <w:t xml:space="preserve"> the full scope of the decline, because it doesn’t include outsourcing via unfunded mandates — things that the government could do, but instead simply orders the private sector to do, without providing the funding.</w:t>
      </w:r>
    </w:p>
    <w:p w14:paraId="550EB601" w14:textId="77777777" w:rsidR="00B12497" w:rsidRPr="00926759" w:rsidRDefault="00B12497" w:rsidP="00B12497">
      <w:pPr>
        <w:rPr>
          <w:sz w:val="16"/>
        </w:rPr>
      </w:pPr>
      <w:r w:rsidRPr="00926759">
        <w:rPr>
          <w:sz w:val="16"/>
        </w:rPr>
        <w:t>I’m far from the first person to sound the alarm about this. John DiIulio wrote a book in 2014 called Bring Back the Bureaucrats: Why More Federal Workers Will Lead to Better (and Smaller!) Government, which is the basis for many of the ideas in this post and others. More recently, Brink Lindsey of the Niskanen Center put out a great report in 2021 called “State Capacity: What Is It, How We Lost It, And How to Get It Back”. A few excerpts from the executive summary:</w:t>
      </w:r>
    </w:p>
    <w:p w14:paraId="306931C3" w14:textId="77777777" w:rsidR="00B12497" w:rsidRPr="00926759" w:rsidRDefault="00B12497" w:rsidP="00B12497">
      <w:pPr>
        <w:ind w:left="720"/>
        <w:rPr>
          <w:sz w:val="16"/>
        </w:rPr>
      </w:pPr>
      <w:r w:rsidRPr="00821E94">
        <w:rPr>
          <w:rStyle w:val="StyleUnderline"/>
        </w:rPr>
        <w:t>A series of calamities</w:t>
      </w:r>
      <w:r w:rsidRPr="00926759">
        <w:rPr>
          <w:sz w:val="16"/>
        </w:rPr>
        <w:t xml:space="preserve"> during the 21st century—</w:t>
      </w:r>
      <w:r w:rsidRPr="0079034E">
        <w:rPr>
          <w:rStyle w:val="StyleUnderline"/>
        </w:rPr>
        <w:t>the</w:t>
      </w:r>
      <w:r w:rsidRPr="0079034E">
        <w:rPr>
          <w:sz w:val="16"/>
        </w:rPr>
        <w:t xml:space="preserve"> </w:t>
      </w:r>
      <w:r w:rsidRPr="00DE5D66">
        <w:rPr>
          <w:rStyle w:val="Emphasis"/>
          <w:highlight w:val="cyan"/>
        </w:rPr>
        <w:t>Iraq</w:t>
      </w:r>
      <w:r w:rsidRPr="0079034E">
        <w:rPr>
          <w:rStyle w:val="Emphasis"/>
        </w:rPr>
        <w:t xml:space="preserve"> War</w:t>
      </w:r>
      <w:r w:rsidRPr="00926759">
        <w:rPr>
          <w:sz w:val="16"/>
        </w:rPr>
        <w:t xml:space="preserve">, </w:t>
      </w:r>
      <w:r w:rsidRPr="00821E94">
        <w:rPr>
          <w:rStyle w:val="StyleUnderline"/>
        </w:rPr>
        <w:t>Hurricane</w:t>
      </w:r>
      <w:r w:rsidRPr="00926759">
        <w:rPr>
          <w:sz w:val="16"/>
        </w:rPr>
        <w:t xml:space="preserve"> </w:t>
      </w:r>
      <w:r w:rsidRPr="00DE5D66">
        <w:rPr>
          <w:rStyle w:val="Emphasis"/>
          <w:highlight w:val="cyan"/>
        </w:rPr>
        <w:t>Katrina</w:t>
      </w:r>
      <w:r w:rsidRPr="00926759">
        <w:rPr>
          <w:sz w:val="16"/>
        </w:rPr>
        <w:t xml:space="preserve">, </w:t>
      </w:r>
      <w:r w:rsidRPr="00821E94">
        <w:rPr>
          <w:rStyle w:val="StyleUnderline"/>
        </w:rPr>
        <w:t>the</w:t>
      </w:r>
      <w:r w:rsidRPr="00926759">
        <w:rPr>
          <w:sz w:val="16"/>
        </w:rPr>
        <w:t xml:space="preserve"> </w:t>
      </w:r>
      <w:r w:rsidRPr="00DE5D66">
        <w:rPr>
          <w:rStyle w:val="Emphasis"/>
          <w:highlight w:val="cyan"/>
        </w:rPr>
        <w:t>financial crisis</w:t>
      </w:r>
      <w:r w:rsidRPr="00DE5D66">
        <w:rPr>
          <w:sz w:val="16"/>
          <w:highlight w:val="cyan"/>
        </w:rPr>
        <w:t xml:space="preserve">, </w:t>
      </w:r>
      <w:r w:rsidRPr="00DE5D66">
        <w:rPr>
          <w:rStyle w:val="StyleUnderline"/>
          <w:highlight w:val="cyan"/>
        </w:rPr>
        <w:t>and</w:t>
      </w:r>
      <w:r w:rsidRPr="00926759">
        <w:rPr>
          <w:sz w:val="16"/>
        </w:rPr>
        <w:t xml:space="preserve"> most recently the </w:t>
      </w:r>
      <w:r w:rsidRPr="00DE5D66">
        <w:rPr>
          <w:rStyle w:val="Emphasis"/>
          <w:highlight w:val="cyan"/>
        </w:rPr>
        <w:t>COVID</w:t>
      </w:r>
      <w:r w:rsidRPr="00926759">
        <w:rPr>
          <w:sz w:val="16"/>
        </w:rPr>
        <w:t xml:space="preserve">-19 pandemic—have </w:t>
      </w:r>
      <w:r w:rsidRPr="00DE5D66">
        <w:rPr>
          <w:rStyle w:val="StyleUnderline"/>
          <w:highlight w:val="cyan"/>
        </w:rPr>
        <w:t xml:space="preserve">made it </w:t>
      </w:r>
      <w:r w:rsidRPr="00DE5D66">
        <w:rPr>
          <w:rStyle w:val="Emphasis"/>
          <w:highlight w:val="cyan"/>
        </w:rPr>
        <w:t>painfully clear</w:t>
      </w:r>
      <w:r w:rsidRPr="00DE5D66">
        <w:rPr>
          <w:sz w:val="16"/>
          <w:highlight w:val="cyan"/>
        </w:rPr>
        <w:t xml:space="preserve"> </w:t>
      </w:r>
      <w:r w:rsidRPr="00DE5D66">
        <w:rPr>
          <w:rStyle w:val="StyleUnderline"/>
          <w:highlight w:val="cyan"/>
        </w:rPr>
        <w:t>that</w:t>
      </w:r>
      <w:r w:rsidRPr="00821E94">
        <w:rPr>
          <w:rStyle w:val="StyleUnderline"/>
        </w:rPr>
        <w:t xml:space="preserve"> American</w:t>
      </w:r>
      <w:r w:rsidRPr="00926759">
        <w:rPr>
          <w:sz w:val="16"/>
        </w:rPr>
        <w:t xml:space="preserve"> </w:t>
      </w:r>
      <w:r w:rsidRPr="00DE5D66">
        <w:rPr>
          <w:rStyle w:val="Emphasis"/>
          <w:highlight w:val="cyan"/>
        </w:rPr>
        <w:t>state capacity</w:t>
      </w:r>
      <w:r w:rsidRPr="00DE5D66">
        <w:rPr>
          <w:sz w:val="16"/>
          <w:highlight w:val="cyan"/>
        </w:rPr>
        <w:t xml:space="preserve"> </w:t>
      </w:r>
      <w:r w:rsidRPr="00DE5D66">
        <w:rPr>
          <w:rStyle w:val="StyleUnderline"/>
          <w:highlight w:val="cyan"/>
        </w:rPr>
        <w:t>is not what it once was</w:t>
      </w:r>
      <w:r w:rsidRPr="00926759">
        <w:rPr>
          <w:sz w:val="16"/>
        </w:rPr>
        <w:t>…On the right, healthy suspicion of rapid government expansion has given way to a toxic contempt for government and public service per se. On the left, efforts to expand “citizen voice” in government as a check on abusive power have produced a sclerotic “</w:t>
      </w:r>
      <w:proofErr w:type="spellStart"/>
      <w:r w:rsidRPr="00926759">
        <w:rPr>
          <w:sz w:val="16"/>
        </w:rPr>
        <w:t>vetocracy</w:t>
      </w:r>
      <w:proofErr w:type="spellEnd"/>
      <w:r w:rsidRPr="00926759">
        <w:rPr>
          <w:sz w:val="16"/>
        </w:rPr>
        <w:t>” that makes effective governance all but impossible…</w:t>
      </w:r>
    </w:p>
    <w:p w14:paraId="4EA6C0CF" w14:textId="77777777" w:rsidR="00B12497" w:rsidRPr="00926759" w:rsidRDefault="00B12497" w:rsidP="00B12497">
      <w:pPr>
        <w:ind w:left="720"/>
        <w:rPr>
          <w:sz w:val="16"/>
        </w:rPr>
      </w:pPr>
      <w:r w:rsidRPr="00926759">
        <w:rPr>
          <w:sz w:val="16"/>
        </w:rPr>
        <w:t>[The Niskanen Center is] taking on five new issues that we see as critical arenas for the struggle to rebuild state capacity: (1) expanding and upgrading the federal workforce, (2) improving tax collection and closing the tax gap, (3) overhauling how the federal government acquires and uses information technology, (4) streamlining environmental review to reduce delays and cost overruns in infrastructure projects, and (5) revitalizing the country’s sclerotic public health institutions to better prepare for the next pandemic.</w:t>
      </w:r>
    </w:p>
    <w:p w14:paraId="6E3F9D2A" w14:textId="77777777" w:rsidR="00B12497" w:rsidRPr="00926759" w:rsidRDefault="00B12497" w:rsidP="00B12497">
      <w:pPr>
        <w:rPr>
          <w:sz w:val="16"/>
        </w:rPr>
      </w:pPr>
      <w:r w:rsidRPr="00926759">
        <w:rPr>
          <w:sz w:val="16"/>
        </w:rPr>
        <w:t>This is in concert with Tyler Cowen’s concept of “state capacity libertarianism”, which he outlined in January 2020 as an alternative to traditional libertarianism or classical liberalism.</w:t>
      </w:r>
    </w:p>
    <w:p w14:paraId="197D378A" w14:textId="77777777" w:rsidR="00B12497" w:rsidRPr="00926759" w:rsidRDefault="00B12497" w:rsidP="00B12497">
      <w:pPr>
        <w:rPr>
          <w:sz w:val="16"/>
        </w:rPr>
      </w:pPr>
      <w:r w:rsidRPr="00926759">
        <w:rPr>
          <w:sz w:val="16"/>
        </w:rPr>
        <w:lastRenderedPageBreak/>
        <w:t xml:space="preserve">Meanwhile, on the progressive side of the aisle, writers like Ezra Klein have begun to focus on </w:t>
      </w:r>
      <w:r w:rsidRPr="00DE5D66">
        <w:rPr>
          <w:rStyle w:val="StyleUnderline"/>
          <w:highlight w:val="cyan"/>
        </w:rPr>
        <w:t>low</w:t>
      </w:r>
      <w:r w:rsidRPr="00DE5D66">
        <w:rPr>
          <w:sz w:val="16"/>
          <w:highlight w:val="cyan"/>
        </w:rPr>
        <w:t xml:space="preserve"> </w:t>
      </w:r>
      <w:r w:rsidRPr="00DE5D66">
        <w:rPr>
          <w:rStyle w:val="Emphasis"/>
          <w:highlight w:val="cyan"/>
        </w:rPr>
        <w:t>state capacity</w:t>
      </w:r>
      <w:r w:rsidRPr="00926759">
        <w:rPr>
          <w:sz w:val="16"/>
        </w:rPr>
        <w:t xml:space="preserve"> as a reason </w:t>
      </w:r>
      <w:r w:rsidRPr="00DE5D66">
        <w:rPr>
          <w:rStyle w:val="StyleUnderline"/>
          <w:highlight w:val="cyan"/>
        </w:rPr>
        <w:t>why it’s hard for</w:t>
      </w:r>
      <w:r w:rsidRPr="00DE5D66">
        <w:rPr>
          <w:sz w:val="16"/>
          <w:highlight w:val="cyan"/>
        </w:rPr>
        <w:t xml:space="preserve"> </w:t>
      </w:r>
      <w:r w:rsidRPr="00DE5D66">
        <w:rPr>
          <w:rStyle w:val="Emphasis"/>
          <w:highlight w:val="cyan"/>
        </w:rPr>
        <w:t>progressives</w:t>
      </w:r>
      <w:r w:rsidRPr="00DE5D66">
        <w:rPr>
          <w:sz w:val="16"/>
          <w:highlight w:val="cyan"/>
        </w:rPr>
        <w:t xml:space="preserve"> </w:t>
      </w:r>
      <w:r w:rsidRPr="00DE5D66">
        <w:rPr>
          <w:rStyle w:val="StyleUnderline"/>
          <w:highlight w:val="cyan"/>
        </w:rPr>
        <w:t>to accomplish</w:t>
      </w:r>
      <w:r w:rsidRPr="00821E94">
        <w:rPr>
          <w:rStyle w:val="StyleUnderline"/>
        </w:rPr>
        <w:t xml:space="preserve"> their </w:t>
      </w:r>
      <w:r w:rsidRPr="00DE5D66">
        <w:rPr>
          <w:rStyle w:val="StyleUnderline"/>
          <w:highlight w:val="cyan"/>
        </w:rPr>
        <w:t>objectives</w:t>
      </w:r>
      <w:r w:rsidRPr="00926759">
        <w:rPr>
          <w:sz w:val="16"/>
        </w:rPr>
        <w:t>. Don Moynihan has also written a bunch of good stuff on the topic, including this post:</w:t>
      </w:r>
    </w:p>
    <w:p w14:paraId="73C87688" w14:textId="77777777" w:rsidR="00B12497" w:rsidRPr="00821E94" w:rsidRDefault="00B12497" w:rsidP="00B12497">
      <w:r>
        <w:t>[[[</w:t>
      </w:r>
      <w:r w:rsidRPr="00821E94">
        <w:t>[Post omitted]</w:t>
      </w:r>
      <w:r>
        <w:t>]]]</w:t>
      </w:r>
    </w:p>
    <w:p w14:paraId="6C783198" w14:textId="77777777" w:rsidR="00B12497" w:rsidRPr="00926759" w:rsidRDefault="00B12497" w:rsidP="00B12497">
      <w:pPr>
        <w:rPr>
          <w:sz w:val="16"/>
        </w:rPr>
      </w:pPr>
      <w:r w:rsidRPr="00926759">
        <w:rPr>
          <w:sz w:val="16"/>
        </w:rPr>
        <w:t xml:space="preserve">A bunch of people across the ideological spectrum are thus homing in the same conclusion: </w:t>
      </w:r>
      <w:r w:rsidRPr="00821E94">
        <w:rPr>
          <w:rStyle w:val="StyleUnderline"/>
        </w:rPr>
        <w:t>America needs a</w:t>
      </w:r>
      <w:r w:rsidRPr="00926759">
        <w:rPr>
          <w:sz w:val="16"/>
        </w:rPr>
        <w:t xml:space="preserve"> </w:t>
      </w:r>
      <w:r w:rsidRPr="00821E94">
        <w:rPr>
          <w:rStyle w:val="Emphasis"/>
        </w:rPr>
        <w:t>better bureaucracy</w:t>
      </w:r>
      <w:r w:rsidRPr="00926759">
        <w:rPr>
          <w:sz w:val="16"/>
        </w:rPr>
        <w:t>. Here are just a few of the reasons why.</w:t>
      </w:r>
    </w:p>
    <w:p w14:paraId="5A138D87" w14:textId="77777777" w:rsidR="00B12497" w:rsidRPr="00926759" w:rsidRDefault="00B12497" w:rsidP="00B12497">
      <w:pPr>
        <w:rPr>
          <w:sz w:val="16"/>
        </w:rPr>
      </w:pPr>
      <w:r w:rsidRPr="00926759">
        <w:rPr>
          <w:sz w:val="16"/>
        </w:rPr>
        <w:t>Bureaucrats vs. NEPA</w:t>
      </w:r>
    </w:p>
    <w:p w14:paraId="3B2950E1" w14:textId="77777777" w:rsidR="00B12497" w:rsidRPr="00926759" w:rsidRDefault="00B12497" w:rsidP="00B12497">
      <w:pPr>
        <w:rPr>
          <w:sz w:val="16"/>
        </w:rPr>
      </w:pPr>
      <w:r w:rsidRPr="00926759">
        <w:rPr>
          <w:sz w:val="16"/>
        </w:rPr>
        <w:t>Maybe this is just my personal experience, but I find that when Americans say the word “bureaucracy”, they tend to mean “a bunch of regulations and red tape”, rather than “the civil service”. This sets up an implicit dichotomy between private-sector individuals and companies that just want to do their thing, and civil servants who work tirelessly to enforce rules that prevent them from doing their thing.</w:t>
      </w:r>
    </w:p>
    <w:p w14:paraId="3B10A39A" w14:textId="77777777" w:rsidR="00B12497" w:rsidRPr="00926759" w:rsidRDefault="00B12497" w:rsidP="00B12497">
      <w:pPr>
        <w:rPr>
          <w:sz w:val="16"/>
        </w:rPr>
      </w:pPr>
      <w:r w:rsidRPr="00926759">
        <w:rPr>
          <w:sz w:val="16"/>
        </w:rPr>
        <w:t>For example, this is the depiction of environmental regulation in the movie Ghostbusters (another of my favorites). Our heroes have set up a private business trapping and imprisoning dangerous ghosts. Then Walter Peck, a bureaucrat from the Environmental Protection Agency, shows up and tells them that the rules forbid them from doing this, eventually managing to shut them down (which causes a citywide catastrophe).</w:t>
      </w:r>
    </w:p>
    <w:p w14:paraId="086118F3" w14:textId="77777777" w:rsidR="00B12497" w:rsidRPr="00926759" w:rsidRDefault="00B12497" w:rsidP="00B12497">
      <w:pPr>
        <w:rPr>
          <w:sz w:val="16"/>
        </w:rPr>
      </w:pPr>
      <w:r w:rsidRPr="00926759">
        <w:rPr>
          <w:sz w:val="16"/>
        </w:rPr>
        <w:t>This is also the depiction of environmental regulation in The Simpsons Movie, in which the EPA tries to stop pollution by sending an army to take over Springfield and encasing it in a giant dome.</w:t>
      </w:r>
    </w:p>
    <w:p w14:paraId="1006D921" w14:textId="77777777" w:rsidR="00B12497" w:rsidRPr="00926759" w:rsidRDefault="00B12497" w:rsidP="00B12497">
      <w:pPr>
        <w:rPr>
          <w:sz w:val="16"/>
        </w:rPr>
      </w:pPr>
      <w:r w:rsidRPr="00926759">
        <w:rPr>
          <w:sz w:val="16"/>
        </w:rPr>
        <w:t xml:space="preserve">But in fact, this is not actually how the most cumbersome environmental regulation works in America! Instead, we have laws like NEPA and its stronger state-level equivalents like CEQA, which farm out the job of environmental regulation to citizens and the courts. The way it works is this: A developer starts work on a project, like a solar plant or an apartment complex. Then private citizens who don’t want that project in their backyards — because of concern over scenic views, or property values, or “neighborhood character”, or whatever — sue the developer in court. Even if the project satisfies all relevant environmental laws from day 1, citizens can sue the developer under NEPA or CEQA to force it to stop the project and complete a cumbersome environmental review — basically, a ton of paperwork. This often delays the project for </w:t>
      </w:r>
      <w:proofErr w:type="gramStart"/>
      <w:r w:rsidRPr="00926759">
        <w:rPr>
          <w:sz w:val="16"/>
        </w:rPr>
        <w:t>years, and</w:t>
      </w:r>
      <w:proofErr w:type="gramEnd"/>
      <w:r w:rsidRPr="00926759">
        <w:rPr>
          <w:sz w:val="16"/>
        </w:rPr>
        <w:t xml:space="preserve"> drives up costs immensely — which of course discourages many developers from even trying to build anything in the first place.</w:t>
      </w:r>
    </w:p>
    <w:p w14:paraId="71C478F6" w14:textId="77777777" w:rsidR="00B12497" w:rsidRPr="00926759" w:rsidRDefault="00B12497" w:rsidP="00B12497">
      <w:pPr>
        <w:rPr>
          <w:sz w:val="16"/>
        </w:rPr>
      </w:pPr>
      <w:r w:rsidRPr="00926759">
        <w:rPr>
          <w:sz w:val="16"/>
        </w:rPr>
        <w:t xml:space="preserve">Enforcing environmental regulation via judicialized procedural review has had devastating consequences on America’s ability to build the thing we need. Housing projects are routinely held up by NIMBYs using environmental review laws to sue developers, often under the most ridiculous of pretexts (such as labeling human noise from apartment complexes a form of pollution). </w:t>
      </w:r>
      <w:r w:rsidRPr="00833B23">
        <w:rPr>
          <w:rStyle w:val="StyleUnderline"/>
        </w:rPr>
        <w:t>The</w:t>
      </w:r>
      <w:r w:rsidRPr="00926759">
        <w:rPr>
          <w:sz w:val="16"/>
        </w:rPr>
        <w:t xml:space="preserve"> </w:t>
      </w:r>
      <w:r w:rsidRPr="00DE5D66">
        <w:rPr>
          <w:rStyle w:val="Emphasis"/>
          <w:highlight w:val="cyan"/>
        </w:rPr>
        <w:t>solar</w:t>
      </w:r>
      <w:r w:rsidRPr="00926759">
        <w:rPr>
          <w:sz w:val="16"/>
        </w:rPr>
        <w:t xml:space="preserve"> plants and </w:t>
      </w:r>
      <w:r w:rsidRPr="00DE5D66">
        <w:rPr>
          <w:rStyle w:val="Emphasis"/>
          <w:highlight w:val="cyan"/>
        </w:rPr>
        <w:t>battery</w:t>
      </w:r>
      <w:r w:rsidRPr="00926759">
        <w:rPr>
          <w:sz w:val="16"/>
        </w:rPr>
        <w:t xml:space="preserve"> factories </w:t>
      </w:r>
      <w:r w:rsidRPr="00DE5D66">
        <w:rPr>
          <w:rStyle w:val="StyleUnderline"/>
          <w:highlight w:val="cyan"/>
        </w:rPr>
        <w:t>and</w:t>
      </w:r>
      <w:r w:rsidRPr="00DE5D66">
        <w:rPr>
          <w:sz w:val="16"/>
          <w:highlight w:val="cyan"/>
        </w:rPr>
        <w:t xml:space="preserve"> </w:t>
      </w:r>
      <w:r w:rsidRPr="00DE5D66">
        <w:rPr>
          <w:rStyle w:val="Emphasis"/>
          <w:highlight w:val="cyan"/>
        </w:rPr>
        <w:t>transmission</w:t>
      </w:r>
      <w:r w:rsidRPr="00926759">
        <w:rPr>
          <w:sz w:val="16"/>
        </w:rPr>
        <w:t xml:space="preserve"> lines </w:t>
      </w:r>
      <w:r w:rsidRPr="00833B23">
        <w:rPr>
          <w:rStyle w:val="StyleUnderline"/>
        </w:rPr>
        <w:t xml:space="preserve">that we need </w:t>
      </w:r>
      <w:r w:rsidRPr="00DE5D66">
        <w:rPr>
          <w:rStyle w:val="StyleUnderline"/>
          <w:highlight w:val="cyan"/>
        </w:rPr>
        <w:t>to</w:t>
      </w:r>
      <w:r w:rsidRPr="00DE5D66">
        <w:rPr>
          <w:sz w:val="16"/>
          <w:highlight w:val="cyan"/>
        </w:rPr>
        <w:t xml:space="preserve"> </w:t>
      </w:r>
      <w:r w:rsidRPr="00DE5D66">
        <w:rPr>
          <w:rStyle w:val="Emphasis"/>
          <w:highlight w:val="cyan"/>
        </w:rPr>
        <w:t>decarbonize</w:t>
      </w:r>
      <w:r w:rsidRPr="00926759">
        <w:rPr>
          <w:sz w:val="16"/>
        </w:rPr>
        <w:t xml:space="preserve"> our economy </w:t>
      </w:r>
      <w:r w:rsidRPr="00DE5D66">
        <w:rPr>
          <w:rStyle w:val="Emphasis"/>
          <w:highlight w:val="cyan"/>
        </w:rPr>
        <w:t>aren’t getting built</w:t>
      </w:r>
      <w:r w:rsidRPr="00926759">
        <w:rPr>
          <w:sz w:val="16"/>
        </w:rPr>
        <w:t xml:space="preserve"> nearly as fast as they should, </w:t>
      </w:r>
      <w:r w:rsidRPr="00DE5D66">
        <w:rPr>
          <w:rStyle w:val="StyleUnderline"/>
          <w:highlight w:val="cyan"/>
        </w:rPr>
        <w:t>because they’re</w:t>
      </w:r>
      <w:r w:rsidRPr="00926759">
        <w:rPr>
          <w:sz w:val="16"/>
        </w:rPr>
        <w:t xml:space="preserve"> getting </w:t>
      </w:r>
      <w:r w:rsidRPr="00DE5D66">
        <w:rPr>
          <w:rStyle w:val="Emphasis"/>
          <w:highlight w:val="cyan"/>
        </w:rPr>
        <w:t>held up</w:t>
      </w:r>
      <w:r w:rsidRPr="00DE5D66">
        <w:rPr>
          <w:sz w:val="16"/>
          <w:highlight w:val="cyan"/>
        </w:rPr>
        <w:t xml:space="preserve"> </w:t>
      </w:r>
      <w:r w:rsidRPr="00DE5D66">
        <w:rPr>
          <w:rStyle w:val="StyleUnderline"/>
          <w:highlight w:val="cyan"/>
        </w:rPr>
        <w:t>by</w:t>
      </w:r>
      <w:r w:rsidRPr="00926759">
        <w:rPr>
          <w:sz w:val="16"/>
        </w:rPr>
        <w:t xml:space="preserve"> these </w:t>
      </w:r>
      <w:r w:rsidRPr="00DE5D66">
        <w:rPr>
          <w:rStyle w:val="StyleUnderline"/>
          <w:highlight w:val="cyan"/>
        </w:rPr>
        <w:t>review</w:t>
      </w:r>
      <w:r w:rsidRPr="00833B23">
        <w:rPr>
          <w:rStyle w:val="StyleUnderline"/>
        </w:rPr>
        <w:t xml:space="preserve"> laws</w:t>
      </w:r>
      <w:r w:rsidRPr="00926759">
        <w:rPr>
          <w:sz w:val="16"/>
        </w:rPr>
        <w:t xml:space="preserve">. And remember that most of these projects aren’t violating any environmental review laws in the first place — the NIMBYs have the right to sue and hold up development regardless of whether any regulation is </w:t>
      </w:r>
      <w:proofErr w:type="gramStart"/>
      <w:r w:rsidRPr="00926759">
        <w:rPr>
          <w:sz w:val="16"/>
        </w:rPr>
        <w:t>actually being</w:t>
      </w:r>
      <w:proofErr w:type="gramEnd"/>
      <w:r w:rsidRPr="00926759">
        <w:rPr>
          <w:sz w:val="16"/>
        </w:rPr>
        <w:t xml:space="preserve"> violated!</w:t>
      </w:r>
    </w:p>
    <w:p w14:paraId="19617B7E" w14:textId="77777777" w:rsidR="00B12497" w:rsidRPr="00926759" w:rsidRDefault="00B12497" w:rsidP="00B12497">
      <w:pPr>
        <w:rPr>
          <w:sz w:val="16"/>
        </w:rPr>
      </w:pPr>
      <w:r w:rsidRPr="00926759">
        <w:rPr>
          <w:sz w:val="16"/>
        </w:rPr>
        <w:t xml:space="preserve">Which raises an obvious question: </w:t>
      </w:r>
      <w:r w:rsidRPr="00DE5D66">
        <w:rPr>
          <w:rStyle w:val="StyleUnderline"/>
          <w:highlight w:val="cyan"/>
        </w:rPr>
        <w:t>How can we know if no</w:t>
      </w:r>
      <w:r w:rsidRPr="00DE5D66">
        <w:rPr>
          <w:sz w:val="16"/>
          <w:highlight w:val="cyan"/>
        </w:rPr>
        <w:t xml:space="preserve"> </w:t>
      </w:r>
      <w:r w:rsidRPr="00DE5D66">
        <w:rPr>
          <w:rStyle w:val="Emphasis"/>
          <w:highlight w:val="cyan"/>
        </w:rPr>
        <w:t>environmental reg</w:t>
      </w:r>
      <w:r w:rsidRPr="00926759">
        <w:rPr>
          <w:sz w:val="16"/>
        </w:rPr>
        <w:t xml:space="preserve">ulation </w:t>
      </w:r>
      <w:r w:rsidRPr="00DE5D66">
        <w:rPr>
          <w:rStyle w:val="StyleUnderline"/>
          <w:highlight w:val="cyan"/>
        </w:rPr>
        <w:t>is</w:t>
      </w:r>
      <w:r w:rsidRPr="00821E94">
        <w:rPr>
          <w:rStyle w:val="StyleUnderline"/>
        </w:rPr>
        <w:t xml:space="preserve"> being </w:t>
      </w:r>
      <w:r w:rsidRPr="00DE5D66">
        <w:rPr>
          <w:rStyle w:val="StyleUnderline"/>
          <w:highlight w:val="cyan"/>
        </w:rPr>
        <w:t>violated, other than waiting for a</w:t>
      </w:r>
      <w:r w:rsidRPr="00DE5D66">
        <w:rPr>
          <w:sz w:val="16"/>
          <w:highlight w:val="cyan"/>
        </w:rPr>
        <w:t xml:space="preserve"> </w:t>
      </w:r>
      <w:r w:rsidRPr="00DE5D66">
        <w:rPr>
          <w:rStyle w:val="Emphasis"/>
          <w:highlight w:val="cyan"/>
        </w:rPr>
        <w:t>lawsuit</w:t>
      </w:r>
      <w:r w:rsidRPr="00926759">
        <w:rPr>
          <w:sz w:val="16"/>
        </w:rPr>
        <w:t xml:space="preserve"> </w:t>
      </w:r>
      <w:r w:rsidRPr="00821E94">
        <w:rPr>
          <w:rStyle w:val="StyleUnderline"/>
        </w:rPr>
        <w:t>and a</w:t>
      </w:r>
      <w:r w:rsidRPr="00926759">
        <w:rPr>
          <w:sz w:val="16"/>
        </w:rPr>
        <w:t xml:space="preserve"> </w:t>
      </w:r>
      <w:r w:rsidRPr="00821E94">
        <w:rPr>
          <w:rStyle w:val="Emphasis"/>
        </w:rPr>
        <w:t>multi-year</w:t>
      </w:r>
      <w:r w:rsidRPr="00926759">
        <w:rPr>
          <w:sz w:val="16"/>
        </w:rPr>
        <w:t xml:space="preserve"> </w:t>
      </w:r>
      <w:r w:rsidRPr="00821E94">
        <w:rPr>
          <w:rStyle w:val="StyleUnderline"/>
        </w:rPr>
        <w:t>environmental review</w:t>
      </w:r>
      <w:r w:rsidRPr="00926759">
        <w:rPr>
          <w:sz w:val="16"/>
        </w:rPr>
        <w:t xml:space="preserve">? </w:t>
      </w:r>
      <w:r w:rsidRPr="00821E94">
        <w:rPr>
          <w:rStyle w:val="StyleUnderline"/>
        </w:rPr>
        <w:t>The answer</w:t>
      </w:r>
      <w:r w:rsidRPr="00926759">
        <w:rPr>
          <w:sz w:val="16"/>
        </w:rPr>
        <w:t xml:space="preserve"> is: </w:t>
      </w:r>
      <w:r w:rsidRPr="00265699">
        <w:rPr>
          <w:rStyle w:val="Emphasis"/>
        </w:rPr>
        <w:t>bureaucrats</w:t>
      </w:r>
      <w:r w:rsidRPr="00926759">
        <w:rPr>
          <w:sz w:val="16"/>
        </w:rPr>
        <w:t xml:space="preserve">. The answer is that you have a bunch of </w:t>
      </w:r>
      <w:r w:rsidRPr="00DE5D66">
        <w:rPr>
          <w:rStyle w:val="Emphasis"/>
          <w:highlight w:val="cyan"/>
        </w:rPr>
        <w:t>government workers</w:t>
      </w:r>
      <w:r w:rsidRPr="00DE5D66">
        <w:rPr>
          <w:sz w:val="16"/>
          <w:highlight w:val="cyan"/>
        </w:rPr>
        <w:t xml:space="preserve"> </w:t>
      </w:r>
      <w:r w:rsidRPr="00DE5D66">
        <w:rPr>
          <w:rStyle w:val="StyleUnderline"/>
          <w:highlight w:val="cyan"/>
        </w:rPr>
        <w:t>examine</w:t>
      </w:r>
      <w:r w:rsidRPr="00821E94">
        <w:rPr>
          <w:rStyle w:val="StyleUnderline"/>
        </w:rPr>
        <w:t xml:space="preserve"> the </w:t>
      </w:r>
      <w:r w:rsidRPr="00DE5D66">
        <w:rPr>
          <w:rStyle w:val="StyleUnderline"/>
          <w:highlight w:val="cyan"/>
        </w:rPr>
        <w:t>project and make sure it checks</w:t>
      </w:r>
      <w:r w:rsidRPr="00926759">
        <w:rPr>
          <w:sz w:val="16"/>
        </w:rPr>
        <w:t xml:space="preserve"> all the relevant </w:t>
      </w:r>
      <w:r w:rsidRPr="00265699">
        <w:rPr>
          <w:rStyle w:val="Emphasis"/>
        </w:rPr>
        <w:t xml:space="preserve">regulatory </w:t>
      </w:r>
      <w:r w:rsidRPr="00DE5D66">
        <w:rPr>
          <w:rStyle w:val="Emphasis"/>
          <w:highlight w:val="cyan"/>
        </w:rPr>
        <w:t>boxes</w:t>
      </w:r>
      <w:r w:rsidRPr="00926759">
        <w:rPr>
          <w:sz w:val="16"/>
        </w:rPr>
        <w:t xml:space="preserve">, </w:t>
      </w:r>
      <w:r w:rsidRPr="00833B23">
        <w:rPr>
          <w:rStyle w:val="StyleUnderline"/>
        </w:rPr>
        <w:t>and</w:t>
      </w:r>
      <w:r w:rsidRPr="00926759">
        <w:rPr>
          <w:sz w:val="16"/>
        </w:rPr>
        <w:t xml:space="preserve"> then </w:t>
      </w:r>
      <w:r w:rsidRPr="00833B23">
        <w:rPr>
          <w:rStyle w:val="StyleUnderline"/>
        </w:rPr>
        <w:t>if it does, you</w:t>
      </w:r>
      <w:r w:rsidRPr="00926759">
        <w:rPr>
          <w:sz w:val="16"/>
        </w:rPr>
        <w:t xml:space="preserve"> simply </w:t>
      </w:r>
      <w:r w:rsidRPr="00833B23">
        <w:rPr>
          <w:rStyle w:val="StyleUnderline"/>
        </w:rPr>
        <w:t>allow the project to go ahead</w:t>
      </w:r>
      <w:r w:rsidRPr="00926759">
        <w:rPr>
          <w:sz w:val="16"/>
        </w:rPr>
        <w:t xml:space="preserve">, </w:t>
      </w:r>
      <w:r w:rsidRPr="00833B23">
        <w:rPr>
          <w:rStyle w:val="Emphasis"/>
        </w:rPr>
        <w:t>without</w:t>
      </w:r>
      <w:r w:rsidRPr="00926759">
        <w:rPr>
          <w:sz w:val="16"/>
        </w:rPr>
        <w:t xml:space="preserve"> </w:t>
      </w:r>
      <w:r w:rsidRPr="00833B23">
        <w:rPr>
          <w:rStyle w:val="StyleUnderline"/>
        </w:rPr>
        <w:t>lawsuits or multi-year studies</w:t>
      </w:r>
      <w:r w:rsidRPr="00926759">
        <w:rPr>
          <w:sz w:val="16"/>
        </w:rPr>
        <w:t>. This is called “ministerial approval” or “ministerial review”. This is how Japan does things, which is why they’ve been able to build enough housing to keep rent affordable.</w:t>
      </w:r>
    </w:p>
    <w:p w14:paraId="4BCB497E" w14:textId="77777777" w:rsidR="00B12497" w:rsidRPr="00926759" w:rsidRDefault="00B12497" w:rsidP="00B12497">
      <w:pPr>
        <w:rPr>
          <w:sz w:val="16"/>
        </w:rPr>
      </w:pPr>
      <w:r w:rsidRPr="00926759">
        <w:rPr>
          <w:sz w:val="16"/>
        </w:rPr>
        <w:t>NIMBYs are absolutely terrified of ministerial review. I strongly encourage you to read this thread by Jordan Grimes, detailing the dismay of a NIMBY pressure group at a raft of new pro-housing laws in California. The most terrifying prospect, for the opponents of new housing, turns out to be “as-of-right” development, which means a bureaucrat gets to decide whether to allow a housing project rather than a lawsuit and a judge.</w:t>
      </w:r>
    </w:p>
    <w:p w14:paraId="50CF53DE" w14:textId="77777777" w:rsidR="00B12497" w:rsidRPr="00926759" w:rsidRDefault="00B12497" w:rsidP="00B12497">
      <w:pPr>
        <w:rPr>
          <w:sz w:val="16"/>
        </w:rPr>
      </w:pPr>
      <w:r w:rsidRPr="00926759">
        <w:rPr>
          <w:sz w:val="16"/>
        </w:rPr>
        <w:t xml:space="preserve">In other words, </w:t>
      </w:r>
      <w:r w:rsidRPr="00833B23">
        <w:rPr>
          <w:rStyle w:val="StyleUnderline"/>
        </w:rPr>
        <w:t xml:space="preserve">environmental </w:t>
      </w:r>
      <w:r w:rsidRPr="00DE5D66">
        <w:rPr>
          <w:rStyle w:val="StyleUnderline"/>
          <w:highlight w:val="cyan"/>
        </w:rPr>
        <w:t xml:space="preserve">regulation </w:t>
      </w:r>
      <w:r w:rsidRPr="0079034E">
        <w:rPr>
          <w:rStyle w:val="StyleUnderline"/>
        </w:rPr>
        <w:t>doesn’t</w:t>
      </w:r>
      <w:r w:rsidRPr="0079034E">
        <w:rPr>
          <w:sz w:val="16"/>
        </w:rPr>
        <w:t xml:space="preserve"> </w:t>
      </w:r>
      <w:r w:rsidRPr="0079034E">
        <w:rPr>
          <w:rStyle w:val="Emphasis"/>
        </w:rPr>
        <w:t>threaten</w:t>
      </w:r>
      <w:r w:rsidRPr="0079034E">
        <w:rPr>
          <w:sz w:val="16"/>
        </w:rPr>
        <w:t xml:space="preserve"> </w:t>
      </w:r>
      <w:r w:rsidRPr="0079034E">
        <w:rPr>
          <w:rStyle w:val="StyleUnderline"/>
        </w:rPr>
        <w:t>America’s economy via a</w:t>
      </w:r>
      <w:r w:rsidRPr="0079034E">
        <w:rPr>
          <w:sz w:val="16"/>
        </w:rPr>
        <w:t xml:space="preserve"> </w:t>
      </w:r>
      <w:r w:rsidRPr="0079034E">
        <w:rPr>
          <w:rStyle w:val="Emphasis"/>
        </w:rPr>
        <w:t>sea</w:t>
      </w:r>
      <w:r w:rsidRPr="0079034E">
        <w:rPr>
          <w:sz w:val="16"/>
        </w:rPr>
        <w:t xml:space="preserve"> </w:t>
      </w:r>
      <w:r w:rsidRPr="0079034E">
        <w:rPr>
          <w:rStyle w:val="StyleUnderline"/>
        </w:rPr>
        <w:t>of</w:t>
      </w:r>
      <w:r w:rsidRPr="0079034E">
        <w:rPr>
          <w:sz w:val="16"/>
        </w:rPr>
        <w:t xml:space="preserve"> </w:t>
      </w:r>
      <w:r w:rsidRPr="0079034E">
        <w:rPr>
          <w:rStyle w:val="Emphasis"/>
        </w:rPr>
        <w:t>red tape</w:t>
      </w:r>
      <w:r w:rsidRPr="0079034E">
        <w:rPr>
          <w:sz w:val="16"/>
        </w:rPr>
        <w:t xml:space="preserve"> enforced by an army of punctilious bureaucrats. </w:t>
      </w:r>
      <w:r w:rsidRPr="0079034E">
        <w:rPr>
          <w:rStyle w:val="StyleUnderline"/>
        </w:rPr>
        <w:t xml:space="preserve">It </w:t>
      </w:r>
      <w:r w:rsidRPr="0079034E">
        <w:rPr>
          <w:rStyle w:val="StyleUnderline"/>
          <w:highlight w:val="cyan"/>
        </w:rPr>
        <w:t xml:space="preserve">threatens America’s economy via </w:t>
      </w:r>
      <w:r w:rsidRPr="00DE5D66">
        <w:rPr>
          <w:rStyle w:val="StyleUnderline"/>
          <w:highlight w:val="cyan"/>
        </w:rPr>
        <w:t>a</w:t>
      </w:r>
      <w:r w:rsidRPr="00DE5D66">
        <w:rPr>
          <w:sz w:val="16"/>
          <w:highlight w:val="cyan"/>
        </w:rPr>
        <w:t xml:space="preserve"> </w:t>
      </w:r>
      <w:r w:rsidRPr="00DE5D66">
        <w:rPr>
          <w:rStyle w:val="Emphasis"/>
          <w:highlight w:val="cyan"/>
        </w:rPr>
        <w:t>plague</w:t>
      </w:r>
      <w:r w:rsidRPr="00DE5D66">
        <w:rPr>
          <w:sz w:val="16"/>
          <w:highlight w:val="cyan"/>
        </w:rPr>
        <w:t xml:space="preserve"> </w:t>
      </w:r>
      <w:r w:rsidRPr="00DE5D66">
        <w:rPr>
          <w:rStyle w:val="StyleUnderline"/>
          <w:highlight w:val="cyan"/>
        </w:rPr>
        <w:t>of</w:t>
      </w:r>
      <w:r w:rsidRPr="00DE5D66">
        <w:rPr>
          <w:sz w:val="16"/>
          <w:highlight w:val="cyan"/>
        </w:rPr>
        <w:t xml:space="preserve"> </w:t>
      </w:r>
      <w:r w:rsidRPr="00DE5D66">
        <w:rPr>
          <w:rStyle w:val="Emphasis"/>
          <w:highlight w:val="cyan"/>
        </w:rPr>
        <w:t>lawsuits</w:t>
      </w:r>
      <w:r w:rsidRPr="00926759">
        <w:rPr>
          <w:sz w:val="16"/>
        </w:rPr>
        <w:t xml:space="preserve"> and pointless paperwork </w:t>
      </w:r>
      <w:r w:rsidRPr="00833B23">
        <w:rPr>
          <w:rStyle w:val="StyleUnderline"/>
        </w:rPr>
        <w:t xml:space="preserve">that we implemented </w:t>
      </w:r>
      <w:r w:rsidRPr="00DE5D66">
        <w:rPr>
          <w:rStyle w:val="StyleUnderline"/>
          <w:highlight w:val="cyan"/>
        </w:rPr>
        <w:t>as an</w:t>
      </w:r>
      <w:r w:rsidRPr="00DE5D66">
        <w:rPr>
          <w:sz w:val="16"/>
          <w:highlight w:val="cyan"/>
        </w:rPr>
        <w:t xml:space="preserve"> </w:t>
      </w:r>
      <w:r w:rsidRPr="00DE5D66">
        <w:rPr>
          <w:rStyle w:val="Emphasis"/>
          <w:highlight w:val="cyan"/>
        </w:rPr>
        <w:t>alternative</w:t>
      </w:r>
      <w:r w:rsidRPr="00DE5D66">
        <w:rPr>
          <w:sz w:val="16"/>
          <w:highlight w:val="cyan"/>
        </w:rPr>
        <w:t xml:space="preserve"> </w:t>
      </w:r>
      <w:r w:rsidRPr="00DE5D66">
        <w:rPr>
          <w:rStyle w:val="StyleUnderline"/>
          <w:highlight w:val="cyan"/>
        </w:rPr>
        <w:t>to</w:t>
      </w:r>
      <w:r w:rsidRPr="00833B23">
        <w:rPr>
          <w:rStyle w:val="StyleUnderline"/>
        </w:rPr>
        <w:t xml:space="preserve"> hiring an army of</w:t>
      </w:r>
      <w:r w:rsidRPr="00926759">
        <w:rPr>
          <w:sz w:val="16"/>
        </w:rPr>
        <w:t xml:space="preserve"> </w:t>
      </w:r>
      <w:r w:rsidRPr="00833B23">
        <w:rPr>
          <w:rStyle w:val="Emphasis"/>
        </w:rPr>
        <w:t xml:space="preserve">punctilious </w:t>
      </w:r>
      <w:r w:rsidRPr="00DE5D66">
        <w:rPr>
          <w:rStyle w:val="Emphasis"/>
          <w:highlight w:val="cyan"/>
        </w:rPr>
        <w:t>bureaucrats</w:t>
      </w:r>
      <w:r w:rsidRPr="00926759">
        <w:rPr>
          <w:sz w:val="16"/>
        </w:rPr>
        <w:t xml:space="preserve">. </w:t>
      </w:r>
      <w:r w:rsidRPr="00833B23">
        <w:rPr>
          <w:rStyle w:val="StyleUnderline"/>
        </w:rPr>
        <w:t>If we</w:t>
      </w:r>
      <w:r w:rsidRPr="00926759">
        <w:rPr>
          <w:sz w:val="16"/>
        </w:rPr>
        <w:t xml:space="preserve"> </w:t>
      </w:r>
      <w:r w:rsidRPr="00833B23">
        <w:rPr>
          <w:rStyle w:val="Emphasis"/>
        </w:rPr>
        <w:t>scrapped</w:t>
      </w:r>
      <w:r w:rsidRPr="00926759">
        <w:rPr>
          <w:sz w:val="16"/>
        </w:rPr>
        <w:t xml:space="preserve"> this </w:t>
      </w:r>
      <w:r w:rsidRPr="00833B23">
        <w:rPr>
          <w:rStyle w:val="StyleUnderline"/>
        </w:rPr>
        <w:t>legalistic permitting regime and</w:t>
      </w:r>
      <w:r w:rsidRPr="00926759">
        <w:rPr>
          <w:sz w:val="16"/>
        </w:rPr>
        <w:t xml:space="preserve"> </w:t>
      </w:r>
      <w:r w:rsidRPr="00833B23">
        <w:rPr>
          <w:rStyle w:val="Emphasis"/>
        </w:rPr>
        <w:t>replaced it</w:t>
      </w:r>
      <w:r w:rsidRPr="00926759">
        <w:rPr>
          <w:sz w:val="16"/>
        </w:rPr>
        <w:t xml:space="preserve"> </w:t>
      </w:r>
      <w:r w:rsidRPr="00833B23">
        <w:rPr>
          <w:rStyle w:val="StyleUnderline"/>
        </w:rPr>
        <w:t>with an</w:t>
      </w:r>
      <w:r w:rsidRPr="00926759">
        <w:rPr>
          <w:sz w:val="16"/>
        </w:rPr>
        <w:t xml:space="preserve"> </w:t>
      </w:r>
      <w:r w:rsidRPr="00833B23">
        <w:rPr>
          <w:rStyle w:val="Emphasis"/>
        </w:rPr>
        <w:t>army</w:t>
      </w:r>
      <w:r w:rsidRPr="00926759">
        <w:rPr>
          <w:sz w:val="16"/>
        </w:rPr>
        <w:t xml:space="preserve"> </w:t>
      </w:r>
      <w:r w:rsidRPr="00833B23">
        <w:rPr>
          <w:rStyle w:val="StyleUnderline"/>
        </w:rPr>
        <w:t>of bureaucrats, we would</w:t>
      </w:r>
      <w:r w:rsidRPr="00926759">
        <w:rPr>
          <w:sz w:val="16"/>
        </w:rPr>
        <w:t xml:space="preserve"> still be able to </w:t>
      </w:r>
      <w:r w:rsidRPr="00833B23">
        <w:rPr>
          <w:rStyle w:val="Emphasis"/>
        </w:rPr>
        <w:t>protect</w:t>
      </w:r>
      <w:r w:rsidRPr="00926759">
        <w:rPr>
          <w:sz w:val="16"/>
        </w:rPr>
        <w:t xml:space="preserve"> </w:t>
      </w:r>
      <w:r w:rsidRPr="00833B23">
        <w:rPr>
          <w:rStyle w:val="StyleUnderline"/>
        </w:rPr>
        <w:lastRenderedPageBreak/>
        <w:t>the environment</w:t>
      </w:r>
      <w:r w:rsidRPr="00926759">
        <w:rPr>
          <w:sz w:val="16"/>
        </w:rPr>
        <w:t xml:space="preserve"> just fine, but we would be able to do it </w:t>
      </w:r>
      <w:r w:rsidRPr="00833B23">
        <w:rPr>
          <w:rStyle w:val="Emphasis"/>
        </w:rPr>
        <w:t>without</w:t>
      </w:r>
      <w:r w:rsidRPr="00926759">
        <w:rPr>
          <w:sz w:val="16"/>
        </w:rPr>
        <w:t xml:space="preserve"> </w:t>
      </w:r>
      <w:r w:rsidRPr="00833B23">
        <w:rPr>
          <w:rStyle w:val="StyleUnderline"/>
        </w:rPr>
        <w:t>causing</w:t>
      </w:r>
      <w:r w:rsidRPr="00926759">
        <w:rPr>
          <w:sz w:val="16"/>
        </w:rPr>
        <w:t xml:space="preserve"> insane </w:t>
      </w:r>
      <w:r w:rsidRPr="00833B23">
        <w:rPr>
          <w:rStyle w:val="Emphasis"/>
        </w:rPr>
        <w:t>multi-year delays</w:t>
      </w:r>
      <w:r w:rsidRPr="00926759">
        <w:rPr>
          <w:sz w:val="16"/>
        </w:rPr>
        <w:t xml:space="preserve"> </w:t>
      </w:r>
      <w:r w:rsidRPr="00833B23">
        <w:rPr>
          <w:rStyle w:val="StyleUnderline"/>
        </w:rPr>
        <w:t>and driving costs</w:t>
      </w:r>
      <w:r w:rsidRPr="00926759">
        <w:rPr>
          <w:sz w:val="16"/>
        </w:rPr>
        <w:t xml:space="preserve"> </w:t>
      </w:r>
      <w:r w:rsidRPr="00833B23">
        <w:rPr>
          <w:rStyle w:val="Emphasis"/>
        </w:rPr>
        <w:t>to the moon</w:t>
      </w:r>
      <w:r w:rsidRPr="00926759">
        <w:rPr>
          <w:sz w:val="16"/>
        </w:rPr>
        <w:t>.</w:t>
      </w:r>
    </w:p>
    <w:p w14:paraId="3CD15779" w14:textId="77777777" w:rsidR="00B12497" w:rsidRPr="00926759" w:rsidRDefault="00B12497" w:rsidP="00B12497">
      <w:pPr>
        <w:rPr>
          <w:sz w:val="16"/>
        </w:rPr>
      </w:pPr>
      <w:r w:rsidRPr="00926759">
        <w:rPr>
          <w:sz w:val="16"/>
        </w:rPr>
        <w:t>The nine most terrifying words in the English language are not “I’m from the Government and I’m here to help”. Nine far more terrifying words are: “Please spend four years completing your Environmental Impact Statement.”</w:t>
      </w:r>
    </w:p>
    <w:p w14:paraId="46157F0B" w14:textId="77777777" w:rsidR="00B12497" w:rsidRPr="00926759" w:rsidRDefault="00B12497" w:rsidP="00B12497">
      <w:pPr>
        <w:rPr>
          <w:sz w:val="16"/>
        </w:rPr>
      </w:pPr>
      <w:r w:rsidRPr="00926759">
        <w:rPr>
          <w:sz w:val="16"/>
        </w:rPr>
        <w:t>Bureaucrats vs. nonprofits and consultants</w:t>
      </w:r>
    </w:p>
    <w:p w14:paraId="41B7AAC7" w14:textId="77777777" w:rsidR="00B12497" w:rsidRPr="00926759" w:rsidRDefault="00B12497" w:rsidP="00B12497">
      <w:pPr>
        <w:rPr>
          <w:sz w:val="16"/>
        </w:rPr>
      </w:pPr>
      <w:r w:rsidRPr="00926759">
        <w:rPr>
          <w:sz w:val="16"/>
        </w:rPr>
        <w:t xml:space="preserve">Even as environmental regulation has been outsourced to the courts, a huge variety of </w:t>
      </w:r>
      <w:r w:rsidRPr="00833B23">
        <w:rPr>
          <w:rStyle w:val="StyleUnderline"/>
        </w:rPr>
        <w:t>other</w:t>
      </w:r>
      <w:r w:rsidRPr="00926759">
        <w:rPr>
          <w:sz w:val="16"/>
        </w:rPr>
        <w:t xml:space="preserve"> </w:t>
      </w:r>
      <w:r w:rsidRPr="00DE5D66">
        <w:rPr>
          <w:rStyle w:val="Emphasis"/>
          <w:highlight w:val="cyan"/>
        </w:rPr>
        <w:t>government functions</w:t>
      </w:r>
      <w:r w:rsidRPr="00DE5D66">
        <w:rPr>
          <w:sz w:val="16"/>
          <w:highlight w:val="cyan"/>
        </w:rPr>
        <w:t xml:space="preserve"> </w:t>
      </w:r>
      <w:r w:rsidRPr="00DE5D66">
        <w:rPr>
          <w:rStyle w:val="StyleUnderline"/>
          <w:highlight w:val="cyan"/>
        </w:rPr>
        <w:t>have been</w:t>
      </w:r>
      <w:r w:rsidRPr="00DE5D66">
        <w:rPr>
          <w:sz w:val="16"/>
          <w:highlight w:val="cyan"/>
        </w:rPr>
        <w:t xml:space="preserve"> </w:t>
      </w:r>
      <w:r w:rsidRPr="00DE5D66">
        <w:rPr>
          <w:rStyle w:val="Emphasis"/>
          <w:highlight w:val="cyan"/>
        </w:rPr>
        <w:t>outsourced</w:t>
      </w:r>
      <w:r w:rsidRPr="00DE5D66">
        <w:rPr>
          <w:sz w:val="16"/>
          <w:highlight w:val="cyan"/>
        </w:rPr>
        <w:t xml:space="preserve"> </w:t>
      </w:r>
      <w:r w:rsidRPr="00DE5D66">
        <w:rPr>
          <w:rStyle w:val="StyleUnderline"/>
          <w:highlight w:val="cyan"/>
        </w:rPr>
        <w:t>to nonprofits</w:t>
      </w:r>
      <w:r w:rsidRPr="00926759">
        <w:rPr>
          <w:sz w:val="16"/>
        </w:rPr>
        <w:t xml:space="preserve">. In a post back in May, I argued that </w:t>
      </w:r>
      <w:r w:rsidRPr="00833B23">
        <w:rPr>
          <w:rStyle w:val="StyleUnderline"/>
        </w:rPr>
        <w:t>this represented a</w:t>
      </w:r>
      <w:r w:rsidRPr="00926759">
        <w:rPr>
          <w:sz w:val="16"/>
        </w:rPr>
        <w:t xml:space="preserve"> </w:t>
      </w:r>
      <w:r w:rsidRPr="00833B23">
        <w:rPr>
          <w:rStyle w:val="Emphasis"/>
        </w:rPr>
        <w:t>toxic compromise</w:t>
      </w:r>
      <w:r w:rsidRPr="00926759">
        <w:rPr>
          <w:sz w:val="16"/>
        </w:rPr>
        <w:t xml:space="preserve"> </w:t>
      </w:r>
      <w:r w:rsidRPr="00833B23">
        <w:rPr>
          <w:rStyle w:val="StyleUnderline"/>
        </w:rPr>
        <w:t>between anti-government conservatives who wanted to</w:t>
      </w:r>
      <w:r w:rsidRPr="00926759">
        <w:rPr>
          <w:sz w:val="16"/>
        </w:rPr>
        <w:t xml:space="preserve"> </w:t>
      </w:r>
      <w:r w:rsidRPr="00833B23">
        <w:rPr>
          <w:rStyle w:val="Emphasis"/>
        </w:rPr>
        <w:t>shrink</w:t>
      </w:r>
      <w:r w:rsidRPr="00926759">
        <w:rPr>
          <w:sz w:val="16"/>
        </w:rPr>
        <w:t xml:space="preserve"> </w:t>
      </w:r>
      <w:r w:rsidRPr="00833B23">
        <w:rPr>
          <w:rStyle w:val="StyleUnderline"/>
        </w:rPr>
        <w:t>the</w:t>
      </w:r>
      <w:r w:rsidRPr="00926759">
        <w:rPr>
          <w:sz w:val="16"/>
        </w:rPr>
        <w:t xml:space="preserve"> </w:t>
      </w:r>
      <w:r w:rsidRPr="00833B23">
        <w:rPr>
          <w:rStyle w:val="Emphasis"/>
        </w:rPr>
        <w:t>state</w:t>
      </w:r>
      <w:r w:rsidRPr="00926759">
        <w:rPr>
          <w:sz w:val="16"/>
        </w:rPr>
        <w:t xml:space="preserve"> </w:t>
      </w:r>
      <w:r w:rsidRPr="00833B23">
        <w:rPr>
          <w:rStyle w:val="StyleUnderline"/>
        </w:rPr>
        <w:t>and progressives who wanted to increase</w:t>
      </w:r>
      <w:r w:rsidRPr="00926759">
        <w:rPr>
          <w:sz w:val="16"/>
        </w:rPr>
        <w:t xml:space="preserve"> </w:t>
      </w:r>
      <w:r w:rsidRPr="00833B23">
        <w:rPr>
          <w:rStyle w:val="Emphasis"/>
        </w:rPr>
        <w:t>community input</w:t>
      </w:r>
      <w:r w:rsidRPr="00926759">
        <w:rPr>
          <w:sz w:val="16"/>
        </w:rPr>
        <w:t xml:space="preserve"> into policymaking:</w:t>
      </w:r>
    </w:p>
    <w:p w14:paraId="3E1F6FB5" w14:textId="77777777" w:rsidR="00B12497" w:rsidRPr="00821E94" w:rsidRDefault="00B12497" w:rsidP="00B12497">
      <w:r>
        <w:t>[[</w:t>
      </w:r>
      <w:r w:rsidRPr="00821E94">
        <w:t>[Post omitted]</w:t>
      </w:r>
      <w:r>
        <w:t>]]</w:t>
      </w:r>
    </w:p>
    <w:p w14:paraId="570D3D4E" w14:textId="77777777" w:rsidR="00B12497" w:rsidRPr="00535EF2" w:rsidRDefault="00B12497" w:rsidP="00B12497">
      <w:pPr>
        <w:rPr>
          <w:sz w:val="16"/>
        </w:rPr>
      </w:pPr>
      <w:r w:rsidRPr="00535EF2">
        <w:rPr>
          <w:sz w:val="16"/>
        </w:rPr>
        <w:t>Some excerpts from that post:</w:t>
      </w:r>
    </w:p>
    <w:p w14:paraId="31F5CF46" w14:textId="77777777" w:rsidR="00B12497" w:rsidRPr="00535EF2" w:rsidRDefault="00B12497" w:rsidP="00B12497">
      <w:pPr>
        <w:ind w:left="720"/>
        <w:rPr>
          <w:sz w:val="16"/>
        </w:rPr>
      </w:pPr>
      <w:r w:rsidRPr="00535EF2">
        <w:rPr>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14:paraId="3E1D8686" w14:textId="77777777" w:rsidR="00B12497" w:rsidRPr="00535EF2" w:rsidRDefault="00B12497" w:rsidP="00B12497">
      <w:pPr>
        <w:ind w:left="720"/>
        <w:rPr>
          <w:sz w:val="16"/>
        </w:rPr>
      </w:pPr>
      <w:r w:rsidRPr="00535EF2">
        <w:rPr>
          <w:sz w:val="16"/>
        </w:rPr>
        <w:t xml:space="preserve">That’s about 13% of all government spending, including state and local, spent via nonprofits. Compare that to about 18.4% of government spending spent on actual government workers as of 2022. We’ve outsourced a significant amount of our government to nonprofits. Here’s a brief overview of some of the ways this work is outsourced. </w:t>
      </w:r>
      <w:proofErr w:type="gramStart"/>
      <w:r w:rsidRPr="00535EF2">
        <w:rPr>
          <w:sz w:val="16"/>
        </w:rPr>
        <w:t>Of course</w:t>
      </w:r>
      <w:proofErr w:type="gramEnd"/>
      <w:r w:rsidRPr="00535EF2">
        <w:rPr>
          <w:sz w:val="16"/>
        </w:rPr>
        <w:t xml:space="preserve"> the number includes things like public university funding (universities are also nonprofits). But a lot of it is just paying organizations to administer government spending.</w:t>
      </w:r>
    </w:p>
    <w:p w14:paraId="0DBE9135" w14:textId="77777777" w:rsidR="00B12497" w:rsidRPr="00535EF2" w:rsidRDefault="00B12497" w:rsidP="00B12497">
      <w:pPr>
        <w:rPr>
          <w:sz w:val="16"/>
        </w:rPr>
      </w:pPr>
      <w:r w:rsidRPr="00DE5D66">
        <w:rPr>
          <w:rStyle w:val="StyleUnderline"/>
          <w:highlight w:val="cyan"/>
        </w:rPr>
        <w:t>Outsourcing</w:t>
      </w:r>
      <w:r w:rsidRPr="00535EF2">
        <w:rPr>
          <w:sz w:val="16"/>
        </w:rPr>
        <w:t xml:space="preserve"> government functions to nonprofits — which is </w:t>
      </w:r>
      <w:proofErr w:type="gramStart"/>
      <w:r w:rsidRPr="00535EF2">
        <w:rPr>
          <w:sz w:val="16"/>
        </w:rPr>
        <w:t>definitely a</w:t>
      </w:r>
      <w:proofErr w:type="gramEnd"/>
      <w:r w:rsidRPr="00535EF2">
        <w:rPr>
          <w:sz w:val="16"/>
        </w:rPr>
        <w:t xml:space="preserve"> form of privatization, even if no one is officially making a profit — </w:t>
      </w:r>
      <w:r w:rsidRPr="00DE5D66">
        <w:rPr>
          <w:rStyle w:val="StyleUnderline"/>
          <w:highlight w:val="cyan"/>
        </w:rPr>
        <w:t xml:space="preserve">has </w:t>
      </w:r>
      <w:proofErr w:type="gramStart"/>
      <w:r w:rsidRPr="00DE5D66">
        <w:rPr>
          <w:rStyle w:val="StyleUnderline"/>
          <w:highlight w:val="cyan"/>
        </w:rPr>
        <w:t>a</w:t>
      </w:r>
      <w:r w:rsidRPr="00DE5D66">
        <w:rPr>
          <w:sz w:val="16"/>
          <w:highlight w:val="cyan"/>
        </w:rPr>
        <w:t xml:space="preserve"> </w:t>
      </w:r>
      <w:r w:rsidRPr="00DE5D66">
        <w:rPr>
          <w:rStyle w:val="Emphasis"/>
          <w:highlight w:val="cyan"/>
        </w:rPr>
        <w:t>number</w:t>
      </w:r>
      <w:r w:rsidRPr="00DE5D66">
        <w:rPr>
          <w:sz w:val="16"/>
          <w:highlight w:val="cyan"/>
        </w:rPr>
        <w:t xml:space="preserve"> </w:t>
      </w:r>
      <w:r w:rsidRPr="00DE5D66">
        <w:rPr>
          <w:rStyle w:val="StyleUnderline"/>
          <w:highlight w:val="cyan"/>
        </w:rPr>
        <w:t>of</w:t>
      </w:r>
      <w:proofErr w:type="gramEnd"/>
      <w:r w:rsidRPr="00DE5D66">
        <w:rPr>
          <w:rStyle w:val="StyleUnderline"/>
          <w:highlight w:val="cyan"/>
        </w:rPr>
        <w:t xml:space="preserve"> problems</w:t>
      </w:r>
      <w:r w:rsidRPr="00833B23">
        <w:rPr>
          <w:rStyle w:val="StyleUnderline"/>
        </w:rPr>
        <w:t>. First</w:t>
      </w:r>
      <w:r w:rsidRPr="00535EF2">
        <w:rPr>
          <w:sz w:val="16"/>
        </w:rPr>
        <w:t xml:space="preserve"> there’s the obvious danger of </w:t>
      </w:r>
      <w:r w:rsidRPr="0079034E">
        <w:rPr>
          <w:rStyle w:val="Emphasis"/>
        </w:rPr>
        <w:t>corruption</w:t>
      </w:r>
      <w:r w:rsidRPr="00535EF2">
        <w:rPr>
          <w:sz w:val="16"/>
        </w:rPr>
        <w:t xml:space="preserve">, in which nonprofits line their pockets by using taxpayer money to help elect leaders who give them more taxpayer money. </w:t>
      </w:r>
      <w:proofErr w:type="gramStart"/>
      <w:r w:rsidRPr="00535EF2">
        <w:rPr>
          <w:sz w:val="16"/>
        </w:rPr>
        <w:t>Of course</w:t>
      </w:r>
      <w:proofErr w:type="gramEnd"/>
      <w:r w:rsidRPr="00535EF2">
        <w:rPr>
          <w:sz w:val="16"/>
        </w:rPr>
        <w:t xml:space="preserve"> this money is paid out in executive salaries rather than “profit”, but it amounts to the same thing.</w:t>
      </w:r>
    </w:p>
    <w:p w14:paraId="62D55F84" w14:textId="77777777" w:rsidR="00B12497" w:rsidRPr="00535EF2" w:rsidRDefault="00B12497" w:rsidP="00B12497">
      <w:pPr>
        <w:rPr>
          <w:sz w:val="16"/>
        </w:rPr>
      </w:pPr>
      <w:r w:rsidRPr="00535EF2">
        <w:rPr>
          <w:sz w:val="16"/>
        </w:rPr>
        <w:t xml:space="preserve">But </w:t>
      </w:r>
      <w:r w:rsidRPr="00833B23">
        <w:rPr>
          <w:rStyle w:val="StyleUnderline"/>
        </w:rPr>
        <w:t>even more important</w:t>
      </w:r>
      <w:r w:rsidRPr="00535EF2">
        <w:rPr>
          <w:sz w:val="16"/>
        </w:rPr>
        <w:t xml:space="preserve"> is what economists call an “</w:t>
      </w:r>
      <w:r w:rsidRPr="00833B23">
        <w:rPr>
          <w:rStyle w:val="Emphasis"/>
        </w:rPr>
        <w:t>agency problem</w:t>
      </w:r>
      <w:r w:rsidRPr="00535EF2">
        <w:rPr>
          <w:sz w:val="16"/>
        </w:rPr>
        <w:t xml:space="preserve">”. </w:t>
      </w:r>
      <w:r w:rsidRPr="00DE5D66">
        <w:rPr>
          <w:rStyle w:val="StyleUnderline"/>
          <w:highlight w:val="cyan"/>
        </w:rPr>
        <w:t>Nonprofits would rather get</w:t>
      </w:r>
      <w:r w:rsidRPr="00535EF2">
        <w:rPr>
          <w:sz w:val="16"/>
        </w:rPr>
        <w:t xml:space="preserve"> the government to give them </w:t>
      </w:r>
      <w:r w:rsidRPr="00DE5D66">
        <w:rPr>
          <w:rStyle w:val="StyleUnderline"/>
          <w:highlight w:val="cyan"/>
        </w:rPr>
        <w:t>as much</w:t>
      </w:r>
      <w:r w:rsidRPr="00DE5D66">
        <w:rPr>
          <w:sz w:val="16"/>
          <w:highlight w:val="cyan"/>
        </w:rPr>
        <w:t xml:space="preserve"> </w:t>
      </w:r>
      <w:r w:rsidRPr="00DE5D66">
        <w:rPr>
          <w:rStyle w:val="Emphasis"/>
          <w:highlight w:val="cyan"/>
        </w:rPr>
        <w:t>money</w:t>
      </w:r>
      <w:r w:rsidRPr="00DE5D66">
        <w:rPr>
          <w:sz w:val="16"/>
          <w:highlight w:val="cyan"/>
        </w:rPr>
        <w:t xml:space="preserve"> </w:t>
      </w:r>
      <w:r w:rsidRPr="00DE5D66">
        <w:rPr>
          <w:rStyle w:val="StyleUnderline"/>
          <w:highlight w:val="cyan"/>
        </w:rPr>
        <w:t>as possible</w:t>
      </w:r>
      <w:r w:rsidRPr="00535EF2">
        <w:rPr>
          <w:sz w:val="16"/>
        </w:rPr>
        <w:t xml:space="preserve">; they would love to rip the government off. </w:t>
      </w:r>
      <w:r w:rsidRPr="00833B23">
        <w:rPr>
          <w:rStyle w:val="StyleUnderline"/>
        </w:rPr>
        <w:t xml:space="preserve">And </w:t>
      </w:r>
      <w:r w:rsidRPr="00DE5D66">
        <w:rPr>
          <w:rStyle w:val="StyleUnderline"/>
          <w:highlight w:val="cyan"/>
        </w:rPr>
        <w:t>if</w:t>
      </w:r>
      <w:r w:rsidRPr="00535EF2">
        <w:rPr>
          <w:sz w:val="16"/>
        </w:rPr>
        <w:t xml:space="preserve"> all the </w:t>
      </w:r>
      <w:r w:rsidRPr="00DE5D66">
        <w:rPr>
          <w:rStyle w:val="Emphasis"/>
          <w:highlight w:val="cyan"/>
        </w:rPr>
        <w:t>expertise</w:t>
      </w:r>
      <w:r w:rsidRPr="00535EF2">
        <w:rPr>
          <w:sz w:val="16"/>
        </w:rPr>
        <w:t xml:space="preserve"> involved in building housing or providing social services </w:t>
      </w:r>
      <w:r w:rsidRPr="00DE5D66">
        <w:rPr>
          <w:rStyle w:val="StyleUnderline"/>
          <w:highlight w:val="cyan"/>
        </w:rPr>
        <w:t>resides in</w:t>
      </w:r>
      <w:r w:rsidRPr="00535EF2">
        <w:rPr>
          <w:sz w:val="16"/>
        </w:rPr>
        <w:t xml:space="preserve"> the </w:t>
      </w:r>
      <w:r w:rsidRPr="00DE5D66">
        <w:rPr>
          <w:rStyle w:val="StyleUnderline"/>
          <w:highlight w:val="cyan"/>
        </w:rPr>
        <w:t>nonprofits</w:t>
      </w:r>
      <w:r w:rsidRPr="00833B23">
        <w:rPr>
          <w:rStyle w:val="StyleUnderline"/>
        </w:rPr>
        <w:t xml:space="preserve"> instead of the</w:t>
      </w:r>
      <w:r w:rsidRPr="00535EF2">
        <w:rPr>
          <w:sz w:val="16"/>
        </w:rPr>
        <w:t xml:space="preserve"> </w:t>
      </w:r>
      <w:r w:rsidRPr="00833B23">
        <w:rPr>
          <w:rStyle w:val="Emphasis"/>
        </w:rPr>
        <w:t>government</w:t>
      </w:r>
      <w:r w:rsidRPr="00535EF2">
        <w:rPr>
          <w:sz w:val="16"/>
        </w:rPr>
        <w:t xml:space="preserve"> itself, the</w:t>
      </w:r>
      <w:r w:rsidRPr="00833B23">
        <w:rPr>
          <w:rStyle w:val="StyleUnderline"/>
        </w:rPr>
        <w:t xml:space="preserve"> </w:t>
      </w:r>
      <w:r w:rsidRPr="00DE5D66">
        <w:rPr>
          <w:rStyle w:val="StyleUnderline"/>
          <w:highlight w:val="cyan"/>
        </w:rPr>
        <w:t xml:space="preserve">government </w:t>
      </w:r>
      <w:r w:rsidRPr="0079034E">
        <w:rPr>
          <w:rStyle w:val="StyleUnderline"/>
        </w:rPr>
        <w:t xml:space="preserve">doesn’t have the ability to judge whether it’s </w:t>
      </w:r>
      <w:r w:rsidRPr="00DE5D66">
        <w:rPr>
          <w:rStyle w:val="StyleUnderline"/>
          <w:highlight w:val="cyan"/>
        </w:rPr>
        <w:t>getting</w:t>
      </w:r>
      <w:r w:rsidRPr="00DE5D66">
        <w:rPr>
          <w:sz w:val="16"/>
          <w:highlight w:val="cyan"/>
        </w:rPr>
        <w:t xml:space="preserve"> </w:t>
      </w:r>
      <w:r w:rsidRPr="00DE5D66">
        <w:rPr>
          <w:rStyle w:val="Emphasis"/>
          <w:highlight w:val="cyan"/>
        </w:rPr>
        <w:t>ripped off</w:t>
      </w:r>
      <w:r w:rsidRPr="00535EF2">
        <w:rPr>
          <w:sz w:val="16"/>
        </w:rPr>
        <w:t>. Here’s how I put it in my earlier post:</w:t>
      </w:r>
    </w:p>
    <w:p w14:paraId="2EBE2CD0" w14:textId="77777777" w:rsidR="00B12497" w:rsidRPr="00821E94" w:rsidRDefault="00B12497" w:rsidP="00B12497">
      <w:pPr>
        <w:ind w:left="720"/>
        <w:rPr>
          <w:sz w:val="16"/>
        </w:rPr>
      </w:pPr>
      <w:r w:rsidRPr="00821E94">
        <w:rPr>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50C9E394" w14:textId="77777777" w:rsidR="00B12497" w:rsidRPr="00821E94" w:rsidRDefault="00B12497" w:rsidP="00B12497">
      <w:pPr>
        <w:rPr>
          <w:sz w:val="16"/>
        </w:rPr>
      </w:pPr>
      <w:r w:rsidRPr="00821E94">
        <w:rPr>
          <w:sz w:val="16"/>
        </w:rPr>
        <w:t xml:space="preserve">This problem is especially acute in San Francisco, which makes it extremely difficult to hire workers for the civil </w:t>
      </w:r>
      <w:proofErr w:type="gramStart"/>
      <w:r w:rsidRPr="00821E94">
        <w:rPr>
          <w:sz w:val="16"/>
        </w:rPr>
        <w:t>service, and</w:t>
      </w:r>
      <w:proofErr w:type="gramEnd"/>
      <w:r w:rsidRPr="00821E94">
        <w:rPr>
          <w:sz w:val="16"/>
        </w:rPr>
        <w:t xml:space="preserve">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6C2C918F" w14:textId="77777777" w:rsidR="00B12497" w:rsidRPr="00821E94" w:rsidRDefault="00B12497" w:rsidP="00B12497">
      <w:pPr>
        <w:ind w:left="720"/>
        <w:rPr>
          <w:sz w:val="16"/>
        </w:rPr>
      </w:pPr>
      <w:r w:rsidRPr="00821E94">
        <w:rPr>
          <w:sz w:val="16"/>
        </w:rPr>
        <w:t>A San Francisco supervisor is calling for an audit of the city’s largest addiction treatment nonprofit after word leaked that a staffing shortage forced the organization’s detox program to pause intakes last week…</w:t>
      </w:r>
    </w:p>
    <w:p w14:paraId="04D91144" w14:textId="77777777" w:rsidR="00B12497" w:rsidRPr="00821E94" w:rsidRDefault="00B12497" w:rsidP="00B12497">
      <w:pPr>
        <w:ind w:left="720"/>
        <w:rPr>
          <w:sz w:val="16"/>
        </w:rPr>
      </w:pPr>
      <w:proofErr w:type="spellStart"/>
      <w:r w:rsidRPr="00821E94">
        <w:rPr>
          <w:sz w:val="16"/>
        </w:rPr>
        <w:t>HealthRight</w:t>
      </w:r>
      <w:proofErr w:type="spellEnd"/>
      <w:r w:rsidRPr="00821E94">
        <w:rPr>
          <w:sz w:val="16"/>
        </w:rPr>
        <w:t xml:space="preserve"> 360 is the largest drug treatment provider in San Francisco and is slated to receive more than $200 million from the city this fiscal year, according to a city database. </w:t>
      </w:r>
    </w:p>
    <w:p w14:paraId="167809FD" w14:textId="77777777" w:rsidR="00B12497" w:rsidRPr="00821E94" w:rsidRDefault="00B12497" w:rsidP="00B12497">
      <w:pPr>
        <w:ind w:left="720"/>
        <w:rPr>
          <w:sz w:val="16"/>
        </w:rPr>
      </w:pPr>
      <w:r w:rsidRPr="00821E94">
        <w:rPr>
          <w:sz w:val="16"/>
        </w:rPr>
        <w:t>“This is not to cast aspersions on anyone, but I am truly concerned that we are paying for a service that they’re not able to provide,” Stefani said at Tuesday’s hearing.</w:t>
      </w:r>
    </w:p>
    <w:p w14:paraId="1623EFCD" w14:textId="77777777" w:rsidR="00B12497" w:rsidRPr="00535EF2" w:rsidRDefault="00B12497" w:rsidP="00B12497">
      <w:pPr>
        <w:rPr>
          <w:sz w:val="16"/>
        </w:rPr>
      </w:pPr>
      <w:proofErr w:type="gramStart"/>
      <w:r w:rsidRPr="00535EF2">
        <w:rPr>
          <w:sz w:val="16"/>
        </w:rPr>
        <w:lastRenderedPageBreak/>
        <w:t>Of course</w:t>
      </w:r>
      <w:proofErr w:type="gramEnd"/>
      <w:r w:rsidRPr="00535EF2">
        <w:rPr>
          <w:sz w:val="16"/>
        </w:rPr>
        <w:t xml:space="preserve"> this doesn’t mean that bureaucrats always have the right incentives. With the wrong funding incentives, civil service agencies can fall into a trap in which they try to maximize the amount they spend each year </w:t>
      </w:r>
      <w:proofErr w:type="gramStart"/>
      <w:r w:rsidRPr="00535EF2">
        <w:rPr>
          <w:sz w:val="16"/>
        </w:rPr>
        <w:t>in order to</w:t>
      </w:r>
      <w:proofErr w:type="gramEnd"/>
      <w:r w:rsidRPr="00535EF2">
        <w:rPr>
          <w:sz w:val="16"/>
        </w:rPr>
        <w:t xml:space="preserve"> increase their budgets for future years. </w:t>
      </w:r>
      <w:r w:rsidRPr="00833B23">
        <w:rPr>
          <w:rStyle w:val="StyleUnderline"/>
        </w:rPr>
        <w:t xml:space="preserve">An </w:t>
      </w:r>
      <w:r w:rsidRPr="00DE5D66">
        <w:rPr>
          <w:rStyle w:val="StyleUnderline"/>
        </w:rPr>
        <w:t>efficient bureaucracy requires avoiding</w:t>
      </w:r>
      <w:r w:rsidRPr="00DE5D66">
        <w:rPr>
          <w:sz w:val="16"/>
        </w:rPr>
        <w:t xml:space="preserve"> </w:t>
      </w:r>
      <w:r w:rsidRPr="00DE5D66">
        <w:rPr>
          <w:rStyle w:val="Emphasis"/>
        </w:rPr>
        <w:t>perverse incentives</w:t>
      </w:r>
      <w:r w:rsidRPr="00535EF2">
        <w:rPr>
          <w:sz w:val="16"/>
        </w:rPr>
        <w:t xml:space="preserve"> like that. But </w:t>
      </w:r>
      <w:r w:rsidRPr="00B40994">
        <w:rPr>
          <w:rStyle w:val="StyleUnderline"/>
        </w:rPr>
        <w:t>when</w:t>
      </w:r>
      <w:r w:rsidRPr="00535EF2">
        <w:rPr>
          <w:sz w:val="16"/>
        </w:rPr>
        <w:t xml:space="preserve"> the </w:t>
      </w:r>
      <w:r w:rsidRPr="00B40994">
        <w:rPr>
          <w:rStyle w:val="Emphasis"/>
        </w:rPr>
        <w:t>funds</w:t>
      </w:r>
      <w:r w:rsidRPr="00535EF2">
        <w:rPr>
          <w:sz w:val="16"/>
        </w:rPr>
        <w:t xml:space="preserve"> </w:t>
      </w:r>
      <w:r w:rsidRPr="00B40994">
        <w:rPr>
          <w:rStyle w:val="StyleUnderline"/>
        </w:rPr>
        <w:t>are</w:t>
      </w:r>
      <w:r w:rsidRPr="00535EF2">
        <w:rPr>
          <w:sz w:val="16"/>
        </w:rPr>
        <w:t xml:space="preserve"> being </w:t>
      </w:r>
      <w:r w:rsidRPr="00B40994">
        <w:rPr>
          <w:rStyle w:val="StyleUnderline"/>
        </w:rPr>
        <w:t>spent via</w:t>
      </w:r>
      <w:r w:rsidRPr="00535EF2">
        <w:rPr>
          <w:sz w:val="16"/>
        </w:rPr>
        <w:t xml:space="preserve"> </w:t>
      </w:r>
      <w:r w:rsidRPr="00B40994">
        <w:rPr>
          <w:rStyle w:val="Emphasis"/>
        </w:rPr>
        <w:t>nonprofits</w:t>
      </w:r>
      <w:r w:rsidRPr="00535EF2">
        <w:rPr>
          <w:sz w:val="16"/>
        </w:rPr>
        <w:t xml:space="preserve"> instead of government workers, </w:t>
      </w:r>
      <w:r w:rsidRPr="00B40994">
        <w:rPr>
          <w:rStyle w:val="StyleUnderline"/>
        </w:rPr>
        <w:t>the incentives are much</w:t>
      </w:r>
      <w:r w:rsidRPr="00535EF2">
        <w:rPr>
          <w:sz w:val="16"/>
        </w:rPr>
        <w:t xml:space="preserve"> </w:t>
      </w:r>
      <w:r w:rsidRPr="00B40994">
        <w:rPr>
          <w:rStyle w:val="Emphasis"/>
        </w:rPr>
        <w:t>harder</w:t>
      </w:r>
      <w:r w:rsidRPr="00535EF2">
        <w:rPr>
          <w:sz w:val="16"/>
        </w:rPr>
        <w:t xml:space="preserve"> </w:t>
      </w:r>
      <w:r w:rsidRPr="00B40994">
        <w:rPr>
          <w:rStyle w:val="StyleUnderline"/>
        </w:rPr>
        <w:t>to get right, because</w:t>
      </w:r>
      <w:r w:rsidRPr="00535EF2">
        <w:rPr>
          <w:sz w:val="16"/>
        </w:rPr>
        <w:t xml:space="preserve"> the </w:t>
      </w:r>
      <w:r w:rsidRPr="00B40994">
        <w:rPr>
          <w:rStyle w:val="StyleUnderline"/>
        </w:rPr>
        <w:t>government lacks</w:t>
      </w:r>
      <w:r w:rsidRPr="00535EF2">
        <w:rPr>
          <w:sz w:val="16"/>
        </w:rPr>
        <w:t xml:space="preserve"> most of the </w:t>
      </w:r>
      <w:r w:rsidRPr="00B40994">
        <w:rPr>
          <w:rStyle w:val="Emphasis"/>
        </w:rPr>
        <w:t>levers of control</w:t>
      </w:r>
      <w:r w:rsidRPr="00535EF2">
        <w:rPr>
          <w:sz w:val="16"/>
        </w:rPr>
        <w:t xml:space="preserve"> </w:t>
      </w:r>
      <w:r w:rsidRPr="00B40994">
        <w:rPr>
          <w:rStyle w:val="StyleUnderline"/>
        </w:rPr>
        <w:t>that it has over its own workforce</w:t>
      </w:r>
      <w:r w:rsidRPr="00535EF2">
        <w:rPr>
          <w:sz w:val="16"/>
        </w:rPr>
        <w:t>.</w:t>
      </w:r>
    </w:p>
    <w:p w14:paraId="7BB34A7C" w14:textId="77777777" w:rsidR="00B12497" w:rsidRPr="00535EF2" w:rsidRDefault="00B12497" w:rsidP="00B12497">
      <w:pPr>
        <w:rPr>
          <w:sz w:val="16"/>
        </w:rPr>
      </w:pPr>
      <w:r w:rsidRPr="00535EF2">
        <w:rPr>
          <w:sz w:val="16"/>
        </w:rPr>
        <w:t xml:space="preserve">Of course, the </w:t>
      </w:r>
      <w:r w:rsidRPr="00B40994">
        <w:rPr>
          <w:rStyle w:val="StyleUnderline"/>
        </w:rPr>
        <w:t>agency problems</w:t>
      </w:r>
      <w:r w:rsidRPr="00535EF2">
        <w:rPr>
          <w:sz w:val="16"/>
        </w:rPr>
        <w:t xml:space="preserve"> </w:t>
      </w:r>
      <w:proofErr w:type="gramStart"/>
      <w:r w:rsidRPr="00535EF2">
        <w:rPr>
          <w:sz w:val="16"/>
        </w:rPr>
        <w:t>doesn’t</w:t>
      </w:r>
      <w:proofErr w:type="gramEnd"/>
      <w:r w:rsidRPr="00535EF2">
        <w:rPr>
          <w:sz w:val="16"/>
        </w:rPr>
        <w:t xml:space="preserve"> just </w:t>
      </w:r>
      <w:r w:rsidRPr="00B40994">
        <w:rPr>
          <w:rStyle w:val="StyleUnderline"/>
        </w:rPr>
        <w:t>apply to</w:t>
      </w:r>
      <w:r w:rsidRPr="00535EF2">
        <w:rPr>
          <w:sz w:val="16"/>
        </w:rPr>
        <w:t xml:space="preserve"> nonprofits, but to any </w:t>
      </w:r>
      <w:r w:rsidRPr="00B40994">
        <w:rPr>
          <w:rStyle w:val="Emphasis"/>
        </w:rPr>
        <w:t>government contractors</w:t>
      </w:r>
      <w:r w:rsidRPr="00535EF2">
        <w:rPr>
          <w:sz w:val="16"/>
        </w:rPr>
        <w:t xml:space="preserve">. And when it comes to </w:t>
      </w:r>
      <w:r w:rsidRPr="00B40994">
        <w:rPr>
          <w:rStyle w:val="StyleUnderline"/>
        </w:rPr>
        <w:t>transportation planning</w:t>
      </w:r>
      <w:r w:rsidRPr="00535EF2">
        <w:rPr>
          <w:sz w:val="16"/>
        </w:rPr>
        <w:t xml:space="preserve">, a huge problem is the amount that governments have come to </w:t>
      </w:r>
      <w:r w:rsidRPr="00B40994">
        <w:rPr>
          <w:rStyle w:val="StyleUnderline"/>
        </w:rPr>
        <w:t>rely on</w:t>
      </w:r>
      <w:r w:rsidRPr="00535EF2">
        <w:rPr>
          <w:sz w:val="16"/>
        </w:rPr>
        <w:t xml:space="preserve"> </w:t>
      </w:r>
      <w:r w:rsidRPr="00B40994">
        <w:rPr>
          <w:rStyle w:val="Emphasis"/>
        </w:rPr>
        <w:t>consultants</w:t>
      </w:r>
      <w:r w:rsidRPr="00535EF2">
        <w:rPr>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283D6E09" w14:textId="77777777" w:rsidR="00B12497" w:rsidRPr="00535EF2" w:rsidRDefault="00B12497" w:rsidP="00B12497">
      <w:pPr>
        <w:ind w:left="720"/>
        <w:rPr>
          <w:sz w:val="16"/>
        </w:rPr>
      </w:pPr>
      <w:r w:rsidRPr="00535EF2">
        <w:rPr>
          <w:sz w:val="16"/>
        </w:rPr>
        <w:t>[M]any of the [</w:t>
      </w:r>
      <w:r w:rsidRPr="00DE5D66">
        <w:rPr>
          <w:rStyle w:val="Emphasis"/>
          <w:highlight w:val="cyan"/>
        </w:rPr>
        <w:t>transit</w:t>
      </w:r>
      <w:r w:rsidRPr="00535EF2">
        <w:rPr>
          <w:sz w:val="16"/>
        </w:rPr>
        <w:t xml:space="preserve"> cost] </w:t>
      </w:r>
      <w:r w:rsidRPr="00DE5D66">
        <w:rPr>
          <w:rStyle w:val="Emphasis"/>
          <w:highlight w:val="cyan"/>
        </w:rPr>
        <w:t>problems</w:t>
      </w:r>
      <w:r w:rsidRPr="00DE5D66">
        <w:rPr>
          <w:sz w:val="16"/>
          <w:highlight w:val="cyan"/>
        </w:rPr>
        <w:t xml:space="preserve"> </w:t>
      </w:r>
      <w:r w:rsidRPr="00DE5D66">
        <w:rPr>
          <w:rStyle w:val="StyleUnderline"/>
          <w:highlight w:val="cyan"/>
        </w:rPr>
        <w:t>can be traced to</w:t>
      </w:r>
      <w:r w:rsidRPr="00535EF2">
        <w:rPr>
          <w:sz w:val="16"/>
        </w:rPr>
        <w:t xml:space="preserve"> a larger philosophy: </w:t>
      </w:r>
      <w:r w:rsidRPr="00DE5D66">
        <w:rPr>
          <w:rStyle w:val="Emphasis"/>
          <w:highlight w:val="cyan"/>
        </w:rPr>
        <w:t>outsourcing</w:t>
      </w:r>
      <w:r w:rsidRPr="00535EF2">
        <w:rPr>
          <w:sz w:val="16"/>
        </w:rPr>
        <w:t xml:space="preserve"> government expertise to a retainer of consultants…</w:t>
      </w:r>
    </w:p>
    <w:p w14:paraId="57B313D4" w14:textId="77777777" w:rsidR="00B12497" w:rsidRPr="00821E94" w:rsidRDefault="00B12497" w:rsidP="00B12497">
      <w:pPr>
        <w:ind w:left="720"/>
        <w:rPr>
          <w:sz w:val="16"/>
        </w:rPr>
      </w:pPr>
      <w:r w:rsidRPr="00821E94">
        <w:rPr>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0C0C8D93" w14:textId="77777777" w:rsidR="00B12497" w:rsidRPr="00821E94" w:rsidRDefault="00B12497" w:rsidP="00B12497">
      <w:pPr>
        <w:ind w:left="720"/>
        <w:rPr>
          <w:sz w:val="16"/>
        </w:rPr>
      </w:pPr>
      <w:r w:rsidRPr="00821E94">
        <w:rPr>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58A006E9" w14:textId="77777777" w:rsidR="00B12497" w:rsidRPr="0000486C" w:rsidRDefault="00B12497" w:rsidP="00B12497">
      <w:pPr>
        <w:rPr>
          <w:sz w:val="16"/>
        </w:rPr>
      </w:pPr>
      <w:r w:rsidRPr="0000486C">
        <w:rPr>
          <w:sz w:val="16"/>
        </w:rPr>
        <w:t xml:space="preserve">Would </w:t>
      </w:r>
      <w:r w:rsidRPr="00DE5D66">
        <w:rPr>
          <w:rStyle w:val="StyleUnderline"/>
          <w:highlight w:val="cyan"/>
        </w:rPr>
        <w:t>replacing</w:t>
      </w:r>
      <w:r w:rsidRPr="0000486C">
        <w:rPr>
          <w:sz w:val="16"/>
        </w:rPr>
        <w:t xml:space="preserve"> some of these </w:t>
      </w:r>
      <w:r w:rsidRPr="00DE5D66">
        <w:rPr>
          <w:rStyle w:val="StyleUnderline"/>
          <w:highlight w:val="cyan"/>
        </w:rPr>
        <w:t>consultants</w:t>
      </w:r>
      <w:r w:rsidRPr="00B40994">
        <w:rPr>
          <w:rStyle w:val="StyleUnderline"/>
        </w:rPr>
        <w:t xml:space="preserve"> with government bureaucrats</w:t>
      </w:r>
      <w:r w:rsidRPr="0000486C">
        <w:rPr>
          <w:sz w:val="16"/>
        </w:rPr>
        <w:t xml:space="preserve"> </w:t>
      </w:r>
      <w:proofErr w:type="gramStart"/>
      <w:r w:rsidRPr="0000486C">
        <w:rPr>
          <w:sz w:val="16"/>
        </w:rPr>
        <w:t>really lower</w:t>
      </w:r>
      <w:proofErr w:type="gramEnd"/>
      <w:r w:rsidRPr="0000486C">
        <w:rPr>
          <w:sz w:val="16"/>
        </w:rPr>
        <w:t xml:space="preserve"> costs? A recent paper by Zachary </w:t>
      </w:r>
      <w:proofErr w:type="spellStart"/>
      <w:r w:rsidRPr="0000486C">
        <w:rPr>
          <w:sz w:val="16"/>
        </w:rPr>
        <w:t>Liscow</w:t>
      </w:r>
      <w:proofErr w:type="spellEnd"/>
      <w:r w:rsidRPr="0000486C">
        <w:rPr>
          <w:sz w:val="16"/>
        </w:rPr>
        <w:t xml:space="preserve">, William </w:t>
      </w:r>
      <w:proofErr w:type="spellStart"/>
      <w:r w:rsidRPr="0000486C">
        <w:rPr>
          <w:sz w:val="16"/>
        </w:rPr>
        <w:t>Nober</w:t>
      </w:r>
      <w:proofErr w:type="spellEnd"/>
      <w:r w:rsidRPr="0000486C">
        <w:rPr>
          <w:sz w:val="16"/>
        </w:rPr>
        <w:t>, and Cailin Slattery suggests that it would:</w:t>
      </w:r>
    </w:p>
    <w:p w14:paraId="0E35EF91" w14:textId="77777777" w:rsidR="00B12497" w:rsidRPr="0000486C" w:rsidRDefault="00B12497" w:rsidP="00B12497">
      <w:pPr>
        <w:ind w:left="720"/>
        <w:rPr>
          <w:sz w:val="16"/>
        </w:rPr>
      </w:pPr>
      <w:r w:rsidRPr="0000486C">
        <w:rPr>
          <w:sz w:val="16"/>
        </w:rPr>
        <w:t xml:space="preserve">[W]e find evidence that state capacity </w:t>
      </w:r>
      <w:r w:rsidRPr="00DE5D66">
        <w:rPr>
          <w:rStyle w:val="StyleUnderline"/>
          <w:highlight w:val="cyan"/>
        </w:rPr>
        <w:t>correlates</w:t>
      </w:r>
      <w:r w:rsidRPr="00DE5D66">
        <w:rPr>
          <w:sz w:val="16"/>
          <w:highlight w:val="cyan"/>
        </w:rPr>
        <w:t xml:space="preserve"> </w:t>
      </w:r>
      <w:r w:rsidRPr="00DE5D66">
        <w:rPr>
          <w:rStyle w:val="Emphasis"/>
          <w:highlight w:val="cyan"/>
        </w:rPr>
        <w:t>inversely</w:t>
      </w:r>
      <w:r w:rsidRPr="00DE5D66">
        <w:rPr>
          <w:sz w:val="16"/>
          <w:highlight w:val="cyan"/>
        </w:rPr>
        <w:t xml:space="preserve"> </w:t>
      </w:r>
      <w:r w:rsidRPr="00DE5D66">
        <w:rPr>
          <w:rStyle w:val="StyleUnderline"/>
          <w:highlight w:val="cyan"/>
        </w:rPr>
        <w:t>with costs</w:t>
      </w:r>
      <w:r w:rsidRPr="0000486C">
        <w:rPr>
          <w:sz w:val="16"/>
        </w:rPr>
        <w:t xml:space="preserve"> in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w:t>
      </w:r>
      <w:proofErr w:type="gramStart"/>
      <w:r w:rsidRPr="0000486C">
        <w:rPr>
          <w:sz w:val="16"/>
        </w:rPr>
        <w:t>data</w:t>
      </w:r>
      <w:proofErr w:type="gramEnd"/>
      <w:r w:rsidRPr="0000486C">
        <w:rPr>
          <w:sz w:val="16"/>
        </w:rPr>
        <w:t xml:space="preserve"> we show that states with higher DOT capacity have lower infrastructure costs. A one standard deviation increase in capacity is correlated with 16% lower costs.</w:t>
      </w:r>
    </w:p>
    <w:p w14:paraId="463435C3" w14:textId="77777777" w:rsidR="00B12497" w:rsidRPr="0079034E" w:rsidRDefault="00B12497" w:rsidP="00B12497">
      <w:pPr>
        <w:rPr>
          <w:sz w:val="16"/>
        </w:rPr>
      </w:pPr>
      <w:r w:rsidRPr="0000486C">
        <w:rPr>
          <w:sz w:val="16"/>
        </w:rPr>
        <w:t xml:space="preserve">And a recent paper by Maggie Shi finds </w:t>
      </w:r>
      <w:r w:rsidRPr="0079034E">
        <w:rPr>
          <w:sz w:val="16"/>
        </w:rPr>
        <w:t xml:space="preserve">that </w:t>
      </w:r>
      <w:r w:rsidRPr="0079034E">
        <w:rPr>
          <w:rStyle w:val="StyleUnderline"/>
        </w:rPr>
        <w:t>when the government monitors</w:t>
      </w:r>
      <w:r w:rsidRPr="0079034E">
        <w:rPr>
          <w:sz w:val="16"/>
        </w:rPr>
        <w:t xml:space="preserve"> </w:t>
      </w:r>
      <w:r w:rsidRPr="0079034E">
        <w:rPr>
          <w:rStyle w:val="Emphasis"/>
        </w:rPr>
        <w:t>Medicare</w:t>
      </w:r>
      <w:r w:rsidRPr="0079034E">
        <w:rPr>
          <w:sz w:val="16"/>
        </w:rPr>
        <w:t xml:space="preserve"> spending </w:t>
      </w:r>
      <w:r w:rsidRPr="0079034E">
        <w:rPr>
          <w:rStyle w:val="StyleUnderline"/>
        </w:rPr>
        <w:t>more closely, it reduces waste by a</w:t>
      </w:r>
      <w:r w:rsidRPr="0079034E">
        <w:rPr>
          <w:sz w:val="16"/>
        </w:rPr>
        <w:t xml:space="preserve"> </w:t>
      </w:r>
      <w:r w:rsidRPr="0079034E">
        <w:rPr>
          <w:rStyle w:val="Emphasis"/>
        </w:rPr>
        <w:t>huge amount</w:t>
      </w:r>
      <w:r w:rsidRPr="0079034E">
        <w:rPr>
          <w:sz w:val="16"/>
        </w:rPr>
        <w:t>:</w:t>
      </w:r>
    </w:p>
    <w:p w14:paraId="5BFF5A7F" w14:textId="77777777" w:rsidR="00B12497" w:rsidRPr="0079034E" w:rsidRDefault="00B12497" w:rsidP="00B12497">
      <w:pPr>
        <w:ind w:left="720"/>
        <w:rPr>
          <w:sz w:val="16"/>
        </w:rPr>
      </w:pPr>
      <w:r w:rsidRPr="0079034E">
        <w:rPr>
          <w:rStyle w:val="StyleUnderline"/>
        </w:rPr>
        <w:t>Every dollar Medicare spent on</w:t>
      </w:r>
      <w:r w:rsidRPr="0079034E">
        <w:rPr>
          <w:sz w:val="16"/>
        </w:rPr>
        <w:t xml:space="preserve"> </w:t>
      </w:r>
      <w:r w:rsidRPr="0079034E">
        <w:rPr>
          <w:rStyle w:val="Emphasis"/>
        </w:rPr>
        <w:t>monitoring</w:t>
      </w:r>
      <w:r w:rsidRPr="0079034E">
        <w:rPr>
          <w:sz w:val="16"/>
        </w:rPr>
        <w:t xml:space="preserve"> </w:t>
      </w:r>
      <w:r w:rsidRPr="0079034E">
        <w:rPr>
          <w:rStyle w:val="StyleUnderline"/>
        </w:rPr>
        <w:t>generated</w:t>
      </w:r>
      <w:r w:rsidRPr="0079034E">
        <w:rPr>
          <w:sz w:val="16"/>
        </w:rPr>
        <w:t xml:space="preserve"> </w:t>
      </w:r>
      <w:r w:rsidRPr="0079034E">
        <w:rPr>
          <w:rStyle w:val="Emphasis"/>
        </w:rPr>
        <w:t>$24–29</w:t>
      </w:r>
      <w:r w:rsidRPr="0079034E">
        <w:rPr>
          <w:sz w:val="16"/>
        </w:rPr>
        <w:t xml:space="preserve"> in government savings. The majority of savings stem from the deterrence of future care, rather than reclaimed payments from prior care. I do not find evidence that the health of the marginal patient is harmed, indicating that monitoring primarily deters low-value care. Monitoring does increase provider administrative costs, but these costs are mostly incurred upfront and include investments in technology to assess the medical necessity of care.</w:t>
      </w:r>
    </w:p>
    <w:p w14:paraId="6E3FA01D" w14:textId="77777777" w:rsidR="00B12497" w:rsidRPr="0000486C" w:rsidRDefault="00B12497" w:rsidP="00B12497">
      <w:pPr>
        <w:rPr>
          <w:sz w:val="16"/>
        </w:rPr>
      </w:pPr>
      <w:r w:rsidRPr="0079034E">
        <w:rPr>
          <w:sz w:val="16"/>
        </w:rPr>
        <w:t xml:space="preserve">And guess who’s responsible for monitoring Medicare spending? Bureaucrats. So </w:t>
      </w:r>
      <w:r w:rsidRPr="0079034E">
        <w:rPr>
          <w:rStyle w:val="StyleUnderline"/>
        </w:rPr>
        <w:t>that’s</w:t>
      </w:r>
      <w:r w:rsidRPr="0079034E">
        <w:rPr>
          <w:sz w:val="16"/>
        </w:rPr>
        <w:t xml:space="preserve"> at least </w:t>
      </w:r>
      <w:r w:rsidRPr="0079034E">
        <w:rPr>
          <w:rStyle w:val="StyleUnderline"/>
        </w:rPr>
        <w:t>a 2300%</w:t>
      </w:r>
      <w:r w:rsidRPr="0079034E">
        <w:rPr>
          <w:sz w:val="16"/>
        </w:rPr>
        <w:t xml:space="preserve"> </w:t>
      </w:r>
      <w:r w:rsidRPr="0079034E">
        <w:rPr>
          <w:rStyle w:val="Emphasis"/>
        </w:rPr>
        <w:t>r</w:t>
      </w:r>
      <w:r w:rsidRPr="0079034E">
        <w:rPr>
          <w:sz w:val="16"/>
        </w:rPr>
        <w:t xml:space="preserve">eturn </w:t>
      </w:r>
      <w:r w:rsidRPr="0079034E">
        <w:rPr>
          <w:rStyle w:val="Emphasis"/>
        </w:rPr>
        <w:t>o</w:t>
      </w:r>
      <w:r w:rsidRPr="0079034E">
        <w:rPr>
          <w:sz w:val="16"/>
        </w:rPr>
        <w:t xml:space="preserve">n </w:t>
      </w:r>
      <w:r w:rsidRPr="0079034E">
        <w:rPr>
          <w:rStyle w:val="Emphasis"/>
        </w:rPr>
        <w:t>i</w:t>
      </w:r>
      <w:r w:rsidRPr="0079034E">
        <w:rPr>
          <w:sz w:val="16"/>
        </w:rPr>
        <w:t>nvestment</w:t>
      </w:r>
      <w:r w:rsidRPr="0000486C">
        <w:rPr>
          <w:sz w:val="16"/>
        </w:rPr>
        <w:t xml:space="preserve"> </w:t>
      </w:r>
      <w:r w:rsidRPr="00B40994">
        <w:rPr>
          <w:rStyle w:val="StyleUnderline"/>
        </w:rPr>
        <w:t>in bureaucracy</w:t>
      </w:r>
      <w:r w:rsidRPr="0000486C">
        <w:rPr>
          <w:sz w:val="16"/>
        </w:rPr>
        <w:t>!</w:t>
      </w:r>
    </w:p>
    <w:p w14:paraId="19EE5A8B" w14:textId="77777777" w:rsidR="00B12497" w:rsidRPr="0000486C" w:rsidRDefault="00B12497" w:rsidP="00B12497">
      <w:pPr>
        <w:rPr>
          <w:sz w:val="16"/>
        </w:rPr>
      </w:pPr>
      <w:r w:rsidRPr="0000486C">
        <w:rPr>
          <w:sz w:val="16"/>
        </w:rPr>
        <w:lastRenderedPageBreak/>
        <w:t>In sum, the years since the 1970s have been a massive experiment in whether a government, by outsourcing core functions to private actors like nonprofits and consultants, can increase the efficiency with which public funds are spent. That experiment has failed, and it needs to be reversed.</w:t>
      </w:r>
    </w:p>
    <w:p w14:paraId="68145073" w14:textId="77777777" w:rsidR="00B12497" w:rsidRPr="00B9685B" w:rsidRDefault="00B12497" w:rsidP="00B12497">
      <w:pPr>
        <w:rPr>
          <w:sz w:val="16"/>
        </w:rPr>
      </w:pPr>
      <w:r w:rsidRPr="00B9685B">
        <w:rPr>
          <w:sz w:val="16"/>
        </w:rPr>
        <w:t>Preparing for the next threat</w:t>
      </w:r>
    </w:p>
    <w:p w14:paraId="6E5F3054" w14:textId="77777777" w:rsidR="00B12497" w:rsidRPr="00B9685B" w:rsidRDefault="00B12497" w:rsidP="00B12497">
      <w:pPr>
        <w:rPr>
          <w:sz w:val="16"/>
        </w:rPr>
      </w:pPr>
      <w:r w:rsidRPr="004D68CB">
        <w:rPr>
          <w:rStyle w:val="StyleUnderline"/>
        </w:rPr>
        <w:t>I became</w:t>
      </w:r>
      <w:r w:rsidRPr="004D68CB">
        <w:rPr>
          <w:sz w:val="16"/>
        </w:rPr>
        <w:t xml:space="preserve"> </w:t>
      </w:r>
      <w:r w:rsidRPr="004D68CB">
        <w:rPr>
          <w:rStyle w:val="Emphasis"/>
        </w:rPr>
        <w:t>painfully aware</w:t>
      </w:r>
      <w:r w:rsidRPr="004D68CB">
        <w:rPr>
          <w:sz w:val="16"/>
        </w:rPr>
        <w:t xml:space="preserve"> </w:t>
      </w:r>
      <w:r w:rsidRPr="004D68CB">
        <w:rPr>
          <w:rStyle w:val="StyleUnderline"/>
        </w:rPr>
        <w:t>of the problems of a weak bureaucracy during</w:t>
      </w:r>
      <w:r w:rsidRPr="004D68CB">
        <w:rPr>
          <w:sz w:val="16"/>
        </w:rPr>
        <w:t xml:space="preserve"> the early days of the </w:t>
      </w:r>
      <w:r w:rsidRPr="004D68CB">
        <w:rPr>
          <w:rStyle w:val="Emphasis"/>
        </w:rPr>
        <w:t>Covid</w:t>
      </w:r>
      <w:r w:rsidRPr="004D68CB">
        <w:rPr>
          <w:sz w:val="16"/>
        </w:rPr>
        <w:t xml:space="preserve"> pandemic. I started a group to help encourage state public health agencies to improve contact tracing — an approach that ultimately proved futile due to hyper-infectious mutations. But back when the virus was less contagious and we still thought contact tracing might work, my partners and I had some meetings with government workers at </w:t>
      </w:r>
      <w:r w:rsidRPr="004D68CB">
        <w:rPr>
          <w:rStyle w:val="StyleUnderline"/>
        </w:rPr>
        <w:t>the</w:t>
      </w:r>
      <w:r w:rsidRPr="004D68CB">
        <w:rPr>
          <w:sz w:val="16"/>
        </w:rPr>
        <w:t xml:space="preserve"> </w:t>
      </w:r>
      <w:r w:rsidRPr="004D68CB">
        <w:rPr>
          <w:rStyle w:val="Emphasis"/>
        </w:rPr>
        <w:t>CDC</w:t>
      </w:r>
      <w:r w:rsidRPr="004D68CB">
        <w:rPr>
          <w:sz w:val="16"/>
        </w:rPr>
        <w:t xml:space="preserve">. It was clear that they </w:t>
      </w:r>
      <w:r w:rsidRPr="004D68CB">
        <w:rPr>
          <w:rStyle w:val="StyleUnderline"/>
        </w:rPr>
        <w:t>had absolutely</w:t>
      </w:r>
      <w:r w:rsidRPr="004D68CB">
        <w:rPr>
          <w:sz w:val="16"/>
        </w:rPr>
        <w:t xml:space="preserve"> </w:t>
      </w:r>
      <w:r w:rsidRPr="004D68CB">
        <w:rPr>
          <w:rStyle w:val="Emphasis"/>
        </w:rPr>
        <w:t>no resources</w:t>
      </w:r>
      <w:r w:rsidRPr="004D68CB">
        <w:rPr>
          <w:sz w:val="16"/>
        </w:rPr>
        <w:t xml:space="preserve"> </w:t>
      </w:r>
      <w:r w:rsidRPr="004D68CB">
        <w:rPr>
          <w:rStyle w:val="StyleUnderline"/>
        </w:rPr>
        <w:t>to commit to our project</w:t>
      </w:r>
      <w:r w:rsidRPr="004D68CB">
        <w:rPr>
          <w:sz w:val="16"/>
        </w:rPr>
        <w:t xml:space="preserve">, and that </w:t>
      </w:r>
      <w:r w:rsidRPr="004D68CB">
        <w:rPr>
          <w:rStyle w:val="StyleUnderline"/>
        </w:rPr>
        <w:t>they were</w:t>
      </w:r>
      <w:r w:rsidRPr="004D68CB">
        <w:rPr>
          <w:sz w:val="16"/>
        </w:rPr>
        <w:t xml:space="preserve"> </w:t>
      </w:r>
      <w:r w:rsidRPr="004D68CB">
        <w:rPr>
          <w:rStyle w:val="Emphasis"/>
        </w:rPr>
        <w:t>overwhelmed</w:t>
      </w:r>
      <w:r w:rsidRPr="004D68CB">
        <w:rPr>
          <w:sz w:val="16"/>
        </w:rPr>
        <w:t xml:space="preserve"> </w:t>
      </w:r>
      <w:r w:rsidRPr="004D68CB">
        <w:rPr>
          <w:rStyle w:val="StyleUnderline"/>
        </w:rPr>
        <w:t>with other</w:t>
      </w:r>
      <w:r w:rsidRPr="00B40994">
        <w:rPr>
          <w:rStyle w:val="StyleUnderline"/>
        </w:rPr>
        <w:t xml:space="preserve"> demands</w:t>
      </w:r>
      <w:r w:rsidRPr="00B9685B">
        <w:rPr>
          <w:sz w:val="16"/>
        </w:rPr>
        <w:t>.</w:t>
      </w:r>
    </w:p>
    <w:p w14:paraId="54CDFD93" w14:textId="77777777" w:rsidR="00B12497" w:rsidRPr="00B9685B" w:rsidRDefault="00B12497" w:rsidP="00B12497">
      <w:pPr>
        <w:rPr>
          <w:sz w:val="16"/>
        </w:rPr>
      </w:pPr>
      <w:r w:rsidRPr="00B9685B">
        <w:rPr>
          <w:sz w:val="16"/>
        </w:rPr>
        <w:t xml:space="preserve">Perhaps that’s to be expected in the middle of a massive pandemic. But </w:t>
      </w:r>
      <w:r w:rsidRPr="00B40994">
        <w:rPr>
          <w:rStyle w:val="StyleUnderline"/>
        </w:rPr>
        <w:t>it was</w:t>
      </w:r>
      <w:r w:rsidRPr="00B9685B">
        <w:rPr>
          <w:sz w:val="16"/>
        </w:rPr>
        <w:t xml:space="preserve"> also </w:t>
      </w:r>
      <w:r w:rsidRPr="00B40994">
        <w:rPr>
          <w:rStyle w:val="Emphasis"/>
        </w:rPr>
        <w:t>clear</w:t>
      </w:r>
      <w:r w:rsidRPr="00B9685B">
        <w:rPr>
          <w:sz w:val="16"/>
        </w:rPr>
        <w:t xml:space="preserve"> that </w:t>
      </w:r>
      <w:r w:rsidRPr="004D68CB">
        <w:rPr>
          <w:rStyle w:val="StyleUnderline"/>
        </w:rPr>
        <w:t>the CDC workers</w:t>
      </w:r>
      <w:r w:rsidRPr="004D68CB">
        <w:rPr>
          <w:sz w:val="16"/>
        </w:rPr>
        <w:t xml:space="preserve"> we talked to </w:t>
      </w:r>
      <w:r w:rsidRPr="004D68CB">
        <w:rPr>
          <w:rStyle w:val="StyleUnderline"/>
        </w:rPr>
        <w:t>didn’t know</w:t>
      </w:r>
      <w:r w:rsidRPr="004D68CB">
        <w:rPr>
          <w:sz w:val="16"/>
        </w:rPr>
        <w:t xml:space="preserve"> a lot of </w:t>
      </w:r>
      <w:r w:rsidRPr="004D68CB">
        <w:rPr>
          <w:rStyle w:val="Emphasis"/>
        </w:rPr>
        <w:t>basic facts</w:t>
      </w:r>
      <w:r w:rsidRPr="004D68CB">
        <w:rPr>
          <w:sz w:val="16"/>
        </w:rPr>
        <w:t xml:space="preserve"> </w:t>
      </w:r>
      <w:r w:rsidRPr="004D68CB">
        <w:rPr>
          <w:rStyle w:val="StyleUnderline"/>
        </w:rPr>
        <w:t>about</w:t>
      </w:r>
      <w:r w:rsidRPr="004D68CB">
        <w:rPr>
          <w:sz w:val="16"/>
        </w:rPr>
        <w:t xml:space="preserve"> how</w:t>
      </w:r>
      <w:r w:rsidRPr="00B9685B">
        <w:rPr>
          <w:sz w:val="16"/>
        </w:rPr>
        <w:t xml:space="preserve"> </w:t>
      </w:r>
      <w:r w:rsidRPr="00B40994">
        <w:rPr>
          <w:rStyle w:val="StyleUnderline"/>
        </w:rPr>
        <w:t>their organization</w:t>
      </w:r>
      <w:r w:rsidRPr="00B9685B">
        <w:rPr>
          <w:sz w:val="16"/>
        </w:rPr>
        <w:t xml:space="preserve"> worked; </w:t>
      </w:r>
      <w:r w:rsidRPr="00B40994">
        <w:rPr>
          <w:rStyle w:val="StyleUnderline"/>
        </w:rPr>
        <w:t>there was</w:t>
      </w:r>
      <w:r w:rsidRPr="00B9685B">
        <w:rPr>
          <w:sz w:val="16"/>
        </w:rPr>
        <w:t xml:space="preserve"> lots of </w:t>
      </w:r>
      <w:r w:rsidRPr="00B40994">
        <w:rPr>
          <w:rStyle w:val="Emphasis"/>
        </w:rPr>
        <w:t>data</w:t>
      </w:r>
      <w:r w:rsidRPr="00B9685B">
        <w:rPr>
          <w:sz w:val="16"/>
        </w:rPr>
        <w:t xml:space="preserve"> </w:t>
      </w:r>
      <w:r w:rsidRPr="00B40994">
        <w:rPr>
          <w:rStyle w:val="StyleUnderline"/>
        </w:rPr>
        <w:t>that they had no idea how to find</w:t>
      </w:r>
      <w:r w:rsidRPr="00B9685B">
        <w:rPr>
          <w:sz w:val="16"/>
        </w:rPr>
        <w:t xml:space="preserve">, </w:t>
      </w:r>
      <w:r w:rsidRPr="00B40994">
        <w:rPr>
          <w:rStyle w:val="StyleUnderline"/>
        </w:rPr>
        <w:t>or</w:t>
      </w:r>
      <w:r w:rsidRPr="00B9685B">
        <w:rPr>
          <w:sz w:val="16"/>
        </w:rPr>
        <w:t xml:space="preserve"> even </w:t>
      </w:r>
      <w:r w:rsidRPr="00B40994">
        <w:rPr>
          <w:rStyle w:val="StyleUnderline"/>
        </w:rPr>
        <w:t>who was</w:t>
      </w:r>
      <w:r w:rsidRPr="00B9685B">
        <w:rPr>
          <w:sz w:val="16"/>
        </w:rPr>
        <w:t xml:space="preserve"> </w:t>
      </w:r>
      <w:r w:rsidRPr="00B40994">
        <w:rPr>
          <w:rStyle w:val="Emphasis"/>
        </w:rPr>
        <w:t>responsible</w:t>
      </w:r>
      <w:r w:rsidRPr="00B9685B">
        <w:rPr>
          <w:sz w:val="16"/>
        </w:rPr>
        <w:t xml:space="preserve"> for collecting it, </w:t>
      </w:r>
      <w:r w:rsidRPr="00B40994">
        <w:rPr>
          <w:rStyle w:val="StyleUnderline"/>
        </w:rPr>
        <w:t>and they had</w:t>
      </w:r>
      <w:r w:rsidRPr="00B9685B">
        <w:rPr>
          <w:sz w:val="16"/>
        </w:rPr>
        <w:t xml:space="preserve"> </w:t>
      </w:r>
      <w:r w:rsidRPr="00B40994">
        <w:rPr>
          <w:rStyle w:val="Emphasis"/>
        </w:rPr>
        <w:t>little concept</w:t>
      </w:r>
      <w:r w:rsidRPr="00B9685B">
        <w:rPr>
          <w:sz w:val="16"/>
        </w:rPr>
        <w:t xml:space="preserve"> </w:t>
      </w:r>
      <w:r w:rsidRPr="00B40994">
        <w:rPr>
          <w:rStyle w:val="StyleUnderline"/>
        </w:rPr>
        <w:t>of who was responsible for</w:t>
      </w:r>
      <w:r w:rsidRPr="00B9685B">
        <w:rPr>
          <w:sz w:val="16"/>
        </w:rPr>
        <w:t xml:space="preserve"> </w:t>
      </w:r>
      <w:r w:rsidRPr="00B40994">
        <w:rPr>
          <w:rStyle w:val="Emphasis"/>
        </w:rPr>
        <w:t>contact tracing</w:t>
      </w:r>
      <w:r w:rsidRPr="00B9685B">
        <w:rPr>
          <w:sz w:val="16"/>
        </w:rPr>
        <w:t xml:space="preserve"> at the state level. Those are things they should have known long before the pandemic even started.</w:t>
      </w:r>
    </w:p>
    <w:p w14:paraId="7D85E25D" w14:textId="77777777" w:rsidR="00B12497" w:rsidRPr="00B9685B" w:rsidRDefault="00B12497" w:rsidP="00B12497">
      <w:pPr>
        <w:rPr>
          <w:sz w:val="16"/>
        </w:rPr>
      </w:pPr>
      <w:r w:rsidRPr="00B9685B">
        <w:rPr>
          <w:sz w:val="16"/>
        </w:rPr>
        <w:t xml:space="preserve">In fact, </w:t>
      </w:r>
      <w:r w:rsidRPr="00B40994">
        <w:rPr>
          <w:rStyle w:val="StyleUnderline"/>
        </w:rPr>
        <w:t>the</w:t>
      </w:r>
      <w:r w:rsidRPr="00B9685B">
        <w:rPr>
          <w:sz w:val="16"/>
        </w:rPr>
        <w:t xml:space="preserve"> </w:t>
      </w:r>
      <w:r w:rsidRPr="00B40994">
        <w:rPr>
          <w:rStyle w:val="Emphasis"/>
        </w:rPr>
        <w:t>pathetic</w:t>
      </w:r>
      <w:r w:rsidRPr="00B9685B">
        <w:rPr>
          <w:sz w:val="16"/>
        </w:rPr>
        <w:t xml:space="preserve"> </w:t>
      </w:r>
      <w:r w:rsidRPr="00B40994">
        <w:rPr>
          <w:rStyle w:val="StyleUnderline"/>
        </w:rPr>
        <w:t>crisis performance of the CDC</w:t>
      </w:r>
      <w:r w:rsidRPr="00B9685B">
        <w:rPr>
          <w:sz w:val="16"/>
        </w:rPr>
        <w:t xml:space="preserve"> — which before the pandemic was often believed to be one of our most competent government agencies — </w:t>
      </w:r>
      <w:r w:rsidRPr="00B40994">
        <w:rPr>
          <w:rStyle w:val="StyleUnderline"/>
        </w:rPr>
        <w:t>is</w:t>
      </w:r>
      <w:r w:rsidRPr="00B9685B">
        <w:rPr>
          <w:sz w:val="16"/>
        </w:rPr>
        <w:t xml:space="preserve"> now </w:t>
      </w:r>
      <w:r w:rsidRPr="00B40994">
        <w:rPr>
          <w:rStyle w:val="StyleUnderline"/>
        </w:rPr>
        <w:t>the stuff of</w:t>
      </w:r>
      <w:r w:rsidRPr="00B9685B">
        <w:rPr>
          <w:sz w:val="16"/>
        </w:rPr>
        <w:t xml:space="preserve"> </w:t>
      </w:r>
      <w:r w:rsidRPr="00B40994">
        <w:rPr>
          <w:rStyle w:val="Emphasis"/>
        </w:rPr>
        <w:t>legend</w:t>
      </w:r>
      <w:r w:rsidRPr="00B9685B">
        <w:rPr>
          <w:sz w:val="16"/>
        </w:rPr>
        <w:t xml:space="preserve">. Most damningly, </w:t>
      </w:r>
      <w:r w:rsidRPr="00B40994">
        <w:rPr>
          <w:rStyle w:val="StyleUnderline"/>
        </w:rPr>
        <w:t>the agency was unable to collect even the most</w:t>
      </w:r>
      <w:r w:rsidRPr="00B9685B">
        <w:rPr>
          <w:sz w:val="16"/>
        </w:rPr>
        <w:t xml:space="preserve"> </w:t>
      </w:r>
      <w:r w:rsidRPr="00B40994">
        <w:rPr>
          <w:rStyle w:val="Emphasis"/>
        </w:rPr>
        <w:t>basic data</w:t>
      </w:r>
      <w:r w:rsidRPr="00B9685B">
        <w:rPr>
          <w:sz w:val="16"/>
        </w:rPr>
        <w:t xml:space="preserve"> on the spread of the virus — data that private individuals were forced to collect in its stead. In addition, i</w:t>
      </w:r>
      <w:r w:rsidRPr="00B40994">
        <w:rPr>
          <w:rStyle w:val="StyleUnderline"/>
        </w:rPr>
        <w:t>t made numerous</w:t>
      </w:r>
      <w:r w:rsidRPr="00B9685B">
        <w:rPr>
          <w:sz w:val="16"/>
        </w:rPr>
        <w:t xml:space="preserve"> </w:t>
      </w:r>
      <w:r w:rsidRPr="00B40994">
        <w:rPr>
          <w:rStyle w:val="Emphasis"/>
        </w:rPr>
        <w:t>bad recommendations</w:t>
      </w:r>
      <w:r w:rsidRPr="00B9685B">
        <w:rPr>
          <w:sz w:val="16"/>
        </w:rPr>
        <w:t xml:space="preserve"> </w:t>
      </w:r>
      <w:r w:rsidRPr="00B40994">
        <w:rPr>
          <w:rStyle w:val="StyleUnderline"/>
        </w:rPr>
        <w:t>that were later reversed</w:t>
      </w:r>
      <w:r w:rsidRPr="00B9685B">
        <w:rPr>
          <w:sz w:val="16"/>
        </w:rPr>
        <w:t xml:space="preserve">, issued confusing guidance, </w:t>
      </w:r>
      <w:r w:rsidRPr="00B40994">
        <w:rPr>
          <w:rStyle w:val="StyleUnderline"/>
        </w:rPr>
        <w:t>and failed to develop Covid</w:t>
      </w:r>
      <w:r w:rsidRPr="00B9685B">
        <w:rPr>
          <w:sz w:val="16"/>
        </w:rPr>
        <w:t xml:space="preserve"> tests in the early days of the pandemic. The agency is now being reformed, but it’s not yet clear how deep the reforms go.</w:t>
      </w:r>
    </w:p>
    <w:p w14:paraId="144A148E" w14:textId="77777777" w:rsidR="00B12497" w:rsidRPr="00B9685B" w:rsidRDefault="00B12497" w:rsidP="00B12497">
      <w:pPr>
        <w:rPr>
          <w:sz w:val="16"/>
        </w:rPr>
      </w:pPr>
      <w:r w:rsidRPr="00B9685B">
        <w:rPr>
          <w:sz w:val="16"/>
        </w:rPr>
        <w:t xml:space="preserve">But </w:t>
      </w:r>
      <w:r w:rsidRPr="00B40994">
        <w:rPr>
          <w:rStyle w:val="StyleUnderline"/>
        </w:rPr>
        <w:t xml:space="preserve">what </w:t>
      </w:r>
      <w:r w:rsidRPr="00DE5D66">
        <w:rPr>
          <w:rStyle w:val="StyleUnderline"/>
        </w:rPr>
        <w:t>I’m</w:t>
      </w:r>
      <w:r w:rsidRPr="00DE5D66">
        <w:rPr>
          <w:sz w:val="16"/>
        </w:rPr>
        <w:t xml:space="preserve"> </w:t>
      </w:r>
      <w:r w:rsidRPr="00DE5D66">
        <w:rPr>
          <w:rStyle w:val="Emphasis"/>
        </w:rPr>
        <w:t>most</w:t>
      </w:r>
      <w:r w:rsidRPr="00DE5D66">
        <w:rPr>
          <w:sz w:val="16"/>
        </w:rPr>
        <w:t xml:space="preserve"> </w:t>
      </w:r>
      <w:r w:rsidRPr="00DE5D66">
        <w:rPr>
          <w:rStyle w:val="StyleUnderline"/>
        </w:rPr>
        <w:t>afraid of</w:t>
      </w:r>
      <w:r w:rsidRPr="00B9685B">
        <w:rPr>
          <w:sz w:val="16"/>
        </w:rPr>
        <w:t xml:space="preserve"> is not another pandemic; it’s </w:t>
      </w:r>
      <w:r w:rsidRPr="00DE5D66">
        <w:rPr>
          <w:rStyle w:val="StyleUnderline"/>
          <w:highlight w:val="cyan"/>
        </w:rPr>
        <w:t>a</w:t>
      </w:r>
      <w:r w:rsidRPr="00DE5D66">
        <w:rPr>
          <w:sz w:val="16"/>
          <w:highlight w:val="cyan"/>
        </w:rPr>
        <w:t xml:space="preserve"> </w:t>
      </w:r>
      <w:r w:rsidRPr="00DE5D66">
        <w:rPr>
          <w:rStyle w:val="Emphasis"/>
          <w:highlight w:val="cyan"/>
        </w:rPr>
        <w:t>major war</w:t>
      </w:r>
      <w:r w:rsidRPr="00B9685B">
        <w:rPr>
          <w:sz w:val="16"/>
        </w:rPr>
        <w:t xml:space="preserve">. In a </w:t>
      </w:r>
      <w:proofErr w:type="gramStart"/>
      <w:r w:rsidRPr="00B9685B">
        <w:rPr>
          <w:sz w:val="16"/>
        </w:rPr>
        <w:t>widely-read</w:t>
      </w:r>
      <w:proofErr w:type="gramEnd"/>
      <w:r w:rsidRPr="00B9685B">
        <w:rPr>
          <w:sz w:val="16"/>
        </w:rPr>
        <w:t xml:space="preserve"> post last week, I warned that a war </w:t>
      </w:r>
      <w:r w:rsidRPr="00DE5D66">
        <w:rPr>
          <w:rStyle w:val="StyleUnderline"/>
          <w:highlight w:val="cyan"/>
        </w:rPr>
        <w:t>with China over</w:t>
      </w:r>
      <w:r w:rsidRPr="00DE5D66">
        <w:rPr>
          <w:sz w:val="16"/>
          <w:highlight w:val="cyan"/>
        </w:rPr>
        <w:t xml:space="preserve"> </w:t>
      </w:r>
      <w:r w:rsidRPr="00DE5D66">
        <w:rPr>
          <w:rStyle w:val="Emphasis"/>
          <w:highlight w:val="cyan"/>
        </w:rPr>
        <w:t>Taiwan</w:t>
      </w:r>
      <w:r w:rsidRPr="00DE5D66">
        <w:rPr>
          <w:sz w:val="16"/>
          <w:highlight w:val="cyan"/>
        </w:rPr>
        <w:t xml:space="preserve"> </w:t>
      </w:r>
      <w:r w:rsidRPr="00DE5D66">
        <w:rPr>
          <w:rStyle w:val="StyleUnderline"/>
          <w:highlight w:val="cyan"/>
        </w:rPr>
        <w:t>is</w:t>
      </w:r>
      <w:r w:rsidRPr="00B9685B">
        <w:rPr>
          <w:sz w:val="16"/>
        </w:rPr>
        <w:t xml:space="preserve"> a lot more </w:t>
      </w:r>
      <w:r w:rsidRPr="00DE5D66">
        <w:rPr>
          <w:rStyle w:val="Emphasis"/>
          <w:highlight w:val="cyan"/>
        </w:rPr>
        <w:t>likely</w:t>
      </w:r>
      <w:r w:rsidRPr="00B9685B">
        <w:rPr>
          <w:sz w:val="16"/>
        </w:rPr>
        <w:t xml:space="preserve"> than most Americans seem to realize, and that </w:t>
      </w:r>
      <w:r w:rsidRPr="00DE5D66">
        <w:rPr>
          <w:rStyle w:val="StyleUnderline"/>
          <w:highlight w:val="cyan"/>
        </w:rPr>
        <w:t>we need to be</w:t>
      </w:r>
      <w:r w:rsidRPr="00DE5D66">
        <w:rPr>
          <w:sz w:val="16"/>
          <w:highlight w:val="cyan"/>
        </w:rPr>
        <w:t xml:space="preserve"> </w:t>
      </w:r>
      <w:r w:rsidRPr="00DE5D66">
        <w:rPr>
          <w:rStyle w:val="Emphasis"/>
          <w:highlight w:val="cyan"/>
        </w:rPr>
        <w:t>preparing</w:t>
      </w:r>
      <w:r w:rsidRPr="00B9685B">
        <w:rPr>
          <w:sz w:val="16"/>
        </w:rPr>
        <w:t xml:space="preserve"> for that grim possibility right </w:t>
      </w:r>
      <w:r w:rsidRPr="00DE5D66">
        <w:rPr>
          <w:rStyle w:val="Emphasis"/>
          <w:highlight w:val="cyan"/>
        </w:rPr>
        <w:t>now</w:t>
      </w:r>
      <w:r w:rsidRPr="00DE5D66">
        <w:rPr>
          <w:sz w:val="16"/>
          <w:highlight w:val="cyan"/>
        </w:rPr>
        <w:t xml:space="preserve">. </w:t>
      </w:r>
      <w:r w:rsidRPr="00DE5D66">
        <w:rPr>
          <w:rStyle w:val="StyleUnderline"/>
          <w:highlight w:val="cyan"/>
        </w:rPr>
        <w:t>China’s</w:t>
      </w:r>
      <w:r w:rsidRPr="00B40994">
        <w:rPr>
          <w:rStyle w:val="StyleUnderline"/>
        </w:rPr>
        <w:t xml:space="preserve"> state apparatus is </w:t>
      </w:r>
      <w:r w:rsidRPr="00DE5D66">
        <w:rPr>
          <w:rStyle w:val="Emphasis"/>
          <w:highlight w:val="cyan"/>
        </w:rPr>
        <w:t>famously effective</w:t>
      </w:r>
      <w:r w:rsidRPr="00DE5D66">
        <w:rPr>
          <w:sz w:val="16"/>
          <w:highlight w:val="cyan"/>
        </w:rPr>
        <w:t xml:space="preserve"> </w:t>
      </w:r>
      <w:r w:rsidRPr="00DE5D66">
        <w:rPr>
          <w:rStyle w:val="StyleUnderline"/>
          <w:highlight w:val="cyan"/>
        </w:rPr>
        <w:t>in building</w:t>
      </w:r>
      <w:r w:rsidRPr="00B9685B">
        <w:rPr>
          <w:sz w:val="16"/>
        </w:rPr>
        <w:t xml:space="preserve"> large amounts of stuff very </w:t>
      </w:r>
      <w:r w:rsidRPr="00DE5D66">
        <w:rPr>
          <w:rStyle w:val="StyleUnderline"/>
          <w:highlight w:val="cyan"/>
        </w:rPr>
        <w:t>quickly</w:t>
      </w:r>
      <w:r w:rsidRPr="00B9685B">
        <w:rPr>
          <w:sz w:val="16"/>
        </w:rPr>
        <w:t xml:space="preserve"> — in the space of just a few years, </w:t>
      </w:r>
      <w:r w:rsidRPr="00DE5D66">
        <w:rPr>
          <w:rStyle w:val="StyleUnderline"/>
          <w:highlight w:val="cyan"/>
        </w:rPr>
        <w:t>while the U.S. was failing to build</w:t>
      </w:r>
      <w:r w:rsidRPr="00B40994">
        <w:rPr>
          <w:rStyle w:val="StyleUnderline"/>
        </w:rPr>
        <w:t xml:space="preserve"> even a</w:t>
      </w:r>
      <w:r w:rsidRPr="00B9685B">
        <w:rPr>
          <w:sz w:val="16"/>
        </w:rPr>
        <w:t xml:space="preserve"> </w:t>
      </w:r>
      <w:r w:rsidRPr="00B40994">
        <w:rPr>
          <w:rStyle w:val="Emphasis"/>
        </w:rPr>
        <w:t>small amount</w:t>
      </w:r>
      <w:r w:rsidRPr="00B9685B">
        <w:rPr>
          <w:sz w:val="16"/>
        </w:rPr>
        <w:t xml:space="preserve"> </w:t>
      </w:r>
      <w:r w:rsidRPr="00B40994">
        <w:rPr>
          <w:rStyle w:val="StyleUnderline"/>
        </w:rPr>
        <w:t xml:space="preserve">of </w:t>
      </w:r>
      <w:r w:rsidRPr="00DE5D66">
        <w:rPr>
          <w:rStyle w:val="StyleUnderline"/>
          <w:highlight w:val="cyan"/>
        </w:rPr>
        <w:t>high-speed rail, China built a</w:t>
      </w:r>
      <w:r w:rsidRPr="00B40994">
        <w:rPr>
          <w:rStyle w:val="StyleUnderline"/>
        </w:rPr>
        <w:t xml:space="preserve"> high-speed rail </w:t>
      </w:r>
      <w:r w:rsidRPr="00DE5D66">
        <w:rPr>
          <w:rStyle w:val="StyleUnderline"/>
          <w:highlight w:val="cyan"/>
        </w:rPr>
        <w:t>network that</w:t>
      </w:r>
      <w:r w:rsidRPr="0079034E">
        <w:rPr>
          <w:sz w:val="16"/>
        </w:rPr>
        <w:t xml:space="preserve"> </w:t>
      </w:r>
      <w:r w:rsidRPr="00D35C46">
        <w:rPr>
          <w:strike/>
          <w:sz w:val="16"/>
          <w:szCs w:val="16"/>
        </w:rPr>
        <w:t>dwarfed</w:t>
      </w:r>
      <w:r>
        <w:t xml:space="preserve"> [</w:t>
      </w:r>
      <w:r>
        <w:rPr>
          <w:rStyle w:val="Emphasis"/>
          <w:highlight w:val="cyan"/>
        </w:rPr>
        <w:t>outpaced</w:t>
      </w:r>
      <w:r w:rsidRPr="00D35C46">
        <w:rPr>
          <w:highlight w:val="cyan"/>
        </w:rPr>
        <w:t>]</w:t>
      </w:r>
      <w:r w:rsidRPr="00D35C46">
        <w:rPr>
          <w:sz w:val="16"/>
          <w:highlight w:val="cyan"/>
        </w:rPr>
        <w:t xml:space="preserve"> </w:t>
      </w:r>
      <w:r w:rsidRPr="00D35C46">
        <w:rPr>
          <w:rStyle w:val="StyleUnderline"/>
          <w:highlight w:val="cyan"/>
        </w:rPr>
        <w:t xml:space="preserve">American </w:t>
      </w:r>
      <w:r w:rsidRPr="00DE5D66">
        <w:rPr>
          <w:rStyle w:val="StyleUnderline"/>
          <w:highlight w:val="cyan"/>
        </w:rPr>
        <w:t>transit</w:t>
      </w:r>
      <w:r w:rsidRPr="00B40994">
        <w:rPr>
          <w:rStyle w:val="StyleUnderline"/>
        </w:rPr>
        <w:t xml:space="preserve"> advocates’</w:t>
      </w:r>
      <w:r w:rsidRPr="00B9685B">
        <w:rPr>
          <w:sz w:val="16"/>
        </w:rPr>
        <w:t xml:space="preserve"> </w:t>
      </w:r>
      <w:r w:rsidRPr="00B40994">
        <w:rPr>
          <w:rStyle w:val="Emphasis"/>
        </w:rPr>
        <w:t>wildest dreams</w:t>
      </w:r>
      <w:r w:rsidRPr="00B9685B">
        <w:rPr>
          <w:sz w:val="16"/>
        </w:rPr>
        <w:t xml:space="preserve">. In a war situation, </w:t>
      </w:r>
      <w:r w:rsidRPr="00B40994">
        <w:rPr>
          <w:rStyle w:val="StyleUnderline"/>
        </w:rPr>
        <w:t>China’s</w:t>
      </w:r>
      <w:r w:rsidRPr="00B9685B">
        <w:rPr>
          <w:sz w:val="16"/>
        </w:rPr>
        <w:t xml:space="preserve"> </w:t>
      </w:r>
      <w:r w:rsidRPr="00DE5D66">
        <w:rPr>
          <w:rStyle w:val="Emphasis"/>
          <w:highlight w:val="cyan"/>
        </w:rPr>
        <w:t>massive production</w:t>
      </w:r>
      <w:r w:rsidRPr="00B9685B">
        <w:rPr>
          <w:sz w:val="16"/>
        </w:rPr>
        <w:t xml:space="preserve"> advantage </w:t>
      </w:r>
      <w:r w:rsidRPr="00DE5D66">
        <w:rPr>
          <w:rStyle w:val="StyleUnderline"/>
          <w:highlight w:val="cyan"/>
        </w:rPr>
        <w:t>means</w:t>
      </w:r>
      <w:r w:rsidRPr="00B40994">
        <w:rPr>
          <w:rStyle w:val="StyleUnderline"/>
        </w:rPr>
        <w:t xml:space="preserve"> that </w:t>
      </w:r>
      <w:r w:rsidRPr="00DE5D66">
        <w:rPr>
          <w:rStyle w:val="StyleUnderline"/>
          <w:highlight w:val="cyan"/>
        </w:rPr>
        <w:t>the U.S. will be at a</w:t>
      </w:r>
      <w:r w:rsidRPr="00DE5D66">
        <w:rPr>
          <w:sz w:val="16"/>
          <w:highlight w:val="cyan"/>
        </w:rPr>
        <w:t xml:space="preserve"> </w:t>
      </w:r>
      <w:r w:rsidRPr="00DE5D66">
        <w:rPr>
          <w:rStyle w:val="Emphasis"/>
          <w:highlight w:val="cyan"/>
        </w:rPr>
        <w:t>dramatic disadvantage</w:t>
      </w:r>
      <w:r w:rsidRPr="00B9685B">
        <w:rPr>
          <w:sz w:val="16"/>
        </w:rPr>
        <w:t xml:space="preserve"> </w:t>
      </w:r>
      <w:r w:rsidRPr="00B40994">
        <w:rPr>
          <w:rStyle w:val="StyleUnderline"/>
        </w:rPr>
        <w:t>in a protracted conflict</w:t>
      </w:r>
      <w:r w:rsidRPr="00B9685B">
        <w:rPr>
          <w:sz w:val="16"/>
        </w:rPr>
        <w:t>. We do not have the equivalent of the effective bureaucracies that we created in the runup to World War 2.</w:t>
      </w:r>
    </w:p>
    <w:p w14:paraId="79034E58" w14:textId="77777777" w:rsidR="00B12497" w:rsidRPr="00B9685B" w:rsidRDefault="00B12497" w:rsidP="00B12497">
      <w:pPr>
        <w:rPr>
          <w:sz w:val="16"/>
        </w:rPr>
      </w:pPr>
      <w:r w:rsidRPr="00B9685B">
        <w:rPr>
          <w:sz w:val="16"/>
        </w:rPr>
        <w:t xml:space="preserve">But even </w:t>
      </w:r>
      <w:r w:rsidRPr="00DE5D66">
        <w:rPr>
          <w:rStyle w:val="Emphasis"/>
          <w:highlight w:val="cyan"/>
        </w:rPr>
        <w:t>beyond</w:t>
      </w:r>
      <w:r w:rsidRPr="00DE5D66">
        <w:rPr>
          <w:sz w:val="16"/>
          <w:highlight w:val="cyan"/>
        </w:rPr>
        <w:t xml:space="preserve"> </w:t>
      </w:r>
      <w:r w:rsidRPr="00DE5D66">
        <w:rPr>
          <w:rStyle w:val="StyleUnderline"/>
          <w:highlight w:val="cyan"/>
        </w:rPr>
        <w:t>military</w:t>
      </w:r>
      <w:r w:rsidRPr="00B40994">
        <w:rPr>
          <w:rStyle w:val="StyleUnderline"/>
        </w:rPr>
        <w:t xml:space="preserve"> production, </w:t>
      </w:r>
      <w:r w:rsidRPr="00DE5D66">
        <w:rPr>
          <w:rStyle w:val="StyleUnderline"/>
          <w:highlight w:val="cyan"/>
        </w:rPr>
        <w:t>the U.S. needs</w:t>
      </w:r>
      <w:r w:rsidRPr="00B40994">
        <w:rPr>
          <w:rStyle w:val="StyleUnderline"/>
        </w:rPr>
        <w:t xml:space="preserve"> to do lots of</w:t>
      </w:r>
      <w:r w:rsidRPr="00B9685B">
        <w:rPr>
          <w:sz w:val="16"/>
        </w:rPr>
        <w:t xml:space="preserve"> </w:t>
      </w:r>
      <w:r w:rsidRPr="00DE5D66">
        <w:rPr>
          <w:rStyle w:val="Emphasis"/>
          <w:highlight w:val="cyan"/>
        </w:rPr>
        <w:t>preparation</w:t>
      </w:r>
      <w:r w:rsidRPr="00DE5D66">
        <w:rPr>
          <w:sz w:val="16"/>
          <w:highlight w:val="cyan"/>
        </w:rPr>
        <w:t xml:space="preserve"> </w:t>
      </w:r>
      <w:r w:rsidRPr="00DE5D66">
        <w:rPr>
          <w:rStyle w:val="StyleUnderline"/>
          <w:highlight w:val="cyan"/>
        </w:rPr>
        <w:t>for</w:t>
      </w:r>
      <w:r w:rsidRPr="00B40994">
        <w:rPr>
          <w:rStyle w:val="StyleUnderline"/>
        </w:rPr>
        <w:t xml:space="preserve"> the possibility of a China </w:t>
      </w:r>
      <w:r w:rsidRPr="00DE5D66">
        <w:rPr>
          <w:rStyle w:val="StyleUnderline"/>
          <w:highlight w:val="cyan"/>
        </w:rPr>
        <w:t>conflict</w:t>
      </w:r>
      <w:r w:rsidRPr="00B9685B">
        <w:rPr>
          <w:sz w:val="16"/>
        </w:rPr>
        <w:t xml:space="preserve">. Private companies need to audit their supply chains to make sure they can sustain production in the event of a war. </w:t>
      </w:r>
      <w:r w:rsidRPr="00DE5D66">
        <w:rPr>
          <w:rStyle w:val="StyleUnderline"/>
          <w:highlight w:val="cyan"/>
        </w:rPr>
        <w:t>The</w:t>
      </w:r>
      <w:r w:rsidRPr="00B9685B">
        <w:rPr>
          <w:sz w:val="16"/>
        </w:rPr>
        <w:t xml:space="preserve"> U.S. </w:t>
      </w:r>
      <w:r w:rsidRPr="00DE5D66">
        <w:rPr>
          <w:rStyle w:val="Emphasis"/>
          <w:highlight w:val="cyan"/>
        </w:rPr>
        <w:t>government</w:t>
      </w:r>
      <w:r w:rsidRPr="00DE5D66">
        <w:rPr>
          <w:sz w:val="16"/>
          <w:highlight w:val="cyan"/>
        </w:rPr>
        <w:t xml:space="preserve"> </w:t>
      </w:r>
      <w:r w:rsidRPr="00DE5D66">
        <w:rPr>
          <w:rStyle w:val="StyleUnderline"/>
          <w:highlight w:val="cyan"/>
        </w:rPr>
        <w:t>needs to ensure</w:t>
      </w:r>
      <w:r w:rsidRPr="00B40994">
        <w:rPr>
          <w:rStyle w:val="StyleUnderline"/>
        </w:rPr>
        <w:t xml:space="preserve"> that</w:t>
      </w:r>
      <w:r w:rsidRPr="00B9685B">
        <w:rPr>
          <w:sz w:val="16"/>
        </w:rPr>
        <w:t xml:space="preserve"> </w:t>
      </w:r>
      <w:r w:rsidRPr="00DE5D66">
        <w:rPr>
          <w:rStyle w:val="Emphasis"/>
          <w:highlight w:val="cyan"/>
        </w:rPr>
        <w:t>critical minerals</w:t>
      </w:r>
      <w:r w:rsidRPr="00B9685B">
        <w:rPr>
          <w:sz w:val="16"/>
        </w:rPr>
        <w:t xml:space="preserve"> </w:t>
      </w:r>
      <w:r w:rsidRPr="00B40994">
        <w:rPr>
          <w:rStyle w:val="StyleUnderline"/>
        </w:rPr>
        <w:t>can be accessed without reliance on</w:t>
      </w:r>
      <w:r w:rsidRPr="00B9685B">
        <w:rPr>
          <w:sz w:val="16"/>
        </w:rPr>
        <w:t xml:space="preserve"> </w:t>
      </w:r>
      <w:r w:rsidRPr="00B40994">
        <w:rPr>
          <w:rStyle w:val="Emphasis"/>
        </w:rPr>
        <w:t>Chinese</w:t>
      </w:r>
      <w:r w:rsidRPr="00B9685B">
        <w:rPr>
          <w:sz w:val="16"/>
        </w:rPr>
        <w:t xml:space="preserve"> </w:t>
      </w:r>
      <w:r w:rsidRPr="00B40994">
        <w:rPr>
          <w:rStyle w:val="StyleUnderline"/>
        </w:rPr>
        <w:t>processing facilities</w:t>
      </w:r>
      <w:r w:rsidRPr="00B9685B">
        <w:rPr>
          <w:sz w:val="16"/>
        </w:rPr>
        <w:t xml:space="preserve">. </w:t>
      </w:r>
      <w:r w:rsidRPr="00DE5D66">
        <w:rPr>
          <w:rStyle w:val="StyleUnderline"/>
          <w:highlight w:val="cyan"/>
        </w:rPr>
        <w:t>And</w:t>
      </w:r>
      <w:r w:rsidRPr="00B9685B">
        <w:rPr>
          <w:sz w:val="16"/>
        </w:rPr>
        <w:t xml:space="preserve"> </w:t>
      </w:r>
      <w:r w:rsidRPr="00B40994">
        <w:rPr>
          <w:rStyle w:val="StyleUnderline"/>
        </w:rPr>
        <w:t>the government needs to</w:t>
      </w:r>
      <w:r w:rsidRPr="00B9685B">
        <w:rPr>
          <w:sz w:val="16"/>
        </w:rPr>
        <w:t xml:space="preserve"> </w:t>
      </w:r>
      <w:r w:rsidRPr="00DE5D66">
        <w:rPr>
          <w:rStyle w:val="Emphasis"/>
          <w:highlight w:val="cyan"/>
        </w:rPr>
        <w:t>revive</w:t>
      </w:r>
      <w:r w:rsidRPr="00DE5D66">
        <w:rPr>
          <w:sz w:val="16"/>
          <w:highlight w:val="cyan"/>
        </w:rPr>
        <w:t xml:space="preserve"> </w:t>
      </w:r>
      <w:r w:rsidRPr="00DE5D66">
        <w:rPr>
          <w:rStyle w:val="StyleUnderline"/>
          <w:highlight w:val="cyan"/>
        </w:rPr>
        <w:t>the</w:t>
      </w:r>
      <w:r w:rsidRPr="00DE5D66">
        <w:rPr>
          <w:sz w:val="16"/>
          <w:highlight w:val="cyan"/>
        </w:rPr>
        <w:t xml:space="preserve"> </w:t>
      </w:r>
      <w:r w:rsidRPr="00DE5D66">
        <w:rPr>
          <w:rStyle w:val="Emphasis"/>
          <w:highlight w:val="cyan"/>
        </w:rPr>
        <w:t>d</w:t>
      </w:r>
      <w:r w:rsidRPr="00B9685B">
        <w:rPr>
          <w:sz w:val="16"/>
        </w:rPr>
        <w:t>efense-</w:t>
      </w:r>
      <w:r w:rsidRPr="00DE5D66">
        <w:rPr>
          <w:rStyle w:val="Emphasis"/>
          <w:highlight w:val="cyan"/>
        </w:rPr>
        <w:t>i</w:t>
      </w:r>
      <w:r w:rsidRPr="00B9685B">
        <w:rPr>
          <w:sz w:val="16"/>
        </w:rPr>
        <w:t xml:space="preserve">ndustrial </w:t>
      </w:r>
      <w:r w:rsidRPr="00DE5D66">
        <w:rPr>
          <w:rStyle w:val="Emphasis"/>
          <w:highlight w:val="cyan"/>
        </w:rPr>
        <w:t>b</w:t>
      </w:r>
      <w:r w:rsidRPr="00B9685B">
        <w:rPr>
          <w:sz w:val="16"/>
        </w:rPr>
        <w:t xml:space="preserve">ase, </w:t>
      </w:r>
      <w:r w:rsidRPr="00DE5D66">
        <w:rPr>
          <w:rStyle w:val="StyleUnderline"/>
          <w:highlight w:val="cyan"/>
        </w:rPr>
        <w:t>so we don’t see</w:t>
      </w:r>
      <w:r w:rsidRPr="00DE5D66">
        <w:rPr>
          <w:sz w:val="16"/>
          <w:highlight w:val="cyan"/>
        </w:rPr>
        <w:t xml:space="preserve"> </w:t>
      </w:r>
      <w:r w:rsidRPr="00DE5D66">
        <w:rPr>
          <w:rStyle w:val="Emphasis"/>
          <w:highlight w:val="cyan"/>
        </w:rPr>
        <w:t>bottlenecks</w:t>
      </w:r>
      <w:r w:rsidRPr="00B9685B">
        <w:rPr>
          <w:sz w:val="16"/>
        </w:rPr>
        <w:t xml:space="preserve"> of the kind we encountered when we tried to produce Covid masks, tests, and ventilators in the early days of the pandemic.</w:t>
      </w:r>
    </w:p>
    <w:p w14:paraId="0EE1801B" w14:textId="77777777" w:rsidR="00B12497" w:rsidRPr="00B9685B" w:rsidRDefault="00B12497" w:rsidP="00B12497">
      <w:pPr>
        <w:rPr>
          <w:sz w:val="16"/>
        </w:rPr>
      </w:pPr>
      <w:r w:rsidRPr="00B9685B">
        <w:rPr>
          <w:sz w:val="16"/>
        </w:rPr>
        <w:t xml:space="preserve">All of </w:t>
      </w:r>
      <w:r w:rsidRPr="00DE5D66">
        <w:rPr>
          <w:rStyle w:val="StyleUnderline"/>
          <w:highlight w:val="cyan"/>
        </w:rPr>
        <w:t>this requires a</w:t>
      </w:r>
      <w:r w:rsidRPr="00DE5D66">
        <w:rPr>
          <w:sz w:val="16"/>
          <w:highlight w:val="cyan"/>
        </w:rPr>
        <w:t xml:space="preserve"> </w:t>
      </w:r>
      <w:r w:rsidRPr="00DE5D66">
        <w:rPr>
          <w:rStyle w:val="Emphasis"/>
          <w:highlight w:val="cyan"/>
        </w:rPr>
        <w:t>large</w:t>
      </w:r>
      <w:r w:rsidRPr="00DE5D66">
        <w:rPr>
          <w:sz w:val="16"/>
          <w:highlight w:val="cyan"/>
        </w:rPr>
        <w:t xml:space="preserve">, </w:t>
      </w:r>
      <w:r w:rsidRPr="00DE5D66">
        <w:rPr>
          <w:rStyle w:val="Emphasis"/>
          <w:highlight w:val="cyan"/>
        </w:rPr>
        <w:t>competent</w:t>
      </w:r>
      <w:r w:rsidRPr="00B9685B">
        <w:rPr>
          <w:sz w:val="16"/>
        </w:rPr>
        <w:t xml:space="preserve">, </w:t>
      </w:r>
      <w:r w:rsidRPr="00B40994">
        <w:rPr>
          <w:rStyle w:val="StyleUnderline"/>
        </w:rPr>
        <w:t>well-funded</w:t>
      </w:r>
      <w:r w:rsidRPr="00B9685B">
        <w:rPr>
          <w:sz w:val="16"/>
        </w:rPr>
        <w:t xml:space="preserve"> </w:t>
      </w:r>
      <w:r w:rsidRPr="00DE5D66">
        <w:rPr>
          <w:rStyle w:val="Emphasis"/>
          <w:highlight w:val="cyan"/>
        </w:rPr>
        <w:t>bureaucracy</w:t>
      </w:r>
      <w:r w:rsidRPr="00B9685B">
        <w:rPr>
          <w:sz w:val="16"/>
        </w:rPr>
        <w:t>. Yet I worry that neither progressives nor conservatives understand this need. Progressives still seem wedded to the idea of defending NEPA, while conservatives still seem wedded to the idea of slashing and burning any government agency they can. It’s a toxic equilibrium in which one side wants to drown the government in a bathtub and the other wants to outsource it to every NIMBY and nonprofit in the country.</w:t>
      </w:r>
    </w:p>
    <w:p w14:paraId="7BFC4221" w14:textId="77777777" w:rsidR="00B12497" w:rsidRDefault="00B12497" w:rsidP="00B12497">
      <w:pPr>
        <w:rPr>
          <w:sz w:val="16"/>
        </w:rPr>
      </w:pPr>
      <w:r w:rsidRPr="00B40994">
        <w:rPr>
          <w:rStyle w:val="StyleUnderline"/>
        </w:rPr>
        <w:t>To</w:t>
      </w:r>
      <w:r w:rsidRPr="00B9685B">
        <w:rPr>
          <w:sz w:val="16"/>
        </w:rPr>
        <w:t xml:space="preserve"> </w:t>
      </w:r>
      <w:r w:rsidRPr="00B40994">
        <w:rPr>
          <w:rStyle w:val="Emphasis"/>
        </w:rPr>
        <w:t>reestablish</w:t>
      </w:r>
      <w:r w:rsidRPr="00B9685B">
        <w:rPr>
          <w:sz w:val="16"/>
        </w:rPr>
        <w:t xml:space="preserve"> </w:t>
      </w:r>
      <w:r w:rsidRPr="00B40994">
        <w:rPr>
          <w:rStyle w:val="StyleUnderline"/>
        </w:rPr>
        <w:t xml:space="preserve">U.S. state capacity, we </w:t>
      </w:r>
      <w:proofErr w:type="gramStart"/>
      <w:r w:rsidRPr="00B40994">
        <w:rPr>
          <w:rStyle w:val="StyleUnderline"/>
        </w:rPr>
        <w:t>have to</w:t>
      </w:r>
      <w:proofErr w:type="gramEnd"/>
      <w:r w:rsidRPr="00B9685B">
        <w:rPr>
          <w:sz w:val="16"/>
        </w:rPr>
        <w:t xml:space="preserve"> </w:t>
      </w:r>
      <w:r w:rsidRPr="00B40994">
        <w:rPr>
          <w:rStyle w:val="Emphasis"/>
        </w:rPr>
        <w:t>sail</w:t>
      </w:r>
      <w:r w:rsidRPr="00B9685B">
        <w:rPr>
          <w:sz w:val="16"/>
        </w:rPr>
        <w:t xml:space="preserve"> </w:t>
      </w:r>
      <w:r w:rsidRPr="00B40994">
        <w:rPr>
          <w:rStyle w:val="StyleUnderline"/>
        </w:rPr>
        <w:t>between the rocks of</w:t>
      </w:r>
      <w:r w:rsidRPr="00B9685B">
        <w:rPr>
          <w:sz w:val="16"/>
        </w:rPr>
        <w:t xml:space="preserve"> </w:t>
      </w:r>
      <w:proofErr w:type="gramStart"/>
      <w:r w:rsidRPr="00B9685B">
        <w:rPr>
          <w:sz w:val="16"/>
        </w:rPr>
        <w:t>both of these</w:t>
      </w:r>
      <w:proofErr w:type="gramEnd"/>
      <w:r w:rsidRPr="00B9685B">
        <w:rPr>
          <w:sz w:val="16"/>
        </w:rPr>
        <w:t xml:space="preserve"> </w:t>
      </w:r>
      <w:r w:rsidRPr="00B40994">
        <w:rPr>
          <w:rStyle w:val="Emphasis"/>
        </w:rPr>
        <w:t>disastrous approaches</w:t>
      </w:r>
      <w:r w:rsidRPr="00B9685B">
        <w:rPr>
          <w:sz w:val="16"/>
        </w:rPr>
        <w:t xml:space="preserve">. We </w:t>
      </w:r>
      <w:proofErr w:type="gramStart"/>
      <w:r w:rsidRPr="00B9685B">
        <w:rPr>
          <w:sz w:val="16"/>
        </w:rPr>
        <w:t>have to</w:t>
      </w:r>
      <w:proofErr w:type="gramEnd"/>
      <w:r w:rsidRPr="00B9685B">
        <w:rPr>
          <w:sz w:val="16"/>
        </w:rPr>
        <w:t xml:space="preserve"> </w:t>
      </w:r>
      <w:r w:rsidRPr="00B40994">
        <w:rPr>
          <w:rStyle w:val="Emphasis"/>
        </w:rPr>
        <w:t>rebuild</w:t>
      </w:r>
      <w:r w:rsidRPr="00B9685B">
        <w:rPr>
          <w:sz w:val="16"/>
        </w:rPr>
        <w:t xml:space="preserve"> </w:t>
      </w:r>
      <w:r w:rsidRPr="00B40994">
        <w:rPr>
          <w:rStyle w:val="StyleUnderline"/>
        </w:rPr>
        <w:t>the civil service, with</w:t>
      </w:r>
      <w:r w:rsidRPr="00B9685B">
        <w:rPr>
          <w:sz w:val="16"/>
        </w:rPr>
        <w:t xml:space="preserve"> sufficient </w:t>
      </w:r>
      <w:r w:rsidRPr="00B40994">
        <w:rPr>
          <w:rStyle w:val="StyleUnderline"/>
        </w:rPr>
        <w:t>long-term</w:t>
      </w:r>
      <w:r w:rsidRPr="00B9685B">
        <w:rPr>
          <w:sz w:val="16"/>
        </w:rPr>
        <w:t xml:space="preserve"> </w:t>
      </w:r>
      <w:r w:rsidRPr="00B40994">
        <w:rPr>
          <w:rStyle w:val="Emphasis"/>
        </w:rPr>
        <w:t>funding guarantees</w:t>
      </w:r>
      <w:r w:rsidRPr="00B9685B">
        <w:rPr>
          <w:sz w:val="16"/>
        </w:rPr>
        <w:t xml:space="preserve">, </w:t>
      </w:r>
      <w:r w:rsidRPr="00B40994">
        <w:rPr>
          <w:rStyle w:val="Emphasis"/>
        </w:rPr>
        <w:t>talent</w:t>
      </w:r>
      <w:r w:rsidRPr="00B9685B">
        <w:rPr>
          <w:sz w:val="16"/>
        </w:rPr>
        <w:t xml:space="preserve">, </w:t>
      </w:r>
      <w:r w:rsidRPr="00B40994">
        <w:rPr>
          <w:rStyle w:val="StyleUnderline"/>
        </w:rPr>
        <w:t>and</w:t>
      </w:r>
      <w:r w:rsidRPr="00B9685B">
        <w:rPr>
          <w:sz w:val="16"/>
        </w:rPr>
        <w:t xml:space="preserve"> </w:t>
      </w:r>
      <w:r w:rsidRPr="00B40994">
        <w:rPr>
          <w:rStyle w:val="Emphasis"/>
        </w:rPr>
        <w:t>size</w:t>
      </w:r>
      <w:r w:rsidRPr="00B9685B">
        <w:rPr>
          <w:sz w:val="16"/>
        </w:rPr>
        <w:t xml:space="preserve">. For all our sake, </w:t>
      </w:r>
      <w:r w:rsidRPr="00B40994">
        <w:rPr>
          <w:rStyle w:val="StyleUnderline"/>
        </w:rPr>
        <w:t>we need to</w:t>
      </w:r>
      <w:r w:rsidRPr="00B9685B">
        <w:rPr>
          <w:sz w:val="16"/>
        </w:rPr>
        <w:t xml:space="preserve"> </w:t>
      </w:r>
      <w:r w:rsidRPr="00B40994">
        <w:rPr>
          <w:rStyle w:val="Emphasis"/>
        </w:rPr>
        <w:t>bring back</w:t>
      </w:r>
      <w:r w:rsidRPr="00B9685B">
        <w:rPr>
          <w:sz w:val="16"/>
        </w:rPr>
        <w:t xml:space="preserve"> </w:t>
      </w:r>
      <w:r w:rsidRPr="00B40994">
        <w:rPr>
          <w:rStyle w:val="StyleUnderline"/>
        </w:rPr>
        <w:t>the bureaucrats</w:t>
      </w:r>
      <w:r w:rsidRPr="00B9685B">
        <w:rPr>
          <w:sz w:val="16"/>
        </w:rPr>
        <w:t>.</w:t>
      </w:r>
    </w:p>
    <w:p w14:paraId="1781E048" w14:textId="77777777" w:rsidR="00B12497" w:rsidRDefault="00B12497" w:rsidP="00B12497"/>
    <w:p w14:paraId="6C85DA08" w14:textId="77777777" w:rsidR="00B12497" w:rsidRDefault="00B12497" w:rsidP="00B12497">
      <w:pPr>
        <w:pStyle w:val="Heading4"/>
      </w:pPr>
      <w:r>
        <w:lastRenderedPageBreak/>
        <w:t xml:space="preserve">All three risks are </w:t>
      </w:r>
      <w:r w:rsidRPr="00AE6EEB">
        <w:rPr>
          <w:u w:val="single"/>
        </w:rPr>
        <w:t>independently existential</w:t>
      </w:r>
      <w:r>
        <w:t>:</w:t>
      </w:r>
    </w:p>
    <w:p w14:paraId="660A67BB" w14:textId="77777777" w:rsidR="00B12497" w:rsidRPr="00B9685B" w:rsidRDefault="00B12497" w:rsidP="00B12497">
      <w:pPr>
        <w:rPr>
          <w:sz w:val="16"/>
        </w:rPr>
      </w:pPr>
    </w:p>
    <w:p w14:paraId="383A5051" w14:textId="77777777" w:rsidR="00B12497" w:rsidRPr="00C37327" w:rsidRDefault="00B12497" w:rsidP="00B12497">
      <w:pPr>
        <w:pStyle w:val="Heading4"/>
      </w:pPr>
      <w:r w:rsidRPr="00AE6EEB">
        <w:rPr>
          <w:bCs/>
          <w:iCs w:val="0"/>
        </w:rPr>
        <w:t>1.</w:t>
      </w:r>
      <w:r>
        <w:t xml:space="preserve"> Warming </w:t>
      </w:r>
      <w:r w:rsidRPr="00AE6EEB">
        <w:rPr>
          <w:b w:val="0"/>
          <w:bCs/>
          <w:u w:val="single"/>
        </w:rPr>
        <w:t>ends</w:t>
      </w:r>
      <w:r w:rsidRPr="00AE6EEB">
        <w:rPr>
          <w:b w:val="0"/>
          <w:bCs/>
        </w:rPr>
        <w:t xml:space="preserve"> human life.</w:t>
      </w:r>
    </w:p>
    <w:p w14:paraId="30281608" w14:textId="77777777" w:rsidR="00B12497" w:rsidRPr="00C37327" w:rsidRDefault="00B12497" w:rsidP="00B12497">
      <w:pPr>
        <w:tabs>
          <w:tab w:val="left" w:pos="2687"/>
        </w:tabs>
      </w:pPr>
      <w:r w:rsidRPr="00C37327">
        <w:rPr>
          <w:rStyle w:val="Style13ptBold"/>
        </w:rPr>
        <w:t>Spangenberg 25</w:t>
      </w:r>
      <w:r w:rsidRPr="00C37327">
        <w:t>, Professor at University of Versailles St. Quentin, Research Coordinator at the Sustainable Europe Research Institute, member of the Executive Committee of the International Network of Engineers and Scientists for Global Responsibility, PhD in Economics. Citing, among others:</w:t>
      </w:r>
    </w:p>
    <w:p w14:paraId="0CE20C3F" w14:textId="77777777" w:rsidR="00B12497" w:rsidRPr="00C37327" w:rsidRDefault="00B12497" w:rsidP="00B12497">
      <w:pPr>
        <w:tabs>
          <w:tab w:val="left" w:pos="2687"/>
        </w:tabs>
      </w:pPr>
      <w:r w:rsidRPr="00C37327">
        <w:t xml:space="preserve">Chi Xu, Professor of Ecology at </w:t>
      </w:r>
      <w:r w:rsidRPr="00C37327">
        <w:rPr>
          <w:rFonts w:hint="eastAsia"/>
        </w:rPr>
        <w:t>Nanjing University</w:t>
      </w:r>
      <w:r w:rsidRPr="00C37327">
        <w:t>.</w:t>
      </w:r>
    </w:p>
    <w:p w14:paraId="56FC9079" w14:textId="77777777" w:rsidR="00B12497" w:rsidRPr="00C37327" w:rsidRDefault="00B12497" w:rsidP="00B12497">
      <w:pPr>
        <w:tabs>
          <w:tab w:val="left" w:pos="2687"/>
        </w:tabs>
      </w:pPr>
      <w:r w:rsidRPr="00C37327">
        <w:t>Timothy A. Kohler, Professor of Anthropology at Washington State University, Fellow at the Research Institute for Humanity and Nature.</w:t>
      </w:r>
    </w:p>
    <w:p w14:paraId="323F45A7" w14:textId="77777777" w:rsidR="00B12497" w:rsidRPr="00C37327" w:rsidRDefault="00B12497" w:rsidP="00B12497">
      <w:r w:rsidRPr="00C37327">
        <w:t>Tim Lenton, Professor of Earth Science at University of Exeter, PhD, University of East Anglia.</w:t>
      </w:r>
    </w:p>
    <w:p w14:paraId="405FED63" w14:textId="77777777" w:rsidR="00B12497" w:rsidRPr="00C37327" w:rsidRDefault="00B12497" w:rsidP="00B12497">
      <w:r w:rsidRPr="00C37327">
        <w:t xml:space="preserve">Jens-Christian Svenning, Professor in the Department of Bioscience at Aarhus University. </w:t>
      </w:r>
    </w:p>
    <w:p w14:paraId="3B22C103" w14:textId="77777777" w:rsidR="00B12497" w:rsidRPr="00C37327" w:rsidRDefault="00B12497" w:rsidP="00B12497">
      <w:r w:rsidRPr="00C37327">
        <w:t>Marten Scheffer, Professor at Wageningen University.</w:t>
      </w:r>
    </w:p>
    <w:p w14:paraId="3F5365F5" w14:textId="77777777" w:rsidR="00B12497" w:rsidRPr="00C37327" w:rsidRDefault="00B12497" w:rsidP="00B12497">
      <w:r w:rsidRPr="00C37327">
        <w:t>Nicole D. Miranda, Professor of Engineering Science at the University of Oxford.</w:t>
      </w:r>
    </w:p>
    <w:p w14:paraId="7D7B47FC" w14:textId="77777777" w:rsidR="00B12497" w:rsidRPr="00C37327" w:rsidRDefault="00B12497" w:rsidP="00B12497">
      <w:r w:rsidRPr="00C37327">
        <w:t xml:space="preserve">Jesus Lizana, Associate Professor in Engineering Science at the University of Oxford. </w:t>
      </w:r>
    </w:p>
    <w:p w14:paraId="7D858288" w14:textId="77777777" w:rsidR="00B12497" w:rsidRPr="00C37327" w:rsidRDefault="00B12497" w:rsidP="00B12497">
      <w:r w:rsidRPr="00C37327">
        <w:t>Sarah Sparrow, Associate Professor in Environmental Impact, University of Oxford.</w:t>
      </w:r>
    </w:p>
    <w:p w14:paraId="05EDA281" w14:textId="77777777" w:rsidR="00B12497" w:rsidRPr="00C37327" w:rsidRDefault="00B12497" w:rsidP="00B12497">
      <w:r w:rsidRPr="00C37327">
        <w:t xml:space="preserve">Miriam Zachau-Walker, PhD Candidate in Engineering Science. </w:t>
      </w:r>
    </w:p>
    <w:p w14:paraId="087FF586" w14:textId="77777777" w:rsidR="00B12497" w:rsidRPr="00C37327" w:rsidRDefault="00B12497" w:rsidP="00B12497">
      <w:r w:rsidRPr="00C37327">
        <w:t>Peter A.G. Watson, PhD, Senior Lecturer at School of Geographical Sciences at Bristol University.</w:t>
      </w:r>
    </w:p>
    <w:p w14:paraId="2FFAD42C" w14:textId="77777777" w:rsidR="00B12497" w:rsidRPr="00C37327" w:rsidRDefault="00B12497" w:rsidP="00B12497">
      <w:r w:rsidRPr="00C37327">
        <w:t xml:space="preserve">David C.H. </w:t>
      </w:r>
      <w:proofErr w:type="spellStart"/>
      <w:r w:rsidRPr="00C37327">
        <w:t>Wallom</w:t>
      </w:r>
      <w:proofErr w:type="spellEnd"/>
      <w:r w:rsidRPr="00C37327">
        <w:t xml:space="preserve">, Professor in Informatics at Oxford. </w:t>
      </w:r>
    </w:p>
    <w:p w14:paraId="44AA6231" w14:textId="77777777" w:rsidR="00B12497" w:rsidRPr="00C37327" w:rsidRDefault="00B12497" w:rsidP="00B12497">
      <w:r w:rsidRPr="00C37327">
        <w:t xml:space="preserve">Radhika Khosla, PhD, Associate Professor at the School of Geography and the Environment at Oxford. </w:t>
      </w:r>
    </w:p>
    <w:p w14:paraId="5785D335" w14:textId="77777777" w:rsidR="00B12497" w:rsidRPr="00C37327" w:rsidRDefault="00B12497" w:rsidP="00B12497">
      <w:r w:rsidRPr="00C37327">
        <w:t>Malcolm McCulloch, PhD, Professor of Engineering at Oxford.</w:t>
      </w:r>
    </w:p>
    <w:p w14:paraId="44047730" w14:textId="77777777" w:rsidR="00B12497" w:rsidRPr="00C37327" w:rsidRDefault="00B12497" w:rsidP="00B12497">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7A5D4B98" w14:textId="77777777" w:rsidR="00B12497" w:rsidRPr="00C37327" w:rsidRDefault="00B12497" w:rsidP="00B12497">
      <w:pPr>
        <w:rPr>
          <w:sz w:val="16"/>
        </w:rPr>
      </w:pPr>
      <w:r w:rsidRPr="00C37327">
        <w:rPr>
          <w:sz w:val="16"/>
        </w:rPr>
        <w:t>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w:t>
      </w:r>
      <w:proofErr w:type="gramStart"/>
      <w:r w:rsidRPr="00C37327">
        <w:rPr>
          <w:sz w:val="16"/>
        </w:rPr>
        <w:t>), but</w:t>
      </w:r>
      <w:proofErr w:type="gramEnd"/>
      <w:r w:rsidRPr="00C37327">
        <w:rPr>
          <w:sz w:val="16"/>
        </w:rPr>
        <w:t xml:space="preserve"> also driven by the surge in military spending after the Russian invasion of Ukraine. NATO’s 2023 military spending accounted for 233 million t </w:t>
      </w:r>
      <w:proofErr w:type="gramStart"/>
      <w:r w:rsidRPr="00C37327">
        <w:rPr>
          <w:sz w:val="16"/>
        </w:rPr>
        <w:t>CO2 ,</w:t>
      </w:r>
      <w:proofErr w:type="gramEnd"/>
      <w:r w:rsidRPr="00C37327">
        <w:rPr>
          <w:sz w:val="16"/>
        </w:rPr>
        <w:t xml:space="preserve">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A53DAF">
        <w:rPr>
          <w:rStyle w:val="StyleUnderline"/>
        </w:rPr>
        <w:t>We</w:t>
      </w:r>
      <w:r w:rsidRPr="00A53DAF">
        <w:rPr>
          <w:sz w:val="16"/>
        </w:rPr>
        <w:t xml:space="preserve"> and the plants and animals we use </w:t>
      </w:r>
      <w:r w:rsidRPr="00A53DAF">
        <w:rPr>
          <w:rStyle w:val="StyleUnderline"/>
        </w:rPr>
        <w:t xml:space="preserve">are </w:t>
      </w:r>
      <w:r w:rsidRPr="00A53DAF">
        <w:rPr>
          <w:rStyle w:val="Emphasis"/>
        </w:rPr>
        <w:t>leaving</w:t>
      </w:r>
      <w:r w:rsidRPr="00A53DAF">
        <w:rPr>
          <w:rStyle w:val="StyleUnderline"/>
        </w:rPr>
        <w:t xml:space="preserve"> the climate </w:t>
      </w:r>
      <w:r w:rsidRPr="00A53DAF">
        <w:rPr>
          <w:rStyle w:val="Emphasis"/>
        </w:rPr>
        <w:t>envelope</w:t>
      </w:r>
      <w:r w:rsidRPr="00A53DAF">
        <w:rPr>
          <w:rStyle w:val="StyleUnderline"/>
        </w:rPr>
        <w:t xml:space="preserve"> of human civilization, </w:t>
      </w:r>
      <w:r w:rsidRPr="00A53DAF">
        <w:rPr>
          <w:rStyle w:val="Emphasis"/>
        </w:rPr>
        <w:t>everywhere</w:t>
      </w:r>
      <w:r w:rsidRPr="00A53DAF">
        <w:rPr>
          <w:sz w:val="16"/>
        </w:rPr>
        <w:t xml:space="preserve"> (Xu et al, 2020). However, mere temperature figures are dry air temperatures taken by</w:t>
      </w:r>
      <w:r w:rsidRPr="00C37327">
        <w:rPr>
          <w:sz w:val="16"/>
        </w:rPr>
        <w:t xml:space="preserve">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C37327">
        <w:rPr>
          <w:rStyle w:val="Emphasis"/>
          <w:highlight w:val="cyan"/>
        </w:rPr>
        <w:t>survival limits</w:t>
      </w:r>
      <w:r w:rsidRPr="00C37327">
        <w:rPr>
          <w:rStyle w:val="StyleUnderline"/>
        </w:rPr>
        <w:t xml:space="preserve"> for WBT </w:t>
      </w:r>
      <w:r w:rsidRPr="00C37327">
        <w:rPr>
          <w:rStyle w:val="StyleUnderline"/>
          <w:highlight w:val="cyan"/>
        </w:rPr>
        <w:t>are</w:t>
      </w:r>
      <w:r w:rsidRPr="00C37327">
        <w:rPr>
          <w:sz w:val="16"/>
        </w:rPr>
        <w:t xml:space="preserve"> between </w:t>
      </w:r>
      <w:r w:rsidRPr="00C37327">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C37327">
        <w:rPr>
          <w:rStyle w:val="Emphasis"/>
          <w:highlight w:val="cyan"/>
        </w:rPr>
        <w:t>everyone</w:t>
      </w:r>
      <w:r w:rsidRPr="00C37327">
        <w:rPr>
          <w:rStyle w:val="StyleUnderline"/>
          <w:highlight w:val="cyan"/>
        </w:rPr>
        <w:t xml:space="preserve"> will die</w:t>
      </w:r>
      <w:r w:rsidRPr="00A53DAF">
        <w:rPr>
          <w:rStyle w:val="StyleUnderline"/>
        </w:rPr>
        <w:t xml:space="preserve"> at that</w:t>
      </w:r>
      <w:r w:rsidRPr="00C37327">
        <w:rPr>
          <w:rStyle w:val="StyleUnderline"/>
        </w:rPr>
        <w:t xml:space="preserve"> point</w:t>
      </w:r>
      <w:r w:rsidRPr="00C37327">
        <w:rPr>
          <w:sz w:val="16"/>
        </w:rPr>
        <w:t xml:space="preserve"> (Wong, 2023). More than 60,000 people died in Europe </w:t>
      </w:r>
      <w:proofErr w:type="gramStart"/>
      <w:r w:rsidRPr="00C37327">
        <w:rPr>
          <w:sz w:val="16"/>
        </w:rPr>
        <w:t>as a result of</w:t>
      </w:r>
      <w:proofErr w:type="gramEnd"/>
      <w:r w:rsidRPr="00C37327">
        <w:rPr>
          <w:sz w:val="16"/>
        </w:rPr>
        <w:t xml:space="preserve"> the 2022 heat waves (Ballester et al, 2023), and almost 50,000 in 2023 (Miranda et al, 2023). During the 2024 Hajj, the Muslim pilgrimage to Mecca, the heat caused more than </w:t>
      </w:r>
      <w:r w:rsidRPr="00C37327">
        <w:rPr>
          <w:sz w:val="16"/>
        </w:rPr>
        <w:lastRenderedPageBreak/>
        <w:t>1,300 heat deaths. According to the United Nations, around 70 per cent of the global working population, that is, 2.4 billion people, are now at high risk from extreme heat.</w:t>
      </w:r>
    </w:p>
    <w:p w14:paraId="6829FA48" w14:textId="77777777" w:rsidR="00B12497" w:rsidRPr="00C37327" w:rsidRDefault="00B12497" w:rsidP="00B12497">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w:t>
      </w:r>
      <w:proofErr w:type="gramStart"/>
      <w:r w:rsidRPr="00C37327">
        <w:rPr>
          <w:sz w:val="16"/>
        </w:rPr>
        <w:t>on</w:t>
      </w:r>
      <w:proofErr w:type="gramEnd"/>
      <w:r w:rsidRPr="00C37327">
        <w:rPr>
          <w:sz w:val="16"/>
        </w:rPr>
        <w:t xml:space="preserve"> Greenland, ice equivalent to a 1–2-metre rise in global sea levels is likely already doomed to melt, only the time scale is disputed (Boers, 2021). Tropical coral reefs are bound to die off, and the </w:t>
      </w:r>
      <w:r w:rsidRPr="00C37327">
        <w:rPr>
          <w:rStyle w:val="StyleUnderline"/>
          <w:highlight w:val="cyan"/>
        </w:rPr>
        <w:t>Amazon</w:t>
      </w:r>
      <w:r w:rsidRPr="00C37327">
        <w:rPr>
          <w:sz w:val="16"/>
        </w:rPr>
        <w:t xml:space="preserve"> rainforest </w:t>
      </w:r>
      <w:r w:rsidRPr="00C37327">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w:t>
      </w:r>
      <w:proofErr w:type="gramStart"/>
      <w:r w:rsidRPr="00C37327">
        <w:rPr>
          <w:sz w:val="16"/>
        </w:rPr>
        <w:t xml:space="preserve">), </w:t>
      </w:r>
      <w:r w:rsidRPr="00C37327">
        <w:rPr>
          <w:rStyle w:val="StyleUnderline"/>
        </w:rPr>
        <w:t>but</w:t>
      </w:r>
      <w:proofErr w:type="gramEnd"/>
      <w:r w:rsidRPr="00C37327">
        <w:rPr>
          <w:rStyle w:val="StyleUnderline"/>
        </w:rPr>
        <w:t xml:space="preserve"> </w:t>
      </w:r>
      <w:r w:rsidRPr="00A53DAF">
        <w:rPr>
          <w:rStyle w:val="StyleUnderline"/>
        </w:rPr>
        <w:t xml:space="preserve">will </w:t>
      </w:r>
      <w:r w:rsidRPr="00C37327">
        <w:rPr>
          <w:rStyle w:val="StyleUnderline"/>
          <w:highlight w:val="cyan"/>
        </w:rPr>
        <w:t>accelerate</w:t>
      </w:r>
      <w:r w:rsidRPr="00C37327">
        <w:rPr>
          <w:sz w:val="16"/>
        </w:rPr>
        <w:t xml:space="preserve"> global </w:t>
      </w:r>
      <w:r w:rsidRPr="00C37327">
        <w:rPr>
          <w:rStyle w:val="Emphasis"/>
          <w:highlight w:val="cyan"/>
        </w:rPr>
        <w:t>heating</w:t>
      </w:r>
      <w:r w:rsidRPr="00C37327">
        <w:rPr>
          <w:rStyle w:val="StyleUnderline"/>
        </w:rPr>
        <w:t xml:space="preserve"> by </w:t>
      </w:r>
      <w:r w:rsidRPr="00C37327">
        <w:rPr>
          <w:rStyle w:val="StyleUnderline"/>
          <w:highlight w:val="cyan"/>
        </w:rPr>
        <w:t>turning a</w:t>
      </w:r>
      <w:r w:rsidRPr="00C37327">
        <w:rPr>
          <w:rStyle w:val="StyleUnderline"/>
        </w:rPr>
        <w:t xml:space="preserve"> </w:t>
      </w:r>
      <w:r w:rsidRPr="00C37327">
        <w:rPr>
          <w:rStyle w:val="Emphasis"/>
        </w:rPr>
        <w:t xml:space="preserve">carbon </w:t>
      </w:r>
      <w:r w:rsidRPr="00C37327">
        <w:rPr>
          <w:rStyle w:val="Emphasis"/>
          <w:highlight w:val="cyan"/>
        </w:rPr>
        <w:t>sink</w:t>
      </w:r>
      <w:r w:rsidRPr="00C37327">
        <w:rPr>
          <w:rStyle w:val="StyleUnderline"/>
          <w:highlight w:val="cyan"/>
        </w:rPr>
        <w:t xml:space="preserve"> into</w:t>
      </w:r>
      <w:r w:rsidRPr="00C37327">
        <w:rPr>
          <w:rStyle w:val="StyleUnderline"/>
        </w:rPr>
        <w:t xml:space="preserve"> a </w:t>
      </w:r>
      <w:r w:rsidRPr="00C37327">
        <w:rPr>
          <w:rStyle w:val="Emphasis"/>
          <w:highlight w:val="cyan"/>
        </w:rPr>
        <w:t>source</w:t>
      </w:r>
      <w:r w:rsidRPr="00C37327">
        <w:rPr>
          <w:rStyle w:val="StyleUnderline"/>
        </w:rPr>
        <w:t xml:space="preserve">. The </w:t>
      </w:r>
      <w:r w:rsidRPr="00C37327">
        <w:rPr>
          <w:rStyle w:val="StyleUnderline"/>
          <w:highlight w:val="cyan"/>
        </w:rPr>
        <w:t>same</w:t>
      </w:r>
      <w:r w:rsidRPr="00C37327">
        <w:rPr>
          <w:rStyle w:val="StyleUnderline"/>
        </w:rPr>
        <w:t xml:space="preserve"> is happening </w:t>
      </w:r>
      <w:r w:rsidRPr="00C37327">
        <w:rPr>
          <w:rStyle w:val="StyleUnderline"/>
          <w:highlight w:val="cyan"/>
        </w:rPr>
        <w:t>to</w:t>
      </w:r>
      <w:r w:rsidRPr="00C37327">
        <w:rPr>
          <w:rStyle w:val="StyleUnderline"/>
        </w:rPr>
        <w:t xml:space="preserve"> the </w:t>
      </w:r>
      <w:r w:rsidRPr="008F5BC7">
        <w:rPr>
          <w:rStyle w:val="Emphasis"/>
        </w:rPr>
        <w:t>Canadian</w:t>
      </w:r>
      <w:r w:rsidRPr="008F5BC7">
        <w:rPr>
          <w:rStyle w:val="StyleUnderline"/>
        </w:rPr>
        <w:t xml:space="preserve"> (and probably </w:t>
      </w:r>
      <w:r w:rsidRPr="008F5BC7">
        <w:rPr>
          <w:rStyle w:val="Emphasis"/>
        </w:rPr>
        <w:t>Russian</w:t>
      </w:r>
      <w:r w:rsidRPr="008F5BC7">
        <w:rPr>
          <w:rStyle w:val="StyleUnderline"/>
        </w:rPr>
        <w:t>) bore</w:t>
      </w:r>
      <w:r w:rsidRPr="00C37327">
        <w:rPr>
          <w:rStyle w:val="StyleUnderline"/>
        </w:rPr>
        <w:t xml:space="preserve">al </w:t>
      </w:r>
      <w:r w:rsidRPr="00C37327">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C37327">
        <w:rPr>
          <w:rStyle w:val="Emphasis"/>
          <w:highlight w:val="cyan"/>
        </w:rPr>
        <w:t>AMOC</w:t>
      </w:r>
      <w:r w:rsidRPr="00C37327">
        <w:rPr>
          <w:sz w:val="16"/>
        </w:rPr>
        <w:t xml:space="preserve"> (in the North called the Gulf Stream</w:t>
      </w:r>
      <w:r w:rsidRPr="008F5BC7">
        <w:rPr>
          <w:sz w:val="16"/>
        </w:rPr>
        <w:t xml:space="preserve">) </w:t>
      </w:r>
      <w:r w:rsidRPr="008F5BC7">
        <w:rPr>
          <w:rStyle w:val="StyleUnderline"/>
        </w:rPr>
        <w:t xml:space="preserve">might </w:t>
      </w:r>
      <w:r w:rsidRPr="008F5BC7">
        <w:rPr>
          <w:rStyle w:val="Emphasis"/>
        </w:rPr>
        <w:t>be</w:t>
      </w:r>
      <w:r w:rsidRPr="00C37327">
        <w:rPr>
          <w:rStyle w:val="StyleUnderline"/>
        </w:rPr>
        <w:t xml:space="preserve"> the </w:t>
      </w:r>
      <w:r w:rsidRPr="00C37327">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w:t>
      </w:r>
      <w:proofErr w:type="spellStart"/>
      <w:r w:rsidRPr="00C37327">
        <w:rPr>
          <w:sz w:val="16"/>
        </w:rPr>
        <w:t>Thornalley</w:t>
      </w:r>
      <w:proofErr w:type="spellEnd"/>
      <w:r w:rsidRPr="00C37327">
        <w:rPr>
          <w:sz w:val="16"/>
        </w:rPr>
        <w:t xml:space="preserve">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2D7383EF" w14:textId="77777777" w:rsidR="00B12497" w:rsidRPr="00C37327" w:rsidRDefault="00B12497" w:rsidP="00B12497">
      <w:pPr>
        <w:rPr>
          <w:sz w:val="12"/>
          <w:szCs w:val="12"/>
        </w:rPr>
      </w:pPr>
      <w:r w:rsidRPr="00C37327">
        <w:rPr>
          <w:sz w:val="12"/>
          <w:szCs w:val="12"/>
        </w:rPr>
        <w:t>Politics</w:t>
      </w:r>
    </w:p>
    <w:p w14:paraId="43993141" w14:textId="77777777" w:rsidR="00B12497" w:rsidRPr="00C37327" w:rsidRDefault="00B12497" w:rsidP="00B12497">
      <w:pPr>
        <w:rPr>
          <w:sz w:val="12"/>
          <w:szCs w:val="12"/>
        </w:rPr>
      </w:pPr>
      <w:r w:rsidRPr="00C37327">
        <w:rPr>
          <w:sz w:val="12"/>
          <w:szCs w:val="12"/>
        </w:rPr>
        <w:t xml:space="preserve">The reports to COP28 in December 2023 were incomplete and partly greenwashing. While emissions of 20 </w:t>
      </w:r>
      <w:proofErr w:type="spellStart"/>
      <w:r w:rsidRPr="00C37327">
        <w:rPr>
          <w:sz w:val="12"/>
          <w:szCs w:val="12"/>
        </w:rPr>
        <w:t>bln</w:t>
      </w:r>
      <w:proofErr w:type="spellEnd"/>
      <w:r w:rsidRPr="00C37327">
        <w:rPr>
          <w:sz w:val="12"/>
          <w:szCs w:val="12"/>
        </w:rPr>
        <w:t xml:space="preserve"> t CO2eq 2030 would be 1.5° consistent (25 </w:t>
      </w:r>
      <w:proofErr w:type="spellStart"/>
      <w:r w:rsidRPr="00C37327">
        <w:rPr>
          <w:sz w:val="12"/>
          <w:szCs w:val="12"/>
        </w:rPr>
        <w:t>bln</w:t>
      </w:r>
      <w:proofErr w:type="spellEnd"/>
      <w:r w:rsidRPr="00C37327">
        <w:rPr>
          <w:sz w:val="12"/>
          <w:szCs w:val="12"/>
        </w:rPr>
        <w:t xml:space="preserve"> for 2°), government pledges add up to 33 </w:t>
      </w:r>
      <w:proofErr w:type="spellStart"/>
      <w:r w:rsidRPr="00C37327">
        <w:rPr>
          <w:sz w:val="12"/>
          <w:szCs w:val="12"/>
        </w:rPr>
        <w:t>bln</w:t>
      </w:r>
      <w:proofErr w:type="spellEnd"/>
      <w:r w:rsidRPr="00C37327">
        <w:rPr>
          <w:sz w:val="12"/>
          <w:szCs w:val="12"/>
        </w:rPr>
        <w:t xml:space="preserve"> t. Current policies, if continued, would lead to 37 </w:t>
      </w:r>
      <w:proofErr w:type="spellStart"/>
      <w:r w:rsidRPr="00C37327">
        <w:rPr>
          <w:sz w:val="12"/>
          <w:szCs w:val="12"/>
        </w:rPr>
        <w:t>bln</w:t>
      </w:r>
      <w:proofErr w:type="spellEnd"/>
      <w:r w:rsidRPr="00C37327">
        <w:rPr>
          <w:sz w:val="12"/>
          <w:szCs w:val="12"/>
        </w:rPr>
        <w:t xml:space="preserve"> t 2030, that is, no reductions as compared to 2023, and announced plans and projects would increase emissions about 45 </w:t>
      </w:r>
      <w:proofErr w:type="spellStart"/>
      <w:r w:rsidRPr="00C37327">
        <w:rPr>
          <w:sz w:val="12"/>
          <w:szCs w:val="12"/>
        </w:rPr>
        <w:t>bln</w:t>
      </w:r>
      <w:proofErr w:type="spellEnd"/>
      <w:r w:rsidRPr="00C37327">
        <w:rPr>
          <w:sz w:val="12"/>
          <w:szCs w:val="12"/>
        </w:rPr>
        <w:t xml:space="preserve"> t CO2eq 2030. Escalating </w:t>
      </w:r>
      <w:proofErr w:type="spellStart"/>
      <w:r w:rsidRPr="00C37327">
        <w:rPr>
          <w:sz w:val="12"/>
          <w:szCs w:val="12"/>
        </w:rPr>
        <w:t>politicaltensions</w:t>
      </w:r>
      <w:proofErr w:type="spellEnd"/>
      <w:r w:rsidRPr="00C37327">
        <w:rPr>
          <w:sz w:val="12"/>
          <w:szCs w:val="12"/>
        </w:rPr>
        <w:t xml:space="preserve"> in the Eastern Mediterranean and in the South China Sea over ownership of (expected) gas reserves illustrate that access to additional fossil fuels is still a policy priority. This is all the </w:t>
      </w:r>
      <w:proofErr w:type="gramStart"/>
      <w:r w:rsidRPr="00C37327">
        <w:rPr>
          <w:sz w:val="12"/>
          <w:szCs w:val="12"/>
        </w:rPr>
        <w:t>more true</w:t>
      </w:r>
      <w:proofErr w:type="gramEnd"/>
      <w:r w:rsidRPr="00C37327">
        <w:rPr>
          <w:sz w:val="12"/>
          <w:szCs w:val="12"/>
        </w:rPr>
        <w:t xml:space="preserve"> for </w:t>
      </w:r>
      <w:proofErr w:type="gramStart"/>
      <w:r w:rsidRPr="00C37327">
        <w:rPr>
          <w:sz w:val="12"/>
          <w:szCs w:val="12"/>
        </w:rPr>
        <w:t>a number of</w:t>
      </w:r>
      <w:proofErr w:type="gramEnd"/>
      <w:r w:rsidRPr="00C37327">
        <w:rPr>
          <w:sz w:val="12"/>
          <w:szCs w:val="12"/>
        </w:rPr>
        <w:t xml:space="preserve"> mostly extreme right authoritarian governments and personalities (Trump, Musk, and so on).</w:t>
      </w:r>
    </w:p>
    <w:p w14:paraId="670364C0" w14:textId="77777777" w:rsidR="00B12497" w:rsidRPr="00C37327" w:rsidRDefault="00B12497" w:rsidP="00B12497">
      <w:pPr>
        <w:rPr>
          <w:sz w:val="12"/>
          <w:szCs w:val="12"/>
        </w:rPr>
      </w:pPr>
      <w:r w:rsidRPr="00C37327">
        <w:rPr>
          <w:sz w:val="12"/>
          <w:szCs w:val="12"/>
        </w:rPr>
        <w:t xml:space="preserve">For the following projections we assume that neither pledges nor the announced plans are </w:t>
      </w:r>
      <w:proofErr w:type="spellStart"/>
      <w:r w:rsidRPr="00C37327">
        <w:rPr>
          <w:sz w:val="12"/>
          <w:szCs w:val="12"/>
        </w:rPr>
        <w:t>realised</w:t>
      </w:r>
      <w:proofErr w:type="spellEnd"/>
      <w:r w:rsidRPr="00C37327">
        <w:rPr>
          <w:sz w:val="12"/>
          <w:szCs w:val="12"/>
        </w:rPr>
        <w:t>,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083D074D" w14:textId="77777777" w:rsidR="00B12497" w:rsidRPr="00C37327" w:rsidRDefault="00B12497" w:rsidP="00B12497">
      <w:pPr>
        <w:rPr>
          <w:sz w:val="12"/>
          <w:szCs w:val="12"/>
        </w:rPr>
      </w:pPr>
      <w:proofErr w:type="spellStart"/>
      <w:r w:rsidRPr="00C37327">
        <w:rPr>
          <w:sz w:val="12"/>
          <w:szCs w:val="12"/>
        </w:rPr>
        <w:t>Globalisation</w:t>
      </w:r>
      <w:proofErr w:type="spellEnd"/>
      <w:r w:rsidRPr="00C37327">
        <w:rPr>
          <w:sz w:val="12"/>
          <w:szCs w:val="12"/>
        </w:rPr>
        <w:t xml:space="preserve"> is in retreat, </w:t>
      </w:r>
      <w:proofErr w:type="spellStart"/>
      <w:r w:rsidRPr="00C37327">
        <w:rPr>
          <w:sz w:val="12"/>
          <w:szCs w:val="12"/>
        </w:rPr>
        <w:t>neoimperialism</w:t>
      </w:r>
      <w:proofErr w:type="spellEnd"/>
      <w:r w:rsidRPr="00C37327">
        <w:rPr>
          <w:sz w:val="12"/>
          <w:szCs w:val="12"/>
        </w:rPr>
        <w:t xml:space="preserve">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w:t>
      </w:r>
      <w:proofErr w:type="spellStart"/>
      <w:r w:rsidRPr="00C37327">
        <w:rPr>
          <w:sz w:val="12"/>
          <w:szCs w:val="12"/>
        </w:rPr>
        <w:t>polarisation</w:t>
      </w:r>
      <w:proofErr w:type="spellEnd"/>
      <w:r w:rsidRPr="00C37327">
        <w:rPr>
          <w:sz w:val="12"/>
          <w:szCs w:val="12"/>
        </w:rPr>
        <w:t>)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284DB784" w14:textId="77777777" w:rsidR="00B12497" w:rsidRPr="00C37327" w:rsidRDefault="00B12497" w:rsidP="00B12497">
      <w:pPr>
        <w:rPr>
          <w:sz w:val="12"/>
          <w:szCs w:val="12"/>
        </w:rPr>
      </w:pPr>
      <w:r w:rsidRPr="00C37327">
        <w:rPr>
          <w:sz w:val="12"/>
          <w:szCs w:val="12"/>
        </w:rPr>
        <w:t>Consumers</w:t>
      </w:r>
    </w:p>
    <w:p w14:paraId="488612AD" w14:textId="77777777" w:rsidR="00B12497" w:rsidRPr="00C37327" w:rsidRDefault="00B12497" w:rsidP="00B12497">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5A875AE0" w14:textId="77777777" w:rsidR="00B12497" w:rsidRPr="00C37327" w:rsidRDefault="00B12497" w:rsidP="00B12497">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15B63006" w14:textId="77777777" w:rsidR="00B12497" w:rsidRPr="00C37327" w:rsidRDefault="00B12497" w:rsidP="00B12497">
      <w:pPr>
        <w:rPr>
          <w:sz w:val="12"/>
          <w:szCs w:val="12"/>
        </w:rPr>
      </w:pPr>
      <w:r w:rsidRPr="00C37327">
        <w:rPr>
          <w:sz w:val="12"/>
          <w:szCs w:val="12"/>
        </w:rPr>
        <w:t xml:space="preserve">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w:t>
      </w:r>
      <w:proofErr w:type="spellStart"/>
      <w:r w:rsidRPr="00C37327">
        <w:rPr>
          <w:sz w:val="12"/>
          <w:szCs w:val="12"/>
        </w:rPr>
        <w:t>Organisation</w:t>
      </w:r>
      <w:proofErr w:type="spellEnd"/>
      <w:r w:rsidRPr="00C37327">
        <w:rPr>
          <w:sz w:val="12"/>
          <w:szCs w:val="12"/>
        </w:rPr>
        <w:t xml:space="preserve"> for Economic Co-operation and Development study found that the most effective mitigation measures find least consumer support, with the strongest support in China, followed by Italy (OECD, 2020).</w:t>
      </w:r>
    </w:p>
    <w:p w14:paraId="095D1832" w14:textId="77777777" w:rsidR="00B12497" w:rsidRPr="00C37327" w:rsidRDefault="00B12497" w:rsidP="00B12497">
      <w:pPr>
        <w:rPr>
          <w:sz w:val="12"/>
          <w:szCs w:val="12"/>
        </w:rPr>
      </w:pPr>
      <w:r w:rsidRPr="00C37327">
        <w:rPr>
          <w:sz w:val="12"/>
          <w:szCs w:val="12"/>
        </w:rPr>
        <w:t>Business</w:t>
      </w:r>
    </w:p>
    <w:p w14:paraId="5375EA9D" w14:textId="77777777" w:rsidR="00B12497" w:rsidRPr="00C37327" w:rsidRDefault="00B12497" w:rsidP="00B12497">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w:t>
      </w:r>
      <w:proofErr w:type="spellStart"/>
      <w:r w:rsidRPr="00C37327">
        <w:rPr>
          <w:sz w:val="12"/>
          <w:szCs w:val="12"/>
        </w:rPr>
        <w:t>fossilise</w:t>
      </w:r>
      <w:proofErr w:type="spellEnd"/>
      <w:r w:rsidRPr="00C37327">
        <w:rPr>
          <w:sz w:val="12"/>
          <w:szCs w:val="12"/>
        </w:rPr>
        <w:t xml:space="preserve"> their portfolios. For instance, ExxonMobil quietly withdrew funding for a high-profile project to use algae to produce </w:t>
      </w:r>
      <w:proofErr w:type="spellStart"/>
      <w:r w:rsidRPr="00C37327">
        <w:rPr>
          <w:sz w:val="12"/>
          <w:szCs w:val="12"/>
        </w:rPr>
        <w:t>lowcarbon</w:t>
      </w:r>
      <w:proofErr w:type="spellEnd"/>
      <w:r w:rsidRPr="00C37327">
        <w:rPr>
          <w:sz w:val="12"/>
          <w:szCs w:val="12"/>
        </w:rPr>
        <w:t xml:space="preserve"> fuels. Exxon CEO Darren Woods told an industry conference in June 2023 that his company planned to double oil production from its US shale gas reserves over the next five years – resulting in record profits of US$9.2 </w:t>
      </w:r>
      <w:proofErr w:type="spellStart"/>
      <w:r w:rsidRPr="00C37327">
        <w:rPr>
          <w:sz w:val="12"/>
          <w:szCs w:val="12"/>
        </w:rPr>
        <w:t>bln</w:t>
      </w:r>
      <w:proofErr w:type="spellEnd"/>
      <w:r w:rsidRPr="00C37327">
        <w:rPr>
          <w:sz w:val="12"/>
          <w:szCs w:val="12"/>
        </w:rPr>
        <w:t xml:space="preserve">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6DB66891" w14:textId="77777777" w:rsidR="00B12497" w:rsidRPr="00C37327" w:rsidRDefault="00B12497" w:rsidP="00B12497">
      <w:pPr>
        <w:rPr>
          <w:sz w:val="12"/>
          <w:szCs w:val="12"/>
        </w:rPr>
      </w:pPr>
      <w:r w:rsidRPr="00C37327">
        <w:rPr>
          <w:sz w:val="12"/>
          <w:szCs w:val="12"/>
        </w:rPr>
        <w:t xml:space="preserve">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w:t>
      </w:r>
      <w:proofErr w:type="spellStart"/>
      <w:r w:rsidRPr="00C37327">
        <w:rPr>
          <w:sz w:val="12"/>
          <w:szCs w:val="12"/>
        </w:rPr>
        <w:t>decarbonisation</w:t>
      </w:r>
      <w:proofErr w:type="spellEnd"/>
      <w:r w:rsidRPr="00C37327">
        <w:rPr>
          <w:sz w:val="12"/>
          <w:szCs w:val="12"/>
        </w:rPr>
        <w:t xml:space="preserve"> (Scott, 2024). However, given the supply constraints, even substantial public subsidies cannot bridge the gap – a climate neutral chemistry remains out of reach.</w:t>
      </w:r>
    </w:p>
    <w:p w14:paraId="09D67339" w14:textId="77777777" w:rsidR="00B12497" w:rsidRPr="00C37327" w:rsidRDefault="00B12497" w:rsidP="00B12497">
      <w:pPr>
        <w:rPr>
          <w:sz w:val="12"/>
          <w:szCs w:val="12"/>
        </w:rPr>
      </w:pPr>
      <w:r w:rsidRPr="00C37327">
        <w:rPr>
          <w:sz w:val="12"/>
          <w:szCs w:val="12"/>
        </w:rPr>
        <w:lastRenderedPageBreak/>
        <w:t>The automotive industry reluctantly endorses the switch to electro-</w:t>
      </w:r>
      <w:proofErr w:type="gramStart"/>
      <w:r w:rsidRPr="00C37327">
        <w:rPr>
          <w:sz w:val="12"/>
          <w:szCs w:val="12"/>
        </w:rPr>
        <w:t>mobility, but</w:t>
      </w:r>
      <w:proofErr w:type="gramEnd"/>
      <w:r w:rsidRPr="00C37327">
        <w:rPr>
          <w:sz w:val="12"/>
          <w:szCs w:val="12"/>
        </w:rPr>
        <w:t xml:space="preserve"> also has no new business model and tries to limit the innovation to replacing the fossil by a new electric drivetrain, in Europe and the United States for SUVs and pick-up trucks. Sustainable mobility in a broader sense, for instance preference for non-</w:t>
      </w:r>
      <w:proofErr w:type="spellStart"/>
      <w:r w:rsidRPr="00C37327">
        <w:rPr>
          <w:sz w:val="12"/>
          <w:szCs w:val="12"/>
        </w:rPr>
        <w:t>motorised</w:t>
      </w:r>
      <w:proofErr w:type="spellEnd"/>
      <w:r w:rsidRPr="00C37327">
        <w:rPr>
          <w:sz w:val="12"/>
          <w:szCs w:val="12"/>
        </w:rPr>
        <w:t xml:space="preserve"> transport or replacement of business trips by online communication, is still anathema.</w:t>
      </w:r>
    </w:p>
    <w:p w14:paraId="030EFE71" w14:textId="77777777" w:rsidR="00B12497" w:rsidRPr="00C37327" w:rsidRDefault="00B12497" w:rsidP="00B12497">
      <w:pPr>
        <w:rPr>
          <w:sz w:val="16"/>
          <w:szCs w:val="16"/>
        </w:rPr>
      </w:pPr>
      <w:r w:rsidRPr="00C37327">
        <w:rPr>
          <w:sz w:val="16"/>
          <w:szCs w:val="16"/>
        </w:rPr>
        <w:t>Science</w:t>
      </w:r>
    </w:p>
    <w:p w14:paraId="7143F962" w14:textId="77777777" w:rsidR="00B12497" w:rsidRPr="00C37327" w:rsidRDefault="00B12497" w:rsidP="00B12497">
      <w:pPr>
        <w:rPr>
          <w:sz w:val="16"/>
        </w:rPr>
      </w:pPr>
      <w:r w:rsidRPr="00C37327">
        <w:rPr>
          <w:rStyle w:val="StyleUnderline"/>
        </w:rPr>
        <w:t xml:space="preserve">The </w:t>
      </w:r>
      <w:r w:rsidRPr="00C37327">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C37327">
        <w:rPr>
          <w:rStyle w:val="StyleUnderline"/>
          <w:highlight w:val="cyan"/>
        </w:rPr>
        <w:t>are</w:t>
      </w:r>
      <w:r w:rsidRPr="008F5BC7">
        <w:rPr>
          <w:rStyle w:val="StyleUnderline"/>
        </w:rPr>
        <w:t xml:space="preserve"> </w:t>
      </w:r>
      <w:r w:rsidRPr="008F5BC7">
        <w:rPr>
          <w:rStyle w:val="Emphasis"/>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C37327">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xml:space="preserve">, still massively misperceive science (economics is a scholastic system, not a science: </w:t>
      </w:r>
      <w:proofErr w:type="spellStart"/>
      <w:r w:rsidRPr="00C37327">
        <w:rPr>
          <w:sz w:val="16"/>
        </w:rPr>
        <w:t>Diesendorf</w:t>
      </w:r>
      <w:proofErr w:type="spellEnd"/>
      <w:r w:rsidRPr="00C37327">
        <w:rPr>
          <w:sz w:val="16"/>
        </w:rPr>
        <w:t xml:space="preserve"> et al, 2024), underestimate the social costs of the climate crisis, and thus misadvise policy (Rennert et al, 2022).</w:t>
      </w:r>
    </w:p>
    <w:p w14:paraId="57C3179E" w14:textId="77777777" w:rsidR="00B12497" w:rsidRPr="00C37327" w:rsidRDefault="00B12497" w:rsidP="00B12497">
      <w:pPr>
        <w:rPr>
          <w:sz w:val="12"/>
          <w:szCs w:val="12"/>
        </w:rPr>
      </w:pPr>
      <w:r w:rsidRPr="00C37327">
        <w:rPr>
          <w:sz w:val="12"/>
          <w:szCs w:val="12"/>
        </w:rPr>
        <w:t>2030</w:t>
      </w:r>
    </w:p>
    <w:p w14:paraId="726DF245" w14:textId="77777777" w:rsidR="00B12497" w:rsidRPr="00C37327" w:rsidRDefault="00B12497" w:rsidP="00B12497">
      <w:pPr>
        <w:rPr>
          <w:sz w:val="12"/>
          <w:szCs w:val="12"/>
        </w:rPr>
      </w:pPr>
      <w:r w:rsidRPr="00C37327">
        <w:rPr>
          <w:sz w:val="12"/>
          <w:szCs w:val="12"/>
        </w:rPr>
        <w:t>Economy and Politics</w:t>
      </w:r>
    </w:p>
    <w:p w14:paraId="7EF43427" w14:textId="77777777" w:rsidR="00B12497" w:rsidRPr="00C37327" w:rsidRDefault="00B12497" w:rsidP="00B12497">
      <w:pPr>
        <w:rPr>
          <w:sz w:val="12"/>
          <w:szCs w:val="12"/>
        </w:rPr>
      </w:pPr>
      <w:r w:rsidRPr="00C37327">
        <w:rPr>
          <w:sz w:val="12"/>
          <w:szCs w:val="12"/>
        </w:rPr>
        <w:t xml:space="preserve">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w:t>
      </w:r>
      <w:proofErr w:type="spellStart"/>
      <w:r w:rsidRPr="00C37327">
        <w:rPr>
          <w:sz w:val="12"/>
          <w:szCs w:val="12"/>
        </w:rPr>
        <w:t>fuelling</w:t>
      </w:r>
      <w:proofErr w:type="spellEnd"/>
      <w:r w:rsidRPr="00C37327">
        <w:rPr>
          <w:sz w:val="12"/>
          <w:szCs w:val="12"/>
        </w:rPr>
        <w:t xml:space="preserve">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7981BC5E" w14:textId="77777777" w:rsidR="00B12497" w:rsidRPr="00C37327" w:rsidRDefault="00B12497" w:rsidP="00B12497">
      <w:pPr>
        <w:rPr>
          <w:sz w:val="12"/>
          <w:szCs w:val="12"/>
        </w:rPr>
      </w:pPr>
      <w:r w:rsidRPr="00C37327">
        <w:rPr>
          <w:sz w:val="12"/>
          <w:szCs w:val="12"/>
        </w:rPr>
        <w:t xml:space="preserve">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w:t>
      </w:r>
      <w:proofErr w:type="spellStart"/>
      <w:r w:rsidRPr="00C37327">
        <w:rPr>
          <w:sz w:val="12"/>
          <w:szCs w:val="12"/>
        </w:rPr>
        <w:t>subsidising</w:t>
      </w:r>
      <w:proofErr w:type="spellEnd"/>
      <w:r w:rsidRPr="00C37327">
        <w:rPr>
          <w:sz w:val="12"/>
          <w:szCs w:val="12"/>
        </w:rPr>
        <w:t xml:space="preserve">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w:t>
      </w:r>
      <w:proofErr w:type="gramStart"/>
      <w:r w:rsidRPr="00C37327">
        <w:rPr>
          <w:sz w:val="12"/>
          <w:szCs w:val="12"/>
        </w:rPr>
        <w:t>So</w:t>
      </w:r>
      <w:proofErr w:type="gramEnd"/>
      <w:r w:rsidRPr="00C37327">
        <w:rPr>
          <w:sz w:val="12"/>
          <w:szCs w:val="12"/>
        </w:rPr>
        <w:t xml:space="preserve"> while gasoline use is decreasing, natural gas consumption increases steeply.</w:t>
      </w:r>
    </w:p>
    <w:p w14:paraId="01245A43" w14:textId="77777777" w:rsidR="00B12497" w:rsidRPr="00C37327" w:rsidRDefault="00B12497" w:rsidP="00B12497">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6AA77668" w14:textId="77777777" w:rsidR="00B12497" w:rsidRPr="00C37327" w:rsidRDefault="00B12497" w:rsidP="00B12497">
      <w:pPr>
        <w:rPr>
          <w:sz w:val="12"/>
          <w:szCs w:val="12"/>
        </w:rPr>
      </w:pPr>
      <w:r w:rsidRPr="00C37327">
        <w:rPr>
          <w:sz w:val="12"/>
          <w:szCs w:val="12"/>
        </w:rPr>
        <w:t>Society</w:t>
      </w:r>
    </w:p>
    <w:p w14:paraId="35766B38" w14:textId="77777777" w:rsidR="00B12497" w:rsidRPr="00C37327" w:rsidRDefault="00B12497" w:rsidP="00B12497">
      <w:pPr>
        <w:rPr>
          <w:sz w:val="12"/>
          <w:szCs w:val="12"/>
        </w:rPr>
      </w:pPr>
      <w:r w:rsidRPr="00C37327">
        <w:rPr>
          <w:sz w:val="12"/>
          <w:szCs w:val="12"/>
        </w:rPr>
        <w:t xml:space="preserve">Social inequality is increasing, as the richer strata of society are better able to protect themselves from climate impacts than the poorer, but this is accepted after decades of neoliberal education – social consideration is dwindling, </w:t>
      </w:r>
      <w:proofErr w:type="spellStart"/>
      <w:r w:rsidRPr="00C37327">
        <w:rPr>
          <w:sz w:val="12"/>
          <w:szCs w:val="12"/>
        </w:rPr>
        <w:t>self-fulfilment</w:t>
      </w:r>
      <w:proofErr w:type="spellEnd"/>
      <w:r w:rsidRPr="00C37327">
        <w:rPr>
          <w:sz w:val="12"/>
          <w:szCs w:val="12"/>
        </w:rPr>
        <w:t xml:space="preserve"> at the expense of others is on the rise (Benz, 2022), the </w:t>
      </w:r>
      <w:proofErr w:type="spellStart"/>
      <w:r w:rsidRPr="00C37327">
        <w:rPr>
          <w:sz w:val="12"/>
          <w:szCs w:val="12"/>
        </w:rPr>
        <w:t>brutalisation</w:t>
      </w:r>
      <w:proofErr w:type="spellEnd"/>
      <w:r w:rsidRPr="00C37327">
        <w:rPr>
          <w:sz w:val="12"/>
          <w:szCs w:val="12"/>
        </w:rPr>
        <w:t xml:space="preserve">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1AFC16D1" w14:textId="77777777" w:rsidR="00B12497" w:rsidRPr="00C37327" w:rsidRDefault="00B12497" w:rsidP="00B12497">
      <w:pPr>
        <w:rPr>
          <w:sz w:val="12"/>
          <w:szCs w:val="12"/>
        </w:rPr>
      </w:pPr>
      <w:r w:rsidRPr="00C37327">
        <w:rPr>
          <w:sz w:val="12"/>
          <w:szCs w:val="12"/>
        </w:rPr>
        <w:t xml:space="preserve">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w:t>
      </w:r>
      <w:proofErr w:type="spellStart"/>
      <w:r w:rsidRPr="00C37327">
        <w:rPr>
          <w:sz w:val="12"/>
          <w:szCs w:val="12"/>
        </w:rPr>
        <w:t>polarisation</w:t>
      </w:r>
      <w:proofErr w:type="spellEnd"/>
      <w:r w:rsidRPr="00C37327">
        <w:rPr>
          <w:sz w:val="12"/>
          <w:szCs w:val="12"/>
        </w:rPr>
        <w:t>, this leads to emerging unrest, intensifying social tensions exploited by the far right/neo-fascists; and populist parties win majorities.</w:t>
      </w:r>
    </w:p>
    <w:p w14:paraId="540410BD" w14:textId="77777777" w:rsidR="00B12497" w:rsidRPr="00C37327" w:rsidRDefault="00B12497" w:rsidP="00B12497">
      <w:pPr>
        <w:rPr>
          <w:sz w:val="16"/>
          <w:szCs w:val="16"/>
        </w:rPr>
      </w:pPr>
      <w:r w:rsidRPr="00C37327">
        <w:rPr>
          <w:sz w:val="16"/>
          <w:szCs w:val="16"/>
        </w:rPr>
        <w:t>Climate</w:t>
      </w:r>
    </w:p>
    <w:p w14:paraId="3B030112" w14:textId="77777777" w:rsidR="00B12497" w:rsidRPr="00C37327" w:rsidRDefault="00B12497" w:rsidP="00B12497">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w:t>
      </w:r>
      <w:proofErr w:type="spellStart"/>
      <w:r w:rsidRPr="00C37327">
        <w:rPr>
          <w:sz w:val="16"/>
        </w:rPr>
        <w:t>decarbonisation</w:t>
      </w:r>
      <w:proofErr w:type="spellEnd"/>
      <w:r w:rsidRPr="00C37327">
        <w:rPr>
          <w:sz w:val="16"/>
        </w:rPr>
        <w:t xml:space="preserve">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xml:space="preserve">, the world’s largest natural gas producer. Accelerated clean energy production reduces the energy </w:t>
      </w:r>
      <w:proofErr w:type="gramStart"/>
      <w:r w:rsidRPr="00C37327">
        <w:rPr>
          <w:sz w:val="16"/>
        </w:rPr>
        <w:t>cost, but</w:t>
      </w:r>
      <w:proofErr w:type="gramEnd"/>
      <w:r w:rsidRPr="00C37327">
        <w:rPr>
          <w:sz w:val="16"/>
        </w:rPr>
        <w:t xml:space="preserve"> contributes little to reducing the overall emissions.</w:t>
      </w:r>
    </w:p>
    <w:p w14:paraId="7D4CE448" w14:textId="77777777" w:rsidR="00B12497" w:rsidRPr="00C37327" w:rsidRDefault="00B12497" w:rsidP="00B12497">
      <w:pPr>
        <w:rPr>
          <w:sz w:val="16"/>
        </w:rPr>
      </w:pPr>
      <w:r w:rsidRPr="00C37327">
        <w:rPr>
          <w:sz w:val="16"/>
        </w:rPr>
        <w:t xml:space="preserve">Due to insufficient </w:t>
      </w:r>
      <w:proofErr w:type="spellStart"/>
      <w:r w:rsidRPr="00C37327">
        <w:rPr>
          <w:sz w:val="16"/>
        </w:rPr>
        <w:t>decarbonisation</w:t>
      </w:r>
      <w:proofErr w:type="spellEnd"/>
      <w:r w:rsidRPr="00C37327">
        <w:rPr>
          <w:sz w:val="16"/>
        </w:rPr>
        <w:t xml:space="preserve">,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8F5BC7">
        <w:rPr>
          <w:rStyle w:val="StyleUnderline"/>
        </w:rPr>
        <w:t>emissions</w:t>
      </w:r>
      <w:r w:rsidRPr="008F5BC7">
        <w:rPr>
          <w:sz w:val="16"/>
        </w:rPr>
        <w:t xml:space="preserve"> have </w:t>
      </w:r>
      <w:r w:rsidRPr="008F5BC7">
        <w:rPr>
          <w:rStyle w:val="StyleUnderline"/>
        </w:rPr>
        <w:t>increased</w:t>
      </w:r>
      <w:r w:rsidRPr="008F5BC7">
        <w:rPr>
          <w:sz w:val="16"/>
        </w:rPr>
        <w:t xml:space="preserve"> by </w:t>
      </w:r>
      <w:r w:rsidRPr="008F5BC7">
        <w:rPr>
          <w:rStyle w:val="Emphasis"/>
        </w:rPr>
        <w:t>14 per cent</w:t>
      </w:r>
      <w:r w:rsidRPr="008F5BC7">
        <w:rPr>
          <w:rStyle w:val="StyleUnderline"/>
        </w:rPr>
        <w:t xml:space="preserve"> since </w:t>
      </w:r>
      <w:r w:rsidRPr="008F5BC7">
        <w:rPr>
          <w:rStyle w:val="Emphasis"/>
        </w:rPr>
        <w:t>2020</w:t>
      </w:r>
      <w:r w:rsidRPr="008F5BC7">
        <w:rPr>
          <w:rStyle w:val="StyleUnderline"/>
        </w:rPr>
        <w:t xml:space="preserve"> instead</w:t>
      </w:r>
      <w:r w:rsidRPr="00C37327">
        <w:rPr>
          <w:rStyle w:val="StyleUnderline"/>
        </w:rPr>
        <w:t xml:space="preserve">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09DE88B5" w14:textId="77777777" w:rsidR="00B12497" w:rsidRPr="00C37327" w:rsidRDefault="00B12497" w:rsidP="00B12497">
      <w:pPr>
        <w:rPr>
          <w:rStyle w:val="StyleUnderline"/>
        </w:rPr>
      </w:pPr>
      <w:r w:rsidRPr="00C37327">
        <w:rPr>
          <w:sz w:val="16"/>
        </w:rPr>
        <w:lastRenderedPageBreak/>
        <w:t xml:space="preserve">As a result of higher evaporation, </w:t>
      </w:r>
      <w:r w:rsidRPr="00C37327">
        <w:rPr>
          <w:rStyle w:val="StyleUnderline"/>
        </w:rPr>
        <w:t xml:space="preserve">summer </w:t>
      </w:r>
      <w:r w:rsidRPr="00C37327">
        <w:rPr>
          <w:rStyle w:val="Emphasis"/>
          <w:highlight w:val="cyan"/>
        </w:rPr>
        <w:t>drought</w:t>
      </w:r>
      <w:r w:rsidRPr="00A53DAF">
        <w:rPr>
          <w:rStyle w:val="StyleUnderline"/>
        </w:rPr>
        <w:t xml:space="preserve"> is the new </w:t>
      </w:r>
      <w:r w:rsidRPr="00A53DAF">
        <w:rPr>
          <w:rStyle w:val="Emphasis"/>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C37327">
        <w:rPr>
          <w:rStyle w:val="Emphasis"/>
          <w:highlight w:val="cyan"/>
        </w:rPr>
        <w:t>heat days</w:t>
      </w:r>
      <w:r w:rsidRPr="00C37327">
        <w:rPr>
          <w:rStyle w:val="StyleUnderline"/>
        </w:rPr>
        <w:t xml:space="preserve"> has </w:t>
      </w:r>
      <w:r w:rsidRPr="00A53DAF">
        <w:rPr>
          <w:rStyle w:val="Emphasis"/>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392F4678" w14:textId="77777777" w:rsidR="00B12497" w:rsidRPr="00C37327" w:rsidRDefault="00B12497" w:rsidP="00B12497">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w:t>
      </w:r>
      <w:proofErr w:type="gramStart"/>
      <w:r w:rsidRPr="00C37327">
        <w:rPr>
          <w:sz w:val="16"/>
        </w:rPr>
        <w:t>regions</w:t>
      </w:r>
      <w:proofErr w:type="gramEnd"/>
      <w:r w:rsidRPr="00C37327">
        <w:rPr>
          <w:sz w:val="16"/>
        </w:rPr>
        <w:t xml:space="preserve"> water </w:t>
      </w:r>
      <w:proofErr w:type="gramStart"/>
      <w:r w:rsidRPr="00C37327">
        <w:rPr>
          <w:sz w:val="16"/>
        </w:rPr>
        <w:t>has to</w:t>
      </w:r>
      <w:proofErr w:type="gramEnd"/>
      <w:r w:rsidRPr="00C37327">
        <w:rPr>
          <w:sz w:val="16"/>
        </w:rPr>
        <w:t xml:space="preserve"> be rationed regularly. Water-intensive agricultural crops are being cut back, ploughing is becoming </w:t>
      </w:r>
      <w:r w:rsidRPr="00A53A0D">
        <w:rPr>
          <w:sz w:val="16"/>
        </w:rPr>
        <w:t xml:space="preserve">problematic. </w:t>
      </w:r>
      <w:r w:rsidRPr="00A53A0D">
        <w:rPr>
          <w:rStyle w:val="StyleUnderline"/>
        </w:rPr>
        <w:t xml:space="preserve">Harvests are </w:t>
      </w:r>
      <w:r w:rsidRPr="00A53A0D">
        <w:rPr>
          <w:rStyle w:val="Emphasis"/>
        </w:rPr>
        <w:t>at risk</w:t>
      </w:r>
      <w:r w:rsidRPr="00A53A0D">
        <w:rPr>
          <w:rStyle w:val="StyleUnderline"/>
        </w:rPr>
        <w:t xml:space="preserve"> due</w:t>
      </w:r>
      <w:r w:rsidRPr="00C37327">
        <w:rPr>
          <w:rStyle w:val="StyleUnderline"/>
        </w:rPr>
        <w:t xml:space="preserv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w:t>
      </w:r>
      <w:proofErr w:type="spellStart"/>
      <w:r w:rsidRPr="00C37327">
        <w:rPr>
          <w:sz w:val="16"/>
        </w:rPr>
        <w:t>optimised</w:t>
      </w:r>
      <w:proofErr w:type="spellEnd"/>
      <w:r w:rsidRPr="00C37327">
        <w:rPr>
          <w:sz w:val="16"/>
        </w:rPr>
        <w:t xml:space="preserve"> for one environmental condition fail under the other conditions. </w:t>
      </w:r>
      <w:proofErr w:type="gramStart"/>
      <w:r w:rsidRPr="00C37327">
        <w:rPr>
          <w:rStyle w:val="StyleUnderline"/>
        </w:rPr>
        <w:t>In particular</w:t>
      </w:r>
      <w:r w:rsidRPr="00C37327">
        <w:rPr>
          <w:sz w:val="16"/>
        </w:rPr>
        <w:t>, winter</w:t>
      </w:r>
      <w:proofErr w:type="gramEnd"/>
      <w:r w:rsidRPr="00C37327">
        <w:rPr>
          <w:sz w:val="16"/>
        </w:rPr>
        <w:t xml:space="preserve"> </w:t>
      </w:r>
      <w:r w:rsidRPr="00C37327">
        <w:rPr>
          <w:rStyle w:val="StyleUnderline"/>
        </w:rPr>
        <w:t>cereals</w:t>
      </w:r>
      <w:r w:rsidRPr="00C37327">
        <w:rPr>
          <w:sz w:val="16"/>
        </w:rPr>
        <w:t>, depending on a prolonged period of low temperatures before they can shoot and flower (</w:t>
      </w:r>
      <w:proofErr w:type="spellStart"/>
      <w:r w:rsidRPr="00C37327">
        <w:rPr>
          <w:sz w:val="16"/>
        </w:rPr>
        <w:t>vernalisation</w:t>
      </w:r>
      <w:proofErr w:type="spellEnd"/>
      <w:r w:rsidRPr="00C37327">
        <w:rPr>
          <w:sz w:val="16"/>
        </w:rPr>
        <w:t xml:space="preserve">), </w:t>
      </w:r>
      <w:r w:rsidRPr="00C37327">
        <w:rPr>
          <w:rStyle w:val="StyleUnderline"/>
        </w:rPr>
        <w:t xml:space="preserve">produce significantly </w:t>
      </w:r>
      <w:r w:rsidRPr="00C37327">
        <w:rPr>
          <w:rStyle w:val="Emphasis"/>
        </w:rPr>
        <w:t>reduced yields</w:t>
      </w:r>
      <w:r w:rsidRPr="00C37327">
        <w:rPr>
          <w:rStyle w:val="StyleUnderline"/>
        </w:rPr>
        <w:t>.</w:t>
      </w:r>
    </w:p>
    <w:p w14:paraId="65AF44B4" w14:textId="77777777" w:rsidR="00B12497" w:rsidRPr="00C37327" w:rsidRDefault="00B12497" w:rsidP="00B12497">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w:t>
      </w:r>
      <w:proofErr w:type="spellStart"/>
      <w:r w:rsidRPr="00C37327">
        <w:rPr>
          <w:sz w:val="16"/>
        </w:rPr>
        <w:t>metres</w:t>
      </w:r>
      <w:proofErr w:type="spellEnd"/>
      <w:r w:rsidRPr="00C37327">
        <w:rPr>
          <w:sz w:val="16"/>
        </w:rPr>
        <w:t xml:space="preserve">. Decision-makers are hoping for the long term and postponing protective measures for coastal regions that go beyond incremental dike increases. </w:t>
      </w:r>
      <w:r w:rsidRPr="00C37327">
        <w:rPr>
          <w:rStyle w:val="StyleUnderline"/>
        </w:rPr>
        <w:t xml:space="preserve">The </w:t>
      </w:r>
      <w:r w:rsidRPr="00C37327">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A53DAF">
        <w:rPr>
          <w:rStyle w:val="StyleUnderline"/>
        </w:rPr>
        <w:t>are</w:t>
      </w:r>
      <w:r w:rsidRPr="00C37327">
        <w:rPr>
          <w:rStyle w:val="StyleUnderline"/>
        </w:rPr>
        <w:t xml:space="preserve"> </w:t>
      </w:r>
      <w:r w:rsidRPr="00A53DAF">
        <w:rPr>
          <w:rStyle w:val="StyleUnderline"/>
        </w:rPr>
        <w:t xml:space="preserve">becoming </w:t>
      </w:r>
      <w:r w:rsidRPr="00A53DAF">
        <w:rPr>
          <w:rStyle w:val="Emphasis"/>
        </w:rPr>
        <w:t xml:space="preserve">a </w:t>
      </w:r>
      <w:r w:rsidRPr="00C37327">
        <w:rPr>
          <w:rStyle w:val="Emphasis"/>
          <w:highlight w:val="cyan"/>
        </w:rPr>
        <w:t>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C37327">
        <w:rPr>
          <w:rStyle w:val="Emphasis"/>
          <w:highlight w:val="cyan"/>
        </w:rPr>
        <w:t>restoration</w:t>
      </w:r>
      <w:r w:rsidRPr="008F5BC7">
        <w:rPr>
          <w:rStyle w:val="StyleUnderline"/>
        </w:rPr>
        <w:t xml:space="preserve"> of ecosystems</w:t>
      </w:r>
      <w:r w:rsidRPr="008F5BC7">
        <w:rPr>
          <w:sz w:val="16"/>
        </w:rPr>
        <w:t xml:space="preserve"> and</w:t>
      </w:r>
      <w:r w:rsidRPr="00C37327">
        <w:rPr>
          <w:sz w:val="16"/>
        </w:rPr>
        <w:t xml:space="preserve"> their services </w:t>
      </w:r>
      <w:r w:rsidRPr="008F5BC7">
        <w:rPr>
          <w:rStyle w:val="StyleUnderline"/>
        </w:rPr>
        <w:t>proves</w:t>
      </w:r>
      <w:r w:rsidRPr="00C37327">
        <w:rPr>
          <w:rStyle w:val="StyleUnderline"/>
        </w:rPr>
        <w:t xml:space="preserve"> to be </w:t>
      </w:r>
      <w:r w:rsidRPr="00C37327">
        <w:rPr>
          <w:rStyle w:val="Emphasis"/>
          <w:highlight w:val="cyan"/>
        </w:rPr>
        <w:t>impossible</w:t>
      </w:r>
      <w:r w:rsidRPr="00C37327">
        <w:rPr>
          <w:sz w:val="16"/>
        </w:rPr>
        <w:t>.</w:t>
      </w:r>
    </w:p>
    <w:p w14:paraId="0FEBA8CD" w14:textId="77777777" w:rsidR="00B12497" w:rsidRPr="00C37327" w:rsidRDefault="00B12497" w:rsidP="00B12497">
      <w:pPr>
        <w:rPr>
          <w:sz w:val="16"/>
          <w:szCs w:val="16"/>
        </w:rPr>
      </w:pPr>
      <w:r w:rsidRPr="00C37327">
        <w:rPr>
          <w:sz w:val="16"/>
          <w:szCs w:val="16"/>
        </w:rPr>
        <w:t>Health</w:t>
      </w:r>
    </w:p>
    <w:p w14:paraId="5EB77A2A" w14:textId="77777777" w:rsidR="00B12497" w:rsidRPr="00C37327" w:rsidRDefault="00B12497" w:rsidP="00B12497">
      <w:pPr>
        <w:rPr>
          <w:sz w:val="16"/>
          <w:szCs w:val="16"/>
        </w:rPr>
      </w:pPr>
      <w:proofErr w:type="gramStart"/>
      <w:r w:rsidRPr="00C37327">
        <w:rPr>
          <w:sz w:val="16"/>
          <w:szCs w:val="16"/>
        </w:rPr>
        <w:t>In particular in</w:t>
      </w:r>
      <w:proofErr w:type="gramEnd"/>
      <w:r w:rsidRPr="00C37327">
        <w:rPr>
          <w:sz w:val="16"/>
          <w:szCs w:val="16"/>
        </w:rPr>
        <w:t xml:space="preserve"> ageing societies, health costs are </w:t>
      </w:r>
      <w:proofErr w:type="spellStart"/>
      <w:r w:rsidRPr="00C37327">
        <w:rPr>
          <w:sz w:val="16"/>
          <w:szCs w:val="16"/>
        </w:rPr>
        <w:t>spiralling</w:t>
      </w:r>
      <w:proofErr w:type="spellEnd"/>
      <w:r w:rsidRPr="00C37327">
        <w:rPr>
          <w:sz w:val="16"/>
          <w:szCs w:val="16"/>
        </w:rPr>
        <w:t xml:space="preserve"> out of control (in European public health systems less than in the United States). The problem is aggravated by the additional challenges caused by environmental degradation, like more frequent pandemics, new infectious diseases and the curbs on medical research introduced to </w:t>
      </w:r>
      <w:proofErr w:type="spellStart"/>
      <w:r w:rsidRPr="00C37327">
        <w:rPr>
          <w:sz w:val="16"/>
          <w:szCs w:val="16"/>
        </w:rPr>
        <w:t>minimise</w:t>
      </w:r>
      <w:proofErr w:type="spellEnd"/>
      <w:r w:rsidRPr="00C37327">
        <w:rPr>
          <w:sz w:val="16"/>
          <w:szCs w:val="16"/>
        </w:rPr>
        <w:t xml:space="preserve"> the risk of terrorists using bio-medical know-how to produce and disseminate bioweapons (Brent et al, 2024).</w:t>
      </w:r>
    </w:p>
    <w:p w14:paraId="3FD69837" w14:textId="77777777" w:rsidR="00B12497" w:rsidRPr="00C37327" w:rsidRDefault="00B12497" w:rsidP="00B12497">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269A5298" w14:textId="77777777" w:rsidR="00B12497" w:rsidRPr="00C37327" w:rsidRDefault="00B12497" w:rsidP="00B12497">
      <w:pPr>
        <w:rPr>
          <w:sz w:val="16"/>
          <w:szCs w:val="16"/>
        </w:rPr>
      </w:pPr>
      <w:r w:rsidRPr="00C37327">
        <w:rPr>
          <w:sz w:val="16"/>
          <w:szCs w:val="16"/>
        </w:rPr>
        <w:t>2040</w:t>
      </w:r>
    </w:p>
    <w:p w14:paraId="095F582E" w14:textId="77777777" w:rsidR="00B12497" w:rsidRPr="00C37327" w:rsidRDefault="00B12497" w:rsidP="00B12497">
      <w:pPr>
        <w:rPr>
          <w:sz w:val="16"/>
          <w:szCs w:val="16"/>
        </w:rPr>
      </w:pPr>
      <w:r w:rsidRPr="00C37327">
        <w:rPr>
          <w:sz w:val="16"/>
          <w:szCs w:val="16"/>
        </w:rPr>
        <w:t>Economy</w:t>
      </w:r>
    </w:p>
    <w:p w14:paraId="29C690B6" w14:textId="77777777" w:rsidR="00B12497" w:rsidRPr="00C37327" w:rsidRDefault="00B12497" w:rsidP="00B12497">
      <w:pPr>
        <w:rPr>
          <w:sz w:val="16"/>
          <w:szCs w:val="16"/>
        </w:rPr>
      </w:pPr>
      <w:r w:rsidRPr="00C37327">
        <w:rPr>
          <w:sz w:val="16"/>
          <w:szCs w:val="16"/>
        </w:rPr>
        <w:t xml:space="preserve">The obstacles to growth already manifest in 2030 have been growing, and new ones have emerged, for individual countries (mostly the heavily export-dependent ones like China and Germany), and for the world </w:t>
      </w:r>
      <w:proofErr w:type="gramStart"/>
      <w:r w:rsidRPr="00C37327">
        <w:rPr>
          <w:sz w:val="16"/>
          <w:szCs w:val="16"/>
        </w:rPr>
        <w:t>economy as a whole</w:t>
      </w:r>
      <w:proofErr w:type="gramEnd"/>
      <w:r w:rsidRPr="00C37327">
        <w:rPr>
          <w:sz w:val="16"/>
          <w:szCs w:val="16"/>
        </w:rPr>
        <w:t xml:space="preserve">. Already 15 years ago, economic research estimated that an increase in global temperature of 1°C would lead to a 12 per cent decline in global GDP (Bilal and </w:t>
      </w:r>
      <w:proofErr w:type="spellStart"/>
      <w:r w:rsidRPr="00C37327">
        <w:rPr>
          <w:sz w:val="16"/>
          <w:szCs w:val="16"/>
        </w:rPr>
        <w:t>Känzig</w:t>
      </w:r>
      <w:proofErr w:type="spellEnd"/>
      <w:r w:rsidRPr="00C37327">
        <w:rPr>
          <w:sz w:val="16"/>
          <w:szCs w:val="16"/>
        </w:rPr>
        <w:t>,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41AA7234" w14:textId="77777777" w:rsidR="00B12497" w:rsidRPr="00C37327" w:rsidRDefault="00B12497" w:rsidP="00B12497">
      <w:pPr>
        <w:rPr>
          <w:sz w:val="16"/>
        </w:rPr>
      </w:pPr>
      <w:r w:rsidRPr="00C37327">
        <w:rPr>
          <w:sz w:val="16"/>
        </w:rPr>
        <w:t xml:space="preserve">Hence, after years of stagnation, </w:t>
      </w:r>
      <w:r w:rsidRPr="00C37327">
        <w:rPr>
          <w:rStyle w:val="StyleUnderline"/>
        </w:rPr>
        <w:t xml:space="preserve">economic </w:t>
      </w:r>
      <w:r w:rsidRPr="00C37327">
        <w:rPr>
          <w:rStyle w:val="StyleUnderline"/>
          <w:highlight w:val="cyan"/>
        </w:rPr>
        <w:t>growth</w:t>
      </w:r>
      <w:r w:rsidRPr="00C37327">
        <w:rPr>
          <w:rStyle w:val="StyleUnderline"/>
        </w:rPr>
        <w:t xml:space="preserve"> has </w:t>
      </w:r>
      <w:r w:rsidRPr="00C37327">
        <w:rPr>
          <w:rStyle w:val="Emphasis"/>
          <w:highlight w:val="cyan"/>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C37327">
        <w:rPr>
          <w:rStyle w:val="StyleUnderline"/>
          <w:highlight w:val="cyan"/>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C37327">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w:t>
      </w:r>
      <w:r w:rsidRPr="00C37327">
        <w:rPr>
          <w:sz w:val="16"/>
        </w:rPr>
        <w:lastRenderedPageBreak/>
        <w:t xml:space="preserve">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C37327">
        <w:rPr>
          <w:rStyle w:val="StyleUnderline"/>
          <w:highlight w:val="cyan"/>
        </w:rPr>
        <w:t xml:space="preserve">begin </w:t>
      </w:r>
      <w:r w:rsidRPr="00C37327">
        <w:rPr>
          <w:rStyle w:val="Emphasis"/>
          <w:highlight w:val="cyan"/>
        </w:rPr>
        <w:t>crowding out</w:t>
      </w:r>
      <w:r w:rsidRPr="00C37327">
        <w:rPr>
          <w:rStyle w:val="StyleUnderline"/>
        </w:rPr>
        <w:t xml:space="preserve"> investments in</w:t>
      </w:r>
      <w:r w:rsidRPr="00C37327">
        <w:rPr>
          <w:sz w:val="16"/>
        </w:rPr>
        <w:t xml:space="preserve"> expanding the </w:t>
      </w:r>
      <w:r w:rsidRPr="00C37327">
        <w:rPr>
          <w:rStyle w:val="Emphasis"/>
          <w:highlight w:val="cyan"/>
        </w:rPr>
        <w:t>production</w:t>
      </w:r>
      <w:r w:rsidRPr="00C37327">
        <w:rPr>
          <w:sz w:val="16"/>
        </w:rPr>
        <w:t xml:space="preserve"> potential. The increa</w:t>
      </w:r>
      <w:r w:rsidRPr="008F5BC7">
        <w:rPr>
          <w:sz w:val="16"/>
        </w:rPr>
        <w:t>sed</w:t>
      </w:r>
      <w:r w:rsidRPr="00C37327">
        <w:rPr>
          <w:sz w:val="16"/>
        </w:rPr>
        <w:t xml:space="preserve"> </w:t>
      </w:r>
      <w:r w:rsidRPr="008F5BC7">
        <w:rPr>
          <w:rStyle w:val="StyleUnderline"/>
        </w:rPr>
        <w:t>spending on CCS and hydrogen</w:t>
      </w:r>
      <w:r w:rsidRPr="008F5BC7">
        <w:rPr>
          <w:sz w:val="16"/>
        </w:rPr>
        <w:t xml:space="preserve"> processes and </w:t>
      </w:r>
      <w:r w:rsidRPr="008F5BC7">
        <w:rPr>
          <w:rStyle w:val="Emphasis"/>
        </w:rPr>
        <w:t>infra</w:t>
      </w:r>
      <w:r w:rsidRPr="008F5BC7">
        <w:rPr>
          <w:sz w:val="16"/>
        </w:rPr>
        <w:t xml:space="preserve">structures, </w:t>
      </w:r>
      <w:r w:rsidRPr="008F5BC7">
        <w:rPr>
          <w:rStyle w:val="Emphasis"/>
        </w:rPr>
        <w:t>arm</w:t>
      </w:r>
      <w:r w:rsidRPr="008F5BC7">
        <w:rPr>
          <w:sz w:val="16"/>
        </w:rPr>
        <w:t>ament</w:t>
      </w:r>
      <w:r w:rsidRPr="008F5BC7">
        <w:rPr>
          <w:rStyle w:val="Emphasis"/>
        </w:rPr>
        <w:t>s</w:t>
      </w:r>
      <w:r w:rsidRPr="008F5BC7">
        <w:rPr>
          <w:rStyle w:val="StyleUnderline"/>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w:t>
      </w:r>
      <w:proofErr w:type="spellStart"/>
      <w:r w:rsidRPr="00C37327">
        <w:rPr>
          <w:sz w:val="16"/>
        </w:rPr>
        <w:t>decarbonisation</w:t>
      </w:r>
      <w:proofErr w:type="spellEnd"/>
      <w:r w:rsidRPr="00C37327">
        <w:rPr>
          <w:sz w:val="16"/>
        </w:rPr>
        <w:t xml:space="preserve"> funding gap of US$550 billion [Scott, 2024]), and so on, </w:t>
      </w:r>
      <w:r w:rsidRPr="008F5BC7">
        <w:rPr>
          <w:rStyle w:val="Emphasis"/>
        </w:rPr>
        <w:t>exacerbates</w:t>
      </w:r>
      <w:r w:rsidRPr="008F5BC7">
        <w:rPr>
          <w:rStyle w:val="StyleUnderline"/>
        </w:rPr>
        <w:t xml:space="preserve"> the situation</w:t>
      </w:r>
      <w:r w:rsidRPr="008F5BC7">
        <w:rPr>
          <w:sz w:val="16"/>
        </w:rPr>
        <w:t>. Furthermore</w:t>
      </w:r>
      <w:r w:rsidRPr="00C37327">
        <w:rPr>
          <w:sz w:val="16"/>
        </w:rPr>
        <w:t xml:space="preserve">, the </w:t>
      </w:r>
      <w:r w:rsidRPr="00C37327">
        <w:rPr>
          <w:rStyle w:val="StyleUnderline"/>
          <w:highlight w:val="cyan"/>
        </w:rPr>
        <w:t>health systems</w:t>
      </w:r>
      <w:r w:rsidRPr="00C37327">
        <w:rPr>
          <w:rStyle w:val="StyleUnderline"/>
        </w:rPr>
        <w:t xml:space="preserve"> are at the brink of </w:t>
      </w:r>
      <w:r w:rsidRPr="00C37327">
        <w:rPr>
          <w:rStyle w:val="Emphasis"/>
          <w:highlight w:val="cyan"/>
        </w:rPr>
        <w:t>collapse</w:t>
      </w:r>
      <w:r w:rsidRPr="00C37327">
        <w:rPr>
          <w:rStyle w:val="StyleUnderline"/>
          <w:highlight w:val="cyan"/>
        </w:rPr>
        <w:t xml:space="preserve"> due to heat</w:t>
      </w:r>
      <w:r w:rsidRPr="00C37327">
        <w:rPr>
          <w:rStyle w:val="StyleUnderline"/>
        </w:rPr>
        <w:t>-induced</w:t>
      </w:r>
      <w:r w:rsidRPr="00C37327">
        <w:rPr>
          <w:sz w:val="16"/>
        </w:rPr>
        <w:t xml:space="preserve"> treatment </w:t>
      </w:r>
      <w:r w:rsidRPr="00A53DAF">
        <w:rPr>
          <w:rStyle w:val="StyleUnderline"/>
        </w:rPr>
        <w:t>needs, and with them th</w:t>
      </w:r>
      <w:r w:rsidRPr="00C37327">
        <w:rPr>
          <w:rStyle w:val="StyleUnderline"/>
        </w:rPr>
        <w:t xml:space="preserve">e </w:t>
      </w:r>
      <w:r w:rsidRPr="00C37327">
        <w:rPr>
          <w:rStyle w:val="Emphasis"/>
          <w:highlight w:val="cyan"/>
        </w:rPr>
        <w:t>stability</w:t>
      </w:r>
      <w:r w:rsidRPr="00C37327">
        <w:rPr>
          <w:rStyle w:val="StyleUnderline"/>
          <w:highlight w:val="cyan"/>
        </w:rPr>
        <w:t xml:space="preserve"> of</w:t>
      </w:r>
      <w:r w:rsidRPr="00C37327">
        <w:rPr>
          <w:rStyle w:val="StyleUnderline"/>
        </w:rPr>
        <w:t xml:space="preserve"> an </w:t>
      </w:r>
      <w:r w:rsidRPr="00A53DAF">
        <w:rPr>
          <w:rStyle w:val="Emphasis"/>
        </w:rPr>
        <w:t>ageing</w:t>
      </w:r>
      <w:r w:rsidRPr="00A53DAF">
        <w:rPr>
          <w:rStyle w:val="StyleUnderline"/>
        </w:rPr>
        <w:t xml:space="preserve"> </w:t>
      </w:r>
      <w:r w:rsidRPr="00C37327">
        <w:rPr>
          <w:rStyle w:val="StyleUnderline"/>
          <w:highlight w:val="cyan"/>
        </w:rPr>
        <w:t>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w:t>
      </w:r>
      <w:proofErr w:type="gramStart"/>
      <w:r w:rsidRPr="00C37327">
        <w:rPr>
          <w:sz w:val="16"/>
        </w:rPr>
        <w:t>sector,</w:t>
      </w:r>
      <w:proofErr w:type="gramEnd"/>
      <w:r w:rsidRPr="00C37327">
        <w:rPr>
          <w:sz w:val="16"/>
        </w:rPr>
        <w:t xml:space="preserve"> defensive investment needs are mostly the result of mandatory legal obligations. Innovation, dematerialization and digitalization suffer, </w:t>
      </w:r>
      <w:proofErr w:type="gramStart"/>
      <w:r w:rsidRPr="00C37327">
        <w:rPr>
          <w:sz w:val="16"/>
        </w:rPr>
        <w:t>in particular as</w:t>
      </w:r>
      <w:proofErr w:type="gramEnd"/>
      <w:r w:rsidRPr="00C37327">
        <w:rPr>
          <w:sz w:val="16"/>
        </w:rPr>
        <w:t xml:space="preserve">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8F5BC7">
        <w:rPr>
          <w:rStyle w:val="StyleUnderline"/>
        </w:rPr>
        <w:t xml:space="preserve">public </w:t>
      </w:r>
      <w:r w:rsidRPr="008F5BC7">
        <w:rPr>
          <w:rStyle w:val="Emphasis"/>
        </w:rPr>
        <w:t>funding</w:t>
      </w:r>
      <w:r w:rsidRPr="008F5BC7">
        <w:rPr>
          <w:sz w:val="16"/>
        </w:rPr>
        <w:t xml:space="preserve">, but the </w:t>
      </w:r>
      <w:r w:rsidRPr="008F5BC7">
        <w:rPr>
          <w:rStyle w:val="StyleUnderline"/>
        </w:rPr>
        <w:t>required</w:t>
      </w:r>
      <w:r w:rsidRPr="008F5BC7">
        <w:rPr>
          <w:sz w:val="16"/>
        </w:rPr>
        <w:t xml:space="preserve"> level </w:t>
      </w:r>
      <w:r w:rsidRPr="008F5BC7">
        <w:rPr>
          <w:rStyle w:val="StyleUnderline"/>
        </w:rPr>
        <w:t xml:space="preserve">is </w:t>
      </w:r>
      <w:r w:rsidRPr="008F5BC7">
        <w:rPr>
          <w:rStyle w:val="Emphasis"/>
        </w:rPr>
        <w:t>surpassing</w:t>
      </w:r>
      <w:r w:rsidRPr="008F5BC7">
        <w:rPr>
          <w:rStyle w:val="StyleUnderline"/>
        </w:rPr>
        <w:t xml:space="preserve"> all estimates of</w:t>
      </w:r>
      <w:r w:rsidRPr="008F5BC7">
        <w:rPr>
          <w:sz w:val="16"/>
        </w:rPr>
        <w:t xml:space="preserve"> public </w:t>
      </w:r>
      <w:r w:rsidRPr="008F5BC7">
        <w:rPr>
          <w:rStyle w:val="StyleUnderline"/>
        </w:rPr>
        <w:t xml:space="preserve">fund </w:t>
      </w:r>
      <w:r w:rsidRPr="008F5BC7">
        <w:rPr>
          <w:rStyle w:val="Emphasis"/>
        </w:rPr>
        <w:t>availability</w:t>
      </w:r>
      <w:r w:rsidRPr="008F5BC7">
        <w:rPr>
          <w:sz w:val="16"/>
        </w:rPr>
        <w:t>. The necessary level of government spending begins</w:t>
      </w:r>
      <w:r w:rsidRPr="00C37327">
        <w:rPr>
          <w:sz w:val="16"/>
        </w:rPr>
        <w:t xml:space="preserve"> to lead to a higher tax burden on corporate profits and to declining real incomes, public disapproval and social unrest.</w:t>
      </w:r>
    </w:p>
    <w:p w14:paraId="42EC17CC" w14:textId="77777777" w:rsidR="00B12497" w:rsidRPr="00C37327" w:rsidRDefault="00B12497" w:rsidP="00B12497">
      <w:pPr>
        <w:rPr>
          <w:sz w:val="16"/>
          <w:szCs w:val="16"/>
        </w:rPr>
      </w:pPr>
      <w:r w:rsidRPr="00C37327">
        <w:rPr>
          <w:sz w:val="16"/>
          <w:szCs w:val="16"/>
        </w:rPr>
        <w:t>Consumption</w:t>
      </w:r>
    </w:p>
    <w:p w14:paraId="7659BDF4" w14:textId="77777777" w:rsidR="00B12497" w:rsidRPr="00C37327" w:rsidRDefault="00B12497" w:rsidP="00B12497">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w:t>
      </w:r>
      <w:proofErr w:type="gramStart"/>
      <w:r w:rsidRPr="00C37327">
        <w:rPr>
          <w:sz w:val="16"/>
        </w:rPr>
        <w:t>ever fiercer</w:t>
      </w:r>
      <w:proofErr w:type="gramEnd"/>
      <w:r w:rsidRPr="00C37327">
        <w:rPr>
          <w:sz w:val="16"/>
        </w:rPr>
        <w:t xml:space="preserve"> </w:t>
      </w:r>
      <w:proofErr w:type="spellStart"/>
      <w:r w:rsidRPr="00C37327">
        <w:rPr>
          <w:sz w:val="16"/>
        </w:rPr>
        <w:t>defence</w:t>
      </w:r>
      <w:proofErr w:type="spellEnd"/>
      <w:r w:rsidRPr="00C37327">
        <w:rPr>
          <w:sz w:val="16"/>
        </w:rPr>
        <w:t xml:space="preserve"> of privileges, less willingness to voluntarily reduce consumption, or to share the remaining wealth with others, </w:t>
      </w:r>
      <w:proofErr w:type="gramStart"/>
      <w:r w:rsidRPr="00C37327">
        <w:rPr>
          <w:sz w:val="16"/>
        </w:rPr>
        <w:t>in particular with</w:t>
      </w:r>
      <w:proofErr w:type="gramEnd"/>
      <w:r w:rsidRPr="00C37327">
        <w:rPr>
          <w:sz w:val="16"/>
        </w:rPr>
        <w:t xml:space="preserve">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w:t>
      </w:r>
      <w:proofErr w:type="spellStart"/>
      <w:r w:rsidRPr="00C37327">
        <w:rPr>
          <w:sz w:val="16"/>
        </w:rPr>
        <w:t>scepticism</w:t>
      </w:r>
      <w:proofErr w:type="spellEnd"/>
      <w:r w:rsidRPr="00C37327">
        <w:rPr>
          <w:sz w:val="16"/>
        </w:rPr>
        <w:t xml:space="preserve"> regarding the liberal democratic system – an institutional crisis is emerging (Kalke et al, 2024).</w:t>
      </w:r>
    </w:p>
    <w:p w14:paraId="6BD93977" w14:textId="77777777" w:rsidR="00B12497" w:rsidRPr="00C37327" w:rsidRDefault="00B12497" w:rsidP="00B12497">
      <w:pPr>
        <w:rPr>
          <w:sz w:val="16"/>
          <w:szCs w:val="16"/>
        </w:rPr>
      </w:pPr>
      <w:r w:rsidRPr="00C37327">
        <w:rPr>
          <w:sz w:val="16"/>
          <w:szCs w:val="16"/>
        </w:rPr>
        <w:t>Politics</w:t>
      </w:r>
    </w:p>
    <w:p w14:paraId="077E85CA" w14:textId="77777777" w:rsidR="00B12497" w:rsidRPr="00C37327" w:rsidRDefault="00B12497" w:rsidP="00B12497">
      <w:pPr>
        <w:rPr>
          <w:sz w:val="16"/>
        </w:rPr>
      </w:pPr>
      <w:r w:rsidRPr="00C37327">
        <w:rPr>
          <w:sz w:val="16"/>
        </w:rPr>
        <w:t xml:space="preserve">The global political situation has become volatile, with a group of major powers struggling for dominance, while </w:t>
      </w:r>
      <w:proofErr w:type="gramStart"/>
      <w:r w:rsidRPr="00C37327">
        <w:rPr>
          <w:sz w:val="16"/>
        </w:rPr>
        <w:t>the majority of</w:t>
      </w:r>
      <w:proofErr w:type="gramEnd"/>
      <w:r w:rsidRPr="00C37327">
        <w:rPr>
          <w:sz w:val="16"/>
        </w:rPr>
        <w:t xml:space="preserve"> countries tries to navigate the stormy waters in changing collaborations and </w:t>
      </w:r>
      <w:r w:rsidRPr="008F5BC7">
        <w:rPr>
          <w:sz w:val="16"/>
        </w:rPr>
        <w:t xml:space="preserve">confrontations. </w:t>
      </w:r>
      <w:r w:rsidRPr="008F5BC7">
        <w:rPr>
          <w:rStyle w:val="Emphasis"/>
        </w:rPr>
        <w:t>Trade wars</w:t>
      </w:r>
      <w:r w:rsidRPr="008F5BC7">
        <w:rPr>
          <w:sz w:val="16"/>
        </w:rPr>
        <w:t xml:space="preserve"> and patent conflicts </w:t>
      </w:r>
      <w:r w:rsidRPr="008F5BC7">
        <w:rPr>
          <w:rStyle w:val="StyleUnderline"/>
        </w:rPr>
        <w:t>prevail</w:t>
      </w:r>
      <w:r w:rsidRPr="008F5BC7">
        <w:rPr>
          <w:sz w:val="16"/>
        </w:rPr>
        <w:t xml:space="preserve">; international </w:t>
      </w:r>
      <w:r w:rsidRPr="008F5BC7">
        <w:rPr>
          <w:rStyle w:val="StyleUnderline"/>
        </w:rPr>
        <w:t>regimes</w:t>
      </w:r>
      <w:r w:rsidRPr="008F5BC7">
        <w:rPr>
          <w:sz w:val="16"/>
        </w:rPr>
        <w:t xml:space="preserve"> of intellectual property </w:t>
      </w:r>
      <w:r w:rsidRPr="008F5BC7">
        <w:rPr>
          <w:rStyle w:val="StyleUnderline"/>
        </w:rPr>
        <w:t>rights</w:t>
      </w:r>
      <w:r w:rsidRPr="008F5BC7">
        <w:rPr>
          <w:sz w:val="16"/>
        </w:rPr>
        <w:t xml:space="preserve"> have </w:t>
      </w:r>
      <w:r w:rsidRPr="008F5BC7">
        <w:rPr>
          <w:rStyle w:val="StyleUnderline"/>
        </w:rPr>
        <w:t xml:space="preserve">collapsed and </w:t>
      </w:r>
      <w:r w:rsidRPr="008F5BC7">
        <w:rPr>
          <w:rStyle w:val="Emphasis"/>
        </w:rPr>
        <w:t>free trade</w:t>
      </w:r>
      <w:r w:rsidRPr="008F5BC7">
        <w:rPr>
          <w:sz w:val="16"/>
        </w:rPr>
        <w:t xml:space="preserve"> in resources</w:t>
      </w:r>
      <w:r w:rsidRPr="00C37327">
        <w:rPr>
          <w:sz w:val="16"/>
        </w:rPr>
        <w:t xml:space="preserve">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w:t>
      </w:r>
      <w:proofErr w:type="gramStart"/>
      <w:r w:rsidRPr="00C37327">
        <w:rPr>
          <w:sz w:val="16"/>
        </w:rPr>
        <w:t>in order to</w:t>
      </w:r>
      <w:proofErr w:type="gramEnd"/>
      <w:r w:rsidRPr="00C37327">
        <w:rPr>
          <w:sz w:val="16"/>
        </w:rPr>
        <w:t xml:space="preserve">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1BDF5E17" w14:textId="77777777" w:rsidR="00B12497" w:rsidRPr="00C37327" w:rsidRDefault="00B12497" w:rsidP="00B12497">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63296BAD" w14:textId="77777777" w:rsidR="00B12497" w:rsidRPr="00C37327" w:rsidRDefault="00B12497" w:rsidP="00B12497">
      <w:pPr>
        <w:rPr>
          <w:sz w:val="16"/>
          <w:szCs w:val="16"/>
        </w:rPr>
      </w:pPr>
      <w:r w:rsidRPr="00C37327">
        <w:rPr>
          <w:sz w:val="16"/>
          <w:szCs w:val="16"/>
        </w:rPr>
        <w:t xml:space="preserve">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w:t>
      </w:r>
      <w:proofErr w:type="gramStart"/>
      <w:r w:rsidRPr="00C37327">
        <w:rPr>
          <w:sz w:val="16"/>
          <w:szCs w:val="16"/>
        </w:rPr>
        <w:t>In order to</w:t>
      </w:r>
      <w:proofErr w:type="gramEnd"/>
      <w:r w:rsidRPr="00C37327">
        <w:rPr>
          <w:sz w:val="16"/>
          <w:szCs w:val="16"/>
        </w:rPr>
        <w:t xml:space="preserve"> limit overconsumption, those consumer goods that have become scarce are given away on non-tradable ration coupons. This ensures that scarce goods are available to all and are not consumed or hoarded by a privileged few at the expense of the </w:t>
      </w:r>
      <w:proofErr w:type="gramStart"/>
      <w:r w:rsidRPr="00C37327">
        <w:rPr>
          <w:sz w:val="16"/>
          <w:szCs w:val="16"/>
        </w:rPr>
        <w:t>general public</w:t>
      </w:r>
      <w:proofErr w:type="gramEnd"/>
      <w:r w:rsidRPr="00C37327">
        <w:rPr>
          <w:sz w:val="16"/>
          <w:szCs w:val="16"/>
        </w:rPr>
        <w:t>.</w:t>
      </w:r>
    </w:p>
    <w:p w14:paraId="4714A516" w14:textId="77777777" w:rsidR="00B12497" w:rsidRPr="00C37327" w:rsidRDefault="00B12497" w:rsidP="00B12497">
      <w:pPr>
        <w:rPr>
          <w:sz w:val="16"/>
          <w:szCs w:val="16"/>
        </w:rPr>
      </w:pPr>
      <w:r w:rsidRPr="00C37327">
        <w:rPr>
          <w:sz w:val="16"/>
          <w:szCs w:val="16"/>
        </w:rPr>
        <w:t>2050</w:t>
      </w:r>
    </w:p>
    <w:p w14:paraId="7E0E23A4" w14:textId="77777777" w:rsidR="00B12497" w:rsidRPr="00C37327" w:rsidRDefault="00B12497" w:rsidP="00B12497">
      <w:pPr>
        <w:rPr>
          <w:sz w:val="16"/>
          <w:szCs w:val="16"/>
        </w:rPr>
      </w:pPr>
      <w:r w:rsidRPr="00C37327">
        <w:rPr>
          <w:sz w:val="16"/>
          <w:szCs w:val="16"/>
        </w:rPr>
        <w:t>Rising temperature, rising sea levels, rising migration</w:t>
      </w:r>
    </w:p>
    <w:p w14:paraId="7F7A44EF" w14:textId="77777777" w:rsidR="00B12497" w:rsidRPr="00C37327" w:rsidRDefault="00B12497" w:rsidP="00B12497">
      <w:pPr>
        <w:rPr>
          <w:sz w:val="16"/>
        </w:rPr>
      </w:pPr>
      <w:r w:rsidRPr="00C37327">
        <w:rPr>
          <w:sz w:val="16"/>
        </w:rPr>
        <w:lastRenderedPageBreak/>
        <w:t xml:space="preserve">The emergency measures introduced in 2040 have managed to prevent or at least postpone the collapse otherwise due. Nevertheless, </w:t>
      </w:r>
      <w:r w:rsidRPr="00A53DAF">
        <w:rPr>
          <w:sz w:val="16"/>
        </w:rPr>
        <w:t xml:space="preserve">global </w:t>
      </w:r>
      <w:r w:rsidRPr="00A53DAF">
        <w:rPr>
          <w:rStyle w:val="StyleUnderline"/>
        </w:rPr>
        <w:t xml:space="preserve">warming </w:t>
      </w:r>
      <w:r w:rsidRPr="00A53DAF">
        <w:rPr>
          <w:rStyle w:val="Emphasis"/>
        </w:rPr>
        <w:t>surpasses</w:t>
      </w:r>
      <w:r w:rsidRPr="008F5BC7">
        <w:rPr>
          <w:sz w:val="16"/>
        </w:rPr>
        <w:t xml:space="preserve"> 2.5°C (that is, </w:t>
      </w:r>
      <w:r w:rsidRPr="008F5BC7">
        <w:rPr>
          <w:rStyle w:val="Emphasis"/>
        </w:rPr>
        <w:t>5°</w:t>
      </w:r>
      <w:proofErr w:type="spellStart"/>
      <w:r w:rsidRPr="008F5BC7">
        <w:rPr>
          <w:rStyle w:val="StyleUnderline"/>
        </w:rPr>
        <w:t>C over</w:t>
      </w:r>
      <w:proofErr w:type="spellEnd"/>
      <w:r w:rsidRPr="008F5BC7">
        <w:rPr>
          <w:rStyle w:val="StyleUnderline"/>
        </w:rPr>
        <w:t xml:space="preserve"> land</w:t>
      </w:r>
      <w:r w:rsidRPr="008F5BC7">
        <w:rPr>
          <w:sz w:val="16"/>
        </w:rPr>
        <w:t xml:space="preserve">), triggered </w:t>
      </w:r>
      <w:r w:rsidRPr="008F5BC7">
        <w:rPr>
          <w:rStyle w:val="StyleUnderline"/>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C37327">
        <w:rPr>
          <w:rStyle w:val="StyleUnderline"/>
          <w:highlight w:val="cyan"/>
        </w:rPr>
        <w:t>melting</w:t>
      </w:r>
      <w:r w:rsidRPr="00C37327">
        <w:rPr>
          <w:rStyle w:val="StyleUnderline"/>
        </w:rPr>
        <w:t xml:space="preserve"> of </w:t>
      </w:r>
      <w:r w:rsidRPr="00C37327">
        <w:rPr>
          <w:rStyle w:val="Emphasis"/>
          <w:highlight w:val="cyan"/>
        </w:rPr>
        <w:t>permafrost</w:t>
      </w:r>
      <w:r w:rsidRPr="00C37327">
        <w:rPr>
          <w:sz w:val="16"/>
        </w:rPr>
        <w:t xml:space="preserve"> regions since 2040, when the conditions for their permanent existence were no longer </w:t>
      </w:r>
      <w:r w:rsidRPr="00A53DAF">
        <w:rPr>
          <w:sz w:val="16"/>
        </w:rPr>
        <w:t xml:space="preserve">given, </w:t>
      </w:r>
      <w:r w:rsidRPr="00A53DAF">
        <w:rPr>
          <w:rStyle w:val="StyleUnderline"/>
        </w:rPr>
        <w:t xml:space="preserve">transforming large parts of </w:t>
      </w:r>
      <w:r w:rsidRPr="00A53DAF">
        <w:rPr>
          <w:rStyle w:val="Emphasis"/>
        </w:rPr>
        <w:t>Siberia</w:t>
      </w:r>
      <w:r w:rsidRPr="00A53DAF">
        <w:rPr>
          <w:rStyle w:val="StyleUnderline"/>
        </w:rPr>
        <w:t>, Alaska and</w:t>
      </w:r>
      <w:r w:rsidRPr="00A53DAF">
        <w:rPr>
          <w:sz w:val="16"/>
        </w:rPr>
        <w:t xml:space="preserve"> northern </w:t>
      </w:r>
      <w:r w:rsidRPr="00A53DAF">
        <w:rPr>
          <w:rStyle w:val="Emphasis"/>
        </w:rPr>
        <w:t>Canada</w:t>
      </w:r>
      <w:r w:rsidRPr="00A53DAF">
        <w:rPr>
          <w:rStyle w:val="StyleUnderline"/>
        </w:rPr>
        <w:t xml:space="preserve"> into barely usable, greenhouse gas </w:t>
      </w:r>
      <w:r w:rsidRPr="00A53DAF">
        <w:rPr>
          <w:rStyle w:val="Emphasis"/>
        </w:rPr>
        <w:t>emitting swamps</w:t>
      </w:r>
      <w:r w:rsidRPr="00C37327">
        <w:rPr>
          <w:sz w:val="16"/>
        </w:rPr>
        <w:t xml:space="preserve"> (IPCC, 2021; Fewster et al, 2022) </w:t>
      </w:r>
      <w:r w:rsidRPr="00C37327">
        <w:rPr>
          <w:rStyle w:val="StyleUnderline"/>
        </w:rPr>
        <w:t xml:space="preserve">plagued by wildfires. </w:t>
      </w:r>
      <w:r w:rsidRPr="00C37327">
        <w:rPr>
          <w:rStyle w:val="StyleUnderline"/>
          <w:highlight w:val="cyan"/>
        </w:rPr>
        <w:t>Wetlands</w:t>
      </w:r>
      <w:r w:rsidRPr="00C37327">
        <w:rPr>
          <w:sz w:val="16"/>
        </w:rPr>
        <w:t xml:space="preserve"> and moors </w:t>
      </w:r>
      <w:r w:rsidRPr="00C37327">
        <w:rPr>
          <w:rStyle w:val="StyleUnderline"/>
          <w:highlight w:val="cyan"/>
        </w:rPr>
        <w:t xml:space="preserve">are </w:t>
      </w:r>
      <w:r w:rsidRPr="00C37327">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w:t>
      </w:r>
      <w:r w:rsidRPr="00A53DAF">
        <w:rPr>
          <w:rStyle w:val="StyleUnderline"/>
        </w:rPr>
        <w:t xml:space="preserve">and </w:t>
      </w:r>
      <w:r w:rsidRPr="00A53DAF">
        <w:rPr>
          <w:rStyle w:val="Emphasis"/>
        </w:rPr>
        <w:t>temp</w:t>
      </w:r>
      <w:r w:rsidRPr="00A53DAF">
        <w:rPr>
          <w:sz w:val="16"/>
        </w:rPr>
        <w:t>erature</w:t>
      </w:r>
      <w:r w:rsidRPr="00A53DAF">
        <w:rPr>
          <w:rStyle w:val="Emphasis"/>
        </w:rPr>
        <w:t>s</w:t>
      </w:r>
      <w:r w:rsidRPr="00A53DAF">
        <w:rPr>
          <w:rStyle w:val="StyleUnderline"/>
        </w:rPr>
        <w:t xml:space="preserve"> of over </w:t>
      </w:r>
      <w:r w:rsidRPr="00A53DAF">
        <w:rPr>
          <w:rStyle w:val="Emphasis"/>
        </w:rPr>
        <w:t>50°</w:t>
      </w:r>
      <w:r w:rsidRPr="00A53DAF">
        <w:rPr>
          <w:rStyle w:val="StyleUnderline"/>
        </w:rPr>
        <w:t>C are</w:t>
      </w:r>
      <w:r w:rsidRPr="00A53DAF">
        <w:rPr>
          <w:sz w:val="16"/>
        </w:rPr>
        <w:t xml:space="preserve"> no longer un</w:t>
      </w:r>
      <w:r w:rsidRPr="00A53DAF">
        <w:rPr>
          <w:rStyle w:val="Emphasis"/>
        </w:rPr>
        <w:t>common</w:t>
      </w:r>
      <w:r w:rsidRPr="00A53DAF">
        <w:rPr>
          <w:sz w:val="16"/>
        </w:rPr>
        <w:t xml:space="preserve"> in the tropics, and temperate latitudes exceed 40°C in summer, causing tens of thousands of heat deaths annually in Europe. In many regions in the South, but also in European regions such as the Spanish</w:t>
      </w:r>
      <w:r w:rsidRPr="00C37327">
        <w:rPr>
          <w:sz w:val="16"/>
        </w:rPr>
        <w:t xml:space="preserve"> highlands, </w:t>
      </w:r>
      <w:r w:rsidRPr="00C37327">
        <w:rPr>
          <w:rStyle w:val="StyleUnderline"/>
          <w:highlight w:val="cyan"/>
        </w:rPr>
        <w:t xml:space="preserve">human life is </w:t>
      </w:r>
      <w:r w:rsidRPr="00C37327">
        <w:rPr>
          <w:rStyle w:val="Emphasis"/>
          <w:highlight w:val="cyan"/>
        </w:rPr>
        <w:t>no longer</w:t>
      </w:r>
      <w:r w:rsidRPr="00C37327">
        <w:rPr>
          <w:rStyle w:val="StyleUnderline"/>
          <w:highlight w:val="cyan"/>
        </w:rPr>
        <w:t xml:space="preserve"> possible</w:t>
      </w:r>
      <w:r w:rsidRPr="00C37327">
        <w:rPr>
          <w:rStyle w:val="StyleUnderline"/>
        </w:rPr>
        <w:t>.</w:t>
      </w:r>
    </w:p>
    <w:p w14:paraId="10B3767E" w14:textId="77777777" w:rsidR="00B12497" w:rsidRPr="00C37327" w:rsidRDefault="00B12497" w:rsidP="00B12497">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4FD58861" w14:textId="77777777" w:rsidR="00B12497" w:rsidRPr="00C37327" w:rsidRDefault="00B12497" w:rsidP="00B12497">
      <w:pPr>
        <w:rPr>
          <w:sz w:val="16"/>
        </w:rPr>
      </w:pPr>
      <w:r w:rsidRPr="00C37327">
        <w:rPr>
          <w:sz w:val="16"/>
        </w:rPr>
        <w:t xml:space="preserve">While most refugees stay in </w:t>
      </w:r>
      <w:proofErr w:type="spellStart"/>
      <w:r w:rsidRPr="00C37327">
        <w:rPr>
          <w:sz w:val="16"/>
        </w:rPr>
        <w:t>neighbouring</w:t>
      </w:r>
      <w:proofErr w:type="spellEnd"/>
      <w:r w:rsidRPr="00C37327">
        <w:rPr>
          <w:sz w:val="16"/>
        </w:rPr>
        <w:t xml:space="preserve"> countries until their capacities are exhausted, many move to the North, only temporarily stopped at the crumbling military border </w:t>
      </w:r>
      <w:proofErr w:type="spellStart"/>
      <w:r w:rsidRPr="00C37327">
        <w:rPr>
          <w:sz w:val="16"/>
        </w:rPr>
        <w:t>defence</w:t>
      </w:r>
      <w:proofErr w:type="spellEnd"/>
      <w:r w:rsidRPr="00C37327">
        <w:rPr>
          <w:sz w:val="16"/>
        </w:rPr>
        <w:t xml:space="preserv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4DDDCB74" w14:textId="77777777" w:rsidR="00B12497" w:rsidRPr="00C37327" w:rsidRDefault="00B12497" w:rsidP="00B12497">
      <w:pPr>
        <w:rPr>
          <w:sz w:val="16"/>
          <w:szCs w:val="16"/>
        </w:rPr>
      </w:pPr>
      <w:r w:rsidRPr="00C37327">
        <w:rPr>
          <w:sz w:val="16"/>
          <w:szCs w:val="16"/>
        </w:rPr>
        <w:t>Freshwater scarcity</w:t>
      </w:r>
    </w:p>
    <w:p w14:paraId="50D2EF4A" w14:textId="77777777" w:rsidR="00B12497" w:rsidRPr="00C37327" w:rsidRDefault="00B12497" w:rsidP="00B12497">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C37327">
        <w:rPr>
          <w:rStyle w:val="Emphasis"/>
          <w:highlight w:val="cyan"/>
        </w:rPr>
        <w:t>thawing</w:t>
      </w:r>
      <w:r w:rsidRPr="00C37327">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C37327">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C37327">
        <w:rPr>
          <w:rStyle w:val="StyleUnderline"/>
          <w:highlight w:val="cyan"/>
        </w:rPr>
        <w:t>putting</w:t>
      </w:r>
      <w:r w:rsidRPr="00C37327">
        <w:rPr>
          <w:rStyle w:val="StyleUnderline"/>
        </w:rPr>
        <w:t xml:space="preserve"> the</w:t>
      </w:r>
      <w:r w:rsidRPr="00C37327">
        <w:rPr>
          <w:sz w:val="16"/>
        </w:rPr>
        <w:t xml:space="preserve"> regular </w:t>
      </w:r>
      <w:r w:rsidRPr="00C37327">
        <w:rPr>
          <w:rStyle w:val="Emphasis"/>
          <w:highlight w:val="cyan"/>
        </w:rPr>
        <w:t>water</w:t>
      </w:r>
      <w:r w:rsidRPr="00C37327">
        <w:rPr>
          <w:rStyle w:val="StyleUnderline"/>
        </w:rPr>
        <w:t xml:space="preserve"> </w:t>
      </w:r>
      <w:r w:rsidRPr="008F5BC7">
        <w:rPr>
          <w:rStyle w:val="StyleUnderline"/>
        </w:rPr>
        <w:t xml:space="preserve">supply of </w:t>
      </w:r>
      <w:r w:rsidRPr="008F5BC7">
        <w:rPr>
          <w:rStyle w:val="Emphasis"/>
        </w:rPr>
        <w:t>two billion</w:t>
      </w:r>
      <w:r w:rsidRPr="008F5BC7">
        <w:rPr>
          <w:rStyle w:val="StyleUnderline"/>
        </w:rPr>
        <w:t xml:space="preserve"> people</w:t>
      </w:r>
      <w:r w:rsidRPr="00C37327">
        <w:rPr>
          <w:rStyle w:val="StyleUnderline"/>
        </w:rPr>
        <w:t xml:space="preserve"> </w:t>
      </w:r>
      <w:r w:rsidRPr="00C37327">
        <w:rPr>
          <w:rStyle w:val="StyleUnderline"/>
          <w:highlight w:val="cyan"/>
        </w:rPr>
        <w:t>at risk</w:t>
      </w:r>
      <w:r w:rsidRPr="00C37327">
        <w:rPr>
          <w:sz w:val="16"/>
        </w:rPr>
        <w:t>, who depend on the waters of Indus, Ganges, Brahmaputra, Irrawaddy, Mekong and Yangtzekiang (Wester et al, 2019).</w:t>
      </w:r>
    </w:p>
    <w:p w14:paraId="4732D508" w14:textId="77777777" w:rsidR="00B12497" w:rsidRPr="00C37327" w:rsidRDefault="00B12497" w:rsidP="00B12497">
      <w:pPr>
        <w:rPr>
          <w:sz w:val="16"/>
        </w:rPr>
      </w:pPr>
      <w:r w:rsidRPr="00A53A0D">
        <w:rPr>
          <w:rStyle w:val="StyleUnderline"/>
        </w:rPr>
        <w:t xml:space="preserve">Sea levels are </w:t>
      </w:r>
      <w:r w:rsidRPr="00A53A0D">
        <w:rPr>
          <w:rStyle w:val="Emphasis"/>
        </w:rPr>
        <w:t>rising faster</w:t>
      </w:r>
      <w:r w:rsidRPr="00A53A0D">
        <w:rPr>
          <w:rStyle w:val="StyleUnderline"/>
        </w:rPr>
        <w:t xml:space="preserve"> than expected</w:t>
      </w:r>
      <w:r w:rsidRPr="00A53A0D">
        <w:rPr>
          <w:sz w:val="16"/>
        </w:rPr>
        <w:t xml:space="preserve"> and are approaching one </w:t>
      </w:r>
      <w:proofErr w:type="spellStart"/>
      <w:r w:rsidRPr="00A53A0D">
        <w:rPr>
          <w:sz w:val="16"/>
        </w:rPr>
        <w:t>metre</w:t>
      </w:r>
      <w:proofErr w:type="spellEnd"/>
      <w:r w:rsidRPr="00A53A0D">
        <w:rPr>
          <w:sz w:val="16"/>
        </w:rPr>
        <w:t xml:space="preserve">. </w:t>
      </w:r>
      <w:r w:rsidRPr="00A53A0D">
        <w:rPr>
          <w:rStyle w:val="Emphasis"/>
        </w:rPr>
        <w:t>Salt</w:t>
      </w:r>
      <w:r w:rsidRPr="00A53A0D">
        <w:rPr>
          <w:rStyle w:val="StyleUnderline"/>
        </w:rPr>
        <w:t xml:space="preserve"> water </w:t>
      </w:r>
      <w:r w:rsidRPr="00A53A0D">
        <w:rPr>
          <w:rStyle w:val="Emphasis"/>
        </w:rPr>
        <w:t>penetrates</w:t>
      </w:r>
      <w:r w:rsidRPr="00A53A0D">
        <w:rPr>
          <w:rStyle w:val="StyleUnderline"/>
        </w:rPr>
        <w:t xml:space="preserve"> the groundwater reservoirs in</w:t>
      </w:r>
      <w:r w:rsidRPr="00A53A0D">
        <w:rPr>
          <w:sz w:val="16"/>
        </w:rPr>
        <w:t xml:space="preserve"> coastal regions and </w:t>
      </w:r>
      <w:r w:rsidRPr="00A53A0D">
        <w:rPr>
          <w:rStyle w:val="StyleUnderline"/>
        </w:rPr>
        <w:t xml:space="preserve">all major </w:t>
      </w:r>
      <w:r w:rsidRPr="00A53A0D">
        <w:rPr>
          <w:rStyle w:val="Emphasis"/>
        </w:rPr>
        <w:t>river</w:t>
      </w:r>
      <w:r w:rsidRPr="00A53A0D">
        <w:rPr>
          <w:sz w:val="16"/>
        </w:rPr>
        <w:t xml:space="preserve"> delta</w:t>
      </w:r>
      <w:r w:rsidRPr="00A53A0D">
        <w:rPr>
          <w:rStyle w:val="Emphasis"/>
        </w:rPr>
        <w:t>s</w:t>
      </w:r>
      <w:r w:rsidRPr="00A53A0D">
        <w:rPr>
          <w:rStyle w:val="StyleUnderline"/>
        </w:rPr>
        <w:t>, putting</w:t>
      </w:r>
      <w:r w:rsidRPr="00A53A0D">
        <w:rPr>
          <w:sz w:val="16"/>
        </w:rPr>
        <w:t xml:space="preserve"> some of </w:t>
      </w:r>
      <w:r w:rsidRPr="00A53A0D">
        <w:rPr>
          <w:rStyle w:val="StyleUnderline"/>
        </w:rPr>
        <w:t xml:space="preserve">the </w:t>
      </w:r>
      <w:r w:rsidRPr="00A53A0D">
        <w:rPr>
          <w:rStyle w:val="Emphasis"/>
        </w:rPr>
        <w:t>‘bread baskets’</w:t>
      </w:r>
      <w:r w:rsidRPr="00A53A0D">
        <w:rPr>
          <w:rStyle w:val="StyleUnderline"/>
        </w:rPr>
        <w:t xml:space="preserve"> of the world at risk</w:t>
      </w:r>
      <w:r w:rsidRPr="00A53A0D">
        <w:rPr>
          <w:sz w:val="16"/>
        </w:rPr>
        <w:t xml:space="preserve"> (for example, in Egypt, Vietnam, India, Bangladesh, Argentina, the United States). The </w:t>
      </w:r>
      <w:r w:rsidRPr="00A53A0D">
        <w:rPr>
          <w:rStyle w:val="Emphasis"/>
        </w:rPr>
        <w:t>tidal flats</w:t>
      </w:r>
      <w:r w:rsidRPr="00A53A0D">
        <w:rPr>
          <w:rStyle w:val="StyleUnderline"/>
        </w:rPr>
        <w:t xml:space="preserve"> and salt marshes</w:t>
      </w:r>
      <w:r w:rsidRPr="00A53A0D">
        <w:rPr>
          <w:sz w:val="16"/>
        </w:rPr>
        <w:t xml:space="preserve"> along the North Sea and similar coastal regions are under pressure – where dikes are not moved back, sacrificing land to the sea and allowing salt marshes to move inland, they </w:t>
      </w:r>
      <w:r w:rsidRPr="00A53A0D">
        <w:rPr>
          <w:rStyle w:val="StyleUnderline"/>
        </w:rPr>
        <w:t>are</w:t>
      </w:r>
      <w:r w:rsidRPr="00C37327">
        <w:rPr>
          <w:rStyle w:val="StyleUnderline"/>
        </w:rPr>
        <w:t xml:space="preserv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w:t>
      </w:r>
      <w:proofErr w:type="spellStart"/>
      <w:r w:rsidRPr="00C37327">
        <w:rPr>
          <w:sz w:val="16"/>
        </w:rPr>
        <w:t>Saintilan</w:t>
      </w:r>
      <w:proofErr w:type="spellEnd"/>
      <w:r w:rsidRPr="00C37327">
        <w:rPr>
          <w:sz w:val="16"/>
        </w:rPr>
        <w:t xml:space="preserve"> et al, 2022). The </w:t>
      </w:r>
      <w:r w:rsidRPr="00C37327">
        <w:rPr>
          <w:rStyle w:val="StyleUnderline"/>
          <w:highlight w:val="cyan"/>
        </w:rPr>
        <w:t>oceans</w:t>
      </w:r>
      <w:r w:rsidRPr="00A53DAF">
        <w:rPr>
          <w:rStyle w:val="StyleUnderline"/>
        </w:rPr>
        <w:t xml:space="preserve"> are</w:t>
      </w:r>
      <w:r w:rsidRPr="00C37327">
        <w:rPr>
          <w:sz w:val="16"/>
        </w:rPr>
        <w:t xml:space="preserve"> not only </w:t>
      </w:r>
      <w:r w:rsidRPr="00C37327">
        <w:rPr>
          <w:rStyle w:val="StyleUnderline"/>
        </w:rPr>
        <w:t>becoming</w:t>
      </w:r>
      <w:r w:rsidRPr="00C37327">
        <w:rPr>
          <w:sz w:val="16"/>
        </w:rPr>
        <w:t xml:space="preserve"> warmer and hence </w:t>
      </w:r>
      <w:proofErr w:type="gramStart"/>
      <w:r w:rsidRPr="00C37327">
        <w:rPr>
          <w:sz w:val="16"/>
        </w:rPr>
        <w:t>low-oxygen</w:t>
      </w:r>
      <w:proofErr w:type="gramEnd"/>
      <w:r w:rsidRPr="00C37327">
        <w:rPr>
          <w:sz w:val="16"/>
        </w:rPr>
        <w:t xml:space="preserve">, but also </w:t>
      </w:r>
      <w:r w:rsidRPr="00C37327">
        <w:rPr>
          <w:rStyle w:val="Emphasis"/>
        </w:rPr>
        <w:t xml:space="preserve">more </w:t>
      </w:r>
      <w:r w:rsidRPr="00C37327">
        <w:rPr>
          <w:rStyle w:val="Emphasis"/>
          <w:highlight w:val="cyan"/>
        </w:rPr>
        <w:t>acidic</w:t>
      </w:r>
      <w:r w:rsidRPr="00C37327">
        <w:rPr>
          <w:rStyle w:val="StyleUnderline"/>
          <w:highlight w:val="cyan"/>
        </w:rPr>
        <w:t>, affecting</w:t>
      </w:r>
      <w:r w:rsidRPr="00C37327">
        <w:rPr>
          <w:sz w:val="16"/>
        </w:rPr>
        <w:t xml:space="preserve"> countless </w:t>
      </w:r>
      <w:r w:rsidRPr="00C37327">
        <w:rPr>
          <w:rStyle w:val="StyleUnderline"/>
        </w:rPr>
        <w:t xml:space="preserve">species along the </w:t>
      </w:r>
      <w:r w:rsidRPr="00A53DAF">
        <w:rPr>
          <w:rStyle w:val="StyleUnderline"/>
        </w:rPr>
        <w:t xml:space="preserve">entire </w:t>
      </w:r>
      <w:r w:rsidRPr="00C37327">
        <w:rPr>
          <w:rStyle w:val="Emphasis"/>
          <w:highlight w:val="cyan"/>
        </w:rPr>
        <w:t>food</w:t>
      </w:r>
      <w:r w:rsidRPr="00C37327">
        <w:rPr>
          <w:rStyle w:val="Emphasis"/>
        </w:rPr>
        <w:t xml:space="preserve"> chain</w:t>
      </w:r>
      <w:r w:rsidRPr="00C37327">
        <w:rPr>
          <w:rStyle w:val="StyleUnderline"/>
        </w:rPr>
        <w:t xml:space="preserve">. </w:t>
      </w:r>
      <w:r w:rsidRPr="008F5BC7">
        <w:rPr>
          <w:rStyle w:val="StyleUnderline"/>
        </w:rPr>
        <w:t>Shell</w:t>
      </w:r>
      <w:r w:rsidRPr="00C37327">
        <w:rPr>
          <w:rStyle w:val="StyleUnderline"/>
        </w:rPr>
        <w:t xml:space="preserve">-forming animal </w:t>
      </w:r>
      <w:r w:rsidRPr="00C37327">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w:t>
      </w:r>
      <w:proofErr w:type="gramStart"/>
      <w:r w:rsidRPr="00C37327">
        <w:rPr>
          <w:rStyle w:val="StyleUnderline"/>
        </w:rPr>
        <w:t xml:space="preserve">more or less </w:t>
      </w:r>
      <w:r w:rsidRPr="00C37327">
        <w:rPr>
          <w:rStyle w:val="Emphasis"/>
          <w:highlight w:val="cyan"/>
        </w:rPr>
        <w:t>collapsed</w:t>
      </w:r>
      <w:proofErr w:type="gramEnd"/>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04236402" w14:textId="77777777" w:rsidR="00B12497" w:rsidRPr="00C37327" w:rsidRDefault="00B12497" w:rsidP="00B12497">
      <w:pPr>
        <w:rPr>
          <w:sz w:val="16"/>
          <w:szCs w:val="16"/>
        </w:rPr>
      </w:pPr>
      <w:r w:rsidRPr="00C37327">
        <w:rPr>
          <w:sz w:val="16"/>
          <w:szCs w:val="16"/>
        </w:rPr>
        <w:t>Food (in)security</w:t>
      </w:r>
    </w:p>
    <w:p w14:paraId="5CC05ADF" w14:textId="77777777" w:rsidR="00B12497" w:rsidRPr="00C37327" w:rsidRDefault="00B12497" w:rsidP="00B12497">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w:t>
      </w:r>
      <w:proofErr w:type="gramStart"/>
      <w:r w:rsidRPr="00C37327">
        <w:rPr>
          <w:sz w:val="16"/>
        </w:rPr>
        <w:t>have to</w:t>
      </w:r>
      <w:proofErr w:type="gramEnd"/>
      <w:r w:rsidRPr="00C37327">
        <w:rPr>
          <w:sz w:val="16"/>
        </w:rPr>
        <w:t xml:space="preserve"> digest more grass for the same milk yield.</w:t>
      </w:r>
    </w:p>
    <w:p w14:paraId="5A6AF50D" w14:textId="77777777" w:rsidR="00B12497" w:rsidRPr="00A53A0D" w:rsidRDefault="00B12497" w:rsidP="00B12497">
      <w:pPr>
        <w:rPr>
          <w:sz w:val="16"/>
          <w:szCs w:val="16"/>
        </w:rPr>
      </w:pPr>
      <w:r w:rsidRPr="00C37327">
        <w:rPr>
          <w:sz w:val="16"/>
          <w:szCs w:val="16"/>
        </w:rPr>
        <w:lastRenderedPageBreak/>
        <w:t>The number of frost days has decreased sharply, in many years they no longer occur – a problem for food production from fruit trees, vegetables and wheat. To these plants, prolonged cold exposure is required to provide competency to flower (</w:t>
      </w:r>
      <w:proofErr w:type="spellStart"/>
      <w:r w:rsidRPr="00C37327">
        <w:rPr>
          <w:sz w:val="16"/>
          <w:szCs w:val="16"/>
        </w:rPr>
        <w:t>vernalisation</w:t>
      </w:r>
      <w:proofErr w:type="spellEnd"/>
      <w:r w:rsidRPr="00C37327">
        <w:rPr>
          <w:sz w:val="16"/>
          <w:szCs w:val="16"/>
        </w:rPr>
        <w:t xml:space="preserve">).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w:t>
      </w:r>
      <w:r w:rsidRPr="00A53A0D">
        <w:rPr>
          <w:sz w:val="16"/>
          <w:szCs w:val="16"/>
        </w:rPr>
        <w:t>per cent.</w:t>
      </w:r>
    </w:p>
    <w:p w14:paraId="5447DDF8" w14:textId="77777777" w:rsidR="00B12497" w:rsidRPr="00A53A0D" w:rsidRDefault="00B12497" w:rsidP="00B12497">
      <w:pPr>
        <w:rPr>
          <w:sz w:val="16"/>
          <w:szCs w:val="16"/>
        </w:rPr>
      </w:pPr>
      <w:r w:rsidRPr="00A53A0D">
        <w:rPr>
          <w:sz w:val="16"/>
          <w:szCs w:val="16"/>
        </w:rPr>
        <w:t>Health</w:t>
      </w:r>
    </w:p>
    <w:p w14:paraId="641B62A9" w14:textId="77777777" w:rsidR="00B12497" w:rsidRPr="00A53A0D" w:rsidRDefault="00B12497" w:rsidP="00B12497">
      <w:pPr>
        <w:rPr>
          <w:sz w:val="16"/>
        </w:rPr>
      </w:pPr>
      <w:r w:rsidRPr="00A53A0D">
        <w:rPr>
          <w:sz w:val="16"/>
        </w:rPr>
        <w:t xml:space="preserve">Areas suitable for malaria transmission have grown by 15 per cent. Tropical disease vectors are well established, but tropical and emerging pathogens are spreading mainly through transmission by indigenous species; dengue, </w:t>
      </w:r>
      <w:proofErr w:type="spellStart"/>
      <w:r w:rsidRPr="00A53A0D">
        <w:rPr>
          <w:sz w:val="16"/>
        </w:rPr>
        <w:t>chika</w:t>
      </w:r>
      <w:proofErr w:type="spellEnd"/>
      <w:r w:rsidRPr="00A53A0D">
        <w:rPr>
          <w:sz w:val="16"/>
        </w:rPr>
        <w:t xml:space="preserve"> and West Nile fever are regular occurrences. </w:t>
      </w:r>
      <w:r w:rsidRPr="00A53A0D">
        <w:rPr>
          <w:rStyle w:val="StyleUnderline"/>
        </w:rPr>
        <w:t xml:space="preserve">New </w:t>
      </w:r>
      <w:r w:rsidRPr="00A53A0D">
        <w:rPr>
          <w:rStyle w:val="Emphasis"/>
        </w:rPr>
        <w:t>pathogens</w:t>
      </w:r>
      <w:r w:rsidRPr="00A53A0D">
        <w:rPr>
          <w:rStyle w:val="StyleUnderline"/>
        </w:rPr>
        <w:t xml:space="preserve"> have emerged from </w:t>
      </w:r>
      <w:r w:rsidRPr="00A53A0D">
        <w:rPr>
          <w:rStyle w:val="Emphasis"/>
        </w:rPr>
        <w:t>zoonoses</w:t>
      </w:r>
      <w:r w:rsidRPr="00A53A0D">
        <w:rPr>
          <w:rStyle w:val="StyleUnderline"/>
        </w:rPr>
        <w:t>, pandemics with previously unknown pathogens</w:t>
      </w:r>
      <w:r w:rsidRPr="00A53A0D">
        <w:rPr>
          <w:sz w:val="16"/>
        </w:rPr>
        <w:t xml:space="preserve"> regularly claim numerous victims worldwide – </w:t>
      </w:r>
      <w:r w:rsidRPr="00A53A0D">
        <w:rPr>
          <w:rStyle w:val="StyleUnderline"/>
        </w:rPr>
        <w:t>the ‘age of pandemics’</w:t>
      </w:r>
      <w:r w:rsidRPr="00A53A0D">
        <w:rPr>
          <w:sz w:val="16"/>
        </w:rPr>
        <w:t xml:space="preserve">, of which IPBES had warned urgently, </w:t>
      </w:r>
      <w:r w:rsidRPr="00A53A0D">
        <w:rPr>
          <w:rStyle w:val="StyleUnderline"/>
        </w:rPr>
        <w:t xml:space="preserve">has </w:t>
      </w:r>
      <w:r w:rsidRPr="00A53A0D">
        <w:rPr>
          <w:rStyle w:val="Emphasis"/>
        </w:rPr>
        <w:t>dawned</w:t>
      </w:r>
      <w:r w:rsidRPr="00A53A0D">
        <w:rPr>
          <w:sz w:val="16"/>
        </w:rPr>
        <w:t xml:space="preserve"> (IPBES, 2020).</w:t>
      </w:r>
    </w:p>
    <w:p w14:paraId="09A4D8FF" w14:textId="77777777" w:rsidR="00B12497" w:rsidRPr="00A53A0D" w:rsidRDefault="00B12497" w:rsidP="00B12497">
      <w:pPr>
        <w:rPr>
          <w:sz w:val="16"/>
          <w:szCs w:val="16"/>
        </w:rPr>
      </w:pPr>
      <w:r w:rsidRPr="00A53A0D">
        <w:rPr>
          <w:sz w:val="16"/>
          <w:szCs w:val="16"/>
        </w:rPr>
        <w:t>Alternative scenario for Europe (other regions unaffected)</w:t>
      </w:r>
    </w:p>
    <w:p w14:paraId="14255BD2" w14:textId="77777777" w:rsidR="00B12497" w:rsidRPr="00C37327" w:rsidRDefault="00B12497" w:rsidP="00B12497">
      <w:pPr>
        <w:rPr>
          <w:sz w:val="16"/>
          <w:szCs w:val="16"/>
        </w:rPr>
      </w:pPr>
      <w:r w:rsidRPr="00A53A0D">
        <w:rPr>
          <w:sz w:val="16"/>
          <w:szCs w:val="16"/>
        </w:rPr>
        <w:t>Following the calculations of Ditlevsen and Ditlevsen (2023), the AMOC/Gulf Stream warm water circulation would collapse between 2025 and 2095 with a central estimate of 2050 (assuming emissions</w:t>
      </w:r>
      <w:r w:rsidRPr="00C37327">
        <w:rPr>
          <w:sz w:val="16"/>
          <w:szCs w:val="16"/>
        </w:rPr>
        <w:t xml:space="preserve">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78404F11" w14:textId="77777777" w:rsidR="00B12497" w:rsidRPr="00C37327" w:rsidRDefault="00B12497" w:rsidP="00B12497">
      <w:pPr>
        <w:rPr>
          <w:sz w:val="16"/>
          <w:szCs w:val="16"/>
        </w:rPr>
      </w:pPr>
      <w:r w:rsidRPr="00C37327">
        <w:rPr>
          <w:sz w:val="16"/>
          <w:szCs w:val="16"/>
        </w:rPr>
        <w:t>2070</w:t>
      </w:r>
    </w:p>
    <w:p w14:paraId="56263FD4" w14:textId="77777777" w:rsidR="00B12497" w:rsidRPr="00C37327" w:rsidRDefault="00B12497" w:rsidP="00B12497">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C37327">
        <w:rPr>
          <w:rStyle w:val="StyleUnderline"/>
          <w:highlight w:val="cyan"/>
        </w:rPr>
        <w:t xml:space="preserve">loss of </w:t>
      </w:r>
      <w:r w:rsidRPr="00C37327">
        <w:rPr>
          <w:rStyle w:val="Emphasis"/>
          <w:highlight w:val="cyan"/>
        </w:rPr>
        <w:t>pollinators</w:t>
      </w:r>
      <w:r w:rsidRPr="00C37327">
        <w:rPr>
          <w:rStyle w:val="StyleUnderline"/>
          <w:highlight w:val="cyan"/>
        </w:rPr>
        <w:t xml:space="preserve"> reduces </w:t>
      </w:r>
      <w:r w:rsidRPr="00C37327">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C37327">
        <w:rPr>
          <w:rStyle w:val="Emphasis"/>
          <w:highlight w:val="cyan"/>
        </w:rPr>
        <w:t>geoengineering</w:t>
      </w:r>
      <w:r w:rsidRPr="00C37327">
        <w:rPr>
          <w:rStyle w:val="StyleUnderline"/>
        </w:rPr>
        <w:t xml:space="preserve"> have not solved any </w:t>
      </w:r>
      <w:proofErr w:type="gramStart"/>
      <w:r w:rsidRPr="00C37327">
        <w:rPr>
          <w:rStyle w:val="StyleUnderline"/>
        </w:rPr>
        <w:t>problem, but</w:t>
      </w:r>
      <w:proofErr w:type="gramEnd"/>
      <w:r w:rsidRPr="00C37327">
        <w:rPr>
          <w:rStyle w:val="StyleUnderline"/>
        </w:rPr>
        <w:t xml:space="preserve"> </w:t>
      </w:r>
      <w:r w:rsidRPr="00C37327">
        <w:rPr>
          <w:rStyle w:val="Emphasis"/>
          <w:highlight w:val="cyan"/>
        </w:rPr>
        <w:t>created</w:t>
      </w:r>
      <w:r w:rsidRPr="00C37327">
        <w:rPr>
          <w:rStyle w:val="StyleUnderline"/>
        </w:rPr>
        <w:t xml:space="preserve"> new</w:t>
      </w:r>
      <w:r w:rsidRPr="00C37327">
        <w:rPr>
          <w:sz w:val="16"/>
        </w:rPr>
        <w:t xml:space="preserve"> damages and </w:t>
      </w:r>
      <w:r w:rsidRPr="00C37327">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146B7D36" w14:textId="77777777" w:rsidR="00B12497" w:rsidRPr="00C37327" w:rsidRDefault="00B12497" w:rsidP="00B12497">
      <w:pPr>
        <w:rPr>
          <w:sz w:val="16"/>
        </w:rPr>
      </w:pPr>
      <w:r w:rsidRPr="00C37327">
        <w:rPr>
          <w:sz w:val="16"/>
        </w:rPr>
        <w:t xml:space="preserve">For two billion people, </w:t>
      </w:r>
      <w:r w:rsidRPr="00A53DAF">
        <w:rPr>
          <w:rStyle w:val="StyleUnderline"/>
        </w:rPr>
        <w:t>survival</w:t>
      </w:r>
      <w:r w:rsidRPr="00A53DAF">
        <w:rPr>
          <w:sz w:val="16"/>
        </w:rPr>
        <w:t xml:space="preserve"> in their homeland </w:t>
      </w:r>
      <w:r w:rsidRPr="00A53DAF">
        <w:rPr>
          <w:rStyle w:val="StyleUnderline"/>
        </w:rPr>
        <w:t xml:space="preserve">is </w:t>
      </w:r>
      <w:r w:rsidRPr="00A53DAF">
        <w:rPr>
          <w:rStyle w:val="Emphasis"/>
        </w:rPr>
        <w:t>no longer possible</w:t>
      </w:r>
      <w:r w:rsidRPr="00A53DAF">
        <w:rPr>
          <w:sz w:val="16"/>
        </w:rPr>
        <w:t xml:space="preserve"> – flight or death is the</w:t>
      </w:r>
      <w:r w:rsidRPr="00C37327">
        <w:rPr>
          <w:sz w:val="16"/>
        </w:rPr>
        <w:t xml:space="preserve"> alternative </w:t>
      </w:r>
      <w:proofErr w:type="gramStart"/>
      <w:r w:rsidRPr="00C37327">
        <w:rPr>
          <w:sz w:val="16"/>
        </w:rPr>
        <w:t>as a result of</w:t>
      </w:r>
      <w:proofErr w:type="gramEnd"/>
      <w:r w:rsidRPr="00C37327">
        <w:rPr>
          <w:sz w:val="16"/>
        </w:rPr>
        <w:t xml:space="preserve"> heat, drought, lost soil fertility or </w:t>
      </w:r>
      <w:proofErr w:type="gramStart"/>
      <w:r w:rsidRPr="00C37327">
        <w:rPr>
          <w:sz w:val="16"/>
        </w:rPr>
        <w:t>as a result of</w:t>
      </w:r>
      <w:proofErr w:type="gramEnd"/>
      <w:r w:rsidRPr="00C37327">
        <w:rPr>
          <w:sz w:val="16"/>
        </w:rPr>
        <w:t xml:space="preserve"> flooding and </w:t>
      </w:r>
      <w:proofErr w:type="spellStart"/>
      <w:r w:rsidRPr="00C37327">
        <w:rPr>
          <w:sz w:val="16"/>
        </w:rPr>
        <w:t>salinisation</w:t>
      </w:r>
      <w:proofErr w:type="spellEnd"/>
      <w:r w:rsidRPr="00C37327">
        <w:rPr>
          <w:sz w:val="16"/>
        </w:rPr>
        <w:t xml:space="preserve">. As </w:t>
      </w:r>
      <w:proofErr w:type="spellStart"/>
      <w:r w:rsidRPr="00C37327">
        <w:rPr>
          <w:sz w:val="16"/>
        </w:rPr>
        <w:t>neighbouring</w:t>
      </w:r>
      <w:proofErr w:type="spellEnd"/>
      <w:r w:rsidRPr="00C37327">
        <w:rPr>
          <w:sz w:val="16"/>
        </w:rPr>
        <w:t xml:space="preserve">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C37327">
        <w:rPr>
          <w:rStyle w:val="StyleUnderline"/>
          <w:highlight w:val="cyan"/>
        </w:rPr>
        <w:t xml:space="preserve">threat of </w:t>
      </w:r>
      <w:r w:rsidRPr="00C37327">
        <w:rPr>
          <w:rStyle w:val="Emphasis"/>
          <w:highlight w:val="cyan"/>
        </w:rPr>
        <w:t>nuclear escalation</w:t>
      </w:r>
      <w:r w:rsidRPr="00C37327">
        <w:rPr>
          <w:rStyle w:val="StyleUnderline"/>
          <w:highlight w:val="cyan"/>
        </w:rPr>
        <w:t xml:space="preserve"> is growing</w:t>
      </w:r>
      <w:r w:rsidRPr="00C37327">
        <w:rPr>
          <w:sz w:val="16"/>
        </w:rPr>
        <w:t xml:space="preserve"> by the day. The mood of migrants is not only desperate, but also aggressive: those affected </w:t>
      </w:r>
      <w:proofErr w:type="gramStart"/>
      <w:r w:rsidRPr="00C37327">
        <w:rPr>
          <w:sz w:val="16"/>
        </w:rPr>
        <w:t>are well aware that</w:t>
      </w:r>
      <w:proofErr w:type="gramEnd"/>
      <w:r w:rsidRPr="00C37327">
        <w:rPr>
          <w:sz w:val="16"/>
        </w:rPr>
        <w:t xml:space="preserve">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w:t>
      </w:r>
      <w:proofErr w:type="spellStart"/>
      <w:r w:rsidRPr="00C37327">
        <w:rPr>
          <w:sz w:val="16"/>
        </w:rPr>
        <w:t>militarised</w:t>
      </w:r>
      <w:proofErr w:type="spellEnd"/>
      <w:r w:rsidRPr="00C37327">
        <w:rPr>
          <w:sz w:val="16"/>
        </w:rPr>
        <w:t xml:space="preserve"> societies fail to adapt to the inflow of refugees. The result of the conflict is </w:t>
      </w:r>
      <w:proofErr w:type="gramStart"/>
      <w:r w:rsidRPr="00C37327">
        <w:rPr>
          <w:sz w:val="16"/>
        </w:rPr>
        <w:t>unpredictable, but</w:t>
      </w:r>
      <w:proofErr w:type="gramEnd"/>
      <w:r w:rsidRPr="00C37327">
        <w:rPr>
          <w:sz w:val="16"/>
        </w:rPr>
        <w:t xml:space="preserve"> will certainly be paid for with high human sacrifices.</w:t>
      </w:r>
    </w:p>
    <w:p w14:paraId="7AAF483F" w14:textId="77777777" w:rsidR="00B12497" w:rsidRPr="00C37327" w:rsidRDefault="00B12497" w:rsidP="00B12497">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31738B9A" w14:textId="77777777" w:rsidR="00B12497" w:rsidRPr="008F5BC7" w:rsidRDefault="00B12497" w:rsidP="00B12497"/>
    <w:p w14:paraId="38BF7062" w14:textId="77777777" w:rsidR="00B12497" w:rsidRDefault="00B12497" w:rsidP="00B12497">
      <w:pPr>
        <w:pStyle w:val="Heading4"/>
      </w:pPr>
      <w:r>
        <w:lastRenderedPageBreak/>
        <w:t xml:space="preserve">2. Pandemics </w:t>
      </w:r>
      <w:r w:rsidRPr="00AE6EEB">
        <w:rPr>
          <w:b w:val="0"/>
          <w:bCs/>
        </w:rPr>
        <w:t xml:space="preserve">are </w:t>
      </w:r>
      <w:r w:rsidRPr="00AE6EEB">
        <w:rPr>
          <w:b w:val="0"/>
          <w:bCs/>
          <w:u w:val="single"/>
        </w:rPr>
        <w:t>likely</w:t>
      </w:r>
      <w:r w:rsidRPr="00AE6EEB">
        <w:rPr>
          <w:b w:val="0"/>
          <w:bCs/>
        </w:rPr>
        <w:t xml:space="preserve"> and </w:t>
      </w:r>
      <w:r w:rsidRPr="00AE6EEB">
        <w:rPr>
          <w:b w:val="0"/>
          <w:bCs/>
          <w:u w:val="single"/>
        </w:rPr>
        <w:t>existential</w:t>
      </w:r>
      <w:r w:rsidRPr="00AE6EEB">
        <w:rPr>
          <w:b w:val="0"/>
          <w:bCs/>
        </w:rPr>
        <w:t>.</w:t>
      </w:r>
    </w:p>
    <w:p w14:paraId="2347267C" w14:textId="77777777" w:rsidR="00B12497" w:rsidRPr="001F3336" w:rsidRDefault="00B12497" w:rsidP="00B12497">
      <w:r w:rsidRPr="001F3336">
        <w:rPr>
          <w:b/>
          <w:bCs/>
          <w:sz w:val="24"/>
        </w:rPr>
        <w:t>Johnson 24</w:t>
      </w:r>
      <w:r w:rsidRPr="001F3336">
        <w:t>, DPhil from Oxford, Researcher in the Ethics of Pandemic Preparedness, Surveillance and Response (Tess F. Johnson, February 7, 2024, “For the Good of the Globe: Moral Reasons for States to Mitigate Global Catastrophic Biological Risks,” Bioethical Inquiry, Vol. 21, pp. 559–570 University of Kansas Libraries, Springer Link)</w:t>
      </w:r>
    </w:p>
    <w:p w14:paraId="7B9C3670" w14:textId="77777777" w:rsidR="00B12497" w:rsidRPr="001F3336" w:rsidRDefault="00B12497" w:rsidP="00B12497">
      <w:pPr>
        <w:rPr>
          <w:sz w:val="16"/>
        </w:rPr>
      </w:pPr>
      <w:r w:rsidRPr="001F3336">
        <w:rPr>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w:t>
      </w:r>
      <w:proofErr w:type="gramStart"/>
      <w:r w:rsidRPr="001F3336">
        <w:rPr>
          <w:sz w:val="16"/>
        </w:rPr>
        <w:t>Yet,</w:t>
      </w:r>
      <w:proofErr w:type="gramEnd"/>
      <w:r w:rsidRPr="001F3336">
        <w:rPr>
          <w:sz w:val="16"/>
        </w:rPr>
        <w:t xml:space="preserve"> even COVID-19 has not had a very significant impact on the world, when compared to the biological catastrophes that might be still to come. “Global </w:t>
      </w:r>
      <w:r w:rsidRPr="001F3336">
        <w:rPr>
          <w:iCs/>
          <w:u w:val="single"/>
          <w:bdr w:val="single" w:sz="8" w:space="0" w:color="auto"/>
        </w:rPr>
        <w:t>catastrophic</w:t>
      </w:r>
      <w:r w:rsidRPr="001F3336">
        <w:rPr>
          <w:u w:val="single"/>
        </w:rPr>
        <w:t xml:space="preserve"> biological </w:t>
      </w:r>
      <w:r w:rsidRPr="001F3336">
        <w:rPr>
          <w:iCs/>
          <w:u w:val="single"/>
          <w:bdr w:val="single" w:sz="8" w:space="0" w:color="auto"/>
        </w:rPr>
        <w:t>risks</w:t>
      </w:r>
      <w:r w:rsidRPr="001F3336">
        <w:rPr>
          <w:sz w:val="16"/>
        </w:rPr>
        <w:t xml:space="preserve">” (GCBRs) </w:t>
      </w:r>
      <w:r w:rsidRPr="001F3336">
        <w:rPr>
          <w:u w:val="single"/>
        </w:rPr>
        <w:t>can</w:t>
      </w:r>
      <w:r w:rsidRPr="001F3336">
        <w:rPr>
          <w:sz w:val="16"/>
        </w:rPr>
        <w:t xml:space="preserve"> be defined as events </w:t>
      </w:r>
      <w:r w:rsidRPr="001F3336">
        <w:rPr>
          <w:u w:val="single"/>
        </w:rPr>
        <w:t>leading to “</w:t>
      </w:r>
      <w:r w:rsidRPr="001F3336">
        <w:rPr>
          <w:iCs/>
          <w:u w:val="single"/>
          <w:bdr w:val="single" w:sz="8" w:space="0" w:color="auto"/>
        </w:rPr>
        <w:t>sudden</w:t>
      </w:r>
      <w:r w:rsidRPr="001F3336">
        <w:rPr>
          <w:u w:val="single"/>
        </w:rPr>
        <w:t xml:space="preserve">, extraordinary, </w:t>
      </w:r>
      <w:r w:rsidRPr="001F3336">
        <w:rPr>
          <w:iCs/>
          <w:u w:val="single"/>
          <w:bdr w:val="single" w:sz="8" w:space="0" w:color="auto"/>
        </w:rPr>
        <w:t>widespread disaster</w:t>
      </w:r>
      <w:r w:rsidRPr="001F3336">
        <w:rPr>
          <w:sz w:val="16"/>
        </w:rPr>
        <w:t xml:space="preserve"> beyond the collective capability of national and international governments and the private sector to control” (Schoch-Spana, et al. 2017, 323). </w:t>
      </w:r>
      <w:r w:rsidRPr="001F3336">
        <w:rPr>
          <w:u w:val="single"/>
        </w:rPr>
        <w:t xml:space="preserve">Examples may include </w:t>
      </w:r>
      <w:r w:rsidRPr="001F3336">
        <w:rPr>
          <w:iCs/>
          <w:highlight w:val="cyan"/>
          <w:u w:val="single"/>
          <w:bdr w:val="single" w:sz="8" w:space="0" w:color="auto"/>
        </w:rPr>
        <w:t>naturally occurring</w:t>
      </w:r>
      <w:r w:rsidRPr="001F3336">
        <w:rPr>
          <w:highlight w:val="cyan"/>
          <w:u w:val="single"/>
        </w:rPr>
        <w:t xml:space="preserve"> pandemics</w:t>
      </w:r>
      <w:r w:rsidRPr="001F3336">
        <w:rPr>
          <w:sz w:val="16"/>
        </w:rPr>
        <w:t>, pandemics resulting from artificial/</w:t>
      </w:r>
      <w:r w:rsidRPr="001F3336">
        <w:rPr>
          <w:iCs/>
          <w:highlight w:val="cyan"/>
          <w:u w:val="single"/>
          <w:bdr w:val="single" w:sz="8" w:space="0" w:color="auto"/>
        </w:rPr>
        <w:t>engineered</w:t>
      </w:r>
      <w:r w:rsidRPr="001F3336">
        <w:rPr>
          <w:highlight w:val="cyan"/>
          <w:u w:val="single"/>
        </w:rPr>
        <w:t xml:space="preserve"> pathogens</w:t>
      </w:r>
      <w:r w:rsidRPr="001F3336">
        <w:rPr>
          <w:u w:val="single"/>
        </w:rPr>
        <w:t xml:space="preserve">, use of </w:t>
      </w:r>
      <w:r w:rsidRPr="001F3336">
        <w:rPr>
          <w:iCs/>
          <w:highlight w:val="cyan"/>
          <w:u w:val="single"/>
          <w:bdr w:val="single" w:sz="8" w:space="0" w:color="auto"/>
        </w:rPr>
        <w:t>bioweapons</w:t>
      </w:r>
      <w:r w:rsidRPr="001F3336">
        <w:rPr>
          <w:sz w:val="16"/>
        </w:rPr>
        <w:t xml:space="preserve"> </w:t>
      </w:r>
      <w:proofErr w:type="spellStart"/>
      <w:r w:rsidRPr="001F3336">
        <w:rPr>
          <w:sz w:val="16"/>
        </w:rPr>
        <w:t>programmes</w:t>
      </w:r>
      <w:proofErr w:type="spellEnd"/>
      <w:r w:rsidRPr="001F3336">
        <w:rPr>
          <w:sz w:val="16"/>
        </w:rPr>
        <w:t xml:space="preserve">, the development of </w:t>
      </w:r>
      <w:r w:rsidRPr="001F3336">
        <w:rPr>
          <w:u w:val="single"/>
        </w:rPr>
        <w:t xml:space="preserve">extreme </w:t>
      </w:r>
      <w:r w:rsidRPr="001F3336">
        <w:rPr>
          <w:iCs/>
          <w:highlight w:val="cyan"/>
          <w:u w:val="single"/>
          <w:bdr w:val="single" w:sz="8" w:space="0" w:color="auto"/>
        </w:rPr>
        <w:t>drug resistance</w:t>
      </w:r>
      <w:r w:rsidRPr="001F3336">
        <w:rPr>
          <w:sz w:val="16"/>
        </w:rPr>
        <w:t xml:space="preserve"> across multiple pathogens, </w:t>
      </w:r>
      <w:r w:rsidRPr="001F3336">
        <w:rPr>
          <w:highlight w:val="cyan"/>
          <w:u w:val="single"/>
        </w:rPr>
        <w:t xml:space="preserve">or </w:t>
      </w:r>
      <w:r w:rsidRPr="001F3336">
        <w:rPr>
          <w:iCs/>
          <w:highlight w:val="cyan"/>
          <w:u w:val="single"/>
          <w:bdr w:val="single" w:sz="8" w:space="0" w:color="auto"/>
        </w:rPr>
        <w:t>bio-hacking</w:t>
      </w:r>
      <w:r w:rsidRPr="001F3336">
        <w:rPr>
          <w:sz w:val="16"/>
        </w:rPr>
        <w:t xml:space="preserve"> and harmful outcomes </w:t>
      </w:r>
      <w:r w:rsidRPr="001F3336">
        <w:rPr>
          <w:u w:val="single"/>
        </w:rPr>
        <w:t>of human genome editing</w:t>
      </w:r>
      <w:r w:rsidRPr="001F3336">
        <w:rPr>
          <w:sz w:val="16"/>
        </w:rPr>
        <w:t xml:space="preserve"> (Nouri and </w:t>
      </w:r>
      <w:proofErr w:type="spellStart"/>
      <w:r w:rsidRPr="001F3336">
        <w:rPr>
          <w:sz w:val="16"/>
        </w:rPr>
        <w:t>Chyba</w:t>
      </w:r>
      <w:proofErr w:type="spellEnd"/>
      <w:r w:rsidRPr="001F3336">
        <w:rPr>
          <w:sz w:val="16"/>
        </w:rPr>
        <w:t xml:space="preserve"> 2011). </w:t>
      </w:r>
      <w:r w:rsidRPr="001F3336">
        <w:rPr>
          <w:u w:val="single"/>
        </w:rPr>
        <w:t>Their</w:t>
      </w:r>
      <w:r w:rsidRPr="001F3336">
        <w:rPr>
          <w:sz w:val="16"/>
        </w:rPr>
        <w:t xml:space="preserve"> possible </w:t>
      </w:r>
      <w:r w:rsidRPr="001F3336">
        <w:rPr>
          <w:highlight w:val="cyan"/>
          <w:u w:val="single"/>
        </w:rPr>
        <w:t>effects</w:t>
      </w:r>
      <w:r w:rsidRPr="001F3336">
        <w:rPr>
          <w:sz w:val="16"/>
        </w:rPr>
        <w:t xml:space="preserve"> (whether the actions were deliberate or accidental) </w:t>
      </w:r>
      <w:r w:rsidRPr="001F3336">
        <w:rPr>
          <w:highlight w:val="cyan"/>
          <w:u w:val="single"/>
        </w:rPr>
        <w:t>range from</w:t>
      </w:r>
      <w:r w:rsidRPr="001F3336">
        <w:rPr>
          <w:u w:val="single"/>
        </w:rPr>
        <w:t xml:space="preserve"> </w:t>
      </w:r>
      <w:r w:rsidRPr="001F3336">
        <w:rPr>
          <w:iCs/>
          <w:u w:val="single"/>
          <w:bdr w:val="single" w:sz="8" w:space="0" w:color="auto"/>
        </w:rPr>
        <w:t xml:space="preserve">societal </w:t>
      </w:r>
      <w:r w:rsidRPr="001F3336">
        <w:rPr>
          <w:iCs/>
          <w:highlight w:val="cyan"/>
          <w:u w:val="single"/>
          <w:bdr w:val="single" w:sz="8" w:space="0" w:color="auto"/>
        </w:rPr>
        <w:t>collapse</w:t>
      </w:r>
      <w:r w:rsidRPr="001F3336">
        <w:rPr>
          <w:highlight w:val="cyan"/>
          <w:u w:val="single"/>
        </w:rPr>
        <w:t xml:space="preserve"> to</w:t>
      </w:r>
      <w:r w:rsidRPr="001F3336">
        <w:rPr>
          <w:sz w:val="16"/>
        </w:rPr>
        <w:t xml:space="preserve"> the institution of totalitarian regimes, to extreme morbidity and mortality across the human population. Indeed, they might occur on a scale that could cause </w:t>
      </w:r>
      <w:r w:rsidRPr="001F3336">
        <w:rPr>
          <w:iCs/>
          <w:u w:val="single"/>
          <w:bdr w:val="single" w:sz="8" w:space="0" w:color="auto"/>
        </w:rPr>
        <w:t xml:space="preserve">human </w:t>
      </w:r>
      <w:r w:rsidRPr="001F3336">
        <w:rPr>
          <w:iCs/>
          <w:highlight w:val="cyan"/>
          <w:u w:val="single"/>
          <w:bdr w:val="single" w:sz="8" w:space="0" w:color="auto"/>
        </w:rPr>
        <w:t>extinction</w:t>
      </w:r>
      <w:r w:rsidRPr="001F3336">
        <w:rPr>
          <w:sz w:val="16"/>
        </w:rPr>
        <w:t xml:space="preserve"> and would then be re-termed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Giubilini 2019), with some exceptions (Adalja, et al. 2019; </w:t>
      </w:r>
      <w:proofErr w:type="spellStart"/>
      <w:r w:rsidRPr="001F3336">
        <w:rPr>
          <w:sz w:val="16"/>
        </w:rPr>
        <w:t>Chyba</w:t>
      </w:r>
      <w:proofErr w:type="spellEnd"/>
      <w:r w:rsidRPr="001F3336">
        <w:rPr>
          <w:sz w:val="16"/>
        </w:rPr>
        <w:t xml:space="preserve"> and Greninger 2004). Building on emerging public goods accounts in bioethics, I propose applying this framing to GCBRs to illuminate the issue of GCBR mitigation in a way that may help the future development and international coordination of interventions.</w:t>
      </w:r>
    </w:p>
    <w:p w14:paraId="32E16D43" w14:textId="77777777" w:rsidR="00B12497" w:rsidRPr="001F3336" w:rsidRDefault="00B12497" w:rsidP="00B12497">
      <w:pPr>
        <w:rPr>
          <w:sz w:val="16"/>
        </w:rPr>
      </w:pPr>
      <w:r w:rsidRPr="001F3336">
        <w:rPr>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w:t>
      </w:r>
      <w:proofErr w:type="gramStart"/>
      <w:r w:rsidRPr="001F3336">
        <w:rPr>
          <w:sz w:val="16"/>
        </w:rPr>
        <w:t>as a whole to</w:t>
      </w:r>
      <w:proofErr w:type="gramEnd"/>
      <w:r w:rsidRPr="001F3336">
        <w:rPr>
          <w:sz w:val="16"/>
        </w:rPr>
        <w:t xml:space="preserve">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1F3336">
        <w:rPr>
          <w:u w:val="single"/>
        </w:rPr>
        <w:t xml:space="preserve">knowledge concerning </w:t>
      </w:r>
      <w:r w:rsidRPr="001F3336">
        <w:rPr>
          <w:highlight w:val="cyan"/>
          <w:u w:val="single"/>
        </w:rPr>
        <w:t>how to</w:t>
      </w:r>
      <w:r w:rsidRPr="001F3336">
        <w:rPr>
          <w:u w:val="single"/>
        </w:rPr>
        <w:t xml:space="preserve"> </w:t>
      </w:r>
      <w:r w:rsidRPr="001F3336">
        <w:rPr>
          <w:iCs/>
          <w:u w:val="single"/>
          <w:bdr w:val="single" w:sz="8" w:space="0" w:color="auto"/>
        </w:rPr>
        <w:t xml:space="preserve">simultaneously </w:t>
      </w:r>
      <w:r w:rsidRPr="001F3336">
        <w:rPr>
          <w:iCs/>
          <w:highlight w:val="cyan"/>
          <w:u w:val="single"/>
          <w:bdr w:val="single" w:sz="8" w:space="0" w:color="auto"/>
        </w:rPr>
        <w:t>increase</w:t>
      </w:r>
      <w:r w:rsidRPr="001F3336">
        <w:rPr>
          <w:u w:val="single"/>
        </w:rPr>
        <w:t xml:space="preserve"> the </w:t>
      </w:r>
      <w:r w:rsidRPr="001F3336">
        <w:rPr>
          <w:iCs/>
          <w:highlight w:val="cyan"/>
          <w:u w:val="single"/>
          <w:bdr w:val="single" w:sz="8" w:space="0" w:color="auto"/>
        </w:rPr>
        <w:t>lethality</w:t>
      </w:r>
      <w:r w:rsidRPr="001F3336">
        <w:rPr>
          <w:highlight w:val="cyan"/>
          <w:u w:val="single"/>
        </w:rPr>
        <w:t xml:space="preserve">, </w:t>
      </w:r>
      <w:r w:rsidRPr="001F3336">
        <w:rPr>
          <w:iCs/>
          <w:highlight w:val="cyan"/>
          <w:u w:val="single"/>
          <w:bdr w:val="single" w:sz="8" w:space="0" w:color="auto"/>
        </w:rPr>
        <w:t>transmissibility</w:t>
      </w:r>
      <w:r w:rsidRPr="001F3336">
        <w:rPr>
          <w:u w:val="single"/>
        </w:rPr>
        <w:t>,</w:t>
      </w:r>
      <w:r w:rsidRPr="001F3336">
        <w:rPr>
          <w:sz w:val="16"/>
        </w:rPr>
        <w:t xml:space="preserve"> incubation time </w:t>
      </w:r>
      <w:r w:rsidRPr="001F3336">
        <w:rPr>
          <w:highlight w:val="cyan"/>
          <w:u w:val="single"/>
        </w:rPr>
        <w:t>and</w:t>
      </w:r>
      <w:r w:rsidRPr="001F3336">
        <w:rPr>
          <w:u w:val="single"/>
        </w:rPr>
        <w:t xml:space="preserve"> </w:t>
      </w:r>
      <w:r w:rsidRPr="001F3336">
        <w:rPr>
          <w:iCs/>
          <w:u w:val="single"/>
          <w:bdr w:val="single" w:sz="8" w:space="0" w:color="auto"/>
        </w:rPr>
        <w:t>drug-</w:t>
      </w:r>
      <w:r w:rsidRPr="001F3336">
        <w:rPr>
          <w:iCs/>
          <w:highlight w:val="cyan"/>
          <w:u w:val="single"/>
          <w:bdr w:val="single" w:sz="8" w:space="0" w:color="auto"/>
        </w:rPr>
        <w:t>resistance</w:t>
      </w:r>
      <w:r w:rsidRPr="001F3336">
        <w:rPr>
          <w:u w:val="single"/>
        </w:rPr>
        <w:t xml:space="preserve"> of pathogens</w:t>
      </w:r>
      <w:r w:rsidRPr="001F3336">
        <w:rPr>
          <w:sz w:val="16"/>
        </w:rPr>
        <w:t xml:space="preserve"> whilst reducing their detectability </w:t>
      </w:r>
      <w:r w:rsidRPr="001F3336">
        <w:rPr>
          <w:highlight w:val="cyan"/>
          <w:u w:val="single"/>
        </w:rPr>
        <w:t xml:space="preserve">is set </w:t>
      </w:r>
      <w:r w:rsidRPr="001F3336">
        <w:rPr>
          <w:iCs/>
          <w:highlight w:val="cyan"/>
          <w:u w:val="single"/>
          <w:bdr w:val="single" w:sz="8" w:space="0" w:color="auto"/>
        </w:rPr>
        <w:t>to improve</w:t>
      </w:r>
      <w:r w:rsidRPr="001F3336">
        <w:rPr>
          <w:sz w:val="16"/>
        </w:rPr>
        <w:t xml:space="preserve"> as synthetic biology research and</w:t>
      </w:r>
      <w:proofErr w:type="gramStart"/>
      <w:r w:rsidRPr="001F3336">
        <w:rPr>
          <w:sz w:val="16"/>
        </w:rPr>
        <w:t>, in particular, gain-of-function</w:t>
      </w:r>
      <w:proofErr w:type="gramEnd"/>
      <w:r w:rsidRPr="001F3336">
        <w:rPr>
          <w:sz w:val="16"/>
        </w:rPr>
        <w:t xml:space="preserve">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w:t>
      </w:r>
      <w:proofErr w:type="gramStart"/>
      <w:r w:rsidRPr="001F3336">
        <w:rPr>
          <w:sz w:val="16"/>
        </w:rPr>
        <w:t>particular human</w:t>
      </w:r>
      <w:proofErr w:type="gramEnd"/>
      <w:r w:rsidRPr="001F3336">
        <w:rPr>
          <w:sz w:val="16"/>
        </w:rPr>
        <w:t xml:space="preserve"> genes on our traits and how these might be used for personal gain (Ma, et al. 2017).</w:t>
      </w:r>
    </w:p>
    <w:p w14:paraId="0D295F83" w14:textId="77777777" w:rsidR="00B12497" w:rsidRPr="00E73F23" w:rsidRDefault="00B12497" w:rsidP="00B12497"/>
    <w:p w14:paraId="0741D299" w14:textId="77777777" w:rsidR="00B12497" w:rsidRPr="00AE6EEB" w:rsidRDefault="00B12497" w:rsidP="00B12497">
      <w:pPr>
        <w:pStyle w:val="Heading4"/>
        <w:rPr>
          <w:b w:val="0"/>
          <w:bCs/>
        </w:rPr>
      </w:pPr>
      <w:r>
        <w:t>3. Readiness</w:t>
      </w:r>
      <w:r w:rsidRPr="00AE6EEB">
        <w:rPr>
          <w:b w:val="0"/>
          <w:bCs/>
        </w:rPr>
        <w:t xml:space="preserve"> collapse forces </w:t>
      </w:r>
      <w:r w:rsidRPr="00AE6EEB">
        <w:rPr>
          <w:b w:val="0"/>
          <w:bCs/>
          <w:u w:val="single"/>
        </w:rPr>
        <w:t>American first use</w:t>
      </w:r>
      <w:r w:rsidRPr="00AE6EEB">
        <w:rPr>
          <w:b w:val="0"/>
          <w:bCs/>
        </w:rPr>
        <w:t>.</w:t>
      </w:r>
    </w:p>
    <w:p w14:paraId="0338FF4B" w14:textId="77777777" w:rsidR="00B12497" w:rsidRPr="00AF4504" w:rsidRDefault="00B12497" w:rsidP="00B12497">
      <w:r w:rsidRPr="00CE0FD4">
        <w:rPr>
          <w:rStyle w:val="Style13ptBold"/>
        </w:rPr>
        <w:t>Klare 21</w:t>
      </w:r>
      <w:r>
        <w:t>, Ph.D., Professor Emeritus, Peace and World-Security Studies, Hampshire College (Michael T. Klare, February 26, 2021, “</w:t>
      </w:r>
      <w:r w:rsidRPr="000B3D93">
        <w:t>A New Cold War on a Scalding Planet: Biden, Climate Change, and China</w:t>
      </w:r>
      <w:r>
        <w:t xml:space="preserve">,” Counter Punch, </w:t>
      </w:r>
      <w:r w:rsidRPr="00AF4504">
        <w:t>https://www.counterpunch.org/2021/02/26/a-new-cold-war-on-a-scalding-planet-biden-climate-change-and-china/</w:t>
      </w:r>
      <w:r>
        <w:t>)</w:t>
      </w:r>
    </w:p>
    <w:p w14:paraId="3CA68D34" w14:textId="77777777" w:rsidR="00B12497" w:rsidRPr="00AF4504" w:rsidRDefault="00B12497" w:rsidP="00B12497">
      <w:pPr>
        <w:rPr>
          <w:sz w:val="16"/>
        </w:rPr>
      </w:pPr>
      <w:r w:rsidRPr="00AF4504">
        <w:rPr>
          <w:rStyle w:val="StyleUnderline"/>
        </w:rPr>
        <w:t xml:space="preserve">Because </w:t>
      </w:r>
      <w:r w:rsidRPr="00AF4504">
        <w:rPr>
          <w:rStyle w:val="StyleUnderline"/>
          <w:highlight w:val="cyan"/>
        </w:rPr>
        <w:t xml:space="preserve">American </w:t>
      </w:r>
      <w:r w:rsidRPr="00AF4504">
        <w:rPr>
          <w:rStyle w:val="Emphasis"/>
          <w:highlight w:val="cyan"/>
        </w:rPr>
        <w:t>forces</w:t>
      </w:r>
      <w:r w:rsidRPr="00AF4504">
        <w:rPr>
          <w:rStyle w:val="StyleUnderline"/>
          <w:highlight w:val="cyan"/>
        </w:rPr>
        <w:t xml:space="preserve"> are </w:t>
      </w:r>
      <w:hyperlink r:id="rId8" w:tgtFrame="_blank" w:history="1">
        <w:r w:rsidRPr="00AF4504">
          <w:rPr>
            <w:rStyle w:val="StyleUnderline"/>
            <w:highlight w:val="cyan"/>
          </w:rPr>
          <w:t>poised</w:t>
        </w:r>
      </w:hyperlink>
      <w:r w:rsidRPr="00AF4504">
        <w:rPr>
          <w:rStyle w:val="StyleUnderline"/>
          <w:highlight w:val="cyan"/>
        </w:rPr>
        <w:t xml:space="preserve"> to </w:t>
      </w:r>
      <w:r w:rsidRPr="00AF4504">
        <w:rPr>
          <w:rStyle w:val="Emphasis"/>
          <w:highlight w:val="cyan"/>
        </w:rPr>
        <w:t>strike</w:t>
      </w:r>
      <w:r w:rsidRPr="00AF4504">
        <w:rPr>
          <w:rStyle w:val="StyleUnderline"/>
        </w:rPr>
        <w:t xml:space="preserve"> at </w:t>
      </w:r>
      <w:r w:rsidRPr="00AF4504">
        <w:rPr>
          <w:rStyle w:val="StyleUnderline"/>
          <w:highlight w:val="cyan"/>
        </w:rPr>
        <w:t xml:space="preserve">vital </w:t>
      </w:r>
      <w:r w:rsidRPr="00AF4504">
        <w:rPr>
          <w:rStyle w:val="Emphasis"/>
          <w:highlight w:val="cyan"/>
        </w:rPr>
        <w:t>targets</w:t>
      </w:r>
      <w:r w:rsidRPr="00AF4504">
        <w:rPr>
          <w:rStyle w:val="StyleUnderline"/>
          <w:highlight w:val="cyan"/>
        </w:rPr>
        <w:t xml:space="preserve"> on the </w:t>
      </w:r>
      <w:r w:rsidRPr="00AF4504">
        <w:rPr>
          <w:rStyle w:val="Emphasis"/>
          <w:highlight w:val="cyan"/>
        </w:rPr>
        <w:t>Chinese</w:t>
      </w:r>
      <w:r w:rsidRPr="00AF4504">
        <w:rPr>
          <w:rStyle w:val="StyleUnderline"/>
          <w:highlight w:val="cyan"/>
        </w:rPr>
        <w:t xml:space="preserve"> mainland</w:t>
      </w:r>
      <w:r w:rsidRPr="00AE2DDB">
        <w:rPr>
          <w:sz w:val="16"/>
          <w:szCs w:val="16"/>
        </w:rPr>
        <w:t xml:space="preserve">, it’s impossible to preclude China’s use of nuclear weapons or, </w:t>
      </w:r>
      <w:r w:rsidRPr="00AF4504">
        <w:rPr>
          <w:rStyle w:val="StyleUnderline"/>
          <w:highlight w:val="cyan"/>
        </w:rPr>
        <w:t xml:space="preserve">if </w:t>
      </w:r>
      <w:r w:rsidRPr="00AF4504">
        <w:rPr>
          <w:rStyle w:val="Emphasis"/>
          <w:highlight w:val="cyan"/>
        </w:rPr>
        <w:t>preparations</w:t>
      </w:r>
      <w:r w:rsidRPr="00AF4504">
        <w:rPr>
          <w:rStyle w:val="StyleUnderline"/>
          <w:highlight w:val="cyan"/>
        </w:rPr>
        <w:t xml:space="preserve"> for</w:t>
      </w:r>
      <w:r w:rsidRPr="00AF4504">
        <w:rPr>
          <w:rStyle w:val="StyleUnderline"/>
        </w:rPr>
        <w:t xml:space="preserve"> such </w:t>
      </w:r>
      <w:r w:rsidRPr="00AF4504">
        <w:rPr>
          <w:rStyle w:val="StyleUnderline"/>
          <w:highlight w:val="cyan"/>
        </w:rPr>
        <w:t xml:space="preserve">use are </w:t>
      </w:r>
      <w:r w:rsidRPr="00AF4504">
        <w:rPr>
          <w:rStyle w:val="Emphasis"/>
          <w:highlight w:val="cyan"/>
        </w:rPr>
        <w:t>detected</w:t>
      </w:r>
      <w:r w:rsidRPr="00AF4504">
        <w:rPr>
          <w:rStyle w:val="StyleUnderline"/>
          <w:highlight w:val="cyan"/>
        </w:rPr>
        <w:t xml:space="preserve">, a preemptive U.S. </w:t>
      </w:r>
      <w:r w:rsidRPr="00AF4504">
        <w:rPr>
          <w:rStyle w:val="Emphasis"/>
          <w:highlight w:val="cyan"/>
        </w:rPr>
        <w:t>nuclear strike</w:t>
      </w:r>
      <w:r w:rsidRPr="00AF4504">
        <w:rPr>
          <w:rStyle w:val="StyleUnderline"/>
          <w:highlight w:val="cyan"/>
        </w:rPr>
        <w:t>. Any</w:t>
      </w:r>
      <w:r w:rsidRPr="00AF4504">
        <w:rPr>
          <w:rStyle w:val="StyleUnderline"/>
        </w:rPr>
        <w:t xml:space="preserve"> full-scale </w:t>
      </w:r>
      <w:r w:rsidRPr="00AF4504">
        <w:rPr>
          <w:rStyle w:val="Emphasis"/>
          <w:highlight w:val="cyan"/>
        </w:rPr>
        <w:t>thermonuclear</w:t>
      </w:r>
      <w:r w:rsidRPr="00AF4504">
        <w:rPr>
          <w:rStyle w:val="StyleUnderline"/>
          <w:highlight w:val="cyan"/>
        </w:rPr>
        <w:t xml:space="preserve"> conflagration </w:t>
      </w:r>
      <w:r w:rsidRPr="00AF4504">
        <w:rPr>
          <w:rStyle w:val="Emphasis"/>
          <w:highlight w:val="cyan"/>
        </w:rPr>
        <w:t>resulting from</w:t>
      </w:r>
      <w:r w:rsidRPr="00AF4504">
        <w:rPr>
          <w:rStyle w:val="StyleUnderline"/>
          <w:highlight w:val="cyan"/>
        </w:rPr>
        <w:t xml:space="preserve"> that would</w:t>
      </w:r>
      <w:r w:rsidRPr="00AF4504">
        <w:rPr>
          <w:rStyle w:val="StyleUnderline"/>
        </w:rPr>
        <w:t xml:space="preserve"> probably </w:t>
      </w:r>
      <w:r w:rsidRPr="00AF4504">
        <w:rPr>
          <w:rStyle w:val="StyleUnderline"/>
          <w:highlight w:val="cyan"/>
        </w:rPr>
        <w:t>cause a </w:t>
      </w:r>
      <w:r w:rsidRPr="00AF4504">
        <w:rPr>
          <w:rStyle w:val="Emphasis"/>
          <w:highlight w:val="cyan"/>
        </w:rPr>
        <w:t xml:space="preserve">nuclear </w:t>
      </w:r>
      <w:r w:rsidRPr="00AF4504">
        <w:rPr>
          <w:rStyle w:val="Emphasis"/>
          <w:highlight w:val="cyan"/>
        </w:rPr>
        <w:lastRenderedPageBreak/>
        <w:t>winter</w:t>
      </w:r>
      <w:r w:rsidRPr="00AF4504">
        <w:rPr>
          <w:rStyle w:val="StyleUnderline"/>
          <w:highlight w:val="cyan"/>
        </w:rPr>
        <w:t> and</w:t>
      </w:r>
      <w:r w:rsidRPr="00AF4504">
        <w:rPr>
          <w:rStyle w:val="StyleUnderline"/>
        </w:rPr>
        <w:t xml:space="preserve"> the </w:t>
      </w:r>
      <w:r w:rsidRPr="00AF4504">
        <w:rPr>
          <w:rStyle w:val="Emphasis"/>
          <w:highlight w:val="cyan"/>
        </w:rPr>
        <w:t>death of billions</w:t>
      </w:r>
      <w:r w:rsidRPr="00AF4504">
        <w:rPr>
          <w:rStyle w:val="StyleUnderline"/>
        </w:rPr>
        <w:t xml:space="preserve"> of people, </w:t>
      </w:r>
      <w:r w:rsidRPr="00AF4504">
        <w:rPr>
          <w:rStyle w:val="StyleUnderline"/>
          <w:highlight w:val="cyan"/>
        </w:rPr>
        <w:t>making</w:t>
      </w:r>
      <w:r w:rsidRPr="00AF4504">
        <w:rPr>
          <w:rStyle w:val="StyleUnderline"/>
        </w:rPr>
        <w:t xml:space="preserve"> the </w:t>
      </w:r>
      <w:r w:rsidRPr="00AF4504">
        <w:rPr>
          <w:rStyle w:val="Emphasis"/>
          <w:highlight w:val="cyan"/>
        </w:rPr>
        <w:t>climate</w:t>
      </w:r>
      <w:r w:rsidRPr="00AF4504">
        <w:rPr>
          <w:rStyle w:val="Emphasis"/>
        </w:rPr>
        <w:t>-change</w:t>
      </w:r>
      <w:r w:rsidRPr="00AF4504">
        <w:rPr>
          <w:rStyle w:val="StyleUnderline"/>
        </w:rPr>
        <w:t xml:space="preserve"> peril </w:t>
      </w:r>
      <w:r w:rsidRPr="00AF4504">
        <w:rPr>
          <w:rStyle w:val="Emphasis"/>
          <w:highlight w:val="cyan"/>
        </w:rPr>
        <w:t>moot</w:t>
      </w:r>
      <w:r w:rsidRPr="00AF4504">
        <w:rPr>
          <w:sz w:val="16"/>
        </w:rPr>
        <w:t xml:space="preserve">. But even if nuclear weapons are not employed, a war between the two powers could result in immense destruction in China’s industrial heartland and to such key U.S. allies as Japan and South </w:t>
      </w:r>
      <w:r w:rsidRPr="00CC307D">
        <w:rPr>
          <w:sz w:val="16"/>
        </w:rPr>
        <w:t xml:space="preserve">Korea. </w:t>
      </w:r>
      <w:r w:rsidRPr="00CC307D">
        <w:rPr>
          <w:rStyle w:val="Emphasis"/>
        </w:rPr>
        <w:t>Fires</w:t>
      </w:r>
      <w:r w:rsidRPr="00CC307D">
        <w:rPr>
          <w:rStyle w:val="StyleUnderline"/>
        </w:rPr>
        <w:t xml:space="preserve"> ignited </w:t>
      </w:r>
      <w:proofErr w:type="gramStart"/>
      <w:r w:rsidRPr="00CC307D">
        <w:rPr>
          <w:rStyle w:val="StyleUnderline"/>
        </w:rPr>
        <w:t xml:space="preserve">in the </w:t>
      </w:r>
      <w:r w:rsidRPr="00CC307D">
        <w:rPr>
          <w:rStyle w:val="Emphasis"/>
        </w:rPr>
        <w:t>course</w:t>
      </w:r>
      <w:r w:rsidRPr="00CC307D">
        <w:rPr>
          <w:rStyle w:val="StyleUnderline"/>
        </w:rPr>
        <w:t xml:space="preserve"> of</w:t>
      </w:r>
      <w:proofErr w:type="gramEnd"/>
      <w:r w:rsidRPr="00CC307D">
        <w:rPr>
          <w:rStyle w:val="StyleUnderline"/>
        </w:rPr>
        <w:t xml:space="preserve"> </w:t>
      </w:r>
      <w:r w:rsidRPr="00CC307D">
        <w:rPr>
          <w:rStyle w:val="Emphasis"/>
        </w:rPr>
        <w:t>battle</w:t>
      </w:r>
      <w:r w:rsidRPr="00CC307D">
        <w:rPr>
          <w:rStyle w:val="StyleUnderline"/>
        </w:rPr>
        <w:t xml:space="preserve"> would, of course, add additional </w:t>
      </w:r>
      <w:r w:rsidRPr="00CC307D">
        <w:rPr>
          <w:rStyle w:val="Emphasis"/>
        </w:rPr>
        <w:t>carbon</w:t>
      </w:r>
      <w:r w:rsidRPr="00CC307D">
        <w:rPr>
          <w:rStyle w:val="StyleUnderline"/>
        </w:rPr>
        <w:t xml:space="preserve"> to the </w:t>
      </w:r>
      <w:r w:rsidRPr="00CC307D">
        <w:rPr>
          <w:rStyle w:val="Emphasis"/>
        </w:rPr>
        <w:t>atmosphere</w:t>
      </w:r>
      <w:r w:rsidRPr="00CC307D">
        <w:rPr>
          <w:sz w:val="16"/>
        </w:rPr>
        <w:t>, while the subsequent breakdown in global economic activity would postpone by years any transition to a green economy.</w:t>
      </w:r>
    </w:p>
    <w:p w14:paraId="5C83DD22" w14:textId="77777777" w:rsidR="00B12497" w:rsidRPr="00E73F23" w:rsidRDefault="00B12497" w:rsidP="00B12497"/>
    <w:p w14:paraId="49C738A5" w14:textId="77777777" w:rsidR="00B12497" w:rsidRPr="001817C2" w:rsidRDefault="00B12497" w:rsidP="00B12497"/>
    <w:p w14:paraId="7AD4DCDE" w14:textId="77777777" w:rsidR="00B12497" w:rsidRDefault="00B12497" w:rsidP="00B12497">
      <w:pPr>
        <w:pStyle w:val="Heading3"/>
      </w:pPr>
      <w:r>
        <w:lastRenderedPageBreak/>
        <w:t>ADV---PUBLICITY</w:t>
      </w:r>
    </w:p>
    <w:p w14:paraId="532A2310" w14:textId="77777777" w:rsidR="00B12497" w:rsidRPr="000608F6" w:rsidRDefault="00B12497" w:rsidP="00B12497"/>
    <w:p w14:paraId="129004BE" w14:textId="77777777" w:rsidR="00B12497" w:rsidRDefault="00B12497" w:rsidP="00B12497">
      <w:pPr>
        <w:pStyle w:val="Heading4"/>
      </w:pPr>
      <w:r>
        <w:t xml:space="preserve">Advantage 2 is </w:t>
      </w:r>
      <w:r>
        <w:rPr>
          <w:u w:val="single"/>
        </w:rPr>
        <w:t>PUBLICITY</w:t>
      </w:r>
      <w:r>
        <w:t>.</w:t>
      </w:r>
    </w:p>
    <w:p w14:paraId="3A129E07" w14:textId="77777777" w:rsidR="00B12497" w:rsidRPr="00B552BB" w:rsidRDefault="00B12497" w:rsidP="00B12497"/>
    <w:p w14:paraId="77454470" w14:textId="77777777" w:rsidR="00B12497" w:rsidRDefault="00B12497" w:rsidP="00B12497">
      <w:pPr>
        <w:pStyle w:val="Heading4"/>
      </w:pPr>
      <w:r w:rsidRPr="00C07554">
        <w:rPr>
          <w:i/>
          <w:iCs w:val="0"/>
        </w:rPr>
        <w:t>Selia Law</w:t>
      </w:r>
      <w:r>
        <w:t xml:space="preserve"> </w:t>
      </w:r>
      <w:r>
        <w:rPr>
          <w:u w:val="single"/>
        </w:rPr>
        <w:t>consolidated</w:t>
      </w:r>
      <w:r>
        <w:t xml:space="preserve"> liberal institutions that check </w:t>
      </w:r>
      <w:r w:rsidRPr="00B552BB">
        <w:rPr>
          <w:u w:val="single"/>
        </w:rPr>
        <w:t>presidential power</w:t>
      </w:r>
      <w:r>
        <w:t xml:space="preserve">. </w:t>
      </w:r>
    </w:p>
    <w:p w14:paraId="375F6AFC" w14:textId="77777777" w:rsidR="00B12497" w:rsidRPr="0045263B" w:rsidRDefault="00B12497" w:rsidP="00B12497">
      <w:r w:rsidRPr="0045263B">
        <w:rPr>
          <w:rStyle w:val="Style13ptBold"/>
        </w:rPr>
        <w:t>Driessen 24</w:t>
      </w:r>
      <w:r>
        <w:t xml:space="preserve">, Professor of Law at the Syracuse University College of Law. (David M. </w:t>
      </w:r>
      <w:proofErr w:type="spellStart"/>
      <w:r>
        <w:t>Dreissen</w:t>
      </w:r>
      <w:proofErr w:type="spellEnd"/>
      <w:r>
        <w:t xml:space="preserve">, 10-2024, “Donald Trump and the Collapse of Checks and Balances,” SMU Law Review Forum, </w:t>
      </w:r>
      <w:r w:rsidRPr="0045263B">
        <w:t>https://scholar.smu.edu/cgi/viewcontent.cgi?article=1066&amp;context=smulrforum</w:t>
      </w:r>
      <w:r>
        <w:t>)</w:t>
      </w:r>
    </w:p>
    <w:p w14:paraId="62980768" w14:textId="77777777" w:rsidR="00B12497" w:rsidRPr="004F5029" w:rsidRDefault="00B12497" w:rsidP="00B12497">
      <w:pPr>
        <w:rPr>
          <w:rStyle w:val="Emphasis"/>
        </w:rPr>
      </w:pPr>
      <w:r w:rsidRPr="00677677">
        <w:rPr>
          <w:sz w:val="16"/>
        </w:rPr>
        <w:t xml:space="preserve">iii. </w:t>
      </w:r>
      <w:r w:rsidRPr="00490C36">
        <w:rPr>
          <w:rStyle w:val="Emphasis"/>
        </w:rPr>
        <w:t>Consolidation of Power</w:t>
      </w:r>
      <w:r w:rsidRPr="00490C36">
        <w:rPr>
          <w:sz w:val="16"/>
        </w:rPr>
        <w:t xml:space="preserve"> to Use the Executive Branch to </w:t>
      </w:r>
      <w:r w:rsidRPr="00490C36">
        <w:rPr>
          <w:rStyle w:val="Emphasis"/>
        </w:rPr>
        <w:t>Defeat</w:t>
      </w:r>
      <w:r w:rsidRPr="00490C36">
        <w:rPr>
          <w:sz w:val="16"/>
        </w:rPr>
        <w:t xml:space="preserve"> </w:t>
      </w:r>
      <w:r w:rsidRPr="00490C36">
        <w:rPr>
          <w:rStyle w:val="StyleUnderline"/>
        </w:rPr>
        <w:t>the</w:t>
      </w:r>
      <w:r w:rsidRPr="00490C36">
        <w:rPr>
          <w:sz w:val="16"/>
        </w:rPr>
        <w:t xml:space="preserve"> </w:t>
      </w:r>
      <w:r w:rsidRPr="00490C36">
        <w:rPr>
          <w:rStyle w:val="Emphasis"/>
        </w:rPr>
        <w:t>Rule of Law</w:t>
      </w:r>
    </w:p>
    <w:p w14:paraId="7D611404" w14:textId="77777777" w:rsidR="00B12497" w:rsidRPr="0045263B" w:rsidRDefault="00B12497" w:rsidP="00B12497">
      <w:pPr>
        <w:rPr>
          <w:sz w:val="16"/>
        </w:rPr>
      </w:pPr>
      <w:r w:rsidRPr="0045263B">
        <w:rPr>
          <w:rStyle w:val="Emphasis"/>
          <w:highlight w:val="cyan"/>
        </w:rPr>
        <w:t>Seila Law</w:t>
      </w:r>
      <w:r w:rsidRPr="0045263B">
        <w:rPr>
          <w:rStyle w:val="StyleUnderline"/>
        </w:rPr>
        <w:t xml:space="preserve"> LLC v. Consumer Financial Protection Bureau </w:t>
      </w:r>
      <w:r w:rsidRPr="00115290">
        <w:rPr>
          <w:rStyle w:val="StyleUnderline"/>
        </w:rPr>
        <w:t>undermines a</w:t>
      </w:r>
      <w:r w:rsidRPr="00115290">
        <w:rPr>
          <w:sz w:val="16"/>
        </w:rPr>
        <w:t xml:space="preserve"> </w:t>
      </w:r>
      <w:r w:rsidRPr="00115290">
        <w:rPr>
          <w:rStyle w:val="Emphasis"/>
        </w:rPr>
        <w:t>key check</w:t>
      </w:r>
      <w:r w:rsidRPr="00115290">
        <w:rPr>
          <w:sz w:val="16"/>
        </w:rPr>
        <w:t xml:space="preserve"> </w:t>
      </w:r>
      <w:r w:rsidRPr="00115290">
        <w:rPr>
          <w:rStyle w:val="StyleUnderline"/>
        </w:rPr>
        <w:t>on autocratic power,</w:t>
      </w:r>
      <w:r w:rsidRPr="0045263B">
        <w:rPr>
          <w:rStyle w:val="StyleUnderline"/>
        </w:rPr>
        <w:t xml:space="preserve"> the requirement that the head of state only remove</w:t>
      </w:r>
      <w:r w:rsidRPr="004F5029">
        <w:rPr>
          <w:rStyle w:val="StyleUnderline"/>
        </w:rPr>
        <w:t xml:space="preserve"> </w:t>
      </w:r>
      <w:r w:rsidRPr="0045263B">
        <w:rPr>
          <w:rStyle w:val="StyleUnderline"/>
        </w:rPr>
        <w:t>officials for</w:t>
      </w:r>
      <w:r w:rsidRPr="0045263B">
        <w:rPr>
          <w:sz w:val="16"/>
        </w:rPr>
        <w:t xml:space="preserve"> </w:t>
      </w:r>
      <w:r w:rsidRPr="0045263B">
        <w:rPr>
          <w:rStyle w:val="Emphasis"/>
        </w:rPr>
        <w:t>cause</w:t>
      </w:r>
      <w:r w:rsidRPr="0045263B">
        <w:rPr>
          <w:sz w:val="16"/>
        </w:rPr>
        <w:t xml:space="preserve">. That </w:t>
      </w:r>
      <w:r w:rsidRPr="0045263B">
        <w:rPr>
          <w:rStyle w:val="StyleUnderline"/>
        </w:rPr>
        <w:t xml:space="preserve">decision </w:t>
      </w:r>
      <w:r w:rsidRPr="0045263B">
        <w:rPr>
          <w:rStyle w:val="StyleUnderline"/>
          <w:highlight w:val="cyan"/>
        </w:rPr>
        <w:t>authorizes the President to remove</w:t>
      </w:r>
      <w:r w:rsidRPr="0045263B">
        <w:rPr>
          <w:rStyle w:val="StyleUnderline"/>
        </w:rPr>
        <w:t xml:space="preserve"> individual</w:t>
      </w:r>
      <w:r w:rsidRPr="004F5029">
        <w:rPr>
          <w:rStyle w:val="StyleUnderline"/>
        </w:rPr>
        <w:t xml:space="preserve"> </w:t>
      </w:r>
      <w:r w:rsidRPr="00115290">
        <w:rPr>
          <w:rStyle w:val="StyleUnderline"/>
          <w:highlight w:val="cyan"/>
        </w:rPr>
        <w:t>heads</w:t>
      </w:r>
      <w:r w:rsidRPr="0045263B">
        <w:rPr>
          <w:rStyle w:val="StyleUnderline"/>
        </w:rPr>
        <w:t xml:space="preserve"> of agencies</w:t>
      </w:r>
      <w:r w:rsidRPr="0045263B">
        <w:rPr>
          <w:sz w:val="16"/>
        </w:rPr>
        <w:t xml:space="preserve"> </w:t>
      </w:r>
      <w:r w:rsidRPr="0045263B">
        <w:rPr>
          <w:rStyle w:val="Emphasis"/>
          <w:highlight w:val="cyan"/>
        </w:rPr>
        <w:t>without cause</w:t>
      </w:r>
      <w:r w:rsidRPr="0045263B">
        <w:rPr>
          <w:sz w:val="16"/>
        </w:rPr>
        <w:t xml:space="preserve">, </w:t>
      </w:r>
      <w:r w:rsidRPr="00663B63">
        <w:rPr>
          <w:rStyle w:val="StyleUnderline"/>
        </w:rPr>
        <w:t>even when statutes</w:t>
      </w:r>
      <w:r w:rsidRPr="0045263B">
        <w:rPr>
          <w:rStyle w:val="StyleUnderline"/>
        </w:rPr>
        <w:t xml:space="preserve"> signed by former presidents</w:t>
      </w:r>
      <w:r w:rsidRPr="004F5029">
        <w:rPr>
          <w:rStyle w:val="StyleUnderline"/>
        </w:rPr>
        <w:t xml:space="preserve"> </w:t>
      </w:r>
      <w:r w:rsidRPr="00663B63">
        <w:rPr>
          <w:rStyle w:val="StyleUnderline"/>
        </w:rPr>
        <w:t>only authorize</w:t>
      </w:r>
      <w:r w:rsidRPr="00663B63">
        <w:rPr>
          <w:sz w:val="16"/>
        </w:rPr>
        <w:t xml:space="preserve"> </w:t>
      </w:r>
      <w:r w:rsidRPr="00663B63">
        <w:rPr>
          <w:rStyle w:val="Emphasis"/>
        </w:rPr>
        <w:t>for-cause</w:t>
      </w:r>
      <w:r w:rsidRPr="0045263B">
        <w:rPr>
          <w:rStyle w:val="Emphasis"/>
        </w:rPr>
        <w:t xml:space="preserve"> removal</w:t>
      </w:r>
      <w:r w:rsidRPr="0045263B">
        <w:rPr>
          <w:sz w:val="16"/>
        </w:rPr>
        <w:t>.94 For-cause removal provisions allow a</w:t>
      </w:r>
      <w:r w:rsidRPr="00677677">
        <w:rPr>
          <w:sz w:val="16"/>
        </w:rPr>
        <w:t xml:space="preserve"> </w:t>
      </w:r>
      <w:r w:rsidRPr="0045263B">
        <w:rPr>
          <w:sz w:val="16"/>
        </w:rPr>
        <w:t xml:space="preserve">president to remove officials who fail to properly implement the law.95 </w:t>
      </w:r>
      <w:r w:rsidRPr="0045263B">
        <w:rPr>
          <w:rStyle w:val="StyleUnderline"/>
        </w:rPr>
        <w:t>Removal</w:t>
      </w:r>
      <w:r w:rsidRPr="004F5029">
        <w:rPr>
          <w:rStyle w:val="StyleUnderline"/>
        </w:rPr>
        <w:t xml:space="preserve"> </w:t>
      </w:r>
      <w:r w:rsidRPr="0045263B">
        <w:rPr>
          <w:rStyle w:val="StyleUnderline"/>
        </w:rPr>
        <w:t xml:space="preserve">without cause </w:t>
      </w:r>
      <w:r w:rsidRPr="0045263B">
        <w:rPr>
          <w:rStyle w:val="StyleUnderline"/>
          <w:highlight w:val="cyan"/>
        </w:rPr>
        <w:t>allows</w:t>
      </w:r>
      <w:r w:rsidRPr="00663B63">
        <w:rPr>
          <w:rStyle w:val="StyleUnderline"/>
        </w:rPr>
        <w:t xml:space="preserve"> the </w:t>
      </w:r>
      <w:r w:rsidRPr="0045263B">
        <w:rPr>
          <w:rStyle w:val="StyleUnderline"/>
          <w:highlight w:val="cyan"/>
        </w:rPr>
        <w:t>President to remove officials who</w:t>
      </w:r>
      <w:r w:rsidRPr="0045263B">
        <w:rPr>
          <w:sz w:val="16"/>
          <w:highlight w:val="cyan"/>
        </w:rPr>
        <w:t xml:space="preserve"> </w:t>
      </w:r>
      <w:r w:rsidRPr="0045263B">
        <w:rPr>
          <w:rStyle w:val="Emphasis"/>
          <w:highlight w:val="cyan"/>
        </w:rPr>
        <w:t>resist illegal orders</w:t>
      </w:r>
      <w:r w:rsidRPr="0045263B">
        <w:rPr>
          <w:sz w:val="16"/>
        </w:rPr>
        <w:t>.</w:t>
      </w:r>
      <w:r w:rsidRPr="00677677">
        <w:rPr>
          <w:sz w:val="16"/>
        </w:rPr>
        <w:t xml:space="preserve"> </w:t>
      </w:r>
      <w:r w:rsidRPr="0045263B">
        <w:rPr>
          <w:sz w:val="16"/>
        </w:rPr>
        <w:t xml:space="preserve">For that reason, </w:t>
      </w:r>
      <w:r w:rsidRPr="0045263B">
        <w:rPr>
          <w:rStyle w:val="StyleUnderline"/>
        </w:rPr>
        <w:t xml:space="preserve">the </w:t>
      </w:r>
      <w:r w:rsidRPr="0045263B">
        <w:rPr>
          <w:rStyle w:val="StyleUnderline"/>
          <w:highlight w:val="cyan"/>
        </w:rPr>
        <w:t>principle of</w:t>
      </w:r>
      <w:r w:rsidRPr="0045263B">
        <w:rPr>
          <w:sz w:val="16"/>
          <w:highlight w:val="cyan"/>
        </w:rPr>
        <w:t xml:space="preserve"> </w:t>
      </w:r>
      <w:r w:rsidRPr="0045263B">
        <w:rPr>
          <w:rStyle w:val="Emphasis"/>
          <w:highlight w:val="cyan"/>
        </w:rPr>
        <w:t>complete presidential control</w:t>
      </w:r>
      <w:r w:rsidRPr="0045263B">
        <w:rPr>
          <w:sz w:val="16"/>
        </w:rPr>
        <w:t xml:space="preserve"> </w:t>
      </w:r>
      <w:r w:rsidRPr="0045263B">
        <w:rPr>
          <w:rStyle w:val="StyleUnderline"/>
        </w:rPr>
        <w:t>over the executive</w:t>
      </w:r>
      <w:r w:rsidRPr="004F5029">
        <w:rPr>
          <w:rStyle w:val="StyleUnderline"/>
        </w:rPr>
        <w:t xml:space="preserve"> </w:t>
      </w:r>
      <w:r w:rsidRPr="0045263B">
        <w:rPr>
          <w:rStyle w:val="StyleUnderline"/>
        </w:rPr>
        <w:t>branch of government aids creation of</w:t>
      </w:r>
      <w:r w:rsidRPr="0045263B">
        <w:rPr>
          <w:sz w:val="16"/>
        </w:rPr>
        <w:t xml:space="preserve"> </w:t>
      </w:r>
      <w:r w:rsidRPr="0045263B">
        <w:rPr>
          <w:rStyle w:val="Emphasis"/>
        </w:rPr>
        <w:t>autocratic government</w:t>
      </w:r>
      <w:r w:rsidRPr="0045263B">
        <w:rPr>
          <w:sz w:val="16"/>
        </w:rPr>
        <w:t>.96</w:t>
      </w:r>
    </w:p>
    <w:p w14:paraId="1049EB98" w14:textId="77777777" w:rsidR="00B12497" w:rsidRPr="00677677" w:rsidRDefault="00B12497" w:rsidP="00B12497">
      <w:pPr>
        <w:rPr>
          <w:sz w:val="16"/>
        </w:rPr>
      </w:pPr>
      <w:r w:rsidRPr="0045263B">
        <w:rPr>
          <w:rStyle w:val="StyleUnderline"/>
        </w:rPr>
        <w:t xml:space="preserve">The ability of a president to remove a law-abiding official </w:t>
      </w:r>
      <w:r w:rsidRPr="00D35FD8">
        <w:rPr>
          <w:rStyle w:val="StyleUnderline"/>
          <w:highlight w:val="cyan"/>
        </w:rPr>
        <w:t>provides an incentive</w:t>
      </w:r>
      <w:r w:rsidRPr="0045263B">
        <w:rPr>
          <w:rStyle w:val="StyleUnderline"/>
        </w:rPr>
        <w:t xml:space="preserve"> for that official </w:t>
      </w:r>
      <w:r w:rsidRPr="00663B63">
        <w:rPr>
          <w:rStyle w:val="StyleUnderline"/>
          <w:highlight w:val="cyan"/>
        </w:rPr>
        <w:t>to</w:t>
      </w:r>
      <w:r w:rsidRPr="00663B63">
        <w:rPr>
          <w:sz w:val="16"/>
          <w:highlight w:val="cyan"/>
        </w:rPr>
        <w:t xml:space="preserve"> “</w:t>
      </w:r>
      <w:r w:rsidRPr="00663B63">
        <w:rPr>
          <w:rStyle w:val="Emphasis"/>
          <w:highlight w:val="cyan"/>
        </w:rPr>
        <w:t xml:space="preserve">fear and </w:t>
      </w:r>
      <w:r w:rsidRPr="0045263B">
        <w:rPr>
          <w:rStyle w:val="Emphasis"/>
          <w:highlight w:val="cyan"/>
        </w:rPr>
        <w:t>obey</w:t>
      </w:r>
      <w:r w:rsidRPr="0045263B">
        <w:rPr>
          <w:sz w:val="16"/>
        </w:rPr>
        <w:t xml:space="preserve">” </w:t>
      </w:r>
      <w:r w:rsidRPr="0045263B">
        <w:rPr>
          <w:rStyle w:val="StyleUnderline"/>
        </w:rPr>
        <w:t>the President</w:t>
      </w:r>
      <w:r w:rsidRPr="0045263B">
        <w:rPr>
          <w:sz w:val="16"/>
        </w:rPr>
        <w:t xml:space="preserve">.97 </w:t>
      </w:r>
      <w:r w:rsidRPr="0045263B">
        <w:rPr>
          <w:rStyle w:val="StyleUnderline"/>
        </w:rPr>
        <w:t>It will have this</w:t>
      </w:r>
      <w:r w:rsidRPr="00BD531E">
        <w:rPr>
          <w:rStyle w:val="StyleUnderline"/>
        </w:rPr>
        <w:t xml:space="preserve"> effect even </w:t>
      </w:r>
      <w:r w:rsidRPr="00663B63">
        <w:rPr>
          <w:rStyle w:val="StyleUnderline"/>
        </w:rPr>
        <w:t xml:space="preserve">when the President issues </w:t>
      </w:r>
      <w:r w:rsidRPr="00677677">
        <w:rPr>
          <w:rStyle w:val="StyleUnderline"/>
          <w:highlight w:val="cyan"/>
        </w:rPr>
        <w:t>an</w:t>
      </w:r>
      <w:r w:rsidRPr="00677677">
        <w:rPr>
          <w:sz w:val="16"/>
          <w:highlight w:val="cyan"/>
        </w:rPr>
        <w:t xml:space="preserve"> </w:t>
      </w:r>
      <w:r w:rsidRPr="00677677">
        <w:rPr>
          <w:rStyle w:val="Emphasis"/>
          <w:highlight w:val="cyan"/>
        </w:rPr>
        <w:t>illegal order</w:t>
      </w:r>
      <w:r w:rsidRPr="00677677">
        <w:rPr>
          <w:sz w:val="16"/>
          <w:highlight w:val="cyan"/>
        </w:rPr>
        <w:t xml:space="preserve"> </w:t>
      </w:r>
      <w:r w:rsidRPr="00677677">
        <w:rPr>
          <w:rStyle w:val="StyleUnderline"/>
          <w:highlight w:val="cyan"/>
        </w:rPr>
        <w:t>or</w:t>
      </w:r>
      <w:r w:rsidRPr="00663B63">
        <w:rPr>
          <w:rStyle w:val="StyleUnderline"/>
        </w:rPr>
        <w:t xml:space="preserve"> asks that official to </w:t>
      </w:r>
      <w:r w:rsidRPr="00677677">
        <w:rPr>
          <w:rStyle w:val="Emphasis"/>
          <w:highlight w:val="cyan"/>
        </w:rPr>
        <w:t>selectively enforce</w:t>
      </w:r>
      <w:r w:rsidRPr="00677677">
        <w:rPr>
          <w:sz w:val="16"/>
          <w:highlight w:val="cyan"/>
        </w:rPr>
        <w:t xml:space="preserve"> </w:t>
      </w:r>
      <w:r w:rsidRPr="00677677">
        <w:rPr>
          <w:rStyle w:val="StyleUnderline"/>
          <w:highlight w:val="cyan"/>
        </w:rPr>
        <w:t>the law</w:t>
      </w:r>
      <w:r w:rsidRPr="00BD531E">
        <w:rPr>
          <w:rStyle w:val="StyleUnderline"/>
        </w:rPr>
        <w:t xml:space="preserve"> in ways that benefit</w:t>
      </w:r>
      <w:r w:rsidRPr="00677677">
        <w:rPr>
          <w:sz w:val="16"/>
        </w:rPr>
        <w:t xml:space="preserve"> </w:t>
      </w:r>
      <w:r w:rsidRPr="00BD531E">
        <w:rPr>
          <w:rStyle w:val="Emphasis"/>
        </w:rPr>
        <w:t>regime supporters</w:t>
      </w:r>
      <w:r w:rsidRPr="00677677">
        <w:rPr>
          <w:sz w:val="16"/>
        </w:rPr>
        <w:t xml:space="preserve"> </w:t>
      </w:r>
      <w:r w:rsidRPr="00BD531E">
        <w:rPr>
          <w:rStyle w:val="StyleUnderline"/>
        </w:rPr>
        <w:t>and harm</w:t>
      </w:r>
      <w:r w:rsidRPr="00677677">
        <w:rPr>
          <w:sz w:val="16"/>
        </w:rPr>
        <w:t xml:space="preserve"> </w:t>
      </w:r>
      <w:r w:rsidRPr="00BD531E">
        <w:rPr>
          <w:rStyle w:val="Emphasis"/>
        </w:rPr>
        <w:t>regime opponents</w:t>
      </w:r>
      <w:r w:rsidRPr="00677677">
        <w:rPr>
          <w:sz w:val="16"/>
        </w:rPr>
        <w:t>.</w:t>
      </w:r>
    </w:p>
    <w:p w14:paraId="7EDFEFB8" w14:textId="77777777" w:rsidR="00B12497" w:rsidRPr="00677677" w:rsidRDefault="00B12497" w:rsidP="00B12497">
      <w:pPr>
        <w:rPr>
          <w:sz w:val="16"/>
        </w:rPr>
      </w:pPr>
      <w:r w:rsidRPr="00052B04">
        <w:rPr>
          <w:rStyle w:val="StyleUnderline"/>
        </w:rPr>
        <w:t xml:space="preserve">Seila Law </w:t>
      </w:r>
      <w:r w:rsidRPr="00490C36">
        <w:rPr>
          <w:rStyle w:val="StyleUnderline"/>
        </w:rPr>
        <w:t>expands the</w:t>
      </w:r>
      <w:r w:rsidRPr="00490C36">
        <w:rPr>
          <w:sz w:val="16"/>
        </w:rPr>
        <w:t xml:space="preserve"> </w:t>
      </w:r>
      <w:r w:rsidRPr="00490C36">
        <w:rPr>
          <w:rStyle w:val="Emphasis"/>
        </w:rPr>
        <w:t>range</w:t>
      </w:r>
      <w:r w:rsidRPr="00490C36">
        <w:rPr>
          <w:sz w:val="16"/>
        </w:rPr>
        <w:t xml:space="preserve"> </w:t>
      </w:r>
      <w:r w:rsidRPr="00490C36">
        <w:rPr>
          <w:rStyle w:val="StyleUnderline"/>
        </w:rPr>
        <w:t>of officials that President Trump can remove for</w:t>
      </w:r>
      <w:r w:rsidRPr="00490C36">
        <w:rPr>
          <w:sz w:val="16"/>
        </w:rPr>
        <w:t xml:space="preserve"> </w:t>
      </w:r>
      <w:r w:rsidRPr="00490C36">
        <w:rPr>
          <w:rStyle w:val="Emphasis"/>
        </w:rPr>
        <w:t>obeying the law</w:t>
      </w:r>
      <w:r w:rsidRPr="00490C36">
        <w:rPr>
          <w:sz w:val="16"/>
        </w:rPr>
        <w:t xml:space="preserve">. </w:t>
      </w:r>
      <w:r w:rsidRPr="00490C36">
        <w:rPr>
          <w:rStyle w:val="StyleUnderline"/>
        </w:rPr>
        <w:t>It held that he may remove</w:t>
      </w:r>
      <w:r w:rsidRPr="00490C36">
        <w:rPr>
          <w:sz w:val="16"/>
        </w:rPr>
        <w:t xml:space="preserve"> </w:t>
      </w:r>
      <w:r w:rsidRPr="00490C36">
        <w:rPr>
          <w:rStyle w:val="Emphasis"/>
        </w:rPr>
        <w:t>single heads</w:t>
      </w:r>
      <w:r w:rsidRPr="00677677">
        <w:rPr>
          <w:sz w:val="16"/>
        </w:rPr>
        <w:t xml:space="preserve"> </w:t>
      </w:r>
      <w:r w:rsidRPr="00052B04">
        <w:rPr>
          <w:rStyle w:val="StyleUnderline"/>
        </w:rPr>
        <w:t>of agencies for</w:t>
      </w:r>
      <w:r w:rsidRPr="00677677">
        <w:rPr>
          <w:sz w:val="16"/>
        </w:rPr>
        <w:t xml:space="preserve"> </w:t>
      </w:r>
      <w:r w:rsidRPr="00052B04">
        <w:rPr>
          <w:rStyle w:val="Emphasis"/>
        </w:rPr>
        <w:t>political reasons</w:t>
      </w:r>
      <w:r w:rsidRPr="00677677">
        <w:rPr>
          <w:sz w:val="16"/>
        </w:rPr>
        <w:t xml:space="preserve">, </w:t>
      </w:r>
      <w:r w:rsidRPr="00052B04">
        <w:rPr>
          <w:rStyle w:val="StyleUnderline"/>
        </w:rPr>
        <w:t>whether sound or nefarious</w:t>
      </w:r>
      <w:r w:rsidRPr="00677677">
        <w:rPr>
          <w:sz w:val="16"/>
        </w:rPr>
        <w:t xml:space="preserve">.98 So, </w:t>
      </w:r>
      <w:r w:rsidRPr="00052B04">
        <w:rPr>
          <w:rStyle w:val="StyleUnderline"/>
        </w:rPr>
        <w:t xml:space="preserve">Trump could defeat the operation of laws administered by single heads of agencies formerly protected from arbitrary removal </w:t>
      </w:r>
      <w:r w:rsidRPr="00115290">
        <w:rPr>
          <w:rStyle w:val="StyleUnderline"/>
        </w:rPr>
        <w:t>by firing an</w:t>
      </w:r>
      <w:r w:rsidRPr="00115290">
        <w:rPr>
          <w:sz w:val="16"/>
        </w:rPr>
        <w:t xml:space="preserve"> </w:t>
      </w:r>
      <w:r w:rsidRPr="00115290">
        <w:rPr>
          <w:rStyle w:val="Emphasis"/>
        </w:rPr>
        <w:t>incumbent</w:t>
      </w:r>
      <w:r w:rsidRPr="00115290">
        <w:rPr>
          <w:sz w:val="16"/>
        </w:rPr>
        <w:t xml:space="preserve"> </w:t>
      </w:r>
      <w:r w:rsidRPr="00115290">
        <w:rPr>
          <w:rStyle w:val="StyleUnderline"/>
        </w:rPr>
        <w:t>and then replacing the removed official with an</w:t>
      </w:r>
      <w:r w:rsidRPr="00115290">
        <w:rPr>
          <w:sz w:val="16"/>
        </w:rPr>
        <w:t xml:space="preserve"> </w:t>
      </w:r>
      <w:r w:rsidRPr="00115290">
        <w:rPr>
          <w:rStyle w:val="Emphasis"/>
        </w:rPr>
        <w:t>acting official</w:t>
      </w:r>
      <w:r w:rsidRPr="00115290">
        <w:rPr>
          <w:sz w:val="16"/>
        </w:rPr>
        <w:t xml:space="preserve"> </w:t>
      </w:r>
      <w:r w:rsidRPr="00115290">
        <w:rPr>
          <w:rStyle w:val="StyleUnderline"/>
        </w:rPr>
        <w:t>of his choosing. He could use this technique</w:t>
      </w:r>
      <w:r w:rsidRPr="00115290">
        <w:rPr>
          <w:sz w:val="16"/>
        </w:rPr>
        <w:t xml:space="preserve">, for example, </w:t>
      </w:r>
      <w:r w:rsidRPr="00115290">
        <w:rPr>
          <w:rStyle w:val="StyleUnderline"/>
        </w:rPr>
        <w:t>to expansively enforce consumer protection law against</w:t>
      </w:r>
      <w:r w:rsidRPr="00115290">
        <w:rPr>
          <w:sz w:val="16"/>
        </w:rPr>
        <w:t xml:space="preserve"> </w:t>
      </w:r>
      <w:r w:rsidRPr="00115290">
        <w:rPr>
          <w:rStyle w:val="Emphasis"/>
        </w:rPr>
        <w:t>political opponents</w:t>
      </w:r>
      <w:r w:rsidRPr="00115290">
        <w:rPr>
          <w:sz w:val="16"/>
        </w:rPr>
        <w:t xml:space="preserve"> </w:t>
      </w:r>
      <w:r w:rsidRPr="00115290">
        <w:rPr>
          <w:rStyle w:val="StyleUnderline"/>
        </w:rPr>
        <w:t>while protecting his</w:t>
      </w:r>
      <w:r w:rsidRPr="00115290">
        <w:rPr>
          <w:sz w:val="16"/>
        </w:rPr>
        <w:t xml:space="preserve"> </w:t>
      </w:r>
      <w:r w:rsidRPr="00115290">
        <w:rPr>
          <w:rStyle w:val="Emphasis"/>
        </w:rPr>
        <w:t>corrupt supporters</w:t>
      </w:r>
      <w:r w:rsidRPr="00115290">
        <w:rPr>
          <w:sz w:val="16"/>
        </w:rPr>
        <w:t xml:space="preserve"> </w:t>
      </w:r>
      <w:r w:rsidRPr="00115290">
        <w:rPr>
          <w:rStyle w:val="StyleUnderline"/>
        </w:rPr>
        <w:t>from</w:t>
      </w:r>
      <w:r w:rsidRPr="00052B04">
        <w:rPr>
          <w:rStyle w:val="StyleUnderline"/>
        </w:rPr>
        <w:t xml:space="preserve"> its application</w:t>
      </w:r>
      <w:r w:rsidRPr="00677677">
        <w:rPr>
          <w:sz w:val="16"/>
        </w:rPr>
        <w:t xml:space="preserve">.99 </w:t>
      </w:r>
    </w:p>
    <w:p w14:paraId="6FFC6D50" w14:textId="77777777" w:rsidR="00B12497" w:rsidRPr="00677677" w:rsidRDefault="00B12497" w:rsidP="00B12497">
      <w:pPr>
        <w:rPr>
          <w:sz w:val="16"/>
        </w:rPr>
      </w:pPr>
      <w:r w:rsidRPr="00677677">
        <w:rPr>
          <w:sz w:val="16"/>
        </w:rPr>
        <w:t xml:space="preserve">But </w:t>
      </w:r>
      <w:r w:rsidRPr="00052B04">
        <w:rPr>
          <w:rStyle w:val="StyleUnderline"/>
        </w:rPr>
        <w:t xml:space="preserve">Seila </w:t>
      </w:r>
      <w:r w:rsidRPr="00490C36">
        <w:rPr>
          <w:rStyle w:val="StyleUnderline"/>
        </w:rPr>
        <w:t>Law invites</w:t>
      </w:r>
      <w:r w:rsidRPr="00490C36">
        <w:rPr>
          <w:sz w:val="16"/>
        </w:rPr>
        <w:t xml:space="preserve"> </w:t>
      </w:r>
      <w:r w:rsidRPr="00490C36">
        <w:rPr>
          <w:rStyle w:val="Emphasis"/>
        </w:rPr>
        <w:t>further expansion</w:t>
      </w:r>
      <w:r w:rsidRPr="00490C36">
        <w:rPr>
          <w:sz w:val="16"/>
        </w:rPr>
        <w:t xml:space="preserve"> </w:t>
      </w:r>
      <w:r w:rsidRPr="00490C36">
        <w:rPr>
          <w:rStyle w:val="StyleUnderline"/>
        </w:rPr>
        <w:t>of presidential power to support</w:t>
      </w:r>
      <w:r w:rsidRPr="00490C36">
        <w:rPr>
          <w:sz w:val="16"/>
        </w:rPr>
        <w:t xml:space="preserve"> </w:t>
      </w:r>
      <w:r w:rsidRPr="00490C36">
        <w:rPr>
          <w:rStyle w:val="Emphasis"/>
        </w:rPr>
        <w:t>authoritarian aims</w:t>
      </w:r>
      <w:r w:rsidRPr="00490C36">
        <w:rPr>
          <w:sz w:val="16"/>
        </w:rPr>
        <w:t xml:space="preserve">. It </w:t>
      </w:r>
      <w:r w:rsidRPr="00490C36">
        <w:rPr>
          <w:rStyle w:val="StyleUnderline"/>
        </w:rPr>
        <w:t>suggests</w:t>
      </w:r>
      <w:r w:rsidRPr="00052B04">
        <w:rPr>
          <w:rStyle w:val="StyleUnderline"/>
        </w:rPr>
        <w:t xml:space="preserve"> that independent </w:t>
      </w:r>
      <w:r w:rsidRPr="00677677">
        <w:rPr>
          <w:rStyle w:val="StyleUnderline"/>
          <w:highlight w:val="cyan"/>
        </w:rPr>
        <w:t>agencies</w:t>
      </w:r>
      <w:r w:rsidRPr="00052B04">
        <w:rPr>
          <w:rStyle w:val="StyleUnderline"/>
        </w:rPr>
        <w:t xml:space="preserve"> not explicitly protected by prior precedent </w:t>
      </w:r>
      <w:r w:rsidRPr="00D35FD8">
        <w:rPr>
          <w:rStyle w:val="StyleUnderline"/>
          <w:highlight w:val="cyan"/>
        </w:rPr>
        <w:t>must</w:t>
      </w:r>
      <w:r w:rsidRPr="00D35FD8">
        <w:rPr>
          <w:sz w:val="16"/>
          <w:highlight w:val="cyan"/>
        </w:rPr>
        <w:t xml:space="preserve"> </w:t>
      </w:r>
      <w:r w:rsidRPr="00D35FD8">
        <w:rPr>
          <w:rStyle w:val="Emphasis"/>
          <w:highlight w:val="cyan"/>
        </w:rPr>
        <w:t xml:space="preserve">give </w:t>
      </w:r>
      <w:r w:rsidRPr="00677677">
        <w:rPr>
          <w:rStyle w:val="Emphasis"/>
          <w:highlight w:val="cyan"/>
        </w:rPr>
        <w:t>up their independence</w:t>
      </w:r>
      <w:r w:rsidRPr="00677677">
        <w:rPr>
          <w:sz w:val="16"/>
        </w:rPr>
        <w:t xml:space="preserve">.100 And it </w:t>
      </w:r>
      <w:r w:rsidRPr="00052B04">
        <w:rPr>
          <w:rStyle w:val="StyleUnderline"/>
        </w:rPr>
        <w:t>suggests that the President can fire any employee with administrative or policymaking responsibility, which</w:t>
      </w:r>
      <w:r w:rsidRPr="00677677">
        <w:rPr>
          <w:sz w:val="16"/>
        </w:rPr>
        <w:t xml:space="preserve"> may </w:t>
      </w:r>
      <w:r w:rsidRPr="00052B04">
        <w:rPr>
          <w:rStyle w:val="StyleUnderline"/>
        </w:rPr>
        <w:t>provide a means of encouraging</w:t>
      </w:r>
      <w:r w:rsidRPr="00677677">
        <w:rPr>
          <w:sz w:val="16"/>
        </w:rPr>
        <w:t xml:space="preserve"> </w:t>
      </w:r>
      <w:r w:rsidRPr="00052B04">
        <w:rPr>
          <w:rStyle w:val="Emphasis"/>
        </w:rPr>
        <w:t>selective enforcement of laws</w:t>
      </w:r>
      <w:r w:rsidRPr="00677677">
        <w:rPr>
          <w:sz w:val="16"/>
        </w:rPr>
        <w:t xml:space="preserve"> </w:t>
      </w:r>
      <w:r w:rsidRPr="00052B04">
        <w:rPr>
          <w:rStyle w:val="StyleUnderline"/>
        </w:rPr>
        <w:t>or disabling their operation</w:t>
      </w:r>
      <w:r w:rsidRPr="00677677">
        <w:rPr>
          <w:sz w:val="16"/>
        </w:rPr>
        <w:t xml:space="preserve">.101 </w:t>
      </w:r>
    </w:p>
    <w:p w14:paraId="41FA7F7D" w14:textId="77777777" w:rsidR="00B12497" w:rsidRDefault="00B12497" w:rsidP="00B12497">
      <w:pPr>
        <w:pStyle w:val="Heading4"/>
      </w:pPr>
      <w:r w:rsidRPr="00DF3F01">
        <w:rPr>
          <w:u w:val="single"/>
        </w:rPr>
        <w:lastRenderedPageBreak/>
        <w:t>E.O. 14251</w:t>
      </w:r>
      <w:r w:rsidRPr="00D12926">
        <w:t xml:space="preserve"> </w:t>
      </w:r>
      <w:r>
        <w:t xml:space="preserve">is the final puzzle piece: it allows Trump to create a secretive </w:t>
      </w:r>
      <w:r w:rsidRPr="00C828BB">
        <w:rPr>
          <w:u w:val="single"/>
        </w:rPr>
        <w:t>executive hivemind</w:t>
      </w:r>
      <w:r>
        <w:t xml:space="preserve"> which asserts </w:t>
      </w:r>
      <w:r w:rsidRPr="00C828BB">
        <w:rPr>
          <w:u w:val="single"/>
        </w:rPr>
        <w:t>unfettered</w:t>
      </w:r>
      <w:r>
        <w:t xml:space="preserve"> presidential power, disincentivizes </w:t>
      </w:r>
      <w:r w:rsidRPr="00C828BB">
        <w:rPr>
          <w:u w:val="single"/>
        </w:rPr>
        <w:t>whistleblowing</w:t>
      </w:r>
      <w:r>
        <w:t xml:space="preserve">, and guarantees </w:t>
      </w:r>
      <w:r w:rsidRPr="00C828BB">
        <w:rPr>
          <w:u w:val="single"/>
        </w:rPr>
        <w:t>groupthin</w:t>
      </w:r>
      <w:r>
        <w:rPr>
          <w:u w:val="single"/>
        </w:rPr>
        <w:t>k</w:t>
      </w:r>
      <w:r>
        <w:t>.</w:t>
      </w:r>
    </w:p>
    <w:p w14:paraId="41F9A7C4" w14:textId="77777777" w:rsidR="00B12497" w:rsidRPr="00790A31" w:rsidRDefault="00B12497" w:rsidP="00B12497">
      <w:r w:rsidRPr="0009087D">
        <w:rPr>
          <w:rStyle w:val="Style13ptBold"/>
        </w:rPr>
        <w:t>Fisk 25</w:t>
      </w:r>
      <w:r>
        <w:t xml:space="preserve">, Barbara Nachtrieb Armstrong Distinguished Professor of Law, University of California, Berkeley. (Catherine L. Fisk, 02-04-2025, “Democracy and a Nonpartisan Civil Service,” University of California, Berkeley School of Law, SSRN </w:t>
      </w:r>
      <w:proofErr w:type="spellStart"/>
      <w:r>
        <w:t>eLibrary</w:t>
      </w:r>
      <w:proofErr w:type="spellEnd"/>
      <w:r>
        <w:t>)</w:t>
      </w:r>
    </w:p>
    <w:p w14:paraId="21A5DD60" w14:textId="77777777" w:rsidR="00B12497" w:rsidRPr="00F0157D" w:rsidRDefault="00B12497" w:rsidP="00B12497">
      <w:pPr>
        <w:rPr>
          <w:sz w:val="16"/>
        </w:rPr>
      </w:pPr>
      <w:r w:rsidRPr="00F0157D">
        <w:rPr>
          <w:sz w:val="16"/>
        </w:rPr>
        <w:t xml:space="preserve">It is worth noting </w:t>
      </w:r>
      <w:r w:rsidRPr="004D6DE1">
        <w:rPr>
          <w:rStyle w:val="StyleUnderline"/>
        </w:rPr>
        <w:t>the</w:t>
      </w:r>
      <w:r w:rsidRPr="00F0157D">
        <w:rPr>
          <w:sz w:val="16"/>
        </w:rPr>
        <w:t xml:space="preserve"> </w:t>
      </w:r>
      <w:r w:rsidRPr="004D6DE1">
        <w:rPr>
          <w:rStyle w:val="Emphasis"/>
        </w:rPr>
        <w:t>specific positions</w:t>
      </w:r>
      <w:r w:rsidRPr="00F0157D">
        <w:rPr>
          <w:sz w:val="16"/>
        </w:rPr>
        <w:t xml:space="preserve"> </w:t>
      </w:r>
      <w:r w:rsidRPr="004D6DE1">
        <w:rPr>
          <w:rStyle w:val="StyleUnderline"/>
        </w:rPr>
        <w:t xml:space="preserve">that </w:t>
      </w:r>
      <w:r w:rsidRPr="00FB54AA">
        <w:rPr>
          <w:rStyle w:val="StyleUnderline"/>
          <w:highlight w:val="cyan"/>
        </w:rPr>
        <w:t>the EO</w:t>
      </w:r>
      <w:r w:rsidRPr="004D6DE1">
        <w:rPr>
          <w:rStyle w:val="StyleUnderline"/>
        </w:rPr>
        <w:t xml:space="preserve"> seeks to make subject to presidential fiat</w:t>
      </w:r>
      <w:r w:rsidRPr="00F0157D">
        <w:rPr>
          <w:sz w:val="16"/>
        </w:rPr>
        <w:t xml:space="preserve">. Most of the attention has focused on policymaking, perhaps because those jobs seem most closely related to presidential control over policy, which has intuitive appeal. (Unless one focuses on the fact that Congress is also the </w:t>
      </w:r>
      <w:proofErr w:type="gramStart"/>
      <w:r w:rsidRPr="00F0157D">
        <w:rPr>
          <w:sz w:val="16"/>
        </w:rPr>
        <w:t>constitutionally-designated</w:t>
      </w:r>
      <w:proofErr w:type="gramEnd"/>
      <w:r w:rsidRPr="00F0157D">
        <w:rPr>
          <w:sz w:val="16"/>
        </w:rPr>
        <w:t xml:space="preserve"> policymaker.) But </w:t>
      </w:r>
      <w:r w:rsidRPr="00FB54AA">
        <w:rPr>
          <w:rStyle w:val="StyleUnderline"/>
          <w:highlight w:val="cyan"/>
        </w:rPr>
        <w:t>making</w:t>
      </w:r>
      <w:r w:rsidRPr="00FB54AA">
        <w:rPr>
          <w:sz w:val="16"/>
          <w:highlight w:val="cyan"/>
        </w:rPr>
        <w:t xml:space="preserve"> </w:t>
      </w:r>
      <w:r w:rsidRPr="00FB54AA">
        <w:rPr>
          <w:rStyle w:val="Emphasis"/>
          <w:highlight w:val="cyan"/>
        </w:rPr>
        <w:t>anyone</w:t>
      </w:r>
      <w:r w:rsidRPr="00FB54AA">
        <w:rPr>
          <w:sz w:val="16"/>
          <w:highlight w:val="cyan"/>
        </w:rPr>
        <w:t xml:space="preserve"> </w:t>
      </w:r>
      <w:r w:rsidRPr="00FB54AA">
        <w:rPr>
          <w:rStyle w:val="StyleUnderline"/>
          <w:highlight w:val="cyan"/>
        </w:rPr>
        <w:t>who</w:t>
      </w:r>
      <w:r w:rsidRPr="00F0157D">
        <w:rPr>
          <w:sz w:val="16"/>
        </w:rPr>
        <w:t xml:space="preserve"> even </w:t>
      </w:r>
      <w:r w:rsidRPr="00FB54AA">
        <w:rPr>
          <w:rStyle w:val="StyleUnderline"/>
          <w:highlight w:val="cyan"/>
        </w:rPr>
        <w:t>views</w:t>
      </w:r>
      <w:r w:rsidRPr="004D6DE1">
        <w:rPr>
          <w:rStyle w:val="StyleUnderline"/>
        </w:rPr>
        <w:t xml:space="preserve"> or circulates</w:t>
      </w:r>
      <w:r w:rsidRPr="00F0157D">
        <w:rPr>
          <w:sz w:val="16"/>
        </w:rPr>
        <w:t xml:space="preserve"> proposed </w:t>
      </w:r>
      <w:r w:rsidRPr="00FB54AA">
        <w:rPr>
          <w:rStyle w:val="Emphasis"/>
          <w:highlight w:val="cyan"/>
        </w:rPr>
        <w:t>reg</w:t>
      </w:r>
      <w:r w:rsidRPr="00F0157D">
        <w:rPr>
          <w:sz w:val="16"/>
        </w:rPr>
        <w:t>ulation</w:t>
      </w:r>
      <w:r w:rsidRPr="00D35FD8">
        <w:rPr>
          <w:rStyle w:val="Emphasis"/>
          <w:highlight w:val="cyan"/>
        </w:rPr>
        <w:t>s</w:t>
      </w:r>
      <w:r w:rsidRPr="00D35FD8">
        <w:rPr>
          <w:sz w:val="16"/>
          <w:highlight w:val="cyan"/>
        </w:rPr>
        <w:t xml:space="preserve"> </w:t>
      </w:r>
      <w:r w:rsidRPr="00D35FD8">
        <w:rPr>
          <w:rStyle w:val="StyleUnderline"/>
          <w:highlight w:val="cyan"/>
        </w:rPr>
        <w:t>or</w:t>
      </w:r>
      <w:r w:rsidRPr="00D35FD8">
        <w:rPr>
          <w:sz w:val="16"/>
          <w:highlight w:val="cyan"/>
        </w:rPr>
        <w:t xml:space="preserve"> </w:t>
      </w:r>
      <w:r w:rsidRPr="00FB54AA">
        <w:rPr>
          <w:rStyle w:val="Emphasis"/>
          <w:highlight w:val="cyan"/>
        </w:rPr>
        <w:t>guidance</w:t>
      </w:r>
      <w:r w:rsidRPr="00FB54AA">
        <w:rPr>
          <w:sz w:val="16"/>
          <w:highlight w:val="cyan"/>
        </w:rPr>
        <w:t xml:space="preserve"> </w:t>
      </w:r>
      <w:r w:rsidRPr="00FB54AA">
        <w:rPr>
          <w:rStyle w:val="StyleUnderline"/>
          <w:highlight w:val="cyan"/>
        </w:rPr>
        <w:t>an</w:t>
      </w:r>
      <w:r w:rsidRPr="00FB54AA">
        <w:rPr>
          <w:sz w:val="16"/>
          <w:highlight w:val="cyan"/>
        </w:rPr>
        <w:t xml:space="preserve"> </w:t>
      </w:r>
      <w:r w:rsidRPr="00FB54AA">
        <w:rPr>
          <w:rStyle w:val="Emphasis"/>
          <w:highlight w:val="cyan"/>
        </w:rPr>
        <w:t>at will employee</w:t>
      </w:r>
      <w:r w:rsidRPr="00FB54AA">
        <w:t xml:space="preserve"> </w:t>
      </w:r>
      <w:r w:rsidRPr="004D6DE1">
        <w:rPr>
          <w:rStyle w:val="StyleUnderline"/>
        </w:rPr>
        <w:t xml:space="preserve">seems </w:t>
      </w:r>
      <w:r w:rsidRPr="00FB54AA">
        <w:rPr>
          <w:rStyle w:val="StyleUnderline"/>
          <w:highlight w:val="cyan"/>
        </w:rPr>
        <w:t>aimed</w:t>
      </w:r>
      <w:r w:rsidRPr="00F0157D">
        <w:rPr>
          <w:sz w:val="16"/>
        </w:rPr>
        <w:t xml:space="preserve"> not only at policymakers, but </w:t>
      </w:r>
      <w:r w:rsidRPr="00FB54AA">
        <w:rPr>
          <w:rStyle w:val="StyleUnderline"/>
          <w:highlight w:val="cyan"/>
        </w:rPr>
        <w:t>at</w:t>
      </w:r>
      <w:r w:rsidRPr="00FB54AA">
        <w:rPr>
          <w:sz w:val="16"/>
          <w:highlight w:val="cyan"/>
        </w:rPr>
        <w:t xml:space="preserve"> </w:t>
      </w:r>
      <w:r w:rsidRPr="00FB54AA">
        <w:rPr>
          <w:rStyle w:val="Emphasis"/>
          <w:highlight w:val="cyan"/>
        </w:rPr>
        <w:t>low-level employees</w:t>
      </w:r>
      <w:r w:rsidRPr="00F0157D">
        <w:rPr>
          <w:sz w:val="16"/>
        </w:rPr>
        <w:t xml:space="preserve"> </w:t>
      </w:r>
      <w:r w:rsidRPr="004D6DE1">
        <w:rPr>
          <w:rStyle w:val="StyleUnderline"/>
        </w:rPr>
        <w:t xml:space="preserve">who might be </w:t>
      </w:r>
      <w:r w:rsidRPr="00FB54AA">
        <w:rPr>
          <w:rStyle w:val="StyleUnderline"/>
          <w:highlight w:val="cyan"/>
        </w:rPr>
        <w:t>inclined to</w:t>
      </w:r>
      <w:r w:rsidRPr="00FB54AA">
        <w:rPr>
          <w:sz w:val="16"/>
          <w:highlight w:val="cyan"/>
        </w:rPr>
        <w:t xml:space="preserve"> </w:t>
      </w:r>
      <w:r w:rsidRPr="00FB54AA">
        <w:rPr>
          <w:rStyle w:val="Emphasis"/>
          <w:highlight w:val="cyan"/>
        </w:rPr>
        <w:t>blow the whistle</w:t>
      </w:r>
      <w:r w:rsidRPr="00FB54AA">
        <w:rPr>
          <w:sz w:val="16"/>
          <w:highlight w:val="cyan"/>
        </w:rPr>
        <w:t xml:space="preserve"> </w:t>
      </w:r>
      <w:r w:rsidRPr="00FB54AA">
        <w:rPr>
          <w:rStyle w:val="StyleUnderline"/>
          <w:highlight w:val="cyan"/>
        </w:rPr>
        <w:t>on</w:t>
      </w:r>
      <w:r w:rsidRPr="00F0157D">
        <w:rPr>
          <w:sz w:val="16"/>
        </w:rPr>
        <w:t xml:space="preserve"> (or, as the administration would put it, leak) </w:t>
      </w:r>
      <w:r w:rsidRPr="004D6DE1">
        <w:rPr>
          <w:rStyle w:val="StyleUnderline"/>
        </w:rPr>
        <w:t xml:space="preserve">administrative </w:t>
      </w:r>
      <w:r w:rsidRPr="00FB54AA">
        <w:rPr>
          <w:rStyle w:val="StyleUnderline"/>
          <w:highlight w:val="cyan"/>
        </w:rPr>
        <w:t>actions they fear are</w:t>
      </w:r>
      <w:r w:rsidRPr="00FB54AA">
        <w:rPr>
          <w:sz w:val="16"/>
          <w:highlight w:val="cyan"/>
        </w:rPr>
        <w:t xml:space="preserve"> </w:t>
      </w:r>
      <w:r w:rsidRPr="00FB54AA">
        <w:rPr>
          <w:rStyle w:val="Emphasis"/>
          <w:highlight w:val="cyan"/>
        </w:rPr>
        <w:t>unlawful</w:t>
      </w:r>
      <w:r w:rsidRPr="00F0157D">
        <w:rPr>
          <w:sz w:val="16"/>
        </w:rPr>
        <w:t xml:space="preserve"> </w:t>
      </w:r>
      <w:r w:rsidRPr="004D6DE1">
        <w:rPr>
          <w:rStyle w:val="StyleUnderline"/>
        </w:rPr>
        <w:t>or an</w:t>
      </w:r>
      <w:r w:rsidRPr="00F0157D">
        <w:rPr>
          <w:sz w:val="16"/>
        </w:rPr>
        <w:t xml:space="preserve"> </w:t>
      </w:r>
      <w:r w:rsidRPr="00FB54AA">
        <w:rPr>
          <w:rStyle w:val="Emphasis"/>
          <w:highlight w:val="cyan"/>
        </w:rPr>
        <w:t>abuse of power</w:t>
      </w:r>
      <w:r w:rsidRPr="00F0157D">
        <w:rPr>
          <w:sz w:val="16"/>
        </w:rPr>
        <w:t xml:space="preserve">. It thus seemed to be </w:t>
      </w:r>
      <w:r w:rsidRPr="004D6DE1">
        <w:rPr>
          <w:rStyle w:val="StyleUnderline"/>
        </w:rPr>
        <w:t xml:space="preserve">aimed squarely at the threat of </w:t>
      </w:r>
      <w:r w:rsidRPr="004D6DE1">
        <w:rPr>
          <w:rStyle w:val="Emphasis"/>
        </w:rPr>
        <w:t>whistleblowing</w:t>
      </w:r>
      <w:r w:rsidRPr="00F0157D">
        <w:rPr>
          <w:sz w:val="16"/>
        </w:rPr>
        <w:t xml:space="preserve">, a practice </w:t>
      </w:r>
      <w:r w:rsidRPr="004D6DE1">
        <w:rPr>
          <w:rStyle w:val="Emphasis"/>
        </w:rPr>
        <w:t>explicitly protected</w:t>
      </w:r>
      <w:r w:rsidRPr="00F0157D">
        <w:rPr>
          <w:sz w:val="16"/>
        </w:rPr>
        <w:t xml:space="preserve"> </w:t>
      </w:r>
      <w:r w:rsidRPr="004D6DE1">
        <w:rPr>
          <w:rStyle w:val="StyleUnderline"/>
        </w:rPr>
        <w:t>by the whistleblower protections written into the civil service laws</w:t>
      </w:r>
      <w:r w:rsidRPr="00F0157D">
        <w:rPr>
          <w:sz w:val="16"/>
        </w:rPr>
        <w:t>.</w:t>
      </w:r>
    </w:p>
    <w:p w14:paraId="732A772D" w14:textId="77777777" w:rsidR="00B12497" w:rsidRPr="00F0157D" w:rsidRDefault="00B12497" w:rsidP="00B12497">
      <w:pPr>
        <w:rPr>
          <w:sz w:val="16"/>
        </w:rPr>
      </w:pPr>
      <w:r w:rsidRPr="00F0157D">
        <w:rPr>
          <w:sz w:val="16"/>
        </w:rPr>
        <w:t xml:space="preserve">And </w:t>
      </w:r>
      <w:r w:rsidRPr="004D6DE1">
        <w:rPr>
          <w:rStyle w:val="StyleUnderline"/>
        </w:rPr>
        <w:t>what of those who</w:t>
      </w:r>
      <w:r w:rsidRPr="00F0157D">
        <w:rPr>
          <w:sz w:val="16"/>
        </w:rPr>
        <w:t xml:space="preserve"> </w:t>
      </w:r>
      <w:r w:rsidRPr="004D6DE1">
        <w:rPr>
          <w:rStyle w:val="Emphasis"/>
        </w:rPr>
        <w:t>bargain collectively</w:t>
      </w:r>
      <w:r w:rsidRPr="00F0157D">
        <w:rPr>
          <w:sz w:val="16"/>
        </w:rPr>
        <w:t xml:space="preserve">? </w:t>
      </w:r>
      <w:r w:rsidRPr="004D6DE1">
        <w:rPr>
          <w:rStyle w:val="StyleUnderline"/>
        </w:rPr>
        <w:t xml:space="preserve">The </w:t>
      </w:r>
      <w:r w:rsidRPr="00C828BB">
        <w:rPr>
          <w:rStyle w:val="StyleUnderline"/>
        </w:rPr>
        <w:t>EO</w:t>
      </w:r>
      <w:r w:rsidRPr="00F0157D">
        <w:rPr>
          <w:sz w:val="16"/>
        </w:rPr>
        <w:t xml:space="preserve"> speaks to that too. It </w:t>
      </w:r>
      <w:r w:rsidRPr="00C828BB">
        <w:rPr>
          <w:rStyle w:val="StyleUnderline"/>
        </w:rPr>
        <w:t>excludes</w:t>
      </w:r>
      <w:r w:rsidRPr="004D6DE1">
        <w:rPr>
          <w:rStyle w:val="StyleUnderline"/>
        </w:rPr>
        <w:t xml:space="preserve"> from civil service </w:t>
      </w:r>
      <w:r w:rsidRPr="00311621">
        <w:rPr>
          <w:rStyle w:val="StyleUnderline"/>
        </w:rPr>
        <w:t>protection</w:t>
      </w:r>
      <w:r w:rsidRPr="00F0157D">
        <w:rPr>
          <w:sz w:val="16"/>
        </w:rPr>
        <w:t xml:space="preserve"> both </w:t>
      </w:r>
      <w:r w:rsidRPr="00311621">
        <w:rPr>
          <w:rStyle w:val="StyleUnderline"/>
        </w:rPr>
        <w:t>those who</w:t>
      </w:r>
      <w:r w:rsidRPr="00311621">
        <w:rPr>
          <w:sz w:val="16"/>
        </w:rPr>
        <w:t xml:space="preserve"> </w:t>
      </w:r>
      <w:r w:rsidRPr="00311621">
        <w:rPr>
          <w:rStyle w:val="Emphasis"/>
        </w:rPr>
        <w:t>bargain</w:t>
      </w:r>
      <w:r w:rsidRPr="00F0157D">
        <w:rPr>
          <w:sz w:val="16"/>
        </w:rPr>
        <w:t xml:space="preserve"> </w:t>
      </w:r>
      <w:r w:rsidRPr="004D6DE1">
        <w:rPr>
          <w:rStyle w:val="StyleUnderline"/>
        </w:rPr>
        <w:t xml:space="preserve">for the government </w:t>
      </w:r>
      <w:r w:rsidRPr="00311621">
        <w:rPr>
          <w:rStyle w:val="StyleUnderline"/>
        </w:rPr>
        <w:t>with</w:t>
      </w:r>
      <w:r w:rsidRPr="00311621">
        <w:rPr>
          <w:sz w:val="16"/>
        </w:rPr>
        <w:t xml:space="preserve"> </w:t>
      </w:r>
      <w:r w:rsidRPr="00311621">
        <w:rPr>
          <w:rStyle w:val="Emphasis"/>
        </w:rPr>
        <w:t>unions</w:t>
      </w:r>
      <w:r w:rsidRPr="00F0157D">
        <w:rPr>
          <w:sz w:val="16"/>
        </w:rPr>
        <w:t xml:space="preserve"> </w:t>
      </w:r>
      <w:r w:rsidRPr="004D6DE1">
        <w:rPr>
          <w:rStyle w:val="StyleUnderline"/>
        </w:rPr>
        <w:t>and</w:t>
      </w:r>
      <w:r w:rsidRPr="00F0157D">
        <w:rPr>
          <w:sz w:val="16"/>
        </w:rPr>
        <w:t xml:space="preserve"> </w:t>
      </w:r>
      <w:r w:rsidRPr="004D6DE1">
        <w:rPr>
          <w:rStyle w:val="Emphasis"/>
        </w:rPr>
        <w:t>union representation</w:t>
      </w:r>
      <w:r w:rsidRPr="00F0157D">
        <w:rPr>
          <w:sz w:val="16"/>
        </w:rPr>
        <w:t xml:space="preserve"> </w:t>
      </w:r>
      <w:r w:rsidRPr="004D6DE1">
        <w:rPr>
          <w:rStyle w:val="StyleUnderline"/>
        </w:rPr>
        <w:t>for anyone who</w:t>
      </w:r>
      <w:r w:rsidRPr="00F0157D">
        <w:rPr>
          <w:sz w:val="16"/>
        </w:rPr>
        <w:t xml:space="preserve"> “</w:t>
      </w:r>
      <w:r w:rsidRPr="004D6DE1">
        <w:rPr>
          <w:rStyle w:val="Emphasis"/>
        </w:rPr>
        <w:t>views</w:t>
      </w:r>
      <w:r w:rsidRPr="00F0157D">
        <w:rPr>
          <w:sz w:val="16"/>
        </w:rPr>
        <w:t xml:space="preserve">” </w:t>
      </w:r>
      <w:r w:rsidRPr="004D6DE1">
        <w:rPr>
          <w:rStyle w:val="StyleUnderline"/>
        </w:rPr>
        <w:t>policy</w:t>
      </w:r>
      <w:r w:rsidRPr="00F0157D">
        <w:rPr>
          <w:sz w:val="16"/>
        </w:rPr>
        <w:t xml:space="preserve">. In other words, </w:t>
      </w:r>
      <w:r w:rsidRPr="00C828BB">
        <w:rPr>
          <w:rStyle w:val="StyleUnderline"/>
        </w:rPr>
        <w:t>both</w:t>
      </w:r>
      <w:r w:rsidRPr="00C828BB">
        <w:rPr>
          <w:sz w:val="16"/>
        </w:rPr>
        <w:t xml:space="preserve"> </w:t>
      </w:r>
      <w:r w:rsidRPr="00C828BB">
        <w:rPr>
          <w:rStyle w:val="Emphasis"/>
        </w:rPr>
        <w:t>union members</w:t>
      </w:r>
      <w:r w:rsidRPr="00C828BB">
        <w:rPr>
          <w:sz w:val="16"/>
        </w:rPr>
        <w:t xml:space="preserve"> </w:t>
      </w:r>
      <w:r w:rsidRPr="00C828BB">
        <w:rPr>
          <w:rStyle w:val="StyleUnderline"/>
        </w:rPr>
        <w:t>and</w:t>
      </w:r>
      <w:r w:rsidRPr="00C828BB">
        <w:rPr>
          <w:sz w:val="16"/>
        </w:rPr>
        <w:t xml:space="preserve"> </w:t>
      </w:r>
      <w:r w:rsidRPr="00C828BB">
        <w:rPr>
          <w:rStyle w:val="Emphasis"/>
        </w:rPr>
        <w:t>labor relations managers</w:t>
      </w:r>
      <w:r w:rsidRPr="00F0157D">
        <w:rPr>
          <w:sz w:val="16"/>
        </w:rPr>
        <w:t xml:space="preserve"> </w:t>
      </w:r>
      <w:r w:rsidRPr="004D6DE1">
        <w:rPr>
          <w:rStyle w:val="StyleUnderline"/>
        </w:rPr>
        <w:t>are in the group whose</w:t>
      </w:r>
      <w:r w:rsidRPr="00F0157D">
        <w:rPr>
          <w:sz w:val="16"/>
        </w:rPr>
        <w:t xml:space="preserve"> civil service and </w:t>
      </w:r>
      <w:r w:rsidRPr="004D6DE1">
        <w:rPr>
          <w:rStyle w:val="Emphasis"/>
        </w:rPr>
        <w:t>labor rights</w:t>
      </w:r>
      <w:r w:rsidRPr="00F0157D">
        <w:rPr>
          <w:sz w:val="16"/>
        </w:rPr>
        <w:t xml:space="preserve"> the </w:t>
      </w:r>
      <w:r w:rsidRPr="004D6DE1">
        <w:rPr>
          <w:rStyle w:val="StyleUnderline"/>
        </w:rPr>
        <w:t>EO seeks to eliminate</w:t>
      </w:r>
      <w:r w:rsidRPr="00F0157D">
        <w:rPr>
          <w:sz w:val="16"/>
        </w:rPr>
        <w:t xml:space="preserve">. </w:t>
      </w:r>
    </w:p>
    <w:p w14:paraId="3F2AE83E" w14:textId="77777777" w:rsidR="00B12497" w:rsidRPr="00F0157D" w:rsidRDefault="00B12497" w:rsidP="00B12497">
      <w:pPr>
        <w:rPr>
          <w:sz w:val="16"/>
        </w:rPr>
      </w:pPr>
      <w:r w:rsidRPr="00F0157D">
        <w:rPr>
          <w:sz w:val="16"/>
        </w:rPr>
        <w:t xml:space="preserve">In particular, </w:t>
      </w:r>
      <w:r w:rsidRPr="004D6DE1">
        <w:rPr>
          <w:rStyle w:val="StyleUnderline"/>
        </w:rPr>
        <w:t>the EO identifies as policy employees those who</w:t>
      </w:r>
      <w:r w:rsidRPr="00F0157D">
        <w:rPr>
          <w:sz w:val="16"/>
        </w:rPr>
        <w:t xml:space="preserve"> “</w:t>
      </w:r>
      <w:r w:rsidRPr="004D6DE1">
        <w:rPr>
          <w:rStyle w:val="Emphasis"/>
        </w:rPr>
        <w:t>conduct</w:t>
      </w:r>
      <w:r w:rsidRPr="00F0157D">
        <w:rPr>
          <w:sz w:val="16"/>
        </w:rPr>
        <w:t xml:space="preserve">, on the agency’s behalf, </w:t>
      </w:r>
      <w:r w:rsidRPr="004D6DE1">
        <w:rPr>
          <w:rStyle w:val="StyleUnderline"/>
        </w:rPr>
        <w:t>collective bargaining negotiations</w:t>
      </w:r>
      <w:r w:rsidRPr="00F0157D">
        <w:rPr>
          <w:sz w:val="16"/>
        </w:rPr>
        <w:t xml:space="preserve">.”120 This is </w:t>
      </w:r>
      <w:r w:rsidRPr="0079034E">
        <w:rPr>
          <w:sz w:val="16"/>
        </w:rPr>
        <w:t xml:space="preserve">clearly </w:t>
      </w:r>
      <w:r w:rsidRPr="0079034E">
        <w:rPr>
          <w:rStyle w:val="StyleUnderline"/>
        </w:rPr>
        <w:t xml:space="preserve">aimed at </w:t>
      </w:r>
      <w:r w:rsidRPr="00311621">
        <w:rPr>
          <w:rStyle w:val="StyleUnderline"/>
          <w:highlight w:val="cyan"/>
        </w:rPr>
        <w:t>allowing</w:t>
      </w:r>
      <w:r w:rsidRPr="004D6DE1">
        <w:rPr>
          <w:rStyle w:val="StyleUnderline"/>
        </w:rPr>
        <w:t xml:space="preserve"> the </w:t>
      </w:r>
      <w:r w:rsidRPr="00311621">
        <w:rPr>
          <w:rStyle w:val="StyleUnderline"/>
          <w:highlight w:val="cyan"/>
        </w:rPr>
        <w:t>White House to</w:t>
      </w:r>
      <w:r w:rsidRPr="00311621">
        <w:rPr>
          <w:sz w:val="16"/>
          <w:highlight w:val="cyan"/>
        </w:rPr>
        <w:t xml:space="preserve"> </w:t>
      </w:r>
      <w:r w:rsidRPr="00311621">
        <w:rPr>
          <w:rStyle w:val="Emphasis"/>
          <w:highlight w:val="cyan"/>
        </w:rPr>
        <w:t>directly control</w:t>
      </w:r>
      <w:r w:rsidRPr="00F0157D">
        <w:rPr>
          <w:sz w:val="16"/>
        </w:rPr>
        <w:t xml:space="preserve"> </w:t>
      </w:r>
      <w:r w:rsidRPr="004D6DE1">
        <w:rPr>
          <w:rStyle w:val="StyleUnderline"/>
        </w:rPr>
        <w:t>the</w:t>
      </w:r>
      <w:r w:rsidRPr="00F0157D">
        <w:rPr>
          <w:sz w:val="16"/>
        </w:rPr>
        <w:t xml:space="preserve"> </w:t>
      </w:r>
      <w:r w:rsidRPr="0079034E">
        <w:rPr>
          <w:rStyle w:val="Emphasis"/>
        </w:rPr>
        <w:t>content</w:t>
      </w:r>
      <w:r w:rsidRPr="0079034E">
        <w:rPr>
          <w:sz w:val="16"/>
        </w:rPr>
        <w:t xml:space="preserve"> </w:t>
      </w:r>
      <w:r w:rsidRPr="0079034E">
        <w:rPr>
          <w:rStyle w:val="StyleUnderline"/>
        </w:rPr>
        <w:t>and</w:t>
      </w:r>
      <w:r w:rsidRPr="0079034E">
        <w:rPr>
          <w:sz w:val="16"/>
        </w:rPr>
        <w:t xml:space="preserve"> </w:t>
      </w:r>
      <w:r w:rsidRPr="0079034E">
        <w:rPr>
          <w:rStyle w:val="Emphasis"/>
        </w:rPr>
        <w:t>enforcement</w:t>
      </w:r>
      <w:r w:rsidRPr="0079034E">
        <w:rPr>
          <w:sz w:val="16"/>
        </w:rPr>
        <w:t xml:space="preserve"> </w:t>
      </w:r>
      <w:r w:rsidRPr="0079034E">
        <w:rPr>
          <w:rStyle w:val="StyleUnderline"/>
        </w:rPr>
        <w:t>of th</w:t>
      </w:r>
      <w:r w:rsidRPr="00311621">
        <w:rPr>
          <w:rStyle w:val="StyleUnderline"/>
        </w:rPr>
        <w:t>e</w:t>
      </w:r>
      <w:r w:rsidRPr="00311621">
        <w:rPr>
          <w:sz w:val="16"/>
        </w:rPr>
        <w:t xml:space="preserve"> </w:t>
      </w:r>
      <w:r w:rsidRPr="00311621">
        <w:rPr>
          <w:rStyle w:val="Emphasis"/>
          <w:highlight w:val="cyan"/>
        </w:rPr>
        <w:t>c</w:t>
      </w:r>
      <w:r w:rsidRPr="00F0157D">
        <w:rPr>
          <w:sz w:val="16"/>
        </w:rPr>
        <w:t xml:space="preserve">ollective </w:t>
      </w:r>
      <w:r w:rsidRPr="00311621">
        <w:rPr>
          <w:rStyle w:val="Emphasis"/>
          <w:highlight w:val="cyan"/>
        </w:rPr>
        <w:t>b</w:t>
      </w:r>
      <w:r w:rsidRPr="00F0157D">
        <w:rPr>
          <w:sz w:val="16"/>
        </w:rPr>
        <w:t xml:space="preserve">argaining </w:t>
      </w:r>
      <w:r w:rsidRPr="00311621">
        <w:rPr>
          <w:rStyle w:val="Emphasis"/>
          <w:highlight w:val="cyan"/>
        </w:rPr>
        <w:t>a</w:t>
      </w:r>
      <w:r w:rsidRPr="00F0157D">
        <w:rPr>
          <w:sz w:val="16"/>
        </w:rPr>
        <w:t>greement</w:t>
      </w:r>
      <w:r w:rsidRPr="00311621">
        <w:rPr>
          <w:rStyle w:val="Emphasis"/>
          <w:highlight w:val="cyan"/>
        </w:rPr>
        <w:t>s</w:t>
      </w:r>
      <w:r w:rsidRPr="00F0157D">
        <w:rPr>
          <w:sz w:val="16"/>
        </w:rPr>
        <w:t xml:space="preserve"> that </w:t>
      </w:r>
      <w:r w:rsidRPr="004D6DE1">
        <w:rPr>
          <w:rStyle w:val="StyleUnderline"/>
        </w:rPr>
        <w:t>agencies negotiate with</w:t>
      </w:r>
      <w:r w:rsidRPr="00F0157D">
        <w:rPr>
          <w:sz w:val="16"/>
        </w:rPr>
        <w:t xml:space="preserve"> public employee </w:t>
      </w:r>
      <w:r w:rsidRPr="004D6DE1">
        <w:rPr>
          <w:rStyle w:val="StyleUnderline"/>
        </w:rPr>
        <w:t>unions</w:t>
      </w:r>
      <w:r w:rsidRPr="00F0157D">
        <w:rPr>
          <w:sz w:val="16"/>
        </w:rPr>
        <w:t xml:space="preserve"> representing the rank-and-file of government employees. </w:t>
      </w:r>
    </w:p>
    <w:p w14:paraId="6C1C65C4" w14:textId="77777777" w:rsidR="00B12497" w:rsidRPr="00F0157D" w:rsidRDefault="00B12497" w:rsidP="00B12497">
      <w:pPr>
        <w:rPr>
          <w:sz w:val="16"/>
        </w:rPr>
      </w:pPr>
      <w:r w:rsidRPr="00F0157D">
        <w:rPr>
          <w:sz w:val="16"/>
        </w:rPr>
        <w:t xml:space="preserve">But </w:t>
      </w:r>
      <w:r w:rsidRPr="004D6DE1">
        <w:rPr>
          <w:rStyle w:val="StyleUnderline"/>
        </w:rPr>
        <w:t>the EO</w:t>
      </w:r>
      <w:r w:rsidRPr="00F0157D">
        <w:rPr>
          <w:sz w:val="16"/>
        </w:rPr>
        <w:t xml:space="preserve"> goes further. It </w:t>
      </w:r>
      <w:r w:rsidRPr="0079034E">
        <w:rPr>
          <w:rStyle w:val="StyleUnderline"/>
        </w:rPr>
        <w:t>directs each agency head to</w:t>
      </w:r>
      <w:r w:rsidRPr="0079034E">
        <w:rPr>
          <w:sz w:val="16"/>
        </w:rPr>
        <w:t xml:space="preserve"> “</w:t>
      </w:r>
      <w:r w:rsidRPr="0079034E">
        <w:rPr>
          <w:rStyle w:val="Emphasis"/>
        </w:rPr>
        <w:t>expeditiously petition</w:t>
      </w:r>
      <w:r w:rsidRPr="0079034E">
        <w:rPr>
          <w:sz w:val="16"/>
        </w:rPr>
        <w:t xml:space="preserve"> </w:t>
      </w:r>
      <w:r w:rsidRPr="0079034E">
        <w:rPr>
          <w:rStyle w:val="StyleUnderline"/>
        </w:rPr>
        <w:t>the</w:t>
      </w:r>
      <w:r w:rsidRPr="0079034E">
        <w:rPr>
          <w:sz w:val="16"/>
        </w:rPr>
        <w:t xml:space="preserve"> </w:t>
      </w:r>
      <w:r w:rsidRPr="0079034E">
        <w:rPr>
          <w:rStyle w:val="Emphasis"/>
        </w:rPr>
        <w:t>F</w:t>
      </w:r>
      <w:r w:rsidRPr="0079034E">
        <w:rPr>
          <w:sz w:val="16"/>
        </w:rPr>
        <w:t xml:space="preserve">ederal </w:t>
      </w:r>
      <w:r w:rsidRPr="0079034E">
        <w:rPr>
          <w:rStyle w:val="Emphasis"/>
        </w:rPr>
        <w:t>L</w:t>
      </w:r>
      <w:r w:rsidRPr="0079034E">
        <w:rPr>
          <w:sz w:val="16"/>
        </w:rPr>
        <w:t xml:space="preserve">abor </w:t>
      </w:r>
      <w:r w:rsidRPr="0079034E">
        <w:rPr>
          <w:rStyle w:val="Emphasis"/>
        </w:rPr>
        <w:t>R</w:t>
      </w:r>
      <w:r w:rsidRPr="0079034E">
        <w:rPr>
          <w:sz w:val="16"/>
        </w:rPr>
        <w:t xml:space="preserve">elations </w:t>
      </w:r>
      <w:r w:rsidRPr="0079034E">
        <w:rPr>
          <w:rStyle w:val="Emphasis"/>
        </w:rPr>
        <w:t>A</w:t>
      </w:r>
      <w:r w:rsidRPr="0079034E">
        <w:rPr>
          <w:sz w:val="16"/>
        </w:rPr>
        <w:t xml:space="preserve">uthority </w:t>
      </w:r>
      <w:r w:rsidRPr="0079034E">
        <w:rPr>
          <w:rStyle w:val="StyleUnderline"/>
        </w:rPr>
        <w:t>to determine whether any</w:t>
      </w:r>
      <w:r w:rsidRPr="0079034E">
        <w:rPr>
          <w:sz w:val="16"/>
        </w:rPr>
        <w:t xml:space="preserve"> </w:t>
      </w:r>
      <w:r w:rsidRPr="0079034E">
        <w:rPr>
          <w:rStyle w:val="StyleUnderline"/>
        </w:rPr>
        <w:t>Schedule</w:t>
      </w:r>
      <w:r w:rsidRPr="0079034E">
        <w:rPr>
          <w:sz w:val="16"/>
        </w:rPr>
        <w:t xml:space="preserve"> </w:t>
      </w:r>
      <w:r w:rsidRPr="0079034E">
        <w:rPr>
          <w:rStyle w:val="Emphasis"/>
        </w:rPr>
        <w:t>Policy/Career</w:t>
      </w:r>
      <w:r w:rsidRPr="0079034E">
        <w:rPr>
          <w:sz w:val="16"/>
        </w:rPr>
        <w:t xml:space="preserve"> </w:t>
      </w:r>
      <w:r w:rsidRPr="0079034E">
        <w:rPr>
          <w:rStyle w:val="StyleUnderline"/>
        </w:rPr>
        <w:t>position must be</w:t>
      </w:r>
      <w:r w:rsidRPr="0079034E">
        <w:rPr>
          <w:sz w:val="16"/>
        </w:rPr>
        <w:t xml:space="preserve"> </w:t>
      </w:r>
      <w:r w:rsidRPr="0079034E">
        <w:rPr>
          <w:rStyle w:val="Emphasis"/>
        </w:rPr>
        <w:t>excluded</w:t>
      </w:r>
      <w:r w:rsidRPr="0079034E">
        <w:rPr>
          <w:sz w:val="16"/>
        </w:rPr>
        <w:t xml:space="preserve"> </w:t>
      </w:r>
      <w:r w:rsidRPr="0079034E">
        <w:rPr>
          <w:rStyle w:val="StyleUnderline"/>
        </w:rPr>
        <w:t>from a</w:t>
      </w:r>
      <w:r w:rsidRPr="0079034E">
        <w:rPr>
          <w:sz w:val="16"/>
        </w:rPr>
        <w:t xml:space="preserve"> </w:t>
      </w:r>
      <w:r w:rsidRPr="0079034E">
        <w:rPr>
          <w:rStyle w:val="Emphasis"/>
        </w:rPr>
        <w:t>c</w:t>
      </w:r>
      <w:r w:rsidRPr="0079034E">
        <w:rPr>
          <w:sz w:val="16"/>
        </w:rPr>
        <w:t xml:space="preserve">ollective </w:t>
      </w:r>
      <w:r w:rsidRPr="0079034E">
        <w:rPr>
          <w:rStyle w:val="Emphasis"/>
        </w:rPr>
        <w:t>b</w:t>
      </w:r>
      <w:r w:rsidRPr="0079034E">
        <w:rPr>
          <w:sz w:val="16"/>
        </w:rPr>
        <w:t xml:space="preserve">argaining </w:t>
      </w:r>
      <w:r w:rsidRPr="0079034E">
        <w:rPr>
          <w:rStyle w:val="Emphasis"/>
        </w:rPr>
        <w:t>u</w:t>
      </w:r>
      <w:r w:rsidRPr="0079034E">
        <w:rPr>
          <w:sz w:val="16"/>
        </w:rPr>
        <w:t>nit.”121</w:t>
      </w:r>
      <w:r w:rsidRPr="00F0157D">
        <w:rPr>
          <w:sz w:val="16"/>
        </w:rPr>
        <w:t xml:space="preserve"> Because </w:t>
      </w:r>
      <w:r w:rsidRPr="00C828BB">
        <w:rPr>
          <w:rStyle w:val="StyleUnderline"/>
          <w:highlight w:val="cyan"/>
        </w:rPr>
        <w:t>the EO</w:t>
      </w:r>
      <w:r w:rsidRPr="004D6DE1">
        <w:rPr>
          <w:rStyle w:val="StyleUnderline"/>
        </w:rPr>
        <w:t xml:space="preserve"> </w:t>
      </w:r>
      <w:r w:rsidRPr="00283F4E">
        <w:rPr>
          <w:rStyle w:val="StyleUnderline"/>
          <w:highlight w:val="cyan"/>
        </w:rPr>
        <w:t>defines</w:t>
      </w:r>
      <w:r w:rsidRPr="004D6DE1">
        <w:rPr>
          <w:rStyle w:val="StyleUnderline"/>
        </w:rPr>
        <w:t xml:space="preserve"> positions subject to </w:t>
      </w:r>
      <w:r w:rsidRPr="00283F4E">
        <w:rPr>
          <w:rStyle w:val="StyleUnderline"/>
          <w:highlight w:val="cyan"/>
        </w:rPr>
        <w:t>reclassification</w:t>
      </w:r>
      <w:r w:rsidRPr="00F0157D">
        <w:rPr>
          <w:sz w:val="16"/>
        </w:rPr>
        <w:t xml:space="preserve"> so </w:t>
      </w:r>
      <w:r w:rsidRPr="00283F4E">
        <w:rPr>
          <w:rStyle w:val="Emphasis"/>
          <w:highlight w:val="cyan"/>
        </w:rPr>
        <w:t>broadly</w:t>
      </w:r>
      <w:r w:rsidRPr="00F0157D">
        <w:rPr>
          <w:sz w:val="16"/>
        </w:rPr>
        <w:t xml:space="preserve"> (</w:t>
      </w:r>
      <w:r w:rsidRPr="00C828BB">
        <w:rPr>
          <w:rStyle w:val="StyleUnderline"/>
          <w:highlight w:val="cyan"/>
        </w:rPr>
        <w:t>to</w:t>
      </w:r>
      <w:r w:rsidRPr="003F653A">
        <w:rPr>
          <w:rStyle w:val="StyleUnderline"/>
        </w:rPr>
        <w:t xml:space="preserve"> </w:t>
      </w:r>
      <w:r w:rsidRPr="00283F4E">
        <w:rPr>
          <w:rStyle w:val="StyleUnderline"/>
          <w:highlight w:val="cyan"/>
        </w:rPr>
        <w:t>include</w:t>
      </w:r>
      <w:r w:rsidRPr="00F0157D">
        <w:rPr>
          <w:sz w:val="16"/>
        </w:rPr>
        <w:t xml:space="preserve"> not just those empowered to make policy but </w:t>
      </w:r>
      <w:r w:rsidRPr="00283F4E">
        <w:rPr>
          <w:rStyle w:val="StyleUnderline"/>
          <w:highlight w:val="cyan"/>
        </w:rPr>
        <w:t xml:space="preserve">those </w:t>
      </w:r>
      <w:r w:rsidRPr="00C828BB">
        <w:rPr>
          <w:rStyle w:val="StyleUnderline"/>
          <w:highlight w:val="cyan"/>
        </w:rPr>
        <w:t>who may</w:t>
      </w:r>
      <w:r w:rsidRPr="00C828BB">
        <w:rPr>
          <w:sz w:val="16"/>
          <w:highlight w:val="cyan"/>
        </w:rPr>
        <w:t xml:space="preserve"> “</w:t>
      </w:r>
      <w:r w:rsidRPr="00C828BB">
        <w:rPr>
          <w:rStyle w:val="Emphasis"/>
          <w:highlight w:val="cyan"/>
        </w:rPr>
        <w:t>view</w:t>
      </w:r>
      <w:r w:rsidRPr="00C828BB">
        <w:rPr>
          <w:sz w:val="16"/>
          <w:highlight w:val="cyan"/>
        </w:rPr>
        <w:t xml:space="preserve">” </w:t>
      </w:r>
      <w:r w:rsidRPr="00C828BB">
        <w:rPr>
          <w:rStyle w:val="StyleUnderline"/>
          <w:highlight w:val="cyan"/>
        </w:rPr>
        <w:t>or</w:t>
      </w:r>
      <w:r w:rsidRPr="00C828BB">
        <w:rPr>
          <w:sz w:val="16"/>
          <w:highlight w:val="cyan"/>
        </w:rPr>
        <w:t xml:space="preserve"> </w:t>
      </w:r>
      <w:r w:rsidRPr="00C828BB">
        <w:rPr>
          <w:rStyle w:val="Emphasis"/>
          <w:highlight w:val="cyan"/>
        </w:rPr>
        <w:t>be involved</w:t>
      </w:r>
      <w:r w:rsidRPr="00283F4E">
        <w:rPr>
          <w:sz w:val="16"/>
          <w:highlight w:val="cyan"/>
        </w:rPr>
        <w:t xml:space="preserve"> </w:t>
      </w:r>
      <w:r w:rsidRPr="00283F4E">
        <w:rPr>
          <w:rStyle w:val="StyleUnderline"/>
          <w:highlight w:val="cyan"/>
        </w:rPr>
        <w:t>with</w:t>
      </w:r>
      <w:r w:rsidRPr="003F653A">
        <w:rPr>
          <w:rStyle w:val="StyleUnderline"/>
        </w:rPr>
        <w:t xml:space="preserve"> the </w:t>
      </w:r>
      <w:r w:rsidRPr="00283F4E">
        <w:rPr>
          <w:rStyle w:val="StyleUnderline"/>
          <w:highlight w:val="cyan"/>
        </w:rPr>
        <w:t>“circulation” of policies</w:t>
      </w:r>
      <w:r w:rsidRPr="003F653A">
        <w:rPr>
          <w:rStyle w:val="StyleUnderline"/>
        </w:rPr>
        <w:t xml:space="preserve"> or </w:t>
      </w:r>
      <w:r w:rsidRPr="003F653A">
        <w:rPr>
          <w:rStyle w:val="Emphasis"/>
        </w:rPr>
        <w:t>reg</w:t>
      </w:r>
      <w:r w:rsidRPr="00F0157D">
        <w:rPr>
          <w:sz w:val="16"/>
        </w:rPr>
        <w:t>ulation</w:t>
      </w:r>
      <w:r w:rsidRPr="003F653A">
        <w:rPr>
          <w:rStyle w:val="Emphasis"/>
        </w:rPr>
        <w:t>s</w:t>
      </w:r>
      <w:r w:rsidRPr="00F0157D">
        <w:rPr>
          <w:sz w:val="16"/>
        </w:rPr>
        <w:t xml:space="preserve">, it may sweep broadly in limiting union rights. </w:t>
      </w:r>
    </w:p>
    <w:p w14:paraId="187908D7" w14:textId="77777777" w:rsidR="00B12497" w:rsidRPr="00F0157D" w:rsidRDefault="00B12497" w:rsidP="00B12497">
      <w:pPr>
        <w:rPr>
          <w:sz w:val="16"/>
        </w:rPr>
      </w:pPr>
      <w:r w:rsidRPr="0079034E">
        <w:rPr>
          <w:rStyle w:val="Emphasis"/>
        </w:rPr>
        <w:t>Nothing</w:t>
      </w:r>
      <w:r w:rsidRPr="0079034E">
        <w:rPr>
          <w:sz w:val="16"/>
        </w:rPr>
        <w:t xml:space="preserve"> </w:t>
      </w:r>
      <w:r w:rsidRPr="0079034E">
        <w:rPr>
          <w:rStyle w:val="StyleUnderline"/>
        </w:rPr>
        <w:t>in the EO</w:t>
      </w:r>
      <w:r w:rsidRPr="0079034E">
        <w:rPr>
          <w:sz w:val="16"/>
        </w:rPr>
        <w:t xml:space="preserve"> itself or in the defenses of it have </w:t>
      </w:r>
      <w:r w:rsidRPr="0079034E">
        <w:rPr>
          <w:rStyle w:val="StyleUnderline"/>
        </w:rPr>
        <w:t xml:space="preserve">explained why collective bargaining poses a </w:t>
      </w:r>
      <w:r w:rsidRPr="0079034E">
        <w:rPr>
          <w:rStyle w:val="Emphasis"/>
        </w:rPr>
        <w:t>threat</w:t>
      </w:r>
      <w:r w:rsidRPr="0079034E">
        <w:rPr>
          <w:sz w:val="16"/>
        </w:rPr>
        <w:t xml:space="preserve"> </w:t>
      </w:r>
      <w:r w:rsidRPr="0079034E">
        <w:rPr>
          <w:rStyle w:val="StyleUnderline"/>
        </w:rPr>
        <w:t>to the</w:t>
      </w:r>
      <w:r w:rsidRPr="0079034E">
        <w:rPr>
          <w:sz w:val="16"/>
        </w:rPr>
        <w:t xml:space="preserve"> </w:t>
      </w:r>
      <w:r w:rsidRPr="0079034E">
        <w:rPr>
          <w:rStyle w:val="Emphasis"/>
        </w:rPr>
        <w:t>efficiency</w:t>
      </w:r>
      <w:r w:rsidRPr="0079034E">
        <w:rPr>
          <w:sz w:val="16"/>
        </w:rPr>
        <w:t xml:space="preserve">, </w:t>
      </w:r>
      <w:r w:rsidRPr="0079034E">
        <w:rPr>
          <w:rStyle w:val="Emphasis"/>
        </w:rPr>
        <w:t>competence</w:t>
      </w:r>
      <w:r w:rsidRPr="0079034E">
        <w:rPr>
          <w:sz w:val="16"/>
        </w:rPr>
        <w:t xml:space="preserve">, </w:t>
      </w:r>
      <w:r w:rsidRPr="0079034E">
        <w:rPr>
          <w:rStyle w:val="StyleUnderline"/>
        </w:rPr>
        <w:t>or</w:t>
      </w:r>
      <w:r w:rsidRPr="0079034E">
        <w:rPr>
          <w:sz w:val="16"/>
        </w:rPr>
        <w:t xml:space="preserve"> </w:t>
      </w:r>
      <w:r w:rsidRPr="0079034E">
        <w:rPr>
          <w:rStyle w:val="Emphasis"/>
        </w:rPr>
        <w:t>accountability</w:t>
      </w:r>
      <w:r w:rsidRPr="0079034E">
        <w:rPr>
          <w:sz w:val="16"/>
        </w:rPr>
        <w:t xml:space="preserve"> </w:t>
      </w:r>
      <w:r w:rsidRPr="0079034E">
        <w:rPr>
          <w:rStyle w:val="StyleUnderline"/>
        </w:rPr>
        <w:t>of government workers.</w:t>
      </w:r>
      <w:r w:rsidRPr="003F653A">
        <w:rPr>
          <w:rStyle w:val="StyleUnderline"/>
        </w:rPr>
        <w:t xml:space="preserve"> Rather, the </w:t>
      </w:r>
      <w:r w:rsidRPr="00283F4E">
        <w:rPr>
          <w:rStyle w:val="StyleUnderline"/>
        </w:rPr>
        <w:t>EO</w:t>
      </w:r>
      <w:r w:rsidRPr="00F0157D">
        <w:rPr>
          <w:sz w:val="16"/>
        </w:rPr>
        <w:t xml:space="preserve"> and its defender have </w:t>
      </w:r>
      <w:r w:rsidRPr="003F653A">
        <w:rPr>
          <w:rStyle w:val="StyleUnderline"/>
        </w:rPr>
        <w:t xml:space="preserve">focused on whether the workers are </w:t>
      </w:r>
      <w:r w:rsidRPr="00F0157D">
        <w:rPr>
          <w:sz w:val="16"/>
        </w:rPr>
        <w:t>“</w:t>
      </w:r>
      <w:r w:rsidRPr="003F653A">
        <w:rPr>
          <w:rStyle w:val="Emphasis"/>
        </w:rPr>
        <w:t>required</w:t>
      </w:r>
      <w:r w:rsidRPr="00F0157D">
        <w:rPr>
          <w:sz w:val="16"/>
        </w:rPr>
        <w:t xml:space="preserve"> or authorized </w:t>
      </w:r>
      <w:r w:rsidRPr="003F653A">
        <w:rPr>
          <w:rStyle w:val="StyleUnderline"/>
        </w:rPr>
        <w:t>to formulate, determine, or influence the policies of the agency</w:t>
      </w:r>
      <w:r w:rsidRPr="00F0157D">
        <w:rPr>
          <w:sz w:val="16"/>
        </w:rPr>
        <w:t xml:space="preserve">.”122 </w:t>
      </w:r>
      <w:r w:rsidRPr="00490C36">
        <w:rPr>
          <w:sz w:val="16"/>
        </w:rPr>
        <w:t xml:space="preserve">But </w:t>
      </w:r>
      <w:r w:rsidRPr="00490C36">
        <w:rPr>
          <w:rStyle w:val="Emphasis"/>
        </w:rPr>
        <w:t>Congress’ decision</w:t>
      </w:r>
      <w:r w:rsidRPr="00490C36">
        <w:rPr>
          <w:sz w:val="16"/>
        </w:rPr>
        <w:t xml:space="preserve"> </w:t>
      </w:r>
      <w:r w:rsidRPr="00490C36">
        <w:rPr>
          <w:rStyle w:val="StyleUnderline"/>
        </w:rPr>
        <w:t>to allow government workers to</w:t>
      </w:r>
      <w:r w:rsidRPr="00490C36">
        <w:rPr>
          <w:sz w:val="16"/>
        </w:rPr>
        <w:t xml:space="preserve"> </w:t>
      </w:r>
      <w:r w:rsidRPr="00490C36">
        <w:rPr>
          <w:rStyle w:val="Emphasis"/>
        </w:rPr>
        <w:t>unionize</w:t>
      </w:r>
      <w:r w:rsidRPr="00490C36">
        <w:rPr>
          <w:sz w:val="16"/>
        </w:rPr>
        <w:t xml:space="preserve"> </w:t>
      </w:r>
      <w:r w:rsidRPr="00490C36">
        <w:rPr>
          <w:rStyle w:val="StyleUnderline"/>
        </w:rPr>
        <w:t>reflects the view that one can be authorized to influence</w:t>
      </w:r>
      <w:r w:rsidRPr="00490C36">
        <w:rPr>
          <w:sz w:val="16"/>
        </w:rPr>
        <w:t xml:space="preserve"> </w:t>
      </w:r>
      <w:r w:rsidRPr="00490C36">
        <w:rPr>
          <w:rStyle w:val="Emphasis"/>
        </w:rPr>
        <w:t>agency policy</w:t>
      </w:r>
      <w:r w:rsidRPr="00490C36">
        <w:rPr>
          <w:sz w:val="16"/>
        </w:rPr>
        <w:t xml:space="preserve"> </w:t>
      </w:r>
      <w:r w:rsidRPr="00490C36">
        <w:rPr>
          <w:rStyle w:val="StyleUnderline"/>
        </w:rPr>
        <w:t>and still have an</w:t>
      </w:r>
      <w:r w:rsidRPr="00490C36">
        <w:rPr>
          <w:sz w:val="16"/>
        </w:rPr>
        <w:t xml:space="preserve"> </w:t>
      </w:r>
      <w:r w:rsidRPr="00490C36">
        <w:rPr>
          <w:rStyle w:val="Emphasis"/>
        </w:rPr>
        <w:t>interest</w:t>
      </w:r>
      <w:r w:rsidRPr="00490C36">
        <w:rPr>
          <w:sz w:val="16"/>
        </w:rPr>
        <w:t xml:space="preserve"> </w:t>
      </w:r>
      <w:r w:rsidRPr="00490C36">
        <w:rPr>
          <w:rStyle w:val="StyleUnderline"/>
        </w:rPr>
        <w:t>in</w:t>
      </w:r>
      <w:r w:rsidRPr="00490C36">
        <w:rPr>
          <w:sz w:val="16"/>
        </w:rPr>
        <w:t xml:space="preserve"> </w:t>
      </w:r>
      <w:r w:rsidRPr="00490C36">
        <w:rPr>
          <w:rStyle w:val="Emphasis"/>
        </w:rPr>
        <w:t>collective representation</w:t>
      </w:r>
      <w:r w:rsidRPr="00490C36">
        <w:rPr>
          <w:sz w:val="16"/>
        </w:rPr>
        <w:t xml:space="preserve"> on compensation, conditions of employment, and just treatment. </w:t>
      </w:r>
      <w:r w:rsidRPr="00490C36">
        <w:rPr>
          <w:rStyle w:val="StyleUnderline"/>
        </w:rPr>
        <w:t>To</w:t>
      </w:r>
      <w:r w:rsidRPr="00490C36">
        <w:rPr>
          <w:sz w:val="16"/>
        </w:rPr>
        <w:t xml:space="preserve"> </w:t>
      </w:r>
      <w:r w:rsidRPr="00490C36">
        <w:rPr>
          <w:rStyle w:val="Emphasis"/>
        </w:rPr>
        <w:t>override</w:t>
      </w:r>
      <w:r w:rsidRPr="00490C36">
        <w:rPr>
          <w:sz w:val="16"/>
        </w:rPr>
        <w:t xml:space="preserve"> </w:t>
      </w:r>
      <w:r w:rsidRPr="00490C36">
        <w:rPr>
          <w:rStyle w:val="StyleUnderline"/>
        </w:rPr>
        <w:t>this legislative determination</w:t>
      </w:r>
      <w:r w:rsidRPr="00490C36">
        <w:rPr>
          <w:sz w:val="16"/>
        </w:rPr>
        <w:t xml:space="preserve"> (one that was enacted by Congress and signed into law by a prior President) </w:t>
      </w:r>
      <w:r w:rsidRPr="00490C36">
        <w:rPr>
          <w:rStyle w:val="StyleUnderline"/>
        </w:rPr>
        <w:t>is a</w:t>
      </w:r>
      <w:r w:rsidRPr="00490C36">
        <w:rPr>
          <w:sz w:val="16"/>
        </w:rPr>
        <w:t xml:space="preserve"> </w:t>
      </w:r>
      <w:r w:rsidRPr="00490C36">
        <w:rPr>
          <w:rStyle w:val="Emphasis"/>
        </w:rPr>
        <w:t>startling overreach</w:t>
      </w:r>
      <w:r w:rsidRPr="00490C36">
        <w:rPr>
          <w:sz w:val="16"/>
        </w:rPr>
        <w:t>.</w:t>
      </w:r>
      <w:r w:rsidRPr="00F0157D">
        <w:rPr>
          <w:sz w:val="16"/>
        </w:rPr>
        <w:t xml:space="preserve"> </w:t>
      </w:r>
    </w:p>
    <w:p w14:paraId="7654E483" w14:textId="77777777" w:rsidR="00B12497" w:rsidRPr="00F0157D" w:rsidRDefault="00B12497" w:rsidP="00B12497">
      <w:pPr>
        <w:rPr>
          <w:sz w:val="16"/>
        </w:rPr>
      </w:pPr>
      <w:r w:rsidRPr="003F653A">
        <w:rPr>
          <w:rStyle w:val="StyleUnderline"/>
        </w:rPr>
        <w:t>These exception to</w:t>
      </w:r>
      <w:r w:rsidRPr="00F0157D">
        <w:rPr>
          <w:sz w:val="16"/>
        </w:rPr>
        <w:t xml:space="preserve"> civil service and other </w:t>
      </w:r>
      <w:r w:rsidRPr="003F653A">
        <w:rPr>
          <w:rStyle w:val="Emphasis"/>
        </w:rPr>
        <w:t>labor rights</w:t>
      </w:r>
      <w:r w:rsidRPr="00F0157D">
        <w:rPr>
          <w:sz w:val="16"/>
        </w:rPr>
        <w:t xml:space="preserve"> seem </w:t>
      </w:r>
      <w:r w:rsidRPr="00283F4E">
        <w:rPr>
          <w:rStyle w:val="StyleUnderline"/>
          <w:highlight w:val="cyan"/>
        </w:rPr>
        <w:t>aimed at</w:t>
      </w:r>
      <w:r w:rsidRPr="00283F4E">
        <w:rPr>
          <w:sz w:val="16"/>
          <w:highlight w:val="cyan"/>
        </w:rPr>
        <w:t xml:space="preserve"> </w:t>
      </w:r>
      <w:r w:rsidRPr="00283F4E">
        <w:rPr>
          <w:rStyle w:val="Emphasis"/>
          <w:highlight w:val="cyan"/>
        </w:rPr>
        <w:t>controlling</w:t>
      </w:r>
      <w:r w:rsidRPr="00F0157D">
        <w:rPr>
          <w:sz w:val="16"/>
        </w:rPr>
        <w:t xml:space="preserve">, perhaps without regard to what the law requires, </w:t>
      </w:r>
      <w:r w:rsidRPr="00283F4E">
        <w:rPr>
          <w:rStyle w:val="StyleUnderline"/>
          <w:highlight w:val="cyan"/>
        </w:rPr>
        <w:t>those</w:t>
      </w:r>
      <w:r w:rsidRPr="003F653A">
        <w:rPr>
          <w:rStyle w:val="StyleUnderline"/>
        </w:rPr>
        <w:t xml:space="preserve"> who might be</w:t>
      </w:r>
      <w:r w:rsidRPr="00F0157D">
        <w:rPr>
          <w:sz w:val="16"/>
        </w:rPr>
        <w:t xml:space="preserve"> </w:t>
      </w:r>
      <w:r w:rsidRPr="00C828BB">
        <w:rPr>
          <w:rStyle w:val="Emphasis"/>
        </w:rPr>
        <w:t xml:space="preserve">more </w:t>
      </w:r>
      <w:r w:rsidRPr="00283F4E">
        <w:rPr>
          <w:rStyle w:val="Emphasis"/>
          <w:highlight w:val="cyan"/>
        </w:rPr>
        <w:t>inclined</w:t>
      </w:r>
      <w:r w:rsidRPr="00283F4E">
        <w:rPr>
          <w:sz w:val="16"/>
          <w:highlight w:val="cyan"/>
        </w:rPr>
        <w:t xml:space="preserve"> </w:t>
      </w:r>
      <w:r w:rsidRPr="00283F4E">
        <w:rPr>
          <w:rStyle w:val="StyleUnderline"/>
          <w:highlight w:val="cyan"/>
        </w:rPr>
        <w:t>to</w:t>
      </w:r>
      <w:r w:rsidRPr="00283F4E">
        <w:rPr>
          <w:sz w:val="16"/>
          <w:highlight w:val="cyan"/>
        </w:rPr>
        <w:t xml:space="preserve"> </w:t>
      </w:r>
      <w:r w:rsidRPr="00283F4E">
        <w:rPr>
          <w:rStyle w:val="Emphasis"/>
          <w:highlight w:val="cyan"/>
        </w:rPr>
        <w:t>follow</w:t>
      </w:r>
      <w:r w:rsidRPr="00F0157D">
        <w:rPr>
          <w:sz w:val="16"/>
        </w:rPr>
        <w:t xml:space="preserve"> the </w:t>
      </w:r>
      <w:r w:rsidRPr="00283F4E">
        <w:rPr>
          <w:rStyle w:val="Emphasis"/>
          <w:highlight w:val="cyan"/>
        </w:rPr>
        <w:t>statutes</w:t>
      </w:r>
      <w:r w:rsidRPr="00283F4E">
        <w:rPr>
          <w:sz w:val="16"/>
          <w:highlight w:val="cyan"/>
        </w:rPr>
        <w:t xml:space="preserve"> </w:t>
      </w:r>
      <w:r w:rsidRPr="00490C36">
        <w:rPr>
          <w:rStyle w:val="StyleUnderline"/>
        </w:rPr>
        <w:t>and</w:t>
      </w:r>
      <w:r w:rsidRPr="00490C36">
        <w:rPr>
          <w:sz w:val="16"/>
        </w:rPr>
        <w:t xml:space="preserve"> </w:t>
      </w:r>
      <w:r w:rsidRPr="00490C36">
        <w:rPr>
          <w:rStyle w:val="Emphasis"/>
        </w:rPr>
        <w:t>reg</w:t>
      </w:r>
      <w:r w:rsidRPr="00490C36">
        <w:rPr>
          <w:sz w:val="16"/>
        </w:rPr>
        <w:t>ulation</w:t>
      </w:r>
      <w:r w:rsidRPr="00490C36">
        <w:rPr>
          <w:rStyle w:val="Emphasis"/>
        </w:rPr>
        <w:t>s</w:t>
      </w:r>
      <w:r w:rsidRPr="00490C36">
        <w:rPr>
          <w:sz w:val="16"/>
        </w:rPr>
        <w:t xml:space="preserve"> they believe</w:t>
      </w:r>
      <w:r w:rsidRPr="00F0157D">
        <w:rPr>
          <w:sz w:val="16"/>
        </w:rPr>
        <w:t xml:space="preserve"> </w:t>
      </w:r>
      <w:r w:rsidRPr="003F653A">
        <w:rPr>
          <w:rStyle w:val="StyleUnderline"/>
        </w:rPr>
        <w:t xml:space="preserve">they are </w:t>
      </w:r>
      <w:r w:rsidRPr="003F653A">
        <w:rPr>
          <w:rStyle w:val="StyleUnderline"/>
        </w:rPr>
        <w:lastRenderedPageBreak/>
        <w:t>charged to</w:t>
      </w:r>
      <w:r w:rsidRPr="00F0157D">
        <w:rPr>
          <w:sz w:val="16"/>
        </w:rPr>
        <w:t xml:space="preserve"> </w:t>
      </w:r>
      <w:r w:rsidRPr="003F653A">
        <w:rPr>
          <w:rStyle w:val="Emphasis"/>
        </w:rPr>
        <w:t>enforce</w:t>
      </w:r>
      <w:r w:rsidRPr="00F0157D">
        <w:rPr>
          <w:sz w:val="16"/>
        </w:rPr>
        <w:t xml:space="preserve"> </w:t>
      </w:r>
      <w:r w:rsidRPr="00283F4E">
        <w:rPr>
          <w:rStyle w:val="StyleUnderline"/>
          <w:highlight w:val="cyan"/>
        </w:rPr>
        <w:t>than to follow</w:t>
      </w:r>
      <w:r w:rsidRPr="0079034E">
        <w:rPr>
          <w:rStyle w:val="StyleUnderline"/>
        </w:rPr>
        <w:t xml:space="preserve"> the </w:t>
      </w:r>
      <w:r w:rsidRPr="0079034E">
        <w:rPr>
          <w:rStyle w:val="Emphasis"/>
        </w:rPr>
        <w:t>unorthodox views</w:t>
      </w:r>
      <w:r w:rsidRPr="0079034E">
        <w:rPr>
          <w:sz w:val="16"/>
        </w:rPr>
        <w:t xml:space="preserve"> </w:t>
      </w:r>
      <w:r w:rsidRPr="0079034E">
        <w:rPr>
          <w:rStyle w:val="StyleUnderline"/>
        </w:rPr>
        <w:t>of</w:t>
      </w:r>
      <w:r w:rsidRPr="0079034E">
        <w:rPr>
          <w:sz w:val="16"/>
        </w:rPr>
        <w:t xml:space="preserve"> </w:t>
      </w:r>
      <w:r w:rsidRPr="00283F4E">
        <w:rPr>
          <w:rStyle w:val="Emphasis"/>
          <w:highlight w:val="cyan"/>
        </w:rPr>
        <w:t>political appointees</w:t>
      </w:r>
      <w:r w:rsidRPr="00283F4E">
        <w:rPr>
          <w:sz w:val="16"/>
          <w:highlight w:val="cyan"/>
        </w:rPr>
        <w:t xml:space="preserve">. </w:t>
      </w:r>
      <w:r w:rsidRPr="00283F4E">
        <w:rPr>
          <w:rStyle w:val="Emphasis"/>
          <w:sz w:val="30"/>
          <w:szCs w:val="30"/>
          <w:highlight w:val="cyan"/>
        </w:rPr>
        <w:t>Stripping labor rights</w:t>
      </w:r>
      <w:r w:rsidRPr="00F0157D">
        <w:rPr>
          <w:sz w:val="16"/>
        </w:rPr>
        <w:t xml:space="preserve"> </w:t>
      </w:r>
      <w:r w:rsidRPr="003F653A">
        <w:rPr>
          <w:rStyle w:val="StyleUnderline"/>
        </w:rPr>
        <w:t xml:space="preserve">is the </w:t>
      </w:r>
      <w:r w:rsidRPr="00283F4E">
        <w:rPr>
          <w:rStyle w:val="StyleUnderline"/>
          <w:highlight w:val="cyan"/>
        </w:rPr>
        <w:t>first step toward</w:t>
      </w:r>
      <w:r w:rsidRPr="00283F4E">
        <w:rPr>
          <w:sz w:val="16"/>
          <w:highlight w:val="cyan"/>
        </w:rPr>
        <w:t xml:space="preserve"> </w:t>
      </w:r>
      <w:r w:rsidRPr="00283F4E">
        <w:rPr>
          <w:rStyle w:val="Emphasis"/>
          <w:sz w:val="30"/>
          <w:szCs w:val="30"/>
          <w:highlight w:val="cyan"/>
        </w:rPr>
        <w:t>asserting unfettered power</w:t>
      </w:r>
      <w:r w:rsidRPr="0079034E">
        <w:rPr>
          <w:sz w:val="16"/>
        </w:rPr>
        <w:t xml:space="preserve">. </w:t>
      </w:r>
      <w:r w:rsidRPr="0079034E">
        <w:rPr>
          <w:rStyle w:val="StyleUnderline"/>
        </w:rPr>
        <w:t>If you control the</w:t>
      </w:r>
      <w:r w:rsidRPr="0079034E">
        <w:rPr>
          <w:sz w:val="16"/>
        </w:rPr>
        <w:t xml:space="preserve"> </w:t>
      </w:r>
      <w:r w:rsidRPr="0079034E">
        <w:rPr>
          <w:rStyle w:val="Emphasis"/>
        </w:rPr>
        <w:t>lawyers</w:t>
      </w:r>
      <w:r w:rsidRPr="0079034E">
        <w:rPr>
          <w:sz w:val="16"/>
        </w:rPr>
        <w:t xml:space="preserve"> </w:t>
      </w:r>
      <w:r w:rsidRPr="0079034E">
        <w:rPr>
          <w:rStyle w:val="StyleUnderline"/>
        </w:rPr>
        <w:t>and the</w:t>
      </w:r>
      <w:r w:rsidRPr="0079034E">
        <w:rPr>
          <w:sz w:val="16"/>
        </w:rPr>
        <w:t xml:space="preserve"> </w:t>
      </w:r>
      <w:r w:rsidRPr="0079034E">
        <w:rPr>
          <w:rStyle w:val="Emphasis"/>
        </w:rPr>
        <w:t>unions</w:t>
      </w:r>
      <w:r w:rsidRPr="0079034E">
        <w:rPr>
          <w:sz w:val="16"/>
        </w:rPr>
        <w:t xml:space="preserve">, </w:t>
      </w:r>
      <w:r w:rsidRPr="0079034E">
        <w:rPr>
          <w:rStyle w:val="StyleUnderline"/>
        </w:rPr>
        <w:t>you can</w:t>
      </w:r>
      <w:r w:rsidRPr="0079034E">
        <w:rPr>
          <w:sz w:val="16"/>
        </w:rPr>
        <w:t xml:space="preserve">, as Trump said he wants to do, </w:t>
      </w:r>
      <w:r w:rsidRPr="0079034E">
        <w:rPr>
          <w:rStyle w:val="StyleUnderline"/>
        </w:rPr>
        <w:t>bring the administrators to</w:t>
      </w:r>
      <w:r w:rsidRPr="0079034E">
        <w:rPr>
          <w:sz w:val="16"/>
        </w:rPr>
        <w:t xml:space="preserve"> </w:t>
      </w:r>
      <w:r w:rsidRPr="0079034E">
        <w:rPr>
          <w:rStyle w:val="Emphasis"/>
        </w:rPr>
        <w:t>heel</w:t>
      </w:r>
      <w:r w:rsidRPr="0079034E">
        <w:rPr>
          <w:sz w:val="16"/>
        </w:rPr>
        <w:t>. Here, too, the focus seems not to</w:t>
      </w:r>
      <w:r w:rsidRPr="00F0157D">
        <w:rPr>
          <w:sz w:val="16"/>
        </w:rPr>
        <w:t xml:space="preserve"> be on increasing the competence or efficiency of government work, but rather on controlling those who the new administration fear might have the ability to protect workers or the public from unlawful actions or abuse of power. </w:t>
      </w:r>
    </w:p>
    <w:p w14:paraId="31CF6F93" w14:textId="77777777" w:rsidR="00B12497" w:rsidRPr="00F0157D" w:rsidRDefault="00B12497" w:rsidP="00B12497">
      <w:pPr>
        <w:rPr>
          <w:sz w:val="16"/>
        </w:rPr>
      </w:pPr>
      <w:r w:rsidRPr="00F0157D">
        <w:rPr>
          <w:sz w:val="16"/>
        </w:rPr>
        <w:t xml:space="preserve">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 </w:t>
      </w:r>
    </w:p>
    <w:p w14:paraId="7DF82926" w14:textId="77777777" w:rsidR="00B12497" w:rsidRPr="006575B2" w:rsidRDefault="00B12497" w:rsidP="00B12497">
      <w:pPr>
        <w:rPr>
          <w:sz w:val="16"/>
        </w:rPr>
      </w:pPr>
      <w:r w:rsidRPr="00F0157D">
        <w:rPr>
          <w:sz w:val="16"/>
        </w:rPr>
        <w:t xml:space="preserve">Finally, the 2025 EO contains a provision absent from the 2020 version. It states that “Employees in or applicants for Schedule Policy/Career positions are not required to personally or politically support the current President or the policies of the current administration. They are required to faithfully implement administration policies to the best of their ability, consistent with their constitutional oath and the vesting of executive authority solely in the President. Failure to do so is grounds for dismissal.”126 This provision is obviously directed at avoiding a First Amendment or Hatch Act challenge. But the question is how it will be interpreted </w:t>
      </w:r>
      <w:r w:rsidRPr="006575B2">
        <w:rPr>
          <w:sz w:val="16"/>
        </w:rPr>
        <w:t xml:space="preserve">and enforced. </w:t>
      </w:r>
    </w:p>
    <w:p w14:paraId="344F9356" w14:textId="77777777" w:rsidR="00B12497" w:rsidRPr="00F0157D" w:rsidRDefault="00B12497" w:rsidP="00B12497">
      <w:pPr>
        <w:rPr>
          <w:sz w:val="16"/>
        </w:rPr>
      </w:pPr>
      <w:r w:rsidRPr="006575B2">
        <w:rPr>
          <w:sz w:val="16"/>
        </w:rPr>
        <w:t xml:space="preserve">As a cautionary example, the news reports of the Trump Transition in January 2025 indicate that </w:t>
      </w:r>
      <w:r w:rsidRPr="006575B2">
        <w:rPr>
          <w:rStyle w:val="StyleUnderline"/>
        </w:rPr>
        <w:t>officials at the</w:t>
      </w:r>
      <w:r w:rsidRPr="006575B2">
        <w:rPr>
          <w:sz w:val="16"/>
        </w:rPr>
        <w:t xml:space="preserve"> </w:t>
      </w:r>
      <w:r w:rsidRPr="006575B2">
        <w:rPr>
          <w:rStyle w:val="Emphasis"/>
        </w:rPr>
        <w:t>N</w:t>
      </w:r>
      <w:r w:rsidRPr="006575B2">
        <w:rPr>
          <w:sz w:val="16"/>
        </w:rPr>
        <w:t xml:space="preserve">ational </w:t>
      </w:r>
      <w:r w:rsidRPr="006575B2">
        <w:rPr>
          <w:rStyle w:val="Emphasis"/>
        </w:rPr>
        <w:t>S</w:t>
      </w:r>
      <w:r w:rsidRPr="006575B2">
        <w:rPr>
          <w:sz w:val="16"/>
        </w:rPr>
        <w:t xml:space="preserve">ecurity </w:t>
      </w:r>
      <w:r w:rsidRPr="006575B2">
        <w:rPr>
          <w:rStyle w:val="Emphasis"/>
        </w:rPr>
        <w:t>C</w:t>
      </w:r>
      <w:r w:rsidRPr="006575B2">
        <w:rPr>
          <w:sz w:val="16"/>
        </w:rPr>
        <w:t xml:space="preserve">ouncil </w:t>
      </w:r>
      <w:r w:rsidRPr="006575B2">
        <w:rPr>
          <w:rStyle w:val="StyleUnderline"/>
        </w:rPr>
        <w:t>interrogated</w:t>
      </w:r>
      <w:r w:rsidRPr="006575B2">
        <w:rPr>
          <w:sz w:val="16"/>
        </w:rPr>
        <w:t xml:space="preserve"> all </w:t>
      </w:r>
      <w:r w:rsidRPr="006575B2">
        <w:rPr>
          <w:rStyle w:val="StyleUnderline"/>
        </w:rPr>
        <w:t>civil servants</w:t>
      </w:r>
      <w:r w:rsidRPr="006575B2">
        <w:rPr>
          <w:sz w:val="16"/>
        </w:rPr>
        <w:t xml:space="preserve"> above a certain level </w:t>
      </w:r>
      <w:r w:rsidRPr="006575B2">
        <w:rPr>
          <w:rStyle w:val="StyleUnderline"/>
        </w:rPr>
        <w:t>about whether they</w:t>
      </w:r>
      <w:r w:rsidRPr="006575B2">
        <w:rPr>
          <w:sz w:val="16"/>
        </w:rPr>
        <w:t xml:space="preserve"> </w:t>
      </w:r>
      <w:r w:rsidRPr="006575B2">
        <w:rPr>
          <w:rStyle w:val="Emphasis"/>
        </w:rPr>
        <w:t>voted for</w:t>
      </w:r>
      <w:r w:rsidRPr="006575B2">
        <w:rPr>
          <w:sz w:val="16"/>
        </w:rPr>
        <w:t xml:space="preserve"> or contributed to </w:t>
      </w:r>
      <w:r w:rsidRPr="006575B2">
        <w:rPr>
          <w:rStyle w:val="Emphasis"/>
        </w:rPr>
        <w:t>Trump</w:t>
      </w:r>
      <w:r w:rsidRPr="006575B2">
        <w:rPr>
          <w:sz w:val="16"/>
        </w:rPr>
        <w:t xml:space="preserve"> and examined their social media to determine whether they support him, aiming to ha</w:t>
      </w:r>
      <w:r w:rsidRPr="00F0157D">
        <w:rPr>
          <w:sz w:val="16"/>
        </w:rPr>
        <w:t xml:space="preserve">ve the entire agency be “100% aligned with the President’s agenda.”127 They dismissed a large number on January 24. The point is probably not that the new administration will </w:t>
      </w:r>
      <w:proofErr w:type="gramStart"/>
      <w:r w:rsidRPr="00F0157D">
        <w:rPr>
          <w:sz w:val="16"/>
        </w:rPr>
        <w:t>actually fire</w:t>
      </w:r>
      <w:proofErr w:type="gramEnd"/>
      <w:r w:rsidRPr="00F0157D">
        <w:rPr>
          <w:sz w:val="16"/>
        </w:rPr>
        <w:t xml:space="preserve"> all or most civil services. Rather, </w:t>
      </w:r>
      <w:r w:rsidRPr="003F653A">
        <w:rPr>
          <w:rStyle w:val="StyleUnderline"/>
        </w:rPr>
        <w:t xml:space="preserve">the </w:t>
      </w:r>
      <w:r w:rsidRPr="00283F4E">
        <w:rPr>
          <w:rStyle w:val="StyleUnderline"/>
          <w:highlight w:val="cyan"/>
        </w:rPr>
        <w:t>point</w:t>
      </w:r>
      <w:r w:rsidRPr="003F653A">
        <w:rPr>
          <w:rStyle w:val="StyleUnderline"/>
        </w:rPr>
        <w:t xml:space="preserve"> of the</w:t>
      </w:r>
      <w:r w:rsidRPr="00F0157D">
        <w:rPr>
          <w:sz w:val="16"/>
        </w:rPr>
        <w:t xml:space="preserve"> </w:t>
      </w:r>
      <w:r w:rsidRPr="003F653A">
        <w:rPr>
          <w:rStyle w:val="Emphasis"/>
        </w:rPr>
        <w:t>loyalty review</w:t>
      </w:r>
      <w:r w:rsidRPr="00F0157D">
        <w:rPr>
          <w:sz w:val="16"/>
        </w:rPr>
        <w:t xml:space="preserve"> </w:t>
      </w:r>
      <w:r w:rsidRPr="003F653A">
        <w:rPr>
          <w:rStyle w:val="StyleUnderline"/>
        </w:rPr>
        <w:t xml:space="preserve">is </w:t>
      </w:r>
      <w:r w:rsidRPr="00283F4E">
        <w:rPr>
          <w:rStyle w:val="StyleUnderline"/>
          <w:highlight w:val="cyan"/>
        </w:rPr>
        <w:t>to make</w:t>
      </w:r>
      <w:r w:rsidRPr="003F653A">
        <w:rPr>
          <w:rStyle w:val="StyleUnderline"/>
        </w:rPr>
        <w:t xml:space="preserve"> government </w:t>
      </w:r>
      <w:r w:rsidRPr="00283F4E">
        <w:rPr>
          <w:rStyle w:val="StyleUnderline"/>
          <w:highlight w:val="cyan"/>
        </w:rPr>
        <w:t>employees</w:t>
      </w:r>
      <w:r w:rsidRPr="00283F4E">
        <w:rPr>
          <w:sz w:val="16"/>
          <w:highlight w:val="cyan"/>
        </w:rPr>
        <w:t xml:space="preserve"> </w:t>
      </w:r>
      <w:r w:rsidRPr="00283F4E">
        <w:rPr>
          <w:rStyle w:val="Emphasis"/>
          <w:highlight w:val="cyan"/>
        </w:rPr>
        <w:t>fear</w:t>
      </w:r>
      <w:r w:rsidRPr="00283F4E">
        <w:rPr>
          <w:sz w:val="16"/>
          <w:highlight w:val="cyan"/>
        </w:rPr>
        <w:t xml:space="preserve"> </w:t>
      </w:r>
      <w:r w:rsidRPr="00283F4E">
        <w:rPr>
          <w:rStyle w:val="StyleUnderline"/>
          <w:highlight w:val="cyan"/>
        </w:rPr>
        <w:t>they will be</w:t>
      </w:r>
      <w:r w:rsidRPr="00283F4E">
        <w:rPr>
          <w:sz w:val="16"/>
          <w:highlight w:val="cyan"/>
        </w:rPr>
        <w:t xml:space="preserve"> </w:t>
      </w:r>
      <w:r w:rsidRPr="00283F4E">
        <w:rPr>
          <w:rStyle w:val="Emphasis"/>
          <w:highlight w:val="cyan"/>
        </w:rPr>
        <w:t>fired</w:t>
      </w:r>
      <w:r w:rsidRPr="00283F4E">
        <w:rPr>
          <w:sz w:val="16"/>
          <w:highlight w:val="cyan"/>
        </w:rPr>
        <w:t xml:space="preserve"> </w:t>
      </w:r>
      <w:r w:rsidRPr="00283F4E">
        <w:rPr>
          <w:rStyle w:val="StyleUnderline"/>
          <w:highlight w:val="cyan"/>
        </w:rPr>
        <w:t>if they fail to demonstrate</w:t>
      </w:r>
      <w:r w:rsidRPr="00283F4E">
        <w:rPr>
          <w:sz w:val="16"/>
          <w:highlight w:val="cyan"/>
        </w:rPr>
        <w:t xml:space="preserve"> </w:t>
      </w:r>
      <w:r w:rsidRPr="00283F4E">
        <w:rPr>
          <w:rStyle w:val="Emphasis"/>
          <w:highlight w:val="cyan"/>
        </w:rPr>
        <w:t>sufficient loyalty</w:t>
      </w:r>
      <w:r w:rsidRPr="00F0157D">
        <w:rPr>
          <w:sz w:val="16"/>
        </w:rPr>
        <w:t xml:space="preserve"> </w:t>
      </w:r>
      <w:r w:rsidRPr="003F653A">
        <w:rPr>
          <w:rStyle w:val="StyleUnderline"/>
        </w:rPr>
        <w:t>to Trump</w:t>
      </w:r>
      <w:r w:rsidRPr="00F0157D">
        <w:rPr>
          <w:sz w:val="16"/>
        </w:rPr>
        <w:t xml:space="preserve"> or to the administration’s policy initiatives or actions, </w:t>
      </w:r>
      <w:r w:rsidRPr="00283F4E">
        <w:rPr>
          <w:rStyle w:val="Emphasis"/>
          <w:highlight w:val="cyan"/>
        </w:rPr>
        <w:t>no matter</w:t>
      </w:r>
      <w:r w:rsidRPr="00283F4E">
        <w:rPr>
          <w:sz w:val="16"/>
          <w:highlight w:val="cyan"/>
        </w:rPr>
        <w:t xml:space="preserve"> </w:t>
      </w:r>
      <w:r w:rsidRPr="00283F4E">
        <w:rPr>
          <w:rStyle w:val="StyleUnderline"/>
          <w:highlight w:val="cyan"/>
        </w:rPr>
        <w:t>how</w:t>
      </w:r>
      <w:r w:rsidRPr="00283F4E">
        <w:rPr>
          <w:sz w:val="16"/>
          <w:highlight w:val="cyan"/>
        </w:rPr>
        <w:t xml:space="preserve"> </w:t>
      </w:r>
      <w:r w:rsidRPr="00283F4E">
        <w:rPr>
          <w:rStyle w:val="Emphasis"/>
          <w:highlight w:val="cyan"/>
        </w:rPr>
        <w:t>unlawful</w:t>
      </w:r>
      <w:r w:rsidRPr="00F0157D">
        <w:rPr>
          <w:sz w:val="16"/>
        </w:rPr>
        <w:t xml:space="preserve"> those </w:t>
      </w:r>
      <w:r w:rsidRPr="00283F4E">
        <w:rPr>
          <w:rStyle w:val="StyleUnderline"/>
          <w:highlight w:val="cyan"/>
        </w:rPr>
        <w:t>actions may be</w:t>
      </w:r>
      <w:r w:rsidRPr="00F0157D">
        <w:rPr>
          <w:sz w:val="16"/>
        </w:rPr>
        <w:t xml:space="preserve">.128 The NSC may be a particularly sensitive agency for Trump, as it was two civil servants at the NSC who blew the whistle on Trump’s 2019 efforts to pressure Ukraine to provide information to undermine Biden, which led to Trump’s first impeachment.129 </w:t>
      </w:r>
    </w:p>
    <w:p w14:paraId="6BD41FBC" w14:textId="77777777" w:rsidR="00B12497" w:rsidRPr="00F0157D" w:rsidRDefault="00B12497" w:rsidP="00B12497">
      <w:pPr>
        <w:rPr>
          <w:sz w:val="16"/>
        </w:rPr>
      </w:pPr>
      <w:r w:rsidRPr="00F0157D">
        <w:rPr>
          <w:sz w:val="16"/>
        </w:rPr>
        <w:t xml:space="preserve">A second cautionary example is </w:t>
      </w:r>
      <w:r w:rsidRPr="003F653A">
        <w:rPr>
          <w:rStyle w:val="StyleUnderline"/>
        </w:rPr>
        <w:t>the</w:t>
      </w:r>
      <w:r w:rsidRPr="00F0157D">
        <w:rPr>
          <w:sz w:val="16"/>
        </w:rPr>
        <w:t xml:space="preserve"> </w:t>
      </w:r>
      <w:r w:rsidRPr="00283F4E">
        <w:rPr>
          <w:rStyle w:val="Emphasis"/>
          <w:highlight w:val="cyan"/>
        </w:rPr>
        <w:t>firing</w:t>
      </w:r>
      <w:r w:rsidRPr="00283F4E">
        <w:rPr>
          <w:sz w:val="16"/>
          <w:highlight w:val="cyan"/>
        </w:rPr>
        <w:t xml:space="preserve"> </w:t>
      </w:r>
      <w:r w:rsidRPr="00283F4E">
        <w:rPr>
          <w:rStyle w:val="StyleUnderline"/>
          <w:highlight w:val="cyan"/>
        </w:rPr>
        <w:t>of</w:t>
      </w:r>
      <w:r w:rsidRPr="00F0157D">
        <w:rPr>
          <w:sz w:val="16"/>
        </w:rPr>
        <w:t xml:space="preserve"> civil service </w:t>
      </w:r>
      <w:r w:rsidRPr="003F653A">
        <w:rPr>
          <w:rStyle w:val="StyleUnderline"/>
        </w:rPr>
        <w:t xml:space="preserve">Justice Department </w:t>
      </w:r>
      <w:r w:rsidRPr="00283F4E">
        <w:rPr>
          <w:rStyle w:val="StyleUnderline"/>
          <w:highlight w:val="cyan"/>
        </w:rPr>
        <w:t>lawyers because of</w:t>
      </w:r>
      <w:r w:rsidRPr="003F653A">
        <w:rPr>
          <w:rStyle w:val="StyleUnderline"/>
        </w:rPr>
        <w:t xml:space="preserve"> their </w:t>
      </w:r>
      <w:r w:rsidRPr="00283F4E">
        <w:rPr>
          <w:rStyle w:val="StyleUnderline"/>
          <w:highlight w:val="cyan"/>
        </w:rPr>
        <w:t>work with</w:t>
      </w:r>
      <w:r w:rsidRPr="00F0157D">
        <w:rPr>
          <w:sz w:val="16"/>
        </w:rPr>
        <w:t xml:space="preserve"> the special counsel, </w:t>
      </w:r>
      <w:r w:rsidRPr="00283F4E">
        <w:rPr>
          <w:rStyle w:val="Emphasis"/>
          <w:highlight w:val="cyan"/>
        </w:rPr>
        <w:t>Jack Smith</w:t>
      </w:r>
      <w:r w:rsidRPr="00F0157D">
        <w:rPr>
          <w:sz w:val="16"/>
        </w:rPr>
        <w:t xml:space="preserve">,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General and by the federal courts that issued search warrants, simply </w:t>
      </w:r>
      <w:r w:rsidRPr="003F653A">
        <w:rPr>
          <w:rStyle w:val="StyleUnderline"/>
        </w:rPr>
        <w:t xml:space="preserve">because the new DOJ </w:t>
      </w:r>
      <w:r w:rsidRPr="00283F4E">
        <w:rPr>
          <w:rStyle w:val="StyleUnderline"/>
          <w:highlight w:val="cyan"/>
        </w:rPr>
        <w:t>leadership does not</w:t>
      </w:r>
      <w:r w:rsidRPr="00283F4E">
        <w:rPr>
          <w:sz w:val="16"/>
          <w:highlight w:val="cyan"/>
        </w:rPr>
        <w:t xml:space="preserve"> </w:t>
      </w:r>
      <w:r w:rsidRPr="00283F4E">
        <w:rPr>
          <w:rStyle w:val="Emphasis"/>
          <w:highlight w:val="cyan"/>
        </w:rPr>
        <w:t>“trust” them</w:t>
      </w:r>
      <w:r w:rsidRPr="00F0157D">
        <w:rPr>
          <w:sz w:val="16"/>
        </w:rPr>
        <w:t xml:space="preserve"> </w:t>
      </w:r>
      <w:r w:rsidRPr="003F653A">
        <w:rPr>
          <w:rStyle w:val="StyleUnderline"/>
        </w:rPr>
        <w:t>to</w:t>
      </w:r>
      <w:r w:rsidRPr="00F0157D">
        <w:rPr>
          <w:sz w:val="16"/>
        </w:rPr>
        <w:t xml:space="preserve"> “</w:t>
      </w:r>
      <w:r w:rsidRPr="003F653A">
        <w:rPr>
          <w:rStyle w:val="StyleUnderline"/>
        </w:rPr>
        <w:t>assist in implementing the President’s agenda</w:t>
      </w:r>
      <w:r w:rsidRPr="00F0157D">
        <w:rPr>
          <w:sz w:val="16"/>
        </w:rPr>
        <w:t xml:space="preserve"> </w:t>
      </w:r>
      <w:r w:rsidRPr="003F653A">
        <w:rPr>
          <w:rStyle w:val="Emphasis"/>
        </w:rPr>
        <w:t>faithfully</w:t>
      </w:r>
      <w:r w:rsidRPr="00F0157D">
        <w:rPr>
          <w:sz w:val="16"/>
        </w:rPr>
        <w:t xml:space="preserve">.”130 This </w:t>
      </w:r>
      <w:r w:rsidRPr="003F653A">
        <w:rPr>
          <w:rStyle w:val="StyleUnderline"/>
        </w:rPr>
        <w:t>suggests that</w:t>
      </w:r>
      <w:r w:rsidRPr="00F0157D">
        <w:rPr>
          <w:sz w:val="16"/>
        </w:rPr>
        <w:t xml:space="preserve">, whatever </w:t>
      </w:r>
      <w:r w:rsidRPr="003F653A">
        <w:rPr>
          <w:rStyle w:val="StyleUnderline"/>
        </w:rPr>
        <w:t xml:space="preserve">the </w:t>
      </w:r>
      <w:r w:rsidRPr="00283F4E">
        <w:rPr>
          <w:rStyle w:val="Emphasis"/>
          <w:highlight w:val="cyan"/>
        </w:rPr>
        <w:t>EO</w:t>
      </w:r>
      <w:r w:rsidRPr="00F0157D">
        <w:rPr>
          <w:sz w:val="16"/>
        </w:rPr>
        <w:t xml:space="preserve"> says about personal or political support of the current administration, it </w:t>
      </w:r>
      <w:r w:rsidRPr="00C828BB">
        <w:rPr>
          <w:rStyle w:val="StyleUnderline"/>
          <w:highlight w:val="cyan"/>
        </w:rPr>
        <w:t>will</w:t>
      </w:r>
      <w:r w:rsidRPr="003F653A">
        <w:rPr>
          <w:rStyle w:val="StyleUnderline"/>
        </w:rPr>
        <w:t xml:space="preserve"> be implemented to</w:t>
      </w:r>
      <w:r w:rsidRPr="00F0157D">
        <w:rPr>
          <w:sz w:val="16"/>
        </w:rPr>
        <w:t xml:space="preserve"> </w:t>
      </w:r>
      <w:r w:rsidRPr="00283F4E">
        <w:rPr>
          <w:rStyle w:val="Emphasis"/>
          <w:highlight w:val="cyan"/>
        </w:rPr>
        <w:t>root out</w:t>
      </w:r>
      <w:r w:rsidRPr="00F0157D">
        <w:rPr>
          <w:sz w:val="16"/>
        </w:rPr>
        <w:t xml:space="preserve"> perceived </w:t>
      </w:r>
      <w:r w:rsidRPr="00283F4E">
        <w:rPr>
          <w:rStyle w:val="Emphasis"/>
          <w:highlight w:val="cyan"/>
        </w:rPr>
        <w:t>political enemies</w:t>
      </w:r>
      <w:r w:rsidRPr="00F0157D">
        <w:rPr>
          <w:sz w:val="16"/>
        </w:rPr>
        <w:t xml:space="preserve">. </w:t>
      </w:r>
    </w:p>
    <w:p w14:paraId="43D252CD" w14:textId="77777777" w:rsidR="00B12497" w:rsidRDefault="00B12497" w:rsidP="00B12497">
      <w:pPr>
        <w:rPr>
          <w:sz w:val="16"/>
        </w:rPr>
      </w:pPr>
      <w:r w:rsidRPr="00F0157D">
        <w:rPr>
          <w:sz w:val="16"/>
        </w:rPr>
        <w:t xml:space="preserve">Although this is not the first Republican President to try and reduce civil service and labor rights and protections, the </w:t>
      </w:r>
      <w:r w:rsidRPr="00F0157D">
        <w:rPr>
          <w:rStyle w:val="StyleUnderline"/>
        </w:rPr>
        <w:t>current President seeks</w:t>
      </w:r>
      <w:r w:rsidRPr="00F0157D">
        <w:rPr>
          <w:sz w:val="16"/>
        </w:rPr>
        <w:t xml:space="preserve"> to </w:t>
      </w:r>
      <w:r w:rsidRPr="00F0157D">
        <w:rPr>
          <w:rStyle w:val="Emphasis"/>
        </w:rPr>
        <w:t>go further</w:t>
      </w:r>
      <w:r w:rsidRPr="00F0157D">
        <w:rPr>
          <w:sz w:val="16"/>
        </w:rPr>
        <w:t xml:space="preserve"> </w:t>
      </w:r>
      <w:r w:rsidRPr="00F0157D">
        <w:rPr>
          <w:rStyle w:val="StyleUnderline"/>
        </w:rPr>
        <w:t>than any predecessor</w:t>
      </w:r>
      <w:r w:rsidRPr="00F0157D">
        <w:rPr>
          <w:sz w:val="16"/>
        </w:rPr>
        <w:t>.</w:t>
      </w:r>
    </w:p>
    <w:p w14:paraId="76BF64B3" w14:textId="77777777" w:rsidR="00B12497" w:rsidRDefault="00B12497" w:rsidP="00B12497">
      <w:pPr>
        <w:rPr>
          <w:sz w:val="16"/>
        </w:rPr>
      </w:pPr>
    </w:p>
    <w:p w14:paraId="27872C40" w14:textId="77777777" w:rsidR="00B12497" w:rsidRPr="00C643C8" w:rsidRDefault="00B12497" w:rsidP="00B12497">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07B96B72" w14:textId="77777777" w:rsidR="00B12497" w:rsidRPr="00C643C8" w:rsidRDefault="00B12497" w:rsidP="00B12497">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6F5B9FDF" w14:textId="77777777" w:rsidR="00B12497" w:rsidRPr="00AE05BC" w:rsidRDefault="00B12497" w:rsidP="00B12497">
      <w:pPr>
        <w:rPr>
          <w:sz w:val="16"/>
        </w:rPr>
      </w:pPr>
      <w:r>
        <w:rPr>
          <w:sz w:val="16"/>
        </w:rPr>
        <w:lastRenderedPageBreak/>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w:t>
      </w:r>
      <w:proofErr w:type="gramStart"/>
      <w:r w:rsidRPr="00AE05BC">
        <w:rPr>
          <w:sz w:val="16"/>
        </w:rPr>
        <w:t xml:space="preserve">really </w:t>
      </w:r>
      <w:r w:rsidRPr="00AE05BC">
        <w:rPr>
          <w:rStyle w:val="StyleUnderline"/>
          <w:highlight w:val="cyan"/>
        </w:rPr>
        <w:t>about</w:t>
      </w:r>
      <w:proofErr w:type="gramEnd"/>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29111557" w14:textId="77777777" w:rsidR="00B12497" w:rsidRPr="00AE05BC" w:rsidRDefault="00B12497" w:rsidP="00B12497">
      <w:pPr>
        <w:rPr>
          <w:sz w:val="16"/>
        </w:rPr>
      </w:pPr>
      <w:r w:rsidRPr="00AE05BC">
        <w:rPr>
          <w:rStyle w:val="StyleUnderline"/>
          <w:highlight w:val="cyan"/>
        </w:rPr>
        <w:t>They want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w:t>
      </w:r>
      <w:r w:rsidRPr="006575B2">
        <w:rPr>
          <w:sz w:val="16"/>
        </w:rPr>
        <w:t xml:space="preserve">it's </w:t>
      </w:r>
      <w:r w:rsidRPr="006575B2">
        <w:rPr>
          <w:rStyle w:val="StyleUnderline"/>
        </w:rPr>
        <w:t>minimum wage policies</w:t>
      </w:r>
      <w:r w:rsidRPr="006575B2">
        <w:rPr>
          <w:sz w:val="16"/>
        </w:rPr>
        <w:t xml:space="preserve"> or it's the types of </w:t>
      </w:r>
      <w:r w:rsidRPr="006575B2">
        <w:rPr>
          <w:rStyle w:val="Emphasis"/>
        </w:rPr>
        <w:t>reg</w:t>
      </w:r>
      <w:r w:rsidRPr="006575B2">
        <w:rPr>
          <w:sz w:val="16"/>
        </w:rPr>
        <w:t>ulation</w:t>
      </w:r>
      <w:r w:rsidRPr="006575B2">
        <w:rPr>
          <w:rStyle w:val="Emphasis"/>
        </w:rPr>
        <w:t>s</w:t>
      </w:r>
      <w:r w:rsidRPr="006575B2">
        <w:rPr>
          <w:sz w:val="16"/>
        </w:rPr>
        <w:t xml:space="preserve"> </w:t>
      </w:r>
      <w:r w:rsidRPr="006575B2">
        <w:rPr>
          <w:rStyle w:val="StyleUnderline"/>
        </w:rPr>
        <w:t>that keep</w:t>
      </w:r>
      <w:r w:rsidRPr="006575B2">
        <w:rPr>
          <w:sz w:val="16"/>
        </w:rPr>
        <w:t xml:space="preserve"> our </w:t>
      </w:r>
      <w:r w:rsidRPr="006575B2">
        <w:rPr>
          <w:rStyle w:val="StyleUnderline"/>
        </w:rPr>
        <w:t>community safe</w:t>
      </w:r>
      <w:r w:rsidRPr="006575B2">
        <w:rPr>
          <w:sz w:val="16"/>
        </w:rPr>
        <w:t xml:space="preserve"> to live in, and the </w:t>
      </w:r>
      <w:r w:rsidRPr="006575B2">
        <w:rPr>
          <w:rStyle w:val="StyleUnderline"/>
        </w:rPr>
        <w:t>air safe</w:t>
      </w:r>
      <w:r w:rsidRPr="006575B2">
        <w:rPr>
          <w:sz w:val="16"/>
        </w:rPr>
        <w:t xml:space="preserve"> to breathe, </w:t>
      </w:r>
      <w:r w:rsidRPr="006575B2">
        <w:rPr>
          <w:rStyle w:val="StyleUnderline"/>
        </w:rPr>
        <w:t>and</w:t>
      </w:r>
      <w:r w:rsidRPr="006575B2">
        <w:rPr>
          <w:sz w:val="16"/>
        </w:rPr>
        <w:t xml:space="preserve"> the</w:t>
      </w:r>
      <w:r w:rsidRPr="00AE05BC">
        <w:rPr>
          <w:sz w:val="16"/>
        </w:rPr>
        <w:t xml:space="preserv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0F6C70AB" w14:textId="77777777" w:rsidR="00B12497" w:rsidRPr="00AE05BC" w:rsidRDefault="00B12497" w:rsidP="00B12497">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4E2AFD3A" w14:textId="77777777" w:rsidR="00B12497" w:rsidRPr="00AE05BC" w:rsidRDefault="00B12497" w:rsidP="00B12497">
      <w:pPr>
        <w:rPr>
          <w:sz w:val="16"/>
        </w:rPr>
      </w:pPr>
      <w:r w:rsidRPr="00AE05BC">
        <w:rPr>
          <w:sz w:val="16"/>
        </w:rPr>
        <w:t xml:space="preserve">That's what this is </w:t>
      </w:r>
      <w:proofErr w:type="gramStart"/>
      <w:r w:rsidRPr="00AE05BC">
        <w:rPr>
          <w:sz w:val="16"/>
        </w:rPr>
        <w:t>really about</w:t>
      </w:r>
      <w:proofErr w:type="gramEnd"/>
      <w:r w:rsidRPr="00AE05BC">
        <w:rPr>
          <w:sz w:val="16"/>
        </w:rPr>
        <w:t xml:space="preserve">.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6241813F" w14:textId="77777777" w:rsidR="00B12497" w:rsidRPr="00AE05BC" w:rsidRDefault="00B12497" w:rsidP="00B12497">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06082C4D" w14:textId="77777777" w:rsidR="00B12497" w:rsidRPr="00AE05BC" w:rsidRDefault="00B12497" w:rsidP="00B12497">
      <w:pPr>
        <w:rPr>
          <w:sz w:val="16"/>
        </w:rPr>
      </w:pPr>
      <w:r w:rsidRPr="00AE05BC">
        <w:rPr>
          <w:rStyle w:val="StyleUnderline"/>
          <w:highlight w:val="cyan"/>
        </w:rPr>
        <w:t>This is an attack on</w:t>
      </w:r>
      <w:r w:rsidRPr="00AE05BC">
        <w:rPr>
          <w:sz w:val="16"/>
          <w:highlight w:val="cyan"/>
        </w:rPr>
        <w:t xml:space="preserve"> </w:t>
      </w:r>
      <w:r w:rsidRPr="00AE05BC">
        <w:rPr>
          <w:rStyle w:val="Emphasis"/>
          <w:highlight w:val="cyan"/>
        </w:rPr>
        <w:t>government 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the population and</w:t>
      </w:r>
      <w:r w:rsidRPr="004D6082">
        <w:rPr>
          <w:rStyle w:val="StyleUnderline"/>
        </w:rPr>
        <w:t xml:space="preserve"> make it </w:t>
      </w:r>
      <w:r w:rsidRPr="00AE05BC">
        <w:rPr>
          <w:rStyle w:val="StyleUnderline"/>
          <w:highlight w:val="cyan"/>
        </w:rPr>
        <w:t>easier 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w:t>
      </w:r>
      <w:proofErr w:type="gramStart"/>
      <w:r w:rsidRPr="00AE05BC">
        <w:rPr>
          <w:sz w:val="16"/>
        </w:rPr>
        <w:t>So</w:t>
      </w:r>
      <w:proofErr w:type="gramEnd"/>
      <w:r w:rsidRPr="00AE05BC">
        <w:rPr>
          <w:sz w:val="16"/>
        </w:rPr>
        <w:t xml:space="preserve">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0298345B" w14:textId="77777777" w:rsidR="00B12497" w:rsidRPr="00AE05BC" w:rsidRDefault="00B12497" w:rsidP="00B12497">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241D4B3F" w14:textId="77777777" w:rsidR="00B12497" w:rsidRPr="00AE05BC" w:rsidRDefault="00B12497" w:rsidP="00B12497">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12DC6E9B" w14:textId="77777777" w:rsidR="00B12497" w:rsidRPr="00AE05BC" w:rsidRDefault="00B12497" w:rsidP="00B12497">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2D8BFC10" w14:textId="77777777" w:rsidR="00B12497" w:rsidRPr="00AE05BC" w:rsidRDefault="00B12497" w:rsidP="00B12497">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6E51BDCA" w14:textId="77777777" w:rsidR="00B12497" w:rsidRPr="00AE05BC" w:rsidRDefault="00B12497" w:rsidP="00B12497">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50EACF44" w14:textId="77777777" w:rsidR="00B12497" w:rsidRPr="00AE05BC" w:rsidRDefault="00B12497" w:rsidP="00B12497">
      <w:pPr>
        <w:rPr>
          <w:sz w:val="16"/>
        </w:rPr>
      </w:pPr>
      <w:r w:rsidRPr="00AE05BC">
        <w:rPr>
          <w:sz w:val="16"/>
        </w:rPr>
        <w:t xml:space="preserve">And the fact that the reality is that, yeah, maybe there are problems, but </w:t>
      </w:r>
      <w:r w:rsidRPr="005313DB">
        <w:rPr>
          <w:rStyle w:val="StyleUnderline"/>
          <w:highlight w:val="cyan"/>
        </w:rPr>
        <w:t>the fix to the problem 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5B1E384C" w14:textId="77777777" w:rsidR="00B12497" w:rsidRPr="00AE05BC" w:rsidRDefault="00B12497" w:rsidP="00B12497">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31629839" w14:textId="77777777" w:rsidR="00B12497" w:rsidRPr="00EE65B6" w:rsidRDefault="00B12497" w:rsidP="00B12497">
      <w:pPr>
        <w:rPr>
          <w:sz w:val="16"/>
        </w:rPr>
      </w:pPr>
    </w:p>
    <w:p w14:paraId="2E7689AA" w14:textId="77777777" w:rsidR="00B12497" w:rsidRDefault="00B12497" w:rsidP="00B12497">
      <w:pPr>
        <w:pStyle w:val="Heading4"/>
      </w:pPr>
      <w:r>
        <w:lastRenderedPageBreak/>
        <w:t xml:space="preserve">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w:t>
      </w:r>
      <w:proofErr w:type="gramStart"/>
      <w:r>
        <w:t>outweighs</w:t>
      </w:r>
      <w:proofErr w:type="gramEnd"/>
      <w:r>
        <w:t xml:space="preserve"> </w:t>
      </w:r>
      <w:r w:rsidRPr="00EE65B6">
        <w:rPr>
          <w:u w:val="single"/>
        </w:rPr>
        <w:t>everything</w:t>
      </w:r>
      <w:r>
        <w:t>.</w:t>
      </w:r>
    </w:p>
    <w:p w14:paraId="148C1920" w14:textId="77777777" w:rsidR="00B12497" w:rsidRDefault="00B12497" w:rsidP="00B12497">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5DAC9659" w14:textId="77777777" w:rsidR="00B12497" w:rsidRPr="00E849C2" w:rsidRDefault="00B12497" w:rsidP="00B12497">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4110B73D" w14:textId="77777777" w:rsidR="00B12497" w:rsidRPr="00B57290" w:rsidRDefault="00B12497" w:rsidP="00B12497">
      <w:pPr>
        <w:rPr>
          <w:sz w:val="16"/>
        </w:rPr>
      </w:pPr>
      <w:r w:rsidRPr="00B57290">
        <w:rPr>
          <w:sz w:val="16"/>
        </w:rPr>
        <w:t xml:space="preserve">With this view, the most powerful are trusted to not destroy the world due to rational self-interest. As the UK's Astronomer Royal Lord Martin Rees </w:t>
      </w:r>
      <w:proofErr w:type="gramStart"/>
      <w:r w:rsidRPr="00B57290">
        <w:rPr>
          <w:sz w:val="16"/>
        </w:rPr>
        <w:t>frames</w:t>
      </w:r>
      <w:proofErr w:type="gramEnd"/>
      <w:r w:rsidRPr="00B57290">
        <w:rPr>
          <w:sz w:val="16"/>
        </w:rPr>
        <w:t xml:space="preserve"> it in his book Our Final Century, a human-triggered apocalypse would likely be a case of "terror or error": malicious action by a small group or a mistake by the powerful.</w:t>
      </w:r>
    </w:p>
    <w:p w14:paraId="39527002" w14:textId="77777777" w:rsidR="00B12497" w:rsidRPr="00E849C2" w:rsidRDefault="00B12497" w:rsidP="00B12497">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2A9FD631" w14:textId="77777777" w:rsidR="00B12497" w:rsidRPr="00B57290" w:rsidRDefault="00B12497" w:rsidP="00B12497">
      <w:pPr>
        <w:rPr>
          <w:sz w:val="16"/>
        </w:rPr>
      </w:pPr>
      <w:r w:rsidRPr="00B57290">
        <w:rPr>
          <w:sz w:val="16"/>
        </w:rPr>
        <w:t xml:space="preserve">For the past few years, I have been studying the forces that cause historical catastrophes and collapses, as well as working with colleagues at the University of Cambridge's Centre for the Study of Existential Risk to </w:t>
      </w:r>
      <w:proofErr w:type="spellStart"/>
      <w:r w:rsidRPr="00B57290">
        <w:rPr>
          <w:sz w:val="16"/>
        </w:rPr>
        <w:t>analyse</w:t>
      </w:r>
      <w:proofErr w:type="spellEnd"/>
      <w:r w:rsidRPr="00B57290">
        <w:rPr>
          <w:sz w:val="16"/>
        </w:rPr>
        <w:t xml:space="preserve"> the modern dangers we face in the present-day. (Read more: Are we on the road to </w:t>
      </w:r>
      <w:proofErr w:type="spellStart"/>
      <w:r w:rsidRPr="00B57290">
        <w:rPr>
          <w:sz w:val="16"/>
        </w:rPr>
        <w:t>civilisation</w:t>
      </w:r>
      <w:proofErr w:type="spellEnd"/>
      <w:r w:rsidRPr="00B57290">
        <w:rPr>
          <w:sz w:val="16"/>
        </w:rPr>
        <w:t xml:space="preserve"> collapse?)</w:t>
      </w:r>
    </w:p>
    <w:p w14:paraId="50E8EAFE" w14:textId="77777777" w:rsidR="00B12497" w:rsidRPr="00E849C2" w:rsidRDefault="00B12497" w:rsidP="00B12497">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128C0045" w14:textId="77777777" w:rsidR="00B12497" w:rsidRPr="00E849C2" w:rsidRDefault="00B12497" w:rsidP="00B12497">
      <w:pPr>
        <w:rPr>
          <w:sz w:val="16"/>
        </w:rPr>
      </w:pPr>
      <w:r w:rsidRPr="00012B43">
        <w:rPr>
          <w:rStyle w:val="StyleUnderline"/>
        </w:rPr>
        <w:t>Scholars</w:t>
      </w:r>
      <w:r w:rsidRPr="00E849C2">
        <w:rPr>
          <w:sz w:val="16"/>
        </w:rPr>
        <w:t xml:space="preserve"> of </w:t>
      </w:r>
      <w:proofErr w:type="spellStart"/>
      <w:r w:rsidRPr="00E849C2">
        <w:rPr>
          <w:sz w:val="16"/>
        </w:rPr>
        <w:t>castastophic</w:t>
      </w:r>
      <w:proofErr w:type="spellEnd"/>
      <w:r w:rsidRPr="00E849C2">
        <w:rPr>
          <w:sz w:val="16"/>
        </w:rPr>
        <w:t xml:space="preserve">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w:t>
      </w:r>
      <w:proofErr w:type="spellStart"/>
      <w:r w:rsidRPr="00E849C2">
        <w:rPr>
          <w:sz w:val="16"/>
        </w:rPr>
        <w:t>industrialisation</w:t>
      </w:r>
      <w:proofErr w:type="spellEnd"/>
      <w:r w:rsidRPr="00E849C2">
        <w:rPr>
          <w:sz w:val="16"/>
        </w:rPr>
        <w:t xml:space="preserve">,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1FF3236C" w14:textId="77777777" w:rsidR="00B12497" w:rsidRPr="00012B43" w:rsidRDefault="00B12497" w:rsidP="00B12497">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4DA29D3B" w14:textId="77777777" w:rsidR="00B12497" w:rsidRPr="00E849C2" w:rsidRDefault="00B12497" w:rsidP="00B12497">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7276C6B5" w14:textId="77777777" w:rsidR="00B12497" w:rsidRPr="00012B43" w:rsidRDefault="00B12497" w:rsidP="00B12497">
      <w:r>
        <w:t>&lt;&lt;&lt;Text condensed, none omitted&gt;&gt;&gt;</w:t>
      </w:r>
    </w:p>
    <w:p w14:paraId="51B20BA2" w14:textId="77777777" w:rsidR="00B12497" w:rsidRDefault="00B12497" w:rsidP="00B12497">
      <w:pPr>
        <w:rPr>
          <w:sz w:val="4"/>
          <w:szCs w:val="4"/>
        </w:rPr>
      </w:pPr>
      <w:r w:rsidRPr="00012B43">
        <w:rPr>
          <w:sz w:val="4"/>
          <w:szCs w:val="4"/>
        </w:rPr>
        <w:lastRenderedPageBreak/>
        <w:t xml:space="preserve">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w:t>
      </w:r>
      <w:proofErr w:type="spellStart"/>
      <w:r w:rsidRPr="00012B43">
        <w:rPr>
          <w:sz w:val="4"/>
          <w:szCs w:val="4"/>
        </w:rPr>
        <w:t>programmes</w:t>
      </w:r>
      <w:proofErr w:type="spellEnd"/>
      <w:r w:rsidRPr="00012B43">
        <w:rPr>
          <w:sz w:val="4"/>
          <w:szCs w:val="4"/>
        </w:rPr>
        <w:t xml:space="preserve"> are likely to be kept confidential. Catastrophic biological threats </w:t>
      </w:r>
      <w:proofErr w:type="gramStart"/>
      <w:r w:rsidRPr="00012B43">
        <w:rPr>
          <w:sz w:val="4"/>
          <w:szCs w:val="4"/>
        </w:rPr>
        <w:t>The</w:t>
      </w:r>
      <w:proofErr w:type="gramEnd"/>
      <w:r w:rsidRPr="00012B43">
        <w:rPr>
          <w:sz w:val="4"/>
          <w:szCs w:val="4"/>
        </w:rPr>
        <w:t xml:space="preserve"> intentional development and cultivation of bioweapons didn’t truly begin until around World War One. Approximately 11 countries had bioweapons </w:t>
      </w:r>
      <w:proofErr w:type="spellStart"/>
      <w:r w:rsidRPr="00012B43">
        <w:rPr>
          <w:sz w:val="4"/>
          <w:szCs w:val="4"/>
        </w:rPr>
        <w:t>programmes</w:t>
      </w:r>
      <w:proofErr w:type="spellEnd"/>
      <w:r w:rsidRPr="00012B43">
        <w:rPr>
          <w:sz w:val="4"/>
          <w:szCs w:val="4"/>
        </w:rPr>
        <w:t xml:space="preserve">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w:t>
      </w:r>
      <w:proofErr w:type="spellStart"/>
      <w:r w:rsidRPr="00012B43">
        <w:rPr>
          <w:sz w:val="4"/>
          <w:szCs w:val="4"/>
        </w:rPr>
        <w:t>biocrime</w:t>
      </w:r>
      <w:proofErr w:type="spellEnd"/>
      <w:r w:rsidRPr="00012B43">
        <w:rPr>
          <w:sz w:val="4"/>
          <w:szCs w:val="4"/>
        </w:rPr>
        <w:t xml:space="preserve"> and bioterrorism (in other words, approximately one every 2.9 years to 3.5 every year). But this includes </w:t>
      </w:r>
      <w:proofErr w:type="gramStart"/>
      <w:r w:rsidRPr="00012B43">
        <w:rPr>
          <w:sz w:val="4"/>
          <w:szCs w:val="4"/>
        </w:rPr>
        <w:t>a large number of</w:t>
      </w:r>
      <w:proofErr w:type="gramEnd"/>
      <w:r w:rsidRPr="00012B43">
        <w:rPr>
          <w:sz w:val="4"/>
          <w:szCs w:val="4"/>
        </w:rPr>
        <w:t xml:space="preserve"> hoaxes and threats. </w:t>
      </w:r>
      <w:proofErr w:type="gramStart"/>
      <w:r w:rsidRPr="00012B43">
        <w:rPr>
          <w:sz w:val="4"/>
          <w:szCs w:val="4"/>
        </w:rPr>
        <w:t>The vast majority of</w:t>
      </w:r>
      <w:proofErr w:type="gramEnd"/>
      <w:r w:rsidRPr="00012B43">
        <w:rPr>
          <w:sz w:val="4"/>
          <w:szCs w:val="4"/>
        </w:rPr>
        <w:t xml:space="preserve">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w:t>
      </w:r>
      <w:proofErr w:type="spellStart"/>
      <w:r w:rsidRPr="00012B43">
        <w:rPr>
          <w:sz w:val="4"/>
          <w:szCs w:val="4"/>
        </w:rPr>
        <w:t>militarised</w:t>
      </w:r>
      <w:proofErr w:type="spellEnd"/>
      <w:r w:rsidRPr="00012B43">
        <w:rPr>
          <w:sz w:val="4"/>
          <w:szCs w:val="4"/>
        </w:rPr>
        <w:t xml:space="preserve">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w:t>
      </w:r>
      <w:proofErr w:type="spellStart"/>
      <w:r w:rsidRPr="00012B43">
        <w:rPr>
          <w:sz w:val="4"/>
          <w:szCs w:val="4"/>
        </w:rPr>
        <w:t>Defence</w:t>
      </w:r>
      <w:proofErr w:type="spellEnd"/>
      <w:r w:rsidRPr="00012B43">
        <w:rPr>
          <w:sz w:val="4"/>
          <w:szCs w:val="4"/>
        </w:rPr>
        <w:t xml:space="preserv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w:t>
      </w:r>
      <w:proofErr w:type="gramStart"/>
      <w:r w:rsidRPr="00012B43">
        <w:rPr>
          <w:sz w:val="4"/>
          <w:szCs w:val="4"/>
        </w:rPr>
        <w:t>The</w:t>
      </w:r>
      <w:proofErr w:type="gramEnd"/>
      <w:r w:rsidRPr="00012B43">
        <w:rPr>
          <w:sz w:val="4"/>
          <w:szCs w:val="4"/>
        </w:rPr>
        <w:t xml:space="preserve"> 1942-1946 Manhattan Project produced the 1945 successful Trinity test. The 1954 Castle Bravo test produced the first thermonuclear device. Both were deliberate, well-funded and </w:t>
      </w:r>
      <w:proofErr w:type="spellStart"/>
      <w:r w:rsidRPr="00012B43">
        <w:rPr>
          <w:sz w:val="4"/>
          <w:szCs w:val="4"/>
        </w:rPr>
        <w:t>organised</w:t>
      </w:r>
      <w:proofErr w:type="spellEnd"/>
      <w:r w:rsidRPr="00012B43">
        <w:rPr>
          <w:sz w:val="4"/>
          <w:szCs w:val="4"/>
        </w:rPr>
        <w:t xml:space="preserve"> enterprises by the US government. Scientists involved with the </w:t>
      </w:r>
      <w:proofErr w:type="spellStart"/>
      <w:r w:rsidRPr="00012B43">
        <w:rPr>
          <w:sz w:val="4"/>
          <w:szCs w:val="4"/>
        </w:rPr>
        <w:t>programme</w:t>
      </w:r>
      <w:proofErr w:type="spellEnd"/>
      <w:r w:rsidRPr="00012B43">
        <w:rPr>
          <w:sz w:val="4"/>
          <w:szCs w:val="4"/>
        </w:rPr>
        <w:t xml:space="preserve"> first performed </w:t>
      </w:r>
      <w:proofErr w:type="gramStart"/>
      <w:r w:rsidRPr="00012B43">
        <w:rPr>
          <w:sz w:val="4"/>
          <w:szCs w:val="4"/>
        </w:rPr>
        <w:t>calculations, and</w:t>
      </w:r>
      <w:proofErr w:type="gramEnd"/>
      <w:r w:rsidRPr="00012B43">
        <w:rPr>
          <w:sz w:val="4"/>
          <w:szCs w:val="4"/>
        </w:rPr>
        <w:t xml:space="preserve">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w:t>
      </w:r>
      <w:proofErr w:type="spellStart"/>
      <w:r w:rsidRPr="00012B43">
        <w:rPr>
          <w:sz w:val="4"/>
          <w:szCs w:val="4"/>
        </w:rPr>
        <w:t>commercialised</w:t>
      </w:r>
      <w:proofErr w:type="spellEnd"/>
      <w:r w:rsidRPr="00012B43">
        <w:rPr>
          <w:sz w:val="4"/>
          <w:szCs w:val="4"/>
        </w:rPr>
        <w:t xml:space="preserve"> </w:t>
      </w:r>
      <w:proofErr w:type="spellStart"/>
      <w:r w:rsidRPr="00012B43">
        <w:rPr>
          <w:sz w:val="4"/>
          <w:szCs w:val="4"/>
        </w:rPr>
        <w:t>en</w:t>
      </w:r>
      <w:proofErr w:type="spellEnd"/>
      <w:r w:rsidRPr="00012B43">
        <w:rPr>
          <w:sz w:val="4"/>
          <w:szCs w:val="4"/>
        </w:rPr>
        <w:t xml:space="preserve">-masse. It is dominated by a few, familiar titans: Alphabet (Google), Microsoft, Facebook, Amazon, Tencent, Baidu, Alibaba and Apple. All of which are in the top 10 largest companies in the world by market </w:t>
      </w:r>
      <w:proofErr w:type="spellStart"/>
      <w:r w:rsidRPr="00012B43">
        <w:rPr>
          <w:sz w:val="4"/>
          <w:szCs w:val="4"/>
        </w:rPr>
        <w:t>capitalisation</w:t>
      </w:r>
      <w:proofErr w:type="spellEnd"/>
      <w:r w:rsidRPr="00012B43">
        <w:rPr>
          <w:sz w:val="4"/>
          <w:szCs w:val="4"/>
        </w:rPr>
        <w:t>.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367525B0" w14:textId="77777777" w:rsidR="00B12497" w:rsidRPr="00012B43" w:rsidRDefault="00B12497" w:rsidP="00B12497">
      <w:r>
        <w:t>&lt;&lt;&lt;Paragraph integrity returns&gt;&gt;&gt;</w:t>
      </w:r>
    </w:p>
    <w:p w14:paraId="473390A0" w14:textId="77777777" w:rsidR="00B12497" w:rsidRPr="00E849C2" w:rsidRDefault="00B12497" w:rsidP="00B12497">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2040331A" w14:textId="77777777" w:rsidR="00B12497" w:rsidRPr="00E849C2" w:rsidRDefault="00B12497" w:rsidP="00B12497">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 xml:space="preserve">omplex. Key US military and political figures claimed that the Soviets had a swelling superiority in strategic bombers and ballistic missiles. Later U2 surveillance flights showed that these were serious overestimates. While fictitious, it was enough to justify surges in </w:t>
      </w:r>
      <w:proofErr w:type="spellStart"/>
      <w:r w:rsidRPr="00E849C2">
        <w:rPr>
          <w:sz w:val="16"/>
        </w:rPr>
        <w:t>defence</w:t>
      </w:r>
      <w:proofErr w:type="spellEnd"/>
      <w:r w:rsidRPr="00E849C2">
        <w:rPr>
          <w:sz w:val="16"/>
        </w:rPr>
        <w:t xml:space="preserve"> spending.</w:t>
      </w:r>
    </w:p>
    <w:p w14:paraId="59F53247" w14:textId="77777777" w:rsidR="00B12497" w:rsidRPr="00490C36" w:rsidRDefault="00B12497" w:rsidP="00B12497">
      <w:pPr>
        <w:rPr>
          <w:sz w:val="16"/>
        </w:rPr>
      </w:pPr>
      <w:r w:rsidRPr="00E849C2">
        <w:rPr>
          <w:sz w:val="16"/>
        </w:rPr>
        <w:t xml:space="preserve">A similar </w:t>
      </w:r>
      <w:proofErr w:type="spellStart"/>
      <w:r w:rsidRPr="00E849C2">
        <w:rPr>
          <w:sz w:val="16"/>
        </w:rPr>
        <w:t>dyanmic</w:t>
      </w:r>
      <w:proofErr w:type="spellEnd"/>
      <w:r w:rsidRPr="00E849C2">
        <w:rPr>
          <w:sz w:val="16"/>
        </w:rPr>
        <w:t xml:space="preserve">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2E96B2B9" w14:textId="77777777" w:rsidR="00B12497" w:rsidRPr="00E849C2" w:rsidRDefault="00B12497" w:rsidP="00B12497">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66533062" w14:textId="77777777" w:rsidR="00B12497" w:rsidRPr="00E849C2" w:rsidRDefault="00B12497" w:rsidP="00B12497">
      <w:pPr>
        <w:rPr>
          <w:sz w:val="16"/>
        </w:rPr>
      </w:pPr>
      <w:r w:rsidRPr="00E849C2">
        <w:rPr>
          <w:sz w:val="16"/>
        </w:rPr>
        <w:t>Secrecy hazards</w:t>
      </w:r>
    </w:p>
    <w:p w14:paraId="2073FCE4" w14:textId="77777777" w:rsidR="00B12497" w:rsidRPr="00E849C2" w:rsidRDefault="00B12497" w:rsidP="00B12497">
      <w:pPr>
        <w:rPr>
          <w:sz w:val="16"/>
        </w:rPr>
      </w:pPr>
      <w:r w:rsidRPr="00E849C2">
        <w:rPr>
          <w:sz w:val="16"/>
        </w:rPr>
        <w:t>The history of anthropogenic global threats is a history of hidden information. I call these secrecy hazards: harms arising from intentionally concealed or obscured knowledge.</w:t>
      </w:r>
    </w:p>
    <w:p w14:paraId="1CB96FC7" w14:textId="77777777" w:rsidR="00B12497" w:rsidRPr="00E849C2" w:rsidRDefault="00B12497" w:rsidP="00B12497">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 xml:space="preserve">surveillance </w:t>
      </w:r>
      <w:proofErr w:type="spellStart"/>
      <w:r w:rsidRPr="00E849C2">
        <w:rPr>
          <w:rStyle w:val="StyleUnderline"/>
        </w:rPr>
        <w:t>programmes</w:t>
      </w:r>
      <w:proofErr w:type="spellEnd"/>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w:t>
      </w:r>
      <w:proofErr w:type="spellStart"/>
      <w:r w:rsidRPr="00E849C2">
        <w:rPr>
          <w:sz w:val="16"/>
        </w:rPr>
        <w:t>marginalised</w:t>
      </w:r>
      <w:proofErr w:type="spellEnd"/>
      <w:r w:rsidRPr="00E849C2">
        <w:rPr>
          <w:sz w:val="16"/>
        </w:rPr>
        <w:t xml:space="preserve">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 xml:space="preserve">confidential </w:t>
      </w:r>
      <w:proofErr w:type="spellStart"/>
      <w:r w:rsidRPr="00E849C2">
        <w:rPr>
          <w:rStyle w:val="Emphasis"/>
        </w:rPr>
        <w:t>programmes</w:t>
      </w:r>
      <w:proofErr w:type="spellEnd"/>
      <w:r w:rsidRPr="00E849C2">
        <w:rPr>
          <w:sz w:val="16"/>
        </w:rPr>
        <w:t xml:space="preserve"> in agencies such as Darpa.</w:t>
      </w:r>
    </w:p>
    <w:p w14:paraId="1101DA92" w14:textId="77777777" w:rsidR="00B12497" w:rsidRPr="00E849C2" w:rsidRDefault="00B12497" w:rsidP="00B12497">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0F2ACC23" w14:textId="77777777" w:rsidR="00B12497" w:rsidRPr="00E849C2" w:rsidRDefault="00B12497" w:rsidP="00B12497">
      <w:pPr>
        <w:rPr>
          <w:sz w:val="16"/>
        </w:rPr>
      </w:pPr>
      <w:r w:rsidRPr="00E849C2">
        <w:rPr>
          <w:sz w:val="16"/>
        </w:rPr>
        <w:t>Risk and responsibility</w:t>
      </w:r>
    </w:p>
    <w:p w14:paraId="77E61DEC" w14:textId="77777777" w:rsidR="00B12497" w:rsidRPr="00E849C2" w:rsidRDefault="00B12497" w:rsidP="00B12497">
      <w:pPr>
        <w:rPr>
          <w:sz w:val="16"/>
        </w:rPr>
      </w:pPr>
      <w:r w:rsidRPr="00E849C2">
        <w:rPr>
          <w:sz w:val="16"/>
        </w:rPr>
        <w:t xml:space="preserve">All of this could change in the future. The potential threat of future </w:t>
      </w:r>
      <w:proofErr w:type="gramStart"/>
      <w:r w:rsidRPr="00E849C2">
        <w:rPr>
          <w:sz w:val="16"/>
        </w:rPr>
        <w:t>bio-terrorism</w:t>
      </w:r>
      <w:proofErr w:type="gramEnd"/>
      <w:r w:rsidRPr="00E849C2">
        <w:rPr>
          <w:sz w:val="16"/>
        </w:rPr>
        <w:t xml:space="preserve"> seems particularly notable given the rising accessibility of bioengineering tools. This has led some </w:t>
      </w:r>
      <w:proofErr w:type="spellStart"/>
      <w:r w:rsidRPr="00E849C2">
        <w:rPr>
          <w:sz w:val="16"/>
        </w:rPr>
        <w:t>catastophic</w:t>
      </w:r>
      <w:proofErr w:type="spellEnd"/>
      <w:r w:rsidRPr="00E849C2">
        <w:rPr>
          <w:sz w:val="16"/>
        </w:rPr>
        <w:t xml:space="preserve"> risk scholars to become concerned with "information hazards": the dissemination of true information that could cause harm.</w:t>
      </w:r>
    </w:p>
    <w:p w14:paraId="5216E450" w14:textId="77777777" w:rsidR="00B12497" w:rsidRPr="00E849C2" w:rsidRDefault="00B12497" w:rsidP="00B12497">
      <w:pPr>
        <w:rPr>
          <w:sz w:val="16"/>
        </w:rPr>
      </w:pPr>
      <w:r w:rsidRPr="00E849C2">
        <w:rPr>
          <w:sz w:val="16"/>
        </w:rPr>
        <w:lastRenderedPageBreak/>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5341BB63" w14:textId="77777777" w:rsidR="00B12497" w:rsidRPr="00E849C2" w:rsidRDefault="00B12497" w:rsidP="00B12497">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1BBE9524" w14:textId="77777777" w:rsidR="00B12497" w:rsidRPr="00E849C2" w:rsidRDefault="00B12497" w:rsidP="00B12497">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w:t>
      </w:r>
      <w:proofErr w:type="gramStart"/>
      <w:r w:rsidRPr="00E849C2">
        <w:rPr>
          <w:sz w:val="16"/>
        </w:rPr>
        <w:t>all of</w:t>
      </w:r>
      <w:proofErr w:type="gramEnd"/>
      <w:r w:rsidRPr="00E849C2">
        <w:rPr>
          <w:sz w:val="16"/>
        </w:rPr>
        <w:t xml:space="preserve">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796C4730" w14:textId="77777777" w:rsidR="00B12497" w:rsidRPr="00E849C2" w:rsidRDefault="00B12497" w:rsidP="00B12497">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w:t>
      </w:r>
      <w:proofErr w:type="spellStart"/>
      <w:r w:rsidRPr="00E849C2">
        <w:rPr>
          <w:sz w:val="16"/>
        </w:rPr>
        <w:t>favour</w:t>
      </w:r>
      <w:proofErr w:type="spellEnd"/>
      <w:r w:rsidRPr="00E849C2">
        <w:rPr>
          <w:sz w:val="16"/>
        </w:rPr>
        <w:t xml:space="preserve">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49F3F6B8" w14:textId="77777777" w:rsidR="00B12497" w:rsidRPr="00E849C2" w:rsidRDefault="00B12497" w:rsidP="00B12497">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2F4CDB78" w14:textId="77777777" w:rsidR="00B12497" w:rsidRPr="00E849C2" w:rsidRDefault="00B12497" w:rsidP="00B12497">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328C5047" w14:textId="77777777" w:rsidR="00B12497" w:rsidRDefault="00B12497" w:rsidP="00B12497">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4BF08AC9" w14:textId="77777777" w:rsidR="00B12497" w:rsidRDefault="00B12497" w:rsidP="00B12497"/>
    <w:p w14:paraId="66091670" w14:textId="77777777" w:rsidR="00B12497" w:rsidRDefault="00B12497" w:rsidP="00B12497"/>
    <w:p w14:paraId="05AEA33A" w14:textId="77777777" w:rsidR="00B12497" w:rsidRDefault="00B12497" w:rsidP="00B12497">
      <w:pPr>
        <w:pStyle w:val="Heading3"/>
      </w:pPr>
      <w:r>
        <w:lastRenderedPageBreak/>
        <w:t>PLAN</w:t>
      </w:r>
    </w:p>
    <w:p w14:paraId="17B8A810" w14:textId="77777777" w:rsidR="00B12497" w:rsidRDefault="00B12497" w:rsidP="00B12497">
      <w:pPr>
        <w:pStyle w:val="Heading4"/>
      </w:pPr>
      <w:r>
        <w:t xml:space="preserve">The United States federal government should substantially strengthen collective bargaining rights for workers in the United States by allowing federal workers who were precluded from collective bargaining under Executive Order </w:t>
      </w:r>
      <w:r w:rsidRPr="000608F6">
        <w:t>14251</w:t>
      </w:r>
      <w:r>
        <w:t xml:space="preserve"> to collectively bargain with their employer.</w:t>
      </w:r>
    </w:p>
    <w:p w14:paraId="221425F0" w14:textId="77777777" w:rsidR="00B12497" w:rsidRDefault="00B12497" w:rsidP="00B12497">
      <w:pPr>
        <w:pStyle w:val="Heading3"/>
      </w:pPr>
      <w:r>
        <w:lastRenderedPageBreak/>
        <w:t>ADV---SOLVENCY</w:t>
      </w:r>
    </w:p>
    <w:p w14:paraId="7A001D89" w14:textId="77777777" w:rsidR="00B12497" w:rsidRDefault="00B12497" w:rsidP="00B12497">
      <w:pPr>
        <w:pStyle w:val="Heading4"/>
      </w:pPr>
      <w:r>
        <w:t xml:space="preserve">Lastly, </w:t>
      </w:r>
      <w:r w:rsidRPr="00EF3DEF">
        <w:rPr>
          <w:u w:val="single"/>
        </w:rPr>
        <w:t>SOLVENCY</w:t>
      </w:r>
      <w:r>
        <w:t>:</w:t>
      </w:r>
    </w:p>
    <w:p w14:paraId="7179F732" w14:textId="77777777" w:rsidR="00B12497" w:rsidRDefault="00B12497" w:rsidP="00B12497"/>
    <w:p w14:paraId="6F0D1EB0" w14:textId="77777777" w:rsidR="00B12497" w:rsidRPr="001320D8" w:rsidRDefault="00B12497" w:rsidP="00B12497"/>
    <w:p w14:paraId="655F4AEF" w14:textId="77777777" w:rsidR="00B12497" w:rsidRDefault="00B12497" w:rsidP="00B12497">
      <w:pPr>
        <w:pStyle w:val="Heading4"/>
      </w:pPr>
      <w:r w:rsidRPr="00396AA9">
        <w:t>Collective Bargaining</w:t>
      </w:r>
      <w:r>
        <w:t xml:space="preserve"> is key. </w:t>
      </w:r>
    </w:p>
    <w:p w14:paraId="13CA9C8D" w14:textId="77777777" w:rsidR="00B12497" w:rsidRDefault="00B12497" w:rsidP="00B12497"/>
    <w:p w14:paraId="5EE48C03" w14:textId="77777777" w:rsidR="00B12497" w:rsidRDefault="00B12497" w:rsidP="00B12497">
      <w:pPr>
        <w:pStyle w:val="Heading4"/>
      </w:pPr>
      <w:r w:rsidRPr="008906B8">
        <w:rPr>
          <w:bCs/>
          <w:iCs w:val="0"/>
        </w:rPr>
        <w:t>1.</w:t>
      </w:r>
      <w:r>
        <w:t xml:space="preserve"> </w:t>
      </w:r>
      <w:r w:rsidRPr="008906B8">
        <w:rPr>
          <w:u w:val="single"/>
        </w:rPr>
        <w:t>WORKER MENTALITY</w:t>
      </w:r>
      <w:r>
        <w:t xml:space="preserve">. </w:t>
      </w:r>
    </w:p>
    <w:p w14:paraId="00DC312D" w14:textId="77777777" w:rsidR="00B12497" w:rsidRPr="00621379" w:rsidRDefault="00B12497" w:rsidP="00B12497"/>
    <w:p w14:paraId="1A5735E9" w14:textId="77777777" w:rsidR="00B12497" w:rsidRPr="00090009" w:rsidRDefault="00B12497" w:rsidP="00B12497">
      <w:pPr>
        <w:pStyle w:val="Heading4"/>
        <w:rPr>
          <w:rFonts w:eastAsia="Times New Roman"/>
          <w:b w:val="0"/>
          <w:bCs/>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t>
      </w:r>
      <w:r w:rsidRPr="00090009">
        <w:rPr>
          <w:rFonts w:eastAsia="Times New Roman"/>
          <w:b w:val="0"/>
          <w:bCs/>
        </w:rPr>
        <w:t xml:space="preserve">Without it, the bureaucracy </w:t>
      </w:r>
      <w:r w:rsidRPr="00090009">
        <w:rPr>
          <w:rFonts w:eastAsia="Times New Roman"/>
          <w:b w:val="0"/>
          <w:bCs/>
          <w:u w:val="single"/>
        </w:rPr>
        <w:t>collapses</w:t>
      </w:r>
      <w:r w:rsidRPr="00090009">
        <w:rPr>
          <w:rFonts w:eastAsia="Times New Roman"/>
          <w:b w:val="0"/>
          <w:bCs/>
        </w:rPr>
        <w:t>.</w:t>
      </w:r>
    </w:p>
    <w:p w14:paraId="1EBBE5B8" w14:textId="77777777" w:rsidR="00B12497" w:rsidRPr="00EA1B0D" w:rsidRDefault="00B12497" w:rsidP="00B12497">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29687A0E" w14:textId="77777777" w:rsidR="00B12497" w:rsidRPr="00BB6C26" w:rsidRDefault="00B12497" w:rsidP="00B12497">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4813AC">
        <w:rPr>
          <w:rStyle w:val="StyleUnderline"/>
        </w:rPr>
        <w:t>government employees are</w:t>
      </w:r>
      <w:r w:rsidRPr="004813AC">
        <w:rPr>
          <w:sz w:val="16"/>
        </w:rPr>
        <w:t xml:space="preserve"> </w:t>
      </w:r>
      <w:r w:rsidRPr="004813AC">
        <w:rPr>
          <w:rStyle w:val="Emphasis"/>
        </w:rPr>
        <w:t>strongly motivated</w:t>
      </w:r>
      <w:r w:rsidRPr="004813AC">
        <w:rPr>
          <w:sz w:val="16"/>
        </w:rPr>
        <w:t xml:space="preserve"> </w:t>
      </w:r>
      <w:r w:rsidRPr="004813AC">
        <w:rPr>
          <w:rStyle w:val="StyleUnderline"/>
        </w:rPr>
        <w:t>to find</w:t>
      </w:r>
      <w:r w:rsidRPr="004813AC">
        <w:rPr>
          <w:sz w:val="16"/>
        </w:rPr>
        <w:t xml:space="preserve"> “</w:t>
      </w:r>
      <w:r w:rsidRPr="004813AC">
        <w:rPr>
          <w:rStyle w:val="Emphasis"/>
        </w:rPr>
        <w:t>purpose</w:t>
      </w:r>
      <w:r w:rsidRPr="004813AC">
        <w:rPr>
          <w:sz w:val="16"/>
        </w:rPr>
        <w:t xml:space="preserve"> </w:t>
      </w:r>
      <w:r w:rsidRPr="004813AC">
        <w:rPr>
          <w:rStyle w:val="StyleUnderline"/>
        </w:rPr>
        <w:t>in work that is</w:t>
      </w:r>
      <w:r w:rsidRPr="004813AC">
        <w:rPr>
          <w:sz w:val="16"/>
        </w:rPr>
        <w:t xml:space="preserve"> </w:t>
      </w:r>
      <w:r w:rsidRPr="004813AC">
        <w:rPr>
          <w:rStyle w:val="Emphasis"/>
        </w:rPr>
        <w:t>greater</w:t>
      </w:r>
      <w:r w:rsidRPr="004813AC">
        <w:rPr>
          <w:sz w:val="16"/>
        </w:rPr>
        <w:t xml:space="preserve"> </w:t>
      </w:r>
      <w:r w:rsidRPr="004813AC">
        <w:rPr>
          <w:rStyle w:val="StyleUnderline"/>
        </w:rPr>
        <w:t>than the</w:t>
      </w:r>
      <w:r w:rsidRPr="000B32FD">
        <w:rPr>
          <w:rStyle w:val="StyleUnderline"/>
        </w:rPr>
        <w:t xml:space="preserv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4813AC">
        <w:rPr>
          <w:rStyle w:val="StyleUnderline"/>
          <w:highlight w:val="cyan"/>
        </w:rPr>
        <w:t>government</w:t>
      </w:r>
      <w:r w:rsidRPr="00950EA8">
        <w:rPr>
          <w:rStyle w:val="StyleUnderline"/>
        </w:rPr>
        <w:t xml:space="preserve">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281F41BE" w14:textId="77777777" w:rsidR="00B12497" w:rsidRPr="00BB6C26" w:rsidRDefault="00B12497" w:rsidP="00B12497">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w:t>
      </w:r>
      <w:r w:rsidRPr="0046350E">
        <w:rPr>
          <w:sz w:val="16"/>
        </w:rPr>
        <w:t xml:space="preserve">that the </w:t>
      </w:r>
      <w:r w:rsidRPr="0046350E">
        <w:rPr>
          <w:rStyle w:val="StyleUnderline"/>
        </w:rPr>
        <w:t>union plays an</w:t>
      </w:r>
      <w:r w:rsidRPr="0046350E">
        <w:rPr>
          <w:sz w:val="16"/>
        </w:rPr>
        <w:t xml:space="preserve"> </w:t>
      </w:r>
      <w:r w:rsidRPr="0046350E">
        <w:rPr>
          <w:rStyle w:val="Emphasis"/>
        </w:rPr>
        <w:t>important role</w:t>
      </w:r>
      <w:r w:rsidRPr="0046350E">
        <w:rPr>
          <w:sz w:val="16"/>
        </w:rPr>
        <w:t xml:space="preserve"> </w:t>
      </w:r>
      <w:r w:rsidRPr="0046350E">
        <w:rPr>
          <w:rStyle w:val="StyleUnderline"/>
        </w:rPr>
        <w:t>in the</w:t>
      </w:r>
      <w:r w:rsidRPr="0046350E">
        <w:rPr>
          <w:sz w:val="16"/>
        </w:rPr>
        <w:t xml:space="preserve"> </w:t>
      </w:r>
      <w:r w:rsidRPr="0046350E">
        <w:rPr>
          <w:rStyle w:val="Emphasis"/>
        </w:rPr>
        <w:t>meaningful work</w:t>
      </w:r>
      <w:r w:rsidRPr="0046350E">
        <w:rPr>
          <w:sz w:val="16"/>
        </w:rPr>
        <w:t xml:space="preserve"> </w:t>
      </w:r>
      <w:r w:rsidRPr="0046350E">
        <w:rPr>
          <w:rStyle w:val="StyleUnderline"/>
        </w:rPr>
        <w:t>that they experience</w:t>
      </w:r>
      <w:r w:rsidRPr="0046350E">
        <w:rPr>
          <w:sz w:val="16"/>
        </w:rPr>
        <w:t xml:space="preserve"> while on the job, the </w:t>
      </w:r>
      <w:r w:rsidRPr="0046350E">
        <w:rPr>
          <w:rStyle w:val="StyleUnderline"/>
        </w:rPr>
        <w:t>job satisfaction</w:t>
      </w:r>
      <w:r w:rsidRPr="0046350E">
        <w:rPr>
          <w:sz w:val="16"/>
        </w:rPr>
        <w:t xml:space="preserve"> they experience, </w:t>
      </w:r>
      <w:r w:rsidRPr="0046350E">
        <w:rPr>
          <w:rStyle w:val="StyleUnderline"/>
        </w:rPr>
        <w:t>and the</w:t>
      </w:r>
      <w:r w:rsidRPr="0046350E">
        <w:rPr>
          <w:sz w:val="16"/>
        </w:rPr>
        <w:t xml:space="preserve"> </w:t>
      </w:r>
      <w:r w:rsidRPr="0046350E">
        <w:rPr>
          <w:rStyle w:val="Emphasis"/>
        </w:rPr>
        <w:t>prosocial values</w:t>
      </w:r>
      <w:r w:rsidRPr="0046350E">
        <w:rPr>
          <w:sz w:val="16"/>
        </w:rPr>
        <w:t xml:space="preserve"> </w:t>
      </w:r>
      <w:r w:rsidRPr="0046350E">
        <w:rPr>
          <w:rStyle w:val="StyleUnderline"/>
        </w:rPr>
        <w:t>they maintain</w:t>
      </w:r>
      <w:r w:rsidRPr="0046350E">
        <w:rPr>
          <w:sz w:val="16"/>
        </w:rPr>
        <w:t xml:space="preserve">; some of </w:t>
      </w:r>
      <w:r w:rsidRPr="0046350E">
        <w:rPr>
          <w:rStyle w:val="StyleUnderline"/>
        </w:rPr>
        <w:t>the</w:t>
      </w:r>
      <w:r w:rsidRPr="0046350E">
        <w:rPr>
          <w:sz w:val="16"/>
        </w:rPr>
        <w:t xml:space="preserve"> </w:t>
      </w:r>
      <w:r w:rsidRPr="0046350E">
        <w:rPr>
          <w:rStyle w:val="Emphasis"/>
        </w:rPr>
        <w:t>very factors</w:t>
      </w:r>
      <w:r w:rsidRPr="0046350E">
        <w:rPr>
          <w:sz w:val="16"/>
        </w:rPr>
        <w:t xml:space="preserve"> </w:t>
      </w:r>
      <w:r w:rsidRPr="0046350E">
        <w:rPr>
          <w:rStyle w:val="StyleUnderline"/>
        </w:rPr>
        <w:t>that draw individuals into public service</w:t>
      </w:r>
      <w:r w:rsidRPr="0046350E">
        <w:rPr>
          <w:sz w:val="16"/>
        </w:rPr>
        <w:t>.</w:t>
      </w:r>
      <w:r w:rsidRPr="00BB6C26">
        <w:rPr>
          <w:sz w:val="16"/>
        </w:rPr>
        <w:t xml:space="preserve"> </w:t>
      </w:r>
    </w:p>
    <w:p w14:paraId="5229DF44" w14:textId="77777777" w:rsidR="00B12497" w:rsidRPr="00BB6C26" w:rsidRDefault="00B12497" w:rsidP="00B12497">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852FF0">
        <w:rPr>
          <w:rStyle w:val="StyleUnderline"/>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2B670F9B" w14:textId="77777777" w:rsidR="00B12497" w:rsidRPr="00BB6C26" w:rsidRDefault="00B12497" w:rsidP="00B12497">
      <w:pPr>
        <w:rPr>
          <w:sz w:val="16"/>
        </w:rPr>
      </w:pPr>
      <w:proofErr w:type="gramStart"/>
      <w:r w:rsidRPr="00BB6C26">
        <w:rPr>
          <w:sz w:val="16"/>
        </w:rPr>
        <w:t>Finally</w:t>
      </w:r>
      <w:proofErr w:type="gramEnd"/>
      <w:r w:rsidRPr="00BB6C26">
        <w:rPr>
          <w:sz w:val="16"/>
        </w:rPr>
        <w:t xml:space="preserve">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proofErr w:type="gramStart"/>
      <w:r w:rsidRPr="00852FF0">
        <w:rPr>
          <w:rStyle w:val="StyleUnderline"/>
          <w:highlight w:val="cyan"/>
        </w:rPr>
        <w:t>as a way to</w:t>
      </w:r>
      <w:proofErr w:type="gramEnd"/>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852FF0">
        <w:rPr>
          <w:rStyle w:val="StyleUnderline"/>
          <w:highlight w:val="cyan"/>
        </w:rPr>
        <w:t xml:space="preserve">public </w:t>
      </w:r>
      <w:r w:rsidRPr="004813AC">
        <w:rPr>
          <w:rStyle w:val="StyleUnderline"/>
        </w:rPr>
        <w:t>service</w:t>
      </w:r>
      <w:r w:rsidRPr="004813AC">
        <w:rPr>
          <w:sz w:val="16"/>
        </w:rPr>
        <w:t xml:space="preserve"> itself </w:t>
      </w:r>
      <w:r w:rsidRPr="004813AC">
        <w:rPr>
          <w:rStyle w:val="StyleUnderline"/>
        </w:rPr>
        <w:t>loses a</w:t>
      </w:r>
      <w:r w:rsidRPr="004813AC">
        <w:rPr>
          <w:sz w:val="16"/>
        </w:rPr>
        <w:t xml:space="preserve"> </w:t>
      </w:r>
      <w:r w:rsidRPr="004813AC">
        <w:rPr>
          <w:rStyle w:val="Emphasis"/>
        </w:rPr>
        <w:t>significant portion</w:t>
      </w:r>
      <w:r w:rsidRPr="004813AC">
        <w:rPr>
          <w:sz w:val="16"/>
        </w:rPr>
        <w:t xml:space="preserve"> </w:t>
      </w:r>
      <w:r w:rsidRPr="004813AC">
        <w:rPr>
          <w:rStyle w:val="StyleUnderline"/>
        </w:rPr>
        <w:t>of its service dimension</w:t>
      </w:r>
      <w:r w:rsidRPr="004813AC">
        <w:rPr>
          <w:sz w:val="16"/>
        </w:rPr>
        <w:t xml:space="preserve">. Ironically, </w:t>
      </w:r>
      <w:r w:rsidRPr="004813AC">
        <w:rPr>
          <w:rStyle w:val="StyleUnderline"/>
        </w:rPr>
        <w:t>weakening the</w:t>
      </w:r>
      <w:r w:rsidRPr="004813AC">
        <w:rPr>
          <w:sz w:val="16"/>
        </w:rPr>
        <w:t xml:space="preserve"> </w:t>
      </w:r>
      <w:r w:rsidRPr="004813AC">
        <w:rPr>
          <w:rStyle w:val="Emphasis"/>
        </w:rPr>
        <w:lastRenderedPageBreak/>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2BCE6BA7" w14:textId="77777777" w:rsidR="00B12497" w:rsidRDefault="00B12497" w:rsidP="00B12497">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proofErr w:type="gramStart"/>
      <w:r w:rsidRPr="00852FF0">
        <w:rPr>
          <w:rStyle w:val="Emphasis"/>
          <w:highlight w:val="cyan"/>
        </w:rPr>
        <w:t>in spite</w:t>
      </w:r>
      <w:r w:rsidRPr="00852FF0">
        <w:rPr>
          <w:sz w:val="16"/>
          <w:highlight w:val="cyan"/>
        </w:rPr>
        <w:t xml:space="preserve"> </w:t>
      </w:r>
      <w:r w:rsidRPr="00852FF0">
        <w:rPr>
          <w:rStyle w:val="StyleUnderline"/>
          <w:highlight w:val="cyan"/>
        </w:rPr>
        <w:t>of</w:t>
      </w:r>
      <w:proofErr w:type="gramEnd"/>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29049DF1" w14:textId="77777777" w:rsidR="00B12497" w:rsidRPr="003A440B" w:rsidRDefault="00B12497" w:rsidP="00B12497">
      <w:pPr>
        <w:rPr>
          <w:sz w:val="16"/>
        </w:rPr>
      </w:pPr>
    </w:p>
    <w:p w14:paraId="312BE9D6" w14:textId="77777777" w:rsidR="00B12497" w:rsidRDefault="00B12497" w:rsidP="00B12497">
      <w:pPr>
        <w:pStyle w:val="Heading4"/>
      </w:pPr>
      <w:r>
        <w:rPr>
          <w:bCs/>
          <w:iCs w:val="0"/>
        </w:rPr>
        <w:t xml:space="preserve">Without </w:t>
      </w:r>
      <w:r w:rsidRPr="008906B8">
        <w:rPr>
          <w:bCs/>
          <w:iCs w:val="0"/>
          <w:u w:val="single"/>
        </w:rPr>
        <w:t>bureaucratic equilibrium</w:t>
      </w:r>
      <w:r>
        <w:rPr>
          <w:bCs/>
          <w:iCs w:val="0"/>
        </w:rPr>
        <w:t>,</w:t>
      </w:r>
      <w:r>
        <w:t xml:space="preserve"> qualified workers are </w:t>
      </w:r>
      <w:r w:rsidRPr="009D6D0E">
        <w:rPr>
          <w:u w:val="single"/>
        </w:rPr>
        <w:t>fired</w:t>
      </w:r>
      <w:r>
        <w:t xml:space="preserve"> or </w:t>
      </w:r>
      <w:r w:rsidRPr="009D6D0E">
        <w:rPr>
          <w:u w:val="single"/>
        </w:rPr>
        <w:t>feign loyalty</w:t>
      </w:r>
      <w:r>
        <w:t xml:space="preserve"> to autocrats. </w:t>
      </w:r>
    </w:p>
    <w:p w14:paraId="7CB694EC" w14:textId="77777777" w:rsidR="00B12497" w:rsidRDefault="00B12497" w:rsidP="00B12497">
      <w:r w:rsidRPr="0009087D">
        <w:rPr>
          <w:rStyle w:val="Style13ptBold"/>
        </w:rPr>
        <w:t>Fisk 25</w:t>
      </w:r>
      <w:r>
        <w:t xml:space="preserve">, Barbara Nachtrieb Armstrong Distinguished Professor of Law, University of California, Berkeley. (Catherine L. Fisk, 02-04-2025, “Democracy and a Nonpartisan Civil Service,” University of California, Berkeley School of Law, SSRN </w:t>
      </w:r>
      <w:proofErr w:type="spellStart"/>
      <w:r>
        <w:t>eLibrary</w:t>
      </w:r>
      <w:proofErr w:type="spellEnd"/>
      <w:r>
        <w:t>)</w:t>
      </w:r>
    </w:p>
    <w:p w14:paraId="037C2E4E" w14:textId="77777777" w:rsidR="00B12497" w:rsidRPr="006B3497" w:rsidRDefault="00B12497" w:rsidP="00B12497">
      <w:pPr>
        <w:rPr>
          <w:sz w:val="16"/>
        </w:rPr>
      </w:pPr>
      <w:r w:rsidRPr="006B3497">
        <w:rPr>
          <w:sz w:val="16"/>
        </w:rPr>
        <w:t xml:space="preserve">Scholars have reviewed the considerable </w:t>
      </w:r>
      <w:r w:rsidRPr="00F258D7">
        <w:rPr>
          <w:rStyle w:val="Emphasis"/>
        </w:rPr>
        <w:t>empirical literature</w:t>
      </w:r>
      <w:r w:rsidRPr="00F258D7">
        <w:rPr>
          <w:sz w:val="16"/>
        </w:rPr>
        <w:t xml:space="preserve"> </w:t>
      </w:r>
      <w:r w:rsidRPr="00F258D7">
        <w:rPr>
          <w:rStyle w:val="StyleUnderline"/>
        </w:rPr>
        <w:t>on civil service reform</w:t>
      </w:r>
      <w:r w:rsidRPr="00F258D7">
        <w:rPr>
          <w:sz w:val="16"/>
        </w:rPr>
        <w:t xml:space="preserve"> and developed models </w:t>
      </w:r>
      <w:r w:rsidRPr="00F258D7">
        <w:rPr>
          <w:rStyle w:val="StyleUnderline"/>
        </w:rPr>
        <w:t>to explain</w:t>
      </w:r>
      <w:r w:rsidRPr="00F258D7">
        <w:rPr>
          <w:sz w:val="16"/>
        </w:rPr>
        <w:t xml:space="preserve"> whether or under what conditions </w:t>
      </w:r>
      <w:r w:rsidRPr="00F258D7">
        <w:rPr>
          <w:rStyle w:val="StyleUnderline"/>
        </w:rPr>
        <w:t>reducing job protections</w:t>
      </w:r>
      <w:r w:rsidRPr="006B3497">
        <w:rPr>
          <w:rStyle w:val="StyleUnderline"/>
        </w:rPr>
        <w:t xml:space="preserve"> </w:t>
      </w:r>
      <w:r w:rsidRPr="006B3497">
        <w:rPr>
          <w:sz w:val="16"/>
        </w:rPr>
        <w:t>increases the quality and responsiveness of government employee work. One model shows that “</w:t>
      </w:r>
      <w:r w:rsidRPr="00721588">
        <w:rPr>
          <w:rStyle w:val="Emphasis"/>
          <w:highlight w:val="cyan"/>
        </w:rPr>
        <w:t>bureaucratic performance</w:t>
      </w:r>
      <w:r w:rsidRPr="006B3497">
        <w:rPr>
          <w:sz w:val="16"/>
        </w:rPr>
        <w:t xml:space="preserve"> </w:t>
      </w:r>
      <w:r w:rsidRPr="006B3497">
        <w:rPr>
          <w:rStyle w:val="StyleUnderline"/>
        </w:rPr>
        <w:t xml:space="preserve">is </w:t>
      </w:r>
      <w:r w:rsidRPr="00721588">
        <w:rPr>
          <w:rStyle w:val="StyleUnderline"/>
          <w:highlight w:val="cyan"/>
        </w:rPr>
        <w:t>greater in</w:t>
      </w:r>
      <w:r w:rsidRPr="006B3497">
        <w:rPr>
          <w:rStyle w:val="StyleUnderline"/>
        </w:rPr>
        <w:t xml:space="preserve"> any</w:t>
      </w:r>
      <w:r w:rsidRPr="006B3497">
        <w:rPr>
          <w:sz w:val="16"/>
        </w:rPr>
        <w:t xml:space="preserve"> </w:t>
      </w:r>
      <w:r w:rsidRPr="00721588">
        <w:rPr>
          <w:rStyle w:val="Emphasis"/>
          <w:highlight w:val="cyan"/>
        </w:rPr>
        <w:t>equilibrium</w:t>
      </w:r>
      <w:r w:rsidRPr="006B3497">
        <w:rPr>
          <w:sz w:val="16"/>
        </w:rPr>
        <w:t xml:space="preserve"> </w:t>
      </w:r>
      <w:r w:rsidRPr="006B3497">
        <w:rPr>
          <w:rStyle w:val="StyleUnderline"/>
        </w:rPr>
        <w:t xml:space="preserve">in which </w:t>
      </w:r>
      <w:r w:rsidRPr="00721588">
        <w:rPr>
          <w:rStyle w:val="StyleUnderline"/>
        </w:rPr>
        <w:t>motivated</w:t>
      </w:r>
      <w:r w:rsidRPr="006B3497">
        <w:rPr>
          <w:rStyle w:val="StyleUnderline"/>
        </w:rPr>
        <w:t xml:space="preserve"> bureaucrats choose government than in which all equilibria in which they do not</w:t>
      </w:r>
      <w:r w:rsidRPr="006B3497">
        <w:rPr>
          <w:sz w:val="16"/>
        </w:rPr>
        <w:t xml:space="preserve">.”100 </w:t>
      </w:r>
      <w:r w:rsidRPr="006B3497">
        <w:rPr>
          <w:rStyle w:val="StyleUnderline"/>
        </w:rPr>
        <w:t>The idea</w:t>
      </w:r>
      <w:r w:rsidRPr="006B3497">
        <w:rPr>
          <w:sz w:val="16"/>
        </w:rPr>
        <w:t>, translated into English</w:t>
      </w:r>
      <w:r w:rsidRPr="006B3497">
        <w:rPr>
          <w:rStyle w:val="StyleUnderline"/>
        </w:rPr>
        <w:t>, is that some degree of</w:t>
      </w:r>
      <w:r w:rsidRPr="006B3497">
        <w:rPr>
          <w:sz w:val="16"/>
        </w:rPr>
        <w:t xml:space="preserve"> </w:t>
      </w:r>
      <w:r w:rsidRPr="00721588">
        <w:rPr>
          <w:rStyle w:val="Emphasis"/>
          <w:highlight w:val="cyan"/>
        </w:rPr>
        <w:t>job security</w:t>
      </w:r>
      <w:r w:rsidRPr="00721588">
        <w:rPr>
          <w:sz w:val="16"/>
          <w:highlight w:val="cyan"/>
        </w:rPr>
        <w:t xml:space="preserve"> </w:t>
      </w:r>
      <w:r w:rsidRPr="00721588">
        <w:rPr>
          <w:rStyle w:val="StyleUnderline"/>
          <w:highlight w:val="cyan"/>
        </w:rPr>
        <w:t>improves governance by</w:t>
      </w:r>
      <w:r w:rsidRPr="00721588">
        <w:rPr>
          <w:sz w:val="16"/>
          <w:highlight w:val="cyan"/>
        </w:rPr>
        <w:t xml:space="preserve"> </w:t>
      </w:r>
      <w:r w:rsidRPr="004813AC">
        <w:rPr>
          <w:rStyle w:val="Emphasis"/>
        </w:rPr>
        <w:t>recruiting</w:t>
      </w:r>
      <w:r w:rsidRPr="004813AC">
        <w:rPr>
          <w:sz w:val="16"/>
        </w:rPr>
        <w:t xml:space="preserve"> </w:t>
      </w:r>
      <w:r w:rsidRPr="004813AC">
        <w:rPr>
          <w:rStyle w:val="StyleUnderline"/>
        </w:rPr>
        <w:t>and</w:t>
      </w:r>
      <w:r w:rsidRPr="004813AC">
        <w:rPr>
          <w:sz w:val="16"/>
        </w:rPr>
        <w:t xml:space="preserve"> </w:t>
      </w:r>
      <w:r w:rsidRPr="00721588">
        <w:rPr>
          <w:rStyle w:val="Emphasis"/>
          <w:highlight w:val="cyan"/>
        </w:rPr>
        <w:t>retaining</w:t>
      </w:r>
      <w:r w:rsidRPr="006B3497">
        <w:rPr>
          <w:sz w:val="16"/>
        </w:rPr>
        <w:t xml:space="preserve"> </w:t>
      </w:r>
      <w:r w:rsidRPr="006B3497">
        <w:rPr>
          <w:rStyle w:val="StyleUnderline"/>
        </w:rPr>
        <w:t xml:space="preserve">motivated and skilled </w:t>
      </w:r>
      <w:r w:rsidRPr="00721588">
        <w:rPr>
          <w:rStyle w:val="StyleUnderline"/>
          <w:highlight w:val="cyan"/>
        </w:rPr>
        <w:t>employees to</w:t>
      </w:r>
      <w:r w:rsidRPr="00721588">
        <w:rPr>
          <w:sz w:val="16"/>
          <w:highlight w:val="cyan"/>
        </w:rPr>
        <w:t xml:space="preserve"> </w:t>
      </w:r>
      <w:r w:rsidRPr="00721588">
        <w:rPr>
          <w:rStyle w:val="Emphasis"/>
          <w:highlight w:val="cyan"/>
        </w:rPr>
        <w:t>government</w:t>
      </w:r>
      <w:r w:rsidRPr="006B3497">
        <w:rPr>
          <w:sz w:val="16"/>
        </w:rPr>
        <w:t xml:space="preserve">, </w:t>
      </w:r>
      <w:r w:rsidRPr="006B3497">
        <w:rPr>
          <w:rStyle w:val="StyleUnderline"/>
        </w:rPr>
        <w:t>but that</w:t>
      </w:r>
      <w:r w:rsidRPr="006B3497">
        <w:rPr>
          <w:sz w:val="16"/>
        </w:rPr>
        <w:t xml:space="preserve"> </w:t>
      </w:r>
      <w:r w:rsidRPr="00721588">
        <w:rPr>
          <w:rStyle w:val="Emphasis"/>
          <w:highlight w:val="cyan"/>
        </w:rPr>
        <w:t>too much</w:t>
      </w:r>
      <w:r w:rsidRPr="00721588">
        <w:rPr>
          <w:sz w:val="16"/>
          <w:highlight w:val="cyan"/>
        </w:rPr>
        <w:t xml:space="preserve"> </w:t>
      </w:r>
      <w:r w:rsidRPr="00490C36">
        <w:rPr>
          <w:rStyle w:val="StyleUnderline"/>
        </w:rPr>
        <w:t xml:space="preserve">job </w:t>
      </w:r>
      <w:r w:rsidRPr="00721588">
        <w:rPr>
          <w:rStyle w:val="StyleUnderline"/>
          <w:highlight w:val="cyan"/>
        </w:rPr>
        <w:t>security</w:t>
      </w:r>
      <w:r w:rsidRPr="00721588">
        <w:rPr>
          <w:sz w:val="16"/>
          <w:highlight w:val="cyan"/>
        </w:rPr>
        <w:t xml:space="preserve"> </w:t>
      </w:r>
      <w:r w:rsidRPr="00721588">
        <w:rPr>
          <w:rStyle w:val="Emphasis"/>
          <w:highlight w:val="cyan"/>
        </w:rPr>
        <w:t xml:space="preserve">reduces </w:t>
      </w:r>
      <w:r w:rsidRPr="00490C36">
        <w:rPr>
          <w:rStyle w:val="Emphasis"/>
        </w:rPr>
        <w:t xml:space="preserve">government </w:t>
      </w:r>
      <w:r w:rsidRPr="00721588">
        <w:rPr>
          <w:rStyle w:val="Emphasis"/>
          <w:highlight w:val="cyan"/>
        </w:rPr>
        <w:t>performance</w:t>
      </w:r>
      <w:r w:rsidRPr="00721588">
        <w:rPr>
          <w:sz w:val="16"/>
          <w:highlight w:val="cyan"/>
        </w:rPr>
        <w:t xml:space="preserve"> </w:t>
      </w:r>
      <w:r w:rsidRPr="00721588">
        <w:rPr>
          <w:rStyle w:val="StyleUnderline"/>
          <w:highlight w:val="cyan"/>
        </w:rPr>
        <w:t>by</w:t>
      </w:r>
      <w:r w:rsidRPr="00721588">
        <w:rPr>
          <w:sz w:val="16"/>
          <w:highlight w:val="cyan"/>
        </w:rPr>
        <w:t xml:space="preserve"> </w:t>
      </w:r>
      <w:r w:rsidRPr="00721588">
        <w:rPr>
          <w:rStyle w:val="Emphasis"/>
          <w:highlight w:val="cyan"/>
        </w:rPr>
        <w:t>disincentivizing</w:t>
      </w:r>
      <w:r w:rsidRPr="006B3497">
        <w:rPr>
          <w:sz w:val="16"/>
        </w:rPr>
        <w:t xml:space="preserve"> </w:t>
      </w:r>
      <w:r w:rsidRPr="006B3497">
        <w:rPr>
          <w:rStyle w:val="StyleUnderline"/>
        </w:rPr>
        <w:t xml:space="preserve">good </w:t>
      </w:r>
      <w:r w:rsidRPr="00721588">
        <w:rPr>
          <w:rStyle w:val="StyleUnderline"/>
          <w:highlight w:val="cyan"/>
        </w:rPr>
        <w:t>work</w:t>
      </w:r>
      <w:r w:rsidRPr="006B3497">
        <w:rPr>
          <w:rStyle w:val="StyleUnderline"/>
        </w:rPr>
        <w:t xml:space="preserve"> and by making it</w:t>
      </w:r>
      <w:r w:rsidRPr="006B3497">
        <w:rPr>
          <w:sz w:val="16"/>
        </w:rPr>
        <w:t xml:space="preserve"> </w:t>
      </w:r>
      <w:r w:rsidRPr="006B3497">
        <w:rPr>
          <w:rStyle w:val="Emphasis"/>
        </w:rPr>
        <w:t>unduly difficult</w:t>
      </w:r>
      <w:r w:rsidRPr="006B3497">
        <w:rPr>
          <w:sz w:val="16"/>
        </w:rPr>
        <w:t xml:space="preserve"> </w:t>
      </w:r>
      <w:r w:rsidRPr="006B3497">
        <w:rPr>
          <w:rStyle w:val="StyleUnderline"/>
        </w:rPr>
        <w:t>to dismiss bad employees</w:t>
      </w:r>
      <w:r w:rsidRPr="006B3497">
        <w:rPr>
          <w:sz w:val="16"/>
        </w:rPr>
        <w:t>. Of course, the difficulty is defining and achieving that equilibrium.</w:t>
      </w:r>
    </w:p>
    <w:p w14:paraId="4E091085" w14:textId="77777777" w:rsidR="00B12497" w:rsidRPr="006B3497" w:rsidRDefault="00B12497" w:rsidP="00B12497">
      <w:pPr>
        <w:rPr>
          <w:sz w:val="16"/>
        </w:rPr>
      </w:pPr>
      <w:r w:rsidRPr="006B3497">
        <w:rPr>
          <w:sz w:val="16"/>
        </w:rPr>
        <w:t xml:space="preserve">Another paper studied and modeled the incentives of </w:t>
      </w:r>
      <w:r w:rsidRPr="00721588">
        <w:rPr>
          <w:rStyle w:val="Emphasis"/>
          <w:highlight w:val="cyan"/>
        </w:rPr>
        <w:t>populist leaders</w:t>
      </w:r>
      <w:r w:rsidRPr="006B3497">
        <w:rPr>
          <w:sz w:val="16"/>
        </w:rPr>
        <w:t xml:space="preserve"> on whether to </w:t>
      </w:r>
      <w:r w:rsidRPr="00721588">
        <w:rPr>
          <w:rStyle w:val="StyleUnderline"/>
          <w:highlight w:val="cyan"/>
        </w:rPr>
        <w:t>replace bureaucrats with</w:t>
      </w:r>
      <w:r w:rsidRPr="00721588">
        <w:rPr>
          <w:sz w:val="16"/>
          <w:highlight w:val="cyan"/>
        </w:rPr>
        <w:t xml:space="preserve"> </w:t>
      </w:r>
      <w:r w:rsidRPr="00721588">
        <w:rPr>
          <w:rStyle w:val="Emphasis"/>
          <w:highlight w:val="cyan"/>
        </w:rPr>
        <w:t>loyalists</w:t>
      </w:r>
      <w:r w:rsidRPr="006B3497">
        <w:rPr>
          <w:sz w:val="16"/>
        </w:rPr>
        <w:t xml:space="preserve">. They find that </w:t>
      </w:r>
      <w:r w:rsidRPr="00721588">
        <w:rPr>
          <w:rStyle w:val="StyleUnderline"/>
          <w:highlight w:val="cyan"/>
        </w:rPr>
        <w:t>bureaucrats</w:t>
      </w:r>
      <w:r w:rsidRPr="006B3497">
        <w:rPr>
          <w:rStyle w:val="StyleUnderline"/>
        </w:rPr>
        <w:t xml:space="preserve"> faced with populist leaders </w:t>
      </w:r>
      <w:r w:rsidRPr="00721588">
        <w:rPr>
          <w:rStyle w:val="StyleUnderline"/>
          <w:highlight w:val="cyan"/>
        </w:rPr>
        <w:t>determined to</w:t>
      </w:r>
      <w:r w:rsidRPr="00721588">
        <w:rPr>
          <w:sz w:val="16"/>
          <w:highlight w:val="cyan"/>
        </w:rPr>
        <w:t xml:space="preserve"> </w:t>
      </w:r>
      <w:r w:rsidRPr="00721588">
        <w:rPr>
          <w:rStyle w:val="Emphasis"/>
          <w:highlight w:val="cyan"/>
        </w:rPr>
        <w:t>undermine</w:t>
      </w:r>
      <w:r w:rsidRPr="00721588">
        <w:rPr>
          <w:sz w:val="16"/>
          <w:highlight w:val="cyan"/>
        </w:rPr>
        <w:t xml:space="preserve"> </w:t>
      </w:r>
      <w:r w:rsidRPr="00721588">
        <w:rPr>
          <w:rStyle w:val="StyleUnderline"/>
          <w:highlight w:val="cyan"/>
        </w:rPr>
        <w:t>existing policy</w:t>
      </w:r>
      <w:r w:rsidRPr="006B3497">
        <w:rPr>
          <w:rStyle w:val="StyleUnderline"/>
        </w:rPr>
        <w:t xml:space="preserve"> have </w:t>
      </w:r>
      <w:r w:rsidRPr="00721588">
        <w:rPr>
          <w:rStyle w:val="StyleUnderline"/>
          <w:highlight w:val="cyan"/>
        </w:rPr>
        <w:t>incentives to</w:t>
      </w:r>
      <w:r w:rsidRPr="00721588">
        <w:rPr>
          <w:sz w:val="16"/>
          <w:highlight w:val="cyan"/>
        </w:rPr>
        <w:t xml:space="preserve"> </w:t>
      </w:r>
      <w:r w:rsidRPr="00721588">
        <w:rPr>
          <w:rStyle w:val="Emphasis"/>
          <w:highlight w:val="cyan"/>
        </w:rPr>
        <w:t>feign loyalty</w:t>
      </w:r>
      <w:r w:rsidRPr="006B3497">
        <w:rPr>
          <w:sz w:val="16"/>
        </w:rPr>
        <w:t xml:space="preserve"> </w:t>
      </w:r>
      <w:r w:rsidRPr="006B3497">
        <w:rPr>
          <w:rStyle w:val="StyleUnderline"/>
        </w:rPr>
        <w:t xml:space="preserve">to the leader </w:t>
      </w:r>
      <w:r w:rsidRPr="00721588">
        <w:rPr>
          <w:rStyle w:val="StyleUnderline"/>
          <w:highlight w:val="cyan"/>
        </w:rPr>
        <w:t>in</w:t>
      </w:r>
      <w:r w:rsidRPr="006B3497">
        <w:rPr>
          <w:rStyle w:val="StyleUnderline"/>
        </w:rPr>
        <w:t xml:space="preserve"> the </w:t>
      </w:r>
      <w:r w:rsidRPr="00721588">
        <w:rPr>
          <w:rStyle w:val="StyleUnderline"/>
          <w:highlight w:val="cyan"/>
        </w:rPr>
        <w:t xml:space="preserve">hopes of </w:t>
      </w:r>
      <w:r w:rsidRPr="00721588">
        <w:rPr>
          <w:rStyle w:val="Emphasis"/>
          <w:highlight w:val="cyan"/>
        </w:rPr>
        <w:t>keeping their job</w:t>
      </w:r>
      <w:r w:rsidRPr="006B3497">
        <w:rPr>
          <w:sz w:val="16"/>
        </w:rPr>
        <w:t xml:space="preserve"> </w:t>
      </w:r>
      <w:r w:rsidRPr="006B3497">
        <w:rPr>
          <w:rStyle w:val="StyleUnderline"/>
        </w:rPr>
        <w:t>and waiting for a future administration, and</w:t>
      </w:r>
      <w:r w:rsidRPr="006B3497">
        <w:rPr>
          <w:sz w:val="16"/>
        </w:rPr>
        <w:t xml:space="preserve"> that </w:t>
      </w:r>
      <w:r w:rsidRPr="00721588">
        <w:rPr>
          <w:rStyle w:val="Emphasis"/>
          <w:highlight w:val="cyan"/>
        </w:rPr>
        <w:t xml:space="preserve">strong </w:t>
      </w:r>
      <w:r w:rsidRPr="00490C36">
        <w:rPr>
          <w:rStyle w:val="Emphasis"/>
        </w:rPr>
        <w:t xml:space="preserve">civil service </w:t>
      </w:r>
      <w:r w:rsidRPr="00721588">
        <w:rPr>
          <w:rStyle w:val="Emphasis"/>
          <w:highlight w:val="cyan"/>
        </w:rPr>
        <w:t>protections</w:t>
      </w:r>
      <w:r w:rsidRPr="00721588">
        <w:rPr>
          <w:sz w:val="16"/>
          <w:highlight w:val="cyan"/>
        </w:rPr>
        <w:t xml:space="preserve"> </w:t>
      </w:r>
      <w:r w:rsidRPr="00721588">
        <w:rPr>
          <w:rStyle w:val="StyleUnderline"/>
          <w:highlight w:val="cyan"/>
        </w:rPr>
        <w:t>lessen</w:t>
      </w:r>
      <w:r w:rsidRPr="006B3497">
        <w:rPr>
          <w:rStyle w:val="StyleUnderline"/>
        </w:rPr>
        <w:t xml:space="preserve"> the </w:t>
      </w:r>
      <w:r w:rsidRPr="00721588">
        <w:rPr>
          <w:rStyle w:val="StyleUnderline"/>
          <w:highlight w:val="cyan"/>
        </w:rPr>
        <w:t>need for feigning loyalty</w:t>
      </w:r>
      <w:r w:rsidRPr="006B3497">
        <w:rPr>
          <w:sz w:val="16"/>
        </w:rPr>
        <w:t xml:space="preserve">. But they also find that </w:t>
      </w:r>
      <w:r w:rsidRPr="006B3497">
        <w:rPr>
          <w:rStyle w:val="StyleUnderline"/>
        </w:rPr>
        <w:t>when a populist hires a loyalist, strong civil service protections</w:t>
      </w:r>
      <w:r w:rsidRPr="006B3497">
        <w:rPr>
          <w:sz w:val="16"/>
        </w:rPr>
        <w:t xml:space="preserve"> </w:t>
      </w:r>
      <w:r w:rsidRPr="006B3497">
        <w:rPr>
          <w:rStyle w:val="Emphasis"/>
        </w:rPr>
        <w:t>enable</w:t>
      </w:r>
      <w:r w:rsidRPr="006B3497">
        <w:rPr>
          <w:sz w:val="16"/>
        </w:rPr>
        <w:t xml:space="preserve"> </w:t>
      </w:r>
      <w:r w:rsidRPr="006B3497">
        <w:rPr>
          <w:rStyle w:val="StyleUnderline"/>
        </w:rPr>
        <w:t>the loyalist to</w:t>
      </w:r>
      <w:r w:rsidRPr="006B3497">
        <w:rPr>
          <w:sz w:val="16"/>
        </w:rPr>
        <w:t xml:space="preserve"> </w:t>
      </w:r>
      <w:r w:rsidRPr="006B3497">
        <w:rPr>
          <w:rStyle w:val="Emphasis"/>
        </w:rPr>
        <w:t>stay in office</w:t>
      </w:r>
      <w:r w:rsidRPr="006B3497">
        <w:rPr>
          <w:sz w:val="16"/>
        </w:rPr>
        <w:t xml:space="preserve"> </w:t>
      </w:r>
      <w:r w:rsidRPr="006B3497">
        <w:rPr>
          <w:rStyle w:val="StyleUnderline"/>
        </w:rPr>
        <w:t>in a future administration</w:t>
      </w:r>
      <w:r w:rsidRPr="006B3497">
        <w:rPr>
          <w:sz w:val="16"/>
        </w:rPr>
        <w:t xml:space="preserve">. Ultimately, they </w:t>
      </w:r>
      <w:r w:rsidRPr="004813AC">
        <w:rPr>
          <w:sz w:val="16"/>
        </w:rPr>
        <w:t>conclude that “</w:t>
      </w:r>
      <w:r w:rsidRPr="004813AC">
        <w:rPr>
          <w:rStyle w:val="StyleUnderline"/>
        </w:rPr>
        <w:t>even short-term populism can</w:t>
      </w:r>
      <w:r w:rsidRPr="004813AC">
        <w:rPr>
          <w:sz w:val="16"/>
        </w:rPr>
        <w:t xml:space="preserve"> </w:t>
      </w:r>
      <w:r w:rsidRPr="004813AC">
        <w:rPr>
          <w:rStyle w:val="Emphasis"/>
        </w:rPr>
        <w:t>lower</w:t>
      </w:r>
      <w:r w:rsidRPr="004813AC">
        <w:rPr>
          <w:sz w:val="16"/>
        </w:rPr>
        <w:t xml:space="preserve"> </w:t>
      </w:r>
      <w:r w:rsidRPr="004813AC">
        <w:rPr>
          <w:rStyle w:val="StyleUnderline"/>
        </w:rPr>
        <w:t>the</w:t>
      </w:r>
      <w:r w:rsidRPr="004813AC">
        <w:rPr>
          <w:sz w:val="16"/>
        </w:rPr>
        <w:t xml:space="preserve"> </w:t>
      </w:r>
      <w:r w:rsidRPr="004813AC">
        <w:rPr>
          <w:rStyle w:val="Emphasis"/>
        </w:rPr>
        <w:t>expertise</w:t>
      </w:r>
      <w:r w:rsidRPr="004813AC">
        <w:rPr>
          <w:sz w:val="16"/>
        </w:rPr>
        <w:t xml:space="preserve"> </w:t>
      </w:r>
      <w:r w:rsidRPr="004813AC">
        <w:rPr>
          <w:rStyle w:val="StyleUnderline"/>
        </w:rPr>
        <w:t>of the bureaucracy and create</w:t>
      </w:r>
      <w:r w:rsidRPr="004813AC">
        <w:rPr>
          <w:sz w:val="16"/>
        </w:rPr>
        <w:t xml:space="preserve"> </w:t>
      </w:r>
      <w:r w:rsidRPr="004813AC">
        <w:rPr>
          <w:rStyle w:val="Emphasis"/>
        </w:rPr>
        <w:t>poor policy im</w:t>
      </w:r>
      <w:r w:rsidRPr="004D68CB">
        <w:rPr>
          <w:rStyle w:val="Emphasis"/>
        </w:rPr>
        <w:t>plementation</w:t>
      </w:r>
      <w:r w:rsidRPr="006B3497">
        <w:rPr>
          <w:sz w:val="16"/>
        </w:rPr>
        <w:t>.”101</w:t>
      </w:r>
    </w:p>
    <w:p w14:paraId="4CCBA245" w14:textId="77777777" w:rsidR="00B12497" w:rsidRPr="00F67927" w:rsidRDefault="00B12497" w:rsidP="00B12497">
      <w:pPr>
        <w:rPr>
          <w:sz w:val="16"/>
        </w:rPr>
      </w:pPr>
      <w:r w:rsidRPr="00F67927">
        <w:rPr>
          <w:sz w:val="16"/>
        </w:rPr>
        <w:t xml:space="preserve">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w:t>
      </w:r>
      <w:r w:rsidRPr="00F67927">
        <w:rPr>
          <w:rStyle w:val="StyleUnderline"/>
        </w:rPr>
        <w:t xml:space="preserve">civil service </w:t>
      </w:r>
      <w:r w:rsidRPr="00F67927">
        <w:rPr>
          <w:rStyle w:val="StyleUnderline"/>
          <w:highlight w:val="cyan"/>
        </w:rPr>
        <w:t>protections improved</w:t>
      </w:r>
      <w:r w:rsidRPr="00F67927">
        <w:rPr>
          <w:rStyle w:val="StyleUnderline"/>
        </w:rPr>
        <w:t xml:space="preserve"> the</w:t>
      </w:r>
      <w:r w:rsidRPr="00F67927">
        <w:rPr>
          <w:sz w:val="16"/>
        </w:rPr>
        <w:t xml:space="preserve"> </w:t>
      </w:r>
      <w:r w:rsidRPr="00F67927">
        <w:rPr>
          <w:rStyle w:val="Emphasis"/>
          <w:highlight w:val="cyan"/>
        </w:rPr>
        <w:t>efficiency</w:t>
      </w:r>
      <w:r w:rsidRPr="00F67927">
        <w:rPr>
          <w:sz w:val="16"/>
        </w:rPr>
        <w:t xml:space="preserve">, </w:t>
      </w:r>
      <w:r w:rsidRPr="00F67927">
        <w:rPr>
          <w:rStyle w:val="StyleUnderline"/>
        </w:rPr>
        <w:t>the</w:t>
      </w:r>
      <w:r w:rsidRPr="00F67927">
        <w:rPr>
          <w:sz w:val="16"/>
        </w:rPr>
        <w:t xml:space="preserve"> </w:t>
      </w:r>
      <w:r w:rsidRPr="00F67927">
        <w:rPr>
          <w:rStyle w:val="Emphasis"/>
          <w:highlight w:val="cyan"/>
        </w:rPr>
        <w:t>accuracy</w:t>
      </w:r>
      <w:r w:rsidRPr="00F67927">
        <w:rPr>
          <w:sz w:val="16"/>
        </w:rPr>
        <w:t xml:space="preserve">, </w:t>
      </w:r>
      <w:r w:rsidRPr="00F67927">
        <w:rPr>
          <w:rStyle w:val="StyleUnderline"/>
          <w:highlight w:val="cyan"/>
        </w:rPr>
        <w:t>and</w:t>
      </w:r>
      <w:r w:rsidRPr="00F67927">
        <w:rPr>
          <w:rStyle w:val="StyleUnderline"/>
        </w:rPr>
        <w:t xml:space="preserve"> the</w:t>
      </w:r>
      <w:r w:rsidRPr="00F67927">
        <w:rPr>
          <w:sz w:val="16"/>
        </w:rPr>
        <w:t xml:space="preserve"> </w:t>
      </w:r>
      <w:r w:rsidRPr="00F67927">
        <w:rPr>
          <w:rStyle w:val="Emphasis"/>
          <w:highlight w:val="cyan"/>
        </w:rPr>
        <w:t>productivity</w:t>
      </w:r>
      <w:r w:rsidRPr="00F67927">
        <w:rPr>
          <w:sz w:val="16"/>
        </w:rPr>
        <w:t xml:space="preserve"> of the postal service.103 Another study approached the similar problem from a different methodological point of view focusing on the effect of </w:t>
      </w:r>
      <w:proofErr w:type="gramStart"/>
      <w:r w:rsidRPr="00F67927">
        <w:rPr>
          <w:sz w:val="16"/>
        </w:rPr>
        <w:t>politically-mandated</w:t>
      </w:r>
      <w:proofErr w:type="gramEnd"/>
      <w:r w:rsidRPr="00F67927">
        <w:rPr>
          <w:sz w:val="16"/>
        </w:rPr>
        <w:t xml:space="preserve">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 </w:t>
      </w:r>
    </w:p>
    <w:p w14:paraId="3B1D16BF" w14:textId="77777777" w:rsidR="00B12497" w:rsidRDefault="00B12497" w:rsidP="00B12497">
      <w:pPr>
        <w:rPr>
          <w:sz w:val="16"/>
        </w:rPr>
      </w:pPr>
      <w:r w:rsidRPr="00F67927">
        <w:rPr>
          <w:sz w:val="16"/>
        </w:rPr>
        <w:lastRenderedPageBreak/>
        <w:t xml:space="preserve">The empirical and theoretical literature on reforming the civil service is too vast to survey here. In general, </w:t>
      </w:r>
      <w:r w:rsidRPr="00F67927">
        <w:rPr>
          <w:rStyle w:val="StyleUnderline"/>
        </w:rPr>
        <w:t>the</w:t>
      </w:r>
      <w:r w:rsidRPr="00F67927">
        <w:rPr>
          <w:sz w:val="16"/>
        </w:rPr>
        <w:t xml:space="preserve"> </w:t>
      </w:r>
      <w:r w:rsidRPr="00F67927">
        <w:rPr>
          <w:rStyle w:val="Emphasis"/>
          <w:highlight w:val="cyan"/>
        </w:rPr>
        <w:t>consensus</w:t>
      </w:r>
      <w:r w:rsidRPr="00F67927">
        <w:rPr>
          <w:sz w:val="16"/>
          <w:highlight w:val="cyan"/>
        </w:rPr>
        <w:t xml:space="preserve"> </w:t>
      </w:r>
      <w:r w:rsidRPr="00F67927">
        <w:rPr>
          <w:rStyle w:val="StyleUnderline"/>
          <w:highlight w:val="cyan"/>
        </w:rPr>
        <w:t>of</w:t>
      </w:r>
      <w:r w:rsidRPr="00F67927">
        <w:rPr>
          <w:rStyle w:val="StyleUnderline"/>
        </w:rPr>
        <w:t xml:space="preserve"> the </w:t>
      </w:r>
      <w:r w:rsidRPr="00F67927">
        <w:rPr>
          <w:rStyle w:val="Emphasis"/>
          <w:highlight w:val="cyan"/>
        </w:rPr>
        <w:t>lit</w:t>
      </w:r>
      <w:r w:rsidRPr="00F67927">
        <w:rPr>
          <w:rStyle w:val="StyleUnderline"/>
        </w:rPr>
        <w:t xml:space="preserve">erature </w:t>
      </w:r>
      <w:r w:rsidRPr="00827404">
        <w:rPr>
          <w:rStyle w:val="StyleUnderline"/>
          <w:highlight w:val="cyan"/>
        </w:rPr>
        <w:t>is that</w:t>
      </w:r>
      <w:r w:rsidRPr="00F67927">
        <w:rPr>
          <w:rStyle w:val="StyleUnderline"/>
        </w:rPr>
        <w:t xml:space="preserve"> some </w:t>
      </w:r>
      <w:r w:rsidRPr="00827404">
        <w:rPr>
          <w:rStyle w:val="Emphasis"/>
          <w:highlight w:val="cyan"/>
        </w:rPr>
        <w:t>reforms</w:t>
      </w:r>
      <w:r w:rsidRPr="00827404">
        <w:rPr>
          <w:rStyle w:val="StyleUnderline"/>
          <w:highlight w:val="cyan"/>
        </w:rPr>
        <w:t xml:space="preserve"> are</w:t>
      </w:r>
      <w:r w:rsidRPr="00827404">
        <w:rPr>
          <w:sz w:val="16"/>
          <w:highlight w:val="cyan"/>
        </w:rPr>
        <w:t xml:space="preserve"> </w:t>
      </w:r>
      <w:r w:rsidRPr="00827404">
        <w:rPr>
          <w:rStyle w:val="Emphasis"/>
          <w:highlight w:val="cyan"/>
        </w:rPr>
        <w:t>desirable</w:t>
      </w:r>
      <w:r w:rsidRPr="00F67927">
        <w:rPr>
          <w:sz w:val="16"/>
        </w:rPr>
        <w:t xml:space="preserve">, some have been tried and have produced good results, and </w:t>
      </w:r>
      <w:r w:rsidRPr="00490C36">
        <w:rPr>
          <w:rStyle w:val="Emphasis"/>
        </w:rPr>
        <w:t xml:space="preserve">completely </w:t>
      </w:r>
      <w:r w:rsidRPr="004813AC">
        <w:rPr>
          <w:rStyle w:val="Emphasis"/>
        </w:rPr>
        <w:t>abolishing</w:t>
      </w:r>
      <w:r w:rsidRPr="004813AC">
        <w:rPr>
          <w:sz w:val="16"/>
        </w:rPr>
        <w:t xml:space="preserve"> </w:t>
      </w:r>
      <w:r w:rsidRPr="004813AC">
        <w:rPr>
          <w:rStyle w:val="StyleUnderline"/>
        </w:rPr>
        <w:t>legal rights to job tenure during good behavior is an extremely</w:t>
      </w:r>
      <w:r w:rsidRPr="004813AC">
        <w:rPr>
          <w:sz w:val="16"/>
        </w:rPr>
        <w:t xml:space="preserve"> </w:t>
      </w:r>
      <w:r w:rsidRPr="004813AC">
        <w:rPr>
          <w:rStyle w:val="Emphasis"/>
        </w:rPr>
        <w:t>risky proposition</w:t>
      </w:r>
      <w:r w:rsidRPr="004813AC">
        <w:rPr>
          <w:sz w:val="16"/>
        </w:rPr>
        <w:t xml:space="preserve"> </w:t>
      </w:r>
      <w:r w:rsidRPr="004813AC">
        <w:rPr>
          <w:rStyle w:val="StyleUnderline"/>
        </w:rPr>
        <w:t xml:space="preserve">because of the </w:t>
      </w:r>
      <w:r w:rsidRPr="004813AC">
        <w:rPr>
          <w:rStyle w:val="Emphasis"/>
        </w:rPr>
        <w:t>dissensus</w:t>
      </w:r>
      <w:r w:rsidRPr="004813AC">
        <w:rPr>
          <w:sz w:val="16"/>
        </w:rPr>
        <w:t xml:space="preserve"> </w:t>
      </w:r>
      <w:r w:rsidRPr="004813AC">
        <w:rPr>
          <w:rStyle w:val="StyleUnderline"/>
        </w:rPr>
        <w:t>about whether it produces more</w:t>
      </w:r>
      <w:r w:rsidRPr="004813AC">
        <w:rPr>
          <w:sz w:val="16"/>
        </w:rPr>
        <w:t xml:space="preserve"> </w:t>
      </w:r>
      <w:r w:rsidRPr="004813AC">
        <w:rPr>
          <w:rStyle w:val="Emphasis"/>
        </w:rPr>
        <w:t>harm</w:t>
      </w:r>
      <w:r w:rsidRPr="004813AC">
        <w:rPr>
          <w:sz w:val="16"/>
        </w:rPr>
        <w:t xml:space="preserve"> </w:t>
      </w:r>
      <w:r w:rsidRPr="004813AC">
        <w:rPr>
          <w:rStyle w:val="StyleUnderline"/>
        </w:rPr>
        <w:t>than</w:t>
      </w:r>
      <w:r w:rsidRPr="004813AC">
        <w:rPr>
          <w:sz w:val="16"/>
        </w:rPr>
        <w:t xml:space="preserve"> </w:t>
      </w:r>
      <w:r w:rsidRPr="004813AC">
        <w:rPr>
          <w:rStyle w:val="Emphasis"/>
        </w:rPr>
        <w:t>good</w:t>
      </w:r>
      <w:r w:rsidRPr="004813AC">
        <w:rPr>
          <w:sz w:val="16"/>
        </w:rPr>
        <w:t xml:space="preserve">.105 Perhaps </w:t>
      </w:r>
      <w:r w:rsidRPr="004813AC">
        <w:rPr>
          <w:rStyle w:val="StyleUnderline"/>
        </w:rPr>
        <w:t xml:space="preserve">the change that bears the </w:t>
      </w:r>
      <w:r w:rsidRPr="004813AC">
        <w:rPr>
          <w:rStyle w:val="Emphasis"/>
        </w:rPr>
        <w:t>closest</w:t>
      </w:r>
      <w:r w:rsidRPr="004813AC">
        <w:rPr>
          <w:sz w:val="16"/>
        </w:rPr>
        <w:t xml:space="preserve"> </w:t>
      </w:r>
      <w:r w:rsidRPr="004813AC">
        <w:rPr>
          <w:rStyle w:val="StyleUnderline"/>
        </w:rPr>
        <w:t>to what the</w:t>
      </w:r>
      <w:r w:rsidRPr="00F67927">
        <w:rPr>
          <w:sz w:val="16"/>
        </w:rPr>
        <w:t xml:space="preserve"> </w:t>
      </w:r>
      <w:r w:rsidRPr="00827404">
        <w:rPr>
          <w:rStyle w:val="Emphasis"/>
        </w:rPr>
        <w:t>Trump</w:t>
      </w:r>
      <w:r w:rsidRPr="00F67927">
        <w:rPr>
          <w:sz w:val="16"/>
        </w:rPr>
        <w:t xml:space="preserve"> </w:t>
      </w:r>
      <w:r w:rsidRPr="00F67927">
        <w:rPr>
          <w:rStyle w:val="StyleUnderline"/>
        </w:rPr>
        <w:t xml:space="preserve">Administration </w:t>
      </w:r>
      <w:r w:rsidRPr="00827404">
        <w:rPr>
          <w:rStyle w:val="StyleUnderline"/>
        </w:rPr>
        <w:t>is trying</w:t>
      </w:r>
      <w:r w:rsidRPr="00F67927">
        <w:rPr>
          <w:rStyle w:val="StyleUnderline"/>
        </w:rPr>
        <w:t xml:space="preserve"> is known</w:t>
      </w:r>
      <w:r w:rsidRPr="00F67927">
        <w:rPr>
          <w:sz w:val="16"/>
        </w:rPr>
        <w:t xml:space="preserve"> to scholars of public administration </w:t>
      </w:r>
      <w:r w:rsidRPr="00F67927">
        <w:rPr>
          <w:rStyle w:val="StyleUnderline"/>
        </w:rPr>
        <w:t>as</w:t>
      </w:r>
      <w:r w:rsidRPr="00F67927">
        <w:rPr>
          <w:sz w:val="16"/>
        </w:rPr>
        <w:t xml:space="preserve"> “</w:t>
      </w:r>
      <w:r w:rsidRPr="00F67927">
        <w:rPr>
          <w:rStyle w:val="Emphasis"/>
        </w:rPr>
        <w:t>radical c</w:t>
      </w:r>
      <w:r w:rsidRPr="00F67927">
        <w:rPr>
          <w:sz w:val="16"/>
        </w:rPr>
        <w:t xml:space="preserve">ivil </w:t>
      </w:r>
      <w:r w:rsidRPr="00F67927">
        <w:rPr>
          <w:rStyle w:val="Emphasis"/>
        </w:rPr>
        <w:t>s</w:t>
      </w:r>
      <w:r w:rsidRPr="00F67927">
        <w:rPr>
          <w:sz w:val="16"/>
        </w:rPr>
        <w:t xml:space="preserve">ervice </w:t>
      </w:r>
      <w:r w:rsidRPr="00F67927">
        <w:rPr>
          <w:rStyle w:val="Emphasis"/>
        </w:rPr>
        <w:t>r</w:t>
      </w:r>
      <w:r w:rsidRPr="00F67927">
        <w:rPr>
          <w:sz w:val="16"/>
        </w:rPr>
        <w:t xml:space="preserve">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w:t>
      </w:r>
      <w:proofErr w:type="gramStart"/>
      <w:r w:rsidRPr="00F67927">
        <w:rPr>
          <w:sz w:val="16"/>
        </w:rPr>
        <w:t>of course</w:t>
      </w:r>
      <w:proofErr w:type="gramEnd"/>
      <w:r w:rsidRPr="00F67927">
        <w:rPr>
          <w:sz w:val="16"/>
        </w:rPr>
        <w:t xml:space="preserve"> no state could deprive its workforce from federal laws prohibiting discrimination </w:t>
      </w:r>
      <w:proofErr w:type="gramStart"/>
      <w:r w:rsidRPr="00F67927">
        <w:rPr>
          <w:sz w:val="16"/>
        </w:rPr>
        <w:t>on the basis of</w:t>
      </w:r>
      <w:proofErr w:type="gramEnd"/>
      <w:r w:rsidRPr="00F67927">
        <w:rPr>
          <w:sz w:val="16"/>
        </w:rPr>
        <w:t xml:space="preserve">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65FE6385" w14:textId="77777777" w:rsidR="00B12497" w:rsidRDefault="00B12497" w:rsidP="00B12497"/>
    <w:p w14:paraId="6B3CBFC1" w14:textId="77777777" w:rsidR="00B12497" w:rsidRDefault="00B12497" w:rsidP="00B12497">
      <w:pPr>
        <w:pStyle w:val="Heading4"/>
      </w:pPr>
      <w:r>
        <w:t xml:space="preserve">2. </w:t>
      </w:r>
      <w:r w:rsidRPr="008906B8">
        <w:rPr>
          <w:u w:val="single"/>
        </w:rPr>
        <w:t>UNION STRENGTH</w:t>
      </w:r>
      <w:r>
        <w:t>.</w:t>
      </w:r>
    </w:p>
    <w:p w14:paraId="1495322C" w14:textId="77777777" w:rsidR="00B12497" w:rsidRPr="00621379" w:rsidRDefault="00B12497" w:rsidP="00B12497"/>
    <w:p w14:paraId="3AB27A68" w14:textId="77777777" w:rsidR="00B12497" w:rsidRPr="005E089D" w:rsidRDefault="00B12497" w:rsidP="00B12497">
      <w:pPr>
        <w:pStyle w:val="Heading4"/>
      </w:pPr>
      <w:r w:rsidRPr="00397973">
        <w:rPr>
          <w:u w:val="single"/>
        </w:rPr>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6C0EB900" w14:textId="77777777" w:rsidR="00B12497" w:rsidRDefault="00B12497" w:rsidP="00B12497">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0BDC314F" w14:textId="77777777" w:rsidR="00B12497" w:rsidRPr="00CB0AE2" w:rsidRDefault="00B12497" w:rsidP="00B12497">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 xml:space="preserve">servants to </w:t>
      </w:r>
      <w:r w:rsidRPr="004813AC">
        <w:rPr>
          <w:rStyle w:val="StyleUnderline"/>
        </w:rPr>
        <w:t>mount</w:t>
      </w:r>
      <w:r w:rsidRPr="004813AC">
        <w:rPr>
          <w:sz w:val="16"/>
        </w:rPr>
        <w:t xml:space="preserve"> </w:t>
      </w:r>
      <w:r w:rsidRPr="004813AC">
        <w:rPr>
          <w:rStyle w:val="Emphasis"/>
        </w:rPr>
        <w:t>sophisticated</w:t>
      </w:r>
      <w:r w:rsidRPr="004813AC">
        <w:rPr>
          <w:sz w:val="16"/>
        </w:rPr>
        <w:t xml:space="preserve"> </w:t>
      </w:r>
      <w:r w:rsidRPr="004813AC">
        <w:rPr>
          <w:rStyle w:val="StyleUnderline"/>
        </w:rPr>
        <w:t>and</w:t>
      </w:r>
      <w:r w:rsidRPr="004813AC">
        <w:rPr>
          <w:sz w:val="16"/>
        </w:rPr>
        <w:t xml:space="preserve"> </w:t>
      </w:r>
      <w:r w:rsidRPr="004813AC">
        <w:rPr>
          <w:rStyle w:val="Emphasis"/>
        </w:rPr>
        <w:t>well-financed defenses</w:t>
      </w:r>
      <w:r w:rsidRPr="004813AC">
        <w:rPr>
          <w:sz w:val="16"/>
        </w:rPr>
        <w:t xml:space="preserve"> </w:t>
      </w:r>
      <w:r w:rsidRPr="004813AC">
        <w:rPr>
          <w:rStyle w:val="StyleUnderline"/>
        </w:rPr>
        <w:t>in labor disputes 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CB0AE2">
        <w:rPr>
          <w:rStyle w:val="StyleUnderline"/>
          <w:highlight w:val="cyan"/>
        </w:rPr>
        <w:t>than unrepresented employees</w:t>
      </w:r>
      <w:r w:rsidRPr="00CB0AE2">
        <w:rPr>
          <w:sz w:val="16"/>
        </w:rPr>
        <w:t xml:space="preserve"> before arbitrators,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4813AC">
        <w:rPr>
          <w:rStyle w:val="StyleUnderline"/>
        </w:rPr>
        <w:t>Unions</w:t>
      </w:r>
      <w:r w:rsidRPr="004813AC">
        <w:rPr>
          <w:sz w:val="16"/>
        </w:rPr>
        <w:t xml:space="preserve"> also </w:t>
      </w:r>
      <w:r w:rsidRPr="004813AC">
        <w:rPr>
          <w:rStyle w:val="StyleUnderline"/>
        </w:rPr>
        <w:t>bolster the ability of civil servants to successfully</w:t>
      </w:r>
      <w:r w:rsidRPr="004813AC">
        <w:rPr>
          <w:sz w:val="16"/>
        </w:rPr>
        <w:t xml:space="preserve"> </w:t>
      </w:r>
      <w:r w:rsidRPr="004813AC">
        <w:rPr>
          <w:rStyle w:val="Emphasis"/>
        </w:rPr>
        <w:t>litigate</w:t>
      </w:r>
      <w:r w:rsidRPr="004813AC">
        <w:rPr>
          <w:sz w:val="16"/>
        </w:rPr>
        <w:t xml:space="preserve"> </w:t>
      </w:r>
      <w:r w:rsidRPr="004813AC">
        <w:rPr>
          <w:rStyle w:val="StyleUnderline"/>
        </w:rPr>
        <w:t>employment disputes</w:t>
      </w:r>
      <w:r w:rsidRPr="004813AC">
        <w:rPr>
          <w:sz w:val="16"/>
        </w:rPr>
        <w:t xml:space="preserve"> </w:t>
      </w:r>
      <w:r w:rsidRPr="004813AC">
        <w:rPr>
          <w:rStyle w:val="Emphasis"/>
        </w:rPr>
        <w:t>against agencies</w:t>
      </w:r>
      <w:r w:rsidRPr="004813AC">
        <w:rPr>
          <w:sz w:val="16"/>
        </w:rPr>
        <w:t xml:space="preserve"> </w:t>
      </w:r>
      <w:r w:rsidRPr="004813AC">
        <w:rPr>
          <w:rStyle w:val="StyleUnderline"/>
        </w:rPr>
        <w:t>in other ways. Through</w:t>
      </w:r>
      <w:r w:rsidRPr="004813AC">
        <w:rPr>
          <w:sz w:val="16"/>
        </w:rPr>
        <w:t xml:space="preserve"> </w:t>
      </w:r>
      <w:r w:rsidRPr="004813AC">
        <w:rPr>
          <w:rStyle w:val="Emphasis"/>
        </w:rPr>
        <w:t>FLRA litigation</w:t>
      </w:r>
      <w:r w:rsidRPr="004813AC">
        <w:rPr>
          <w:sz w:val="16"/>
        </w:rPr>
        <w:t xml:space="preserve">, </w:t>
      </w:r>
      <w:r w:rsidRPr="004813AC">
        <w:rPr>
          <w:rStyle w:val="StyleUnderline"/>
        </w:rPr>
        <w:t>unions have secured</w:t>
      </w:r>
      <w:r w:rsidRPr="004813AC">
        <w:rPr>
          <w:sz w:val="16"/>
        </w:rPr>
        <w:t xml:space="preserve"> </w:t>
      </w:r>
      <w:r w:rsidRPr="004813AC">
        <w:rPr>
          <w:rStyle w:val="Emphasis"/>
        </w:rPr>
        <w:t>civil servants Weingarten rights</w:t>
      </w:r>
      <w:r w:rsidRPr="004813AC">
        <w:rPr>
          <w:sz w:val="16"/>
        </w:rPr>
        <w:t xml:space="preserve">: </w:t>
      </w:r>
      <w:r w:rsidRPr="004813AC">
        <w:rPr>
          <w:rStyle w:val="StyleUnderline"/>
        </w:rPr>
        <w:t>the right to have</w:t>
      </w:r>
      <w:r w:rsidRPr="00215A58">
        <w:rPr>
          <w:rStyle w:val="StyleUnderline"/>
        </w:rPr>
        <w:t xml:space="preser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195C645D" w14:textId="77777777" w:rsidR="00B12497" w:rsidRPr="00CB0AE2" w:rsidRDefault="00B12497" w:rsidP="00B12497">
      <w:pPr>
        <w:rPr>
          <w:sz w:val="16"/>
        </w:rPr>
      </w:pPr>
      <w:r w:rsidRPr="00CB0AE2">
        <w:rPr>
          <w:rStyle w:val="StyleUnderline"/>
          <w:highlight w:val="cyan"/>
        </w:rPr>
        <w:t>Even when unions do not</w:t>
      </w:r>
      <w:r w:rsidRPr="00CB0AE2">
        <w:rPr>
          <w:sz w:val="16"/>
          <w:highlight w:val="cyan"/>
        </w:rPr>
        <w:t xml:space="preserve"> </w:t>
      </w:r>
      <w:r w:rsidRPr="00CB0AE2">
        <w:rPr>
          <w:rStyle w:val="Emphasis"/>
          <w:highlight w:val="cyan"/>
        </w:rPr>
        <w:t>litigate</w:t>
      </w:r>
      <w:r w:rsidRPr="00CB0AE2">
        <w:rPr>
          <w:sz w:val="16"/>
        </w:rPr>
        <w:t xml:space="preserve"> </w:t>
      </w:r>
      <w:r w:rsidRPr="00215A58">
        <w:rPr>
          <w:rStyle w:val="StyleUnderline"/>
        </w:rPr>
        <w:t xml:space="preserve">labor disputes directly, </w:t>
      </w:r>
      <w:r w:rsidRPr="00CB0AE2">
        <w:rPr>
          <w:rStyle w:val="StyleUnderline"/>
          <w:highlight w:val="cyan"/>
        </w:rPr>
        <w:t>the</w:t>
      </w:r>
      <w:r w:rsidRPr="00CB0AE2">
        <w:rPr>
          <w:sz w:val="16"/>
          <w:highlight w:val="cyan"/>
        </w:rPr>
        <w:t xml:space="preserve"> </w:t>
      </w:r>
      <w:r w:rsidRPr="00CB0AE2">
        <w:rPr>
          <w:rStyle w:val="Emphasis"/>
          <w:highlight w:val="cyan"/>
        </w:rPr>
        <w:t xml:space="preserve">threat of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CB0AE2">
        <w:rPr>
          <w:rStyle w:val="Emphasis"/>
          <w:highlight w:val="cyan"/>
        </w:rPr>
        <w:t>uncertainty</w:t>
      </w:r>
      <w:r w:rsidRPr="00CB0AE2">
        <w:rPr>
          <w:sz w:val="16"/>
        </w:rPr>
        <w:t>—</w:t>
      </w:r>
      <w:r w:rsidRPr="00CB0AE2">
        <w:rPr>
          <w:rStyle w:val="StyleUnderline"/>
          <w:highlight w:val="cyan"/>
        </w:rPr>
        <w:t xml:space="preserve">incentivizes 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w:t>
      </w:r>
      <w:r w:rsidRPr="004813AC">
        <w:rPr>
          <w:rStyle w:val="StyleUnderline"/>
        </w:rPr>
        <w:t>account when staffing</w:t>
      </w:r>
      <w:r w:rsidRPr="004813AC">
        <w:rPr>
          <w:sz w:val="16"/>
        </w:rPr>
        <w:t xml:space="preserve"> </w:t>
      </w:r>
      <w:r w:rsidRPr="004813AC">
        <w:rPr>
          <w:rStyle w:val="Emphasis"/>
        </w:rPr>
        <w:t>political positions</w:t>
      </w:r>
      <w:r w:rsidRPr="004813AC">
        <w:rPr>
          <w:sz w:val="16"/>
        </w:rPr>
        <w:t xml:space="preserve"> </w:t>
      </w:r>
      <w:r w:rsidRPr="004813AC">
        <w:rPr>
          <w:rStyle w:val="StyleUnderline"/>
        </w:rPr>
        <w:t>and formulating policy</w:t>
      </w:r>
      <w:r w:rsidRPr="004813AC">
        <w:rPr>
          <w:sz w:val="16"/>
        </w:rPr>
        <w:t>. For inst</w:t>
      </w:r>
      <w:r w:rsidRPr="00CB0AE2">
        <w:rPr>
          <w:sz w:val="16"/>
        </w:rPr>
        <w:t xml:space="preserve">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lastRenderedPageBreak/>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08831443" w14:textId="77777777" w:rsidR="00B12497" w:rsidRPr="00CB0AE2" w:rsidRDefault="00B12497" w:rsidP="00B12497">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27AD04F7" w14:textId="77777777" w:rsidR="00B12497" w:rsidRPr="00CB0AE2" w:rsidRDefault="00B12497" w:rsidP="00B12497">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 xml:space="preserve">against unfair labor </w:t>
      </w:r>
      <w:r w:rsidRPr="004813AC">
        <w:rPr>
          <w:rStyle w:val="StyleUnderline"/>
        </w:rPr>
        <w:t>practices</w:t>
      </w:r>
      <w:r w:rsidRPr="004813AC">
        <w:rPr>
          <w:sz w:val="16"/>
        </w:rPr>
        <w:t xml:space="preserve">.173 </w:t>
      </w:r>
      <w:r w:rsidRPr="004813AC">
        <w:rPr>
          <w:rStyle w:val="StyleUnderline"/>
        </w:rPr>
        <w:t>To facilitate union lobbying, Congress also created</w:t>
      </w:r>
      <w:r w:rsidRPr="004813AC">
        <w:rPr>
          <w:sz w:val="16"/>
        </w:rPr>
        <w:t xml:space="preserve"> </w:t>
      </w:r>
      <w:r w:rsidRPr="004813AC">
        <w:rPr>
          <w:rStyle w:val="Emphasis"/>
        </w:rPr>
        <w:t>numerous exceptions</w:t>
      </w:r>
      <w:r w:rsidRPr="004813AC">
        <w:rPr>
          <w:sz w:val="16"/>
        </w:rPr>
        <w:t xml:space="preserve"> </w:t>
      </w:r>
      <w:r w:rsidRPr="004813AC">
        <w:rPr>
          <w:rStyle w:val="StyleUnderline"/>
        </w:rPr>
        <w:t>to rules governing</w:t>
      </w:r>
      <w:r w:rsidRPr="004813AC">
        <w:rPr>
          <w:sz w:val="16"/>
        </w:rPr>
        <w:t xml:space="preserve"> </w:t>
      </w:r>
      <w:r w:rsidRPr="004813AC">
        <w:rPr>
          <w:rStyle w:val="Emphasis"/>
        </w:rPr>
        <w:t>political engagement</w:t>
      </w:r>
      <w:r w:rsidRPr="004813AC">
        <w:rPr>
          <w:sz w:val="16"/>
        </w:rPr>
        <w:t xml:space="preserve"> </w:t>
      </w:r>
      <w:r w:rsidRPr="004813AC">
        <w:rPr>
          <w:rStyle w:val="StyleUnderline"/>
        </w:rPr>
        <w:t>by civil servants, including the right to lobby on behalf of a labor organization and</w:t>
      </w:r>
      <w:r w:rsidRPr="004813AC">
        <w:rPr>
          <w:sz w:val="16"/>
        </w:rPr>
        <w:t xml:space="preserve"> </w:t>
      </w:r>
      <w:r w:rsidRPr="004813AC">
        <w:rPr>
          <w:rStyle w:val="Emphasis"/>
        </w:rPr>
        <w:t>Hatch Act exemptions</w:t>
      </w:r>
      <w:r w:rsidRPr="004813AC">
        <w:rPr>
          <w:sz w:val="16"/>
        </w:rPr>
        <w:t xml:space="preserve"> </w:t>
      </w:r>
      <w:r w:rsidRPr="004813AC">
        <w:rPr>
          <w:rStyle w:val="StyleUnderline"/>
        </w:rPr>
        <w:t>to</w:t>
      </w:r>
      <w:r w:rsidRPr="002C5235">
        <w:rPr>
          <w:rStyle w:val="StyleUnderline"/>
        </w:rPr>
        <w:t xml:space="preserve"> participate in politics</w:t>
      </w:r>
      <w:r w:rsidRPr="00CB0AE2">
        <w:rPr>
          <w:sz w:val="16"/>
        </w:rPr>
        <w:t>.174</w:t>
      </w:r>
    </w:p>
    <w:p w14:paraId="33A43B2B" w14:textId="77777777" w:rsidR="00B12497" w:rsidRDefault="00B12497" w:rsidP="00B12497">
      <w:pPr>
        <w:rPr>
          <w:sz w:val="16"/>
        </w:rPr>
      </w:pPr>
      <w:r w:rsidRPr="00CB0AE2">
        <w:rPr>
          <w:rStyle w:val="StyleUnderline"/>
          <w:highlight w:val="cyan"/>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t>for 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4813AC">
        <w:rPr>
          <w:rStyle w:val="StyleUnderline"/>
        </w:rPr>
        <w:t>testifies routinely before Congress</w:t>
      </w:r>
      <w:r w:rsidRPr="004813AC">
        <w:rPr>
          <w:sz w:val="16"/>
        </w:rPr>
        <w:t xml:space="preserve">, </w:t>
      </w:r>
      <w:r w:rsidRPr="004813AC">
        <w:rPr>
          <w:rStyle w:val="StyleUnderline"/>
        </w:rPr>
        <w:t>and speaks to the press on</w:t>
      </w:r>
      <w:r w:rsidRPr="004813AC">
        <w:rPr>
          <w:sz w:val="16"/>
        </w:rPr>
        <w:t xml:space="preserve"> </w:t>
      </w:r>
      <w:r w:rsidRPr="004813AC">
        <w:rPr>
          <w:rStyle w:val="Emphasis"/>
        </w:rPr>
        <w:t>high visibility policy issues</w:t>
      </w:r>
      <w:r w:rsidRPr="004813AC">
        <w:rPr>
          <w:sz w:val="16"/>
        </w:rPr>
        <w:t xml:space="preserve">, often </w:t>
      </w:r>
      <w:r w:rsidRPr="004813AC">
        <w:rPr>
          <w:rStyle w:val="StyleUnderline"/>
        </w:rPr>
        <w:t>expressing v</w:t>
      </w:r>
      <w:r w:rsidRPr="002C5235">
        <w:rPr>
          <w:rStyle w:val="StyleUnderline"/>
        </w:rPr>
        <w:t>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3E7EA661" w14:textId="77777777" w:rsidR="00B12497" w:rsidRDefault="00B12497" w:rsidP="00B12497">
      <w:pPr>
        <w:rPr>
          <w:sz w:val="16"/>
        </w:rPr>
      </w:pPr>
    </w:p>
    <w:p w14:paraId="1BC1B533" w14:textId="77777777" w:rsidR="00B12497" w:rsidRDefault="00B12497" w:rsidP="00B12497">
      <w:pPr>
        <w:rPr>
          <w:sz w:val="16"/>
        </w:rPr>
      </w:pPr>
    </w:p>
    <w:p w14:paraId="715136D2" w14:textId="77777777" w:rsidR="00B12497" w:rsidRDefault="00B12497" w:rsidP="00B12497">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53B11990" w14:textId="77777777" w:rsidR="00B12497" w:rsidRDefault="00B12497" w:rsidP="00B12497">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4C2E8C24" w14:textId="77777777" w:rsidR="00B12497" w:rsidRPr="009237DB" w:rsidRDefault="00B12497" w:rsidP="00B12497">
      <w:pPr>
        <w:rPr>
          <w:sz w:val="16"/>
        </w:rPr>
      </w:pPr>
      <w:r w:rsidRPr="00B668C2">
        <w:rPr>
          <w:rStyle w:val="StyleUnderline"/>
        </w:rPr>
        <w:lastRenderedPageBreak/>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30C33152" w14:textId="77777777" w:rsidR="00B12497" w:rsidRPr="009237DB" w:rsidRDefault="00B12497" w:rsidP="00B12497">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across presidential 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D6D1D">
        <w:rPr>
          <w:rStyle w:val="StyleUnderline"/>
          <w:highlight w:val="cyan"/>
        </w:rPr>
        <w:t xml:space="preserve">in </w:t>
      </w:r>
      <w:r w:rsidRPr="009D12BA">
        <w:rPr>
          <w:rStyle w:val="StyleUnderline"/>
        </w:rPr>
        <w:t xml:space="preserve">periods of labor </w:t>
      </w:r>
      <w:r w:rsidRPr="00BD6D1D">
        <w:rPr>
          <w:rStyle w:val="StyleUnderline"/>
          <w:highlight w:val="cyan"/>
        </w:rPr>
        <w:t>turmoil</w:t>
      </w:r>
      <w:r w:rsidRPr="009237DB">
        <w:rPr>
          <w:sz w:val="16"/>
        </w:rPr>
        <w:t xml:space="preserve">, such as the Reagan Administration, </w:t>
      </w:r>
      <w:r w:rsidRPr="00BD6D1D">
        <w:rPr>
          <w:rStyle w:val="StyleUnderline"/>
          <w:highlight w:val="cyan"/>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D6D1D">
        <w:rPr>
          <w:rStyle w:val="Emphasis"/>
          <w:highlight w:val="cyan"/>
        </w:rPr>
        <w:t>rapprochement</w:t>
      </w:r>
      <w:r w:rsidRPr="009237DB">
        <w:rPr>
          <w:sz w:val="16"/>
        </w:rPr>
        <w:t>, such as the Clinton era.</w:t>
      </w:r>
    </w:p>
    <w:p w14:paraId="4B47F460" w14:textId="77777777" w:rsidR="00B12497" w:rsidRPr="005B4C51" w:rsidRDefault="00B12497" w:rsidP="00B12497">
      <w:r w:rsidRPr="005B4C51">
        <w:t>[[[FIGURE 3 OMITTED]]]</w:t>
      </w:r>
    </w:p>
    <w:p w14:paraId="2276DBB2" w14:textId="77777777" w:rsidR="00B12497" w:rsidRPr="005B4C51" w:rsidRDefault="00B12497" w:rsidP="00B12497">
      <w:r w:rsidRPr="005B4C51">
        <w:t>[[[FIGURE 4 OMITTED]]]</w:t>
      </w:r>
    </w:p>
    <w:p w14:paraId="44D706D1" w14:textId="77777777" w:rsidR="00B12497" w:rsidRPr="00CC307D" w:rsidRDefault="00B12497" w:rsidP="00B12497">
      <w:pPr>
        <w:rPr>
          <w:rStyle w:val="StyleUnderline"/>
        </w:rPr>
      </w:pPr>
      <w:r w:rsidRPr="009237DB">
        <w:rPr>
          <w:sz w:val="16"/>
        </w:rPr>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 xml:space="preserve">slightly more </w:t>
      </w:r>
      <w:r w:rsidRPr="004813AC">
        <w:rPr>
          <w:rStyle w:val="Emphasis"/>
        </w:rPr>
        <w:t>frequently</w:t>
      </w:r>
      <w:r w:rsidRPr="004813AC">
        <w:rPr>
          <w:sz w:val="16"/>
        </w:rPr>
        <w:t xml:space="preserve"> </w:t>
      </w:r>
      <w:r w:rsidRPr="004813AC">
        <w:rPr>
          <w:rStyle w:val="StyleUnderline"/>
        </w:rPr>
        <w:t>when the FLRA has a Democratic majority</w:t>
      </w:r>
      <w:r w:rsidRPr="004813AC">
        <w:rPr>
          <w:sz w:val="16"/>
        </w:rPr>
        <w:t xml:space="preserve"> (51.7% versus 48.0% during Republican majorities), </w:t>
      </w:r>
      <w:r w:rsidRPr="004813AC">
        <w:rPr>
          <w:rStyle w:val="StyleUnderline"/>
        </w:rPr>
        <w:t>the</w:t>
      </w:r>
      <w:r w:rsidRPr="004813AC">
        <w:rPr>
          <w:sz w:val="16"/>
        </w:rPr>
        <w:t xml:space="preserve"> </w:t>
      </w:r>
      <w:r w:rsidRPr="004813AC">
        <w:rPr>
          <w:rStyle w:val="StyleUnderline"/>
        </w:rPr>
        <w:t>difference is</w:t>
      </w:r>
      <w:r w:rsidRPr="004813AC">
        <w:rPr>
          <w:sz w:val="16"/>
        </w:rPr>
        <w:t xml:space="preserve"> relatively </w:t>
      </w:r>
      <w:r w:rsidRPr="004813AC">
        <w:rPr>
          <w:rStyle w:val="Emphasis"/>
        </w:rPr>
        <w:t>modest</w:t>
      </w:r>
      <w:r w:rsidRPr="009237DB">
        <w:rPr>
          <w:sz w:val="16"/>
        </w:rPr>
        <w:t xml:space="preserve">. Indeed, </w:t>
      </w:r>
      <w:r w:rsidRPr="00BD6D1D">
        <w:rPr>
          <w:rStyle w:val="StyleUnderline"/>
          <w:highlight w:val="cyan"/>
        </w:rPr>
        <w:t>win rates for labor are</w:t>
      </w:r>
      <w:r w:rsidRPr="00BD6D1D">
        <w:rPr>
          <w:sz w:val="16"/>
          <w:highlight w:val="cyan"/>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t>that agencies win over 75%</w:t>
      </w:r>
      <w:r w:rsidRPr="009237DB">
        <w:rPr>
          <w:sz w:val="16"/>
        </w:rPr>
        <w:t xml:space="preserve">, and perhaps as much as </w:t>
      </w:r>
      <w:proofErr w:type="gramStart"/>
      <w:r w:rsidRPr="009237DB">
        <w:rPr>
          <w:sz w:val="16"/>
        </w:rPr>
        <w:t>90%,</w:t>
      </w:r>
      <w:proofErr w:type="gramEnd"/>
      <w:r w:rsidRPr="009237DB">
        <w:rPr>
          <w:sz w:val="16"/>
        </w:rPr>
        <w:t xml:space="preserve"> of the time.209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BD6D1D">
        <w:rPr>
          <w:rStyle w:val="StyleUnderline"/>
          <w:highlight w:val="cyan"/>
        </w:rPr>
        <w:t>unionized r</w:t>
      </w:r>
    </w:p>
    <w:p w14:paraId="082D60E3" w14:textId="77777777" w:rsidR="00B12497" w:rsidRPr="009237DB" w:rsidRDefault="00B12497" w:rsidP="00B12497">
      <w:pPr>
        <w:rPr>
          <w:sz w:val="16"/>
        </w:rPr>
      </w:pPr>
      <w:proofErr w:type="spellStart"/>
      <w:r w:rsidRPr="00BD6D1D">
        <w:rPr>
          <w:rStyle w:val="StyleUnderline"/>
          <w:highlight w:val="cyan"/>
        </w:rPr>
        <w:t>epresentation</w:t>
      </w:r>
      <w:proofErr w:type="spellEnd"/>
      <w:r w:rsidRPr="009237DB">
        <w:rPr>
          <w:sz w:val="16"/>
        </w:rPr>
        <w:t xml:space="preserve"> c</w:t>
      </w:r>
      <w:r w:rsidRPr="009D12BA">
        <w:rPr>
          <w:sz w:val="16"/>
        </w:rPr>
        <w:t xml:space="preserve">ould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BD6D1D">
        <w:rPr>
          <w:rStyle w:val="StyleUnderline"/>
          <w:highlight w:val="cyan"/>
        </w:rPr>
        <w:t>on</w:t>
      </w:r>
      <w:r w:rsidRPr="00BD6D1D">
        <w:rPr>
          <w:sz w:val="16"/>
          <w:highlight w:val="cyan"/>
        </w:rPr>
        <w:t xml:space="preserve"> </w:t>
      </w:r>
      <w:r w:rsidRPr="00CC307D">
        <w:rPr>
          <w:rStyle w:val="Emphasis"/>
        </w:rPr>
        <w:t xml:space="preserve">managerial </w:t>
      </w:r>
      <w:r w:rsidRPr="00BD6D1D">
        <w:rPr>
          <w:rStyle w:val="Emphasis"/>
          <w:highlight w:val="cyan"/>
        </w:rPr>
        <w:t>authority</w:t>
      </w:r>
      <w:r w:rsidRPr="00BD6D1D">
        <w:rPr>
          <w:sz w:val="16"/>
          <w:highlight w:val="cyan"/>
        </w:rPr>
        <w:t xml:space="preserve"> </w:t>
      </w:r>
      <w:r w:rsidRPr="00BD6D1D">
        <w:rPr>
          <w:rStyle w:val="StyleUnderline"/>
          <w:highlight w:val="cyan"/>
        </w:rPr>
        <w:t>than</w:t>
      </w:r>
      <w:r w:rsidRPr="00BD6D1D">
        <w:rPr>
          <w:sz w:val="16"/>
          <w:highlight w:val="cyan"/>
        </w:rPr>
        <w:t xml:space="preserve"> </w:t>
      </w:r>
      <w:r w:rsidRPr="00CC307D">
        <w:rPr>
          <w:rStyle w:val="Emphasis"/>
        </w:rPr>
        <w:t xml:space="preserve">traditional </w:t>
      </w:r>
      <w:r w:rsidRPr="00BD6D1D">
        <w:rPr>
          <w:rStyle w:val="Emphasis"/>
          <w:highlight w:val="cyan"/>
        </w:rPr>
        <w:t>civil service protections</w:t>
      </w:r>
      <w:r w:rsidRPr="00BD6D1D">
        <w:rPr>
          <w:sz w:val="16"/>
          <w:highlight w:val="cyan"/>
        </w:rPr>
        <w:t>.</w:t>
      </w:r>
    </w:p>
    <w:p w14:paraId="4FEA9997" w14:textId="77777777" w:rsidR="00B12497" w:rsidRPr="005B4C51" w:rsidRDefault="00B12497" w:rsidP="00B12497">
      <w:r w:rsidRPr="005B4C51">
        <w:t>[[[FIGURE 5 OMITTED]]]</w:t>
      </w:r>
    </w:p>
    <w:p w14:paraId="76130760" w14:textId="77777777" w:rsidR="00B12497" w:rsidRPr="005B4C51" w:rsidRDefault="00B12497" w:rsidP="00B12497">
      <w:r w:rsidRPr="005B4C51">
        <w:t>[[[FIGURE 6 OMITTED]]]</w:t>
      </w:r>
    </w:p>
    <w:p w14:paraId="530EDFB1" w14:textId="77777777" w:rsidR="00B12497" w:rsidRPr="009237DB" w:rsidRDefault="00B12497" w:rsidP="00B12497">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BD6D1D">
        <w:rPr>
          <w:rStyle w:val="StyleUnderline"/>
          <w:highlight w:val="cyan"/>
        </w:rPr>
        <w:t>many disputes that might otherwise be</w:t>
      </w:r>
      <w:r w:rsidRPr="00BD6D1D">
        <w:rPr>
          <w:sz w:val="16"/>
          <w:highlight w:val="cyan"/>
        </w:rPr>
        <w:t xml:space="preserve"> </w:t>
      </w:r>
      <w:r w:rsidRPr="00BD6D1D">
        <w:rPr>
          <w:rStyle w:val="Emphasis"/>
          <w:highlight w:val="cyan"/>
        </w:rPr>
        <w:t>litigated</w:t>
      </w:r>
      <w:r w:rsidRPr="00BD6D1D">
        <w:rPr>
          <w:sz w:val="16"/>
          <w:highlight w:val="cyan"/>
        </w:rPr>
        <w:t xml:space="preserve"> </w:t>
      </w:r>
      <w:r w:rsidRPr="00BD6D1D">
        <w:rPr>
          <w:rStyle w:val="StyleUnderline"/>
          <w:highlight w:val="cyan"/>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Here again</w:t>
      </w:r>
      <w:r w:rsidRPr="004813AC">
        <w:rPr>
          <w:sz w:val="16"/>
        </w:rPr>
        <w:t xml:space="preserve">, </w:t>
      </w:r>
      <w:r w:rsidRPr="004813AC">
        <w:rPr>
          <w:rStyle w:val="Emphasis"/>
        </w:rPr>
        <w:t>anecdotal evidence</w:t>
      </w:r>
      <w:r w:rsidRPr="004813AC">
        <w:rPr>
          <w:sz w:val="16"/>
        </w:rPr>
        <w:t xml:space="preserve"> </w:t>
      </w:r>
      <w:r w:rsidRPr="004813AC">
        <w:rPr>
          <w:rStyle w:val="StyleUnderline"/>
        </w:rPr>
        <w:t>suggest that these procedures can be</w:t>
      </w:r>
      <w:r w:rsidRPr="004813AC">
        <w:rPr>
          <w:sz w:val="16"/>
        </w:rPr>
        <w:t xml:space="preserve"> </w:t>
      </w:r>
      <w:r w:rsidRPr="004813AC">
        <w:rPr>
          <w:rStyle w:val="Emphasis"/>
        </w:rPr>
        <w:t>more favorable</w:t>
      </w:r>
      <w:r w:rsidRPr="004813AC">
        <w:rPr>
          <w:sz w:val="16"/>
        </w:rPr>
        <w:t xml:space="preserve"> </w:t>
      </w:r>
      <w:r w:rsidRPr="004813AC">
        <w:rPr>
          <w:rStyle w:val="StyleUnderline"/>
        </w:rPr>
        <w:t>to labor than the altern</w:t>
      </w:r>
      <w:r w:rsidRPr="009237DB">
        <w:rPr>
          <w:rStyle w:val="StyleUnderline"/>
        </w:rPr>
        <w:t>ative</w:t>
      </w:r>
      <w:r w:rsidRPr="009237DB">
        <w:rPr>
          <w:sz w:val="16"/>
        </w:rPr>
        <w:t>.213</w:t>
      </w:r>
    </w:p>
    <w:p w14:paraId="7CA85FD7" w14:textId="77777777" w:rsidR="00B12497" w:rsidRPr="009237DB" w:rsidRDefault="00B12497" w:rsidP="00B12497">
      <w:pPr>
        <w:pStyle w:val="ListParagraph"/>
        <w:numPr>
          <w:ilvl w:val="0"/>
          <w:numId w:val="50"/>
        </w:numPr>
        <w:rPr>
          <w:sz w:val="16"/>
        </w:rPr>
      </w:pPr>
      <w:r w:rsidRPr="009237DB">
        <w:rPr>
          <w:sz w:val="16"/>
        </w:rPr>
        <w:t xml:space="preserve">Controversy </w:t>
      </w:r>
    </w:p>
    <w:p w14:paraId="6271B370" w14:textId="77777777" w:rsidR="00B12497" w:rsidRPr="008906B8" w:rsidRDefault="00B12497" w:rsidP="00B12497">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BD6D1D">
        <w:rPr>
          <w:rStyle w:val="Emphasis"/>
          <w:highlight w:val="cyan"/>
        </w:rPr>
        <w:t>significant</w:t>
      </w:r>
      <w:r w:rsidRPr="00BD6D1D">
        <w:rPr>
          <w:sz w:val="16"/>
          <w:highlight w:val="cyan"/>
        </w:rPr>
        <w:t xml:space="preserve">, </w:t>
      </w:r>
      <w:r w:rsidRPr="00BD6D1D">
        <w:rPr>
          <w:rStyle w:val="StyleUnderline"/>
          <w:highlight w:val="cyan"/>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 xml:space="preserve">FLRA majority </w:t>
      </w:r>
      <w:r w:rsidRPr="00BD6D1D">
        <w:rPr>
          <w:rStyle w:val="StyleUnderline"/>
          <w:highlight w:val="cyan"/>
        </w:rPr>
        <w:lastRenderedPageBreak/>
        <w:t>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3EFDC4F3" w14:textId="77777777" w:rsidR="00B12497" w:rsidRDefault="00B12497" w:rsidP="00B12497">
      <w:pPr>
        <w:rPr>
          <w:sz w:val="16"/>
        </w:rPr>
      </w:pPr>
    </w:p>
    <w:p w14:paraId="28798262" w14:textId="77777777" w:rsidR="00B12497" w:rsidRDefault="00B12497" w:rsidP="00B12497">
      <w:pPr>
        <w:pStyle w:val="Heading4"/>
      </w:pPr>
      <w:r>
        <w:t xml:space="preserve">3. </w:t>
      </w:r>
      <w:r w:rsidRPr="00035D6C">
        <w:rPr>
          <w:u w:val="single"/>
        </w:rPr>
        <w:t>DEREGULATION</w:t>
      </w:r>
      <w:r>
        <w:t>.</w:t>
      </w:r>
    </w:p>
    <w:p w14:paraId="588BB6DA" w14:textId="77777777" w:rsidR="00B12497" w:rsidRPr="002A0253" w:rsidRDefault="00B12497" w:rsidP="00B12497"/>
    <w:p w14:paraId="02F2AD74" w14:textId="77777777" w:rsidR="00B12497" w:rsidRPr="00090009" w:rsidRDefault="00B12497" w:rsidP="00B12497">
      <w:pPr>
        <w:pStyle w:val="Heading4"/>
        <w:rPr>
          <w:b w:val="0"/>
          <w:bCs/>
        </w:rPr>
      </w:pPr>
      <w:r>
        <w:t xml:space="preserve">Only </w:t>
      </w:r>
      <w:r w:rsidRPr="008906B8">
        <w:rPr>
          <w:u w:val="single"/>
        </w:rPr>
        <w:t>unions</w:t>
      </w:r>
      <w:r>
        <w:t xml:space="preserve"> can </w:t>
      </w:r>
      <w:r w:rsidRPr="001320D8">
        <w:rPr>
          <w:u w:val="single"/>
        </w:rPr>
        <w:t>perma-block</w:t>
      </w:r>
      <w:r>
        <w:t xml:space="preserve"> Trump’s </w:t>
      </w:r>
      <w:r w:rsidRPr="00B618FE">
        <w:rPr>
          <w:u w:val="single"/>
        </w:rPr>
        <w:t>deregulation</w:t>
      </w:r>
      <w:r>
        <w:t xml:space="preserve"> and without-cause </w:t>
      </w:r>
      <w:r w:rsidRPr="00B618FE">
        <w:rPr>
          <w:u w:val="single"/>
        </w:rPr>
        <w:t>firings</w:t>
      </w:r>
      <w:r>
        <w:t xml:space="preserve">. </w:t>
      </w:r>
      <w:r w:rsidRPr="00090009">
        <w:rPr>
          <w:b w:val="0"/>
          <w:bCs/>
        </w:rPr>
        <w:t xml:space="preserve">They have a </w:t>
      </w:r>
      <w:r w:rsidRPr="00090009">
        <w:rPr>
          <w:b w:val="0"/>
          <w:bCs/>
          <w:u w:val="single"/>
        </w:rPr>
        <w:t>lengthy record</w:t>
      </w:r>
      <w:r w:rsidRPr="00090009">
        <w:rPr>
          <w:b w:val="0"/>
          <w:bCs/>
        </w:rPr>
        <w:t xml:space="preserve"> of success and the FLRA interprets cases </w:t>
      </w:r>
      <w:r w:rsidRPr="00090009">
        <w:rPr>
          <w:b w:val="0"/>
          <w:bCs/>
          <w:u w:val="single"/>
        </w:rPr>
        <w:t>generously</w:t>
      </w:r>
      <w:r w:rsidRPr="00090009">
        <w:rPr>
          <w:b w:val="0"/>
          <w:bCs/>
        </w:rPr>
        <w:t xml:space="preserve">.  </w:t>
      </w:r>
    </w:p>
    <w:p w14:paraId="32F4EFF7" w14:textId="77777777" w:rsidR="00B12497" w:rsidRPr="00E86EB8" w:rsidRDefault="00B12497" w:rsidP="00B12497">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79A6B2BE" w14:textId="77777777" w:rsidR="00B12497" w:rsidRPr="004C270D" w:rsidRDefault="00B12497" w:rsidP="00B12497">
      <w:pPr>
        <w:rPr>
          <w:sz w:val="16"/>
        </w:rPr>
      </w:pPr>
      <w:r w:rsidRPr="004C270D">
        <w:rPr>
          <w:rStyle w:val="StyleUnderline"/>
          <w:highlight w:val="cyan"/>
        </w:rPr>
        <w:t>Challenging</w:t>
      </w:r>
      <w:r w:rsidRPr="004C270D">
        <w:rPr>
          <w:sz w:val="16"/>
          <w:highlight w:val="cyan"/>
        </w:rPr>
        <w:t xml:space="preserve"> </w:t>
      </w:r>
      <w:r w:rsidRPr="004C270D">
        <w:rPr>
          <w:rStyle w:val="Emphasis"/>
        </w:rPr>
        <w:t xml:space="preserve">structural </w:t>
      </w:r>
      <w:r w:rsidRPr="004C270D">
        <w:rPr>
          <w:rStyle w:val="Emphasis"/>
          <w:highlight w:val="cyan"/>
        </w:rPr>
        <w:t>dereg</w:t>
      </w:r>
      <w:r w:rsidRPr="004C270D">
        <w:rPr>
          <w:rStyle w:val="Emphasis"/>
        </w:rPr>
        <w:t>ulation</w:t>
      </w:r>
      <w:r w:rsidRPr="004C270D">
        <w:rPr>
          <w:sz w:val="16"/>
        </w:rPr>
        <w:t xml:space="preserve"> </w:t>
      </w:r>
      <w:r w:rsidRPr="004C270D">
        <w:rPr>
          <w:rStyle w:val="StyleUnderline"/>
          <w:highlight w:val="cyan"/>
        </w:rPr>
        <w:t>in</w:t>
      </w:r>
      <w:r w:rsidRPr="004C270D">
        <w:rPr>
          <w:rStyle w:val="StyleUnderline"/>
        </w:rPr>
        <w:t xml:space="preserve"> the </w:t>
      </w:r>
      <w:r w:rsidRPr="00D35FD8">
        <w:rPr>
          <w:rStyle w:val="StyleUnderline"/>
          <w:highlight w:val="cyan"/>
        </w:rPr>
        <w:t>courts can prove</w:t>
      </w:r>
      <w:r w:rsidRPr="00D35FD8">
        <w:rPr>
          <w:sz w:val="16"/>
          <w:highlight w:val="cyan"/>
        </w:rPr>
        <w:t xml:space="preserve"> </w:t>
      </w:r>
      <w:r w:rsidRPr="00D35FD8">
        <w:rPr>
          <w:rStyle w:val="Emphasis"/>
          <w:highlight w:val="cyan"/>
        </w:rPr>
        <w:t>difficult</w:t>
      </w:r>
      <w:r w:rsidRPr="004C270D">
        <w:rPr>
          <w:sz w:val="16"/>
        </w:rPr>
        <w:t xml:space="preserve">. </w:t>
      </w:r>
      <w:r w:rsidRPr="004C270D">
        <w:rPr>
          <w:rStyle w:val="StyleUnderline"/>
        </w:rPr>
        <w:t xml:space="preserve">Under federal law, </w:t>
      </w:r>
      <w:r w:rsidRPr="004C270D">
        <w:rPr>
          <w:rStyle w:val="StyleUnderline"/>
          <w:highlight w:val="cyan"/>
        </w:rPr>
        <w:t>before</w:t>
      </w:r>
      <w:r w:rsidRPr="004C270D">
        <w:rPr>
          <w:rStyle w:val="StyleUnderline"/>
        </w:rPr>
        <w:t xml:space="preserve"> individual </w:t>
      </w:r>
      <w:r w:rsidRPr="00490C36">
        <w:rPr>
          <w:rStyle w:val="StyleUnderline"/>
        </w:rPr>
        <w:t xml:space="preserve">federal </w:t>
      </w:r>
      <w:r w:rsidRPr="004C270D">
        <w:rPr>
          <w:rStyle w:val="StyleUnderline"/>
          <w:highlight w:val="cyan"/>
        </w:rPr>
        <w:t>employees</w:t>
      </w:r>
      <w:r w:rsidRPr="004C270D">
        <w:rPr>
          <w:rStyle w:val="StyleUnderline"/>
        </w:rPr>
        <w:t xml:space="preserve"> can </w:t>
      </w:r>
      <w:r w:rsidRPr="004C270D">
        <w:rPr>
          <w:rStyle w:val="StyleUnderline"/>
          <w:highlight w:val="cyan"/>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D35FD8">
        <w:rPr>
          <w:rStyle w:val="StyleUnderline"/>
          <w:highlight w:val="cyan"/>
        </w:rPr>
        <w:t>they m</w:t>
      </w:r>
      <w:r w:rsidRPr="004C270D">
        <w:rPr>
          <w:rStyle w:val="StyleUnderline"/>
          <w:highlight w:val="cyan"/>
        </w:rPr>
        <w:t>ust</w:t>
      </w:r>
      <w:r w:rsidRPr="004C270D">
        <w:rPr>
          <w:rStyle w:val="StyleUnderline"/>
        </w:rPr>
        <w:t xml:space="preserve"> typically </w:t>
      </w:r>
      <w:r w:rsidRPr="00D35FD8">
        <w:rPr>
          <w:rStyle w:val="StyleUnderline"/>
          <w:highlight w:val="cyan"/>
        </w:rPr>
        <w:t>channel complaints through the</w:t>
      </w:r>
      <w:r w:rsidRPr="004C270D">
        <w:rPr>
          <w:sz w:val="16"/>
        </w:rPr>
        <w:t xml:space="preserve"> </w:t>
      </w:r>
      <w:r w:rsidRPr="004C270D">
        <w:rPr>
          <w:rStyle w:val="Emphasis"/>
          <w:highlight w:val="cyan"/>
        </w:rPr>
        <w:t>M</w:t>
      </w:r>
      <w:r w:rsidRPr="004C270D">
        <w:rPr>
          <w:sz w:val="16"/>
        </w:rPr>
        <w:t xml:space="preserve">erit </w:t>
      </w:r>
      <w:r w:rsidRPr="004C270D">
        <w:rPr>
          <w:rStyle w:val="Emphasis"/>
          <w:highlight w:val="cyan"/>
        </w:rPr>
        <w:t>S</w:t>
      </w:r>
      <w:r w:rsidRPr="004C270D">
        <w:rPr>
          <w:sz w:val="16"/>
        </w:rPr>
        <w:t xml:space="preserve">ystems </w:t>
      </w:r>
      <w:r w:rsidRPr="004C270D">
        <w:rPr>
          <w:rStyle w:val="Emphasis"/>
          <w:highlight w:val="cyan"/>
        </w:rPr>
        <w:t>P</w:t>
      </w:r>
      <w:r w:rsidRPr="004C270D">
        <w:rPr>
          <w:sz w:val="16"/>
        </w:rPr>
        <w:t xml:space="preserve">rotection </w:t>
      </w:r>
      <w:r w:rsidRPr="004C270D">
        <w:rPr>
          <w:rStyle w:val="Emphasis"/>
          <w:highlight w:val="cyan"/>
        </w:rPr>
        <w:t>B</w:t>
      </w:r>
      <w:r w:rsidRPr="004C270D">
        <w:rPr>
          <w:sz w:val="16"/>
        </w:rPr>
        <w:t xml:space="preserve">oard. But </w:t>
      </w:r>
      <w:r w:rsidRPr="00D35FD8">
        <w:rPr>
          <w:rStyle w:val="StyleUnderline"/>
          <w:highlight w:val="cyan"/>
        </w:rPr>
        <w:t>that a</w:t>
      </w:r>
      <w:r w:rsidRPr="004C270D">
        <w:rPr>
          <w:rStyle w:val="StyleUnderline"/>
          <w:highlight w:val="cyan"/>
        </w:rPr>
        <w:t>gency</w:t>
      </w:r>
      <w:r w:rsidRPr="004C270D">
        <w:rPr>
          <w:sz w:val="16"/>
          <w:highlight w:val="cyan"/>
        </w:rPr>
        <w:t> </w:t>
      </w:r>
      <w:r w:rsidRPr="004C270D">
        <w:rPr>
          <w:rStyle w:val="Emphasis"/>
          <w:highlight w:val="cyan"/>
        </w:rPr>
        <w:t>lacked a quorum</w:t>
      </w:r>
      <w:r w:rsidRPr="004C270D">
        <w:rPr>
          <w:sz w:val="16"/>
        </w:rPr>
        <w:t xml:space="preserve"> </w:t>
      </w:r>
      <w:r w:rsidRPr="004C270D">
        <w:rPr>
          <w:rStyle w:val="StyleUnderline"/>
        </w:rPr>
        <w:t xml:space="preserve">for the entire Trump presidency, </w:t>
      </w:r>
      <w:r w:rsidRPr="004C270D">
        <w:rPr>
          <w:rStyle w:val="StyleUnderline"/>
          <w:highlight w:val="cyan"/>
        </w:rPr>
        <w:t>creating a</w:t>
      </w:r>
      <w:r w:rsidRPr="004C270D">
        <w:rPr>
          <w:sz w:val="16"/>
          <w:highlight w:val="cyan"/>
        </w:rPr>
        <w:t xml:space="preserve"> </w:t>
      </w:r>
      <w:r w:rsidRPr="004C270D">
        <w:rPr>
          <w:rStyle w:val="Emphasis"/>
          <w:highlight w:val="cyan"/>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4C270D">
        <w:rPr>
          <w:rStyle w:val="Emphasis"/>
          <w:highlight w:val="cyan"/>
        </w:rPr>
        <w:t>outside organizations</w:t>
      </w:r>
      <w:r w:rsidRPr="004C270D">
        <w:rPr>
          <w:sz w:val="16"/>
        </w:rPr>
        <w:t xml:space="preserve"> </w:t>
      </w:r>
      <w:r w:rsidRPr="004C270D">
        <w:rPr>
          <w:rStyle w:val="StyleUnderline"/>
        </w:rPr>
        <w:t xml:space="preserve">typically </w:t>
      </w:r>
      <w:r w:rsidRPr="004C270D">
        <w:rPr>
          <w:rStyle w:val="StyleUnderline"/>
          <w:highlight w:val="cyan"/>
        </w:rPr>
        <w:t>struggle to</w:t>
      </w:r>
      <w:r w:rsidRPr="004C270D">
        <w:rPr>
          <w:sz w:val="16"/>
          <w:highlight w:val="cyan"/>
        </w:rPr>
        <w:t xml:space="preserve"> </w:t>
      </w:r>
      <w:r w:rsidRPr="004C270D">
        <w:rPr>
          <w:rStyle w:val="Emphasis"/>
          <w:highlight w:val="cyan"/>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0B2415F8" w14:textId="77777777" w:rsidR="00B12497" w:rsidRPr="004C270D" w:rsidRDefault="00B12497" w:rsidP="00B12497">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4C270D">
        <w:rPr>
          <w:rStyle w:val="StyleUnderline"/>
          <w:highlight w:val="cyan"/>
        </w:rPr>
        <w:t>Federal</w:t>
      </w:r>
      <w:r w:rsidRPr="004C270D">
        <w:rPr>
          <w:sz w:val="16"/>
          <w:highlight w:val="cyan"/>
        </w:rPr>
        <w:t xml:space="preserve"> </w:t>
      </w:r>
      <w:r w:rsidRPr="004C270D">
        <w:rPr>
          <w:rStyle w:val="Emphasis"/>
          <w:highlight w:val="cyan"/>
        </w:rPr>
        <w:t>c</w:t>
      </w:r>
      <w:r w:rsidRPr="004C270D">
        <w:rPr>
          <w:sz w:val="16"/>
        </w:rPr>
        <w:t xml:space="preserve">ollective </w:t>
      </w:r>
      <w:r w:rsidRPr="004C270D">
        <w:rPr>
          <w:rStyle w:val="Emphasis"/>
          <w:highlight w:val="cyan"/>
        </w:rPr>
        <w:t>b</w:t>
      </w:r>
      <w:r w:rsidRPr="004C270D">
        <w:rPr>
          <w:sz w:val="16"/>
        </w:rPr>
        <w:t xml:space="preserve">argaining </w:t>
      </w:r>
      <w:r w:rsidRPr="004C270D">
        <w:rPr>
          <w:rStyle w:val="Emphasis"/>
          <w:highlight w:val="cyan"/>
        </w:rPr>
        <w:t>a</w:t>
      </w:r>
      <w:r w:rsidRPr="004C270D">
        <w:rPr>
          <w:sz w:val="16"/>
        </w:rPr>
        <w:t>greement</w:t>
      </w:r>
      <w:r w:rsidRPr="004C270D">
        <w:rPr>
          <w:rStyle w:val="Emphasis"/>
          <w:highlight w:val="cyan"/>
        </w:rPr>
        <w:t>s</w:t>
      </w:r>
      <w:r w:rsidRPr="004C270D">
        <w:rPr>
          <w:sz w:val="16"/>
          <w:highlight w:val="cyan"/>
        </w:rPr>
        <w:t xml:space="preserve"> </w:t>
      </w:r>
      <w:r w:rsidRPr="004C270D">
        <w:rPr>
          <w:rStyle w:val="StyleUnderline"/>
        </w:rPr>
        <w:t>are</w:t>
      </w:r>
      <w:r w:rsidRPr="004C270D">
        <w:rPr>
          <w:sz w:val="16"/>
        </w:rPr>
        <w:t xml:space="preserve"> </w:t>
      </w:r>
      <w:r w:rsidRPr="004C270D">
        <w:rPr>
          <w:rStyle w:val="Emphasis"/>
          <w:highlight w:val="cyan"/>
        </w:rPr>
        <w:t>meaningfully enforceable</w:t>
      </w:r>
      <w:r w:rsidRPr="004C270D">
        <w:rPr>
          <w:sz w:val="16"/>
        </w:rPr>
        <w:t xml:space="preserve"> — </w:t>
      </w:r>
      <w:r w:rsidRPr="004C270D">
        <w:rPr>
          <w:rStyle w:val="StyleUnderline"/>
          <w:highlight w:val="cyan"/>
        </w:rPr>
        <w:t>by third-party arbitrators</w:t>
      </w:r>
      <w:r w:rsidRPr="004C270D">
        <w:rPr>
          <w:rStyle w:val="StyleUnderline"/>
        </w:rPr>
        <w:t xml:space="preserve">, whose </w:t>
      </w:r>
      <w:r w:rsidRPr="004C270D">
        <w:rPr>
          <w:rStyle w:val="StyleUnderline"/>
          <w:highlight w:val="cyan"/>
        </w:rPr>
        <w:t>decisions are</w:t>
      </w:r>
      <w:r w:rsidRPr="004C270D">
        <w:rPr>
          <w:sz w:val="16"/>
          <w:highlight w:val="cyan"/>
        </w:rPr>
        <w:t xml:space="preserve"> </w:t>
      </w:r>
      <w:r w:rsidRPr="004C270D">
        <w:rPr>
          <w:rStyle w:val="Emphasis"/>
          <w:highlight w:val="cyan"/>
        </w:rPr>
        <w:t>appealable</w:t>
      </w:r>
      <w:r w:rsidRPr="004C270D">
        <w:rPr>
          <w:sz w:val="16"/>
          <w:highlight w:val="cyan"/>
        </w:rPr>
        <w:t xml:space="preserve"> </w:t>
      </w:r>
      <w:r w:rsidRPr="004C270D">
        <w:rPr>
          <w:rStyle w:val="StyleUnderline"/>
          <w:highlight w:val="cyan"/>
        </w:rPr>
        <w:t>to the</w:t>
      </w:r>
      <w:r w:rsidRPr="004C270D">
        <w:rPr>
          <w:rStyle w:val="StyleUnderline"/>
        </w:rPr>
        <w:t xml:space="preserve"> Federal Labor Relations Authority</w:t>
      </w:r>
      <w:r w:rsidRPr="004C270D">
        <w:rPr>
          <w:sz w:val="16"/>
        </w:rPr>
        <w:t xml:space="preserve"> (“</w:t>
      </w:r>
      <w:r w:rsidRPr="004C270D">
        <w:rPr>
          <w:rStyle w:val="Emphasis"/>
          <w:highlight w:val="cyan"/>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D35FD8">
        <w:rPr>
          <w:rStyle w:val="StyleUnderline"/>
          <w:highlight w:val="cyan"/>
        </w:rPr>
        <w:t>offer</w:t>
      </w:r>
      <w:r w:rsidRPr="004C270D">
        <w:rPr>
          <w:rStyle w:val="StyleUnderline"/>
        </w:rPr>
        <w:t xml:space="preserve"> the </w:t>
      </w:r>
      <w:r w:rsidRPr="00D35FD8">
        <w:rPr>
          <w:rStyle w:val="StyleUnderline"/>
          <w:highlight w:val="cyan"/>
        </w:rPr>
        <w:t>chance to proactively</w:t>
      </w:r>
      <w:r w:rsidRPr="00D35FD8">
        <w:rPr>
          <w:sz w:val="16"/>
          <w:highlight w:val="cyan"/>
        </w:rPr>
        <w:t xml:space="preserve"> </w:t>
      </w:r>
      <w:r w:rsidRPr="00D35FD8">
        <w:rPr>
          <w:rStyle w:val="Emphasis"/>
          <w:highlight w:val="cyan"/>
        </w:rPr>
        <w:t>build in protec</w:t>
      </w:r>
      <w:r w:rsidRPr="004C270D">
        <w:rPr>
          <w:rStyle w:val="Emphasis"/>
          <w:highlight w:val="cyan"/>
        </w:rPr>
        <w:t>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026B70A3" w14:textId="77777777" w:rsidR="00B12497" w:rsidRPr="004C270D" w:rsidRDefault="00B12497" w:rsidP="00B12497">
      <w:pPr>
        <w:rPr>
          <w:sz w:val="16"/>
        </w:rPr>
      </w:pPr>
      <w:r w:rsidRPr="004C270D">
        <w:rPr>
          <w:sz w:val="16"/>
        </w:rPr>
        <w:t>Collaboration at the Bargaining Table</w:t>
      </w:r>
    </w:p>
    <w:p w14:paraId="6ECCD0C3" w14:textId="77777777" w:rsidR="00B12497" w:rsidRPr="004813AC" w:rsidRDefault="00B12497" w:rsidP="00B12497">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(A direct reaction to the </w:t>
      </w:r>
      <w:r w:rsidRPr="004813AC">
        <w:rPr>
          <w:sz w:val="16"/>
        </w:rPr>
        <w:t xml:space="preserve">attacks on science that occurred at the agency during the Trump administration.) </w:t>
      </w:r>
      <w:r w:rsidRPr="004813AC">
        <w:rPr>
          <w:rStyle w:val="StyleUnderline"/>
        </w:rPr>
        <w:t>They are also seeking</w:t>
      </w:r>
      <w:r w:rsidRPr="004813AC">
        <w:rPr>
          <w:sz w:val="16"/>
        </w:rPr>
        <w:t xml:space="preserve"> </w:t>
      </w:r>
      <w:r w:rsidRPr="004813AC">
        <w:rPr>
          <w:rStyle w:val="Emphasis"/>
        </w:rPr>
        <w:t>new provisions</w:t>
      </w:r>
      <w:r w:rsidRPr="004813AC">
        <w:rPr>
          <w:sz w:val="16"/>
        </w:rPr>
        <w:t xml:space="preserve"> </w:t>
      </w:r>
      <w:r w:rsidRPr="004813AC">
        <w:rPr>
          <w:rStyle w:val="StyleUnderline"/>
        </w:rPr>
        <w:t>on</w:t>
      </w:r>
      <w:r w:rsidRPr="004813AC">
        <w:rPr>
          <w:sz w:val="16"/>
        </w:rPr>
        <w:t xml:space="preserve"> </w:t>
      </w:r>
      <w:r w:rsidRPr="004813AC">
        <w:rPr>
          <w:rStyle w:val="Emphasis"/>
        </w:rPr>
        <w:t>d</w:t>
      </w:r>
      <w:r w:rsidRPr="004813AC">
        <w:rPr>
          <w:sz w:val="16"/>
        </w:rPr>
        <w:t xml:space="preserve">iversity, </w:t>
      </w:r>
      <w:r w:rsidRPr="004813AC">
        <w:rPr>
          <w:rStyle w:val="Emphasis"/>
        </w:rPr>
        <w:t>i</w:t>
      </w:r>
      <w:r w:rsidRPr="004813AC">
        <w:rPr>
          <w:sz w:val="16"/>
        </w:rPr>
        <w:t xml:space="preserve">nclusion, </w:t>
      </w:r>
      <w:r w:rsidRPr="004813AC">
        <w:rPr>
          <w:rStyle w:val="Emphasis"/>
        </w:rPr>
        <w:t>e</w:t>
      </w:r>
      <w:r w:rsidRPr="004813AC">
        <w:rPr>
          <w:sz w:val="16"/>
        </w:rPr>
        <w:t xml:space="preserve">quity, </w:t>
      </w:r>
      <w:r w:rsidRPr="004813AC">
        <w:rPr>
          <w:rStyle w:val="StyleUnderline"/>
        </w:rPr>
        <w:t>and accessibility</w:t>
      </w:r>
      <w:r w:rsidRPr="004813AC">
        <w:rPr>
          <w:sz w:val="16"/>
        </w:rPr>
        <w:t xml:space="preserve">. Despite these laudable goals, the union’s executive vice president, Joyce Howell, </w:t>
      </w:r>
      <w:r w:rsidRPr="004813AC">
        <w:rPr>
          <w:sz w:val="16"/>
        </w:rPr>
        <w:lastRenderedPageBreak/>
        <w:t>characterized EPA management’s counterproposal to the union’s first offer as “kind of minimal,” further stating that “[t]</w:t>
      </w:r>
      <w:proofErr w:type="gramStart"/>
      <w:r w:rsidRPr="004813AC">
        <w:rPr>
          <w:sz w:val="16"/>
        </w:rPr>
        <w:t>he</w:t>
      </w:r>
      <w:proofErr w:type="gramEnd"/>
      <w:r w:rsidRPr="004813AC">
        <w:rPr>
          <w:sz w:val="16"/>
        </w:rPr>
        <w:t xml:space="preserve"> approach of the agency seems to be to do what the law requires and nothing more. They’re even regressive in some areas–certainly conservative.”</w:t>
      </w:r>
    </w:p>
    <w:p w14:paraId="4271C7D9" w14:textId="77777777" w:rsidR="00B12497" w:rsidRPr="00AE1A44" w:rsidRDefault="00B12497" w:rsidP="00B12497">
      <w:pPr>
        <w:rPr>
          <w:sz w:val="16"/>
        </w:rPr>
      </w:pPr>
      <w:r w:rsidRPr="004813AC">
        <w:rPr>
          <w:sz w:val="16"/>
        </w:rPr>
        <w:t xml:space="preserve">This </w:t>
      </w:r>
      <w:r w:rsidRPr="004813AC">
        <w:rPr>
          <w:rStyle w:val="Emphasis"/>
        </w:rPr>
        <w:t>adversarial posture</w:t>
      </w:r>
      <w:r w:rsidRPr="004813AC">
        <w:rPr>
          <w:sz w:val="16"/>
        </w:rPr>
        <w:t xml:space="preserve">, </w:t>
      </w:r>
      <w:r w:rsidRPr="004813AC">
        <w:rPr>
          <w:rStyle w:val="StyleUnderline"/>
        </w:rPr>
        <w:t>while unsurprising given that agency management are ultimately</w:t>
      </w:r>
      <w:r w:rsidRPr="004813AC">
        <w:rPr>
          <w:sz w:val="16"/>
        </w:rPr>
        <w:t xml:space="preserve"> </w:t>
      </w:r>
      <w:r w:rsidRPr="004813AC">
        <w:rPr>
          <w:rStyle w:val="Emphasis"/>
        </w:rPr>
        <w:t>employers</w:t>
      </w:r>
      <w:r w:rsidRPr="004813AC">
        <w:rPr>
          <w:sz w:val="16"/>
        </w:rPr>
        <w:t xml:space="preserve"> </w:t>
      </w:r>
      <w:r w:rsidRPr="004813AC">
        <w:rPr>
          <w:rStyle w:val="StyleUnderline"/>
        </w:rPr>
        <w:t>negotiating with</w:t>
      </w:r>
      <w:r w:rsidRPr="004813AC">
        <w:rPr>
          <w:sz w:val="16"/>
        </w:rPr>
        <w:t xml:space="preserve"> </w:t>
      </w:r>
      <w:r w:rsidRPr="004813AC">
        <w:rPr>
          <w:rStyle w:val="Emphasis"/>
        </w:rPr>
        <w:t>employees</w:t>
      </w:r>
      <w:r w:rsidRPr="004813AC">
        <w:rPr>
          <w:sz w:val="16"/>
        </w:rPr>
        <w:t xml:space="preserve">, </w:t>
      </w:r>
      <w:r w:rsidRPr="004813AC">
        <w:rPr>
          <w:rStyle w:val="StyleUnderline"/>
        </w:rPr>
        <w:t>is</w:t>
      </w:r>
      <w:r w:rsidRPr="004813AC">
        <w:rPr>
          <w:sz w:val="16"/>
        </w:rPr>
        <w:t xml:space="preserve"> </w:t>
      </w:r>
      <w:r w:rsidRPr="004813AC">
        <w:rPr>
          <w:rStyle w:val="Emphasis"/>
        </w:rPr>
        <w:t>not inevitable</w:t>
      </w:r>
      <w:r w:rsidRPr="004813AC">
        <w:rPr>
          <w:sz w:val="16"/>
        </w:rPr>
        <w:t xml:space="preserve">. </w:t>
      </w:r>
      <w:r w:rsidRPr="004813AC">
        <w:rPr>
          <w:rStyle w:val="StyleUnderline"/>
        </w:rPr>
        <w:t>Under the relevant statute, management can be</w:t>
      </w:r>
      <w:r w:rsidRPr="004813AC">
        <w:rPr>
          <w:sz w:val="16"/>
        </w:rPr>
        <w:t xml:space="preserve"> </w:t>
      </w:r>
      <w:r w:rsidRPr="004813AC">
        <w:rPr>
          <w:rStyle w:val="Emphasis"/>
        </w:rPr>
        <w:t>conciliatory</w:t>
      </w:r>
      <w:r w:rsidRPr="004813AC">
        <w:rPr>
          <w:sz w:val="16"/>
        </w:rPr>
        <w:t xml:space="preserve"> </w:t>
      </w:r>
      <w:r w:rsidRPr="004813AC">
        <w:rPr>
          <w:rStyle w:val="StyleUnderline"/>
        </w:rPr>
        <w:t>and</w:t>
      </w:r>
      <w:r w:rsidRPr="004813AC">
        <w:rPr>
          <w:sz w:val="16"/>
        </w:rPr>
        <w:t xml:space="preserve"> </w:t>
      </w:r>
      <w:r w:rsidRPr="004813AC">
        <w:rPr>
          <w:rStyle w:val="Emphasis"/>
        </w:rPr>
        <w:t>collaborative</w:t>
      </w:r>
      <w:r w:rsidRPr="004813AC">
        <w:rPr>
          <w:sz w:val="16"/>
        </w:rPr>
        <w:t xml:space="preserve"> </w:t>
      </w:r>
      <w:r w:rsidRPr="004813AC">
        <w:rPr>
          <w:rStyle w:val="StyleUnderline"/>
        </w:rPr>
        <w:t>in negotiations</w:t>
      </w:r>
      <w:r w:rsidRPr="004813AC">
        <w:rPr>
          <w:sz w:val="16"/>
        </w:rPr>
        <w:t>—</w:t>
      </w:r>
      <w:r w:rsidRPr="004813AC">
        <w:rPr>
          <w:rStyle w:val="StyleUnderline"/>
        </w:rPr>
        <w:t>and</w:t>
      </w:r>
      <w:r w:rsidRPr="004813AC">
        <w:rPr>
          <w:sz w:val="16"/>
        </w:rPr>
        <w:t xml:space="preserve"> indeed </w:t>
      </w:r>
      <w:r w:rsidRPr="004813AC">
        <w:rPr>
          <w:rStyle w:val="Emphasis"/>
        </w:rPr>
        <w:t>they should be</w:t>
      </w:r>
      <w:r w:rsidRPr="004813AC">
        <w:rPr>
          <w:sz w:val="16"/>
        </w:rPr>
        <w:t xml:space="preserve">, </w:t>
      </w:r>
      <w:r w:rsidRPr="004813AC">
        <w:rPr>
          <w:rStyle w:val="StyleUnderline"/>
        </w:rPr>
        <w:t>if leadership hopes to protect agencies from</w:t>
      </w:r>
      <w:r w:rsidRPr="004813AC">
        <w:rPr>
          <w:sz w:val="16"/>
        </w:rPr>
        <w:t xml:space="preserve"> </w:t>
      </w:r>
      <w:r w:rsidRPr="004813AC">
        <w:rPr>
          <w:rStyle w:val="Emphasis"/>
        </w:rPr>
        <w:t>structural dereg</w:t>
      </w:r>
      <w:r w:rsidRPr="004813AC">
        <w:rPr>
          <w:sz w:val="16"/>
          <w:szCs w:val="16"/>
        </w:rPr>
        <w:t xml:space="preserve">ulation. </w:t>
      </w:r>
      <w:r w:rsidRPr="004813AC">
        <w:rPr>
          <w:rStyle w:val="StyleUnderline"/>
        </w:rPr>
        <w:t>Such an approach would be</w:t>
      </w:r>
      <w:r w:rsidRPr="004813AC">
        <w:rPr>
          <w:sz w:val="16"/>
        </w:rPr>
        <w:t xml:space="preserve"> </w:t>
      </w:r>
      <w:r w:rsidRPr="004813AC">
        <w:rPr>
          <w:rStyle w:val="Emphasis"/>
        </w:rPr>
        <w:t>precisely</w:t>
      </w:r>
      <w:r w:rsidRPr="004813AC">
        <w:rPr>
          <w:sz w:val="16"/>
        </w:rPr>
        <w:t xml:space="preserve"> </w:t>
      </w:r>
      <w:r w:rsidRPr="004813AC">
        <w:rPr>
          <w:rStyle w:val="StyleUnderline"/>
        </w:rPr>
        <w:t>what was envisioned by the Biden administration’s</w:t>
      </w:r>
      <w:r w:rsidRPr="00DD03D5">
        <w:rPr>
          <w:rStyle w:val="StyleUnderline"/>
        </w:rPr>
        <w:t>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 xml:space="preserve">among its </w:t>
      </w:r>
      <w:proofErr w:type="gramStart"/>
      <w:r w:rsidRPr="00DD03D5">
        <w:rPr>
          <w:rStyle w:val="StyleUnderline"/>
        </w:rPr>
        <w:t>workforce</w:t>
      </w:r>
      <w:proofErr w:type="gramEnd"/>
      <w:r w:rsidRPr="00AE1A44">
        <w:rPr>
          <w:sz w:val="16"/>
        </w:rPr>
        <w:t>.”</w:t>
      </w:r>
    </w:p>
    <w:p w14:paraId="220C95BE" w14:textId="77777777" w:rsidR="00B12497" w:rsidRPr="00AE1A44" w:rsidRDefault="00B12497" w:rsidP="00B12497">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proofErr w:type="gramStart"/>
      <w:r w:rsidRPr="00B037C0">
        <w:rPr>
          <w:rStyle w:val="Emphasis"/>
        </w:rPr>
        <w:t>ideologically-aligned</w:t>
      </w:r>
      <w:proofErr w:type="gramEnd"/>
      <w:r w:rsidRPr="00AE1A44">
        <w:rPr>
          <w:sz w:val="16"/>
        </w:rPr>
        <w:t xml:space="preserve"> </w:t>
      </w:r>
      <w:r w:rsidRPr="00B037C0">
        <w:rPr>
          <w:rStyle w:val="StyleUnderline"/>
        </w:rPr>
        <w:t>agencies</w:t>
      </w:r>
      <w:r w:rsidRPr="00AE1A44">
        <w:rPr>
          <w:sz w:val="16"/>
        </w:rPr>
        <w:t xml:space="preserve">. In 2021, then-acting Deputy Secretary of the Department of Homeland Security Ken Cuccinelli attempted (ultimately without success) to effect unprecedented union-empowering contracts between DHS and ICE’s union. In 2019, Trump’s DHS </w:t>
      </w:r>
      <w:proofErr w:type="gramStart"/>
      <w:r w:rsidRPr="00AE1A44">
        <w:rPr>
          <w:sz w:val="16"/>
        </w:rPr>
        <w:t>actually managed</w:t>
      </w:r>
      <w:proofErr w:type="gramEnd"/>
      <w:r w:rsidRPr="00AE1A44">
        <w:rPr>
          <w:sz w:val="16"/>
        </w:rPr>
        <w:t xml:space="preserve"> to ink a similar contract with the National Border Patrol Council.</w:t>
      </w:r>
    </w:p>
    <w:p w14:paraId="57D95F8E" w14:textId="77777777" w:rsidR="00B12497" w:rsidRPr="00AE1A44" w:rsidRDefault="00B12497" w:rsidP="00B12497">
      <w:pPr>
        <w:rPr>
          <w:sz w:val="16"/>
        </w:rPr>
      </w:pPr>
      <w:r w:rsidRPr="00AE1A44">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4933BA01" w14:textId="77777777" w:rsidR="00B12497" w:rsidRPr="004813AC" w:rsidRDefault="00B12497" w:rsidP="00B12497">
      <w:pPr>
        <w:rPr>
          <w:sz w:val="16"/>
        </w:rPr>
      </w:pPr>
      <w:r w:rsidRPr="00AE1A44">
        <w:rPr>
          <w:sz w:val="16"/>
        </w:rPr>
        <w:t xml:space="preserve">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w:t>
      </w:r>
      <w:r w:rsidRPr="004813AC">
        <w:rPr>
          <w:sz w:val="16"/>
        </w:rPr>
        <w:t>any reassignments would be made according to seniority).</w:t>
      </w:r>
    </w:p>
    <w:p w14:paraId="60739606" w14:textId="77777777" w:rsidR="00B12497" w:rsidRPr="00AE1A44" w:rsidRDefault="00B12497" w:rsidP="00B12497">
      <w:pPr>
        <w:rPr>
          <w:sz w:val="16"/>
        </w:rPr>
      </w:pPr>
      <w:r w:rsidRPr="004813AC">
        <w:rPr>
          <w:rStyle w:val="StyleUnderline"/>
        </w:rPr>
        <w:t>Agencies can</w:t>
      </w:r>
      <w:r w:rsidRPr="004813AC">
        <w:rPr>
          <w:sz w:val="16"/>
        </w:rPr>
        <w:t xml:space="preserve">, at their election, </w:t>
      </w:r>
      <w:r w:rsidRPr="004813AC">
        <w:rPr>
          <w:rStyle w:val="Emphasis"/>
        </w:rPr>
        <w:t>bargain</w:t>
      </w:r>
      <w:r w:rsidRPr="004813AC">
        <w:rPr>
          <w:sz w:val="16"/>
        </w:rPr>
        <w:t xml:space="preserve"> </w:t>
      </w:r>
      <w:r w:rsidRPr="004813AC">
        <w:rPr>
          <w:rStyle w:val="StyleUnderline"/>
        </w:rPr>
        <w:t>over a category of</w:t>
      </w:r>
      <w:r w:rsidRPr="004813AC">
        <w:rPr>
          <w:sz w:val="16"/>
        </w:rPr>
        <w:t xml:space="preserve"> </w:t>
      </w:r>
      <w:r w:rsidRPr="004813AC">
        <w:rPr>
          <w:rStyle w:val="Emphasis"/>
        </w:rPr>
        <w:t>permissive</w:t>
      </w:r>
      <w:r w:rsidRPr="004813AC">
        <w:rPr>
          <w:sz w:val="16"/>
        </w:rPr>
        <w:t xml:space="preserve"> </w:t>
      </w:r>
      <w:r w:rsidRPr="004813AC">
        <w:rPr>
          <w:rStyle w:val="StyleUnderline"/>
        </w:rPr>
        <w:t>subject matter</w:t>
      </w:r>
      <w:r w:rsidRPr="004813AC">
        <w:rPr>
          <w:sz w:val="16"/>
        </w:rPr>
        <w:t xml:space="preserve">, </w:t>
      </w:r>
      <w:r w:rsidRPr="004813AC">
        <w:rPr>
          <w:rStyle w:val="StyleUnderline"/>
        </w:rPr>
        <w:t>statutorily encompassing</w:t>
      </w:r>
      <w:r w:rsidRPr="004813AC">
        <w:rPr>
          <w:sz w:val="16"/>
        </w:rPr>
        <w:t xml:space="preserve"> “</w:t>
      </w:r>
      <w:r w:rsidRPr="004813AC">
        <w:rPr>
          <w:rStyle w:val="StyleUnderline"/>
        </w:rPr>
        <w:t>the</w:t>
      </w:r>
      <w:r w:rsidRPr="004813AC">
        <w:rPr>
          <w:sz w:val="16"/>
        </w:rPr>
        <w:t xml:space="preserve"> </w:t>
      </w:r>
      <w:r w:rsidRPr="004813AC">
        <w:rPr>
          <w:rStyle w:val="Emphasis"/>
        </w:rPr>
        <w:t>numbers</w:t>
      </w:r>
      <w:r w:rsidRPr="004813AC">
        <w:rPr>
          <w:sz w:val="16"/>
        </w:rPr>
        <w:t xml:space="preserve">, </w:t>
      </w:r>
      <w:r w:rsidRPr="004813AC">
        <w:rPr>
          <w:rStyle w:val="Emphasis"/>
        </w:rPr>
        <w:t>types</w:t>
      </w:r>
      <w:r w:rsidRPr="004813AC">
        <w:rPr>
          <w:sz w:val="16"/>
        </w:rPr>
        <w:t xml:space="preserve">, </w:t>
      </w:r>
      <w:r w:rsidRPr="004813AC">
        <w:rPr>
          <w:rStyle w:val="StyleUnderline"/>
        </w:rPr>
        <w:t>and</w:t>
      </w:r>
      <w:r w:rsidRPr="004813AC">
        <w:rPr>
          <w:sz w:val="16"/>
        </w:rPr>
        <w:t xml:space="preserve"> </w:t>
      </w:r>
      <w:r w:rsidRPr="004813AC">
        <w:rPr>
          <w:rStyle w:val="Emphasis"/>
        </w:rPr>
        <w:t>grades</w:t>
      </w:r>
      <w:r w:rsidRPr="004813AC">
        <w:rPr>
          <w:sz w:val="16"/>
        </w:rPr>
        <w:t xml:space="preserve"> </w:t>
      </w:r>
      <w:r w:rsidRPr="004813AC">
        <w:rPr>
          <w:rStyle w:val="StyleUnderline"/>
        </w:rPr>
        <w:t>of employees or positions assigned to any organizational subdivision, work project, or tour of duty, or on the technology, methods, and means of performing work</w:t>
      </w:r>
      <w:r w:rsidRPr="004813AC">
        <w:rPr>
          <w:sz w:val="16"/>
        </w:rPr>
        <w:t xml:space="preserve">.” These </w:t>
      </w:r>
      <w:r w:rsidRPr="004813AC">
        <w:rPr>
          <w:rStyle w:val="StyleUnderline"/>
        </w:rPr>
        <w:t>terms have been interpreted</w:t>
      </w:r>
      <w:r w:rsidRPr="004813AC">
        <w:rPr>
          <w:sz w:val="16"/>
        </w:rPr>
        <w:t xml:space="preserve"> </w:t>
      </w:r>
      <w:r w:rsidRPr="004813AC">
        <w:rPr>
          <w:rStyle w:val="Emphasis"/>
        </w:rPr>
        <w:t>capaciously</w:t>
      </w:r>
      <w:r w:rsidRPr="004813AC">
        <w:rPr>
          <w:sz w:val="16"/>
        </w:rPr>
        <w:t xml:space="preserve">. For example, </w:t>
      </w:r>
      <w:r w:rsidRPr="004813AC">
        <w:rPr>
          <w:rStyle w:val="StyleUnderline"/>
        </w:rPr>
        <w:t>the</w:t>
      </w:r>
      <w:r w:rsidRPr="004813AC">
        <w:rPr>
          <w:sz w:val="16"/>
        </w:rPr>
        <w:t xml:space="preserve"> </w:t>
      </w:r>
      <w:r w:rsidRPr="004813AC">
        <w:rPr>
          <w:rStyle w:val="Emphasis"/>
        </w:rPr>
        <w:t>FLRA</w:t>
      </w:r>
      <w:r w:rsidRPr="004813AC">
        <w:rPr>
          <w:sz w:val="16"/>
        </w:rPr>
        <w:t xml:space="preserve"> </w:t>
      </w:r>
      <w:r w:rsidRPr="004813AC">
        <w:rPr>
          <w:rStyle w:val="StyleUnderline"/>
        </w:rPr>
        <w:t>has held that a</w:t>
      </w:r>
      <w:r w:rsidRPr="004813AC">
        <w:rPr>
          <w:sz w:val="16"/>
        </w:rPr>
        <w:t xml:space="preserve"> </w:t>
      </w:r>
      <w:r w:rsidRPr="004813AC">
        <w:rPr>
          <w:rStyle w:val="Emphasis"/>
        </w:rPr>
        <w:t>USDA proposal</w:t>
      </w:r>
      <w:r w:rsidRPr="004813AC">
        <w:rPr>
          <w:sz w:val="16"/>
        </w:rPr>
        <w:t xml:space="preserve"> </w:t>
      </w:r>
      <w:r w:rsidRPr="004813AC">
        <w:rPr>
          <w:rStyle w:val="StyleUnderline"/>
        </w:rPr>
        <w:t>to change union employees’ schedules to include a 30-minute unpaid lunch period was</w:t>
      </w:r>
      <w:r w:rsidRPr="004813AC">
        <w:rPr>
          <w:sz w:val="16"/>
        </w:rPr>
        <w:t xml:space="preserve"> </w:t>
      </w:r>
      <w:r w:rsidRPr="004813AC">
        <w:rPr>
          <w:rStyle w:val="Emphasis"/>
        </w:rPr>
        <w:t>negotiable</w:t>
      </w:r>
      <w:r w:rsidRPr="004813AC">
        <w:rPr>
          <w:sz w:val="16"/>
        </w:rPr>
        <w:t xml:space="preserve"> </w:t>
      </w:r>
      <w:r w:rsidRPr="004813AC">
        <w:rPr>
          <w:rStyle w:val="StyleUnderline"/>
        </w:rPr>
        <w:t>at the agency’s election. It interpreted the term</w:t>
      </w:r>
      <w:r w:rsidRPr="004813AC">
        <w:rPr>
          <w:sz w:val="16"/>
        </w:rPr>
        <w:t xml:space="preserve"> “</w:t>
      </w:r>
      <w:r w:rsidRPr="004813AC">
        <w:rPr>
          <w:rStyle w:val="Emphasis"/>
        </w:rPr>
        <w:t>tour of duty</w:t>
      </w:r>
      <w:r w:rsidRPr="004813AC">
        <w:rPr>
          <w:sz w:val="16"/>
        </w:rPr>
        <w:t xml:space="preserve">” </w:t>
      </w:r>
      <w:r w:rsidRPr="004813AC">
        <w:rPr>
          <w:rStyle w:val="StyleUnderline"/>
        </w:rPr>
        <w:t>to mean the hours and days constituting</w:t>
      </w:r>
      <w:r w:rsidRPr="004813AC">
        <w:rPr>
          <w:sz w:val="16"/>
        </w:rPr>
        <w:t xml:space="preserve"> </w:t>
      </w:r>
      <w:r w:rsidRPr="004813AC">
        <w:rPr>
          <w:rStyle w:val="Emphasis"/>
        </w:rPr>
        <w:t>employees’</w:t>
      </w:r>
      <w:r w:rsidRPr="00B037C0">
        <w:rPr>
          <w:rStyle w:val="Emphasis"/>
        </w:rPr>
        <w:t xml:space="preserve">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4D4F3FF7" w14:textId="77777777" w:rsidR="00B12497" w:rsidRPr="00AE1A44" w:rsidRDefault="00B12497" w:rsidP="00B12497">
      <w:pPr>
        <w:rPr>
          <w:sz w:val="16"/>
        </w:rPr>
      </w:pPr>
      <w:r w:rsidRPr="00AE1A44">
        <w:rPr>
          <w:sz w:val="16"/>
        </w:rPr>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7455D41F" w14:textId="77777777" w:rsidR="00B12497" w:rsidRPr="00AE1A44" w:rsidRDefault="00B12497" w:rsidP="00B12497">
      <w:pPr>
        <w:rPr>
          <w:sz w:val="16"/>
        </w:rPr>
      </w:pPr>
      <w:r w:rsidRPr="00D35FD8">
        <w:rPr>
          <w:rStyle w:val="StyleUnderline"/>
          <w:highlight w:val="cyan"/>
        </w:rPr>
        <w:t>Agencies</w:t>
      </w:r>
      <w:r w:rsidRPr="00D74BB9">
        <w:rPr>
          <w:rStyle w:val="StyleUnderline"/>
        </w:rPr>
        <w:t xml:space="preserve"> are permitted to </w:t>
      </w:r>
      <w:r w:rsidRPr="00D35FD8">
        <w:rPr>
          <w:rStyle w:val="StyleUnderline"/>
          <w:highlight w:val="cyan"/>
        </w:rPr>
        <w:t>bargain over</w:t>
      </w:r>
      <w:r w:rsidRPr="00D35FD8">
        <w:rPr>
          <w:sz w:val="16"/>
          <w:highlight w:val="cyan"/>
        </w:rPr>
        <w:t xml:space="preserve"> “</w:t>
      </w:r>
      <w:r w:rsidRPr="00D35FD8">
        <w:rPr>
          <w:rStyle w:val="Emphasis"/>
          <w:highlight w:val="cyan"/>
        </w:rPr>
        <w:t>procedures</w:t>
      </w:r>
      <w:r w:rsidRPr="00D74BB9">
        <w:rPr>
          <w:sz w:val="16"/>
        </w:rPr>
        <w:t xml:space="preserve"> </w:t>
      </w:r>
      <w:r w:rsidRPr="00D74BB9">
        <w:rPr>
          <w:rStyle w:val="StyleUnderline"/>
        </w:rPr>
        <w:t xml:space="preserve">which </w:t>
      </w:r>
      <w:r w:rsidRPr="00EC2610">
        <w:rPr>
          <w:rStyle w:val="StyleUnderline"/>
          <w:highlight w:val="cyan"/>
        </w:rPr>
        <w:t>management officials</w:t>
      </w:r>
      <w:r w:rsidRPr="00B037C0">
        <w:rPr>
          <w:rStyle w:val="StyleUnderline"/>
        </w:rPr>
        <w:t xml:space="preserve"> of the agency will </w:t>
      </w:r>
      <w:r w:rsidRPr="00EC2610">
        <w:rPr>
          <w:rStyle w:val="StyleUnderline"/>
          <w:highlight w:val="cyan"/>
        </w:rPr>
        <w:t>observe</w:t>
      </w:r>
      <w:r w:rsidRPr="00B037C0">
        <w:rPr>
          <w:rStyle w:val="StyleUnderline"/>
        </w:rPr>
        <w:t xml:space="preserve"> in exercising any authority under [the section]</w:t>
      </w:r>
      <w:r w:rsidRPr="00AE1A44">
        <w:rPr>
          <w:sz w:val="16"/>
        </w:rPr>
        <w:t>,” </w:t>
      </w:r>
      <w:r w:rsidRPr="00EC2610">
        <w:rPr>
          <w:rStyle w:val="Emphasis"/>
          <w:highlight w:val="cyan"/>
        </w:rPr>
        <w:t>even if</w:t>
      </w:r>
      <w:r w:rsidRPr="000A2C30">
        <w:rPr>
          <w:sz w:val="16"/>
        </w:rPr>
        <w:t xml:space="preserve"> </w:t>
      </w:r>
      <w:r w:rsidRPr="000A2C30">
        <w:rPr>
          <w:rStyle w:val="StyleUnderline"/>
        </w:rPr>
        <w:t xml:space="preserve">those </w:t>
      </w:r>
      <w:r w:rsidRPr="00EC2610">
        <w:rPr>
          <w:rStyle w:val="StyleUnderline"/>
          <w:highlight w:val="cyan"/>
        </w:rPr>
        <w:t>procedures impact</w:t>
      </w:r>
      <w:r w:rsidRPr="00D74BB9">
        <w:rPr>
          <w:rStyle w:val="StyleUnderline"/>
        </w:rPr>
        <w:t xml:space="preserve"> how management exercises its</w:t>
      </w:r>
      <w:r w:rsidRPr="00AE1A44">
        <w:rPr>
          <w:sz w:val="16"/>
        </w:rPr>
        <w:t xml:space="preserve"> </w:t>
      </w:r>
      <w:r w:rsidRPr="00EC2610">
        <w:rPr>
          <w:rStyle w:val="Emphasis"/>
          <w:highlight w:val="cyan"/>
        </w:rPr>
        <w:t>protected rights</w:t>
      </w:r>
      <w:r w:rsidRPr="00AE1A44">
        <w:rPr>
          <w:sz w:val="16"/>
        </w:rPr>
        <w:t xml:space="preserve">. Additionally, </w:t>
      </w:r>
      <w:r w:rsidRPr="00930A40">
        <w:rPr>
          <w:rStyle w:val="StyleUnderline"/>
          <w:highlight w:val="cyan"/>
        </w:rPr>
        <w:t>even</w:t>
      </w:r>
      <w:r w:rsidRPr="00930A40">
        <w:rPr>
          <w:sz w:val="16"/>
          <w:highlight w:val="cyan"/>
        </w:rPr>
        <w:t xml:space="preserve"> </w:t>
      </w:r>
      <w:r w:rsidRPr="00EC2610">
        <w:rPr>
          <w:rStyle w:val="Emphasis"/>
          <w:highlight w:val="cyan"/>
        </w:rPr>
        <w:t>substantive provisions</w:t>
      </w:r>
      <w:r w:rsidRPr="00AE1A44">
        <w:rPr>
          <w:sz w:val="16"/>
        </w:rPr>
        <w:t xml:space="preserve"> </w:t>
      </w:r>
      <w:r w:rsidRPr="00B037C0">
        <w:rPr>
          <w:rStyle w:val="StyleUnderline"/>
        </w:rPr>
        <w:t xml:space="preserve">affecting protected management rights </w:t>
      </w:r>
      <w:r w:rsidRPr="00EC2610">
        <w:rPr>
          <w:rStyle w:val="StyleUnderline"/>
          <w:highlight w:val="cyan"/>
        </w:rPr>
        <w:t>may be</w:t>
      </w:r>
      <w:r w:rsidRPr="00EC2610">
        <w:rPr>
          <w:sz w:val="16"/>
          <w:highlight w:val="cyan"/>
        </w:rPr>
        <w:t xml:space="preserve"> </w:t>
      </w:r>
      <w:r w:rsidRPr="00EC2610">
        <w:rPr>
          <w:rStyle w:val="Emphasis"/>
          <w:highlight w:val="cya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w:t>
      </w:r>
      <w:r w:rsidRPr="00AE1A44">
        <w:rPr>
          <w:sz w:val="16"/>
        </w:rPr>
        <w:lastRenderedPageBreak/>
        <w:t>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1BB7B0F6" w14:textId="77777777" w:rsidR="00B12497" w:rsidRPr="00AE1A44" w:rsidRDefault="00B12497" w:rsidP="00B12497">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EC2610">
        <w:rPr>
          <w:rStyle w:val="StyleUnderline"/>
          <w:highlight w:val="cyan"/>
        </w:rPr>
        <w:t>union could</w:t>
      </w:r>
      <w:r w:rsidRPr="00B037C0">
        <w:rPr>
          <w:rStyle w:val="StyleUnderline"/>
        </w:rPr>
        <w:t xml:space="preserve"> likely </w:t>
      </w:r>
      <w:r w:rsidRPr="00EC2610">
        <w:rPr>
          <w:rStyle w:val="StyleUnderline"/>
          <w:highlight w:val="cyan"/>
        </w:rPr>
        <w:t>use the</w:t>
      </w:r>
      <w:r w:rsidRPr="00EC2610">
        <w:rPr>
          <w:sz w:val="16"/>
          <w:highlight w:val="cyan"/>
        </w:rPr>
        <w:t xml:space="preserve"> </w:t>
      </w:r>
      <w:r w:rsidRPr="00EC2610">
        <w:rPr>
          <w:rStyle w:val="Emphasis"/>
          <w:highlight w:val="cyan"/>
        </w:rPr>
        <w:t>“procedure” carveout</w:t>
      </w:r>
      <w:r w:rsidRPr="00EC2610">
        <w:rPr>
          <w:sz w:val="16"/>
          <w:highlight w:val="cyan"/>
        </w:rPr>
        <w:t xml:space="preserve"> </w:t>
      </w:r>
      <w:r w:rsidRPr="00EC2610">
        <w:rPr>
          <w:rStyle w:val="StyleUnderline"/>
          <w:highlight w:val="cyan"/>
        </w:rPr>
        <w:t>to agree on</w:t>
      </w:r>
      <w:r w:rsidRPr="00D74BB9">
        <w:rPr>
          <w:rStyle w:val="StyleUnderline"/>
        </w:rPr>
        <w:t xml:space="preserve"> a set</w:t>
      </w:r>
      <w:r w:rsidRPr="00B037C0">
        <w:rPr>
          <w:rStyle w:val="StyleUnderline"/>
        </w:rPr>
        <w:t xml:space="preserve"> of</w:t>
      </w:r>
      <w:r w:rsidRPr="00AE1A44">
        <w:rPr>
          <w:sz w:val="16"/>
        </w:rPr>
        <w:t xml:space="preserve"> </w:t>
      </w:r>
      <w:r w:rsidRPr="00EC2610">
        <w:rPr>
          <w:rStyle w:val="Emphasis"/>
          <w:highlight w:val="cyan"/>
        </w:rPr>
        <w:t>consultation processes</w:t>
      </w:r>
      <w:r w:rsidRPr="00AE1A44">
        <w:rPr>
          <w:sz w:val="16"/>
        </w:rPr>
        <w:t xml:space="preserve"> </w:t>
      </w:r>
      <w:r w:rsidRPr="00EC2610">
        <w:rPr>
          <w:rStyle w:val="StyleUnderline"/>
        </w:rPr>
        <w:t>that</w:t>
      </w:r>
      <w:r w:rsidRPr="00B037C0">
        <w:rPr>
          <w:rStyle w:val="StyleUnderline"/>
        </w:rPr>
        <w:t xml:space="preserve"> would </w:t>
      </w:r>
      <w:r w:rsidRPr="00EC2610">
        <w:rPr>
          <w:rStyle w:val="StyleUnderline"/>
          <w:highlight w:val="cyan"/>
        </w:rPr>
        <w:t>ensure employees have</w:t>
      </w:r>
      <w:r w:rsidRPr="00EC2610">
        <w:rPr>
          <w:sz w:val="16"/>
          <w:highlight w:val="cyan"/>
        </w:rPr>
        <w:t xml:space="preserve"> </w:t>
      </w:r>
      <w:r w:rsidRPr="004813AC">
        <w:rPr>
          <w:rStyle w:val="Emphasis"/>
        </w:rPr>
        <w:t xml:space="preserve">meaningful </w:t>
      </w:r>
      <w:r w:rsidRPr="00EC2610">
        <w:rPr>
          <w:rStyle w:val="Emphasis"/>
          <w:highlight w:val="cyan"/>
        </w:rPr>
        <w:t>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EC2610">
        <w:rPr>
          <w:rStyle w:val="Emphasis"/>
          <w:highlight w:val="cyan"/>
        </w:rPr>
        <w:t>deter</w:t>
      </w:r>
      <w:r w:rsidRPr="00EC2610">
        <w:rPr>
          <w:sz w:val="16"/>
          <w:highlight w:val="cyan"/>
        </w:rPr>
        <w:t xml:space="preserve"> </w:t>
      </w:r>
      <w:r w:rsidRPr="00EC2610">
        <w:rPr>
          <w:rStyle w:val="StyleUnderline"/>
          <w:highlight w:val="cyan"/>
        </w:rPr>
        <w:t>attempts to</w:t>
      </w:r>
      <w:r w:rsidRPr="00EC2610">
        <w:rPr>
          <w:sz w:val="16"/>
          <w:highlight w:val="cyan"/>
        </w:rPr>
        <w:t xml:space="preserve"> </w:t>
      </w:r>
      <w:r w:rsidRPr="00EC2610">
        <w:rPr>
          <w:rStyle w:val="Emphasis"/>
          <w:highlight w:val="cyan"/>
        </w:rPr>
        <w:t>browbeat federal employees</w:t>
      </w:r>
      <w:r w:rsidRPr="00EC2610">
        <w:rPr>
          <w:sz w:val="16"/>
          <w:highlight w:val="cyan"/>
        </w:rPr>
        <w:t xml:space="preserve"> </w:t>
      </w:r>
      <w:r w:rsidRPr="00EC2610">
        <w:rPr>
          <w:rStyle w:val="StyleUnderline"/>
          <w:highlight w:val="cya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710C7F0B" w14:textId="77777777" w:rsidR="00B12497" w:rsidRDefault="00B12497" w:rsidP="00B12497">
      <w:pPr>
        <w:rPr>
          <w:rFonts w:ascii="Arial" w:hAnsi="Arial" w:cs="Arial"/>
          <w:color w:val="000000"/>
          <w:sz w:val="16"/>
          <w:szCs w:val="27"/>
        </w:rPr>
      </w:pPr>
      <w:r w:rsidRPr="00AE1A44">
        <w:rPr>
          <w:sz w:val="16"/>
        </w:rPr>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0772B340" w14:textId="77777777" w:rsidR="00B12497" w:rsidRDefault="00B12497" w:rsidP="00B12497">
      <w:pPr>
        <w:rPr>
          <w:rFonts w:ascii="Arial" w:hAnsi="Arial" w:cs="Arial"/>
          <w:color w:val="000000"/>
          <w:sz w:val="16"/>
          <w:szCs w:val="27"/>
        </w:rPr>
      </w:pPr>
    </w:p>
    <w:p w14:paraId="56534117" w14:textId="77777777" w:rsidR="00B12497" w:rsidRDefault="00B12497" w:rsidP="00B12497">
      <w:pPr>
        <w:rPr>
          <w:rFonts w:ascii="Arial" w:hAnsi="Arial" w:cs="Arial"/>
          <w:color w:val="000000"/>
          <w:sz w:val="16"/>
          <w:szCs w:val="27"/>
        </w:rPr>
      </w:pPr>
    </w:p>
    <w:p w14:paraId="52F4FAF4" w14:textId="77777777" w:rsidR="00B12497" w:rsidRPr="00CB0AE2" w:rsidRDefault="00B12497" w:rsidP="00B12497">
      <w:pPr>
        <w:rPr>
          <w:sz w:val="16"/>
        </w:rPr>
      </w:pPr>
    </w:p>
    <w:p w14:paraId="1B4C3630" w14:textId="77777777" w:rsidR="00B12497" w:rsidRDefault="00B12497" w:rsidP="00B12497">
      <w:pPr>
        <w:pStyle w:val="Heading4"/>
      </w:pPr>
      <w:r>
        <w:t xml:space="preserve">4. </w:t>
      </w:r>
      <w:r w:rsidRPr="004F1B4F">
        <w:rPr>
          <w:u w:val="single"/>
        </w:rPr>
        <w:t>PUBLICITY</w:t>
      </w:r>
      <w:r>
        <w:t xml:space="preserve">. </w:t>
      </w:r>
    </w:p>
    <w:p w14:paraId="55C79738" w14:textId="77777777" w:rsidR="00B12497" w:rsidRPr="004F1B4F" w:rsidRDefault="00B12497" w:rsidP="00B12497"/>
    <w:p w14:paraId="650119A1" w14:textId="77777777" w:rsidR="00B12497" w:rsidRDefault="00B12497" w:rsidP="00B12497">
      <w:pPr>
        <w:pStyle w:val="Heading4"/>
      </w:pPr>
      <w:r>
        <w:t xml:space="preserve">Unions </w:t>
      </w:r>
      <w:r w:rsidRPr="004F1B4F">
        <w:rPr>
          <w:u w:val="single"/>
        </w:rPr>
        <w:t>protect</w:t>
      </w:r>
      <w:r>
        <w:t xml:space="preserve"> laborers that</w:t>
      </w:r>
      <w:r w:rsidRPr="00E23D7A">
        <w:t xml:space="preserve"> </w:t>
      </w:r>
      <w:r w:rsidRPr="00E23D7A">
        <w:rPr>
          <w:u w:val="single"/>
        </w:rPr>
        <w:t>expos</w:t>
      </w:r>
      <w:r>
        <w:rPr>
          <w:u w:val="single"/>
        </w:rPr>
        <w:t>e</w:t>
      </w:r>
      <w:r w:rsidRPr="00E23D7A">
        <w:t xml:space="preserve"> </w:t>
      </w:r>
      <w:r>
        <w:t xml:space="preserve">the president to </w:t>
      </w:r>
      <w:r w:rsidRPr="003E79DB">
        <w:rPr>
          <w:u w:val="single"/>
        </w:rPr>
        <w:t>political realities</w:t>
      </w:r>
      <w:r>
        <w:t xml:space="preserve"> through </w:t>
      </w:r>
      <w:r w:rsidRPr="00E23D7A">
        <w:rPr>
          <w:u w:val="single"/>
        </w:rPr>
        <w:t>civil service alarms</w:t>
      </w:r>
      <w:r>
        <w:t>.</w:t>
      </w:r>
    </w:p>
    <w:p w14:paraId="764130F8" w14:textId="77777777" w:rsidR="00B12497" w:rsidRDefault="00B12497" w:rsidP="00B12497">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3E00811F" w14:textId="77777777" w:rsidR="00B12497" w:rsidRPr="005C41CF" w:rsidRDefault="00B12497" w:rsidP="00B12497">
      <w:pPr>
        <w:rPr>
          <w:rStyle w:val="StyleUnderline"/>
        </w:rPr>
      </w:pPr>
      <w:r w:rsidRPr="005C41CF">
        <w:rPr>
          <w:rStyle w:val="StyleUnderline"/>
        </w:rPr>
        <w:t>As powerful interest groups representing</w:t>
      </w:r>
      <w:r w:rsidRPr="003E79DB">
        <w:rPr>
          <w:sz w:val="16"/>
        </w:rPr>
        <w:t xml:space="preserve"> </w:t>
      </w:r>
      <w:r w:rsidRPr="005C41CF">
        <w:rPr>
          <w:rStyle w:val="Emphasis"/>
        </w:rPr>
        <w:t>tenured bureaucrats</w:t>
      </w:r>
      <w:r w:rsidRPr="003E79DB">
        <w:rPr>
          <w:sz w:val="16"/>
        </w:rPr>
        <w:t xml:space="preserve">, </w:t>
      </w:r>
      <w:r w:rsidRPr="003E79DB">
        <w:rPr>
          <w:rStyle w:val="StyleUnderline"/>
          <w:highlight w:val="cyan"/>
        </w:rPr>
        <w:t xml:space="preserve">public sector </w:t>
      </w:r>
      <w:r w:rsidRPr="00035D6C">
        <w:rPr>
          <w:rStyle w:val="Emphasis"/>
          <w:highlight w:val="cyan"/>
        </w:rPr>
        <w:t>union</w:t>
      </w:r>
      <w:r w:rsidRPr="00E23D7A">
        <w:rPr>
          <w:rStyle w:val="StyleUnderline"/>
        </w:rPr>
        <w:t>s</w:t>
      </w:r>
      <w:r w:rsidRPr="005C41CF">
        <w:rPr>
          <w:rStyle w:val="StyleUnderline"/>
        </w:rPr>
        <w:t xml:space="preserve"> are often criticized as the</w:t>
      </w:r>
      <w:r w:rsidRPr="003E79DB">
        <w:rPr>
          <w:sz w:val="16"/>
        </w:rPr>
        <w:t xml:space="preserve"> </w:t>
      </w:r>
      <w:r w:rsidRPr="005C41CF">
        <w:rPr>
          <w:rStyle w:val="Emphasis"/>
        </w:rPr>
        <w:t>least democratic participants</w:t>
      </w:r>
      <w:r w:rsidRPr="003E79DB">
        <w:rPr>
          <w:sz w:val="16"/>
        </w:rPr>
        <w:t xml:space="preserve"> </w:t>
      </w:r>
      <w:r w:rsidRPr="005C41CF">
        <w:rPr>
          <w:rStyle w:val="StyleUnderline"/>
        </w:rPr>
        <w:t>in the labor regime</w:t>
      </w:r>
      <w:r w:rsidRPr="003E79DB">
        <w:rPr>
          <w:sz w:val="16"/>
        </w:rPr>
        <w:t xml:space="preserve">. But </w:t>
      </w:r>
      <w:r w:rsidRPr="005C41CF">
        <w:rPr>
          <w:rStyle w:val="StyleUnderline"/>
        </w:rPr>
        <w:t>while civil servants undoubtedly have their own</w:t>
      </w:r>
      <w:r w:rsidRPr="003E79DB">
        <w:rPr>
          <w:sz w:val="16"/>
        </w:rPr>
        <w:t xml:space="preserve"> </w:t>
      </w:r>
      <w:r w:rsidRPr="005C41CF">
        <w:rPr>
          <w:rStyle w:val="Emphasis"/>
        </w:rPr>
        <w:t>unique interests</w:t>
      </w:r>
      <w:r w:rsidRPr="003E79DB">
        <w:rPr>
          <w:sz w:val="16"/>
        </w:rPr>
        <w:t xml:space="preserve">—and as will be seen in Part III, </w:t>
      </w:r>
      <w:r w:rsidRPr="005C41CF">
        <w:rPr>
          <w:rStyle w:val="StyleUnderline"/>
        </w:rPr>
        <w:t>their own</w:t>
      </w:r>
      <w:r w:rsidRPr="003E79DB">
        <w:rPr>
          <w:sz w:val="16"/>
        </w:rPr>
        <w:t xml:space="preserve"> </w:t>
      </w:r>
      <w:r w:rsidRPr="005C41CF">
        <w:rPr>
          <w:rStyle w:val="Emphasis"/>
        </w:rPr>
        <w:t>ideologies</w:t>
      </w:r>
      <w:r w:rsidRPr="003E79DB">
        <w:rPr>
          <w:sz w:val="16"/>
        </w:rPr>
        <w:t>—</w:t>
      </w:r>
      <w:r w:rsidRPr="005C41CF">
        <w:rPr>
          <w:rStyle w:val="StyleUnderline"/>
        </w:rPr>
        <w:t xml:space="preserve">their </w:t>
      </w:r>
      <w:r w:rsidRPr="003E79DB">
        <w:rPr>
          <w:rStyle w:val="StyleUnderline"/>
          <w:highlight w:val="cyan"/>
        </w:rPr>
        <w:t>power</w:t>
      </w:r>
      <w:r w:rsidRPr="005C41CF">
        <w:rPr>
          <w:rStyle w:val="StyleUnderline"/>
        </w:rPr>
        <w:t xml:space="preserve"> as political actors </w:t>
      </w:r>
      <w:r w:rsidRPr="003E79DB">
        <w:rPr>
          <w:rStyle w:val="StyleUnderline"/>
          <w:highlight w:val="cyan"/>
        </w:rPr>
        <w:t xml:space="preserve">is a </w:t>
      </w:r>
      <w:r w:rsidRPr="003E79DB">
        <w:rPr>
          <w:rStyle w:val="Emphasis"/>
          <w:highlight w:val="cyan"/>
        </w:rPr>
        <w:t>feature</w:t>
      </w:r>
      <w:r w:rsidRPr="003E79DB">
        <w:rPr>
          <w:sz w:val="16"/>
          <w:highlight w:val="cyan"/>
        </w:rPr>
        <w:t xml:space="preserve">, </w:t>
      </w:r>
      <w:r w:rsidRPr="003E79DB">
        <w:rPr>
          <w:rStyle w:val="StyleUnderline"/>
          <w:highlight w:val="cyan"/>
        </w:rPr>
        <w:t>not a bug</w:t>
      </w:r>
      <w:r w:rsidRPr="00E23D7A">
        <w:rPr>
          <w:rStyle w:val="StyleUnderline"/>
        </w:rPr>
        <w:t>, of modern executive branch organization</w:t>
      </w:r>
      <w:r w:rsidRPr="005C41CF">
        <w:rPr>
          <w:rStyle w:val="StyleUnderline"/>
        </w:rPr>
        <w:t>. Both the President and Congress understood when they enacted</w:t>
      </w:r>
      <w:r w:rsidRPr="003E79DB">
        <w:rPr>
          <w:sz w:val="16"/>
        </w:rPr>
        <w:t xml:space="preserve"> </w:t>
      </w:r>
      <w:r w:rsidRPr="005C41CF">
        <w:rPr>
          <w:rStyle w:val="Emphasis"/>
        </w:rPr>
        <w:t>civil service reform</w:t>
      </w:r>
      <w:r w:rsidRPr="003E79DB">
        <w:rPr>
          <w:sz w:val="16"/>
        </w:rPr>
        <w:t xml:space="preserve"> </w:t>
      </w:r>
      <w:r w:rsidRPr="005C41CF">
        <w:rPr>
          <w:rStyle w:val="StyleUnderline"/>
        </w:rPr>
        <w:t>that they were</w:t>
      </w:r>
      <w:r w:rsidRPr="003E79DB">
        <w:rPr>
          <w:sz w:val="16"/>
        </w:rPr>
        <w:t xml:space="preserve"> </w:t>
      </w:r>
      <w:r w:rsidRPr="005C41CF">
        <w:rPr>
          <w:rStyle w:val="Emphasis"/>
        </w:rPr>
        <w:t>empowering federal workers</w:t>
      </w:r>
      <w:r w:rsidRPr="003E79DB">
        <w:rPr>
          <w:sz w:val="16"/>
        </w:rPr>
        <w:t xml:space="preserve"> </w:t>
      </w:r>
      <w:r w:rsidRPr="005C41CF">
        <w:rPr>
          <w:rStyle w:val="StyleUnderline"/>
        </w:rPr>
        <w:t>to</w:t>
      </w:r>
      <w:r w:rsidRPr="003E79DB">
        <w:rPr>
          <w:sz w:val="16"/>
        </w:rPr>
        <w:t xml:space="preserve"> </w:t>
      </w:r>
      <w:r w:rsidRPr="005C41CF">
        <w:rPr>
          <w:rStyle w:val="Emphasis"/>
        </w:rPr>
        <w:t>reshape</w:t>
      </w:r>
      <w:r w:rsidRPr="003E79DB">
        <w:rPr>
          <w:sz w:val="16"/>
        </w:rPr>
        <w:t xml:space="preserve"> </w:t>
      </w:r>
      <w:r w:rsidRPr="005C41CF">
        <w:rPr>
          <w:rStyle w:val="StyleUnderline"/>
        </w:rPr>
        <w:t>the executive branch</w:t>
      </w:r>
      <w:r w:rsidRPr="003E79DB">
        <w:rPr>
          <w:sz w:val="16"/>
        </w:rPr>
        <w:t xml:space="preserve">. But in at least two critical ways, </w:t>
      </w:r>
      <w:r w:rsidRPr="005C41CF">
        <w:rPr>
          <w:rStyle w:val="StyleUnderline"/>
        </w:rPr>
        <w:t>the political branches understood unions to</w:t>
      </w:r>
      <w:r w:rsidRPr="003E79DB">
        <w:rPr>
          <w:sz w:val="16"/>
        </w:rPr>
        <w:t xml:space="preserve"> </w:t>
      </w:r>
      <w:r w:rsidRPr="005C41CF">
        <w:rPr>
          <w:rStyle w:val="Emphasis"/>
        </w:rPr>
        <w:t>further</w:t>
      </w:r>
      <w:r w:rsidRPr="003E79DB">
        <w:rPr>
          <w:sz w:val="16"/>
        </w:rPr>
        <w:t xml:space="preserve">, rather than to subvert, </w:t>
      </w:r>
      <w:r w:rsidRPr="005C41CF">
        <w:rPr>
          <w:rStyle w:val="Emphasis"/>
        </w:rPr>
        <w:t>democratic oversight</w:t>
      </w:r>
      <w:r w:rsidRPr="003E79DB">
        <w:rPr>
          <w:sz w:val="16"/>
        </w:rPr>
        <w:t xml:space="preserve"> </w:t>
      </w:r>
      <w:r w:rsidRPr="005C41CF">
        <w:rPr>
          <w:rStyle w:val="StyleUnderline"/>
        </w:rPr>
        <w:t>of the federal bureaucracy.</w:t>
      </w:r>
    </w:p>
    <w:p w14:paraId="346652D0" w14:textId="77777777" w:rsidR="00B12497" w:rsidRPr="0099436D" w:rsidRDefault="00B12497" w:rsidP="00B12497">
      <w:pPr>
        <w:rPr>
          <w:sz w:val="16"/>
        </w:rPr>
      </w:pPr>
      <w:r w:rsidRPr="0099436D">
        <w:rPr>
          <w:sz w:val="16"/>
        </w:rPr>
        <w:t xml:space="preserve">First, </w:t>
      </w:r>
      <w:r w:rsidRPr="0099436D">
        <w:rPr>
          <w:rStyle w:val="StyleUnderline"/>
        </w:rPr>
        <w:t xml:space="preserve">the </w:t>
      </w:r>
      <w:r w:rsidRPr="0099436D">
        <w:rPr>
          <w:rStyle w:val="StyleUnderline"/>
          <w:highlight w:val="cyan"/>
        </w:rPr>
        <w:t>federal labor regime</w:t>
      </w:r>
      <w:r w:rsidRPr="0099436D">
        <w:rPr>
          <w:rStyle w:val="StyleUnderline"/>
        </w:rPr>
        <w:t xml:space="preserve"> is designed to </w:t>
      </w:r>
      <w:r w:rsidRPr="0099436D">
        <w:rPr>
          <w:rStyle w:val="StyleUnderline"/>
          <w:highlight w:val="cyan"/>
        </w:rPr>
        <w:t>make bureaucracy more</w:t>
      </w:r>
      <w:r w:rsidRPr="0099436D">
        <w:rPr>
          <w:sz w:val="16"/>
          <w:highlight w:val="cyan"/>
        </w:rPr>
        <w:t xml:space="preserve"> </w:t>
      </w:r>
      <w:r w:rsidRPr="0099436D">
        <w:rPr>
          <w:rStyle w:val="Emphasis"/>
          <w:highlight w:val="cyan"/>
        </w:rPr>
        <w:t>sensitive</w:t>
      </w:r>
      <w:r w:rsidRPr="0099436D">
        <w:rPr>
          <w:sz w:val="16"/>
          <w:highlight w:val="cyan"/>
        </w:rPr>
        <w:t xml:space="preserve"> </w:t>
      </w:r>
      <w:r w:rsidRPr="0099436D">
        <w:rPr>
          <w:rStyle w:val="StyleUnderline"/>
          <w:highlight w:val="cyan"/>
        </w:rPr>
        <w:t>to</w:t>
      </w:r>
      <w:r w:rsidRPr="0099436D">
        <w:rPr>
          <w:sz w:val="16"/>
          <w:highlight w:val="cyan"/>
        </w:rPr>
        <w:t xml:space="preserve"> </w:t>
      </w:r>
      <w:r w:rsidRPr="0099436D">
        <w:rPr>
          <w:rStyle w:val="Emphasis"/>
          <w:highlight w:val="cyan"/>
        </w:rPr>
        <w:t>political realities</w:t>
      </w:r>
      <w:r w:rsidRPr="0099436D">
        <w:rPr>
          <w:sz w:val="16"/>
          <w:highlight w:val="cyan"/>
        </w:rPr>
        <w:t xml:space="preserve"> </w:t>
      </w:r>
      <w:r w:rsidRPr="00490C36">
        <w:rPr>
          <w:rStyle w:val="StyleUnderline"/>
        </w:rPr>
        <w:t>and</w:t>
      </w:r>
      <w:r w:rsidRPr="00490C36">
        <w:rPr>
          <w:sz w:val="16"/>
        </w:rPr>
        <w:t xml:space="preserve"> </w:t>
      </w:r>
      <w:r w:rsidRPr="00490C36">
        <w:rPr>
          <w:rStyle w:val="Emphasis"/>
        </w:rPr>
        <w:t>public opinion</w:t>
      </w:r>
      <w:r w:rsidRPr="0099436D">
        <w:rPr>
          <w:sz w:val="16"/>
        </w:rPr>
        <w:t xml:space="preserve">. </w:t>
      </w:r>
      <w:r w:rsidRPr="0099436D">
        <w:rPr>
          <w:rStyle w:val="StyleUnderline"/>
        </w:rPr>
        <w:t>In contrast to the</w:t>
      </w:r>
      <w:r w:rsidRPr="0099436D">
        <w:rPr>
          <w:sz w:val="16"/>
        </w:rPr>
        <w:t xml:space="preserve"> </w:t>
      </w:r>
      <w:r w:rsidRPr="0099436D">
        <w:rPr>
          <w:rStyle w:val="Emphasis"/>
        </w:rPr>
        <w:t>political insulation</w:t>
      </w:r>
      <w:r w:rsidRPr="0099436D">
        <w:rPr>
          <w:sz w:val="16"/>
        </w:rPr>
        <w:t xml:space="preserve"> </w:t>
      </w:r>
      <w:r w:rsidRPr="000B32FD">
        <w:rPr>
          <w:rStyle w:val="StyleUnderline"/>
        </w:rPr>
        <w:t>of the Progressive-era civil service, the CSRA incentivizes</w:t>
      </w:r>
      <w:r w:rsidRPr="000B32FD">
        <w:rPr>
          <w:sz w:val="16"/>
        </w:rPr>
        <w:t xml:space="preserve"> </w:t>
      </w:r>
      <w:r w:rsidRPr="000B32FD">
        <w:rPr>
          <w:rStyle w:val="Emphasis"/>
        </w:rPr>
        <w:t>open political engagement</w:t>
      </w:r>
      <w:r w:rsidRPr="000B32FD">
        <w:rPr>
          <w:sz w:val="16"/>
        </w:rPr>
        <w:t xml:space="preserve"> </w:t>
      </w:r>
      <w:r w:rsidRPr="000B32FD">
        <w:rPr>
          <w:rStyle w:val="StyleUnderline"/>
        </w:rPr>
        <w:t>by</w:t>
      </w:r>
      <w:r w:rsidRPr="0099436D">
        <w:rPr>
          <w:rStyle w:val="StyleUnderline"/>
        </w:rPr>
        <w:t xml:space="preserve"> bureaucrats: </w:t>
      </w:r>
      <w:r w:rsidRPr="000B32FD">
        <w:rPr>
          <w:rStyle w:val="StyleUnderline"/>
        </w:rPr>
        <w:t>Federal workers can</w:t>
      </w:r>
      <w:r w:rsidRPr="000B32FD">
        <w:rPr>
          <w:sz w:val="16"/>
        </w:rPr>
        <w:t xml:space="preserve"> </w:t>
      </w:r>
      <w:r w:rsidRPr="000B32FD">
        <w:rPr>
          <w:rStyle w:val="Emphasis"/>
        </w:rPr>
        <w:t>organize</w:t>
      </w:r>
      <w:r w:rsidRPr="000B32FD">
        <w:rPr>
          <w:sz w:val="16"/>
        </w:rPr>
        <w:t xml:space="preserve">, </w:t>
      </w:r>
      <w:r w:rsidRPr="000B32FD">
        <w:rPr>
          <w:rStyle w:val="StyleUnderline"/>
        </w:rPr>
        <w:t>make</w:t>
      </w:r>
      <w:r w:rsidRPr="000B32FD">
        <w:rPr>
          <w:sz w:val="16"/>
        </w:rPr>
        <w:t xml:space="preserve"> </w:t>
      </w:r>
      <w:r w:rsidRPr="000B32FD">
        <w:rPr>
          <w:rStyle w:val="Emphasis"/>
        </w:rPr>
        <w:t>political donations</w:t>
      </w:r>
      <w:r w:rsidRPr="000B32FD">
        <w:rPr>
          <w:sz w:val="16"/>
        </w:rPr>
        <w:t xml:space="preserve">, </w:t>
      </w:r>
      <w:r w:rsidRPr="000B32FD">
        <w:rPr>
          <w:rStyle w:val="Emphasis"/>
        </w:rPr>
        <w:t>lobby</w:t>
      </w:r>
      <w:r w:rsidRPr="000B32FD">
        <w:rPr>
          <w:sz w:val="16"/>
        </w:rPr>
        <w:t xml:space="preserve">, </w:t>
      </w:r>
      <w:r w:rsidRPr="000B32FD">
        <w:rPr>
          <w:rStyle w:val="StyleUnderline"/>
        </w:rPr>
        <w:t>and</w:t>
      </w:r>
      <w:r w:rsidRPr="000B32FD">
        <w:rPr>
          <w:sz w:val="16"/>
        </w:rPr>
        <w:t xml:space="preserve"> </w:t>
      </w:r>
      <w:r w:rsidRPr="000B32FD">
        <w:rPr>
          <w:rStyle w:val="Emphasis"/>
        </w:rPr>
        <w:t>speak publicly</w:t>
      </w:r>
      <w:r w:rsidRPr="000B32FD">
        <w:rPr>
          <w:sz w:val="16"/>
        </w:rPr>
        <w:t xml:space="preserve"> </w:t>
      </w:r>
      <w:r w:rsidRPr="000B32FD">
        <w:rPr>
          <w:rStyle w:val="StyleUnderline"/>
        </w:rPr>
        <w:t xml:space="preserve">on political </w:t>
      </w:r>
      <w:r w:rsidRPr="004813AC">
        <w:rPr>
          <w:rStyle w:val="StyleUnderline"/>
        </w:rPr>
        <w:t>questions touching on an agency’s</w:t>
      </w:r>
      <w:r w:rsidRPr="004813AC">
        <w:rPr>
          <w:sz w:val="16"/>
        </w:rPr>
        <w:t xml:space="preserve"> </w:t>
      </w:r>
      <w:r w:rsidRPr="004813AC">
        <w:rPr>
          <w:rStyle w:val="Emphasis"/>
        </w:rPr>
        <w:t>mission</w:t>
      </w:r>
      <w:r w:rsidRPr="004813AC">
        <w:rPr>
          <w:sz w:val="16"/>
        </w:rPr>
        <w:t xml:space="preserve"> </w:t>
      </w:r>
      <w:r w:rsidRPr="004813AC">
        <w:rPr>
          <w:rStyle w:val="StyleUnderline"/>
        </w:rPr>
        <w:t>without</w:t>
      </w:r>
      <w:r w:rsidRPr="004813AC">
        <w:rPr>
          <w:sz w:val="16"/>
        </w:rPr>
        <w:t xml:space="preserve"> </w:t>
      </w:r>
      <w:r w:rsidRPr="004813AC">
        <w:rPr>
          <w:rStyle w:val="Emphasis"/>
        </w:rPr>
        <w:t>fear of retaliation</w:t>
      </w:r>
      <w:r w:rsidRPr="004813AC">
        <w:rPr>
          <w:sz w:val="16"/>
        </w:rPr>
        <w:t xml:space="preserve">.197 </w:t>
      </w:r>
      <w:r w:rsidRPr="004813AC">
        <w:rPr>
          <w:rStyle w:val="StyleUnderline"/>
        </w:rPr>
        <w:t>Labor</w:t>
      </w:r>
      <w:r w:rsidRPr="004813AC">
        <w:rPr>
          <w:sz w:val="16"/>
        </w:rPr>
        <w:t xml:space="preserve"> also </w:t>
      </w:r>
      <w:r w:rsidRPr="004813AC">
        <w:rPr>
          <w:rStyle w:val="StyleUnderline"/>
        </w:rPr>
        <w:t>relies</w:t>
      </w:r>
      <w:r w:rsidRPr="004813AC">
        <w:rPr>
          <w:sz w:val="16"/>
        </w:rPr>
        <w:t xml:space="preserve">, far more than the traditional civil service, </w:t>
      </w:r>
      <w:r w:rsidRPr="004813AC">
        <w:rPr>
          <w:rStyle w:val="StyleUnderline"/>
        </w:rPr>
        <w:t>on</w:t>
      </w:r>
      <w:r w:rsidRPr="004813AC">
        <w:rPr>
          <w:sz w:val="16"/>
        </w:rPr>
        <w:t xml:space="preserve"> </w:t>
      </w:r>
      <w:r w:rsidRPr="004813AC">
        <w:rPr>
          <w:rStyle w:val="StyleUnderline"/>
        </w:rPr>
        <w:t>support from the</w:t>
      </w:r>
      <w:r w:rsidRPr="004813AC">
        <w:rPr>
          <w:sz w:val="16"/>
        </w:rPr>
        <w:t xml:space="preserve"> </w:t>
      </w:r>
      <w:r w:rsidRPr="004813AC">
        <w:rPr>
          <w:rStyle w:val="Emphasis"/>
        </w:rPr>
        <w:t xml:space="preserve">political </w:t>
      </w:r>
      <w:r w:rsidRPr="004813AC">
        <w:rPr>
          <w:rStyle w:val="Emphasis"/>
        </w:rPr>
        <w:lastRenderedPageBreak/>
        <w:t>branches</w:t>
      </w:r>
      <w:r w:rsidRPr="004813AC">
        <w:rPr>
          <w:sz w:val="16"/>
        </w:rPr>
        <w:t xml:space="preserve"> </w:t>
      </w:r>
      <w:r w:rsidRPr="004813AC">
        <w:rPr>
          <w:rStyle w:val="StyleUnderline"/>
        </w:rPr>
        <w:t>for its power. Many of the</w:t>
      </w:r>
      <w:r w:rsidRPr="004813AC">
        <w:rPr>
          <w:sz w:val="16"/>
        </w:rPr>
        <w:t xml:space="preserve"> </w:t>
      </w:r>
      <w:r w:rsidRPr="004813AC">
        <w:rPr>
          <w:rStyle w:val="Emphasis"/>
        </w:rPr>
        <w:t>most valuable</w:t>
      </w:r>
      <w:r w:rsidRPr="004813AC">
        <w:rPr>
          <w:sz w:val="16"/>
        </w:rPr>
        <w:t xml:space="preserve"> </w:t>
      </w:r>
      <w:r w:rsidRPr="004813AC">
        <w:rPr>
          <w:rStyle w:val="StyleUnderline"/>
        </w:rPr>
        <w:t>contractual protections</w:t>
      </w:r>
      <w:r w:rsidRPr="004813AC">
        <w:rPr>
          <w:sz w:val="16"/>
        </w:rPr>
        <w:t xml:space="preserve">, such as those concerning quotas or performance evaluations, </w:t>
      </w:r>
      <w:r w:rsidRPr="004813AC">
        <w:rPr>
          <w:rStyle w:val="StyleUnderline"/>
        </w:rPr>
        <w:t>are</w:t>
      </w:r>
      <w:r w:rsidRPr="004813AC">
        <w:rPr>
          <w:sz w:val="16"/>
        </w:rPr>
        <w:t xml:space="preserve"> </w:t>
      </w:r>
      <w:r w:rsidRPr="004813AC">
        <w:rPr>
          <w:rStyle w:val="Emphasis"/>
        </w:rPr>
        <w:t>permissive subjects</w:t>
      </w:r>
      <w:r w:rsidRPr="004813AC">
        <w:rPr>
          <w:sz w:val="16"/>
        </w:rPr>
        <w:t xml:space="preserve"> </w:t>
      </w:r>
      <w:r w:rsidRPr="004813AC">
        <w:rPr>
          <w:rStyle w:val="StyleUnderline"/>
        </w:rPr>
        <w:t>of bargaining</w:t>
      </w:r>
      <w:r w:rsidRPr="004813AC">
        <w:rPr>
          <w:sz w:val="16"/>
        </w:rPr>
        <w:t xml:space="preserve">.198 </w:t>
      </w:r>
      <w:r w:rsidRPr="004813AC">
        <w:rPr>
          <w:rStyle w:val="StyleUnderline"/>
        </w:rPr>
        <w:t>The President may</w:t>
      </w:r>
      <w:r w:rsidRPr="004813AC">
        <w:rPr>
          <w:sz w:val="16"/>
        </w:rPr>
        <w:t xml:space="preserve">, but need not, </w:t>
      </w:r>
      <w:r w:rsidRPr="004813AC">
        <w:rPr>
          <w:rStyle w:val="Emphasis"/>
        </w:rPr>
        <w:t>agree</w:t>
      </w:r>
      <w:r w:rsidRPr="004813AC">
        <w:rPr>
          <w:sz w:val="16"/>
        </w:rPr>
        <w:t xml:space="preserve"> </w:t>
      </w:r>
      <w:r w:rsidRPr="004813AC">
        <w:rPr>
          <w:rStyle w:val="StyleUnderline"/>
        </w:rPr>
        <w:t>to terms controlling those issues</w:t>
      </w:r>
      <w:r w:rsidRPr="004813AC">
        <w:rPr>
          <w:sz w:val="16"/>
        </w:rPr>
        <w:t xml:space="preserve">.199 </w:t>
      </w:r>
      <w:r w:rsidRPr="004813AC">
        <w:rPr>
          <w:rStyle w:val="StyleUnderline"/>
        </w:rPr>
        <w:t>And even for</w:t>
      </w:r>
      <w:r w:rsidRPr="004813AC">
        <w:rPr>
          <w:sz w:val="16"/>
        </w:rPr>
        <w:t xml:space="preserve"> </w:t>
      </w:r>
      <w:r w:rsidRPr="004813AC">
        <w:rPr>
          <w:rStyle w:val="Emphasis"/>
        </w:rPr>
        <w:t>mandatory</w:t>
      </w:r>
      <w:r w:rsidRPr="0099436D">
        <w:rPr>
          <w:rStyle w:val="Emphasis"/>
        </w:rPr>
        <w:t xml:space="preserve"> subjects</w:t>
      </w:r>
      <w:r w:rsidRPr="0099436D">
        <w:rPr>
          <w:sz w:val="16"/>
        </w:rPr>
        <w:t xml:space="preserve">, </w:t>
      </w:r>
      <w:r w:rsidRPr="0099436D">
        <w:rPr>
          <w:rStyle w:val="StyleUnderline"/>
        </w:rPr>
        <w:t>the President can</w:t>
      </w:r>
      <w:r w:rsidRPr="0099436D">
        <w:rPr>
          <w:sz w:val="16"/>
        </w:rPr>
        <w:t xml:space="preserve"> </w:t>
      </w:r>
      <w:r w:rsidRPr="0099436D">
        <w:rPr>
          <w:rStyle w:val="Emphasis"/>
        </w:rPr>
        <w:t>choose</w:t>
      </w:r>
      <w:r w:rsidRPr="0099436D">
        <w:rPr>
          <w:sz w:val="16"/>
        </w:rPr>
        <w:t xml:space="preserve"> </w:t>
      </w:r>
      <w:r w:rsidRPr="0099436D">
        <w:rPr>
          <w:rStyle w:val="StyleUnderline"/>
        </w:rPr>
        <w:t>how intransigent to be at the negotiating table</w:t>
      </w:r>
      <w:r w:rsidRPr="0099436D">
        <w:rPr>
          <w:sz w:val="16"/>
        </w:rPr>
        <w:t xml:space="preserve">.200 </w:t>
      </w:r>
      <w:r w:rsidRPr="0099436D">
        <w:rPr>
          <w:rStyle w:val="StyleUnderline"/>
        </w:rPr>
        <w:t>Contract protections are</w:t>
      </w:r>
      <w:r w:rsidRPr="0099436D">
        <w:rPr>
          <w:sz w:val="16"/>
        </w:rPr>
        <w:t xml:space="preserve"> </w:t>
      </w:r>
      <w:r w:rsidRPr="0099436D">
        <w:rPr>
          <w:rStyle w:val="Emphasis"/>
        </w:rPr>
        <w:t>binding</w:t>
      </w:r>
      <w:r w:rsidRPr="0099436D">
        <w:rPr>
          <w:sz w:val="16"/>
        </w:rPr>
        <w:t xml:space="preserve"> </w:t>
      </w:r>
      <w:r w:rsidRPr="0099436D">
        <w:rPr>
          <w:rStyle w:val="StyleUnderline"/>
        </w:rPr>
        <w:t>once finalized</w:t>
      </w:r>
      <w:r w:rsidRPr="0099436D">
        <w:rPr>
          <w:sz w:val="16"/>
        </w:rPr>
        <w:t xml:space="preserve">, </w:t>
      </w:r>
      <w:r w:rsidRPr="0099436D">
        <w:rPr>
          <w:rStyle w:val="StyleUnderline"/>
        </w:rPr>
        <w:t>but whether to</w:t>
      </w:r>
      <w:r w:rsidRPr="0099436D">
        <w:rPr>
          <w:sz w:val="16"/>
        </w:rPr>
        <w:t xml:space="preserve"> </w:t>
      </w:r>
      <w:r w:rsidRPr="0099436D">
        <w:rPr>
          <w:rStyle w:val="Emphasis"/>
        </w:rPr>
        <w:t>consent to them</w:t>
      </w:r>
      <w:r w:rsidRPr="0099436D">
        <w:rPr>
          <w:sz w:val="16"/>
        </w:rPr>
        <w:t xml:space="preserve"> </w:t>
      </w:r>
      <w:r w:rsidRPr="0099436D">
        <w:rPr>
          <w:rStyle w:val="StyleUnderline"/>
        </w:rPr>
        <w:t xml:space="preserve">is a political calculation. The </w:t>
      </w:r>
      <w:r w:rsidRPr="0099436D">
        <w:rPr>
          <w:rStyle w:val="StyleUnderline"/>
          <w:highlight w:val="cyan"/>
        </w:rPr>
        <w:t>President’s negotiating posture depends</w:t>
      </w:r>
      <w:r w:rsidRPr="0099436D">
        <w:rPr>
          <w:rStyle w:val="StyleUnderline"/>
        </w:rPr>
        <w:t xml:space="preserve"> in part </w:t>
      </w:r>
      <w:r w:rsidRPr="0099436D">
        <w:rPr>
          <w:rStyle w:val="StyleUnderline"/>
          <w:highlight w:val="cyan"/>
        </w:rPr>
        <w:t>on</w:t>
      </w:r>
      <w:r w:rsidRPr="0099436D">
        <w:rPr>
          <w:sz w:val="16"/>
        </w:rPr>
        <w:t xml:space="preserve"> </w:t>
      </w:r>
      <w:r w:rsidRPr="0099436D">
        <w:rPr>
          <w:rStyle w:val="Emphasis"/>
          <w:highlight w:val="cyan"/>
        </w:rPr>
        <w:t>public opinion</w:t>
      </w:r>
      <w:r w:rsidRPr="0099436D">
        <w:rPr>
          <w:sz w:val="16"/>
          <w:highlight w:val="cyan"/>
        </w:rPr>
        <w:t xml:space="preserve"> </w:t>
      </w:r>
      <w:r w:rsidRPr="0099436D">
        <w:rPr>
          <w:rStyle w:val="StyleUnderline"/>
          <w:highlight w:val="cyan"/>
        </w:rPr>
        <w:t>and</w:t>
      </w:r>
      <w:r w:rsidRPr="0099436D">
        <w:rPr>
          <w:sz w:val="16"/>
        </w:rPr>
        <w:t xml:space="preserve"> potential </w:t>
      </w:r>
      <w:r w:rsidRPr="0099436D">
        <w:rPr>
          <w:rStyle w:val="Emphasis"/>
          <w:highlight w:val="cyan"/>
        </w:rPr>
        <w:t>retaliation by Congress</w:t>
      </w:r>
      <w:r w:rsidRPr="0099436D">
        <w:rPr>
          <w:sz w:val="16"/>
        </w:rPr>
        <w:t xml:space="preserve">. Presidents Biden and Clinton, for instance, were eager to court labor’s support.201 </w:t>
      </w:r>
      <w:r w:rsidRPr="0099436D">
        <w:rPr>
          <w:rStyle w:val="StyleUnderline"/>
        </w:rPr>
        <w:t>President</w:t>
      </w:r>
      <w:r w:rsidRPr="0099436D">
        <w:rPr>
          <w:sz w:val="16"/>
        </w:rPr>
        <w:t xml:space="preserve"> </w:t>
      </w:r>
      <w:r w:rsidRPr="0099436D">
        <w:rPr>
          <w:rStyle w:val="Emphasis"/>
        </w:rPr>
        <w:t>Reagan</w:t>
      </w:r>
      <w:r w:rsidRPr="0099436D">
        <w:rPr>
          <w:sz w:val="16"/>
        </w:rPr>
        <w:t xml:space="preserve"> </w:t>
      </w:r>
      <w:r w:rsidRPr="0099436D">
        <w:rPr>
          <w:rStyle w:val="StyleUnderline"/>
        </w:rPr>
        <w:t>was</w:t>
      </w:r>
      <w:r w:rsidRPr="0099436D">
        <w:rPr>
          <w:sz w:val="16"/>
        </w:rPr>
        <w:t xml:space="preserve"> </w:t>
      </w:r>
      <w:r w:rsidRPr="0099436D">
        <w:rPr>
          <w:rStyle w:val="Emphasis"/>
        </w:rPr>
        <w:t>hostile to labor</w:t>
      </w:r>
      <w:r w:rsidRPr="0099436D">
        <w:rPr>
          <w:sz w:val="16"/>
        </w:rPr>
        <w:t xml:space="preserve"> </w:t>
      </w:r>
      <w:r w:rsidRPr="0099436D">
        <w:rPr>
          <w:rStyle w:val="StyleUnderline"/>
        </w:rPr>
        <w:t>but was compelled to</w:t>
      </w:r>
      <w:r w:rsidRPr="0099436D">
        <w:rPr>
          <w:sz w:val="16"/>
        </w:rPr>
        <w:t xml:space="preserve"> </w:t>
      </w:r>
      <w:r w:rsidRPr="0099436D">
        <w:rPr>
          <w:rStyle w:val="Emphasis"/>
        </w:rPr>
        <w:t>rein in his attacks</w:t>
      </w:r>
      <w:r w:rsidRPr="0099436D">
        <w:rPr>
          <w:sz w:val="16"/>
        </w:rPr>
        <w:t xml:space="preserve"> </w:t>
      </w:r>
      <w:r w:rsidRPr="0099436D">
        <w:rPr>
          <w:rStyle w:val="StyleUnderline"/>
        </w:rPr>
        <w:t>after pushback from a</w:t>
      </w:r>
      <w:r w:rsidRPr="0099436D">
        <w:rPr>
          <w:sz w:val="16"/>
        </w:rPr>
        <w:t xml:space="preserve"> </w:t>
      </w:r>
      <w:r w:rsidRPr="0099436D">
        <w:rPr>
          <w:rStyle w:val="Emphasis"/>
        </w:rPr>
        <w:t>hostile Congress</w:t>
      </w:r>
      <w:r w:rsidRPr="0099436D">
        <w:rPr>
          <w:sz w:val="16"/>
        </w:rPr>
        <w:t>.202 A</w:t>
      </w:r>
      <w:r w:rsidRPr="0099436D">
        <w:rPr>
          <w:rStyle w:val="StyleUnderline"/>
        </w:rPr>
        <w:t xml:space="preserve">s a result, </w:t>
      </w:r>
      <w:r w:rsidRPr="0099436D">
        <w:rPr>
          <w:rStyle w:val="StyleUnderline"/>
          <w:highlight w:val="cyan"/>
        </w:rPr>
        <w:t>labor understands that</w:t>
      </w:r>
      <w:r w:rsidRPr="0099436D">
        <w:rPr>
          <w:sz w:val="16"/>
          <w:highlight w:val="cyan"/>
        </w:rPr>
        <w:t xml:space="preserve"> </w:t>
      </w:r>
      <w:r w:rsidRPr="0099436D">
        <w:rPr>
          <w:rStyle w:val="Emphasis"/>
          <w:highlight w:val="cyan"/>
        </w:rPr>
        <w:t>broad-based political support</w:t>
      </w:r>
      <w:r w:rsidRPr="0099436D">
        <w:rPr>
          <w:sz w:val="16"/>
          <w:highlight w:val="cyan"/>
        </w:rPr>
        <w:t xml:space="preserve"> </w:t>
      </w:r>
      <w:r w:rsidRPr="0099436D">
        <w:rPr>
          <w:rStyle w:val="StyleUnderline"/>
          <w:highlight w:val="cyan"/>
        </w:rPr>
        <w:t>is</w:t>
      </w:r>
      <w:r w:rsidRPr="0099436D">
        <w:rPr>
          <w:sz w:val="16"/>
          <w:highlight w:val="cyan"/>
        </w:rPr>
        <w:t xml:space="preserve"> </w:t>
      </w:r>
      <w:r w:rsidRPr="0099436D">
        <w:rPr>
          <w:rStyle w:val="Emphasis"/>
          <w:highlight w:val="cyan"/>
        </w:rPr>
        <w:t>key</w:t>
      </w:r>
      <w:r w:rsidRPr="0099436D">
        <w:rPr>
          <w:sz w:val="16"/>
          <w:highlight w:val="cyan"/>
        </w:rPr>
        <w:t xml:space="preserve"> </w:t>
      </w:r>
      <w:r w:rsidRPr="0099436D">
        <w:rPr>
          <w:rStyle w:val="StyleUnderline"/>
          <w:highlight w:val="cyan"/>
        </w:rPr>
        <w:t>to securing</w:t>
      </w:r>
      <w:r w:rsidRPr="0099436D">
        <w:rPr>
          <w:rStyle w:val="StyleUnderline"/>
        </w:rPr>
        <w:t xml:space="preserve"> strong, </w:t>
      </w:r>
      <w:r w:rsidRPr="0099436D">
        <w:rPr>
          <w:rStyle w:val="StyleUnderline"/>
          <w:highlight w:val="cyan"/>
        </w:rPr>
        <w:t>protective</w:t>
      </w:r>
      <w:r w:rsidRPr="0099436D">
        <w:rPr>
          <w:sz w:val="16"/>
        </w:rPr>
        <w:t xml:space="preserve"> </w:t>
      </w:r>
      <w:r w:rsidRPr="0099436D">
        <w:rPr>
          <w:rStyle w:val="Emphasis"/>
          <w:highlight w:val="cyan"/>
        </w:rPr>
        <w:t>c</w:t>
      </w:r>
      <w:r w:rsidRPr="0099436D">
        <w:rPr>
          <w:sz w:val="16"/>
        </w:rPr>
        <w:t xml:space="preserve">ollective </w:t>
      </w:r>
      <w:r w:rsidRPr="0099436D">
        <w:rPr>
          <w:rStyle w:val="Emphasis"/>
          <w:highlight w:val="cyan"/>
        </w:rPr>
        <w:t>b</w:t>
      </w:r>
      <w:r w:rsidRPr="0099436D">
        <w:rPr>
          <w:sz w:val="16"/>
        </w:rPr>
        <w:t xml:space="preserve">argaining </w:t>
      </w:r>
      <w:r w:rsidRPr="0099436D">
        <w:rPr>
          <w:rStyle w:val="Emphasis"/>
          <w:highlight w:val="cyan"/>
        </w:rPr>
        <w:t>a</w:t>
      </w:r>
      <w:r w:rsidRPr="0099436D">
        <w:rPr>
          <w:sz w:val="16"/>
        </w:rPr>
        <w:t>greement</w:t>
      </w:r>
      <w:r w:rsidRPr="0099436D">
        <w:rPr>
          <w:rStyle w:val="Emphasis"/>
          <w:highlight w:val="cyan"/>
        </w:rPr>
        <w:t>s</w:t>
      </w:r>
      <w:r w:rsidRPr="0099436D">
        <w:rPr>
          <w:sz w:val="16"/>
        </w:rPr>
        <w:t xml:space="preserve">. Indeed, </w:t>
      </w:r>
      <w:r w:rsidRPr="0099436D">
        <w:rPr>
          <w:rStyle w:val="StyleUnderline"/>
        </w:rPr>
        <w:t>one of the</w:t>
      </w:r>
      <w:r w:rsidRPr="0099436D">
        <w:rPr>
          <w:sz w:val="16"/>
        </w:rPr>
        <w:t xml:space="preserve"> </w:t>
      </w:r>
      <w:r w:rsidRPr="0099436D">
        <w:rPr>
          <w:rStyle w:val="Emphasis"/>
        </w:rPr>
        <w:t>primary lessons</w:t>
      </w:r>
      <w:r w:rsidRPr="0099436D">
        <w:rPr>
          <w:sz w:val="16"/>
        </w:rPr>
        <w:t xml:space="preserve"> </w:t>
      </w:r>
      <w:r w:rsidRPr="0099436D">
        <w:rPr>
          <w:rStyle w:val="StyleUnderline"/>
        </w:rPr>
        <w:t>of the PATCO collapse was the risk of taking an</w:t>
      </w:r>
      <w:r w:rsidRPr="0099436D">
        <w:rPr>
          <w:sz w:val="16"/>
        </w:rPr>
        <w:t xml:space="preserve"> </w:t>
      </w:r>
      <w:r w:rsidRPr="0099436D">
        <w:rPr>
          <w:rStyle w:val="Emphasis"/>
        </w:rPr>
        <w:t>aggressive bargaining position</w:t>
      </w:r>
      <w:r w:rsidRPr="0099436D">
        <w:rPr>
          <w:sz w:val="16"/>
        </w:rPr>
        <w:t xml:space="preserve"> </w:t>
      </w:r>
      <w:r w:rsidRPr="0099436D">
        <w:rPr>
          <w:rStyle w:val="StyleUnderline"/>
        </w:rPr>
        <w:t>without first shoring up</w:t>
      </w:r>
      <w:r w:rsidRPr="0099436D">
        <w:rPr>
          <w:sz w:val="16"/>
        </w:rPr>
        <w:t xml:space="preserve"> </w:t>
      </w:r>
      <w:r w:rsidRPr="0099436D">
        <w:rPr>
          <w:rStyle w:val="Emphasis"/>
        </w:rPr>
        <w:t>broad support</w:t>
      </w:r>
      <w:r w:rsidRPr="0099436D">
        <w:rPr>
          <w:sz w:val="16"/>
        </w:rPr>
        <w:t xml:space="preserve"> </w:t>
      </w:r>
      <w:r w:rsidRPr="0099436D">
        <w:rPr>
          <w:rStyle w:val="StyleUnderline"/>
        </w:rPr>
        <w:t>from the</w:t>
      </w:r>
      <w:r w:rsidRPr="0099436D">
        <w:rPr>
          <w:sz w:val="16"/>
        </w:rPr>
        <w:t xml:space="preserve"> </w:t>
      </w:r>
      <w:r w:rsidRPr="0099436D">
        <w:rPr>
          <w:rStyle w:val="Emphasis"/>
        </w:rPr>
        <w:t>public</w:t>
      </w:r>
      <w:r w:rsidRPr="0099436D">
        <w:rPr>
          <w:sz w:val="16"/>
        </w:rPr>
        <w:t xml:space="preserve"> </w:t>
      </w:r>
      <w:r w:rsidRPr="0099436D">
        <w:rPr>
          <w:rStyle w:val="StyleUnderline"/>
        </w:rPr>
        <w:t>and</w:t>
      </w:r>
      <w:r w:rsidRPr="0099436D">
        <w:rPr>
          <w:sz w:val="16"/>
        </w:rPr>
        <w:t xml:space="preserve"> </w:t>
      </w:r>
      <w:r w:rsidRPr="0099436D">
        <w:rPr>
          <w:rStyle w:val="Emphasis"/>
        </w:rPr>
        <w:t>other unions</w:t>
      </w:r>
      <w:r w:rsidRPr="0099436D">
        <w:rPr>
          <w:sz w:val="16"/>
        </w:rPr>
        <w:t xml:space="preserve">, both of which had opposed the air traffic controllers’ strike.203 Today, </w:t>
      </w:r>
      <w:r w:rsidRPr="0099436D">
        <w:rPr>
          <w:rStyle w:val="StyleUnderline"/>
        </w:rPr>
        <w:t>prominent federal unions maintain</w:t>
      </w:r>
      <w:r w:rsidRPr="0099436D">
        <w:rPr>
          <w:sz w:val="16"/>
        </w:rPr>
        <w:t xml:space="preserve"> </w:t>
      </w:r>
      <w:r w:rsidRPr="0099436D">
        <w:rPr>
          <w:rStyle w:val="Emphasis"/>
        </w:rPr>
        <w:t>extensive lobbying</w:t>
      </w:r>
      <w:r w:rsidRPr="0099436D">
        <w:rPr>
          <w:sz w:val="16"/>
        </w:rPr>
        <w:t xml:space="preserve"> </w:t>
      </w:r>
      <w:r w:rsidRPr="0099436D">
        <w:rPr>
          <w:rStyle w:val="StyleUnderline"/>
        </w:rPr>
        <w:t>and</w:t>
      </w:r>
      <w:r w:rsidRPr="0099436D">
        <w:rPr>
          <w:sz w:val="16"/>
        </w:rPr>
        <w:t xml:space="preserve"> </w:t>
      </w:r>
      <w:r w:rsidRPr="0099436D">
        <w:rPr>
          <w:rStyle w:val="Emphasis"/>
        </w:rPr>
        <w:t>communications operations</w:t>
      </w:r>
      <w:r w:rsidRPr="0099436D">
        <w:rPr>
          <w:sz w:val="16"/>
        </w:rPr>
        <w:t xml:space="preserve"> </w:t>
      </w:r>
      <w:r w:rsidRPr="0099436D">
        <w:rPr>
          <w:rStyle w:val="StyleUnderline"/>
        </w:rPr>
        <w:t>for the purpose of</w:t>
      </w:r>
      <w:r w:rsidRPr="0099436D">
        <w:rPr>
          <w:sz w:val="16"/>
        </w:rPr>
        <w:t xml:space="preserve"> </w:t>
      </w:r>
      <w:r w:rsidRPr="0099436D">
        <w:rPr>
          <w:rStyle w:val="Emphasis"/>
        </w:rPr>
        <w:t>mobilizing</w:t>
      </w:r>
      <w:r w:rsidRPr="0099436D">
        <w:rPr>
          <w:sz w:val="16"/>
        </w:rPr>
        <w:t xml:space="preserve"> </w:t>
      </w:r>
      <w:r w:rsidRPr="0099436D">
        <w:rPr>
          <w:rStyle w:val="StyleUnderline"/>
        </w:rPr>
        <w:t>democratic support for their agenda</w:t>
      </w:r>
      <w:r w:rsidRPr="0099436D">
        <w:rPr>
          <w:sz w:val="16"/>
        </w:rPr>
        <w:t xml:space="preserve"> as a means of influencing executive bargaining posture.204</w:t>
      </w:r>
    </w:p>
    <w:p w14:paraId="5483B327" w14:textId="77777777" w:rsidR="00B12497" w:rsidRDefault="00B12497" w:rsidP="00B12497">
      <w:pPr>
        <w:rPr>
          <w:sz w:val="16"/>
        </w:rPr>
      </w:pPr>
      <w:r w:rsidRPr="003E79DB">
        <w:rPr>
          <w:sz w:val="16"/>
        </w:rPr>
        <w:t xml:space="preserve">Second, </w:t>
      </w:r>
      <w:r w:rsidRPr="00E23D7A">
        <w:rPr>
          <w:rStyle w:val="StyleUnderline"/>
          <w:highlight w:val="cyan"/>
        </w:rPr>
        <w:t>unions are</w:t>
      </w:r>
      <w:r w:rsidRPr="00E23D7A">
        <w:rPr>
          <w:highlight w:val="cyan"/>
        </w:rPr>
        <w:t xml:space="preserve"> </w:t>
      </w:r>
      <w:r w:rsidRPr="00E23D7A">
        <w:rPr>
          <w:rStyle w:val="Emphasis"/>
          <w:highlight w:val="cyan"/>
        </w:rPr>
        <w:t>key</w:t>
      </w:r>
      <w:r w:rsidRPr="00E23D7A">
        <w:rPr>
          <w:highlight w:val="cyan"/>
        </w:rPr>
        <w:t xml:space="preserve"> </w:t>
      </w:r>
      <w:r w:rsidRPr="00E23D7A">
        <w:rPr>
          <w:rStyle w:val="StyleUnderline"/>
          <w:highlight w:val="cyan"/>
        </w:rPr>
        <w:t>to activating</w:t>
      </w:r>
      <w:r w:rsidRPr="00E23D7A">
        <w:rPr>
          <w:sz w:val="16"/>
          <w:highlight w:val="cyan"/>
        </w:rPr>
        <w:t xml:space="preserve"> </w:t>
      </w:r>
      <w:r w:rsidRPr="003E79DB">
        <w:rPr>
          <w:rStyle w:val="Emphasis"/>
          <w:highlight w:val="cyan"/>
        </w:rPr>
        <w:t>other constitutional stakeholders</w:t>
      </w:r>
      <w:r w:rsidRPr="003E79DB">
        <w:rPr>
          <w:sz w:val="16"/>
        </w:rPr>
        <w:t xml:space="preserve"> </w:t>
      </w:r>
      <w:r w:rsidRPr="005C41CF">
        <w:rPr>
          <w:rStyle w:val="StyleUnderline"/>
        </w:rPr>
        <w:t xml:space="preserve">in labor disputes. </w:t>
      </w:r>
      <w:r w:rsidRPr="004813AC">
        <w:rPr>
          <w:rStyle w:val="StyleUnderline"/>
        </w:rPr>
        <w:t>Where unions cannot achieve a</w:t>
      </w:r>
      <w:r w:rsidRPr="004813AC">
        <w:rPr>
          <w:sz w:val="16"/>
        </w:rPr>
        <w:t xml:space="preserve"> </w:t>
      </w:r>
      <w:r w:rsidRPr="004813AC">
        <w:rPr>
          <w:rStyle w:val="Emphasis"/>
        </w:rPr>
        <w:t>key element</w:t>
      </w:r>
      <w:r w:rsidRPr="004813AC">
        <w:rPr>
          <w:sz w:val="16"/>
        </w:rPr>
        <w:t xml:space="preserve"> </w:t>
      </w:r>
      <w:r w:rsidRPr="004813AC">
        <w:rPr>
          <w:rStyle w:val="StyleUnderline"/>
        </w:rPr>
        <w:t>of their agenda</w:t>
      </w:r>
      <w:r w:rsidRPr="004813AC">
        <w:rPr>
          <w:sz w:val="16"/>
        </w:rPr>
        <w:t xml:space="preserve">, such as an increase in agency enforcement budgets, </w:t>
      </w:r>
      <w:r w:rsidRPr="004813AC">
        <w:rPr>
          <w:rStyle w:val="StyleUnderline"/>
        </w:rPr>
        <w:t>they often</w:t>
      </w:r>
      <w:r w:rsidRPr="004813AC">
        <w:rPr>
          <w:sz w:val="16"/>
        </w:rPr>
        <w:t xml:space="preserve">, consistent with the extensive political rights granted by the CSRA, </w:t>
      </w:r>
      <w:r w:rsidRPr="004813AC">
        <w:rPr>
          <w:rStyle w:val="Emphasis"/>
        </w:rPr>
        <w:t>lobby Congress</w:t>
      </w:r>
      <w:r w:rsidRPr="004813AC">
        <w:rPr>
          <w:sz w:val="16"/>
        </w:rPr>
        <w:t xml:space="preserve">. Likewise, </w:t>
      </w:r>
      <w:r w:rsidRPr="004813AC">
        <w:rPr>
          <w:rStyle w:val="StyleUnderline"/>
        </w:rPr>
        <w:t>when the President</w:t>
      </w:r>
      <w:r w:rsidRPr="004813AC">
        <w:rPr>
          <w:sz w:val="16"/>
        </w:rPr>
        <w:t xml:space="preserve"> </w:t>
      </w:r>
      <w:r w:rsidRPr="004813AC">
        <w:rPr>
          <w:rStyle w:val="StyleUnderline"/>
        </w:rPr>
        <w:t>interferes with the operation of the civil service</w:t>
      </w:r>
      <w:r w:rsidRPr="004813AC">
        <w:rPr>
          <w:sz w:val="16"/>
        </w:rPr>
        <w:t xml:space="preserve"> in ways that arguably subvert the will of Congress, </w:t>
      </w:r>
      <w:r w:rsidRPr="004813AC">
        <w:rPr>
          <w:rStyle w:val="StyleUnderline"/>
        </w:rPr>
        <w:t>litigation by unions allows</w:t>
      </w:r>
      <w:r w:rsidRPr="004813AC">
        <w:rPr>
          <w:sz w:val="16"/>
        </w:rPr>
        <w:t xml:space="preserve"> </w:t>
      </w:r>
      <w:r w:rsidRPr="004813AC">
        <w:rPr>
          <w:rStyle w:val="Emphasis"/>
        </w:rPr>
        <w:t>courts to intervene</w:t>
      </w:r>
      <w:r w:rsidRPr="003E79DB">
        <w:rPr>
          <w:sz w:val="16"/>
        </w:rPr>
        <w:t xml:space="preserve">. </w:t>
      </w:r>
      <w:r w:rsidRPr="003E79DB">
        <w:rPr>
          <w:rStyle w:val="StyleUnderline"/>
          <w:highlight w:val="cyan"/>
        </w:rPr>
        <w:t>Unions</w:t>
      </w:r>
      <w:r w:rsidRPr="005C41CF">
        <w:rPr>
          <w:rStyle w:val="StyleUnderline"/>
        </w:rPr>
        <w:t xml:space="preserve"> thus </w:t>
      </w:r>
      <w:r w:rsidRPr="003E79DB">
        <w:rPr>
          <w:rStyle w:val="StyleUnderline"/>
          <w:highlight w:val="cyan"/>
        </w:rPr>
        <w:t>serve as a</w:t>
      </w:r>
      <w:r w:rsidRPr="005C41CF">
        <w:rPr>
          <w:rStyle w:val="StyleUnderline"/>
        </w:rPr>
        <w:t xml:space="preserve"> more</w:t>
      </w:r>
      <w:r w:rsidRPr="003E79DB">
        <w:rPr>
          <w:sz w:val="16"/>
        </w:rPr>
        <w:t xml:space="preserve"> </w:t>
      </w:r>
      <w:r w:rsidRPr="003E79DB">
        <w:rPr>
          <w:rStyle w:val="Emphasis"/>
          <w:highlight w:val="cyan"/>
        </w:rPr>
        <w:t>formalized vehicle</w:t>
      </w:r>
      <w:r w:rsidRPr="003E79DB">
        <w:rPr>
          <w:sz w:val="16"/>
          <w:highlight w:val="cyan"/>
        </w:rPr>
        <w:t xml:space="preserve"> </w:t>
      </w:r>
      <w:r w:rsidRPr="003E79DB">
        <w:rPr>
          <w:rStyle w:val="StyleUnderline"/>
          <w:highlight w:val="cyan"/>
        </w:rPr>
        <w:t>for</w:t>
      </w:r>
      <w:r w:rsidRPr="005C41CF">
        <w:rPr>
          <w:rStyle w:val="StyleUnderline"/>
        </w:rPr>
        <w:t xml:space="preserve"> what have been called</w:t>
      </w:r>
      <w:r w:rsidRPr="003E79DB">
        <w:rPr>
          <w:sz w:val="16"/>
        </w:rPr>
        <w:t xml:space="preserve"> “</w:t>
      </w:r>
      <w:r w:rsidRPr="003E79DB">
        <w:rPr>
          <w:rStyle w:val="Emphasis"/>
          <w:highlight w:val="cyan"/>
        </w:rPr>
        <w:t>civil servant alarms</w:t>
      </w:r>
      <w:r w:rsidRPr="003E79DB">
        <w:rPr>
          <w:sz w:val="16"/>
        </w:rPr>
        <w:t xml:space="preserve">,” </w:t>
      </w:r>
      <w:r w:rsidRPr="005C41CF">
        <w:rPr>
          <w:rStyle w:val="StyleUnderline"/>
        </w:rPr>
        <w:t>or methods by which</w:t>
      </w:r>
      <w:r w:rsidRPr="003E79DB">
        <w:rPr>
          <w:sz w:val="16"/>
        </w:rPr>
        <w:t xml:space="preserve"> line </w:t>
      </w:r>
      <w:r w:rsidRPr="005C41CF">
        <w:rPr>
          <w:rStyle w:val="StyleUnderline"/>
        </w:rPr>
        <w:t xml:space="preserve">workers with </w:t>
      </w:r>
      <w:r w:rsidRPr="005C41CF">
        <w:rPr>
          <w:rStyle w:val="Emphasis"/>
        </w:rPr>
        <w:t>specialized knowledge</w:t>
      </w:r>
      <w:r w:rsidRPr="003E79DB">
        <w:rPr>
          <w:sz w:val="16"/>
        </w:rPr>
        <w:t xml:space="preserve"> </w:t>
      </w:r>
      <w:r w:rsidRPr="005C41CF">
        <w:rPr>
          <w:rStyle w:val="StyleUnderline"/>
        </w:rPr>
        <w:t>of government operations surface issues that might otherwise</w:t>
      </w:r>
      <w:r w:rsidRPr="003E79DB">
        <w:rPr>
          <w:sz w:val="16"/>
        </w:rPr>
        <w:t xml:space="preserve"> </w:t>
      </w:r>
      <w:r w:rsidRPr="005C41CF">
        <w:rPr>
          <w:rStyle w:val="Emphasis"/>
        </w:rPr>
        <w:t>escape</w:t>
      </w:r>
      <w:r w:rsidRPr="003E79DB">
        <w:rPr>
          <w:sz w:val="16"/>
        </w:rPr>
        <w:t xml:space="preserve"> </w:t>
      </w:r>
      <w:r w:rsidRPr="005C41CF">
        <w:rPr>
          <w:rStyle w:val="StyleUnderline"/>
        </w:rPr>
        <w:t>the notice of the</w:t>
      </w:r>
      <w:r w:rsidRPr="003E79DB">
        <w:rPr>
          <w:sz w:val="16"/>
        </w:rPr>
        <w:t xml:space="preserve"> </w:t>
      </w:r>
      <w:r w:rsidRPr="005C41CF">
        <w:rPr>
          <w:rStyle w:val="Emphasis"/>
        </w:rPr>
        <w:t>political branches</w:t>
      </w:r>
      <w:r w:rsidRPr="003E79DB">
        <w:rPr>
          <w:sz w:val="16"/>
        </w:rPr>
        <w:t xml:space="preserve">, thereby </w:t>
      </w:r>
      <w:r w:rsidRPr="003E79DB">
        <w:rPr>
          <w:rStyle w:val="StyleUnderline"/>
          <w:highlight w:val="cyan"/>
        </w:rPr>
        <w:t>facilitating</w:t>
      </w:r>
      <w:r w:rsidRPr="003E79DB">
        <w:rPr>
          <w:sz w:val="16"/>
          <w:highlight w:val="cyan"/>
        </w:rPr>
        <w:t xml:space="preserve"> </w:t>
      </w:r>
      <w:r w:rsidRPr="003E79DB">
        <w:rPr>
          <w:rStyle w:val="Emphasis"/>
          <w:highlight w:val="cyan"/>
        </w:rPr>
        <w:t>intervention</w:t>
      </w:r>
      <w:r w:rsidRPr="003E79DB">
        <w:rPr>
          <w:sz w:val="16"/>
          <w:highlight w:val="cyan"/>
        </w:rPr>
        <w:t xml:space="preserve"> </w:t>
      </w:r>
      <w:r w:rsidRPr="003E79DB">
        <w:rPr>
          <w:rStyle w:val="StyleUnderline"/>
          <w:highlight w:val="cyan"/>
        </w:rPr>
        <w:t>and</w:t>
      </w:r>
      <w:r w:rsidRPr="003E79DB">
        <w:rPr>
          <w:sz w:val="16"/>
          <w:highlight w:val="cyan"/>
        </w:rPr>
        <w:t xml:space="preserve"> </w:t>
      </w:r>
      <w:r w:rsidRPr="003E79DB">
        <w:rPr>
          <w:rStyle w:val="Emphasis"/>
          <w:highlight w:val="cyan"/>
        </w:rPr>
        <w:t>democratic churn</w:t>
      </w:r>
      <w:r w:rsidRPr="003E79DB">
        <w:rPr>
          <w:sz w:val="16"/>
        </w:rPr>
        <w:t>.205</w:t>
      </w:r>
    </w:p>
    <w:p w14:paraId="5B7CC4D8" w14:textId="77777777" w:rsidR="00B12497" w:rsidRPr="003E79DB" w:rsidRDefault="00B12497" w:rsidP="00B12497">
      <w:pPr>
        <w:rPr>
          <w:sz w:val="16"/>
        </w:rPr>
      </w:pPr>
    </w:p>
    <w:p w14:paraId="5C987EF7" w14:textId="77777777" w:rsidR="00B12497" w:rsidRDefault="00B12497" w:rsidP="00B12497">
      <w:pPr>
        <w:pStyle w:val="Heading4"/>
      </w:pPr>
      <w:r>
        <w:t xml:space="preserve">AND bake in </w:t>
      </w:r>
      <w:r w:rsidRPr="00C07554">
        <w:rPr>
          <w:u w:val="single"/>
        </w:rPr>
        <w:t>protections</w:t>
      </w:r>
      <w:r>
        <w:t xml:space="preserve"> against </w:t>
      </w:r>
      <w:r w:rsidRPr="004B3D44">
        <w:rPr>
          <w:u w:val="single"/>
        </w:rPr>
        <w:t>coercion</w:t>
      </w:r>
      <w:r>
        <w:t xml:space="preserve"> and retaliation against </w:t>
      </w:r>
      <w:r w:rsidRPr="004B3D44">
        <w:rPr>
          <w:u w:val="single"/>
        </w:rPr>
        <w:t>whistleblowing</w:t>
      </w:r>
      <w:r>
        <w:t>.</w:t>
      </w:r>
    </w:p>
    <w:p w14:paraId="614BA42B" w14:textId="77777777" w:rsidR="00B12497" w:rsidRDefault="00B12497" w:rsidP="00B12497">
      <w:r w:rsidRPr="0009087D">
        <w:rPr>
          <w:rStyle w:val="Style13ptBold"/>
        </w:rPr>
        <w:t>Fisk 25</w:t>
      </w:r>
      <w:r>
        <w:t xml:space="preserve">, Barbara Nachtrieb Armstrong Distinguished Professor of Law, University of California, Berkeley. (Catherine L. Fisk, 02-04-2025, “Democracy and a Nonpartisan Civil Service,” University of California, Berkeley School of Law, SSRN </w:t>
      </w:r>
      <w:proofErr w:type="spellStart"/>
      <w:r>
        <w:t>eLibrary</w:t>
      </w:r>
      <w:proofErr w:type="spellEnd"/>
      <w:r>
        <w:t>)</w:t>
      </w:r>
    </w:p>
    <w:p w14:paraId="2DE5E8AD" w14:textId="77777777" w:rsidR="00B12497" w:rsidRPr="00DF565C" w:rsidRDefault="00B12497" w:rsidP="00B12497">
      <w:pPr>
        <w:rPr>
          <w:sz w:val="16"/>
        </w:rPr>
      </w:pPr>
      <w:r w:rsidRPr="00DF565C">
        <w:rPr>
          <w:sz w:val="16"/>
        </w:rPr>
        <w:t xml:space="preserve">One final feature of </w:t>
      </w:r>
      <w:r w:rsidRPr="00DF565C">
        <w:rPr>
          <w:rStyle w:val="StyleUnderline"/>
        </w:rPr>
        <w:t>the</w:t>
      </w:r>
      <w:r w:rsidRPr="00DF565C">
        <w:rPr>
          <w:sz w:val="16"/>
        </w:rPr>
        <w:t xml:space="preserve"> </w:t>
      </w:r>
      <w:r w:rsidRPr="00DF565C">
        <w:rPr>
          <w:rStyle w:val="Emphasis"/>
          <w:highlight w:val="cyan"/>
        </w:rPr>
        <w:t>CSRA</w:t>
      </w:r>
      <w:r w:rsidRPr="00DF565C">
        <w:rPr>
          <w:sz w:val="16"/>
        </w:rPr>
        <w:t xml:space="preserve"> deserves mention because it also </w:t>
      </w:r>
      <w:r w:rsidRPr="00DF565C">
        <w:rPr>
          <w:rStyle w:val="Emphasis"/>
          <w:highlight w:val="cyan"/>
        </w:rPr>
        <w:t>limits</w:t>
      </w:r>
      <w:r w:rsidRPr="00DF565C">
        <w:rPr>
          <w:sz w:val="16"/>
        </w:rPr>
        <w:t xml:space="preserve"> </w:t>
      </w:r>
      <w:r w:rsidRPr="00DF565C">
        <w:rPr>
          <w:rStyle w:val="StyleUnderline"/>
        </w:rPr>
        <w:t xml:space="preserve">the </w:t>
      </w:r>
      <w:r w:rsidRPr="00DF565C">
        <w:rPr>
          <w:rStyle w:val="StyleUnderline"/>
          <w:highlight w:val="cyan"/>
        </w:rPr>
        <w:t>discretionary authority</w:t>
      </w:r>
      <w:r w:rsidRPr="00DF565C">
        <w:rPr>
          <w:rStyle w:val="StyleUnderline"/>
        </w:rPr>
        <w:t xml:space="preserve"> of the President </w:t>
      </w:r>
      <w:r w:rsidRPr="00DF565C">
        <w:rPr>
          <w:rStyle w:val="StyleUnderline"/>
          <w:highlight w:val="cyan"/>
        </w:rPr>
        <w:t>over federal employees</w:t>
      </w:r>
      <w:r w:rsidRPr="00DF565C">
        <w:rPr>
          <w:sz w:val="16"/>
        </w:rPr>
        <w:t xml:space="preserve">. </w:t>
      </w:r>
      <w:r w:rsidRPr="00DF565C">
        <w:rPr>
          <w:rStyle w:val="Emphasis"/>
        </w:rPr>
        <w:t>Several sections</w:t>
      </w:r>
      <w:r w:rsidRPr="00DF565C">
        <w:rPr>
          <w:sz w:val="16"/>
        </w:rPr>
        <w:t xml:space="preserve"> </w:t>
      </w:r>
      <w:r w:rsidRPr="00DF565C">
        <w:rPr>
          <w:rStyle w:val="StyleUnderline"/>
        </w:rPr>
        <w:t>of the</w:t>
      </w:r>
      <w:r w:rsidRPr="00DF565C">
        <w:rPr>
          <w:sz w:val="16"/>
        </w:rPr>
        <w:t xml:space="preserve"> statute known collectively as the </w:t>
      </w:r>
      <w:r w:rsidRPr="00DF565C">
        <w:rPr>
          <w:rStyle w:val="Emphasis"/>
          <w:highlight w:val="cyan"/>
        </w:rPr>
        <w:t>F</w:t>
      </w:r>
      <w:r w:rsidRPr="00DF565C">
        <w:rPr>
          <w:sz w:val="16"/>
        </w:rPr>
        <w:t xml:space="preserve">ederal </w:t>
      </w:r>
      <w:r w:rsidRPr="00DF565C">
        <w:rPr>
          <w:rStyle w:val="Emphasis"/>
          <w:highlight w:val="cyan"/>
        </w:rPr>
        <w:t>L</w:t>
      </w:r>
      <w:r w:rsidRPr="00DF565C">
        <w:rPr>
          <w:sz w:val="16"/>
        </w:rPr>
        <w:t xml:space="preserve">abor </w:t>
      </w:r>
      <w:r w:rsidRPr="00DF565C">
        <w:rPr>
          <w:rStyle w:val="Emphasis"/>
          <w:highlight w:val="cyan"/>
        </w:rPr>
        <w:t>R</w:t>
      </w:r>
      <w:r w:rsidRPr="00DF565C">
        <w:rPr>
          <w:sz w:val="16"/>
        </w:rPr>
        <w:t xml:space="preserve">elations </w:t>
      </w:r>
      <w:r w:rsidRPr="00DF565C">
        <w:rPr>
          <w:rStyle w:val="Emphasis"/>
          <w:highlight w:val="cyan"/>
        </w:rPr>
        <w:t>A</w:t>
      </w:r>
      <w:r w:rsidRPr="00DF565C">
        <w:rPr>
          <w:sz w:val="16"/>
        </w:rPr>
        <w:t xml:space="preserve">ct </w:t>
      </w:r>
      <w:r w:rsidRPr="00DF565C">
        <w:rPr>
          <w:rStyle w:val="Emphasis"/>
          <w:highlight w:val="cyan"/>
        </w:rPr>
        <w:t>codify</w:t>
      </w:r>
      <w:r w:rsidRPr="00DF565C">
        <w:rPr>
          <w:sz w:val="16"/>
        </w:rPr>
        <w:t xml:space="preserve"> a practice first authorized by Executive Order in 1962 creating </w:t>
      </w:r>
      <w:r w:rsidRPr="00DF565C">
        <w:rPr>
          <w:rStyle w:val="StyleUnderline"/>
        </w:rPr>
        <w:t xml:space="preserve">the </w:t>
      </w:r>
      <w:r w:rsidRPr="00DF565C">
        <w:rPr>
          <w:rStyle w:val="StyleUnderline"/>
          <w:highlight w:val="cyan"/>
        </w:rPr>
        <w:t>right</w:t>
      </w:r>
      <w:r w:rsidRPr="00DF565C">
        <w:rPr>
          <w:rStyle w:val="StyleUnderline"/>
        </w:rPr>
        <w:t xml:space="preserve"> of many federal employees </w:t>
      </w:r>
      <w:r w:rsidRPr="00DF565C">
        <w:rPr>
          <w:rStyle w:val="StyleUnderline"/>
          <w:highlight w:val="cyan"/>
        </w:rPr>
        <w:t>to</w:t>
      </w:r>
      <w:r w:rsidRPr="00DF565C">
        <w:rPr>
          <w:sz w:val="16"/>
          <w:highlight w:val="cyan"/>
        </w:rPr>
        <w:t xml:space="preserve"> </w:t>
      </w:r>
      <w:r w:rsidRPr="00DF565C">
        <w:rPr>
          <w:rStyle w:val="Emphasis"/>
          <w:highlight w:val="cyan"/>
        </w:rPr>
        <w:t>unionize</w:t>
      </w:r>
      <w:r w:rsidRPr="00DF565C">
        <w:rPr>
          <w:sz w:val="16"/>
          <w:highlight w:val="cyan"/>
        </w:rPr>
        <w:t xml:space="preserve"> </w:t>
      </w:r>
      <w:r w:rsidRPr="00DF565C">
        <w:rPr>
          <w:rStyle w:val="StyleUnderline"/>
          <w:highlight w:val="cyan"/>
        </w:rPr>
        <w:t>and</w:t>
      </w:r>
      <w:r w:rsidRPr="00DF565C">
        <w:rPr>
          <w:sz w:val="16"/>
          <w:highlight w:val="cyan"/>
        </w:rPr>
        <w:t xml:space="preserve"> </w:t>
      </w:r>
      <w:r w:rsidRPr="00DF565C">
        <w:rPr>
          <w:rStyle w:val="Emphasis"/>
          <w:highlight w:val="cyan"/>
        </w:rPr>
        <w:t>bargain collectively</w:t>
      </w:r>
      <w:r w:rsidRPr="00DF565C">
        <w:rPr>
          <w:sz w:val="16"/>
        </w:rPr>
        <w:t xml:space="preserve">.88 The FLRA is patterned on the National Labor Relations Act of 1935, as amended in 1947 and 1959, which protects rights to unionize and bargain collectively in private sector employment. Like the NLRA, </w:t>
      </w:r>
      <w:r w:rsidRPr="00DF565C">
        <w:rPr>
          <w:rStyle w:val="StyleUnderline"/>
        </w:rPr>
        <w:t>the FLRA grants employees the right to</w:t>
      </w:r>
      <w:r w:rsidRPr="00DF565C">
        <w:rPr>
          <w:sz w:val="16"/>
        </w:rPr>
        <w:t xml:space="preserve"> </w:t>
      </w:r>
      <w:r w:rsidRPr="00DF565C">
        <w:rPr>
          <w:rStyle w:val="Emphasis"/>
        </w:rPr>
        <w:t>unionize</w:t>
      </w:r>
      <w:r w:rsidRPr="00DF565C">
        <w:rPr>
          <w:sz w:val="16"/>
        </w:rPr>
        <w:t xml:space="preserve"> </w:t>
      </w:r>
      <w:r w:rsidRPr="00DF565C">
        <w:rPr>
          <w:rStyle w:val="StyleUnderline"/>
        </w:rPr>
        <w:t xml:space="preserve">and </w:t>
      </w:r>
      <w:r w:rsidRPr="00DF565C">
        <w:rPr>
          <w:rStyle w:val="StyleUnderline"/>
          <w:highlight w:val="cyan"/>
        </w:rPr>
        <w:t>obligates</w:t>
      </w:r>
      <w:r w:rsidRPr="00DF565C">
        <w:rPr>
          <w:rStyle w:val="StyleUnderline"/>
        </w:rPr>
        <w:t xml:space="preserve"> federal agency </w:t>
      </w:r>
      <w:r w:rsidRPr="00DF565C">
        <w:rPr>
          <w:rStyle w:val="StyleUnderline"/>
          <w:highlight w:val="cyan"/>
        </w:rPr>
        <w:t>employers to</w:t>
      </w:r>
      <w:r w:rsidRPr="00DF565C">
        <w:rPr>
          <w:sz w:val="16"/>
          <w:highlight w:val="cyan"/>
        </w:rPr>
        <w:t xml:space="preserve"> </w:t>
      </w:r>
      <w:r w:rsidRPr="00DF565C">
        <w:rPr>
          <w:rStyle w:val="Emphasis"/>
          <w:highlight w:val="cyan"/>
        </w:rPr>
        <w:t>recognize</w:t>
      </w:r>
      <w:r w:rsidRPr="00DF565C">
        <w:rPr>
          <w:sz w:val="16"/>
        </w:rPr>
        <w:t xml:space="preserve"> </w:t>
      </w:r>
      <w:r w:rsidRPr="00DF565C">
        <w:rPr>
          <w:rStyle w:val="StyleUnderline"/>
        </w:rPr>
        <w:t xml:space="preserve">the </w:t>
      </w:r>
      <w:r w:rsidRPr="00DF565C">
        <w:rPr>
          <w:rStyle w:val="StyleUnderline"/>
          <w:highlight w:val="cyan"/>
        </w:rPr>
        <w:t>union</w:t>
      </w:r>
      <w:r w:rsidRPr="00DF565C">
        <w:rPr>
          <w:rStyle w:val="StyleUnderline"/>
        </w:rPr>
        <w:t xml:space="preserve"> chosen by the employees </w:t>
      </w:r>
      <w:r w:rsidRPr="00DF565C">
        <w:rPr>
          <w:rStyle w:val="StyleUnderline"/>
          <w:highlight w:val="cyan"/>
        </w:rPr>
        <w:t>and</w:t>
      </w:r>
      <w:r w:rsidRPr="00DF565C">
        <w:rPr>
          <w:rStyle w:val="StyleUnderline"/>
        </w:rPr>
        <w:t xml:space="preserve"> to </w:t>
      </w:r>
      <w:r w:rsidRPr="00DF565C">
        <w:rPr>
          <w:rStyle w:val="StyleUnderline"/>
          <w:highlight w:val="cyan"/>
        </w:rPr>
        <w:t>bargain in</w:t>
      </w:r>
      <w:r w:rsidRPr="00DF565C">
        <w:rPr>
          <w:sz w:val="16"/>
          <w:highlight w:val="cyan"/>
        </w:rPr>
        <w:t xml:space="preserve"> </w:t>
      </w:r>
      <w:r w:rsidRPr="00DF565C">
        <w:rPr>
          <w:rStyle w:val="Emphasis"/>
          <w:highlight w:val="cyan"/>
        </w:rPr>
        <w:t>good faith</w:t>
      </w:r>
      <w:r w:rsidRPr="00DF565C">
        <w:rPr>
          <w:sz w:val="16"/>
        </w:rPr>
        <w:t xml:space="preserve"> with it. Like the NLRA, </w:t>
      </w:r>
      <w:r w:rsidRPr="00DF565C">
        <w:rPr>
          <w:rStyle w:val="StyleUnderline"/>
        </w:rPr>
        <w:t xml:space="preserve">the FLRA </w:t>
      </w:r>
      <w:r w:rsidRPr="00DF565C">
        <w:rPr>
          <w:rStyle w:val="StyleUnderline"/>
          <w:highlight w:val="cyan"/>
        </w:rPr>
        <w:t>makes it</w:t>
      </w:r>
      <w:r w:rsidRPr="00DF565C">
        <w:rPr>
          <w:rStyle w:val="StyleUnderline"/>
        </w:rPr>
        <w:t xml:space="preserve"> an </w:t>
      </w:r>
      <w:r w:rsidRPr="00DF565C">
        <w:rPr>
          <w:rStyle w:val="StyleUnderline"/>
          <w:highlight w:val="cyan"/>
        </w:rPr>
        <w:t>unfair</w:t>
      </w:r>
      <w:r w:rsidRPr="00DF565C">
        <w:rPr>
          <w:rStyle w:val="StyleUnderline"/>
        </w:rPr>
        <w:t xml:space="preserve"> labor practice </w:t>
      </w:r>
      <w:r w:rsidRPr="00DF565C">
        <w:rPr>
          <w:rStyle w:val="StyleUnderline"/>
          <w:highlight w:val="cyan"/>
        </w:rPr>
        <w:t>for an employer “to</w:t>
      </w:r>
      <w:r w:rsidRPr="00DF565C">
        <w:rPr>
          <w:sz w:val="16"/>
          <w:highlight w:val="cyan"/>
        </w:rPr>
        <w:t xml:space="preserve"> </w:t>
      </w:r>
      <w:r w:rsidRPr="00DF565C">
        <w:rPr>
          <w:rStyle w:val="Emphasis"/>
          <w:highlight w:val="cyan"/>
        </w:rPr>
        <w:t>interfere</w:t>
      </w:r>
      <w:r w:rsidRPr="00DF565C">
        <w:rPr>
          <w:sz w:val="16"/>
        </w:rPr>
        <w:t xml:space="preserve"> with, </w:t>
      </w:r>
      <w:r w:rsidRPr="00DF565C">
        <w:rPr>
          <w:rStyle w:val="Emphasis"/>
          <w:highlight w:val="cyan"/>
        </w:rPr>
        <w:t>restrain</w:t>
      </w:r>
      <w:r w:rsidRPr="00DF565C">
        <w:rPr>
          <w:sz w:val="16"/>
        </w:rPr>
        <w:t xml:space="preserve">, </w:t>
      </w:r>
      <w:r w:rsidRPr="00DF565C">
        <w:rPr>
          <w:rStyle w:val="StyleUnderline"/>
        </w:rPr>
        <w:t>or</w:t>
      </w:r>
      <w:r w:rsidRPr="00DF565C">
        <w:rPr>
          <w:sz w:val="16"/>
        </w:rPr>
        <w:t xml:space="preserve"> </w:t>
      </w:r>
      <w:r w:rsidRPr="00DF565C">
        <w:rPr>
          <w:rStyle w:val="Emphasis"/>
          <w:highlight w:val="cyan"/>
        </w:rPr>
        <w:t>coerce</w:t>
      </w:r>
      <w:r w:rsidRPr="00DF565C">
        <w:rPr>
          <w:sz w:val="16"/>
        </w:rPr>
        <w:t xml:space="preserve"> </w:t>
      </w:r>
      <w:r w:rsidRPr="00DF565C">
        <w:rPr>
          <w:rStyle w:val="StyleUnderline"/>
        </w:rPr>
        <w:t>any employee</w:t>
      </w:r>
      <w:r w:rsidRPr="00DF565C">
        <w:rPr>
          <w:sz w:val="16"/>
        </w:rPr>
        <w:t xml:space="preserve"> in the exercise by the employee of any right under this chapter,” “</w:t>
      </w:r>
      <w:r w:rsidRPr="00DF565C">
        <w:rPr>
          <w:rStyle w:val="StyleUnderline"/>
        </w:rPr>
        <w:t xml:space="preserve">to encourage or discourage membership in any labor </w:t>
      </w:r>
      <w:r w:rsidRPr="00FA32AB">
        <w:rPr>
          <w:rStyle w:val="StyleUnderline"/>
        </w:rPr>
        <w:t>organization by</w:t>
      </w:r>
      <w:r w:rsidRPr="00FA32AB">
        <w:rPr>
          <w:sz w:val="16"/>
        </w:rPr>
        <w:t xml:space="preserve"> </w:t>
      </w:r>
      <w:r w:rsidRPr="00FA32AB">
        <w:rPr>
          <w:rStyle w:val="Emphasis"/>
        </w:rPr>
        <w:t>discriminat</w:t>
      </w:r>
      <w:r w:rsidRPr="00FA32AB">
        <w:rPr>
          <w:rStyle w:val="StyleUnderline"/>
        </w:rPr>
        <w:t>ion</w:t>
      </w:r>
      <w:r w:rsidRPr="00FA32AB">
        <w:rPr>
          <w:sz w:val="16"/>
        </w:rPr>
        <w:t xml:space="preserve"> </w:t>
      </w:r>
      <w:r w:rsidRPr="00FA32AB">
        <w:rPr>
          <w:rStyle w:val="StyleUnderline"/>
        </w:rPr>
        <w:t>in</w:t>
      </w:r>
      <w:r w:rsidRPr="00FA32AB">
        <w:rPr>
          <w:sz w:val="16"/>
        </w:rPr>
        <w:t xml:space="preserve"> connection with </w:t>
      </w:r>
      <w:r w:rsidRPr="00FA32AB">
        <w:rPr>
          <w:rStyle w:val="StyleUnderline"/>
        </w:rPr>
        <w:t>hiring, tenure, promotion, or other conditions of employment,” and to</w:t>
      </w:r>
      <w:r w:rsidRPr="00FA32AB">
        <w:rPr>
          <w:sz w:val="16"/>
        </w:rPr>
        <w:t xml:space="preserve"> </w:t>
      </w:r>
      <w:r w:rsidRPr="00FA32AB">
        <w:rPr>
          <w:rStyle w:val="Emphasis"/>
        </w:rPr>
        <w:t>retaliate</w:t>
      </w:r>
      <w:r w:rsidRPr="00FA32AB">
        <w:rPr>
          <w:sz w:val="16"/>
        </w:rPr>
        <w:t xml:space="preserve"> </w:t>
      </w:r>
      <w:r w:rsidRPr="00FA32AB">
        <w:rPr>
          <w:rStyle w:val="StyleUnderline"/>
        </w:rPr>
        <w:t>against employees for participating in the enforcement of the statute</w:t>
      </w:r>
      <w:r w:rsidRPr="00FA32AB">
        <w:rPr>
          <w:sz w:val="16"/>
        </w:rPr>
        <w:t xml:space="preserve">.89 </w:t>
      </w:r>
      <w:r w:rsidRPr="00FA32AB">
        <w:rPr>
          <w:rStyle w:val="StyleUnderline"/>
        </w:rPr>
        <w:t>It also prohibits unions</w:t>
      </w:r>
      <w:r w:rsidRPr="00DF565C">
        <w:rPr>
          <w:rStyle w:val="StyleUnderline"/>
        </w:rPr>
        <w:t xml:space="preserve"> from coercing and discriminating against workers and grants </w:t>
      </w:r>
      <w:proofErr w:type="spellStart"/>
      <w:r w:rsidRPr="00DF565C">
        <w:rPr>
          <w:rStyle w:val="StyleUnderline"/>
        </w:rPr>
        <w:t>workers</w:t>
      </w:r>
      <w:proofErr w:type="spellEnd"/>
      <w:r w:rsidRPr="00DF565C">
        <w:rPr>
          <w:rStyle w:val="StyleUnderline"/>
        </w:rPr>
        <w:t xml:space="preserve"> rights to fair treatment by their union</w:t>
      </w:r>
      <w:r w:rsidRPr="00DF565C">
        <w:rPr>
          <w:sz w:val="16"/>
        </w:rPr>
        <w:t>.90</w:t>
      </w:r>
    </w:p>
    <w:p w14:paraId="681C13A1" w14:textId="77777777" w:rsidR="00B12497" w:rsidRPr="00FA32AB" w:rsidRDefault="00B12497" w:rsidP="00B12497">
      <w:pPr>
        <w:rPr>
          <w:sz w:val="16"/>
        </w:rPr>
      </w:pPr>
      <w:r w:rsidRPr="00B007A0">
        <w:rPr>
          <w:rStyle w:val="StyleUnderline"/>
        </w:rPr>
        <w:lastRenderedPageBreak/>
        <w:t>The CSRA</w:t>
      </w:r>
      <w:r w:rsidRPr="00B007A0">
        <w:rPr>
          <w:sz w:val="16"/>
        </w:rPr>
        <w:t xml:space="preserve"> also </w:t>
      </w:r>
      <w:r w:rsidRPr="006C665F">
        <w:rPr>
          <w:rStyle w:val="Emphasis"/>
          <w:highlight w:val="cyan"/>
        </w:rPr>
        <w:t>protect</w:t>
      </w:r>
      <w:r w:rsidRPr="00B007A0">
        <w:rPr>
          <w:rStyle w:val="StyleUnderline"/>
        </w:rPr>
        <w:t xml:space="preserve">ed federal </w:t>
      </w:r>
      <w:r w:rsidRPr="006C665F">
        <w:rPr>
          <w:rStyle w:val="StyleUnderline"/>
          <w:highlight w:val="cyan"/>
        </w:rPr>
        <w:t>employees who</w:t>
      </w:r>
      <w:r w:rsidRPr="006C665F">
        <w:rPr>
          <w:sz w:val="16"/>
          <w:highlight w:val="cyan"/>
        </w:rPr>
        <w:t xml:space="preserve"> </w:t>
      </w:r>
      <w:r w:rsidRPr="006C665F">
        <w:rPr>
          <w:rStyle w:val="Emphasis"/>
          <w:highlight w:val="cyan"/>
        </w:rPr>
        <w:t>blew the whistle</w:t>
      </w:r>
      <w:r w:rsidRPr="00B007A0">
        <w:rPr>
          <w:sz w:val="16"/>
        </w:rPr>
        <w:t xml:space="preserve"> </w:t>
      </w:r>
      <w:r w:rsidRPr="00B007A0">
        <w:rPr>
          <w:rStyle w:val="StyleUnderline"/>
        </w:rPr>
        <w:t>on wrongful government conduct</w:t>
      </w:r>
      <w:r w:rsidRPr="00B007A0">
        <w:rPr>
          <w:sz w:val="16"/>
        </w:rPr>
        <w:t xml:space="preserve">. Those </w:t>
      </w:r>
      <w:r w:rsidRPr="00B007A0">
        <w:rPr>
          <w:rStyle w:val="StyleUnderline"/>
        </w:rPr>
        <w:t>protections were</w:t>
      </w:r>
      <w:r w:rsidRPr="00B007A0">
        <w:rPr>
          <w:sz w:val="16"/>
        </w:rPr>
        <w:t xml:space="preserve"> </w:t>
      </w:r>
      <w:r w:rsidRPr="006C665F">
        <w:rPr>
          <w:rStyle w:val="Emphasis"/>
        </w:rPr>
        <w:t>strengthened</w:t>
      </w:r>
      <w:r w:rsidRPr="00B007A0">
        <w:rPr>
          <w:sz w:val="16"/>
        </w:rPr>
        <w:t xml:space="preserve"> </w:t>
      </w:r>
      <w:r w:rsidRPr="00B007A0">
        <w:rPr>
          <w:rStyle w:val="StyleUnderline"/>
        </w:rPr>
        <w:t>with the enactment of the Whistleblower Protection Act of 1989</w:t>
      </w:r>
      <w:r w:rsidRPr="00B007A0">
        <w:rPr>
          <w:sz w:val="16"/>
        </w:rPr>
        <w:t xml:space="preserve">.91 </w:t>
      </w:r>
      <w:r w:rsidRPr="000B32FD">
        <w:rPr>
          <w:rStyle w:val="StyleUnderline"/>
        </w:rPr>
        <w:t xml:space="preserve">Federal </w:t>
      </w:r>
      <w:r w:rsidRPr="00D52FF1">
        <w:rPr>
          <w:rStyle w:val="StyleUnderline"/>
          <w:highlight w:val="cyan"/>
        </w:rPr>
        <w:t>employees</w:t>
      </w:r>
      <w:r w:rsidRPr="00B007A0">
        <w:rPr>
          <w:rStyle w:val="StyleUnderline"/>
        </w:rPr>
        <w:t xml:space="preserve"> are </w:t>
      </w:r>
      <w:r w:rsidRPr="00D52FF1">
        <w:rPr>
          <w:rStyle w:val="StyleUnderline"/>
        </w:rPr>
        <w:t>protected</w:t>
      </w:r>
      <w:r w:rsidRPr="00B007A0">
        <w:rPr>
          <w:rStyle w:val="StyleUnderline"/>
        </w:rPr>
        <w:t xml:space="preserve"> in the right to </w:t>
      </w:r>
      <w:r w:rsidRPr="00D52FF1">
        <w:rPr>
          <w:rStyle w:val="StyleUnderline"/>
          <w:highlight w:val="cyan"/>
        </w:rPr>
        <w:t xml:space="preserve">disclose </w:t>
      </w:r>
      <w:r w:rsidRPr="00BA2051">
        <w:rPr>
          <w:rStyle w:val="StyleUnderline"/>
          <w:highlight w:val="cyan"/>
        </w:rPr>
        <w:t>info</w:t>
      </w:r>
      <w:r w:rsidRPr="000B32FD">
        <w:rPr>
          <w:rStyle w:val="StyleUnderline"/>
        </w:rPr>
        <w:t>rmation</w:t>
      </w:r>
      <w:r w:rsidRPr="00BA2051">
        <w:rPr>
          <w:rStyle w:val="StyleUnderline"/>
          <w:highlight w:val="cyan"/>
        </w:rPr>
        <w:t xml:space="preserve"> that the employee</w:t>
      </w:r>
      <w:r w:rsidRPr="00B007A0">
        <w:rPr>
          <w:rStyle w:val="StyleUnderline"/>
        </w:rPr>
        <w:t xml:space="preserve"> “reasonably </w:t>
      </w:r>
      <w:r w:rsidRPr="00BA2051">
        <w:rPr>
          <w:rStyle w:val="StyleUnderline"/>
          <w:highlight w:val="cyan"/>
        </w:rPr>
        <w:t xml:space="preserve">believes evidences a </w:t>
      </w:r>
      <w:r w:rsidRPr="00BA2051">
        <w:rPr>
          <w:rStyle w:val="Emphasis"/>
          <w:highlight w:val="cyan"/>
        </w:rPr>
        <w:t>violation</w:t>
      </w:r>
      <w:r w:rsidRPr="00BA2051">
        <w:rPr>
          <w:sz w:val="16"/>
          <w:highlight w:val="cyan"/>
        </w:rPr>
        <w:t xml:space="preserve"> </w:t>
      </w:r>
      <w:r w:rsidRPr="00D52FF1">
        <w:rPr>
          <w:rStyle w:val="StyleUnderline"/>
          <w:highlight w:val="cyan"/>
        </w:rPr>
        <w:t>of any</w:t>
      </w:r>
      <w:r w:rsidRPr="00D52FF1">
        <w:rPr>
          <w:sz w:val="16"/>
          <w:highlight w:val="cyan"/>
        </w:rPr>
        <w:t xml:space="preserve"> </w:t>
      </w:r>
      <w:r w:rsidRPr="00D52FF1">
        <w:rPr>
          <w:rStyle w:val="Emphasis"/>
          <w:highlight w:val="cyan"/>
        </w:rPr>
        <w:t>law</w:t>
      </w:r>
      <w:r w:rsidRPr="00D52FF1">
        <w:rPr>
          <w:sz w:val="16"/>
          <w:highlight w:val="cyan"/>
        </w:rPr>
        <w:t xml:space="preserve">, </w:t>
      </w:r>
      <w:r w:rsidRPr="000B32FD">
        <w:rPr>
          <w:rStyle w:val="Emphasis"/>
        </w:rPr>
        <w:t>rule</w:t>
      </w:r>
      <w:r w:rsidRPr="000B32FD">
        <w:rPr>
          <w:sz w:val="16"/>
        </w:rPr>
        <w:t xml:space="preserve"> </w:t>
      </w:r>
      <w:r w:rsidRPr="000B32FD">
        <w:rPr>
          <w:rStyle w:val="StyleUnderline"/>
        </w:rPr>
        <w:t>or</w:t>
      </w:r>
      <w:r w:rsidRPr="000B32FD">
        <w:rPr>
          <w:sz w:val="16"/>
        </w:rPr>
        <w:t xml:space="preserve"> </w:t>
      </w:r>
      <w:r w:rsidRPr="00FA32AB">
        <w:rPr>
          <w:rStyle w:val="Emphasis"/>
        </w:rPr>
        <w:t>reg</w:t>
      </w:r>
      <w:r w:rsidRPr="00FA32AB">
        <w:rPr>
          <w:rStyle w:val="StyleUnderline"/>
        </w:rPr>
        <w:t>ulation</w:t>
      </w:r>
      <w:r w:rsidRPr="00FA32AB">
        <w:rPr>
          <w:sz w:val="16"/>
        </w:rPr>
        <w:t xml:space="preserve">; </w:t>
      </w:r>
      <w:r w:rsidRPr="00FA32AB">
        <w:rPr>
          <w:rStyle w:val="StyleUnderline"/>
        </w:rPr>
        <w:t>or</w:t>
      </w:r>
      <w:r w:rsidRPr="00FA32AB">
        <w:rPr>
          <w:sz w:val="16"/>
        </w:rPr>
        <w:t xml:space="preserve"> </w:t>
      </w:r>
      <w:r w:rsidRPr="00FA32AB">
        <w:rPr>
          <w:rStyle w:val="Emphasis"/>
        </w:rPr>
        <w:t>gross mismanagement</w:t>
      </w:r>
      <w:r w:rsidRPr="00FA32AB">
        <w:rPr>
          <w:sz w:val="16"/>
        </w:rPr>
        <w:t xml:space="preserve">, a gross </w:t>
      </w:r>
      <w:r w:rsidRPr="00FA32AB">
        <w:rPr>
          <w:rStyle w:val="StyleUnderline"/>
        </w:rPr>
        <w:t>waste of funds</w:t>
      </w:r>
      <w:r w:rsidRPr="00FA32AB">
        <w:rPr>
          <w:sz w:val="16"/>
        </w:rPr>
        <w:t xml:space="preserve">, an </w:t>
      </w:r>
      <w:r w:rsidRPr="00FA32AB">
        <w:rPr>
          <w:rStyle w:val="StyleUnderline"/>
        </w:rPr>
        <w:t>abuse of authority, or a</w:t>
      </w:r>
      <w:r w:rsidRPr="00FA32AB">
        <w:rPr>
          <w:sz w:val="16"/>
        </w:rPr>
        <w:t xml:space="preserve"> </w:t>
      </w:r>
      <w:r w:rsidRPr="00FA32AB">
        <w:rPr>
          <w:rStyle w:val="Emphasis"/>
        </w:rPr>
        <w:t>substantial</w:t>
      </w:r>
      <w:r w:rsidRPr="00FA32AB">
        <w:rPr>
          <w:sz w:val="16"/>
        </w:rPr>
        <w:t xml:space="preserve"> </w:t>
      </w:r>
      <w:r w:rsidRPr="00FA32AB">
        <w:rPr>
          <w:rStyle w:val="StyleUnderline"/>
        </w:rPr>
        <w:t>and</w:t>
      </w:r>
      <w:r w:rsidRPr="00FA32AB">
        <w:rPr>
          <w:sz w:val="16"/>
        </w:rPr>
        <w:t xml:space="preserve"> </w:t>
      </w:r>
      <w:r w:rsidRPr="00FA32AB">
        <w:rPr>
          <w:rStyle w:val="Emphasis"/>
        </w:rPr>
        <w:t>specific danger</w:t>
      </w:r>
      <w:r w:rsidRPr="00FA32AB">
        <w:rPr>
          <w:sz w:val="16"/>
        </w:rPr>
        <w:t xml:space="preserve"> </w:t>
      </w:r>
      <w:r w:rsidRPr="00FA32AB">
        <w:rPr>
          <w:rStyle w:val="StyleUnderline"/>
        </w:rPr>
        <w:t>to public health or safety” unless the “disclosure is specifically prohibited by law”</w:t>
      </w:r>
      <w:r w:rsidRPr="00FA32AB">
        <w:rPr>
          <w:sz w:val="16"/>
        </w:rPr>
        <w:t xml:space="preserve"> and is not “specifically required</w:t>
      </w:r>
      <w:r w:rsidRPr="00B007A0">
        <w:rPr>
          <w:sz w:val="16"/>
        </w:rPr>
        <w:t xml:space="preserve"> by Executive order to be kept secret in the interest of national defense or the conduct of foreign affairs.”92 One of the comments cited by </w:t>
      </w:r>
      <w:r w:rsidRPr="00B007A0">
        <w:rPr>
          <w:rStyle w:val="Emphasis"/>
        </w:rPr>
        <w:t>OPM</w:t>
      </w:r>
      <w:r w:rsidRPr="00B007A0">
        <w:rPr>
          <w:sz w:val="16"/>
        </w:rPr>
        <w:t xml:space="preserve"> in its 2024 regulations protecting the job rights of employees whose positions might have been </w:t>
      </w:r>
      <w:r w:rsidRPr="00B007A0">
        <w:rPr>
          <w:rStyle w:val="Emphasis"/>
        </w:rPr>
        <w:t>reclassified</w:t>
      </w:r>
      <w:r w:rsidRPr="00B007A0">
        <w:rPr>
          <w:sz w:val="16"/>
        </w:rPr>
        <w:t xml:space="preserve"> as excepted from civil service </w:t>
      </w:r>
      <w:r w:rsidRPr="00B007A0">
        <w:rPr>
          <w:rStyle w:val="StyleUnderline"/>
        </w:rPr>
        <w:t xml:space="preserve">by </w:t>
      </w:r>
      <w:r w:rsidRPr="00D52FF1">
        <w:rPr>
          <w:rStyle w:val="Emphasis"/>
          <w:highlight w:val="cyan"/>
        </w:rPr>
        <w:t>Schedule F</w:t>
      </w:r>
      <w:r w:rsidRPr="00B007A0">
        <w:rPr>
          <w:rStyle w:val="StyleUnderline"/>
        </w:rPr>
        <w:t xml:space="preserve"> stated that the whistleblower protections might have been</w:t>
      </w:r>
      <w:r w:rsidRPr="00B007A0">
        <w:rPr>
          <w:sz w:val="16"/>
        </w:rPr>
        <w:t xml:space="preserve"> </w:t>
      </w:r>
      <w:r w:rsidRPr="00D52FF1">
        <w:rPr>
          <w:rStyle w:val="Emphasis"/>
          <w:highlight w:val="cyan"/>
        </w:rPr>
        <w:t>jeopardized</w:t>
      </w:r>
      <w:r w:rsidRPr="00D52FF1">
        <w:rPr>
          <w:sz w:val="16"/>
          <w:highlight w:val="cyan"/>
        </w:rPr>
        <w:t xml:space="preserve"> </w:t>
      </w:r>
      <w:r w:rsidRPr="00D52FF1">
        <w:rPr>
          <w:rStyle w:val="StyleUnderline"/>
          <w:highlight w:val="cyan"/>
        </w:rPr>
        <w:t>by</w:t>
      </w:r>
      <w:r w:rsidRPr="00D52FF1">
        <w:rPr>
          <w:sz w:val="16"/>
          <w:highlight w:val="cyan"/>
        </w:rPr>
        <w:t xml:space="preserve"> </w:t>
      </w:r>
      <w:r w:rsidRPr="00D52FF1">
        <w:rPr>
          <w:rStyle w:val="Emphasis"/>
          <w:highlight w:val="cyan"/>
        </w:rPr>
        <w:t>reclassification</w:t>
      </w:r>
      <w:r w:rsidRPr="00B007A0">
        <w:rPr>
          <w:sz w:val="16"/>
        </w:rPr>
        <w:t xml:space="preserve"> </w:t>
      </w:r>
      <w:r w:rsidRPr="00B007A0">
        <w:rPr>
          <w:rStyle w:val="StyleUnderline"/>
        </w:rPr>
        <w:t xml:space="preserve">of the positions of employees </w:t>
      </w:r>
      <w:r w:rsidRPr="00FA32AB">
        <w:rPr>
          <w:rStyle w:val="StyleUnderline"/>
        </w:rPr>
        <w:t>suspected of being</w:t>
      </w:r>
      <w:r w:rsidRPr="00FA32AB">
        <w:rPr>
          <w:sz w:val="16"/>
        </w:rPr>
        <w:t xml:space="preserve"> </w:t>
      </w:r>
      <w:r w:rsidRPr="00FA32AB">
        <w:rPr>
          <w:rStyle w:val="Emphasis"/>
        </w:rPr>
        <w:t>disloyal</w:t>
      </w:r>
      <w:r w:rsidRPr="00FA32AB">
        <w:rPr>
          <w:sz w:val="16"/>
        </w:rPr>
        <w:t>.93</w:t>
      </w:r>
    </w:p>
    <w:p w14:paraId="1829FF14" w14:textId="77777777" w:rsidR="00B12497" w:rsidRDefault="00B12497" w:rsidP="00B12497">
      <w:pPr>
        <w:rPr>
          <w:sz w:val="16"/>
        </w:rPr>
      </w:pPr>
      <w:r w:rsidRPr="00FA32AB">
        <w:rPr>
          <w:rStyle w:val="StyleUnderline"/>
        </w:rPr>
        <w:t>The experience of Alexander Vindman bears out the</w:t>
      </w:r>
      <w:r w:rsidRPr="00FA32AB">
        <w:rPr>
          <w:sz w:val="16"/>
        </w:rPr>
        <w:t xml:space="preserve"> </w:t>
      </w:r>
      <w:r w:rsidRPr="00FA32AB">
        <w:rPr>
          <w:rStyle w:val="Emphasis"/>
        </w:rPr>
        <w:t>concern</w:t>
      </w:r>
      <w:r w:rsidRPr="00FA32AB">
        <w:rPr>
          <w:sz w:val="16"/>
        </w:rPr>
        <w:t xml:space="preserve"> that attempts to revive Schedule F may be prompted by the desire to child whistleblowing. </w:t>
      </w:r>
      <w:r w:rsidRPr="00FA32AB">
        <w:rPr>
          <w:rStyle w:val="StyleUnderline"/>
        </w:rPr>
        <w:t>Vindman was an NSC staff member</w:t>
      </w:r>
      <w:r w:rsidRPr="00FA32AB">
        <w:rPr>
          <w:sz w:val="16"/>
        </w:rPr>
        <w:t xml:space="preserve"> who was assigned to </w:t>
      </w:r>
      <w:r w:rsidRPr="00FA32AB">
        <w:rPr>
          <w:rStyle w:val="StyleUnderline"/>
        </w:rPr>
        <w:t xml:space="preserve">listen in on calls between the </w:t>
      </w:r>
      <w:r w:rsidRPr="00FA32AB">
        <w:rPr>
          <w:rStyle w:val="Emphasis"/>
        </w:rPr>
        <w:t>Pres</w:t>
      </w:r>
      <w:r w:rsidRPr="00FA32AB">
        <w:rPr>
          <w:rStyle w:val="StyleUnderline"/>
        </w:rPr>
        <w:t>ident and certain foreign leaders</w:t>
      </w:r>
      <w:r w:rsidRPr="00FA32AB">
        <w:rPr>
          <w:sz w:val="16"/>
        </w:rPr>
        <w:t xml:space="preserve">. While doing that, </w:t>
      </w:r>
      <w:r w:rsidRPr="00FA32AB">
        <w:rPr>
          <w:rStyle w:val="StyleUnderline"/>
        </w:rPr>
        <w:t>he heard Donald</w:t>
      </w:r>
      <w:r w:rsidRPr="00FA32AB">
        <w:rPr>
          <w:sz w:val="16"/>
        </w:rPr>
        <w:t xml:space="preserve"> </w:t>
      </w:r>
      <w:r w:rsidRPr="00FA32AB">
        <w:rPr>
          <w:rStyle w:val="Emphasis"/>
        </w:rPr>
        <w:t>Trump</w:t>
      </w:r>
      <w:r w:rsidRPr="00FA32AB">
        <w:rPr>
          <w:sz w:val="16"/>
        </w:rPr>
        <w:t xml:space="preserve"> </w:t>
      </w:r>
      <w:r w:rsidRPr="00FA32AB">
        <w:rPr>
          <w:rStyle w:val="StyleUnderline"/>
        </w:rPr>
        <w:t xml:space="preserve">threaten to withhold funds to Ukraine unless President </w:t>
      </w:r>
      <w:r w:rsidRPr="00FA32AB">
        <w:rPr>
          <w:rStyle w:val="Emphasis"/>
        </w:rPr>
        <w:t>Zelinsky</w:t>
      </w:r>
      <w:r w:rsidRPr="00FA32AB">
        <w:rPr>
          <w:rStyle w:val="StyleUnderline"/>
        </w:rPr>
        <w:t xml:space="preserve"> produced</w:t>
      </w:r>
      <w:r w:rsidRPr="00FA32AB">
        <w:rPr>
          <w:sz w:val="16"/>
        </w:rPr>
        <w:t xml:space="preserve"> </w:t>
      </w:r>
      <w:r w:rsidRPr="00FA32AB">
        <w:rPr>
          <w:rStyle w:val="Emphasis"/>
        </w:rPr>
        <w:t>damning information</w:t>
      </w:r>
      <w:r w:rsidRPr="00FA32AB">
        <w:rPr>
          <w:sz w:val="16"/>
        </w:rPr>
        <w:t xml:space="preserve"> </w:t>
      </w:r>
      <w:r w:rsidRPr="00FA32AB">
        <w:rPr>
          <w:rStyle w:val="StyleUnderline"/>
        </w:rPr>
        <w:t>on Hunter Biden</w:t>
      </w:r>
      <w:r w:rsidRPr="00FA32AB">
        <w:rPr>
          <w:sz w:val="16"/>
        </w:rPr>
        <w:t xml:space="preserve">. Concerned that this was illegal, </w:t>
      </w:r>
      <w:r w:rsidRPr="00FA32AB">
        <w:rPr>
          <w:rStyle w:val="StyleUnderline"/>
        </w:rPr>
        <w:t>Vindman</w:t>
      </w:r>
      <w:r w:rsidRPr="00FA32AB">
        <w:rPr>
          <w:sz w:val="16"/>
        </w:rPr>
        <w:t xml:space="preserve"> </w:t>
      </w:r>
      <w:r w:rsidRPr="00FA32AB">
        <w:rPr>
          <w:rStyle w:val="Emphasis"/>
        </w:rPr>
        <w:t>reported</w:t>
      </w:r>
      <w:r w:rsidRPr="00FA32AB">
        <w:rPr>
          <w:sz w:val="16"/>
        </w:rPr>
        <w:t xml:space="preserve"> </w:t>
      </w:r>
      <w:r w:rsidRPr="00FA32AB">
        <w:rPr>
          <w:rStyle w:val="StyleUnderline"/>
        </w:rPr>
        <w:t>what he heard. His disclosure led to the</w:t>
      </w:r>
      <w:r w:rsidRPr="00FA32AB">
        <w:rPr>
          <w:sz w:val="16"/>
        </w:rPr>
        <w:t xml:space="preserve"> </w:t>
      </w:r>
      <w:r w:rsidRPr="00FA32AB">
        <w:rPr>
          <w:rStyle w:val="Emphasis"/>
        </w:rPr>
        <w:t>first Trump impeachment</w:t>
      </w:r>
      <w:r w:rsidRPr="00FA32AB">
        <w:rPr>
          <w:sz w:val="16"/>
        </w:rPr>
        <w:t>.</w:t>
      </w:r>
    </w:p>
    <w:p w14:paraId="1E2B51D9" w14:textId="77777777" w:rsidR="00B12497" w:rsidRPr="004F1B4F" w:rsidRDefault="00B12497" w:rsidP="00B12497">
      <w:pPr>
        <w:rPr>
          <w:sz w:val="16"/>
        </w:rPr>
      </w:pPr>
    </w:p>
    <w:bookmarkEnd w:id="0"/>
    <w:p w14:paraId="7EEFB26B" w14:textId="77777777" w:rsidR="00B12497" w:rsidRPr="005D388F" w:rsidRDefault="00B12497" w:rsidP="00B12497"/>
    <w:p w14:paraId="4C9CA2BD" w14:textId="77777777" w:rsidR="00B12497" w:rsidRPr="005D388F" w:rsidRDefault="00B12497" w:rsidP="00B12497"/>
    <w:p w14:paraId="4BEF2871" w14:textId="77777777" w:rsidR="00B12497" w:rsidRDefault="00B12497" w:rsidP="00B12497">
      <w:pPr>
        <w:pStyle w:val="Heading1"/>
      </w:pPr>
      <w:r>
        <w:lastRenderedPageBreak/>
        <w:t>Quarterfinals---2AC---Mo State</w:t>
      </w:r>
    </w:p>
    <w:p w14:paraId="30EF4354" w14:textId="77777777" w:rsidR="00B12497" w:rsidRDefault="00B12497" w:rsidP="00B12497">
      <w:pPr>
        <w:pStyle w:val="Heading2"/>
      </w:pPr>
      <w:r>
        <w:lastRenderedPageBreak/>
        <w:t>ADV---Bureaucracy</w:t>
      </w:r>
    </w:p>
    <w:p w14:paraId="65F6C3E8" w14:textId="77777777" w:rsidR="00B12497" w:rsidRDefault="00B12497" w:rsidP="00B12497">
      <w:pPr>
        <w:pStyle w:val="Heading3"/>
      </w:pPr>
      <w:r w:rsidRPr="000E56D8">
        <w:lastRenderedPageBreak/>
        <w:t>Impact---</w:t>
      </w:r>
      <w:r>
        <w:t>Warming</w:t>
      </w:r>
      <w:r w:rsidRPr="000E56D8">
        <w:t>---2AC</w:t>
      </w:r>
    </w:p>
    <w:p w14:paraId="15B3528F" w14:textId="77777777" w:rsidR="00B12497" w:rsidRDefault="00B12497" w:rsidP="00B12497">
      <w:pPr>
        <w:pStyle w:val="Heading3"/>
      </w:pPr>
      <w:r>
        <w:lastRenderedPageBreak/>
        <w:t>Impact---Disease---2AC</w:t>
      </w:r>
    </w:p>
    <w:p w14:paraId="22628A69" w14:textId="77777777" w:rsidR="00B12497" w:rsidRPr="000E56D8" w:rsidRDefault="00B12497" w:rsidP="00B12497">
      <w:pPr>
        <w:pStyle w:val="Heading3"/>
      </w:pPr>
      <w:r>
        <w:lastRenderedPageBreak/>
        <w:t>Impact---Taiwan---2AC</w:t>
      </w:r>
    </w:p>
    <w:p w14:paraId="64A5F63D" w14:textId="77777777" w:rsidR="00B12497" w:rsidRDefault="00B12497" w:rsidP="00B12497"/>
    <w:p w14:paraId="4DE471E1" w14:textId="77777777" w:rsidR="00B12497" w:rsidRDefault="00B12497" w:rsidP="00B12497">
      <w:pPr>
        <w:pStyle w:val="Heading3"/>
      </w:pPr>
      <w:r>
        <w:lastRenderedPageBreak/>
        <w:t>AT: Baradaran</w:t>
      </w:r>
      <w:r w:rsidRPr="000E56D8">
        <w:t>---2AC</w:t>
      </w:r>
    </w:p>
    <w:p w14:paraId="4FF197E8" w14:textId="77777777" w:rsidR="00B12497" w:rsidRDefault="00B12497" w:rsidP="00B12497">
      <w:pPr>
        <w:pStyle w:val="Heading4"/>
        <w:rPr>
          <w:color w:val="C00000"/>
        </w:rPr>
      </w:pPr>
      <w:r>
        <w:rPr>
          <w:color w:val="C00000"/>
        </w:rPr>
        <w:t xml:space="preserve">This card is bad, it says making additional laws is a bad idea, which is obviously untrue when they haven’t contested the necessity of our internal links about regulation solving risks. It’s also not conclusive, it says we can’t predict how this will </w:t>
      </w:r>
      <w:proofErr w:type="spellStart"/>
      <w:proofErr w:type="gramStart"/>
      <w:r>
        <w:rPr>
          <w:color w:val="C00000"/>
        </w:rPr>
        <w:t>effect</w:t>
      </w:r>
      <w:proofErr w:type="spellEnd"/>
      <w:proofErr w:type="gramEnd"/>
      <w:r>
        <w:rPr>
          <w:color w:val="C00000"/>
        </w:rPr>
        <w:t xml:space="preserve"> our society but you know we’ll all die because of the impacts above. Kansas is blue.</w:t>
      </w:r>
    </w:p>
    <w:p w14:paraId="025D90F4" w14:textId="77777777" w:rsidR="00B12497" w:rsidRPr="00A557DB" w:rsidRDefault="00B12497" w:rsidP="00B12497">
      <w:r>
        <w:rPr>
          <w:rStyle w:val="Style13ptBold"/>
        </w:rPr>
        <w:t xml:space="preserve">1NC </w:t>
      </w:r>
      <w:r w:rsidRPr="00CF2897">
        <w:rPr>
          <w:rStyle w:val="Style13ptBold"/>
        </w:rPr>
        <w:t>Baradaran 2024</w:t>
      </w:r>
      <w:r>
        <w:t xml:space="preserve"> </w:t>
      </w:r>
      <w:r w:rsidRPr="00DE4E44">
        <w:t>Mehrsa Baradaran</w:t>
      </w:r>
      <w:r>
        <w:t xml:space="preserve">, </w:t>
      </w:r>
      <w:r w:rsidRPr="00307F3C">
        <w:t>Professor of Law at the University of California, Irvine, specializing in financial law and inequality</w:t>
      </w:r>
      <w:r>
        <w:t xml:space="preserve">, “What comes after </w:t>
      </w:r>
      <w:proofErr w:type="spellStart"/>
      <w:r>
        <w:t>neoliberalism,”Project</w:t>
      </w:r>
      <w:proofErr w:type="spellEnd"/>
      <w:r>
        <w:t xml:space="preserve"> Syndicate, June 4, 2024, </w:t>
      </w:r>
      <w:hyperlink r:id="rId9" w:history="1">
        <w:r w:rsidRPr="00CD1F5F">
          <w:rPr>
            <w:rStyle w:val="Hyperlink"/>
          </w:rPr>
          <w:t>https://www.project-syndicate.org/onpoint/what-comes-after-neoliberalism</w:t>
        </w:r>
      </w:hyperlink>
      <w:r>
        <w:t xml:space="preserve">, accessed 9/12/25, </w:t>
      </w:r>
      <w:proofErr w:type="spellStart"/>
      <w:r>
        <w:t>mcmc</w:t>
      </w:r>
      <w:proofErr w:type="spellEnd"/>
    </w:p>
    <w:p w14:paraId="5A8E82CE" w14:textId="77777777" w:rsidR="00B12497" w:rsidRPr="002B2D19" w:rsidRDefault="00B12497" w:rsidP="00B12497">
      <w:pPr>
        <w:rPr>
          <w:sz w:val="16"/>
        </w:rPr>
      </w:pPr>
      <w:r w:rsidRPr="002B2D19">
        <w:rPr>
          <w:sz w:val="16"/>
        </w:rPr>
        <w:t xml:space="preserve">The core ideas of neoliberalism – often described as capitalism without state intervention – have repeatedly been debunked by volumes of research and simple reality: rising tides did not lift all boats, free trade did not usher in world peace, and markets were not necessarily more efficient than governments. In any case, debates about the virtues of markets over state power miss the mark, because they confuse what the ideology purports to do with what </w:t>
      </w:r>
      <w:proofErr w:type="gramStart"/>
      <w:r w:rsidRPr="002B2D19">
        <w:rPr>
          <w:sz w:val="16"/>
        </w:rPr>
        <w:t>actually it</w:t>
      </w:r>
      <w:proofErr w:type="gramEnd"/>
      <w:r w:rsidRPr="002B2D19">
        <w:rPr>
          <w:sz w:val="16"/>
        </w:rPr>
        <w:t xml:space="preserve"> does. Our economy resembles capitalism as much as our political system resembles democracy – hardly at </w:t>
      </w:r>
      <w:proofErr w:type="spellStart"/>
      <w:proofErr w:type="gramStart"/>
      <w:r w:rsidRPr="002B2D19">
        <w:rPr>
          <w:sz w:val="16"/>
        </w:rPr>
        <w:t>all.From</w:t>
      </w:r>
      <w:proofErr w:type="spellEnd"/>
      <w:proofErr w:type="gramEnd"/>
      <w:r w:rsidRPr="002B2D19">
        <w:rPr>
          <w:sz w:val="16"/>
        </w:rPr>
        <w:t xml:space="preserve"> the beginning, </w:t>
      </w:r>
      <w:r w:rsidRPr="00950008">
        <w:rPr>
          <w:rStyle w:val="Emphasis"/>
          <w:highlight w:val="green"/>
        </w:rPr>
        <w:t>neoliberalism was a Trojan horse</w:t>
      </w:r>
      <w:r w:rsidRPr="002B2D19">
        <w:rPr>
          <w:rStyle w:val="Emphasis"/>
        </w:rPr>
        <w:t xml:space="preserve">. It </w:t>
      </w:r>
      <w:r w:rsidRPr="00950008">
        <w:rPr>
          <w:rStyle w:val="Emphasis"/>
          <w:highlight w:val="green"/>
        </w:rPr>
        <w:t>promised market freedom</w:t>
      </w:r>
      <w:r w:rsidRPr="002B2D19">
        <w:rPr>
          <w:rStyle w:val="Emphasis"/>
        </w:rPr>
        <w:t xml:space="preserve"> but </w:t>
      </w:r>
      <w:r w:rsidRPr="00950008">
        <w:rPr>
          <w:rStyle w:val="Emphasis"/>
          <w:highlight w:val="green"/>
        </w:rPr>
        <w:t>delivered the opposite: more laws, lawyers</w:t>
      </w:r>
      <w:r w:rsidRPr="002B2D19">
        <w:rPr>
          <w:rStyle w:val="Emphasis"/>
        </w:rPr>
        <w:t>,</w:t>
      </w:r>
      <w:r w:rsidRPr="002B2D19">
        <w:rPr>
          <w:sz w:val="16"/>
        </w:rPr>
        <w:t xml:space="preserve"> subsidies, </w:t>
      </w:r>
      <w:r w:rsidRPr="00950008">
        <w:rPr>
          <w:rStyle w:val="Emphasis"/>
          <w:highlight w:val="green"/>
        </w:rPr>
        <w:t>and</w:t>
      </w:r>
      <w:r w:rsidRPr="002B2D19">
        <w:rPr>
          <w:rStyle w:val="Emphasis"/>
        </w:rPr>
        <w:t>,</w:t>
      </w:r>
      <w:r w:rsidRPr="002B2D19">
        <w:rPr>
          <w:sz w:val="16"/>
        </w:rPr>
        <w:t xml:space="preserve"> in the United States, </w:t>
      </w:r>
      <w:r w:rsidRPr="002B2D19">
        <w:rPr>
          <w:rStyle w:val="Emphasis"/>
        </w:rPr>
        <w:t xml:space="preserve">the largest </w:t>
      </w:r>
      <w:r w:rsidRPr="00950008">
        <w:rPr>
          <w:rStyle w:val="Emphasis"/>
          <w:highlight w:val="green"/>
        </w:rPr>
        <w:t>federal bureaucracy</w:t>
      </w:r>
      <w:r w:rsidRPr="002B2D19">
        <w:rPr>
          <w:rStyle w:val="Emphasis"/>
        </w:rPr>
        <w:t xml:space="preserve"> in the country’s history, which has ballooned since neoliberalism became state policy,</w:t>
      </w:r>
      <w:r w:rsidRPr="002B2D19">
        <w:rPr>
          <w:sz w:val="16"/>
        </w:rPr>
        <w:t xml:space="preserve"> now comprising more than 11 million employees with a total government budget of $6 trillion. In practice, </w:t>
      </w:r>
      <w:r w:rsidRPr="00950008">
        <w:rPr>
          <w:rStyle w:val="Emphasis"/>
          <w:highlight w:val="green"/>
        </w:rPr>
        <w:t>neoliberalism invaded and reshaped the regulatory state</w:t>
      </w:r>
      <w:r w:rsidRPr="002B2D19">
        <w:rPr>
          <w:rStyle w:val="Emphasis"/>
        </w:rPr>
        <w:t xml:space="preserve">, </w:t>
      </w:r>
      <w:r w:rsidRPr="00950008">
        <w:rPr>
          <w:rStyle w:val="Emphasis"/>
          <w:highlight w:val="green"/>
        </w:rPr>
        <w:t>making</w:t>
      </w:r>
      <w:r w:rsidRPr="002B2D19">
        <w:rPr>
          <w:rStyle w:val="Emphasis"/>
        </w:rPr>
        <w:t xml:space="preserve"> the </w:t>
      </w:r>
      <w:r w:rsidRPr="00950008">
        <w:rPr>
          <w:rStyle w:val="Emphasis"/>
          <w:highlight w:val="green"/>
        </w:rPr>
        <w:t>bureaucracy</w:t>
      </w:r>
      <w:r w:rsidRPr="002B2D19">
        <w:rPr>
          <w:rStyle w:val="Emphasis"/>
        </w:rPr>
        <w:t xml:space="preserve"> unintentionally </w:t>
      </w:r>
      <w:r w:rsidRPr="00950008">
        <w:rPr>
          <w:rStyle w:val="Emphasis"/>
          <w:highlight w:val="green"/>
        </w:rPr>
        <w:t xml:space="preserve">complicit in its own </w:t>
      </w:r>
      <w:proofErr w:type="spellStart"/>
      <w:proofErr w:type="gramStart"/>
      <w:r w:rsidRPr="00950008">
        <w:rPr>
          <w:rStyle w:val="Emphasis"/>
          <w:highlight w:val="green"/>
        </w:rPr>
        <w:t>delegitimization</w:t>
      </w:r>
      <w:r w:rsidRPr="002B2D19">
        <w:rPr>
          <w:sz w:val="16"/>
        </w:rPr>
        <w:t>.</w:t>
      </w:r>
      <w:r w:rsidRPr="002B2D19">
        <w:rPr>
          <w:rStyle w:val="Emphasis"/>
        </w:rPr>
        <w:t>Neoliberal</w:t>
      </w:r>
      <w:proofErr w:type="spellEnd"/>
      <w:proofErr w:type="gramEnd"/>
      <w:r w:rsidRPr="002B2D19">
        <w:rPr>
          <w:rStyle w:val="Emphasis"/>
        </w:rPr>
        <w:t xml:space="preserve"> economists and politicians convinced the public that government intervention</w:t>
      </w:r>
      <w:r w:rsidRPr="002B2D19">
        <w:rPr>
          <w:sz w:val="16"/>
        </w:rPr>
        <w:t xml:space="preserve"> in markets </w:t>
      </w:r>
      <w:r w:rsidRPr="002B2D19">
        <w:rPr>
          <w:rStyle w:val="Emphasis"/>
        </w:rPr>
        <w:t>was harmful</w:t>
      </w:r>
      <w:r w:rsidRPr="002B2D19">
        <w:rPr>
          <w:sz w:val="16"/>
        </w:rPr>
        <w:t xml:space="preserve"> and inefficient, and neoliberal administrations promised to repeal laws constraining the market. But </w:t>
      </w:r>
      <w:r w:rsidRPr="002B2D19">
        <w:rPr>
          <w:rStyle w:val="Emphasis"/>
        </w:rPr>
        <w:t xml:space="preserve">what </w:t>
      </w:r>
      <w:r w:rsidRPr="00950008">
        <w:rPr>
          <w:rStyle w:val="Emphasis"/>
          <w:highlight w:val="green"/>
        </w:rPr>
        <w:t>neoliberalism</w:t>
      </w:r>
      <w:r w:rsidRPr="002B2D19">
        <w:rPr>
          <w:rStyle w:val="Emphasis"/>
        </w:rPr>
        <w:t xml:space="preserve"> </w:t>
      </w:r>
      <w:proofErr w:type="gramStart"/>
      <w:r w:rsidRPr="002B2D19">
        <w:rPr>
          <w:rStyle w:val="Emphasis"/>
        </w:rPr>
        <w:t xml:space="preserve">actually </w:t>
      </w:r>
      <w:r w:rsidRPr="00950008">
        <w:rPr>
          <w:rStyle w:val="Emphasis"/>
          <w:highlight w:val="green"/>
        </w:rPr>
        <w:t>accomplished</w:t>
      </w:r>
      <w:proofErr w:type="gramEnd"/>
      <w:r w:rsidRPr="002B2D19">
        <w:rPr>
          <w:rStyle w:val="Emphasis"/>
        </w:rPr>
        <w:t xml:space="preserve"> was</w:t>
      </w:r>
      <w:r w:rsidRPr="002B2D19">
        <w:rPr>
          <w:sz w:val="16"/>
        </w:rPr>
        <w:t xml:space="preserve"> a </w:t>
      </w:r>
      <w:r w:rsidRPr="00950008">
        <w:rPr>
          <w:rStyle w:val="Emphasis"/>
          <w:highlight w:val="green"/>
        </w:rPr>
        <w:t>reorientation of lawmaking away from the public</w:t>
      </w:r>
      <w:r w:rsidRPr="002B2D19">
        <w:rPr>
          <w:sz w:val="16"/>
        </w:rPr>
        <w:t xml:space="preserve"> that government was meant to represent, </w:t>
      </w:r>
      <w:r w:rsidRPr="00950008">
        <w:rPr>
          <w:rStyle w:val="Emphasis"/>
          <w:highlight w:val="green"/>
        </w:rPr>
        <w:t>toward the industries it was supposed to oversee</w:t>
      </w:r>
      <w:r w:rsidRPr="002B2D19">
        <w:rPr>
          <w:rStyle w:val="Emphasis"/>
        </w:rPr>
        <w:t xml:space="preserve">. </w:t>
      </w:r>
      <w:r w:rsidRPr="00950008">
        <w:rPr>
          <w:rStyle w:val="Emphasis"/>
          <w:highlight w:val="green"/>
        </w:rPr>
        <w:t>Once industry became</w:t>
      </w:r>
      <w:r w:rsidRPr="002B2D19">
        <w:rPr>
          <w:rStyle w:val="Emphasis"/>
        </w:rPr>
        <w:t xml:space="preserve"> a </w:t>
      </w:r>
      <w:r w:rsidRPr="00950008">
        <w:rPr>
          <w:rStyle w:val="Emphasis"/>
          <w:highlight w:val="green"/>
        </w:rPr>
        <w:t>key</w:t>
      </w:r>
      <w:r w:rsidRPr="002B2D19">
        <w:rPr>
          <w:rStyle w:val="Emphasis"/>
        </w:rPr>
        <w:t xml:space="preserve"> participant in the lawmaking process, </w:t>
      </w:r>
      <w:r w:rsidRPr="00950008">
        <w:rPr>
          <w:rStyle w:val="Emphasis"/>
          <w:highlight w:val="green"/>
        </w:rPr>
        <w:t>laws became</w:t>
      </w:r>
      <w:r w:rsidRPr="002B2D19">
        <w:rPr>
          <w:rStyle w:val="Emphasis"/>
        </w:rPr>
        <w:t xml:space="preserve"> more specific, </w:t>
      </w:r>
      <w:r w:rsidRPr="00950008">
        <w:rPr>
          <w:rStyle w:val="Emphasis"/>
          <w:highlight w:val="green"/>
        </w:rPr>
        <w:t>technical</w:t>
      </w:r>
      <w:r w:rsidRPr="002B2D19">
        <w:rPr>
          <w:rStyle w:val="Emphasis"/>
        </w:rPr>
        <w:t xml:space="preserve">, and complex, </w:t>
      </w:r>
      <w:r w:rsidRPr="00950008">
        <w:rPr>
          <w:rStyle w:val="Emphasis"/>
          <w:highlight w:val="green"/>
        </w:rPr>
        <w:t>making public participation more difficult</w:t>
      </w:r>
      <w:r w:rsidRPr="005708D1">
        <w:rPr>
          <w:rStyle w:val="Emphasis"/>
        </w:rPr>
        <w:t xml:space="preserve"> </w:t>
      </w:r>
      <w:r w:rsidRPr="002B2D19">
        <w:rPr>
          <w:sz w:val="16"/>
        </w:rPr>
        <w:t>and lobbyist expertise more necessary</w:t>
      </w:r>
      <w:r w:rsidRPr="002B2D19">
        <w:rPr>
          <w:rStyle w:val="Emphasis"/>
        </w:rPr>
        <w:t>. Under the guise of economic liberalism, a worm of corruption entered our institutions</w:t>
      </w:r>
      <w:r w:rsidRPr="002B2D19">
        <w:rPr>
          <w:sz w:val="16"/>
        </w:rPr>
        <w:t xml:space="preserve">, resulting in widespread distrust. </w:t>
      </w:r>
      <w:r w:rsidRPr="004A037C">
        <w:rPr>
          <w:sz w:val="30"/>
          <w:szCs w:val="30"/>
          <w:highlight w:val="cyan"/>
          <w:u w:val="single"/>
        </w:rPr>
        <w:t>What is less predictable is how this shared sense of distrust will affect our society.</w:t>
      </w:r>
    </w:p>
    <w:p w14:paraId="283D1273" w14:textId="77777777" w:rsidR="00B12497" w:rsidRPr="004A037C" w:rsidRDefault="00B12497" w:rsidP="00B12497"/>
    <w:p w14:paraId="49F988B0" w14:textId="77777777" w:rsidR="00B12497" w:rsidRDefault="00B12497" w:rsidP="00B12497">
      <w:pPr>
        <w:pStyle w:val="Heading3"/>
      </w:pPr>
      <w:r>
        <w:lastRenderedPageBreak/>
        <w:t xml:space="preserve">AT: </w:t>
      </w:r>
      <w:proofErr w:type="spellStart"/>
      <w:r>
        <w:t>Rehighlighting</w:t>
      </w:r>
      <w:proofErr w:type="spellEnd"/>
      <w:r w:rsidRPr="000E56D8">
        <w:t>---2AC</w:t>
      </w:r>
    </w:p>
    <w:p w14:paraId="1261F364" w14:textId="77777777" w:rsidR="00B12497" w:rsidRPr="006535D9" w:rsidRDefault="00B12497" w:rsidP="00B12497"/>
    <w:p w14:paraId="52C2EBA4" w14:textId="77777777" w:rsidR="00B12497" w:rsidRDefault="00B12497" w:rsidP="00B12497">
      <w:pPr>
        <w:pStyle w:val="Heading2"/>
      </w:pPr>
      <w:r>
        <w:lastRenderedPageBreak/>
        <w:t>ADV---Publicity</w:t>
      </w:r>
    </w:p>
    <w:p w14:paraId="1AD6C1C8" w14:textId="77777777" w:rsidR="00B12497" w:rsidRDefault="00B12497" w:rsidP="00B12497">
      <w:pPr>
        <w:pStyle w:val="Heading3"/>
      </w:pPr>
      <w:r>
        <w:lastRenderedPageBreak/>
        <w:t>Impact---Secrecy---2AC</w:t>
      </w:r>
    </w:p>
    <w:p w14:paraId="1398C8A9" w14:textId="77777777" w:rsidR="00B12497" w:rsidRPr="00FA2B42" w:rsidRDefault="00B12497" w:rsidP="00B12497"/>
    <w:p w14:paraId="6756AB59" w14:textId="77777777" w:rsidR="00B12497" w:rsidRDefault="00B12497" w:rsidP="00B12497">
      <w:pPr>
        <w:pStyle w:val="cardtext"/>
      </w:pPr>
    </w:p>
    <w:p w14:paraId="02F858C4" w14:textId="77777777" w:rsidR="00B12497" w:rsidRPr="00B716C0" w:rsidRDefault="00B12497" w:rsidP="00B12497"/>
    <w:p w14:paraId="0C720C1B" w14:textId="77777777" w:rsidR="00B12497" w:rsidRDefault="00B12497" w:rsidP="00B12497">
      <w:pPr>
        <w:pStyle w:val="Heading2"/>
      </w:pPr>
      <w:r>
        <w:lastRenderedPageBreak/>
        <w:t>K---Disability</w:t>
      </w:r>
    </w:p>
    <w:p w14:paraId="0E47246E" w14:textId="77777777" w:rsidR="00B12497" w:rsidRPr="00E83DBE" w:rsidRDefault="00B12497" w:rsidP="00B12497">
      <w:pPr>
        <w:pStyle w:val="Heading3"/>
        <w:rPr>
          <w:rFonts w:cs="Calibri"/>
        </w:rPr>
      </w:pPr>
      <w:r w:rsidRPr="00E83DBE">
        <w:rPr>
          <w:rFonts w:cs="Calibri"/>
        </w:rPr>
        <w:lastRenderedPageBreak/>
        <w:t>Framework---2AC</w:t>
      </w:r>
    </w:p>
    <w:p w14:paraId="1A64F633" w14:textId="77777777" w:rsidR="00B12497" w:rsidRPr="00E83DBE" w:rsidRDefault="00B12497" w:rsidP="00B12497">
      <w:pPr>
        <w:pStyle w:val="Heading4"/>
        <w:rPr>
          <w:rFonts w:cs="Calibri"/>
        </w:rPr>
      </w:pPr>
      <w:r w:rsidRPr="00E83DBE">
        <w:rPr>
          <w:rFonts w:cs="Calibri"/>
        </w:rPr>
        <w:t>Policy focus is a floor not a ceiling</w:t>
      </w:r>
      <w:r>
        <w:rPr>
          <w:rFonts w:cs="Calibri"/>
        </w:rPr>
        <w:t xml:space="preserve">. Changes </w:t>
      </w:r>
      <w:r w:rsidRPr="00E83DBE">
        <w:rPr>
          <w:rFonts w:cs="Calibri"/>
        </w:rPr>
        <w:t>to labor laws improve material conditions, generate collective action, and empower workers</w:t>
      </w:r>
    </w:p>
    <w:p w14:paraId="2E45B57B" w14:textId="77777777" w:rsidR="00B12497" w:rsidRPr="00E83DBE" w:rsidRDefault="00B12497" w:rsidP="00B12497">
      <w:r w:rsidRPr="00E83DBE">
        <w:rPr>
          <w:rStyle w:val="Style13ptBold"/>
        </w:rPr>
        <w:t>Galvin 21</w:t>
      </w:r>
      <w:r w:rsidRPr="00E83DBE">
        <w:t>, associate professor in the Department of Political Science and a faculty fellow at the Institute for Policy Research, Northwestern University. (Daniel Galvin, 11-4-2021, “Alt-labor’s turn toward politics and public policy to combat the exploitation of low-wage workers,” Economic Policy Institute, https://www.epi.org/unequalpower/publications/alt-labors-turn-toward-politics-and-public-policy-to-combat-the-exploitation-of-low-wage-workers-building-power-and-punching-above-their-weight/)</w:t>
      </w:r>
    </w:p>
    <w:p w14:paraId="434FF6F1" w14:textId="77777777" w:rsidR="00B12497" w:rsidRPr="00E83DBE" w:rsidRDefault="00B12497" w:rsidP="00B12497">
      <w:pPr>
        <w:rPr>
          <w:sz w:val="16"/>
        </w:rPr>
      </w:pPr>
      <w:r w:rsidRPr="00E83DBE">
        <w:rPr>
          <w:sz w:val="16"/>
        </w:rPr>
        <w:t xml:space="preserve">Confronting low-road employers one at a time, however, can be very costly in terms of the resources expended and opportunity costs incurred. Because the labor violation has already occurred, </w:t>
      </w:r>
      <w:r w:rsidRPr="00E83DBE">
        <w:rPr>
          <w:rStyle w:val="StyleUnderline"/>
          <w:highlight w:val="cyan"/>
        </w:rPr>
        <w:t xml:space="preserve">workplace justice campaigns are </w:t>
      </w:r>
      <w:r w:rsidRPr="00E83DBE">
        <w:rPr>
          <w:rStyle w:val="StyleUnderline"/>
        </w:rPr>
        <w:t xml:space="preserve">inherently </w:t>
      </w:r>
      <w:r w:rsidRPr="00E83DBE">
        <w:rPr>
          <w:rStyle w:val="StyleUnderline"/>
          <w:highlight w:val="cyan"/>
        </w:rPr>
        <w:t>reactive</w:t>
      </w:r>
      <w:r w:rsidRPr="00E83DBE">
        <w:rPr>
          <w:rStyle w:val="StyleUnderline"/>
        </w:rPr>
        <w:t>—</w:t>
      </w:r>
      <w:r w:rsidRPr="00E83DBE">
        <w:rPr>
          <w:rStyle w:val="StyleUnderline"/>
          <w:highlight w:val="cyan"/>
        </w:rPr>
        <w:t xml:space="preserve">they do little to deter exploitation </w:t>
      </w:r>
      <w:r w:rsidRPr="00E83DBE">
        <w:rPr>
          <w:rStyle w:val="StyleUnderline"/>
        </w:rPr>
        <w:t>in the future</w:t>
      </w:r>
      <w:r w:rsidRPr="00E83DBE">
        <w:rPr>
          <w:sz w:val="16"/>
        </w:rPr>
        <w:t xml:space="preserve">—and once the campaign is over, </w:t>
      </w:r>
      <w:r w:rsidRPr="00E83DBE">
        <w:rPr>
          <w:rStyle w:val="StyleUnderline"/>
        </w:rPr>
        <w:t>the employer retains its outsized authority and may well continue to exploit workers</w:t>
      </w:r>
      <w:r w:rsidRPr="00E83DBE">
        <w:rPr>
          <w:sz w:val="16"/>
        </w:rPr>
        <w:t xml:space="preserve">. </w:t>
      </w:r>
      <w:r w:rsidRPr="00E83DBE">
        <w:rPr>
          <w:rStyle w:val="StyleUnderline"/>
          <w:highlight w:val="cyan"/>
        </w:rPr>
        <w:t xml:space="preserve">The same is true for </w:t>
      </w:r>
      <w:r w:rsidRPr="00E83DBE">
        <w:rPr>
          <w:rStyle w:val="StyleUnderline"/>
        </w:rPr>
        <w:t xml:space="preserve">filing </w:t>
      </w:r>
      <w:r w:rsidRPr="00E83DBE">
        <w:rPr>
          <w:rStyle w:val="StyleUnderline"/>
          <w:highlight w:val="cyan"/>
        </w:rPr>
        <w:t xml:space="preserve">complaints </w:t>
      </w:r>
      <w:r w:rsidRPr="00E83DBE">
        <w:rPr>
          <w:rStyle w:val="StyleUnderline"/>
        </w:rPr>
        <w:t xml:space="preserve">with state agencies </w:t>
      </w:r>
      <w:r w:rsidRPr="00E83DBE">
        <w:rPr>
          <w:rStyle w:val="StyleUnderline"/>
          <w:highlight w:val="cyan"/>
        </w:rPr>
        <w:t xml:space="preserve">and </w:t>
      </w:r>
      <w:r w:rsidRPr="00E83DBE">
        <w:rPr>
          <w:rStyle w:val="StyleUnderline"/>
        </w:rPr>
        <w:t xml:space="preserve">initiating </w:t>
      </w:r>
      <w:r w:rsidRPr="00E83DBE">
        <w:rPr>
          <w:rStyle w:val="StyleUnderline"/>
          <w:highlight w:val="cyan"/>
        </w:rPr>
        <w:t>lawsuits</w:t>
      </w:r>
      <w:r w:rsidRPr="00E83DBE">
        <w:rPr>
          <w:rStyle w:val="StyleUnderline"/>
        </w:rPr>
        <w:t xml:space="preserve">: Many </w:t>
      </w:r>
      <w:r w:rsidRPr="00E83DBE">
        <w:rPr>
          <w:rStyle w:val="StyleUnderline"/>
          <w:highlight w:val="cyan"/>
        </w:rPr>
        <w:t xml:space="preserve">organizers call them “band-aids” because they are reactive fixes </w:t>
      </w:r>
      <w:r w:rsidRPr="00E83DBE">
        <w:rPr>
          <w:rStyle w:val="StyleUnderline"/>
        </w:rPr>
        <w:t>rather than proactive deterrents</w:t>
      </w:r>
      <w:r w:rsidRPr="00E83DBE">
        <w:rPr>
          <w:sz w:val="16"/>
        </w:rPr>
        <w:t xml:space="preserve">. To be sure, </w:t>
      </w:r>
      <w:r w:rsidRPr="00E83DBE">
        <w:rPr>
          <w:rStyle w:val="StyleUnderline"/>
        </w:rPr>
        <w:t>direct actions, complaints, and lawsuits are all critically important tools in the fight against worker exploitation</w:t>
      </w:r>
      <w:r w:rsidRPr="00E83DBE">
        <w:rPr>
          <w:sz w:val="16"/>
        </w:rPr>
        <w:t>—especially when used as leverage in combination with one another—</w:t>
      </w:r>
      <w:r w:rsidRPr="00E83DBE">
        <w:rPr>
          <w:rStyle w:val="StyleUnderline"/>
        </w:rPr>
        <w:t>but they often drain worker organizations of precious resources without making much of a dent in the underlying power imbalance in the workplace</w:t>
      </w:r>
      <w:r w:rsidRPr="00E83DBE">
        <w:rPr>
          <w:sz w:val="16"/>
        </w:rPr>
        <w:t>.</w:t>
      </w:r>
    </w:p>
    <w:p w14:paraId="6DC14B6C" w14:textId="77777777" w:rsidR="00B12497" w:rsidRPr="00E83DBE" w:rsidRDefault="00B12497" w:rsidP="00B12497">
      <w:pPr>
        <w:rPr>
          <w:sz w:val="16"/>
        </w:rPr>
      </w:pPr>
      <w:r w:rsidRPr="00E83DBE">
        <w:rPr>
          <w:rStyle w:val="StyleUnderline"/>
        </w:rPr>
        <w:t>This, more than any other reason, is why</w:t>
      </w:r>
      <w:r w:rsidRPr="00E83DBE">
        <w:rPr>
          <w:sz w:val="16"/>
        </w:rPr>
        <w:t xml:space="preserve"> alt-labor </w:t>
      </w:r>
      <w:r w:rsidRPr="00E83DBE">
        <w:rPr>
          <w:rStyle w:val="StyleUnderline"/>
          <w:highlight w:val="cyan"/>
        </w:rPr>
        <w:t xml:space="preserve">groups </w:t>
      </w:r>
      <w:r w:rsidRPr="00E83DBE">
        <w:rPr>
          <w:rStyle w:val="StyleUnderline"/>
        </w:rPr>
        <w:t xml:space="preserve">have increasingly </w:t>
      </w:r>
      <w:r w:rsidRPr="00E83DBE">
        <w:rPr>
          <w:rStyle w:val="StyleUnderline"/>
          <w:highlight w:val="cyan"/>
        </w:rPr>
        <w:t>turn</w:t>
      </w:r>
      <w:r w:rsidRPr="00E83DBE">
        <w:rPr>
          <w:rStyle w:val="StyleUnderline"/>
        </w:rPr>
        <w:t xml:space="preserve">ed </w:t>
      </w:r>
      <w:r w:rsidRPr="00E83DBE">
        <w:rPr>
          <w:rStyle w:val="StyleUnderline"/>
          <w:highlight w:val="cyan"/>
        </w:rPr>
        <w:t xml:space="preserve">to </w:t>
      </w:r>
      <w:r w:rsidRPr="00E83DBE">
        <w:rPr>
          <w:rStyle w:val="Emphasis"/>
          <w:highlight w:val="cyan"/>
        </w:rPr>
        <w:t>public policy</w:t>
      </w:r>
      <w:r w:rsidRPr="00E83DBE">
        <w:rPr>
          <w:rStyle w:val="Emphasis"/>
        </w:rPr>
        <w:t xml:space="preserve">—to </w:t>
      </w:r>
      <w:r w:rsidRPr="00E83DBE">
        <w:rPr>
          <w:rStyle w:val="Emphasis"/>
          <w:highlight w:val="cyan"/>
        </w:rPr>
        <w:t>state laws, local ordinances</w:t>
      </w:r>
      <w:r w:rsidRPr="00E83DBE">
        <w:rPr>
          <w:rStyle w:val="StyleUnderline"/>
        </w:rPr>
        <w:t>, and other uses of public authority—</w:t>
      </w:r>
      <w:r w:rsidRPr="00E83DBE">
        <w:rPr>
          <w:rStyle w:val="StyleUnderline"/>
          <w:highlight w:val="cyan"/>
        </w:rPr>
        <w:t xml:space="preserve">to combat </w:t>
      </w:r>
      <w:r w:rsidRPr="00E83DBE">
        <w:rPr>
          <w:rStyle w:val="StyleUnderline"/>
        </w:rPr>
        <w:t xml:space="preserve">workplace </w:t>
      </w:r>
      <w:r w:rsidRPr="00E83DBE">
        <w:rPr>
          <w:rStyle w:val="StyleUnderline"/>
          <w:highlight w:val="cyan"/>
        </w:rPr>
        <w:t>exploitation and strengthen workers’ rights</w:t>
      </w:r>
      <w:r w:rsidRPr="00E83DBE">
        <w:rPr>
          <w:rStyle w:val="StyleUnderline"/>
        </w:rPr>
        <w:t>.</w:t>
      </w:r>
      <w:r w:rsidRPr="00E83DBE">
        <w:rPr>
          <w:sz w:val="16"/>
        </w:rPr>
        <w:t xml:space="preserve"> Like workplace justice campaigns, </w:t>
      </w:r>
      <w:r w:rsidRPr="00E83DBE">
        <w:rPr>
          <w:rStyle w:val="Emphasis"/>
          <w:highlight w:val="cyan"/>
        </w:rPr>
        <w:t xml:space="preserve">policy campaigns serve as rallying points </w:t>
      </w:r>
      <w:r w:rsidRPr="00E83DBE">
        <w:rPr>
          <w:rStyle w:val="Emphasis"/>
        </w:rPr>
        <w:t xml:space="preserve">for </w:t>
      </w:r>
      <w:r w:rsidRPr="00E83DBE">
        <w:rPr>
          <w:rStyle w:val="Emphasis"/>
          <w:highlight w:val="cyan"/>
        </w:rPr>
        <w:t>generating collective action</w:t>
      </w:r>
      <w:r w:rsidRPr="00E83DBE">
        <w:rPr>
          <w:rStyle w:val="Emphasis"/>
        </w:rPr>
        <w:t xml:space="preserve">, building </w:t>
      </w:r>
      <w:r w:rsidRPr="00E83DBE">
        <w:rPr>
          <w:rStyle w:val="Emphasis"/>
          <w:highlight w:val="cyan"/>
        </w:rPr>
        <w:t>solidarity</w:t>
      </w:r>
      <w:r w:rsidRPr="00E83DBE">
        <w:rPr>
          <w:rStyle w:val="Emphasis"/>
        </w:rPr>
        <w:t xml:space="preserve">, </w:t>
      </w:r>
      <w:r w:rsidRPr="00E83DBE">
        <w:rPr>
          <w:rStyle w:val="Emphasis"/>
          <w:highlight w:val="cyan"/>
        </w:rPr>
        <w:t>and empowering workers</w:t>
      </w:r>
      <w:r w:rsidRPr="00E83DBE">
        <w:rPr>
          <w:sz w:val="16"/>
        </w:rPr>
        <w:t xml:space="preserve">.12 But unlike workplace justice campaigns, </w:t>
      </w:r>
      <w:r w:rsidRPr="00E83DBE">
        <w:rPr>
          <w:rStyle w:val="StyleUnderline"/>
        </w:rPr>
        <w:t xml:space="preserve">public </w:t>
      </w:r>
      <w:r w:rsidRPr="00E83DBE">
        <w:rPr>
          <w:rStyle w:val="StyleUnderline"/>
          <w:highlight w:val="cyan"/>
        </w:rPr>
        <w:t xml:space="preserve">policies </w:t>
      </w:r>
      <w:r w:rsidRPr="00E83DBE">
        <w:rPr>
          <w:rStyle w:val="StyleUnderline"/>
        </w:rPr>
        <w:t xml:space="preserve">have the potential to </w:t>
      </w:r>
      <w:r w:rsidRPr="00E83DBE">
        <w:rPr>
          <w:rStyle w:val="StyleUnderline"/>
          <w:highlight w:val="cyan"/>
        </w:rPr>
        <w:t xml:space="preserve">raise the floor on labor standards </w:t>
      </w:r>
      <w:r w:rsidRPr="00E83DBE">
        <w:rPr>
          <w:rStyle w:val="StyleUnderline"/>
        </w:rPr>
        <w:t xml:space="preserve">across thousands of workplaces and entire geographic </w:t>
      </w:r>
      <w:r w:rsidRPr="00AE1B00">
        <w:rPr>
          <w:rStyle w:val="StyleUnderline"/>
        </w:rPr>
        <w:t>regions in one fell swoop</w:t>
      </w:r>
      <w:r w:rsidRPr="00AE1B00">
        <w:rPr>
          <w:sz w:val="16"/>
        </w:rPr>
        <w:t>. “That’s how we scale up our efforts,” explained Adam Kader, policy director and former longtime worker center director at Arise Chicago. “</w:t>
      </w:r>
      <w:r w:rsidRPr="00AE1B00">
        <w:rPr>
          <w:rStyle w:val="StyleUnderline"/>
        </w:rPr>
        <w:t>Our path to scale is via policy. We go over the heads of all these employers. Then, theoretically, we’ve changed every workplace in the entire</w:t>
      </w:r>
      <w:r w:rsidRPr="00E83DBE">
        <w:rPr>
          <w:rStyle w:val="StyleUnderline"/>
        </w:rPr>
        <w:t xml:space="preserve"> region.”</w:t>
      </w:r>
      <w:r w:rsidRPr="00E83DBE">
        <w:rPr>
          <w:sz w:val="16"/>
        </w:rPr>
        <w:t xml:space="preserve"> If properly designed and executed—e.g., with strong penalties and vigorous enforcement—employment laws can reduce the incidence of labor standards </w:t>
      </w:r>
      <w:r w:rsidRPr="00E83DBE">
        <w:rPr>
          <w:rStyle w:val="StyleUnderline"/>
        </w:rPr>
        <w:t>noncompliance</w:t>
      </w:r>
      <w:r w:rsidRPr="00E83DBE">
        <w:rPr>
          <w:sz w:val="16"/>
        </w:rPr>
        <w:t xml:space="preserve"> (Galvin 2016). When low-road employers nevertheless continue to violate the law, </w:t>
      </w:r>
      <w:r w:rsidRPr="00E83DBE">
        <w:rPr>
          <w:rStyle w:val="StyleUnderline"/>
        </w:rPr>
        <w:t>policies provide mechanisms through which workers can petition the state to hold employers accountable</w:t>
      </w:r>
      <w:r w:rsidRPr="00E83DBE">
        <w:rPr>
          <w:sz w:val="16"/>
        </w:rPr>
        <w:t>.</w:t>
      </w:r>
    </w:p>
    <w:p w14:paraId="2B776034" w14:textId="77777777" w:rsidR="00B12497" w:rsidRPr="00E83DBE" w:rsidRDefault="00B12497" w:rsidP="00B12497">
      <w:pPr>
        <w:rPr>
          <w:rStyle w:val="StyleUnderline"/>
        </w:rPr>
      </w:pPr>
      <w:r w:rsidRPr="00E83DBE">
        <w:rPr>
          <w:sz w:val="16"/>
        </w:rPr>
        <w:t xml:space="preserve">Alt-labor organizers often describe </w:t>
      </w:r>
      <w:r w:rsidRPr="00E83DBE">
        <w:rPr>
          <w:rStyle w:val="StyleUnderline"/>
        </w:rPr>
        <w:t>public policy as an alternative way to recreate, one policy at a time, the semblance of a collective bargaining agreement that is enforced by the state</w:t>
      </w:r>
      <w:r w:rsidRPr="00E83DBE">
        <w:rPr>
          <w:sz w:val="16"/>
        </w:rPr>
        <w:t xml:space="preserve">. “We are trying to fill the holes of what a collective bargaining agreement can get workers, for the workers who don’t have a collective bargaining agreement,” Deborah Axt, former co-executive director of Make the Road New York (MRNY), told Jane McAlevey (2014, 185). “For the many workers in the informal economy, we are trying to put as many pieces together as we can to offer protections as if they had a contract.” But Axt and other organizers also understand fully the limitations of employment law. </w:t>
      </w:r>
      <w:r w:rsidRPr="00E83DBE">
        <w:rPr>
          <w:rStyle w:val="StyleUnderline"/>
        </w:rPr>
        <w:t>They tend to view it as a last resort in the context of declining unions and widespread exploitation of low-wage workers—a workaround solution to raise the floor on labor standards and recover some workers’ rights.</w:t>
      </w:r>
    </w:p>
    <w:p w14:paraId="1DB26902" w14:textId="77777777" w:rsidR="00B12497" w:rsidRPr="00E83DBE" w:rsidRDefault="00B12497" w:rsidP="00B12497">
      <w:pPr>
        <w:rPr>
          <w:sz w:val="16"/>
        </w:rPr>
      </w:pPr>
      <w:r w:rsidRPr="00AE1B00">
        <w:rPr>
          <w:rStyle w:val="StyleUnderline"/>
        </w:rPr>
        <w:t>At their most aspirational</w:t>
      </w:r>
      <w:r w:rsidRPr="00AE1B00">
        <w:rPr>
          <w:sz w:val="16"/>
        </w:rPr>
        <w:t>—when asked to sketch their boldest vision for the future—</w:t>
      </w:r>
      <w:r w:rsidRPr="00AE1B00">
        <w:rPr>
          <w:rStyle w:val="StyleUnderline"/>
        </w:rPr>
        <w:t>many organizers paint a similar picture:</w:t>
      </w:r>
      <w:r w:rsidRPr="00E83DBE">
        <w:rPr>
          <w:rStyle w:val="StyleUnderline"/>
        </w:rPr>
        <w:t xml:space="preserve"> </w:t>
      </w:r>
      <w:r w:rsidRPr="00E83DBE">
        <w:rPr>
          <w:rStyle w:val="Emphasis"/>
          <w:highlight w:val="cyan"/>
        </w:rPr>
        <w:t xml:space="preserve">Each </w:t>
      </w:r>
      <w:r w:rsidRPr="00E83DBE">
        <w:rPr>
          <w:rStyle w:val="Emphasis"/>
        </w:rPr>
        <w:t xml:space="preserve">new </w:t>
      </w:r>
      <w:r w:rsidRPr="00E83DBE">
        <w:rPr>
          <w:rStyle w:val="Emphasis"/>
          <w:highlight w:val="cyan"/>
        </w:rPr>
        <w:t xml:space="preserve">policy win contributes </w:t>
      </w:r>
      <w:r w:rsidRPr="00E83DBE">
        <w:rPr>
          <w:rStyle w:val="Emphasis"/>
        </w:rPr>
        <w:t xml:space="preserve">in a piecemeal way </w:t>
      </w:r>
      <w:r w:rsidRPr="00E83DBE">
        <w:rPr>
          <w:rStyle w:val="Emphasis"/>
          <w:highlight w:val="cyan"/>
        </w:rPr>
        <w:t xml:space="preserve">to building a different </w:t>
      </w:r>
      <w:r w:rsidRPr="00E83DBE">
        <w:rPr>
          <w:rStyle w:val="Emphasis"/>
        </w:rPr>
        <w:t xml:space="preserve">kind of </w:t>
      </w:r>
      <w:r w:rsidRPr="00E83DBE">
        <w:rPr>
          <w:rStyle w:val="Emphasis"/>
          <w:highlight w:val="cyan"/>
        </w:rPr>
        <w:t>state</w:t>
      </w:r>
      <w:r w:rsidRPr="00E83DBE">
        <w:rPr>
          <w:rStyle w:val="StyleUnderline"/>
        </w:rPr>
        <w:t xml:space="preserve">, one that views the employment relationship from the perspective of workers at least as much as from the perspective of employers and business owners, one </w:t>
      </w:r>
      <w:r w:rsidRPr="00E83DBE">
        <w:rPr>
          <w:rStyle w:val="StyleUnderline"/>
          <w:highlight w:val="cyan"/>
        </w:rPr>
        <w:t xml:space="preserve">whose </w:t>
      </w:r>
      <w:r w:rsidRPr="00E83DBE">
        <w:rPr>
          <w:rStyle w:val="StyleUnderline"/>
        </w:rPr>
        <w:t xml:space="preserve">operations are </w:t>
      </w:r>
      <w:r w:rsidRPr="00E83DBE">
        <w:rPr>
          <w:rStyle w:val="StyleUnderline"/>
          <w:highlight w:val="cyan"/>
        </w:rPr>
        <w:t xml:space="preserve">geared toward </w:t>
      </w:r>
      <w:r w:rsidRPr="00E83DBE">
        <w:rPr>
          <w:rStyle w:val="Emphasis"/>
          <w:highlight w:val="cyan"/>
        </w:rPr>
        <w:t xml:space="preserve">protecting </w:t>
      </w:r>
      <w:r w:rsidRPr="00E83DBE">
        <w:rPr>
          <w:rStyle w:val="Emphasis"/>
          <w:highlight w:val="cyan"/>
        </w:rPr>
        <w:lastRenderedPageBreak/>
        <w:t>workers’ rights</w:t>
      </w:r>
      <w:r w:rsidRPr="00E83DBE">
        <w:rPr>
          <w:rStyle w:val="StyleUnderline"/>
          <w:highlight w:val="cyan"/>
        </w:rPr>
        <w:t xml:space="preserve"> and raising </w:t>
      </w:r>
      <w:r w:rsidRPr="00E83DBE">
        <w:rPr>
          <w:rStyle w:val="StyleUnderline"/>
        </w:rPr>
        <w:t xml:space="preserve">the floor on </w:t>
      </w:r>
      <w:r w:rsidRPr="00E83DBE">
        <w:rPr>
          <w:rStyle w:val="StyleUnderline"/>
          <w:highlight w:val="cyan"/>
        </w:rPr>
        <w:t xml:space="preserve">labor standards </w:t>
      </w:r>
      <w:r w:rsidRPr="00E83DBE">
        <w:rPr>
          <w:rStyle w:val="StyleUnderline"/>
        </w:rPr>
        <w:t>at least as much as toward promoting economic growth.</w:t>
      </w:r>
      <w:r w:rsidRPr="00E83DBE">
        <w:rPr>
          <w:sz w:val="16"/>
        </w:rPr>
        <w:t xml:space="preserve"> Ideally, this reconstituted state regulatory apparatus will work hand-in-glove with a reformed national labor law and revived unions, with each helping to fortify the other (Block and Sachs 2020; Fisk 2020).</w:t>
      </w:r>
    </w:p>
    <w:p w14:paraId="60733B74" w14:textId="77777777" w:rsidR="00B12497" w:rsidRPr="00E83DBE" w:rsidRDefault="00B12497" w:rsidP="00B12497">
      <w:pPr>
        <w:rPr>
          <w:sz w:val="16"/>
        </w:rPr>
      </w:pPr>
      <w:r w:rsidRPr="00E83DBE">
        <w:rPr>
          <w:rStyle w:val="StyleUnderline"/>
        </w:rPr>
        <w:t xml:space="preserve">The rough </w:t>
      </w:r>
      <w:r w:rsidRPr="00E83DBE">
        <w:rPr>
          <w:rStyle w:val="StyleUnderline"/>
          <w:highlight w:val="cyan"/>
        </w:rPr>
        <w:t xml:space="preserve">outlines of this </w:t>
      </w:r>
      <w:r w:rsidRPr="00E83DBE">
        <w:rPr>
          <w:rStyle w:val="StyleUnderline"/>
        </w:rPr>
        <w:t xml:space="preserve">vision </w:t>
      </w:r>
      <w:r w:rsidRPr="00E83DBE">
        <w:rPr>
          <w:rStyle w:val="StyleUnderline"/>
          <w:highlight w:val="cyan"/>
        </w:rPr>
        <w:t>are</w:t>
      </w:r>
      <w:r w:rsidRPr="00E83DBE">
        <w:rPr>
          <w:rStyle w:val="StyleUnderline"/>
        </w:rPr>
        <w:t xml:space="preserve">, in fact, </w:t>
      </w:r>
      <w:r w:rsidRPr="00E83DBE">
        <w:rPr>
          <w:rStyle w:val="StyleUnderline"/>
          <w:highlight w:val="cyan"/>
        </w:rPr>
        <w:t xml:space="preserve">starting to appear </w:t>
      </w:r>
      <w:r w:rsidRPr="00E83DBE">
        <w:rPr>
          <w:sz w:val="16"/>
        </w:rPr>
        <w:t xml:space="preserve">in select urban locations. Consider </w:t>
      </w:r>
      <w:r w:rsidRPr="00E83DBE">
        <w:rPr>
          <w:rStyle w:val="StyleUnderline"/>
        </w:rPr>
        <w:t xml:space="preserve">the growing complement </w:t>
      </w:r>
      <w:r w:rsidRPr="00D16B58">
        <w:rPr>
          <w:rStyle w:val="StyleUnderline"/>
        </w:rPr>
        <w:t>of pro-worker policy enactments that have accumulated over the last 10 years in Chicago, Cook County, and across Illinois</w:t>
      </w:r>
      <w:r w:rsidRPr="00D16B58">
        <w:rPr>
          <w:sz w:val="16"/>
        </w:rPr>
        <w:t xml:space="preserve">. </w:t>
      </w:r>
      <w:r w:rsidRPr="00D16B58">
        <w:rPr>
          <w:rStyle w:val="StyleUnderline"/>
        </w:rPr>
        <w:t>Alt-labor groups, in coalition with labor unions and others, have been instrumental in persuading city, county, and state lawmakers to enact multiple minimum wage increases, anti-wage-theft and wage protection laws, earned paid sick leave, fair workweek advance scheduling requirements, a temp workers’ bill-of-rights law, a domestic workers’ bill-of-rights law, an anti-retaliation ordinance, and whistleblower protection for workers who report discrimination and harassment.</w:t>
      </w:r>
      <w:r w:rsidRPr="00D16B58">
        <w:rPr>
          <w:sz w:val="16"/>
        </w:rPr>
        <w:t xml:space="preserve"> They have also created new state enforcement capacities via the new Office of La</w:t>
      </w:r>
      <w:r w:rsidRPr="00AE1B00">
        <w:rPr>
          <w:sz w:val="16"/>
        </w:rPr>
        <w:t>bor Standards in Chicago (founded in 2019) and the Workplace Rights Bureau in the Illinois attorney general’s office (founded in 2015), bot</w:t>
      </w:r>
      <w:r w:rsidRPr="00E83DBE">
        <w:rPr>
          <w:sz w:val="16"/>
        </w:rPr>
        <w:t xml:space="preserve">h of which are empowered to investigate employers and enforce the new employment laws. </w:t>
      </w:r>
      <w:r w:rsidRPr="00E83DBE">
        <w:rPr>
          <w:rStyle w:val="StyleUnderline"/>
        </w:rPr>
        <w:t xml:space="preserve">Chicago-area worker organizations </w:t>
      </w:r>
      <w:r w:rsidRPr="00E83DBE">
        <w:rPr>
          <w:rStyle w:val="StyleUnderline"/>
          <w:highlight w:val="cyan"/>
        </w:rPr>
        <w:t xml:space="preserve">view these </w:t>
      </w:r>
      <w:r w:rsidRPr="00E83DBE">
        <w:rPr>
          <w:rStyle w:val="StyleUnderline"/>
        </w:rPr>
        <w:t xml:space="preserve">accomplishments </w:t>
      </w:r>
      <w:r w:rsidRPr="00E83DBE">
        <w:rPr>
          <w:rStyle w:val="StyleUnderline"/>
          <w:highlight w:val="cyan"/>
        </w:rPr>
        <w:t xml:space="preserve">as </w:t>
      </w:r>
      <w:r w:rsidRPr="00E83DBE">
        <w:rPr>
          <w:rStyle w:val="StyleUnderline"/>
        </w:rPr>
        <w:t xml:space="preserve">only </w:t>
      </w:r>
      <w:r w:rsidRPr="00E83DBE">
        <w:rPr>
          <w:rStyle w:val="StyleUnderline"/>
          <w:highlight w:val="cyan"/>
        </w:rPr>
        <w:t>the beginning</w:t>
      </w:r>
      <w:r w:rsidRPr="00E83DBE">
        <w:rPr>
          <w:sz w:val="16"/>
          <w:highlight w:val="cyan"/>
        </w:rPr>
        <w:t xml:space="preserve"> </w:t>
      </w:r>
      <w:r w:rsidRPr="00E83DBE">
        <w:rPr>
          <w:sz w:val="16"/>
        </w:rPr>
        <w:t xml:space="preserve">(e.g., </w:t>
      </w:r>
      <w:proofErr w:type="spellStart"/>
      <w:r w:rsidRPr="00E83DBE">
        <w:rPr>
          <w:sz w:val="16"/>
        </w:rPr>
        <w:t>Doussard</w:t>
      </w:r>
      <w:proofErr w:type="spellEnd"/>
      <w:r w:rsidRPr="00E83DBE">
        <w:rPr>
          <w:sz w:val="16"/>
        </w:rPr>
        <w:t xml:space="preserve"> and Lesniewski 2017; Oswalt and Rosado </w:t>
      </w:r>
      <w:proofErr w:type="spellStart"/>
      <w:r w:rsidRPr="00E83DBE">
        <w:rPr>
          <w:sz w:val="16"/>
        </w:rPr>
        <w:t>Marzán</w:t>
      </w:r>
      <w:proofErr w:type="spellEnd"/>
      <w:r w:rsidRPr="00E83DBE">
        <w:rPr>
          <w:sz w:val="16"/>
        </w:rPr>
        <w:t xml:space="preserve"> 2018).</w:t>
      </w:r>
    </w:p>
    <w:p w14:paraId="3FBCC727" w14:textId="77777777" w:rsidR="00B12497" w:rsidRDefault="00B12497" w:rsidP="00B12497">
      <w:pPr>
        <w:rPr>
          <w:sz w:val="16"/>
        </w:rPr>
      </w:pPr>
      <w:r w:rsidRPr="00E83DBE">
        <w:rPr>
          <w:sz w:val="16"/>
        </w:rPr>
        <w:t xml:space="preserve">But “deep blue” Chicago, where alt-labor groups work in solidarity with traditional labor unions and other powerful groups and where almost all elected officials are Democrats, is not the only city where alt-labor groups have made headway in recent years. As noted above, </w:t>
      </w:r>
      <w:r w:rsidRPr="00E83DBE">
        <w:rPr>
          <w:rStyle w:val="StyleUnderline"/>
        </w:rPr>
        <w:t>between 2003 and 2019 alt-labor groups were cited by local newspapers as leading advocates in 73% of all minimum wage, paid sick leave, and fair workweek laws enacted in 93 cities and counties throughout the United States</w:t>
      </w:r>
      <w:r w:rsidRPr="00E83DBE">
        <w:rPr>
          <w:sz w:val="16"/>
        </w:rPr>
        <w:t xml:space="preserve"> (see Appendix Table 2 for detailed list). Alt-labor groups were hardly solely responsible for getting these laws passed, nor would any </w:t>
      </w:r>
      <w:r w:rsidRPr="00AE1B00">
        <w:rPr>
          <w:sz w:val="16"/>
        </w:rPr>
        <w:t xml:space="preserve">claim to </w:t>
      </w:r>
      <w:proofErr w:type="gramStart"/>
      <w:r w:rsidRPr="00AE1B00">
        <w:rPr>
          <w:sz w:val="16"/>
        </w:rPr>
        <w:t>be;</w:t>
      </w:r>
      <w:proofErr w:type="gramEnd"/>
      <w:r w:rsidRPr="00AE1B00">
        <w:rPr>
          <w:sz w:val="16"/>
        </w:rPr>
        <w:t xml:space="preserve"> as indicated in the appendix</w:t>
      </w:r>
      <w:r w:rsidRPr="00AE1B00">
        <w:rPr>
          <w:rStyle w:val="StyleUnderline"/>
        </w:rPr>
        <w:t>, they almost always worked in coalition with unions and other community-based groups. But they were high-frequency repeat players:</w:t>
      </w:r>
      <w:r w:rsidRPr="00AE1B00">
        <w:rPr>
          <w:sz w:val="16"/>
        </w:rPr>
        <w:t xml:space="preserve"> While dozens of other types of advocacy groups were instrumental </w:t>
      </w:r>
      <w:proofErr w:type="gramStart"/>
      <w:r w:rsidRPr="00AE1B00">
        <w:rPr>
          <w:sz w:val="16"/>
        </w:rPr>
        <w:t>in particular times</w:t>
      </w:r>
      <w:proofErr w:type="gramEnd"/>
      <w:r w:rsidRPr="00AE1B00">
        <w:rPr>
          <w:sz w:val="16"/>
        </w:rPr>
        <w:t xml:space="preserve"> and places, </w:t>
      </w:r>
      <w:r w:rsidRPr="00AE1B00">
        <w:rPr>
          <w:rStyle w:val="StyleUnderline"/>
        </w:rPr>
        <w:t>only alt-labor and traditional labor groups were consistently on the front lines</w:t>
      </w:r>
      <w:r w:rsidRPr="00AE1B00">
        <w:rPr>
          <w:sz w:val="16"/>
        </w:rPr>
        <w:t>.13 A similar pattern can</w:t>
      </w:r>
      <w:r w:rsidRPr="00E83DBE">
        <w:rPr>
          <w:sz w:val="16"/>
        </w:rPr>
        <w:t xml:space="preserve"> be observed in subnational anti-wage-theft policies. </w:t>
      </w:r>
      <w:proofErr w:type="spellStart"/>
      <w:r w:rsidRPr="00E83DBE">
        <w:rPr>
          <w:sz w:val="16"/>
        </w:rPr>
        <w:t>Doussard</w:t>
      </w:r>
      <w:proofErr w:type="spellEnd"/>
      <w:r w:rsidRPr="00E83DBE">
        <w:rPr>
          <w:sz w:val="16"/>
        </w:rPr>
        <w:t xml:space="preserve"> and Gamal (2015) found a strong and statistically significant relationship between the number of worker centers in a state and the introduction of 255 state-level anti-wage-theft laws in 2004–2012; Galvin (2016) similarly found that most of the 12 major wage-theft laws passed between 2006 and 2013 were the result of vigorous advocacy by worker centers and allied groups.</w:t>
      </w:r>
    </w:p>
    <w:p w14:paraId="4831003B" w14:textId="77777777" w:rsidR="00B12497" w:rsidRPr="003E4718" w:rsidRDefault="00B12497" w:rsidP="00B12497">
      <w:pPr>
        <w:pStyle w:val="Heading4"/>
      </w:pPr>
      <w:r>
        <w:t xml:space="preserve">Ignoring the </w:t>
      </w:r>
      <w:r w:rsidRPr="003E4718">
        <w:rPr>
          <w:u w:val="single"/>
        </w:rPr>
        <w:t>universality</w:t>
      </w:r>
      <w:r>
        <w:t xml:space="preserve"> of our impact erases </w:t>
      </w:r>
      <w:r w:rsidRPr="003E4718">
        <w:rPr>
          <w:u w:val="single"/>
        </w:rPr>
        <w:t>human relationality</w:t>
      </w:r>
      <w:r>
        <w:t xml:space="preserve"> and </w:t>
      </w:r>
      <w:r w:rsidRPr="003E4718">
        <w:rPr>
          <w:u w:val="single"/>
        </w:rPr>
        <w:t>turns the K</w:t>
      </w:r>
      <w:r>
        <w:t>.</w:t>
      </w:r>
    </w:p>
    <w:p w14:paraId="1AE2A1D7" w14:textId="77777777" w:rsidR="00B12497" w:rsidRPr="00DE5E02" w:rsidRDefault="00B12497" w:rsidP="00B12497">
      <w:r w:rsidRPr="00DE5E02">
        <w:rPr>
          <w:rStyle w:val="Style13ptBold"/>
        </w:rPr>
        <w:t>Sharma 15</w:t>
      </w:r>
      <w:r w:rsidRPr="00DE5E02">
        <w:rPr>
          <w:rStyle w:val="Style13ptBold"/>
          <w:b w:val="0"/>
          <w:bCs w:val="0"/>
        </w:rPr>
        <w:t>,</w:t>
      </w:r>
      <w:r w:rsidRPr="00DE5E02">
        <w:rPr>
          <w:rStyle w:val="Style13ptBold"/>
        </w:rPr>
        <w:t xml:space="preserve"> </w:t>
      </w:r>
      <w:r w:rsidRPr="00DE5E02">
        <w:t xml:space="preserve">Director, International Cultural Studies Program, University of Hawai’i Manoa (Nandita, “Strategic Anti-Essentialism: Decolonizing Decolonization,” </w:t>
      </w:r>
      <w:r w:rsidRPr="00DE5E02">
        <w:rPr>
          <w:i/>
        </w:rPr>
        <w:t>Sylvia Wynter: Being Human as Praxis</w:t>
      </w:r>
      <w:r w:rsidRPr="00DE5E02">
        <w:t xml:space="preserve">, Chapter 7, </w:t>
      </w:r>
      <w:proofErr w:type="spellStart"/>
      <w:r w:rsidRPr="00DE5E02">
        <w:t>pg</w:t>
      </w:r>
      <w:proofErr w:type="spellEnd"/>
      <w:r w:rsidRPr="00DE5E02">
        <w:t xml:space="preserve"> 168-170)</w:t>
      </w:r>
    </w:p>
    <w:p w14:paraId="036776BF" w14:textId="77777777" w:rsidR="00B12497" w:rsidRPr="00C65A37" w:rsidRDefault="00B12497" w:rsidP="00B12497">
      <w:pPr>
        <w:rPr>
          <w:sz w:val="16"/>
        </w:rPr>
      </w:pPr>
      <w:r w:rsidRPr="003E4718">
        <w:rPr>
          <w:rStyle w:val="StyleUnderline"/>
        </w:rPr>
        <w:t>Wynter’s insistence</w:t>
      </w:r>
      <w:r w:rsidRPr="00C65A37">
        <w:rPr>
          <w:rStyle w:val="StyleUnderline"/>
        </w:rPr>
        <w:t xml:space="preserve"> that an</w:t>
      </w:r>
      <w:r w:rsidRPr="00C65A37">
        <w:rPr>
          <w:sz w:val="16"/>
        </w:rPr>
        <w:t xml:space="preserve"> </w:t>
      </w:r>
      <w:r w:rsidRPr="00C65A37">
        <w:rPr>
          <w:rStyle w:val="Emphasis"/>
        </w:rPr>
        <w:t>examination</w:t>
      </w:r>
      <w:r w:rsidRPr="00C65A37">
        <w:rPr>
          <w:sz w:val="16"/>
        </w:rPr>
        <w:t xml:space="preserve"> </w:t>
      </w:r>
      <w:r w:rsidRPr="00C65A37">
        <w:rPr>
          <w:rStyle w:val="StyleUnderline"/>
        </w:rPr>
        <w:t>of people’s modes of subjective understanding tells us something</w:t>
      </w:r>
      <w:r w:rsidRPr="00C65A37">
        <w:rPr>
          <w:sz w:val="16"/>
        </w:rPr>
        <w:t xml:space="preserve"> </w:t>
      </w:r>
      <w:r w:rsidRPr="00C65A37">
        <w:rPr>
          <w:rStyle w:val="Emphasis"/>
        </w:rPr>
        <w:t xml:space="preserve">very useful </w:t>
      </w:r>
      <w:r w:rsidRPr="00C65A37">
        <w:rPr>
          <w:rStyle w:val="StyleUnderline"/>
        </w:rPr>
        <w:t>about how to</w:t>
      </w:r>
      <w:r w:rsidRPr="00C65A37">
        <w:rPr>
          <w:sz w:val="16"/>
        </w:rPr>
        <w:t xml:space="preserve"> </w:t>
      </w:r>
      <w:r w:rsidRPr="00C65A37">
        <w:rPr>
          <w:rStyle w:val="Emphasis"/>
        </w:rPr>
        <w:t>end</w:t>
      </w:r>
      <w:r w:rsidRPr="00C65A37">
        <w:rPr>
          <w:sz w:val="16"/>
        </w:rPr>
        <w:t xml:space="preserve"> </w:t>
      </w:r>
      <w:r w:rsidRPr="00C65A37">
        <w:rPr>
          <w:rStyle w:val="StyleUnderline"/>
        </w:rPr>
        <w:t>practices of colonization</w:t>
      </w:r>
      <w:r w:rsidRPr="00C65A37">
        <w:rPr>
          <w:sz w:val="16"/>
        </w:rPr>
        <w:t>, specifically her understanding of humans as being “</w:t>
      </w:r>
      <w:proofErr w:type="spellStart"/>
      <w:r w:rsidRPr="00C65A37">
        <w:rPr>
          <w:sz w:val="16"/>
        </w:rPr>
        <w:t>hybridly</w:t>
      </w:r>
      <w:proofErr w:type="spellEnd"/>
      <w:r w:rsidRPr="00C65A37">
        <w:rPr>
          <w:sz w:val="16"/>
        </w:rPr>
        <w:t>” organic and “</w:t>
      </w:r>
      <w:proofErr w:type="spellStart"/>
      <w:r w:rsidRPr="00C65A37">
        <w:rPr>
          <w:sz w:val="16"/>
        </w:rPr>
        <w:t>languaging</w:t>
      </w:r>
      <w:proofErr w:type="spellEnd"/>
      <w:r w:rsidRPr="00C65A37">
        <w:rPr>
          <w:sz w:val="16"/>
        </w:rPr>
        <w:t xml:space="preserve">” life forms. </w:t>
      </w:r>
      <w:r w:rsidRPr="003E4718">
        <w:rPr>
          <w:rStyle w:val="Emphasis"/>
          <w:highlight w:val="cyan"/>
        </w:rPr>
        <w:t>All humans</w:t>
      </w:r>
      <w:r w:rsidRPr="00C65A37">
        <w:rPr>
          <w:sz w:val="16"/>
        </w:rPr>
        <w:t xml:space="preserve">, she argues, </w:t>
      </w:r>
      <w:r w:rsidRPr="003E4718">
        <w:rPr>
          <w:rStyle w:val="StyleUnderline"/>
          <w:highlight w:val="cyan"/>
        </w:rPr>
        <w:t>have</w:t>
      </w:r>
      <w:r w:rsidRPr="003E4718">
        <w:rPr>
          <w:sz w:val="16"/>
          <w:highlight w:val="cyan"/>
        </w:rPr>
        <w:t xml:space="preserve"> “</w:t>
      </w:r>
      <w:r w:rsidRPr="003E4718">
        <w:rPr>
          <w:rStyle w:val="Emphasis"/>
          <w:highlight w:val="cyan"/>
        </w:rPr>
        <w:t>culture-specific system[s]</w:t>
      </w:r>
      <w:r w:rsidRPr="003E4718">
        <w:rPr>
          <w:sz w:val="16"/>
          <w:highlight w:val="cyan"/>
        </w:rPr>
        <w:t xml:space="preserve"> </w:t>
      </w:r>
      <w:r w:rsidRPr="003E4718">
        <w:rPr>
          <w:rStyle w:val="StyleUnderline"/>
          <w:highlight w:val="cyan"/>
        </w:rPr>
        <w:t>of symbolic representation</w:t>
      </w:r>
      <w:r w:rsidRPr="00C65A37">
        <w:rPr>
          <w:sz w:val="16"/>
        </w:rPr>
        <w:t xml:space="preserve">,” which alone influence our “modes of conspecificity.”14 It “is </w:t>
      </w:r>
      <w:r w:rsidRPr="00C65A37">
        <w:rPr>
          <w:rStyle w:val="StyleUnderline"/>
        </w:rPr>
        <w:t>on the basis of</w:t>
      </w:r>
      <w:r w:rsidRPr="00C65A37">
        <w:rPr>
          <w:sz w:val="16"/>
        </w:rPr>
        <w:t xml:space="preserve"> that mode [of </w:t>
      </w:r>
      <w:r w:rsidRPr="00C65A37">
        <w:rPr>
          <w:rStyle w:val="Emphasis"/>
        </w:rPr>
        <w:t>subjective understanding</w:t>
      </w:r>
      <w:r w:rsidRPr="00C65A37">
        <w:rPr>
          <w:sz w:val="16"/>
        </w:rPr>
        <w:t>],” she adds, “</w:t>
      </w:r>
      <w:r w:rsidRPr="003E4718">
        <w:rPr>
          <w:rStyle w:val="StyleUnderline"/>
        </w:rPr>
        <w:t>that</w:t>
      </w:r>
      <w:r w:rsidRPr="00C65A37">
        <w:rPr>
          <w:rStyle w:val="StyleUnderline"/>
        </w:rPr>
        <w:t xml:space="preserve"> </w:t>
      </w:r>
      <w:r w:rsidRPr="003E4718">
        <w:rPr>
          <w:rStyle w:val="StyleUnderline"/>
          <w:highlight w:val="cyan"/>
        </w:rPr>
        <w:t>the subjects of each human order are</w:t>
      </w:r>
      <w:r w:rsidRPr="003E4718">
        <w:rPr>
          <w:sz w:val="16"/>
          <w:highlight w:val="cyan"/>
        </w:rPr>
        <w:t xml:space="preserve"> </w:t>
      </w:r>
      <w:r w:rsidRPr="003E4718">
        <w:rPr>
          <w:rStyle w:val="Emphasis"/>
          <w:highlight w:val="cyan"/>
        </w:rPr>
        <w:t>enabled</w:t>
      </w:r>
      <w:r w:rsidRPr="00C65A37">
        <w:rPr>
          <w:sz w:val="16"/>
        </w:rPr>
        <w:t xml:space="preserve"> </w:t>
      </w:r>
      <w:r w:rsidRPr="00C65A37">
        <w:rPr>
          <w:rStyle w:val="StyleUnderline"/>
        </w:rPr>
        <w:t xml:space="preserve">to experience themselves </w:t>
      </w:r>
      <w:r w:rsidRPr="003E4718">
        <w:rPr>
          <w:rStyle w:val="StyleUnderline"/>
          <w:highlight w:val="cyan"/>
        </w:rPr>
        <w:t>as symbolic kin</w:t>
      </w:r>
      <w:r w:rsidRPr="00C65A37">
        <w:rPr>
          <w:sz w:val="16"/>
        </w:rPr>
        <w:t xml:space="preserve"> or </w:t>
      </w:r>
      <w:proofErr w:type="spellStart"/>
      <w:r w:rsidRPr="00C65A37">
        <w:rPr>
          <w:sz w:val="16"/>
        </w:rPr>
        <w:t>interaltruistic</w:t>
      </w:r>
      <w:proofErr w:type="spellEnd"/>
      <w:r w:rsidRPr="00C65A37">
        <w:rPr>
          <w:sz w:val="16"/>
        </w:rPr>
        <w:t xml:space="preserve"> conspecifics.”15 </w:t>
      </w:r>
      <w:r w:rsidRPr="003E4718">
        <w:rPr>
          <w:rStyle w:val="StyleUnderline"/>
          <w:highlight w:val="cyan"/>
        </w:rPr>
        <w:t>Particularistic</w:t>
      </w:r>
      <w:r w:rsidRPr="00C65A37">
        <w:rPr>
          <w:rStyle w:val="StyleUnderline"/>
        </w:rPr>
        <w:t xml:space="preserve"> modes of essentialist subjective </w:t>
      </w:r>
      <w:r w:rsidRPr="003E4718">
        <w:rPr>
          <w:rStyle w:val="StyleUnderline"/>
          <w:highlight w:val="cyan"/>
        </w:rPr>
        <w:t>understandings</w:t>
      </w:r>
      <w:r w:rsidRPr="00C65A37">
        <w:rPr>
          <w:rStyle w:val="StyleUnderline"/>
        </w:rPr>
        <w:t xml:space="preserve"> inherently </w:t>
      </w:r>
      <w:r w:rsidRPr="003E4718">
        <w:rPr>
          <w:rStyle w:val="StyleUnderline"/>
          <w:highlight w:val="cyan"/>
        </w:rPr>
        <w:t>create</w:t>
      </w:r>
      <w:r w:rsidRPr="00C65A37">
        <w:rPr>
          <w:rStyle w:val="StyleUnderline"/>
        </w:rPr>
        <w:t xml:space="preserve"> a</w:t>
      </w:r>
      <w:r w:rsidRPr="00C65A37">
        <w:rPr>
          <w:sz w:val="16"/>
        </w:rPr>
        <w:t xml:space="preserve"> </w:t>
      </w:r>
      <w:r w:rsidRPr="003E4718">
        <w:rPr>
          <w:rStyle w:val="Emphasis"/>
          <w:highlight w:val="cyan"/>
        </w:rPr>
        <w:t>limited sense</w:t>
      </w:r>
      <w:r w:rsidRPr="003E4718">
        <w:rPr>
          <w:sz w:val="16"/>
          <w:highlight w:val="cyan"/>
        </w:rPr>
        <w:t xml:space="preserve"> </w:t>
      </w:r>
      <w:r w:rsidRPr="003E4718">
        <w:rPr>
          <w:rStyle w:val="StyleUnderline"/>
          <w:highlight w:val="cyan"/>
        </w:rPr>
        <w:t>of</w:t>
      </w:r>
      <w:r w:rsidRPr="003E4718">
        <w:rPr>
          <w:sz w:val="16"/>
          <w:highlight w:val="cyan"/>
        </w:rPr>
        <w:t xml:space="preserve"> </w:t>
      </w:r>
      <w:proofErr w:type="spellStart"/>
      <w:r w:rsidRPr="003E4718">
        <w:rPr>
          <w:rStyle w:val="Emphasis"/>
          <w:highlight w:val="cyan"/>
        </w:rPr>
        <w:t>conspecificity</w:t>
      </w:r>
      <w:proofErr w:type="spellEnd"/>
      <w:r w:rsidRPr="00C65A37">
        <w:rPr>
          <w:sz w:val="16"/>
        </w:rPr>
        <w:t xml:space="preserve">, </w:t>
      </w:r>
      <w:r w:rsidRPr="00C65A37">
        <w:rPr>
          <w:rStyle w:val="StyleUnderline"/>
        </w:rPr>
        <w:t xml:space="preserve">one </w:t>
      </w:r>
      <w:r w:rsidRPr="003E4718">
        <w:rPr>
          <w:rStyle w:val="StyleUnderline"/>
          <w:highlight w:val="cyan"/>
        </w:rPr>
        <w:t>that</w:t>
      </w:r>
      <w:r w:rsidRPr="00C65A37">
        <w:rPr>
          <w:rStyle w:val="StyleUnderline"/>
        </w:rPr>
        <w:t xml:space="preserve"> continuously</w:t>
      </w:r>
      <w:r w:rsidRPr="00C65A37">
        <w:rPr>
          <w:sz w:val="16"/>
        </w:rPr>
        <w:t xml:space="preserve"> </w:t>
      </w:r>
      <w:r w:rsidRPr="003E4718">
        <w:rPr>
          <w:rStyle w:val="Emphasis"/>
          <w:highlight w:val="cyan"/>
        </w:rPr>
        <w:t>creates the conditions</w:t>
      </w:r>
      <w:r w:rsidRPr="003E4718">
        <w:rPr>
          <w:rStyle w:val="StyleUnderline"/>
          <w:highlight w:val="cyan"/>
        </w:rPr>
        <w:t xml:space="preserve"> for the</w:t>
      </w:r>
      <w:r w:rsidRPr="003E4718">
        <w:rPr>
          <w:sz w:val="16"/>
          <w:highlight w:val="cyan"/>
        </w:rPr>
        <w:t xml:space="preserve"> </w:t>
      </w:r>
      <w:r w:rsidRPr="003E4718">
        <w:rPr>
          <w:rStyle w:val="Emphasis"/>
          <w:highlight w:val="cyan"/>
        </w:rPr>
        <w:t>subjugation of others</w:t>
      </w:r>
      <w:r w:rsidRPr="00C65A37">
        <w:rPr>
          <w:sz w:val="16"/>
        </w:rPr>
        <w:t xml:space="preserve">. </w:t>
      </w:r>
      <w:r w:rsidRPr="00C65A37">
        <w:rPr>
          <w:rStyle w:val="StyleUnderline"/>
        </w:rPr>
        <w:t>This is</w:t>
      </w:r>
      <w:r w:rsidRPr="00C65A37">
        <w:rPr>
          <w:sz w:val="16"/>
        </w:rPr>
        <w:t xml:space="preserve"> because any particularistic propter </w:t>
      </w:r>
      <w:proofErr w:type="spellStart"/>
      <w:r w:rsidRPr="00C65A37">
        <w:rPr>
          <w:sz w:val="16"/>
        </w:rPr>
        <w:t>nos</w:t>
      </w:r>
      <w:proofErr w:type="spellEnd"/>
      <w:r w:rsidRPr="00C65A37">
        <w:rPr>
          <w:sz w:val="16"/>
        </w:rPr>
        <w:t xml:space="preserve"> </w:t>
      </w:r>
      <w:proofErr w:type="gramStart"/>
      <w:r w:rsidRPr="00C65A37">
        <w:rPr>
          <w:sz w:val="16"/>
        </w:rPr>
        <w:t>is</w:t>
      </w:r>
      <w:proofErr w:type="gramEnd"/>
      <w:r w:rsidRPr="00C65A37">
        <w:rPr>
          <w:sz w:val="16"/>
        </w:rPr>
        <w:t xml:space="preserve"> </w:t>
      </w:r>
      <w:r w:rsidRPr="003E4718">
        <w:rPr>
          <w:rStyle w:val="StyleUnderline"/>
        </w:rPr>
        <w:t>practically</w:t>
      </w:r>
      <w:r w:rsidRPr="00C65A37">
        <w:rPr>
          <w:sz w:val="16"/>
        </w:rPr>
        <w:t xml:space="preserve"> “</w:t>
      </w:r>
      <w:r w:rsidRPr="003E4718">
        <w:rPr>
          <w:rStyle w:val="Emphasis"/>
          <w:highlight w:val="cyan"/>
        </w:rPr>
        <w:t>impervious</w:t>
      </w:r>
      <w:r w:rsidRPr="00C65A37">
        <w:rPr>
          <w:sz w:val="16"/>
        </w:rPr>
        <w:t xml:space="preserve"> </w:t>
      </w:r>
      <w:r w:rsidRPr="00C65A37">
        <w:rPr>
          <w:rStyle w:val="StyleUnderline"/>
        </w:rPr>
        <w:t>to philosophical attack</w:t>
      </w:r>
      <w:r w:rsidRPr="00C65A37">
        <w:rPr>
          <w:sz w:val="16"/>
        </w:rPr>
        <w:t xml:space="preserve">” </w:t>
      </w:r>
      <w:r w:rsidRPr="00C65A37">
        <w:rPr>
          <w:rStyle w:val="StyleUnderline"/>
        </w:rPr>
        <w:t>and</w:t>
      </w:r>
      <w:r w:rsidRPr="00C65A37">
        <w:rPr>
          <w:sz w:val="16"/>
        </w:rPr>
        <w:t xml:space="preserve"> “</w:t>
      </w:r>
      <w:r w:rsidRPr="00C65A37">
        <w:rPr>
          <w:rStyle w:val="StyleUnderline"/>
        </w:rPr>
        <w:t>impervious</w:t>
      </w:r>
      <w:r w:rsidRPr="00C65A37">
        <w:rPr>
          <w:sz w:val="16"/>
        </w:rPr>
        <w:t xml:space="preserve"> also </w:t>
      </w:r>
      <w:r w:rsidRPr="003E4718">
        <w:rPr>
          <w:rStyle w:val="StyleUnderline"/>
          <w:highlight w:val="cyan"/>
        </w:rPr>
        <w:t>to</w:t>
      </w:r>
      <w:r w:rsidRPr="003E4718">
        <w:rPr>
          <w:sz w:val="16"/>
          <w:highlight w:val="cyan"/>
        </w:rPr>
        <w:t xml:space="preserve"> </w:t>
      </w:r>
      <w:r w:rsidRPr="003E4718">
        <w:rPr>
          <w:rStyle w:val="Emphasis"/>
          <w:highlight w:val="cyan"/>
        </w:rPr>
        <w:t>empirical counterevidence</w:t>
      </w:r>
      <w:r w:rsidRPr="00C65A37">
        <w:rPr>
          <w:sz w:val="16"/>
        </w:rPr>
        <w:t xml:space="preserve">.”16 Hence, </w:t>
      </w:r>
      <w:r w:rsidRPr="003E4718">
        <w:rPr>
          <w:rStyle w:val="StyleUnderline"/>
          <w:highlight w:val="cyan"/>
        </w:rPr>
        <w:t>those within it are</w:t>
      </w:r>
      <w:r w:rsidRPr="00C65A37">
        <w:rPr>
          <w:sz w:val="16"/>
        </w:rPr>
        <w:t xml:space="preserve"> often </w:t>
      </w:r>
      <w:r w:rsidRPr="003E4718">
        <w:rPr>
          <w:rStyle w:val="Emphasis"/>
          <w:highlight w:val="cyan"/>
        </w:rPr>
        <w:t>unable to see</w:t>
      </w:r>
      <w:r w:rsidRPr="00C65A37">
        <w:rPr>
          <w:rStyle w:val="Emphasis"/>
        </w:rPr>
        <w:t xml:space="preserve"> </w:t>
      </w:r>
      <w:r w:rsidRPr="00C65A37">
        <w:rPr>
          <w:rStyle w:val="StyleUnderline"/>
        </w:rPr>
        <w:t>the</w:t>
      </w:r>
      <w:r w:rsidRPr="00C65A37">
        <w:rPr>
          <w:sz w:val="16"/>
        </w:rPr>
        <w:t xml:space="preserve"> </w:t>
      </w:r>
      <w:r w:rsidRPr="003E4718">
        <w:rPr>
          <w:rStyle w:val="Emphasis"/>
          <w:highlight w:val="cyan"/>
        </w:rPr>
        <w:t>shared humanity</w:t>
      </w:r>
      <w:r w:rsidRPr="00C65A37">
        <w:rPr>
          <w:sz w:val="16"/>
        </w:rPr>
        <w:t xml:space="preserve"> </w:t>
      </w:r>
      <w:r w:rsidRPr="00C65A37">
        <w:rPr>
          <w:rStyle w:val="StyleUnderline"/>
        </w:rPr>
        <w:t>of those imagined as outsiders</w:t>
      </w:r>
      <w:r w:rsidRPr="00C65A37">
        <w:rPr>
          <w:sz w:val="16"/>
        </w:rPr>
        <w:t xml:space="preserve">. </w:t>
      </w:r>
    </w:p>
    <w:p w14:paraId="3343355C" w14:textId="77777777" w:rsidR="00B12497" w:rsidRPr="00C65A37" w:rsidRDefault="00B12497" w:rsidP="00B12497">
      <w:pPr>
        <w:rPr>
          <w:sz w:val="16"/>
        </w:rPr>
      </w:pPr>
      <w:r w:rsidRPr="00C65A37">
        <w:rPr>
          <w:sz w:val="16"/>
        </w:rPr>
        <w:t xml:space="preserve">Therefore, Wynter proposes that “the central mechanism at work” in processes of colonization—and even decolonization—“was and is that of representation.”17 It is through strategies of representation “that each human order and its culture- specific mode of empirical reality can be </w:t>
      </w:r>
      <w:r w:rsidRPr="00C65A37">
        <w:rPr>
          <w:sz w:val="16"/>
        </w:rPr>
        <w:lastRenderedPageBreak/>
        <w:t xml:space="preserve">brought into being as a ‘form of life’.”18 And, importantly, </w:t>
      </w:r>
      <w:r w:rsidRPr="00C65A37">
        <w:rPr>
          <w:rStyle w:val="StyleUnderline"/>
        </w:rPr>
        <w:t>who we think we are</w:t>
      </w:r>
      <w:r w:rsidRPr="00C65A37">
        <w:rPr>
          <w:sz w:val="16"/>
        </w:rPr>
        <w:t>—</w:t>
      </w:r>
      <w:r w:rsidRPr="00C65A37">
        <w:rPr>
          <w:rStyle w:val="StyleUnderline"/>
        </w:rPr>
        <w:t>be it</w:t>
      </w:r>
      <w:r w:rsidRPr="00C65A37">
        <w:rPr>
          <w:sz w:val="16"/>
        </w:rPr>
        <w:t xml:space="preserve"> “</w:t>
      </w:r>
      <w:r w:rsidRPr="00C65A37">
        <w:rPr>
          <w:rStyle w:val="Emphasis"/>
        </w:rPr>
        <w:t>Spanish</w:t>
      </w:r>
      <w:r w:rsidRPr="00C65A37">
        <w:rPr>
          <w:sz w:val="16"/>
        </w:rPr>
        <w:t xml:space="preserve">” </w:t>
      </w:r>
      <w:r w:rsidRPr="00C65A37">
        <w:rPr>
          <w:rStyle w:val="StyleUnderline"/>
        </w:rPr>
        <w:t>or</w:t>
      </w:r>
      <w:r w:rsidRPr="00C65A37">
        <w:rPr>
          <w:sz w:val="16"/>
        </w:rPr>
        <w:t xml:space="preserve"> “</w:t>
      </w:r>
      <w:r w:rsidRPr="00C65A37">
        <w:rPr>
          <w:rStyle w:val="Emphasis"/>
        </w:rPr>
        <w:t>European</w:t>
      </w:r>
      <w:r w:rsidRPr="00C65A37">
        <w:rPr>
          <w:sz w:val="16"/>
        </w:rPr>
        <w:t>” or “</w:t>
      </w:r>
      <w:r w:rsidRPr="00C65A37">
        <w:rPr>
          <w:rStyle w:val="Emphasis"/>
        </w:rPr>
        <w:t>Aztec</w:t>
      </w:r>
      <w:r w:rsidRPr="00C65A37">
        <w:rPr>
          <w:sz w:val="16"/>
        </w:rPr>
        <w:t xml:space="preserve">” </w:t>
      </w:r>
      <w:r w:rsidRPr="00C65A37">
        <w:rPr>
          <w:rStyle w:val="StyleUnderline"/>
        </w:rPr>
        <w:t>or</w:t>
      </w:r>
      <w:r w:rsidRPr="00C65A37">
        <w:rPr>
          <w:sz w:val="16"/>
        </w:rPr>
        <w:t xml:space="preserve"> </w:t>
      </w:r>
      <w:r w:rsidRPr="00C65A37">
        <w:rPr>
          <w:rStyle w:val="Emphasis"/>
        </w:rPr>
        <w:t>native</w:t>
      </w:r>
      <w:r w:rsidRPr="00C65A37">
        <w:rPr>
          <w:sz w:val="16"/>
        </w:rPr>
        <w:t xml:space="preserve">—and who our co- specifics are (those with / for whom we feel we have a connection) </w:t>
      </w:r>
      <w:r w:rsidRPr="00C65A37">
        <w:rPr>
          <w:rStyle w:val="StyleUnderline"/>
        </w:rPr>
        <w:t>has</w:t>
      </w:r>
      <w:r w:rsidRPr="00C65A37">
        <w:rPr>
          <w:sz w:val="16"/>
        </w:rPr>
        <w:t xml:space="preserve"> </w:t>
      </w:r>
      <w:r w:rsidRPr="00C65A37">
        <w:rPr>
          <w:rStyle w:val="Emphasis"/>
        </w:rPr>
        <w:t>significant effects</w:t>
      </w:r>
      <w:r w:rsidRPr="00C65A37">
        <w:rPr>
          <w:sz w:val="16"/>
        </w:rPr>
        <w:t xml:space="preserve"> </w:t>
      </w:r>
      <w:r w:rsidRPr="00C65A37">
        <w:rPr>
          <w:rStyle w:val="StyleUnderline"/>
        </w:rPr>
        <w:t>on our actions</w:t>
      </w:r>
      <w:r w:rsidRPr="00C65A37">
        <w:rPr>
          <w:sz w:val="16"/>
        </w:rPr>
        <w:t xml:space="preserve">. Wynter shows, for example, how the “Spanish” conquistadores were as incapable of imagining the “Aztecs” as their co- specifics as the “Aztecs” were in their view of other groups in (what is now) Mexico. </w:t>
      </w:r>
      <w:r w:rsidRPr="00C65A37">
        <w:rPr>
          <w:rStyle w:val="StyleUnderline"/>
        </w:rPr>
        <w:t>The actions of both the Spanish and the Aztecs were limited by their</w:t>
      </w:r>
      <w:r w:rsidRPr="00C65A37">
        <w:rPr>
          <w:sz w:val="16"/>
        </w:rPr>
        <w:t xml:space="preserve"> </w:t>
      </w:r>
      <w:r w:rsidRPr="00C65A37">
        <w:rPr>
          <w:rStyle w:val="Emphasis"/>
        </w:rPr>
        <w:t>partial</w:t>
      </w:r>
      <w:r w:rsidRPr="00C65A37">
        <w:rPr>
          <w:sz w:val="16"/>
        </w:rPr>
        <w:t xml:space="preserve">, </w:t>
      </w:r>
      <w:r w:rsidRPr="00C65A37">
        <w:rPr>
          <w:rStyle w:val="Emphasis"/>
        </w:rPr>
        <w:t>subjective</w:t>
      </w:r>
      <w:r w:rsidRPr="00C65A37">
        <w:rPr>
          <w:sz w:val="16"/>
        </w:rPr>
        <w:t xml:space="preserve"> </w:t>
      </w:r>
      <w:r w:rsidRPr="00C65A37">
        <w:rPr>
          <w:rStyle w:val="StyleUnderline"/>
        </w:rPr>
        <w:t>understanding of themselves</w:t>
      </w:r>
      <w:r w:rsidRPr="00C65A37">
        <w:rPr>
          <w:sz w:val="16"/>
        </w:rPr>
        <w:t xml:space="preserve">. </w:t>
      </w:r>
      <w:r w:rsidRPr="00C65A37">
        <w:rPr>
          <w:rStyle w:val="StyleUnderline"/>
        </w:rPr>
        <w:t xml:space="preserve">The problem of </w:t>
      </w:r>
      <w:r w:rsidRPr="003E4718">
        <w:rPr>
          <w:rStyle w:val="StyleUnderline"/>
          <w:highlight w:val="cyan"/>
        </w:rPr>
        <w:t>partial perspectives</w:t>
      </w:r>
      <w:r w:rsidRPr="00C65A37">
        <w:rPr>
          <w:rStyle w:val="StyleUnderline"/>
        </w:rPr>
        <w:t xml:space="preserve"> on being human, then, is one that is</w:t>
      </w:r>
      <w:r w:rsidRPr="00C65A37">
        <w:rPr>
          <w:sz w:val="16"/>
        </w:rPr>
        <w:t xml:space="preserve"> </w:t>
      </w:r>
      <w:r w:rsidRPr="003E4718">
        <w:rPr>
          <w:rStyle w:val="Emphasis"/>
          <w:highlight w:val="cyan"/>
        </w:rPr>
        <w:t>shared</w:t>
      </w:r>
      <w:r w:rsidRPr="003E4718">
        <w:rPr>
          <w:sz w:val="16"/>
          <w:highlight w:val="cyan"/>
        </w:rPr>
        <w:t xml:space="preserve"> </w:t>
      </w:r>
      <w:r w:rsidRPr="003E4718">
        <w:rPr>
          <w:rStyle w:val="StyleUnderline"/>
          <w:highlight w:val="cyan"/>
        </w:rPr>
        <w:t>across the line</w:t>
      </w:r>
      <w:r w:rsidRPr="00C65A37">
        <w:rPr>
          <w:rStyle w:val="StyleUnderline"/>
        </w:rPr>
        <w:t xml:space="preserve"> of colonizer/colonized</w:t>
      </w:r>
      <w:r w:rsidRPr="00C65A37">
        <w:rPr>
          <w:sz w:val="16"/>
        </w:rPr>
        <w:t>.</w:t>
      </w:r>
    </w:p>
    <w:p w14:paraId="3462D833" w14:textId="77777777" w:rsidR="00B12497" w:rsidRPr="00C65A37" w:rsidRDefault="00B12497" w:rsidP="00B12497">
      <w:pPr>
        <w:rPr>
          <w:sz w:val="16"/>
        </w:rPr>
      </w:pPr>
      <w:r w:rsidRPr="00C65A37">
        <w:rPr>
          <w:sz w:val="16"/>
        </w:rPr>
        <w:t xml:space="preserve">Hence, </w:t>
      </w:r>
      <w:r w:rsidRPr="00C65A37">
        <w:rPr>
          <w:rStyle w:val="StyleUnderline"/>
        </w:rPr>
        <w:t>Wynter calls for another</w:t>
      </w:r>
      <w:r w:rsidRPr="00C65A37">
        <w:rPr>
          <w:sz w:val="16"/>
        </w:rPr>
        <w:t xml:space="preserve"> </w:t>
      </w:r>
      <w:r w:rsidRPr="00C65A37">
        <w:rPr>
          <w:rStyle w:val="Emphasis"/>
        </w:rPr>
        <w:t>root expansion</w:t>
      </w:r>
      <w:r w:rsidRPr="00C65A37">
        <w:rPr>
          <w:sz w:val="16"/>
        </w:rPr>
        <w:t xml:space="preserve"> </w:t>
      </w:r>
      <w:r w:rsidRPr="00C65A37">
        <w:rPr>
          <w:rStyle w:val="StyleUnderline"/>
        </w:rPr>
        <w:t>in thought, one that can imagine the</w:t>
      </w:r>
      <w:r w:rsidRPr="00C65A37">
        <w:rPr>
          <w:sz w:val="16"/>
        </w:rPr>
        <w:t xml:space="preserve"> </w:t>
      </w:r>
      <w:r w:rsidRPr="00C65A37">
        <w:rPr>
          <w:rStyle w:val="Emphasis"/>
        </w:rPr>
        <w:t xml:space="preserve">propter </w:t>
      </w:r>
      <w:proofErr w:type="spellStart"/>
      <w:r w:rsidRPr="00C65A37">
        <w:rPr>
          <w:rStyle w:val="Emphasis"/>
        </w:rPr>
        <w:t>nos</w:t>
      </w:r>
      <w:proofErr w:type="spellEnd"/>
      <w:r w:rsidRPr="00C65A37">
        <w:rPr>
          <w:sz w:val="16"/>
        </w:rPr>
        <w:t xml:space="preserve"> </w:t>
      </w:r>
      <w:r w:rsidRPr="00C65A37">
        <w:rPr>
          <w:rStyle w:val="StyleUnderline"/>
        </w:rPr>
        <w:t xml:space="preserve">as one </w:t>
      </w:r>
      <w:r w:rsidRPr="003E4718">
        <w:rPr>
          <w:rStyle w:val="Emphasis"/>
          <w:highlight w:val="cyan"/>
        </w:rPr>
        <w:t>encompassing</w:t>
      </w:r>
      <w:r w:rsidRPr="003E4718">
        <w:rPr>
          <w:rStyle w:val="StyleUnderline"/>
          <w:highlight w:val="cyan"/>
        </w:rPr>
        <w:t xml:space="preserve"> all humans as a</w:t>
      </w:r>
      <w:r w:rsidRPr="003E4718">
        <w:rPr>
          <w:sz w:val="16"/>
          <w:highlight w:val="cyan"/>
        </w:rPr>
        <w:t xml:space="preserve"> </w:t>
      </w:r>
      <w:r w:rsidRPr="003E4718">
        <w:rPr>
          <w:rStyle w:val="Emphasis"/>
          <w:highlight w:val="cyan"/>
        </w:rPr>
        <w:t>species</w:t>
      </w:r>
      <w:r w:rsidRPr="00C65A37">
        <w:rPr>
          <w:sz w:val="16"/>
        </w:rPr>
        <w:t xml:space="preserve">. </w:t>
      </w:r>
      <w:r w:rsidRPr="00C65A37">
        <w:rPr>
          <w:rStyle w:val="StyleUnderline"/>
        </w:rPr>
        <w:t>This possibility exists not in the</w:t>
      </w:r>
      <w:r w:rsidRPr="00C65A37">
        <w:rPr>
          <w:sz w:val="16"/>
        </w:rPr>
        <w:t xml:space="preserve"> </w:t>
      </w:r>
      <w:r w:rsidRPr="00C65A37">
        <w:rPr>
          <w:rStyle w:val="Emphasis"/>
        </w:rPr>
        <w:t>abstract</w:t>
      </w:r>
      <w:r w:rsidRPr="00C65A37">
        <w:rPr>
          <w:sz w:val="16"/>
        </w:rPr>
        <w:t xml:space="preserve"> </w:t>
      </w:r>
      <w:r w:rsidRPr="00C65A37">
        <w:rPr>
          <w:rStyle w:val="StyleUnderline"/>
        </w:rPr>
        <w:t>but in the</w:t>
      </w:r>
      <w:r w:rsidRPr="00C65A37">
        <w:rPr>
          <w:sz w:val="16"/>
        </w:rPr>
        <w:t xml:space="preserve"> </w:t>
      </w:r>
      <w:r w:rsidRPr="00C65A37">
        <w:rPr>
          <w:rStyle w:val="Emphasis"/>
        </w:rPr>
        <w:t>acknowledgment</w:t>
      </w:r>
      <w:r w:rsidRPr="00C65A37">
        <w:rPr>
          <w:sz w:val="16"/>
        </w:rPr>
        <w:t xml:space="preserve"> </w:t>
      </w:r>
      <w:r w:rsidRPr="00C65A37">
        <w:rPr>
          <w:rStyle w:val="StyleUnderline"/>
        </w:rPr>
        <w:t xml:space="preserve">that </w:t>
      </w:r>
      <w:r w:rsidRPr="003E4718">
        <w:rPr>
          <w:rStyle w:val="StyleUnderline"/>
          <w:highlight w:val="cyan"/>
        </w:rPr>
        <w:t>human</w:t>
      </w:r>
      <w:r w:rsidRPr="00C65A37">
        <w:rPr>
          <w:rStyle w:val="StyleUnderline"/>
        </w:rPr>
        <w:t xml:space="preserve"> beings are</w:t>
      </w:r>
      <w:r w:rsidRPr="00C65A37">
        <w:rPr>
          <w:sz w:val="16"/>
        </w:rPr>
        <w:t xml:space="preserve"> </w:t>
      </w:r>
      <w:r w:rsidRPr="003E4718">
        <w:rPr>
          <w:rStyle w:val="Emphasis"/>
          <w:highlight w:val="cyan"/>
        </w:rPr>
        <w:t>deeply interconnected</w:t>
      </w:r>
      <w:r w:rsidRPr="00C65A37">
        <w:rPr>
          <w:sz w:val="16"/>
        </w:rPr>
        <w:t xml:space="preserve"> </w:t>
      </w:r>
      <w:r w:rsidRPr="00C65A37">
        <w:rPr>
          <w:rStyle w:val="StyleUnderline"/>
        </w:rPr>
        <w:t>with one another and with the environment of which we are a part</w:t>
      </w:r>
      <w:r w:rsidRPr="00C65A37">
        <w:rPr>
          <w:sz w:val="16"/>
        </w:rPr>
        <w:t xml:space="preserve"> (although, unfortunately, Wynter’s call does not extend to nonhuman life).19 </w:t>
      </w:r>
      <w:r w:rsidRPr="00C65A37">
        <w:rPr>
          <w:rStyle w:val="StyleUnderline"/>
        </w:rPr>
        <w:t xml:space="preserve">This </w:t>
      </w:r>
      <w:r w:rsidRPr="003E4718">
        <w:rPr>
          <w:rStyle w:val="StyleUnderline"/>
          <w:highlight w:val="cyan"/>
        </w:rPr>
        <w:t>connectivity remains</w:t>
      </w:r>
      <w:r w:rsidRPr="003E4718">
        <w:rPr>
          <w:sz w:val="16"/>
          <w:highlight w:val="cyan"/>
        </w:rPr>
        <w:t xml:space="preserve"> </w:t>
      </w:r>
      <w:r w:rsidRPr="003E4718">
        <w:rPr>
          <w:rStyle w:val="Emphasis"/>
          <w:highlight w:val="cyan"/>
        </w:rPr>
        <w:t>real</w:t>
      </w:r>
      <w:r w:rsidRPr="00C65A37">
        <w:rPr>
          <w:sz w:val="16"/>
        </w:rPr>
        <w:t xml:space="preserve"> </w:t>
      </w:r>
      <w:r w:rsidRPr="00C65A37">
        <w:rPr>
          <w:rStyle w:val="StyleUnderline"/>
        </w:rPr>
        <w:t xml:space="preserve">even </w:t>
      </w:r>
      <w:r w:rsidRPr="003E4718">
        <w:rPr>
          <w:rStyle w:val="StyleUnderline"/>
          <w:highlight w:val="cyan"/>
        </w:rPr>
        <w:t>as</w:t>
      </w:r>
      <w:r w:rsidRPr="00C65A37">
        <w:rPr>
          <w:rStyle w:val="StyleUnderline"/>
        </w:rPr>
        <w:t xml:space="preserve"> the </w:t>
      </w:r>
      <w:r w:rsidRPr="003E4718">
        <w:rPr>
          <w:rStyle w:val="StyleUnderline"/>
          <w:highlight w:val="cyan"/>
        </w:rPr>
        <w:t>groups</w:t>
      </w:r>
      <w:r w:rsidRPr="00C65A37">
        <w:rPr>
          <w:rStyle w:val="StyleUnderline"/>
        </w:rPr>
        <w:t xml:space="preserve"> and territories we are said to belong to </w:t>
      </w:r>
      <w:r w:rsidRPr="003E4718">
        <w:rPr>
          <w:rStyle w:val="Emphasis"/>
          <w:highlight w:val="cyan"/>
        </w:rPr>
        <w:t>are</w:t>
      </w:r>
      <w:r w:rsidRPr="003E4718">
        <w:rPr>
          <w:sz w:val="16"/>
          <w:highlight w:val="cyan"/>
        </w:rPr>
        <w:t xml:space="preserve"> </w:t>
      </w:r>
      <w:r w:rsidRPr="003E4718">
        <w:rPr>
          <w:rStyle w:val="Emphasis"/>
          <w:highlight w:val="cyan"/>
        </w:rPr>
        <w:t>ideologically rendered</w:t>
      </w:r>
      <w:r w:rsidRPr="00C65A37">
        <w:rPr>
          <w:sz w:val="16"/>
        </w:rPr>
        <w:t xml:space="preserve"> </w:t>
      </w:r>
      <w:r w:rsidRPr="00C65A37">
        <w:rPr>
          <w:rStyle w:val="StyleUnderline"/>
        </w:rPr>
        <w:t xml:space="preserve">as being </w:t>
      </w:r>
      <w:r w:rsidRPr="003E4718">
        <w:rPr>
          <w:rStyle w:val="Emphasis"/>
          <w:highlight w:val="cyan"/>
        </w:rPr>
        <w:t>particularistic</w:t>
      </w:r>
      <w:r w:rsidRPr="00C65A37">
        <w:rPr>
          <w:sz w:val="16"/>
        </w:rPr>
        <w:t xml:space="preserve"> (e.g., the United States as a “white” space) </w:t>
      </w:r>
      <w:r w:rsidRPr="003E4718">
        <w:rPr>
          <w:rStyle w:val="StyleUnderline"/>
          <w:highlight w:val="cyan"/>
        </w:rPr>
        <w:t>or</w:t>
      </w:r>
      <w:r w:rsidRPr="00C65A37">
        <w:rPr>
          <w:rStyle w:val="StyleUnderline"/>
        </w:rPr>
        <w:t xml:space="preserve"> as our </w:t>
      </w:r>
      <w:r w:rsidRPr="003E4718">
        <w:rPr>
          <w:rStyle w:val="StyleUnderline"/>
          <w:highlight w:val="cyan"/>
        </w:rPr>
        <w:t>connections</w:t>
      </w:r>
      <w:r w:rsidRPr="00C65A37">
        <w:rPr>
          <w:rStyle w:val="StyleUnderline"/>
        </w:rPr>
        <w:t xml:space="preserve"> to each other across spaces </w:t>
      </w:r>
      <w:r w:rsidRPr="003E4718">
        <w:rPr>
          <w:rStyle w:val="StyleUnderline"/>
          <w:highlight w:val="cyan"/>
        </w:rPr>
        <w:t>are</w:t>
      </w:r>
      <w:r w:rsidRPr="00C65A37">
        <w:rPr>
          <w:sz w:val="16"/>
        </w:rPr>
        <w:t xml:space="preserve"> </w:t>
      </w:r>
      <w:r w:rsidRPr="003E4718">
        <w:rPr>
          <w:rStyle w:val="Emphasis"/>
          <w:highlight w:val="cyan"/>
        </w:rPr>
        <w:t>denied</w:t>
      </w:r>
      <w:r w:rsidRPr="00C65A37">
        <w:rPr>
          <w:sz w:val="16"/>
        </w:rPr>
        <w:t xml:space="preserve"> (e.g., we are “American”). Indeed, </w:t>
      </w:r>
      <w:proofErr w:type="gramStart"/>
      <w:r w:rsidRPr="00C65A37">
        <w:rPr>
          <w:rStyle w:val="StyleUnderline"/>
        </w:rPr>
        <w:t>as a result of</w:t>
      </w:r>
      <w:proofErr w:type="gramEnd"/>
      <w:r w:rsidRPr="00C65A37">
        <w:rPr>
          <w:rStyle w:val="StyleUnderline"/>
        </w:rPr>
        <w:t xml:space="preserve"> the global expansion of ruling relations, </w:t>
      </w:r>
      <w:r w:rsidRPr="003E4718">
        <w:rPr>
          <w:rStyle w:val="StyleUnderline"/>
          <w:highlight w:val="cyan"/>
        </w:rPr>
        <w:t>life</w:t>
      </w:r>
      <w:r w:rsidRPr="00C65A37">
        <w:rPr>
          <w:rStyle w:val="StyleUnderline"/>
        </w:rPr>
        <w:t xml:space="preserve"> on the planet</w:t>
      </w:r>
      <w:r w:rsidRPr="00C65A37">
        <w:rPr>
          <w:sz w:val="16"/>
        </w:rPr>
        <w:t xml:space="preserve"> and thus our diverse planetary lives and ties </w:t>
      </w:r>
      <w:r w:rsidRPr="00C65A37">
        <w:rPr>
          <w:rStyle w:val="StyleUnderline"/>
        </w:rPr>
        <w:t>are</w:t>
      </w:r>
      <w:r w:rsidRPr="00C65A37">
        <w:rPr>
          <w:sz w:val="16"/>
        </w:rPr>
        <w:t xml:space="preserve"> perhaps </w:t>
      </w:r>
      <w:r w:rsidRPr="003E4718">
        <w:rPr>
          <w:rStyle w:val="Emphasis"/>
          <w:highlight w:val="cyan"/>
        </w:rPr>
        <w:t>more connected</w:t>
      </w:r>
      <w:r w:rsidRPr="00C65A37">
        <w:rPr>
          <w:sz w:val="16"/>
        </w:rPr>
        <w:t xml:space="preserve"> </w:t>
      </w:r>
      <w:r w:rsidRPr="00C65A37">
        <w:rPr>
          <w:rStyle w:val="StyleUnderline"/>
        </w:rPr>
        <w:t>to each other than ever before</w:t>
      </w:r>
      <w:r w:rsidRPr="00C65A37">
        <w:rPr>
          <w:sz w:val="16"/>
        </w:rPr>
        <w:t xml:space="preserve">. </w:t>
      </w:r>
      <w:r w:rsidRPr="00C65A37">
        <w:rPr>
          <w:rStyle w:val="StyleUnderline"/>
        </w:rPr>
        <w:t>This</w:t>
      </w:r>
      <w:r w:rsidRPr="00C65A37">
        <w:rPr>
          <w:sz w:val="16"/>
        </w:rPr>
        <w:t xml:space="preserve">, </w:t>
      </w:r>
      <w:r w:rsidRPr="00C65A37">
        <w:rPr>
          <w:rStyle w:val="StyleUnderline"/>
        </w:rPr>
        <w:t xml:space="preserve">along </w:t>
      </w:r>
      <w:r w:rsidRPr="003E4718">
        <w:rPr>
          <w:rStyle w:val="StyleUnderline"/>
          <w:highlight w:val="cyan"/>
        </w:rPr>
        <w:t>with the threat of</w:t>
      </w:r>
      <w:r w:rsidRPr="003E4718">
        <w:rPr>
          <w:sz w:val="16"/>
          <w:highlight w:val="cyan"/>
        </w:rPr>
        <w:t xml:space="preserve"> </w:t>
      </w:r>
      <w:r w:rsidRPr="003E4718">
        <w:rPr>
          <w:rStyle w:val="Emphasis"/>
          <w:highlight w:val="cyan"/>
        </w:rPr>
        <w:t>nuclear destruction</w:t>
      </w:r>
      <w:r w:rsidRPr="00C65A37">
        <w:rPr>
          <w:sz w:val="16"/>
        </w:rPr>
        <w:t xml:space="preserve"> </w:t>
      </w:r>
      <w:r w:rsidRPr="00C65A37">
        <w:rPr>
          <w:rStyle w:val="StyleUnderline"/>
        </w:rPr>
        <w:t xml:space="preserve">hanging over </w:t>
      </w:r>
      <w:proofErr w:type="gramStart"/>
      <w:r w:rsidRPr="00C65A37">
        <w:rPr>
          <w:rStyle w:val="StyleUnderline"/>
        </w:rPr>
        <w:t>all of</w:t>
      </w:r>
      <w:proofErr w:type="gramEnd"/>
      <w:r w:rsidRPr="00C65A37">
        <w:rPr>
          <w:rStyle w:val="StyleUnderline"/>
        </w:rPr>
        <w:t xml:space="preserve"> our heads</w:t>
      </w:r>
      <w:r w:rsidRPr="00C65A37">
        <w:rPr>
          <w:sz w:val="16"/>
        </w:rPr>
        <w:t xml:space="preserve"> for the last sixty- odd years, </w:t>
      </w:r>
      <w:r w:rsidRPr="00C65A37">
        <w:rPr>
          <w:rStyle w:val="StyleUnderline"/>
        </w:rPr>
        <w:t xml:space="preserve">shows us that </w:t>
      </w:r>
      <w:r w:rsidRPr="003E4718">
        <w:rPr>
          <w:rStyle w:val="StyleUnderline"/>
          <w:highlight w:val="cyan"/>
        </w:rPr>
        <w:t>our</w:t>
      </w:r>
      <w:r w:rsidRPr="003E4718">
        <w:rPr>
          <w:sz w:val="16"/>
          <w:highlight w:val="cyan"/>
        </w:rPr>
        <w:t xml:space="preserve"> </w:t>
      </w:r>
      <w:r w:rsidRPr="003E4718">
        <w:rPr>
          <w:rStyle w:val="Emphasis"/>
          <w:highlight w:val="cyan"/>
        </w:rPr>
        <w:t>futures</w:t>
      </w:r>
      <w:r w:rsidRPr="003E4718">
        <w:rPr>
          <w:sz w:val="16"/>
          <w:highlight w:val="cyan"/>
        </w:rPr>
        <w:t xml:space="preserve"> </w:t>
      </w:r>
      <w:r w:rsidRPr="003E4718">
        <w:rPr>
          <w:rStyle w:val="StyleUnderline"/>
          <w:highlight w:val="cyan"/>
        </w:rPr>
        <w:t>are also intimately related</w:t>
      </w:r>
      <w:r w:rsidRPr="00C65A37">
        <w:rPr>
          <w:sz w:val="16"/>
        </w:rPr>
        <w:t xml:space="preserve">. </w:t>
      </w:r>
      <w:r w:rsidRPr="00C65A37">
        <w:rPr>
          <w:rStyle w:val="StyleUnderline"/>
        </w:rPr>
        <w:t xml:space="preserve">It is the reality of these connections and </w:t>
      </w:r>
      <w:r w:rsidRPr="003E4718">
        <w:rPr>
          <w:rStyle w:val="StyleUnderline"/>
          <w:highlight w:val="cyan"/>
        </w:rPr>
        <w:t>our</w:t>
      </w:r>
      <w:r w:rsidRPr="003E4718">
        <w:rPr>
          <w:sz w:val="16"/>
          <w:highlight w:val="cyan"/>
        </w:rPr>
        <w:t xml:space="preserve"> </w:t>
      </w:r>
      <w:r w:rsidRPr="003E4718">
        <w:rPr>
          <w:rStyle w:val="Emphasis"/>
          <w:highlight w:val="cyan"/>
        </w:rPr>
        <w:t>shared need</w:t>
      </w:r>
      <w:r w:rsidRPr="003E4718">
        <w:rPr>
          <w:sz w:val="16"/>
          <w:highlight w:val="cyan"/>
        </w:rPr>
        <w:t xml:space="preserve"> </w:t>
      </w:r>
      <w:r w:rsidRPr="003E4718">
        <w:rPr>
          <w:rStyle w:val="StyleUnderline"/>
          <w:highlight w:val="cyan"/>
        </w:rPr>
        <w:t>to secure the conditions of</w:t>
      </w:r>
      <w:r w:rsidRPr="003E4718">
        <w:rPr>
          <w:sz w:val="16"/>
          <w:highlight w:val="cyan"/>
        </w:rPr>
        <w:t xml:space="preserve"> </w:t>
      </w:r>
      <w:r w:rsidRPr="003E4718">
        <w:rPr>
          <w:rStyle w:val="Emphasis"/>
          <w:highlight w:val="cyan"/>
        </w:rPr>
        <w:t>continued life</w:t>
      </w:r>
      <w:r w:rsidRPr="00C65A37">
        <w:rPr>
          <w:sz w:val="16"/>
        </w:rPr>
        <w:t xml:space="preserve"> </w:t>
      </w:r>
      <w:r w:rsidRPr="00C65A37">
        <w:rPr>
          <w:rStyle w:val="StyleUnderline"/>
        </w:rPr>
        <w:t>that</w:t>
      </w:r>
      <w:r w:rsidRPr="00C65A37">
        <w:rPr>
          <w:sz w:val="16"/>
        </w:rPr>
        <w:t xml:space="preserve"> may, Wynter argues, </w:t>
      </w:r>
      <w:r w:rsidRPr="003E4718">
        <w:rPr>
          <w:rStyle w:val="StyleUnderline"/>
          <w:highlight w:val="cyan"/>
        </w:rPr>
        <w:t>make it</w:t>
      </w:r>
      <w:r w:rsidRPr="003E4718">
        <w:rPr>
          <w:sz w:val="16"/>
          <w:highlight w:val="cyan"/>
        </w:rPr>
        <w:t xml:space="preserve"> </w:t>
      </w:r>
      <w:r w:rsidRPr="003E4718">
        <w:rPr>
          <w:rStyle w:val="Emphasis"/>
          <w:highlight w:val="cyan"/>
        </w:rPr>
        <w:t>possible</w:t>
      </w:r>
      <w:r w:rsidRPr="00C65A37">
        <w:rPr>
          <w:sz w:val="16"/>
        </w:rPr>
        <w:t xml:space="preserve"> </w:t>
      </w:r>
      <w:r w:rsidRPr="00C65A37">
        <w:rPr>
          <w:rStyle w:val="StyleUnderline"/>
        </w:rPr>
        <w:t xml:space="preserve">for us </w:t>
      </w:r>
      <w:r w:rsidRPr="003E4718">
        <w:rPr>
          <w:rStyle w:val="StyleUnderline"/>
          <w:highlight w:val="cyan"/>
        </w:rPr>
        <w:t>to</w:t>
      </w:r>
      <w:r w:rsidRPr="003E4718">
        <w:rPr>
          <w:sz w:val="16"/>
          <w:highlight w:val="cyan"/>
        </w:rPr>
        <w:t xml:space="preserve"> </w:t>
      </w:r>
      <w:r w:rsidRPr="003E4718">
        <w:rPr>
          <w:rStyle w:val="Emphasis"/>
          <w:highlight w:val="cyan"/>
        </w:rPr>
        <w:t>accept each other</w:t>
      </w:r>
      <w:r w:rsidRPr="00C65A37">
        <w:rPr>
          <w:sz w:val="16"/>
        </w:rPr>
        <w:t xml:space="preserve"> </w:t>
      </w:r>
      <w:r w:rsidRPr="00C65A37">
        <w:rPr>
          <w:rStyle w:val="StyleUnderline"/>
        </w:rPr>
        <w:t>in toto</w:t>
      </w:r>
      <w:r w:rsidRPr="00C65A37">
        <w:rPr>
          <w:sz w:val="16"/>
        </w:rPr>
        <w:t xml:space="preserve">, as a truly co- identified species. </w:t>
      </w:r>
    </w:p>
    <w:p w14:paraId="4F0CE4D5" w14:textId="77777777" w:rsidR="00B12497" w:rsidRPr="00DE5E02" w:rsidRDefault="00B12497" w:rsidP="00B12497">
      <w:pPr>
        <w:rPr>
          <w:sz w:val="14"/>
        </w:rPr>
      </w:pPr>
    </w:p>
    <w:p w14:paraId="3CB3A415" w14:textId="77777777" w:rsidR="00B12497" w:rsidRPr="00E83DBE" w:rsidRDefault="00B12497" w:rsidP="00B12497">
      <w:pPr>
        <w:rPr>
          <w:sz w:val="16"/>
        </w:rPr>
      </w:pPr>
    </w:p>
    <w:p w14:paraId="52AA9843" w14:textId="77777777" w:rsidR="00B12497" w:rsidRPr="00E83DBE" w:rsidRDefault="00B12497" w:rsidP="00B12497">
      <w:pPr>
        <w:pStyle w:val="Heading3"/>
        <w:rPr>
          <w:rFonts w:cs="Calibri"/>
        </w:rPr>
      </w:pPr>
      <w:r w:rsidRPr="00E83DBE">
        <w:rPr>
          <w:rFonts w:cs="Calibri"/>
        </w:rPr>
        <w:lastRenderedPageBreak/>
        <w:t>Perm---Historical Exclusions</w:t>
      </w:r>
    </w:p>
    <w:p w14:paraId="75A02BFC" w14:textId="77777777" w:rsidR="00B12497" w:rsidRDefault="00B12497" w:rsidP="00B12497">
      <w:pPr>
        <w:pStyle w:val="Heading4"/>
        <w:rPr>
          <w:rFonts w:cs="Calibri"/>
        </w:rPr>
      </w:pPr>
      <w:r>
        <w:rPr>
          <w:rFonts w:cs="Calibri"/>
        </w:rPr>
        <w:t xml:space="preserve">Permutation---do both. </w:t>
      </w:r>
    </w:p>
    <w:p w14:paraId="1CC46719" w14:textId="77777777" w:rsidR="00B12497" w:rsidRPr="00E83DBE" w:rsidRDefault="00B12497" w:rsidP="00B12497">
      <w:pPr>
        <w:pStyle w:val="Heading4"/>
        <w:rPr>
          <w:rFonts w:cs="Calibri"/>
        </w:rPr>
      </w:pPr>
      <w:r w:rsidRPr="00E83DBE">
        <w:rPr>
          <w:rFonts w:cs="Calibri"/>
        </w:rPr>
        <w:t xml:space="preserve">Criticisms of labor law’s exclusions and history are an </w:t>
      </w:r>
      <w:r>
        <w:rPr>
          <w:rFonts w:cs="Calibri"/>
        </w:rPr>
        <w:t>AFF</w:t>
      </w:r>
      <w:r w:rsidRPr="00E83DBE">
        <w:rPr>
          <w:rFonts w:cs="Calibri"/>
        </w:rPr>
        <w:t xml:space="preserve"> argument</w:t>
      </w:r>
      <w:r>
        <w:rPr>
          <w:rFonts w:cs="Calibri"/>
        </w:rPr>
        <w:t>. S</w:t>
      </w:r>
      <w:r w:rsidRPr="00E83DBE">
        <w:rPr>
          <w:rFonts w:cs="Calibri"/>
        </w:rPr>
        <w:t xml:space="preserve">trengthening protections demands equal protection and valuation of social reproduction. Only the permutation can challenge historical exclusions. </w:t>
      </w:r>
    </w:p>
    <w:p w14:paraId="35B3E9FF" w14:textId="77777777" w:rsidR="00B12497" w:rsidRPr="00E83DBE" w:rsidRDefault="00B12497" w:rsidP="00B12497">
      <w:r w:rsidRPr="00E83DBE">
        <w:rPr>
          <w:rStyle w:val="Style13ptBold"/>
        </w:rPr>
        <w:t>Andrias 24</w:t>
      </w:r>
      <w:r w:rsidRPr="00E83DBE">
        <w:t>, Patricia D. and R. Paul Yetter Professor of Law, Columbia Law School. (Kate Andrias, 2024, “Constitutional Clash: Labor, Capital, and Democracy,” Northwestern University Law Review 985, vol. 118, no. 4, p. 1031-1037, accessed through University of Kansas Libraries.)</w:t>
      </w:r>
    </w:p>
    <w:p w14:paraId="5224B327" w14:textId="77777777" w:rsidR="00B12497" w:rsidRPr="00AE1B00" w:rsidRDefault="00B12497" w:rsidP="00B12497">
      <w:pPr>
        <w:rPr>
          <w:sz w:val="16"/>
        </w:rPr>
      </w:pPr>
      <w:r w:rsidRPr="00E83DBE">
        <w:rPr>
          <w:rStyle w:val="StyleUnderline"/>
        </w:rPr>
        <w:t xml:space="preserve">The third </w:t>
      </w:r>
      <w:r w:rsidRPr="00E83DBE">
        <w:rPr>
          <w:rStyle w:val="StyleUnderline"/>
          <w:highlight w:val="cyan"/>
        </w:rPr>
        <w:t xml:space="preserve">critical component of </w:t>
      </w:r>
      <w:r w:rsidRPr="00E83DBE">
        <w:rPr>
          <w:rStyle w:val="StyleUnderline"/>
        </w:rPr>
        <w:t xml:space="preserve">contemporary </w:t>
      </w:r>
      <w:r w:rsidRPr="00E83DBE">
        <w:rPr>
          <w:rStyle w:val="StyleUnderline"/>
          <w:highlight w:val="cyan"/>
        </w:rPr>
        <w:t xml:space="preserve">worker movements' agenda is </w:t>
      </w:r>
      <w:r w:rsidRPr="00E83DBE">
        <w:rPr>
          <w:rStyle w:val="StyleUnderline"/>
        </w:rPr>
        <w:t xml:space="preserve">to </w:t>
      </w:r>
      <w:r w:rsidRPr="00E83DBE">
        <w:rPr>
          <w:rStyle w:val="Emphasis"/>
          <w:highlight w:val="cyan"/>
        </w:rPr>
        <w:t>expand who qualifies as a rights bearer</w:t>
      </w:r>
      <w:r w:rsidRPr="00E83DBE">
        <w:rPr>
          <w:rStyle w:val="StyleUnderline"/>
        </w:rPr>
        <w:t>-as an equal member of the political and social community-</w:t>
      </w:r>
      <w:r w:rsidRPr="00E83DBE">
        <w:rPr>
          <w:rStyle w:val="StyleUnderline"/>
          <w:highlight w:val="cyan"/>
        </w:rPr>
        <w:t xml:space="preserve">ending </w:t>
      </w:r>
      <w:r w:rsidRPr="00E83DBE">
        <w:rPr>
          <w:rStyle w:val="StyleUnderline"/>
        </w:rPr>
        <w:t xml:space="preserve">longstanding </w:t>
      </w:r>
      <w:r w:rsidRPr="00E83DBE">
        <w:rPr>
          <w:rStyle w:val="StyleUnderline"/>
          <w:highlight w:val="cyan"/>
        </w:rPr>
        <w:t xml:space="preserve">exclusions among </w:t>
      </w:r>
      <w:r w:rsidRPr="00E83DBE">
        <w:rPr>
          <w:rStyle w:val="StyleUnderline"/>
        </w:rPr>
        <w:t xml:space="preserve">paid </w:t>
      </w:r>
      <w:r w:rsidRPr="00E83DBE">
        <w:rPr>
          <w:rStyle w:val="StyleUnderline"/>
          <w:highlight w:val="cyan"/>
        </w:rPr>
        <w:t xml:space="preserve">workers </w:t>
      </w:r>
      <w:r w:rsidRPr="00E83DBE">
        <w:rPr>
          <w:rStyle w:val="StyleUnderline"/>
        </w:rPr>
        <w:t xml:space="preserve">while simultaneously </w:t>
      </w:r>
      <w:r w:rsidRPr="00E83DBE">
        <w:rPr>
          <w:rStyle w:val="Emphasis"/>
          <w:highlight w:val="cyan"/>
        </w:rPr>
        <w:t xml:space="preserve">expanding </w:t>
      </w:r>
      <w:r w:rsidRPr="00E83DBE">
        <w:rPr>
          <w:rStyle w:val="Emphasis"/>
        </w:rPr>
        <w:t xml:space="preserve">the definition of </w:t>
      </w:r>
      <w:r w:rsidRPr="00E83DBE">
        <w:rPr>
          <w:rStyle w:val="Emphasis"/>
          <w:highlight w:val="cyan"/>
        </w:rPr>
        <w:t>work to include social reproduction</w:t>
      </w:r>
      <w:r w:rsidRPr="00E83DBE">
        <w:rPr>
          <w:rStyle w:val="Emphasis"/>
        </w:rPr>
        <w:t xml:space="preserve"> </w:t>
      </w:r>
      <w:r w:rsidRPr="00E83DBE">
        <w:rPr>
          <w:rStyle w:val="Emphasis"/>
          <w:highlight w:val="cyan"/>
        </w:rPr>
        <w:t>or care work</w:t>
      </w:r>
      <w:r w:rsidRPr="00E83DBE">
        <w:rPr>
          <w:sz w:val="16"/>
        </w:rPr>
        <w:t xml:space="preserve">. Since its inception, </w:t>
      </w:r>
      <w:r w:rsidRPr="00E83DBE">
        <w:rPr>
          <w:rStyle w:val="StyleUnderline"/>
        </w:rPr>
        <w:t xml:space="preserve">U.S. </w:t>
      </w:r>
      <w:r w:rsidRPr="00E83DBE">
        <w:rPr>
          <w:rStyle w:val="StyleUnderline"/>
          <w:highlight w:val="cyan"/>
        </w:rPr>
        <w:t xml:space="preserve">labor law </w:t>
      </w:r>
      <w:r w:rsidRPr="00E83DBE">
        <w:rPr>
          <w:rStyle w:val="StyleUnderline"/>
        </w:rPr>
        <w:t xml:space="preserve">has denied coverage or effective coverage to large swaths of workers. The most </w:t>
      </w:r>
      <w:r w:rsidRPr="00AE1B00">
        <w:rPr>
          <w:rStyle w:val="StyleUnderline"/>
        </w:rPr>
        <w:t>significant exclusions stem from the country's history of slavery.</w:t>
      </w:r>
      <w:r w:rsidRPr="00AE1B00">
        <w:rPr>
          <w:sz w:val="16"/>
        </w:rPr>
        <w:t xml:space="preserve"> In particular, due to pressure from southern democrats, President </w:t>
      </w:r>
      <w:r w:rsidRPr="00AE1B00">
        <w:rPr>
          <w:rStyle w:val="StyleUnderline"/>
        </w:rPr>
        <w:t>Roosevelt agreed to exclude labor statutes from the New Deal, including the NLRA and FLSA, all domestic and agricultural work.</w:t>
      </w:r>
      <w:r w:rsidRPr="00AE1B00">
        <w:rPr>
          <w:sz w:val="16"/>
        </w:rPr>
        <w:t xml:space="preserve">2 20 </w:t>
      </w:r>
      <w:r w:rsidRPr="00AE1B00">
        <w:rPr>
          <w:rStyle w:val="StyleUnderline"/>
        </w:rPr>
        <w:t>These sectors were almost entirely made up of African Americans and continue to be populated by people of color, immigrants, and women</w:t>
      </w:r>
      <w:r w:rsidRPr="00AE1B00">
        <w:rPr>
          <w:sz w:val="16"/>
        </w:rPr>
        <w:t xml:space="preserve">.221 </w:t>
      </w:r>
      <w:r w:rsidRPr="00AE1B00">
        <w:rPr>
          <w:rStyle w:val="StyleUnderline"/>
        </w:rPr>
        <w:t>Although FLSA now covers some domestic workers, the NLRA continues to exclude both sectors</w:t>
      </w:r>
      <w:r w:rsidRPr="00AE1B00">
        <w:rPr>
          <w:sz w:val="16"/>
        </w:rPr>
        <w:t xml:space="preserve">. </w:t>
      </w:r>
      <w:r w:rsidRPr="00AE1B00">
        <w:rPr>
          <w:rStyle w:val="StyleUnderline"/>
        </w:rPr>
        <w:t>Health care workers-predominantly women-were also initially excluded from the NLRA</w:t>
      </w:r>
      <w:r w:rsidRPr="00AE1B00">
        <w:rPr>
          <w:sz w:val="16"/>
        </w:rPr>
        <w:t>. They were added only in the 1970s, when the private health care industry grew rapidly, fueled, ironically, by industrial workers' private health care benefits as well as by financialization. 222</w:t>
      </w:r>
    </w:p>
    <w:p w14:paraId="64F9BF00" w14:textId="77777777" w:rsidR="00B12497" w:rsidRPr="00E83DBE" w:rsidRDefault="00B12497" w:rsidP="00B12497">
      <w:pPr>
        <w:rPr>
          <w:sz w:val="16"/>
        </w:rPr>
      </w:pPr>
      <w:r w:rsidRPr="00AE1B00">
        <w:rPr>
          <w:rStyle w:val="StyleUnderline"/>
        </w:rPr>
        <w:t>The federal labor statutes also exclude workers classified as independent contractors,</w:t>
      </w:r>
      <w:r w:rsidRPr="00AE1B00">
        <w:rPr>
          <w:sz w:val="16"/>
        </w:rPr>
        <w:t xml:space="preserve"> including millions of workers in the growing "gig economy. </w:t>
      </w:r>
      <w:r w:rsidRPr="00AE1B00">
        <w:rPr>
          <w:rStyle w:val="StyleUnderline"/>
        </w:rPr>
        <w:t>These workers are also predominantly Black and brown, giving rise to what Veena Dubal has termed a "new racial wage code."</w:t>
      </w:r>
      <w:r w:rsidRPr="00AE1B00">
        <w:rPr>
          <w:sz w:val="16"/>
        </w:rPr>
        <w:t xml:space="preserve">2 2 3 In addition, </w:t>
      </w:r>
      <w:r w:rsidRPr="00AE1B00">
        <w:rPr>
          <w:rStyle w:val="StyleUnderline"/>
        </w:rPr>
        <w:t>the NLRA exempts supervisors, and the Court has interpreted this exclusion broadly to exclude many "pink collar" professional employees</w:t>
      </w:r>
      <w:r w:rsidRPr="00AE1B00">
        <w:rPr>
          <w:sz w:val="16"/>
        </w:rPr>
        <w:t xml:space="preserve">, such as nurses.2 2 4 And, as previously discussed, </w:t>
      </w:r>
      <w:r w:rsidRPr="00AE1B00">
        <w:rPr>
          <w:rStyle w:val="StyleUnderline"/>
        </w:rPr>
        <w:t>the statute excludes public sector workers who rely on state-level protections that vary considerably; several states deny workers the right to collectively bargain</w:t>
      </w:r>
      <w:r w:rsidRPr="00AE1B00">
        <w:rPr>
          <w:sz w:val="16"/>
        </w:rPr>
        <w:t xml:space="preserve">, and many deny them the right to strike. 225 Until recently, the NLRB has also interpreted the statute to exclude various other nontraditional workers, such as graduate students and student athletes.2 2 6 Additionally, </w:t>
      </w:r>
      <w:r w:rsidRPr="00AE1B00">
        <w:rPr>
          <w:rStyle w:val="StyleUnderline"/>
        </w:rPr>
        <w:t>although the law</w:t>
      </w:r>
      <w:r w:rsidRPr="00E83DBE">
        <w:rPr>
          <w:rStyle w:val="StyleUnderline"/>
        </w:rPr>
        <w:t xml:space="preserve"> formally covers workers irrespective of immigration status, the Supreme Court has significantly limited the remedies available to undocumented workers</w:t>
      </w:r>
      <w:r w:rsidRPr="00E83DBE">
        <w:rPr>
          <w:sz w:val="16"/>
        </w:rPr>
        <w:t>, holding that they are entitled to neither reinstatement nor back wages when employers violate the NLRA and terminate them because of union activity.2 2 7</w:t>
      </w:r>
    </w:p>
    <w:p w14:paraId="5C21490D" w14:textId="77777777" w:rsidR="00B12497" w:rsidRPr="00E83DBE" w:rsidRDefault="00B12497" w:rsidP="00B12497">
      <w:pPr>
        <w:rPr>
          <w:sz w:val="16"/>
        </w:rPr>
      </w:pPr>
      <w:r w:rsidRPr="00E83DBE">
        <w:rPr>
          <w:sz w:val="16"/>
        </w:rPr>
        <w:t xml:space="preserve">Under contemporary constitutional understandings of equality, the exclusions of domestic, farm, and gig workers and others raise scant concern. None of the labor exclusions facially discriminate on the basis of race or gender, and it is difficult, if not impossible, to prove that the exclusions constitute disparate treatment on the basis of race or gender or are driven by animus against a particular group, as the Supreme Court's approach to equal protection requires.2 28 Under that doctrine, government classifications can have significant disparate effect on minority groups without violating the Constitution. Yet </w:t>
      </w:r>
      <w:r w:rsidRPr="00E83DBE">
        <w:rPr>
          <w:rStyle w:val="StyleUnderline"/>
          <w:highlight w:val="cyan"/>
        </w:rPr>
        <w:t xml:space="preserve">labor is </w:t>
      </w:r>
      <w:r w:rsidRPr="00E83DBE">
        <w:rPr>
          <w:rStyle w:val="StyleUnderline"/>
        </w:rPr>
        <w:t xml:space="preserve">rejecting the Court's impoverished vision of equality, </w:t>
      </w:r>
      <w:r w:rsidRPr="00E83DBE">
        <w:rPr>
          <w:rStyle w:val="StyleUnderline"/>
          <w:highlight w:val="cyan"/>
        </w:rPr>
        <w:t xml:space="preserve">insisting </w:t>
      </w:r>
      <w:r w:rsidRPr="00E83DBE">
        <w:rPr>
          <w:rStyle w:val="StyleUnderline"/>
        </w:rPr>
        <w:t xml:space="preserve">on </w:t>
      </w:r>
      <w:r w:rsidRPr="00E83DBE">
        <w:rPr>
          <w:rStyle w:val="Emphasis"/>
        </w:rPr>
        <w:t xml:space="preserve">the need </w:t>
      </w:r>
      <w:r w:rsidRPr="00E83DBE">
        <w:rPr>
          <w:rStyle w:val="Emphasis"/>
          <w:highlight w:val="cyan"/>
        </w:rPr>
        <w:t xml:space="preserve">to expand who counts as an equal member </w:t>
      </w:r>
      <w:r w:rsidRPr="00E83DBE">
        <w:rPr>
          <w:rStyle w:val="Emphasis"/>
        </w:rPr>
        <w:t xml:space="preserve">of the political and social community </w:t>
      </w:r>
      <w:r w:rsidRPr="00E83DBE">
        <w:rPr>
          <w:rStyle w:val="Emphasis"/>
          <w:highlight w:val="cyan"/>
        </w:rPr>
        <w:t xml:space="preserve">and </w:t>
      </w:r>
      <w:r w:rsidRPr="00E83DBE">
        <w:rPr>
          <w:rStyle w:val="Emphasis"/>
        </w:rPr>
        <w:t xml:space="preserve">to </w:t>
      </w:r>
      <w:r w:rsidRPr="00E83DBE">
        <w:rPr>
          <w:rStyle w:val="Emphasis"/>
          <w:highlight w:val="cyan"/>
        </w:rPr>
        <w:t xml:space="preserve">eradicate </w:t>
      </w:r>
      <w:r w:rsidRPr="00E83DBE">
        <w:rPr>
          <w:rStyle w:val="Emphasis"/>
        </w:rPr>
        <w:t xml:space="preserve">persistent forms of </w:t>
      </w:r>
      <w:r w:rsidRPr="00E83DBE">
        <w:rPr>
          <w:rStyle w:val="Emphasis"/>
          <w:highlight w:val="cyan"/>
        </w:rPr>
        <w:t>labor subordination</w:t>
      </w:r>
      <w:r w:rsidRPr="00E83DBE">
        <w:rPr>
          <w:sz w:val="16"/>
        </w:rPr>
        <w:t>.29 In so doing, i</w:t>
      </w:r>
      <w:r w:rsidRPr="00E83DBE">
        <w:rPr>
          <w:rStyle w:val="StyleUnderline"/>
        </w:rPr>
        <w:t xml:space="preserve">t seeks </w:t>
      </w:r>
      <w:r w:rsidRPr="00E83DBE">
        <w:rPr>
          <w:rStyle w:val="StyleUnderline"/>
          <w:highlight w:val="cyan"/>
        </w:rPr>
        <w:t>to make real</w:t>
      </w:r>
      <w:r w:rsidRPr="00E83DBE">
        <w:rPr>
          <w:rStyle w:val="StyleUnderline"/>
        </w:rPr>
        <w:t xml:space="preserve"> the Reconstruction Amendments' promises of both </w:t>
      </w:r>
      <w:r w:rsidRPr="00E83DBE">
        <w:rPr>
          <w:rStyle w:val="StyleUnderline"/>
          <w:highlight w:val="cyan"/>
        </w:rPr>
        <w:t>equal protection and free labor</w:t>
      </w:r>
      <w:r w:rsidRPr="00E83DBE">
        <w:rPr>
          <w:sz w:val="16"/>
        </w:rPr>
        <w:t>.</w:t>
      </w:r>
    </w:p>
    <w:p w14:paraId="03FC60B4" w14:textId="77777777" w:rsidR="00B12497" w:rsidRPr="00E83DBE" w:rsidRDefault="00B12497" w:rsidP="00B12497">
      <w:pPr>
        <w:rPr>
          <w:sz w:val="16"/>
        </w:rPr>
      </w:pPr>
      <w:r w:rsidRPr="00E83DBE">
        <w:rPr>
          <w:sz w:val="16"/>
        </w:rPr>
        <w:t xml:space="preserve">In recent years, </w:t>
      </w:r>
      <w:r w:rsidRPr="00E83DBE">
        <w:rPr>
          <w:rStyle w:val="StyleUnderline"/>
          <w:highlight w:val="cyan"/>
        </w:rPr>
        <w:t xml:space="preserve">labor </w:t>
      </w:r>
      <w:r w:rsidRPr="00E83DBE">
        <w:rPr>
          <w:rStyle w:val="StyleUnderline"/>
        </w:rPr>
        <w:t xml:space="preserve">has mounted new </w:t>
      </w:r>
      <w:r w:rsidRPr="00E83DBE">
        <w:rPr>
          <w:rStyle w:val="StyleUnderline"/>
          <w:highlight w:val="cyan"/>
        </w:rPr>
        <w:t xml:space="preserve">challenges </w:t>
      </w:r>
      <w:r w:rsidRPr="00E83DBE">
        <w:rPr>
          <w:rStyle w:val="StyleUnderline"/>
        </w:rPr>
        <w:t xml:space="preserve">to </w:t>
      </w:r>
      <w:r w:rsidRPr="00E83DBE">
        <w:rPr>
          <w:rStyle w:val="StyleUnderline"/>
          <w:highlight w:val="cyan"/>
        </w:rPr>
        <w:t xml:space="preserve">almost </w:t>
      </w:r>
      <w:proofErr w:type="gramStart"/>
      <w:r w:rsidRPr="00E83DBE">
        <w:rPr>
          <w:rStyle w:val="StyleUnderline"/>
          <w:highlight w:val="cyan"/>
        </w:rPr>
        <w:t xml:space="preserve">all </w:t>
      </w:r>
      <w:r w:rsidRPr="00E83DBE">
        <w:rPr>
          <w:rStyle w:val="StyleUnderline"/>
        </w:rPr>
        <w:t>of</w:t>
      </w:r>
      <w:proofErr w:type="gramEnd"/>
      <w:r w:rsidRPr="00E83DBE">
        <w:rPr>
          <w:rStyle w:val="StyleUnderline"/>
        </w:rPr>
        <w:t xml:space="preserve"> the </w:t>
      </w:r>
      <w:r w:rsidRPr="00E83DBE">
        <w:rPr>
          <w:rStyle w:val="StyleUnderline"/>
          <w:highlight w:val="cyan"/>
        </w:rPr>
        <w:t>exclusions</w:t>
      </w:r>
      <w:r w:rsidRPr="00E83DBE">
        <w:rPr>
          <w:sz w:val="16"/>
        </w:rPr>
        <w:t xml:space="preserve">. </w:t>
      </w:r>
      <w:r w:rsidRPr="00AE1B00">
        <w:rPr>
          <w:rStyle w:val="StyleUnderline"/>
        </w:rPr>
        <w:t xml:space="preserve">Labor calls for </w:t>
      </w:r>
      <w:r w:rsidRPr="00AE1B00">
        <w:rPr>
          <w:rStyle w:val="Emphasis"/>
        </w:rPr>
        <w:t>norms and laws that limit the control and coercion</w:t>
      </w:r>
      <w:r w:rsidRPr="00AE1B00">
        <w:rPr>
          <w:rStyle w:val="StyleUnderline"/>
        </w:rPr>
        <w:t xml:space="preserve"> exercised by business over historically subordinated workers </w:t>
      </w:r>
      <w:r w:rsidRPr="00AE1B00">
        <w:rPr>
          <w:rStyle w:val="StyleUnderline"/>
        </w:rPr>
        <w:lastRenderedPageBreak/>
        <w:t>and for a move away from formalist definitions of "employee" that leave many workers without protection</w:t>
      </w:r>
      <w:r w:rsidRPr="00AE1B00">
        <w:rPr>
          <w:sz w:val="16"/>
        </w:rPr>
        <w:t>. For example, if adopted, the PRO Act would create a presumption that workers are employees,</w:t>
      </w:r>
      <w:r w:rsidRPr="00E83DBE">
        <w:rPr>
          <w:sz w:val="16"/>
        </w:rPr>
        <w:t xml:space="preserve"> not independent contractors, unless the employer makes a series of statutorily specified showings. 230 This change would effectuate employee status for millions of workers in the gig economy who currently lack the legal right to organize, bargain, or strike. Meanwhile, pressed by worker movements including graduate students, employees of arts organizations, student athletes, and logistics workers like those employed by FedEx, the General Counsel has made clear she will aggressively guard against misclassification and work to extend the Act's protections to more workers even without statutory reform. 23 1 Consistent with this goal, in June 2023, the Board reinstated a more lenient test for who qualifies as an employee, overturning the restrictive approach from the Trump Administration.232</w:t>
      </w:r>
    </w:p>
    <w:p w14:paraId="041678DD" w14:textId="77777777" w:rsidR="00B12497" w:rsidRPr="00E83DBE" w:rsidRDefault="00B12497" w:rsidP="00B12497">
      <w:pPr>
        <w:rPr>
          <w:sz w:val="16"/>
        </w:rPr>
      </w:pPr>
      <w:r w:rsidRPr="00E83DBE">
        <w:rPr>
          <w:rStyle w:val="Emphasis"/>
        </w:rPr>
        <w:t>Although</w:t>
      </w:r>
      <w:r w:rsidRPr="00E83DBE">
        <w:rPr>
          <w:sz w:val="16"/>
        </w:rPr>
        <w:t xml:space="preserve"> </w:t>
      </w:r>
      <w:r w:rsidRPr="00E83DBE">
        <w:rPr>
          <w:rStyle w:val="StyleUnderline"/>
          <w:highlight w:val="cyan"/>
        </w:rPr>
        <w:t xml:space="preserve">taken individually these </w:t>
      </w:r>
      <w:r w:rsidRPr="00344B80">
        <w:rPr>
          <w:rStyle w:val="Emphasis"/>
        </w:rPr>
        <w:t>changes to</w:t>
      </w:r>
      <w:r w:rsidRPr="00344B80">
        <w:rPr>
          <w:rStyle w:val="StyleUnderline"/>
        </w:rPr>
        <w:t xml:space="preserve"> who qualifies as an employee under </w:t>
      </w:r>
      <w:r w:rsidRPr="00344B80">
        <w:rPr>
          <w:rStyle w:val="Emphasis"/>
        </w:rPr>
        <w:t>the NLRA</w:t>
      </w:r>
      <w:r w:rsidRPr="00344B80">
        <w:rPr>
          <w:rStyle w:val="StyleUnderline"/>
        </w:rPr>
        <w:t xml:space="preserve"> may seem like ordinary, nonconstitutional policymaking, they are part of labor's broader project to </w:t>
      </w:r>
      <w:r w:rsidRPr="00344B80">
        <w:rPr>
          <w:rStyle w:val="Emphasis"/>
        </w:rPr>
        <w:t>extend fundamental labor rights</w:t>
      </w:r>
      <w:r w:rsidRPr="00344B80">
        <w:rPr>
          <w:rStyle w:val="StyleUnderline"/>
        </w:rPr>
        <w:t xml:space="preserve"> to all workers and to end structural hierarchy and inequality within the labor market and economy, transforming conceptions of who counts as an equal member of "we the people.</w:t>
      </w:r>
      <w:r w:rsidRPr="00344B80">
        <w:rPr>
          <w:sz w:val="16"/>
        </w:rPr>
        <w:t>"</w:t>
      </w:r>
    </w:p>
    <w:p w14:paraId="6D2774D9" w14:textId="77777777" w:rsidR="00B12497" w:rsidRPr="00E83DBE" w:rsidRDefault="00B12497" w:rsidP="00B12497">
      <w:pPr>
        <w:rPr>
          <w:sz w:val="16"/>
        </w:rPr>
      </w:pPr>
      <w:r w:rsidRPr="00E83DBE">
        <w:rPr>
          <w:rStyle w:val="StyleUnderline"/>
        </w:rPr>
        <w:t xml:space="preserve">Worker </w:t>
      </w:r>
      <w:r w:rsidRPr="00E83DBE">
        <w:rPr>
          <w:rStyle w:val="StyleUnderline"/>
          <w:highlight w:val="cyan"/>
        </w:rPr>
        <w:t xml:space="preserve">movements </w:t>
      </w:r>
      <w:r w:rsidRPr="00E83DBE">
        <w:rPr>
          <w:rStyle w:val="StyleUnderline"/>
        </w:rPr>
        <w:t xml:space="preserve">have also </w:t>
      </w:r>
      <w:r w:rsidRPr="00E83DBE">
        <w:rPr>
          <w:rStyle w:val="StyleUnderline"/>
          <w:highlight w:val="cyan"/>
        </w:rPr>
        <w:t>pressed for changes at</w:t>
      </w:r>
      <w:r w:rsidRPr="00E83DBE">
        <w:rPr>
          <w:rStyle w:val="StyleUnderline"/>
        </w:rPr>
        <w:t xml:space="preserve"> the </w:t>
      </w:r>
      <w:r w:rsidRPr="00E83DBE">
        <w:rPr>
          <w:rStyle w:val="StyleUnderline"/>
          <w:highlight w:val="cyan"/>
        </w:rPr>
        <w:t>state and local level</w:t>
      </w:r>
      <w:r w:rsidRPr="00E83DBE">
        <w:rPr>
          <w:rStyle w:val="StyleUnderline"/>
        </w:rPr>
        <w:t>:</w:t>
      </w:r>
      <w:r w:rsidRPr="00E83DBE">
        <w:rPr>
          <w:sz w:val="16"/>
        </w:rPr>
        <w:t xml:space="preserve"> Several jurisdictions have enacted provisions </w:t>
      </w:r>
      <w:r w:rsidRPr="00E83DBE">
        <w:rPr>
          <w:rStyle w:val="StyleUnderline"/>
        </w:rPr>
        <w:t xml:space="preserve">increasing </w:t>
      </w:r>
      <w:r w:rsidRPr="00E83DBE">
        <w:rPr>
          <w:rStyle w:val="StyleUnderline"/>
          <w:highlight w:val="cyan"/>
        </w:rPr>
        <w:t xml:space="preserve">protections for </w:t>
      </w:r>
      <w:r w:rsidRPr="00E83DBE">
        <w:rPr>
          <w:rStyle w:val="StyleUnderline"/>
        </w:rPr>
        <w:t xml:space="preserve">independent contractors </w:t>
      </w:r>
      <w:r w:rsidRPr="00344B80">
        <w:rPr>
          <w:rStyle w:val="StyleUnderline"/>
        </w:rPr>
        <w:t>and gig workers</w:t>
      </w:r>
      <w:r w:rsidRPr="00344B80">
        <w:rPr>
          <w:sz w:val="16"/>
        </w:rPr>
        <w:t>.2 3</w:t>
      </w:r>
      <w:r w:rsidRPr="00E83DBE">
        <w:rPr>
          <w:sz w:val="16"/>
        </w:rPr>
        <w:t xml:space="preserve"> 3 Some changes have also occurred in the public sector: The state of Virginia has made it easier for public sector workers to organize, now </w:t>
      </w:r>
      <w:r w:rsidRPr="00E83DBE">
        <w:rPr>
          <w:rStyle w:val="StyleUnderline"/>
        </w:rPr>
        <w:t>allowing cities, counties, and towns to bargain with their employees</w:t>
      </w:r>
      <w:r w:rsidRPr="00E83DBE">
        <w:rPr>
          <w:sz w:val="16"/>
        </w:rPr>
        <w:t xml:space="preserve">, although still banning bargaining for state workers.2 3 4 Meanwhile, </w:t>
      </w:r>
      <w:r w:rsidRPr="00E83DBE">
        <w:rPr>
          <w:rStyle w:val="StyleUnderline"/>
        </w:rPr>
        <w:t xml:space="preserve">unions have organized </w:t>
      </w:r>
      <w:r w:rsidRPr="00344B80">
        <w:rPr>
          <w:rStyle w:val="StyleUnderline"/>
        </w:rPr>
        <w:t xml:space="preserve">millions of home care </w:t>
      </w:r>
      <w:r w:rsidRPr="00E83DBE">
        <w:rPr>
          <w:rStyle w:val="StyleUnderline"/>
          <w:highlight w:val="cyan"/>
        </w:rPr>
        <w:t xml:space="preserve">workers </w:t>
      </w:r>
      <w:r w:rsidRPr="00E83DBE">
        <w:rPr>
          <w:rStyle w:val="StyleUnderline"/>
        </w:rPr>
        <w:t>through innovative public-private partnerships that transformed caregivers into quasi-public employees who can bargain collectively</w:t>
      </w:r>
      <w:r w:rsidRPr="00E83DBE">
        <w:rPr>
          <w:sz w:val="16"/>
        </w:rPr>
        <w:t xml:space="preserve"> with the state or local governments funding the care.23 </w:t>
      </w:r>
      <w:r w:rsidRPr="00344B80">
        <w:rPr>
          <w:rStyle w:val="StyleUnderline"/>
        </w:rPr>
        <w:t xml:space="preserve">These </w:t>
      </w:r>
      <w:r w:rsidRPr="00E83DBE">
        <w:rPr>
          <w:rStyle w:val="StyleUnderline"/>
        </w:rPr>
        <w:t xml:space="preserve">campaigns have been led by women of color and have sought to </w:t>
      </w:r>
      <w:r w:rsidRPr="00E83DBE">
        <w:rPr>
          <w:rStyle w:val="StyleUnderline"/>
          <w:highlight w:val="cyan"/>
        </w:rPr>
        <w:t>force society to value the labor of care</w:t>
      </w:r>
      <w:r w:rsidRPr="00E83DBE">
        <w:rPr>
          <w:rStyle w:val="StyleUnderline"/>
        </w:rPr>
        <w:t xml:space="preserve">, </w:t>
      </w:r>
      <w:r w:rsidRPr="00E83DBE">
        <w:rPr>
          <w:sz w:val="16"/>
        </w:rPr>
        <w:t>often using rhetoric about the need to "be taken out of slavery," as well as broader claims about dignity, justice, and rights.2 3</w:t>
      </w:r>
    </w:p>
    <w:p w14:paraId="1DBA9C60" w14:textId="77777777" w:rsidR="00B12497" w:rsidRPr="00E83DBE" w:rsidRDefault="00B12497" w:rsidP="00B12497">
      <w:pPr>
        <w:rPr>
          <w:sz w:val="16"/>
        </w:rPr>
      </w:pPr>
      <w:r w:rsidRPr="00E83DBE">
        <w:rPr>
          <w:sz w:val="16"/>
        </w:rPr>
        <w:t xml:space="preserve">Although the PRO Act would not expand the NLRA to cover agricultural or domestic workers, 237 movements among these workers have recently won labor rights in several states and localities. In particular, </w:t>
      </w:r>
      <w:r w:rsidRPr="00E83DBE">
        <w:rPr>
          <w:rStyle w:val="StyleUnderline"/>
          <w:highlight w:val="cyan"/>
        </w:rPr>
        <w:t xml:space="preserve">domestic workers </w:t>
      </w:r>
      <w:r w:rsidRPr="00E83DBE">
        <w:rPr>
          <w:rStyle w:val="StyleUnderline"/>
        </w:rPr>
        <w:t xml:space="preserve">have, over the past decade, created an energetic worker movement to </w:t>
      </w:r>
      <w:r w:rsidRPr="00E83DBE">
        <w:rPr>
          <w:rStyle w:val="StyleUnderline"/>
          <w:highlight w:val="cyan"/>
        </w:rPr>
        <w:t xml:space="preserve">demand legal protections </w:t>
      </w:r>
      <w:r w:rsidRPr="00E83DBE">
        <w:rPr>
          <w:rStyle w:val="StyleUnderline"/>
        </w:rPr>
        <w:t xml:space="preserve">for these excluded workers </w:t>
      </w:r>
      <w:r w:rsidRPr="00E83DBE">
        <w:rPr>
          <w:rStyle w:val="StyleUnderline"/>
          <w:highlight w:val="cyan"/>
        </w:rPr>
        <w:t xml:space="preserve">and </w:t>
      </w:r>
      <w:r w:rsidRPr="00E83DBE">
        <w:rPr>
          <w:rStyle w:val="StyleUnderline"/>
        </w:rPr>
        <w:t>that care work be valued</w:t>
      </w:r>
      <w:r w:rsidRPr="00E83DBE">
        <w:rPr>
          <w:sz w:val="16"/>
        </w:rPr>
        <w:t>.2 38 Through the Domestic Workers Alliance and related groups, they have won passage of several state and city Domestic Workers Bills of Rights and successfully pressed the International Labor Organization to adopt a new convention governing domestic work. 23 9 They have also helped bring about new Department of Labor regulations expanding wage entitlements for live-in domestic workers and workers providing companionship services. 24 0</w:t>
      </w:r>
    </w:p>
    <w:p w14:paraId="1B0DC5CD" w14:textId="77777777" w:rsidR="00B12497" w:rsidRPr="00E83DBE" w:rsidRDefault="00B12497" w:rsidP="00B12497">
      <w:pPr>
        <w:rPr>
          <w:sz w:val="16"/>
        </w:rPr>
      </w:pPr>
      <w:r w:rsidRPr="00E83DBE">
        <w:rPr>
          <w:sz w:val="16"/>
        </w:rPr>
        <w:t xml:space="preserve">In seeking to eradicate exclusions from labor law, </w:t>
      </w:r>
      <w:r w:rsidRPr="00E83DBE">
        <w:rPr>
          <w:rStyle w:val="StyleUnderline"/>
        </w:rPr>
        <w:t xml:space="preserve">the domestic worker movements </w:t>
      </w:r>
      <w:r w:rsidRPr="00E83DBE">
        <w:rPr>
          <w:rStyle w:val="StyleUnderline"/>
          <w:highlight w:val="cyan"/>
        </w:rPr>
        <w:t xml:space="preserve">frame </w:t>
      </w:r>
      <w:r w:rsidRPr="00E83DBE">
        <w:rPr>
          <w:rStyle w:val="StyleUnderline"/>
        </w:rPr>
        <w:t xml:space="preserve">their </w:t>
      </w:r>
      <w:r w:rsidRPr="00E83DBE">
        <w:rPr>
          <w:rStyle w:val="StyleUnderline"/>
          <w:highlight w:val="cyan"/>
        </w:rPr>
        <w:t xml:space="preserve">demands as </w:t>
      </w:r>
      <w:r w:rsidRPr="00E83DBE">
        <w:rPr>
          <w:rStyle w:val="StyleUnderline"/>
        </w:rPr>
        <w:t xml:space="preserve">being about much </w:t>
      </w:r>
      <w:r w:rsidRPr="00E83DBE">
        <w:rPr>
          <w:rStyle w:val="Emphasis"/>
          <w:highlight w:val="cyan"/>
        </w:rPr>
        <w:t>more than economic</w:t>
      </w:r>
      <w:r w:rsidRPr="00E83DBE">
        <w:rPr>
          <w:rStyle w:val="StyleUnderline"/>
          <w:highlight w:val="cyan"/>
        </w:rPr>
        <w:t xml:space="preserve"> policy</w:t>
      </w:r>
      <w:r w:rsidRPr="00E83DBE">
        <w:rPr>
          <w:sz w:val="16"/>
        </w:rPr>
        <w:t xml:space="preserve">. Rather, </w:t>
      </w:r>
      <w:r w:rsidRPr="00E83DBE">
        <w:rPr>
          <w:rStyle w:val="StyleUnderline"/>
          <w:highlight w:val="cyan"/>
        </w:rPr>
        <w:t xml:space="preserve">they </w:t>
      </w:r>
      <w:r w:rsidRPr="00E83DBE">
        <w:rPr>
          <w:rStyle w:val="StyleUnderline"/>
        </w:rPr>
        <w:t xml:space="preserve">insist on being </w:t>
      </w:r>
      <w:r w:rsidRPr="00E83DBE">
        <w:rPr>
          <w:rStyle w:val="Emphasis"/>
        </w:rPr>
        <w:t>treated as full rights-bearing members</w:t>
      </w:r>
      <w:r w:rsidRPr="00E83DBE">
        <w:rPr>
          <w:rStyle w:val="StyleUnderline"/>
        </w:rPr>
        <w:t xml:space="preserve"> of the community and expressly </w:t>
      </w:r>
      <w:r w:rsidRPr="00E83DBE">
        <w:rPr>
          <w:rStyle w:val="StyleUnderline"/>
          <w:highlight w:val="cyan"/>
        </w:rPr>
        <w:t xml:space="preserve">situate their exclusion in the history of subordination and labor exploitation </w:t>
      </w:r>
      <w:r w:rsidRPr="00E83DBE">
        <w:rPr>
          <w:rStyle w:val="StyleUnderline"/>
        </w:rPr>
        <w:t>that has defined U.S. constitutional history</w:t>
      </w:r>
      <w:r w:rsidRPr="00E83DBE">
        <w:rPr>
          <w:sz w:val="16"/>
        </w:rPr>
        <w:t>. 241 As the Domestic Workers Alliance puts it:</w:t>
      </w:r>
    </w:p>
    <w:p w14:paraId="7A6A026A" w14:textId="77777777" w:rsidR="00B12497" w:rsidRPr="00344B80" w:rsidRDefault="00B12497" w:rsidP="00B12497">
      <w:pPr>
        <w:rPr>
          <w:sz w:val="16"/>
        </w:rPr>
      </w:pPr>
      <w:r w:rsidRPr="00344B80">
        <w:rPr>
          <w:rStyle w:val="StyleUnderline"/>
        </w:rPr>
        <w:t>Domestic work is deeply rooted in the history of slavery, and it's this legacy that continues to shape the sector today</w:t>
      </w:r>
      <w:r w:rsidRPr="00344B80">
        <w:rPr>
          <w:sz w:val="16"/>
        </w:rPr>
        <w:t xml:space="preserve">. It is defined by low pay, rampant abuse and sexual harassment, and a lack of worker protections. </w:t>
      </w:r>
      <w:r w:rsidRPr="00344B80">
        <w:rPr>
          <w:rStyle w:val="StyleUnderline"/>
        </w:rPr>
        <w:t>This creates a rigged system where care work is continually undervalued despite being essential to our economy and society</w:t>
      </w:r>
      <w:r w:rsidRPr="00344B80">
        <w:rPr>
          <w:sz w:val="16"/>
        </w:rPr>
        <w:t>. 242</w:t>
      </w:r>
    </w:p>
    <w:p w14:paraId="4FEB9E82" w14:textId="77777777" w:rsidR="00B12497" w:rsidRPr="00344B80" w:rsidRDefault="00B12497" w:rsidP="00B12497">
      <w:pPr>
        <w:rPr>
          <w:sz w:val="16"/>
        </w:rPr>
      </w:pPr>
      <w:r w:rsidRPr="00344B80">
        <w:rPr>
          <w:rStyle w:val="StyleUnderline"/>
        </w:rPr>
        <w:t>They seek to treat care work-whether performed by domestic workers or by family members-as fully valued work and as essential to democracy and freedom</w:t>
      </w:r>
      <w:r w:rsidRPr="00344B80">
        <w:rPr>
          <w:sz w:val="16"/>
        </w:rPr>
        <w:t>. 243 Their legislative allies make similar arguments. For example, Representative Jamaal Bowman recently argued that "[c]are providers and domestic workers at every level, in every state, must have the right to organize and form a union. Democracy cannot thrive without care providers and the work of unions." 244</w:t>
      </w:r>
    </w:p>
    <w:p w14:paraId="1D2CC0C3" w14:textId="77777777" w:rsidR="00B12497" w:rsidRPr="00E83DBE" w:rsidRDefault="00B12497" w:rsidP="00B12497">
      <w:pPr>
        <w:rPr>
          <w:rStyle w:val="StyleUnderline"/>
        </w:rPr>
      </w:pPr>
      <w:r w:rsidRPr="00344B80">
        <w:rPr>
          <w:rStyle w:val="StyleUnderline"/>
        </w:rPr>
        <w:t>Farmworkers, too, have sought and won new rights</w:t>
      </w:r>
      <w:r w:rsidRPr="00344B80">
        <w:rPr>
          <w:sz w:val="16"/>
        </w:rPr>
        <w:t xml:space="preserve">, including </w:t>
      </w:r>
      <w:r w:rsidRPr="00344B80">
        <w:rPr>
          <w:rStyle w:val="StyleUnderline"/>
        </w:rPr>
        <w:t>in New York, where an appellate court recently struck down a Jim Crow-era exclusion that denied farmworkers the right to organize and collectively bargain.</w:t>
      </w:r>
      <w:r w:rsidRPr="00344B80">
        <w:rPr>
          <w:sz w:val="16"/>
        </w:rPr>
        <w:t xml:space="preserve">2 4 </w:t>
      </w:r>
      <w:r w:rsidRPr="00344B80">
        <w:rPr>
          <w:rStyle w:val="Emphasis"/>
        </w:rPr>
        <w:t>The case emerged from worker organizing</w:t>
      </w:r>
      <w:r w:rsidRPr="00344B80">
        <w:rPr>
          <w:sz w:val="16"/>
        </w:rPr>
        <w:t xml:space="preserve">. </w:t>
      </w:r>
      <w:r w:rsidRPr="00344B80">
        <w:rPr>
          <w:rStyle w:val="StyleUnderline"/>
        </w:rPr>
        <w:t xml:space="preserve">The Worker Justice Center of New </w:t>
      </w:r>
      <w:r w:rsidRPr="00344B80">
        <w:rPr>
          <w:rStyle w:val="StyleUnderline"/>
        </w:rPr>
        <w:lastRenderedPageBreak/>
        <w:t>York sued the state after its member was fired from his job as a dairy worker for meeting with coworkers and organizers to discuss workplace conditions.</w:t>
      </w:r>
      <w:r w:rsidRPr="00344B80">
        <w:rPr>
          <w:sz w:val="16"/>
        </w:rPr>
        <w:t xml:space="preserve"> They argued that, by excluding farmworkers from the State Employment Relations Act, the state violated the New York Constitution's guarantee of equal protection and infringed upon workers' fundamental right to organize and collectively bargain.2 4 6 </w:t>
      </w:r>
      <w:r w:rsidRPr="00344B80">
        <w:rPr>
          <w:rStyle w:val="StyleUnderline"/>
        </w:rPr>
        <w:t>In winning the lawsuit, plaintiff Crispin Hernandez was quoted: "All workers deserve</w:t>
      </w:r>
      <w:r w:rsidRPr="00E83DBE">
        <w:rPr>
          <w:rStyle w:val="StyleUnderline"/>
        </w:rPr>
        <w:t xml:space="preserve"> to have a voice and be heard at their place of work, and farmworkers deserve to be treated with respect and dignity."2 4</w:t>
      </w:r>
    </w:p>
    <w:p w14:paraId="58EBC305" w14:textId="77777777" w:rsidR="00B12497" w:rsidRPr="00E83DBE" w:rsidRDefault="00B12497" w:rsidP="00B12497">
      <w:pPr>
        <w:rPr>
          <w:sz w:val="16"/>
        </w:rPr>
      </w:pPr>
      <w:r w:rsidRPr="00E83DBE">
        <w:rPr>
          <w:sz w:val="16"/>
        </w:rPr>
        <w:t xml:space="preserve">The </w:t>
      </w:r>
      <w:r w:rsidRPr="00E83DBE">
        <w:rPr>
          <w:rStyle w:val="StyleUnderline"/>
        </w:rPr>
        <w:t>New York legislature subsequently enacted the Farm Laborers Protection Act, providing both wage and hour protections and robust organizing rights, including union recognition</w:t>
      </w:r>
      <w:r w:rsidRPr="00E83DBE">
        <w:rPr>
          <w:sz w:val="16"/>
        </w:rPr>
        <w:t xml:space="preserve"> when </w:t>
      </w:r>
      <w:proofErr w:type="gramStart"/>
      <w:r w:rsidRPr="00E83DBE">
        <w:rPr>
          <w:sz w:val="16"/>
        </w:rPr>
        <w:t>a majority of</w:t>
      </w:r>
      <w:proofErr w:type="gramEnd"/>
      <w:r w:rsidRPr="00E83DBE">
        <w:rPr>
          <w:sz w:val="16"/>
        </w:rPr>
        <w:t xml:space="preserve"> workers sign union cards.24 Since the enactment of the law, more than 600 farmworkers in New York have successfully organized across numerous farms and with several unions. 2 As one farmworker told the Guardian, "[s]</w:t>
      </w:r>
      <w:proofErr w:type="spellStart"/>
      <w:r w:rsidRPr="00E83DBE">
        <w:rPr>
          <w:sz w:val="16"/>
        </w:rPr>
        <w:t>ometimes</w:t>
      </w:r>
      <w:proofErr w:type="spellEnd"/>
      <w:r w:rsidRPr="00E83DBE">
        <w:rPr>
          <w:sz w:val="16"/>
        </w:rPr>
        <w:t xml:space="preserve"> we are pushed to work so hard, it doesn't feel doable. It was always the boss's word. Now with a union, we feel we have </w:t>
      </w:r>
      <w:r w:rsidRPr="00344B80">
        <w:rPr>
          <w:sz w:val="16"/>
        </w:rPr>
        <w:t xml:space="preserve">someone pushing back." 250 Meanwhile, </w:t>
      </w:r>
      <w:r w:rsidRPr="00344B80">
        <w:rPr>
          <w:rStyle w:val="StyleUnderline"/>
        </w:rPr>
        <w:t>in the South, the innovative Coalition of Immokalee Workers continues to organize successfully by forcing private contracts on employers through public pressure and boycott campaigns</w:t>
      </w:r>
      <w:r w:rsidRPr="00344B80">
        <w:rPr>
          <w:sz w:val="16"/>
        </w:rPr>
        <w:t>.25 And California, one of the few states that has long provided organizing rights for farmworkers, recently strengthened its law, allowing workers to achieve a union if a majority sign union cards as in New York.25 2</w:t>
      </w:r>
    </w:p>
    <w:p w14:paraId="67A569E9" w14:textId="77777777" w:rsidR="00B12497" w:rsidRPr="00E83DBE" w:rsidRDefault="00B12497" w:rsidP="00B12497">
      <w:pPr>
        <w:rPr>
          <w:sz w:val="16"/>
        </w:rPr>
      </w:pPr>
      <w:r w:rsidRPr="00E83DBE">
        <w:rPr>
          <w:sz w:val="16"/>
        </w:rPr>
        <w:t>In short</w:t>
      </w:r>
      <w:r w:rsidRPr="00E83DBE">
        <w:rPr>
          <w:rStyle w:val="StyleUnderline"/>
        </w:rPr>
        <w:t xml:space="preserve">, </w:t>
      </w:r>
      <w:r w:rsidRPr="00E83DBE">
        <w:rPr>
          <w:rStyle w:val="StyleUnderline"/>
          <w:highlight w:val="cyan"/>
        </w:rPr>
        <w:t xml:space="preserve">through </w:t>
      </w:r>
      <w:r w:rsidRPr="00E83DBE">
        <w:rPr>
          <w:rStyle w:val="StyleUnderline"/>
        </w:rPr>
        <w:t xml:space="preserve">organizing, administrative </w:t>
      </w:r>
      <w:r w:rsidRPr="00E83DBE">
        <w:rPr>
          <w:rStyle w:val="Emphasis"/>
          <w:highlight w:val="cyan"/>
        </w:rPr>
        <w:t>reform</w:t>
      </w:r>
      <w:r w:rsidRPr="00E83DBE">
        <w:rPr>
          <w:rStyle w:val="StyleUnderline"/>
          <w:highlight w:val="cyan"/>
        </w:rPr>
        <w:t xml:space="preserve">, </w:t>
      </w:r>
      <w:r w:rsidRPr="00E83DBE">
        <w:rPr>
          <w:rStyle w:val="Emphasis"/>
          <w:highlight w:val="cyan"/>
        </w:rPr>
        <w:t>legislative enactments</w:t>
      </w:r>
      <w:r w:rsidRPr="00E83DBE">
        <w:rPr>
          <w:rStyle w:val="StyleUnderline"/>
        </w:rPr>
        <w:t>, protest, and public statements</w:t>
      </w:r>
      <w:r w:rsidRPr="00E83DBE">
        <w:rPr>
          <w:sz w:val="16"/>
        </w:rPr>
        <w:t xml:space="preserve">, </w:t>
      </w:r>
      <w:r w:rsidRPr="00E83DBE">
        <w:rPr>
          <w:rStyle w:val="StyleUnderline"/>
          <w:highlight w:val="cyan"/>
        </w:rPr>
        <w:t xml:space="preserve">labor </w:t>
      </w:r>
      <w:r w:rsidRPr="00E83DBE">
        <w:rPr>
          <w:rStyle w:val="StyleUnderline"/>
        </w:rPr>
        <w:t xml:space="preserve">is </w:t>
      </w:r>
      <w:r w:rsidRPr="00E83DBE">
        <w:rPr>
          <w:rStyle w:val="StyleUnderline"/>
          <w:highlight w:val="cyan"/>
        </w:rPr>
        <w:t>seek</w:t>
      </w:r>
      <w:r w:rsidRPr="00E83DBE">
        <w:rPr>
          <w:rStyle w:val="StyleUnderline"/>
        </w:rPr>
        <w:t xml:space="preserve">ing </w:t>
      </w:r>
      <w:r w:rsidRPr="00E83DBE">
        <w:rPr>
          <w:rStyle w:val="StyleUnderline"/>
          <w:highlight w:val="cyan"/>
        </w:rPr>
        <w:t xml:space="preserve">to </w:t>
      </w:r>
      <w:r w:rsidRPr="00E83DBE">
        <w:rPr>
          <w:rStyle w:val="Emphasis"/>
          <w:highlight w:val="cyan"/>
        </w:rPr>
        <w:t>change who counts as a full member</w:t>
      </w:r>
      <w:r w:rsidRPr="00E83DBE">
        <w:rPr>
          <w:rStyle w:val="StyleUnderline"/>
          <w:highlight w:val="cyan"/>
        </w:rPr>
        <w:t xml:space="preserve"> of the demos</w:t>
      </w:r>
      <w:r w:rsidRPr="00E83DBE">
        <w:rPr>
          <w:rStyle w:val="StyleUnderline"/>
        </w:rPr>
        <w:t xml:space="preserve">, while </w:t>
      </w:r>
      <w:r w:rsidRPr="00E83DBE">
        <w:rPr>
          <w:rStyle w:val="Emphasis"/>
          <w:highlight w:val="cyan"/>
        </w:rPr>
        <w:t xml:space="preserve">reshaping </w:t>
      </w:r>
      <w:r w:rsidRPr="00E83DBE">
        <w:rPr>
          <w:rStyle w:val="Emphasis"/>
        </w:rPr>
        <w:t xml:space="preserve">the meaning of </w:t>
      </w:r>
      <w:r w:rsidRPr="00E83DBE">
        <w:rPr>
          <w:rStyle w:val="Emphasis"/>
          <w:highlight w:val="cyan"/>
        </w:rPr>
        <w:t>equal protection</w:t>
      </w:r>
      <w:r w:rsidRPr="00E83DBE">
        <w:rPr>
          <w:rStyle w:val="StyleUnderline"/>
          <w:highlight w:val="cyan"/>
        </w:rPr>
        <w:t xml:space="preserve"> for workers</w:t>
      </w:r>
      <w:r w:rsidRPr="00E83DBE">
        <w:rPr>
          <w:sz w:val="16"/>
        </w:rPr>
        <w:t xml:space="preserve">. </w:t>
      </w:r>
      <w:r w:rsidRPr="00344B80">
        <w:rPr>
          <w:rStyle w:val="StyleUnderline"/>
        </w:rPr>
        <w:t>It</w:t>
      </w:r>
      <w:r w:rsidRPr="00344B80">
        <w:rPr>
          <w:sz w:val="16"/>
        </w:rPr>
        <w:t xml:space="preserve"> </w:t>
      </w:r>
      <w:r w:rsidRPr="00344B80">
        <w:rPr>
          <w:rStyle w:val="StyleUnderline"/>
        </w:rPr>
        <w:t>expressly situates the exploitation of workers in industries dominated by women and people of color in U.S. constitutional history; and it demands an end to exclusions and systematic hierarchies that have long pervaded U.S. labor law</w:t>
      </w:r>
      <w:r w:rsidRPr="00344B80">
        <w:rPr>
          <w:sz w:val="16"/>
        </w:rPr>
        <w:t xml:space="preserve">. In so doing, </w:t>
      </w:r>
      <w:r w:rsidRPr="00344B80">
        <w:rPr>
          <w:rStyle w:val="Emphasis"/>
        </w:rPr>
        <w:t xml:space="preserve">labor advances a different conception of emancipation and equality, </w:t>
      </w:r>
      <w:r w:rsidRPr="00344B80">
        <w:rPr>
          <w:sz w:val="16"/>
        </w:rPr>
        <w:t xml:space="preserve">one that would treat all workers as full rights-bearing members of the community, as equal members of "we the people." </w:t>
      </w:r>
      <w:r w:rsidRPr="00344B80">
        <w:rPr>
          <w:rStyle w:val="StyleUnderline"/>
        </w:rPr>
        <w:t xml:space="preserve">At the very least, it </w:t>
      </w:r>
      <w:r w:rsidRPr="00344B80">
        <w:rPr>
          <w:rStyle w:val="Emphasis"/>
        </w:rPr>
        <w:t>insists that government has the power to achieve these goals</w:t>
      </w:r>
      <w:r w:rsidRPr="00344B80">
        <w:rPr>
          <w:sz w:val="16"/>
        </w:rPr>
        <w:t>, contrary to business's views as discussed in Part III, below</w:t>
      </w:r>
    </w:p>
    <w:p w14:paraId="4FDCFA57" w14:textId="77777777" w:rsidR="00B12497" w:rsidRDefault="00B12497" w:rsidP="00B12497">
      <w:pPr>
        <w:pStyle w:val="Heading3"/>
        <w:rPr>
          <w:rFonts w:cs="Calibri"/>
        </w:rPr>
      </w:pPr>
      <w:r>
        <w:rPr>
          <w:rFonts w:cs="Calibri"/>
        </w:rPr>
        <w:lastRenderedPageBreak/>
        <w:t>AT: Theory of Power---2AC</w:t>
      </w:r>
    </w:p>
    <w:p w14:paraId="6B7CCE9E" w14:textId="77777777" w:rsidR="00B12497" w:rsidRDefault="00B12497" w:rsidP="00B12497">
      <w:pPr>
        <w:pStyle w:val="Heading4"/>
      </w:pPr>
      <w:r>
        <w:t xml:space="preserve">The K’s ethical analysis </w:t>
      </w:r>
      <w:r w:rsidRPr="009C7E83">
        <w:rPr>
          <w:u w:val="single"/>
        </w:rPr>
        <w:t>fails</w:t>
      </w:r>
      <w:r>
        <w:t xml:space="preserve">. Only </w:t>
      </w:r>
      <w:r w:rsidRPr="009C7E83">
        <w:rPr>
          <w:u w:val="single"/>
        </w:rPr>
        <w:t>normative debates</w:t>
      </w:r>
      <w:r>
        <w:t xml:space="preserve"> including analysis on the AFF solve. </w:t>
      </w:r>
    </w:p>
    <w:p w14:paraId="2E0F7CA2" w14:textId="77777777" w:rsidR="00B12497" w:rsidRDefault="00B12497" w:rsidP="00B12497">
      <w:r w:rsidRPr="00935FBA">
        <w:rPr>
          <w:rStyle w:val="Style13ptBold"/>
        </w:rPr>
        <w:t>van der Weele</w:t>
      </w:r>
      <w:r>
        <w:rPr>
          <w:rStyle w:val="Style13ptBold"/>
        </w:rPr>
        <w:t xml:space="preserve"> 22, </w:t>
      </w:r>
      <w:r>
        <w:t>Assistant Professor, University of Humanistic Studies (Simon, “‘Doing’ normativity in disability studies: soft suggestions towards an empirical ethics of disability,” Disability &amp; Society, June 15, 2022, DOI: 10.1080/09687599.2022.2087492)</w:t>
      </w:r>
    </w:p>
    <w:p w14:paraId="232D28A6" w14:textId="77777777" w:rsidR="00B12497" w:rsidRPr="00FC4602" w:rsidRDefault="00B12497" w:rsidP="00B12497">
      <w:pPr>
        <w:rPr>
          <w:sz w:val="16"/>
        </w:rPr>
      </w:pPr>
      <w:r w:rsidRPr="00FC4602">
        <w:rPr>
          <w:sz w:val="16"/>
        </w:rPr>
        <w:t>My discussion of these three styles of ‘</w:t>
      </w:r>
      <w:r w:rsidRPr="00DE5E02">
        <w:rPr>
          <w:rStyle w:val="StyleUnderline"/>
        </w:rPr>
        <w:t>doing’</w:t>
      </w:r>
      <w:r w:rsidRPr="00FC4602">
        <w:rPr>
          <w:sz w:val="16"/>
        </w:rPr>
        <w:t xml:space="preserve"> </w:t>
      </w:r>
      <w:r w:rsidRPr="00DE5E02">
        <w:rPr>
          <w:rStyle w:val="Emphasis"/>
        </w:rPr>
        <w:t>normativity</w:t>
      </w:r>
      <w:r w:rsidRPr="00FC4602">
        <w:rPr>
          <w:sz w:val="16"/>
        </w:rPr>
        <w:t xml:space="preserve"> has </w:t>
      </w:r>
      <w:r w:rsidRPr="00DE5E02">
        <w:rPr>
          <w:rStyle w:val="StyleUnderline"/>
        </w:rPr>
        <w:t>pointed at three problems disability scholars run into in their normative analyses</w:t>
      </w:r>
      <w:r w:rsidRPr="00FC4602">
        <w:rPr>
          <w:sz w:val="16"/>
        </w:rPr>
        <w:t xml:space="preserve">. Let me briefly list them in turn. The first problem resides in </w:t>
      </w:r>
      <w:r w:rsidRPr="009C7E83">
        <w:rPr>
          <w:rStyle w:val="StyleUnderline"/>
        </w:rPr>
        <w:t>the</w:t>
      </w:r>
      <w:r w:rsidRPr="009C7E83">
        <w:rPr>
          <w:sz w:val="16"/>
        </w:rPr>
        <w:t xml:space="preserve"> </w:t>
      </w:r>
      <w:r w:rsidRPr="00FC4602">
        <w:rPr>
          <w:rStyle w:val="Emphasis"/>
          <w:highlight w:val="cyan"/>
        </w:rPr>
        <w:t>‘top-down’</w:t>
      </w:r>
      <w:r w:rsidRPr="009C7E83">
        <w:rPr>
          <w:sz w:val="16"/>
        </w:rPr>
        <w:t xml:space="preserve"> </w:t>
      </w:r>
      <w:r w:rsidRPr="009C7E83">
        <w:rPr>
          <w:rStyle w:val="StyleUnderline"/>
        </w:rPr>
        <w:t xml:space="preserve">style of </w:t>
      </w:r>
      <w:r w:rsidRPr="00FC4602">
        <w:rPr>
          <w:rStyle w:val="StyleUnderline"/>
          <w:highlight w:val="cyan"/>
        </w:rPr>
        <w:t>ethical analysis</w:t>
      </w:r>
      <w:r w:rsidRPr="00474035">
        <w:rPr>
          <w:rStyle w:val="StyleUnderline"/>
        </w:rPr>
        <w:t xml:space="preserve"> found in the materialist and critical realist approaches.</w:t>
      </w:r>
      <w:r w:rsidRPr="00FC4602">
        <w:rPr>
          <w:sz w:val="16"/>
        </w:rPr>
        <w:t xml:space="preserve"> By ‘</w:t>
      </w:r>
      <w:r w:rsidRPr="00474035">
        <w:rPr>
          <w:rStyle w:val="Emphasis"/>
        </w:rPr>
        <w:t>applying’</w:t>
      </w:r>
      <w:r w:rsidRPr="00FC4602">
        <w:rPr>
          <w:sz w:val="16"/>
        </w:rPr>
        <w:t xml:space="preserve"> </w:t>
      </w:r>
      <w:r w:rsidRPr="00474035">
        <w:rPr>
          <w:rStyle w:val="StyleUnderline"/>
        </w:rPr>
        <w:t>moral principles to</w:t>
      </w:r>
      <w:r w:rsidRPr="00FC4602">
        <w:rPr>
          <w:sz w:val="16"/>
        </w:rPr>
        <w:t xml:space="preserve"> </w:t>
      </w:r>
      <w:r w:rsidRPr="00474035">
        <w:rPr>
          <w:rStyle w:val="Emphasis"/>
        </w:rPr>
        <w:t>arbiter</w:t>
      </w:r>
      <w:r w:rsidRPr="00FC4602">
        <w:rPr>
          <w:sz w:val="16"/>
        </w:rPr>
        <w:t xml:space="preserve"> </w:t>
      </w:r>
      <w:r w:rsidRPr="00474035">
        <w:rPr>
          <w:rStyle w:val="StyleUnderline"/>
        </w:rPr>
        <w:t>social practices</w:t>
      </w:r>
      <w:r w:rsidRPr="00FC4602">
        <w:rPr>
          <w:sz w:val="16"/>
        </w:rPr>
        <w:t xml:space="preserve">, such </w:t>
      </w:r>
      <w:r w:rsidRPr="00474035">
        <w:rPr>
          <w:rStyle w:val="StyleUnderline"/>
        </w:rPr>
        <w:t xml:space="preserve">analyses </w:t>
      </w:r>
      <w:r w:rsidRPr="009C7E83">
        <w:rPr>
          <w:rStyle w:val="StyleUnderline"/>
        </w:rPr>
        <w:t xml:space="preserve">threaten to </w:t>
      </w:r>
      <w:r w:rsidRPr="00FC4602">
        <w:rPr>
          <w:rStyle w:val="StyleUnderline"/>
          <w:highlight w:val="cyan"/>
        </w:rPr>
        <w:t>render moral theory</w:t>
      </w:r>
      <w:r w:rsidRPr="00FC4602">
        <w:rPr>
          <w:sz w:val="16"/>
          <w:highlight w:val="cyan"/>
        </w:rPr>
        <w:t xml:space="preserve"> </w:t>
      </w:r>
      <w:r w:rsidRPr="00FC4602">
        <w:rPr>
          <w:rStyle w:val="Emphasis"/>
          <w:highlight w:val="cyan"/>
        </w:rPr>
        <w:t>static</w:t>
      </w:r>
      <w:r w:rsidRPr="00FC4602">
        <w:rPr>
          <w:sz w:val="16"/>
          <w:highlight w:val="cyan"/>
        </w:rPr>
        <w:t xml:space="preserve"> </w:t>
      </w:r>
      <w:r w:rsidRPr="00FC4602">
        <w:rPr>
          <w:rStyle w:val="StyleUnderline"/>
          <w:highlight w:val="cyan"/>
        </w:rPr>
        <w:t>and</w:t>
      </w:r>
      <w:r w:rsidRPr="00FC4602">
        <w:rPr>
          <w:sz w:val="16"/>
          <w:highlight w:val="cyan"/>
        </w:rPr>
        <w:t xml:space="preserve"> </w:t>
      </w:r>
      <w:r w:rsidRPr="00FC4602">
        <w:rPr>
          <w:rStyle w:val="Emphasis"/>
          <w:highlight w:val="cyan"/>
        </w:rPr>
        <w:t>irresponsive</w:t>
      </w:r>
      <w:r w:rsidRPr="00D16B58">
        <w:rPr>
          <w:sz w:val="16"/>
        </w:rPr>
        <w:t xml:space="preserve"> </w:t>
      </w:r>
      <w:r w:rsidRPr="00D16B58">
        <w:rPr>
          <w:rStyle w:val="StyleUnderline"/>
        </w:rPr>
        <w:t>to the complexity of</w:t>
      </w:r>
      <w:r w:rsidRPr="00D16B58">
        <w:rPr>
          <w:sz w:val="16"/>
        </w:rPr>
        <w:t xml:space="preserve"> </w:t>
      </w:r>
      <w:r w:rsidRPr="00D16B58">
        <w:rPr>
          <w:rStyle w:val="Emphasis"/>
        </w:rPr>
        <w:t>real-life moral tensions</w:t>
      </w:r>
      <w:r w:rsidRPr="00D16B58">
        <w:rPr>
          <w:sz w:val="16"/>
        </w:rPr>
        <w:t xml:space="preserve"> </w:t>
      </w:r>
      <w:r w:rsidRPr="00D16B58">
        <w:rPr>
          <w:rStyle w:val="StyleUnderline"/>
        </w:rPr>
        <w:t>and</w:t>
      </w:r>
      <w:r w:rsidRPr="00D16B58">
        <w:rPr>
          <w:sz w:val="16"/>
        </w:rPr>
        <w:t xml:space="preserve"> </w:t>
      </w:r>
      <w:proofErr w:type="gramStart"/>
      <w:r w:rsidRPr="00D16B58">
        <w:rPr>
          <w:rStyle w:val="Emphasis"/>
        </w:rPr>
        <w:t>dilemmas</w:t>
      </w:r>
      <w:r w:rsidRPr="00D16B58">
        <w:rPr>
          <w:sz w:val="16"/>
        </w:rPr>
        <w:t xml:space="preserve">, </w:t>
      </w:r>
      <w:r w:rsidRPr="00D16B58">
        <w:rPr>
          <w:rStyle w:val="StyleUnderline"/>
        </w:rPr>
        <w:t>and</w:t>
      </w:r>
      <w:proofErr w:type="gramEnd"/>
      <w:r w:rsidRPr="00D16B58">
        <w:rPr>
          <w:sz w:val="16"/>
        </w:rPr>
        <w:t xml:space="preserve"> also </w:t>
      </w:r>
      <w:r w:rsidRPr="00D16B58">
        <w:rPr>
          <w:rStyle w:val="StyleUnderline"/>
        </w:rPr>
        <w:t>leave</w:t>
      </w:r>
      <w:r w:rsidRPr="00D16B58">
        <w:rPr>
          <w:sz w:val="16"/>
        </w:rPr>
        <w:t xml:space="preserve"> </w:t>
      </w:r>
      <w:r w:rsidRPr="00D16B58">
        <w:rPr>
          <w:rStyle w:val="Emphasis"/>
        </w:rPr>
        <w:t>little room</w:t>
      </w:r>
      <w:r w:rsidRPr="00D16B58">
        <w:rPr>
          <w:sz w:val="16"/>
        </w:rPr>
        <w:t xml:space="preserve"> </w:t>
      </w:r>
      <w:r w:rsidRPr="00D16B58">
        <w:rPr>
          <w:rStyle w:val="StyleUnderline"/>
        </w:rPr>
        <w:t>for forms of normativity</w:t>
      </w:r>
      <w:r w:rsidRPr="00D16B58">
        <w:rPr>
          <w:sz w:val="16"/>
        </w:rPr>
        <w:t xml:space="preserve"> </w:t>
      </w:r>
      <w:r w:rsidRPr="00D16B58">
        <w:rPr>
          <w:rStyle w:val="Emphasis"/>
        </w:rPr>
        <w:t>internal to practice</w:t>
      </w:r>
      <w:r w:rsidRPr="00D16B58">
        <w:rPr>
          <w:sz w:val="16"/>
        </w:rPr>
        <w:t>. (</w:t>
      </w:r>
      <w:proofErr w:type="spellStart"/>
      <w:r w:rsidRPr="00D16B58">
        <w:rPr>
          <w:sz w:val="16"/>
        </w:rPr>
        <w:t>Vehmas</w:t>
      </w:r>
      <w:proofErr w:type="spellEnd"/>
      <w:r w:rsidRPr="00D16B58">
        <w:rPr>
          <w:sz w:val="16"/>
        </w:rPr>
        <w:t xml:space="preserve"> and Watson’s suggestion to engage</w:t>
      </w:r>
      <w:r w:rsidRPr="00FC4602">
        <w:rPr>
          <w:sz w:val="16"/>
        </w:rPr>
        <w:t xml:space="preserve"> with normativity through the analytical philosophical method seems to imply a similar ‘top-down’ style of analysis; hence my reservations about their proposal.) The second problem resides in the </w:t>
      </w:r>
      <w:r w:rsidRPr="00FC4602">
        <w:rPr>
          <w:rStyle w:val="StyleUnderline"/>
          <w:highlight w:val="cyan"/>
        </w:rPr>
        <w:t>separation of</w:t>
      </w:r>
      <w:r w:rsidRPr="00FC4602">
        <w:rPr>
          <w:sz w:val="16"/>
          <w:highlight w:val="cyan"/>
        </w:rPr>
        <w:t xml:space="preserve"> </w:t>
      </w:r>
      <w:r w:rsidRPr="00FC4602">
        <w:rPr>
          <w:rStyle w:val="Emphasis"/>
          <w:highlight w:val="cyan"/>
        </w:rPr>
        <w:t>‘fact’</w:t>
      </w:r>
      <w:r w:rsidRPr="00FC4602">
        <w:rPr>
          <w:sz w:val="16"/>
          <w:highlight w:val="cyan"/>
        </w:rPr>
        <w:t xml:space="preserve"> </w:t>
      </w:r>
      <w:r w:rsidRPr="00FC4602">
        <w:rPr>
          <w:rStyle w:val="StyleUnderline"/>
          <w:highlight w:val="cyan"/>
        </w:rPr>
        <w:t>and</w:t>
      </w:r>
      <w:r w:rsidRPr="00FC4602">
        <w:rPr>
          <w:sz w:val="16"/>
          <w:highlight w:val="cyan"/>
        </w:rPr>
        <w:t xml:space="preserve"> </w:t>
      </w:r>
      <w:r w:rsidRPr="00FC4602">
        <w:rPr>
          <w:rStyle w:val="Emphasis"/>
          <w:highlight w:val="cyan"/>
        </w:rPr>
        <w:t>‘</w:t>
      </w:r>
      <w:proofErr w:type="gramStart"/>
      <w:r w:rsidRPr="00FC4602">
        <w:rPr>
          <w:rStyle w:val="Emphasis"/>
          <w:highlight w:val="cyan"/>
        </w:rPr>
        <w:t>values’</w:t>
      </w:r>
      <w:proofErr w:type="gramEnd"/>
      <w:r w:rsidRPr="00FC4602">
        <w:rPr>
          <w:sz w:val="16"/>
        </w:rPr>
        <w:t xml:space="preserve">. I traced this problem explicitly in the critical realist approach, but it is in fact not considered carefully in any of the approaches. Here, the problem is that </w:t>
      </w:r>
      <w:r w:rsidRPr="00FC4602">
        <w:rPr>
          <w:rStyle w:val="StyleUnderline"/>
          <w:highlight w:val="cyan"/>
        </w:rPr>
        <w:t>scholars</w:t>
      </w:r>
      <w:r w:rsidRPr="00474035">
        <w:rPr>
          <w:rStyle w:val="StyleUnderline"/>
        </w:rPr>
        <w:t xml:space="preserve"> are</w:t>
      </w:r>
      <w:r w:rsidRPr="00FC4602">
        <w:rPr>
          <w:sz w:val="16"/>
        </w:rPr>
        <w:t xml:space="preserve"> </w:t>
      </w:r>
      <w:r w:rsidRPr="00FC4602">
        <w:rPr>
          <w:rStyle w:val="Emphasis"/>
          <w:highlight w:val="cyan"/>
        </w:rPr>
        <w:t>insufficiently aware</w:t>
      </w:r>
      <w:r w:rsidRPr="00FC4602">
        <w:rPr>
          <w:sz w:val="16"/>
        </w:rPr>
        <w:t xml:space="preserve"> </w:t>
      </w:r>
      <w:r w:rsidRPr="00474035">
        <w:rPr>
          <w:rStyle w:val="StyleUnderline"/>
        </w:rPr>
        <w:t xml:space="preserve">that </w:t>
      </w:r>
      <w:r w:rsidRPr="00FC4602">
        <w:rPr>
          <w:rStyle w:val="StyleUnderline"/>
          <w:highlight w:val="cyan"/>
        </w:rPr>
        <w:t>normativity is</w:t>
      </w:r>
      <w:r w:rsidRPr="00FC4602">
        <w:rPr>
          <w:sz w:val="16"/>
          <w:highlight w:val="cyan"/>
        </w:rPr>
        <w:t xml:space="preserve"> </w:t>
      </w:r>
      <w:r w:rsidRPr="00FC4602">
        <w:rPr>
          <w:rStyle w:val="Emphasis"/>
          <w:highlight w:val="cyan"/>
        </w:rPr>
        <w:t>always already a part of</w:t>
      </w:r>
      <w:r w:rsidRPr="00474035">
        <w:rPr>
          <w:rStyle w:val="Emphasis"/>
        </w:rPr>
        <w:t xml:space="preserve"> the </w:t>
      </w:r>
      <w:r w:rsidRPr="00FC4602">
        <w:rPr>
          <w:rStyle w:val="Emphasis"/>
          <w:highlight w:val="cyan"/>
        </w:rPr>
        <w:t>empirical reality</w:t>
      </w:r>
      <w:r w:rsidRPr="00474035">
        <w:rPr>
          <w:rStyle w:val="Emphasis"/>
        </w:rPr>
        <w:t xml:space="preserve"> we observe</w:t>
      </w:r>
      <w:r w:rsidRPr="00FC4602">
        <w:rPr>
          <w:sz w:val="16"/>
        </w:rPr>
        <w:t xml:space="preserve">—a point that, </w:t>
      </w:r>
      <w:r w:rsidRPr="00477D39">
        <w:rPr>
          <w:rStyle w:val="StyleUnderline"/>
          <w:highlight w:val="cyan"/>
        </w:rPr>
        <w:t>if we want to ‘do’</w:t>
      </w:r>
      <w:r w:rsidRPr="00FC4602">
        <w:rPr>
          <w:sz w:val="16"/>
        </w:rPr>
        <w:t xml:space="preserve"> </w:t>
      </w:r>
      <w:r w:rsidRPr="00477D39">
        <w:rPr>
          <w:rStyle w:val="Emphasis"/>
          <w:highlight w:val="cyan"/>
        </w:rPr>
        <w:t>normativity</w:t>
      </w:r>
      <w:r w:rsidRPr="00474035">
        <w:rPr>
          <w:rStyle w:val="Emphasis"/>
        </w:rPr>
        <w:t xml:space="preserve"> right</w:t>
      </w:r>
      <w:r w:rsidRPr="00FC4602">
        <w:rPr>
          <w:sz w:val="16"/>
        </w:rPr>
        <w:t xml:space="preserve">, </w:t>
      </w:r>
      <w:r w:rsidRPr="00477D39">
        <w:rPr>
          <w:rStyle w:val="StyleUnderline"/>
          <w:highlight w:val="cyan"/>
        </w:rPr>
        <w:t>ought to be</w:t>
      </w:r>
      <w:r w:rsidRPr="00474035">
        <w:rPr>
          <w:rStyle w:val="StyleUnderline"/>
        </w:rPr>
        <w:t xml:space="preserve"> explicated and </w:t>
      </w:r>
      <w:r w:rsidRPr="00477D39">
        <w:rPr>
          <w:rStyle w:val="StyleUnderline"/>
          <w:highlight w:val="cyan"/>
        </w:rPr>
        <w:t>explored</w:t>
      </w:r>
      <w:r w:rsidRPr="00FC4602">
        <w:rPr>
          <w:sz w:val="16"/>
        </w:rPr>
        <w:t xml:space="preserve">. The </w:t>
      </w:r>
      <w:r w:rsidRPr="00474035">
        <w:rPr>
          <w:rStyle w:val="StyleUnderline"/>
        </w:rPr>
        <w:t>third problem</w:t>
      </w:r>
      <w:r w:rsidRPr="00FC4602">
        <w:rPr>
          <w:sz w:val="16"/>
        </w:rPr>
        <w:t xml:space="preserve"> has to do with the sort of </w:t>
      </w:r>
      <w:r w:rsidRPr="00474035">
        <w:rPr>
          <w:rStyle w:val="Emphasis"/>
        </w:rPr>
        <w:t>ethical directives</w:t>
      </w:r>
      <w:r w:rsidRPr="00FC4602">
        <w:rPr>
          <w:sz w:val="16"/>
        </w:rPr>
        <w:t xml:space="preserve"> these approaches produce. I noted of the cultural approach that its </w:t>
      </w:r>
      <w:r w:rsidRPr="00477D39">
        <w:rPr>
          <w:rStyle w:val="Emphasis"/>
          <w:highlight w:val="cyan"/>
        </w:rPr>
        <w:t>suspicion of normativity</w:t>
      </w:r>
      <w:r w:rsidRPr="00FC4602">
        <w:rPr>
          <w:sz w:val="16"/>
        </w:rPr>
        <w:t xml:space="preserve"> </w:t>
      </w:r>
      <w:r w:rsidRPr="00474035">
        <w:rPr>
          <w:rStyle w:val="StyleUnderline"/>
        </w:rPr>
        <w:t>does not allow for constructive normative conclusions</w:t>
      </w:r>
      <w:r w:rsidRPr="00FC4602">
        <w:rPr>
          <w:sz w:val="16"/>
        </w:rPr>
        <w:t xml:space="preserve">, meaning that </w:t>
      </w:r>
      <w:r w:rsidRPr="00474035">
        <w:rPr>
          <w:rStyle w:val="StyleUnderline"/>
        </w:rPr>
        <w:t xml:space="preserve">it </w:t>
      </w:r>
      <w:r w:rsidRPr="00477D39">
        <w:rPr>
          <w:rStyle w:val="StyleUnderline"/>
          <w:highlight w:val="cyan"/>
        </w:rPr>
        <w:t>has trouble providing</w:t>
      </w:r>
      <w:r w:rsidRPr="00477D39">
        <w:rPr>
          <w:sz w:val="16"/>
          <w:highlight w:val="cyan"/>
        </w:rPr>
        <w:t xml:space="preserve"> </w:t>
      </w:r>
      <w:r w:rsidRPr="00477D39">
        <w:rPr>
          <w:rStyle w:val="Emphasis"/>
          <w:highlight w:val="cyan"/>
        </w:rPr>
        <w:t>meaningful</w:t>
      </w:r>
      <w:r w:rsidRPr="00FC4602">
        <w:rPr>
          <w:sz w:val="16"/>
        </w:rPr>
        <w:t xml:space="preserve"> </w:t>
      </w:r>
      <w:r w:rsidRPr="00474035">
        <w:rPr>
          <w:rStyle w:val="StyleUnderline"/>
        </w:rPr>
        <w:t xml:space="preserve">normative </w:t>
      </w:r>
      <w:r w:rsidRPr="00477D39">
        <w:rPr>
          <w:rStyle w:val="StyleUnderline"/>
          <w:highlight w:val="cyan"/>
        </w:rPr>
        <w:t>guidance</w:t>
      </w:r>
      <w:r w:rsidRPr="00FC4602">
        <w:rPr>
          <w:sz w:val="16"/>
        </w:rPr>
        <w:t xml:space="preserve">. By contrast, the opposite seems true for the materialist and critical realist approaches; their </w:t>
      </w:r>
      <w:r w:rsidRPr="00477D39">
        <w:rPr>
          <w:rStyle w:val="Emphasis"/>
          <w:highlight w:val="cyan"/>
        </w:rPr>
        <w:t>rigid</w:t>
      </w:r>
      <w:r w:rsidRPr="00FC4602">
        <w:rPr>
          <w:sz w:val="16"/>
        </w:rPr>
        <w:t xml:space="preserve"> </w:t>
      </w:r>
      <w:r w:rsidRPr="00474035">
        <w:rPr>
          <w:rStyle w:val="StyleUnderline"/>
        </w:rPr>
        <w:t xml:space="preserve">use of </w:t>
      </w:r>
      <w:r w:rsidRPr="00477D39">
        <w:rPr>
          <w:rStyle w:val="StyleUnderline"/>
          <w:highlight w:val="cyan"/>
        </w:rPr>
        <w:t>moral principles makes it</w:t>
      </w:r>
      <w:r w:rsidRPr="00477D39">
        <w:rPr>
          <w:sz w:val="16"/>
          <w:highlight w:val="cyan"/>
        </w:rPr>
        <w:t xml:space="preserve"> </w:t>
      </w:r>
      <w:r w:rsidRPr="00477D39">
        <w:rPr>
          <w:rStyle w:val="Emphasis"/>
          <w:highlight w:val="cyan"/>
        </w:rPr>
        <w:t>unclear</w:t>
      </w:r>
      <w:r w:rsidRPr="00477D39">
        <w:rPr>
          <w:sz w:val="16"/>
          <w:highlight w:val="cyan"/>
        </w:rPr>
        <w:t xml:space="preserve"> </w:t>
      </w:r>
      <w:r w:rsidRPr="00477D39">
        <w:rPr>
          <w:rStyle w:val="StyleUnderline"/>
          <w:highlight w:val="cyan"/>
        </w:rPr>
        <w:t>to what extent</w:t>
      </w:r>
      <w:r w:rsidRPr="00474035">
        <w:rPr>
          <w:rStyle w:val="StyleUnderline"/>
        </w:rPr>
        <w:t xml:space="preserve"> these </w:t>
      </w:r>
      <w:r w:rsidRPr="00477D39">
        <w:rPr>
          <w:rStyle w:val="StyleUnderline"/>
          <w:highlight w:val="cyan"/>
        </w:rPr>
        <w:t>approaches can generate</w:t>
      </w:r>
      <w:r w:rsidRPr="00FC4602">
        <w:rPr>
          <w:sz w:val="16"/>
        </w:rPr>
        <w:t xml:space="preserve"> </w:t>
      </w:r>
      <w:r w:rsidRPr="00474035">
        <w:rPr>
          <w:rStyle w:val="Emphasis"/>
        </w:rPr>
        <w:t xml:space="preserve">normative </w:t>
      </w:r>
      <w:r w:rsidRPr="00477D39">
        <w:rPr>
          <w:rStyle w:val="Emphasis"/>
          <w:highlight w:val="cyan"/>
        </w:rPr>
        <w:t>insights</w:t>
      </w:r>
      <w:r w:rsidRPr="00477D39">
        <w:rPr>
          <w:sz w:val="16"/>
          <w:highlight w:val="cyan"/>
        </w:rPr>
        <w:t xml:space="preserve"> </w:t>
      </w:r>
      <w:r w:rsidRPr="00477D39">
        <w:rPr>
          <w:rStyle w:val="StyleUnderline"/>
          <w:highlight w:val="cyan"/>
        </w:rPr>
        <w:t>that are sufficient</w:t>
      </w:r>
      <w:r w:rsidRPr="00477D39">
        <w:rPr>
          <w:rStyle w:val="StyleUnderline"/>
        </w:rPr>
        <w:t xml:space="preserve">ly </w:t>
      </w:r>
      <w:r w:rsidRPr="00477D39">
        <w:rPr>
          <w:rStyle w:val="Emphasis"/>
        </w:rPr>
        <w:t>complex</w:t>
      </w:r>
      <w:r w:rsidRPr="00477D39">
        <w:rPr>
          <w:sz w:val="16"/>
        </w:rPr>
        <w:t xml:space="preserve">, </w:t>
      </w:r>
      <w:r w:rsidRPr="00477D39">
        <w:rPr>
          <w:rStyle w:val="Emphasis"/>
        </w:rPr>
        <w:t>nuanced</w:t>
      </w:r>
      <w:r w:rsidRPr="00477D39">
        <w:rPr>
          <w:sz w:val="16"/>
        </w:rPr>
        <w:t xml:space="preserve">, </w:t>
      </w:r>
      <w:r w:rsidRPr="00477D39">
        <w:rPr>
          <w:rStyle w:val="StyleUnderline"/>
        </w:rPr>
        <w:t>and</w:t>
      </w:r>
      <w:r w:rsidRPr="00477D39">
        <w:rPr>
          <w:sz w:val="16"/>
        </w:rPr>
        <w:t xml:space="preserve"> </w:t>
      </w:r>
      <w:r w:rsidRPr="00477D39">
        <w:rPr>
          <w:rStyle w:val="Emphasis"/>
        </w:rPr>
        <w:t>in tune</w:t>
      </w:r>
      <w:r w:rsidRPr="00477D39">
        <w:rPr>
          <w:sz w:val="16"/>
        </w:rPr>
        <w:t xml:space="preserve"> w</w:t>
      </w:r>
      <w:r w:rsidRPr="00477D39">
        <w:rPr>
          <w:rStyle w:val="StyleUnderline"/>
        </w:rPr>
        <w:t>ith practice</w:t>
      </w:r>
      <w:r w:rsidRPr="00FC4602">
        <w:rPr>
          <w:sz w:val="16"/>
        </w:rPr>
        <w:t>—</w:t>
      </w:r>
      <w:r w:rsidRPr="00477D39">
        <w:rPr>
          <w:rStyle w:val="StyleUnderline"/>
          <w:highlight w:val="cyan"/>
        </w:rPr>
        <w:t>and</w:t>
      </w:r>
      <w:r w:rsidRPr="00FC4602">
        <w:rPr>
          <w:sz w:val="16"/>
        </w:rPr>
        <w:t xml:space="preserve"> thus, </w:t>
      </w:r>
      <w:r w:rsidRPr="00474035">
        <w:rPr>
          <w:rStyle w:val="StyleUnderline"/>
        </w:rPr>
        <w:t xml:space="preserve">provide insights that can </w:t>
      </w:r>
      <w:proofErr w:type="gramStart"/>
      <w:r w:rsidRPr="00477D39">
        <w:rPr>
          <w:rStyle w:val="StyleUnderline"/>
          <w:highlight w:val="cyan"/>
        </w:rPr>
        <w:t>actually</w:t>
      </w:r>
      <w:r w:rsidRPr="00477D39">
        <w:rPr>
          <w:sz w:val="16"/>
          <w:highlight w:val="cyan"/>
        </w:rPr>
        <w:t xml:space="preserve"> </w:t>
      </w:r>
      <w:r w:rsidRPr="00477D39">
        <w:rPr>
          <w:rStyle w:val="Emphasis"/>
          <w:highlight w:val="cyan"/>
        </w:rPr>
        <w:t>help</w:t>
      </w:r>
      <w:proofErr w:type="gramEnd"/>
      <w:r w:rsidRPr="00477D39">
        <w:rPr>
          <w:rStyle w:val="Emphasis"/>
          <w:highlight w:val="cyan"/>
        </w:rPr>
        <w:t xml:space="preserve"> improve</w:t>
      </w:r>
      <w:r w:rsidRPr="00477D39">
        <w:rPr>
          <w:sz w:val="16"/>
          <w:highlight w:val="cyan"/>
        </w:rPr>
        <w:t xml:space="preserve"> </w:t>
      </w:r>
      <w:r w:rsidRPr="00477D39">
        <w:rPr>
          <w:rStyle w:val="StyleUnderline"/>
          <w:highlight w:val="cyan"/>
        </w:rPr>
        <w:t>the lives of disabled people</w:t>
      </w:r>
      <w:r w:rsidRPr="00FC4602">
        <w:rPr>
          <w:sz w:val="16"/>
        </w:rPr>
        <w:t xml:space="preserve">. In effect, </w:t>
      </w:r>
      <w:r w:rsidRPr="00474035">
        <w:rPr>
          <w:rStyle w:val="StyleUnderline"/>
        </w:rPr>
        <w:t xml:space="preserve">disability </w:t>
      </w:r>
      <w:r w:rsidRPr="00477D39">
        <w:rPr>
          <w:rStyle w:val="StyleUnderline"/>
          <w:highlight w:val="cyan"/>
        </w:rPr>
        <w:t>scholars</w:t>
      </w:r>
      <w:r w:rsidRPr="00474035">
        <w:rPr>
          <w:rStyle w:val="StyleUnderline"/>
        </w:rPr>
        <w:t xml:space="preserve"> are </w:t>
      </w:r>
      <w:r w:rsidRPr="00477D39">
        <w:rPr>
          <w:rStyle w:val="StyleUnderline"/>
          <w:highlight w:val="cyan"/>
        </w:rPr>
        <w:t>torn between</w:t>
      </w:r>
      <w:r w:rsidRPr="00474035">
        <w:rPr>
          <w:rStyle w:val="StyleUnderline"/>
        </w:rPr>
        <w:t xml:space="preserve"> giving</w:t>
      </w:r>
      <w:r w:rsidRPr="00FC4602">
        <w:rPr>
          <w:sz w:val="16"/>
        </w:rPr>
        <w:t xml:space="preserve"> </w:t>
      </w:r>
      <w:r w:rsidRPr="00477D39">
        <w:rPr>
          <w:rStyle w:val="Emphasis"/>
          <w:highlight w:val="cyan"/>
        </w:rPr>
        <w:t>too much</w:t>
      </w:r>
      <w:r w:rsidRPr="00477D39">
        <w:rPr>
          <w:sz w:val="16"/>
          <w:highlight w:val="cyan"/>
        </w:rPr>
        <w:t xml:space="preserve"> </w:t>
      </w:r>
      <w:r w:rsidRPr="00477D39">
        <w:rPr>
          <w:rStyle w:val="StyleUnderline"/>
          <w:highlight w:val="cyan"/>
        </w:rPr>
        <w:t>or</w:t>
      </w:r>
      <w:r w:rsidRPr="00477D39">
        <w:rPr>
          <w:sz w:val="16"/>
          <w:highlight w:val="cyan"/>
        </w:rPr>
        <w:t xml:space="preserve"> </w:t>
      </w:r>
      <w:r w:rsidRPr="00477D39">
        <w:rPr>
          <w:rStyle w:val="Emphasis"/>
          <w:highlight w:val="cyan"/>
        </w:rPr>
        <w:t>too little</w:t>
      </w:r>
      <w:r w:rsidRPr="00FC4602">
        <w:rPr>
          <w:sz w:val="16"/>
        </w:rPr>
        <w:t xml:space="preserve"> </w:t>
      </w:r>
      <w:r w:rsidRPr="00474035">
        <w:rPr>
          <w:rStyle w:val="StyleUnderline"/>
        </w:rPr>
        <w:t>in the way of normative directives</w:t>
      </w:r>
      <w:r w:rsidRPr="00FC4602">
        <w:rPr>
          <w:sz w:val="16"/>
        </w:rPr>
        <w:t>.</w:t>
      </w:r>
    </w:p>
    <w:p w14:paraId="167D1AF6" w14:textId="77777777" w:rsidR="00B12497" w:rsidRPr="00FC4602" w:rsidRDefault="00B12497" w:rsidP="00B12497">
      <w:pPr>
        <w:rPr>
          <w:sz w:val="16"/>
        </w:rPr>
      </w:pPr>
      <w:r w:rsidRPr="00FC4602">
        <w:rPr>
          <w:sz w:val="16"/>
        </w:rPr>
        <w:t xml:space="preserve">My overarching concern in signaling these problems is that the conventional styles of ‘doing’ normativity in </w:t>
      </w:r>
      <w:r w:rsidRPr="00477D39">
        <w:rPr>
          <w:rStyle w:val="StyleUnderline"/>
          <w:highlight w:val="cyan"/>
        </w:rPr>
        <w:t>disability studies</w:t>
      </w:r>
      <w:r w:rsidRPr="00FC4602">
        <w:rPr>
          <w:sz w:val="16"/>
        </w:rPr>
        <w:t xml:space="preserve"> </w:t>
      </w:r>
      <w:r w:rsidRPr="00474035">
        <w:rPr>
          <w:rStyle w:val="StyleUnderline"/>
        </w:rPr>
        <w:t>might</w:t>
      </w:r>
      <w:r w:rsidRPr="00FC4602">
        <w:rPr>
          <w:sz w:val="16"/>
        </w:rPr>
        <w:t xml:space="preserve"> </w:t>
      </w:r>
      <w:r w:rsidRPr="00477D39">
        <w:rPr>
          <w:rStyle w:val="Emphasis"/>
          <w:highlight w:val="cyan"/>
        </w:rPr>
        <w:t>fall short</w:t>
      </w:r>
      <w:r w:rsidRPr="00FC4602">
        <w:rPr>
          <w:sz w:val="16"/>
        </w:rPr>
        <w:t xml:space="preserve"> of what I believe should be </w:t>
      </w:r>
      <w:r w:rsidRPr="00474035">
        <w:rPr>
          <w:rStyle w:val="StyleUnderline"/>
        </w:rPr>
        <w:t>their aspiration</w:t>
      </w:r>
      <w:r w:rsidRPr="00FC4602">
        <w:rPr>
          <w:sz w:val="16"/>
        </w:rPr>
        <w:t xml:space="preserve">: that is, </w:t>
      </w:r>
      <w:r w:rsidRPr="00474035">
        <w:rPr>
          <w:rStyle w:val="StyleUnderline"/>
        </w:rPr>
        <w:t>to generate</w:t>
      </w:r>
      <w:r w:rsidRPr="00FC4602">
        <w:rPr>
          <w:sz w:val="16"/>
        </w:rPr>
        <w:t xml:space="preserve"> </w:t>
      </w:r>
      <w:r w:rsidRPr="00474035">
        <w:rPr>
          <w:rStyle w:val="Emphasis"/>
        </w:rPr>
        <w:t>normative insights</w:t>
      </w:r>
      <w:r w:rsidRPr="00FC4602">
        <w:rPr>
          <w:sz w:val="16"/>
        </w:rPr>
        <w:t xml:space="preserve"> </w:t>
      </w:r>
      <w:r w:rsidRPr="00474035">
        <w:rPr>
          <w:rStyle w:val="StyleUnderline"/>
        </w:rPr>
        <w:t>that speak to the nuances and complexities of the lives of disabled people</w:t>
      </w:r>
      <w:r w:rsidRPr="00FC4602">
        <w:rPr>
          <w:sz w:val="16"/>
        </w:rPr>
        <w:t xml:space="preserve">—and hence, that might help to improve these lives in practice. On an analytical level, these problems spring forth from the interaction between ethical ‘theory’ and empirical ‘data’ and the sort of conclusions this interaction can generate. This issue is also at the root of my hesitation regarding the method proposed by </w:t>
      </w:r>
      <w:proofErr w:type="spellStart"/>
      <w:r w:rsidRPr="00FC4602">
        <w:rPr>
          <w:sz w:val="16"/>
        </w:rPr>
        <w:t>Vehmas</w:t>
      </w:r>
      <w:proofErr w:type="spellEnd"/>
      <w:r w:rsidRPr="00FC4602">
        <w:rPr>
          <w:sz w:val="16"/>
        </w:rPr>
        <w:t xml:space="preserve"> and Watson (Citation2016), which in my view does not say enough about how empirical knowledge ought to inform moral reasoning.</w:t>
      </w:r>
    </w:p>
    <w:p w14:paraId="587FFAC0" w14:textId="77777777" w:rsidR="00B12497" w:rsidRPr="00FC4602" w:rsidRDefault="00B12497" w:rsidP="00B12497">
      <w:pPr>
        <w:rPr>
          <w:sz w:val="16"/>
        </w:rPr>
      </w:pPr>
      <w:r w:rsidRPr="00FC4602">
        <w:rPr>
          <w:sz w:val="16"/>
        </w:rPr>
        <w:t xml:space="preserve">In this section, I want to offer </w:t>
      </w:r>
      <w:r w:rsidRPr="00474035">
        <w:rPr>
          <w:rStyle w:val="Emphasis"/>
        </w:rPr>
        <w:t>three suggestions</w:t>
      </w:r>
      <w:r w:rsidRPr="00FC4602">
        <w:rPr>
          <w:sz w:val="16"/>
        </w:rPr>
        <w:t xml:space="preserve"> </w:t>
      </w:r>
      <w:r w:rsidRPr="00477D39">
        <w:rPr>
          <w:rStyle w:val="StyleUnderline"/>
          <w:highlight w:val="cyan"/>
        </w:rPr>
        <w:t>to address these problems</w:t>
      </w:r>
      <w:r w:rsidRPr="00FC4602">
        <w:rPr>
          <w:sz w:val="16"/>
        </w:rPr>
        <w:t xml:space="preserve">, by </w:t>
      </w:r>
      <w:r w:rsidRPr="00474035">
        <w:rPr>
          <w:rStyle w:val="StyleUnderline"/>
        </w:rPr>
        <w:t>introducing</w:t>
      </w:r>
      <w:r w:rsidRPr="00FC4602">
        <w:rPr>
          <w:sz w:val="16"/>
        </w:rPr>
        <w:t xml:space="preserve"> </w:t>
      </w:r>
      <w:proofErr w:type="gramStart"/>
      <w:r w:rsidRPr="00FC4602">
        <w:rPr>
          <w:sz w:val="16"/>
        </w:rPr>
        <w:t>a number of</w:t>
      </w:r>
      <w:proofErr w:type="gramEnd"/>
      <w:r w:rsidRPr="00FC4602">
        <w:rPr>
          <w:sz w:val="16"/>
        </w:rPr>
        <w:t xml:space="preserve"> </w:t>
      </w:r>
      <w:r w:rsidRPr="00474035">
        <w:rPr>
          <w:rStyle w:val="StyleUnderline"/>
        </w:rPr>
        <w:t>insights from</w:t>
      </w:r>
      <w:r w:rsidRPr="00FC4602">
        <w:rPr>
          <w:sz w:val="16"/>
        </w:rPr>
        <w:t xml:space="preserve"> </w:t>
      </w:r>
      <w:r w:rsidRPr="00474035">
        <w:rPr>
          <w:rStyle w:val="Emphasis"/>
        </w:rPr>
        <w:t>the corner of moral philosophy</w:t>
      </w:r>
      <w:r w:rsidRPr="00FC4602">
        <w:rPr>
          <w:sz w:val="16"/>
        </w:rPr>
        <w:t xml:space="preserve"> </w:t>
      </w:r>
      <w:r w:rsidRPr="00474035">
        <w:rPr>
          <w:rStyle w:val="StyleUnderline"/>
        </w:rPr>
        <w:t>known as empirical ethics</w:t>
      </w:r>
      <w:r w:rsidRPr="00FC4602">
        <w:rPr>
          <w:sz w:val="16"/>
        </w:rPr>
        <w:t xml:space="preserve"> (Ives, Dunn, and Cribb Citation2017; </w:t>
      </w:r>
      <w:proofErr w:type="spellStart"/>
      <w:r w:rsidRPr="00FC4602">
        <w:rPr>
          <w:sz w:val="16"/>
        </w:rPr>
        <w:t>Landeweer</w:t>
      </w:r>
      <w:proofErr w:type="spellEnd"/>
      <w:r w:rsidRPr="00FC4602">
        <w:rPr>
          <w:sz w:val="16"/>
        </w:rPr>
        <w:t xml:space="preserve">, </w:t>
      </w:r>
      <w:proofErr w:type="spellStart"/>
      <w:r w:rsidRPr="00FC4602">
        <w:rPr>
          <w:sz w:val="16"/>
        </w:rPr>
        <w:t>Molewijk</w:t>
      </w:r>
      <w:proofErr w:type="spellEnd"/>
      <w:r w:rsidRPr="00FC4602">
        <w:rPr>
          <w:sz w:val="16"/>
        </w:rPr>
        <w:t xml:space="preserve">, and </w:t>
      </w:r>
      <w:proofErr w:type="spellStart"/>
      <w:r w:rsidRPr="00FC4602">
        <w:rPr>
          <w:sz w:val="16"/>
        </w:rPr>
        <w:t>Widdershoven</w:t>
      </w:r>
      <w:proofErr w:type="spellEnd"/>
      <w:r w:rsidRPr="00FC4602">
        <w:rPr>
          <w:sz w:val="16"/>
        </w:rPr>
        <w:t xml:space="preserve"> Citation2017; Pols Citation2015; </w:t>
      </w:r>
      <w:proofErr w:type="spellStart"/>
      <w:r w:rsidRPr="00FC4602">
        <w:rPr>
          <w:sz w:val="16"/>
        </w:rPr>
        <w:t>Musschenga</w:t>
      </w:r>
      <w:proofErr w:type="spellEnd"/>
      <w:r w:rsidRPr="00FC4602">
        <w:rPr>
          <w:sz w:val="16"/>
        </w:rPr>
        <w:t xml:space="preserve"> Citation2005; van der Scheer and </w:t>
      </w:r>
      <w:proofErr w:type="spellStart"/>
      <w:r w:rsidRPr="00FC4602">
        <w:rPr>
          <w:sz w:val="16"/>
        </w:rPr>
        <w:t>Widdershoven</w:t>
      </w:r>
      <w:proofErr w:type="spellEnd"/>
      <w:r w:rsidRPr="00FC4602">
        <w:rPr>
          <w:sz w:val="16"/>
        </w:rPr>
        <w:t xml:space="preserve"> Citation2004). This field, which developed in the wake of the ‘empirical turn’ in bioethics and philosophy of science, grew out of a dissatisfaction with the normative insights produced by conventional philosophical methods that had dominated these fields. These </w:t>
      </w:r>
      <w:r w:rsidRPr="00474035">
        <w:rPr>
          <w:rStyle w:val="Emphasis"/>
        </w:rPr>
        <w:t>insights</w:t>
      </w:r>
      <w:r w:rsidRPr="00FC4602">
        <w:rPr>
          <w:sz w:val="16"/>
        </w:rPr>
        <w:t xml:space="preserve">, empirical ethicists </w:t>
      </w:r>
      <w:r w:rsidRPr="00D16B58">
        <w:rPr>
          <w:sz w:val="16"/>
        </w:rPr>
        <w:t xml:space="preserve">argued, </w:t>
      </w:r>
      <w:r w:rsidRPr="00D16B58">
        <w:rPr>
          <w:rStyle w:val="StyleUnderline"/>
        </w:rPr>
        <w:t>are not sufficiently sensitive to context nor to the reality of lived experience</w:t>
      </w:r>
      <w:r w:rsidRPr="00D16B58">
        <w:rPr>
          <w:sz w:val="16"/>
        </w:rPr>
        <w:t xml:space="preserve"> (Hoffmaster Citation1992; </w:t>
      </w:r>
      <w:proofErr w:type="spellStart"/>
      <w:r w:rsidRPr="00D16B58">
        <w:rPr>
          <w:sz w:val="16"/>
        </w:rPr>
        <w:t>Musschenga</w:t>
      </w:r>
      <w:proofErr w:type="spellEnd"/>
      <w:r w:rsidRPr="00D16B58">
        <w:rPr>
          <w:sz w:val="16"/>
        </w:rPr>
        <w:t xml:space="preserve"> Citation2005). In response, </w:t>
      </w:r>
      <w:r w:rsidRPr="00D16B58">
        <w:rPr>
          <w:rStyle w:val="Emphasis"/>
        </w:rPr>
        <w:t>empirical ethicists</w:t>
      </w:r>
      <w:r w:rsidRPr="00D16B58">
        <w:rPr>
          <w:sz w:val="16"/>
        </w:rPr>
        <w:t xml:space="preserve"> </w:t>
      </w:r>
      <w:r w:rsidRPr="00D16B58">
        <w:rPr>
          <w:rStyle w:val="StyleUnderline"/>
        </w:rPr>
        <w:t xml:space="preserve">began to consider how </w:t>
      </w:r>
      <w:r w:rsidRPr="00D16B58">
        <w:rPr>
          <w:rStyle w:val="Emphasis"/>
        </w:rPr>
        <w:t>ethical</w:t>
      </w:r>
      <w:r w:rsidRPr="00D16B58">
        <w:rPr>
          <w:sz w:val="16"/>
        </w:rPr>
        <w:t xml:space="preserve"> </w:t>
      </w:r>
      <w:r w:rsidRPr="00D16B58">
        <w:rPr>
          <w:rStyle w:val="StyleUnderline"/>
        </w:rPr>
        <w:t>and</w:t>
      </w:r>
      <w:r w:rsidRPr="00D16B58">
        <w:rPr>
          <w:sz w:val="16"/>
        </w:rPr>
        <w:t xml:space="preserve"> </w:t>
      </w:r>
      <w:r w:rsidRPr="00D16B58">
        <w:rPr>
          <w:rStyle w:val="Emphasis"/>
        </w:rPr>
        <w:t>social-scientific inquiry</w:t>
      </w:r>
      <w:r w:rsidRPr="00D16B58">
        <w:rPr>
          <w:sz w:val="16"/>
        </w:rPr>
        <w:t xml:space="preserve"> </w:t>
      </w:r>
      <w:r w:rsidRPr="00D16B58">
        <w:rPr>
          <w:rStyle w:val="StyleUnderline"/>
        </w:rPr>
        <w:t>might be combined to</w:t>
      </w:r>
      <w:r w:rsidRPr="00D16B58">
        <w:rPr>
          <w:sz w:val="16"/>
        </w:rPr>
        <w:t xml:space="preserve"> </w:t>
      </w:r>
      <w:r w:rsidRPr="00D16B58">
        <w:rPr>
          <w:rStyle w:val="Emphasis"/>
        </w:rPr>
        <w:t>generate insights</w:t>
      </w:r>
      <w:r w:rsidRPr="00D16B58">
        <w:rPr>
          <w:sz w:val="16"/>
        </w:rPr>
        <w:t xml:space="preserve"> ‘</w:t>
      </w:r>
      <w:r w:rsidRPr="00D16B58">
        <w:rPr>
          <w:rStyle w:val="StyleUnderline"/>
        </w:rPr>
        <w:t>more contextually aware and more grounded in the realities of lived experience’ than traditional normative theory</w:t>
      </w:r>
      <w:r w:rsidRPr="00D16B58">
        <w:rPr>
          <w:sz w:val="16"/>
        </w:rPr>
        <w:t xml:space="preserve"> (</w:t>
      </w:r>
      <w:r w:rsidRPr="00FC4602">
        <w:rPr>
          <w:sz w:val="16"/>
        </w:rPr>
        <w:t xml:space="preserve">Davies, Ives, and Dunn Citation2015, 1). </w:t>
      </w:r>
      <w:r w:rsidRPr="00477D39">
        <w:rPr>
          <w:rStyle w:val="Emphasis"/>
          <w:highlight w:val="cyan"/>
        </w:rPr>
        <w:t>Normative inquiry</w:t>
      </w:r>
      <w:r w:rsidRPr="00FC4602">
        <w:rPr>
          <w:sz w:val="16"/>
        </w:rPr>
        <w:t xml:space="preserve">, they argued, </w:t>
      </w:r>
      <w:r w:rsidRPr="00477D39">
        <w:rPr>
          <w:rStyle w:val="StyleUnderline"/>
          <w:highlight w:val="cyan"/>
        </w:rPr>
        <w:t>must involve</w:t>
      </w:r>
      <w:r w:rsidRPr="00477D39">
        <w:rPr>
          <w:sz w:val="16"/>
          <w:highlight w:val="cyan"/>
        </w:rPr>
        <w:t xml:space="preserve"> </w:t>
      </w:r>
      <w:r w:rsidRPr="00477D39">
        <w:rPr>
          <w:rStyle w:val="Emphasis"/>
          <w:highlight w:val="cyan"/>
        </w:rPr>
        <w:t>qualitative research</w:t>
      </w:r>
      <w:r w:rsidRPr="00FC4602">
        <w:rPr>
          <w:sz w:val="16"/>
        </w:rPr>
        <w:t xml:space="preserve"> </w:t>
      </w:r>
      <w:r w:rsidRPr="00474035">
        <w:rPr>
          <w:rStyle w:val="StyleUnderline"/>
        </w:rPr>
        <w:t>on the views</w:t>
      </w:r>
      <w:r w:rsidRPr="00FC4602">
        <w:rPr>
          <w:sz w:val="16"/>
        </w:rPr>
        <w:t xml:space="preserve">, </w:t>
      </w:r>
      <w:r w:rsidRPr="00474035">
        <w:rPr>
          <w:rStyle w:val="StyleUnderline"/>
        </w:rPr>
        <w:t>experiences</w:t>
      </w:r>
      <w:r w:rsidRPr="00FC4602">
        <w:rPr>
          <w:sz w:val="16"/>
        </w:rPr>
        <w:t xml:space="preserve">, </w:t>
      </w:r>
      <w:r w:rsidRPr="00474035">
        <w:rPr>
          <w:rStyle w:val="StyleUnderline"/>
        </w:rPr>
        <w:t>and practices of people who</w:t>
      </w:r>
      <w:r w:rsidRPr="00FC4602">
        <w:rPr>
          <w:sz w:val="16"/>
        </w:rPr>
        <w:t xml:space="preserve"> </w:t>
      </w:r>
      <w:proofErr w:type="gramStart"/>
      <w:r w:rsidRPr="00474035">
        <w:rPr>
          <w:rStyle w:val="Emphasis"/>
        </w:rPr>
        <w:t xml:space="preserve">actually </w:t>
      </w:r>
      <w:r w:rsidRPr="00474035">
        <w:rPr>
          <w:rStyle w:val="Emphasis"/>
        </w:rPr>
        <w:lastRenderedPageBreak/>
        <w:t>live</w:t>
      </w:r>
      <w:proofErr w:type="gramEnd"/>
      <w:r w:rsidRPr="00FC4602">
        <w:rPr>
          <w:sz w:val="16"/>
        </w:rPr>
        <w:t xml:space="preserve"> </w:t>
      </w:r>
      <w:r w:rsidRPr="00474035">
        <w:rPr>
          <w:rStyle w:val="StyleUnderline"/>
        </w:rPr>
        <w:t>with the moral tension or problem being studied</w:t>
      </w:r>
      <w:r w:rsidRPr="00FC4602">
        <w:rPr>
          <w:sz w:val="16"/>
        </w:rPr>
        <w:t xml:space="preserve">. </w:t>
      </w:r>
      <w:r w:rsidRPr="00474035">
        <w:rPr>
          <w:rStyle w:val="StyleUnderline"/>
        </w:rPr>
        <w:t>They</w:t>
      </w:r>
      <w:r w:rsidRPr="00FC4602">
        <w:rPr>
          <w:sz w:val="16"/>
        </w:rPr>
        <w:t xml:space="preserve"> thus </w:t>
      </w:r>
      <w:r w:rsidRPr="00474035">
        <w:rPr>
          <w:rStyle w:val="StyleUnderline"/>
        </w:rPr>
        <w:t>frame their efforts as a</w:t>
      </w:r>
      <w:r w:rsidRPr="00FC4602">
        <w:rPr>
          <w:sz w:val="16"/>
        </w:rPr>
        <w:t xml:space="preserve"> </w:t>
      </w:r>
      <w:r w:rsidRPr="00474035">
        <w:rPr>
          <w:rStyle w:val="Emphasis"/>
        </w:rPr>
        <w:t>correction</w:t>
      </w:r>
      <w:r w:rsidRPr="00FC4602">
        <w:rPr>
          <w:sz w:val="16"/>
        </w:rPr>
        <w:t xml:space="preserve"> </w:t>
      </w:r>
      <w:r w:rsidRPr="00474035">
        <w:rPr>
          <w:rStyle w:val="StyleUnderline"/>
        </w:rPr>
        <w:t xml:space="preserve">of the tendency in moral philosophy to </w:t>
      </w:r>
      <w:r w:rsidRPr="00474035">
        <w:rPr>
          <w:rStyle w:val="Emphasis"/>
        </w:rPr>
        <w:t>simply ‘apply’</w:t>
      </w:r>
      <w:r w:rsidRPr="00FC4602">
        <w:rPr>
          <w:sz w:val="16"/>
        </w:rPr>
        <w:t xml:space="preserve"> </w:t>
      </w:r>
      <w:r w:rsidRPr="00474035">
        <w:rPr>
          <w:rStyle w:val="StyleUnderline"/>
        </w:rPr>
        <w:t>moral principles to judge practices</w:t>
      </w:r>
      <w:r w:rsidRPr="00FC4602">
        <w:rPr>
          <w:sz w:val="16"/>
        </w:rPr>
        <w:t>. Their methodological inventions for exploring moral tensions and answering moral questions have reinvigorated debates on how to ‘do’ normativity as I have defined it here.</w:t>
      </w:r>
    </w:p>
    <w:p w14:paraId="40C3781C" w14:textId="77777777" w:rsidR="00B12497" w:rsidRPr="00FC4602" w:rsidRDefault="00B12497" w:rsidP="00B12497">
      <w:pPr>
        <w:rPr>
          <w:sz w:val="16"/>
        </w:rPr>
      </w:pPr>
      <w:r w:rsidRPr="00474035">
        <w:rPr>
          <w:rStyle w:val="StyleUnderline"/>
        </w:rPr>
        <w:t>The considerations of</w:t>
      </w:r>
      <w:r w:rsidRPr="00FC4602">
        <w:rPr>
          <w:sz w:val="16"/>
        </w:rPr>
        <w:t xml:space="preserve"> </w:t>
      </w:r>
      <w:r w:rsidRPr="00474035">
        <w:rPr>
          <w:rStyle w:val="Emphasis"/>
        </w:rPr>
        <w:t>empirical ethicists</w:t>
      </w:r>
      <w:r w:rsidRPr="00FC4602">
        <w:rPr>
          <w:sz w:val="16"/>
        </w:rPr>
        <w:t xml:space="preserve"> </w:t>
      </w:r>
      <w:r w:rsidRPr="00474035">
        <w:rPr>
          <w:rStyle w:val="StyleUnderline"/>
        </w:rPr>
        <w:t>may seem far removed</w:t>
      </w:r>
      <w:r w:rsidRPr="00FC4602">
        <w:rPr>
          <w:sz w:val="16"/>
        </w:rPr>
        <w:t xml:space="preserve"> from the field of disability studies, </w:t>
      </w:r>
      <w:r w:rsidRPr="00474035">
        <w:rPr>
          <w:rStyle w:val="StyleUnderline"/>
        </w:rPr>
        <w:t>but they are</w:t>
      </w:r>
      <w:r w:rsidRPr="00FC4602">
        <w:rPr>
          <w:sz w:val="16"/>
        </w:rPr>
        <w:t xml:space="preserve"> </w:t>
      </w:r>
      <w:r w:rsidRPr="00474035">
        <w:rPr>
          <w:rStyle w:val="Emphasis"/>
        </w:rPr>
        <w:t>not</w:t>
      </w:r>
      <w:r w:rsidRPr="00FC4602">
        <w:rPr>
          <w:sz w:val="16"/>
        </w:rPr>
        <w:t xml:space="preserve">. After all, </w:t>
      </w:r>
      <w:r w:rsidRPr="00474035">
        <w:rPr>
          <w:rStyle w:val="StyleUnderline"/>
        </w:rPr>
        <w:t>the purpose of all this is to generate</w:t>
      </w:r>
      <w:r w:rsidRPr="00FC4602">
        <w:rPr>
          <w:sz w:val="16"/>
        </w:rPr>
        <w:t xml:space="preserve"> </w:t>
      </w:r>
      <w:r w:rsidRPr="00474035">
        <w:rPr>
          <w:rStyle w:val="Emphasis"/>
        </w:rPr>
        <w:t>context-sensitive normative insights</w:t>
      </w:r>
      <w:r w:rsidRPr="00FC4602">
        <w:rPr>
          <w:sz w:val="16"/>
        </w:rPr>
        <w:t xml:space="preserve"> </w:t>
      </w:r>
      <w:r w:rsidRPr="00474035">
        <w:rPr>
          <w:rStyle w:val="StyleUnderline"/>
        </w:rPr>
        <w:t>about social practice</w:t>
      </w:r>
      <w:r w:rsidRPr="00FC4602">
        <w:rPr>
          <w:sz w:val="16"/>
        </w:rPr>
        <w:t>—</w:t>
      </w:r>
      <w:r w:rsidRPr="00FC4602">
        <w:rPr>
          <w:rStyle w:val="StyleUnderline"/>
        </w:rPr>
        <w:t>which is what disability studie</w:t>
      </w:r>
      <w:r w:rsidRPr="00FC4602">
        <w:rPr>
          <w:sz w:val="16"/>
        </w:rPr>
        <w:t xml:space="preserve">s, if it is dedicated to improving the lives of disabled people, </w:t>
      </w:r>
      <w:r w:rsidRPr="00FC4602">
        <w:rPr>
          <w:rStyle w:val="StyleUnderline"/>
        </w:rPr>
        <w:t>should want to strive for as well</w:t>
      </w:r>
      <w:r w:rsidRPr="00FC4602">
        <w:rPr>
          <w:sz w:val="16"/>
        </w:rPr>
        <w:t xml:space="preserve">. Some empirical ethicists are drawing on their methods to study issues around disability, mainly on the topic of care and support (Pols, Althoff, and Bransen Citation2017; </w:t>
      </w:r>
      <w:proofErr w:type="spellStart"/>
      <w:r w:rsidRPr="00FC4602">
        <w:rPr>
          <w:sz w:val="16"/>
        </w:rPr>
        <w:t>Winance</w:t>
      </w:r>
      <w:proofErr w:type="spellEnd"/>
      <w:r w:rsidRPr="00FC4602">
        <w:rPr>
          <w:sz w:val="16"/>
        </w:rPr>
        <w:t xml:space="preserve"> Citation2010). But these tend to be exceptions for now, and these authors do not typically frame their efforts as disability studies research.</w:t>
      </w:r>
    </w:p>
    <w:p w14:paraId="25E39447" w14:textId="77777777" w:rsidR="00B12497" w:rsidRPr="00FC4602" w:rsidRDefault="00B12497" w:rsidP="00B12497">
      <w:pPr>
        <w:rPr>
          <w:sz w:val="16"/>
        </w:rPr>
      </w:pPr>
      <w:r w:rsidRPr="00FC4602">
        <w:rPr>
          <w:sz w:val="16"/>
        </w:rPr>
        <w:t xml:space="preserve">Empirical ethics is a broad field encompassing many methodological approaches. It is not my aim here to rehearse their differences in detail. Rather, I want to highlight some ideas generated in this field that I believe are fruitful for </w:t>
      </w:r>
      <w:proofErr w:type="gramStart"/>
      <w:r w:rsidRPr="00FC4602">
        <w:rPr>
          <w:sz w:val="16"/>
        </w:rPr>
        <w:t>opening up</w:t>
      </w:r>
      <w:proofErr w:type="gramEnd"/>
      <w:r w:rsidRPr="00FC4602">
        <w:rPr>
          <w:sz w:val="16"/>
        </w:rPr>
        <w:t xml:space="preserve"> new avenues in disability studies research. I choose these ideas because they respond well to the problems I outlined above. They are not meant to represent the breadth of the field of empirical ethics; rather, they are suggestions that could aid disability studies in developing new styles of ‘doing’ normativity. Again, to demonstrate the benefits of these ideas, I will provide examples. This time, I will take these from empirical-ethical research on dependency and disability, some of which is my own.</w:t>
      </w:r>
    </w:p>
    <w:p w14:paraId="26BC33EC" w14:textId="77777777" w:rsidR="00B12497" w:rsidRPr="00FC4602" w:rsidRDefault="00B12497" w:rsidP="00B12497">
      <w:pPr>
        <w:rPr>
          <w:sz w:val="16"/>
        </w:rPr>
      </w:pPr>
      <w:r w:rsidRPr="00FC4602">
        <w:rPr>
          <w:sz w:val="16"/>
        </w:rPr>
        <w:t>Dynamism between ‘theory’ and ‘data’</w:t>
      </w:r>
    </w:p>
    <w:p w14:paraId="1D20AD31" w14:textId="77777777" w:rsidR="00B12497" w:rsidRPr="00FC4602" w:rsidRDefault="00B12497" w:rsidP="00B12497">
      <w:pPr>
        <w:rPr>
          <w:sz w:val="16"/>
        </w:rPr>
      </w:pPr>
      <w:r w:rsidRPr="00FC4602">
        <w:rPr>
          <w:sz w:val="16"/>
        </w:rPr>
        <w:t xml:space="preserve">A main preoccupation of empirical ethicists has been to rethink the relationship between ethical theory (in the form of principles, frameworks, and so on) and empirical reality (in the form of social-scientific empirical findings). </w:t>
      </w:r>
      <w:r w:rsidRPr="00FC4602">
        <w:rPr>
          <w:rStyle w:val="StyleUnderline"/>
        </w:rPr>
        <w:t xml:space="preserve">Attempting to carve a space between </w:t>
      </w:r>
      <w:r w:rsidRPr="00477D39">
        <w:rPr>
          <w:rStyle w:val="StyleUnderline"/>
        </w:rPr>
        <w:t>the</w:t>
      </w:r>
      <w:r w:rsidRPr="00477D39">
        <w:rPr>
          <w:sz w:val="16"/>
        </w:rPr>
        <w:t xml:space="preserve"> </w:t>
      </w:r>
      <w:r w:rsidRPr="00477D39">
        <w:rPr>
          <w:rStyle w:val="Emphasis"/>
          <w:highlight w:val="cyan"/>
        </w:rPr>
        <w:t>‘top-down’</w:t>
      </w:r>
      <w:r w:rsidRPr="00FC4602">
        <w:rPr>
          <w:sz w:val="16"/>
        </w:rPr>
        <w:t xml:space="preserve"> </w:t>
      </w:r>
      <w:r w:rsidRPr="00FC4602">
        <w:rPr>
          <w:rStyle w:val="StyleUnderline"/>
        </w:rPr>
        <w:t>style of</w:t>
      </w:r>
      <w:r w:rsidRPr="00FC4602">
        <w:rPr>
          <w:sz w:val="16"/>
        </w:rPr>
        <w:t xml:space="preserve"> </w:t>
      </w:r>
      <w:r w:rsidRPr="00FC4602">
        <w:rPr>
          <w:rStyle w:val="Emphasis"/>
        </w:rPr>
        <w:t xml:space="preserve">deductive </w:t>
      </w:r>
      <w:r w:rsidRPr="00477D39">
        <w:rPr>
          <w:rStyle w:val="Emphasis"/>
          <w:highlight w:val="cyan"/>
        </w:rPr>
        <w:t>reasoning</w:t>
      </w:r>
      <w:r w:rsidRPr="00FC4602">
        <w:rPr>
          <w:sz w:val="16"/>
        </w:rPr>
        <w:t xml:space="preserve"> </w:t>
      </w:r>
      <w:r w:rsidRPr="00FC4602">
        <w:rPr>
          <w:rStyle w:val="StyleUnderline"/>
        </w:rPr>
        <w:t>that holds empirical reality to the standard of immutable ethical principles</w:t>
      </w:r>
      <w:r w:rsidRPr="00FC4602">
        <w:rPr>
          <w:sz w:val="16"/>
        </w:rPr>
        <w:t xml:space="preserve"> and a kind of particularist relativism that </w:t>
      </w:r>
      <w:r w:rsidRPr="00477D39">
        <w:rPr>
          <w:rStyle w:val="StyleUnderline"/>
          <w:highlight w:val="cyan"/>
        </w:rPr>
        <w:t>is satisfied with</w:t>
      </w:r>
      <w:r w:rsidRPr="00477D39">
        <w:rPr>
          <w:sz w:val="16"/>
          <w:highlight w:val="cyan"/>
        </w:rPr>
        <w:t xml:space="preserve"> </w:t>
      </w:r>
      <w:r w:rsidRPr="00477D39">
        <w:rPr>
          <w:rStyle w:val="Emphasis"/>
          <w:highlight w:val="cyan"/>
        </w:rPr>
        <w:t>only describing</w:t>
      </w:r>
      <w:r w:rsidRPr="00477D39">
        <w:rPr>
          <w:sz w:val="16"/>
        </w:rPr>
        <w:t xml:space="preserve"> </w:t>
      </w:r>
      <w:r w:rsidRPr="00477D39">
        <w:rPr>
          <w:rStyle w:val="StyleUnderline"/>
        </w:rPr>
        <w:t xml:space="preserve">the </w:t>
      </w:r>
      <w:r w:rsidRPr="00477D39">
        <w:rPr>
          <w:rStyle w:val="StyleUnderline"/>
          <w:highlight w:val="cyan"/>
        </w:rPr>
        <w:t>norms and values</w:t>
      </w:r>
      <w:r w:rsidRPr="00477D39">
        <w:rPr>
          <w:rStyle w:val="StyleUnderline"/>
        </w:rPr>
        <w:t xml:space="preserve"> found in the field</w:t>
      </w:r>
      <w:r w:rsidRPr="00477D39">
        <w:rPr>
          <w:sz w:val="16"/>
        </w:rPr>
        <w:t xml:space="preserve">, </w:t>
      </w:r>
      <w:r w:rsidRPr="00477D39">
        <w:rPr>
          <w:rStyle w:val="Emphasis"/>
          <w:highlight w:val="cyan"/>
        </w:rPr>
        <w:t>empirical ethicists</w:t>
      </w:r>
      <w:r w:rsidRPr="00477D39">
        <w:rPr>
          <w:sz w:val="16"/>
        </w:rPr>
        <w:t xml:space="preserve"> </w:t>
      </w:r>
      <w:r w:rsidRPr="00477D39">
        <w:rPr>
          <w:rStyle w:val="StyleUnderline"/>
        </w:rPr>
        <w:t xml:space="preserve">have been </w:t>
      </w:r>
      <w:r w:rsidRPr="00477D39">
        <w:rPr>
          <w:rStyle w:val="StyleUnderline"/>
          <w:highlight w:val="cyan"/>
        </w:rPr>
        <w:t>looking</w:t>
      </w:r>
      <w:r w:rsidRPr="00477D39">
        <w:rPr>
          <w:rStyle w:val="StyleUnderline"/>
        </w:rPr>
        <w:t xml:space="preserve"> for ways </w:t>
      </w:r>
      <w:r w:rsidRPr="00477D39">
        <w:rPr>
          <w:rStyle w:val="StyleUnderline"/>
          <w:highlight w:val="cyan"/>
        </w:rPr>
        <w:t>to</w:t>
      </w:r>
      <w:r w:rsidRPr="00477D39">
        <w:rPr>
          <w:sz w:val="16"/>
          <w:highlight w:val="cyan"/>
        </w:rPr>
        <w:t xml:space="preserve"> </w:t>
      </w:r>
      <w:r w:rsidRPr="00477D39">
        <w:rPr>
          <w:rStyle w:val="Emphasis"/>
          <w:highlight w:val="cyan"/>
        </w:rPr>
        <w:t>integrate</w:t>
      </w:r>
      <w:r w:rsidRPr="00477D39">
        <w:rPr>
          <w:sz w:val="16"/>
          <w:highlight w:val="cyan"/>
        </w:rPr>
        <w:t xml:space="preserve"> </w:t>
      </w:r>
      <w:r w:rsidRPr="00477D39">
        <w:rPr>
          <w:rStyle w:val="StyleUnderline"/>
          <w:highlight w:val="cyan"/>
        </w:rPr>
        <w:t>ethical and empirical inquiry</w:t>
      </w:r>
      <w:r w:rsidRPr="00FC4602">
        <w:rPr>
          <w:sz w:val="16"/>
        </w:rPr>
        <w:t xml:space="preserve"> and thus create a more symbiotic relationship between the two. To be sure, a given moral </w:t>
      </w:r>
      <w:r w:rsidRPr="00477D39">
        <w:rPr>
          <w:rStyle w:val="StyleUnderline"/>
          <w:highlight w:val="cyan"/>
        </w:rPr>
        <w:t>theory</w:t>
      </w:r>
      <w:r w:rsidRPr="00FC4602">
        <w:rPr>
          <w:sz w:val="16"/>
        </w:rPr>
        <w:t xml:space="preserve"> or concept </w:t>
      </w:r>
      <w:r w:rsidRPr="00FC4602">
        <w:rPr>
          <w:rStyle w:val="StyleUnderline"/>
        </w:rPr>
        <w:t>can</w:t>
      </w:r>
      <w:r w:rsidRPr="00FC4602">
        <w:rPr>
          <w:sz w:val="16"/>
        </w:rPr>
        <w:t xml:space="preserve"> still </w:t>
      </w:r>
      <w:r w:rsidRPr="00477D39">
        <w:rPr>
          <w:rStyle w:val="StyleUnderline"/>
          <w:highlight w:val="cyan"/>
        </w:rPr>
        <w:t>form the</w:t>
      </w:r>
      <w:r w:rsidRPr="00477D39">
        <w:rPr>
          <w:sz w:val="16"/>
          <w:highlight w:val="cyan"/>
        </w:rPr>
        <w:t xml:space="preserve"> </w:t>
      </w:r>
      <w:r w:rsidRPr="00477D39">
        <w:rPr>
          <w:rStyle w:val="Emphasis"/>
          <w:highlight w:val="cyan"/>
        </w:rPr>
        <w:t>starting point</w:t>
      </w:r>
      <w:r w:rsidRPr="00FC4602">
        <w:rPr>
          <w:sz w:val="16"/>
        </w:rPr>
        <w:t xml:space="preserve"> </w:t>
      </w:r>
      <w:r w:rsidRPr="00FC4602">
        <w:rPr>
          <w:rStyle w:val="StyleUnderline"/>
        </w:rPr>
        <w:t>of a normative inquiry</w:t>
      </w:r>
      <w:r w:rsidRPr="00FC4602">
        <w:rPr>
          <w:sz w:val="16"/>
        </w:rPr>
        <w:t xml:space="preserve">; the point is rather that </w:t>
      </w:r>
      <w:r w:rsidRPr="00FC4602">
        <w:rPr>
          <w:rStyle w:val="StyleUnderline"/>
        </w:rPr>
        <w:t xml:space="preserve">any such </w:t>
      </w:r>
      <w:r w:rsidRPr="00477D39">
        <w:rPr>
          <w:rStyle w:val="StyleUnderline"/>
          <w:highlight w:val="cyan"/>
        </w:rPr>
        <w:t>theory</w:t>
      </w:r>
      <w:r w:rsidRPr="00FC4602">
        <w:rPr>
          <w:rStyle w:val="StyleUnderline"/>
        </w:rPr>
        <w:t xml:space="preserve"> or concept</w:t>
      </w:r>
      <w:r w:rsidRPr="00FC4602">
        <w:rPr>
          <w:sz w:val="16"/>
        </w:rPr>
        <w:t xml:space="preserve"> itself </w:t>
      </w:r>
      <w:r w:rsidRPr="00477D39">
        <w:rPr>
          <w:rStyle w:val="StyleUnderline"/>
          <w:highlight w:val="cyan"/>
        </w:rPr>
        <w:t>becomes an</w:t>
      </w:r>
      <w:r w:rsidRPr="00477D39">
        <w:rPr>
          <w:sz w:val="16"/>
          <w:highlight w:val="cyan"/>
        </w:rPr>
        <w:t xml:space="preserve"> </w:t>
      </w:r>
      <w:r w:rsidRPr="00477D39">
        <w:rPr>
          <w:rStyle w:val="Emphasis"/>
          <w:highlight w:val="cyan"/>
        </w:rPr>
        <w:t>object</w:t>
      </w:r>
      <w:r w:rsidRPr="00477D39">
        <w:rPr>
          <w:sz w:val="16"/>
          <w:highlight w:val="cyan"/>
        </w:rPr>
        <w:t xml:space="preserve"> </w:t>
      </w:r>
      <w:r w:rsidRPr="00477D39">
        <w:rPr>
          <w:rStyle w:val="StyleUnderline"/>
          <w:highlight w:val="cyan"/>
        </w:rPr>
        <w:t>of critical interrogation</w:t>
      </w:r>
      <w:r w:rsidRPr="00FC4602">
        <w:rPr>
          <w:sz w:val="16"/>
        </w:rPr>
        <w:t xml:space="preserve">, </w:t>
      </w:r>
      <w:r w:rsidRPr="00FC4602">
        <w:rPr>
          <w:rStyle w:val="StyleUnderline"/>
        </w:rPr>
        <w:t>as the</w:t>
      </w:r>
      <w:r w:rsidRPr="00FC4602">
        <w:rPr>
          <w:sz w:val="16"/>
        </w:rPr>
        <w:t xml:space="preserve"> </w:t>
      </w:r>
      <w:r w:rsidRPr="00FC4602">
        <w:rPr>
          <w:rStyle w:val="Emphasis"/>
        </w:rPr>
        <w:t>empirical analysis</w:t>
      </w:r>
      <w:r w:rsidRPr="00FC4602">
        <w:rPr>
          <w:sz w:val="16"/>
        </w:rPr>
        <w:t xml:space="preserve"> </w:t>
      </w:r>
      <w:r w:rsidRPr="00FC4602">
        <w:rPr>
          <w:rStyle w:val="StyleUnderline"/>
        </w:rPr>
        <w:t xml:space="preserve">can </w:t>
      </w:r>
      <w:r w:rsidRPr="00477D39">
        <w:rPr>
          <w:rStyle w:val="StyleUnderline"/>
          <w:highlight w:val="cyan"/>
        </w:rPr>
        <w:t>lead researchers to interpret</w:t>
      </w:r>
      <w:r w:rsidRPr="00FC4602">
        <w:rPr>
          <w:rStyle w:val="StyleUnderline"/>
        </w:rPr>
        <w:t xml:space="preserve"> a given </w:t>
      </w:r>
      <w:r w:rsidRPr="00477D39">
        <w:rPr>
          <w:rStyle w:val="StyleUnderline"/>
          <w:highlight w:val="cyan"/>
        </w:rPr>
        <w:t>theory</w:t>
      </w:r>
      <w:r w:rsidRPr="00FC4602">
        <w:rPr>
          <w:rStyle w:val="StyleUnderline"/>
        </w:rPr>
        <w:t xml:space="preserve"> or concept anew</w:t>
      </w:r>
      <w:r w:rsidRPr="00FC4602">
        <w:rPr>
          <w:sz w:val="16"/>
        </w:rPr>
        <w:t xml:space="preserve">, </w:t>
      </w:r>
      <w:r w:rsidRPr="00477D39">
        <w:rPr>
          <w:rStyle w:val="StyleUnderline"/>
          <w:highlight w:val="cyan"/>
        </w:rPr>
        <w:t>or</w:t>
      </w:r>
      <w:r w:rsidRPr="00FC4602">
        <w:rPr>
          <w:rStyle w:val="StyleUnderline"/>
        </w:rPr>
        <w:t xml:space="preserve"> even</w:t>
      </w:r>
      <w:r w:rsidRPr="00FC4602">
        <w:rPr>
          <w:sz w:val="16"/>
        </w:rPr>
        <w:t xml:space="preserve"> to </w:t>
      </w:r>
      <w:r w:rsidRPr="00477D39">
        <w:rPr>
          <w:rStyle w:val="Emphasis"/>
          <w:highlight w:val="cyan"/>
        </w:rPr>
        <w:t>reject it</w:t>
      </w:r>
      <w:r w:rsidRPr="00FC4602">
        <w:rPr>
          <w:sz w:val="16"/>
        </w:rPr>
        <w:t xml:space="preserve"> in favor of another. Hence, empirical ethicists do not merely allow their moral framework to be enriched or specified with </w:t>
      </w:r>
      <w:r w:rsidRPr="00477D39">
        <w:rPr>
          <w:rStyle w:val="Emphasis"/>
        </w:rPr>
        <w:t>empirical findings</w:t>
      </w:r>
      <w:r w:rsidRPr="00FC4602">
        <w:rPr>
          <w:sz w:val="16"/>
        </w:rPr>
        <w:t xml:space="preserve">. They </w:t>
      </w:r>
      <w:r w:rsidRPr="00FC4602">
        <w:rPr>
          <w:rStyle w:val="StyleUnderline"/>
        </w:rPr>
        <w:t>allow the empirical analysis to</w:t>
      </w:r>
      <w:r w:rsidRPr="00FC4602">
        <w:rPr>
          <w:sz w:val="16"/>
        </w:rPr>
        <w:t xml:space="preserve"> </w:t>
      </w:r>
      <w:r w:rsidRPr="00FC4602">
        <w:rPr>
          <w:rStyle w:val="Emphasis"/>
        </w:rPr>
        <w:t>fundamentally question</w:t>
      </w:r>
      <w:r w:rsidRPr="00FC4602">
        <w:rPr>
          <w:sz w:val="16"/>
        </w:rPr>
        <w:t xml:space="preserve"> </w:t>
      </w:r>
      <w:r w:rsidRPr="00FC4602">
        <w:rPr>
          <w:rStyle w:val="StyleUnderline"/>
        </w:rPr>
        <w:t>the moral framework they bring to the people and practices under study</w:t>
      </w:r>
      <w:r w:rsidRPr="00FC4602">
        <w:rPr>
          <w:sz w:val="16"/>
        </w:rPr>
        <w:t xml:space="preserve">, </w:t>
      </w:r>
      <w:proofErr w:type="gramStart"/>
      <w:r w:rsidRPr="00FC4602">
        <w:rPr>
          <w:sz w:val="16"/>
        </w:rPr>
        <w:t xml:space="preserve">so as </w:t>
      </w:r>
      <w:r w:rsidRPr="00FC4602">
        <w:rPr>
          <w:rStyle w:val="StyleUnderline"/>
        </w:rPr>
        <w:t>to</w:t>
      </w:r>
      <w:proofErr w:type="gramEnd"/>
      <w:r w:rsidRPr="00FC4602">
        <w:rPr>
          <w:sz w:val="16"/>
        </w:rPr>
        <w:t xml:space="preserve"> </w:t>
      </w:r>
      <w:r w:rsidRPr="00FC4602">
        <w:rPr>
          <w:rStyle w:val="Emphasis"/>
        </w:rPr>
        <w:t>align</w:t>
      </w:r>
      <w:r w:rsidRPr="00FC4602">
        <w:rPr>
          <w:sz w:val="16"/>
        </w:rPr>
        <w:t xml:space="preserve"> </w:t>
      </w:r>
      <w:r w:rsidRPr="00FC4602">
        <w:rPr>
          <w:rStyle w:val="StyleUnderline"/>
        </w:rPr>
        <w:t xml:space="preserve">normative insights more </w:t>
      </w:r>
      <w:r w:rsidRPr="00FC4602">
        <w:rPr>
          <w:rStyle w:val="Emphasis"/>
        </w:rPr>
        <w:t>fundamentally</w:t>
      </w:r>
      <w:r w:rsidRPr="00FC4602">
        <w:rPr>
          <w:sz w:val="16"/>
        </w:rPr>
        <w:t xml:space="preserve"> </w:t>
      </w:r>
      <w:r w:rsidRPr="00FC4602">
        <w:rPr>
          <w:rStyle w:val="StyleUnderline"/>
        </w:rPr>
        <w:t>with the vicissitudes of lived experience</w:t>
      </w:r>
      <w:r w:rsidRPr="00FC4602">
        <w:rPr>
          <w:sz w:val="16"/>
        </w:rPr>
        <w:t xml:space="preserve">. There is no consensus </w:t>
      </w:r>
      <w:proofErr w:type="gramStart"/>
      <w:r w:rsidRPr="00FC4602">
        <w:rPr>
          <w:sz w:val="16"/>
        </w:rPr>
        <w:t>as of yet</w:t>
      </w:r>
      <w:proofErr w:type="gramEnd"/>
      <w:r w:rsidRPr="00FC4602">
        <w:rPr>
          <w:sz w:val="16"/>
        </w:rPr>
        <w:t xml:space="preserve"> on how this ought to be done, but there are plenty of ideas (see Davies, Ives, and Dunn (Citation2015) for a systematic review). Whatever the precise method, the goal is utilize empirical findings in the (re)shaping of normative ethical theory to produce normative insights that are attuned to practice and lived experience.</w:t>
      </w:r>
    </w:p>
    <w:p w14:paraId="09A0FD15" w14:textId="77777777" w:rsidR="00B12497" w:rsidRPr="00FC4602" w:rsidRDefault="00B12497" w:rsidP="00B12497">
      <w:pPr>
        <w:rPr>
          <w:sz w:val="16"/>
        </w:rPr>
      </w:pPr>
      <w:r w:rsidRPr="00FC4602">
        <w:rPr>
          <w:sz w:val="16"/>
        </w:rPr>
        <w:t xml:space="preserve">To appreciate the kind of work this dynamism between ‘theory’ and ‘data’ can produce, consider again the example of dependency. All </w:t>
      </w:r>
      <w:r w:rsidRPr="00DE5E02">
        <w:rPr>
          <w:rStyle w:val="StyleUnderline"/>
        </w:rPr>
        <w:t>authors</w:t>
      </w:r>
      <w:r w:rsidRPr="00FC4602">
        <w:rPr>
          <w:sz w:val="16"/>
        </w:rPr>
        <w:t xml:space="preserve"> I discussed above </w:t>
      </w:r>
      <w:r w:rsidRPr="00DE5E02">
        <w:rPr>
          <w:rStyle w:val="StyleUnderline"/>
        </w:rPr>
        <w:t>took a normative stance</w:t>
      </w:r>
      <w:r w:rsidRPr="00FC4602">
        <w:rPr>
          <w:sz w:val="16"/>
        </w:rPr>
        <w:t xml:space="preserve"> on dependency: Morris one of rejection and Gibson et al. and Shakespeare one of acknowledgement. </w:t>
      </w:r>
      <w:r w:rsidRPr="00DE5E02">
        <w:rPr>
          <w:rStyle w:val="StyleUnderline"/>
        </w:rPr>
        <w:t>However</w:t>
      </w:r>
      <w:r w:rsidRPr="00FC4602">
        <w:rPr>
          <w:sz w:val="16"/>
        </w:rPr>
        <w:t xml:space="preserve">, </w:t>
      </w:r>
      <w:r w:rsidRPr="00DE5E02">
        <w:rPr>
          <w:rStyle w:val="StyleUnderline"/>
        </w:rPr>
        <w:t>none</w:t>
      </w:r>
      <w:r w:rsidRPr="00FC4602">
        <w:rPr>
          <w:sz w:val="16"/>
        </w:rPr>
        <w:t xml:space="preserve"> of them </w:t>
      </w:r>
      <w:r w:rsidRPr="00DE5E02">
        <w:rPr>
          <w:rStyle w:val="StyleUnderline"/>
        </w:rPr>
        <w:t xml:space="preserve">were able to say much about the </w:t>
      </w:r>
      <w:r w:rsidRPr="00DE5E02">
        <w:rPr>
          <w:rStyle w:val="Emphasis"/>
        </w:rPr>
        <w:t>variation</w:t>
      </w:r>
      <w:r w:rsidRPr="00DE5E02">
        <w:rPr>
          <w:rStyle w:val="StyleUnderline"/>
        </w:rPr>
        <w:t xml:space="preserve"> in how</w:t>
      </w:r>
      <w:r w:rsidRPr="00FC4602">
        <w:rPr>
          <w:sz w:val="16"/>
        </w:rPr>
        <w:t xml:space="preserve"> care </w:t>
      </w:r>
      <w:r w:rsidRPr="00DE5E02">
        <w:rPr>
          <w:rStyle w:val="StyleUnderline"/>
        </w:rPr>
        <w:t>relationships are experienced</w:t>
      </w:r>
      <w:r w:rsidRPr="00FC4602">
        <w:rPr>
          <w:sz w:val="16"/>
        </w:rPr>
        <w:t xml:space="preserve">, </w:t>
      </w:r>
      <w:r w:rsidRPr="00DE5E02">
        <w:rPr>
          <w:rStyle w:val="StyleUnderline"/>
        </w:rPr>
        <w:t xml:space="preserve">or how we might </w:t>
      </w:r>
      <w:r w:rsidRPr="00DE5E02">
        <w:rPr>
          <w:rStyle w:val="Emphasis"/>
        </w:rPr>
        <w:t>judge different</w:t>
      </w:r>
      <w:r w:rsidRPr="00FC4602">
        <w:rPr>
          <w:sz w:val="16"/>
        </w:rPr>
        <w:t xml:space="preserve"> dependency </w:t>
      </w:r>
      <w:r w:rsidRPr="00DE5E02">
        <w:rPr>
          <w:rStyle w:val="Emphasis"/>
        </w:rPr>
        <w:t>relationships differently</w:t>
      </w:r>
      <w:r w:rsidRPr="00FC4602">
        <w:rPr>
          <w:sz w:val="16"/>
        </w:rPr>
        <w:t xml:space="preserve">, </w:t>
      </w:r>
      <w:r w:rsidRPr="00DE5E02">
        <w:rPr>
          <w:rStyle w:val="StyleUnderline"/>
        </w:rPr>
        <w:t xml:space="preserve">and on what </w:t>
      </w:r>
      <w:r w:rsidRPr="00DE5E02">
        <w:rPr>
          <w:rStyle w:val="Emphasis"/>
        </w:rPr>
        <w:t>normative basis</w:t>
      </w:r>
      <w:r w:rsidRPr="00FC4602">
        <w:rPr>
          <w:sz w:val="16"/>
        </w:rPr>
        <w:t xml:space="preserve">. </w:t>
      </w:r>
      <w:r w:rsidRPr="00DE5E02">
        <w:rPr>
          <w:rStyle w:val="StyleUnderline"/>
        </w:rPr>
        <w:t xml:space="preserve">Integrating normative and empirical inquiry can allow for a </w:t>
      </w:r>
      <w:r w:rsidRPr="00DE5E02">
        <w:rPr>
          <w:rStyle w:val="Emphasis"/>
        </w:rPr>
        <w:t>more fine-grained account</w:t>
      </w:r>
      <w:r w:rsidRPr="00FC4602">
        <w:rPr>
          <w:sz w:val="16"/>
        </w:rPr>
        <w:t xml:space="preserve"> of dependency and its different normative dimensions.</w:t>
      </w:r>
    </w:p>
    <w:p w14:paraId="0019BEAA" w14:textId="77777777" w:rsidR="00B12497" w:rsidRPr="00D16B58" w:rsidRDefault="00B12497" w:rsidP="00B12497"/>
    <w:p w14:paraId="76B41D6D" w14:textId="77777777" w:rsidR="00B12497" w:rsidRDefault="00B12497" w:rsidP="00B12497">
      <w:pPr>
        <w:pStyle w:val="Heading3"/>
        <w:rPr>
          <w:rFonts w:cs="Calibri"/>
        </w:rPr>
      </w:pPr>
      <w:r>
        <w:rPr>
          <w:rFonts w:cs="Calibri"/>
        </w:rPr>
        <w:lastRenderedPageBreak/>
        <w:t>AT: Link---Productivity---2AC</w:t>
      </w:r>
    </w:p>
    <w:p w14:paraId="76D9DC1A" w14:textId="77777777" w:rsidR="00B12497" w:rsidRPr="00695FAA" w:rsidRDefault="00B12497" w:rsidP="00B12497">
      <w:pPr>
        <w:pStyle w:val="Heading4"/>
      </w:pPr>
      <w:r>
        <w:t xml:space="preserve">We will impact turn every link to productivity. It is good because it resolves the impacts of the 1AC. Productivity is inevitable, and so is work, so even if it’s bad you should vote affirmative to make things like working conditions better. Manufacturing productivity and productivity of work are distinct. </w:t>
      </w:r>
    </w:p>
    <w:p w14:paraId="1EDDC284" w14:textId="77777777" w:rsidR="00B12497" w:rsidRPr="00101D3B" w:rsidRDefault="00B12497" w:rsidP="00B12497">
      <w:pPr>
        <w:pStyle w:val="Heading4"/>
        <w:rPr>
          <w:rFonts w:cs="Calibri"/>
        </w:rPr>
      </w:pPr>
      <w:r w:rsidRPr="00101D3B">
        <w:rPr>
          <w:rFonts w:cs="Calibri"/>
        </w:rPr>
        <w:t>Work can be good</w:t>
      </w:r>
      <w:r>
        <w:rPr>
          <w:rFonts w:cs="Calibri"/>
        </w:rPr>
        <w:t>. Even</w:t>
      </w:r>
      <w:r w:rsidRPr="00101D3B">
        <w:rPr>
          <w:rFonts w:cs="Calibri"/>
        </w:rPr>
        <w:t xml:space="preserve"> when burdensome, it is </w:t>
      </w:r>
      <w:r w:rsidRPr="00101D3B">
        <w:rPr>
          <w:rFonts w:cs="Calibri"/>
          <w:u w:val="single"/>
        </w:rPr>
        <w:t>inevitable</w:t>
      </w:r>
      <w:r w:rsidRPr="00101D3B">
        <w:rPr>
          <w:rFonts w:cs="Calibri"/>
        </w:rPr>
        <w:t xml:space="preserve"> and </w:t>
      </w:r>
      <w:r w:rsidRPr="00101D3B">
        <w:rPr>
          <w:rFonts w:cs="Calibri"/>
          <w:u w:val="single"/>
        </w:rPr>
        <w:t xml:space="preserve">necessary </w:t>
      </w:r>
      <w:r w:rsidRPr="00101D3B">
        <w:rPr>
          <w:rFonts w:cs="Calibri"/>
        </w:rPr>
        <w:t>for a just society.</w:t>
      </w:r>
    </w:p>
    <w:p w14:paraId="3C7BF92D" w14:textId="77777777" w:rsidR="00B12497" w:rsidRPr="00101D3B" w:rsidRDefault="00B12497" w:rsidP="00B12497">
      <w:pPr>
        <w:rPr>
          <w:i/>
          <w:iCs/>
        </w:rPr>
      </w:pPr>
      <w:proofErr w:type="spellStart"/>
      <w:r w:rsidRPr="00101D3B">
        <w:rPr>
          <w:b/>
          <w:bCs/>
          <w:sz w:val="26"/>
          <w:szCs w:val="26"/>
        </w:rPr>
        <w:t>Kandiyali</w:t>
      </w:r>
      <w:proofErr w:type="spellEnd"/>
      <w:r w:rsidRPr="00101D3B">
        <w:rPr>
          <w:b/>
          <w:bCs/>
          <w:sz w:val="26"/>
          <w:szCs w:val="26"/>
        </w:rPr>
        <w:t xml:space="preserve"> 23</w:t>
      </w:r>
      <w:r w:rsidRPr="00101D3B">
        <w:t xml:space="preserve">, Professor of Government and International Affairs, Durham University, (Jan, “Sharing Burdensome Work” </w:t>
      </w:r>
      <w:r w:rsidRPr="00101D3B">
        <w:rPr>
          <w:i/>
          <w:iCs/>
        </w:rPr>
        <w:t xml:space="preserve">The Philosophical Quarterly </w:t>
      </w:r>
      <w:r w:rsidRPr="00101D3B">
        <w:t xml:space="preserve">Vol 73, No 1, 2023, </w:t>
      </w:r>
      <w:hyperlink r:id="rId10" w:history="1">
        <w:r w:rsidRPr="00101D3B">
          <w:rPr>
            <w:rStyle w:val="Hyperlink"/>
          </w:rPr>
          <w:t>https://doi.org/10.1093/pq/pqac023</w:t>
        </w:r>
      </w:hyperlink>
      <w:r w:rsidRPr="00101D3B">
        <w:t>) rose</w:t>
      </w:r>
    </w:p>
    <w:p w14:paraId="7B13082A" w14:textId="77777777" w:rsidR="00B12497" w:rsidRPr="00101D3B" w:rsidRDefault="00B12497" w:rsidP="00B12497">
      <w:pPr>
        <w:rPr>
          <w:sz w:val="14"/>
        </w:rPr>
      </w:pPr>
      <w:r w:rsidRPr="00101D3B">
        <w:rPr>
          <w:sz w:val="14"/>
        </w:rPr>
        <w:t xml:space="preserve">According to most theories of social justice, </w:t>
      </w:r>
      <w:r w:rsidRPr="00101D3B">
        <w:rPr>
          <w:highlight w:val="cyan"/>
          <w:u w:val="single"/>
        </w:rPr>
        <w:t xml:space="preserve">justice requires not only </w:t>
      </w:r>
      <w:r w:rsidRPr="00101D3B">
        <w:rPr>
          <w:u w:val="single"/>
        </w:rPr>
        <w:t xml:space="preserve">the protection of </w:t>
      </w:r>
      <w:r w:rsidRPr="00101D3B">
        <w:rPr>
          <w:highlight w:val="cyan"/>
          <w:u w:val="single"/>
        </w:rPr>
        <w:t>basic rights and liberties but also</w:t>
      </w:r>
      <w:r w:rsidRPr="00101D3B">
        <w:rPr>
          <w:u w:val="single"/>
        </w:rPr>
        <w:t xml:space="preserve"> the </w:t>
      </w:r>
      <w:r w:rsidRPr="00101D3B">
        <w:rPr>
          <w:highlight w:val="cyan"/>
          <w:u w:val="single"/>
        </w:rPr>
        <w:t>provision of</w:t>
      </w:r>
      <w:r w:rsidRPr="00101D3B">
        <w:rPr>
          <w:u w:val="single"/>
        </w:rPr>
        <w:t xml:space="preserve"> various </w:t>
      </w:r>
      <w:r w:rsidRPr="00101D3B">
        <w:rPr>
          <w:highlight w:val="cyan"/>
          <w:u w:val="single"/>
        </w:rPr>
        <w:t>goods and services, such as food, clean</w:t>
      </w:r>
      <w:r w:rsidRPr="00101D3B">
        <w:rPr>
          <w:u w:val="single"/>
        </w:rPr>
        <w:t xml:space="preserve"> drinking </w:t>
      </w:r>
      <w:r w:rsidRPr="00101D3B">
        <w:rPr>
          <w:highlight w:val="cyan"/>
          <w:u w:val="single"/>
        </w:rPr>
        <w:t>water, housing, education, and healthcare</w:t>
      </w:r>
      <w:r w:rsidRPr="00101D3B">
        <w:rPr>
          <w:u w:val="single"/>
        </w:rPr>
        <w:t xml:space="preserve">. However, </w:t>
      </w:r>
      <w:r w:rsidRPr="00101D3B">
        <w:rPr>
          <w:b/>
          <w:bCs/>
          <w:sz w:val="28"/>
          <w:szCs w:val="28"/>
          <w:highlight w:val="cyan"/>
          <w:u w:val="single"/>
        </w:rPr>
        <w:t xml:space="preserve">these goods are not manna from heaven. They nearly always involve vast inputs of human </w:t>
      </w:r>
      <w:proofErr w:type="spellStart"/>
      <w:r w:rsidRPr="00101D3B">
        <w:rPr>
          <w:b/>
          <w:bCs/>
          <w:sz w:val="28"/>
          <w:szCs w:val="28"/>
          <w:highlight w:val="cyan"/>
          <w:u w:val="single"/>
        </w:rPr>
        <w:t>labour</w:t>
      </w:r>
      <w:proofErr w:type="spellEnd"/>
      <w:r w:rsidRPr="00101D3B">
        <w:rPr>
          <w:b/>
          <w:bCs/>
          <w:highlight w:val="cyan"/>
          <w:u w:val="single"/>
        </w:rPr>
        <w:t>.</w:t>
      </w:r>
      <w:r w:rsidRPr="00101D3B">
        <w:rPr>
          <w:highlight w:val="cyan"/>
          <w:u w:val="single"/>
        </w:rPr>
        <w:t xml:space="preserve"> Some</w:t>
      </w:r>
      <w:r w:rsidRPr="00101D3B">
        <w:rPr>
          <w:u w:val="single"/>
        </w:rPr>
        <w:t xml:space="preserve"> of these inputs </w:t>
      </w:r>
      <w:r w:rsidRPr="00101D3B">
        <w:rPr>
          <w:highlight w:val="cyan"/>
          <w:u w:val="single"/>
        </w:rPr>
        <w:t>are a benefit</w:t>
      </w:r>
      <w:r w:rsidRPr="00101D3B">
        <w:rPr>
          <w:u w:val="single"/>
        </w:rPr>
        <w:t xml:space="preserve"> to the people performing them.2 </w:t>
      </w:r>
      <w:r w:rsidRPr="00101D3B">
        <w:rPr>
          <w:highlight w:val="cyan"/>
          <w:u w:val="single"/>
        </w:rPr>
        <w:t>They provide</w:t>
      </w:r>
      <w:r w:rsidRPr="00101D3B">
        <w:rPr>
          <w:u w:val="single"/>
        </w:rPr>
        <w:t xml:space="preserve"> opportunities for </w:t>
      </w:r>
      <w:r w:rsidRPr="00101D3B">
        <w:rPr>
          <w:highlight w:val="cyan"/>
          <w:u w:val="single"/>
        </w:rPr>
        <w:t>autonomy</w:t>
      </w:r>
      <w:r w:rsidRPr="00101D3B">
        <w:rPr>
          <w:u w:val="single"/>
        </w:rPr>
        <w:t xml:space="preserve">, call on the </w:t>
      </w:r>
      <w:r w:rsidRPr="00101D3B">
        <w:rPr>
          <w:highlight w:val="cyan"/>
          <w:u w:val="single"/>
        </w:rPr>
        <w:t>develop</w:t>
      </w:r>
      <w:r w:rsidRPr="00101D3B">
        <w:rPr>
          <w:u w:val="single"/>
        </w:rPr>
        <w:t xml:space="preserve">ment of various talents and </w:t>
      </w:r>
      <w:r w:rsidRPr="00101D3B">
        <w:rPr>
          <w:highlight w:val="cyan"/>
          <w:u w:val="single"/>
        </w:rPr>
        <w:t>abilities, and provide</w:t>
      </w:r>
      <w:r w:rsidRPr="00101D3B">
        <w:rPr>
          <w:u w:val="single"/>
        </w:rPr>
        <w:t xml:space="preserve"> those performing them with esteem and </w:t>
      </w:r>
      <w:r w:rsidRPr="00101D3B">
        <w:rPr>
          <w:highlight w:val="cyan"/>
          <w:u w:val="single"/>
        </w:rPr>
        <w:t>social status. Some</w:t>
      </w:r>
      <w:r w:rsidRPr="00101D3B">
        <w:rPr>
          <w:u w:val="single"/>
        </w:rPr>
        <w:t xml:space="preserve">, however, </w:t>
      </w:r>
      <w:r w:rsidRPr="00101D3B">
        <w:rPr>
          <w:highlight w:val="cyan"/>
          <w:u w:val="single"/>
        </w:rPr>
        <w:t>are a burden</w:t>
      </w:r>
      <w:r w:rsidRPr="00101D3B">
        <w:rPr>
          <w:u w:val="single"/>
        </w:rPr>
        <w:t xml:space="preserve">: routine and </w:t>
      </w:r>
      <w:r w:rsidRPr="00101D3B">
        <w:rPr>
          <w:highlight w:val="cyan"/>
          <w:u w:val="single"/>
        </w:rPr>
        <w:t>repetitive</w:t>
      </w:r>
      <w:r w:rsidRPr="00101D3B">
        <w:rPr>
          <w:u w:val="single"/>
        </w:rPr>
        <w:t xml:space="preserve">, dirty and </w:t>
      </w:r>
      <w:r w:rsidRPr="00101D3B">
        <w:rPr>
          <w:highlight w:val="cyan"/>
          <w:u w:val="single"/>
        </w:rPr>
        <w:t>dangerous</w:t>
      </w:r>
      <w:r w:rsidRPr="00101D3B">
        <w:rPr>
          <w:u w:val="single"/>
        </w:rPr>
        <w:t xml:space="preserve">, often </w:t>
      </w:r>
      <w:r w:rsidRPr="00101D3B">
        <w:rPr>
          <w:highlight w:val="cyan"/>
          <w:u w:val="single"/>
        </w:rPr>
        <w:t>taken for granted</w:t>
      </w:r>
      <w:r w:rsidRPr="00101D3B">
        <w:rPr>
          <w:u w:val="single"/>
        </w:rPr>
        <w:t xml:space="preserve"> and undervalued, and tainted with low status. </w:t>
      </w:r>
      <w:r w:rsidRPr="00101D3B">
        <w:rPr>
          <w:sz w:val="14"/>
        </w:rPr>
        <w:t xml:space="preserve">Call these jobs—jobs that are important, </w:t>
      </w:r>
      <w:proofErr w:type="spellStart"/>
      <w:r w:rsidRPr="00101D3B">
        <w:rPr>
          <w:sz w:val="14"/>
        </w:rPr>
        <w:t>indeedsocially</w:t>
      </w:r>
      <w:proofErr w:type="spellEnd"/>
      <w:r w:rsidRPr="00101D3B">
        <w:rPr>
          <w:sz w:val="14"/>
        </w:rPr>
        <w:t xml:space="preserve"> necessary, but that have these harmful features—burdensome work.</w:t>
      </w:r>
    </w:p>
    <w:p w14:paraId="242D24C7" w14:textId="77777777" w:rsidR="00B12497" w:rsidRPr="00AE1B00" w:rsidRDefault="00B12497" w:rsidP="00B12497"/>
    <w:p w14:paraId="72E8A0F6" w14:textId="77777777" w:rsidR="00B12497" w:rsidRDefault="00B12497" w:rsidP="00B12497">
      <w:pPr>
        <w:pStyle w:val="Heading3"/>
        <w:rPr>
          <w:rFonts w:cs="Calibri"/>
        </w:rPr>
      </w:pPr>
      <w:r>
        <w:rPr>
          <w:rFonts w:cs="Calibri"/>
        </w:rPr>
        <w:lastRenderedPageBreak/>
        <w:t>Federal CBAs Good---Disability</w:t>
      </w:r>
    </w:p>
    <w:p w14:paraId="6173DFD2" w14:textId="77777777" w:rsidR="00B12497" w:rsidRPr="001F78A4" w:rsidRDefault="00B12497" w:rsidP="00B12497">
      <w:pPr>
        <w:pStyle w:val="Heading4"/>
      </w:pPr>
      <w:r>
        <w:t xml:space="preserve">Federal CBAs confer </w:t>
      </w:r>
      <w:r w:rsidRPr="002F3E62">
        <w:rPr>
          <w:u w:val="single"/>
        </w:rPr>
        <w:t>essential benefits</w:t>
      </w:r>
      <w:r>
        <w:t xml:space="preserve"> to disabled workers---Trump’s assault on them erased </w:t>
      </w:r>
      <w:r w:rsidRPr="00974049">
        <w:rPr>
          <w:u w:val="single"/>
        </w:rPr>
        <w:t>accommodations</w:t>
      </w:r>
      <w:r w:rsidRPr="00974049">
        <w:t xml:space="preserve">, </w:t>
      </w:r>
      <w:r w:rsidRPr="00974049">
        <w:rPr>
          <w:u w:val="single"/>
        </w:rPr>
        <w:t>discrimination protections</w:t>
      </w:r>
      <w:r w:rsidRPr="00974049">
        <w:t xml:space="preserve">, and </w:t>
      </w:r>
      <w:r w:rsidRPr="00974049">
        <w:rPr>
          <w:u w:val="single"/>
        </w:rPr>
        <w:t>job security</w:t>
      </w:r>
      <w:r>
        <w:t xml:space="preserve"> for thousands</w:t>
      </w:r>
      <w:r w:rsidRPr="00974049">
        <w:t>.</w:t>
      </w:r>
    </w:p>
    <w:p w14:paraId="355E6F0E" w14:textId="77777777" w:rsidR="00B12497" w:rsidRPr="008370A3" w:rsidRDefault="00B12497" w:rsidP="00B12497">
      <w:r w:rsidRPr="00AC2A56">
        <w:rPr>
          <w:rStyle w:val="Heading4Char"/>
        </w:rPr>
        <w:t>Brown 25</w:t>
      </w:r>
      <w:r>
        <w:t xml:space="preserve">, </w:t>
      </w:r>
      <w:r w:rsidRPr="00DF6391">
        <w:t xml:space="preserve">Research Associate </w:t>
      </w:r>
      <w:r>
        <w:t>at the Center for Economic and Policy Research. (Hayley, April 8, “</w:t>
      </w:r>
      <w:r w:rsidRPr="00AC2A56">
        <w:t>Disability Is Not Disposable. Neither Is Labor</w:t>
      </w:r>
      <w:r>
        <w:t xml:space="preserve">”, Center for Economic and Policy Research, </w:t>
      </w:r>
      <w:r w:rsidRPr="00AC2A56">
        <w:t>https://cepr.net/publications/disability-is-not-disposable-neither-is-labor/</w:t>
      </w:r>
      <w:r>
        <w:t>, accessed on 9-5-2025)</w:t>
      </w:r>
    </w:p>
    <w:p w14:paraId="02D737EB" w14:textId="77777777" w:rsidR="00B12497" w:rsidRPr="00581AD0" w:rsidRDefault="00B12497" w:rsidP="00B12497">
      <w:pPr>
        <w:rPr>
          <w:sz w:val="16"/>
        </w:rPr>
      </w:pPr>
      <w:r w:rsidRPr="00581AD0">
        <w:rPr>
          <w:sz w:val="16"/>
        </w:rPr>
        <w:t xml:space="preserve">During his so-called “Liberation Day” announcement last week, Donald Trump claimed that working class voters — and union members specifically — are flocking to MAGA because </w:t>
      </w:r>
      <w:r w:rsidRPr="00581AD0">
        <w:rPr>
          <w:u w:val="single"/>
        </w:rPr>
        <w:t>Trump</w:t>
      </w:r>
      <w:r w:rsidRPr="00581AD0">
        <w:rPr>
          <w:sz w:val="16"/>
        </w:rPr>
        <w:t xml:space="preserve"> is building “an entirely different country, and it’s going to be fantastic for the workers.” That would be easier to believe if he hadn’t tried to </w:t>
      </w:r>
      <w:r w:rsidRPr="00581AD0">
        <w:rPr>
          <w:u w:val="single"/>
        </w:rPr>
        <w:t xml:space="preserve">terminate </w:t>
      </w:r>
      <w:proofErr w:type="gramStart"/>
      <w:r w:rsidRPr="00581AD0">
        <w:rPr>
          <w:u w:val="single"/>
        </w:rPr>
        <w:t>the majority of</w:t>
      </w:r>
      <w:proofErr w:type="gramEnd"/>
      <w:r w:rsidRPr="00581AD0">
        <w:rPr>
          <w:u w:val="single"/>
        </w:rPr>
        <w:t xml:space="preserve"> federal collective bargaining agreements</w:t>
      </w:r>
      <w:r w:rsidRPr="00581AD0">
        <w:rPr>
          <w:sz w:val="16"/>
        </w:rPr>
        <w:t xml:space="preserve"> (CBAs) — </w:t>
      </w:r>
      <w:r w:rsidRPr="00581AD0">
        <w:rPr>
          <w:u w:val="single"/>
        </w:rPr>
        <w:t>stripping rights from hundreds of thousands of unionized public servants, including a disproportionately high number of disabled workers</w:t>
      </w:r>
      <w:r w:rsidRPr="00581AD0">
        <w:rPr>
          <w:sz w:val="16"/>
        </w:rPr>
        <w:t>.</w:t>
      </w:r>
    </w:p>
    <w:p w14:paraId="1588DEF5" w14:textId="77777777" w:rsidR="00B12497" w:rsidRPr="00581AD0" w:rsidRDefault="00B12497" w:rsidP="00B12497">
      <w:pPr>
        <w:rPr>
          <w:sz w:val="16"/>
        </w:rPr>
      </w:pPr>
      <w:r w:rsidRPr="00581AD0">
        <w:rPr>
          <w:sz w:val="16"/>
        </w:rPr>
        <w:t xml:space="preserve">Let’s be clear: Trump’s attempt to dismantle federal CBAs constitutes </w:t>
      </w:r>
      <w:r w:rsidRPr="00581AD0">
        <w:rPr>
          <w:u w:val="single"/>
        </w:rPr>
        <w:t>an unprecedented attack on the labor movement</w:t>
      </w:r>
      <w:r w:rsidRPr="00581AD0">
        <w:rPr>
          <w:sz w:val="16"/>
        </w:rPr>
        <w:t>. Over a million union members are federal workers, an estimated three-quarters of whom would be affected by the Trump regime’s CBA terminations. And in the US, federal workers make up an outsized share of the labor movement; 7.4 percent of all union members work for the federal government, which employs just 2.9 percent of all workers. If the courts let this stand, it will strip union representation from more than one in every twenty union members nationwide. This is a direct, historic hit to the labor movement’s core at a time when said movement is already struggling to maintain membership density. Trump’s order makes Ronald Reagan’s catastrophic firing of the air traffic controllers look like a mere blip in comparison.</w:t>
      </w:r>
    </w:p>
    <w:p w14:paraId="3EDE1368" w14:textId="77777777" w:rsidR="00B12497" w:rsidRPr="00581AD0" w:rsidRDefault="00B12497" w:rsidP="00B12497">
      <w:pPr>
        <w:rPr>
          <w:sz w:val="16"/>
        </w:rPr>
      </w:pPr>
      <w:r w:rsidRPr="00552F79">
        <w:rPr>
          <w:highlight w:val="cyan"/>
          <w:u w:val="single"/>
        </w:rPr>
        <w:t>Trump’s union busting</w:t>
      </w:r>
      <w:r w:rsidRPr="00581AD0">
        <w:rPr>
          <w:sz w:val="16"/>
        </w:rPr>
        <w:t xml:space="preserve"> also </w:t>
      </w:r>
      <w:r w:rsidRPr="00552F79">
        <w:rPr>
          <w:highlight w:val="cyan"/>
          <w:u w:val="single"/>
        </w:rPr>
        <w:t xml:space="preserve">poses an </w:t>
      </w:r>
      <w:r w:rsidRPr="00552F79">
        <w:rPr>
          <w:rStyle w:val="Emphasis"/>
          <w:sz w:val="26"/>
          <w:szCs w:val="26"/>
          <w:highlight w:val="cyan"/>
        </w:rPr>
        <w:t>existential threat</w:t>
      </w:r>
      <w:r w:rsidRPr="00552F79">
        <w:rPr>
          <w:highlight w:val="cyan"/>
          <w:u w:val="single"/>
        </w:rPr>
        <w:t xml:space="preserve"> to </w:t>
      </w:r>
      <w:r w:rsidRPr="00552F79">
        <w:rPr>
          <w:rStyle w:val="Emphasis"/>
          <w:highlight w:val="cyan"/>
        </w:rPr>
        <w:t xml:space="preserve">disabled </w:t>
      </w:r>
      <w:r w:rsidRPr="003B64C9">
        <w:rPr>
          <w:rStyle w:val="Emphasis"/>
          <w:highlight w:val="cyan"/>
        </w:rPr>
        <w:t>workers</w:t>
      </w:r>
      <w:r w:rsidRPr="003B64C9">
        <w:rPr>
          <w:highlight w:val="cyan"/>
          <w:u w:val="single"/>
        </w:rPr>
        <w:t xml:space="preserve">, who are </w:t>
      </w:r>
      <w:r w:rsidRPr="003B64C9">
        <w:rPr>
          <w:rStyle w:val="Emphasis"/>
          <w:highlight w:val="cyan"/>
        </w:rPr>
        <w:t>overrepresented</w:t>
      </w:r>
      <w:r w:rsidRPr="003B64C9">
        <w:rPr>
          <w:highlight w:val="cyan"/>
          <w:u w:val="single"/>
        </w:rPr>
        <w:t xml:space="preserve"> </w:t>
      </w:r>
      <w:r w:rsidRPr="00552F79">
        <w:rPr>
          <w:highlight w:val="cyan"/>
          <w:u w:val="single"/>
        </w:rPr>
        <w:t>in the federal workforce</w:t>
      </w:r>
      <w:r w:rsidRPr="00581AD0">
        <w:rPr>
          <w:u w:val="single"/>
        </w:rPr>
        <w:t xml:space="preserve"> — where disabled workers make up 6.6 percent of workers, compared to 5.2 percent of the workforce as a whole</w:t>
      </w:r>
      <w:r w:rsidRPr="00581AD0">
        <w:rPr>
          <w:sz w:val="16"/>
        </w:rPr>
        <w:t xml:space="preserve"> — </w:t>
      </w:r>
      <w:r w:rsidRPr="00581AD0">
        <w:rPr>
          <w:u w:val="single"/>
        </w:rPr>
        <w:t>and especially overrepresented among federal union members</w:t>
      </w:r>
      <w:r w:rsidRPr="00581AD0">
        <w:rPr>
          <w:sz w:val="16"/>
        </w:rPr>
        <w:t xml:space="preserve"> (Figure 1). </w:t>
      </w:r>
      <w:r w:rsidRPr="00552F79">
        <w:rPr>
          <w:highlight w:val="cyan"/>
          <w:u w:val="single"/>
        </w:rPr>
        <w:t xml:space="preserve">Nearly </w:t>
      </w:r>
      <w:r w:rsidRPr="004D33D9">
        <w:rPr>
          <w:rStyle w:val="Emphasis"/>
          <w:highlight w:val="cyan"/>
        </w:rPr>
        <w:t>30 percent</w:t>
      </w:r>
      <w:r w:rsidRPr="003B64C9">
        <w:rPr>
          <w:u w:val="single"/>
        </w:rPr>
        <w:t xml:space="preserve"> of disabled federal workers </w:t>
      </w:r>
      <w:r w:rsidRPr="00552F79">
        <w:rPr>
          <w:highlight w:val="cyan"/>
          <w:u w:val="single"/>
        </w:rPr>
        <w:t xml:space="preserve">are </w:t>
      </w:r>
      <w:r w:rsidRPr="004D33D9">
        <w:rPr>
          <w:rStyle w:val="Emphasis"/>
          <w:highlight w:val="cyan"/>
        </w:rPr>
        <w:t>union members</w:t>
      </w:r>
      <w:r w:rsidRPr="007E2278">
        <w:rPr>
          <w:u w:val="single"/>
        </w:rPr>
        <w:t xml:space="preserve"> — </w:t>
      </w:r>
      <w:r w:rsidRPr="004D33D9">
        <w:rPr>
          <w:highlight w:val="cyan"/>
          <w:u w:val="single"/>
        </w:rPr>
        <w:t>far higher than</w:t>
      </w:r>
      <w:r w:rsidRPr="007E2278">
        <w:rPr>
          <w:u w:val="single"/>
        </w:rPr>
        <w:t xml:space="preserve"> the just over </w:t>
      </w:r>
      <w:r w:rsidRPr="004D33D9">
        <w:rPr>
          <w:rStyle w:val="Emphasis"/>
          <w:highlight w:val="cyan"/>
        </w:rPr>
        <w:t>5 percent</w:t>
      </w:r>
      <w:r w:rsidRPr="007E2278">
        <w:rPr>
          <w:u w:val="single"/>
        </w:rPr>
        <w:t xml:space="preserve"> unionization rate among disabled workers </w:t>
      </w:r>
      <w:r w:rsidRPr="004D33D9">
        <w:rPr>
          <w:highlight w:val="cyan"/>
          <w:u w:val="single"/>
        </w:rPr>
        <w:t>in</w:t>
      </w:r>
      <w:r w:rsidRPr="007E2278">
        <w:rPr>
          <w:u w:val="single"/>
        </w:rPr>
        <w:t xml:space="preserve"> the </w:t>
      </w:r>
      <w:r w:rsidRPr="004D33D9">
        <w:rPr>
          <w:rStyle w:val="Emphasis"/>
          <w:highlight w:val="cyan"/>
        </w:rPr>
        <w:t>private</w:t>
      </w:r>
      <w:r w:rsidRPr="004D33D9">
        <w:rPr>
          <w:highlight w:val="cyan"/>
          <w:u w:val="single"/>
        </w:rPr>
        <w:t xml:space="preserve"> sector</w:t>
      </w:r>
      <w:r w:rsidRPr="00581AD0">
        <w:rPr>
          <w:sz w:val="16"/>
        </w:rPr>
        <w:t xml:space="preserve">. </w:t>
      </w:r>
      <w:r w:rsidRPr="007E2278">
        <w:rPr>
          <w:u w:val="single"/>
        </w:rPr>
        <w:t>Federal workers with disabilities are</w:t>
      </w:r>
      <w:r w:rsidRPr="00581AD0">
        <w:rPr>
          <w:sz w:val="16"/>
        </w:rPr>
        <w:t xml:space="preserve"> also </w:t>
      </w:r>
      <w:r w:rsidRPr="007E2278">
        <w:rPr>
          <w:u w:val="single"/>
        </w:rPr>
        <w:t>more likely to be union members than their coworkers without disabilities</w:t>
      </w:r>
      <w:r w:rsidRPr="00581AD0">
        <w:rPr>
          <w:sz w:val="16"/>
        </w:rPr>
        <w:t xml:space="preserve">. Altogether, 12.3 percent of disabled union members in the US work for the federal government. Even after controlling for sector, </w:t>
      </w:r>
      <w:r w:rsidRPr="00637439">
        <w:rPr>
          <w:u w:val="single"/>
        </w:rPr>
        <w:t xml:space="preserve">union </w:t>
      </w:r>
      <w:r w:rsidRPr="00552F79">
        <w:rPr>
          <w:highlight w:val="cyan"/>
          <w:u w:val="single"/>
        </w:rPr>
        <w:t xml:space="preserve">membership confers </w:t>
      </w:r>
      <w:r w:rsidRPr="003B64C9">
        <w:rPr>
          <w:rStyle w:val="Emphasis"/>
          <w:highlight w:val="cyan"/>
        </w:rPr>
        <w:t>substantial advantages</w:t>
      </w:r>
      <w:r w:rsidRPr="00552F79">
        <w:rPr>
          <w:highlight w:val="cyan"/>
          <w:u w:val="single"/>
        </w:rPr>
        <w:t xml:space="preserve"> for disabled workers, so eliminating</w:t>
      </w:r>
      <w:r w:rsidRPr="00637439">
        <w:rPr>
          <w:u w:val="single"/>
        </w:rPr>
        <w:t xml:space="preserve"> a significant source of </w:t>
      </w:r>
      <w:r w:rsidRPr="00552F79">
        <w:rPr>
          <w:highlight w:val="cyan"/>
          <w:u w:val="single"/>
        </w:rPr>
        <w:t xml:space="preserve">union jobs is </w:t>
      </w:r>
      <w:r w:rsidRPr="003B64C9">
        <w:rPr>
          <w:rStyle w:val="Emphasis"/>
          <w:sz w:val="24"/>
          <w:szCs w:val="24"/>
          <w:highlight w:val="cyan"/>
        </w:rPr>
        <w:t>especially devastating</w:t>
      </w:r>
      <w:r w:rsidRPr="00581AD0">
        <w:rPr>
          <w:sz w:val="16"/>
        </w:rPr>
        <w:t xml:space="preserve"> for this group. </w:t>
      </w:r>
      <w:r w:rsidRPr="00637439">
        <w:rPr>
          <w:u w:val="single"/>
        </w:rPr>
        <w:t xml:space="preserve">Union </w:t>
      </w:r>
      <w:r w:rsidRPr="005223E9">
        <w:rPr>
          <w:rStyle w:val="Emphasis"/>
          <w:highlight w:val="cyan"/>
        </w:rPr>
        <w:t>membership</w:t>
      </w:r>
      <w:r w:rsidRPr="00552F79">
        <w:rPr>
          <w:highlight w:val="cyan"/>
          <w:u w:val="single"/>
        </w:rPr>
        <w:t xml:space="preserve"> and </w:t>
      </w:r>
      <w:r w:rsidRPr="005223E9">
        <w:rPr>
          <w:rStyle w:val="Emphasis"/>
          <w:highlight w:val="cyan"/>
        </w:rPr>
        <w:t>federal work</w:t>
      </w:r>
      <w:r w:rsidRPr="00581AD0">
        <w:rPr>
          <w:sz w:val="16"/>
        </w:rPr>
        <w:t xml:space="preserve"> both </w:t>
      </w:r>
      <w:r w:rsidRPr="005223E9">
        <w:rPr>
          <w:highlight w:val="cyan"/>
          <w:u w:val="single"/>
        </w:rPr>
        <w:t xml:space="preserve">confer critical benefits for </w:t>
      </w:r>
      <w:r w:rsidRPr="005223E9">
        <w:rPr>
          <w:rStyle w:val="Emphasis"/>
          <w:highlight w:val="cyan"/>
        </w:rPr>
        <w:t xml:space="preserve">disabled </w:t>
      </w:r>
      <w:r w:rsidRPr="00552F79">
        <w:rPr>
          <w:rStyle w:val="Emphasis"/>
          <w:highlight w:val="cyan"/>
        </w:rPr>
        <w:t>workers</w:t>
      </w:r>
      <w:r w:rsidRPr="00637439">
        <w:rPr>
          <w:u w:val="single"/>
        </w:rPr>
        <w:t xml:space="preserve"> — </w:t>
      </w:r>
      <w:r w:rsidRPr="00625B40">
        <w:rPr>
          <w:rStyle w:val="Emphasis"/>
          <w:highlight w:val="cyan"/>
        </w:rPr>
        <w:t>protections against discrimination</w:t>
      </w:r>
      <w:r w:rsidRPr="00637439">
        <w:rPr>
          <w:u w:val="single"/>
        </w:rPr>
        <w:t xml:space="preserve">, </w:t>
      </w:r>
      <w:r w:rsidRPr="00625B40">
        <w:rPr>
          <w:rStyle w:val="Emphasis"/>
          <w:highlight w:val="cyan"/>
        </w:rPr>
        <w:t>access to accommodations</w:t>
      </w:r>
      <w:r w:rsidRPr="00637439">
        <w:rPr>
          <w:u w:val="single"/>
        </w:rPr>
        <w:t xml:space="preserve">, </w:t>
      </w:r>
      <w:r w:rsidRPr="00625B40">
        <w:rPr>
          <w:rStyle w:val="Emphasis"/>
          <w:highlight w:val="cyan"/>
        </w:rPr>
        <w:t>job security</w:t>
      </w:r>
      <w:r w:rsidRPr="00637439">
        <w:rPr>
          <w:u w:val="single"/>
        </w:rPr>
        <w:t xml:space="preserve"> — and </w:t>
      </w:r>
      <w:r w:rsidRPr="00BC345D">
        <w:rPr>
          <w:highlight w:val="cyan"/>
          <w:u w:val="single"/>
        </w:rPr>
        <w:t xml:space="preserve">Trump is trying to </w:t>
      </w:r>
      <w:r w:rsidRPr="00625B40">
        <w:rPr>
          <w:rStyle w:val="Emphasis"/>
          <w:sz w:val="26"/>
          <w:szCs w:val="26"/>
          <w:highlight w:val="cyan"/>
        </w:rPr>
        <w:t>tear those</w:t>
      </w:r>
      <w:r w:rsidRPr="00637439">
        <w:rPr>
          <w:u w:val="single"/>
        </w:rPr>
        <w:t xml:space="preserve"> protections </w:t>
      </w:r>
      <w:r w:rsidRPr="00625B40">
        <w:rPr>
          <w:rStyle w:val="Emphasis"/>
          <w:sz w:val="26"/>
          <w:szCs w:val="26"/>
          <w:highlight w:val="cyan"/>
        </w:rPr>
        <w:t>away</w:t>
      </w:r>
      <w:r w:rsidRPr="00581AD0">
        <w:rPr>
          <w:sz w:val="16"/>
        </w:rPr>
        <w:t>.</w:t>
      </w:r>
    </w:p>
    <w:p w14:paraId="689B4250" w14:textId="77777777" w:rsidR="00B12497" w:rsidRPr="00581AD0" w:rsidRDefault="00B12497" w:rsidP="00B12497">
      <w:pPr>
        <w:rPr>
          <w:sz w:val="16"/>
        </w:rPr>
      </w:pPr>
      <w:r w:rsidRPr="00581AD0">
        <w:rPr>
          <w:sz w:val="16"/>
        </w:rPr>
        <w:t>Figure 1</w:t>
      </w:r>
    </w:p>
    <w:p w14:paraId="274BE67C" w14:textId="77777777" w:rsidR="00B12497" w:rsidRPr="00581AD0" w:rsidRDefault="00B12497" w:rsidP="00B12497">
      <w:pPr>
        <w:rPr>
          <w:sz w:val="16"/>
        </w:rPr>
      </w:pPr>
      <w:r w:rsidRPr="00581AD0">
        <w:rPr>
          <w:sz w:val="16"/>
        </w:rPr>
        <w:t xml:space="preserve">Trump’s Plan Was Clear </w:t>
      </w:r>
      <w:proofErr w:type="gramStart"/>
      <w:r w:rsidRPr="00581AD0">
        <w:rPr>
          <w:sz w:val="16"/>
        </w:rPr>
        <w:t>From</w:t>
      </w:r>
      <w:proofErr w:type="gramEnd"/>
      <w:r w:rsidRPr="00581AD0">
        <w:rPr>
          <w:sz w:val="16"/>
        </w:rPr>
        <w:t xml:space="preserve"> the Start</w:t>
      </w:r>
    </w:p>
    <w:p w14:paraId="25D5DA59" w14:textId="77777777" w:rsidR="00B12497" w:rsidRDefault="00B12497" w:rsidP="00B12497">
      <w:pPr>
        <w:rPr>
          <w:highlight w:val="cyan"/>
          <w:u w:val="single"/>
        </w:rPr>
      </w:pPr>
      <w:r w:rsidRPr="007E2278">
        <w:rPr>
          <w:u w:val="single"/>
        </w:rPr>
        <w:t xml:space="preserve">The </w:t>
      </w:r>
      <w:r w:rsidRPr="00AE0A64">
        <w:rPr>
          <w:highlight w:val="cyan"/>
          <w:u w:val="single"/>
        </w:rPr>
        <w:t>Trump</w:t>
      </w:r>
      <w:r w:rsidRPr="007E2278">
        <w:rPr>
          <w:u w:val="single"/>
        </w:rPr>
        <w:t xml:space="preserve"> regime </w:t>
      </w:r>
      <w:r w:rsidRPr="00AE0A64">
        <w:rPr>
          <w:highlight w:val="cyan"/>
          <w:u w:val="single"/>
        </w:rPr>
        <w:t>telegraphed</w:t>
      </w:r>
      <w:r w:rsidRPr="007E2278">
        <w:rPr>
          <w:u w:val="single"/>
        </w:rPr>
        <w:t xml:space="preserve"> its </w:t>
      </w:r>
      <w:r w:rsidRPr="00AE0A64">
        <w:rPr>
          <w:rStyle w:val="Emphasis"/>
          <w:highlight w:val="cyan"/>
        </w:rPr>
        <w:t>contempt</w:t>
      </w:r>
      <w:r w:rsidRPr="00AE0A64">
        <w:rPr>
          <w:highlight w:val="cyan"/>
          <w:u w:val="single"/>
        </w:rPr>
        <w:t xml:space="preserve"> for</w:t>
      </w:r>
      <w:r w:rsidRPr="007E2278">
        <w:rPr>
          <w:u w:val="single"/>
        </w:rPr>
        <w:t xml:space="preserve"> bo</w:t>
      </w:r>
      <w:r w:rsidRPr="00AE0A64">
        <w:rPr>
          <w:u w:val="single"/>
        </w:rPr>
        <w:t>th federal CBAs</w:t>
      </w:r>
      <w:r w:rsidRPr="007E2278">
        <w:rPr>
          <w:u w:val="single"/>
        </w:rPr>
        <w:t xml:space="preserve"> and </w:t>
      </w:r>
      <w:r w:rsidRPr="00AE0A64">
        <w:rPr>
          <w:highlight w:val="cyan"/>
          <w:u w:val="single"/>
        </w:rPr>
        <w:t>disabled worker</w:t>
      </w:r>
    </w:p>
    <w:p w14:paraId="18263DC2" w14:textId="77777777" w:rsidR="00B12497" w:rsidRDefault="00B12497" w:rsidP="00B12497">
      <w:pPr>
        <w:rPr>
          <w:highlight w:val="cyan"/>
          <w:u w:val="single"/>
        </w:rPr>
      </w:pPr>
    </w:p>
    <w:p w14:paraId="0E1C0283" w14:textId="77777777" w:rsidR="00B12497" w:rsidRDefault="00B12497" w:rsidP="00B12497">
      <w:pPr>
        <w:rPr>
          <w:highlight w:val="cyan"/>
          <w:u w:val="single"/>
        </w:rPr>
      </w:pPr>
    </w:p>
    <w:p w14:paraId="6399168E" w14:textId="77777777" w:rsidR="00B12497" w:rsidRPr="00581AD0" w:rsidRDefault="00B12497" w:rsidP="00B12497">
      <w:pPr>
        <w:rPr>
          <w:sz w:val="16"/>
        </w:rPr>
      </w:pPr>
      <w:r w:rsidRPr="00AE0A64">
        <w:rPr>
          <w:highlight w:val="cyan"/>
          <w:u w:val="single"/>
        </w:rPr>
        <w:t>s</w:t>
      </w:r>
      <w:r w:rsidRPr="00AE0A64">
        <w:rPr>
          <w:u w:val="single"/>
        </w:rPr>
        <w:t xml:space="preserve"> early on</w:t>
      </w:r>
      <w:r w:rsidRPr="00AE0A64">
        <w:rPr>
          <w:sz w:val="16"/>
        </w:rPr>
        <w:t>. A</w:t>
      </w:r>
      <w:r w:rsidRPr="00581AD0">
        <w:rPr>
          <w:sz w:val="16"/>
        </w:rPr>
        <w:t xml:space="preserve"> Day One executive order mandating a sweeping return to in-person work foreshadowed the regime’s broader and more devastating attacks. After unions contested the order, the Office of Personnel Management (OPM) issued an absurd memo that characterized CBA provisions relating to remote work as unlawful infringements on “management rights.” In other words, the Trump regime maintained that parts of ratified CBAs could simply be ignored.</w:t>
      </w:r>
    </w:p>
    <w:p w14:paraId="030343EB" w14:textId="77777777" w:rsidR="00B12497" w:rsidRPr="00581AD0" w:rsidRDefault="00B12497" w:rsidP="00B12497">
      <w:pPr>
        <w:rPr>
          <w:sz w:val="16"/>
        </w:rPr>
      </w:pPr>
      <w:r w:rsidRPr="00581AD0">
        <w:rPr>
          <w:sz w:val="16"/>
        </w:rPr>
        <w:t xml:space="preserve">For many disabled workers, these flexible arrangements weren’t perks — they were lifelines. Yet the insistence that federal workers crowd back into underequipped federal offices dovetails nicely with the Trump regime’s false assertions that the COVID-19 pandemic is over and that </w:t>
      </w:r>
      <w:r w:rsidRPr="00581AD0">
        <w:rPr>
          <w:sz w:val="16"/>
        </w:rPr>
        <w:lastRenderedPageBreak/>
        <w:t>COVID is not a threat. The World Health Organization continues to characterize COVID-19 as a pandemic (albeit not an emergency), and COVID-19 remains a leading cause of death and disability.</w:t>
      </w:r>
    </w:p>
    <w:p w14:paraId="2F514B4A" w14:textId="77777777" w:rsidR="00B12497" w:rsidRPr="00581AD0" w:rsidRDefault="00B12497" w:rsidP="00B12497">
      <w:pPr>
        <w:rPr>
          <w:sz w:val="16"/>
        </w:rPr>
      </w:pPr>
      <w:r w:rsidRPr="00581AD0">
        <w:rPr>
          <w:sz w:val="16"/>
        </w:rPr>
        <w:t xml:space="preserve">Trump has launched a parallel assault on public health infrastructure, cutting programs on which disabled workers rely — and that help prevent disability in the first place. The Department of Health and Human Services, echoing the regime’s COVID denialism, is gutting public health departments, the Centers for Disease Control and Prevention (CDC), and critical health research. The National Institute for Occupational Safety and Health (NIOSH) — a key player in protecting workers — lost over a third of its staff in the latest round of CDC layoffs, despite making up just a tenth of the agency. This is the agency that ensures that the respirators Trump would sooner ban </w:t>
      </w:r>
      <w:proofErr w:type="gramStart"/>
      <w:r w:rsidRPr="00581AD0">
        <w:rPr>
          <w:sz w:val="16"/>
        </w:rPr>
        <w:t>actually protect</w:t>
      </w:r>
      <w:proofErr w:type="gramEnd"/>
      <w:r w:rsidRPr="00581AD0">
        <w:rPr>
          <w:sz w:val="16"/>
        </w:rPr>
        <w:t xml:space="preserve"> as intended. The Trump regime’s cuts to university research funding also stand to impact disabled union members disproportionately. Disabled workers at colleges and universities are more likely to be union members than both their nondisabled colleagues and disabled workers in other industries (Figure 2).</w:t>
      </w:r>
    </w:p>
    <w:p w14:paraId="5CC22336" w14:textId="77777777" w:rsidR="00B12497" w:rsidRPr="00581AD0" w:rsidRDefault="00B12497" w:rsidP="00B12497">
      <w:pPr>
        <w:rPr>
          <w:sz w:val="16"/>
        </w:rPr>
      </w:pPr>
      <w:r w:rsidRPr="00581AD0">
        <w:rPr>
          <w:sz w:val="16"/>
        </w:rPr>
        <w:t>Figure 2</w:t>
      </w:r>
    </w:p>
    <w:p w14:paraId="1ECDAA7B" w14:textId="77777777" w:rsidR="00B12497" w:rsidRPr="00581AD0" w:rsidRDefault="00B12497" w:rsidP="00B12497">
      <w:pPr>
        <w:rPr>
          <w:sz w:val="16"/>
        </w:rPr>
      </w:pPr>
      <w:r w:rsidRPr="009A0B9F">
        <w:rPr>
          <w:u w:val="single"/>
        </w:rPr>
        <w:t xml:space="preserve">This isn’t about fiscal restraint. </w:t>
      </w:r>
      <w:r w:rsidRPr="00B26605">
        <w:rPr>
          <w:highlight w:val="cyan"/>
          <w:u w:val="single"/>
        </w:rPr>
        <w:t xml:space="preserve">It’s an </w:t>
      </w:r>
      <w:r w:rsidRPr="00B26605">
        <w:rPr>
          <w:rStyle w:val="Emphasis"/>
          <w:highlight w:val="cyan"/>
        </w:rPr>
        <w:t xml:space="preserve">ideological </w:t>
      </w:r>
      <w:r w:rsidRPr="00DA2AFF">
        <w:rPr>
          <w:rStyle w:val="Emphasis"/>
          <w:highlight w:val="cyan"/>
        </w:rPr>
        <w:t>war</w:t>
      </w:r>
      <w:r w:rsidRPr="00AE0A64">
        <w:rPr>
          <w:highlight w:val="cyan"/>
          <w:u w:val="single"/>
        </w:rPr>
        <w:t xml:space="preserve"> on</w:t>
      </w:r>
      <w:r w:rsidRPr="00AE0A64">
        <w:rPr>
          <w:u w:val="single"/>
        </w:rPr>
        <w:t xml:space="preserve"> the people who make government work — and </w:t>
      </w:r>
      <w:r w:rsidRPr="00AE0A64">
        <w:rPr>
          <w:highlight w:val="cyan"/>
          <w:u w:val="single"/>
        </w:rPr>
        <w:t xml:space="preserve">the </w:t>
      </w:r>
      <w:r w:rsidRPr="00AE0A64">
        <w:rPr>
          <w:rStyle w:val="Emphasis"/>
          <w:highlight w:val="cyan"/>
        </w:rPr>
        <w:t>most</w:t>
      </w:r>
      <w:r w:rsidRPr="00AE0A64">
        <w:rPr>
          <w:highlight w:val="cyan"/>
          <w:u w:val="single"/>
        </w:rPr>
        <w:t xml:space="preserve"> vulnerable</w:t>
      </w:r>
      <w:r w:rsidRPr="00AE0A64">
        <w:rPr>
          <w:u w:val="single"/>
        </w:rPr>
        <w:t xml:space="preserve"> when it doesn’t</w:t>
      </w:r>
      <w:r w:rsidRPr="00581AD0">
        <w:rPr>
          <w:sz w:val="16"/>
        </w:rPr>
        <w:t xml:space="preserve">. </w:t>
      </w:r>
      <w:r w:rsidRPr="009A0B9F">
        <w:rPr>
          <w:u w:val="single"/>
        </w:rPr>
        <w:t xml:space="preserve">If Trump gets his way, </w:t>
      </w:r>
      <w:r w:rsidRPr="00925877">
        <w:rPr>
          <w:highlight w:val="cyan"/>
          <w:u w:val="single"/>
        </w:rPr>
        <w:t>we’re looking at a future with</w:t>
      </w:r>
      <w:r w:rsidRPr="00925877">
        <w:rPr>
          <w:u w:val="single"/>
        </w:rPr>
        <w:t xml:space="preserve"> fewer unions, </w:t>
      </w:r>
      <w:r w:rsidRPr="00925877">
        <w:rPr>
          <w:highlight w:val="cyan"/>
          <w:u w:val="single"/>
        </w:rPr>
        <w:t xml:space="preserve">fewer </w:t>
      </w:r>
      <w:r w:rsidRPr="00925877">
        <w:rPr>
          <w:rStyle w:val="Emphasis"/>
          <w:highlight w:val="cyan"/>
        </w:rPr>
        <w:t>disabled union members</w:t>
      </w:r>
      <w:r w:rsidRPr="00925877">
        <w:rPr>
          <w:highlight w:val="cyan"/>
          <w:u w:val="single"/>
        </w:rPr>
        <w:t xml:space="preserve">, fewer </w:t>
      </w:r>
      <w:r w:rsidRPr="00925877">
        <w:rPr>
          <w:rStyle w:val="Emphasis"/>
          <w:highlight w:val="cyan"/>
        </w:rPr>
        <w:t>protections</w:t>
      </w:r>
      <w:r w:rsidRPr="00581AD0">
        <w:rPr>
          <w:sz w:val="16"/>
        </w:rPr>
        <w:t xml:space="preserve">, and more preventable disability. </w:t>
      </w:r>
      <w:r w:rsidRPr="00DA2AFF">
        <w:rPr>
          <w:highlight w:val="cyan"/>
          <w:u w:val="single"/>
        </w:rPr>
        <w:t>Disabled workers are</w:t>
      </w:r>
      <w:r w:rsidRPr="00DA2AFF">
        <w:rPr>
          <w:u w:val="single"/>
        </w:rPr>
        <w:t xml:space="preserve"> often</w:t>
      </w:r>
      <w:r w:rsidRPr="009A0B9F">
        <w:rPr>
          <w:u w:val="single"/>
        </w:rPr>
        <w:t xml:space="preserve"> </w:t>
      </w:r>
      <w:r w:rsidRPr="00DA2AFF">
        <w:rPr>
          <w:highlight w:val="cyan"/>
          <w:u w:val="single"/>
        </w:rPr>
        <w:t xml:space="preserve">the </w:t>
      </w:r>
      <w:r w:rsidRPr="004D33D9">
        <w:rPr>
          <w:rStyle w:val="Emphasis"/>
          <w:sz w:val="24"/>
          <w:szCs w:val="24"/>
          <w:highlight w:val="cyan"/>
        </w:rPr>
        <w:t>canaries in the coal mine</w:t>
      </w:r>
      <w:r w:rsidRPr="00DA2AFF">
        <w:rPr>
          <w:highlight w:val="cyan"/>
          <w:u w:val="single"/>
        </w:rPr>
        <w:t xml:space="preserve"> when labor rights </w:t>
      </w:r>
      <w:r w:rsidRPr="00DA2AFF">
        <w:rPr>
          <w:rStyle w:val="Emphasis"/>
          <w:highlight w:val="cyan"/>
        </w:rPr>
        <w:t>erode</w:t>
      </w:r>
      <w:r w:rsidRPr="00581AD0">
        <w:rPr>
          <w:sz w:val="16"/>
        </w:rPr>
        <w:t xml:space="preserve">. And </w:t>
      </w:r>
      <w:r w:rsidRPr="009A0B9F">
        <w:rPr>
          <w:u w:val="single"/>
        </w:rPr>
        <w:t xml:space="preserve">right now, </w:t>
      </w:r>
      <w:r w:rsidRPr="00DA2AFF">
        <w:rPr>
          <w:highlight w:val="cyan"/>
          <w:u w:val="single"/>
        </w:rPr>
        <w:t xml:space="preserve">that </w:t>
      </w:r>
      <w:r w:rsidRPr="00DA2AFF">
        <w:rPr>
          <w:rStyle w:val="Emphasis"/>
          <w:highlight w:val="cyan"/>
        </w:rPr>
        <w:t>coal mine</w:t>
      </w:r>
      <w:r w:rsidRPr="00DA2AFF">
        <w:rPr>
          <w:highlight w:val="cyan"/>
          <w:u w:val="single"/>
        </w:rPr>
        <w:t xml:space="preserve"> is </w:t>
      </w:r>
      <w:r w:rsidRPr="00DA2AFF">
        <w:rPr>
          <w:rStyle w:val="Emphasis"/>
          <w:sz w:val="34"/>
          <w:szCs w:val="34"/>
          <w:highlight w:val="cyan"/>
        </w:rPr>
        <w:t>collapsing</w:t>
      </w:r>
      <w:r w:rsidRPr="00581AD0">
        <w:rPr>
          <w:sz w:val="16"/>
        </w:rPr>
        <w:t>.</w:t>
      </w:r>
    </w:p>
    <w:p w14:paraId="5311FEAF" w14:textId="77777777" w:rsidR="00B12497" w:rsidRPr="001F455C" w:rsidRDefault="00B12497" w:rsidP="00B12497">
      <w:pPr>
        <w:rPr>
          <w:sz w:val="16"/>
        </w:rPr>
      </w:pPr>
      <w:r w:rsidRPr="00581AD0">
        <w:rPr>
          <w:sz w:val="16"/>
        </w:rPr>
        <w:t xml:space="preserve">The good news, though, is that </w:t>
      </w:r>
      <w:r w:rsidRPr="00DA2AFF">
        <w:rPr>
          <w:highlight w:val="cyan"/>
          <w:u w:val="single"/>
        </w:rPr>
        <w:t xml:space="preserve">labor can </w:t>
      </w:r>
      <w:r w:rsidRPr="00DA2AFF">
        <w:rPr>
          <w:rStyle w:val="Emphasis"/>
          <w:highlight w:val="cyan"/>
        </w:rPr>
        <w:t>punch back</w:t>
      </w:r>
      <w:r w:rsidRPr="00581AD0">
        <w:rPr>
          <w:sz w:val="16"/>
        </w:rPr>
        <w:t xml:space="preserve">. </w:t>
      </w:r>
      <w:r w:rsidRPr="00A63745">
        <w:rPr>
          <w:u w:val="single"/>
        </w:rPr>
        <w:t>Worker rights, like rights for those with disabilities, were fought for and won, not given.</w:t>
      </w:r>
      <w:r w:rsidRPr="00581AD0">
        <w:rPr>
          <w:sz w:val="16"/>
        </w:rPr>
        <w:t xml:space="preserve"> </w:t>
      </w:r>
      <w:r w:rsidRPr="00A63745">
        <w:rPr>
          <w:u w:val="single"/>
        </w:rPr>
        <w:t>Unions are not a form of charity bestowed by employers</w:t>
      </w:r>
      <w:r w:rsidRPr="00581AD0">
        <w:rPr>
          <w:sz w:val="16"/>
        </w:rPr>
        <w:t xml:space="preserve">. </w:t>
      </w:r>
      <w:r w:rsidRPr="00A63745">
        <w:rPr>
          <w:u w:val="single"/>
        </w:rPr>
        <w:t>They are a form of power taken by employees</w:t>
      </w:r>
      <w:r w:rsidRPr="00581AD0">
        <w:rPr>
          <w:sz w:val="16"/>
        </w:rPr>
        <w:t xml:space="preserve">. It’s well past time for today’s labor unions to rediscover their forebearers’ militancy and collectively meet today’s challenges with the ferocity they require. </w:t>
      </w:r>
      <w:r w:rsidRPr="00A350C8">
        <w:rPr>
          <w:sz w:val="16"/>
          <w:szCs w:val="16"/>
        </w:rPr>
        <w:t>To do otherwise is to concede more power to a handful of oligarchs who see workers as disposable.</w:t>
      </w:r>
      <w:r w:rsidRPr="00A350C8">
        <w:rPr>
          <w:u w:val="single"/>
        </w:rPr>
        <w:t xml:space="preserve"> </w:t>
      </w:r>
      <w:r w:rsidRPr="00DA2AFF">
        <w:rPr>
          <w:highlight w:val="cyan"/>
          <w:u w:val="single"/>
        </w:rPr>
        <w:t xml:space="preserve">The future of </w:t>
      </w:r>
      <w:r w:rsidRPr="00DA2AFF">
        <w:rPr>
          <w:rStyle w:val="Emphasis"/>
          <w:highlight w:val="cyan"/>
        </w:rPr>
        <w:t>labor</w:t>
      </w:r>
      <w:r w:rsidRPr="00DA2AFF">
        <w:rPr>
          <w:highlight w:val="cyan"/>
          <w:u w:val="single"/>
        </w:rPr>
        <w:t xml:space="preserve">, </w:t>
      </w:r>
      <w:r w:rsidRPr="00DA2AFF">
        <w:rPr>
          <w:rStyle w:val="Emphasis"/>
          <w:highlight w:val="cyan"/>
        </w:rPr>
        <w:t>disability</w:t>
      </w:r>
      <w:r w:rsidRPr="00DA2AFF">
        <w:rPr>
          <w:highlight w:val="cyan"/>
          <w:u w:val="single"/>
        </w:rPr>
        <w:t>, and</w:t>
      </w:r>
      <w:r w:rsidRPr="00A350C8">
        <w:rPr>
          <w:u w:val="single"/>
        </w:rPr>
        <w:t xml:space="preserve"> US </w:t>
      </w:r>
      <w:r w:rsidRPr="00DA2AFF">
        <w:rPr>
          <w:rStyle w:val="Emphasis"/>
          <w:highlight w:val="cyan"/>
        </w:rPr>
        <w:t>democracy</w:t>
      </w:r>
      <w:r w:rsidRPr="00DA2AFF">
        <w:rPr>
          <w:highlight w:val="cyan"/>
          <w:u w:val="single"/>
        </w:rPr>
        <w:t xml:space="preserve"> depends on making it </w:t>
      </w:r>
      <w:r w:rsidRPr="00DA2AFF">
        <w:rPr>
          <w:rStyle w:val="Emphasis"/>
          <w:highlight w:val="cyan"/>
        </w:rPr>
        <w:t>impossible</w:t>
      </w:r>
      <w:r w:rsidRPr="00DA2AFF">
        <w:rPr>
          <w:highlight w:val="cyan"/>
          <w:u w:val="single"/>
        </w:rPr>
        <w:t xml:space="preserve"> for them to forget how </w:t>
      </w:r>
      <w:r w:rsidRPr="00DA2AFF">
        <w:rPr>
          <w:rStyle w:val="Emphasis"/>
          <w:highlight w:val="cyan"/>
        </w:rPr>
        <w:t>indispensable</w:t>
      </w:r>
      <w:r w:rsidRPr="00DA2AFF">
        <w:rPr>
          <w:highlight w:val="cyan"/>
          <w:u w:val="single"/>
        </w:rPr>
        <w:t xml:space="preserve"> we are</w:t>
      </w:r>
      <w:r w:rsidRPr="00A350C8">
        <w:rPr>
          <w:u w:val="single"/>
        </w:rPr>
        <w:t>.</w:t>
      </w:r>
    </w:p>
    <w:p w14:paraId="74645CC8" w14:textId="77777777" w:rsidR="00B12497" w:rsidRPr="00E83DBE" w:rsidRDefault="00B12497" w:rsidP="00B12497">
      <w:pPr>
        <w:pStyle w:val="Heading3"/>
        <w:rPr>
          <w:rFonts w:cs="Calibri"/>
        </w:rPr>
      </w:pPr>
      <w:r w:rsidRPr="00E83DBE">
        <w:rPr>
          <w:rFonts w:cs="Calibri"/>
        </w:rPr>
        <w:lastRenderedPageBreak/>
        <w:t>Unions Key---Disability</w:t>
      </w:r>
    </w:p>
    <w:p w14:paraId="4948635C" w14:textId="77777777" w:rsidR="00B12497" w:rsidRPr="00E83DBE" w:rsidRDefault="00B12497" w:rsidP="00B12497">
      <w:pPr>
        <w:pStyle w:val="Heading4"/>
        <w:rPr>
          <w:rFonts w:cs="Calibri"/>
        </w:rPr>
      </w:pPr>
      <w:r w:rsidRPr="00E83DBE">
        <w:rPr>
          <w:rFonts w:cs="Calibri"/>
        </w:rPr>
        <w:t xml:space="preserve">Unions are uniquely important for disability justice and activism—they serve as </w:t>
      </w:r>
      <w:proofErr w:type="gramStart"/>
      <w:r w:rsidRPr="00E83DBE">
        <w:rPr>
          <w:rFonts w:cs="Calibri"/>
        </w:rPr>
        <w:t>a safe haven</w:t>
      </w:r>
      <w:proofErr w:type="gramEnd"/>
      <w:r w:rsidRPr="00E83DBE">
        <w:rPr>
          <w:rFonts w:cs="Calibri"/>
        </w:rPr>
        <w:t xml:space="preserve"> for disabled activists</w:t>
      </w:r>
    </w:p>
    <w:p w14:paraId="7918A041" w14:textId="77777777" w:rsidR="00B12497" w:rsidRPr="00E83DBE" w:rsidRDefault="00B12497" w:rsidP="00B12497">
      <w:r w:rsidRPr="00E83DBE">
        <w:rPr>
          <w:rStyle w:val="Style13ptBold"/>
        </w:rPr>
        <w:t>Meyer 23</w:t>
      </w:r>
      <w:r w:rsidRPr="00E83DBE">
        <w:t xml:space="preserve"> (Katie Meyer, doctoral student in educational studies at Boston University. “Building a Community of Disabled Workers Changed My Relationship with My Union” 4/10/2023 https://jacobin.com/2023/04/disabled-workers-union-organizing-grad-students-university-solidarity)</w:t>
      </w:r>
    </w:p>
    <w:p w14:paraId="40C8C3AA" w14:textId="77777777" w:rsidR="00B12497" w:rsidRDefault="00B12497" w:rsidP="00B12497">
      <w:pPr>
        <w:rPr>
          <w:sz w:val="16"/>
        </w:rPr>
      </w:pPr>
      <w:r w:rsidRPr="00E83DBE">
        <w:rPr>
          <w:rStyle w:val="StyleUnderline"/>
          <w:highlight w:val="cyan"/>
        </w:rPr>
        <w:t>Unions aren’t just for fighting for better pay</w:t>
      </w:r>
      <w:r w:rsidRPr="00E83DBE">
        <w:rPr>
          <w:rStyle w:val="StyleUnderline"/>
        </w:rPr>
        <w:t xml:space="preserve"> and benefits. </w:t>
      </w:r>
      <w:r w:rsidRPr="00E83DBE">
        <w:rPr>
          <w:rStyle w:val="StyleUnderline"/>
          <w:highlight w:val="cyan"/>
        </w:rPr>
        <w:t>They can also be tools for disabled solidarity.</w:t>
      </w:r>
      <w:r w:rsidRPr="00E83DBE">
        <w:rPr>
          <w:rStyle w:val="StyleUnderline"/>
        </w:rPr>
        <w:t xml:space="preserve"> </w:t>
      </w:r>
      <w:r w:rsidRPr="00E83DBE">
        <w:rPr>
          <w:sz w:val="16"/>
        </w:rPr>
        <w:t xml:space="preserve">Before I started graduate school, if you asked me how I felt about unions, I would have enthusiastically told you how much I loved them. Having been a teacher in both unionized and nonunionized workplaces, there was no convincing me otherwise: unions are essential for ensuring workers’ rights. As I started graduate school in 2020, I was excited to find colleagues who were as invested in and committed to unions as I was. By spring 2021, I was an active member of our growing organizing committee. Together, we read about rank-and-file unionism, spoke to as many graduate students </w:t>
      </w:r>
      <w:r w:rsidRPr="00DA2FCF">
        <w:rPr>
          <w:sz w:val="16"/>
        </w:rPr>
        <w:t xml:space="preserve">across Boston University (BU)’s sprawling campuses as we could, and built a democratic worker-led movement that was committed to improving the lives of graduate workers. It was our issue-based campaign about COVID-19 safety at the height of the Omicron surge, however, that deeply changed my relationship with my union and the larger labor movement. </w:t>
      </w:r>
      <w:r w:rsidRPr="00DA2FCF">
        <w:rPr>
          <w:rStyle w:val="StyleUnderline"/>
        </w:rPr>
        <w:t>I am disabled. My disabled identity is core to how I</w:t>
      </w:r>
      <w:r w:rsidRPr="00DA2FCF">
        <w:rPr>
          <w:sz w:val="16"/>
        </w:rPr>
        <w:t xml:space="preserve"> understand, move, and </w:t>
      </w:r>
      <w:r w:rsidRPr="00DA2FCF">
        <w:rPr>
          <w:rStyle w:val="StyleUnderline"/>
        </w:rPr>
        <w:t>experience a world that is built for nondisabled people</w:t>
      </w:r>
      <w:r w:rsidRPr="00E83DBE">
        <w:rPr>
          <w:sz w:val="16"/>
        </w:rPr>
        <w:t xml:space="preserve">. </w:t>
      </w:r>
      <w:r w:rsidRPr="00DA2FCF">
        <w:rPr>
          <w:rStyle w:val="StyleUnderline"/>
        </w:rPr>
        <w:t>As a worker</w:t>
      </w:r>
      <w:r w:rsidRPr="00E83DBE">
        <w:rPr>
          <w:rStyle w:val="StyleUnderline"/>
          <w:highlight w:val="cyan"/>
        </w:rPr>
        <w:t xml:space="preserve">, existing in this world means </w:t>
      </w:r>
      <w:r w:rsidRPr="00E83DBE">
        <w:rPr>
          <w:rStyle w:val="Emphasis"/>
          <w:highlight w:val="cyan"/>
        </w:rPr>
        <w:t>most jobs assume</w:t>
      </w:r>
      <w:r w:rsidRPr="00E83DBE">
        <w:rPr>
          <w:rStyle w:val="Emphasis"/>
        </w:rPr>
        <w:t xml:space="preserve"> that </w:t>
      </w:r>
      <w:r w:rsidRPr="00E83DBE">
        <w:rPr>
          <w:rStyle w:val="Emphasis"/>
          <w:highlight w:val="cyan"/>
        </w:rPr>
        <w:t>those with disabilities are not a part of their workforce</w:t>
      </w:r>
      <w:r w:rsidRPr="00E83DBE">
        <w:rPr>
          <w:sz w:val="16"/>
        </w:rPr>
        <w:t xml:space="preserve">, </w:t>
      </w:r>
      <w:r w:rsidRPr="00E83DBE">
        <w:rPr>
          <w:rStyle w:val="StyleUnderline"/>
          <w:highlight w:val="cyan"/>
        </w:rPr>
        <w:t>which</w:t>
      </w:r>
      <w:r w:rsidRPr="00E83DBE">
        <w:rPr>
          <w:rStyle w:val="StyleUnderline"/>
        </w:rPr>
        <w:t xml:space="preserve"> too often </w:t>
      </w:r>
      <w:r w:rsidRPr="00E83DBE">
        <w:rPr>
          <w:rStyle w:val="StyleUnderline"/>
          <w:highlight w:val="cyan"/>
        </w:rPr>
        <w:t>results in deeply hurtful</w:t>
      </w:r>
      <w:r w:rsidRPr="00E83DBE">
        <w:rPr>
          <w:rStyle w:val="StyleUnderline"/>
        </w:rPr>
        <w:t xml:space="preserve"> comments and </w:t>
      </w:r>
      <w:r w:rsidRPr="00E83DBE">
        <w:rPr>
          <w:rStyle w:val="StyleUnderline"/>
          <w:highlight w:val="cyan"/>
        </w:rPr>
        <w:t>actions</w:t>
      </w:r>
      <w:r w:rsidRPr="00E83DBE">
        <w:rPr>
          <w:rStyle w:val="StyleUnderline"/>
        </w:rPr>
        <w:t xml:space="preserve"> that position disability as shameful or something to overcome and fix.</w:t>
      </w:r>
      <w:r w:rsidRPr="00E83DBE">
        <w:rPr>
          <w:sz w:val="16"/>
        </w:rPr>
        <w:t xml:space="preserve"> It also fosters isolation and an overwhelming feeling of not really </w:t>
      </w:r>
      <w:r w:rsidRPr="00DA2FCF">
        <w:rPr>
          <w:sz w:val="16"/>
        </w:rPr>
        <w:t xml:space="preserve">belonging. </w:t>
      </w:r>
      <w:r w:rsidRPr="00DA2FCF">
        <w:rPr>
          <w:rStyle w:val="StyleUnderline"/>
        </w:rPr>
        <w:t>I felt this isolation</w:t>
      </w:r>
      <w:r w:rsidRPr="00E83DBE">
        <w:rPr>
          <w:sz w:val="16"/>
        </w:rPr>
        <w:t xml:space="preserve"> deeply during my first year of graduate school. I was experiencing intense chronic pain from a serious back flare-up that landed me in the emergency room, while simultaneously watching my university administration fail to protect students and workers who are disabled, immunocompromised, and vulnerable from a mass-disabling pandemic. </w:t>
      </w:r>
      <w:r w:rsidRPr="00E83DBE">
        <w:rPr>
          <w:rStyle w:val="StyleUnderline"/>
        </w:rPr>
        <w:t>It became increasingly impossible to separate my needs and fears as a disabled person from my</w:t>
      </w:r>
      <w:r w:rsidRPr="00E83DBE">
        <w:rPr>
          <w:sz w:val="16"/>
        </w:rPr>
        <w:t xml:space="preserve"> graduate student </w:t>
      </w:r>
      <w:r w:rsidRPr="00E83DBE">
        <w:rPr>
          <w:rStyle w:val="StyleUnderline"/>
        </w:rPr>
        <w:t xml:space="preserve">work and union organizing. By the end of my first year, </w:t>
      </w:r>
      <w:r w:rsidRPr="00E83DBE">
        <w:rPr>
          <w:rStyle w:val="StyleUnderline"/>
          <w:highlight w:val="cyan"/>
        </w:rPr>
        <w:t>I turned to my fellow union organizers</w:t>
      </w:r>
      <w:r w:rsidRPr="00E83DBE">
        <w:rPr>
          <w:rStyle w:val="StyleUnderline"/>
        </w:rPr>
        <w:t xml:space="preserve"> and nervously shared my fears, anxiety, and anger. </w:t>
      </w:r>
      <w:r w:rsidRPr="00E83DBE">
        <w:rPr>
          <w:rStyle w:val="StyleUnderline"/>
          <w:highlight w:val="cyan"/>
        </w:rPr>
        <w:t xml:space="preserve">There were no blank stares </w:t>
      </w:r>
      <w:r w:rsidRPr="00DA2FCF">
        <w:rPr>
          <w:rStyle w:val="StyleUnderline"/>
        </w:rPr>
        <w:t>or “it will be fine” responses</w:t>
      </w:r>
      <w:r w:rsidRPr="00DA2FCF">
        <w:rPr>
          <w:sz w:val="16"/>
        </w:rPr>
        <w:t>.</w:t>
      </w:r>
      <w:r w:rsidRPr="00E83DBE">
        <w:rPr>
          <w:sz w:val="16"/>
        </w:rPr>
        <w:t xml:space="preserve"> </w:t>
      </w:r>
      <w:r w:rsidRPr="00E83DBE">
        <w:rPr>
          <w:rStyle w:val="StyleUnderline"/>
        </w:rPr>
        <w:t>Instead Zoom chats and screens lit up with heart emojis.</w:t>
      </w:r>
      <w:r w:rsidRPr="00E83DBE">
        <w:rPr>
          <w:sz w:val="16"/>
        </w:rPr>
        <w:t xml:space="preserve"> </w:t>
      </w:r>
      <w:r w:rsidRPr="00E83DBE">
        <w:rPr>
          <w:rStyle w:val="StyleUnderline"/>
        </w:rPr>
        <w:t>Demonstrating solidarity with disabled people should not be exceptional</w:t>
      </w:r>
      <w:r w:rsidRPr="00E83DBE">
        <w:rPr>
          <w:sz w:val="16"/>
        </w:rPr>
        <w:t xml:space="preserve">, but the way the world should be is quite different from how the world </w:t>
      </w:r>
      <w:proofErr w:type="gramStart"/>
      <w:r w:rsidRPr="00E83DBE">
        <w:rPr>
          <w:sz w:val="16"/>
        </w:rPr>
        <w:t>actually is</w:t>
      </w:r>
      <w:proofErr w:type="gramEnd"/>
      <w:r w:rsidRPr="00E83DBE">
        <w:rPr>
          <w:sz w:val="16"/>
        </w:rPr>
        <w:t xml:space="preserve">. I will never forget that moment. </w:t>
      </w:r>
      <w:r w:rsidRPr="00E83DBE">
        <w:rPr>
          <w:rStyle w:val="Emphasis"/>
          <w:highlight w:val="cyan"/>
        </w:rPr>
        <w:t>It was the moment I knew what authentic solidarity felt like</w:t>
      </w:r>
      <w:r w:rsidRPr="00E83DBE">
        <w:rPr>
          <w:sz w:val="16"/>
        </w:rPr>
        <w:t xml:space="preserve">. By early 2022, just as the spring semester was about to start, </w:t>
      </w:r>
      <w:r w:rsidRPr="00E83DBE">
        <w:rPr>
          <w:rStyle w:val="StyleUnderline"/>
        </w:rPr>
        <w:t>Omicron</w:t>
      </w:r>
      <w:r w:rsidRPr="00E83DBE">
        <w:rPr>
          <w:sz w:val="16"/>
        </w:rPr>
        <w:t xml:space="preserve"> was </w:t>
      </w:r>
      <w:proofErr w:type="gramStart"/>
      <w:r w:rsidRPr="00E83DBE">
        <w:rPr>
          <w:rStyle w:val="StyleUnderline"/>
        </w:rPr>
        <w:t>surging</w:t>
      </w:r>
      <w:proofErr w:type="gramEnd"/>
      <w:r w:rsidRPr="00E83DBE">
        <w:rPr>
          <w:sz w:val="16"/>
        </w:rPr>
        <w:t xml:space="preserve"> and Boston University was moving full steam ahead toward a completely in-person semester without providing effective personal protective equipment or adequate social distancing options for students and workers. This time, </w:t>
      </w:r>
      <w:r w:rsidRPr="00E83DBE">
        <w:rPr>
          <w:rStyle w:val="StyleUnderline"/>
          <w:highlight w:val="cyan"/>
        </w:rPr>
        <w:t>I knew I was not alone</w:t>
      </w:r>
      <w:r w:rsidRPr="00E83DBE">
        <w:rPr>
          <w:rStyle w:val="StyleUnderline"/>
        </w:rPr>
        <w:t xml:space="preserve">. </w:t>
      </w:r>
      <w:r w:rsidRPr="00E83DBE">
        <w:rPr>
          <w:sz w:val="16"/>
        </w:rPr>
        <w:t>Together</w:t>
      </w:r>
      <w:r w:rsidRPr="00DA2FCF">
        <w:rPr>
          <w:sz w:val="16"/>
        </w:rPr>
        <w:t xml:space="preserve">, </w:t>
      </w:r>
      <w:r w:rsidRPr="00DA2FCF">
        <w:rPr>
          <w:rStyle w:val="StyleUnderline"/>
        </w:rPr>
        <w:t>while still quietly organizing our union and building power, we decided to organize a COVID safety campaign</w:t>
      </w:r>
      <w:r w:rsidRPr="00DA2FCF">
        <w:rPr>
          <w:sz w:val="16"/>
        </w:rPr>
        <w:t>. Almost immediately</w:t>
      </w:r>
      <w:r w:rsidRPr="00DA2FCF">
        <w:rPr>
          <w:rStyle w:val="StyleUnderline"/>
        </w:rPr>
        <w:t>, I found myself swapping stories and experiences with a couple of other disabled and immunocompromised grad workers who were also leading the</w:t>
      </w:r>
      <w:r w:rsidRPr="00E83DBE">
        <w:rPr>
          <w:rStyle w:val="StyleUnderline"/>
        </w:rPr>
        <w:t xml:space="preserve"> fight for a safer BU</w:t>
      </w:r>
      <w:r w:rsidRPr="00E83DBE">
        <w:rPr>
          <w:sz w:val="16"/>
        </w:rPr>
        <w:t xml:space="preserve">. </w:t>
      </w:r>
      <w:r w:rsidRPr="00E83DBE">
        <w:rPr>
          <w:rStyle w:val="Emphasis"/>
          <w:highlight w:val="cyan"/>
        </w:rPr>
        <w:t>The joy and community I felt in those moments was overwhelming</w:t>
      </w:r>
      <w:r w:rsidRPr="00E83DBE">
        <w:rPr>
          <w:rStyle w:val="Emphasis"/>
        </w:rPr>
        <w:t xml:space="preserve"> </w:t>
      </w:r>
      <w:r w:rsidRPr="00E83DBE">
        <w:rPr>
          <w:sz w:val="16"/>
        </w:rPr>
        <w:t xml:space="preserve">because, for one of the first times in my life, I did not have to explain myself or apologize due to my own self-consciousness. </w:t>
      </w:r>
      <w:r w:rsidRPr="00E83DBE">
        <w:rPr>
          <w:rStyle w:val="StyleUnderline"/>
          <w:highlight w:val="cyan"/>
        </w:rPr>
        <w:t>Being in community with other disabled people through my union meant that</w:t>
      </w:r>
      <w:r w:rsidRPr="00E83DBE">
        <w:rPr>
          <w:rStyle w:val="StyleUnderline"/>
        </w:rPr>
        <w:t xml:space="preserve"> not only could I be my whole self, but that </w:t>
      </w:r>
      <w:r w:rsidRPr="00E83DBE">
        <w:rPr>
          <w:rStyle w:val="StyleUnderline"/>
          <w:highlight w:val="cyan"/>
        </w:rPr>
        <w:t>others saw, accepted, and understood my whole self</w:t>
      </w:r>
      <w:r w:rsidRPr="00E83DBE">
        <w:rPr>
          <w:rStyle w:val="StyleUnderline"/>
        </w:rPr>
        <w:t>.</w:t>
      </w:r>
      <w:r w:rsidRPr="00E83DBE">
        <w:rPr>
          <w:sz w:val="16"/>
        </w:rPr>
        <w:t xml:space="preserve"> In their book, Care Work: Dreaming Disability Justice, Leah Lakshmi Piepzna-Samarasinha writes about “crip emotional intelligence,” a concept that gives voice to how our experiences provide us with a deep understanding and culture that is unique to our disabled identities. In my experience, it’s also about having a mutual understanding of how deeply discriminatory toward disabled people our world is, while also giving space for our own varied stories, challenges, and needs. Being in community with disabled people has sustained me at times when I have been exhausted, burnt out, and felt hopeless. It has also given rise to the question: How do we celebrate and fight for disability justice in our unions? Because I am not going back to a life of isolation. </w:t>
      </w:r>
      <w:r w:rsidRPr="00E83DBE">
        <w:rPr>
          <w:rStyle w:val="StyleUnderline"/>
          <w:highlight w:val="cyan"/>
        </w:rPr>
        <w:t>As our union grew</w:t>
      </w:r>
      <w:r w:rsidRPr="00E83DBE">
        <w:rPr>
          <w:rStyle w:val="StyleUnderline"/>
        </w:rPr>
        <w:t xml:space="preserve"> through organizing conversations</w:t>
      </w:r>
      <w:r w:rsidRPr="00E83DBE">
        <w:rPr>
          <w:sz w:val="16"/>
        </w:rPr>
        <w:t xml:space="preserve"> with grad workers across campus, </w:t>
      </w:r>
      <w:r w:rsidRPr="00E83DBE">
        <w:rPr>
          <w:rStyle w:val="Emphasis"/>
          <w:highlight w:val="cyan"/>
        </w:rPr>
        <w:t>so did our connections with disabled, chronically ill, and neurodivergent</w:t>
      </w:r>
      <w:r w:rsidRPr="00E83DBE">
        <w:rPr>
          <w:rStyle w:val="Emphasis"/>
        </w:rPr>
        <w:t xml:space="preserve"> </w:t>
      </w:r>
      <w:r w:rsidRPr="00E83DBE">
        <w:rPr>
          <w:sz w:val="16"/>
        </w:rPr>
        <w:t>grad</w:t>
      </w:r>
      <w:r w:rsidRPr="00E83DBE">
        <w:rPr>
          <w:rStyle w:val="Emphasis"/>
        </w:rPr>
        <w:t xml:space="preserve"> </w:t>
      </w:r>
      <w:r w:rsidRPr="00E83DBE">
        <w:rPr>
          <w:rStyle w:val="Emphasis"/>
          <w:highlight w:val="cyan"/>
        </w:rPr>
        <w:t>workers</w:t>
      </w:r>
      <w:r w:rsidRPr="00E83DBE">
        <w:rPr>
          <w:sz w:val="16"/>
        </w:rPr>
        <w:t xml:space="preserve">, which led to our union building its first caucus for this group of workers. While we are relatively new, this caucus is building a space of support and interdependency and organizing to fight for the needs of disabled workers. Instead of just </w:t>
      </w:r>
      <w:r w:rsidRPr="00E83DBE">
        <w:rPr>
          <w:sz w:val="16"/>
        </w:rPr>
        <w:lastRenderedPageBreak/>
        <w:t>saying “I am a disabled grad worker,” now I can say “we are disabled grad workers.” It might seem small to some, but for me, it’s the most important thing about our union.</w:t>
      </w:r>
    </w:p>
    <w:p w14:paraId="710739BB" w14:textId="77777777" w:rsidR="00B12497" w:rsidRPr="006F0113" w:rsidRDefault="00B12497" w:rsidP="00B12497">
      <w:pPr>
        <w:pStyle w:val="Heading4"/>
      </w:pPr>
      <w:r>
        <w:t xml:space="preserve">Unions make accommodations </w:t>
      </w:r>
      <w:r w:rsidRPr="00F97EBC">
        <w:rPr>
          <w:u w:val="single"/>
        </w:rPr>
        <w:t>more common</w:t>
      </w:r>
      <w:r>
        <w:t xml:space="preserve"> and </w:t>
      </w:r>
      <w:r w:rsidRPr="00F97EBC">
        <w:rPr>
          <w:u w:val="single"/>
        </w:rPr>
        <w:t>less stigmatizing</w:t>
      </w:r>
      <w:r>
        <w:t xml:space="preserve">. </w:t>
      </w:r>
    </w:p>
    <w:p w14:paraId="3D3EA721" w14:textId="77777777" w:rsidR="00B12497" w:rsidRPr="00F9155D" w:rsidRDefault="00B12497" w:rsidP="00B12497">
      <w:r>
        <w:rPr>
          <w:rStyle w:val="Heading4Char"/>
        </w:rPr>
        <w:t>Ameri 19</w:t>
      </w:r>
      <w:r>
        <w:t>, *</w:t>
      </w:r>
      <w:r w:rsidRPr="00876A5C">
        <w:t>associate professor of professional practice at Rutgers Business School</w:t>
      </w:r>
      <w:r>
        <w:t>. (*</w:t>
      </w:r>
      <w:r w:rsidRPr="00352AA7">
        <w:t>Mason</w:t>
      </w:r>
      <w:r>
        <w:t xml:space="preserve">, </w:t>
      </w:r>
      <w:r w:rsidRPr="00352AA7">
        <w:t>Mohammad Ali</w:t>
      </w:r>
      <w:r>
        <w:t xml:space="preserve">, </w:t>
      </w:r>
      <w:r w:rsidRPr="00352AA7">
        <w:t>Lisa Schur</w:t>
      </w:r>
      <w:r>
        <w:t>,</w:t>
      </w:r>
      <w:r w:rsidRPr="00352AA7">
        <w:t xml:space="preserve"> Douglas Kruse</w:t>
      </w:r>
      <w:r>
        <w:t>, March, “</w:t>
      </w:r>
      <w:r w:rsidRPr="00E32F43">
        <w:t>Disability and the Unionized Workplace</w:t>
      </w:r>
      <w:r>
        <w:t xml:space="preserve">”, Econ </w:t>
      </w:r>
      <w:proofErr w:type="spellStart"/>
      <w:r>
        <w:t>Stor</w:t>
      </w:r>
      <w:proofErr w:type="spellEnd"/>
      <w:r>
        <w:t xml:space="preserve">, </w:t>
      </w:r>
      <w:hyperlink r:id="rId11" w:history="1">
        <w:r w:rsidRPr="00560F32">
          <w:rPr>
            <w:rStyle w:val="Hyperlink"/>
          </w:rPr>
          <w:t>https://www.econstor.eu/bitstream/10419/196756/1/dp12258.pdf</w:t>
        </w:r>
      </w:hyperlink>
      <w:r>
        <w:t>, accessed on 8-30-2025)</w:t>
      </w:r>
    </w:p>
    <w:p w14:paraId="279E81EB" w14:textId="77777777" w:rsidR="00B12497" w:rsidRDefault="00B12497" w:rsidP="00B12497">
      <w:pPr>
        <w:rPr>
          <w:sz w:val="14"/>
        </w:rPr>
      </w:pPr>
      <w:r w:rsidRPr="00F9155D">
        <w:rPr>
          <w:highlight w:val="cyan"/>
          <w:u w:val="single"/>
        </w:rPr>
        <w:t xml:space="preserve">The </w:t>
      </w:r>
      <w:r w:rsidRPr="00F9155D">
        <w:rPr>
          <w:rStyle w:val="Emphasis"/>
          <w:highlight w:val="cyan"/>
        </w:rPr>
        <w:t>union voice</w:t>
      </w:r>
      <w:r w:rsidRPr="00726355">
        <w:rPr>
          <w:u w:val="single"/>
        </w:rPr>
        <w:t xml:space="preserve"> </w:t>
      </w:r>
      <w:r w:rsidRPr="00F9155D">
        <w:rPr>
          <w:u w:val="single"/>
        </w:rPr>
        <w:t xml:space="preserve">role may be particularly </w:t>
      </w:r>
      <w:r w:rsidRPr="00F9155D">
        <w:rPr>
          <w:highlight w:val="cyan"/>
          <w:u w:val="single"/>
        </w:rPr>
        <w:t xml:space="preserve">important for </w:t>
      </w:r>
      <w:r w:rsidRPr="00F9155D">
        <w:rPr>
          <w:rStyle w:val="Emphasis"/>
          <w:highlight w:val="cyan"/>
        </w:rPr>
        <w:t>workers with disabilities</w:t>
      </w:r>
      <w:r w:rsidRPr="00876A5C">
        <w:rPr>
          <w:sz w:val="14"/>
        </w:rPr>
        <w:t xml:space="preserve">. As indicated in prior studies, </w:t>
      </w:r>
      <w:r w:rsidRPr="000E10C8">
        <w:rPr>
          <w:highlight w:val="cyan"/>
          <w:u w:val="single"/>
        </w:rPr>
        <w:t xml:space="preserve">workers with disabilities fare </w:t>
      </w:r>
      <w:r w:rsidRPr="003531E5">
        <w:rPr>
          <w:rStyle w:val="Emphasis"/>
          <w:highlight w:val="cyan"/>
        </w:rPr>
        <w:t>better</w:t>
      </w:r>
      <w:r w:rsidRPr="00726355">
        <w:rPr>
          <w:u w:val="single"/>
        </w:rPr>
        <w:t xml:space="preserve"> in workplaces </w:t>
      </w:r>
      <w:r w:rsidRPr="000E10C8">
        <w:rPr>
          <w:highlight w:val="cyan"/>
          <w:u w:val="single"/>
        </w:rPr>
        <w:t>where employers pay</w:t>
      </w:r>
      <w:r w:rsidRPr="00726355">
        <w:rPr>
          <w:u w:val="single"/>
        </w:rPr>
        <w:t xml:space="preserve"> more </w:t>
      </w:r>
      <w:r w:rsidRPr="000E10C8">
        <w:rPr>
          <w:highlight w:val="cyan"/>
          <w:u w:val="single"/>
        </w:rPr>
        <w:t xml:space="preserve">attention to </w:t>
      </w:r>
      <w:r w:rsidRPr="00AA66EA">
        <w:rPr>
          <w:rStyle w:val="Emphasis"/>
          <w:highlight w:val="cyan"/>
        </w:rPr>
        <w:t>individual needs</w:t>
      </w:r>
      <w:r w:rsidRPr="000E10C8">
        <w:rPr>
          <w:highlight w:val="cyan"/>
          <w:u w:val="single"/>
        </w:rPr>
        <w:t xml:space="preserve"> and </w:t>
      </w:r>
      <w:r w:rsidRPr="00AA66EA">
        <w:rPr>
          <w:rStyle w:val="Emphasis"/>
          <w:highlight w:val="cyan"/>
        </w:rPr>
        <w:t>accommodations</w:t>
      </w:r>
      <w:r w:rsidRPr="000E10C8">
        <w:rPr>
          <w:highlight w:val="cyan"/>
          <w:u w:val="single"/>
        </w:rPr>
        <w:t xml:space="preserve"> are</w:t>
      </w:r>
      <w:r w:rsidRPr="00726355">
        <w:rPr>
          <w:u w:val="single"/>
        </w:rPr>
        <w:t xml:space="preserve"> more </w:t>
      </w:r>
      <w:r w:rsidRPr="000E10C8">
        <w:rPr>
          <w:highlight w:val="cyan"/>
          <w:u w:val="single"/>
        </w:rPr>
        <w:t>common in general, so</w:t>
      </w:r>
      <w:r w:rsidRPr="00726355">
        <w:rPr>
          <w:u w:val="single"/>
        </w:rPr>
        <w:t xml:space="preserve"> that </w:t>
      </w:r>
      <w:r w:rsidRPr="000E10C8">
        <w:rPr>
          <w:highlight w:val="cyan"/>
          <w:u w:val="single"/>
        </w:rPr>
        <w:t xml:space="preserve">accommodations for workers with disabilities do </w:t>
      </w:r>
      <w:r w:rsidRPr="00AA66EA">
        <w:rPr>
          <w:highlight w:val="cyan"/>
          <w:u w:val="single"/>
        </w:rPr>
        <w:t xml:space="preserve">not </w:t>
      </w:r>
      <w:r w:rsidRPr="00AA66EA">
        <w:rPr>
          <w:rStyle w:val="Emphasis"/>
          <w:highlight w:val="cyan"/>
        </w:rPr>
        <w:t>stand out</w:t>
      </w:r>
      <w:r w:rsidRPr="00726355">
        <w:rPr>
          <w:u w:val="single"/>
        </w:rPr>
        <w:t xml:space="preserve"> as “special treatment” </w:t>
      </w:r>
      <w:r w:rsidRPr="00AA66EA">
        <w:rPr>
          <w:highlight w:val="cyan"/>
          <w:u w:val="single"/>
        </w:rPr>
        <w:t xml:space="preserve">and engender </w:t>
      </w:r>
      <w:r w:rsidRPr="000E10C8">
        <w:rPr>
          <w:rStyle w:val="Emphasis"/>
          <w:highlight w:val="cyan"/>
        </w:rPr>
        <w:t>resentment</w:t>
      </w:r>
      <w:r w:rsidRPr="00726355">
        <w:rPr>
          <w:u w:val="single"/>
        </w:rPr>
        <w:t xml:space="preserve"> or jealousy</w:t>
      </w:r>
      <w:r w:rsidRPr="00876A5C">
        <w:rPr>
          <w:sz w:val="14"/>
        </w:rPr>
        <w:t xml:space="preserve"> (Schur et al., 2009, Stone &amp; Colella, </w:t>
      </w:r>
      <w:r w:rsidRPr="00876A5C">
        <w:rPr>
          <w:sz w:val="14"/>
          <w:szCs w:val="16"/>
        </w:rPr>
        <w:t>1996). To the extent that</w:t>
      </w:r>
      <w:r w:rsidRPr="00726355">
        <w:rPr>
          <w:u w:val="single"/>
        </w:rPr>
        <w:t xml:space="preserve"> </w:t>
      </w:r>
      <w:r w:rsidRPr="00AA66EA">
        <w:rPr>
          <w:highlight w:val="cyan"/>
          <w:u w:val="single"/>
        </w:rPr>
        <w:t>unions</w:t>
      </w:r>
      <w:r w:rsidRPr="00726355">
        <w:rPr>
          <w:u w:val="single"/>
        </w:rPr>
        <w:t xml:space="preserve"> facilitate more accommodation requests, they </w:t>
      </w:r>
      <w:r w:rsidRPr="00AA66EA">
        <w:rPr>
          <w:highlight w:val="cyan"/>
          <w:u w:val="single"/>
        </w:rPr>
        <w:t xml:space="preserve">make accommodations </w:t>
      </w:r>
      <w:r w:rsidRPr="00AA66EA">
        <w:rPr>
          <w:rStyle w:val="Emphasis"/>
          <w:highlight w:val="cyan"/>
        </w:rPr>
        <w:t>more common</w:t>
      </w:r>
      <w:r w:rsidRPr="00AA66EA">
        <w:rPr>
          <w:highlight w:val="cyan"/>
          <w:u w:val="single"/>
        </w:rPr>
        <w:t xml:space="preserve"> and </w:t>
      </w:r>
      <w:r w:rsidRPr="00AA66EA">
        <w:rPr>
          <w:rStyle w:val="Emphasis"/>
          <w:highlight w:val="cyan"/>
        </w:rPr>
        <w:t>less stigmatizing</w:t>
      </w:r>
      <w:r w:rsidRPr="00876A5C">
        <w:rPr>
          <w:sz w:val="14"/>
        </w:rPr>
        <w:t>.</w:t>
      </w:r>
    </w:p>
    <w:p w14:paraId="06EAE18D" w14:textId="77777777" w:rsidR="00B12497" w:rsidRDefault="00B12497" w:rsidP="00B12497">
      <w:pPr>
        <w:rPr>
          <w:sz w:val="14"/>
        </w:rPr>
      </w:pPr>
    </w:p>
    <w:p w14:paraId="7BDB9524" w14:textId="77777777" w:rsidR="00B12497" w:rsidRDefault="00B12497" w:rsidP="00B12497">
      <w:pPr>
        <w:pStyle w:val="Heading3"/>
        <w:rPr>
          <w:rFonts w:cs="Calibri"/>
        </w:rPr>
      </w:pPr>
      <w:r>
        <w:rPr>
          <w:rFonts w:cs="Calibri"/>
        </w:rPr>
        <w:lastRenderedPageBreak/>
        <w:t>AT: Alternative---2AC</w:t>
      </w:r>
    </w:p>
    <w:p w14:paraId="43AB516A" w14:textId="77777777" w:rsidR="00B12497" w:rsidRPr="00695FAA" w:rsidRDefault="00B12497" w:rsidP="00B12497"/>
    <w:p w14:paraId="1E5F39D5" w14:textId="77777777" w:rsidR="00B12497" w:rsidRPr="001F455C" w:rsidRDefault="00B12497" w:rsidP="00B12497">
      <w:pPr>
        <w:rPr>
          <w:sz w:val="14"/>
        </w:rPr>
      </w:pPr>
    </w:p>
    <w:p w14:paraId="463A708D" w14:textId="77777777" w:rsidR="00B12497" w:rsidRDefault="00B12497" w:rsidP="00B12497">
      <w:pPr>
        <w:pStyle w:val="Heading2"/>
      </w:pPr>
      <w:r>
        <w:lastRenderedPageBreak/>
        <w:t>K---Incentives</w:t>
      </w:r>
    </w:p>
    <w:p w14:paraId="4AFCB8B3" w14:textId="77777777" w:rsidR="00B12497" w:rsidRDefault="00B12497" w:rsidP="00B12497">
      <w:pPr>
        <w:pStyle w:val="Heading3"/>
      </w:pPr>
      <w:r>
        <w:lastRenderedPageBreak/>
        <w:t>Framework---2AC</w:t>
      </w:r>
    </w:p>
    <w:p w14:paraId="21C883EB" w14:textId="77777777" w:rsidR="00B12497" w:rsidRPr="00D86D8E" w:rsidRDefault="00B12497" w:rsidP="00B12497">
      <w:pPr>
        <w:pStyle w:val="Heading3"/>
      </w:pPr>
      <w:r>
        <w:lastRenderedPageBreak/>
        <w:t>AT: Psycho---2AC</w:t>
      </w:r>
    </w:p>
    <w:p w14:paraId="2479A3CB" w14:textId="77777777" w:rsidR="00B12497" w:rsidRPr="002A366C" w:rsidRDefault="00B12497" w:rsidP="00B12497">
      <w:pPr>
        <w:pStyle w:val="Heading4"/>
        <w:rPr>
          <w:rFonts w:asciiTheme="minorHAnsi" w:hAnsiTheme="minorHAnsi" w:cstheme="minorHAnsi"/>
        </w:rPr>
      </w:pPr>
      <w:r w:rsidRPr="002A366C">
        <w:rPr>
          <w:rFonts w:asciiTheme="minorHAnsi" w:hAnsiTheme="minorHAnsi" w:cstheme="minorHAnsi"/>
        </w:rPr>
        <w:t xml:space="preserve">Presume </w:t>
      </w:r>
      <w:r w:rsidRPr="002A366C">
        <w:rPr>
          <w:rFonts w:asciiTheme="minorHAnsi" w:hAnsiTheme="minorHAnsi" w:cstheme="minorHAnsi"/>
          <w:u w:val="single"/>
        </w:rPr>
        <w:t>all</w:t>
      </w:r>
      <w:r w:rsidRPr="002A366C">
        <w:rPr>
          <w:rFonts w:asciiTheme="minorHAnsi" w:hAnsiTheme="minorHAnsi" w:cstheme="minorHAnsi"/>
        </w:rPr>
        <w:t xml:space="preserve"> psychoanalytic theories </w:t>
      </w:r>
      <w:r w:rsidRPr="002A366C">
        <w:rPr>
          <w:rFonts w:asciiTheme="minorHAnsi" w:hAnsiTheme="minorHAnsi" w:cstheme="minorHAnsi"/>
          <w:u w:val="single"/>
        </w:rPr>
        <w:t>false</w:t>
      </w:r>
      <w:r w:rsidRPr="002A366C">
        <w:rPr>
          <w:rFonts w:asciiTheme="minorHAnsi" w:hAnsiTheme="minorHAnsi" w:cstheme="minorHAnsi"/>
        </w:rPr>
        <w:t xml:space="preserve">---it is based on a </w:t>
      </w:r>
      <w:r w:rsidRPr="002A366C">
        <w:rPr>
          <w:rFonts w:asciiTheme="minorHAnsi" w:hAnsiTheme="minorHAnsi" w:cstheme="minorHAnsi"/>
          <w:u w:val="single"/>
        </w:rPr>
        <w:t>belief in authority</w:t>
      </w:r>
      <w:r w:rsidRPr="002A366C">
        <w:rPr>
          <w:rFonts w:asciiTheme="minorHAnsi" w:hAnsiTheme="minorHAnsi" w:cstheme="minorHAnsi"/>
        </w:rPr>
        <w:t xml:space="preserve"> and </w:t>
      </w:r>
      <w:r w:rsidRPr="002A366C">
        <w:rPr>
          <w:rFonts w:asciiTheme="minorHAnsi" w:hAnsiTheme="minorHAnsi" w:cstheme="minorHAnsi"/>
          <w:u w:val="single"/>
        </w:rPr>
        <w:t>no evidence</w:t>
      </w:r>
      <w:r w:rsidRPr="002A366C">
        <w:rPr>
          <w:rFonts w:asciiTheme="minorHAnsi" w:hAnsiTheme="minorHAnsi" w:cstheme="minorHAnsi"/>
        </w:rPr>
        <w:t>.</w:t>
      </w:r>
    </w:p>
    <w:p w14:paraId="698D58EB" w14:textId="77777777" w:rsidR="00B12497" w:rsidRPr="002A366C" w:rsidRDefault="00B12497" w:rsidP="00B12497">
      <w:pPr>
        <w:rPr>
          <w:rFonts w:asciiTheme="minorHAnsi" w:hAnsiTheme="minorHAnsi" w:cstheme="minorHAnsi"/>
        </w:rPr>
      </w:pPr>
      <w:r w:rsidRPr="002A366C">
        <w:rPr>
          <w:rStyle w:val="Style13ptBold"/>
          <w:rFonts w:asciiTheme="minorHAnsi" w:hAnsiTheme="minorHAnsi" w:cstheme="minorHAnsi"/>
        </w:rPr>
        <w:t>Ferreira 21</w:t>
      </w:r>
      <w:r w:rsidRPr="002A366C">
        <w:rPr>
          <w:rFonts w:asciiTheme="minorHAnsi" w:hAnsiTheme="minorHAnsi" w:cstheme="minorHAnsi"/>
        </w:rPr>
        <w:t xml:space="preserve">, Vice-President of the </w:t>
      </w:r>
      <w:proofErr w:type="spellStart"/>
      <w:r w:rsidRPr="002A366C">
        <w:rPr>
          <w:rFonts w:asciiTheme="minorHAnsi" w:hAnsiTheme="minorHAnsi" w:cstheme="minorHAnsi"/>
        </w:rPr>
        <w:t>Associação</w:t>
      </w:r>
      <w:proofErr w:type="spellEnd"/>
      <w:r w:rsidRPr="002A366C">
        <w:rPr>
          <w:rFonts w:asciiTheme="minorHAnsi" w:hAnsiTheme="minorHAnsi" w:cstheme="minorHAnsi"/>
        </w:rPr>
        <w:t xml:space="preserve"> Brasileira de </w:t>
      </w:r>
      <w:proofErr w:type="spellStart"/>
      <w:r w:rsidRPr="002A366C">
        <w:rPr>
          <w:rFonts w:asciiTheme="minorHAnsi" w:hAnsiTheme="minorHAnsi" w:cstheme="minorHAnsi"/>
        </w:rPr>
        <w:t>Psicologia</w:t>
      </w:r>
      <w:proofErr w:type="spellEnd"/>
      <w:r w:rsidRPr="002A366C">
        <w:rPr>
          <w:rFonts w:asciiTheme="minorHAnsi" w:hAnsiTheme="minorHAnsi" w:cstheme="minorHAnsi"/>
        </w:rPr>
        <w:t xml:space="preserve"> </w:t>
      </w:r>
      <w:proofErr w:type="spellStart"/>
      <w:r w:rsidRPr="002A366C">
        <w:rPr>
          <w:rFonts w:asciiTheme="minorHAnsi" w:hAnsiTheme="minorHAnsi" w:cstheme="minorHAnsi"/>
        </w:rPr>
        <w:t>Baseada</w:t>
      </w:r>
      <w:proofErr w:type="spellEnd"/>
      <w:r w:rsidRPr="002A366C">
        <w:rPr>
          <w:rFonts w:asciiTheme="minorHAnsi" w:hAnsiTheme="minorHAnsi" w:cstheme="minorHAnsi"/>
        </w:rPr>
        <w:t xml:space="preserve"> </w:t>
      </w:r>
      <w:proofErr w:type="spellStart"/>
      <w:r w:rsidRPr="002A366C">
        <w:rPr>
          <w:rFonts w:asciiTheme="minorHAnsi" w:hAnsiTheme="minorHAnsi" w:cstheme="minorHAnsi"/>
        </w:rPr>
        <w:t>em</w:t>
      </w:r>
      <w:proofErr w:type="spellEnd"/>
      <w:r w:rsidRPr="002A366C">
        <w:rPr>
          <w:rFonts w:asciiTheme="minorHAnsi" w:hAnsiTheme="minorHAnsi" w:cstheme="minorHAnsi"/>
        </w:rPr>
        <w:t xml:space="preserve"> </w:t>
      </w:r>
      <w:proofErr w:type="spellStart"/>
      <w:r w:rsidRPr="002A366C">
        <w:rPr>
          <w:rFonts w:asciiTheme="minorHAnsi" w:hAnsiTheme="minorHAnsi" w:cstheme="minorHAnsi"/>
        </w:rPr>
        <w:t>Evidências</w:t>
      </w:r>
      <w:proofErr w:type="spellEnd"/>
      <w:r w:rsidRPr="002A366C">
        <w:rPr>
          <w:rFonts w:asciiTheme="minorHAnsi" w:hAnsiTheme="minorHAnsi" w:cstheme="minorHAnsi"/>
        </w:rPr>
        <w:t xml:space="preserve"> (Evidence-Based Brazilian Psychological Association). (Clarice de Medeiros Chaves, 9-13-2021, “Is psychoanalysis a pseudoscience? Reevaluating the doctrine using a multicriteria list,” Debates Em </w:t>
      </w:r>
      <w:proofErr w:type="spellStart"/>
      <w:r w:rsidRPr="002A366C">
        <w:rPr>
          <w:rFonts w:asciiTheme="minorHAnsi" w:hAnsiTheme="minorHAnsi" w:cstheme="minorHAnsi"/>
        </w:rPr>
        <w:t>Psiquiatria</w:t>
      </w:r>
      <w:proofErr w:type="spellEnd"/>
      <w:r w:rsidRPr="002A366C">
        <w:rPr>
          <w:rFonts w:asciiTheme="minorHAnsi" w:hAnsiTheme="minorHAnsi" w:cstheme="minorHAnsi"/>
        </w:rPr>
        <w:t xml:space="preserve"> 11:1-33, https://philpapers.org/rec/FERIPA-6)</w:t>
      </w:r>
    </w:p>
    <w:p w14:paraId="6E9915B8" w14:textId="77777777" w:rsidR="00B12497" w:rsidRPr="002A366C" w:rsidRDefault="00B12497" w:rsidP="00B12497">
      <w:pPr>
        <w:rPr>
          <w:rStyle w:val="Emphasis"/>
          <w:rFonts w:asciiTheme="minorHAnsi" w:hAnsiTheme="minorHAnsi" w:cstheme="minorHAnsi"/>
        </w:rPr>
      </w:pPr>
      <w:r w:rsidRPr="002A366C">
        <w:rPr>
          <w:rStyle w:val="Emphasis"/>
          <w:rFonts w:asciiTheme="minorHAnsi" w:hAnsiTheme="minorHAnsi" w:cstheme="minorHAnsi"/>
        </w:rPr>
        <w:t>Belief in Authority</w:t>
      </w:r>
    </w:p>
    <w:p w14:paraId="01E338B2" w14:textId="77777777" w:rsidR="00B12497" w:rsidRPr="004A037C" w:rsidRDefault="00B12497" w:rsidP="00B12497">
      <w:pPr>
        <w:rPr>
          <w:rFonts w:asciiTheme="minorHAnsi" w:hAnsiTheme="minorHAnsi" w:cstheme="minorHAnsi"/>
          <w:sz w:val="14"/>
        </w:rPr>
      </w:pPr>
      <w:r w:rsidRPr="00D67D64">
        <w:rPr>
          <w:rStyle w:val="StyleUnderline"/>
          <w:rFonts w:asciiTheme="minorHAnsi" w:hAnsiTheme="minorHAnsi" w:cstheme="minorHAnsi"/>
          <w:highlight w:val="cyan"/>
        </w:rPr>
        <w:t xml:space="preserve">Psychoanalysis is a </w:t>
      </w:r>
      <w:r w:rsidRPr="00D67D64">
        <w:rPr>
          <w:rStyle w:val="Emphasis"/>
          <w:rFonts w:asciiTheme="minorHAnsi" w:hAnsiTheme="minorHAnsi" w:cstheme="minorHAnsi"/>
          <w:highlight w:val="cyan"/>
        </w:rPr>
        <w:t>“testimonial science”</w:t>
      </w:r>
      <w:r w:rsidRPr="002A366C">
        <w:rPr>
          <w:rFonts w:asciiTheme="minorHAnsi" w:hAnsiTheme="minorHAnsi" w:cstheme="minorHAnsi"/>
          <w:sz w:val="14"/>
        </w:rPr>
        <w:t xml:space="preserve"> [4]; </w:t>
      </w:r>
      <w:r w:rsidRPr="002A366C">
        <w:rPr>
          <w:rStyle w:val="StyleUnderline"/>
          <w:rFonts w:asciiTheme="minorHAnsi" w:hAnsiTheme="minorHAnsi" w:cstheme="minorHAnsi"/>
        </w:rPr>
        <w:t xml:space="preserve">its theoretical </w:t>
      </w:r>
      <w:r w:rsidRPr="00D67D64">
        <w:rPr>
          <w:rStyle w:val="StyleUnderline"/>
          <w:rFonts w:asciiTheme="minorHAnsi" w:hAnsiTheme="minorHAnsi" w:cstheme="minorHAnsi"/>
          <w:highlight w:val="cyan"/>
        </w:rPr>
        <w:t xml:space="preserve">concepts </w:t>
      </w:r>
      <w:r w:rsidRPr="00D67D64">
        <w:rPr>
          <w:rStyle w:val="Emphasis"/>
          <w:rFonts w:asciiTheme="minorHAnsi" w:hAnsiTheme="minorHAnsi" w:cstheme="minorHAnsi"/>
          <w:highlight w:val="cyan"/>
        </w:rPr>
        <w:t>rely</w:t>
      </w:r>
      <w:r w:rsidRPr="00D67D64">
        <w:rPr>
          <w:rStyle w:val="StyleUnderline"/>
          <w:rFonts w:asciiTheme="minorHAnsi" w:hAnsiTheme="minorHAnsi" w:cstheme="minorHAnsi"/>
          <w:highlight w:val="cyan"/>
        </w:rPr>
        <w:t xml:space="preserve"> on</w:t>
      </w:r>
      <w:r w:rsidRPr="002A366C">
        <w:rPr>
          <w:rStyle w:val="StyleUnderline"/>
          <w:rFonts w:asciiTheme="minorHAnsi" w:hAnsiTheme="minorHAnsi" w:cstheme="minorHAnsi"/>
        </w:rPr>
        <w:t xml:space="preserve"> its </w:t>
      </w:r>
      <w:r w:rsidRPr="002A366C">
        <w:rPr>
          <w:rStyle w:val="Emphasis"/>
          <w:rFonts w:asciiTheme="minorHAnsi" w:hAnsiTheme="minorHAnsi" w:cstheme="minorHAnsi"/>
        </w:rPr>
        <w:t xml:space="preserve">major proponents' </w:t>
      </w:r>
      <w:r w:rsidRPr="00D67D64">
        <w:rPr>
          <w:rStyle w:val="Emphasis"/>
          <w:rFonts w:asciiTheme="minorHAnsi" w:hAnsiTheme="minorHAnsi" w:cstheme="minorHAnsi"/>
          <w:highlight w:val="cyan"/>
        </w:rPr>
        <w:t>clinical case interpretations</w:t>
      </w:r>
      <w:r w:rsidRPr="002A366C">
        <w:rPr>
          <w:rFonts w:asciiTheme="minorHAnsi" w:hAnsiTheme="minorHAnsi" w:cstheme="minorHAnsi"/>
          <w:sz w:val="14"/>
        </w:rPr>
        <w:t xml:space="preserve">. However, </w:t>
      </w:r>
      <w:r w:rsidRPr="002A366C">
        <w:rPr>
          <w:rStyle w:val="StyleUnderline"/>
          <w:rFonts w:asciiTheme="minorHAnsi" w:hAnsiTheme="minorHAnsi" w:cstheme="minorHAnsi"/>
        </w:rPr>
        <w:t xml:space="preserve">the </w:t>
      </w:r>
      <w:r w:rsidRPr="002A366C">
        <w:rPr>
          <w:rStyle w:val="Emphasis"/>
          <w:rFonts w:asciiTheme="minorHAnsi" w:hAnsiTheme="minorHAnsi" w:cstheme="minorHAnsi"/>
        </w:rPr>
        <w:t>authority argument</w:t>
      </w:r>
      <w:r w:rsidRPr="002A366C">
        <w:rPr>
          <w:rStyle w:val="StyleUnderline"/>
          <w:rFonts w:asciiTheme="minorHAnsi" w:hAnsiTheme="minorHAnsi" w:cstheme="minorHAnsi"/>
        </w:rPr>
        <w:t xml:space="preserve"> is not sound if the </w:t>
      </w:r>
      <w:r w:rsidRPr="00D67D64">
        <w:rPr>
          <w:rStyle w:val="StyleUnderline"/>
          <w:rFonts w:asciiTheme="minorHAnsi" w:hAnsiTheme="minorHAnsi" w:cstheme="minorHAnsi"/>
          <w:highlight w:val="cyan"/>
        </w:rPr>
        <w:t>authors do not have</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sufficient </w:t>
      </w:r>
      <w:r w:rsidRPr="00D67D64">
        <w:rPr>
          <w:rStyle w:val="Emphasis"/>
          <w:rFonts w:asciiTheme="minorHAnsi" w:hAnsiTheme="minorHAnsi" w:cstheme="minorHAnsi"/>
          <w:highlight w:val="cyan"/>
        </w:rPr>
        <w:t>proof</w:t>
      </w:r>
      <w:r w:rsidRPr="002A366C">
        <w:rPr>
          <w:rStyle w:val="StyleUnderline"/>
          <w:rFonts w:asciiTheme="minorHAnsi" w:hAnsiTheme="minorHAnsi" w:cstheme="minorHAnsi"/>
        </w:rPr>
        <w:t xml:space="preserve"> about what they say</w:t>
      </w:r>
      <w:r w:rsidRPr="002A366C">
        <w:rPr>
          <w:rFonts w:asciiTheme="minorHAnsi" w:hAnsiTheme="minorHAnsi" w:cstheme="minorHAnsi"/>
          <w:sz w:val="14"/>
        </w:rPr>
        <w:t xml:space="preserve">. Freud did not make use of systematic and controlled scientific investigations and not even statistics to achieve his conclusions [9], making it imperative for the reader that consults the foundations of the theory to trust that he possessed both different and special capabilities to find out the truth about how human psychology works. However, </w:t>
      </w:r>
      <w:r w:rsidRPr="002A366C">
        <w:rPr>
          <w:rStyle w:val="StyleUnderline"/>
          <w:rFonts w:asciiTheme="minorHAnsi" w:hAnsiTheme="minorHAnsi" w:cstheme="minorHAnsi"/>
        </w:rPr>
        <w:t xml:space="preserve">there are </w:t>
      </w:r>
      <w:r w:rsidRPr="002A366C">
        <w:rPr>
          <w:rStyle w:val="Emphasis"/>
          <w:rFonts w:asciiTheme="minorHAnsi" w:hAnsiTheme="minorHAnsi" w:cstheme="minorHAnsi"/>
        </w:rPr>
        <w:t>no reasons</w:t>
      </w:r>
      <w:r w:rsidRPr="002A366C">
        <w:rPr>
          <w:rStyle w:val="StyleUnderline"/>
          <w:rFonts w:asciiTheme="minorHAnsi" w:hAnsiTheme="minorHAnsi" w:cstheme="minorHAnsi"/>
        </w:rPr>
        <w:t xml:space="preserve"> to believe that a human being that </w:t>
      </w:r>
      <w:r w:rsidRPr="002A366C">
        <w:rPr>
          <w:rStyle w:val="Emphasis"/>
          <w:rFonts w:asciiTheme="minorHAnsi" w:hAnsiTheme="minorHAnsi" w:cstheme="minorHAnsi"/>
        </w:rPr>
        <w:t>resorts</w:t>
      </w:r>
      <w:r w:rsidRPr="002A366C">
        <w:rPr>
          <w:rFonts w:asciiTheme="minorHAnsi" w:hAnsiTheme="minorHAnsi" w:cstheme="minorHAnsi"/>
          <w:sz w:val="14"/>
        </w:rPr>
        <w:t xml:space="preserve"> only </w:t>
      </w:r>
      <w:r w:rsidRPr="002A366C">
        <w:rPr>
          <w:rStyle w:val="StyleUnderline"/>
          <w:rFonts w:asciiTheme="minorHAnsi" w:hAnsiTheme="minorHAnsi" w:cstheme="minorHAnsi"/>
        </w:rPr>
        <w:t>on</w:t>
      </w:r>
      <w:r w:rsidRPr="002A366C">
        <w:rPr>
          <w:rFonts w:asciiTheme="minorHAnsi" w:hAnsiTheme="minorHAnsi" w:cstheme="minorHAnsi"/>
          <w:sz w:val="14"/>
        </w:rPr>
        <w:t xml:space="preserve"> his </w:t>
      </w:r>
      <w:r w:rsidRPr="002A366C">
        <w:rPr>
          <w:rStyle w:val="Emphasis"/>
          <w:rFonts w:asciiTheme="minorHAnsi" w:hAnsiTheme="minorHAnsi" w:cstheme="minorHAnsi"/>
        </w:rPr>
        <w:t>personal experience</w:t>
      </w:r>
      <w:r w:rsidRPr="002A366C">
        <w:rPr>
          <w:rStyle w:val="StyleUnderline"/>
          <w:rFonts w:asciiTheme="minorHAnsi" w:hAnsiTheme="minorHAnsi" w:cstheme="minorHAnsi"/>
        </w:rPr>
        <w:t xml:space="preserve"> and decides not to use </w:t>
      </w:r>
      <w:r w:rsidRPr="002A366C">
        <w:rPr>
          <w:rStyle w:val="Emphasis"/>
          <w:rFonts w:asciiTheme="minorHAnsi" w:hAnsiTheme="minorHAnsi" w:cstheme="minorHAnsi"/>
        </w:rPr>
        <w:t>scientific tools</w:t>
      </w:r>
      <w:r w:rsidRPr="002A366C">
        <w:rPr>
          <w:rStyle w:val="StyleUnderline"/>
          <w:rFonts w:asciiTheme="minorHAnsi" w:hAnsiTheme="minorHAnsi" w:cstheme="minorHAnsi"/>
        </w:rPr>
        <w:t xml:space="preserve"> would have the means to </w:t>
      </w:r>
      <w:r w:rsidRPr="002A366C">
        <w:rPr>
          <w:rStyle w:val="Emphasis"/>
          <w:rFonts w:asciiTheme="minorHAnsi" w:hAnsiTheme="minorHAnsi" w:cstheme="minorHAnsi"/>
        </w:rPr>
        <w:t>formulate</w:t>
      </w:r>
      <w:r w:rsidRPr="002A366C">
        <w:rPr>
          <w:rStyle w:val="StyleUnderline"/>
          <w:rFonts w:asciiTheme="minorHAnsi" w:hAnsiTheme="minorHAnsi" w:cstheme="minorHAnsi"/>
        </w:rPr>
        <w:t xml:space="preserve"> the </w:t>
      </w:r>
      <w:r w:rsidRPr="002A366C">
        <w:rPr>
          <w:rStyle w:val="Emphasis"/>
          <w:rFonts w:asciiTheme="minorHAnsi" w:hAnsiTheme="minorHAnsi" w:cstheme="minorHAnsi"/>
        </w:rPr>
        <w:t xml:space="preserve">most </w:t>
      </w:r>
      <w:r w:rsidRPr="004A037C">
        <w:rPr>
          <w:rStyle w:val="Emphasis"/>
          <w:rFonts w:asciiTheme="minorHAnsi" w:hAnsiTheme="minorHAnsi" w:cstheme="minorHAnsi"/>
        </w:rPr>
        <w:t>epistemically warranted psychological theory</w:t>
      </w:r>
      <w:r w:rsidRPr="004A037C">
        <w:rPr>
          <w:rFonts w:asciiTheme="minorHAnsi" w:hAnsiTheme="minorHAnsi" w:cstheme="minorHAnsi"/>
          <w:sz w:val="14"/>
        </w:rPr>
        <w:t>.</w:t>
      </w:r>
    </w:p>
    <w:p w14:paraId="0502BA18" w14:textId="77777777" w:rsidR="00B12497" w:rsidRPr="002A366C" w:rsidRDefault="00B12497" w:rsidP="00B12497">
      <w:pPr>
        <w:rPr>
          <w:rFonts w:asciiTheme="minorHAnsi" w:hAnsiTheme="minorHAnsi" w:cstheme="minorHAnsi"/>
          <w:sz w:val="14"/>
        </w:rPr>
      </w:pPr>
      <w:r w:rsidRPr="004A037C">
        <w:rPr>
          <w:rFonts w:asciiTheme="minorHAnsi" w:hAnsiTheme="minorHAnsi" w:cstheme="minorHAnsi"/>
          <w:sz w:val="14"/>
        </w:rPr>
        <w:t xml:space="preserve">The other </w:t>
      </w:r>
      <w:r w:rsidRPr="004A037C">
        <w:rPr>
          <w:rStyle w:val="Emphasis"/>
          <w:rFonts w:asciiTheme="minorHAnsi" w:hAnsiTheme="minorHAnsi" w:cstheme="minorHAnsi"/>
        </w:rPr>
        <w:t>major psychoanalytic authors</w:t>
      </w:r>
      <w:r w:rsidRPr="004A037C">
        <w:rPr>
          <w:rStyle w:val="StyleUnderline"/>
          <w:rFonts w:asciiTheme="minorHAnsi" w:hAnsiTheme="minorHAnsi" w:cstheme="minorHAnsi"/>
        </w:rPr>
        <w:t xml:space="preserve"> have</w:t>
      </w:r>
      <w:r w:rsidRPr="004A037C">
        <w:rPr>
          <w:rFonts w:asciiTheme="minorHAnsi" w:hAnsiTheme="minorHAnsi" w:cstheme="minorHAnsi"/>
          <w:sz w:val="14"/>
        </w:rPr>
        <w:t xml:space="preserve"> also </w:t>
      </w:r>
      <w:r w:rsidRPr="004A037C">
        <w:rPr>
          <w:rStyle w:val="StyleUnderline"/>
          <w:rFonts w:asciiTheme="minorHAnsi" w:hAnsiTheme="minorHAnsi" w:cstheme="minorHAnsi"/>
        </w:rPr>
        <w:t>followed</w:t>
      </w:r>
      <w:r w:rsidRPr="004A037C">
        <w:rPr>
          <w:rFonts w:asciiTheme="minorHAnsi" w:hAnsiTheme="minorHAnsi" w:cstheme="minorHAnsi"/>
          <w:sz w:val="14"/>
        </w:rPr>
        <w:t xml:space="preserve"> Freud's </w:t>
      </w:r>
      <w:r w:rsidRPr="004A037C">
        <w:rPr>
          <w:rStyle w:val="StyleUnderline"/>
          <w:rFonts w:asciiTheme="minorHAnsi" w:hAnsiTheme="minorHAnsi" w:cstheme="minorHAnsi"/>
        </w:rPr>
        <w:t>steps</w:t>
      </w:r>
      <w:r w:rsidRPr="004A037C">
        <w:rPr>
          <w:rFonts w:asciiTheme="minorHAnsi" w:hAnsiTheme="minorHAnsi" w:cstheme="minorHAnsi"/>
          <w:sz w:val="14"/>
        </w:rPr>
        <w:t xml:space="preserve">. For one to believe in Lacan's discourse, for example, </w:t>
      </w:r>
      <w:r w:rsidRPr="004A037C">
        <w:rPr>
          <w:rStyle w:val="StyleUnderline"/>
          <w:rFonts w:asciiTheme="minorHAnsi" w:hAnsiTheme="minorHAnsi" w:cstheme="minorHAnsi"/>
        </w:rPr>
        <w:t xml:space="preserve">it is </w:t>
      </w:r>
      <w:r w:rsidRPr="004A037C">
        <w:rPr>
          <w:rStyle w:val="Emphasis"/>
          <w:rFonts w:asciiTheme="minorHAnsi" w:hAnsiTheme="minorHAnsi" w:cstheme="minorHAnsi"/>
        </w:rPr>
        <w:t>necessary</w:t>
      </w:r>
      <w:r w:rsidRPr="004A037C">
        <w:rPr>
          <w:rStyle w:val="StyleUnderline"/>
          <w:rFonts w:asciiTheme="minorHAnsi" w:hAnsiTheme="minorHAnsi" w:cstheme="minorHAnsi"/>
        </w:rPr>
        <w:t xml:space="preserve"> to first take it as true and attribute</w:t>
      </w:r>
      <w:r w:rsidRPr="004A037C">
        <w:rPr>
          <w:rFonts w:asciiTheme="minorHAnsi" w:hAnsiTheme="minorHAnsi" w:cstheme="minorHAnsi"/>
          <w:sz w:val="14"/>
        </w:rPr>
        <w:t xml:space="preserve"> him </w:t>
      </w:r>
      <w:r w:rsidRPr="004A037C">
        <w:rPr>
          <w:rStyle w:val="StyleUnderline"/>
          <w:rFonts w:asciiTheme="minorHAnsi" w:hAnsiTheme="minorHAnsi" w:cstheme="minorHAnsi"/>
        </w:rPr>
        <w:t xml:space="preserve">an </w:t>
      </w:r>
      <w:r w:rsidRPr="004A037C">
        <w:rPr>
          <w:rStyle w:val="Emphasis"/>
          <w:rFonts w:asciiTheme="minorHAnsi" w:hAnsiTheme="minorHAnsi" w:cstheme="minorHAnsi"/>
        </w:rPr>
        <w:t>authority role</w:t>
      </w:r>
      <w:r w:rsidRPr="004A037C">
        <w:rPr>
          <w:rFonts w:asciiTheme="minorHAnsi" w:hAnsiTheme="minorHAnsi" w:cstheme="minorHAnsi"/>
          <w:sz w:val="14"/>
        </w:rPr>
        <w:t xml:space="preserve">, since the </w:t>
      </w:r>
      <w:r w:rsidRPr="004A037C">
        <w:rPr>
          <w:rStyle w:val="StyleUnderline"/>
          <w:rFonts w:asciiTheme="minorHAnsi" w:hAnsiTheme="minorHAnsi" w:cstheme="minorHAnsi"/>
        </w:rPr>
        <w:t xml:space="preserve">reader has </w:t>
      </w:r>
      <w:r w:rsidRPr="004A037C">
        <w:rPr>
          <w:rStyle w:val="Emphasis"/>
          <w:rFonts w:asciiTheme="minorHAnsi" w:hAnsiTheme="minorHAnsi" w:cstheme="minorHAnsi"/>
        </w:rPr>
        <w:t>neither a way</w:t>
      </w:r>
      <w:r w:rsidRPr="004A037C">
        <w:rPr>
          <w:rStyle w:val="StyleUnderline"/>
          <w:rFonts w:asciiTheme="minorHAnsi" w:hAnsiTheme="minorHAnsi" w:cstheme="minorHAnsi"/>
        </w:rPr>
        <w:t xml:space="preserve"> to </w:t>
      </w:r>
      <w:r w:rsidRPr="004A037C">
        <w:rPr>
          <w:rStyle w:val="Emphasis"/>
          <w:rFonts w:asciiTheme="minorHAnsi" w:hAnsiTheme="minorHAnsi" w:cstheme="minorHAnsi"/>
        </w:rPr>
        <w:t>verify</w:t>
      </w:r>
      <w:r w:rsidRPr="004A037C">
        <w:rPr>
          <w:rStyle w:val="StyleUnderline"/>
          <w:rFonts w:asciiTheme="minorHAnsi" w:hAnsiTheme="minorHAnsi" w:cstheme="minorHAnsi"/>
        </w:rPr>
        <w:t xml:space="preserve"> its claims independently, nor the </w:t>
      </w:r>
      <w:r w:rsidRPr="004A037C">
        <w:rPr>
          <w:rStyle w:val="Emphasis"/>
          <w:rFonts w:asciiTheme="minorHAnsi" w:hAnsiTheme="minorHAnsi" w:cstheme="minorHAnsi"/>
        </w:rPr>
        <w:t>resources</w:t>
      </w:r>
      <w:r w:rsidRPr="004A037C">
        <w:rPr>
          <w:rStyle w:val="StyleUnderline"/>
          <w:rFonts w:asciiTheme="minorHAnsi" w:hAnsiTheme="minorHAnsi" w:cstheme="minorHAnsi"/>
        </w:rPr>
        <w:t xml:space="preserve"> to </w:t>
      </w:r>
      <w:r w:rsidRPr="004A037C">
        <w:rPr>
          <w:rStyle w:val="Emphasis"/>
          <w:rFonts w:asciiTheme="minorHAnsi" w:hAnsiTheme="minorHAnsi" w:cstheme="minorHAnsi"/>
        </w:rPr>
        <w:t>explicitly understand</w:t>
      </w:r>
      <w:r w:rsidRPr="004A037C">
        <w:rPr>
          <w:rStyle w:val="StyleUnderline"/>
          <w:rFonts w:asciiTheme="minorHAnsi" w:hAnsiTheme="minorHAnsi" w:cstheme="minorHAnsi"/>
        </w:rPr>
        <w:t xml:space="preserve"> its meanings</w:t>
      </w:r>
      <w:r w:rsidRPr="004A037C">
        <w:rPr>
          <w:rFonts w:asciiTheme="minorHAnsi" w:hAnsiTheme="minorHAnsi" w:cstheme="minorHAnsi"/>
          <w:sz w:val="14"/>
        </w:rPr>
        <w:t xml:space="preserve"> [10]. Besides that, </w:t>
      </w:r>
      <w:r w:rsidRPr="004A037C">
        <w:rPr>
          <w:rStyle w:val="StyleUnderline"/>
          <w:rFonts w:asciiTheme="minorHAnsi" w:hAnsiTheme="minorHAnsi" w:cstheme="minorHAnsi"/>
        </w:rPr>
        <w:t>in the founder's case</w:t>
      </w:r>
      <w:r w:rsidRPr="004A037C">
        <w:rPr>
          <w:rFonts w:asciiTheme="minorHAnsi" w:hAnsiTheme="minorHAnsi" w:cstheme="minorHAnsi"/>
          <w:sz w:val="14"/>
        </w:rPr>
        <w:t xml:space="preserve">, </w:t>
      </w:r>
      <w:r w:rsidRPr="004A037C">
        <w:rPr>
          <w:rStyle w:val="StyleUnderline"/>
          <w:rFonts w:asciiTheme="minorHAnsi" w:hAnsiTheme="minorHAnsi" w:cstheme="minorHAnsi"/>
        </w:rPr>
        <w:t>reasons to take</w:t>
      </w:r>
      <w:r w:rsidRPr="004A037C">
        <w:rPr>
          <w:rFonts w:asciiTheme="minorHAnsi" w:hAnsiTheme="minorHAnsi" w:cstheme="minorHAnsi"/>
          <w:sz w:val="14"/>
        </w:rPr>
        <w:t xml:space="preserve"> his </w:t>
      </w:r>
      <w:r w:rsidRPr="004A037C">
        <w:rPr>
          <w:rStyle w:val="Emphasis"/>
          <w:rFonts w:asciiTheme="minorHAnsi" w:hAnsiTheme="minorHAnsi" w:cstheme="minorHAnsi"/>
        </w:rPr>
        <w:t>narratives</w:t>
      </w:r>
      <w:r w:rsidRPr="004A037C">
        <w:rPr>
          <w:rStyle w:val="StyleUnderline"/>
          <w:rFonts w:asciiTheme="minorHAnsi" w:hAnsiTheme="minorHAnsi" w:cstheme="minorHAnsi"/>
        </w:rPr>
        <w:t xml:space="preserve"> into</w:t>
      </w:r>
      <w:r w:rsidRPr="002A366C">
        <w:rPr>
          <w:rStyle w:val="StyleUnderline"/>
          <w:rFonts w:asciiTheme="minorHAnsi" w:hAnsiTheme="minorHAnsi" w:cstheme="minorHAnsi"/>
        </w:rPr>
        <w:t xml:space="preserve"> consideration </w:t>
      </w:r>
      <w:r w:rsidRPr="002A366C">
        <w:rPr>
          <w:rStyle w:val="Emphasis"/>
          <w:rFonts w:asciiTheme="minorHAnsi" w:hAnsiTheme="minorHAnsi" w:cstheme="minorHAnsi"/>
        </w:rPr>
        <w:t>might not even exist</w:t>
      </w:r>
      <w:r w:rsidRPr="002A366C">
        <w:rPr>
          <w:rFonts w:asciiTheme="minorHAnsi" w:hAnsiTheme="minorHAnsi" w:cstheme="minorHAnsi"/>
          <w:sz w:val="14"/>
        </w:rPr>
        <w:t xml:space="preserve">. When the topic is psychoanalysis, its proponents' honesty is an important aspect to be observed, precisely because </w:t>
      </w:r>
      <w:r w:rsidRPr="00D67D64">
        <w:rPr>
          <w:rStyle w:val="StyleUnderline"/>
          <w:rFonts w:asciiTheme="minorHAnsi" w:hAnsiTheme="minorHAnsi" w:cstheme="minorHAnsi"/>
          <w:highlight w:val="cyan"/>
        </w:rPr>
        <w:t xml:space="preserve">the theory is </w:t>
      </w:r>
      <w:r w:rsidRPr="00D67D64">
        <w:rPr>
          <w:rStyle w:val="Emphasis"/>
          <w:rFonts w:asciiTheme="minorHAnsi" w:hAnsiTheme="minorHAnsi" w:cstheme="minorHAnsi"/>
          <w:highlight w:val="cyan"/>
        </w:rPr>
        <w:t>based on</w:t>
      </w:r>
      <w:r w:rsidRPr="00D67D64">
        <w:rPr>
          <w:rStyle w:val="StyleUnderline"/>
          <w:rFonts w:asciiTheme="minorHAnsi" w:hAnsiTheme="minorHAnsi" w:cstheme="minorHAnsi"/>
          <w:highlight w:val="cyan"/>
        </w:rPr>
        <w:t xml:space="preserve"> their </w:t>
      </w:r>
      <w:r w:rsidRPr="00D67D64">
        <w:rPr>
          <w:rStyle w:val="Emphasis"/>
          <w:rFonts w:asciiTheme="minorHAnsi" w:hAnsiTheme="minorHAnsi" w:cstheme="minorHAnsi"/>
          <w:highlight w:val="cyan"/>
        </w:rPr>
        <w:t>authority</w:t>
      </w:r>
      <w:r w:rsidRPr="002A366C">
        <w:rPr>
          <w:rFonts w:asciiTheme="minorHAnsi" w:hAnsiTheme="minorHAnsi" w:cstheme="minorHAnsi"/>
          <w:sz w:val="14"/>
        </w:rPr>
        <w:t xml:space="preserve"> [4]. If there is no honesty, there should not be any reasons, even for those unaware of the problems related to anecdotal evidence, to continue adopting their assumptions.</w:t>
      </w:r>
    </w:p>
    <w:p w14:paraId="54A9CB64" w14:textId="77777777" w:rsidR="00B12497" w:rsidRPr="002A366C" w:rsidRDefault="00B12497" w:rsidP="00B12497">
      <w:pPr>
        <w:rPr>
          <w:rFonts w:asciiTheme="minorHAnsi" w:hAnsiTheme="minorHAnsi" w:cstheme="minorHAnsi"/>
          <w:sz w:val="14"/>
        </w:rPr>
      </w:pPr>
      <w:proofErr w:type="spellStart"/>
      <w:r w:rsidRPr="002A366C">
        <w:rPr>
          <w:rStyle w:val="StyleUnderline"/>
          <w:rFonts w:asciiTheme="minorHAnsi" w:hAnsiTheme="minorHAnsi" w:cstheme="minorHAnsi"/>
        </w:rPr>
        <w:t>Dersken</w:t>
      </w:r>
      <w:proofErr w:type="spellEnd"/>
      <w:r w:rsidRPr="002A366C">
        <w:rPr>
          <w:rFonts w:asciiTheme="minorHAnsi" w:hAnsiTheme="minorHAnsi" w:cstheme="minorHAnsi"/>
          <w:sz w:val="14"/>
        </w:rPr>
        <w:t xml:space="preserve"> [11] </w:t>
      </w:r>
      <w:r w:rsidRPr="002A366C">
        <w:rPr>
          <w:rStyle w:val="StyleUnderline"/>
          <w:rFonts w:asciiTheme="minorHAnsi" w:hAnsiTheme="minorHAnsi" w:cstheme="minorHAnsi"/>
        </w:rPr>
        <w:t>demonstrates</w:t>
      </w:r>
      <w:r w:rsidRPr="002A366C">
        <w:rPr>
          <w:rFonts w:asciiTheme="minorHAnsi" w:hAnsiTheme="minorHAnsi" w:cstheme="minorHAnsi"/>
          <w:sz w:val="14"/>
        </w:rPr>
        <w:t xml:space="preserve"> that Freud </w:t>
      </w:r>
      <w:r w:rsidRPr="00D67D64">
        <w:rPr>
          <w:rStyle w:val="StyleUnderline"/>
          <w:rFonts w:asciiTheme="minorHAnsi" w:hAnsiTheme="minorHAnsi" w:cstheme="minorHAnsi"/>
          <w:highlight w:val="cyan"/>
        </w:rPr>
        <w:t>frequently used</w:t>
      </w:r>
      <w:r w:rsidRPr="002A366C">
        <w:rPr>
          <w:rStyle w:val="StyleUnderline"/>
          <w:rFonts w:asciiTheme="minorHAnsi" w:hAnsiTheme="minorHAnsi" w:cstheme="minorHAnsi"/>
        </w:rPr>
        <w:t xml:space="preserve"> a </w:t>
      </w:r>
      <w:r w:rsidRPr="002A366C">
        <w:rPr>
          <w:rStyle w:val="Emphasis"/>
          <w:rFonts w:asciiTheme="minorHAnsi" w:hAnsiTheme="minorHAnsi" w:cstheme="minorHAnsi"/>
        </w:rPr>
        <w:t xml:space="preserve">variety of </w:t>
      </w:r>
      <w:r w:rsidRPr="00D67D64">
        <w:rPr>
          <w:rStyle w:val="Emphasis"/>
          <w:rFonts w:asciiTheme="minorHAnsi" w:hAnsiTheme="minorHAnsi" w:cstheme="minorHAnsi"/>
          <w:highlight w:val="cyan"/>
        </w:rPr>
        <w:t>rhetorical strategies</w:t>
      </w:r>
      <w:r w:rsidRPr="00D67D64">
        <w:rPr>
          <w:rStyle w:val="StyleUnderline"/>
          <w:rFonts w:asciiTheme="minorHAnsi" w:hAnsiTheme="minorHAnsi" w:cstheme="minorHAnsi"/>
          <w:highlight w:val="cyan"/>
        </w:rPr>
        <w:t xml:space="preserve"> to </w:t>
      </w:r>
      <w:r w:rsidRPr="00D67D64">
        <w:rPr>
          <w:rStyle w:val="Emphasis"/>
          <w:rFonts w:asciiTheme="minorHAnsi" w:hAnsiTheme="minorHAnsi" w:cstheme="minorHAnsi"/>
          <w:highlight w:val="cyan"/>
        </w:rPr>
        <w:t>avoid criticism</w:t>
      </w:r>
      <w:r w:rsidRPr="00D67D64">
        <w:rPr>
          <w:rStyle w:val="StyleUnderline"/>
          <w:rFonts w:asciiTheme="minorHAnsi" w:hAnsiTheme="minorHAnsi" w:cstheme="minorHAnsi"/>
          <w:highlight w:val="cyan"/>
        </w:rPr>
        <w:t xml:space="preserve"> and </w:t>
      </w:r>
      <w:r w:rsidRPr="00D67D64">
        <w:rPr>
          <w:rStyle w:val="Emphasis"/>
          <w:rFonts w:asciiTheme="minorHAnsi" w:hAnsiTheme="minorHAnsi" w:cstheme="minorHAnsi"/>
          <w:highlight w:val="cyan"/>
        </w:rPr>
        <w:t>keep</w:t>
      </w:r>
      <w:r w:rsidRPr="002A366C">
        <w:rPr>
          <w:rFonts w:asciiTheme="minorHAnsi" w:hAnsiTheme="minorHAnsi" w:cstheme="minorHAnsi"/>
          <w:sz w:val="14"/>
        </w:rPr>
        <w:t xml:space="preserve"> his </w:t>
      </w:r>
      <w:r w:rsidRPr="002A366C">
        <w:rPr>
          <w:rStyle w:val="StyleUnderline"/>
          <w:rFonts w:asciiTheme="minorHAnsi" w:hAnsiTheme="minorHAnsi" w:cstheme="minorHAnsi"/>
        </w:rPr>
        <w:t xml:space="preserve">theory's </w:t>
      </w:r>
      <w:r w:rsidRPr="002A366C">
        <w:rPr>
          <w:rStyle w:val="Emphasis"/>
          <w:rFonts w:asciiTheme="minorHAnsi" w:hAnsiTheme="minorHAnsi" w:cstheme="minorHAnsi"/>
        </w:rPr>
        <w:t xml:space="preserve">good </w:t>
      </w:r>
      <w:r w:rsidRPr="00D67D64">
        <w:rPr>
          <w:rStyle w:val="Emphasis"/>
          <w:rFonts w:asciiTheme="minorHAnsi" w:hAnsiTheme="minorHAnsi" w:cstheme="minorHAnsi"/>
          <w:highlight w:val="cyan"/>
        </w:rPr>
        <w:t>appearance</w:t>
      </w:r>
      <w:r w:rsidRPr="002A366C">
        <w:rPr>
          <w:rStyle w:val="StyleUnderline"/>
          <w:rFonts w:asciiTheme="minorHAnsi" w:hAnsiTheme="minorHAnsi" w:cstheme="minorHAnsi"/>
        </w:rPr>
        <w:t xml:space="preserve"> in front of the public</w:t>
      </w:r>
      <w:r w:rsidRPr="002A366C">
        <w:rPr>
          <w:rFonts w:asciiTheme="minorHAnsi" w:hAnsiTheme="minorHAnsi" w:cstheme="minorHAnsi"/>
          <w:sz w:val="14"/>
        </w:rPr>
        <w:t xml:space="preserve">, </w:t>
      </w:r>
      <w:r w:rsidRPr="002A366C">
        <w:rPr>
          <w:rStyle w:val="StyleUnderline"/>
          <w:rFonts w:asciiTheme="minorHAnsi" w:hAnsiTheme="minorHAnsi" w:cstheme="minorHAnsi"/>
        </w:rPr>
        <w:t>and</w:t>
      </w:r>
      <w:r w:rsidRPr="002A366C">
        <w:rPr>
          <w:rFonts w:asciiTheme="minorHAnsi" w:hAnsiTheme="minorHAnsi" w:cstheme="minorHAnsi"/>
          <w:sz w:val="14"/>
        </w:rPr>
        <w:t xml:space="preserve"> he </w:t>
      </w:r>
      <w:r w:rsidRPr="002A366C">
        <w:rPr>
          <w:rStyle w:val="Emphasis"/>
          <w:rFonts w:asciiTheme="minorHAnsi" w:hAnsiTheme="minorHAnsi" w:cstheme="minorHAnsi"/>
        </w:rPr>
        <w:t>succeeded</w:t>
      </w:r>
      <w:r w:rsidRPr="002A366C">
        <w:rPr>
          <w:rStyle w:val="StyleUnderline"/>
          <w:rFonts w:asciiTheme="minorHAnsi" w:hAnsiTheme="minorHAnsi" w:cstheme="minorHAnsi"/>
        </w:rPr>
        <w:t xml:space="preserve">. The psychoanalyst </w:t>
      </w:r>
      <w:r w:rsidRPr="002A366C">
        <w:rPr>
          <w:rStyle w:val="Emphasis"/>
          <w:rFonts w:asciiTheme="minorHAnsi" w:hAnsiTheme="minorHAnsi" w:cstheme="minorHAnsi"/>
        </w:rPr>
        <w:t>affirmed several times</w:t>
      </w:r>
      <w:r w:rsidRPr="002A366C">
        <w:rPr>
          <w:rStyle w:val="StyleUnderline"/>
          <w:rFonts w:asciiTheme="minorHAnsi" w:hAnsiTheme="minorHAnsi" w:cstheme="minorHAnsi"/>
        </w:rPr>
        <w:t xml:space="preserve"> that</w:t>
      </w:r>
      <w:r w:rsidRPr="002A366C">
        <w:rPr>
          <w:rFonts w:asciiTheme="minorHAnsi" w:hAnsiTheme="minorHAnsi" w:cstheme="minorHAnsi"/>
          <w:sz w:val="14"/>
        </w:rPr>
        <w:t xml:space="preserve"> his </w:t>
      </w:r>
      <w:r w:rsidRPr="002A366C">
        <w:rPr>
          <w:rStyle w:val="StyleUnderline"/>
          <w:rFonts w:asciiTheme="minorHAnsi" w:hAnsiTheme="minorHAnsi" w:cstheme="minorHAnsi"/>
        </w:rPr>
        <w:t xml:space="preserve">theory </w:t>
      </w:r>
      <w:r w:rsidRPr="002A366C">
        <w:rPr>
          <w:rStyle w:val="Emphasis"/>
          <w:rFonts w:asciiTheme="minorHAnsi" w:hAnsiTheme="minorHAnsi" w:cstheme="minorHAnsi"/>
        </w:rPr>
        <w:t>did not consist of speculation</w:t>
      </w:r>
      <w:r w:rsidRPr="002A366C">
        <w:rPr>
          <w:rStyle w:val="StyleUnderline"/>
          <w:rFonts w:asciiTheme="minorHAnsi" w:hAnsiTheme="minorHAnsi" w:cstheme="minorHAnsi"/>
        </w:rPr>
        <w:t xml:space="preserve">, </w:t>
      </w:r>
      <w:proofErr w:type="gramStart"/>
      <w:r w:rsidRPr="002A366C">
        <w:rPr>
          <w:rStyle w:val="StyleUnderline"/>
          <w:rFonts w:asciiTheme="minorHAnsi" w:hAnsiTheme="minorHAnsi" w:cstheme="minorHAnsi"/>
        </w:rPr>
        <w:t>in an attempt to</w:t>
      </w:r>
      <w:proofErr w:type="gramEnd"/>
      <w:r w:rsidRPr="002A366C">
        <w:rPr>
          <w:rStyle w:val="StyleUnderline"/>
          <w:rFonts w:asciiTheme="minorHAnsi" w:hAnsiTheme="minorHAnsi" w:cstheme="minorHAnsi"/>
        </w:rPr>
        <w:t xml:space="preserve"> </w:t>
      </w:r>
      <w:r w:rsidRPr="002A366C">
        <w:rPr>
          <w:rStyle w:val="Emphasis"/>
          <w:rFonts w:asciiTheme="minorHAnsi" w:hAnsiTheme="minorHAnsi" w:cstheme="minorHAnsi"/>
        </w:rPr>
        <w:t>convince</w:t>
      </w:r>
      <w:r w:rsidRPr="002A366C">
        <w:rPr>
          <w:rFonts w:asciiTheme="minorHAnsi" w:hAnsiTheme="minorHAnsi" w:cstheme="minorHAnsi"/>
          <w:sz w:val="14"/>
        </w:rPr>
        <w:t xml:space="preserve"> his </w:t>
      </w:r>
      <w:r w:rsidRPr="002A366C">
        <w:rPr>
          <w:rStyle w:val="StyleUnderline"/>
          <w:rFonts w:asciiTheme="minorHAnsi" w:hAnsiTheme="minorHAnsi" w:cstheme="minorHAnsi"/>
        </w:rPr>
        <w:t xml:space="preserve">reader that a </w:t>
      </w:r>
      <w:r w:rsidRPr="002A366C">
        <w:rPr>
          <w:rStyle w:val="Emphasis"/>
          <w:rFonts w:asciiTheme="minorHAnsi" w:hAnsiTheme="minorHAnsi" w:cstheme="minorHAnsi"/>
        </w:rPr>
        <w:t>solid empirical basis supported</w:t>
      </w:r>
      <w:r w:rsidRPr="002A366C">
        <w:rPr>
          <w:rFonts w:asciiTheme="minorHAnsi" w:hAnsiTheme="minorHAnsi" w:cstheme="minorHAnsi"/>
          <w:sz w:val="14"/>
        </w:rPr>
        <w:t xml:space="preserve"> his </w:t>
      </w:r>
      <w:r w:rsidRPr="002A366C">
        <w:rPr>
          <w:rStyle w:val="StyleUnderline"/>
          <w:rFonts w:asciiTheme="minorHAnsi" w:hAnsiTheme="minorHAnsi" w:cstheme="minorHAnsi"/>
        </w:rPr>
        <w:t xml:space="preserve">conclusions, even while having none. To deal with the </w:t>
      </w:r>
      <w:r w:rsidRPr="002A366C">
        <w:rPr>
          <w:rStyle w:val="Emphasis"/>
          <w:rFonts w:asciiTheme="minorHAnsi" w:hAnsiTheme="minorHAnsi" w:cstheme="minorHAnsi"/>
        </w:rPr>
        <w:t>most severe counterarguments</w:t>
      </w:r>
      <w:r w:rsidRPr="002A366C">
        <w:rPr>
          <w:rFonts w:asciiTheme="minorHAnsi" w:hAnsiTheme="minorHAnsi" w:cstheme="minorHAnsi"/>
          <w:sz w:val="14"/>
        </w:rPr>
        <w:t xml:space="preserve">, he </w:t>
      </w:r>
      <w:r w:rsidRPr="002A366C">
        <w:rPr>
          <w:rStyle w:val="Emphasis"/>
          <w:rFonts w:asciiTheme="minorHAnsi" w:hAnsiTheme="minorHAnsi" w:cstheme="minorHAnsi"/>
        </w:rPr>
        <w:t>inverted</w:t>
      </w:r>
      <w:r w:rsidRPr="002A366C">
        <w:rPr>
          <w:rStyle w:val="StyleUnderline"/>
          <w:rFonts w:asciiTheme="minorHAnsi" w:hAnsiTheme="minorHAnsi" w:cstheme="minorHAnsi"/>
        </w:rPr>
        <w:t xml:space="preserve"> the speech roles</w:t>
      </w:r>
      <w:r w:rsidRPr="002A366C">
        <w:rPr>
          <w:rFonts w:asciiTheme="minorHAnsi" w:hAnsiTheme="minorHAnsi" w:cstheme="minorHAnsi"/>
          <w:sz w:val="14"/>
        </w:rPr>
        <w:t xml:space="preserve">: Freud himself </w:t>
      </w:r>
      <w:r w:rsidRPr="002A366C">
        <w:rPr>
          <w:rStyle w:val="StyleUnderline"/>
          <w:rFonts w:asciiTheme="minorHAnsi" w:hAnsiTheme="minorHAnsi" w:cstheme="minorHAnsi"/>
        </w:rPr>
        <w:t>presented objections to</w:t>
      </w:r>
      <w:r w:rsidRPr="002A366C">
        <w:rPr>
          <w:rFonts w:asciiTheme="minorHAnsi" w:hAnsiTheme="minorHAnsi" w:cstheme="minorHAnsi"/>
          <w:sz w:val="14"/>
        </w:rPr>
        <w:t xml:space="preserve"> his own </w:t>
      </w:r>
      <w:r w:rsidRPr="002A366C">
        <w:rPr>
          <w:rStyle w:val="StyleUnderline"/>
          <w:rFonts w:asciiTheme="minorHAnsi" w:hAnsiTheme="minorHAnsi" w:cstheme="minorHAnsi"/>
        </w:rPr>
        <w:t xml:space="preserve">doctrine in the </w:t>
      </w:r>
      <w:r w:rsidRPr="002A366C">
        <w:rPr>
          <w:rStyle w:val="Emphasis"/>
          <w:rFonts w:asciiTheme="minorHAnsi" w:hAnsiTheme="minorHAnsi" w:cstheme="minorHAnsi"/>
        </w:rPr>
        <w:t xml:space="preserve">most threatening </w:t>
      </w:r>
      <w:r w:rsidRPr="004A037C">
        <w:rPr>
          <w:rStyle w:val="Emphasis"/>
          <w:rFonts w:asciiTheme="minorHAnsi" w:hAnsiTheme="minorHAnsi" w:cstheme="minorHAnsi"/>
        </w:rPr>
        <w:t>way possible</w:t>
      </w:r>
      <w:r w:rsidRPr="004A037C">
        <w:rPr>
          <w:rStyle w:val="StyleUnderline"/>
          <w:rFonts w:asciiTheme="minorHAnsi" w:hAnsiTheme="minorHAnsi" w:cstheme="minorHAnsi"/>
        </w:rPr>
        <w:t>, and by doing so, it sounded like</w:t>
      </w:r>
      <w:r w:rsidRPr="004A037C">
        <w:rPr>
          <w:rFonts w:asciiTheme="minorHAnsi" w:hAnsiTheme="minorHAnsi" w:cstheme="minorHAnsi"/>
          <w:sz w:val="14"/>
        </w:rPr>
        <w:t xml:space="preserve"> he was </w:t>
      </w:r>
      <w:r w:rsidRPr="004A037C">
        <w:rPr>
          <w:rStyle w:val="Emphasis"/>
          <w:rFonts w:asciiTheme="minorHAnsi" w:hAnsiTheme="minorHAnsi" w:cstheme="minorHAnsi"/>
        </w:rPr>
        <w:t>aware of the problems</w:t>
      </w:r>
      <w:r w:rsidRPr="004A037C">
        <w:rPr>
          <w:rStyle w:val="StyleUnderline"/>
          <w:rFonts w:asciiTheme="minorHAnsi" w:hAnsiTheme="minorHAnsi" w:cstheme="minorHAnsi"/>
        </w:rPr>
        <w:t xml:space="preserve"> and would know how to reply to them</w:t>
      </w:r>
      <w:r w:rsidRPr="004A037C">
        <w:rPr>
          <w:rFonts w:asciiTheme="minorHAnsi" w:hAnsiTheme="minorHAnsi" w:cstheme="minorHAnsi"/>
          <w:sz w:val="14"/>
        </w:rPr>
        <w:t xml:space="preserve">. What other reason would he have to bring up all the criticism without knowing how to defend his theory from it? Even so, </w:t>
      </w:r>
      <w:r w:rsidRPr="004A037C">
        <w:rPr>
          <w:rStyle w:val="StyleUnderline"/>
          <w:rFonts w:asciiTheme="minorHAnsi" w:hAnsiTheme="minorHAnsi" w:cstheme="minorHAnsi"/>
        </w:rPr>
        <w:t>at the end of</w:t>
      </w:r>
      <w:r w:rsidRPr="004A037C">
        <w:rPr>
          <w:rFonts w:asciiTheme="minorHAnsi" w:hAnsiTheme="minorHAnsi" w:cstheme="minorHAnsi"/>
          <w:sz w:val="14"/>
        </w:rPr>
        <w:t xml:space="preserve"> his </w:t>
      </w:r>
      <w:r w:rsidRPr="004A037C">
        <w:rPr>
          <w:rStyle w:val="StyleUnderline"/>
          <w:rFonts w:asciiTheme="minorHAnsi" w:hAnsiTheme="minorHAnsi" w:cstheme="minorHAnsi"/>
        </w:rPr>
        <w:t xml:space="preserve">discourse, the supposed reply was </w:t>
      </w:r>
      <w:r w:rsidRPr="004A037C">
        <w:rPr>
          <w:rStyle w:val="Emphasis"/>
          <w:rFonts w:asciiTheme="minorHAnsi" w:hAnsiTheme="minorHAnsi" w:cstheme="minorHAnsi"/>
        </w:rPr>
        <w:t>only evasive</w:t>
      </w:r>
      <w:r w:rsidRPr="004A037C">
        <w:rPr>
          <w:rStyle w:val="StyleUnderline"/>
          <w:rFonts w:asciiTheme="minorHAnsi" w:hAnsiTheme="minorHAnsi" w:cstheme="minorHAnsi"/>
        </w:rPr>
        <w:t xml:space="preserve">, the original topic was </w:t>
      </w:r>
      <w:r w:rsidRPr="004A037C">
        <w:rPr>
          <w:rStyle w:val="Emphasis"/>
          <w:rFonts w:asciiTheme="minorHAnsi" w:hAnsiTheme="minorHAnsi" w:cstheme="minorHAnsi"/>
        </w:rPr>
        <w:t>altered</w:t>
      </w:r>
      <w:r w:rsidRPr="004A037C">
        <w:rPr>
          <w:rStyle w:val="StyleUnderline"/>
          <w:rFonts w:asciiTheme="minorHAnsi" w:hAnsiTheme="minorHAnsi" w:cstheme="minorHAnsi"/>
        </w:rPr>
        <w:t xml:space="preserve">, the </w:t>
      </w:r>
      <w:r w:rsidRPr="004A037C">
        <w:rPr>
          <w:rStyle w:val="Emphasis"/>
          <w:rFonts w:asciiTheme="minorHAnsi" w:hAnsiTheme="minorHAnsi" w:cstheme="minorHAnsi"/>
        </w:rPr>
        <w:t>burden of proof</w:t>
      </w:r>
      <w:r w:rsidRPr="004A037C">
        <w:rPr>
          <w:rStyle w:val="StyleUnderline"/>
          <w:rFonts w:asciiTheme="minorHAnsi" w:hAnsiTheme="minorHAnsi" w:cstheme="minorHAnsi"/>
        </w:rPr>
        <w:t xml:space="preserve"> was </w:t>
      </w:r>
      <w:r w:rsidRPr="004A037C">
        <w:rPr>
          <w:rStyle w:val="Emphasis"/>
          <w:rFonts w:asciiTheme="minorHAnsi" w:hAnsiTheme="minorHAnsi" w:cstheme="minorHAnsi"/>
        </w:rPr>
        <w:t>inverted</w:t>
      </w:r>
      <w:r w:rsidRPr="004A037C">
        <w:rPr>
          <w:rStyle w:val="StyleUnderline"/>
          <w:rFonts w:asciiTheme="minorHAnsi" w:hAnsiTheme="minorHAnsi" w:cstheme="minorHAnsi"/>
        </w:rPr>
        <w:t xml:space="preserve">, or absolutely </w:t>
      </w:r>
      <w:r w:rsidRPr="004A037C">
        <w:rPr>
          <w:rStyle w:val="Emphasis"/>
          <w:rFonts w:asciiTheme="minorHAnsi" w:hAnsiTheme="minorHAnsi" w:cstheme="minorHAnsi"/>
        </w:rPr>
        <w:t>no answer was given</w:t>
      </w:r>
      <w:r w:rsidRPr="004A037C">
        <w:rPr>
          <w:rStyle w:val="StyleUnderline"/>
          <w:rFonts w:asciiTheme="minorHAnsi" w:hAnsiTheme="minorHAnsi" w:cstheme="minorHAnsi"/>
        </w:rPr>
        <w:t xml:space="preserve">, </w:t>
      </w:r>
      <w:r w:rsidRPr="004A037C">
        <w:rPr>
          <w:rStyle w:val="Emphasis"/>
          <w:rFonts w:asciiTheme="minorHAnsi" w:hAnsiTheme="minorHAnsi" w:cstheme="minorHAnsi"/>
        </w:rPr>
        <w:t>maintaining</w:t>
      </w:r>
      <w:r w:rsidRPr="004A037C">
        <w:rPr>
          <w:rStyle w:val="StyleUnderline"/>
          <w:rFonts w:asciiTheme="minorHAnsi" w:hAnsiTheme="minorHAnsi" w:cstheme="minorHAnsi"/>
        </w:rPr>
        <w:t xml:space="preserve"> the </w:t>
      </w:r>
      <w:r w:rsidRPr="004A037C">
        <w:rPr>
          <w:rStyle w:val="Emphasis"/>
          <w:rFonts w:asciiTheme="minorHAnsi" w:hAnsiTheme="minorHAnsi" w:cstheme="minorHAnsi"/>
        </w:rPr>
        <w:t>original critiques</w:t>
      </w:r>
      <w:r w:rsidRPr="004A037C">
        <w:rPr>
          <w:rStyle w:val="StyleUnderline"/>
          <w:rFonts w:asciiTheme="minorHAnsi" w:hAnsiTheme="minorHAnsi" w:cstheme="minorHAnsi"/>
        </w:rPr>
        <w:t xml:space="preserve"> still untouched</w:t>
      </w:r>
      <w:r w:rsidRPr="004A037C">
        <w:rPr>
          <w:rFonts w:asciiTheme="minorHAnsi" w:hAnsiTheme="minorHAnsi" w:cstheme="minorHAnsi"/>
          <w:sz w:val="14"/>
        </w:rPr>
        <w:t>.</w:t>
      </w:r>
    </w:p>
    <w:p w14:paraId="10EC8D4C" w14:textId="77777777" w:rsidR="00B12497" w:rsidRPr="002A366C" w:rsidRDefault="00B12497" w:rsidP="00B12497">
      <w:pPr>
        <w:rPr>
          <w:rFonts w:asciiTheme="minorHAnsi" w:hAnsiTheme="minorHAnsi" w:cstheme="minorHAnsi"/>
          <w:sz w:val="14"/>
        </w:rPr>
      </w:pPr>
      <w:r w:rsidRPr="002A366C">
        <w:rPr>
          <w:rFonts w:asciiTheme="minorHAnsi" w:hAnsiTheme="minorHAnsi" w:cstheme="minorHAnsi"/>
          <w:sz w:val="14"/>
        </w:rPr>
        <w:t xml:space="preserve">Crews [9] argues that during several moments Freud adjusted his narratives </w:t>
      </w:r>
      <w:proofErr w:type="gramStart"/>
      <w:r w:rsidRPr="002A366C">
        <w:rPr>
          <w:rFonts w:asciiTheme="minorHAnsi" w:hAnsiTheme="minorHAnsi" w:cstheme="minorHAnsi"/>
          <w:sz w:val="14"/>
        </w:rPr>
        <w:t>in order for</w:t>
      </w:r>
      <w:proofErr w:type="gramEnd"/>
      <w:r w:rsidRPr="002A366C">
        <w:rPr>
          <w:rFonts w:asciiTheme="minorHAnsi" w:hAnsiTheme="minorHAnsi" w:cstheme="minorHAnsi"/>
          <w:sz w:val="14"/>
        </w:rPr>
        <w:t xml:space="preserve"> them to fit in the result he previously aimed to achieve, no matter if what he was saying was </w:t>
      </w:r>
      <w:proofErr w:type="gramStart"/>
      <w:r w:rsidRPr="002A366C">
        <w:rPr>
          <w:rFonts w:asciiTheme="minorHAnsi" w:hAnsiTheme="minorHAnsi" w:cstheme="minorHAnsi"/>
          <w:sz w:val="14"/>
        </w:rPr>
        <w:t>really true</w:t>
      </w:r>
      <w:proofErr w:type="gramEnd"/>
      <w:r w:rsidRPr="002A366C">
        <w:rPr>
          <w:rFonts w:asciiTheme="minorHAnsi" w:hAnsiTheme="minorHAnsi" w:cstheme="minorHAnsi"/>
          <w:sz w:val="14"/>
        </w:rPr>
        <w:t xml:space="preserve">. </w:t>
      </w:r>
      <w:r w:rsidRPr="002A366C">
        <w:rPr>
          <w:rStyle w:val="StyleUnderline"/>
          <w:rFonts w:asciiTheme="minorHAnsi" w:hAnsiTheme="minorHAnsi" w:cstheme="minorHAnsi"/>
        </w:rPr>
        <w:t>Many</w:t>
      </w:r>
      <w:r w:rsidRPr="002A366C">
        <w:rPr>
          <w:rFonts w:asciiTheme="minorHAnsi" w:hAnsiTheme="minorHAnsi" w:cstheme="minorHAnsi"/>
          <w:sz w:val="14"/>
        </w:rPr>
        <w:t xml:space="preserve"> of his </w:t>
      </w:r>
      <w:r w:rsidRPr="00D67D64">
        <w:rPr>
          <w:rStyle w:val="Emphasis"/>
          <w:rFonts w:asciiTheme="minorHAnsi" w:hAnsiTheme="minorHAnsi" w:cstheme="minorHAnsi"/>
          <w:highlight w:val="cyan"/>
        </w:rPr>
        <w:t>clinical cases</w:t>
      </w:r>
      <w:r w:rsidRPr="00D67D64">
        <w:rPr>
          <w:rStyle w:val="StyleUnderline"/>
          <w:rFonts w:asciiTheme="minorHAnsi" w:hAnsiTheme="minorHAnsi" w:cstheme="minorHAnsi"/>
          <w:highlight w:val="cyan"/>
        </w:rPr>
        <w:t xml:space="preserve"> developed</w:t>
      </w:r>
      <w:r w:rsidRPr="002A366C">
        <w:rPr>
          <w:rStyle w:val="StyleUnderline"/>
          <w:rFonts w:asciiTheme="minorHAnsi" w:hAnsiTheme="minorHAnsi" w:cstheme="minorHAnsi"/>
        </w:rPr>
        <w:t xml:space="preserve"> in ways that were </w:t>
      </w:r>
      <w:r w:rsidRPr="002A366C">
        <w:rPr>
          <w:rStyle w:val="Emphasis"/>
          <w:rFonts w:asciiTheme="minorHAnsi" w:hAnsiTheme="minorHAnsi" w:cstheme="minorHAnsi"/>
        </w:rPr>
        <w:t>distinct</w:t>
      </w:r>
      <w:r w:rsidRPr="002A366C">
        <w:rPr>
          <w:rStyle w:val="StyleUnderline"/>
          <w:rFonts w:asciiTheme="minorHAnsi" w:hAnsiTheme="minorHAnsi" w:cstheme="minorHAnsi"/>
        </w:rPr>
        <w:t xml:space="preserve"> from what was declared</w:t>
      </w:r>
      <w:r w:rsidRPr="002A366C">
        <w:rPr>
          <w:rFonts w:asciiTheme="minorHAnsi" w:hAnsiTheme="minorHAnsi" w:cstheme="minorHAnsi"/>
          <w:sz w:val="14"/>
        </w:rPr>
        <w:t xml:space="preserve"> by him, </w:t>
      </w:r>
      <w:r w:rsidRPr="002A366C">
        <w:rPr>
          <w:rStyle w:val="StyleUnderline"/>
          <w:rFonts w:asciiTheme="minorHAnsi" w:hAnsiTheme="minorHAnsi" w:cstheme="minorHAnsi"/>
        </w:rPr>
        <w:t xml:space="preserve">went through a </w:t>
      </w:r>
      <w:r w:rsidRPr="00D67D64">
        <w:rPr>
          <w:rStyle w:val="Emphasis"/>
          <w:rFonts w:asciiTheme="minorHAnsi" w:hAnsiTheme="minorHAnsi" w:cstheme="minorHAnsi"/>
          <w:highlight w:val="cyan"/>
        </w:rPr>
        <w:t>biased</w:t>
      </w:r>
      <w:r w:rsidRPr="002A366C">
        <w:rPr>
          <w:rStyle w:val="Emphasis"/>
          <w:rFonts w:asciiTheme="minorHAnsi" w:hAnsiTheme="minorHAnsi" w:cstheme="minorHAnsi"/>
        </w:rPr>
        <w:t xml:space="preserve"> interpretative </w:t>
      </w:r>
      <w:r w:rsidRPr="00D67D64">
        <w:rPr>
          <w:rStyle w:val="Emphasis"/>
          <w:rFonts w:asciiTheme="minorHAnsi" w:hAnsiTheme="minorHAnsi" w:cstheme="minorHAnsi"/>
          <w:highlight w:val="cyan"/>
        </w:rPr>
        <w:t>process</w:t>
      </w:r>
      <w:r w:rsidRPr="00D67D64">
        <w:rPr>
          <w:rStyle w:val="StyleUnderline"/>
          <w:rFonts w:asciiTheme="minorHAnsi" w:hAnsiTheme="minorHAnsi" w:cstheme="minorHAnsi"/>
          <w:highlight w:val="cyan"/>
        </w:rPr>
        <w:t xml:space="preserve">, or </w:t>
      </w:r>
      <w:r w:rsidRPr="00D67D64">
        <w:rPr>
          <w:rStyle w:val="Emphasis"/>
          <w:rFonts w:asciiTheme="minorHAnsi" w:hAnsiTheme="minorHAnsi" w:cstheme="minorHAnsi"/>
          <w:highlight w:val="cyan"/>
        </w:rPr>
        <w:t>did not obtain</w:t>
      </w:r>
      <w:r w:rsidRPr="002A366C">
        <w:rPr>
          <w:rStyle w:val="Emphasis"/>
          <w:rFonts w:asciiTheme="minorHAnsi" w:hAnsiTheme="minorHAnsi" w:cstheme="minorHAnsi"/>
        </w:rPr>
        <w:t xml:space="preserve"> promising </w:t>
      </w:r>
      <w:r w:rsidRPr="00D67D64">
        <w:rPr>
          <w:rStyle w:val="Emphasis"/>
          <w:rFonts w:asciiTheme="minorHAnsi" w:hAnsiTheme="minorHAnsi" w:cstheme="minorHAnsi"/>
          <w:highlight w:val="cyan"/>
        </w:rPr>
        <w:t>results</w:t>
      </w:r>
      <w:r w:rsidRPr="002A366C">
        <w:rPr>
          <w:rFonts w:asciiTheme="minorHAnsi" w:hAnsiTheme="minorHAnsi" w:cstheme="minorHAnsi"/>
          <w:sz w:val="14"/>
        </w:rPr>
        <w:t xml:space="preserve">. Anna O. was not someone with hysteria; in fact, she suffered from a chemical dependency of substances like morphine and chloral hydrate, and all her symptoms could be listed as possible effects of these [9, p. 354-360]. Dora, a young victim of sexual harassment, was reported as a protagonist of a hysteria case for not desiring to be involved with her abuser and feeling repulsed by his advances [9, p. 590-600]. In the Little Hans case, a five-year-old, Freud did not hesitate to give him a diagnosis even before knowing him personally: his fear of horses was in fact a fear of being castrated by his father, since Freud believed he sexually desired his mother [9, p. </w:t>
      </w:r>
      <w:r w:rsidRPr="002A366C">
        <w:rPr>
          <w:rFonts w:asciiTheme="minorHAnsi" w:hAnsiTheme="minorHAnsi" w:cstheme="minorHAnsi"/>
          <w:sz w:val="14"/>
        </w:rPr>
        <w:lastRenderedPageBreak/>
        <w:t>645]. The Wolf Man was declared as cured by Freud; however, he kept being treated by several different analysts for decades, not obtaining any results [9, p. 651; 12].</w:t>
      </w:r>
    </w:p>
    <w:p w14:paraId="5DF563DD" w14:textId="77777777" w:rsidR="00B12497" w:rsidRPr="002A366C" w:rsidRDefault="00B12497" w:rsidP="00B12497">
      <w:pPr>
        <w:rPr>
          <w:rFonts w:asciiTheme="minorHAnsi" w:hAnsiTheme="minorHAnsi" w:cstheme="minorHAnsi"/>
          <w:sz w:val="14"/>
        </w:rPr>
      </w:pPr>
      <w:r w:rsidRPr="002A366C">
        <w:rPr>
          <w:rStyle w:val="StyleUnderline"/>
          <w:rFonts w:asciiTheme="minorHAnsi" w:hAnsiTheme="minorHAnsi" w:cstheme="minorHAnsi"/>
        </w:rPr>
        <w:t xml:space="preserve">Those are just </w:t>
      </w:r>
      <w:r w:rsidRPr="002A366C">
        <w:rPr>
          <w:rStyle w:val="Emphasis"/>
          <w:rFonts w:asciiTheme="minorHAnsi" w:hAnsiTheme="minorHAnsi" w:cstheme="minorHAnsi"/>
        </w:rPr>
        <w:t>some examples</w:t>
      </w:r>
      <w:r w:rsidRPr="002A366C">
        <w:rPr>
          <w:rStyle w:val="StyleUnderline"/>
          <w:rFonts w:asciiTheme="minorHAnsi" w:hAnsiTheme="minorHAnsi" w:cstheme="minorHAnsi"/>
        </w:rPr>
        <w:t xml:space="preserve"> of </w:t>
      </w:r>
      <w:r w:rsidRPr="002A366C">
        <w:rPr>
          <w:rStyle w:val="Emphasis"/>
          <w:rFonts w:asciiTheme="minorHAnsi" w:hAnsiTheme="minorHAnsi" w:cstheme="minorHAnsi"/>
        </w:rPr>
        <w:t>famous clinical cases</w:t>
      </w:r>
      <w:r w:rsidRPr="002A366C">
        <w:rPr>
          <w:rStyle w:val="StyleUnderline"/>
          <w:rFonts w:asciiTheme="minorHAnsi" w:hAnsiTheme="minorHAnsi" w:cstheme="minorHAnsi"/>
        </w:rPr>
        <w:t xml:space="preserve">, </w:t>
      </w:r>
      <w:r w:rsidRPr="004A037C">
        <w:rPr>
          <w:rStyle w:val="StyleUnderline"/>
          <w:rFonts w:asciiTheme="minorHAnsi" w:hAnsiTheme="minorHAnsi" w:cstheme="minorHAnsi"/>
        </w:rPr>
        <w:t xml:space="preserve">but others </w:t>
      </w:r>
      <w:r w:rsidRPr="004A037C">
        <w:rPr>
          <w:rStyle w:val="Emphasis"/>
          <w:rFonts w:asciiTheme="minorHAnsi" w:hAnsiTheme="minorHAnsi" w:cstheme="minorHAnsi"/>
        </w:rPr>
        <w:t>suffer</w:t>
      </w:r>
      <w:r w:rsidRPr="004A037C">
        <w:rPr>
          <w:rStyle w:val="StyleUnderline"/>
          <w:rFonts w:asciiTheme="minorHAnsi" w:hAnsiTheme="minorHAnsi" w:cstheme="minorHAnsi"/>
        </w:rPr>
        <w:t xml:space="preserve"> from the </w:t>
      </w:r>
      <w:r w:rsidRPr="004A037C">
        <w:rPr>
          <w:rStyle w:val="Emphasis"/>
          <w:rFonts w:asciiTheme="minorHAnsi" w:hAnsiTheme="minorHAnsi" w:cstheme="minorHAnsi"/>
        </w:rPr>
        <w:t>same problem</w:t>
      </w:r>
      <w:r w:rsidRPr="004A037C">
        <w:rPr>
          <w:rFonts w:asciiTheme="minorHAnsi" w:hAnsiTheme="minorHAnsi" w:cstheme="minorHAnsi"/>
          <w:sz w:val="14"/>
        </w:rPr>
        <w:t xml:space="preserve"> [9].</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 success of </w:t>
      </w:r>
      <w:r w:rsidRPr="002A366C">
        <w:rPr>
          <w:rStyle w:val="Emphasis"/>
          <w:rFonts w:asciiTheme="minorHAnsi" w:hAnsiTheme="minorHAnsi" w:cstheme="minorHAnsi"/>
        </w:rPr>
        <w:t>these kinds of adulterations</w:t>
      </w:r>
      <w:r w:rsidRPr="002A366C">
        <w:rPr>
          <w:rStyle w:val="StyleUnderline"/>
          <w:rFonts w:asciiTheme="minorHAnsi" w:hAnsiTheme="minorHAnsi" w:cstheme="minorHAnsi"/>
        </w:rPr>
        <w:t xml:space="preserve"> and other </w:t>
      </w:r>
      <w:r w:rsidRPr="002A366C">
        <w:rPr>
          <w:rStyle w:val="Emphasis"/>
          <w:rFonts w:asciiTheme="minorHAnsi" w:hAnsiTheme="minorHAnsi" w:cstheme="minorHAnsi"/>
        </w:rPr>
        <w:t>rhetorical strategies</w:t>
      </w:r>
      <w:r w:rsidRPr="002A366C">
        <w:rPr>
          <w:rStyle w:val="StyleUnderline"/>
          <w:rFonts w:asciiTheme="minorHAnsi" w:hAnsiTheme="minorHAnsi" w:cstheme="minorHAnsi"/>
        </w:rPr>
        <w:t xml:space="preserve"> contributed to the </w:t>
      </w:r>
      <w:r w:rsidRPr="002A366C">
        <w:rPr>
          <w:rStyle w:val="Emphasis"/>
          <w:rFonts w:asciiTheme="minorHAnsi" w:hAnsiTheme="minorHAnsi" w:cstheme="minorHAnsi"/>
        </w:rPr>
        <w:t>building and widespread recognition</w:t>
      </w:r>
      <w:r w:rsidRPr="002A366C">
        <w:rPr>
          <w:rStyle w:val="StyleUnderline"/>
          <w:rFonts w:asciiTheme="minorHAnsi" w:hAnsiTheme="minorHAnsi" w:cstheme="minorHAnsi"/>
        </w:rPr>
        <w:t xml:space="preserve"> of</w:t>
      </w:r>
      <w:r w:rsidRPr="002A366C">
        <w:rPr>
          <w:rFonts w:asciiTheme="minorHAnsi" w:hAnsiTheme="minorHAnsi" w:cstheme="minorHAnsi"/>
          <w:sz w:val="14"/>
        </w:rPr>
        <w:t xml:space="preserve"> Freud's </w:t>
      </w:r>
      <w:r w:rsidRPr="002A366C">
        <w:rPr>
          <w:rStyle w:val="Emphasis"/>
          <w:rFonts w:asciiTheme="minorHAnsi" w:hAnsiTheme="minorHAnsi" w:cstheme="minorHAnsi"/>
        </w:rPr>
        <w:t>authority role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as well as </w:t>
      </w:r>
      <w:r w:rsidRPr="002A366C">
        <w:rPr>
          <w:rStyle w:val="Emphasis"/>
          <w:rFonts w:asciiTheme="minorHAnsi" w:hAnsiTheme="minorHAnsi" w:cstheme="minorHAnsi"/>
        </w:rPr>
        <w:t>masking how fragile</w:t>
      </w:r>
      <w:r w:rsidRPr="002A366C">
        <w:rPr>
          <w:rFonts w:asciiTheme="minorHAnsi" w:hAnsiTheme="minorHAnsi" w:cstheme="minorHAnsi"/>
          <w:sz w:val="14"/>
        </w:rPr>
        <w:t xml:space="preserve"> his </w:t>
      </w:r>
      <w:r w:rsidRPr="002A366C">
        <w:rPr>
          <w:rStyle w:val="StyleUnderline"/>
          <w:rFonts w:asciiTheme="minorHAnsi" w:hAnsiTheme="minorHAnsi" w:cstheme="minorHAnsi"/>
        </w:rPr>
        <w:t>proposal was</w:t>
      </w:r>
      <w:r w:rsidRPr="002A366C">
        <w:rPr>
          <w:rFonts w:asciiTheme="minorHAnsi" w:hAnsiTheme="minorHAnsi" w:cstheme="minorHAnsi"/>
          <w:sz w:val="14"/>
        </w:rPr>
        <w:t>.</w:t>
      </w:r>
    </w:p>
    <w:p w14:paraId="2A050B86" w14:textId="77777777" w:rsidR="00B12497" w:rsidRDefault="00B12497" w:rsidP="00B12497">
      <w:pPr>
        <w:pStyle w:val="Heading3"/>
      </w:pPr>
      <w:r>
        <w:lastRenderedPageBreak/>
        <w:t>AT: Link---2AC</w:t>
      </w:r>
    </w:p>
    <w:p w14:paraId="1E97DF49" w14:textId="77777777" w:rsidR="00B12497" w:rsidRDefault="00B12497" w:rsidP="00B12497">
      <w:pPr>
        <w:pStyle w:val="Heading4"/>
      </w:pPr>
      <w:r>
        <w:t>No link. 1NC didn’t read one. The AFF isn’t an incentive. But, if they win it is, that’s good.</w:t>
      </w:r>
    </w:p>
    <w:p w14:paraId="435DB18F" w14:textId="77777777" w:rsidR="00B12497" w:rsidRDefault="00B12497" w:rsidP="00B12497">
      <w:pPr>
        <w:pStyle w:val="Heading4"/>
      </w:pPr>
      <w:r>
        <w:t>Incentives are logical and inevitable.</w:t>
      </w:r>
    </w:p>
    <w:p w14:paraId="7C71A412" w14:textId="77777777" w:rsidR="00B12497" w:rsidRPr="00030BC2" w:rsidRDefault="00B12497" w:rsidP="00B12497">
      <w:proofErr w:type="spellStart"/>
      <w:r w:rsidRPr="00030BC2">
        <w:rPr>
          <w:rStyle w:val="Style13ptBold"/>
        </w:rPr>
        <w:t>Litterman</w:t>
      </w:r>
      <w:proofErr w:type="spellEnd"/>
      <w:r w:rsidRPr="00030BC2">
        <w:rPr>
          <w:rStyle w:val="Style13ptBold"/>
        </w:rPr>
        <w:t xml:space="preserve"> 19</w:t>
      </w:r>
      <w:r w:rsidRPr="00030BC2">
        <w:t xml:space="preserve">, Chair of the Commodity Futures Trading Commission’s Climate-Related Market Risk Subcommittee, Ph.D., Economics, University of Minnesota, Founding Partner of </w:t>
      </w:r>
      <w:proofErr w:type="spellStart"/>
      <w:r w:rsidRPr="00030BC2">
        <w:t>Kepos</w:t>
      </w:r>
      <w:proofErr w:type="spellEnd"/>
      <w:r w:rsidRPr="00030BC2">
        <w:t xml:space="preserve"> Capital (Robert B. </w:t>
      </w:r>
      <w:proofErr w:type="spellStart"/>
      <w:r w:rsidRPr="00030BC2">
        <w:t>Litterman</w:t>
      </w:r>
      <w:proofErr w:type="spellEnd"/>
      <w:r w:rsidRPr="00030BC2">
        <w:t xml:space="preserve">, September 10, 2019, “Episode 08: Pricing Climate Risk with Bob </w:t>
      </w:r>
      <w:proofErr w:type="spellStart"/>
      <w:r w:rsidRPr="00030BC2">
        <w:t>Litterman</w:t>
      </w:r>
      <w:proofErr w:type="spellEnd"/>
      <w:r>
        <w:t xml:space="preserve">,” BMO Capital Markets, </w:t>
      </w:r>
      <w:r w:rsidRPr="00030BC2">
        <w:t>https://capitalmarkets.bmo.com/en/news-insights/sustainable-finance/institutional-investing/episode-08-pricing-climate-risk-with-bob-litterman/</w:t>
      </w:r>
      <w:r>
        <w:t>)</w:t>
      </w:r>
    </w:p>
    <w:p w14:paraId="2EB040AC" w14:textId="77777777" w:rsidR="00B12497" w:rsidRPr="00030BC2" w:rsidRDefault="00B12497" w:rsidP="00B12497">
      <w:pPr>
        <w:rPr>
          <w:sz w:val="16"/>
        </w:rPr>
      </w:pPr>
      <w:r w:rsidRPr="00030BC2">
        <w:rPr>
          <w:sz w:val="16"/>
        </w:rPr>
        <w:t xml:space="preserve">Dr. Bob </w:t>
      </w:r>
      <w:r w:rsidRPr="00030BC2">
        <w:rPr>
          <w:rStyle w:val="StyleUnderline"/>
        </w:rPr>
        <w:t>Litterman:</w:t>
      </w:r>
      <w:r w:rsidRPr="00030BC2">
        <w:rPr>
          <w:sz w:val="16"/>
        </w:rPr>
        <w:t xml:space="preserve"> </w:t>
      </w:r>
      <w:r w:rsidRPr="00030BC2">
        <w:rPr>
          <w:rFonts w:hint="cs"/>
          <w:sz w:val="16"/>
        </w:rPr>
        <w:t xml:space="preserve">Sure. Well, there’s </w:t>
      </w:r>
      <w:proofErr w:type="gramStart"/>
      <w:r w:rsidRPr="00030BC2">
        <w:rPr>
          <w:rFonts w:hint="cs"/>
          <w:sz w:val="16"/>
        </w:rPr>
        <w:t>a number of</w:t>
      </w:r>
      <w:proofErr w:type="gramEnd"/>
      <w:r w:rsidRPr="00030BC2">
        <w:rPr>
          <w:rFonts w:hint="cs"/>
          <w:sz w:val="16"/>
        </w:rPr>
        <w:t xml:space="preserve">, I would call them, lessons of risk management that I would focus on. </w:t>
      </w:r>
      <w:proofErr w:type="gramStart"/>
      <w:r w:rsidRPr="00030BC2">
        <w:rPr>
          <w:rFonts w:hint="cs"/>
          <w:sz w:val="16"/>
        </w:rPr>
        <w:t>First of all</w:t>
      </w:r>
      <w:proofErr w:type="gramEnd"/>
      <w:r w:rsidRPr="00030BC2">
        <w:rPr>
          <w:rFonts w:hint="cs"/>
          <w:sz w:val="16"/>
        </w:rPr>
        <w:t xml:space="preserve">, you </w:t>
      </w:r>
      <w:proofErr w:type="gramStart"/>
      <w:r w:rsidRPr="00030BC2">
        <w:rPr>
          <w:rFonts w:hint="cs"/>
          <w:sz w:val="16"/>
        </w:rPr>
        <w:t>have to</w:t>
      </w:r>
      <w:proofErr w:type="gramEnd"/>
      <w:r w:rsidRPr="00030BC2">
        <w:rPr>
          <w:rFonts w:hint="cs"/>
          <w:sz w:val="16"/>
        </w:rPr>
        <w:t xml:space="preserve"> think about worst-case scenarios. You know, the thing about climate risk is that when people start talking about worst-case scenarios, people say, “Oh, you’re an alarmist,” you know, particularly scientists. They’re very conservative. But when you’re a risk manager, the whole point of your job is to think about worst-case scenarios. You know, senior management in financial institutions really wants to know, what’s the worst case? And the problem with being in a position of risk management is, you know there’s no answer to that, and, I mean, maybe in some cases you could lose everything, and that’s the worst case, but in most situations, you really don’t know what the downside might be. If we think about, how much could the stock market fall in a day, well, it’s not going to fall to zero, but, you know, who knows? At Goldman, we used to have a rule of thumb in the equities division that we wanted to make sure that if all the stock markets around the world fell 50 percent overnight, we would still be in business the next day, and so we managed our positions along those lines. Well, I would say, you know, you don’t know what the worst case is, but management wants to hear something about those kinds of situations, and so what we came up with in the financial world is the concept of value at risk, which was an amount that you could expect to lose with some regularity but only with a small probability so maybe once a year or once every 5 years, whatever it is, and it might depend on the context. You would ask, “What is the value at risk, the amount that I can lose? So, I better be prepared for that.” Another important lesson from risk management is that time is not on your side. You know, when you have a risk-management problem, it needs to be addressed. I can’t think about a situation in my years as Head of Risk Management at Goldman where I said, “We’ve got a risk-management problem,” and management didn’t take it seriously immediately. No one ever asked me to come back next week, and that’s because when you’ve got a risk-management problem, if you have enough time, you can solve almost anything. It’s when you run out of time that, you know, a problem can turn into a much worse problem or a catastrophe, and so time is a scarce resource when you’re managing risk, and that means it’s always an urgent issue. Another lesson from risk management is that the objective is not to minimize risk. People would assume, “Gee, if you’re a risk manager, you must … Your job is to minimize the risk.” That’s not at all the case. At Goldman Sachs, we’re very proud of making money from taking risk, and so we didn’t want to minimize the risk. What we wanted to do is make sure that we got paid for the risks that we were taking, so the job of the risk manager is much more about identifying risks and quantifying the amount of risk and then, you know, making sure that that’s all understood and that you’re getting paid for the risk that you take. The final message from risk management is, I think you </w:t>
      </w:r>
      <w:proofErr w:type="gramStart"/>
      <w:r w:rsidRPr="00030BC2">
        <w:rPr>
          <w:rFonts w:hint="cs"/>
          <w:sz w:val="16"/>
        </w:rPr>
        <w:t>have to</w:t>
      </w:r>
      <w:proofErr w:type="gramEnd"/>
      <w:r w:rsidRPr="00030BC2">
        <w:rPr>
          <w:rFonts w:hint="cs"/>
          <w:sz w:val="16"/>
        </w:rPr>
        <w:t xml:space="preserve"> be very cautious about trusting your models, you know? What we rely on in risk management are models to help us to quantify risk, and the problem with models is, they’re always an approximation, and there’s always events and things that haven’t happened before that might happen, and so sometimes economists make a distinction between risk and uncertainty, and the difference is, in that context, risk is something that you can quantify. It typically comes out of a model, might be value at risk or tracking error or standard deviation or different statistical measures. Uncertainty is when you don’t trust the model, and you don’t really think that you can put a quantification on something because you know the future is not going to be exactly like the past. And these risks are very relevant when we start thinking about climate change and the risks that are associated with climate change. </w:t>
      </w:r>
      <w:proofErr w:type="gramStart"/>
      <w:r w:rsidRPr="00030BC2">
        <w:rPr>
          <w:rFonts w:hint="cs"/>
          <w:sz w:val="16"/>
        </w:rPr>
        <w:t>First of all</w:t>
      </w:r>
      <w:proofErr w:type="gramEnd"/>
      <w:r w:rsidRPr="00030BC2">
        <w:rPr>
          <w:rFonts w:hint="cs"/>
          <w:sz w:val="16"/>
        </w:rPr>
        <w:t xml:space="preserve">, the worst-case scenarios are very difficult to understand or know because we’ve never gone down this road before. Certainly, the Earth has warmed and cooled historically but not with seven billion people living on it and not in such a rapid fashion as is being caused by the buildup of greenhouse gases in the atmosphere, so we’re doing an experiment, and we really have tremendous uncertainty about what the future might bring. Scientists can quantify up to some extent what we can expect. They tell us, for example, that if the temperature increase is less than 2 degrees centigrade, that’s safe, and if we’re above 2 degrees, well, that’s risky. Well, of course, there’s risk that things might happen below 2 degrees, and we might not have something happen at 2 degrees. There’s a lot of uncertainty about what’s safe and what’s not and how safe. When we think about time, and, you know, we don’t know how much time we have. We’re doing an experiment that’s never been done. We’re creating this blanket of carbon dioxide and other greenhouse gases in the atmosphere. We’re probably going to have to suck them back out, but that’s going to take decades, and so in the meantime, again, we’re doing an experiment with highly uncertain consequences. The sooner we stop putting carbon dioxide into the atmosphere and start pulling it out, the better in terms of risk management. Also, when we talk about the purpose of risk management being to price it, well, with respect to climate risk, the fundamental mistake we’ve been making is that we’re not pricing the risk. It’s very important to recognize that incentives are what drive behavior. You know, </w:t>
      </w:r>
      <w:r w:rsidRPr="00030BC2">
        <w:rPr>
          <w:rStyle w:val="StyleUnderline"/>
          <w:rFonts w:hint="cs"/>
        </w:rPr>
        <w:t xml:space="preserve">incentive is a very </w:t>
      </w:r>
      <w:r w:rsidRPr="00030BC2">
        <w:rPr>
          <w:rStyle w:val="Emphasis"/>
          <w:rFonts w:hint="cs"/>
        </w:rPr>
        <w:t>profound</w:t>
      </w:r>
      <w:r w:rsidRPr="00030BC2">
        <w:rPr>
          <w:rStyle w:val="StyleUnderline"/>
          <w:rFonts w:hint="cs"/>
        </w:rPr>
        <w:t xml:space="preserve"> word. Anything that changes behavior, that motivates behavior, is an </w:t>
      </w:r>
      <w:r w:rsidRPr="00030BC2">
        <w:rPr>
          <w:rStyle w:val="Emphasis"/>
          <w:rFonts w:hint="cs"/>
        </w:rPr>
        <w:t>incentive</w:t>
      </w:r>
      <w:r w:rsidRPr="00030BC2">
        <w:rPr>
          <w:rStyle w:val="StyleUnderline"/>
          <w:rFonts w:hint="cs"/>
        </w:rPr>
        <w:t>. With respect to humans</w:t>
      </w:r>
      <w:r w:rsidRPr="00030BC2">
        <w:rPr>
          <w:rFonts w:hint="cs"/>
          <w:sz w:val="16"/>
        </w:rPr>
        <w:t xml:space="preserve">, of course, </w:t>
      </w:r>
      <w:r w:rsidRPr="00030BC2">
        <w:rPr>
          <w:rStyle w:val="StyleUnderline"/>
          <w:rFonts w:hint="cs"/>
        </w:rPr>
        <w:t xml:space="preserve">it’s basically </w:t>
      </w:r>
      <w:r w:rsidRPr="00030BC2">
        <w:rPr>
          <w:rStyle w:val="Emphasis"/>
          <w:rFonts w:hint="cs"/>
        </w:rPr>
        <w:t>prices</w:t>
      </w:r>
      <w:r w:rsidRPr="00030BC2">
        <w:rPr>
          <w:rStyle w:val="StyleUnderline"/>
          <w:rFonts w:hint="cs"/>
        </w:rPr>
        <w:t xml:space="preserve"> and wages</w:t>
      </w:r>
      <w:r w:rsidRPr="00030BC2">
        <w:rPr>
          <w:rFonts w:hint="cs"/>
          <w:sz w:val="16"/>
        </w:rPr>
        <w:t xml:space="preserve"> that create the incentives that we face and determine how we allocate our </w:t>
      </w:r>
      <w:r w:rsidRPr="00030BC2">
        <w:rPr>
          <w:rFonts w:hint="cs"/>
          <w:sz w:val="16"/>
        </w:rPr>
        <w:lastRenderedPageBreak/>
        <w:t xml:space="preserve">time and our resources. </w:t>
      </w:r>
      <w:r w:rsidRPr="00030BC2">
        <w:rPr>
          <w:rStyle w:val="StyleUnderline"/>
          <w:rFonts w:hint="cs"/>
        </w:rPr>
        <w:t xml:space="preserve">Sometimes </w:t>
      </w:r>
      <w:r w:rsidRPr="00030BC2">
        <w:rPr>
          <w:rStyle w:val="StyleUnderline"/>
          <w:rFonts w:hint="cs"/>
          <w:highlight w:val="cyan"/>
        </w:rPr>
        <w:t>when I talk about</w:t>
      </w:r>
      <w:r w:rsidRPr="00030BC2">
        <w:rPr>
          <w:rStyle w:val="StyleUnderline"/>
          <w:rFonts w:hint="cs"/>
        </w:rPr>
        <w:t xml:space="preserve"> the </w:t>
      </w:r>
      <w:r w:rsidRPr="00030BC2">
        <w:rPr>
          <w:rStyle w:val="Emphasis"/>
          <w:rFonts w:hint="cs"/>
        </w:rPr>
        <w:t>need</w:t>
      </w:r>
      <w:r w:rsidRPr="00030BC2">
        <w:rPr>
          <w:rStyle w:val="StyleUnderline"/>
          <w:rFonts w:hint="cs"/>
        </w:rPr>
        <w:t xml:space="preserve"> to change the </w:t>
      </w:r>
      <w:r w:rsidRPr="00030BC2">
        <w:rPr>
          <w:rStyle w:val="Emphasis"/>
          <w:rFonts w:hint="cs"/>
          <w:highlight w:val="cyan"/>
        </w:rPr>
        <w:t>incentive</w:t>
      </w:r>
      <w:r w:rsidRPr="00030BC2">
        <w:rPr>
          <w:rStyle w:val="StyleUnderline"/>
          <w:rFonts w:hint="cs"/>
        </w:rPr>
        <w:t xml:space="preserve"> structure, </w:t>
      </w:r>
      <w:r w:rsidRPr="00030BC2">
        <w:rPr>
          <w:rStyle w:val="StyleUnderline"/>
          <w:rFonts w:hint="cs"/>
          <w:highlight w:val="cyan"/>
        </w:rPr>
        <w:t>people say,</w:t>
      </w:r>
      <w:r w:rsidRPr="00030BC2">
        <w:rPr>
          <w:rStyle w:val="StyleUnderline"/>
          <w:rFonts w:hint="cs"/>
        </w:rPr>
        <w:t xml:space="preserve"> “Well, </w:t>
      </w:r>
      <w:r w:rsidRPr="00030BC2">
        <w:rPr>
          <w:rStyle w:val="Emphasis"/>
          <w:rFonts w:hint="cs"/>
        </w:rPr>
        <w:t>Bob</w:t>
      </w:r>
      <w:r w:rsidRPr="00030BC2">
        <w:rPr>
          <w:rStyle w:val="StyleUnderline"/>
          <w:rFonts w:hint="cs"/>
        </w:rPr>
        <w:t xml:space="preserve">, </w:t>
      </w:r>
      <w:r w:rsidRPr="00030BC2">
        <w:rPr>
          <w:rStyle w:val="StyleUnderline"/>
          <w:rFonts w:hint="cs"/>
          <w:highlight w:val="cyan"/>
        </w:rPr>
        <w:t xml:space="preserve">you think people are </w:t>
      </w:r>
      <w:r w:rsidRPr="00030BC2">
        <w:rPr>
          <w:rStyle w:val="Emphasis"/>
          <w:rFonts w:hint="cs"/>
          <w:highlight w:val="cyan"/>
        </w:rPr>
        <w:t>rational</w:t>
      </w:r>
      <w:r w:rsidRPr="00030BC2">
        <w:rPr>
          <w:rStyle w:val="StyleUnderline"/>
          <w:rFonts w:hint="cs"/>
          <w:highlight w:val="cyan"/>
        </w:rPr>
        <w:t xml:space="preserve">. You’re an </w:t>
      </w:r>
      <w:r w:rsidRPr="00030BC2">
        <w:rPr>
          <w:rStyle w:val="Emphasis"/>
          <w:rFonts w:hint="cs"/>
          <w:highlight w:val="cyan"/>
        </w:rPr>
        <w:t>economist</w:t>
      </w:r>
      <w:r w:rsidRPr="00030BC2">
        <w:rPr>
          <w:rStyle w:val="StyleUnderline"/>
          <w:rFonts w:hint="cs"/>
          <w:highlight w:val="cyan"/>
        </w:rPr>
        <w:t xml:space="preserve">.” </w:t>
      </w:r>
      <w:r w:rsidRPr="00030BC2">
        <w:rPr>
          <w:rStyle w:val="Emphasis"/>
          <w:rFonts w:hint="cs"/>
          <w:sz w:val="28"/>
          <w:szCs w:val="28"/>
          <w:highlight w:val="cyan"/>
        </w:rPr>
        <w:t>I don’t think people are rational</w:t>
      </w:r>
      <w:r w:rsidRPr="00030BC2">
        <w:rPr>
          <w:rStyle w:val="StyleUnderline"/>
          <w:rFonts w:hint="cs"/>
          <w:highlight w:val="cyan"/>
        </w:rPr>
        <w:t xml:space="preserve">. My </w:t>
      </w:r>
      <w:r w:rsidRPr="00175969">
        <w:rPr>
          <w:rStyle w:val="StyleUnderline"/>
          <w:rFonts w:hint="cs"/>
          <w:highlight w:val="cyan"/>
        </w:rPr>
        <w:t>dog, Bitsy</w:t>
      </w:r>
      <w:r w:rsidRPr="00030BC2">
        <w:rPr>
          <w:rStyle w:val="StyleUnderline"/>
          <w:rFonts w:hint="cs"/>
        </w:rPr>
        <w:t xml:space="preserve">, she </w:t>
      </w:r>
      <w:r w:rsidRPr="00030BC2">
        <w:rPr>
          <w:rStyle w:val="Emphasis"/>
          <w:rFonts w:hint="cs"/>
          <w:highlight w:val="cyan"/>
        </w:rPr>
        <w:t>responded</w:t>
      </w:r>
      <w:r w:rsidRPr="00030BC2">
        <w:rPr>
          <w:rStyle w:val="StyleUnderline"/>
          <w:rFonts w:hint="cs"/>
          <w:highlight w:val="cyan"/>
        </w:rPr>
        <w:t xml:space="preserve"> to incentives</w:t>
      </w:r>
      <w:r w:rsidRPr="00175969">
        <w:rPr>
          <w:rStyle w:val="StyleUnderline"/>
          <w:rFonts w:hint="cs"/>
        </w:rPr>
        <w:t xml:space="preserve">. She </w:t>
      </w:r>
      <w:r w:rsidRPr="00175969">
        <w:rPr>
          <w:rStyle w:val="Emphasis"/>
          <w:rFonts w:hint="cs"/>
        </w:rPr>
        <w:t>didn’t know</w:t>
      </w:r>
      <w:r w:rsidRPr="00030BC2">
        <w:rPr>
          <w:rStyle w:val="StyleUnderline"/>
          <w:rFonts w:hint="cs"/>
        </w:rPr>
        <w:t xml:space="preserve">, you know, what </w:t>
      </w:r>
      <w:r w:rsidRPr="00030BC2">
        <w:rPr>
          <w:rStyle w:val="Emphasis"/>
          <w:rFonts w:hint="cs"/>
        </w:rPr>
        <w:t>incentives were</w:t>
      </w:r>
      <w:r w:rsidRPr="00030BC2">
        <w:rPr>
          <w:rStyle w:val="StyleUnderline"/>
          <w:rFonts w:hint="cs"/>
        </w:rPr>
        <w:t xml:space="preserve">. </w:t>
      </w:r>
      <w:r w:rsidRPr="00175969">
        <w:rPr>
          <w:rStyle w:val="StyleUnderline"/>
          <w:rFonts w:hint="cs"/>
          <w:highlight w:val="cyan"/>
        </w:rPr>
        <w:t xml:space="preserve">She doesn’t understand </w:t>
      </w:r>
      <w:r w:rsidRPr="00175969">
        <w:rPr>
          <w:rStyle w:val="Emphasis"/>
          <w:rFonts w:hint="cs"/>
          <w:highlight w:val="cyan"/>
        </w:rPr>
        <w:t xml:space="preserve">the </w:t>
      </w:r>
      <w:r w:rsidRPr="00030BC2">
        <w:rPr>
          <w:rStyle w:val="Emphasis"/>
          <w:rFonts w:hint="cs"/>
          <w:highlight w:val="cyan"/>
        </w:rPr>
        <w:t>word</w:t>
      </w:r>
      <w:r w:rsidRPr="00030BC2">
        <w:rPr>
          <w:rStyle w:val="StyleUnderline"/>
          <w:rFonts w:hint="cs"/>
          <w:highlight w:val="cyan"/>
        </w:rPr>
        <w:t xml:space="preserve">, but </w:t>
      </w:r>
      <w:r w:rsidRPr="00030BC2">
        <w:rPr>
          <w:rStyle w:val="Emphasis"/>
          <w:rFonts w:hint="cs"/>
          <w:highlight w:val="cyan"/>
        </w:rPr>
        <w:t>everything</w:t>
      </w:r>
      <w:r w:rsidRPr="00030BC2">
        <w:rPr>
          <w:rStyle w:val="StyleUnderline"/>
          <w:rFonts w:hint="cs"/>
        </w:rPr>
        <w:t xml:space="preserve">, all animals, </w:t>
      </w:r>
      <w:r w:rsidRPr="00030BC2">
        <w:rPr>
          <w:rStyle w:val="StyleUnderline"/>
          <w:rFonts w:hint="cs"/>
          <w:highlight w:val="cyan"/>
        </w:rPr>
        <w:t xml:space="preserve">respond to </w:t>
      </w:r>
      <w:r w:rsidRPr="00030BC2">
        <w:rPr>
          <w:rStyle w:val="Emphasis"/>
          <w:rFonts w:hint="cs"/>
          <w:highlight w:val="cyan"/>
        </w:rPr>
        <w:t>incentives</w:t>
      </w:r>
      <w:r w:rsidRPr="00030BC2">
        <w:rPr>
          <w:rStyle w:val="StyleUnderline"/>
          <w:rFonts w:hint="cs"/>
          <w:highlight w:val="cyan"/>
        </w:rPr>
        <w:t>, and people are</w:t>
      </w:r>
      <w:r w:rsidRPr="00030BC2">
        <w:rPr>
          <w:rStyle w:val="StyleUnderline"/>
          <w:rFonts w:hint="cs"/>
        </w:rPr>
        <w:t xml:space="preserve">, you know, </w:t>
      </w:r>
      <w:r w:rsidRPr="00030BC2">
        <w:rPr>
          <w:rStyle w:val="Emphasis"/>
          <w:rFonts w:hint="cs"/>
          <w:highlight w:val="cyan"/>
        </w:rPr>
        <w:t>going to</w:t>
      </w:r>
      <w:r w:rsidRPr="00030BC2">
        <w:rPr>
          <w:rStyle w:val="Emphasis"/>
          <w:rFonts w:hint="cs"/>
        </w:rPr>
        <w:t xml:space="preserve"> respond</w:t>
      </w:r>
      <w:r w:rsidRPr="00030BC2">
        <w:rPr>
          <w:rStyle w:val="StyleUnderline"/>
          <w:rFonts w:hint="cs"/>
        </w:rPr>
        <w:t xml:space="preserve"> to incentives </w:t>
      </w:r>
      <w:r w:rsidRPr="00030BC2">
        <w:rPr>
          <w:rStyle w:val="StyleUnderline"/>
          <w:rFonts w:hint="cs"/>
          <w:highlight w:val="cyan"/>
        </w:rPr>
        <w:t>as well</w:t>
      </w:r>
      <w:r w:rsidRPr="00030BC2">
        <w:rPr>
          <w:rStyle w:val="StyleUnderline"/>
          <w:rFonts w:hint="cs"/>
        </w:rPr>
        <w:t xml:space="preserve">. That’s just what incentives are. And </w:t>
      </w:r>
      <w:proofErr w:type="gramStart"/>
      <w:r w:rsidRPr="00030BC2">
        <w:rPr>
          <w:rStyle w:val="StyleUnderline"/>
          <w:rFonts w:hint="cs"/>
        </w:rPr>
        <w:t>so</w:t>
      </w:r>
      <w:proofErr w:type="gramEnd"/>
      <w:r w:rsidRPr="00030BC2">
        <w:rPr>
          <w:rStyle w:val="StyleUnderline"/>
          <w:rFonts w:hint="cs"/>
        </w:rPr>
        <w:t xml:space="preserve"> </w:t>
      </w:r>
      <w:r w:rsidRPr="00030BC2">
        <w:rPr>
          <w:rStyle w:val="StyleUnderline"/>
          <w:rFonts w:hint="cs"/>
          <w:highlight w:val="cyan"/>
        </w:rPr>
        <w:t>with</w:t>
      </w:r>
      <w:r w:rsidRPr="00030BC2">
        <w:rPr>
          <w:rStyle w:val="StyleUnderline"/>
          <w:rFonts w:hint="cs"/>
        </w:rPr>
        <w:t xml:space="preserve"> respect to </w:t>
      </w:r>
      <w:r w:rsidRPr="00030BC2">
        <w:rPr>
          <w:rStyle w:val="Emphasis"/>
          <w:rFonts w:hint="cs"/>
          <w:highlight w:val="cyan"/>
        </w:rPr>
        <w:t>climate</w:t>
      </w:r>
      <w:r w:rsidRPr="00030BC2">
        <w:rPr>
          <w:rStyle w:val="StyleUnderline"/>
          <w:rFonts w:hint="cs"/>
        </w:rPr>
        <w:t xml:space="preserve">, the incentives go the </w:t>
      </w:r>
      <w:r w:rsidRPr="00030BC2">
        <w:rPr>
          <w:rStyle w:val="Emphasis"/>
          <w:rFonts w:hint="cs"/>
        </w:rPr>
        <w:t>wrong way</w:t>
      </w:r>
      <w:r w:rsidRPr="00030BC2">
        <w:rPr>
          <w:rStyle w:val="StyleUnderline"/>
          <w:rFonts w:hint="cs"/>
        </w:rPr>
        <w:t xml:space="preserve">. We haven’t </w:t>
      </w:r>
      <w:r w:rsidRPr="00030BC2">
        <w:rPr>
          <w:rStyle w:val="Emphasis"/>
          <w:rFonts w:hint="cs"/>
        </w:rPr>
        <w:t>stopped</w:t>
      </w:r>
      <w:r w:rsidRPr="00030BC2">
        <w:rPr>
          <w:rStyle w:val="StyleUnderline"/>
          <w:rFonts w:hint="cs"/>
        </w:rPr>
        <w:t xml:space="preserve"> yet increasing the size of the </w:t>
      </w:r>
      <w:r w:rsidRPr="00030BC2">
        <w:rPr>
          <w:rStyle w:val="Emphasis"/>
          <w:rFonts w:hint="cs"/>
        </w:rPr>
        <w:t>problem</w:t>
      </w:r>
      <w:r w:rsidRPr="00030BC2">
        <w:rPr>
          <w:rStyle w:val="StyleUnderline"/>
          <w:rFonts w:hint="cs"/>
        </w:rPr>
        <w:t xml:space="preserve">. What we’ve got to do is, we’ve got to </w:t>
      </w:r>
      <w:r w:rsidRPr="00030BC2">
        <w:rPr>
          <w:rStyle w:val="Emphasis"/>
          <w:rFonts w:hint="cs"/>
        </w:rPr>
        <w:t>create</w:t>
      </w:r>
      <w:r w:rsidRPr="00030BC2">
        <w:rPr>
          <w:rStyle w:val="StyleUnderline"/>
          <w:rFonts w:hint="cs"/>
        </w:rPr>
        <w:t xml:space="preserve"> appropriate </w:t>
      </w:r>
      <w:r w:rsidRPr="00030BC2">
        <w:rPr>
          <w:rStyle w:val="Emphasis"/>
          <w:rFonts w:hint="cs"/>
        </w:rPr>
        <w:t>incentives</w:t>
      </w:r>
      <w:r w:rsidRPr="00030BC2">
        <w:rPr>
          <w:rStyle w:val="StyleUnderline"/>
          <w:rFonts w:hint="cs"/>
        </w:rPr>
        <w:t xml:space="preserve"> to reduce emissions, and so </w:t>
      </w:r>
      <w:r w:rsidRPr="00030BC2">
        <w:rPr>
          <w:rStyle w:val="Emphasis"/>
          <w:rFonts w:hint="cs"/>
          <w:highlight w:val="cyan"/>
        </w:rPr>
        <w:t>that</w:t>
      </w:r>
      <w:r w:rsidRPr="00030BC2">
        <w:rPr>
          <w:rStyle w:val="StyleUnderline"/>
          <w:rFonts w:hint="cs"/>
        </w:rPr>
        <w:t xml:space="preserve"> really </w:t>
      </w:r>
      <w:r w:rsidRPr="00030BC2">
        <w:rPr>
          <w:rStyle w:val="Emphasis"/>
          <w:rFonts w:hint="cs"/>
          <w:highlight w:val="cyan"/>
        </w:rPr>
        <w:t>means</w:t>
      </w:r>
      <w:r w:rsidRPr="00030BC2">
        <w:rPr>
          <w:rStyle w:val="StyleUnderline"/>
          <w:rFonts w:hint="cs"/>
          <w:highlight w:val="cyan"/>
        </w:rPr>
        <w:t xml:space="preserve"> putting</w:t>
      </w:r>
      <w:r w:rsidRPr="00030BC2">
        <w:rPr>
          <w:rStyle w:val="StyleUnderline"/>
          <w:rFonts w:hint="cs"/>
        </w:rPr>
        <w:t xml:space="preserve"> a price on </w:t>
      </w:r>
      <w:r w:rsidRPr="00030BC2">
        <w:rPr>
          <w:rStyle w:val="Emphasis"/>
          <w:rFonts w:hint="cs"/>
        </w:rPr>
        <w:t>emissions</w:t>
      </w:r>
      <w:r w:rsidRPr="00030BC2">
        <w:rPr>
          <w:rFonts w:hint="cs"/>
          <w:sz w:val="16"/>
        </w:rPr>
        <w:t xml:space="preserve">, and the only issue is really, how strong should that incentive be? </w:t>
      </w:r>
      <w:proofErr w:type="gramStart"/>
      <w:r w:rsidRPr="00030BC2">
        <w:rPr>
          <w:rFonts w:hint="cs"/>
          <w:sz w:val="16"/>
        </w:rPr>
        <w:t>So</w:t>
      </w:r>
      <w:proofErr w:type="gramEnd"/>
      <w:r w:rsidRPr="00030BC2">
        <w:rPr>
          <w:rFonts w:hint="cs"/>
          <w:sz w:val="16"/>
        </w:rPr>
        <w:t xml:space="preserve"> pricing the risk is what it’s all about, and </w:t>
      </w:r>
      <w:r w:rsidRPr="00030BC2">
        <w:rPr>
          <w:rStyle w:val="StyleUnderline"/>
          <w:rFonts w:hint="cs"/>
        </w:rPr>
        <w:t>what that means</w:t>
      </w:r>
      <w:r w:rsidRPr="00030BC2">
        <w:rPr>
          <w:rFonts w:hint="cs"/>
          <w:sz w:val="16"/>
        </w:rPr>
        <w:t xml:space="preserve"> with respect to climate change </w:t>
      </w:r>
      <w:r w:rsidRPr="00030BC2">
        <w:rPr>
          <w:rStyle w:val="StyleUnderline"/>
          <w:rFonts w:hint="cs"/>
        </w:rPr>
        <w:t xml:space="preserve">is it means putting </w:t>
      </w:r>
      <w:r w:rsidRPr="00030BC2">
        <w:rPr>
          <w:rStyle w:val="StyleUnderline"/>
          <w:rFonts w:hint="cs"/>
          <w:highlight w:val="cyan"/>
        </w:rPr>
        <w:t xml:space="preserve">a </w:t>
      </w:r>
      <w:r w:rsidRPr="00030BC2">
        <w:rPr>
          <w:rStyle w:val="Emphasis"/>
          <w:rFonts w:hint="cs"/>
          <w:highlight w:val="cyan"/>
        </w:rPr>
        <w:t>tax on carbon</w:t>
      </w:r>
      <w:r w:rsidRPr="00030BC2">
        <w:rPr>
          <w:rFonts w:hint="cs"/>
          <w:sz w:val="16"/>
        </w:rPr>
        <w:t xml:space="preserve"> and carbon emissions, so that’s really the key issue that needs to be addressed. </w:t>
      </w:r>
      <w:proofErr w:type="gramStart"/>
      <w:r w:rsidRPr="00030BC2">
        <w:rPr>
          <w:rFonts w:hint="cs"/>
          <w:sz w:val="16"/>
        </w:rPr>
        <w:t>There’s</w:t>
      </w:r>
      <w:proofErr w:type="gramEnd"/>
      <w:r w:rsidRPr="00030BC2">
        <w:rPr>
          <w:rFonts w:hint="cs"/>
          <w:sz w:val="16"/>
        </w:rPr>
        <w:t xml:space="preserve"> other things that need to be done, but we will only solve this problem if we change the incentive structure. And then finally I would just say, “Look, the uncertainty about climate models and about the future is huge,” and so with respect to, where should we pricing emissions, that means there’s a lot of uncertainty there. If you ask me, “What’s the right price?” you know, let me answer it this way. The UN a couple of years ago published a report in which they talked about the limitations of economic models of climate risk, and what they said, they pointed out many limitations, but one of the things they ended up with is, they said, “Look, the right price could be anywhere from $2 a ton to $200 a ton,” and, you know, that’s not very helpful. Well, I think they exaggerate the amount of uncertainty, but certainly no one knows what the right price is. I would say it’s probably more between the range of $50 a ton and maybe $150 a ton, but there is tremendous uncertainty. We all </w:t>
      </w:r>
      <w:proofErr w:type="gramStart"/>
      <w:r w:rsidRPr="00030BC2">
        <w:rPr>
          <w:rFonts w:hint="cs"/>
          <w:sz w:val="16"/>
        </w:rPr>
        <w:t>have to</w:t>
      </w:r>
      <w:proofErr w:type="gramEnd"/>
      <w:r w:rsidRPr="00030BC2">
        <w:rPr>
          <w:rFonts w:hint="cs"/>
          <w:sz w:val="16"/>
        </w:rPr>
        <w:t xml:space="preserve"> recognize that. The models aren’t that great. We don’t know how people will react to pricing emissions. We don’t know what technology is going to develop over the next, you know, 50 years. This is a very long-term problem, tremendous uncertainties about what will play out, and with respect to that uncertainty, when it exists, you </w:t>
      </w:r>
      <w:proofErr w:type="gramStart"/>
      <w:r w:rsidRPr="00030BC2">
        <w:rPr>
          <w:rFonts w:hint="cs"/>
          <w:sz w:val="16"/>
        </w:rPr>
        <w:t>have to</w:t>
      </w:r>
      <w:proofErr w:type="gramEnd"/>
      <w:r w:rsidRPr="00030BC2">
        <w:rPr>
          <w:rFonts w:hint="cs"/>
          <w:sz w:val="16"/>
        </w:rPr>
        <w:t xml:space="preserve"> err on the side of caution, which means a higher price in this context not a lower price. People have for a long time now been focusing on the uncertainty and saying, “Therefore, you don’t want to react too fast.” Well, quite the contrary. The uncertainty itself creates risk, and that’s why it’s such an urgent problem.</w:t>
      </w:r>
    </w:p>
    <w:p w14:paraId="3AADE32C" w14:textId="77777777" w:rsidR="00B12497" w:rsidRPr="005D388F" w:rsidRDefault="00B12497" w:rsidP="00B12497"/>
    <w:p w14:paraId="3BF0DCE9" w14:textId="77777777" w:rsidR="00B12497" w:rsidRDefault="00B12497" w:rsidP="00B12497">
      <w:pPr>
        <w:pStyle w:val="Heading3"/>
        <w:rPr>
          <w:rFonts w:cs="Calibri"/>
        </w:rPr>
      </w:pPr>
      <w:r>
        <w:rPr>
          <w:rFonts w:cs="Calibri"/>
        </w:rPr>
        <w:lastRenderedPageBreak/>
        <w:t>AT: Alternative---2AC</w:t>
      </w:r>
    </w:p>
    <w:p w14:paraId="7C690A5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3CDC0" w14:textId="77777777" w:rsidR="00C67C3F" w:rsidRDefault="00C67C3F" w:rsidP="00066D2C">
      <w:pPr>
        <w:spacing w:after="0" w:line="240" w:lineRule="auto"/>
      </w:pPr>
      <w:r>
        <w:separator/>
      </w:r>
    </w:p>
  </w:endnote>
  <w:endnote w:type="continuationSeparator" w:id="0">
    <w:p w14:paraId="516EFED9" w14:textId="77777777" w:rsidR="00C67C3F" w:rsidRDefault="00C67C3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4E7EF" w14:textId="77777777" w:rsidR="00C67C3F" w:rsidRDefault="00C67C3F" w:rsidP="00066D2C">
      <w:pPr>
        <w:spacing w:after="0" w:line="240" w:lineRule="auto"/>
      </w:pPr>
      <w:r>
        <w:separator/>
      </w:r>
    </w:p>
  </w:footnote>
  <w:footnote w:type="continuationSeparator" w:id="0">
    <w:p w14:paraId="662E8754" w14:textId="77777777" w:rsidR="00C67C3F" w:rsidRDefault="00C67C3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85111A2"/>
    <w:multiLevelType w:val="hybridMultilevel"/>
    <w:tmpl w:val="19120FC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62"/>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33"/>
  </w:num>
  <w:num w:numId="43" w16cid:durableId="1695883432">
    <w:abstractNumId w:val="30"/>
  </w:num>
  <w:num w:numId="44" w16cid:durableId="720713117">
    <w:abstractNumId w:val="22"/>
  </w:num>
  <w:num w:numId="45" w16cid:durableId="1907374293">
    <w:abstractNumId w:val="11"/>
  </w:num>
  <w:num w:numId="46" w16cid:durableId="1525292886">
    <w:abstractNumId w:val="65"/>
  </w:num>
  <w:num w:numId="47" w16cid:durableId="1726291906">
    <w:abstractNumId w:val="47"/>
  </w:num>
  <w:num w:numId="48" w16cid:durableId="1465779992">
    <w:abstractNumId w:val="36"/>
  </w:num>
  <w:num w:numId="49" w16cid:durableId="710763620">
    <w:abstractNumId w:val="49"/>
  </w:num>
  <w:num w:numId="50" w16cid:durableId="129593360">
    <w:abstractNumId w:val="66"/>
  </w:num>
  <w:num w:numId="51" w16cid:durableId="1110469611">
    <w:abstractNumId w:val="48"/>
  </w:num>
  <w:num w:numId="52" w16cid:durableId="436826426">
    <w:abstractNumId w:val="88"/>
  </w:num>
  <w:num w:numId="53" w16cid:durableId="481970331">
    <w:abstractNumId w:val="71"/>
  </w:num>
  <w:num w:numId="54" w16cid:durableId="631399488">
    <w:abstractNumId w:val="96"/>
  </w:num>
  <w:num w:numId="55" w16cid:durableId="452410510">
    <w:abstractNumId w:val="90"/>
  </w:num>
  <w:num w:numId="56" w16cid:durableId="1868324221">
    <w:abstractNumId w:val="92"/>
  </w:num>
  <w:num w:numId="57" w16cid:durableId="1117984735">
    <w:abstractNumId w:val="89"/>
  </w:num>
  <w:num w:numId="58" w16cid:durableId="1961522549">
    <w:abstractNumId w:val="17"/>
  </w:num>
  <w:num w:numId="59" w16cid:durableId="395863404">
    <w:abstractNumId w:val="60"/>
  </w:num>
  <w:num w:numId="60" w16cid:durableId="1427917334">
    <w:abstractNumId w:val="43"/>
  </w:num>
  <w:num w:numId="61" w16cid:durableId="1333876135">
    <w:abstractNumId w:val="83"/>
  </w:num>
  <w:num w:numId="62" w16cid:durableId="126900462">
    <w:abstractNumId w:val="20"/>
  </w:num>
  <w:num w:numId="63" w16cid:durableId="1481116290">
    <w:abstractNumId w:val="100"/>
  </w:num>
  <w:num w:numId="64" w16cid:durableId="1709255106">
    <w:abstractNumId w:val="54"/>
  </w:num>
  <w:num w:numId="65" w16cid:durableId="83304299">
    <w:abstractNumId w:val="81"/>
  </w:num>
  <w:num w:numId="66" w16cid:durableId="1872455523">
    <w:abstractNumId w:val="12"/>
  </w:num>
  <w:num w:numId="67" w16cid:durableId="210653816">
    <w:abstractNumId w:val="51"/>
  </w:num>
  <w:num w:numId="68" w16cid:durableId="1170215573">
    <w:abstractNumId w:val="56"/>
  </w:num>
  <w:num w:numId="69" w16cid:durableId="1433471178">
    <w:abstractNumId w:val="50"/>
  </w:num>
  <w:num w:numId="70" w16cid:durableId="1296252365">
    <w:abstractNumId w:val="64"/>
  </w:num>
  <w:num w:numId="71" w16cid:durableId="2023820268">
    <w:abstractNumId w:val="28"/>
  </w:num>
  <w:num w:numId="72" w16cid:durableId="133111336">
    <w:abstractNumId w:val="63"/>
  </w:num>
  <w:num w:numId="73" w16cid:durableId="5980768">
    <w:abstractNumId w:val="31"/>
  </w:num>
  <w:num w:numId="74" w16cid:durableId="1887447273">
    <w:abstractNumId w:val="46"/>
  </w:num>
  <w:num w:numId="75" w16cid:durableId="866455850">
    <w:abstractNumId w:val="32"/>
  </w:num>
  <w:num w:numId="76" w16cid:durableId="826287077">
    <w:abstractNumId w:val="75"/>
  </w:num>
  <w:num w:numId="77" w16cid:durableId="1978755759">
    <w:abstractNumId w:val="80"/>
  </w:num>
  <w:num w:numId="78" w16cid:durableId="274948429">
    <w:abstractNumId w:val="16"/>
  </w:num>
  <w:num w:numId="79" w16cid:durableId="1382167541">
    <w:abstractNumId w:val="24"/>
  </w:num>
  <w:num w:numId="80" w16cid:durableId="1842701269">
    <w:abstractNumId w:val="52"/>
  </w:num>
  <w:num w:numId="81" w16cid:durableId="630525741">
    <w:abstractNumId w:val="18"/>
  </w:num>
  <w:num w:numId="82" w16cid:durableId="2010866369">
    <w:abstractNumId w:val="98"/>
  </w:num>
  <w:num w:numId="83" w16cid:durableId="761295586">
    <w:abstractNumId w:val="58"/>
  </w:num>
  <w:num w:numId="84" w16cid:durableId="949774339">
    <w:abstractNumId w:val="87"/>
  </w:num>
  <w:num w:numId="85" w16cid:durableId="1246380420">
    <w:abstractNumId w:val="72"/>
  </w:num>
  <w:num w:numId="86" w16cid:durableId="69623241">
    <w:abstractNumId w:val="91"/>
  </w:num>
  <w:num w:numId="87" w16cid:durableId="1908882576">
    <w:abstractNumId w:val="85"/>
  </w:num>
  <w:num w:numId="88" w16cid:durableId="338239787">
    <w:abstractNumId w:val="0"/>
  </w:num>
  <w:num w:numId="89" w16cid:durableId="983316857">
    <w:abstractNumId w:val="78"/>
  </w:num>
  <w:num w:numId="90" w16cid:durableId="1428885705">
    <w:abstractNumId w:val="44"/>
  </w:num>
  <w:num w:numId="91" w16cid:durableId="2008315517">
    <w:abstractNumId w:val="35"/>
  </w:num>
  <w:num w:numId="92" w16cid:durableId="1811362807">
    <w:abstractNumId w:val="26"/>
  </w:num>
  <w:num w:numId="93" w16cid:durableId="604775106">
    <w:abstractNumId w:val="68"/>
  </w:num>
  <w:num w:numId="94" w16cid:durableId="1529294920">
    <w:abstractNumId w:val="41"/>
  </w:num>
  <w:num w:numId="95" w16cid:durableId="474642451">
    <w:abstractNumId w:val="27"/>
  </w:num>
  <w:num w:numId="96" w16cid:durableId="1016687706">
    <w:abstractNumId w:val="93"/>
  </w:num>
  <w:num w:numId="97" w16cid:durableId="1039547317">
    <w:abstractNumId w:val="19"/>
  </w:num>
  <w:num w:numId="98" w16cid:durableId="18314040">
    <w:abstractNumId w:val="57"/>
  </w:num>
  <w:num w:numId="99" w16cid:durableId="1386681207">
    <w:abstractNumId w:val="59"/>
  </w:num>
  <w:num w:numId="100" w16cid:durableId="401831465">
    <w:abstractNumId w:val="95"/>
  </w:num>
  <w:num w:numId="101" w16cid:durableId="6450051">
    <w:abstractNumId w:val="73"/>
  </w:num>
  <w:num w:numId="102" w16cid:durableId="1945572480">
    <w:abstractNumId w:val="42"/>
  </w:num>
  <w:num w:numId="103" w16cid:durableId="1009868537">
    <w:abstractNumId w:val="38"/>
  </w:num>
  <w:num w:numId="104" w16cid:durableId="1620523944">
    <w:abstractNumId w:val="70"/>
  </w:num>
  <w:num w:numId="105" w16cid:durableId="992177819">
    <w:abstractNumId w:val="86"/>
  </w:num>
  <w:num w:numId="106" w16cid:durableId="1650864539">
    <w:abstractNumId w:val="15"/>
  </w:num>
  <w:num w:numId="107" w16cid:durableId="785195724">
    <w:abstractNumId w:val="39"/>
  </w:num>
  <w:num w:numId="108" w16cid:durableId="101918352">
    <w:abstractNumId w:val="45"/>
  </w:num>
  <w:num w:numId="109" w16cid:durableId="2059819103">
    <w:abstractNumId w:val="29"/>
  </w:num>
  <w:num w:numId="110" w16cid:durableId="867371755">
    <w:abstractNumId w:val="82"/>
  </w:num>
  <w:num w:numId="111" w16cid:durableId="2043019676">
    <w:abstractNumId w:val="37"/>
  </w:num>
  <w:num w:numId="112" w16cid:durableId="1611086719">
    <w:abstractNumId w:val="94"/>
  </w:num>
  <w:num w:numId="113" w16cid:durableId="1986740722">
    <w:abstractNumId w:val="23"/>
  </w:num>
  <w:num w:numId="114" w16cid:durableId="1218856776">
    <w:abstractNumId w:val="21"/>
  </w:num>
  <w:num w:numId="115" w16cid:durableId="1668634297">
    <w:abstractNumId w:val="25"/>
  </w:num>
  <w:num w:numId="116" w16cid:durableId="1852407522">
    <w:abstractNumId w:val="55"/>
  </w:num>
  <w:num w:numId="117" w16cid:durableId="1763068705">
    <w:abstractNumId w:val="69"/>
  </w:num>
  <w:num w:numId="118" w16cid:durableId="1668901541">
    <w:abstractNumId w:val="53"/>
  </w:num>
  <w:num w:numId="119" w16cid:durableId="842931898">
    <w:abstractNumId w:val="84"/>
  </w:num>
  <w:num w:numId="120" w16cid:durableId="1468619259">
    <w:abstractNumId w:val="99"/>
  </w:num>
  <w:num w:numId="121" w16cid:durableId="2121022314">
    <w:abstractNumId w:val="14"/>
  </w:num>
  <w:num w:numId="122" w16cid:durableId="1987737172">
    <w:abstractNumId w:val="76"/>
  </w:num>
  <w:num w:numId="123" w16cid:durableId="1494568490">
    <w:abstractNumId w:val="61"/>
  </w:num>
  <w:num w:numId="124" w16cid:durableId="1939949412">
    <w:abstractNumId w:val="13"/>
  </w:num>
  <w:num w:numId="125" w16cid:durableId="1942912132">
    <w:abstractNumId w:val="74"/>
  </w:num>
  <w:num w:numId="126" w16cid:durableId="1306819389">
    <w:abstractNumId w:val="77"/>
  </w:num>
  <w:num w:numId="127" w16cid:durableId="650407143">
    <w:abstractNumId w:val="34"/>
  </w:num>
  <w:num w:numId="128" w16cid:durableId="1640301794">
    <w:abstractNumId w:val="67"/>
  </w:num>
  <w:num w:numId="129" w16cid:durableId="888568535">
    <w:abstractNumId w:val="79"/>
  </w:num>
  <w:num w:numId="130" w16cid:durableId="2139837117">
    <w:abstractNumId w:val="40"/>
  </w:num>
  <w:num w:numId="131" w16cid:durableId="924263185">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1249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245"/>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7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7B"/>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497"/>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C3F"/>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98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25B4"/>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9B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9F2A6E"/>
  <w15:chartTrackingRefBased/>
  <w15:docId w15:val="{2A1D18C0-662F-534F-9977-62DD1BD7F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12497"/>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B124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B1249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B1249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B1249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B1249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124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4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4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4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124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2497"/>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B1249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12497"/>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B12497"/>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B12497"/>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B12497"/>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B1249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1249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B12497"/>
    <w:rPr>
      <w:b w:val="0"/>
      <w:sz w:val="22"/>
      <w:u w:val="single"/>
    </w:rPr>
  </w:style>
  <w:style w:type="character" w:styleId="Strong">
    <w:name w:val="Strong"/>
    <w:basedOn w:val="DefaultParagraphFont"/>
    <w:uiPriority w:val="22"/>
    <w:qFormat/>
    <w:rsid w:val="00B12497"/>
    <w:rPr>
      <w:b/>
      <w:bCs/>
    </w:rPr>
  </w:style>
  <w:style w:type="character" w:styleId="BookTitle">
    <w:name w:val="Book Title"/>
    <w:basedOn w:val="DefaultParagraphFont"/>
    <w:uiPriority w:val="33"/>
    <w:qFormat/>
    <w:rsid w:val="00B12497"/>
    <w:rPr>
      <w:b/>
      <w:bCs/>
      <w:i/>
      <w:iCs/>
      <w:spacing w:val="5"/>
    </w:rPr>
  </w:style>
  <w:style w:type="character" w:customStyle="1" w:styleId="Heading5Char">
    <w:name w:val="Heading 5 Char"/>
    <w:basedOn w:val="DefaultParagraphFont"/>
    <w:link w:val="Heading5"/>
    <w:uiPriority w:val="9"/>
    <w:rsid w:val="00B1249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12497"/>
  </w:style>
  <w:style w:type="paragraph" w:styleId="Header">
    <w:name w:val="header"/>
    <w:basedOn w:val="Normal"/>
    <w:link w:val="HeaderChar"/>
    <w:uiPriority w:val="99"/>
    <w:semiHidden/>
    <w:rsid w:val="00B1249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12497"/>
    <w:rPr>
      <w:rFonts w:ascii="Calibri" w:hAnsi="Calibri" w:cs="Calibri"/>
    </w:rPr>
  </w:style>
  <w:style w:type="paragraph" w:styleId="Footer">
    <w:name w:val="footer"/>
    <w:basedOn w:val="Normal"/>
    <w:link w:val="FooterChar"/>
    <w:uiPriority w:val="99"/>
    <w:semiHidden/>
    <w:rsid w:val="00B1249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12497"/>
    <w:rPr>
      <w:rFonts w:ascii="Calibri" w:hAnsi="Calibri" w:cs="Calibri"/>
    </w:rPr>
  </w:style>
  <w:style w:type="paragraph" w:styleId="BodyText">
    <w:name w:val="Body Text"/>
    <w:basedOn w:val="Normal"/>
    <w:link w:val="BodyTextChar"/>
    <w:uiPriority w:val="99"/>
    <w:semiHidden/>
    <w:unhideWhenUsed/>
    <w:rsid w:val="00B12497"/>
    <w:pPr>
      <w:spacing w:after="120"/>
    </w:pPr>
  </w:style>
  <w:style w:type="character" w:customStyle="1" w:styleId="BodyTextChar">
    <w:name w:val="Body Text Char"/>
    <w:basedOn w:val="DefaultParagraphFont"/>
    <w:link w:val="BodyText"/>
    <w:uiPriority w:val="99"/>
    <w:semiHidden/>
    <w:rsid w:val="00B12497"/>
    <w:rPr>
      <w:rFonts w:ascii="Calibri" w:hAnsi="Calibri" w:cs="Calibri"/>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B12497"/>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B12497"/>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B12497"/>
    <w:rPr>
      <w:color w:val="0563C1" w:themeColor="hyperlink"/>
      <w:u w:val="single"/>
    </w:rPr>
  </w:style>
  <w:style w:type="character" w:styleId="UnresolvedMention">
    <w:name w:val="Unresolved Mention"/>
    <w:basedOn w:val="DefaultParagraphFont"/>
    <w:uiPriority w:val="99"/>
    <w:semiHidden/>
    <w:unhideWhenUsed/>
    <w:rsid w:val="00B12497"/>
    <w:rPr>
      <w:color w:val="605E5C"/>
      <w:shd w:val="clear" w:color="auto" w:fill="E1DFDD"/>
    </w:rPr>
  </w:style>
  <w:style w:type="character" w:customStyle="1" w:styleId="Heading6Char">
    <w:name w:val="Heading 6 Char"/>
    <w:basedOn w:val="DefaultParagraphFont"/>
    <w:link w:val="Heading6"/>
    <w:uiPriority w:val="9"/>
    <w:semiHidden/>
    <w:rsid w:val="00B1249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B1249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B1249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B12497"/>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B1249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1249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12497"/>
    <w:rPr>
      <w:color w:val="1F3864" w:themeColor="accent1" w:themeShade="80"/>
    </w:rPr>
  </w:style>
  <w:style w:type="character" w:customStyle="1" w:styleId="AnalyticChar">
    <w:name w:val="Analytic Char"/>
    <w:basedOn w:val="DefaultParagraphFont"/>
    <w:link w:val="Analytic"/>
    <w:uiPriority w:val="5"/>
    <w:rsid w:val="00B12497"/>
    <w:rPr>
      <w:rFonts w:ascii="Calibri" w:eastAsiaTheme="majorEastAsia" w:hAnsi="Calibri" w:cstheme="majorBidi"/>
      <w:b/>
      <w:iCs/>
      <w:color w:val="1F3864" w:themeColor="accent1" w:themeShade="80"/>
      <w:sz w:val="26"/>
    </w:rPr>
  </w:style>
  <w:style w:type="paragraph" w:styleId="NormalWeb">
    <w:name w:val="Normal (Web)"/>
    <w:basedOn w:val="Normal"/>
    <w:uiPriority w:val="99"/>
    <w:unhideWhenUsed/>
    <w:rsid w:val="00B12497"/>
    <w:pPr>
      <w:spacing w:before="100" w:beforeAutospacing="1" w:after="100" w:afterAutospacing="1" w:line="240" w:lineRule="auto"/>
    </w:pPr>
    <w:rPr>
      <w:rFonts w:ascii="Times New Roman" w:eastAsia="Times New Roman" w:hAnsi="Times New Roman"/>
      <w:sz w:val="24"/>
      <w:szCs w:val="24"/>
    </w:rPr>
  </w:style>
  <w:style w:type="character" w:customStyle="1" w:styleId="promodash">
    <w:name w:val="promo_dash"/>
    <w:basedOn w:val="DefaultParagraphFont"/>
    <w:rsid w:val="00B12497"/>
  </w:style>
  <w:style w:type="character" w:customStyle="1" w:styleId="smq-richtextcontent-1-2-440">
    <w:name w:val="smq-richtextcontent-1-2-440"/>
    <w:basedOn w:val="DefaultParagraphFont"/>
    <w:rsid w:val="00B12497"/>
  </w:style>
  <w:style w:type="paragraph" w:customStyle="1" w:styleId="textbold">
    <w:name w:val="text bold"/>
    <w:basedOn w:val="Normal"/>
    <w:link w:val="Emphasis"/>
    <w:uiPriority w:val="8"/>
    <w:qFormat/>
    <w:rsid w:val="00B12497"/>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styleId="ListParagraph">
    <w:name w:val="List Paragraph"/>
    <w:aliases w:val="6 font,Colorful List - Accent 11,List Paragraph1,List Paragraph2"/>
    <w:basedOn w:val="Normal"/>
    <w:uiPriority w:val="99"/>
    <w:unhideWhenUsed/>
    <w:qFormat/>
    <w:rsid w:val="00B12497"/>
    <w:pPr>
      <w:ind w:left="720"/>
      <w:contextualSpacing/>
    </w:pPr>
  </w:style>
  <w:style w:type="paragraph" w:customStyle="1" w:styleId="Emphasis1">
    <w:name w:val="Emphasis1"/>
    <w:basedOn w:val="Normal"/>
    <w:autoRedefine/>
    <w:uiPriority w:val="8"/>
    <w:qFormat/>
    <w:rsid w:val="00B12497"/>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 w:type="paragraph" w:styleId="Title">
    <w:name w:val="Title"/>
    <w:aliases w:val="title,UNDERLINE,Cites and Cards,Bold Underlined,Block Heading"/>
    <w:basedOn w:val="Normal"/>
    <w:next w:val="Normal"/>
    <w:link w:val="TitleChar"/>
    <w:uiPriority w:val="1"/>
    <w:qFormat/>
    <w:rsid w:val="00B124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
    <w:basedOn w:val="DefaultParagraphFont"/>
    <w:link w:val="Title"/>
    <w:uiPriority w:val="1"/>
    <w:qFormat/>
    <w:rsid w:val="00B124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99"/>
    <w:qFormat/>
    <w:rsid w:val="00B124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99"/>
    <w:rsid w:val="00B1249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B12497"/>
    <w:pPr>
      <w:spacing w:before="160"/>
      <w:jc w:val="center"/>
    </w:pPr>
    <w:rPr>
      <w:i/>
      <w:iCs/>
      <w:color w:val="404040" w:themeColor="text1" w:themeTint="BF"/>
    </w:rPr>
  </w:style>
  <w:style w:type="character" w:customStyle="1" w:styleId="QuoteChar">
    <w:name w:val="Quote Char"/>
    <w:basedOn w:val="DefaultParagraphFont"/>
    <w:link w:val="Quote"/>
    <w:uiPriority w:val="29"/>
    <w:rsid w:val="00B12497"/>
    <w:rPr>
      <w:rFonts w:ascii="Calibri" w:hAnsi="Calibri" w:cs="Calibri"/>
      <w:i/>
      <w:iCs/>
      <w:color w:val="404040" w:themeColor="text1" w:themeTint="BF"/>
    </w:rPr>
  </w:style>
  <w:style w:type="character" w:styleId="IntenseEmphasis">
    <w:name w:val="Intense Emphasis"/>
    <w:basedOn w:val="DefaultParagraphFont"/>
    <w:uiPriority w:val="21"/>
    <w:qFormat/>
    <w:rsid w:val="00B12497"/>
    <w:rPr>
      <w:i/>
      <w:iCs/>
      <w:color w:val="2F5496" w:themeColor="accent1" w:themeShade="BF"/>
    </w:rPr>
  </w:style>
  <w:style w:type="paragraph" w:styleId="IntenseQuote">
    <w:name w:val="Intense Quote"/>
    <w:basedOn w:val="Normal"/>
    <w:next w:val="Normal"/>
    <w:link w:val="IntenseQuoteChar"/>
    <w:uiPriority w:val="30"/>
    <w:qFormat/>
    <w:rsid w:val="00B124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2497"/>
    <w:rPr>
      <w:rFonts w:ascii="Calibri" w:hAnsi="Calibri" w:cs="Calibri"/>
      <w:i/>
      <w:iCs/>
      <w:color w:val="2F5496" w:themeColor="accent1" w:themeShade="BF"/>
    </w:rPr>
  </w:style>
  <w:style w:type="character" w:styleId="IntenseReference">
    <w:name w:val="Intense Reference"/>
    <w:basedOn w:val="DefaultParagraphFont"/>
    <w:uiPriority w:val="32"/>
    <w:qFormat/>
    <w:rsid w:val="00B12497"/>
    <w:rPr>
      <w:b/>
      <w:bCs/>
      <w:smallCaps/>
      <w:color w:val="2F5496" w:themeColor="accent1" w:themeShade="BF"/>
      <w:spacing w:val="5"/>
    </w:rPr>
  </w:style>
  <w:style w:type="paragraph" w:customStyle="1" w:styleId="drop-cap">
    <w:name w:val="drop-cap"/>
    <w:basedOn w:val="Normal"/>
    <w:rsid w:val="00B12497"/>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rsid w:val="00B12497"/>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rsid w:val="00B12497"/>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B12497"/>
  </w:style>
  <w:style w:type="character" w:customStyle="1" w:styleId="chapeau">
    <w:name w:val="chapeau"/>
    <w:basedOn w:val="DefaultParagraphFont"/>
    <w:rsid w:val="00B12497"/>
  </w:style>
  <w:style w:type="paragraph" w:styleId="BalloonText">
    <w:name w:val="Balloon Text"/>
    <w:basedOn w:val="Normal"/>
    <w:link w:val="BalloonTextChar"/>
    <w:uiPriority w:val="99"/>
    <w:semiHidden/>
    <w:unhideWhenUsed/>
    <w:rsid w:val="00B1249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2497"/>
    <w:rPr>
      <w:rFonts w:ascii="Segoe UI" w:hAnsi="Segoe UI" w:cs="Segoe UI"/>
      <w:sz w:val="18"/>
      <w:szCs w:val="18"/>
    </w:rPr>
  </w:style>
  <w:style w:type="character" w:styleId="CommentReference">
    <w:name w:val="annotation reference"/>
    <w:basedOn w:val="DefaultParagraphFont"/>
    <w:uiPriority w:val="99"/>
    <w:semiHidden/>
    <w:unhideWhenUsed/>
    <w:rsid w:val="00B12497"/>
    <w:rPr>
      <w:sz w:val="16"/>
      <w:szCs w:val="16"/>
    </w:rPr>
  </w:style>
  <w:style w:type="paragraph" w:styleId="CommentText">
    <w:name w:val="annotation text"/>
    <w:basedOn w:val="Normal"/>
    <w:link w:val="CommentTextChar"/>
    <w:uiPriority w:val="99"/>
    <w:semiHidden/>
    <w:unhideWhenUsed/>
    <w:rsid w:val="00B12497"/>
    <w:pPr>
      <w:spacing w:line="240" w:lineRule="auto"/>
    </w:pPr>
    <w:rPr>
      <w:sz w:val="20"/>
      <w:szCs w:val="20"/>
    </w:rPr>
  </w:style>
  <w:style w:type="character" w:customStyle="1" w:styleId="CommentTextChar">
    <w:name w:val="Comment Text Char"/>
    <w:basedOn w:val="DefaultParagraphFont"/>
    <w:link w:val="CommentText"/>
    <w:uiPriority w:val="99"/>
    <w:semiHidden/>
    <w:rsid w:val="00B12497"/>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B12497"/>
    <w:rPr>
      <w:b/>
      <w:bCs/>
    </w:rPr>
  </w:style>
  <w:style w:type="character" w:customStyle="1" w:styleId="CommentSubjectChar">
    <w:name w:val="Comment Subject Char"/>
    <w:basedOn w:val="CommentTextChar"/>
    <w:link w:val="CommentSubject"/>
    <w:uiPriority w:val="99"/>
    <w:semiHidden/>
    <w:rsid w:val="00B12497"/>
    <w:rPr>
      <w:rFonts w:ascii="Calibri" w:hAnsi="Calibri" w:cs="Calibri"/>
      <w:b/>
      <w:bCs/>
      <w:sz w:val="20"/>
      <w:szCs w:val="20"/>
    </w:rPr>
  </w:style>
  <w:style w:type="character" w:styleId="PlaceholderText">
    <w:name w:val="Placeholder Text"/>
    <w:basedOn w:val="DefaultParagraphFont"/>
    <w:uiPriority w:val="99"/>
    <w:unhideWhenUsed/>
    <w:rsid w:val="00B12497"/>
    <w:rPr>
      <w:color w:val="808080"/>
    </w:rPr>
  </w:style>
  <w:style w:type="character" w:customStyle="1" w:styleId="TitleChar1">
    <w:name w:val="Title Char1"/>
    <w:basedOn w:val="DefaultParagraphFont"/>
    <w:uiPriority w:val="99"/>
    <w:rsid w:val="00B12497"/>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B12497"/>
    <w:pPr>
      <w:keepNext/>
      <w:keepLines/>
      <w:spacing w:before="40" w:after="0"/>
      <w:outlineLvl w:val="4"/>
    </w:pPr>
    <w:rPr>
      <w:rFonts w:ascii="Calibri Light" w:eastAsia="Times New Roman" w:hAnsi="Calibri Light"/>
      <w:color w:val="2F5496"/>
    </w:rPr>
  </w:style>
  <w:style w:type="paragraph" w:customStyle="1" w:styleId="mb-3">
    <w:name w:val="mb-3"/>
    <w:basedOn w:val="Normal"/>
    <w:rsid w:val="00B12497"/>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B12497"/>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B12497"/>
  </w:style>
  <w:style w:type="character" w:customStyle="1" w:styleId="authors-multiple">
    <w:name w:val="authors-multiple"/>
    <w:basedOn w:val="DefaultParagraphFont"/>
    <w:rsid w:val="00B12497"/>
  </w:style>
  <w:style w:type="character" w:customStyle="1" w:styleId="articleauthor">
    <w:name w:val="article__author"/>
    <w:basedOn w:val="DefaultParagraphFont"/>
    <w:rsid w:val="00B12497"/>
  </w:style>
  <w:style w:type="character" w:customStyle="1" w:styleId="ezstring-field">
    <w:name w:val="ezstring-field"/>
    <w:basedOn w:val="DefaultParagraphFont"/>
    <w:rsid w:val="00B12497"/>
  </w:style>
  <w:style w:type="character" w:customStyle="1" w:styleId="Heading5Char1">
    <w:name w:val="Heading 5 Char1"/>
    <w:basedOn w:val="DefaultParagraphFont"/>
    <w:uiPriority w:val="99"/>
    <w:semiHidden/>
    <w:rsid w:val="00B12497"/>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semiHidden/>
    <w:unhideWhenUsed/>
    <w:rsid w:val="00B1249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12497"/>
    <w:rPr>
      <w:rFonts w:ascii="Lucida Grande" w:hAnsi="Lucida Grande" w:cs="Lucida Grande"/>
      <w:sz w:val="24"/>
    </w:rPr>
  </w:style>
  <w:style w:type="paragraph" w:customStyle="1" w:styleId="card1">
    <w:name w:val="card1"/>
    <w:next w:val="NoSpacing"/>
    <w:uiPriority w:val="99"/>
    <w:unhideWhenUsed/>
    <w:qFormat/>
    <w:rsid w:val="00B12497"/>
    <w:pPr>
      <w:spacing w:after="0" w:line="240" w:lineRule="auto"/>
    </w:pPr>
    <w:rPr>
      <w:rFonts w:ascii="Calibri" w:hAnsi="Calibri" w:cs="Calibri"/>
    </w:rPr>
  </w:style>
  <w:style w:type="paragraph" w:customStyle="1" w:styleId="Emphasize">
    <w:name w:val="Emphasize"/>
    <w:basedOn w:val="Normal"/>
    <w:uiPriority w:val="20"/>
    <w:qFormat/>
    <w:rsid w:val="00B1249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B12497"/>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B12497"/>
  </w:style>
  <w:style w:type="character" w:customStyle="1" w:styleId="blog-post-title-font">
    <w:name w:val="blog-post-title-font"/>
    <w:basedOn w:val="DefaultParagraphFont"/>
    <w:rsid w:val="00B12497"/>
  </w:style>
  <w:style w:type="character" w:customStyle="1" w:styleId="uabb-heading-text">
    <w:name w:val="uabb-heading-text"/>
    <w:basedOn w:val="DefaultParagraphFont"/>
    <w:rsid w:val="00B12497"/>
  </w:style>
  <w:style w:type="paragraph" w:customStyle="1" w:styleId="Title1">
    <w:name w:val="Title1"/>
    <w:basedOn w:val="Normal"/>
    <w:next w:val="BodyText"/>
    <w:uiPriority w:val="1"/>
    <w:qFormat/>
    <w:rsid w:val="00B12497"/>
    <w:pPr>
      <w:keepNext/>
      <w:keepLines/>
      <w:spacing w:after="240"/>
      <w:jc w:val="center"/>
      <w:outlineLvl w:val="0"/>
    </w:pPr>
    <w:rPr>
      <w:u w:val="single"/>
    </w:rPr>
  </w:style>
  <w:style w:type="character" w:customStyle="1" w:styleId="underline">
    <w:name w:val="underline"/>
    <w:qFormat/>
    <w:rsid w:val="00B12497"/>
    <w:rPr>
      <w:b/>
      <w:u w:val="single"/>
    </w:rPr>
  </w:style>
  <w:style w:type="character" w:customStyle="1" w:styleId="qlabel">
    <w:name w:val="q_label"/>
    <w:basedOn w:val="DefaultParagraphFont"/>
    <w:rsid w:val="00B12497"/>
  </w:style>
  <w:style w:type="character" w:customStyle="1" w:styleId="alabel">
    <w:name w:val="a_label"/>
    <w:basedOn w:val="DefaultParagraphFont"/>
    <w:rsid w:val="00B12497"/>
  </w:style>
  <w:style w:type="character" w:customStyle="1" w:styleId="TitleChar2">
    <w:name w:val="Title Char2"/>
    <w:basedOn w:val="DefaultParagraphFont"/>
    <w:uiPriority w:val="99"/>
    <w:semiHidden/>
    <w:rsid w:val="00B12497"/>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B12497"/>
    <w:pPr>
      <w:keepNext/>
      <w:keepLines/>
      <w:spacing w:before="40" w:after="0"/>
      <w:outlineLvl w:val="5"/>
    </w:pPr>
    <w:rPr>
      <w:rFonts w:ascii="Calibri Light" w:eastAsia="Times New Roman" w:hAnsi="Calibri Light"/>
      <w:color w:val="1F3763"/>
    </w:rPr>
  </w:style>
  <w:style w:type="paragraph" w:customStyle="1" w:styleId="Analytics">
    <w:name w:val="Analytics"/>
    <w:link w:val="AnalyticsChar"/>
    <w:uiPriority w:val="4"/>
    <w:qFormat/>
    <w:rsid w:val="00B12497"/>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4"/>
    <w:rsid w:val="00B12497"/>
    <w:rPr>
      <w:rFonts w:ascii="Calibri" w:eastAsia="Times New Roman" w:hAnsi="Calibri" w:cs="Times New Roman"/>
      <w:b/>
      <w:iCs/>
      <w:sz w:val="26"/>
      <w:szCs w:val="28"/>
    </w:rPr>
  </w:style>
  <w:style w:type="character" w:customStyle="1" w:styleId="ref-lnk">
    <w:name w:val="ref-lnk"/>
    <w:basedOn w:val="DefaultParagraphFont"/>
    <w:rsid w:val="00B12497"/>
  </w:style>
  <w:style w:type="character" w:customStyle="1" w:styleId="off-screen">
    <w:name w:val="off-screen"/>
    <w:basedOn w:val="DefaultParagraphFont"/>
    <w:rsid w:val="00B12497"/>
  </w:style>
  <w:style w:type="paragraph" w:styleId="HTMLPreformatted">
    <w:name w:val="HTML Preformatted"/>
    <w:basedOn w:val="Normal"/>
    <w:link w:val="HTMLPreformattedChar"/>
    <w:uiPriority w:val="99"/>
    <w:semiHidden/>
    <w:unhideWhenUsed/>
    <w:rsid w:val="00B12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12497"/>
    <w:rPr>
      <w:rFonts w:ascii="Courier New" w:eastAsia="Times New Roman" w:hAnsi="Courier New" w:cs="Courier New"/>
      <w:sz w:val="20"/>
      <w:szCs w:val="20"/>
    </w:rPr>
  </w:style>
  <w:style w:type="table" w:styleId="TableGrid">
    <w:name w:val="Table Grid"/>
    <w:basedOn w:val="TableNormal"/>
    <w:uiPriority w:val="39"/>
    <w:rsid w:val="00B124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B12497"/>
  </w:style>
  <w:style w:type="paragraph" w:customStyle="1" w:styleId="paragraphtext-sqisdnjh0t0-">
    <w:name w:val="paragraph_text-sqisdnjh0t0-"/>
    <w:basedOn w:val="Normal"/>
    <w:rsid w:val="00B12497"/>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basedOn w:val="DefaultParagraphFont"/>
    <w:uiPriority w:val="99"/>
    <w:semiHidden/>
    <w:rsid w:val="00B12497"/>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B12497"/>
    <w:rPr>
      <w:color w:val="1F4E79" w:themeColor="accent5" w:themeShade="80"/>
      <w:sz w:val="22"/>
    </w:rPr>
  </w:style>
  <w:style w:type="character" w:customStyle="1" w:styleId="analyticrealChar">
    <w:name w:val="analytic real Char"/>
    <w:basedOn w:val="DefaultParagraphFont"/>
    <w:link w:val="analyticreal"/>
    <w:uiPriority w:val="4"/>
    <w:rsid w:val="00B12497"/>
    <w:rPr>
      <w:rFonts w:ascii="Calibri" w:eastAsiaTheme="majorEastAsia" w:hAnsi="Calibri" w:cstheme="majorBidi"/>
      <w:b/>
      <w:iCs/>
      <w:color w:val="1F4E79" w:themeColor="accent5" w:themeShade="80"/>
    </w:rPr>
  </w:style>
  <w:style w:type="paragraph" w:customStyle="1" w:styleId="cardnotes">
    <w:name w:val="card notes"/>
    <w:uiPriority w:val="4"/>
    <w:qFormat/>
    <w:rsid w:val="00B12497"/>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B12497"/>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12497"/>
    <w:rPr>
      <w:rFonts w:ascii="Calibri" w:eastAsiaTheme="majorEastAsia" w:hAnsi="Calibri" w:cstheme="majorBidi"/>
      <w:b/>
      <w:color w:val="44546A" w:themeColor="text2"/>
      <w:sz w:val="24"/>
      <w:szCs w:val="24"/>
    </w:rPr>
  </w:style>
  <w:style w:type="paragraph" w:customStyle="1" w:styleId="Cardnotes0">
    <w:name w:val="Card notes"/>
    <w:uiPriority w:val="4"/>
    <w:qFormat/>
    <w:rsid w:val="00B12497"/>
    <w:rPr>
      <w:rFonts w:ascii="Calibri" w:hAnsi="Calibri" w:cs="Calibri"/>
      <w:b/>
      <w:color w:val="538135" w:themeColor="accent6" w:themeShade="BF"/>
    </w:rPr>
  </w:style>
  <w:style w:type="paragraph" w:customStyle="1" w:styleId="UnderlinePara">
    <w:name w:val="Underline Para"/>
    <w:basedOn w:val="Normal"/>
    <w:uiPriority w:val="7"/>
    <w:qFormat/>
    <w:rsid w:val="00B12497"/>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B12497"/>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B1249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has-text-align-justify">
    <w:name w:val="has-text-align-justify"/>
    <w:basedOn w:val="Normal"/>
    <w:rsid w:val="00B12497"/>
    <w:pPr>
      <w:spacing w:before="100" w:beforeAutospacing="1" w:after="100" w:afterAutospacing="1" w:line="240" w:lineRule="auto"/>
    </w:pPr>
    <w:rPr>
      <w:rFonts w:ascii="Times New Roman" w:eastAsia="Times New Roman" w:hAnsi="Times New Roman"/>
      <w:sz w:val="24"/>
      <w:szCs w:val="24"/>
    </w:rPr>
  </w:style>
  <w:style w:type="character" w:customStyle="1" w:styleId="field">
    <w:name w:val="field"/>
    <w:basedOn w:val="DefaultParagraphFont"/>
    <w:rsid w:val="00B12497"/>
  </w:style>
  <w:style w:type="paragraph" w:customStyle="1" w:styleId="story-textparagraph">
    <w:name w:val="story-text__paragraph"/>
    <w:basedOn w:val="Normal"/>
    <w:rsid w:val="00B12497"/>
    <w:pPr>
      <w:spacing w:before="100" w:beforeAutospacing="1" w:after="100" w:afterAutospacing="1" w:line="240" w:lineRule="auto"/>
    </w:pPr>
    <w:rPr>
      <w:rFonts w:ascii="Times New Roman" w:eastAsia="Times New Roman" w:hAnsi="Times New Roman"/>
      <w:sz w:val="24"/>
      <w:szCs w:val="24"/>
    </w:rPr>
  </w:style>
  <w:style w:type="paragraph" w:customStyle="1" w:styleId="wpds-c-cydrxm">
    <w:name w:val="wpds-c-cydrxm"/>
    <w:basedOn w:val="Normal"/>
    <w:rsid w:val="00B12497"/>
    <w:pPr>
      <w:spacing w:before="100" w:beforeAutospacing="1" w:after="100" w:afterAutospacing="1" w:line="240" w:lineRule="auto"/>
    </w:pPr>
    <w:rPr>
      <w:rFonts w:ascii="Times New Roman" w:eastAsia="Times New Roman" w:hAnsi="Times New Roman"/>
      <w:sz w:val="24"/>
      <w:szCs w:val="24"/>
    </w:rPr>
  </w:style>
  <w:style w:type="paragraph" w:customStyle="1" w:styleId="gntarbp">
    <w:name w:val="gnt_ar_b_p"/>
    <w:basedOn w:val="Normal"/>
    <w:rsid w:val="00B12497"/>
    <w:pPr>
      <w:spacing w:before="100" w:beforeAutospacing="1" w:after="100" w:afterAutospacing="1" w:line="240" w:lineRule="auto"/>
    </w:pPr>
    <w:rPr>
      <w:rFonts w:ascii="Times New Roman" w:eastAsia="Times New Roman" w:hAnsi="Times New Roman"/>
      <w:sz w:val="24"/>
      <w:szCs w:val="24"/>
    </w:rPr>
  </w:style>
  <w:style w:type="character" w:customStyle="1" w:styleId="mtphl">
    <w:name w:val="mtp_hl"/>
    <w:basedOn w:val="DefaultParagraphFont"/>
    <w:rsid w:val="00B12497"/>
  </w:style>
  <w:style w:type="paragraph" w:customStyle="1" w:styleId="pullquote">
    <w:name w:val="pullquote"/>
    <w:basedOn w:val="Normal"/>
    <w:rsid w:val="00B12497"/>
    <w:pPr>
      <w:spacing w:before="100" w:beforeAutospacing="1" w:after="100" w:afterAutospacing="1" w:line="240" w:lineRule="auto"/>
    </w:pPr>
    <w:rPr>
      <w:rFonts w:ascii="Times New Roman" w:eastAsia="Times New Roman" w:hAnsi="Times New Roman"/>
      <w:sz w:val="24"/>
      <w:szCs w:val="24"/>
    </w:rPr>
  </w:style>
  <w:style w:type="character" w:customStyle="1" w:styleId="pjlv">
    <w:name w:val="pjlv"/>
    <w:basedOn w:val="DefaultParagraphFont"/>
    <w:rsid w:val="00B12497"/>
  </w:style>
  <w:style w:type="character" w:customStyle="1" w:styleId="visually-hidden">
    <w:name w:val="visually-hidden"/>
    <w:basedOn w:val="DefaultParagraphFont"/>
    <w:rsid w:val="00B12497"/>
  </w:style>
  <w:style w:type="paragraph" w:customStyle="1" w:styleId="Subtitle1">
    <w:name w:val="Subtitle1"/>
    <w:basedOn w:val="Normal"/>
    <w:rsid w:val="00B12497"/>
    <w:pPr>
      <w:spacing w:before="100" w:beforeAutospacing="1" w:after="100" w:afterAutospacing="1" w:line="240" w:lineRule="auto"/>
    </w:pPr>
    <w:rPr>
      <w:rFonts w:ascii="Times New Roman" w:eastAsia="Times New Roman" w:hAnsi="Times New Roman"/>
      <w:sz w:val="24"/>
      <w:szCs w:val="24"/>
    </w:rPr>
  </w:style>
  <w:style w:type="paragraph" w:customStyle="1" w:styleId="TableParagraph">
    <w:name w:val="Table Paragraph"/>
    <w:basedOn w:val="Normal"/>
    <w:uiPriority w:val="1"/>
    <w:qFormat/>
    <w:rsid w:val="00B12497"/>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B12497"/>
    <w:pPr>
      <w:spacing w:before="100" w:beforeAutospacing="1" w:after="100" w:afterAutospacing="1" w:line="240" w:lineRule="auto"/>
    </w:pPr>
    <w:rPr>
      <w:rFonts w:ascii="Times New Roman" w:eastAsia="Times New Roman" w:hAnsi="Times New Roman"/>
      <w:sz w:val="24"/>
      <w:szCs w:val="24"/>
    </w:rPr>
  </w:style>
  <w:style w:type="paragraph" w:customStyle="1" w:styleId="premium">
    <w:name w:val="premium"/>
    <w:basedOn w:val="Normal"/>
    <w:rsid w:val="00B12497"/>
    <w:pPr>
      <w:spacing w:before="100" w:beforeAutospacing="1" w:after="100" w:afterAutospacing="1" w:line="240" w:lineRule="auto"/>
    </w:pPr>
    <w:rPr>
      <w:rFonts w:ascii="Times New Roman" w:eastAsia="Times New Roman" w:hAnsi="Times New Roman"/>
      <w:sz w:val="24"/>
      <w:szCs w:val="24"/>
    </w:rPr>
  </w:style>
  <w:style w:type="character" w:customStyle="1" w:styleId="widgetheadline-text">
    <w:name w:val="widget__headline-text"/>
    <w:basedOn w:val="DefaultParagraphFont"/>
    <w:rsid w:val="00B12497"/>
  </w:style>
  <w:style w:type="character" w:customStyle="1" w:styleId="mr1">
    <w:name w:val="mr1"/>
    <w:basedOn w:val="DefaultParagraphFont"/>
    <w:rsid w:val="00B12497"/>
  </w:style>
  <w:style w:type="character" w:customStyle="1" w:styleId="t-14">
    <w:name w:val="t-14"/>
    <w:basedOn w:val="DefaultParagraphFont"/>
    <w:rsid w:val="00B12497"/>
  </w:style>
  <w:style w:type="character" w:customStyle="1" w:styleId="apple-converted-space">
    <w:name w:val="apple-converted-space"/>
    <w:basedOn w:val="DefaultParagraphFont"/>
    <w:rsid w:val="00B12497"/>
  </w:style>
  <w:style w:type="paragraph" w:customStyle="1" w:styleId="paragraph-sc-1tqpf5s-0">
    <w:name w:val="paragraph-sc-1tqpf5s-0"/>
    <w:basedOn w:val="Normal"/>
    <w:rsid w:val="00B12497"/>
    <w:pPr>
      <w:spacing w:before="100" w:beforeAutospacing="1" w:after="100" w:afterAutospacing="1" w:line="240" w:lineRule="auto"/>
    </w:pPr>
    <w:rPr>
      <w:rFonts w:ascii="Times New Roman" w:eastAsia="Times New Roman" w:hAnsi="Times New Roman"/>
      <w:sz w:val="24"/>
      <w:szCs w:val="24"/>
    </w:rPr>
  </w:style>
  <w:style w:type="paragraph" w:customStyle="1" w:styleId="pw-post-body-paragraph">
    <w:name w:val="pw-post-body-paragraph"/>
    <w:basedOn w:val="Normal"/>
    <w:rsid w:val="00B12497"/>
    <w:pPr>
      <w:spacing w:before="100" w:beforeAutospacing="1" w:after="100" w:afterAutospacing="1" w:line="240" w:lineRule="auto"/>
    </w:pPr>
    <w:rPr>
      <w:rFonts w:ascii="Times New Roman" w:eastAsia="Times New Roman" w:hAnsi="Times New Roman"/>
      <w:sz w:val="24"/>
      <w:szCs w:val="24"/>
    </w:rPr>
  </w:style>
  <w:style w:type="character" w:customStyle="1" w:styleId="article-classifiergap">
    <w:name w:val="article-classifier__gap"/>
    <w:basedOn w:val="DefaultParagraphFont"/>
    <w:rsid w:val="00B12497"/>
  </w:style>
  <w:style w:type="paragraph" w:customStyle="1" w:styleId="list-item">
    <w:name w:val="list-item"/>
    <w:basedOn w:val="Normal"/>
    <w:rsid w:val="00B12497"/>
    <w:pPr>
      <w:spacing w:before="100" w:beforeAutospacing="1" w:after="100" w:afterAutospacing="1" w:line="240" w:lineRule="auto"/>
    </w:pPr>
    <w:rPr>
      <w:rFonts w:ascii="Times New Roman" w:eastAsia="Times New Roman" w:hAnsi="Times New Roman"/>
      <w:sz w:val="24"/>
      <w:szCs w:val="24"/>
    </w:rPr>
  </w:style>
  <w:style w:type="character" w:customStyle="1" w:styleId="cardtextChar">
    <w:name w:val="card text Char"/>
    <w:basedOn w:val="DefaultParagraphFont"/>
    <w:link w:val="cardtext"/>
    <w:locked/>
    <w:rsid w:val="00B12497"/>
    <w:rPr>
      <w:rFonts w:ascii="Calibri" w:hAnsi="Calibri" w:cs="Calibri"/>
    </w:rPr>
  </w:style>
  <w:style w:type="paragraph" w:customStyle="1" w:styleId="cardtext">
    <w:name w:val="card text"/>
    <w:basedOn w:val="Normal"/>
    <w:link w:val="cardtextChar"/>
    <w:qFormat/>
    <w:rsid w:val="00B12497"/>
    <w:pPr>
      <w:ind w:left="288" w:right="288"/>
    </w:pPr>
  </w:style>
  <w:style w:type="paragraph" w:customStyle="1" w:styleId="css-at9mc1">
    <w:name w:val="css-at9mc1"/>
    <w:basedOn w:val="Normal"/>
    <w:rsid w:val="00B12497"/>
    <w:pPr>
      <w:spacing w:before="100" w:beforeAutospacing="1" w:after="100" w:afterAutospacing="1" w:line="240" w:lineRule="auto"/>
    </w:pPr>
    <w:rPr>
      <w:rFonts w:ascii="Times New Roman" w:eastAsia="Times New Roman" w:hAnsi="Times New Roman"/>
      <w:sz w:val="24"/>
      <w:szCs w:val="24"/>
    </w:rPr>
  </w:style>
  <w:style w:type="paragraph" w:customStyle="1" w:styleId="storyline-p">
    <w:name w:val="storyline-p"/>
    <w:basedOn w:val="Normal"/>
    <w:rsid w:val="00B12497"/>
    <w:pPr>
      <w:spacing w:before="100" w:beforeAutospacing="1" w:after="100" w:afterAutospacing="1" w:line="240" w:lineRule="auto"/>
    </w:pPr>
    <w:rPr>
      <w:rFonts w:ascii="Times New Roman" w:eastAsia="Times New Roman" w:hAnsi="Times New Roman"/>
      <w:sz w:val="24"/>
      <w:szCs w:val="24"/>
    </w:rPr>
  </w:style>
  <w:style w:type="paragraph" w:customStyle="1" w:styleId="e1cmel8x0">
    <w:name w:val="e1cmel8x0"/>
    <w:basedOn w:val="Normal"/>
    <w:rsid w:val="00B12497"/>
    <w:pPr>
      <w:spacing w:before="100" w:beforeAutospacing="1" w:after="100" w:afterAutospacing="1" w:line="240" w:lineRule="auto"/>
    </w:pPr>
    <w:rPr>
      <w:rFonts w:ascii="Times New Roman" w:eastAsia="Times New Roman" w:hAnsi="Times New Roman"/>
      <w:sz w:val="24"/>
      <w:szCs w:val="24"/>
    </w:rPr>
  </w:style>
  <w:style w:type="character" w:customStyle="1" w:styleId="css-0">
    <w:name w:val="css-0"/>
    <w:basedOn w:val="DefaultParagraphFont"/>
    <w:rsid w:val="00B12497"/>
  </w:style>
  <w:style w:type="paragraph" w:customStyle="1" w:styleId="xvisr">
    <w:name w:val="xvisr"/>
    <w:basedOn w:val="Normal"/>
    <w:rsid w:val="00B12497"/>
    <w:pPr>
      <w:spacing w:before="100" w:beforeAutospacing="1" w:after="100" w:afterAutospacing="1" w:line="240" w:lineRule="auto"/>
    </w:pPr>
    <w:rPr>
      <w:rFonts w:ascii="Times New Roman" w:eastAsia="Times New Roman" w:hAnsi="Times New Roman"/>
      <w:sz w:val="24"/>
      <w:szCs w:val="24"/>
    </w:rPr>
  </w:style>
  <w:style w:type="character" w:customStyle="1" w:styleId="b2eff">
    <w:name w:val="b2eff"/>
    <w:basedOn w:val="DefaultParagraphFont"/>
    <w:rsid w:val="00B12497"/>
  </w:style>
  <w:style w:type="paragraph" w:customStyle="1" w:styleId="paragraph">
    <w:name w:val="paragraph"/>
    <w:basedOn w:val="Normal"/>
    <w:rsid w:val="00B12497"/>
    <w:pPr>
      <w:spacing w:before="100" w:beforeAutospacing="1" w:after="100" w:afterAutospacing="1" w:line="240" w:lineRule="auto"/>
    </w:pPr>
    <w:rPr>
      <w:rFonts w:ascii="Times New Roman" w:eastAsia="Times New Roman" w:hAnsi="Times New Roman"/>
      <w:sz w:val="24"/>
      <w:szCs w:val="24"/>
    </w:rPr>
  </w:style>
  <w:style w:type="paragraph" w:customStyle="1" w:styleId="css-k3zb6l-paragraph">
    <w:name w:val="css-k3zb6l-paragraph"/>
    <w:basedOn w:val="Normal"/>
    <w:rsid w:val="00B12497"/>
    <w:pPr>
      <w:spacing w:before="100" w:beforeAutospacing="1" w:after="100" w:afterAutospacing="1" w:line="240" w:lineRule="auto"/>
    </w:pPr>
    <w:rPr>
      <w:rFonts w:ascii="Times New Roman" w:eastAsia="Times New Roman" w:hAnsi="Times New Roman"/>
      <w:sz w:val="24"/>
      <w:szCs w:val="24"/>
    </w:rPr>
  </w:style>
  <w:style w:type="paragraph" w:customStyle="1" w:styleId="opinion-articlebody">
    <w:name w:val="opinion-article__body"/>
    <w:basedOn w:val="Normal"/>
    <w:rsid w:val="00B12497"/>
    <w:pPr>
      <w:spacing w:before="100" w:beforeAutospacing="1" w:after="100" w:afterAutospacing="1" w:line="240" w:lineRule="auto"/>
    </w:pPr>
    <w:rPr>
      <w:rFonts w:ascii="Times New Roman" w:eastAsia="Times New Roman" w:hAnsi="Times New Roman"/>
      <w:sz w:val="24"/>
      <w:szCs w:val="24"/>
    </w:rPr>
  </w:style>
  <w:style w:type="character" w:customStyle="1" w:styleId="text">
    <w:name w:val="text"/>
    <w:basedOn w:val="DefaultParagraphFont"/>
    <w:rsid w:val="00B12497"/>
  </w:style>
  <w:style w:type="character" w:customStyle="1" w:styleId="opinion-articlebody1">
    <w:name w:val="opinion-article__body1"/>
    <w:basedOn w:val="DefaultParagraphFont"/>
    <w:rsid w:val="00B12497"/>
  </w:style>
  <w:style w:type="character" w:customStyle="1" w:styleId="ssrfcpassagedeactivated">
    <w:name w:val="ss_rfcpassage_deactivated"/>
    <w:basedOn w:val="DefaultParagraphFont"/>
    <w:rsid w:val="00B12497"/>
  </w:style>
  <w:style w:type="character" w:customStyle="1" w:styleId="ssun">
    <w:name w:val="ss_un"/>
    <w:basedOn w:val="DefaultParagraphFont"/>
    <w:rsid w:val="00B12497"/>
  </w:style>
  <w:style w:type="character" w:customStyle="1" w:styleId="sssh">
    <w:name w:val="ss_sh"/>
    <w:basedOn w:val="DefaultParagraphFont"/>
    <w:rsid w:val="00B12497"/>
  </w:style>
  <w:style w:type="character" w:customStyle="1" w:styleId="ssit">
    <w:name w:val="ss_it"/>
    <w:basedOn w:val="DefaultParagraphFont"/>
    <w:rsid w:val="00B12497"/>
  </w:style>
  <w:style w:type="character" w:customStyle="1" w:styleId="ssrfcsection">
    <w:name w:val="ss_rfcsection"/>
    <w:basedOn w:val="DefaultParagraphFont"/>
    <w:rsid w:val="00B12497"/>
  </w:style>
  <w:style w:type="character" w:customStyle="1" w:styleId="ssheadnotelink">
    <w:name w:val="ss_headnotelink"/>
    <w:basedOn w:val="DefaultParagraphFont"/>
    <w:rsid w:val="00B12497"/>
  </w:style>
  <w:style w:type="character" w:customStyle="1" w:styleId="dropcap">
    <w:name w:val="dropcap"/>
    <w:basedOn w:val="DefaultParagraphFont"/>
    <w:rsid w:val="00B12497"/>
  </w:style>
  <w:style w:type="paragraph" w:customStyle="1" w:styleId="img-circle">
    <w:name w:val="img-circle"/>
    <w:basedOn w:val="Normal"/>
    <w:rsid w:val="00B12497"/>
    <w:pPr>
      <w:spacing w:before="100" w:beforeAutospacing="1" w:after="100" w:afterAutospacing="1" w:line="240" w:lineRule="auto"/>
    </w:pPr>
    <w:rPr>
      <w:rFonts w:ascii="Times New Roman" w:eastAsia="Times New Roman" w:hAnsi="Times New Roman"/>
      <w:sz w:val="24"/>
      <w:szCs w:val="24"/>
    </w:rPr>
  </w:style>
  <w:style w:type="paragraph" w:customStyle="1" w:styleId="e15kmbpe0">
    <w:name w:val="e15kmbpe0"/>
    <w:basedOn w:val="Normal"/>
    <w:rsid w:val="00B12497"/>
    <w:pPr>
      <w:spacing w:before="100" w:beforeAutospacing="1" w:after="100" w:afterAutospacing="1" w:line="240" w:lineRule="auto"/>
    </w:pPr>
    <w:rPr>
      <w:rFonts w:ascii="Times New Roman" w:eastAsia="Times New Roman" w:hAnsi="Times New Roman"/>
      <w:sz w:val="24"/>
      <w:szCs w:val="24"/>
    </w:rPr>
  </w:style>
  <w:style w:type="paragraph" w:customStyle="1" w:styleId="is-style-dropcap">
    <w:name w:val="is-style-dropcap"/>
    <w:basedOn w:val="Normal"/>
    <w:rsid w:val="00B12497"/>
    <w:pPr>
      <w:spacing w:before="100" w:beforeAutospacing="1" w:after="100" w:afterAutospacing="1" w:line="240" w:lineRule="auto"/>
    </w:pPr>
    <w:rPr>
      <w:rFonts w:ascii="Times New Roman" w:eastAsia="Times New Roman" w:hAnsi="Times New Roman"/>
      <w:sz w:val="24"/>
      <w:szCs w:val="24"/>
    </w:rPr>
  </w:style>
  <w:style w:type="character" w:customStyle="1" w:styleId="annotationhighlight">
    <w:name w:val="annotation__highlight"/>
    <w:basedOn w:val="DefaultParagraphFont"/>
    <w:rsid w:val="00B12497"/>
  </w:style>
  <w:style w:type="character" w:customStyle="1" w:styleId="annotation-link">
    <w:name w:val="annotation-link"/>
    <w:basedOn w:val="DefaultParagraphFont"/>
    <w:rsid w:val="00B12497"/>
  </w:style>
  <w:style w:type="paragraph" w:customStyle="1" w:styleId="sc-77igqf-0">
    <w:name w:val="sc-77igqf-0"/>
    <w:basedOn w:val="Normal"/>
    <w:rsid w:val="00B12497"/>
    <w:pPr>
      <w:spacing w:before="100" w:beforeAutospacing="1" w:after="100" w:afterAutospacing="1" w:line="240" w:lineRule="auto"/>
    </w:pPr>
    <w:rPr>
      <w:rFonts w:ascii="Times New Roman" w:eastAsia="Times New Roman" w:hAnsi="Times New Roman"/>
      <w:sz w:val="24"/>
      <w:szCs w:val="24"/>
    </w:rPr>
  </w:style>
  <w:style w:type="character" w:customStyle="1" w:styleId="caas-xray-inline">
    <w:name w:val="caas-xray-inline"/>
    <w:basedOn w:val="DefaultParagraphFont"/>
    <w:rsid w:val="00B12497"/>
  </w:style>
  <w:style w:type="paragraph" w:customStyle="1" w:styleId="mdc-article-paragraph">
    <w:name w:val="mdc-article-paragraph"/>
    <w:basedOn w:val="Normal"/>
    <w:rsid w:val="00B12497"/>
    <w:pPr>
      <w:spacing w:before="100" w:beforeAutospacing="1" w:after="100" w:afterAutospacing="1" w:line="240" w:lineRule="auto"/>
    </w:pPr>
    <w:rPr>
      <w:rFonts w:ascii="Times New Roman" w:eastAsia="Times New Roman" w:hAnsi="Times New Roman"/>
      <w:sz w:val="24"/>
      <w:szCs w:val="24"/>
    </w:rPr>
  </w:style>
  <w:style w:type="paragraph" w:customStyle="1" w:styleId="media-ui-paragraphtext-sqisdnjh0t0-">
    <w:name w:val="media-ui-paragraph_text-sqisdnjh0t0-"/>
    <w:basedOn w:val="Normal"/>
    <w:rsid w:val="00B12497"/>
    <w:pPr>
      <w:spacing w:before="100" w:beforeAutospacing="1" w:after="100" w:afterAutospacing="1" w:line="240" w:lineRule="auto"/>
    </w:pPr>
    <w:rPr>
      <w:rFonts w:ascii="Times New Roman" w:eastAsia="Times New Roman" w:hAnsi="Times New Roman"/>
      <w:sz w:val="24"/>
      <w:szCs w:val="24"/>
    </w:rPr>
  </w:style>
  <w:style w:type="paragraph" w:customStyle="1" w:styleId="has-text-align-center">
    <w:name w:val="has-text-align-center"/>
    <w:basedOn w:val="Normal"/>
    <w:rsid w:val="00B12497"/>
    <w:pPr>
      <w:spacing w:before="100" w:beforeAutospacing="1" w:after="100" w:afterAutospacing="1" w:line="240" w:lineRule="auto"/>
    </w:pPr>
    <w:rPr>
      <w:rFonts w:ascii="Times New Roman" w:eastAsia="Times New Roman" w:hAnsi="Times New Roman"/>
      <w:sz w:val="24"/>
      <w:szCs w:val="24"/>
    </w:rPr>
  </w:style>
  <w:style w:type="paragraph" w:customStyle="1" w:styleId="paywall">
    <w:name w:val="paywall"/>
    <w:basedOn w:val="Normal"/>
    <w:rsid w:val="00B12497"/>
    <w:pPr>
      <w:spacing w:before="100" w:beforeAutospacing="1" w:after="100" w:afterAutospacing="1" w:line="240" w:lineRule="auto"/>
    </w:pPr>
    <w:rPr>
      <w:rFonts w:ascii="Times New Roman" w:eastAsia="Times New Roman" w:hAnsi="Times New Roman"/>
      <w:sz w:val="24"/>
      <w:szCs w:val="24"/>
    </w:rPr>
  </w:style>
  <w:style w:type="paragraph" w:customStyle="1" w:styleId="basewrap-sc-gjqpdd">
    <w:name w:val="basewrap-sc-gjqpdd"/>
    <w:basedOn w:val="Normal"/>
    <w:rsid w:val="00B12497"/>
    <w:pPr>
      <w:spacing w:before="100" w:beforeAutospacing="1" w:after="100" w:afterAutospacing="1" w:line="240" w:lineRule="auto"/>
    </w:pPr>
    <w:rPr>
      <w:rFonts w:ascii="Times New Roman" w:eastAsia="Times New Roman" w:hAnsi="Times New Roman"/>
      <w:sz w:val="24"/>
      <w:szCs w:val="24"/>
    </w:rPr>
  </w:style>
  <w:style w:type="character" w:customStyle="1" w:styleId="spanwrapper-umhxw">
    <w:name w:val="spanwrapper-umhxw"/>
    <w:basedOn w:val="DefaultParagraphFont"/>
    <w:rsid w:val="00B12497"/>
  </w:style>
  <w:style w:type="character" w:customStyle="1" w:styleId="rubricname-fvtemz">
    <w:name w:val="rubricname-fvtemz"/>
    <w:basedOn w:val="DefaultParagraphFont"/>
    <w:rsid w:val="00B12497"/>
  </w:style>
  <w:style w:type="paragraph" w:customStyle="1" w:styleId="bylinewrapper-jwhrlh">
    <w:name w:val="bylinewrapper-jwhrlh"/>
    <w:basedOn w:val="Normal"/>
    <w:rsid w:val="00B12497"/>
    <w:pPr>
      <w:spacing w:before="100" w:beforeAutospacing="1" w:after="100" w:afterAutospacing="1" w:line="240" w:lineRule="auto"/>
    </w:pPr>
    <w:rPr>
      <w:rFonts w:ascii="Times New Roman" w:eastAsia="Times New Roman" w:hAnsi="Times New Roman"/>
      <w:sz w:val="24"/>
      <w:szCs w:val="24"/>
    </w:rPr>
  </w:style>
  <w:style w:type="character" w:customStyle="1" w:styleId="bylinename-kwmrln">
    <w:name w:val="bylinename-kwmrln"/>
    <w:basedOn w:val="DefaultParagraphFont"/>
    <w:rsid w:val="00B12497"/>
  </w:style>
  <w:style w:type="character" w:customStyle="1" w:styleId="ct-span">
    <w:name w:val="ct-span"/>
    <w:basedOn w:val="DefaultParagraphFont"/>
    <w:rsid w:val="00B12497"/>
  </w:style>
  <w:style w:type="paragraph" w:customStyle="1" w:styleId="has-dropcap">
    <w:name w:val="has-dropcap"/>
    <w:basedOn w:val="Normal"/>
    <w:rsid w:val="00B12497"/>
    <w:pPr>
      <w:spacing w:before="100" w:beforeAutospacing="1" w:after="100" w:afterAutospacing="1" w:line="240" w:lineRule="auto"/>
    </w:pPr>
    <w:rPr>
      <w:rFonts w:ascii="Times New Roman" w:eastAsia="Times New Roman" w:hAnsi="Times New Roman"/>
      <w:sz w:val="24"/>
      <w:szCs w:val="24"/>
    </w:rPr>
  </w:style>
  <w:style w:type="paragraph" w:customStyle="1" w:styleId="clay-paragraph">
    <w:name w:val="clay-paragraph"/>
    <w:basedOn w:val="Normal"/>
    <w:rsid w:val="00B12497"/>
    <w:pPr>
      <w:spacing w:before="100" w:beforeAutospacing="1" w:after="100" w:afterAutospacing="1" w:line="240" w:lineRule="auto"/>
    </w:pPr>
    <w:rPr>
      <w:rFonts w:ascii="Times New Roman" w:eastAsia="Times New Roman" w:hAnsi="Times New Roman"/>
      <w:sz w:val="24"/>
      <w:szCs w:val="24"/>
    </w:rPr>
  </w:style>
  <w:style w:type="character" w:customStyle="1" w:styleId="sidenote">
    <w:name w:val="sidenote"/>
    <w:basedOn w:val="DefaultParagraphFont"/>
    <w:rsid w:val="00B12497"/>
  </w:style>
  <w:style w:type="paragraph" w:customStyle="1" w:styleId="Emphasis0">
    <w:name w:val="!!_Emphasis"/>
    <w:basedOn w:val="Normal"/>
    <w:uiPriority w:val="7"/>
    <w:qFormat/>
    <w:rsid w:val="00B12497"/>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B12497"/>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B12497"/>
    <w:rPr>
      <w:b w:val="0"/>
      <w:sz w:val="22"/>
      <w:u w:val="single"/>
    </w:rPr>
  </w:style>
  <w:style w:type="paragraph" w:customStyle="1" w:styleId="sc-eb7bd5f6-0">
    <w:name w:val="sc-eb7bd5f6-0"/>
    <w:basedOn w:val="Normal"/>
    <w:rsid w:val="00B12497"/>
    <w:pPr>
      <w:spacing w:before="100" w:beforeAutospacing="1" w:after="100" w:afterAutospacing="1"/>
    </w:pPr>
  </w:style>
  <w:style w:type="character" w:customStyle="1" w:styleId="dotcom-ad-text">
    <w:name w:val="dotcom-ad-text"/>
    <w:basedOn w:val="DefaultParagraphFont"/>
    <w:rsid w:val="00B12497"/>
  </w:style>
  <w:style w:type="paragraph" w:customStyle="1" w:styleId="sc-8d73edac-0">
    <w:name w:val="sc-8d73edac-0"/>
    <w:basedOn w:val="Normal"/>
    <w:rsid w:val="00B12497"/>
    <w:pPr>
      <w:spacing w:before="100" w:beforeAutospacing="1" w:after="100" w:afterAutospacing="1"/>
    </w:pPr>
  </w:style>
  <w:style w:type="paragraph" w:customStyle="1" w:styleId="has-white-color">
    <w:name w:val="has-white-color"/>
    <w:basedOn w:val="Normal"/>
    <w:rsid w:val="00B12497"/>
    <w:pPr>
      <w:spacing w:before="100" w:beforeAutospacing="1" w:after="100" w:afterAutospacing="1"/>
    </w:pPr>
  </w:style>
  <w:style w:type="paragraph" w:customStyle="1" w:styleId="wp-caption-text">
    <w:name w:val="wp-caption-text"/>
    <w:basedOn w:val="Normal"/>
    <w:rsid w:val="00B12497"/>
    <w:pPr>
      <w:spacing w:before="100" w:beforeAutospacing="1" w:after="100" w:afterAutospacing="1"/>
    </w:pPr>
  </w:style>
  <w:style w:type="paragraph" w:customStyle="1" w:styleId="previous">
    <w:name w:val="previous"/>
    <w:basedOn w:val="Normal"/>
    <w:rsid w:val="00B12497"/>
    <w:pPr>
      <w:spacing w:before="100" w:beforeAutospacing="1" w:after="100" w:afterAutospacing="1"/>
    </w:pPr>
  </w:style>
  <w:style w:type="character" w:customStyle="1" w:styleId="button-alternative-text">
    <w:name w:val="button-alternative-text"/>
    <w:basedOn w:val="DefaultParagraphFont"/>
    <w:rsid w:val="00B12497"/>
  </w:style>
  <w:style w:type="character" w:customStyle="1" w:styleId="extra-detail-1">
    <w:name w:val="extra-detail-1"/>
    <w:basedOn w:val="DefaultParagraphFont"/>
    <w:rsid w:val="00B12497"/>
  </w:style>
  <w:style w:type="character" w:customStyle="1" w:styleId="extra-detail-2">
    <w:name w:val="extra-detail-2"/>
    <w:basedOn w:val="DefaultParagraphFont"/>
    <w:rsid w:val="00B12497"/>
  </w:style>
  <w:style w:type="paragraph" w:customStyle="1" w:styleId="next">
    <w:name w:val="next"/>
    <w:basedOn w:val="Normal"/>
    <w:rsid w:val="00B12497"/>
    <w:pPr>
      <w:spacing w:before="100" w:beforeAutospacing="1" w:after="100" w:afterAutospacing="1"/>
    </w:pPr>
  </w:style>
  <w:style w:type="character" w:customStyle="1" w:styleId="anchor-text">
    <w:name w:val="anchor-text"/>
    <w:basedOn w:val="DefaultParagraphFont"/>
    <w:rsid w:val="00B12497"/>
  </w:style>
  <w:style w:type="character" w:customStyle="1" w:styleId="ad-label">
    <w:name w:val="ad-label"/>
    <w:basedOn w:val="DefaultParagraphFont"/>
    <w:rsid w:val="00B12497"/>
  </w:style>
  <w:style w:type="paragraph" w:customStyle="1" w:styleId="c-paragraph">
    <w:name w:val="c-paragraph"/>
    <w:basedOn w:val="Normal"/>
    <w:rsid w:val="00B12497"/>
    <w:pPr>
      <w:spacing w:before="100" w:beforeAutospacing="1" w:after="100" w:afterAutospacing="1"/>
    </w:pPr>
  </w:style>
  <w:style w:type="character" w:customStyle="1" w:styleId="c-media-itemcaption">
    <w:name w:val="c-media-item__caption"/>
    <w:basedOn w:val="DefaultParagraphFont"/>
    <w:rsid w:val="00B12497"/>
  </w:style>
  <w:style w:type="character" w:customStyle="1" w:styleId="c-stack">
    <w:name w:val="c-stack"/>
    <w:basedOn w:val="DefaultParagraphFont"/>
    <w:rsid w:val="00B12497"/>
  </w:style>
  <w:style w:type="paragraph" w:customStyle="1" w:styleId="bodypara">
    <w:name w:val="body_para"/>
    <w:basedOn w:val="Normal"/>
    <w:rsid w:val="00B12497"/>
    <w:pPr>
      <w:spacing w:before="100" w:beforeAutospacing="1" w:after="100" w:afterAutospacing="1"/>
    </w:pPr>
  </w:style>
  <w:style w:type="character" w:customStyle="1" w:styleId="-superscript-number">
    <w:name w:val="•-superscript-number"/>
    <w:basedOn w:val="DefaultParagraphFont"/>
    <w:rsid w:val="00B12497"/>
  </w:style>
  <w:style w:type="character" w:customStyle="1" w:styleId="-no-break">
    <w:name w:val="•-no-break"/>
    <w:basedOn w:val="DefaultParagraphFont"/>
    <w:rsid w:val="00B12497"/>
  </w:style>
  <w:style w:type="paragraph" w:customStyle="1" w:styleId="pullquote0">
    <w:name w:val="pull_quote"/>
    <w:basedOn w:val="Normal"/>
    <w:rsid w:val="00B12497"/>
    <w:pPr>
      <w:spacing w:before="100" w:beforeAutospacing="1" w:after="100" w:afterAutospacing="1"/>
    </w:pPr>
  </w:style>
  <w:style w:type="paragraph" w:customStyle="1" w:styleId="dcr-s3ycb2">
    <w:name w:val="dcr-s3ycb2"/>
    <w:basedOn w:val="Normal"/>
    <w:rsid w:val="00B12497"/>
    <w:pPr>
      <w:spacing w:before="100" w:beforeAutospacing="1" w:after="100" w:afterAutospacing="1"/>
    </w:pPr>
  </w:style>
  <w:style w:type="character" w:customStyle="1" w:styleId="dcr-15rw6c2">
    <w:name w:val="dcr-15rw6c2"/>
    <w:basedOn w:val="DefaultParagraphFont"/>
    <w:rsid w:val="00B12497"/>
  </w:style>
  <w:style w:type="character" w:customStyle="1" w:styleId="dcr-1ypwo6h">
    <w:name w:val="dcr-1ypwo6h"/>
    <w:basedOn w:val="DefaultParagraphFont"/>
    <w:rsid w:val="00B12497"/>
  </w:style>
  <w:style w:type="character" w:customStyle="1" w:styleId="dcr-3j53am">
    <w:name w:val="dcr-3j53am"/>
    <w:basedOn w:val="DefaultParagraphFont"/>
    <w:rsid w:val="00B12497"/>
  </w:style>
  <w:style w:type="character" w:customStyle="1" w:styleId="dcr-194i6pr">
    <w:name w:val="dcr-194i6pr"/>
    <w:basedOn w:val="DefaultParagraphFont"/>
    <w:rsid w:val="00B12497"/>
  </w:style>
  <w:style w:type="character" w:customStyle="1" w:styleId="dcr-1qvd3m6">
    <w:name w:val="dcr-1qvd3m6"/>
    <w:basedOn w:val="DefaultParagraphFont"/>
    <w:rsid w:val="00B12497"/>
  </w:style>
  <w:style w:type="paragraph" w:customStyle="1" w:styleId="slick-active">
    <w:name w:val="slick-active"/>
    <w:basedOn w:val="Normal"/>
    <w:rsid w:val="00B12497"/>
    <w:pPr>
      <w:spacing w:before="100" w:beforeAutospacing="1" w:after="100" w:afterAutospacing="1" w:line="240" w:lineRule="auto"/>
    </w:pPr>
    <w:rPr>
      <w:rFonts w:ascii="Times New Roman" w:eastAsia="Times New Roman" w:hAnsi="Times New Roman"/>
      <w:sz w:val="24"/>
    </w:rPr>
  </w:style>
  <w:style w:type="character" w:customStyle="1" w:styleId="select-all">
    <w:name w:val="select-all"/>
    <w:basedOn w:val="DefaultParagraphFont"/>
    <w:rsid w:val="00B12497"/>
  </w:style>
  <w:style w:type="character" w:customStyle="1" w:styleId="alt">
    <w:name w:val="alt"/>
    <w:basedOn w:val="DefaultParagraphFont"/>
    <w:rsid w:val="00B12497"/>
  </w:style>
  <w:style w:type="paragraph" w:customStyle="1" w:styleId="messagelistitem5126c">
    <w:name w:val="messagelistitem__5126c"/>
    <w:basedOn w:val="Normal"/>
    <w:rsid w:val="00B12497"/>
    <w:pPr>
      <w:spacing w:before="100" w:beforeAutospacing="1" w:after="100" w:afterAutospacing="1" w:line="240" w:lineRule="auto"/>
    </w:pPr>
    <w:rPr>
      <w:rFonts w:ascii="Times New Roman" w:eastAsia="Times New Roman" w:hAnsi="Times New Roman"/>
      <w:sz w:val="24"/>
      <w:szCs w:val="24"/>
    </w:rPr>
  </w:style>
  <w:style w:type="paragraph" w:customStyle="1" w:styleId="analytics---lucy">
    <w:name w:val="analytics---lucy"/>
    <w:basedOn w:val="Normal"/>
    <w:qFormat/>
    <w:rsid w:val="00B12497"/>
    <w:pPr>
      <w:spacing w:after="0"/>
      <w:outlineLvl w:val="3"/>
    </w:pPr>
    <w:rPr>
      <w:rFonts w:eastAsiaTheme="majorEastAsia" w:cstheme="majorBidi"/>
      <w:b/>
      <w:iCs/>
      <w:color w:val="5B9BD5" w:themeColor="accent5"/>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uters.com/article/us-usa-china-missiles-specialreport-us/special-report-u-s-rearms-to-nullify-chinas-missile-supremacy-idUSKBN22I1EQ"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constor.eu/bitstream/10419/196756/1/dp12258.pdf" TargetMode="External"/><Relationship Id="rId5" Type="http://schemas.openxmlformats.org/officeDocument/2006/relationships/webSettings" Target="webSettings.xml"/><Relationship Id="rId10" Type="http://schemas.openxmlformats.org/officeDocument/2006/relationships/hyperlink" Target="https://doi.org/10.1093/pq/pqac023" TargetMode="External"/><Relationship Id="rId4" Type="http://schemas.openxmlformats.org/officeDocument/2006/relationships/settings" Target="settings.xml"/><Relationship Id="rId9" Type="http://schemas.openxmlformats.org/officeDocument/2006/relationships/hyperlink" Target="https://www.project-syndicate.org/onpoint/what-comes-after-neoliberal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ypa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70</Pages>
  <Words>31503</Words>
  <Characters>179572</Characters>
  <Application>Microsoft Office Word</Application>
  <DocSecurity>0</DocSecurity>
  <Lines>1496</Lines>
  <Paragraphs>421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210654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Lucy Pace</dc:creator>
  <cp:keywords>6.0.0</cp:keywords>
  <dc:description/>
  <cp:lastModifiedBy>Pace, Lucy</cp:lastModifiedBy>
  <cp:revision>1</cp:revision>
  <dcterms:created xsi:type="dcterms:W3CDTF">2025-09-15T22:48:00Z</dcterms:created>
  <dcterms:modified xsi:type="dcterms:W3CDTF">2025-09-15T22:49:00Z</dcterms:modified>
</cp:coreProperties>
</file>