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90330" w14:textId="77777777" w:rsidR="008A4DC3" w:rsidRDefault="008A4DC3" w:rsidP="008A4DC3">
      <w:pPr>
        <w:pStyle w:val="Heading1"/>
      </w:pPr>
      <w:bookmarkStart w:id="0" w:name="_Hlk207480977"/>
      <w:r>
        <w:t>1AC---Federal CBAs (BP, UK)</w:t>
      </w:r>
    </w:p>
    <w:p w14:paraId="089BEF07" w14:textId="77777777" w:rsidR="008A4DC3" w:rsidRDefault="008A4DC3" w:rsidP="008A4DC3">
      <w:pPr>
        <w:pStyle w:val="Heading2"/>
      </w:pPr>
      <w:r>
        <w:lastRenderedPageBreak/>
        <w:t>1AC</w:t>
      </w:r>
    </w:p>
    <w:p w14:paraId="612DA7EC" w14:textId="77777777" w:rsidR="008A4DC3" w:rsidRDefault="008A4DC3" w:rsidP="008A4DC3">
      <w:pPr>
        <w:pStyle w:val="Heading3"/>
      </w:pPr>
      <w:r>
        <w:lastRenderedPageBreak/>
        <w:t>ADV---BUREAUCRACY</w:t>
      </w:r>
    </w:p>
    <w:p w14:paraId="2F8FF468" w14:textId="77777777" w:rsidR="008A4DC3" w:rsidRPr="000608F6" w:rsidRDefault="008A4DC3" w:rsidP="008A4DC3"/>
    <w:p w14:paraId="40A0144B" w14:textId="77777777" w:rsidR="008A4DC3" w:rsidRDefault="008A4DC3" w:rsidP="008A4DC3">
      <w:pPr>
        <w:pStyle w:val="Heading4"/>
      </w:pPr>
      <w:r>
        <w:t xml:space="preserve">Advantage 1 is the </w:t>
      </w:r>
      <w:r>
        <w:rPr>
          <w:u w:val="single"/>
        </w:rPr>
        <w:t>BUREAUCRACY</w:t>
      </w:r>
      <w:r w:rsidRPr="001817C2">
        <w:t>.</w:t>
      </w:r>
    </w:p>
    <w:p w14:paraId="58376B45" w14:textId="77777777" w:rsidR="008A4DC3" w:rsidRPr="00B552BB" w:rsidRDefault="008A4DC3" w:rsidP="008A4DC3"/>
    <w:p w14:paraId="611B10BA" w14:textId="77777777" w:rsidR="008A4DC3" w:rsidRPr="00D12926" w:rsidRDefault="008A4DC3" w:rsidP="008A4DC3">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665DA787" w14:textId="77777777" w:rsidR="008A4DC3" w:rsidRPr="003F4DC9" w:rsidRDefault="008A4DC3" w:rsidP="008A4DC3">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31F0DED4" w14:textId="77777777" w:rsidR="008A4DC3" w:rsidRPr="00120BA3" w:rsidRDefault="008A4DC3" w:rsidP="008A4DC3">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00A13D5E" w14:textId="77777777" w:rsidR="008A4DC3" w:rsidRPr="00115290" w:rsidRDefault="008A4DC3" w:rsidP="008A4DC3">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4BBE42A" w14:textId="77777777" w:rsidR="008A4DC3" w:rsidRPr="00115290" w:rsidRDefault="008A4DC3" w:rsidP="008A4DC3">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772CEEC1" w14:textId="77777777" w:rsidR="008A4DC3" w:rsidRPr="00115290" w:rsidRDefault="008A4DC3" w:rsidP="008A4DC3">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11D06311" w14:textId="77777777" w:rsidR="008A4DC3" w:rsidRPr="00115290" w:rsidRDefault="008A4DC3" w:rsidP="008A4DC3">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02754DE2" w14:textId="77777777" w:rsidR="008A4DC3" w:rsidRPr="00120BA3" w:rsidRDefault="008A4DC3" w:rsidP="008A4DC3">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69398E3F" w14:textId="77777777" w:rsidR="008A4DC3" w:rsidRPr="00120BA3" w:rsidRDefault="008A4DC3" w:rsidP="008A4DC3">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012FB1A" w14:textId="77777777" w:rsidR="008A4DC3" w:rsidRDefault="008A4DC3" w:rsidP="008A4DC3">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337FAB9" w14:textId="77777777" w:rsidR="008A4DC3" w:rsidRPr="00120BA3" w:rsidRDefault="008A4DC3" w:rsidP="008A4DC3">
      <w:pPr>
        <w:rPr>
          <w:sz w:val="16"/>
        </w:rPr>
      </w:pPr>
    </w:p>
    <w:p w14:paraId="259A62BA" w14:textId="77777777" w:rsidR="008A4DC3" w:rsidRDefault="008A4DC3" w:rsidP="008A4DC3">
      <w:pPr>
        <w:pStyle w:val="Heading4"/>
      </w:pPr>
      <w:r>
        <w:t xml:space="preserve">That </w:t>
      </w:r>
      <w:r w:rsidRPr="00C92213">
        <w:rPr>
          <w:u w:val="single"/>
        </w:rPr>
        <w:t>collapses</w:t>
      </w:r>
      <w:r>
        <w:t xml:space="preserve"> the bureaucracy:</w:t>
      </w:r>
    </w:p>
    <w:p w14:paraId="2ECA330B" w14:textId="77777777" w:rsidR="008A4DC3" w:rsidRPr="001320D8" w:rsidRDefault="008A4DC3" w:rsidP="008A4DC3"/>
    <w:p w14:paraId="1E14ECB0" w14:textId="77777777" w:rsidR="008A4DC3" w:rsidRDefault="008A4DC3" w:rsidP="008A4DC3">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23C8DE8D" w14:textId="77777777" w:rsidR="008A4DC3" w:rsidRDefault="008A4DC3" w:rsidP="008A4DC3">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6C0E8D0E" w14:textId="77777777" w:rsidR="008A4DC3" w:rsidRPr="008E7A5E" w:rsidRDefault="008A4DC3" w:rsidP="008A4DC3">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5463705" w14:textId="77777777" w:rsidR="008A4DC3" w:rsidRPr="008E7A5E" w:rsidRDefault="008A4DC3" w:rsidP="008A4DC3">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1B961B4" w14:textId="77777777" w:rsidR="008A4DC3" w:rsidRPr="008E7A5E" w:rsidRDefault="008A4DC3" w:rsidP="008A4DC3">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FE61AA4" w14:textId="77777777" w:rsidR="008A4DC3" w:rsidRPr="008E7A5E" w:rsidRDefault="008A4DC3" w:rsidP="008A4DC3">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69990720" w14:textId="77777777" w:rsidR="008A4DC3" w:rsidRPr="008E7A5E" w:rsidRDefault="008A4DC3" w:rsidP="008A4DC3">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2EB35914" w14:textId="77777777" w:rsidR="008A4DC3" w:rsidRPr="008E7A5E" w:rsidRDefault="008A4DC3" w:rsidP="008A4DC3">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16D10CF" w14:textId="77777777" w:rsidR="008A4DC3" w:rsidRDefault="008A4DC3" w:rsidP="008A4DC3">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02AA60C" w14:textId="77777777" w:rsidR="008A4DC3" w:rsidRDefault="008A4DC3" w:rsidP="008A4DC3">
      <w:pPr>
        <w:rPr>
          <w:sz w:val="16"/>
        </w:rPr>
      </w:pPr>
    </w:p>
    <w:p w14:paraId="3F30F3D3" w14:textId="77777777" w:rsidR="008A4DC3" w:rsidRPr="00DE5D66" w:rsidRDefault="008A4DC3" w:rsidP="008A4DC3">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406BAD8" w14:textId="77777777" w:rsidR="008A4DC3" w:rsidRPr="001474AE" w:rsidRDefault="008A4DC3" w:rsidP="008A4DC3">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13ADE77" w14:textId="77777777" w:rsidR="008A4DC3" w:rsidRPr="00B623DC" w:rsidRDefault="008A4DC3" w:rsidP="008A4DC3">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A754795" w14:textId="77777777" w:rsidR="008A4DC3" w:rsidRPr="00B623DC" w:rsidRDefault="008A4DC3" w:rsidP="008A4DC3">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3047FC7E" w14:textId="77777777" w:rsidR="008A4DC3" w:rsidRPr="00B623DC" w:rsidRDefault="008A4DC3" w:rsidP="008A4DC3">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54AE2DB0" w14:textId="77777777" w:rsidR="008A4DC3" w:rsidRPr="00B623DC" w:rsidRDefault="008A4DC3" w:rsidP="008A4DC3">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91B9074" w14:textId="77777777" w:rsidR="008A4DC3" w:rsidRPr="00B623DC" w:rsidRDefault="008A4DC3" w:rsidP="008A4DC3">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18191F9" w14:textId="77777777" w:rsidR="008A4DC3" w:rsidRPr="00B623DC" w:rsidRDefault="008A4DC3" w:rsidP="008A4DC3">
      <w:pPr>
        <w:rPr>
          <w:sz w:val="16"/>
        </w:rPr>
      </w:pPr>
      <w:r w:rsidRPr="00B623DC">
        <w:rPr>
          <w:sz w:val="16"/>
        </w:rPr>
        <w:t>Grants stop flowing to libraries and museums, period, right? When you let every single person at USAID go, what happens? Life-saving aid doesn't get delivered.</w:t>
      </w:r>
    </w:p>
    <w:p w14:paraId="12C9E383" w14:textId="77777777" w:rsidR="008A4DC3" w:rsidRPr="00B623DC" w:rsidRDefault="008A4DC3" w:rsidP="008A4DC3">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6629DB33" w14:textId="77777777" w:rsidR="008A4DC3" w:rsidRPr="00B623DC" w:rsidRDefault="008A4DC3" w:rsidP="008A4DC3">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ECB1FB9" w14:textId="77777777" w:rsidR="008A4DC3" w:rsidRPr="00B623DC" w:rsidRDefault="008A4DC3" w:rsidP="008A4DC3">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18CE124" w14:textId="77777777" w:rsidR="008A4DC3" w:rsidRPr="00B623DC" w:rsidRDefault="008A4DC3" w:rsidP="008A4DC3">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4A5C8F8" w14:textId="77777777" w:rsidR="008A4DC3" w:rsidRPr="00B623DC" w:rsidRDefault="008A4DC3" w:rsidP="008A4DC3">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71B8FFD" w14:textId="77777777" w:rsidR="008A4DC3" w:rsidRPr="00B623DC" w:rsidRDefault="008A4DC3" w:rsidP="008A4DC3">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376F9D3D" w14:textId="77777777" w:rsidR="008A4DC3" w:rsidRPr="00B623DC" w:rsidRDefault="008A4DC3" w:rsidP="008A4DC3">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FEFF17E" w14:textId="77777777" w:rsidR="008A4DC3" w:rsidRPr="00B623DC" w:rsidRDefault="008A4DC3" w:rsidP="008A4DC3">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31061CA" w14:textId="77777777" w:rsidR="008A4DC3" w:rsidRPr="00B623DC" w:rsidRDefault="008A4DC3" w:rsidP="008A4DC3">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6845540" w14:textId="77777777" w:rsidR="008A4DC3" w:rsidRPr="00B623DC" w:rsidRDefault="008A4DC3" w:rsidP="008A4DC3">
      <w:pPr>
        <w:rPr>
          <w:sz w:val="16"/>
        </w:rPr>
      </w:pPr>
      <w:r w:rsidRPr="00B623DC">
        <w:rPr>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DC77467" w14:textId="77777777" w:rsidR="008A4DC3" w:rsidRPr="00B623DC" w:rsidRDefault="008A4DC3" w:rsidP="008A4DC3">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7C992CB" w14:textId="77777777" w:rsidR="008A4DC3" w:rsidRDefault="008A4DC3" w:rsidP="008A4DC3">
      <w:pPr>
        <w:rPr>
          <w:sz w:val="16"/>
        </w:rPr>
      </w:pPr>
    </w:p>
    <w:p w14:paraId="3B116DDB" w14:textId="77777777" w:rsidR="008A4DC3" w:rsidRPr="00440AE1" w:rsidRDefault="008A4DC3" w:rsidP="008A4DC3">
      <w:pPr>
        <w:rPr>
          <w:sz w:val="16"/>
        </w:rPr>
      </w:pPr>
    </w:p>
    <w:p w14:paraId="26B04AEB" w14:textId="77777777" w:rsidR="008A4DC3" w:rsidRDefault="008A4DC3" w:rsidP="008A4DC3">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5436E379" w14:textId="77777777" w:rsidR="008A4DC3" w:rsidRPr="00D42FFE" w:rsidRDefault="008A4DC3" w:rsidP="008A4DC3">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8C18B72" w14:textId="77777777" w:rsidR="008A4DC3" w:rsidRPr="00D42FFE" w:rsidRDefault="008A4DC3" w:rsidP="008A4DC3">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140F833C" w14:textId="77777777" w:rsidR="008A4DC3" w:rsidRPr="00D42FFE" w:rsidRDefault="008A4DC3" w:rsidP="008A4DC3">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322A6113" w14:textId="77777777" w:rsidR="008A4DC3" w:rsidRPr="00D42FFE" w:rsidRDefault="008A4DC3" w:rsidP="008A4DC3">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1EDAEC4C" w14:textId="77777777" w:rsidR="008A4DC3" w:rsidRPr="00D42FFE" w:rsidRDefault="008A4DC3" w:rsidP="008A4DC3">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4FA7E3A5" w14:textId="77777777" w:rsidR="008A4DC3" w:rsidRDefault="008A4DC3" w:rsidP="008A4DC3">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w:t>
      </w:r>
      <w:r w:rsidRPr="00D42FFE">
        <w:rPr>
          <w:sz w:val="16"/>
        </w:rPr>
        <w:lastRenderedPageBreak/>
        <w:t xml:space="preserve">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6D50814" w14:textId="77777777" w:rsidR="008A4DC3" w:rsidRPr="00690DA1" w:rsidRDefault="008A4DC3" w:rsidP="008A4DC3">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5A3F0FB" w14:textId="77777777" w:rsidR="008A4DC3" w:rsidRPr="00CA2BF7" w:rsidRDefault="008A4DC3" w:rsidP="008A4DC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D60C7D7" w14:textId="77777777" w:rsidR="008A4DC3" w:rsidRPr="00A41B4D" w:rsidRDefault="008A4DC3" w:rsidP="008A4DC3">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64DF6A34" w14:textId="77777777" w:rsidR="008A4DC3" w:rsidRPr="00A41B4D" w:rsidRDefault="008A4DC3" w:rsidP="008A4DC3">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69FA4AB1" w14:textId="77777777" w:rsidR="008A4DC3" w:rsidRDefault="008A4DC3" w:rsidP="008A4DC3">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42106787" w14:textId="77777777" w:rsidR="008A4DC3" w:rsidRDefault="008A4DC3" w:rsidP="008A4DC3">
      <w:pPr>
        <w:pStyle w:val="Heading4"/>
      </w:pPr>
      <w:r>
        <w:lastRenderedPageBreak/>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0A609038" w14:textId="77777777" w:rsidR="008A4DC3" w:rsidRPr="00317EAD" w:rsidRDefault="008A4DC3" w:rsidP="008A4DC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5897695" w14:textId="77777777" w:rsidR="008A4DC3" w:rsidRPr="00A41B4D" w:rsidRDefault="008A4DC3" w:rsidP="008A4DC3">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596FB7B" w14:textId="77777777" w:rsidR="008A4DC3" w:rsidRPr="00A41B4D" w:rsidRDefault="008A4DC3" w:rsidP="008A4DC3">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C3A9738" w14:textId="77777777" w:rsidR="008A4DC3" w:rsidRPr="00A41B4D" w:rsidRDefault="008A4DC3" w:rsidP="008A4DC3">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2EC80AA6" w14:textId="77777777" w:rsidR="008A4DC3" w:rsidRPr="00A41B4D" w:rsidRDefault="008A4DC3" w:rsidP="008A4DC3">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B4D4AD6" w14:textId="77777777" w:rsidR="008A4DC3" w:rsidRPr="00A41B4D" w:rsidRDefault="008A4DC3" w:rsidP="008A4DC3">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F3CC6FC" w14:textId="77777777" w:rsidR="008A4DC3" w:rsidRPr="000605AD" w:rsidRDefault="008A4DC3" w:rsidP="008A4DC3">
      <w:r w:rsidRPr="000605AD">
        <w:t>[[[FIGURE 1 OMITTED]]]</w:t>
      </w:r>
    </w:p>
    <w:p w14:paraId="09AAAA2F" w14:textId="77777777" w:rsidR="008A4DC3" w:rsidRPr="00A41B4D" w:rsidRDefault="008A4DC3" w:rsidP="008A4DC3">
      <w:pPr>
        <w:rPr>
          <w:sz w:val="16"/>
        </w:rPr>
      </w:pPr>
      <w:r w:rsidRPr="009F04A5">
        <w:rPr>
          <w:rStyle w:val="StyleUnderline"/>
        </w:rPr>
        <w:lastRenderedPageBreak/>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34F917B" w14:textId="77777777" w:rsidR="008A4DC3" w:rsidRPr="00A41B4D" w:rsidRDefault="008A4DC3" w:rsidP="008A4DC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E8D15AB" w14:textId="77777777" w:rsidR="008A4DC3" w:rsidRPr="00A41B4D" w:rsidRDefault="008A4DC3" w:rsidP="008A4DC3">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5850FE0" w14:textId="77777777" w:rsidR="008A4DC3" w:rsidRPr="00A41B4D" w:rsidRDefault="008A4DC3" w:rsidP="008A4DC3">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CBEB42E" w14:textId="77777777" w:rsidR="008A4DC3" w:rsidRPr="00A41B4D" w:rsidRDefault="008A4DC3" w:rsidP="008A4DC3">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B131E35" w14:textId="77777777" w:rsidR="008A4DC3" w:rsidRPr="005D51A8" w:rsidRDefault="008A4DC3" w:rsidP="008A4DC3">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w:t>
      </w:r>
      <w:r w:rsidRPr="003C769D">
        <w:rPr>
          <w:sz w:val="16"/>
          <w:szCs w:val="16"/>
        </w:rPr>
        <w:lastRenderedPageBreak/>
        <w:t xml:space="preserve">of countries that have faced administrative decline and draw on insights from comparative research on quality of government. </w:t>
      </w:r>
      <w:r w:rsidRPr="003C769D">
        <w:rPr>
          <w:sz w:val="16"/>
          <w:szCs w:val="16"/>
        </w:rPr>
        <w:br/>
      </w:r>
    </w:p>
    <w:p w14:paraId="177A9466" w14:textId="77777777" w:rsidR="008A4DC3" w:rsidRDefault="008A4DC3" w:rsidP="008A4DC3">
      <w:pPr>
        <w:rPr>
          <w:sz w:val="16"/>
        </w:rPr>
      </w:pPr>
    </w:p>
    <w:p w14:paraId="549BC8EC" w14:textId="77777777" w:rsidR="008A4DC3" w:rsidRDefault="008A4DC3" w:rsidP="008A4DC3">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7777E497" w14:textId="77777777" w:rsidR="008A4DC3" w:rsidRPr="00D6318D" w:rsidRDefault="008A4DC3" w:rsidP="008A4DC3">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D897369" w14:textId="77777777" w:rsidR="008A4DC3" w:rsidRPr="00926759" w:rsidRDefault="008A4DC3" w:rsidP="008A4DC3">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2D1D550B" w14:textId="77777777" w:rsidR="008A4DC3" w:rsidRPr="00926759" w:rsidRDefault="008A4DC3" w:rsidP="008A4DC3">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59544EED" w14:textId="77777777" w:rsidR="008A4DC3" w:rsidRPr="0079034E" w:rsidRDefault="008A4DC3" w:rsidP="008A4DC3">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1264C253" w14:textId="77777777" w:rsidR="008A4DC3" w:rsidRPr="0079034E" w:rsidRDefault="008A4DC3" w:rsidP="008A4DC3">
      <w:pPr>
        <w:rPr>
          <w:sz w:val="16"/>
        </w:rPr>
      </w:pPr>
      <w:r w:rsidRPr="0079034E">
        <w:rPr>
          <w:sz w:val="16"/>
        </w:rPr>
        <w:t>It’s worth noting that much of this decline was at the federal level. State and local governments employ a lot of people in public education and policing, which are both harder to cut:</w:t>
      </w:r>
    </w:p>
    <w:p w14:paraId="3E7FB707" w14:textId="77777777" w:rsidR="008A4DC3" w:rsidRPr="0079034E" w:rsidRDefault="008A4DC3" w:rsidP="008A4DC3">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449D6F52" w14:textId="77777777" w:rsidR="008A4DC3" w:rsidRPr="00926759" w:rsidRDefault="008A4DC3" w:rsidP="008A4DC3">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66C46637" w14:textId="77777777" w:rsidR="008A4DC3" w:rsidRPr="00926759" w:rsidRDefault="008A4DC3" w:rsidP="008A4DC3">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17924C7C" w14:textId="77777777" w:rsidR="008A4DC3" w:rsidRPr="00926759" w:rsidRDefault="008A4DC3" w:rsidP="008A4DC3">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628CF83A" w14:textId="77777777" w:rsidR="008A4DC3" w:rsidRPr="00926759" w:rsidRDefault="008A4DC3" w:rsidP="008A4DC3">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551BB856" w14:textId="77777777" w:rsidR="008A4DC3" w:rsidRPr="00926759" w:rsidRDefault="008A4DC3" w:rsidP="008A4DC3">
      <w:pPr>
        <w:rPr>
          <w:sz w:val="16"/>
        </w:rPr>
      </w:pPr>
      <w:r w:rsidRPr="00926759">
        <w:rPr>
          <w:sz w:val="16"/>
        </w:rPr>
        <w:t>This is in concert with Tyler Cowen’s concept of “state capacity libertarianism”, which he outlined in January 2020 as an alternative to traditional libertarianism or classical liberalism.</w:t>
      </w:r>
    </w:p>
    <w:p w14:paraId="237BB155" w14:textId="77777777" w:rsidR="008A4DC3" w:rsidRPr="00926759" w:rsidRDefault="008A4DC3" w:rsidP="008A4DC3">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5B4EC78B" w14:textId="77777777" w:rsidR="008A4DC3" w:rsidRPr="00821E94" w:rsidRDefault="008A4DC3" w:rsidP="008A4DC3">
      <w:r>
        <w:t>[[[</w:t>
      </w:r>
      <w:r w:rsidRPr="00821E94">
        <w:t>[Post omitted]</w:t>
      </w:r>
      <w:r>
        <w:t>]]]</w:t>
      </w:r>
    </w:p>
    <w:p w14:paraId="784A0C24" w14:textId="77777777" w:rsidR="008A4DC3" w:rsidRPr="00926759" w:rsidRDefault="008A4DC3" w:rsidP="008A4DC3">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4BC0A974" w14:textId="77777777" w:rsidR="008A4DC3" w:rsidRPr="00926759" w:rsidRDefault="008A4DC3" w:rsidP="008A4DC3">
      <w:pPr>
        <w:rPr>
          <w:sz w:val="16"/>
        </w:rPr>
      </w:pPr>
      <w:r w:rsidRPr="00926759">
        <w:rPr>
          <w:sz w:val="16"/>
        </w:rPr>
        <w:t>Bureaucrats vs. NEPA</w:t>
      </w:r>
    </w:p>
    <w:p w14:paraId="3931A208" w14:textId="77777777" w:rsidR="008A4DC3" w:rsidRPr="00926759" w:rsidRDefault="008A4DC3" w:rsidP="008A4DC3">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4021CD0C" w14:textId="77777777" w:rsidR="008A4DC3" w:rsidRPr="00926759" w:rsidRDefault="008A4DC3" w:rsidP="008A4DC3">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6BC40B6A" w14:textId="77777777" w:rsidR="008A4DC3" w:rsidRPr="00926759" w:rsidRDefault="008A4DC3" w:rsidP="008A4DC3">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5AF6DB57" w14:textId="77777777" w:rsidR="008A4DC3" w:rsidRPr="00926759" w:rsidRDefault="008A4DC3" w:rsidP="008A4DC3">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4B497FC8" w14:textId="77777777" w:rsidR="008A4DC3" w:rsidRPr="00926759" w:rsidRDefault="008A4DC3" w:rsidP="008A4DC3">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5DB7FA10" w14:textId="77777777" w:rsidR="008A4DC3" w:rsidRPr="00926759" w:rsidRDefault="008A4DC3" w:rsidP="008A4DC3">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760132EB" w14:textId="77777777" w:rsidR="008A4DC3" w:rsidRPr="00926759" w:rsidRDefault="008A4DC3" w:rsidP="008A4DC3">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270B4BEC" w14:textId="77777777" w:rsidR="008A4DC3" w:rsidRPr="00926759" w:rsidRDefault="008A4DC3" w:rsidP="008A4DC3">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776C5B72" w14:textId="77777777" w:rsidR="008A4DC3" w:rsidRPr="00926759" w:rsidRDefault="008A4DC3" w:rsidP="008A4DC3">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12FD25E5" w14:textId="77777777" w:rsidR="008A4DC3" w:rsidRPr="00926759" w:rsidRDefault="008A4DC3" w:rsidP="008A4DC3">
      <w:pPr>
        <w:rPr>
          <w:sz w:val="16"/>
        </w:rPr>
      </w:pPr>
      <w:r w:rsidRPr="00926759">
        <w:rPr>
          <w:sz w:val="16"/>
        </w:rPr>
        <w:t>Bureaucrats vs. nonprofits and consultants</w:t>
      </w:r>
    </w:p>
    <w:p w14:paraId="14A370E0" w14:textId="77777777" w:rsidR="008A4DC3" w:rsidRPr="00926759" w:rsidRDefault="008A4DC3" w:rsidP="008A4DC3">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5D2DFB11" w14:textId="77777777" w:rsidR="008A4DC3" w:rsidRPr="00821E94" w:rsidRDefault="008A4DC3" w:rsidP="008A4DC3">
      <w:r>
        <w:t>[[</w:t>
      </w:r>
      <w:r w:rsidRPr="00821E94">
        <w:t>[Post omitted]</w:t>
      </w:r>
      <w:r>
        <w:t>]]</w:t>
      </w:r>
    </w:p>
    <w:p w14:paraId="4805B622" w14:textId="77777777" w:rsidR="008A4DC3" w:rsidRPr="00535EF2" w:rsidRDefault="008A4DC3" w:rsidP="008A4DC3">
      <w:pPr>
        <w:rPr>
          <w:sz w:val="16"/>
        </w:rPr>
      </w:pPr>
      <w:r w:rsidRPr="00535EF2">
        <w:rPr>
          <w:sz w:val="16"/>
        </w:rPr>
        <w:t>Some excerpts from that post:</w:t>
      </w:r>
    </w:p>
    <w:p w14:paraId="1E2912F7" w14:textId="77777777" w:rsidR="008A4DC3" w:rsidRPr="00535EF2" w:rsidRDefault="008A4DC3" w:rsidP="008A4DC3">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8C954B0" w14:textId="77777777" w:rsidR="008A4DC3" w:rsidRPr="00535EF2" w:rsidRDefault="008A4DC3" w:rsidP="008A4DC3">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EC2BE4D" w14:textId="77777777" w:rsidR="008A4DC3" w:rsidRPr="00535EF2" w:rsidRDefault="008A4DC3" w:rsidP="008A4DC3">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200B6C10" w14:textId="77777777" w:rsidR="008A4DC3" w:rsidRPr="00535EF2" w:rsidRDefault="008A4DC3" w:rsidP="008A4DC3">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713D5E5A" w14:textId="77777777" w:rsidR="008A4DC3" w:rsidRPr="00821E94" w:rsidRDefault="008A4DC3" w:rsidP="008A4DC3">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A5999E8" w14:textId="77777777" w:rsidR="008A4DC3" w:rsidRPr="00821E94" w:rsidRDefault="008A4DC3" w:rsidP="008A4DC3">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A7232D2" w14:textId="77777777" w:rsidR="008A4DC3" w:rsidRPr="00821E94" w:rsidRDefault="008A4DC3" w:rsidP="008A4DC3">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4A147E73" w14:textId="77777777" w:rsidR="008A4DC3" w:rsidRPr="00821E94" w:rsidRDefault="008A4DC3" w:rsidP="008A4DC3">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0F43EBA8" w14:textId="77777777" w:rsidR="008A4DC3" w:rsidRPr="00821E94" w:rsidRDefault="008A4DC3" w:rsidP="008A4DC3">
      <w:pPr>
        <w:ind w:left="720"/>
        <w:rPr>
          <w:sz w:val="16"/>
        </w:rPr>
      </w:pPr>
      <w:r w:rsidRPr="00821E94">
        <w:rPr>
          <w:sz w:val="16"/>
        </w:rPr>
        <w:t>“This is not to cast aspersions on anyone, but I am truly concerned that we are paying for a service that they’re not able to provide,” Stefani said at Tuesday’s hearing.</w:t>
      </w:r>
    </w:p>
    <w:p w14:paraId="3BB43265" w14:textId="77777777" w:rsidR="008A4DC3" w:rsidRPr="00535EF2" w:rsidRDefault="008A4DC3" w:rsidP="008A4DC3">
      <w:pPr>
        <w:rPr>
          <w:sz w:val="16"/>
        </w:rPr>
      </w:pPr>
      <w:r w:rsidRPr="00535EF2">
        <w:rPr>
          <w:sz w:val="16"/>
        </w:rPr>
        <w:lastRenderedPageBreak/>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AFE2689" w14:textId="77777777" w:rsidR="008A4DC3" w:rsidRPr="00535EF2" w:rsidRDefault="008A4DC3" w:rsidP="008A4DC3">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3190114" w14:textId="77777777" w:rsidR="008A4DC3" w:rsidRPr="00535EF2" w:rsidRDefault="008A4DC3" w:rsidP="008A4DC3">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014B35A9" w14:textId="77777777" w:rsidR="008A4DC3" w:rsidRPr="00821E94" w:rsidRDefault="008A4DC3" w:rsidP="008A4DC3">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D563C42" w14:textId="77777777" w:rsidR="008A4DC3" w:rsidRPr="00821E94" w:rsidRDefault="008A4DC3" w:rsidP="008A4DC3">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0527BBB" w14:textId="77777777" w:rsidR="008A4DC3" w:rsidRPr="0000486C" w:rsidRDefault="008A4DC3" w:rsidP="008A4DC3">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67618C5F" w14:textId="77777777" w:rsidR="008A4DC3" w:rsidRPr="0000486C" w:rsidRDefault="008A4DC3" w:rsidP="008A4DC3">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45317BE" w14:textId="77777777" w:rsidR="008A4DC3" w:rsidRPr="0079034E" w:rsidRDefault="008A4DC3" w:rsidP="008A4DC3">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22C297D6" w14:textId="77777777" w:rsidR="008A4DC3" w:rsidRPr="0079034E" w:rsidRDefault="008A4DC3" w:rsidP="008A4DC3">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1E47AEFB" w14:textId="77777777" w:rsidR="008A4DC3" w:rsidRPr="0000486C" w:rsidRDefault="008A4DC3" w:rsidP="008A4DC3">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F109C8A" w14:textId="77777777" w:rsidR="008A4DC3" w:rsidRPr="0000486C" w:rsidRDefault="008A4DC3" w:rsidP="008A4DC3">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7B522D4D" w14:textId="77777777" w:rsidR="008A4DC3" w:rsidRPr="00B9685B" w:rsidRDefault="008A4DC3" w:rsidP="008A4DC3">
      <w:pPr>
        <w:rPr>
          <w:sz w:val="16"/>
        </w:rPr>
      </w:pPr>
      <w:r w:rsidRPr="00B9685B">
        <w:rPr>
          <w:sz w:val="16"/>
        </w:rPr>
        <w:t>Preparing for the next threat</w:t>
      </w:r>
    </w:p>
    <w:p w14:paraId="1AA0D4A4" w14:textId="77777777" w:rsidR="008A4DC3" w:rsidRPr="00B9685B" w:rsidRDefault="008A4DC3" w:rsidP="008A4DC3">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270A602F" w14:textId="77777777" w:rsidR="008A4DC3" w:rsidRPr="00B9685B" w:rsidRDefault="008A4DC3" w:rsidP="008A4DC3">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5418C549" w14:textId="77777777" w:rsidR="008A4DC3" w:rsidRPr="00B9685B" w:rsidRDefault="008A4DC3" w:rsidP="008A4DC3">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55557608" w14:textId="77777777" w:rsidR="008A4DC3" w:rsidRPr="00B9685B" w:rsidRDefault="008A4DC3" w:rsidP="008A4DC3">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4A9DFC0E" w14:textId="77777777" w:rsidR="008A4DC3" w:rsidRPr="00B9685B" w:rsidRDefault="008A4DC3" w:rsidP="008A4DC3">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9DB7530" w14:textId="77777777" w:rsidR="008A4DC3" w:rsidRPr="00B9685B" w:rsidRDefault="008A4DC3" w:rsidP="008A4DC3">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32B6C94" w14:textId="77777777" w:rsidR="008A4DC3" w:rsidRDefault="008A4DC3" w:rsidP="008A4DC3">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13F1682C" w14:textId="77777777" w:rsidR="008A4DC3" w:rsidRDefault="008A4DC3" w:rsidP="008A4DC3"/>
    <w:p w14:paraId="2F3623DF" w14:textId="77777777" w:rsidR="008A4DC3" w:rsidRDefault="008A4DC3" w:rsidP="008A4DC3">
      <w:pPr>
        <w:pStyle w:val="Heading4"/>
      </w:pPr>
      <w:r>
        <w:lastRenderedPageBreak/>
        <w:t xml:space="preserve">All three risks are </w:t>
      </w:r>
      <w:r w:rsidRPr="00AE6EEB">
        <w:rPr>
          <w:u w:val="single"/>
        </w:rPr>
        <w:t>independently existential</w:t>
      </w:r>
      <w:r>
        <w:t>:</w:t>
      </w:r>
    </w:p>
    <w:p w14:paraId="4B0AEB37" w14:textId="77777777" w:rsidR="008A4DC3" w:rsidRPr="00B9685B" w:rsidRDefault="008A4DC3" w:rsidP="008A4DC3">
      <w:pPr>
        <w:rPr>
          <w:sz w:val="16"/>
        </w:rPr>
      </w:pPr>
    </w:p>
    <w:p w14:paraId="7CEE8893" w14:textId="77777777" w:rsidR="008A4DC3" w:rsidRPr="00C37327" w:rsidRDefault="008A4DC3" w:rsidP="008A4DC3">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65FA694F" w14:textId="77777777" w:rsidR="008A4DC3" w:rsidRPr="00C37327" w:rsidRDefault="008A4DC3" w:rsidP="008A4DC3">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52A6E9EB" w14:textId="77777777" w:rsidR="008A4DC3" w:rsidRPr="00C37327" w:rsidRDefault="008A4DC3" w:rsidP="008A4DC3">
      <w:pPr>
        <w:tabs>
          <w:tab w:val="left" w:pos="2687"/>
        </w:tabs>
      </w:pPr>
      <w:r w:rsidRPr="00C37327">
        <w:t xml:space="preserve">Chi Xu, Professor of Ecology at </w:t>
      </w:r>
      <w:r w:rsidRPr="00C37327">
        <w:rPr>
          <w:rFonts w:hint="eastAsia"/>
        </w:rPr>
        <w:t>Nanjing University</w:t>
      </w:r>
      <w:r w:rsidRPr="00C37327">
        <w:t>.</w:t>
      </w:r>
    </w:p>
    <w:p w14:paraId="6868BDA0" w14:textId="77777777" w:rsidR="008A4DC3" w:rsidRPr="00C37327" w:rsidRDefault="008A4DC3" w:rsidP="008A4DC3">
      <w:pPr>
        <w:tabs>
          <w:tab w:val="left" w:pos="2687"/>
        </w:tabs>
      </w:pPr>
      <w:r w:rsidRPr="00C37327">
        <w:t>Timothy A. Kohler, Professor of Anthropology at Washington State University, Fellow at the Research Institute for Humanity and Nature.</w:t>
      </w:r>
    </w:p>
    <w:p w14:paraId="153F9A7D" w14:textId="77777777" w:rsidR="008A4DC3" w:rsidRPr="00C37327" w:rsidRDefault="008A4DC3" w:rsidP="008A4DC3">
      <w:r w:rsidRPr="00C37327">
        <w:t>Tim Lenton, Professor of Earth Science at University of Exeter, PhD, University of East Anglia.</w:t>
      </w:r>
    </w:p>
    <w:p w14:paraId="44166E73" w14:textId="77777777" w:rsidR="008A4DC3" w:rsidRPr="00C37327" w:rsidRDefault="008A4DC3" w:rsidP="008A4DC3">
      <w:r w:rsidRPr="00C37327">
        <w:t xml:space="preserve">Jens-Christian Svenning, Professor in the Department of Bioscience at Aarhus University. </w:t>
      </w:r>
    </w:p>
    <w:p w14:paraId="2B97FEBB" w14:textId="77777777" w:rsidR="008A4DC3" w:rsidRPr="00C37327" w:rsidRDefault="008A4DC3" w:rsidP="008A4DC3">
      <w:r w:rsidRPr="00C37327">
        <w:t>Marten Scheffer, Professor at Wageningen University.</w:t>
      </w:r>
    </w:p>
    <w:p w14:paraId="01141452" w14:textId="77777777" w:rsidR="008A4DC3" w:rsidRPr="00C37327" w:rsidRDefault="008A4DC3" w:rsidP="008A4DC3">
      <w:r w:rsidRPr="00C37327">
        <w:t>Nicole D. Miranda, Professor of Engineering Science at the University of Oxford.</w:t>
      </w:r>
    </w:p>
    <w:p w14:paraId="7A5C2CBB" w14:textId="77777777" w:rsidR="008A4DC3" w:rsidRPr="00C37327" w:rsidRDefault="008A4DC3" w:rsidP="008A4DC3">
      <w:r w:rsidRPr="00C37327">
        <w:t xml:space="preserve">Jesus Lizana, Associate Professor in Engineering Science at the University of Oxford. </w:t>
      </w:r>
    </w:p>
    <w:p w14:paraId="3D2D02D0" w14:textId="77777777" w:rsidR="008A4DC3" w:rsidRPr="00C37327" w:rsidRDefault="008A4DC3" w:rsidP="008A4DC3">
      <w:r w:rsidRPr="00C37327">
        <w:t>Sarah Sparrow, Associate Professor in Environmental Impact, University of Oxford.</w:t>
      </w:r>
    </w:p>
    <w:p w14:paraId="02D1B4C4" w14:textId="77777777" w:rsidR="008A4DC3" w:rsidRPr="00C37327" w:rsidRDefault="008A4DC3" w:rsidP="008A4DC3">
      <w:r w:rsidRPr="00C37327">
        <w:t xml:space="preserve">Miriam Zachau-Walker, PhD Candidate in Engineering Science. </w:t>
      </w:r>
    </w:p>
    <w:p w14:paraId="42107674" w14:textId="77777777" w:rsidR="008A4DC3" w:rsidRPr="00C37327" w:rsidRDefault="008A4DC3" w:rsidP="008A4DC3">
      <w:r w:rsidRPr="00C37327">
        <w:t>Peter A.G. Watson, PhD, Senior Lecturer at School of Geographical Sciences at Bristol University.</w:t>
      </w:r>
    </w:p>
    <w:p w14:paraId="0C9D2347" w14:textId="77777777" w:rsidR="008A4DC3" w:rsidRPr="00C37327" w:rsidRDefault="008A4DC3" w:rsidP="008A4DC3">
      <w:r w:rsidRPr="00C37327">
        <w:t xml:space="preserve">David C.H. Wallom, Professor in Informatics at Oxford. </w:t>
      </w:r>
    </w:p>
    <w:p w14:paraId="035F0AD3" w14:textId="77777777" w:rsidR="008A4DC3" w:rsidRPr="00C37327" w:rsidRDefault="008A4DC3" w:rsidP="008A4DC3">
      <w:r w:rsidRPr="00C37327">
        <w:t xml:space="preserve">Radhika Khosla, PhD, Associate Professor at the School of Geography and the Environment at Oxford. </w:t>
      </w:r>
    </w:p>
    <w:p w14:paraId="702F04AF" w14:textId="77777777" w:rsidR="008A4DC3" w:rsidRPr="00C37327" w:rsidRDefault="008A4DC3" w:rsidP="008A4DC3">
      <w:r w:rsidRPr="00C37327">
        <w:t>Malcolm McCulloch, PhD, Professor of Engineering at Oxford.</w:t>
      </w:r>
    </w:p>
    <w:p w14:paraId="56D3AB14" w14:textId="77777777" w:rsidR="008A4DC3" w:rsidRPr="00C37327" w:rsidRDefault="008A4DC3" w:rsidP="008A4DC3">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115701B3" w14:textId="77777777" w:rsidR="008A4DC3" w:rsidRPr="00C37327" w:rsidRDefault="008A4DC3" w:rsidP="008A4DC3">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14:paraId="51E8E4ED" w14:textId="77777777" w:rsidR="008A4DC3" w:rsidRPr="00C37327" w:rsidRDefault="008A4DC3" w:rsidP="008A4DC3">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EA33B13" w14:textId="77777777" w:rsidR="008A4DC3" w:rsidRPr="00C37327" w:rsidRDefault="008A4DC3" w:rsidP="008A4DC3">
      <w:pPr>
        <w:rPr>
          <w:sz w:val="12"/>
          <w:szCs w:val="12"/>
        </w:rPr>
      </w:pPr>
      <w:r w:rsidRPr="00C37327">
        <w:rPr>
          <w:sz w:val="12"/>
          <w:szCs w:val="12"/>
        </w:rPr>
        <w:t>Politics</w:t>
      </w:r>
    </w:p>
    <w:p w14:paraId="071E4616" w14:textId="77777777" w:rsidR="008A4DC3" w:rsidRPr="00C37327" w:rsidRDefault="008A4DC3" w:rsidP="008A4DC3">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F7368F9" w14:textId="77777777" w:rsidR="008A4DC3" w:rsidRPr="00C37327" w:rsidRDefault="008A4DC3" w:rsidP="008A4DC3">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98EEE06" w14:textId="77777777" w:rsidR="008A4DC3" w:rsidRPr="00C37327" w:rsidRDefault="008A4DC3" w:rsidP="008A4DC3">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B4E46A6" w14:textId="77777777" w:rsidR="008A4DC3" w:rsidRPr="00C37327" w:rsidRDefault="008A4DC3" w:rsidP="008A4DC3">
      <w:pPr>
        <w:rPr>
          <w:sz w:val="12"/>
          <w:szCs w:val="12"/>
        </w:rPr>
      </w:pPr>
      <w:r w:rsidRPr="00C37327">
        <w:rPr>
          <w:sz w:val="12"/>
          <w:szCs w:val="12"/>
        </w:rPr>
        <w:t>Consumers</w:t>
      </w:r>
    </w:p>
    <w:p w14:paraId="04F952DB" w14:textId="77777777" w:rsidR="008A4DC3" w:rsidRPr="00C37327" w:rsidRDefault="008A4DC3" w:rsidP="008A4DC3">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BEC5B78" w14:textId="77777777" w:rsidR="008A4DC3" w:rsidRPr="00C37327" w:rsidRDefault="008A4DC3" w:rsidP="008A4DC3">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57E0879" w14:textId="77777777" w:rsidR="008A4DC3" w:rsidRPr="00C37327" w:rsidRDefault="008A4DC3" w:rsidP="008A4DC3">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F17E9CB" w14:textId="77777777" w:rsidR="008A4DC3" w:rsidRPr="00C37327" w:rsidRDefault="008A4DC3" w:rsidP="008A4DC3">
      <w:pPr>
        <w:rPr>
          <w:sz w:val="12"/>
          <w:szCs w:val="12"/>
        </w:rPr>
      </w:pPr>
      <w:r w:rsidRPr="00C37327">
        <w:rPr>
          <w:sz w:val="12"/>
          <w:szCs w:val="12"/>
        </w:rPr>
        <w:t>Business</w:t>
      </w:r>
    </w:p>
    <w:p w14:paraId="4370D06F" w14:textId="77777777" w:rsidR="008A4DC3" w:rsidRPr="00C37327" w:rsidRDefault="008A4DC3" w:rsidP="008A4DC3">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9F91B4C" w14:textId="77777777" w:rsidR="008A4DC3" w:rsidRPr="00C37327" w:rsidRDefault="008A4DC3" w:rsidP="008A4DC3">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44991ECE" w14:textId="77777777" w:rsidR="008A4DC3" w:rsidRPr="00C37327" w:rsidRDefault="008A4DC3" w:rsidP="008A4DC3">
      <w:pPr>
        <w:rPr>
          <w:sz w:val="12"/>
          <w:szCs w:val="12"/>
        </w:rPr>
      </w:pPr>
      <w:r w:rsidRPr="00C37327">
        <w:rPr>
          <w:sz w:val="12"/>
          <w:szCs w:val="12"/>
        </w:rPr>
        <w:lastRenderedPageBreak/>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413FA9C4" w14:textId="77777777" w:rsidR="008A4DC3" w:rsidRPr="00C37327" w:rsidRDefault="008A4DC3" w:rsidP="008A4DC3">
      <w:pPr>
        <w:rPr>
          <w:sz w:val="16"/>
          <w:szCs w:val="16"/>
        </w:rPr>
      </w:pPr>
      <w:r w:rsidRPr="00C37327">
        <w:rPr>
          <w:sz w:val="16"/>
          <w:szCs w:val="16"/>
        </w:rPr>
        <w:t>Science</w:t>
      </w:r>
    </w:p>
    <w:p w14:paraId="42609161" w14:textId="77777777" w:rsidR="008A4DC3" w:rsidRPr="00C37327" w:rsidRDefault="008A4DC3" w:rsidP="008A4DC3">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0DB61387" w14:textId="77777777" w:rsidR="008A4DC3" w:rsidRPr="00C37327" w:rsidRDefault="008A4DC3" w:rsidP="008A4DC3">
      <w:pPr>
        <w:rPr>
          <w:sz w:val="12"/>
          <w:szCs w:val="12"/>
        </w:rPr>
      </w:pPr>
      <w:r w:rsidRPr="00C37327">
        <w:rPr>
          <w:sz w:val="12"/>
          <w:szCs w:val="12"/>
        </w:rPr>
        <w:t>2030</w:t>
      </w:r>
    </w:p>
    <w:p w14:paraId="1D17DAFE" w14:textId="77777777" w:rsidR="008A4DC3" w:rsidRPr="00C37327" w:rsidRDefault="008A4DC3" w:rsidP="008A4DC3">
      <w:pPr>
        <w:rPr>
          <w:sz w:val="12"/>
          <w:szCs w:val="12"/>
        </w:rPr>
      </w:pPr>
      <w:r w:rsidRPr="00C37327">
        <w:rPr>
          <w:sz w:val="12"/>
          <w:szCs w:val="12"/>
        </w:rPr>
        <w:t>Economy and Politics</w:t>
      </w:r>
    </w:p>
    <w:p w14:paraId="3738F78C" w14:textId="77777777" w:rsidR="008A4DC3" w:rsidRPr="00C37327" w:rsidRDefault="008A4DC3" w:rsidP="008A4DC3">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F7D9552" w14:textId="77777777" w:rsidR="008A4DC3" w:rsidRPr="00C37327" w:rsidRDefault="008A4DC3" w:rsidP="008A4DC3">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2FD62E00" w14:textId="77777777" w:rsidR="008A4DC3" w:rsidRPr="00C37327" w:rsidRDefault="008A4DC3" w:rsidP="008A4DC3">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6AF8D37" w14:textId="77777777" w:rsidR="008A4DC3" w:rsidRPr="00C37327" w:rsidRDefault="008A4DC3" w:rsidP="008A4DC3">
      <w:pPr>
        <w:rPr>
          <w:sz w:val="12"/>
          <w:szCs w:val="12"/>
        </w:rPr>
      </w:pPr>
      <w:r w:rsidRPr="00C37327">
        <w:rPr>
          <w:sz w:val="12"/>
          <w:szCs w:val="12"/>
        </w:rPr>
        <w:t>Society</w:t>
      </w:r>
    </w:p>
    <w:p w14:paraId="57C9614D" w14:textId="77777777" w:rsidR="008A4DC3" w:rsidRPr="00C37327" w:rsidRDefault="008A4DC3" w:rsidP="008A4DC3">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3A6BD82" w14:textId="77777777" w:rsidR="008A4DC3" w:rsidRPr="00C37327" w:rsidRDefault="008A4DC3" w:rsidP="008A4DC3">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EC10BB5" w14:textId="77777777" w:rsidR="008A4DC3" w:rsidRPr="00C37327" w:rsidRDefault="008A4DC3" w:rsidP="008A4DC3">
      <w:pPr>
        <w:rPr>
          <w:sz w:val="16"/>
          <w:szCs w:val="16"/>
        </w:rPr>
      </w:pPr>
      <w:r w:rsidRPr="00C37327">
        <w:rPr>
          <w:sz w:val="16"/>
          <w:szCs w:val="16"/>
        </w:rPr>
        <w:t>Climate</w:t>
      </w:r>
    </w:p>
    <w:p w14:paraId="1EEACC50" w14:textId="77777777" w:rsidR="008A4DC3" w:rsidRPr="00C37327" w:rsidRDefault="008A4DC3" w:rsidP="008A4DC3">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30ACDD53" w14:textId="77777777" w:rsidR="008A4DC3" w:rsidRPr="00C37327" w:rsidRDefault="008A4DC3" w:rsidP="008A4DC3">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72B37ED5" w14:textId="77777777" w:rsidR="008A4DC3" w:rsidRPr="00C37327" w:rsidRDefault="008A4DC3" w:rsidP="008A4DC3">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B15AEBB" w14:textId="77777777" w:rsidR="008A4DC3" w:rsidRPr="00C37327" w:rsidRDefault="008A4DC3" w:rsidP="008A4DC3">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39DD37CA" w14:textId="77777777" w:rsidR="008A4DC3" w:rsidRPr="00C37327" w:rsidRDefault="008A4DC3" w:rsidP="008A4DC3">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76B223F6" w14:textId="77777777" w:rsidR="008A4DC3" w:rsidRPr="00C37327" w:rsidRDefault="008A4DC3" w:rsidP="008A4DC3">
      <w:pPr>
        <w:rPr>
          <w:sz w:val="16"/>
          <w:szCs w:val="16"/>
        </w:rPr>
      </w:pPr>
      <w:r w:rsidRPr="00C37327">
        <w:rPr>
          <w:sz w:val="16"/>
          <w:szCs w:val="16"/>
        </w:rPr>
        <w:t>Health</w:t>
      </w:r>
    </w:p>
    <w:p w14:paraId="2B1A7D91" w14:textId="77777777" w:rsidR="008A4DC3" w:rsidRPr="00C37327" w:rsidRDefault="008A4DC3" w:rsidP="008A4DC3">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24FFE6A" w14:textId="77777777" w:rsidR="008A4DC3" w:rsidRPr="00C37327" w:rsidRDefault="008A4DC3" w:rsidP="008A4DC3">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1E00113" w14:textId="77777777" w:rsidR="008A4DC3" w:rsidRPr="00C37327" w:rsidRDefault="008A4DC3" w:rsidP="008A4DC3">
      <w:pPr>
        <w:rPr>
          <w:sz w:val="16"/>
          <w:szCs w:val="16"/>
        </w:rPr>
      </w:pPr>
      <w:r w:rsidRPr="00C37327">
        <w:rPr>
          <w:sz w:val="16"/>
          <w:szCs w:val="16"/>
        </w:rPr>
        <w:t>2040</w:t>
      </w:r>
    </w:p>
    <w:p w14:paraId="49960434" w14:textId="77777777" w:rsidR="008A4DC3" w:rsidRPr="00C37327" w:rsidRDefault="008A4DC3" w:rsidP="008A4DC3">
      <w:pPr>
        <w:rPr>
          <w:sz w:val="16"/>
          <w:szCs w:val="16"/>
        </w:rPr>
      </w:pPr>
      <w:r w:rsidRPr="00C37327">
        <w:rPr>
          <w:sz w:val="16"/>
          <w:szCs w:val="16"/>
        </w:rPr>
        <w:t>Economy</w:t>
      </w:r>
    </w:p>
    <w:p w14:paraId="1B2C119D" w14:textId="77777777" w:rsidR="008A4DC3" w:rsidRPr="00C37327" w:rsidRDefault="008A4DC3" w:rsidP="008A4DC3">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4AC7BE5" w14:textId="77777777" w:rsidR="008A4DC3" w:rsidRPr="00C37327" w:rsidRDefault="008A4DC3" w:rsidP="008A4DC3">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6819BB15" w14:textId="77777777" w:rsidR="008A4DC3" w:rsidRPr="00C37327" w:rsidRDefault="008A4DC3" w:rsidP="008A4DC3">
      <w:pPr>
        <w:rPr>
          <w:sz w:val="16"/>
          <w:szCs w:val="16"/>
        </w:rPr>
      </w:pPr>
      <w:r w:rsidRPr="00C37327">
        <w:rPr>
          <w:sz w:val="16"/>
          <w:szCs w:val="16"/>
        </w:rPr>
        <w:t>Consumption</w:t>
      </w:r>
    </w:p>
    <w:p w14:paraId="3E2B0BFD" w14:textId="77777777" w:rsidR="008A4DC3" w:rsidRPr="00C37327" w:rsidRDefault="008A4DC3" w:rsidP="008A4DC3">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477D050" w14:textId="77777777" w:rsidR="008A4DC3" w:rsidRPr="00C37327" w:rsidRDefault="008A4DC3" w:rsidP="008A4DC3">
      <w:pPr>
        <w:rPr>
          <w:sz w:val="16"/>
          <w:szCs w:val="16"/>
        </w:rPr>
      </w:pPr>
      <w:r w:rsidRPr="00C37327">
        <w:rPr>
          <w:sz w:val="16"/>
          <w:szCs w:val="16"/>
        </w:rPr>
        <w:t>Politics</w:t>
      </w:r>
    </w:p>
    <w:p w14:paraId="537F5A03" w14:textId="77777777" w:rsidR="008A4DC3" w:rsidRPr="00C37327" w:rsidRDefault="008A4DC3" w:rsidP="008A4DC3">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57AD13D5" w14:textId="77777777" w:rsidR="008A4DC3" w:rsidRPr="00C37327" w:rsidRDefault="008A4DC3" w:rsidP="008A4DC3">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5DEBE0E" w14:textId="77777777" w:rsidR="008A4DC3" w:rsidRPr="00C37327" w:rsidRDefault="008A4DC3" w:rsidP="008A4DC3">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D2DD33C" w14:textId="77777777" w:rsidR="008A4DC3" w:rsidRPr="00C37327" w:rsidRDefault="008A4DC3" w:rsidP="008A4DC3">
      <w:pPr>
        <w:rPr>
          <w:sz w:val="16"/>
          <w:szCs w:val="16"/>
        </w:rPr>
      </w:pPr>
      <w:r w:rsidRPr="00C37327">
        <w:rPr>
          <w:sz w:val="16"/>
          <w:szCs w:val="16"/>
        </w:rPr>
        <w:t>2050</w:t>
      </w:r>
    </w:p>
    <w:p w14:paraId="120D8ED3" w14:textId="77777777" w:rsidR="008A4DC3" w:rsidRPr="00C37327" w:rsidRDefault="008A4DC3" w:rsidP="008A4DC3">
      <w:pPr>
        <w:rPr>
          <w:sz w:val="16"/>
          <w:szCs w:val="16"/>
        </w:rPr>
      </w:pPr>
      <w:r w:rsidRPr="00C37327">
        <w:rPr>
          <w:sz w:val="16"/>
          <w:szCs w:val="16"/>
        </w:rPr>
        <w:t>Rising temperature, rising sea levels, rising migration</w:t>
      </w:r>
    </w:p>
    <w:p w14:paraId="2D2CE907" w14:textId="77777777" w:rsidR="008A4DC3" w:rsidRPr="00C37327" w:rsidRDefault="008A4DC3" w:rsidP="008A4DC3">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2EF48A1C" w14:textId="77777777" w:rsidR="008A4DC3" w:rsidRPr="00C37327" w:rsidRDefault="008A4DC3" w:rsidP="008A4DC3">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6632278" w14:textId="77777777" w:rsidR="008A4DC3" w:rsidRPr="00C37327" w:rsidRDefault="008A4DC3" w:rsidP="008A4DC3">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42E4EAD" w14:textId="77777777" w:rsidR="008A4DC3" w:rsidRPr="00C37327" w:rsidRDefault="008A4DC3" w:rsidP="008A4DC3">
      <w:pPr>
        <w:rPr>
          <w:sz w:val="16"/>
          <w:szCs w:val="16"/>
        </w:rPr>
      </w:pPr>
      <w:r w:rsidRPr="00C37327">
        <w:rPr>
          <w:sz w:val="16"/>
          <w:szCs w:val="16"/>
        </w:rPr>
        <w:t>Freshwater scarcity</w:t>
      </w:r>
    </w:p>
    <w:p w14:paraId="0F8D3112" w14:textId="77777777" w:rsidR="008A4DC3" w:rsidRPr="00C37327" w:rsidRDefault="008A4DC3" w:rsidP="008A4DC3">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36A03A6F" w14:textId="77777777" w:rsidR="008A4DC3" w:rsidRPr="00C37327" w:rsidRDefault="008A4DC3" w:rsidP="008A4DC3">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metre.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BEE8553" w14:textId="77777777" w:rsidR="008A4DC3" w:rsidRPr="00C37327" w:rsidRDefault="008A4DC3" w:rsidP="008A4DC3">
      <w:pPr>
        <w:rPr>
          <w:sz w:val="16"/>
          <w:szCs w:val="16"/>
        </w:rPr>
      </w:pPr>
      <w:r w:rsidRPr="00C37327">
        <w:rPr>
          <w:sz w:val="16"/>
          <w:szCs w:val="16"/>
        </w:rPr>
        <w:t>Food (in)security</w:t>
      </w:r>
    </w:p>
    <w:p w14:paraId="487D8231" w14:textId="77777777" w:rsidR="008A4DC3" w:rsidRPr="00C37327" w:rsidRDefault="008A4DC3" w:rsidP="008A4DC3">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1F85EC1" w14:textId="77777777" w:rsidR="008A4DC3" w:rsidRPr="00A53A0D" w:rsidRDefault="008A4DC3" w:rsidP="008A4DC3">
      <w:pPr>
        <w:rPr>
          <w:sz w:val="16"/>
          <w:szCs w:val="16"/>
        </w:rPr>
      </w:pPr>
      <w:r w:rsidRPr="00C37327">
        <w:rPr>
          <w:sz w:val="16"/>
          <w:szCs w:val="16"/>
        </w:rPr>
        <w:lastRenderedPageBreak/>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14:paraId="0057DA80" w14:textId="77777777" w:rsidR="008A4DC3" w:rsidRPr="00A53A0D" w:rsidRDefault="008A4DC3" w:rsidP="008A4DC3">
      <w:pPr>
        <w:rPr>
          <w:sz w:val="16"/>
          <w:szCs w:val="16"/>
        </w:rPr>
      </w:pPr>
      <w:r w:rsidRPr="00A53A0D">
        <w:rPr>
          <w:sz w:val="16"/>
          <w:szCs w:val="16"/>
        </w:rPr>
        <w:t>Health</w:t>
      </w:r>
    </w:p>
    <w:p w14:paraId="4565FF72" w14:textId="77777777" w:rsidR="008A4DC3" w:rsidRPr="00A53A0D" w:rsidRDefault="008A4DC3" w:rsidP="008A4DC3">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14:paraId="750592ED" w14:textId="77777777" w:rsidR="008A4DC3" w:rsidRPr="00A53A0D" w:rsidRDefault="008A4DC3" w:rsidP="008A4DC3">
      <w:pPr>
        <w:rPr>
          <w:sz w:val="16"/>
          <w:szCs w:val="16"/>
        </w:rPr>
      </w:pPr>
      <w:r w:rsidRPr="00A53A0D">
        <w:rPr>
          <w:sz w:val="16"/>
          <w:szCs w:val="16"/>
        </w:rPr>
        <w:t>Alternative scenario for Europe (other regions unaffected)</w:t>
      </w:r>
    </w:p>
    <w:p w14:paraId="71E28681" w14:textId="77777777" w:rsidR="008A4DC3" w:rsidRPr="00C37327" w:rsidRDefault="008A4DC3" w:rsidP="008A4DC3">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A4EFF2C" w14:textId="77777777" w:rsidR="008A4DC3" w:rsidRPr="00C37327" w:rsidRDefault="008A4DC3" w:rsidP="008A4DC3">
      <w:pPr>
        <w:rPr>
          <w:sz w:val="16"/>
          <w:szCs w:val="16"/>
        </w:rPr>
      </w:pPr>
      <w:r w:rsidRPr="00C37327">
        <w:rPr>
          <w:sz w:val="16"/>
          <w:szCs w:val="16"/>
        </w:rPr>
        <w:t>2070</w:t>
      </w:r>
    </w:p>
    <w:p w14:paraId="639FFBA5" w14:textId="77777777" w:rsidR="008A4DC3" w:rsidRPr="00C37327" w:rsidRDefault="008A4DC3" w:rsidP="008A4DC3">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0B85DFC8" w14:textId="77777777" w:rsidR="008A4DC3" w:rsidRPr="00C37327" w:rsidRDefault="008A4DC3" w:rsidP="008A4DC3">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9E6B248" w14:textId="77777777" w:rsidR="008A4DC3" w:rsidRPr="00C37327" w:rsidRDefault="008A4DC3" w:rsidP="008A4DC3">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2523798" w14:textId="77777777" w:rsidR="008A4DC3" w:rsidRPr="008F5BC7" w:rsidRDefault="008A4DC3" w:rsidP="008A4DC3"/>
    <w:p w14:paraId="772B87F9" w14:textId="77777777" w:rsidR="008A4DC3" w:rsidRDefault="008A4DC3" w:rsidP="008A4DC3">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C0C5FC7" w14:textId="77777777" w:rsidR="008A4DC3" w:rsidRPr="001F3336" w:rsidRDefault="008A4DC3" w:rsidP="008A4DC3">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61C34CF4" w14:textId="77777777" w:rsidR="008A4DC3" w:rsidRPr="001F3336" w:rsidRDefault="008A4DC3" w:rsidP="008A4DC3">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1C6C098E" w14:textId="77777777" w:rsidR="008A4DC3" w:rsidRPr="001F3336" w:rsidRDefault="008A4DC3" w:rsidP="008A4DC3">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77B7490D" w14:textId="77777777" w:rsidR="008A4DC3" w:rsidRPr="00E73F23" w:rsidRDefault="008A4DC3" w:rsidP="008A4DC3"/>
    <w:p w14:paraId="4D7A67F7" w14:textId="77777777" w:rsidR="008A4DC3" w:rsidRPr="00186CA5" w:rsidRDefault="008A4DC3" w:rsidP="008A4DC3">
      <w:pPr>
        <w:pStyle w:val="Heading4"/>
        <w:rPr>
          <w:b w:val="0"/>
          <w:bCs/>
        </w:rPr>
      </w:pPr>
      <w:r>
        <w:t xml:space="preserve">3. Readiness </w:t>
      </w:r>
      <w:r w:rsidRPr="00186CA5">
        <w:rPr>
          <w:b w:val="0"/>
          <w:bCs/>
          <w:u w:val="single"/>
        </w:rPr>
        <w:t>parity</w:t>
      </w:r>
      <w:r w:rsidRPr="00186CA5">
        <w:rPr>
          <w:b w:val="0"/>
          <w:bCs/>
        </w:rPr>
        <w:t xml:space="preserve"> causes nukes to </w:t>
      </w:r>
      <w:r w:rsidRPr="00186CA5">
        <w:rPr>
          <w:b w:val="0"/>
          <w:bCs/>
          <w:u w:val="single"/>
        </w:rPr>
        <w:t>fly</w:t>
      </w:r>
      <w:r w:rsidRPr="00186CA5">
        <w:rPr>
          <w:b w:val="0"/>
          <w:bCs/>
        </w:rPr>
        <w:t>.</w:t>
      </w:r>
    </w:p>
    <w:p w14:paraId="6BF34C50" w14:textId="77777777" w:rsidR="008A4DC3" w:rsidRDefault="008A4DC3" w:rsidP="008A4DC3">
      <w:r w:rsidRPr="005352C2">
        <w:rPr>
          <w:rStyle w:val="Style13ptBold"/>
        </w:rPr>
        <w:t>Erickson and Collins 23</w:t>
      </w:r>
      <w:r>
        <w:t>, *</w:t>
      </w:r>
      <w:r w:rsidRPr="00B528A3">
        <w:t>Professor of Strategy</w:t>
      </w:r>
      <w:r>
        <w:t xml:space="preserve">; Naval War College, Advisor to the DoD, </w:t>
      </w:r>
      <w:r w:rsidRPr="007A4E22">
        <w:t>Ph.D.</w:t>
      </w:r>
      <w:r>
        <w:t xml:space="preserve">, </w:t>
      </w:r>
      <w:r w:rsidRPr="007A4E22">
        <w:t>M.A.</w:t>
      </w:r>
      <w:r>
        <w:t>,</w:t>
      </w:r>
      <w:r w:rsidRPr="007A4E22">
        <w:t xml:space="preserve"> politics</w:t>
      </w:r>
      <w:r>
        <w:t xml:space="preserve">; </w:t>
      </w:r>
      <w:r w:rsidRPr="007A4E22">
        <w:t>Princeton University </w:t>
      </w:r>
      <w:r>
        <w:t>**P</w:t>
      </w:r>
      <w:r w:rsidRPr="00D9509B">
        <w:t>rofessor</w:t>
      </w:r>
      <w:r>
        <w:t xml:space="preserve">, </w:t>
      </w:r>
      <w:r w:rsidRPr="00D9509B">
        <w:t>China</w:t>
      </w:r>
      <w:r>
        <w:t xml:space="preserve">, </w:t>
      </w:r>
      <w:r w:rsidRPr="00D9509B">
        <w:t>Strategic Research Department</w:t>
      </w:r>
      <w:r>
        <w:t>;</w:t>
      </w:r>
      <w:r w:rsidRPr="00D9509B">
        <w:t xml:space="preserve"> Naval War College</w:t>
      </w:r>
      <w:r>
        <w:t xml:space="preserve"> (*Andrew S. Erickson, **Gabriel Collins, October 25, 2023, “</w:t>
      </w:r>
      <w:r w:rsidRPr="004B5356">
        <w:t>Reaping the Whirlwind: How China’s Coercive Annexation of Taiwan Could Trigger Nuclear Proliferation in Asia and Beyond</w:t>
      </w:r>
      <w:r>
        <w:t xml:space="preserve">,” Baker Institute for Public Policy, </w:t>
      </w:r>
      <w:r w:rsidRPr="00E2201C">
        <w:t>bakerinstitute.org/research/reaping-whirlwind-how-chinas-coercive-annexation-taiwan-could-trigger-nuclear</w:t>
      </w:r>
      <w:r>
        <w:t>)</w:t>
      </w:r>
    </w:p>
    <w:p w14:paraId="6FC3943E" w14:textId="77777777" w:rsidR="008A4DC3" w:rsidRPr="002340AC" w:rsidRDefault="008A4DC3" w:rsidP="008A4DC3">
      <w:pPr>
        <w:rPr>
          <w:sz w:val="14"/>
        </w:rPr>
      </w:pPr>
      <w:r w:rsidRPr="002340AC">
        <w:rPr>
          <w:sz w:val="14"/>
        </w:rPr>
        <w:t xml:space="preserve">Five years ago — and certainly a decade ago — coercive annexation of Taiwan by the People’s Republic of China (PRC) might have seemed an extreme scenario. Unfortunately, this is no longer the case. The </w:t>
      </w:r>
      <w:r w:rsidRPr="00B45E50">
        <w:rPr>
          <w:u w:val="single"/>
        </w:rPr>
        <w:t>rising</w:t>
      </w:r>
      <w:r w:rsidRPr="002340AC">
        <w:rPr>
          <w:sz w:val="14"/>
        </w:rPr>
        <w:t xml:space="preserve"> crescendo of </w:t>
      </w:r>
      <w:r w:rsidRPr="00B45E50">
        <w:rPr>
          <w:u w:val="single"/>
        </w:rPr>
        <w:t xml:space="preserve">PRC </w:t>
      </w:r>
      <w:r w:rsidRPr="003425FC">
        <w:rPr>
          <w:rStyle w:val="Emphasis"/>
        </w:rPr>
        <w:t>air</w:t>
      </w:r>
      <w:r w:rsidRPr="00B45E50">
        <w:rPr>
          <w:u w:val="single"/>
        </w:rPr>
        <w:t xml:space="preserve"> and </w:t>
      </w:r>
      <w:r w:rsidRPr="003425FC">
        <w:rPr>
          <w:rStyle w:val="Emphasis"/>
        </w:rPr>
        <w:t>maritime</w:t>
      </w:r>
      <w:r w:rsidRPr="00B45E50">
        <w:rPr>
          <w:u w:val="single"/>
        </w:rPr>
        <w:t xml:space="preserve"> </w:t>
      </w:r>
      <w:r w:rsidRPr="003425FC">
        <w:rPr>
          <w:rStyle w:val="Emphasis"/>
          <w:highlight w:val="cyan"/>
        </w:rPr>
        <w:t>pressure</w:t>
      </w:r>
      <w:r w:rsidRPr="002340AC">
        <w:rPr>
          <w:sz w:val="14"/>
        </w:rPr>
        <w:t xml:space="preserve"> operations near the island, </w:t>
      </w:r>
      <w:r w:rsidRPr="00B45E50">
        <w:rPr>
          <w:u w:val="single"/>
        </w:rPr>
        <w:t xml:space="preserve">missile </w:t>
      </w:r>
      <w:r w:rsidRPr="003425FC">
        <w:rPr>
          <w:rStyle w:val="Emphasis"/>
          <w:highlight w:val="cyan"/>
        </w:rPr>
        <w:lastRenderedPageBreak/>
        <w:t>firings</w:t>
      </w:r>
      <w:r w:rsidRPr="003425FC">
        <w:rPr>
          <w:sz w:val="14"/>
          <w:highlight w:val="cyan"/>
        </w:rPr>
        <w:t xml:space="preserve">, </w:t>
      </w:r>
      <w:r w:rsidRPr="003425FC">
        <w:rPr>
          <w:highlight w:val="cyan"/>
          <w:u w:val="single"/>
        </w:rPr>
        <w:t>and</w:t>
      </w:r>
      <w:r w:rsidRPr="002340AC">
        <w:rPr>
          <w:sz w:val="14"/>
        </w:rPr>
        <w:t xml:space="preserve"> so on </w:t>
      </w:r>
      <w:r w:rsidRPr="00B45E50">
        <w:rPr>
          <w:u w:val="single"/>
        </w:rPr>
        <w:t>are bringing Beijing</w:t>
      </w:r>
      <w:r w:rsidRPr="002340AC">
        <w:rPr>
          <w:sz w:val="14"/>
        </w:rPr>
        <w:t xml:space="preserve"> </w:t>
      </w:r>
      <w:r w:rsidRPr="00B45E50">
        <w:rPr>
          <w:u w:val="single"/>
        </w:rPr>
        <w:t xml:space="preserve">within a </w:t>
      </w:r>
      <w:r w:rsidRPr="00B45E50">
        <w:rPr>
          <w:rStyle w:val="Emphasis"/>
        </w:rPr>
        <w:t>few steps</w:t>
      </w:r>
      <w:r w:rsidRPr="002340AC">
        <w:rPr>
          <w:sz w:val="14"/>
        </w:rPr>
        <w:t xml:space="preserve"> </w:t>
      </w:r>
      <w:r w:rsidRPr="00E35A3F">
        <w:rPr>
          <w:u w:val="single"/>
        </w:rPr>
        <w:t>of</w:t>
      </w:r>
      <w:r w:rsidRPr="002340AC">
        <w:rPr>
          <w:sz w:val="14"/>
        </w:rPr>
        <w:t xml:space="preserve"> the maritime quarantine or similar </w:t>
      </w:r>
      <w:r w:rsidRPr="003425FC">
        <w:rPr>
          <w:rStyle w:val="Emphasis"/>
          <w:highlight w:val="cyan"/>
        </w:rPr>
        <w:t>op</w:t>
      </w:r>
      <w:r w:rsidRPr="003425FC">
        <w:rPr>
          <w:u w:val="single"/>
        </w:rPr>
        <w:t>eration</w:t>
      </w:r>
      <w:r w:rsidRPr="003425FC">
        <w:rPr>
          <w:rStyle w:val="Emphasis"/>
          <w:highlight w:val="cyan"/>
        </w:rPr>
        <w:t>s</w:t>
      </w:r>
      <w:r w:rsidRPr="002340AC">
        <w:rPr>
          <w:sz w:val="14"/>
        </w:rPr>
        <w:t xml:space="preserve"> </w:t>
      </w:r>
      <w:r w:rsidRPr="00E35A3F">
        <w:rPr>
          <w:u w:val="single"/>
        </w:rPr>
        <w:t xml:space="preserve">that would </w:t>
      </w:r>
      <w:r w:rsidRPr="00E35A3F">
        <w:rPr>
          <w:rStyle w:val="Emphasis"/>
        </w:rPr>
        <w:t>likely</w:t>
      </w:r>
      <w:r w:rsidRPr="002340AC">
        <w:rPr>
          <w:sz w:val="14"/>
        </w:rPr>
        <w:t xml:space="preserve"> </w:t>
      </w:r>
      <w:r w:rsidRPr="00E35A3F">
        <w:rPr>
          <w:u w:val="single"/>
        </w:rPr>
        <w:t xml:space="preserve">be </w:t>
      </w:r>
      <w:r w:rsidRPr="003425FC">
        <w:rPr>
          <w:rStyle w:val="Emphasis"/>
          <w:highlight w:val="cyan"/>
        </w:rPr>
        <w:t>central</w:t>
      </w:r>
      <w:r w:rsidRPr="003425FC">
        <w:rPr>
          <w:sz w:val="14"/>
          <w:highlight w:val="cyan"/>
        </w:rPr>
        <w:t xml:space="preserve"> </w:t>
      </w:r>
      <w:r w:rsidRPr="003425FC">
        <w:rPr>
          <w:highlight w:val="cyan"/>
          <w:u w:val="single"/>
        </w:rPr>
        <w:t>to</w:t>
      </w:r>
      <w:r w:rsidRPr="00E35A3F">
        <w:rPr>
          <w:u w:val="single"/>
        </w:rPr>
        <w:t xml:space="preserve"> an attempt at</w:t>
      </w:r>
      <w:r w:rsidRPr="002340AC">
        <w:rPr>
          <w:sz w:val="14"/>
        </w:rPr>
        <w:t xml:space="preserve"> coercive </w:t>
      </w:r>
      <w:r w:rsidRPr="003425FC">
        <w:rPr>
          <w:rStyle w:val="Emphasis"/>
          <w:highlight w:val="cyan"/>
        </w:rPr>
        <w:t>annexation</w:t>
      </w:r>
      <w:r w:rsidRPr="002340AC">
        <w:rPr>
          <w:sz w:val="14"/>
        </w:rPr>
        <w:t>.</w:t>
      </w:r>
    </w:p>
    <w:p w14:paraId="3D1B000A" w14:textId="77777777" w:rsidR="008A4DC3" w:rsidRPr="002340AC" w:rsidRDefault="008A4DC3" w:rsidP="008A4DC3">
      <w:pPr>
        <w:rPr>
          <w:sz w:val="14"/>
        </w:rPr>
      </w:pPr>
      <w:r w:rsidRPr="002340AC">
        <w:rPr>
          <w:sz w:val="14"/>
        </w:rPr>
        <w:t xml:space="preserve">Meanwhile, China’s </w:t>
      </w:r>
      <w:r w:rsidRPr="003425FC">
        <w:rPr>
          <w:highlight w:val="cyan"/>
          <w:u w:val="single"/>
        </w:rPr>
        <w:t>meteoric</w:t>
      </w:r>
      <w:r w:rsidRPr="00E35A3F">
        <w:rPr>
          <w:u w:val="single"/>
        </w:rPr>
        <w:t xml:space="preserve"> </w:t>
      </w:r>
      <w:r w:rsidRPr="00E35A3F">
        <w:rPr>
          <w:rStyle w:val="Emphasis"/>
        </w:rPr>
        <w:t xml:space="preserve">military </w:t>
      </w:r>
      <w:r w:rsidRPr="003425FC">
        <w:rPr>
          <w:rStyle w:val="Emphasis"/>
          <w:highlight w:val="cyan"/>
        </w:rPr>
        <w:t>buildup</w:t>
      </w:r>
      <w:r w:rsidRPr="002340AC">
        <w:rPr>
          <w:sz w:val="14"/>
        </w:rPr>
        <w:t xml:space="preserve"> across the board </w:t>
      </w:r>
      <w:r w:rsidRPr="00E35A3F">
        <w:rPr>
          <w:rStyle w:val="Emphasis"/>
        </w:rPr>
        <w:t>gravely</w:t>
      </w:r>
      <w:r w:rsidRPr="00E35A3F">
        <w:rPr>
          <w:u w:val="single"/>
        </w:rPr>
        <w:t xml:space="preserve"> </w:t>
      </w:r>
      <w:r w:rsidRPr="003425FC">
        <w:rPr>
          <w:highlight w:val="cyan"/>
          <w:u w:val="single"/>
        </w:rPr>
        <w:t>threatens</w:t>
      </w:r>
      <w:r w:rsidRPr="00E35A3F">
        <w:rPr>
          <w:u w:val="single"/>
        </w:rPr>
        <w:t xml:space="preserve"> other </w:t>
      </w:r>
      <w:r w:rsidRPr="003425FC">
        <w:rPr>
          <w:highlight w:val="cyan"/>
          <w:u w:val="single"/>
        </w:rPr>
        <w:t>nations</w:t>
      </w:r>
      <w:r w:rsidRPr="002340AC">
        <w:rPr>
          <w:sz w:val="14"/>
        </w:rPr>
        <w:t xml:space="preserve">. Backstopping it all is a </w:t>
      </w:r>
      <w:r w:rsidRPr="003425FC">
        <w:rPr>
          <w:highlight w:val="cyan"/>
          <w:u w:val="single"/>
        </w:rPr>
        <w:t>major nuclear</w:t>
      </w:r>
      <w:r w:rsidRPr="00E35A3F">
        <w:rPr>
          <w:u w:val="single"/>
        </w:rPr>
        <w:t xml:space="preserve"> weapons </w:t>
      </w:r>
      <w:r w:rsidRPr="003425FC">
        <w:rPr>
          <w:rStyle w:val="Emphasis"/>
          <w:highlight w:val="cyan"/>
        </w:rPr>
        <w:t>ramp-up</w:t>
      </w:r>
      <w:r w:rsidRPr="002340AC">
        <w:rPr>
          <w:sz w:val="14"/>
        </w:rPr>
        <w:t xml:space="preserve">, the latest elements of which are detailed here to the very cutting-edge of public information, much of it from the Pentagon’s just-released 2023 “China Military Power Report”.[1] Based on this information, we conclude that if the PRC succeeded in coercively annexing Taiwan, repercussions </w:t>
      </w:r>
      <w:r w:rsidRPr="003425FC">
        <w:rPr>
          <w:highlight w:val="cyan"/>
          <w:u w:val="single"/>
        </w:rPr>
        <w:t>could include</w:t>
      </w:r>
      <w:r w:rsidRPr="00E35A3F">
        <w:rPr>
          <w:u w:val="single"/>
        </w:rPr>
        <w:t xml:space="preserve"> nuclear</w:t>
      </w:r>
      <w:r w:rsidRPr="002340AC">
        <w:rPr>
          <w:sz w:val="14"/>
        </w:rPr>
        <w:t xml:space="preserve"> </w:t>
      </w:r>
      <w:r w:rsidRPr="003425FC">
        <w:rPr>
          <w:rStyle w:val="Emphasis"/>
          <w:highlight w:val="cyan"/>
        </w:rPr>
        <w:t>prolif</w:t>
      </w:r>
      <w:r w:rsidRPr="002340AC">
        <w:rPr>
          <w:sz w:val="14"/>
        </w:rPr>
        <w:t>eration with regional — and even global — security consequences.</w:t>
      </w:r>
    </w:p>
    <w:p w14:paraId="4FDD60AA" w14:textId="77777777" w:rsidR="008A4DC3" w:rsidRPr="002340AC" w:rsidRDefault="008A4DC3" w:rsidP="008A4DC3">
      <w:pPr>
        <w:rPr>
          <w:sz w:val="14"/>
        </w:rPr>
      </w:pPr>
      <w:r w:rsidRPr="002340AC">
        <w:rPr>
          <w:sz w:val="14"/>
        </w:rPr>
        <w:t xml:space="preserve">Even </w:t>
      </w:r>
      <w:r w:rsidRPr="000726FF">
        <w:rPr>
          <w:u w:val="single"/>
        </w:rPr>
        <w:t xml:space="preserve">under a </w:t>
      </w:r>
      <w:r w:rsidRPr="000726FF">
        <w:rPr>
          <w:rStyle w:val="Emphasis"/>
        </w:rPr>
        <w:t>baseline</w:t>
      </w:r>
      <w:r w:rsidRPr="002340AC">
        <w:rPr>
          <w:sz w:val="14"/>
        </w:rPr>
        <w:t xml:space="preserve"> </w:t>
      </w:r>
      <w:r w:rsidRPr="000726FF">
        <w:rPr>
          <w:u w:val="single"/>
        </w:rPr>
        <w:t>scenario, a</w:t>
      </w:r>
      <w:r w:rsidRPr="002340AC">
        <w:rPr>
          <w:sz w:val="14"/>
        </w:rPr>
        <w:t xml:space="preserve"> </w:t>
      </w:r>
      <w:r w:rsidRPr="000726FF">
        <w:rPr>
          <w:u w:val="single"/>
        </w:rPr>
        <w:t>nuclear</w:t>
      </w:r>
      <w:r w:rsidRPr="002340AC">
        <w:rPr>
          <w:sz w:val="14"/>
        </w:rPr>
        <w:t xml:space="preserve"> proliferation </w:t>
      </w:r>
      <w:r w:rsidRPr="003425FC">
        <w:rPr>
          <w:rStyle w:val="Emphasis"/>
          <w:highlight w:val="cyan"/>
        </w:rPr>
        <w:t>cascade</w:t>
      </w:r>
      <w:r w:rsidRPr="002340AC">
        <w:rPr>
          <w:sz w:val="14"/>
        </w:rPr>
        <w:t xml:space="preserve"> </w:t>
      </w:r>
      <w:r w:rsidRPr="000726FF">
        <w:rPr>
          <w:u w:val="single"/>
        </w:rPr>
        <w:t>following a</w:t>
      </w:r>
      <w:r w:rsidRPr="002340AC">
        <w:rPr>
          <w:sz w:val="14"/>
        </w:rPr>
        <w:t xml:space="preserve"> PRC-coerced </w:t>
      </w:r>
      <w:r w:rsidRPr="000726FF">
        <w:rPr>
          <w:u w:val="single"/>
        </w:rPr>
        <w:t>annexation</w:t>
      </w:r>
      <w:r w:rsidRPr="002340AC">
        <w:rPr>
          <w:sz w:val="14"/>
        </w:rPr>
        <w:t xml:space="preserve"> of Taiwan </w:t>
      </w:r>
      <w:r w:rsidRPr="003425FC">
        <w:rPr>
          <w:highlight w:val="cyan"/>
          <w:u w:val="single"/>
        </w:rPr>
        <w:t>could see</w:t>
      </w:r>
      <w:r w:rsidRPr="000726FF">
        <w:rPr>
          <w:u w:val="single"/>
        </w:rPr>
        <w:t xml:space="preserve"> </w:t>
      </w:r>
      <w:r w:rsidRPr="000726FF">
        <w:rPr>
          <w:rStyle w:val="Emphasis"/>
        </w:rPr>
        <w:t>hundreds</w:t>
      </w:r>
      <w:r w:rsidRPr="002340AC">
        <w:rPr>
          <w:sz w:val="14"/>
        </w:rPr>
        <w:t xml:space="preserve"> </w:t>
      </w:r>
      <w:r w:rsidRPr="000726FF">
        <w:rPr>
          <w:u w:val="single"/>
        </w:rPr>
        <w:t>of</w:t>
      </w:r>
      <w:r w:rsidRPr="002340AC">
        <w:rPr>
          <w:sz w:val="14"/>
        </w:rPr>
        <w:t xml:space="preserve"> nuclear </w:t>
      </w:r>
      <w:r w:rsidRPr="000726FF">
        <w:rPr>
          <w:u w:val="single"/>
        </w:rPr>
        <w:t xml:space="preserve">warheads </w:t>
      </w:r>
      <w:r w:rsidRPr="000726FF">
        <w:rPr>
          <w:rStyle w:val="Emphasis"/>
        </w:rPr>
        <w:t>added</w:t>
      </w:r>
      <w:r w:rsidRPr="000726FF">
        <w:rPr>
          <w:u w:val="single"/>
        </w:rPr>
        <w:t xml:space="preserve"> to</w:t>
      </w:r>
      <w:r w:rsidRPr="002340AC">
        <w:rPr>
          <w:sz w:val="14"/>
        </w:rPr>
        <w:t xml:space="preserve"> </w:t>
      </w:r>
      <w:r w:rsidRPr="000726FF">
        <w:rPr>
          <w:u w:val="single"/>
        </w:rPr>
        <w:t xml:space="preserve">stockpiles </w:t>
      </w:r>
      <w:r w:rsidRPr="000726FF">
        <w:rPr>
          <w:rStyle w:val="Emphasis"/>
        </w:rPr>
        <w:t>globally</w:t>
      </w:r>
      <w:r w:rsidRPr="002340AC">
        <w:rPr>
          <w:sz w:val="14"/>
        </w:rPr>
        <w:t xml:space="preserve">. More dire cases — for example, in which Japan and/or South Korea nuclearized extensively, China responded, and the U.S. and Russia then each expanded their nuclear forces — </w:t>
      </w:r>
      <w:r w:rsidRPr="000726FF">
        <w:rPr>
          <w:u w:val="single"/>
        </w:rPr>
        <w:t xml:space="preserve">could trigger a </w:t>
      </w:r>
      <w:r w:rsidRPr="000726FF">
        <w:rPr>
          <w:rStyle w:val="Emphasis"/>
        </w:rPr>
        <w:t>chain</w:t>
      </w:r>
      <w:r w:rsidRPr="002340AC">
        <w:rPr>
          <w:sz w:val="14"/>
        </w:rPr>
        <w:t xml:space="preserve"> of proliferation </w:t>
      </w:r>
      <w:r w:rsidRPr="000726FF">
        <w:rPr>
          <w:u w:val="single"/>
        </w:rPr>
        <w:t>that</w:t>
      </w:r>
      <w:r w:rsidRPr="002340AC">
        <w:rPr>
          <w:sz w:val="14"/>
        </w:rPr>
        <w:t xml:space="preserve"> </w:t>
      </w:r>
      <w:r w:rsidRPr="008B1BDF">
        <w:rPr>
          <w:u w:val="single"/>
        </w:rPr>
        <w:t>ultimately</w:t>
      </w:r>
      <w:r w:rsidRPr="002340AC">
        <w:rPr>
          <w:sz w:val="14"/>
        </w:rPr>
        <w:t xml:space="preserve"> adds </w:t>
      </w:r>
      <w:r w:rsidRPr="000726FF">
        <w:rPr>
          <w:u w:val="single"/>
        </w:rPr>
        <w:t xml:space="preserve">a </w:t>
      </w:r>
      <w:r w:rsidRPr="003425FC">
        <w:rPr>
          <w:rStyle w:val="Emphasis"/>
          <w:highlight w:val="cyan"/>
        </w:rPr>
        <w:t>thousand</w:t>
      </w:r>
      <w:r w:rsidRPr="002340AC">
        <w:rPr>
          <w:sz w:val="14"/>
        </w:rPr>
        <w:t xml:space="preserve"> or more </w:t>
      </w:r>
      <w:r w:rsidRPr="003425FC">
        <w:rPr>
          <w:highlight w:val="cyan"/>
          <w:u w:val="single"/>
        </w:rPr>
        <w:t>warheads</w:t>
      </w:r>
      <w:r w:rsidRPr="002340AC">
        <w:rPr>
          <w:sz w:val="14"/>
        </w:rPr>
        <w:t xml:space="preserve"> to nuclear stockpiles </w:t>
      </w:r>
      <w:r w:rsidRPr="003425FC">
        <w:rPr>
          <w:rStyle w:val="Emphasis"/>
          <w:highlight w:val="cyan"/>
        </w:rPr>
        <w:t>globally</w:t>
      </w:r>
      <w:r w:rsidRPr="002340AC">
        <w:rPr>
          <w:sz w:val="14"/>
        </w:rPr>
        <w:t xml:space="preserve">. </w:t>
      </w:r>
      <w:r w:rsidRPr="000726FF">
        <w:rPr>
          <w:u w:val="single"/>
        </w:rPr>
        <w:t>The addition of</w:t>
      </w:r>
      <w:r w:rsidRPr="002340AC">
        <w:rPr>
          <w:sz w:val="14"/>
        </w:rPr>
        <w:t xml:space="preserve"> such </w:t>
      </w:r>
      <w:r w:rsidRPr="000726FF">
        <w:rPr>
          <w:rStyle w:val="Emphasis"/>
        </w:rPr>
        <w:t>warhead numbers</w:t>
      </w:r>
      <w:r w:rsidRPr="002340AC">
        <w:rPr>
          <w:sz w:val="14"/>
        </w:rPr>
        <w:t xml:space="preserve">, </w:t>
      </w:r>
      <w:r w:rsidRPr="003425FC">
        <w:rPr>
          <w:highlight w:val="cyan"/>
          <w:u w:val="single"/>
        </w:rPr>
        <w:t>plus</w:t>
      </w:r>
      <w:r w:rsidRPr="000726FF">
        <w:rPr>
          <w:u w:val="single"/>
        </w:rPr>
        <w:t xml:space="preserve"> the </w:t>
      </w:r>
      <w:r w:rsidRPr="003425FC">
        <w:rPr>
          <w:highlight w:val="cyan"/>
          <w:u w:val="single"/>
        </w:rPr>
        <w:t xml:space="preserve">entry of </w:t>
      </w:r>
      <w:r w:rsidRPr="003425FC">
        <w:rPr>
          <w:rStyle w:val="Emphasis"/>
          <w:highlight w:val="cyan"/>
        </w:rPr>
        <w:t>new</w:t>
      </w:r>
      <w:r w:rsidRPr="002340AC">
        <w:rPr>
          <w:sz w:val="14"/>
        </w:rPr>
        <w:t xml:space="preserve"> </w:t>
      </w:r>
      <w:r w:rsidRPr="000726FF">
        <w:rPr>
          <w:rStyle w:val="Emphasis"/>
        </w:rPr>
        <w:t xml:space="preserve">nuclear </w:t>
      </w:r>
      <w:r w:rsidRPr="003425FC">
        <w:rPr>
          <w:rStyle w:val="Emphasis"/>
          <w:highlight w:val="cyan"/>
        </w:rPr>
        <w:t>powers</w:t>
      </w:r>
      <w:r w:rsidRPr="003425FC">
        <w:rPr>
          <w:sz w:val="14"/>
          <w:highlight w:val="cyan"/>
        </w:rPr>
        <w:t xml:space="preserve"> </w:t>
      </w:r>
      <w:r w:rsidRPr="003425FC">
        <w:rPr>
          <w:highlight w:val="cyan"/>
          <w:u w:val="single"/>
        </w:rPr>
        <w:t>with no</w:t>
      </w:r>
      <w:r w:rsidRPr="003425FC">
        <w:rPr>
          <w:sz w:val="14"/>
          <w:highlight w:val="cyan"/>
        </w:rPr>
        <w:t xml:space="preserve"> </w:t>
      </w:r>
      <w:r w:rsidRPr="003425FC">
        <w:rPr>
          <w:rStyle w:val="Emphasis"/>
          <w:highlight w:val="cyan"/>
        </w:rPr>
        <w:t>n</w:t>
      </w:r>
      <w:r w:rsidRPr="002340AC">
        <w:rPr>
          <w:sz w:val="14"/>
        </w:rPr>
        <w:t xml:space="preserve">uclear </w:t>
      </w:r>
      <w:r w:rsidRPr="003425FC">
        <w:rPr>
          <w:rStyle w:val="Emphasis"/>
          <w:highlight w:val="cyan"/>
        </w:rPr>
        <w:t>c</w:t>
      </w:r>
      <w:r w:rsidRPr="002340AC">
        <w:rPr>
          <w:sz w:val="14"/>
        </w:rPr>
        <w:t xml:space="preserve">ommand, </w:t>
      </w:r>
      <w:r w:rsidRPr="003425FC">
        <w:rPr>
          <w:rStyle w:val="Emphasis"/>
          <w:highlight w:val="cyan"/>
        </w:rPr>
        <w:t>c</w:t>
      </w:r>
      <w:r w:rsidRPr="002340AC">
        <w:rPr>
          <w:sz w:val="14"/>
        </w:rPr>
        <w:t xml:space="preserve">ontrol, or operations experience </w:t>
      </w:r>
      <w:r w:rsidRPr="000726FF">
        <w:rPr>
          <w:u w:val="single"/>
        </w:rPr>
        <w:t xml:space="preserve">in the midst of a </w:t>
      </w:r>
      <w:r w:rsidRPr="000726FF">
        <w:rPr>
          <w:rStyle w:val="Emphasis"/>
        </w:rPr>
        <w:t>tense</w:t>
      </w:r>
      <w:r w:rsidRPr="002340AC">
        <w:rPr>
          <w:sz w:val="14"/>
        </w:rPr>
        <w:t xml:space="preserve"> geopolitical </w:t>
      </w:r>
      <w:r w:rsidRPr="000726FF">
        <w:rPr>
          <w:u w:val="single"/>
        </w:rPr>
        <w:t>environment</w:t>
      </w:r>
      <w:r w:rsidRPr="002340AC">
        <w:rPr>
          <w:sz w:val="14"/>
        </w:rPr>
        <w:t xml:space="preserve">, </w:t>
      </w:r>
      <w:r w:rsidRPr="000726FF">
        <w:rPr>
          <w:u w:val="single"/>
        </w:rPr>
        <w:t xml:space="preserve">would be a </w:t>
      </w:r>
      <w:r w:rsidRPr="003425FC">
        <w:rPr>
          <w:rStyle w:val="Emphasis"/>
          <w:highlight w:val="cyan"/>
        </w:rPr>
        <w:t>recipe</w:t>
      </w:r>
      <w:r w:rsidRPr="003425FC">
        <w:rPr>
          <w:highlight w:val="cyan"/>
          <w:u w:val="single"/>
        </w:rPr>
        <w:t xml:space="preserve"> for </w:t>
      </w:r>
      <w:r w:rsidRPr="003425FC">
        <w:rPr>
          <w:rStyle w:val="Emphasis"/>
          <w:highlight w:val="cyan"/>
        </w:rPr>
        <w:t>instability</w:t>
      </w:r>
      <w:r w:rsidRPr="002340AC">
        <w:rPr>
          <w:sz w:val="14"/>
        </w:rPr>
        <w:t xml:space="preserve">. </w:t>
      </w:r>
      <w:r w:rsidRPr="00A40619">
        <w:rPr>
          <w:u w:val="single"/>
        </w:rPr>
        <w:t xml:space="preserve">The </w:t>
      </w:r>
      <w:r w:rsidRPr="003425FC">
        <w:rPr>
          <w:rStyle w:val="Emphasis"/>
          <w:highlight w:val="cyan"/>
        </w:rPr>
        <w:t>risks</w:t>
      </w:r>
      <w:r w:rsidRPr="00A40619">
        <w:rPr>
          <w:u w:val="single"/>
        </w:rPr>
        <w:t xml:space="preserve"> that </w:t>
      </w:r>
      <w:r w:rsidRPr="003425FC">
        <w:rPr>
          <w:highlight w:val="cyan"/>
          <w:u w:val="single"/>
        </w:rPr>
        <w:t>could result if</w:t>
      </w:r>
      <w:r w:rsidRPr="00A40619">
        <w:rPr>
          <w:u w:val="single"/>
        </w:rPr>
        <w:t xml:space="preserve"> these</w:t>
      </w:r>
      <w:r w:rsidRPr="002340AC">
        <w:rPr>
          <w:sz w:val="14"/>
        </w:rPr>
        <w:t xml:space="preserve"> nuclear proliferation </w:t>
      </w:r>
      <w:r w:rsidRPr="00A40619">
        <w:rPr>
          <w:rStyle w:val="Emphasis"/>
        </w:rPr>
        <w:t>whirlwinds</w:t>
      </w:r>
      <w:r w:rsidRPr="002340AC">
        <w:rPr>
          <w:sz w:val="14"/>
        </w:rPr>
        <w:t xml:space="preserve"> </w:t>
      </w:r>
      <w:r w:rsidRPr="00A40619">
        <w:rPr>
          <w:u w:val="single"/>
        </w:rPr>
        <w:t xml:space="preserve">are </w:t>
      </w:r>
      <w:r w:rsidRPr="003425FC">
        <w:rPr>
          <w:rStyle w:val="Emphasis"/>
          <w:highlight w:val="cyan"/>
        </w:rPr>
        <w:t>unleashed</w:t>
      </w:r>
      <w:r w:rsidRPr="002340AC">
        <w:rPr>
          <w:sz w:val="14"/>
        </w:rPr>
        <w:t xml:space="preserve"> </w:t>
      </w:r>
      <w:r w:rsidRPr="00A40619">
        <w:rPr>
          <w:u w:val="single"/>
        </w:rPr>
        <w:t xml:space="preserve">should </w:t>
      </w:r>
      <w:r w:rsidRPr="003425FC">
        <w:rPr>
          <w:highlight w:val="cyan"/>
          <w:u w:val="single"/>
        </w:rPr>
        <w:t>drive</w:t>
      </w:r>
      <w:r w:rsidRPr="003425FC">
        <w:rPr>
          <w:u w:val="single"/>
        </w:rPr>
        <w:t xml:space="preserve"> the</w:t>
      </w:r>
      <w:r w:rsidRPr="003425FC">
        <w:rPr>
          <w:sz w:val="14"/>
        </w:rPr>
        <w:t xml:space="preserve"> </w:t>
      </w:r>
      <w:r w:rsidRPr="003425FC">
        <w:rPr>
          <w:rStyle w:val="Emphasis"/>
          <w:highlight w:val="cyan"/>
        </w:rPr>
        <w:t>U</w:t>
      </w:r>
      <w:r w:rsidRPr="003425FC">
        <w:rPr>
          <w:sz w:val="14"/>
          <w:highlight w:val="cyan"/>
        </w:rPr>
        <w:t>.</w:t>
      </w:r>
      <w:r w:rsidRPr="003425FC">
        <w:rPr>
          <w:rStyle w:val="Emphasis"/>
          <w:highlight w:val="cyan"/>
        </w:rPr>
        <w:t>S</w:t>
      </w:r>
      <w:r w:rsidRPr="002340AC">
        <w:rPr>
          <w:sz w:val="14"/>
        </w:rPr>
        <w:t xml:space="preserve">. </w:t>
      </w:r>
      <w:r w:rsidRPr="003425FC">
        <w:rPr>
          <w:highlight w:val="cyan"/>
          <w:u w:val="single"/>
        </w:rPr>
        <w:t>to</w:t>
      </w:r>
      <w:r w:rsidRPr="00A40619">
        <w:rPr>
          <w:u w:val="single"/>
        </w:rPr>
        <w:t xml:space="preserve"> </w:t>
      </w:r>
      <w:r w:rsidRPr="00A40619">
        <w:rPr>
          <w:rStyle w:val="Emphasis"/>
        </w:rPr>
        <w:t>redouble</w:t>
      </w:r>
      <w:r w:rsidRPr="002340AC">
        <w:rPr>
          <w:sz w:val="14"/>
        </w:rPr>
        <w:t xml:space="preserve"> its </w:t>
      </w:r>
      <w:r w:rsidRPr="00A40619">
        <w:rPr>
          <w:u w:val="single"/>
        </w:rPr>
        <w:t xml:space="preserve">efforts to </w:t>
      </w:r>
      <w:r w:rsidRPr="003425FC">
        <w:rPr>
          <w:highlight w:val="cyan"/>
          <w:u w:val="single"/>
        </w:rPr>
        <w:t>ensure</w:t>
      </w:r>
      <w:r w:rsidRPr="002340AC">
        <w:rPr>
          <w:sz w:val="14"/>
        </w:rPr>
        <w:t xml:space="preserve"> that </w:t>
      </w:r>
      <w:r w:rsidRPr="00A40619">
        <w:rPr>
          <w:u w:val="single"/>
        </w:rPr>
        <w:t xml:space="preserve">this </w:t>
      </w:r>
      <w:r w:rsidRPr="00A40619">
        <w:rPr>
          <w:rStyle w:val="Emphasis"/>
        </w:rPr>
        <w:t xml:space="preserve">Pandora’s </w:t>
      </w:r>
      <w:r w:rsidRPr="003425FC">
        <w:rPr>
          <w:rStyle w:val="Emphasis"/>
          <w:highlight w:val="cyan"/>
        </w:rPr>
        <w:t>box</w:t>
      </w:r>
      <w:r w:rsidRPr="003425FC">
        <w:rPr>
          <w:sz w:val="14"/>
          <w:highlight w:val="cyan"/>
        </w:rPr>
        <w:t xml:space="preserve"> </w:t>
      </w:r>
      <w:r w:rsidRPr="003425FC">
        <w:rPr>
          <w:highlight w:val="cyan"/>
          <w:u w:val="single"/>
        </w:rPr>
        <w:t xml:space="preserve">is never </w:t>
      </w:r>
      <w:r w:rsidRPr="003425FC">
        <w:rPr>
          <w:rStyle w:val="Emphasis"/>
          <w:highlight w:val="cyan"/>
        </w:rPr>
        <w:t>opened</w:t>
      </w:r>
      <w:r w:rsidRPr="002340AC">
        <w:rPr>
          <w:sz w:val="14"/>
        </w:rPr>
        <w:t>.</w:t>
      </w:r>
    </w:p>
    <w:p w14:paraId="7AD23C36" w14:textId="77777777" w:rsidR="008A4DC3" w:rsidRPr="002340AC" w:rsidRDefault="008A4DC3" w:rsidP="008A4DC3">
      <w:pPr>
        <w:rPr>
          <w:sz w:val="14"/>
        </w:rPr>
      </w:pPr>
      <w:r w:rsidRPr="002340AC">
        <w:rPr>
          <w:sz w:val="14"/>
        </w:rPr>
        <w:t>How Would Coercive Annexation of Taiwan by the PRC Be Different Than Prior Crises?</w:t>
      </w:r>
    </w:p>
    <w:p w14:paraId="6E5CD761" w14:textId="77777777" w:rsidR="008A4DC3" w:rsidRPr="002340AC" w:rsidRDefault="008A4DC3" w:rsidP="008A4DC3">
      <w:pPr>
        <w:rPr>
          <w:sz w:val="14"/>
        </w:rPr>
      </w:pPr>
      <w:r w:rsidRPr="002340AC">
        <w:rPr>
          <w:sz w:val="14"/>
        </w:rPr>
        <w:t>Over six decades, the U.S. nuclear umbrella over key Asian allies has weathered multiple stress tests.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7ABF9680" w14:textId="77777777" w:rsidR="008A4DC3" w:rsidRPr="002340AC" w:rsidRDefault="008A4DC3" w:rsidP="008A4DC3">
      <w:pPr>
        <w:rPr>
          <w:sz w:val="14"/>
        </w:rPr>
      </w:pPr>
      <w:r w:rsidRPr="002340AC">
        <w:rPr>
          <w:sz w:val="14"/>
        </w:rPr>
        <w:t>American economic, technological, and military excellence kept U.S. power credible and granted the leverage needed to dissuade key East Asian states that were not nuclear as of 1965 from going nuclear (with the exception of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22FDACDB" w14:textId="77777777" w:rsidR="008A4DC3" w:rsidRPr="002340AC" w:rsidRDefault="008A4DC3" w:rsidP="008A4DC3">
      <w:pPr>
        <w:rPr>
          <w:sz w:val="14"/>
        </w:rPr>
      </w:pPr>
      <w:r w:rsidRPr="002340AC">
        <w:rPr>
          <w:sz w:val="14"/>
        </w:rPr>
        <w:t>If the PRC coercively annexed Taiwan, by contrast, proliferation pressures would likely be the highest East Asia has seen in decades. At this point, only a coalition of states that includes the U.S. can credibly balance China in the conventional military realm. In the nuclear arena, none of China’s East Asian neighbors can fully deter, much less balance, its power; North Korea is beholden to Beijing in critical respects, and the rest lack nuclear weapons. 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 complex to a degree proportionate to the threat of PRC conventional strike weapons (and their nuclear counterparts) to the Japanese and Korean homelands.</w:t>
      </w:r>
    </w:p>
    <w:p w14:paraId="78DD06E0" w14:textId="77777777" w:rsidR="008A4DC3" w:rsidRPr="002340AC" w:rsidRDefault="008A4DC3" w:rsidP="008A4DC3">
      <w:pPr>
        <w:rPr>
          <w:sz w:val="14"/>
        </w:rPr>
      </w:pPr>
      <w:r w:rsidRPr="002340AC">
        <w:rPr>
          <w:sz w:val="14"/>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own.”[4]</w:t>
      </w:r>
    </w:p>
    <w:p w14:paraId="525DBDDA" w14:textId="77777777" w:rsidR="008A4DC3" w:rsidRPr="002340AC" w:rsidRDefault="008A4DC3" w:rsidP="008A4DC3">
      <w:pPr>
        <w:rPr>
          <w:sz w:val="14"/>
        </w:rPr>
      </w:pPr>
      <w:r w:rsidRPr="002340AC">
        <w:rPr>
          <w:sz w:val="14"/>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71494569" w14:textId="77777777" w:rsidR="008A4DC3" w:rsidRPr="002340AC" w:rsidRDefault="008A4DC3" w:rsidP="008A4DC3">
      <w:pPr>
        <w:rPr>
          <w:sz w:val="14"/>
        </w:rPr>
      </w:pPr>
      <w:r w:rsidRPr="002340AC">
        <w:rPr>
          <w:sz w:val="14"/>
        </w:rPr>
        <w:t>Reinforcing that point: A successful coercive annexation of Taiwan would also leave PRC military forces mostly intact — and thus available as a credible coercive instrument. This, in turn, would give Beijing enormous leverage in Asia and beyond. Gains on Taiwan might even arouse the PRC’s temptations to further expand its land territory by force, or use a combination of island conquests, feature construction (“island building”), and a much more aggressive military presence to effectively implement its own version of the Monroe Doctrine across maritime Asia.[5]</w:t>
      </w:r>
    </w:p>
    <w:p w14:paraId="22F8B898" w14:textId="77777777" w:rsidR="008A4DC3" w:rsidRPr="002340AC" w:rsidRDefault="008A4DC3" w:rsidP="008A4DC3">
      <w:pPr>
        <w:rPr>
          <w:sz w:val="14"/>
        </w:rPr>
      </w:pPr>
      <w:r w:rsidRPr="002340AC">
        <w:rPr>
          <w:sz w:val="14"/>
        </w:rPr>
        <w:t xml:space="preserve">Such a chain of events could very plausibly trigger a crisis of confidence in the strength of Washington’s commitment to use conventional or nuclear force in defense of a regional ally. After all, if the U.S. would not (or could not) deploy sufficient conventional military power (implicitly or explicitly backed by nuclear arms) to keep a quasi-ally and very strategically important society like Taiwan free, would American allies later be as willing to assume that Washington would risk Los Angeles or Seattle for Tokyo, Seoul, or the Senkaku Islands (uninhabited lands that are administered by Japan) to meet alliance obligations?[6] </w:t>
      </w:r>
    </w:p>
    <w:p w14:paraId="3ACE64D4" w14:textId="77777777" w:rsidR="008A4DC3" w:rsidRPr="002340AC" w:rsidRDefault="008A4DC3" w:rsidP="008A4DC3">
      <w:pPr>
        <w:rPr>
          <w:sz w:val="14"/>
        </w:rPr>
      </w:pPr>
      <w:r w:rsidRPr="002340AC">
        <w:rPr>
          <w:sz w:val="14"/>
        </w:rPr>
        <w:t xml:space="preserve">Of course, it is not possible to answer that question conclusively until such a challenge concretely presents itself. But if evolving circumstances compelled allies ostensibly under the U.S. nuclear umbrella to ask such questions, the very act of asking begins to pencil in an answer along the lines of “perhaps not.” Viewing </w:t>
      </w:r>
      <w:r w:rsidRPr="002340AC">
        <w:rPr>
          <w:sz w:val="14"/>
        </w:rPr>
        <w:lastRenderedPageBreak/>
        <w:t>nuclear weapons acquisition as a national necessity might not be far behind — either in the form of a sharing arrangement, in which U.S. “forward-based” weapons are delivered by host country aircraft, or else through the development of a sovereign nuclear deterrent.[7]</w:t>
      </w:r>
    </w:p>
    <w:p w14:paraId="1AFEE90B" w14:textId="77777777" w:rsidR="008A4DC3" w:rsidRPr="002340AC" w:rsidRDefault="008A4DC3" w:rsidP="008A4DC3">
      <w:pPr>
        <w:rPr>
          <w:sz w:val="14"/>
        </w:rPr>
      </w:pPr>
      <w:r w:rsidRPr="002340AC">
        <w:rPr>
          <w:sz w:val="14"/>
        </w:rPr>
        <w:t>Key Motivator: Growing Security Dilemma for China’s Neighbors</w:t>
      </w:r>
    </w:p>
    <w:p w14:paraId="403EFE2C" w14:textId="77777777" w:rsidR="008A4DC3" w:rsidRPr="002340AC" w:rsidRDefault="008A4DC3" w:rsidP="008A4DC3">
      <w:pPr>
        <w:rPr>
          <w:sz w:val="14"/>
        </w:rPr>
      </w:pPr>
      <w:r w:rsidRPr="002340AC">
        <w:rPr>
          <w:sz w:val="14"/>
        </w:rPr>
        <w:t>Proximity to the PRC is generating mounting insecurity, particularly for nations that suffer pressure from Beijing now — and may suffer still worse in the future. China’s meteoric military buildup is rapidly adding an extraordinary number of weapons and weapons-delivery platforms across all domains, creating severe, and continually growing, security challenges for its neighbors and other nations. These nations are therefore reviewing and potentially reconsidering how best to ensure their own security.</w:t>
      </w:r>
    </w:p>
    <w:p w14:paraId="4BA9BA25" w14:textId="77777777" w:rsidR="008A4DC3" w:rsidRPr="002340AC" w:rsidRDefault="008A4DC3" w:rsidP="008A4DC3">
      <w:pPr>
        <w:rPr>
          <w:sz w:val="14"/>
        </w:rPr>
      </w:pPr>
      <w:r w:rsidRPr="002340AC">
        <w:rPr>
          <w:sz w:val="14"/>
        </w:rPr>
        <w:t>Beijing already commands the world’s largest ground forces, navy and other maritime forces,[8] and overall missile forces, as well as the region’s largest military aviation forces. Under the auspices of the PLA Air Force (PLAAF), China also has one of the world’s biggest and most sophisticated surface-to-air missile forces.[9] Perhaps of greatest concern for the United States and China’s neighbors alike, Beijing has the world’s largest arsenal of conventional ballistic and cruise missiles, controlled primarily by the PLA Rocket Force (PLARF). Table 1 tabulates the tremendous number and variety of missile systems already deployed by the PLARF.</w:t>
      </w:r>
    </w:p>
    <w:p w14:paraId="49570751" w14:textId="77777777" w:rsidR="008A4DC3" w:rsidRPr="002340AC" w:rsidRDefault="008A4DC3" w:rsidP="008A4DC3">
      <w:pPr>
        <w:rPr>
          <w:sz w:val="14"/>
        </w:rPr>
      </w:pPr>
      <w:r w:rsidRPr="00970835">
        <w:rPr>
          <w:u w:val="single"/>
        </w:rPr>
        <w:t>Nuclear</w:t>
      </w:r>
      <w:r w:rsidRPr="002340AC">
        <w:rPr>
          <w:sz w:val="14"/>
        </w:rPr>
        <w:t xml:space="preserve"> weapons </w:t>
      </w:r>
      <w:r w:rsidRPr="00970835">
        <w:rPr>
          <w:u w:val="single"/>
        </w:rPr>
        <w:t xml:space="preserve">policy is the </w:t>
      </w:r>
      <w:r w:rsidRPr="00970835">
        <w:rPr>
          <w:rStyle w:val="Emphasis"/>
        </w:rPr>
        <w:t>sole</w:t>
      </w:r>
      <w:r w:rsidRPr="002340AC">
        <w:rPr>
          <w:sz w:val="14"/>
        </w:rPr>
        <w:t xml:space="preserve"> </w:t>
      </w:r>
      <w:r w:rsidRPr="00970835">
        <w:rPr>
          <w:rStyle w:val="Emphasis"/>
        </w:rPr>
        <w:t>preserve</w:t>
      </w:r>
      <w:r w:rsidRPr="002340AC">
        <w:rPr>
          <w:sz w:val="14"/>
        </w:rPr>
        <w:t xml:space="preserve"> of China’s paramount leader. Here </w:t>
      </w:r>
      <w:r w:rsidRPr="00970835">
        <w:rPr>
          <w:u w:val="single"/>
        </w:rPr>
        <w:t>Xi is making</w:t>
      </w:r>
      <w:r w:rsidRPr="002340AC">
        <w:rPr>
          <w:sz w:val="14"/>
        </w:rPr>
        <w:t xml:space="preserve"> his mark with </w:t>
      </w:r>
      <w:r w:rsidRPr="00970835">
        <w:rPr>
          <w:u w:val="single"/>
        </w:rPr>
        <w:t xml:space="preserve">a </w:t>
      </w:r>
      <w:r w:rsidRPr="00970835">
        <w:rPr>
          <w:rStyle w:val="Emphasis"/>
        </w:rPr>
        <w:t>major</w:t>
      </w:r>
      <w:r w:rsidRPr="00970835">
        <w:rPr>
          <w:u w:val="single"/>
        </w:rPr>
        <w:t xml:space="preserve"> </w:t>
      </w:r>
      <w:r w:rsidRPr="00970835">
        <w:rPr>
          <w:rStyle w:val="Emphasis"/>
        </w:rPr>
        <w:t>ramp-up</w:t>
      </w:r>
      <w:r w:rsidRPr="002340AC">
        <w:rPr>
          <w:sz w:val="14"/>
        </w:rPr>
        <w:t xml:space="preserve"> that departs greatly from his predecessors’ relative quantitative restraint regarding the production and deployment of nuclear weapons. A decade in to Xi’s time in charge, China already has a rapidly-growing nuclear triad, </w:t>
      </w:r>
      <w:r w:rsidRPr="00970835">
        <w:rPr>
          <w:u w:val="single"/>
        </w:rPr>
        <w:t xml:space="preserve">second </w:t>
      </w:r>
      <w:r w:rsidRPr="00970835">
        <w:rPr>
          <w:rStyle w:val="Emphasis"/>
        </w:rPr>
        <w:t>only</w:t>
      </w:r>
      <w:r w:rsidRPr="002340AC">
        <w:rPr>
          <w:sz w:val="14"/>
        </w:rPr>
        <w:t xml:space="preserve"> </w:t>
      </w:r>
      <w:r w:rsidRPr="00970835">
        <w:rPr>
          <w:u w:val="single"/>
        </w:rPr>
        <w:t>to that of Russia and the</w:t>
      </w:r>
      <w:r w:rsidRPr="002340AC">
        <w:rPr>
          <w:sz w:val="14"/>
        </w:rPr>
        <w:t xml:space="preserve"> </w:t>
      </w:r>
      <w:r w:rsidRPr="00970835">
        <w:rPr>
          <w:rStyle w:val="Emphasis"/>
        </w:rPr>
        <w:t>U</w:t>
      </w:r>
      <w:r w:rsidRPr="002340AC">
        <w:rPr>
          <w:sz w:val="14"/>
        </w:rPr>
        <w:t xml:space="preserve">nited </w:t>
      </w:r>
      <w:r w:rsidRPr="00970835">
        <w:rPr>
          <w:rStyle w:val="Emphasis"/>
        </w:rPr>
        <w:t>S</w:t>
      </w:r>
      <w:r w:rsidRPr="002340AC">
        <w:rPr>
          <w:sz w:val="14"/>
        </w:rPr>
        <w:t xml:space="preserve">tates, at over 500 operational nuclear warheads by May 2023,[10] and “approximately 350 ICBMs [intercontinental ballistic missiles] in its arsenal, all of which can reach CONUS [the continental United States].”[11] </w:t>
      </w:r>
      <w:r w:rsidRPr="00970835">
        <w:rPr>
          <w:u w:val="single"/>
        </w:rPr>
        <w:t>This</w:t>
      </w:r>
      <w:r w:rsidRPr="002340AC">
        <w:rPr>
          <w:sz w:val="14"/>
        </w:rPr>
        <w:t xml:space="preserve"> </w:t>
      </w:r>
      <w:r w:rsidRPr="003425FC">
        <w:rPr>
          <w:rStyle w:val="Emphasis"/>
          <w:highlight w:val="cyan"/>
        </w:rPr>
        <w:t>trajectory</w:t>
      </w:r>
      <w:r w:rsidRPr="003425FC">
        <w:rPr>
          <w:sz w:val="14"/>
          <w:highlight w:val="cyan"/>
        </w:rPr>
        <w:t xml:space="preserve"> </w:t>
      </w:r>
      <w:r w:rsidRPr="003425FC">
        <w:rPr>
          <w:highlight w:val="cyan"/>
          <w:u w:val="single"/>
        </w:rPr>
        <w:t>offers</w:t>
      </w:r>
      <w:r w:rsidRPr="00970835">
        <w:rPr>
          <w:u w:val="single"/>
        </w:rPr>
        <w:t xml:space="preserve"> a </w:t>
      </w:r>
      <w:r w:rsidRPr="003425FC">
        <w:rPr>
          <w:highlight w:val="cyan"/>
          <w:u w:val="single"/>
        </w:rPr>
        <w:t>path to</w:t>
      </w:r>
      <w:r w:rsidRPr="00970835">
        <w:rPr>
          <w:u w:val="single"/>
        </w:rPr>
        <w:t xml:space="preserve"> some form of </w:t>
      </w:r>
      <w:r w:rsidRPr="00970835">
        <w:rPr>
          <w:rStyle w:val="Emphasis"/>
        </w:rPr>
        <w:t>overall</w:t>
      </w:r>
      <w:r w:rsidRPr="002340AC">
        <w:rPr>
          <w:sz w:val="14"/>
        </w:rPr>
        <w:t xml:space="preserve"> China-Russia-U.S. </w:t>
      </w:r>
      <w:r w:rsidRPr="003425FC">
        <w:rPr>
          <w:rStyle w:val="Emphasis"/>
          <w:highlight w:val="cyan"/>
        </w:rPr>
        <w:t>parity</w:t>
      </w:r>
      <w:r w:rsidRPr="002340AC">
        <w:rPr>
          <w:sz w:val="14"/>
        </w:rPr>
        <w:t xml:space="preserve"> with over 1,000 warheads projected by 2023 and 1,500 by 2035.[12] Much of the more than 1,000 PRC nuclear warheads the Pentagon anticipates by 2030 “will be </w:t>
      </w:r>
      <w:r w:rsidRPr="003425FC">
        <w:rPr>
          <w:highlight w:val="cyan"/>
          <w:u w:val="single"/>
        </w:rPr>
        <w:t xml:space="preserve">deployed at </w:t>
      </w:r>
      <w:r w:rsidRPr="003425FC">
        <w:rPr>
          <w:rStyle w:val="Emphasis"/>
          <w:highlight w:val="cyan"/>
        </w:rPr>
        <w:t>higher</w:t>
      </w:r>
      <w:r w:rsidRPr="003425FC">
        <w:rPr>
          <w:highlight w:val="cyan"/>
          <w:u w:val="single"/>
        </w:rPr>
        <w:t xml:space="preserve"> </w:t>
      </w:r>
      <w:r w:rsidRPr="003425FC">
        <w:rPr>
          <w:rStyle w:val="Emphasis"/>
          <w:highlight w:val="cyan"/>
        </w:rPr>
        <w:t>readiness</w:t>
      </w:r>
      <w:r w:rsidRPr="00970835">
        <w:rPr>
          <w:rStyle w:val="Emphasis"/>
        </w:rPr>
        <w:t xml:space="preserve"> levels</w:t>
      </w:r>
      <w:r w:rsidRPr="002340AC">
        <w:rPr>
          <w:sz w:val="14"/>
        </w:rPr>
        <w:t xml:space="preserve">,”[13] </w:t>
      </w:r>
      <w:r w:rsidRPr="003425FC">
        <w:rPr>
          <w:highlight w:val="cyan"/>
          <w:u w:val="single"/>
        </w:rPr>
        <w:t>and</w:t>
      </w:r>
      <w:r w:rsidRPr="00970835">
        <w:rPr>
          <w:u w:val="single"/>
        </w:rPr>
        <w:t xml:space="preserve"> “most will be </w:t>
      </w:r>
      <w:r w:rsidRPr="003425FC">
        <w:rPr>
          <w:rStyle w:val="Emphasis"/>
          <w:highlight w:val="cyan"/>
        </w:rPr>
        <w:t>fielded</w:t>
      </w:r>
      <w:r w:rsidRPr="003425FC">
        <w:rPr>
          <w:highlight w:val="cyan"/>
          <w:u w:val="single"/>
        </w:rPr>
        <w:t xml:space="preserve"> on</w:t>
      </w:r>
      <w:r w:rsidRPr="00970835">
        <w:rPr>
          <w:u w:val="single"/>
        </w:rPr>
        <w:t xml:space="preserve"> </w:t>
      </w:r>
      <w:r w:rsidRPr="003425FC">
        <w:rPr>
          <w:highlight w:val="cyan"/>
          <w:u w:val="single"/>
        </w:rPr>
        <w:t xml:space="preserve">systems </w:t>
      </w:r>
      <w:r w:rsidRPr="003425FC">
        <w:rPr>
          <w:rStyle w:val="Emphasis"/>
          <w:highlight w:val="cyan"/>
        </w:rPr>
        <w:t>capable</w:t>
      </w:r>
      <w:r w:rsidRPr="00970835">
        <w:rPr>
          <w:u w:val="single"/>
        </w:rPr>
        <w:t xml:space="preserve"> of ranging</w:t>
      </w:r>
      <w:r w:rsidRPr="002340AC">
        <w:rPr>
          <w:sz w:val="14"/>
        </w:rPr>
        <w:t xml:space="preserve"> </w:t>
      </w:r>
      <w:r w:rsidRPr="00970835">
        <w:rPr>
          <w:u w:val="single"/>
        </w:rPr>
        <w:t>the CONUS</w:t>
      </w:r>
      <w:r w:rsidRPr="002340AC">
        <w:rPr>
          <w:sz w:val="14"/>
        </w:rPr>
        <w:t>.”[14]</w:t>
      </w:r>
    </w:p>
    <w:p w14:paraId="2AC07B27" w14:textId="77777777" w:rsidR="008A4DC3" w:rsidRPr="002340AC" w:rsidRDefault="008A4DC3" w:rsidP="008A4DC3">
      <w:pPr>
        <w:rPr>
          <w:sz w:val="14"/>
        </w:rPr>
      </w:pPr>
      <w:r w:rsidRPr="002340AC">
        <w:rPr>
          <w:sz w:val="14"/>
        </w:rPr>
        <w:t xml:space="preserve">Following its own repeated public underestimates, the Pentagon emphasizes, “These </w:t>
      </w:r>
      <w:r w:rsidRPr="003425FC">
        <w:rPr>
          <w:highlight w:val="cyan"/>
          <w:u w:val="single"/>
        </w:rPr>
        <w:t>changes to</w:t>
      </w:r>
      <w:r w:rsidRPr="003504EB">
        <w:rPr>
          <w:u w:val="single"/>
        </w:rPr>
        <w:t xml:space="preserve"> the </w:t>
      </w:r>
      <w:r w:rsidRPr="003504EB">
        <w:rPr>
          <w:rStyle w:val="Emphasis"/>
        </w:rPr>
        <w:t>numbers</w:t>
      </w:r>
      <w:r w:rsidRPr="003504EB">
        <w:rPr>
          <w:u w:val="single"/>
        </w:rPr>
        <w:t xml:space="preserve">, </w:t>
      </w:r>
      <w:r w:rsidRPr="003504EB">
        <w:rPr>
          <w:rStyle w:val="Emphasis"/>
        </w:rPr>
        <w:t>capability</w:t>
      </w:r>
      <w:r w:rsidRPr="003504EB">
        <w:rPr>
          <w:u w:val="single"/>
        </w:rPr>
        <w:t>, and</w:t>
      </w:r>
      <w:r w:rsidRPr="002340AC">
        <w:rPr>
          <w:sz w:val="14"/>
        </w:rPr>
        <w:t xml:space="preserve"> </w:t>
      </w:r>
      <w:r w:rsidRPr="003425FC">
        <w:rPr>
          <w:rStyle w:val="Emphasis"/>
          <w:highlight w:val="cyan"/>
        </w:rPr>
        <w:t>readiness</w:t>
      </w:r>
      <w:r w:rsidRPr="002340AC">
        <w:rPr>
          <w:sz w:val="14"/>
        </w:rPr>
        <w:t xml:space="preserve"> </w:t>
      </w:r>
      <w:r w:rsidRPr="003504EB">
        <w:rPr>
          <w:u w:val="single"/>
        </w:rPr>
        <w:t>of the PRC’s</w:t>
      </w:r>
      <w:r w:rsidRPr="002340AC">
        <w:rPr>
          <w:sz w:val="14"/>
        </w:rPr>
        <w:t xml:space="preserve"> nuclear </w:t>
      </w:r>
      <w:r w:rsidRPr="003504EB">
        <w:rPr>
          <w:u w:val="single"/>
        </w:rPr>
        <w:t xml:space="preserve">forces </w:t>
      </w:r>
      <w:r w:rsidRPr="003425FC">
        <w:rPr>
          <w:highlight w:val="cyan"/>
          <w:u w:val="single"/>
        </w:rPr>
        <w:t>in</w:t>
      </w:r>
      <w:r w:rsidRPr="003425FC">
        <w:rPr>
          <w:sz w:val="14"/>
          <w:highlight w:val="cyan"/>
        </w:rPr>
        <w:t xml:space="preserve"> </w:t>
      </w:r>
      <w:r w:rsidRPr="003425FC">
        <w:rPr>
          <w:highlight w:val="cyan"/>
          <w:u w:val="single"/>
        </w:rPr>
        <w:t>the</w:t>
      </w:r>
      <w:r w:rsidRPr="003425FC">
        <w:rPr>
          <w:sz w:val="14"/>
          <w:highlight w:val="cyan"/>
        </w:rPr>
        <w:t xml:space="preserve"> </w:t>
      </w:r>
      <w:r w:rsidRPr="003425FC">
        <w:rPr>
          <w:rStyle w:val="Emphasis"/>
          <w:highlight w:val="cyan"/>
        </w:rPr>
        <w:t>coming years</w:t>
      </w:r>
      <w:r w:rsidRPr="002340AC">
        <w:rPr>
          <w:sz w:val="14"/>
        </w:rPr>
        <w:t xml:space="preserve"> </w:t>
      </w:r>
      <w:r w:rsidRPr="003504EB">
        <w:rPr>
          <w:u w:val="single"/>
        </w:rPr>
        <w:t xml:space="preserve">are </w:t>
      </w:r>
      <w:r w:rsidRPr="003425FC">
        <w:rPr>
          <w:highlight w:val="cyan"/>
          <w:u w:val="single"/>
        </w:rPr>
        <w:t>likely to</w:t>
      </w:r>
      <w:r w:rsidRPr="003504EB">
        <w:rPr>
          <w:u w:val="single"/>
        </w:rPr>
        <w:t xml:space="preserve"> </w:t>
      </w:r>
      <w:r w:rsidRPr="003425FC">
        <w:rPr>
          <w:rStyle w:val="Emphasis"/>
          <w:highlight w:val="cyan"/>
        </w:rPr>
        <w:t>outpace</w:t>
      </w:r>
      <w:r w:rsidRPr="002340AC">
        <w:rPr>
          <w:sz w:val="14"/>
        </w:rPr>
        <w:t xml:space="preserve"> potential </w:t>
      </w:r>
      <w:r w:rsidRPr="003504EB">
        <w:rPr>
          <w:u w:val="single"/>
        </w:rPr>
        <w:t>developments</w:t>
      </w:r>
      <w:r w:rsidRPr="002340AC">
        <w:rPr>
          <w:sz w:val="14"/>
        </w:rPr>
        <w:t xml:space="preserve"> by the force of any competitor.”[15] Figure 1 depicts the respective range rings of PRC nuclear ballistic missiles that are already operational.</w:t>
      </w:r>
    </w:p>
    <w:p w14:paraId="35416102" w14:textId="77777777" w:rsidR="008A4DC3" w:rsidRPr="00416CAA" w:rsidRDefault="008A4DC3" w:rsidP="008A4DC3"/>
    <w:p w14:paraId="28335B66" w14:textId="77777777" w:rsidR="008A4DC3" w:rsidRDefault="008A4DC3" w:rsidP="008A4DC3">
      <w:pPr>
        <w:rPr>
          <w:rStyle w:val="Style13ptBold"/>
        </w:rPr>
      </w:pPr>
    </w:p>
    <w:p w14:paraId="55463171" w14:textId="77777777" w:rsidR="008A4DC3" w:rsidRPr="00E73F23" w:rsidRDefault="008A4DC3" w:rsidP="008A4DC3"/>
    <w:p w14:paraId="00E3B0A5" w14:textId="77777777" w:rsidR="008A4DC3" w:rsidRDefault="008A4DC3" w:rsidP="008A4DC3">
      <w:pPr>
        <w:pStyle w:val="Heading4"/>
      </w:pPr>
      <w:r>
        <w:rPr>
          <w:bCs/>
          <w:iCs w:val="0"/>
        </w:rPr>
        <w:t>Independently,</w:t>
      </w:r>
      <w:r>
        <w:t xml:space="preserve">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39FC4F55" w14:textId="77777777" w:rsidR="008A4DC3" w:rsidRPr="00F3429A" w:rsidRDefault="008A4DC3" w:rsidP="008A4DC3">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1F7C3BDC" w14:textId="77777777" w:rsidR="008A4DC3" w:rsidRPr="000E1427" w:rsidRDefault="008A4DC3" w:rsidP="008A4DC3">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7C112CE7" w14:textId="77777777" w:rsidR="008A4DC3" w:rsidRPr="000E1427" w:rsidRDefault="008A4DC3" w:rsidP="008A4DC3">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9F48CC9" w14:textId="77777777" w:rsidR="008A4DC3" w:rsidRPr="000E1427" w:rsidRDefault="008A4DC3" w:rsidP="008A4DC3">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w:t>
      </w:r>
      <w:r w:rsidRPr="000E1427">
        <w:rPr>
          <w:sz w:val="16"/>
        </w:rPr>
        <w:lastRenderedPageBreak/>
        <w:t xml:space="preserve">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75C9C007" w14:textId="77777777" w:rsidR="008A4DC3" w:rsidRPr="000E1427" w:rsidRDefault="008A4DC3" w:rsidP="008A4DC3">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57D8B18C" w14:textId="77777777" w:rsidR="008A4DC3" w:rsidRPr="000E1427" w:rsidRDefault="008A4DC3" w:rsidP="008A4DC3">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2F201C01" w14:textId="77777777" w:rsidR="008A4DC3" w:rsidRPr="000E1427" w:rsidRDefault="008A4DC3" w:rsidP="008A4DC3">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7DDF2B86" w14:textId="77777777" w:rsidR="008A4DC3" w:rsidRPr="000E1427" w:rsidRDefault="008A4DC3" w:rsidP="008A4DC3">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595B9B9" w14:textId="77777777" w:rsidR="008A4DC3" w:rsidRPr="00D53EAA" w:rsidRDefault="008A4DC3" w:rsidP="008A4DC3">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C02ECC4" w14:textId="77777777" w:rsidR="008A4DC3" w:rsidRPr="000E1427" w:rsidRDefault="008A4DC3" w:rsidP="008A4DC3">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741C6BC" w14:textId="77777777" w:rsidR="008A4DC3" w:rsidRPr="000E1427" w:rsidRDefault="008A4DC3" w:rsidP="008A4DC3">
      <w:pPr>
        <w:rPr>
          <w:sz w:val="16"/>
        </w:rPr>
      </w:pPr>
      <w:r w:rsidRPr="000E1427">
        <w:rPr>
          <w:sz w:val="16"/>
        </w:rPr>
        <w:t>2. We identify a set of critical junctures likely to arise from the election itself or from a Trump administration’s actions following the election (see Box 2).</w:t>
      </w:r>
    </w:p>
    <w:p w14:paraId="61720897" w14:textId="77777777" w:rsidR="008A4DC3" w:rsidRPr="000E1427" w:rsidRDefault="008A4DC3" w:rsidP="008A4DC3">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6EC07114" w14:textId="77777777" w:rsidR="008A4DC3" w:rsidRPr="000E1427" w:rsidRDefault="008A4DC3" w:rsidP="008A4DC3">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7BEFF81" w14:textId="77777777" w:rsidR="008A4DC3" w:rsidRPr="000E1427" w:rsidRDefault="008A4DC3" w:rsidP="008A4DC3">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255CDFA4" w14:textId="77777777" w:rsidR="008A4DC3" w:rsidRPr="000E1427" w:rsidRDefault="008A4DC3" w:rsidP="008A4DC3">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6FC6001" w14:textId="77777777" w:rsidR="008A4DC3" w:rsidRPr="00D53EAA" w:rsidRDefault="008A4DC3" w:rsidP="008A4DC3">
      <w:pPr>
        <w:rPr>
          <w:sz w:val="4"/>
          <w:szCs w:val="4"/>
        </w:rPr>
      </w:pPr>
      <w:r w:rsidRPr="00D53EAA">
        <w:rPr>
          <w:sz w:val="4"/>
          <w:szCs w:val="4"/>
        </w:rPr>
        <w:t>Box 1: The stress-trigger-crisis model</w:t>
      </w:r>
    </w:p>
    <w:p w14:paraId="4AFC06DD" w14:textId="77777777" w:rsidR="008A4DC3" w:rsidRPr="00D53EAA" w:rsidRDefault="008A4DC3" w:rsidP="008A4DC3">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1A039E8" w14:textId="77777777" w:rsidR="008A4DC3" w:rsidRPr="00D53EAA" w:rsidRDefault="008A4DC3" w:rsidP="008A4DC3">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ADA4928" w14:textId="77777777" w:rsidR="008A4DC3" w:rsidRPr="00D53EAA" w:rsidRDefault="008A4DC3" w:rsidP="008A4DC3">
      <w:pPr>
        <w:rPr>
          <w:sz w:val="4"/>
          <w:szCs w:val="4"/>
        </w:rPr>
      </w:pPr>
      <w:r w:rsidRPr="00D53EAA">
        <w:rPr>
          <w:sz w:val="4"/>
          <w:szCs w:val="4"/>
        </w:rPr>
        <w:lastRenderedPageBreak/>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3354F22" w14:textId="77777777" w:rsidR="008A4DC3" w:rsidRPr="00D53EAA" w:rsidRDefault="008A4DC3" w:rsidP="008A4DC3">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0F29AFC2" w14:textId="77777777" w:rsidR="008A4DC3" w:rsidRPr="00D53EAA" w:rsidRDefault="008A4DC3" w:rsidP="008A4DC3">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D48683D" w14:textId="77777777" w:rsidR="008A4DC3" w:rsidRPr="00D53EAA" w:rsidRDefault="008A4DC3" w:rsidP="008A4DC3">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6DD3BFED" w14:textId="77777777" w:rsidR="008A4DC3" w:rsidRPr="00D53EAA" w:rsidRDefault="008A4DC3" w:rsidP="008A4DC3">
      <w:pPr>
        <w:rPr>
          <w:sz w:val="4"/>
          <w:szCs w:val="4"/>
        </w:rPr>
      </w:pPr>
      <w:r w:rsidRPr="00D53EAA">
        <w:rPr>
          <w:sz w:val="4"/>
          <w:szCs w:val="4"/>
        </w:rPr>
        <w:t>Box 2: Critical-juncture analysis</w:t>
      </w:r>
    </w:p>
    <w:p w14:paraId="6F76EA25" w14:textId="77777777" w:rsidR="008A4DC3" w:rsidRPr="00D53EAA" w:rsidRDefault="008A4DC3" w:rsidP="008A4DC3">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00181CE" w14:textId="77777777" w:rsidR="008A4DC3" w:rsidRPr="00D53EAA" w:rsidRDefault="008A4DC3" w:rsidP="008A4DC3">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4DD9920" w14:textId="77777777" w:rsidR="008A4DC3" w:rsidRPr="00D53EAA" w:rsidRDefault="008A4DC3" w:rsidP="008A4DC3">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4481993" w14:textId="77777777" w:rsidR="008A4DC3" w:rsidRPr="00D53EAA" w:rsidRDefault="008A4DC3" w:rsidP="008A4DC3">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2D09D1AE" w14:textId="77777777" w:rsidR="008A4DC3" w:rsidRPr="00D53EAA" w:rsidRDefault="008A4DC3" w:rsidP="008A4DC3">
      <w:pPr>
        <w:rPr>
          <w:sz w:val="4"/>
          <w:szCs w:val="4"/>
        </w:rPr>
      </w:pPr>
      <w:r w:rsidRPr="00D53EAA">
        <w:rPr>
          <w:sz w:val="4"/>
          <w:szCs w:val="4"/>
        </w:rPr>
        <w:t>[[FIGURE 1 OMITTED]]</w:t>
      </w:r>
    </w:p>
    <w:p w14:paraId="6CBDB94E" w14:textId="77777777" w:rsidR="008A4DC3" w:rsidRPr="00D53EAA" w:rsidRDefault="008A4DC3" w:rsidP="008A4DC3">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57ACEE9" w14:textId="77777777" w:rsidR="008A4DC3" w:rsidRPr="00D53EAA" w:rsidRDefault="008A4DC3" w:rsidP="008A4DC3">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36097F0" w14:textId="77777777" w:rsidR="008A4DC3" w:rsidRPr="000E1427" w:rsidRDefault="008A4DC3" w:rsidP="008A4DC3">
      <w:pPr>
        <w:rPr>
          <w:sz w:val="16"/>
        </w:rPr>
      </w:pPr>
      <w:r w:rsidRPr="000E1427">
        <w:rPr>
          <w:sz w:val="16"/>
        </w:rPr>
        <w:t>2.Impact assessment</w:t>
      </w:r>
    </w:p>
    <w:p w14:paraId="7BB19D1D" w14:textId="77777777" w:rsidR="008A4DC3" w:rsidRPr="000E1427" w:rsidRDefault="008A4DC3" w:rsidP="008A4DC3">
      <w:pPr>
        <w:rPr>
          <w:sz w:val="16"/>
        </w:rPr>
      </w:pPr>
      <w:r w:rsidRPr="000E1427">
        <w:rPr>
          <w:sz w:val="16"/>
        </w:rPr>
        <w:t>General concerns about another Trump presidency fall into two main categories.</w:t>
      </w:r>
    </w:p>
    <w:p w14:paraId="67E553F3" w14:textId="77777777" w:rsidR="008A4DC3" w:rsidRPr="000E1427" w:rsidRDefault="008A4DC3" w:rsidP="008A4DC3">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3D27933" w14:textId="77777777" w:rsidR="008A4DC3" w:rsidRPr="000E1427" w:rsidRDefault="008A4DC3" w:rsidP="008A4DC3">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1C809742" w14:textId="77777777" w:rsidR="008A4DC3" w:rsidRPr="000E1427" w:rsidRDefault="008A4DC3" w:rsidP="008A4DC3">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C3790E0" w14:textId="77777777" w:rsidR="008A4DC3" w:rsidRPr="00D53EAA" w:rsidRDefault="008A4DC3" w:rsidP="008A4DC3">
      <w:pPr>
        <w:rPr>
          <w:sz w:val="8"/>
          <w:szCs w:val="8"/>
        </w:rPr>
      </w:pPr>
      <w:r w:rsidRPr="00D53EAA">
        <w:rPr>
          <w:sz w:val="8"/>
          <w:szCs w:val="8"/>
        </w:rPr>
        <w:t>Box 3: Implications of cognitive decline</w:t>
      </w:r>
    </w:p>
    <w:p w14:paraId="4ABDA94E" w14:textId="77777777" w:rsidR="008A4DC3" w:rsidRPr="00D53EAA" w:rsidRDefault="008A4DC3" w:rsidP="008A4DC3">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914FD8F" w14:textId="77777777" w:rsidR="008A4DC3" w:rsidRPr="00D53EAA" w:rsidRDefault="008A4DC3" w:rsidP="008A4DC3">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5504A30" w14:textId="77777777" w:rsidR="008A4DC3" w:rsidRPr="00D53EAA" w:rsidRDefault="008A4DC3" w:rsidP="008A4DC3">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43AFB36" w14:textId="77777777" w:rsidR="008A4DC3" w:rsidRPr="00D53EAA" w:rsidRDefault="008A4DC3" w:rsidP="008A4DC3">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5C43668" w14:textId="77777777" w:rsidR="008A4DC3" w:rsidRPr="00D53EAA" w:rsidRDefault="008A4DC3" w:rsidP="008A4DC3">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0368344A" w14:textId="77777777" w:rsidR="008A4DC3" w:rsidRPr="00D53EAA" w:rsidRDefault="008A4DC3" w:rsidP="008A4DC3">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4FAA9BC7" w14:textId="77777777" w:rsidR="008A4DC3" w:rsidRDefault="008A4DC3" w:rsidP="008A4DC3">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lastRenderedPageBreak/>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F26F12A" w14:textId="77777777" w:rsidR="008A4DC3" w:rsidRDefault="008A4DC3" w:rsidP="008A4DC3">
      <w:pPr>
        <w:pStyle w:val="Heading4"/>
      </w:pPr>
      <w:r>
        <w:t xml:space="preserve">The plan solves </w:t>
      </w:r>
      <w:r w:rsidRPr="00035D6C">
        <w:rPr>
          <w:u w:val="single"/>
        </w:rPr>
        <w:t>DEREGULATION</w:t>
      </w:r>
      <w:r>
        <w:t>.</w:t>
      </w:r>
    </w:p>
    <w:p w14:paraId="73FECA39" w14:textId="77777777" w:rsidR="008A4DC3" w:rsidRPr="002A0253" w:rsidRDefault="008A4DC3" w:rsidP="008A4DC3"/>
    <w:p w14:paraId="10A0D11D" w14:textId="77777777" w:rsidR="008A4DC3" w:rsidRPr="00334169" w:rsidRDefault="008A4DC3" w:rsidP="008A4DC3">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483084D" w14:textId="77777777" w:rsidR="008A4DC3" w:rsidRDefault="008A4DC3" w:rsidP="008A4DC3">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1E21F61" w14:textId="77777777" w:rsidR="008A4DC3" w:rsidRPr="00500C86" w:rsidRDefault="008A4DC3" w:rsidP="008A4DC3">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4ADAA8ED" w14:textId="77777777" w:rsidR="008A4DC3" w:rsidRPr="00500C86" w:rsidRDefault="008A4DC3" w:rsidP="008A4DC3">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18F5A06" w14:textId="77777777" w:rsidR="008A4DC3" w:rsidRPr="00286ECF" w:rsidRDefault="008A4DC3" w:rsidP="008A4DC3">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37D6E6C" w14:textId="77777777" w:rsidR="008A4DC3" w:rsidRPr="001817C2" w:rsidRDefault="008A4DC3" w:rsidP="008A4DC3"/>
    <w:p w14:paraId="6E0201B2" w14:textId="77777777" w:rsidR="008A4DC3" w:rsidRDefault="008A4DC3" w:rsidP="008A4DC3">
      <w:pPr>
        <w:pStyle w:val="Heading3"/>
      </w:pPr>
      <w:r>
        <w:lastRenderedPageBreak/>
        <w:t>ADV---PUBLICITY</w:t>
      </w:r>
    </w:p>
    <w:p w14:paraId="5E07E90C" w14:textId="77777777" w:rsidR="008A4DC3" w:rsidRPr="000608F6" w:rsidRDefault="008A4DC3" w:rsidP="008A4DC3"/>
    <w:p w14:paraId="7084540A" w14:textId="77777777" w:rsidR="008A4DC3" w:rsidRDefault="008A4DC3" w:rsidP="008A4DC3">
      <w:pPr>
        <w:pStyle w:val="Heading4"/>
      </w:pPr>
      <w:r>
        <w:t xml:space="preserve">Advantage 2 is </w:t>
      </w:r>
      <w:r>
        <w:rPr>
          <w:u w:val="single"/>
        </w:rPr>
        <w:t>PUBLICITY</w:t>
      </w:r>
      <w:r>
        <w:t>.</w:t>
      </w:r>
    </w:p>
    <w:p w14:paraId="1F98E5F1" w14:textId="77777777" w:rsidR="008A4DC3" w:rsidRPr="00B552BB" w:rsidRDefault="008A4DC3" w:rsidP="008A4DC3"/>
    <w:p w14:paraId="47BA0E04" w14:textId="77777777" w:rsidR="008A4DC3" w:rsidRDefault="008A4DC3" w:rsidP="008A4DC3">
      <w:pPr>
        <w:rPr>
          <w:sz w:val="16"/>
        </w:rPr>
      </w:pPr>
    </w:p>
    <w:p w14:paraId="47B88386" w14:textId="77777777" w:rsidR="008A4DC3" w:rsidRPr="00C643C8" w:rsidRDefault="008A4DC3" w:rsidP="008A4DC3">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C9A7DE1" w14:textId="77777777" w:rsidR="008A4DC3" w:rsidRPr="00C643C8" w:rsidRDefault="008A4DC3" w:rsidP="008A4DC3">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DDBDE2F" w14:textId="77777777" w:rsidR="008A4DC3" w:rsidRPr="00AE05BC" w:rsidRDefault="008A4DC3" w:rsidP="008A4DC3">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6E76274" w14:textId="77777777" w:rsidR="008A4DC3" w:rsidRPr="00AE05BC" w:rsidRDefault="008A4DC3" w:rsidP="008A4DC3">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5B8CA84" w14:textId="77777777" w:rsidR="008A4DC3" w:rsidRPr="00AE05BC" w:rsidRDefault="008A4DC3" w:rsidP="008A4DC3">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D3E03A4" w14:textId="77777777" w:rsidR="008A4DC3" w:rsidRPr="00AE05BC" w:rsidRDefault="008A4DC3" w:rsidP="008A4DC3">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F1E94AE" w14:textId="77777777" w:rsidR="008A4DC3" w:rsidRPr="00AE05BC" w:rsidRDefault="008A4DC3" w:rsidP="008A4DC3">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33A927B" w14:textId="77777777" w:rsidR="008A4DC3" w:rsidRPr="00AE05BC" w:rsidRDefault="008A4DC3" w:rsidP="008A4DC3">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9124629" w14:textId="77777777" w:rsidR="008A4DC3" w:rsidRPr="00AE05BC" w:rsidRDefault="008A4DC3" w:rsidP="008A4DC3">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D1A65B2" w14:textId="77777777" w:rsidR="008A4DC3" w:rsidRPr="00AE05BC" w:rsidRDefault="008A4DC3" w:rsidP="008A4DC3">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48BC0620" w14:textId="77777777" w:rsidR="008A4DC3" w:rsidRPr="00AE05BC" w:rsidRDefault="008A4DC3" w:rsidP="008A4DC3">
      <w:pPr>
        <w:rPr>
          <w:sz w:val="16"/>
        </w:rPr>
      </w:pPr>
      <w:r w:rsidRPr="00AE05BC">
        <w:rPr>
          <w:sz w:val="16"/>
        </w:rPr>
        <w:lastRenderedPageBreak/>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043D6C2" w14:textId="77777777" w:rsidR="008A4DC3" w:rsidRPr="00AE05BC" w:rsidRDefault="008A4DC3" w:rsidP="008A4DC3">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592C836" w14:textId="77777777" w:rsidR="008A4DC3" w:rsidRPr="00AE05BC" w:rsidRDefault="008A4DC3" w:rsidP="008A4DC3">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B17A380" w14:textId="77777777" w:rsidR="008A4DC3" w:rsidRPr="00AE05BC" w:rsidRDefault="008A4DC3" w:rsidP="008A4DC3">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4E81DEB" w14:textId="77777777" w:rsidR="008A4DC3" w:rsidRPr="00AE05BC" w:rsidRDefault="008A4DC3" w:rsidP="008A4DC3">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7D0B7F6" w14:textId="77777777" w:rsidR="008A4DC3" w:rsidRPr="007E7B42" w:rsidRDefault="008A4DC3" w:rsidP="008A4DC3">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D2E07F2" w14:textId="77777777" w:rsidR="008A4DC3" w:rsidRDefault="008A4DC3" w:rsidP="008A4DC3">
      <w:r w:rsidRPr="007E7B42">
        <w:rPr>
          <w:rStyle w:val="Style13ptBold"/>
        </w:rPr>
        <w:t>Chafetz 13</w:t>
      </w:r>
      <w:r>
        <w:t xml:space="preserve">, </w:t>
      </w:r>
      <w:r w:rsidRPr="007E7B42">
        <w:t>Agnes Williams Sesquicentennial Professor of Law and Politics</w:t>
      </w:r>
      <w:r>
        <w:t xml:space="preserve"> at Georgetown University School of Law. J.D., B.A., Yale University. Ph.D, Philosophy, Politics, University of Oxford. (Josh Chafetz, December 2013, “Whose Secrets? Responding to David Pozen, The Leaky Leviathan: Why the Government Condemns and Condones Unlawful Disclosures of Information,” 127 Harvard Law Review 512, Issue 2)</w:t>
      </w:r>
    </w:p>
    <w:p w14:paraId="19F3B5DE" w14:textId="77777777" w:rsidR="008A4DC3" w:rsidRPr="007E7B42" w:rsidRDefault="008A4DC3" w:rsidP="008A4DC3">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594CF27" w14:textId="77777777" w:rsidR="008A4DC3" w:rsidRPr="007E7B42" w:rsidRDefault="008A4DC3" w:rsidP="008A4DC3">
      <w:pPr>
        <w:rPr>
          <w:sz w:val="16"/>
        </w:rPr>
      </w:pPr>
      <w:r w:rsidRPr="007E7B42">
        <w:rPr>
          <w:sz w:val="16"/>
        </w:rPr>
        <w:t xml:space="preserve">The word “governmental,” however, covers quite a bit of ground and might usefully be deconstructed. As Pozen’s account makes clear, </w:t>
      </w:r>
      <w:r w:rsidRPr="007E7B42">
        <w:rPr>
          <w:rStyle w:val="StyleUnderline"/>
          <w:highlight w:val="cyan"/>
        </w:rPr>
        <w:t>the broad ends</w:t>
      </w:r>
      <w:r w:rsidRPr="007E7B42">
        <w:rPr>
          <w:rStyle w:val="StyleUnderline"/>
        </w:rPr>
        <w:t xml:space="preserve"> that are </w:t>
      </w:r>
      <w:r w:rsidRPr="007E7B42">
        <w:rPr>
          <w:rStyle w:val="StyleUnderline"/>
          <w:highlight w:val="cyan"/>
        </w:rPr>
        <w:t>served by the</w:t>
      </w:r>
      <w:r w:rsidRPr="007E7B42">
        <w:rPr>
          <w:sz w:val="16"/>
          <w:highlight w:val="cyan"/>
        </w:rPr>
        <w:t xml:space="preserve"> </w:t>
      </w:r>
      <w:r w:rsidRPr="007E7B42">
        <w:rPr>
          <w:rStyle w:val="Emphasis"/>
          <w:highlight w:val="cyan"/>
        </w:rPr>
        <w:t>leak regime</w:t>
      </w:r>
      <w:r w:rsidRPr="007E7B42">
        <w:rPr>
          <w:sz w:val="16"/>
          <w:highlight w:val="cyan"/>
        </w:rPr>
        <w:t xml:space="preserve"> </w:t>
      </w:r>
      <w:r w:rsidRPr="007E7B42">
        <w:rPr>
          <w:rStyle w:val="StyleUnderline"/>
          <w:highlight w:val="cyan"/>
        </w:rPr>
        <w:t>are</w:t>
      </w:r>
      <w:r w:rsidRPr="007E7B42">
        <w:rPr>
          <w:sz w:val="16"/>
        </w:rPr>
        <w:t xml:space="preserve"> most </w:t>
      </w:r>
      <w:r w:rsidRPr="007E7B42">
        <w:rPr>
          <w:rStyle w:val="Emphasis"/>
          <w:highlight w:val="cyan"/>
        </w:rPr>
        <w:t>decidedly</w:t>
      </w:r>
      <w:r w:rsidRPr="007E7B42">
        <w:rPr>
          <w:sz w:val="16"/>
        </w:rPr>
        <w:t xml:space="preserve"> </w:t>
      </w:r>
      <w:r w:rsidRPr="007E7B42">
        <w:rPr>
          <w:rStyle w:val="StyleUnderline"/>
        </w:rPr>
        <w:t xml:space="preserve">those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and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28DBEC47" w14:textId="77777777" w:rsidR="008A4DC3" w:rsidRPr="007E7B42" w:rsidRDefault="008A4DC3" w:rsidP="008A4DC3">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deliberate leak of classified information</w:t>
      </w:r>
      <w:r w:rsidRPr="007E7B42">
        <w:rPr>
          <w:sz w:val="16"/>
        </w:rPr>
        <w:t xml:space="preserve"> to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lastRenderedPageBreak/>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executive-friendly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80422DB" w14:textId="77777777" w:rsidR="008A4DC3" w:rsidRPr="007E7B42" w:rsidRDefault="008A4DC3" w:rsidP="008A4DC3">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1B9F4D6" w14:textId="77777777" w:rsidR="008A4DC3" w:rsidRPr="007E7B42" w:rsidRDefault="008A4DC3" w:rsidP="008A4DC3">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5F2A850" w14:textId="77777777" w:rsidR="008A4DC3" w:rsidRPr="007E7B42" w:rsidRDefault="008A4DC3" w:rsidP="008A4DC3">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92FAE33" w14:textId="77777777" w:rsidR="008A4DC3" w:rsidRPr="007E7B42" w:rsidRDefault="008A4DC3" w:rsidP="008A4DC3">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53AA9A7" w14:textId="77777777" w:rsidR="008A4DC3" w:rsidRPr="007E7B42" w:rsidRDefault="008A4DC3" w:rsidP="008A4DC3">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68B3E50" w14:textId="77777777" w:rsidR="008A4DC3" w:rsidRPr="007E7B42" w:rsidRDefault="008A4DC3" w:rsidP="008A4DC3">
      <w:pPr>
        <w:rPr>
          <w:sz w:val="16"/>
        </w:rPr>
      </w:pPr>
      <w:r w:rsidRPr="007E7B42">
        <w:rPr>
          <w:sz w:val="16"/>
        </w:rPr>
        <w:lastRenderedPageBreak/>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56E26A50" w14:textId="77777777" w:rsidR="008A4DC3" w:rsidRPr="007E7B42" w:rsidRDefault="008A4DC3" w:rsidP="008A4DC3">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7156471" w14:textId="77777777" w:rsidR="008A4DC3" w:rsidRPr="007E7B42" w:rsidRDefault="008A4DC3" w:rsidP="008A4DC3">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1ABB13AD" w14:textId="77777777" w:rsidR="008A4DC3" w:rsidRPr="007E7B42" w:rsidRDefault="008A4DC3" w:rsidP="008A4DC3">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5EE9869" w14:textId="77777777" w:rsidR="008A4DC3" w:rsidRPr="007E7B42" w:rsidRDefault="008A4DC3" w:rsidP="008A4DC3">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D59AF56" w14:textId="77777777" w:rsidR="008A4DC3" w:rsidRPr="007E7B42" w:rsidRDefault="008A4DC3" w:rsidP="008A4DC3">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executive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4A8631C" w14:textId="77777777" w:rsidR="008A4DC3" w:rsidRPr="00EE65B6" w:rsidRDefault="008A4DC3" w:rsidP="008A4DC3">
      <w:pPr>
        <w:rPr>
          <w:sz w:val="16"/>
        </w:rPr>
      </w:pPr>
    </w:p>
    <w:p w14:paraId="7AEF2686" w14:textId="77777777" w:rsidR="008A4DC3" w:rsidRDefault="008A4DC3" w:rsidP="008A4DC3">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43A5DE89" w14:textId="77777777" w:rsidR="008A4DC3" w:rsidRDefault="008A4DC3" w:rsidP="008A4DC3">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D571159" w14:textId="77777777" w:rsidR="008A4DC3" w:rsidRPr="00E849C2" w:rsidRDefault="008A4DC3" w:rsidP="008A4DC3">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0416C89" w14:textId="77777777" w:rsidR="008A4DC3" w:rsidRPr="00B57290" w:rsidRDefault="008A4DC3" w:rsidP="008A4DC3">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8ED7826" w14:textId="77777777" w:rsidR="008A4DC3" w:rsidRPr="00E849C2" w:rsidRDefault="008A4DC3" w:rsidP="008A4DC3">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926FC02" w14:textId="77777777" w:rsidR="008A4DC3" w:rsidRPr="00B57290" w:rsidRDefault="008A4DC3" w:rsidP="008A4DC3">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79EA708" w14:textId="77777777" w:rsidR="008A4DC3" w:rsidRPr="00E849C2" w:rsidRDefault="008A4DC3" w:rsidP="008A4DC3">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C7A8A43" w14:textId="77777777" w:rsidR="008A4DC3" w:rsidRPr="00E849C2" w:rsidRDefault="008A4DC3" w:rsidP="008A4DC3">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4171A8F" w14:textId="77777777" w:rsidR="008A4DC3" w:rsidRPr="00012B43" w:rsidRDefault="008A4DC3" w:rsidP="008A4DC3">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562C147" w14:textId="77777777" w:rsidR="008A4DC3" w:rsidRPr="00E849C2" w:rsidRDefault="008A4DC3" w:rsidP="008A4DC3">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89DBF1F" w14:textId="77777777" w:rsidR="008A4DC3" w:rsidRPr="00012B43" w:rsidRDefault="008A4DC3" w:rsidP="008A4DC3">
      <w:r>
        <w:lastRenderedPageBreak/>
        <w:t>&lt;&lt;&lt;Text condensed, none omitted&gt;&gt;&gt;</w:t>
      </w:r>
    </w:p>
    <w:p w14:paraId="06B9EB8C" w14:textId="77777777" w:rsidR="008A4DC3" w:rsidRDefault="008A4DC3" w:rsidP="008A4DC3">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58E00D3" w14:textId="77777777" w:rsidR="008A4DC3" w:rsidRPr="00012B43" w:rsidRDefault="008A4DC3" w:rsidP="008A4DC3">
      <w:r>
        <w:t>&lt;&lt;&lt;Paragraph integrity returns&gt;&gt;&gt;</w:t>
      </w:r>
    </w:p>
    <w:p w14:paraId="53C26383" w14:textId="77777777" w:rsidR="008A4DC3" w:rsidRPr="00E849C2" w:rsidRDefault="008A4DC3" w:rsidP="008A4DC3">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3706FA8" w14:textId="77777777" w:rsidR="008A4DC3" w:rsidRPr="00E849C2" w:rsidRDefault="008A4DC3" w:rsidP="008A4DC3">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B785C6A" w14:textId="77777777" w:rsidR="008A4DC3" w:rsidRPr="00490C36" w:rsidRDefault="008A4DC3" w:rsidP="008A4DC3">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37E4D4A" w14:textId="77777777" w:rsidR="008A4DC3" w:rsidRPr="00E849C2" w:rsidRDefault="008A4DC3" w:rsidP="008A4DC3">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F67D040" w14:textId="77777777" w:rsidR="008A4DC3" w:rsidRPr="00E849C2" w:rsidRDefault="008A4DC3" w:rsidP="008A4DC3">
      <w:pPr>
        <w:rPr>
          <w:sz w:val="16"/>
        </w:rPr>
      </w:pPr>
      <w:r w:rsidRPr="00E849C2">
        <w:rPr>
          <w:sz w:val="16"/>
        </w:rPr>
        <w:t>Secrecy hazards</w:t>
      </w:r>
    </w:p>
    <w:p w14:paraId="6CACDBD9" w14:textId="77777777" w:rsidR="008A4DC3" w:rsidRPr="00E849C2" w:rsidRDefault="008A4DC3" w:rsidP="008A4DC3">
      <w:pPr>
        <w:rPr>
          <w:sz w:val="16"/>
        </w:rPr>
      </w:pPr>
      <w:r w:rsidRPr="00E849C2">
        <w:rPr>
          <w:sz w:val="16"/>
        </w:rPr>
        <w:t>The history of anthropogenic global threats is a history of hidden information. I call these secrecy hazards: harms arising from intentionally concealed or obscured knowledge.</w:t>
      </w:r>
    </w:p>
    <w:p w14:paraId="3E7B014D" w14:textId="77777777" w:rsidR="008A4DC3" w:rsidRPr="00E849C2" w:rsidRDefault="008A4DC3" w:rsidP="008A4DC3">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0FEDCF5A" w14:textId="77777777" w:rsidR="008A4DC3" w:rsidRPr="00E849C2" w:rsidRDefault="008A4DC3" w:rsidP="008A4DC3">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1386425" w14:textId="77777777" w:rsidR="008A4DC3" w:rsidRPr="00E849C2" w:rsidRDefault="008A4DC3" w:rsidP="008A4DC3">
      <w:pPr>
        <w:rPr>
          <w:sz w:val="16"/>
        </w:rPr>
      </w:pPr>
      <w:r w:rsidRPr="00E849C2">
        <w:rPr>
          <w:sz w:val="16"/>
        </w:rPr>
        <w:t>Risk and responsibility</w:t>
      </w:r>
    </w:p>
    <w:p w14:paraId="5B66BEF9" w14:textId="77777777" w:rsidR="008A4DC3" w:rsidRPr="00E849C2" w:rsidRDefault="008A4DC3" w:rsidP="008A4DC3">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FB94701" w14:textId="77777777" w:rsidR="008A4DC3" w:rsidRPr="00E849C2" w:rsidRDefault="008A4DC3" w:rsidP="008A4DC3">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1E59E18" w14:textId="77777777" w:rsidR="008A4DC3" w:rsidRPr="00E849C2" w:rsidRDefault="008A4DC3" w:rsidP="008A4DC3">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0EEE96A" w14:textId="77777777" w:rsidR="008A4DC3" w:rsidRPr="00E849C2" w:rsidRDefault="008A4DC3" w:rsidP="008A4DC3">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87D7A87" w14:textId="77777777" w:rsidR="008A4DC3" w:rsidRPr="00E849C2" w:rsidRDefault="008A4DC3" w:rsidP="008A4DC3">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0D239A1" w14:textId="77777777" w:rsidR="008A4DC3" w:rsidRPr="00E849C2" w:rsidRDefault="008A4DC3" w:rsidP="008A4DC3">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BF98BE3" w14:textId="77777777" w:rsidR="008A4DC3" w:rsidRPr="00E849C2" w:rsidRDefault="008A4DC3" w:rsidP="008A4DC3">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F78585B" w14:textId="77777777" w:rsidR="008A4DC3" w:rsidRDefault="008A4DC3" w:rsidP="008A4DC3">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6E2938A" w14:textId="77777777" w:rsidR="008A4DC3" w:rsidRDefault="008A4DC3" w:rsidP="008A4DC3"/>
    <w:p w14:paraId="6D431854" w14:textId="77777777" w:rsidR="008A4DC3" w:rsidRDefault="008A4DC3" w:rsidP="008A4DC3"/>
    <w:p w14:paraId="420950D1" w14:textId="77777777" w:rsidR="008A4DC3" w:rsidRDefault="008A4DC3" w:rsidP="008A4DC3">
      <w:pPr>
        <w:pStyle w:val="Heading3"/>
      </w:pPr>
      <w:r>
        <w:lastRenderedPageBreak/>
        <w:t>PLAN</w:t>
      </w:r>
    </w:p>
    <w:p w14:paraId="7A6E36F7" w14:textId="77777777" w:rsidR="008A4DC3" w:rsidRDefault="008A4DC3" w:rsidP="008A4DC3">
      <w:pPr>
        <w:pStyle w:val="Heading4"/>
      </w:pPr>
      <w:r>
        <w:t xml:space="preserve">The United States federal government should permit collective bargaining for federal workers protected under the 2004 </w:t>
      </w:r>
      <w:r w:rsidRPr="005068CD">
        <w:t>5 U.S. Code § 7103</w:t>
      </w:r>
      <w:r>
        <w:t>.</w:t>
      </w:r>
    </w:p>
    <w:p w14:paraId="713FA826" w14:textId="77777777" w:rsidR="008A4DC3" w:rsidRDefault="008A4DC3" w:rsidP="008A4DC3">
      <w:pPr>
        <w:pStyle w:val="Heading3"/>
      </w:pPr>
      <w:r>
        <w:lastRenderedPageBreak/>
        <w:t>ADV---SOLVENCY</w:t>
      </w:r>
    </w:p>
    <w:p w14:paraId="3222B4C3" w14:textId="77777777" w:rsidR="008A4DC3" w:rsidRDefault="008A4DC3" w:rsidP="008A4DC3">
      <w:pPr>
        <w:pStyle w:val="Heading4"/>
      </w:pPr>
      <w:r>
        <w:t xml:space="preserve">Lastly, </w:t>
      </w:r>
      <w:r w:rsidRPr="00EF3DEF">
        <w:rPr>
          <w:u w:val="single"/>
        </w:rPr>
        <w:t>SOLVENCY</w:t>
      </w:r>
      <w:r>
        <w:t>:</w:t>
      </w:r>
    </w:p>
    <w:p w14:paraId="787D7986" w14:textId="77777777" w:rsidR="008A4DC3" w:rsidRDefault="008A4DC3" w:rsidP="008A4DC3"/>
    <w:p w14:paraId="00ABFDF9" w14:textId="77777777" w:rsidR="008A4DC3" w:rsidRPr="001320D8" w:rsidRDefault="008A4DC3" w:rsidP="008A4DC3"/>
    <w:p w14:paraId="613AE956" w14:textId="77777777" w:rsidR="008A4DC3" w:rsidRDefault="008A4DC3" w:rsidP="008A4DC3">
      <w:pPr>
        <w:pStyle w:val="Heading4"/>
      </w:pPr>
      <w:r w:rsidRPr="00396AA9">
        <w:t>Collective Bargaining</w:t>
      </w:r>
      <w:r>
        <w:t xml:space="preserve"> is key. </w:t>
      </w:r>
    </w:p>
    <w:p w14:paraId="2C1664B5" w14:textId="77777777" w:rsidR="008A4DC3" w:rsidRDefault="008A4DC3" w:rsidP="008A4DC3"/>
    <w:p w14:paraId="7222383C" w14:textId="77777777" w:rsidR="008A4DC3" w:rsidRDefault="008A4DC3" w:rsidP="008A4DC3">
      <w:pPr>
        <w:pStyle w:val="Heading4"/>
      </w:pPr>
      <w:r w:rsidRPr="008906B8">
        <w:rPr>
          <w:bCs/>
          <w:iCs w:val="0"/>
        </w:rPr>
        <w:t>1.</w:t>
      </w:r>
      <w:r>
        <w:t xml:space="preserve"> </w:t>
      </w:r>
      <w:r w:rsidRPr="008906B8">
        <w:rPr>
          <w:u w:val="single"/>
        </w:rPr>
        <w:t>WORKER MENTALITY</w:t>
      </w:r>
      <w:r>
        <w:t xml:space="preserve">. </w:t>
      </w:r>
    </w:p>
    <w:p w14:paraId="25D456C0" w14:textId="77777777" w:rsidR="008A4DC3" w:rsidRPr="00621379" w:rsidRDefault="008A4DC3" w:rsidP="008A4DC3"/>
    <w:p w14:paraId="5E10CE74" w14:textId="77777777" w:rsidR="008A4DC3" w:rsidRPr="00090009" w:rsidRDefault="008A4DC3" w:rsidP="008A4DC3">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14:paraId="45CD15A7" w14:textId="77777777" w:rsidR="008A4DC3" w:rsidRPr="00EA1B0D" w:rsidRDefault="008A4DC3" w:rsidP="008A4DC3">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7C47584" w14:textId="77777777" w:rsidR="008A4DC3" w:rsidRPr="00BB6C26" w:rsidRDefault="008A4DC3" w:rsidP="008A4DC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76DD3E96" w14:textId="77777777" w:rsidR="008A4DC3" w:rsidRPr="00BB6C26" w:rsidRDefault="008A4DC3" w:rsidP="008A4DC3">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14:paraId="20B70771" w14:textId="77777777" w:rsidR="008A4DC3" w:rsidRPr="00BB6C26" w:rsidRDefault="008A4DC3" w:rsidP="008A4DC3">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8A532C6" w14:textId="77777777" w:rsidR="008A4DC3" w:rsidRPr="00BB6C26" w:rsidRDefault="008A4DC3" w:rsidP="008A4DC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4999CA9" w14:textId="77777777" w:rsidR="008A4DC3" w:rsidRDefault="008A4DC3" w:rsidP="008A4DC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41BEB37" w14:textId="77777777" w:rsidR="008A4DC3" w:rsidRPr="003A440B" w:rsidRDefault="008A4DC3" w:rsidP="008A4DC3">
      <w:pPr>
        <w:rPr>
          <w:sz w:val="16"/>
        </w:rPr>
      </w:pPr>
    </w:p>
    <w:p w14:paraId="6E1B856E" w14:textId="77777777" w:rsidR="008A4DC3" w:rsidRPr="00CE67CD" w:rsidRDefault="008A4DC3" w:rsidP="008A4DC3">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0DAAEBE" w14:textId="77777777" w:rsidR="008A4DC3" w:rsidRPr="00D214C1" w:rsidRDefault="008A4DC3" w:rsidP="008A4DC3">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506E8A83" w14:textId="77777777" w:rsidR="008A4DC3" w:rsidRPr="00387AA4" w:rsidRDefault="008A4DC3" w:rsidP="008A4DC3">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3BC4951D" w14:textId="77777777" w:rsidR="008A4DC3" w:rsidRPr="00387AA4" w:rsidRDefault="008A4DC3" w:rsidP="008A4DC3">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F9944FC" w14:textId="77777777" w:rsidR="008A4DC3" w:rsidRPr="00387AA4" w:rsidRDefault="008A4DC3" w:rsidP="008A4DC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5F87461" w14:textId="77777777" w:rsidR="008A4DC3" w:rsidRPr="001447B9" w:rsidRDefault="008A4DC3" w:rsidP="008A4DC3">
      <w:pPr>
        <w:rPr>
          <w:sz w:val="16"/>
        </w:rPr>
      </w:pPr>
      <w:r w:rsidRPr="001447B9">
        <w:rPr>
          <w:rStyle w:val="StyleUnderline"/>
        </w:rPr>
        <w:lastRenderedPageBreak/>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1795783F" w14:textId="77777777" w:rsidR="008A4DC3" w:rsidRDefault="008A4DC3" w:rsidP="008A4DC3"/>
    <w:p w14:paraId="5C32B58B" w14:textId="77777777" w:rsidR="008A4DC3" w:rsidRDefault="008A4DC3" w:rsidP="008A4DC3">
      <w:pPr>
        <w:pStyle w:val="Heading4"/>
      </w:pPr>
      <w:r>
        <w:t xml:space="preserve">2. </w:t>
      </w:r>
      <w:r w:rsidRPr="008906B8">
        <w:rPr>
          <w:u w:val="single"/>
        </w:rPr>
        <w:t>UNION STRENGTH</w:t>
      </w:r>
      <w:r>
        <w:t>.</w:t>
      </w:r>
    </w:p>
    <w:p w14:paraId="206B793A" w14:textId="77777777" w:rsidR="008A4DC3" w:rsidRPr="00621379" w:rsidRDefault="008A4DC3" w:rsidP="008A4DC3"/>
    <w:p w14:paraId="561676D8" w14:textId="77777777" w:rsidR="008A4DC3" w:rsidRDefault="008A4DC3" w:rsidP="008A4DC3">
      <w:pPr>
        <w:rPr>
          <w:sz w:val="16"/>
        </w:rPr>
      </w:pPr>
    </w:p>
    <w:p w14:paraId="36DA0EF7" w14:textId="77777777" w:rsidR="008A4DC3" w:rsidRDefault="008A4DC3" w:rsidP="008A4DC3">
      <w:pPr>
        <w:rPr>
          <w:sz w:val="16"/>
        </w:rPr>
      </w:pPr>
    </w:p>
    <w:p w14:paraId="667CF30B" w14:textId="77777777" w:rsidR="008A4DC3" w:rsidRDefault="008A4DC3" w:rsidP="008A4DC3">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284DA9D" w14:textId="77777777" w:rsidR="008A4DC3" w:rsidRDefault="008A4DC3" w:rsidP="008A4DC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DC3AF46" w14:textId="77777777" w:rsidR="008A4DC3" w:rsidRPr="009237DB" w:rsidRDefault="008A4DC3" w:rsidP="008A4DC3">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727DC07" w14:textId="77777777" w:rsidR="008A4DC3" w:rsidRPr="009237DB" w:rsidRDefault="008A4DC3" w:rsidP="008A4DC3">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F31034F" w14:textId="77777777" w:rsidR="008A4DC3" w:rsidRPr="005B4C51" w:rsidRDefault="008A4DC3" w:rsidP="008A4DC3">
      <w:r w:rsidRPr="005B4C51">
        <w:t>[[[FIGURE 3 OMITTED]]]</w:t>
      </w:r>
    </w:p>
    <w:p w14:paraId="2658D6D3" w14:textId="77777777" w:rsidR="008A4DC3" w:rsidRPr="005B4C51" w:rsidRDefault="008A4DC3" w:rsidP="008A4DC3">
      <w:r w:rsidRPr="005B4C51">
        <w:t>[[[FIGURE 4 OMITTED]]]</w:t>
      </w:r>
    </w:p>
    <w:p w14:paraId="3936306C" w14:textId="77777777" w:rsidR="008A4DC3" w:rsidRPr="00CC307D" w:rsidRDefault="008A4DC3" w:rsidP="008A4DC3">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lastRenderedPageBreak/>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6EEC7BEB" w14:textId="77777777" w:rsidR="008A4DC3" w:rsidRPr="009237DB" w:rsidRDefault="008A4DC3" w:rsidP="008A4DC3">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14:paraId="015ADAAA" w14:textId="77777777" w:rsidR="008A4DC3" w:rsidRPr="005B4C51" w:rsidRDefault="008A4DC3" w:rsidP="008A4DC3">
      <w:r w:rsidRPr="005B4C51">
        <w:t>[[[FIGURE 5 OMITTED]]]</w:t>
      </w:r>
    </w:p>
    <w:p w14:paraId="15835BA4" w14:textId="77777777" w:rsidR="008A4DC3" w:rsidRPr="005B4C51" w:rsidRDefault="008A4DC3" w:rsidP="008A4DC3">
      <w:r w:rsidRPr="005B4C51">
        <w:t>[[[FIGURE 6 OMITTED]]]</w:t>
      </w:r>
    </w:p>
    <w:p w14:paraId="6B5F58AD" w14:textId="77777777" w:rsidR="008A4DC3" w:rsidRPr="009237DB" w:rsidRDefault="008A4DC3" w:rsidP="008A4DC3">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14:paraId="43D9CFBC" w14:textId="77777777" w:rsidR="008A4DC3" w:rsidRPr="009237DB" w:rsidRDefault="008A4DC3" w:rsidP="008A4DC3">
      <w:pPr>
        <w:pStyle w:val="ListParagraph"/>
        <w:numPr>
          <w:ilvl w:val="0"/>
          <w:numId w:val="50"/>
        </w:numPr>
        <w:rPr>
          <w:sz w:val="16"/>
        </w:rPr>
      </w:pPr>
      <w:r w:rsidRPr="009237DB">
        <w:rPr>
          <w:sz w:val="16"/>
        </w:rPr>
        <w:t xml:space="preserve">Controversy </w:t>
      </w:r>
    </w:p>
    <w:p w14:paraId="16032A27" w14:textId="77777777" w:rsidR="008A4DC3" w:rsidRPr="008906B8" w:rsidRDefault="008A4DC3" w:rsidP="008A4DC3">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274DF41" w14:textId="77777777" w:rsidR="008A4DC3" w:rsidRDefault="008A4DC3" w:rsidP="008A4DC3">
      <w:pPr>
        <w:rPr>
          <w:sz w:val="16"/>
        </w:rPr>
      </w:pPr>
    </w:p>
    <w:p w14:paraId="28A58639" w14:textId="77777777" w:rsidR="008A4DC3" w:rsidRDefault="008A4DC3" w:rsidP="008A4DC3">
      <w:pPr>
        <w:pStyle w:val="Heading4"/>
      </w:pPr>
      <w:r>
        <w:t xml:space="preserve">3. </w:t>
      </w:r>
      <w:r w:rsidRPr="00035D6C">
        <w:rPr>
          <w:u w:val="single"/>
        </w:rPr>
        <w:t>DEREGULATION</w:t>
      </w:r>
      <w:r>
        <w:t>.</w:t>
      </w:r>
    </w:p>
    <w:p w14:paraId="711B08BA" w14:textId="77777777" w:rsidR="008A4DC3" w:rsidRPr="002A0253" w:rsidRDefault="008A4DC3" w:rsidP="008A4DC3"/>
    <w:p w14:paraId="352AC779" w14:textId="77777777" w:rsidR="008A4DC3" w:rsidRPr="00090009" w:rsidRDefault="008A4DC3" w:rsidP="008A4DC3">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14:paraId="45334932" w14:textId="77777777" w:rsidR="008A4DC3" w:rsidRPr="00E86EB8" w:rsidRDefault="008A4DC3" w:rsidP="008A4DC3">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B8BCDA4" w14:textId="77777777" w:rsidR="008A4DC3" w:rsidRPr="004C270D" w:rsidRDefault="008A4DC3" w:rsidP="008A4DC3">
      <w:pPr>
        <w:rPr>
          <w:sz w:val="16"/>
        </w:rPr>
      </w:pPr>
      <w:r w:rsidRPr="004C270D">
        <w:rPr>
          <w:rStyle w:val="StyleUnderline"/>
          <w:highlight w:val="cyan"/>
        </w:rPr>
        <w:lastRenderedPageBreak/>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1D5CFB8D" w14:textId="77777777" w:rsidR="008A4DC3" w:rsidRPr="004C270D" w:rsidRDefault="008A4DC3" w:rsidP="008A4DC3">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32B0413" w14:textId="77777777" w:rsidR="008A4DC3" w:rsidRPr="004C270D" w:rsidRDefault="008A4DC3" w:rsidP="008A4DC3">
      <w:pPr>
        <w:rPr>
          <w:sz w:val="16"/>
        </w:rPr>
      </w:pPr>
      <w:r w:rsidRPr="004C270D">
        <w:rPr>
          <w:sz w:val="16"/>
        </w:rPr>
        <w:t>Collaboration at the Bargaining Table</w:t>
      </w:r>
    </w:p>
    <w:p w14:paraId="74481B0D" w14:textId="77777777" w:rsidR="008A4DC3" w:rsidRPr="004813AC" w:rsidRDefault="008A4DC3" w:rsidP="008A4DC3">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D42ACE0" w14:textId="77777777" w:rsidR="008A4DC3" w:rsidRPr="00AE1A44" w:rsidRDefault="008A4DC3" w:rsidP="008A4DC3">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51EEB71C" w14:textId="77777777" w:rsidR="008A4DC3" w:rsidRPr="00AE1A44" w:rsidRDefault="008A4DC3" w:rsidP="008A4DC3">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DF38DAE" w14:textId="77777777" w:rsidR="008A4DC3" w:rsidRPr="00AE1A44" w:rsidRDefault="008A4DC3" w:rsidP="008A4DC3">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38F2441" w14:textId="77777777" w:rsidR="008A4DC3" w:rsidRPr="004813AC" w:rsidRDefault="008A4DC3" w:rsidP="008A4DC3">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w:t>
      </w:r>
      <w:r w:rsidRPr="00AE1A44">
        <w:rPr>
          <w:sz w:val="16"/>
        </w:rPr>
        <w:lastRenderedPageBreak/>
        <w:t xml:space="preserve">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14:paraId="756E957F" w14:textId="77777777" w:rsidR="008A4DC3" w:rsidRPr="00AE1A44" w:rsidRDefault="008A4DC3" w:rsidP="008A4DC3">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2E6A18B5" w14:textId="77777777" w:rsidR="008A4DC3" w:rsidRPr="00AE1A44" w:rsidRDefault="008A4DC3" w:rsidP="008A4DC3">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37429D10" w14:textId="77777777" w:rsidR="008A4DC3" w:rsidRPr="00AE1A44" w:rsidRDefault="008A4DC3" w:rsidP="008A4DC3">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1904954" w14:textId="77777777" w:rsidR="008A4DC3" w:rsidRPr="00AE1A44" w:rsidRDefault="008A4DC3" w:rsidP="008A4DC3">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759DF2C" w14:textId="77777777" w:rsidR="008A4DC3" w:rsidRDefault="008A4DC3" w:rsidP="008A4DC3">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DD39C02" w14:textId="77777777" w:rsidR="008A4DC3" w:rsidRDefault="008A4DC3" w:rsidP="008A4DC3">
      <w:pPr>
        <w:rPr>
          <w:rFonts w:ascii="Arial" w:hAnsi="Arial" w:cs="Arial"/>
          <w:color w:val="000000"/>
          <w:sz w:val="16"/>
          <w:szCs w:val="27"/>
        </w:rPr>
      </w:pPr>
    </w:p>
    <w:p w14:paraId="3A14F0B0" w14:textId="77777777" w:rsidR="008A4DC3" w:rsidRPr="00C92213" w:rsidRDefault="008A4DC3" w:rsidP="008A4DC3">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5062626F" w14:textId="77777777" w:rsidR="008A4DC3" w:rsidRPr="00484966" w:rsidRDefault="008A4DC3" w:rsidP="008A4DC3">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lastRenderedPageBreak/>
        <w:t>https://lpeproject.org/blog/federal-labor-unions-strengthen-the-administrative-state/</w:t>
      </w:r>
      <w:r>
        <w:t xml:space="preserve">) </w:t>
      </w:r>
      <w:r>
        <w:rPr>
          <w:strike/>
        </w:rPr>
        <w:t>l</w:t>
      </w:r>
      <w:r w:rsidRPr="00651FBD">
        <w:rPr>
          <w:strike/>
        </w:rPr>
        <w:t>anguage</w:t>
      </w:r>
      <w:r>
        <w:t xml:space="preserve"> [modified]</w:t>
      </w:r>
    </w:p>
    <w:p w14:paraId="696715A3" w14:textId="77777777" w:rsidR="008A4DC3" w:rsidRPr="00BC41D2" w:rsidRDefault="008A4DC3" w:rsidP="008A4DC3">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2B5FBD6" w14:textId="77777777" w:rsidR="008A4DC3" w:rsidRPr="00BC41D2" w:rsidRDefault="008A4DC3" w:rsidP="008A4DC3">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A8B109F" w14:textId="77777777" w:rsidR="008A4DC3" w:rsidRPr="00BC41D2" w:rsidRDefault="008A4DC3" w:rsidP="008A4DC3">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14094901" w14:textId="77777777" w:rsidR="008A4DC3" w:rsidRPr="00BC41D2" w:rsidRDefault="008A4DC3" w:rsidP="008A4DC3">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3426967" w14:textId="77777777" w:rsidR="008A4DC3" w:rsidRPr="00BC41D2" w:rsidRDefault="008A4DC3" w:rsidP="008A4DC3">
      <w:pPr>
        <w:rPr>
          <w:sz w:val="16"/>
        </w:rPr>
      </w:pPr>
      <w:r w:rsidRPr="00BC41D2">
        <w:rPr>
          <w:sz w:val="16"/>
        </w:rPr>
        <w:lastRenderedPageBreak/>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65D27D8A" w14:textId="77777777" w:rsidR="008A4DC3" w:rsidRDefault="008A4DC3" w:rsidP="008A4DC3">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w:t>
      </w:r>
      <w:r w:rsidRPr="004813AC">
        <w:rPr>
          <w:rStyle w:val="StyleUnderline"/>
        </w:rPr>
        <w:t>heads and workers bargain over points of</w:t>
      </w:r>
      <w:r w:rsidRPr="004813AC">
        <w:rPr>
          <w:sz w:val="16"/>
        </w:rPr>
        <w:t xml:space="preserve"> </w:t>
      </w:r>
      <w:r w:rsidRPr="004813AC">
        <w:rPr>
          <w:rStyle w:val="Emphasis"/>
        </w:rPr>
        <w:t>contention</w:t>
      </w:r>
      <w:r w:rsidRPr="004813AC">
        <w:rPr>
          <w:sz w:val="16"/>
        </w:rPr>
        <w:t xml:space="preserve">, </w:t>
      </w:r>
      <w:r w:rsidRPr="004813AC">
        <w:rPr>
          <w:rStyle w:val="StyleUnderline"/>
        </w:rPr>
        <w:t>reduce agreements to</w:t>
      </w:r>
      <w:r w:rsidRPr="004813AC">
        <w:rPr>
          <w:sz w:val="16"/>
        </w:rPr>
        <w:t xml:space="preserve"> </w:t>
      </w:r>
      <w:r w:rsidRPr="004813AC">
        <w:rPr>
          <w:rStyle w:val="Emphasis"/>
        </w:rPr>
        <w:t>written contracts</w:t>
      </w:r>
      <w:r w:rsidRPr="004813AC">
        <w:rPr>
          <w:sz w:val="16"/>
        </w:rPr>
        <w:t xml:space="preserve">, </w:t>
      </w:r>
      <w:r w:rsidRPr="004813AC">
        <w:rPr>
          <w:rStyle w:val="StyleUnderline"/>
        </w:rPr>
        <w:t>and</w:t>
      </w:r>
      <w:r w:rsidRPr="004813AC">
        <w:rPr>
          <w:sz w:val="16"/>
        </w:rPr>
        <w:t xml:space="preserve"> </w:t>
      </w:r>
      <w:r w:rsidRPr="004813AC">
        <w:rPr>
          <w:rStyle w:val="Emphasis"/>
        </w:rPr>
        <w:t>litigate disputes</w:t>
      </w:r>
      <w:r w:rsidRPr="004813AC">
        <w:rPr>
          <w:sz w:val="16"/>
        </w:rPr>
        <w:t xml:space="preserve"> </w:t>
      </w:r>
      <w:r w:rsidRPr="004813AC">
        <w:rPr>
          <w:rStyle w:val="StyleUnderline"/>
        </w:rPr>
        <w:t>before</w:t>
      </w:r>
      <w:r w:rsidRPr="004813AC">
        <w:rPr>
          <w:sz w:val="16"/>
        </w:rPr>
        <w:t xml:space="preserve"> </w:t>
      </w:r>
      <w:r w:rsidRPr="004813AC">
        <w:rPr>
          <w:rStyle w:val="Emphasis"/>
        </w:rPr>
        <w:t>formal arbitral bodies</w:t>
      </w:r>
      <w:r w:rsidRPr="004813AC">
        <w:rPr>
          <w:sz w:val="16"/>
        </w:rPr>
        <w:t xml:space="preserve">. </w:t>
      </w:r>
      <w:r w:rsidRPr="004813AC">
        <w:rPr>
          <w:rStyle w:val="StyleUnderline"/>
        </w:rPr>
        <w:t>The President and his agency heads can</w:t>
      </w:r>
      <w:r w:rsidRPr="004813AC">
        <w:rPr>
          <w:sz w:val="16"/>
        </w:rPr>
        <w:t xml:space="preserve"> </w:t>
      </w:r>
      <w:r w:rsidRPr="004813AC">
        <w:rPr>
          <w:rStyle w:val="Emphasis"/>
        </w:rPr>
        <w:t>negotiate</w:t>
      </w:r>
      <w:r w:rsidRPr="004813AC">
        <w:rPr>
          <w:sz w:val="16"/>
        </w:rPr>
        <w:t xml:space="preserve"> </w:t>
      </w:r>
      <w:r w:rsidRPr="004813AC">
        <w:rPr>
          <w:rStyle w:val="StyleUnderline"/>
        </w:rPr>
        <w:t>and</w:t>
      </w:r>
      <w:r w:rsidRPr="004813AC">
        <w:rPr>
          <w:sz w:val="16"/>
        </w:rPr>
        <w:t xml:space="preserve"> </w:t>
      </w:r>
      <w:r w:rsidRPr="004813AC">
        <w:rPr>
          <w:rStyle w:val="Emphasis"/>
        </w:rPr>
        <w:t>litigate</w:t>
      </w:r>
      <w:r w:rsidRPr="004813AC">
        <w:rPr>
          <w:sz w:val="16"/>
        </w:rPr>
        <w:t xml:space="preserve"> </w:t>
      </w:r>
      <w:r w:rsidRPr="004813AC">
        <w:rPr>
          <w:rStyle w:val="StyleUnderline"/>
        </w:rPr>
        <w:t>conflicts</w:t>
      </w:r>
      <w:r w:rsidRPr="004813AC">
        <w:rPr>
          <w:sz w:val="16"/>
        </w:rPr>
        <w:t xml:space="preserve"> </w:t>
      </w:r>
      <w:r w:rsidRPr="004813AC">
        <w:rPr>
          <w:rStyle w:val="Emphasis"/>
        </w:rPr>
        <w:t>openly</w:t>
      </w:r>
      <w:r w:rsidRPr="004813AC">
        <w:rPr>
          <w:sz w:val="16"/>
        </w:rPr>
        <w:t xml:space="preserve">; </w:t>
      </w:r>
      <w:r w:rsidRPr="004813AC">
        <w:rPr>
          <w:rStyle w:val="StyleUnderline"/>
        </w:rPr>
        <w:t>administrative judges and Article III courts can</w:t>
      </w:r>
      <w:r w:rsidRPr="004813AC">
        <w:rPr>
          <w:sz w:val="16"/>
        </w:rPr>
        <w:t xml:space="preserve"> </w:t>
      </w:r>
      <w:r w:rsidRPr="004813AC">
        <w:rPr>
          <w:rStyle w:val="Emphasis"/>
        </w:rPr>
        <w:t>supervise disputes</w:t>
      </w:r>
      <w:r w:rsidRPr="004813AC">
        <w:rPr>
          <w:sz w:val="16"/>
        </w:rPr>
        <w:t xml:space="preserve">; </w:t>
      </w:r>
      <w:r w:rsidRPr="004813AC">
        <w:rPr>
          <w:rStyle w:val="StyleUnderline"/>
        </w:rPr>
        <w:t>and Congress can</w:t>
      </w:r>
      <w:r w:rsidRPr="004813AC">
        <w:rPr>
          <w:sz w:val="16"/>
        </w:rPr>
        <w:t xml:space="preserve"> </w:t>
      </w:r>
      <w:r w:rsidRPr="004813AC">
        <w:rPr>
          <w:rStyle w:val="Emphasis"/>
        </w:rPr>
        <w:t>amend statutes</w:t>
      </w:r>
      <w:r w:rsidRPr="004813AC">
        <w:rPr>
          <w:sz w:val="16"/>
        </w:rPr>
        <w:t xml:space="preserve"> </w:t>
      </w:r>
      <w:r w:rsidRPr="004813AC">
        <w:rPr>
          <w:rStyle w:val="StyleUnderline"/>
        </w:rPr>
        <w:t>to alter the balance of</w:t>
      </w:r>
      <w:r w:rsidRPr="004813AC">
        <w:rPr>
          <w:sz w:val="16"/>
        </w:rPr>
        <w:t xml:space="preserve"> </w:t>
      </w:r>
      <w:r w:rsidRPr="004813AC">
        <w:rPr>
          <w:rStyle w:val="Emphasis"/>
        </w:rPr>
        <w:t>labor</w:t>
      </w:r>
      <w:r w:rsidRPr="004813AC">
        <w:rPr>
          <w:sz w:val="16"/>
        </w:rPr>
        <w:t xml:space="preserve"> </w:t>
      </w:r>
      <w:r w:rsidRPr="004813AC">
        <w:rPr>
          <w:rStyle w:val="StyleUnderline"/>
        </w:rPr>
        <w:t>and</w:t>
      </w:r>
      <w:r w:rsidRPr="004813AC">
        <w:rPr>
          <w:sz w:val="16"/>
        </w:rPr>
        <w:t xml:space="preserve"> </w:t>
      </w:r>
      <w:r w:rsidRPr="004813AC">
        <w:rPr>
          <w:rStyle w:val="Emphasis"/>
        </w:rPr>
        <w:t>management rights</w:t>
      </w:r>
      <w:r w:rsidRPr="004813AC">
        <w:rPr>
          <w:sz w:val="16"/>
        </w:rPr>
        <w:t xml:space="preserve"> </w:t>
      </w:r>
      <w:r w:rsidRPr="004813AC">
        <w:rPr>
          <w:rStyle w:val="StyleUnderline"/>
        </w:rPr>
        <w:t>to address an</w:t>
      </w:r>
      <w:r w:rsidRPr="00BC41D2">
        <w:rPr>
          <w:rStyle w:val="StyleUnderline"/>
        </w:rPr>
        <w:t>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57271144" w14:textId="77777777" w:rsidR="008A4DC3" w:rsidRDefault="008A4DC3" w:rsidP="008A4DC3">
      <w:pPr>
        <w:rPr>
          <w:rFonts w:ascii="Arial" w:hAnsi="Arial" w:cs="Arial"/>
          <w:color w:val="000000"/>
          <w:sz w:val="16"/>
          <w:szCs w:val="27"/>
        </w:rPr>
      </w:pPr>
    </w:p>
    <w:p w14:paraId="10CE3A65" w14:textId="77777777" w:rsidR="008A4DC3" w:rsidRPr="00CB0AE2" w:rsidRDefault="008A4DC3" w:rsidP="008A4DC3">
      <w:pPr>
        <w:rPr>
          <w:sz w:val="16"/>
        </w:rPr>
      </w:pPr>
    </w:p>
    <w:p w14:paraId="52A2DC41" w14:textId="77777777" w:rsidR="008A4DC3" w:rsidRDefault="008A4DC3" w:rsidP="008A4DC3">
      <w:pPr>
        <w:pStyle w:val="Heading4"/>
      </w:pPr>
      <w:r>
        <w:t xml:space="preserve">4. </w:t>
      </w:r>
      <w:r w:rsidRPr="004F1B4F">
        <w:rPr>
          <w:u w:val="single"/>
        </w:rPr>
        <w:t>PUBLICITY</w:t>
      </w:r>
      <w:r>
        <w:t xml:space="preserve">. </w:t>
      </w:r>
    </w:p>
    <w:p w14:paraId="4CE87FDB" w14:textId="77777777" w:rsidR="008A4DC3" w:rsidRPr="004F1B4F" w:rsidRDefault="008A4DC3" w:rsidP="008A4DC3"/>
    <w:p w14:paraId="0E7DD106" w14:textId="77777777" w:rsidR="008A4DC3" w:rsidRDefault="008A4DC3" w:rsidP="008A4DC3">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BC88C34" w14:textId="77777777" w:rsidR="008A4DC3" w:rsidRPr="00001FC4" w:rsidRDefault="008A4DC3" w:rsidP="008A4DC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7B76323" w14:textId="77777777" w:rsidR="008A4DC3" w:rsidRPr="00B85D63" w:rsidRDefault="008A4DC3" w:rsidP="008A4DC3">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4162EAB0" w14:textId="77777777" w:rsidR="008A4DC3" w:rsidRDefault="008A4DC3" w:rsidP="008A4DC3">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lastRenderedPageBreak/>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AD24BE4" w14:textId="77777777" w:rsidR="008A4DC3" w:rsidRPr="003E79DB" w:rsidRDefault="008A4DC3" w:rsidP="008A4DC3">
      <w:pPr>
        <w:rPr>
          <w:sz w:val="16"/>
        </w:rPr>
      </w:pPr>
    </w:p>
    <w:p w14:paraId="40B61729" w14:textId="77777777" w:rsidR="008A4DC3" w:rsidRPr="00CA3745" w:rsidRDefault="008A4DC3" w:rsidP="008A4DC3">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24A3559D" w14:textId="77777777" w:rsidR="008A4DC3" w:rsidRDefault="008A4DC3" w:rsidP="008A4DC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29183A15" w14:textId="77777777" w:rsidR="008A4DC3" w:rsidRPr="005C41CF" w:rsidRDefault="008A4DC3" w:rsidP="008A4DC3">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1790D80" w14:textId="77777777" w:rsidR="008A4DC3" w:rsidRPr="0099436D" w:rsidRDefault="008A4DC3" w:rsidP="008A4DC3">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 xml:space="preserve">of the </w:t>
      </w:r>
      <w:r w:rsidRPr="0099436D">
        <w:rPr>
          <w:rStyle w:val="StyleUnderline"/>
        </w:rPr>
        <w:lastRenderedPageBreak/>
        <w:t>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3C07A11F" w14:textId="77777777" w:rsidR="008A4DC3" w:rsidRDefault="008A4DC3" w:rsidP="008A4DC3">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0BBCEFE4" w14:textId="77777777" w:rsidR="008A4DC3" w:rsidRPr="004F1B4F" w:rsidRDefault="008A4DC3" w:rsidP="008A4DC3">
      <w:pPr>
        <w:rPr>
          <w:sz w:val="16"/>
        </w:rPr>
      </w:pPr>
    </w:p>
    <w:bookmarkEnd w:id="0"/>
    <w:p w14:paraId="6A4BB832" w14:textId="77777777" w:rsidR="008A4DC3" w:rsidRPr="005D388F" w:rsidRDefault="008A4DC3" w:rsidP="008A4DC3"/>
    <w:p w14:paraId="12BBD5A1" w14:textId="77777777" w:rsidR="008A4DC3" w:rsidRDefault="008A4DC3" w:rsidP="008A4DC3">
      <w:pPr>
        <w:pStyle w:val="Heading1"/>
      </w:pPr>
      <w:r>
        <w:lastRenderedPageBreak/>
        <w:t>R1---2AC---UK</w:t>
      </w:r>
    </w:p>
    <w:p w14:paraId="4AFF315E" w14:textId="77777777" w:rsidR="008A4DC3" w:rsidRDefault="008A4DC3" w:rsidP="008A4DC3">
      <w:pPr>
        <w:pStyle w:val="Heading2"/>
      </w:pPr>
      <w:r>
        <w:lastRenderedPageBreak/>
        <w:t>ADV---Bureaucracy</w:t>
      </w:r>
    </w:p>
    <w:p w14:paraId="3B15BF9C" w14:textId="77777777" w:rsidR="008A4DC3" w:rsidRDefault="008A4DC3" w:rsidP="008A4DC3">
      <w:pPr>
        <w:pStyle w:val="Heading3"/>
      </w:pPr>
      <w:r w:rsidRPr="000E56D8">
        <w:lastRenderedPageBreak/>
        <w:t>Impact---</w:t>
      </w:r>
      <w:r>
        <w:t>Warming</w:t>
      </w:r>
      <w:r w:rsidRPr="000E56D8">
        <w:t>---2AC</w:t>
      </w:r>
    </w:p>
    <w:p w14:paraId="1E36DCF5" w14:textId="77777777" w:rsidR="008A4DC3" w:rsidRDefault="008A4DC3" w:rsidP="008A4DC3">
      <w:pPr>
        <w:pStyle w:val="Heading3"/>
      </w:pPr>
      <w:r>
        <w:lastRenderedPageBreak/>
        <w:t>Impact---Disease---2AC</w:t>
      </w:r>
    </w:p>
    <w:p w14:paraId="2EAF6578" w14:textId="77777777" w:rsidR="008A4DC3" w:rsidRPr="000E56D8" w:rsidRDefault="008A4DC3" w:rsidP="008A4DC3">
      <w:pPr>
        <w:pStyle w:val="Heading3"/>
      </w:pPr>
      <w:r>
        <w:lastRenderedPageBreak/>
        <w:t>Impact---Taiwan---2AC</w:t>
      </w:r>
    </w:p>
    <w:p w14:paraId="089DC8DB" w14:textId="77777777" w:rsidR="008A4DC3" w:rsidRDefault="008A4DC3" w:rsidP="008A4DC3">
      <w:pPr>
        <w:pStyle w:val="Heading3"/>
      </w:pPr>
      <w:r>
        <w:lastRenderedPageBreak/>
        <w:t>Impact---Trump---2AC</w:t>
      </w:r>
    </w:p>
    <w:p w14:paraId="330AF906" w14:textId="77777777" w:rsidR="008A4DC3" w:rsidRDefault="008A4DC3" w:rsidP="008A4DC3"/>
    <w:p w14:paraId="470021C3" w14:textId="77777777" w:rsidR="008A4DC3" w:rsidRDefault="008A4DC3" w:rsidP="008A4DC3"/>
    <w:p w14:paraId="6B1C13B9" w14:textId="77777777" w:rsidR="008A4DC3" w:rsidRDefault="008A4DC3" w:rsidP="008A4DC3">
      <w:pPr>
        <w:pStyle w:val="Heading2"/>
      </w:pPr>
      <w:r>
        <w:lastRenderedPageBreak/>
        <w:t>ADV---Publicity</w:t>
      </w:r>
    </w:p>
    <w:p w14:paraId="2F2D90E7" w14:textId="77777777" w:rsidR="008A4DC3" w:rsidRDefault="008A4DC3" w:rsidP="008A4DC3">
      <w:pPr>
        <w:pStyle w:val="Heading3"/>
      </w:pPr>
      <w:r>
        <w:lastRenderedPageBreak/>
        <w:t>Impact---Secrecy---2AC</w:t>
      </w:r>
    </w:p>
    <w:p w14:paraId="3DB0750B" w14:textId="77777777" w:rsidR="008A4DC3" w:rsidRPr="007D253D" w:rsidRDefault="008A4DC3" w:rsidP="008A4DC3"/>
    <w:p w14:paraId="3586F0E0" w14:textId="77777777" w:rsidR="008A4DC3" w:rsidRPr="006F28ED" w:rsidRDefault="008A4DC3" w:rsidP="008A4DC3">
      <w:pPr>
        <w:pStyle w:val="Heading2"/>
      </w:pPr>
      <w:r>
        <w:lastRenderedPageBreak/>
        <w:t>T---Strengthen</w:t>
      </w:r>
    </w:p>
    <w:p w14:paraId="14D39EF7" w14:textId="77777777" w:rsidR="008A4DC3" w:rsidRDefault="008A4DC3" w:rsidP="008A4DC3">
      <w:pPr>
        <w:pStyle w:val="Heading3"/>
      </w:pPr>
      <w:r>
        <w:lastRenderedPageBreak/>
        <w:t>T---Strengthen---2AC</w:t>
      </w:r>
    </w:p>
    <w:p w14:paraId="15861830" w14:textId="77777777" w:rsidR="008A4DC3" w:rsidRPr="003768F6" w:rsidRDefault="008A4DC3" w:rsidP="008A4DC3">
      <w:pPr>
        <w:pStyle w:val="Heading4"/>
        <w:rPr>
          <w:color w:val="C00000"/>
        </w:rPr>
      </w:pPr>
      <w:r w:rsidRPr="003768F6">
        <w:rPr>
          <w:color w:val="C00000"/>
        </w:rPr>
        <w:t>W/M:</w:t>
      </w:r>
    </w:p>
    <w:p w14:paraId="545AB497" w14:textId="77777777" w:rsidR="008A4DC3" w:rsidRDefault="008A4DC3" w:rsidP="008A4DC3">
      <w:pPr>
        <w:pStyle w:val="Heading4"/>
      </w:pPr>
      <w:r w:rsidRPr="007D5D02">
        <w:rPr>
          <w:color w:val="000000" w:themeColor="text1"/>
        </w:rPr>
        <w:t xml:space="preserve">FUNCTIONALLY. </w:t>
      </w:r>
      <w:r>
        <w:t xml:space="preserve">Workers can still unionize, they just can’t collectively bargain. </w:t>
      </w:r>
    </w:p>
    <w:p w14:paraId="36CEE5D0" w14:textId="77777777" w:rsidR="008A4DC3" w:rsidRPr="00492EAE" w:rsidRDefault="008A4DC3" w:rsidP="008A4DC3">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3A53380D" w14:textId="77777777" w:rsidR="008A4DC3" w:rsidRPr="00492EAE" w:rsidRDefault="008A4DC3" w:rsidP="008A4DC3">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259A1C3F" w14:textId="77777777" w:rsidR="008A4DC3" w:rsidRPr="00492EAE" w:rsidRDefault="008A4DC3" w:rsidP="008A4DC3">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243A6857" w14:textId="77777777" w:rsidR="008A4DC3" w:rsidRPr="00492EAE" w:rsidRDefault="008A4DC3" w:rsidP="008A4DC3">
      <w:pPr>
        <w:rPr>
          <w:sz w:val="16"/>
        </w:rPr>
      </w:pPr>
      <w:r w:rsidRPr="00492EAE">
        <w:rPr>
          <w:sz w:val="16"/>
        </w:rPr>
        <w:t>The Office of Personnel Management released guidance to those agencies, saying they are “no longer required to collectively bargain with federal unions.”</w:t>
      </w:r>
    </w:p>
    <w:p w14:paraId="6FC1A812" w14:textId="77777777" w:rsidR="008A4DC3" w:rsidRPr="00492EAE" w:rsidRDefault="008A4DC3" w:rsidP="008A4DC3">
      <w:pPr>
        <w:rPr>
          <w:sz w:val="16"/>
        </w:rPr>
      </w:pPr>
      <w:r w:rsidRPr="00492EAE">
        <w:rPr>
          <w:sz w:val="16"/>
        </w:rPr>
        <w:t>According to Government Executive, the order will remove collective bargaining privileges from roughly 67% of the entire federal workforce and for 75% of workers already in a union.</w:t>
      </w:r>
    </w:p>
    <w:p w14:paraId="7359ABE7" w14:textId="77777777" w:rsidR="008A4DC3" w:rsidRPr="00492EAE" w:rsidRDefault="008A4DC3" w:rsidP="008A4DC3">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5224B660" w14:textId="77777777" w:rsidR="008A4DC3" w:rsidRPr="00492EAE" w:rsidRDefault="008A4DC3" w:rsidP="008A4DC3">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65756BA5" w14:textId="77777777" w:rsidR="008A4DC3" w:rsidRPr="00492EAE" w:rsidRDefault="008A4DC3" w:rsidP="008A4DC3">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64AF92EC" w14:textId="77777777" w:rsidR="008A4DC3" w:rsidRPr="003768F6" w:rsidRDefault="008A4DC3" w:rsidP="008A4DC3">
      <w:pPr>
        <w:pStyle w:val="cardtext"/>
      </w:pPr>
    </w:p>
    <w:p w14:paraId="3EA45CD9" w14:textId="77777777" w:rsidR="008A4DC3" w:rsidRDefault="008A4DC3" w:rsidP="008A4DC3">
      <w:pPr>
        <w:pStyle w:val="analytics---lucy"/>
      </w:pPr>
      <w:r>
        <w:t>And no 1NC violation, reject it.</w:t>
      </w:r>
    </w:p>
    <w:p w14:paraId="428AC700" w14:textId="77777777" w:rsidR="008A4DC3" w:rsidRPr="003768F6" w:rsidRDefault="008A4DC3" w:rsidP="008A4DC3">
      <w:pPr>
        <w:pStyle w:val="analytics---lucy"/>
      </w:pPr>
    </w:p>
    <w:p w14:paraId="6101207E" w14:textId="77777777" w:rsidR="008A4DC3" w:rsidRDefault="008A4DC3" w:rsidP="008A4DC3">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03486548" w14:textId="77777777" w:rsidR="008A4DC3" w:rsidRDefault="008A4DC3" w:rsidP="008A4DC3">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B623707" w14:textId="77777777" w:rsidR="008A4DC3" w:rsidRPr="00D535E0" w:rsidRDefault="008A4DC3" w:rsidP="008A4DC3">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184E0D8B" w14:textId="3A76C41E" w:rsidR="008A4DC3" w:rsidRPr="003768F6" w:rsidRDefault="008A4DC3" w:rsidP="008A4DC3"/>
    <w:p w14:paraId="056A48B1" w14:textId="77777777" w:rsidR="008A4DC3" w:rsidRDefault="008A4DC3" w:rsidP="008A4DC3">
      <w:pPr>
        <w:pStyle w:val="Heading2"/>
        <w:rPr>
          <w:rFonts w:eastAsia="Times New Roman"/>
        </w:rPr>
      </w:pPr>
      <w:r>
        <w:rPr>
          <w:rFonts w:eastAsia="Times New Roman"/>
        </w:rPr>
        <w:lastRenderedPageBreak/>
        <w:t>T---Substantial</w:t>
      </w:r>
    </w:p>
    <w:p w14:paraId="597374CF" w14:textId="77777777" w:rsidR="008A4DC3" w:rsidRDefault="008A4DC3" w:rsidP="008A4DC3">
      <w:pPr>
        <w:pStyle w:val="Heading3"/>
        <w:rPr>
          <w:rFonts w:eastAsia="Times New Roman"/>
        </w:rPr>
      </w:pPr>
      <w:r>
        <w:rPr>
          <w:rFonts w:eastAsia="Times New Roman"/>
        </w:rPr>
        <w:lastRenderedPageBreak/>
        <w:t>T-Workers---2AC</w:t>
      </w:r>
    </w:p>
    <w:p w14:paraId="3AB40BF0" w14:textId="77777777" w:rsidR="008A4DC3" w:rsidRDefault="008A4DC3" w:rsidP="008A4DC3">
      <w:pPr>
        <w:pStyle w:val="cardtext"/>
        <w:ind w:left="0"/>
      </w:pPr>
    </w:p>
    <w:p w14:paraId="283AB833" w14:textId="77777777" w:rsidR="008A4DC3" w:rsidRDefault="008A4DC3" w:rsidP="008A4DC3">
      <w:pPr>
        <w:pStyle w:val="Heading4"/>
      </w:pPr>
      <w:r>
        <w:t xml:space="preserve">“Workers” are those in an employment relationship but does not have to be all. </w:t>
      </w:r>
    </w:p>
    <w:p w14:paraId="6FB95756" w14:textId="77777777" w:rsidR="008A4DC3" w:rsidRDefault="008A4DC3" w:rsidP="008A4DC3">
      <w:r>
        <w:rPr>
          <w:rStyle w:val="Style13ptBold"/>
        </w:rPr>
        <w:t>Creighton 16</w:t>
      </w:r>
      <w:r w:rsidRPr="000731EC">
        <w:t xml:space="preserve">, </w:t>
      </w:r>
      <w:r>
        <w:t>(</w:t>
      </w:r>
      <w:r w:rsidRPr="000731EC">
        <w:t>Breen Creighton</w:t>
      </w:r>
      <w:r>
        <w:t xml:space="preserve"> and </w:t>
      </w:r>
      <w:r w:rsidRPr="000731EC">
        <w:t xml:space="preserve">Shae McCrystal, 8-15-2016, "Who Is a 'Worker' in International Law?," </w:t>
      </w:r>
      <w:r w:rsidRPr="000731EC">
        <w:rPr>
          <w:color w:val="000000" w:themeColor="text1"/>
        </w:rPr>
        <w:t>Sydney Law School Research Paper No. 16/75</w:t>
      </w:r>
      <w:r w:rsidRPr="000731EC">
        <w:t>, https://papers.ssrn.com/sol3/papers.cfm?abstract_id=2824176</w:t>
      </w:r>
      <w:r>
        <w:t>)</w:t>
      </w:r>
    </w:p>
    <w:p w14:paraId="34588424" w14:textId="77777777" w:rsidR="008A4DC3" w:rsidRPr="000731EC" w:rsidRDefault="008A4DC3" w:rsidP="008A4DC3">
      <w:pPr>
        <w:rPr>
          <w:sz w:val="16"/>
        </w:rPr>
      </w:pPr>
      <w:r w:rsidRPr="000731EC">
        <w:rPr>
          <w:sz w:val="16"/>
        </w:rPr>
        <w:t xml:space="preserve">All developed systems of </w:t>
      </w:r>
      <w:r w:rsidRPr="000024F2">
        <w:rPr>
          <w:highlight w:val="cyan"/>
          <w:u w:val="single"/>
        </w:rPr>
        <w:t>labor law</w:t>
      </w:r>
      <w:r w:rsidRPr="000024F2">
        <w:rPr>
          <w:u w:val="single"/>
        </w:rPr>
        <w:t xml:space="preserve"> </w:t>
      </w:r>
      <w:r w:rsidRPr="000024F2">
        <w:rPr>
          <w:highlight w:val="cyan"/>
          <w:u w:val="single"/>
        </w:rPr>
        <w:t>draw</w:t>
      </w:r>
      <w:r w:rsidRPr="000731EC">
        <w:rPr>
          <w:sz w:val="16"/>
        </w:rPr>
        <w:t xml:space="preserve"> some kind of </w:t>
      </w:r>
      <w:r w:rsidRPr="000024F2">
        <w:rPr>
          <w:highlight w:val="cyan"/>
          <w:u w:val="single"/>
        </w:rPr>
        <w:t>distinction between</w:t>
      </w:r>
      <w:r w:rsidRPr="000731EC">
        <w:rPr>
          <w:sz w:val="16"/>
        </w:rPr>
        <w:t xml:space="preserve"> economic </w:t>
      </w:r>
      <w:r w:rsidRPr="000024F2">
        <w:rPr>
          <w:u w:val="single"/>
        </w:rPr>
        <w:t xml:space="preserve">relationships where </w:t>
      </w:r>
      <w:r w:rsidRPr="000731EC">
        <w:rPr>
          <w:highlight w:val="cyan"/>
          <w:u w:val="single"/>
        </w:rPr>
        <w:t>individuals sell</w:t>
      </w:r>
      <w:r w:rsidRPr="000024F2">
        <w:rPr>
          <w:u w:val="single"/>
        </w:rPr>
        <w:t xml:space="preserve"> their </w:t>
      </w:r>
      <w:r w:rsidRPr="000731EC">
        <w:rPr>
          <w:highlight w:val="cyan"/>
          <w:u w:val="single"/>
        </w:rPr>
        <w:t>capacity to work</w:t>
      </w:r>
      <w:r w:rsidRPr="000024F2">
        <w:rPr>
          <w:u w:val="single"/>
        </w:rPr>
        <w:t xml:space="preserve"> to another party, </w:t>
      </w:r>
      <w:r w:rsidRPr="000731EC">
        <w:rPr>
          <w:highlight w:val="cyan"/>
          <w:u w:val="single"/>
        </w:rPr>
        <w:t>and</w:t>
      </w:r>
      <w:r w:rsidRPr="000731EC">
        <w:rPr>
          <w:sz w:val="16"/>
        </w:rPr>
        <w:t xml:space="preserve"> those where </w:t>
      </w:r>
      <w:r w:rsidRPr="000731EC">
        <w:rPr>
          <w:highlight w:val="cyan"/>
          <w:u w:val="single"/>
        </w:rPr>
        <w:t>individuals sell their services to another party</w:t>
      </w:r>
      <w:r w:rsidRPr="000731EC">
        <w:rPr>
          <w:sz w:val="16"/>
        </w:rPr>
        <w:t xml:space="preserve"> who wishes to purchase them.1 </w:t>
      </w:r>
      <w:r w:rsidRPr="000024F2">
        <w:rPr>
          <w:u w:val="single"/>
        </w:rPr>
        <w:t xml:space="preserve">In broad terms, </w:t>
      </w:r>
      <w:r w:rsidRPr="000731EC">
        <w:rPr>
          <w:highlight w:val="cyan"/>
          <w:u w:val="single"/>
        </w:rPr>
        <w:t>both</w:t>
      </w:r>
      <w:r w:rsidRPr="000731EC">
        <w:rPr>
          <w:sz w:val="16"/>
        </w:rPr>
        <w:t xml:space="preserve"> those who sell their labor and those who sell their services </w:t>
      </w:r>
      <w:r w:rsidRPr="000731EC">
        <w:rPr>
          <w:highlight w:val="cyan"/>
          <w:u w:val="single"/>
        </w:rPr>
        <w:t>can be characterized as “workers.”</w:t>
      </w:r>
      <w:r w:rsidRPr="000731EC">
        <w:rPr>
          <w:sz w:val="16"/>
        </w:rPr>
        <w:t xml:space="preserve"> 2</w:t>
      </w:r>
    </w:p>
    <w:p w14:paraId="42D22355" w14:textId="77777777" w:rsidR="008A4DC3" w:rsidRDefault="008A4DC3" w:rsidP="008A4DC3">
      <w:pPr>
        <w:rPr>
          <w:sz w:val="16"/>
        </w:rPr>
      </w:pPr>
      <w:r w:rsidRPr="000731EC">
        <w:rPr>
          <w:sz w:val="16"/>
        </w:rPr>
        <w:t>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the employee is subordinate to the lawful directions of the employer, whilst the independent contractor is, ostensibly at least, not subject to direction and control by the principal. In civil law systems the distinction is generally described in terms of “employment” (or “subordinate employment”) and “self-employment.” 3</w:t>
      </w:r>
    </w:p>
    <w:p w14:paraId="12A24DF2" w14:textId="77777777" w:rsidR="008A4DC3" w:rsidRPr="006D4744" w:rsidRDefault="008A4DC3" w:rsidP="008A4DC3">
      <w:pPr>
        <w:keepNext/>
        <w:keepLines/>
        <w:spacing w:before="40" w:after="0"/>
        <w:outlineLvl w:val="3"/>
        <w:rPr>
          <w:rFonts w:eastAsia="Times New Roman"/>
          <w:b/>
          <w:iCs/>
          <w:sz w:val="26"/>
        </w:rPr>
      </w:pPr>
      <w:r>
        <w:rPr>
          <w:rFonts w:eastAsia="Times New Roman"/>
          <w:b/>
          <w:iCs/>
          <w:sz w:val="26"/>
        </w:rPr>
        <w:t>“</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7794FD20" w14:textId="77777777" w:rsidR="008A4DC3" w:rsidRPr="006D4744" w:rsidRDefault="008A4DC3" w:rsidP="008A4DC3">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29BFA804" w14:textId="77777777" w:rsidR="008A4DC3" w:rsidRPr="006D4744" w:rsidRDefault="008A4DC3" w:rsidP="008A4DC3">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389D70CE" w14:textId="77777777" w:rsidR="008A4DC3" w:rsidRDefault="008A4DC3" w:rsidP="008A4DC3">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2DBF968A" w14:textId="77777777" w:rsidR="008A4DC3" w:rsidRPr="0011123E" w:rsidRDefault="008A4DC3" w:rsidP="008A4DC3">
      <w:pPr>
        <w:pStyle w:val="Heading4"/>
      </w:pPr>
      <w:r w:rsidRPr="0011123E">
        <w:t>Workers are a countable noun.</w:t>
      </w:r>
    </w:p>
    <w:p w14:paraId="29FEECF3" w14:textId="77777777" w:rsidR="008A4DC3" w:rsidRPr="0011123E" w:rsidRDefault="008A4DC3" w:rsidP="008A4DC3">
      <w:pPr>
        <w:rPr>
          <w:rStyle w:val="StyleUnderline"/>
          <w:u w:val="none"/>
        </w:rPr>
      </w:pPr>
      <w:r w:rsidRPr="0011123E">
        <w:rPr>
          <w:rStyle w:val="Style13ptBold"/>
        </w:rPr>
        <w:t>Longman Dictionary</w:t>
      </w:r>
      <w:r w:rsidRPr="0011123E">
        <w:rPr>
          <w:rStyle w:val="StyleUnderline"/>
          <w:u w:val="none"/>
        </w:rPr>
        <w:t xml:space="preserve"> of Contemporary English, “worker,” https://www.ldoceonline.com/dictionary/worker</w:t>
      </w:r>
    </w:p>
    <w:p w14:paraId="33D4DE53" w14:textId="77777777" w:rsidR="008A4DC3" w:rsidRPr="0011123E" w:rsidRDefault="008A4DC3" w:rsidP="008A4DC3">
      <w:pPr>
        <w:rPr>
          <w:rStyle w:val="StyleUnderline"/>
        </w:rPr>
      </w:pPr>
      <w:r w:rsidRPr="0011123E">
        <w:rPr>
          <w:rStyle w:val="StyleUnderline"/>
          <w:highlight w:val="cyan"/>
        </w:rPr>
        <w:t>work</w:t>
      </w:r>
      <w:r w:rsidRPr="0011123E">
        <w:rPr>
          <w:rStyle w:val="StyleUnderline"/>
          <w:rFonts w:ascii="MS Gothic" w:eastAsia="MS Gothic" w:hAnsi="MS Gothic" w:cs="MS Gothic" w:hint="eastAsia"/>
          <w:highlight w:val="cyan"/>
        </w:rPr>
        <w:t>‧</w:t>
      </w:r>
      <w:r w:rsidRPr="0011123E">
        <w:rPr>
          <w:rStyle w:val="StyleUnderline"/>
          <w:highlight w:val="cyan"/>
        </w:rPr>
        <w:t>er</w:t>
      </w:r>
      <w:r w:rsidRPr="0011123E">
        <w:rPr>
          <w:rStyle w:val="StyleUnderline"/>
        </w:rPr>
        <w:t xml:space="preserve"> /ˈwɜːkə $ ˈwɜːrkər/ ●●● S2 W1 noun [</w:t>
      </w:r>
      <w:r w:rsidRPr="0011123E">
        <w:rPr>
          <w:rStyle w:val="StyleUnderline"/>
          <w:highlight w:val="cyan"/>
        </w:rPr>
        <w:t>countable</w:t>
      </w:r>
      <w:r w:rsidRPr="0011123E">
        <w:rPr>
          <w:rStyle w:val="StyleUnderline"/>
        </w:rPr>
        <w:t xml:space="preserve">]    </w:t>
      </w:r>
    </w:p>
    <w:p w14:paraId="0861EAE6" w14:textId="77777777" w:rsidR="008A4DC3" w:rsidRDefault="008A4DC3" w:rsidP="008A4DC3">
      <w:r>
        <w:t>1 someone who does a job, especially a particular type of job</w:t>
      </w:r>
    </w:p>
    <w:p w14:paraId="2F7D3DBE" w14:textId="77777777" w:rsidR="008A4DC3" w:rsidRDefault="008A4DC3" w:rsidP="008A4DC3">
      <w:r>
        <w:lastRenderedPageBreak/>
        <w:t xml:space="preserve"> workers in the tourist industry</w:t>
      </w:r>
    </w:p>
    <w:p w14:paraId="72B660BC" w14:textId="77777777" w:rsidR="008A4DC3" w:rsidRDefault="008A4DC3" w:rsidP="008A4DC3">
      <w:r>
        <w:t xml:space="preserve"> reports from local aid workers</w:t>
      </w:r>
    </w:p>
    <w:p w14:paraId="59AA0DC6" w14:textId="77777777" w:rsidR="008A4DC3" w:rsidRDefault="008A4DC3" w:rsidP="008A4DC3">
      <w:r>
        <w:t>→ guest worker, social worker</w:t>
      </w:r>
    </w:p>
    <w:p w14:paraId="6BDF39F9" w14:textId="77777777" w:rsidR="008A4DC3" w:rsidRPr="0011123E" w:rsidRDefault="008A4DC3" w:rsidP="008A4DC3">
      <w:pPr>
        <w:rPr>
          <w:rStyle w:val="StyleUnderline"/>
        </w:rPr>
      </w:pPr>
      <w:r w:rsidRPr="0011123E">
        <w:rPr>
          <w:rStyle w:val="StyleUnderline"/>
        </w:rPr>
        <w:t xml:space="preserve">2 [usually </w:t>
      </w:r>
      <w:r w:rsidRPr="0011123E">
        <w:rPr>
          <w:rStyle w:val="StyleUnderline"/>
          <w:highlight w:val="cyan"/>
        </w:rPr>
        <w:t>plural] someone who works in an organization</w:t>
      </w:r>
      <w:r w:rsidRPr="0011123E">
        <w:rPr>
          <w:rStyle w:val="StyleUnderline"/>
        </w:rPr>
        <w:t xml:space="preserve"> and who is not a manager</w:t>
      </w:r>
    </w:p>
    <w:p w14:paraId="6DBFE583" w14:textId="77777777" w:rsidR="008A4DC3" w:rsidRDefault="008A4DC3" w:rsidP="008A4DC3">
      <w:r>
        <w:t xml:space="preserve"> conflicts between workers and management</w:t>
      </w:r>
    </w:p>
    <w:p w14:paraId="75D4CD8B" w14:textId="77777777" w:rsidR="008A4DC3" w:rsidRDefault="008A4DC3" w:rsidP="008A4DC3">
      <w:r>
        <w:t xml:space="preserve"> attacks on workers’ rights</w:t>
      </w:r>
    </w:p>
    <w:p w14:paraId="7FDE508B" w14:textId="77777777" w:rsidR="008A4DC3" w:rsidRDefault="008A4DC3" w:rsidP="008A4DC3">
      <w:pPr>
        <w:pStyle w:val="Heading4"/>
      </w:pPr>
      <w:r>
        <w:t>A countable noun can be separated.</w:t>
      </w:r>
    </w:p>
    <w:p w14:paraId="0EC4D8DD" w14:textId="77777777" w:rsidR="008A4DC3" w:rsidRPr="0011123E" w:rsidRDefault="008A4DC3" w:rsidP="008A4DC3">
      <w:r w:rsidRPr="0011123E">
        <w:rPr>
          <w:rStyle w:val="Style13ptBold"/>
        </w:rPr>
        <w:t>Cambridge Dictionary</w:t>
      </w:r>
      <w:r>
        <w:t>, “Nouns: countable and uncountable” https://dictionary.cambridge.org/grammar/british-grammar/countable-uncountable</w:t>
      </w:r>
    </w:p>
    <w:p w14:paraId="30C04D35" w14:textId="77777777" w:rsidR="008A4DC3" w:rsidRPr="0011123E" w:rsidRDefault="008A4DC3" w:rsidP="008A4DC3">
      <w:pPr>
        <w:rPr>
          <w:rStyle w:val="StyleUnderline"/>
        </w:rPr>
      </w:pPr>
      <w:r w:rsidRPr="0011123E">
        <w:rPr>
          <w:rStyle w:val="StyleUnderline"/>
          <w:highlight w:val="cyan"/>
        </w:rPr>
        <w:t>Countable nouns</w:t>
      </w:r>
    </w:p>
    <w:p w14:paraId="5C5EC990" w14:textId="77777777" w:rsidR="008A4DC3" w:rsidRPr="0011123E" w:rsidRDefault="008A4DC3" w:rsidP="008A4DC3">
      <w:r w:rsidRPr="0011123E">
        <w:t xml:space="preserve">Some nouns refer to </w:t>
      </w:r>
      <w:r w:rsidRPr="0011123E">
        <w:rPr>
          <w:rStyle w:val="StyleUnderline"/>
          <w:highlight w:val="cyan"/>
        </w:rPr>
        <w:t>things</w:t>
      </w:r>
      <w:r w:rsidRPr="0011123E">
        <w:t xml:space="preserve"> which, in English, </w:t>
      </w:r>
      <w:r w:rsidRPr="0011123E">
        <w:rPr>
          <w:rStyle w:val="StyleUnderline"/>
          <w:highlight w:val="cyan"/>
        </w:rPr>
        <w:t xml:space="preserve">are treated as separate items which can be counted. </w:t>
      </w:r>
      <w:r w:rsidRPr="0011123E">
        <w:t xml:space="preserve">These are called countable nouns. Here are some </w:t>
      </w:r>
      <w:r w:rsidRPr="0011123E">
        <w:rPr>
          <w:rStyle w:val="StyleUnderline"/>
          <w:highlight w:val="cyan"/>
        </w:rPr>
        <w:t>examples</w:t>
      </w:r>
      <w:r w:rsidRPr="0011123E">
        <w:t>:</w:t>
      </w:r>
    </w:p>
    <w:p w14:paraId="3B6774F3" w14:textId="77777777" w:rsidR="008A4DC3" w:rsidRPr="0011123E" w:rsidRDefault="008A4DC3" w:rsidP="008A4DC3">
      <w:r w:rsidRPr="0011123E">
        <w:t>a car, three </w:t>
      </w:r>
      <w:r w:rsidRPr="0011123E">
        <w:rPr>
          <w:rStyle w:val="StyleUnderline"/>
          <w:highlight w:val="cyan"/>
        </w:rPr>
        <w:t>cars</w:t>
      </w:r>
    </w:p>
    <w:p w14:paraId="0AFE6DBD" w14:textId="77777777" w:rsidR="008A4DC3" w:rsidRPr="0011123E" w:rsidRDefault="008A4DC3" w:rsidP="008A4DC3">
      <w:r w:rsidRPr="0011123E">
        <w:t>my cousin, my two </w:t>
      </w:r>
      <w:r w:rsidRPr="0011123E">
        <w:rPr>
          <w:rStyle w:val="StyleUnderline"/>
          <w:highlight w:val="cyan"/>
        </w:rPr>
        <w:t>cousins</w:t>
      </w:r>
    </w:p>
    <w:p w14:paraId="5DC4AEDF" w14:textId="77777777" w:rsidR="008A4DC3" w:rsidRPr="0011123E" w:rsidRDefault="008A4DC3" w:rsidP="008A4DC3">
      <w:r w:rsidRPr="0011123E">
        <w:t>a book, a box full of </w:t>
      </w:r>
      <w:r w:rsidRPr="0011123E">
        <w:rPr>
          <w:rStyle w:val="StyleUnderline"/>
          <w:highlight w:val="cyan"/>
        </w:rPr>
        <w:t>books</w:t>
      </w:r>
    </w:p>
    <w:p w14:paraId="5D75783A" w14:textId="77777777" w:rsidR="008A4DC3" w:rsidRPr="002A7C0A" w:rsidRDefault="008A4DC3" w:rsidP="008A4DC3">
      <w:r w:rsidRPr="0011123E">
        <w:t>a city, several big </w:t>
      </w:r>
      <w:r w:rsidRPr="0011123E">
        <w:rPr>
          <w:rStyle w:val="StyleUnderline"/>
          <w:highlight w:val="cyan"/>
        </w:rPr>
        <w:t>cities</w:t>
      </w:r>
    </w:p>
    <w:p w14:paraId="77B1FAC2" w14:textId="77777777" w:rsidR="008A4DC3" w:rsidRPr="00C01CEA" w:rsidRDefault="008A4DC3" w:rsidP="008A4DC3"/>
    <w:p w14:paraId="01EDDEC3" w14:textId="77777777" w:rsidR="008A4DC3" w:rsidRPr="001E34B7" w:rsidRDefault="008A4DC3" w:rsidP="008A4DC3"/>
    <w:p w14:paraId="1D87A31A" w14:textId="77777777" w:rsidR="008A4DC3" w:rsidRDefault="008A4DC3" w:rsidP="008A4DC3">
      <w:pPr>
        <w:pStyle w:val="Heading2"/>
      </w:pPr>
      <w:r>
        <w:lastRenderedPageBreak/>
        <w:t>K---Disability</w:t>
      </w:r>
    </w:p>
    <w:p w14:paraId="7788E221" w14:textId="77777777" w:rsidR="008A4DC3" w:rsidRPr="00E83DBE" w:rsidRDefault="008A4DC3" w:rsidP="008A4DC3">
      <w:pPr>
        <w:pStyle w:val="Heading3"/>
        <w:rPr>
          <w:rFonts w:cs="Calibri"/>
        </w:rPr>
      </w:pPr>
      <w:r w:rsidRPr="00E83DBE">
        <w:rPr>
          <w:rFonts w:cs="Calibri"/>
        </w:rPr>
        <w:lastRenderedPageBreak/>
        <w:t>Framework---2AC</w:t>
      </w:r>
    </w:p>
    <w:p w14:paraId="0B8B281D" w14:textId="77777777" w:rsidR="008A4DC3" w:rsidRDefault="008A4DC3" w:rsidP="008A4DC3">
      <w:pPr>
        <w:pStyle w:val="Heading3"/>
        <w:rPr>
          <w:rFonts w:cs="Calibri"/>
        </w:rPr>
      </w:pPr>
      <w:r>
        <w:rPr>
          <w:rFonts w:cs="Calibri"/>
        </w:rPr>
        <w:lastRenderedPageBreak/>
        <w:t>Federal CBAs Good---Disability</w:t>
      </w:r>
    </w:p>
    <w:p w14:paraId="748EA671" w14:textId="77777777" w:rsidR="008A4DC3" w:rsidRPr="001F78A4" w:rsidRDefault="008A4DC3" w:rsidP="008A4DC3">
      <w:pPr>
        <w:pStyle w:val="Heading4"/>
      </w:pPr>
      <w:r>
        <w:t xml:space="preserve">Federal CBAs confer </w:t>
      </w:r>
      <w:r w:rsidRPr="002F3E62">
        <w:rPr>
          <w:u w:val="single"/>
        </w:rPr>
        <w:t>essential benefits</w:t>
      </w:r>
      <w:r>
        <w:t xml:space="preserve"> to disabled workers---Trump’s assault on them erased </w:t>
      </w:r>
      <w:r w:rsidRPr="00974049">
        <w:rPr>
          <w:u w:val="single"/>
        </w:rPr>
        <w:t>accommodations</w:t>
      </w:r>
      <w:r w:rsidRPr="00974049">
        <w:t xml:space="preserve">, </w:t>
      </w:r>
      <w:r w:rsidRPr="00974049">
        <w:rPr>
          <w:u w:val="single"/>
        </w:rPr>
        <w:t>discrimination protections</w:t>
      </w:r>
      <w:r w:rsidRPr="00974049">
        <w:t xml:space="preserve">, and </w:t>
      </w:r>
      <w:r w:rsidRPr="00974049">
        <w:rPr>
          <w:u w:val="single"/>
        </w:rPr>
        <w:t>job security</w:t>
      </w:r>
      <w:r>
        <w:t xml:space="preserve"> for thousands</w:t>
      </w:r>
      <w:r w:rsidRPr="00974049">
        <w:t>.</w:t>
      </w:r>
    </w:p>
    <w:p w14:paraId="1F9428F3" w14:textId="77777777" w:rsidR="008A4DC3" w:rsidRPr="008370A3" w:rsidRDefault="008A4DC3" w:rsidP="008A4DC3">
      <w:r w:rsidRPr="00AC2A56">
        <w:rPr>
          <w:rStyle w:val="Heading4Char"/>
        </w:rPr>
        <w:t>Brown 25</w:t>
      </w:r>
      <w:r>
        <w:t xml:space="preserve">, </w:t>
      </w:r>
      <w:r w:rsidRPr="00DF6391">
        <w:t xml:space="preserve">Research Associate </w:t>
      </w:r>
      <w:r>
        <w:t>at the Center for Economic and Policy Research. (Hayley, April 8, “</w:t>
      </w:r>
      <w:r w:rsidRPr="00AC2A56">
        <w:t>Disability Is Not Disposable. Neither Is Labor</w:t>
      </w:r>
      <w:r>
        <w:t xml:space="preserve">”, Center for Economic and Policy Research, </w:t>
      </w:r>
      <w:r w:rsidRPr="00AC2A56">
        <w:t>https://cepr.net/publications/disability-is-not-disposable-neither-is-labor/</w:t>
      </w:r>
      <w:r>
        <w:t>, accessed on 9-5-2025)</w:t>
      </w:r>
    </w:p>
    <w:p w14:paraId="11F3BB56" w14:textId="77777777" w:rsidR="008A4DC3" w:rsidRPr="00581AD0" w:rsidRDefault="008A4DC3" w:rsidP="008A4DC3">
      <w:pPr>
        <w:rPr>
          <w:sz w:val="16"/>
        </w:rPr>
      </w:pPr>
      <w:r w:rsidRPr="00581AD0">
        <w:rPr>
          <w:sz w:val="16"/>
        </w:rPr>
        <w:t xml:space="preserve">During his so-called “Liberation Day” announcement last week, Donald Trump claimed that working class voters — and union members specifically — are flocking to MAGA because </w:t>
      </w:r>
      <w:r w:rsidRPr="00581AD0">
        <w:rPr>
          <w:u w:val="single"/>
        </w:rPr>
        <w:t>Trump</w:t>
      </w:r>
      <w:r w:rsidRPr="00581AD0">
        <w:rPr>
          <w:sz w:val="16"/>
        </w:rPr>
        <w:t xml:space="preserve"> is building “an entirely different country, and it’s going to be fantastic for the workers.” That would be easier to believe if he hadn’t tried to </w:t>
      </w:r>
      <w:r w:rsidRPr="00581AD0">
        <w:rPr>
          <w:u w:val="single"/>
        </w:rPr>
        <w:t>terminate the majority of federal collective bargaining agreements</w:t>
      </w:r>
      <w:r w:rsidRPr="00581AD0">
        <w:rPr>
          <w:sz w:val="16"/>
        </w:rPr>
        <w:t xml:space="preserve"> (CBAs) — </w:t>
      </w:r>
      <w:r w:rsidRPr="00581AD0">
        <w:rPr>
          <w:u w:val="single"/>
        </w:rPr>
        <w:t>stripping rights from hundreds of thousands of unionized public servants, including a disproportionately high number of disabled workers</w:t>
      </w:r>
      <w:r w:rsidRPr="00581AD0">
        <w:rPr>
          <w:sz w:val="16"/>
        </w:rPr>
        <w:t>.</w:t>
      </w:r>
    </w:p>
    <w:p w14:paraId="4E66898A" w14:textId="77777777" w:rsidR="008A4DC3" w:rsidRPr="00581AD0" w:rsidRDefault="008A4DC3" w:rsidP="008A4DC3">
      <w:pPr>
        <w:rPr>
          <w:sz w:val="16"/>
        </w:rPr>
      </w:pPr>
      <w:r w:rsidRPr="00581AD0">
        <w:rPr>
          <w:sz w:val="16"/>
        </w:rPr>
        <w:t xml:space="preserve">Let’s be clear: Trump’s attempt to dismantle federal CBAs constitutes </w:t>
      </w:r>
      <w:r w:rsidRPr="00581AD0">
        <w:rPr>
          <w:u w:val="single"/>
        </w:rPr>
        <w:t>an unprecedented attack on the labor movement</w:t>
      </w:r>
      <w:r w:rsidRPr="00581AD0">
        <w:rPr>
          <w:sz w:val="16"/>
        </w:rPr>
        <w: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4EB74EEB" w14:textId="77777777" w:rsidR="008A4DC3" w:rsidRDefault="008A4DC3" w:rsidP="008A4DC3">
      <w:pPr>
        <w:rPr>
          <w:sz w:val="16"/>
        </w:rPr>
      </w:pPr>
      <w:r w:rsidRPr="00552F79">
        <w:rPr>
          <w:highlight w:val="cyan"/>
          <w:u w:val="single"/>
        </w:rPr>
        <w:t>Trump’s union busting</w:t>
      </w:r>
      <w:r w:rsidRPr="00581AD0">
        <w:rPr>
          <w:sz w:val="16"/>
        </w:rPr>
        <w:t xml:space="preserve"> also </w:t>
      </w:r>
      <w:r w:rsidRPr="00552F79">
        <w:rPr>
          <w:highlight w:val="cyan"/>
          <w:u w:val="single"/>
        </w:rPr>
        <w:t xml:space="preserve">poses an </w:t>
      </w:r>
      <w:r w:rsidRPr="00552F79">
        <w:rPr>
          <w:rStyle w:val="Emphasis"/>
          <w:sz w:val="26"/>
          <w:szCs w:val="26"/>
          <w:highlight w:val="cyan"/>
        </w:rPr>
        <w:t>existential threat</w:t>
      </w:r>
      <w:r w:rsidRPr="00552F79">
        <w:rPr>
          <w:highlight w:val="cyan"/>
          <w:u w:val="single"/>
        </w:rPr>
        <w:t xml:space="preserve"> to </w:t>
      </w:r>
      <w:r w:rsidRPr="00552F79">
        <w:rPr>
          <w:rStyle w:val="Emphasis"/>
          <w:highlight w:val="cyan"/>
        </w:rPr>
        <w:t xml:space="preserve">disabled </w:t>
      </w:r>
      <w:r w:rsidRPr="003B64C9">
        <w:rPr>
          <w:rStyle w:val="Emphasis"/>
          <w:highlight w:val="cyan"/>
        </w:rPr>
        <w:t>workers</w:t>
      </w:r>
      <w:r w:rsidRPr="003B64C9">
        <w:rPr>
          <w:highlight w:val="cyan"/>
          <w:u w:val="single"/>
        </w:rPr>
        <w:t xml:space="preserve">, who are </w:t>
      </w:r>
      <w:r w:rsidRPr="003B64C9">
        <w:rPr>
          <w:rStyle w:val="Emphasis"/>
          <w:highlight w:val="cyan"/>
        </w:rPr>
        <w:t>overrepresented</w:t>
      </w:r>
      <w:r w:rsidRPr="003B64C9">
        <w:rPr>
          <w:highlight w:val="cyan"/>
          <w:u w:val="single"/>
        </w:rPr>
        <w:t xml:space="preserve"> </w:t>
      </w:r>
      <w:r w:rsidRPr="00552F79">
        <w:rPr>
          <w:highlight w:val="cyan"/>
          <w:u w:val="single"/>
        </w:rPr>
        <w:t>in the federal workforce</w:t>
      </w:r>
      <w:r w:rsidRPr="00581AD0">
        <w:rPr>
          <w:u w:val="single"/>
        </w:rPr>
        <w:t xml:space="preserve"> — where disabled workers make up 6.6 percent of workers, compared to 5.2 percent of the workforce as a whole</w:t>
      </w:r>
      <w:r w:rsidRPr="00581AD0">
        <w:rPr>
          <w:sz w:val="16"/>
        </w:rPr>
        <w:t xml:space="preserve"> — </w:t>
      </w:r>
      <w:r w:rsidRPr="00581AD0">
        <w:rPr>
          <w:u w:val="single"/>
        </w:rPr>
        <w:t>and especially overrepresented among federal union members</w:t>
      </w:r>
      <w:r w:rsidRPr="00581AD0">
        <w:rPr>
          <w:sz w:val="16"/>
        </w:rPr>
        <w:t xml:space="preserve"> (Figure 1). </w:t>
      </w:r>
      <w:r w:rsidRPr="00552F79">
        <w:rPr>
          <w:highlight w:val="cyan"/>
          <w:u w:val="single"/>
        </w:rPr>
        <w:t xml:space="preserve">Nearly </w:t>
      </w:r>
      <w:r w:rsidRPr="004D33D9">
        <w:rPr>
          <w:rStyle w:val="Emphasis"/>
          <w:highlight w:val="cyan"/>
        </w:rPr>
        <w:t>30 percent</w:t>
      </w:r>
      <w:r w:rsidRPr="003B64C9">
        <w:rPr>
          <w:u w:val="single"/>
        </w:rPr>
        <w:t xml:space="preserve"> of disabled federal workers </w:t>
      </w:r>
      <w:r w:rsidRPr="00552F79">
        <w:rPr>
          <w:highlight w:val="cyan"/>
          <w:u w:val="single"/>
        </w:rPr>
        <w:t xml:space="preserve">are </w:t>
      </w:r>
      <w:r w:rsidRPr="004D33D9">
        <w:rPr>
          <w:rStyle w:val="Emphasis"/>
          <w:highlight w:val="cyan"/>
        </w:rPr>
        <w:t>union members</w:t>
      </w:r>
      <w:r w:rsidRPr="007E2278">
        <w:rPr>
          <w:u w:val="single"/>
        </w:rPr>
        <w:t xml:space="preserve"> — </w:t>
      </w:r>
      <w:r w:rsidRPr="004D33D9">
        <w:rPr>
          <w:highlight w:val="cyan"/>
          <w:u w:val="single"/>
        </w:rPr>
        <w:t>far higher than</w:t>
      </w:r>
      <w:r w:rsidRPr="007E2278">
        <w:rPr>
          <w:u w:val="single"/>
        </w:rPr>
        <w:t xml:space="preserve"> the just over </w:t>
      </w:r>
      <w:r w:rsidRPr="004D33D9">
        <w:rPr>
          <w:rStyle w:val="Emphasis"/>
          <w:highlight w:val="cyan"/>
        </w:rPr>
        <w:t>5 percent</w:t>
      </w:r>
      <w:r w:rsidRPr="007E2278">
        <w:rPr>
          <w:u w:val="single"/>
        </w:rPr>
        <w:t xml:space="preserve"> unionization rate among disabled workers </w:t>
      </w:r>
      <w:r w:rsidRPr="004D33D9">
        <w:rPr>
          <w:highlight w:val="cyan"/>
          <w:u w:val="single"/>
        </w:rPr>
        <w:t>in</w:t>
      </w:r>
      <w:r w:rsidRPr="007E2278">
        <w:rPr>
          <w:u w:val="single"/>
        </w:rPr>
        <w:t xml:space="preserve"> the </w:t>
      </w:r>
      <w:r w:rsidRPr="004D33D9">
        <w:rPr>
          <w:rStyle w:val="Emphasis"/>
          <w:highlight w:val="cyan"/>
        </w:rPr>
        <w:t>private</w:t>
      </w:r>
      <w:r w:rsidRPr="004D33D9">
        <w:rPr>
          <w:highlight w:val="cyan"/>
          <w:u w:val="single"/>
        </w:rPr>
        <w:t xml:space="preserve"> sector</w:t>
      </w:r>
      <w:r w:rsidRPr="00581AD0">
        <w:rPr>
          <w:sz w:val="16"/>
        </w:rPr>
        <w:t xml:space="preserve">. </w:t>
      </w:r>
      <w:r w:rsidRPr="007E2278">
        <w:rPr>
          <w:u w:val="single"/>
        </w:rPr>
        <w:t>Federal workers with disabilities are</w:t>
      </w:r>
      <w:r w:rsidRPr="00581AD0">
        <w:rPr>
          <w:sz w:val="16"/>
        </w:rPr>
        <w:t xml:space="preserve"> also </w:t>
      </w:r>
      <w:r w:rsidRPr="007E2278">
        <w:rPr>
          <w:u w:val="single"/>
        </w:rPr>
        <w:t>more likely to be union members than their coworkers without disabilities</w:t>
      </w:r>
      <w:r w:rsidRPr="00581AD0">
        <w:rPr>
          <w:sz w:val="16"/>
        </w:rPr>
        <w:t xml:space="preserve">. Altogether, 12.3 percent of disabled union members in the US work for the federal government. Even after controlling for sector, </w:t>
      </w:r>
      <w:r w:rsidRPr="00637439">
        <w:rPr>
          <w:u w:val="single"/>
        </w:rPr>
        <w:t xml:space="preserve">union </w:t>
      </w:r>
      <w:r w:rsidRPr="00552F79">
        <w:rPr>
          <w:highlight w:val="cyan"/>
          <w:u w:val="single"/>
        </w:rPr>
        <w:t xml:space="preserve">membership confers </w:t>
      </w:r>
      <w:r w:rsidRPr="003B64C9">
        <w:rPr>
          <w:rStyle w:val="Emphasis"/>
          <w:highlight w:val="cyan"/>
        </w:rPr>
        <w:t>substantial advantages</w:t>
      </w:r>
      <w:r w:rsidRPr="00552F79">
        <w:rPr>
          <w:highlight w:val="cyan"/>
          <w:u w:val="single"/>
        </w:rPr>
        <w:t xml:space="preserve"> for disabled workers, so eliminating</w:t>
      </w:r>
      <w:r w:rsidRPr="00637439">
        <w:rPr>
          <w:u w:val="single"/>
        </w:rPr>
        <w:t xml:space="preserve"> a significant source of </w:t>
      </w:r>
      <w:r w:rsidRPr="00552F79">
        <w:rPr>
          <w:highlight w:val="cyan"/>
          <w:u w:val="single"/>
        </w:rPr>
        <w:t xml:space="preserve">union jobs is </w:t>
      </w:r>
      <w:r w:rsidRPr="003B64C9">
        <w:rPr>
          <w:rStyle w:val="Emphasis"/>
          <w:sz w:val="24"/>
          <w:szCs w:val="24"/>
          <w:highlight w:val="cyan"/>
        </w:rPr>
        <w:t>especially devastating</w:t>
      </w:r>
      <w:r w:rsidRPr="00581AD0">
        <w:rPr>
          <w:sz w:val="16"/>
        </w:rPr>
        <w:t xml:space="preserve"> for this group. </w:t>
      </w:r>
      <w:r w:rsidRPr="00637439">
        <w:rPr>
          <w:u w:val="single"/>
        </w:rPr>
        <w:t xml:space="preserve">Union </w:t>
      </w:r>
      <w:r w:rsidRPr="005223E9">
        <w:rPr>
          <w:rStyle w:val="Emphasis"/>
          <w:highlight w:val="cyan"/>
        </w:rPr>
        <w:t>membership</w:t>
      </w:r>
      <w:r w:rsidRPr="00552F79">
        <w:rPr>
          <w:highlight w:val="cyan"/>
          <w:u w:val="single"/>
        </w:rPr>
        <w:t xml:space="preserve"> and </w:t>
      </w:r>
      <w:r w:rsidRPr="005223E9">
        <w:rPr>
          <w:rStyle w:val="Emphasis"/>
          <w:highlight w:val="cyan"/>
        </w:rPr>
        <w:t>federal work</w:t>
      </w:r>
      <w:r w:rsidRPr="00581AD0">
        <w:rPr>
          <w:sz w:val="16"/>
        </w:rPr>
        <w:t xml:space="preserve"> both </w:t>
      </w:r>
      <w:r w:rsidRPr="005223E9">
        <w:rPr>
          <w:highlight w:val="cyan"/>
          <w:u w:val="single"/>
        </w:rPr>
        <w:t xml:space="preserve">confer critical benefits for </w:t>
      </w:r>
      <w:r w:rsidRPr="005223E9">
        <w:rPr>
          <w:rStyle w:val="Emphasis"/>
          <w:highlight w:val="cyan"/>
        </w:rPr>
        <w:t xml:space="preserve">disabled </w:t>
      </w:r>
      <w:r w:rsidRPr="00552F79">
        <w:rPr>
          <w:rStyle w:val="Emphasis"/>
          <w:highlight w:val="cyan"/>
        </w:rPr>
        <w:t>workers</w:t>
      </w:r>
      <w:r w:rsidRPr="00637439">
        <w:rPr>
          <w:u w:val="single"/>
        </w:rPr>
        <w:t xml:space="preserve"> — </w:t>
      </w:r>
      <w:r w:rsidRPr="00625B40">
        <w:rPr>
          <w:rStyle w:val="Emphasis"/>
          <w:highlight w:val="cyan"/>
        </w:rPr>
        <w:t>protections against discrimination</w:t>
      </w:r>
      <w:r w:rsidRPr="00637439">
        <w:rPr>
          <w:u w:val="single"/>
        </w:rPr>
        <w:t xml:space="preserve">, </w:t>
      </w:r>
      <w:r w:rsidRPr="00625B40">
        <w:rPr>
          <w:rStyle w:val="Emphasis"/>
          <w:highlight w:val="cyan"/>
        </w:rPr>
        <w:t>access to accommodations</w:t>
      </w:r>
      <w:r w:rsidRPr="00637439">
        <w:rPr>
          <w:u w:val="single"/>
        </w:rPr>
        <w:t xml:space="preserve">, </w:t>
      </w:r>
      <w:r w:rsidRPr="00625B40">
        <w:rPr>
          <w:rStyle w:val="Emphasis"/>
          <w:highlight w:val="cyan"/>
        </w:rPr>
        <w:t>job security</w:t>
      </w:r>
      <w:r w:rsidRPr="00637439">
        <w:rPr>
          <w:u w:val="single"/>
        </w:rPr>
        <w:t xml:space="preserve"> — and </w:t>
      </w:r>
      <w:r w:rsidRPr="00BC345D">
        <w:rPr>
          <w:highlight w:val="cyan"/>
          <w:u w:val="single"/>
        </w:rPr>
        <w:t xml:space="preserve">Trump is trying to </w:t>
      </w:r>
      <w:r w:rsidRPr="00625B40">
        <w:rPr>
          <w:rStyle w:val="Emphasis"/>
          <w:sz w:val="26"/>
          <w:szCs w:val="26"/>
          <w:highlight w:val="cyan"/>
        </w:rPr>
        <w:t>tear those</w:t>
      </w:r>
      <w:r w:rsidRPr="00637439">
        <w:rPr>
          <w:u w:val="single"/>
        </w:rPr>
        <w:t xml:space="preserve"> protections </w:t>
      </w:r>
      <w:r w:rsidRPr="00625B40">
        <w:rPr>
          <w:rStyle w:val="Emphasis"/>
          <w:sz w:val="26"/>
          <w:szCs w:val="26"/>
          <w:highlight w:val="cyan"/>
        </w:rPr>
        <w:t>away</w:t>
      </w:r>
      <w:r w:rsidRPr="00581AD0">
        <w:rPr>
          <w:sz w:val="16"/>
        </w:rPr>
        <w:t>.</w:t>
      </w:r>
    </w:p>
    <w:p w14:paraId="695B7AC4" w14:textId="77777777" w:rsidR="008A4DC3" w:rsidRDefault="008A4DC3" w:rsidP="008A4DC3">
      <w:pPr>
        <w:rPr>
          <w:sz w:val="16"/>
        </w:rPr>
      </w:pPr>
    </w:p>
    <w:p w14:paraId="75819288" w14:textId="77777777" w:rsidR="008A4DC3" w:rsidRDefault="008A4DC3" w:rsidP="008A4DC3">
      <w:pPr>
        <w:rPr>
          <w:sz w:val="16"/>
        </w:rPr>
      </w:pPr>
    </w:p>
    <w:p w14:paraId="06DF69BD" w14:textId="77777777" w:rsidR="008A4DC3" w:rsidRDefault="008A4DC3" w:rsidP="008A4DC3">
      <w:pPr>
        <w:rPr>
          <w:sz w:val="16"/>
        </w:rPr>
      </w:pPr>
    </w:p>
    <w:p w14:paraId="43E83494" w14:textId="77777777" w:rsidR="008A4DC3" w:rsidRPr="00581AD0" w:rsidRDefault="008A4DC3" w:rsidP="008A4DC3">
      <w:pPr>
        <w:rPr>
          <w:sz w:val="16"/>
        </w:rPr>
      </w:pPr>
    </w:p>
    <w:p w14:paraId="3E35DF18" w14:textId="77777777" w:rsidR="008A4DC3" w:rsidRPr="00581AD0" w:rsidRDefault="008A4DC3" w:rsidP="008A4DC3">
      <w:pPr>
        <w:rPr>
          <w:sz w:val="16"/>
        </w:rPr>
      </w:pPr>
      <w:r w:rsidRPr="00581AD0">
        <w:rPr>
          <w:sz w:val="16"/>
        </w:rPr>
        <w:t>Figure 1</w:t>
      </w:r>
    </w:p>
    <w:p w14:paraId="33BC6094" w14:textId="77777777" w:rsidR="008A4DC3" w:rsidRPr="00581AD0" w:rsidRDefault="008A4DC3" w:rsidP="008A4DC3">
      <w:pPr>
        <w:rPr>
          <w:sz w:val="16"/>
        </w:rPr>
      </w:pPr>
      <w:r w:rsidRPr="00581AD0">
        <w:rPr>
          <w:sz w:val="16"/>
        </w:rPr>
        <w:t>Trump’s Plan Was Clear From the Start</w:t>
      </w:r>
    </w:p>
    <w:p w14:paraId="5CD1E4D5" w14:textId="77777777" w:rsidR="008A4DC3" w:rsidRPr="00581AD0" w:rsidRDefault="008A4DC3" w:rsidP="008A4DC3">
      <w:pPr>
        <w:rPr>
          <w:sz w:val="16"/>
        </w:rPr>
      </w:pPr>
      <w:r w:rsidRPr="007E2278">
        <w:rPr>
          <w:u w:val="single"/>
        </w:rPr>
        <w:t xml:space="preserve">The </w:t>
      </w:r>
      <w:r w:rsidRPr="00AE0A64">
        <w:rPr>
          <w:highlight w:val="cyan"/>
          <w:u w:val="single"/>
        </w:rPr>
        <w:t>Trump</w:t>
      </w:r>
      <w:r w:rsidRPr="007E2278">
        <w:rPr>
          <w:u w:val="single"/>
        </w:rPr>
        <w:t xml:space="preserve"> regime </w:t>
      </w:r>
      <w:r w:rsidRPr="00AE0A64">
        <w:rPr>
          <w:highlight w:val="cyan"/>
          <w:u w:val="single"/>
        </w:rPr>
        <w:t>telegraphed</w:t>
      </w:r>
      <w:r w:rsidRPr="007E2278">
        <w:rPr>
          <w:u w:val="single"/>
        </w:rPr>
        <w:t xml:space="preserve"> its </w:t>
      </w:r>
      <w:r w:rsidRPr="00AE0A64">
        <w:rPr>
          <w:rStyle w:val="Emphasis"/>
          <w:highlight w:val="cyan"/>
        </w:rPr>
        <w:t>contempt</w:t>
      </w:r>
      <w:r w:rsidRPr="00AE0A64">
        <w:rPr>
          <w:highlight w:val="cyan"/>
          <w:u w:val="single"/>
        </w:rPr>
        <w:t xml:space="preserve"> for</w:t>
      </w:r>
      <w:r w:rsidRPr="007E2278">
        <w:rPr>
          <w:u w:val="single"/>
        </w:rPr>
        <w:t xml:space="preserve"> bo</w:t>
      </w:r>
      <w:r w:rsidRPr="00AE0A64">
        <w:rPr>
          <w:u w:val="single"/>
        </w:rPr>
        <w:t>th federal CBAs</w:t>
      </w:r>
      <w:r w:rsidRPr="007E2278">
        <w:rPr>
          <w:u w:val="single"/>
        </w:rPr>
        <w:t xml:space="preserve"> and </w:t>
      </w:r>
      <w:r w:rsidRPr="00AE0A64">
        <w:rPr>
          <w:highlight w:val="cyan"/>
          <w:u w:val="single"/>
        </w:rPr>
        <w:t>disabled workers</w:t>
      </w:r>
      <w:r w:rsidRPr="00AE0A64">
        <w:rPr>
          <w:u w:val="single"/>
        </w:rPr>
        <w:t xml:space="preserve"> early on</w:t>
      </w:r>
      <w:r w:rsidRPr="00AE0A64">
        <w:rPr>
          <w:sz w:val="16"/>
        </w:rPr>
        <w:t>. A</w:t>
      </w:r>
      <w:r w:rsidRPr="00581AD0">
        <w:rPr>
          <w:sz w:val="16"/>
        </w:rPr>
        <w:t xml:space="preserve"> Day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7B449BC3" w14:textId="77777777" w:rsidR="008A4DC3" w:rsidRPr="00581AD0" w:rsidRDefault="008A4DC3" w:rsidP="008A4DC3">
      <w:pPr>
        <w:rPr>
          <w:sz w:val="16"/>
        </w:rPr>
      </w:pPr>
      <w:r w:rsidRPr="00581AD0">
        <w:rPr>
          <w:sz w:val="16"/>
        </w:rPr>
        <w:lastRenderedPageBreak/>
        <w:t>For many disabled workers, these flexible arrangements weren’t perks — they were lifelines.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1218869F" w14:textId="77777777" w:rsidR="008A4DC3" w:rsidRPr="00706485" w:rsidRDefault="008A4DC3" w:rsidP="008A4DC3">
      <w:pPr>
        <w:rPr>
          <w:sz w:val="16"/>
        </w:rPr>
      </w:pPr>
      <w:r w:rsidRPr="00581AD0">
        <w:rPr>
          <w:sz w:val="16"/>
        </w:rPr>
        <w:t xml:space="preserve">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actually protect as intended. The Trump regime’s cuts to university research funding also stand to impact disabled union members disproportionately. Disabled workers at colleges and universities are more likely to be union members than </w:t>
      </w:r>
      <w:r w:rsidRPr="00706485">
        <w:rPr>
          <w:sz w:val="16"/>
        </w:rPr>
        <w:t>both their nondisabled colleagues and disabled workers in other industries (Figure 2).</w:t>
      </w:r>
    </w:p>
    <w:p w14:paraId="51F14220" w14:textId="77777777" w:rsidR="008A4DC3" w:rsidRPr="00706485" w:rsidRDefault="008A4DC3" w:rsidP="008A4DC3">
      <w:pPr>
        <w:rPr>
          <w:sz w:val="16"/>
        </w:rPr>
      </w:pPr>
      <w:r w:rsidRPr="00706485">
        <w:rPr>
          <w:sz w:val="16"/>
        </w:rPr>
        <w:t>Figure 2</w:t>
      </w:r>
    </w:p>
    <w:p w14:paraId="2F82A097" w14:textId="77777777" w:rsidR="008A4DC3" w:rsidRPr="00581AD0" w:rsidRDefault="008A4DC3" w:rsidP="008A4DC3">
      <w:pPr>
        <w:rPr>
          <w:sz w:val="16"/>
        </w:rPr>
      </w:pPr>
      <w:r w:rsidRPr="00706485">
        <w:rPr>
          <w:u w:val="single"/>
        </w:rPr>
        <w:t xml:space="preserve">This isn’t about fiscal restraint. It’s an </w:t>
      </w:r>
      <w:r w:rsidRPr="00706485">
        <w:rPr>
          <w:rStyle w:val="Emphasis"/>
        </w:rPr>
        <w:t>ideological war</w:t>
      </w:r>
      <w:r w:rsidRPr="00706485">
        <w:rPr>
          <w:u w:val="single"/>
        </w:rPr>
        <w:t xml:space="preserve"> on the people who make government work — and the </w:t>
      </w:r>
      <w:r w:rsidRPr="00706485">
        <w:rPr>
          <w:rStyle w:val="Emphasis"/>
        </w:rPr>
        <w:t>most</w:t>
      </w:r>
      <w:r w:rsidRPr="00706485">
        <w:rPr>
          <w:u w:val="single"/>
        </w:rPr>
        <w:t xml:space="preserve"> vulnerable when it doesn’t</w:t>
      </w:r>
      <w:r w:rsidRPr="00706485">
        <w:rPr>
          <w:sz w:val="16"/>
        </w:rPr>
        <w:t xml:space="preserve">. </w:t>
      </w:r>
      <w:r w:rsidRPr="00706485">
        <w:rPr>
          <w:u w:val="single"/>
        </w:rPr>
        <w:t xml:space="preserve">If Trump gets his way, we’re looking at a future with fewer unions, fewer </w:t>
      </w:r>
      <w:r w:rsidRPr="00706485">
        <w:rPr>
          <w:rStyle w:val="Emphasis"/>
        </w:rPr>
        <w:t>disabled union members</w:t>
      </w:r>
      <w:r w:rsidRPr="00706485">
        <w:rPr>
          <w:u w:val="single"/>
        </w:rPr>
        <w:t xml:space="preserve">, fewer </w:t>
      </w:r>
      <w:r w:rsidRPr="00706485">
        <w:rPr>
          <w:rStyle w:val="Emphasis"/>
        </w:rPr>
        <w:t>protections</w:t>
      </w:r>
      <w:r w:rsidRPr="00706485">
        <w:rPr>
          <w:sz w:val="16"/>
        </w:rPr>
        <w:t>, and more</w:t>
      </w:r>
      <w:r w:rsidRPr="00581AD0">
        <w:rPr>
          <w:sz w:val="16"/>
        </w:rPr>
        <w:t xml:space="preserve"> preventable disability. </w:t>
      </w:r>
      <w:r w:rsidRPr="00DA2AFF">
        <w:rPr>
          <w:highlight w:val="cyan"/>
          <w:u w:val="single"/>
        </w:rPr>
        <w:t>Disabled workers are</w:t>
      </w:r>
      <w:r w:rsidRPr="00DA2AFF">
        <w:rPr>
          <w:u w:val="single"/>
        </w:rPr>
        <w:t xml:space="preserve"> often</w:t>
      </w:r>
      <w:r w:rsidRPr="009A0B9F">
        <w:rPr>
          <w:u w:val="single"/>
        </w:rPr>
        <w:t xml:space="preserve"> </w:t>
      </w:r>
      <w:r w:rsidRPr="00DA2AFF">
        <w:rPr>
          <w:highlight w:val="cyan"/>
          <w:u w:val="single"/>
        </w:rPr>
        <w:t xml:space="preserve">the </w:t>
      </w:r>
      <w:r w:rsidRPr="004D33D9">
        <w:rPr>
          <w:rStyle w:val="Emphasis"/>
          <w:sz w:val="24"/>
          <w:szCs w:val="24"/>
          <w:highlight w:val="cyan"/>
        </w:rPr>
        <w:t>canaries in the coal mine</w:t>
      </w:r>
      <w:r w:rsidRPr="00DA2AFF">
        <w:rPr>
          <w:highlight w:val="cyan"/>
          <w:u w:val="single"/>
        </w:rPr>
        <w:t xml:space="preserve"> when labor rights </w:t>
      </w:r>
      <w:r w:rsidRPr="00DA2AFF">
        <w:rPr>
          <w:rStyle w:val="Emphasis"/>
          <w:highlight w:val="cyan"/>
        </w:rPr>
        <w:t>erode</w:t>
      </w:r>
      <w:r w:rsidRPr="00581AD0">
        <w:rPr>
          <w:sz w:val="16"/>
        </w:rPr>
        <w:t xml:space="preserve">. And </w:t>
      </w:r>
      <w:r w:rsidRPr="009A0B9F">
        <w:rPr>
          <w:u w:val="single"/>
        </w:rPr>
        <w:t xml:space="preserve">right now, </w:t>
      </w:r>
      <w:r w:rsidRPr="00DA2AFF">
        <w:rPr>
          <w:highlight w:val="cyan"/>
          <w:u w:val="single"/>
        </w:rPr>
        <w:t xml:space="preserve">that </w:t>
      </w:r>
      <w:r w:rsidRPr="00DA2AFF">
        <w:rPr>
          <w:rStyle w:val="Emphasis"/>
          <w:highlight w:val="cyan"/>
        </w:rPr>
        <w:t>coal mine</w:t>
      </w:r>
      <w:r w:rsidRPr="00DA2AFF">
        <w:rPr>
          <w:highlight w:val="cyan"/>
          <w:u w:val="single"/>
        </w:rPr>
        <w:t xml:space="preserve"> is </w:t>
      </w:r>
      <w:r w:rsidRPr="00DA2AFF">
        <w:rPr>
          <w:rStyle w:val="Emphasis"/>
          <w:sz w:val="34"/>
          <w:szCs w:val="34"/>
          <w:highlight w:val="cyan"/>
        </w:rPr>
        <w:t>collapsing</w:t>
      </w:r>
      <w:r w:rsidRPr="00581AD0">
        <w:rPr>
          <w:sz w:val="16"/>
        </w:rPr>
        <w:t>.</w:t>
      </w:r>
    </w:p>
    <w:p w14:paraId="415787F6" w14:textId="77777777" w:rsidR="008A4DC3" w:rsidRDefault="008A4DC3" w:rsidP="008A4DC3">
      <w:pPr>
        <w:rPr>
          <w:u w:val="single"/>
        </w:rPr>
      </w:pPr>
      <w:r w:rsidRPr="00581AD0">
        <w:rPr>
          <w:sz w:val="16"/>
        </w:rPr>
        <w:t xml:space="preserve">The good news, though, is that </w:t>
      </w:r>
      <w:r w:rsidRPr="00DA2AFF">
        <w:rPr>
          <w:highlight w:val="cyan"/>
          <w:u w:val="single"/>
        </w:rPr>
        <w:t xml:space="preserve">labor can </w:t>
      </w:r>
      <w:r w:rsidRPr="00DA2AFF">
        <w:rPr>
          <w:rStyle w:val="Emphasis"/>
          <w:highlight w:val="cyan"/>
        </w:rPr>
        <w:t>punch back</w:t>
      </w:r>
      <w:r w:rsidRPr="00581AD0">
        <w:rPr>
          <w:sz w:val="16"/>
        </w:rPr>
        <w:t xml:space="preserve">. </w:t>
      </w:r>
      <w:r w:rsidRPr="00A63745">
        <w:rPr>
          <w:u w:val="single"/>
        </w:rPr>
        <w:t>Worker rights, like rights for those with disabilities, were fought for and won, not given.</w:t>
      </w:r>
      <w:r w:rsidRPr="00581AD0">
        <w:rPr>
          <w:sz w:val="16"/>
        </w:rPr>
        <w:t xml:space="preserve"> </w:t>
      </w:r>
      <w:r w:rsidRPr="00A63745">
        <w:rPr>
          <w:u w:val="single"/>
        </w:rPr>
        <w:t>Unions are not a form of charity bestowed by employers</w:t>
      </w:r>
      <w:r w:rsidRPr="00581AD0">
        <w:rPr>
          <w:sz w:val="16"/>
        </w:rPr>
        <w:t xml:space="preserve">. </w:t>
      </w:r>
      <w:r w:rsidRPr="00A63745">
        <w:rPr>
          <w:u w:val="single"/>
        </w:rPr>
        <w:t>They are a form of power taken by employees</w:t>
      </w:r>
      <w:r w:rsidRPr="00581AD0">
        <w:rPr>
          <w:sz w:val="16"/>
        </w:rPr>
        <w:t xml:space="preserve">. It’s well past time for today’s labor unions to </w:t>
      </w:r>
      <w:r w:rsidRPr="00706485">
        <w:rPr>
          <w:sz w:val="16"/>
        </w:rPr>
        <w:t xml:space="preserve">rediscover their forebearers’ militancy and collectively meet today’s challenges with the ferocity they require. </w:t>
      </w:r>
      <w:r w:rsidRPr="00706485">
        <w:rPr>
          <w:sz w:val="16"/>
          <w:szCs w:val="16"/>
        </w:rPr>
        <w:t>To do otherwise is to concede more power to a handful of oligarchs who see workers as disposable.</w:t>
      </w:r>
      <w:r w:rsidRPr="00706485">
        <w:rPr>
          <w:u w:val="single"/>
        </w:rPr>
        <w:t xml:space="preserve"> The future of </w:t>
      </w:r>
      <w:r w:rsidRPr="00706485">
        <w:rPr>
          <w:rStyle w:val="Emphasis"/>
        </w:rPr>
        <w:t>labor</w:t>
      </w:r>
      <w:r w:rsidRPr="00706485">
        <w:rPr>
          <w:u w:val="single"/>
        </w:rPr>
        <w:t xml:space="preserve">, </w:t>
      </w:r>
      <w:r w:rsidRPr="00706485">
        <w:rPr>
          <w:rStyle w:val="Emphasis"/>
        </w:rPr>
        <w:t>disability</w:t>
      </w:r>
      <w:r w:rsidRPr="00706485">
        <w:rPr>
          <w:u w:val="single"/>
        </w:rPr>
        <w:t xml:space="preserve">, and US </w:t>
      </w:r>
      <w:r w:rsidRPr="00706485">
        <w:rPr>
          <w:rStyle w:val="Emphasis"/>
        </w:rPr>
        <w:t>democracy</w:t>
      </w:r>
      <w:r w:rsidRPr="00706485">
        <w:rPr>
          <w:u w:val="single"/>
        </w:rPr>
        <w:t xml:space="preserve"> depends on making it </w:t>
      </w:r>
      <w:r w:rsidRPr="00706485">
        <w:rPr>
          <w:rStyle w:val="Emphasis"/>
        </w:rPr>
        <w:t>impossible</w:t>
      </w:r>
      <w:r w:rsidRPr="00706485">
        <w:rPr>
          <w:u w:val="single"/>
        </w:rPr>
        <w:t xml:space="preserve"> for them to forget how </w:t>
      </w:r>
      <w:r w:rsidRPr="00706485">
        <w:rPr>
          <w:rStyle w:val="Emphasis"/>
        </w:rPr>
        <w:t>indispensable</w:t>
      </w:r>
      <w:r w:rsidRPr="00706485">
        <w:rPr>
          <w:u w:val="single"/>
        </w:rPr>
        <w:t xml:space="preserve"> we are.</w:t>
      </w:r>
    </w:p>
    <w:p w14:paraId="04DD03F8" w14:textId="77777777" w:rsidR="008A4DC3" w:rsidRPr="00706485" w:rsidRDefault="008A4DC3" w:rsidP="008A4DC3"/>
    <w:p w14:paraId="2DEDFE63" w14:textId="77777777" w:rsidR="008A4DC3" w:rsidRDefault="008A4DC3" w:rsidP="008A4DC3">
      <w:pPr>
        <w:pStyle w:val="Heading2"/>
      </w:pPr>
      <w:r>
        <w:lastRenderedPageBreak/>
        <w:t>CP---UCF</w:t>
      </w:r>
    </w:p>
    <w:p w14:paraId="1E44E5C6" w14:textId="77777777" w:rsidR="008A4DC3" w:rsidRDefault="008A4DC3" w:rsidP="008A4DC3">
      <w:pPr>
        <w:pStyle w:val="Heading3"/>
      </w:pPr>
      <w:r>
        <w:lastRenderedPageBreak/>
        <w:t>CP---States---2AC</w:t>
      </w:r>
    </w:p>
    <w:p w14:paraId="2BA23F04" w14:textId="77777777" w:rsidR="008A4DC3" w:rsidRDefault="008A4DC3" w:rsidP="008A4DC3">
      <w:pPr>
        <w:pStyle w:val="Heading4"/>
      </w:pPr>
      <w:r w:rsidRPr="0063347C">
        <w:t>1.</w:t>
      </w:r>
      <w:r>
        <w:t xml:space="preserve"> Federal workers are protected under the FLRA, a federal-only board.</w:t>
      </w:r>
    </w:p>
    <w:p w14:paraId="0A584A3B" w14:textId="77777777" w:rsidR="008A4DC3" w:rsidRPr="0063347C" w:rsidRDefault="008A4DC3" w:rsidP="008A4DC3">
      <w:pPr>
        <w:pStyle w:val="ListParagraph"/>
        <w:ind w:left="0"/>
        <w:rPr>
          <w:color w:val="0070C0"/>
        </w:rPr>
      </w:pPr>
      <w:r w:rsidRPr="0063347C">
        <w:rPr>
          <w:color w:val="0070C0"/>
        </w:rPr>
        <w:t>[[[1AC Morse]]]</w:t>
      </w:r>
    </w:p>
    <w:p w14:paraId="782481BC" w14:textId="77777777" w:rsidR="008A4DC3" w:rsidRPr="004C270D" w:rsidRDefault="008A4DC3" w:rsidP="008A4DC3">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63347C">
        <w:rPr>
          <w:rStyle w:val="StyleUnderline"/>
          <w:highlight w:val="lightGray"/>
        </w:rPr>
        <w:t>Federal</w:t>
      </w:r>
      <w:r w:rsidRPr="0063347C">
        <w:rPr>
          <w:sz w:val="16"/>
          <w:highlight w:val="lightGray"/>
        </w:rPr>
        <w:t xml:space="preserve"> </w:t>
      </w:r>
      <w:r w:rsidRPr="0063347C">
        <w:rPr>
          <w:rStyle w:val="Emphasis"/>
          <w:highlight w:val="lightGray"/>
        </w:rPr>
        <w:t>c</w:t>
      </w:r>
      <w:r w:rsidRPr="004C270D">
        <w:rPr>
          <w:sz w:val="16"/>
        </w:rPr>
        <w:t xml:space="preserve">ollective </w:t>
      </w:r>
      <w:r w:rsidRPr="0063347C">
        <w:rPr>
          <w:rStyle w:val="Emphasis"/>
          <w:highlight w:val="lightGray"/>
        </w:rPr>
        <w:t>b</w:t>
      </w:r>
      <w:r w:rsidRPr="004C270D">
        <w:rPr>
          <w:sz w:val="16"/>
        </w:rPr>
        <w:t xml:space="preserve">argaining </w:t>
      </w:r>
      <w:r w:rsidRPr="0063347C">
        <w:rPr>
          <w:rStyle w:val="Emphasis"/>
          <w:highlight w:val="lightGray"/>
        </w:rPr>
        <w:t>a</w:t>
      </w:r>
      <w:r w:rsidRPr="004C270D">
        <w:rPr>
          <w:sz w:val="16"/>
        </w:rPr>
        <w:t>greement</w:t>
      </w:r>
      <w:r w:rsidRPr="0063347C">
        <w:rPr>
          <w:rStyle w:val="Emphasis"/>
          <w:highlight w:val="lightGray"/>
        </w:rPr>
        <w:t>s</w:t>
      </w:r>
      <w:r w:rsidRPr="0063347C">
        <w:rPr>
          <w:sz w:val="16"/>
          <w:highlight w:val="lightGray"/>
        </w:rPr>
        <w:t xml:space="preserve"> </w:t>
      </w:r>
      <w:r w:rsidRPr="004C270D">
        <w:rPr>
          <w:rStyle w:val="StyleUnderline"/>
        </w:rPr>
        <w:t>are</w:t>
      </w:r>
      <w:r w:rsidRPr="004C270D">
        <w:rPr>
          <w:sz w:val="16"/>
        </w:rPr>
        <w:t xml:space="preserve"> </w:t>
      </w:r>
      <w:r w:rsidRPr="0063347C">
        <w:rPr>
          <w:rStyle w:val="Emphasis"/>
          <w:highlight w:val="lightGray"/>
        </w:rPr>
        <w:t>meaningfully enforceable</w:t>
      </w:r>
      <w:r w:rsidRPr="004C270D">
        <w:rPr>
          <w:sz w:val="16"/>
        </w:rPr>
        <w:t xml:space="preserve"> — </w:t>
      </w:r>
      <w:r w:rsidRPr="0063347C">
        <w:rPr>
          <w:rStyle w:val="StyleUnderline"/>
          <w:highlight w:val="lightGray"/>
        </w:rPr>
        <w:t>by third-party arbitrators</w:t>
      </w:r>
      <w:r w:rsidRPr="004C270D">
        <w:rPr>
          <w:rStyle w:val="StyleUnderline"/>
        </w:rPr>
        <w:t xml:space="preserve">, whose </w:t>
      </w:r>
      <w:r w:rsidRPr="0063347C">
        <w:rPr>
          <w:rStyle w:val="StyleUnderline"/>
          <w:highlight w:val="lightGray"/>
        </w:rPr>
        <w:t>decisions are</w:t>
      </w:r>
      <w:r w:rsidRPr="0063347C">
        <w:rPr>
          <w:sz w:val="16"/>
          <w:highlight w:val="lightGray"/>
        </w:rPr>
        <w:t xml:space="preserve"> </w:t>
      </w:r>
      <w:r w:rsidRPr="0063347C">
        <w:rPr>
          <w:rStyle w:val="Emphasis"/>
          <w:highlight w:val="lightGray"/>
        </w:rPr>
        <w:t>appealable</w:t>
      </w:r>
      <w:r w:rsidRPr="0063347C">
        <w:rPr>
          <w:sz w:val="16"/>
          <w:highlight w:val="lightGray"/>
        </w:rPr>
        <w:t xml:space="preserve"> </w:t>
      </w:r>
      <w:r w:rsidRPr="0063347C">
        <w:rPr>
          <w:rStyle w:val="StyleUnderline"/>
          <w:highlight w:val="lightGray"/>
        </w:rPr>
        <w:t>to the</w:t>
      </w:r>
      <w:r w:rsidRPr="004C270D">
        <w:rPr>
          <w:rStyle w:val="StyleUnderline"/>
        </w:rPr>
        <w:t xml:space="preserve"> Federal Labor Relations Authority</w:t>
      </w:r>
      <w:r w:rsidRPr="004C270D">
        <w:rPr>
          <w:sz w:val="16"/>
        </w:rPr>
        <w:t xml:space="preserve"> (“</w:t>
      </w:r>
      <w:r w:rsidRPr="0063347C">
        <w:rPr>
          <w:rStyle w:val="Emphasis"/>
          <w:highlight w:val="lightGray"/>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63347C">
        <w:rPr>
          <w:rStyle w:val="StyleUnderline"/>
          <w:highlight w:val="lightGray"/>
        </w:rPr>
        <w:t>offer</w:t>
      </w:r>
      <w:r w:rsidRPr="004C270D">
        <w:rPr>
          <w:rStyle w:val="StyleUnderline"/>
        </w:rPr>
        <w:t xml:space="preserve"> the </w:t>
      </w:r>
      <w:r w:rsidRPr="0063347C">
        <w:rPr>
          <w:rStyle w:val="StyleUnderline"/>
          <w:highlight w:val="lightGray"/>
        </w:rPr>
        <w:t>chance to proactively</w:t>
      </w:r>
      <w:r w:rsidRPr="0063347C">
        <w:rPr>
          <w:sz w:val="16"/>
          <w:highlight w:val="lightGray"/>
        </w:rPr>
        <w:t xml:space="preserve"> </w:t>
      </w:r>
      <w:r w:rsidRPr="0063347C">
        <w:rPr>
          <w:rStyle w:val="Emphasis"/>
          <w:highlight w:val="lightGray"/>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B92145E" w14:textId="77777777" w:rsidR="008A4DC3" w:rsidRPr="004F224B" w:rsidRDefault="008A4DC3" w:rsidP="008A4DC3"/>
    <w:p w14:paraId="1E24126C" w14:textId="77777777" w:rsidR="008A4DC3" w:rsidRPr="005068CD" w:rsidRDefault="008A4DC3" w:rsidP="008A4DC3">
      <w:pPr>
        <w:pStyle w:val="Heading4"/>
      </w:pPr>
      <w:r w:rsidRPr="0063347C">
        <w:rPr>
          <w:b w:val="0"/>
          <w:iCs w:val="0"/>
        </w:rPr>
        <w:t>2.</w:t>
      </w:r>
      <w:r>
        <w:t xml:space="preserve"> The CP is illegal. </w:t>
      </w:r>
      <w:r w:rsidRPr="005068CD">
        <w:rPr>
          <w:b w:val="0"/>
          <w:bCs/>
        </w:rPr>
        <w:t>US Code § 7103.</w:t>
      </w:r>
      <w:r>
        <w:t xml:space="preserve"> </w:t>
      </w:r>
    </w:p>
    <w:p w14:paraId="68E37C85" w14:textId="77777777" w:rsidR="008A4DC3" w:rsidRPr="005068CD" w:rsidRDefault="008A4DC3" w:rsidP="008A4DC3">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7A2CD87F" w14:textId="77777777" w:rsidR="008A4DC3" w:rsidRPr="005068CD" w:rsidRDefault="008A4DC3" w:rsidP="008A4DC3">
      <w:pPr>
        <w:rPr>
          <w:sz w:val="16"/>
        </w:rPr>
      </w:pPr>
      <w:r w:rsidRPr="005068CD">
        <w:rPr>
          <w:sz w:val="16"/>
        </w:rPr>
        <w:t>(a)</w:t>
      </w:r>
      <w:r w:rsidRPr="005068CD">
        <w:rPr>
          <w:rStyle w:val="StyleUnderline"/>
        </w:rPr>
        <w:t>For the purpose of this chapter</w:t>
      </w:r>
      <w:r w:rsidRPr="005068CD">
        <w:rPr>
          <w:sz w:val="16"/>
        </w:rPr>
        <w:t>—</w:t>
      </w:r>
    </w:p>
    <w:p w14:paraId="257A8CB4" w14:textId="77777777" w:rsidR="008A4DC3" w:rsidRPr="005068CD" w:rsidRDefault="008A4DC3" w:rsidP="008A4DC3">
      <w:pPr>
        <w:ind w:left="720"/>
        <w:rPr>
          <w:sz w:val="16"/>
        </w:rPr>
      </w:pPr>
      <w:r w:rsidRPr="005068CD">
        <w:rPr>
          <w:sz w:val="16"/>
        </w:rPr>
        <w:t>(1)</w:t>
      </w:r>
      <w:r w:rsidRPr="009C3EFB">
        <w:rPr>
          <w:sz w:val="16"/>
        </w:rPr>
        <w:t xml:space="preserve"> </w:t>
      </w:r>
      <w:r w:rsidRPr="005068CD">
        <w:rPr>
          <w:sz w:val="16"/>
        </w:rPr>
        <w:t>“person” means an individual, labor organization, or agency;</w:t>
      </w:r>
    </w:p>
    <w:p w14:paraId="6974A5F0" w14:textId="77777777" w:rsidR="008A4DC3" w:rsidRPr="005068CD" w:rsidRDefault="008A4DC3" w:rsidP="008A4DC3">
      <w:pPr>
        <w:ind w:firstLine="720"/>
        <w:rPr>
          <w:sz w:val="16"/>
        </w:rPr>
      </w:pPr>
      <w:r w:rsidRPr="005068CD">
        <w:rPr>
          <w:sz w:val="16"/>
        </w:rPr>
        <w:t>(2)“</w:t>
      </w:r>
      <w:r w:rsidRPr="0063347C">
        <w:rPr>
          <w:rStyle w:val="StyleUnderline"/>
          <w:highlight w:val="cyan"/>
        </w:rPr>
        <w:t>employee” means an individual</w:t>
      </w:r>
      <w:r w:rsidRPr="005068CD">
        <w:rPr>
          <w:sz w:val="16"/>
        </w:rPr>
        <w:t>—</w:t>
      </w:r>
    </w:p>
    <w:p w14:paraId="3B0ECC24" w14:textId="77777777" w:rsidR="008A4DC3" w:rsidRPr="005068CD" w:rsidRDefault="008A4DC3" w:rsidP="008A4DC3">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41BA66C2" w14:textId="77777777" w:rsidR="008A4DC3" w:rsidRPr="005068CD" w:rsidRDefault="008A4DC3" w:rsidP="008A4DC3">
      <w:pPr>
        <w:ind w:left="1440"/>
        <w:rPr>
          <w:sz w:val="16"/>
        </w:rPr>
      </w:pPr>
      <w:r w:rsidRPr="005068CD">
        <w:rPr>
          <w:sz w:val="16"/>
        </w:rPr>
        <w:t>(B)</w:t>
      </w:r>
      <w:r w:rsidRPr="009C3EFB">
        <w:rPr>
          <w:sz w:val="16"/>
        </w:rPr>
        <w:t xml:space="preserve"> </w:t>
      </w:r>
      <w:r w:rsidRPr="005068CD">
        <w:rPr>
          <w:sz w:val="16"/>
        </w:rPr>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704E69C" w14:textId="77777777" w:rsidR="008A4DC3" w:rsidRPr="005068CD" w:rsidRDefault="008A4DC3" w:rsidP="008A4DC3">
      <w:pPr>
        <w:ind w:left="360" w:firstLine="720"/>
        <w:rPr>
          <w:sz w:val="16"/>
        </w:rPr>
      </w:pPr>
      <w:r w:rsidRPr="005068CD">
        <w:rPr>
          <w:sz w:val="16"/>
        </w:rPr>
        <w:t>but does not include—</w:t>
      </w:r>
    </w:p>
    <w:p w14:paraId="020FC91D" w14:textId="77777777" w:rsidR="008A4DC3" w:rsidRPr="009C3EFB" w:rsidRDefault="008A4DC3" w:rsidP="008A4DC3">
      <w:pPr>
        <w:pStyle w:val="ListParagraph"/>
        <w:numPr>
          <w:ilvl w:val="0"/>
          <w:numId w:val="62"/>
        </w:numPr>
        <w:rPr>
          <w:sz w:val="16"/>
        </w:rPr>
      </w:pPr>
      <w:r w:rsidRPr="009C3EFB">
        <w:rPr>
          <w:sz w:val="16"/>
        </w:rPr>
        <w:t>an alien or noncitizen of the United States who occupies a position outside the United States;</w:t>
      </w:r>
    </w:p>
    <w:p w14:paraId="32A31A3A" w14:textId="77777777" w:rsidR="008A4DC3" w:rsidRPr="009C3EFB" w:rsidRDefault="008A4DC3" w:rsidP="008A4DC3">
      <w:pPr>
        <w:pStyle w:val="ListParagraph"/>
        <w:numPr>
          <w:ilvl w:val="0"/>
          <w:numId w:val="62"/>
        </w:numPr>
        <w:rPr>
          <w:sz w:val="16"/>
        </w:rPr>
      </w:pPr>
      <w:r w:rsidRPr="009C3EFB">
        <w:rPr>
          <w:sz w:val="16"/>
        </w:rPr>
        <w:t>a member of the uniformed services;</w:t>
      </w:r>
    </w:p>
    <w:p w14:paraId="363201DC" w14:textId="77777777" w:rsidR="008A4DC3" w:rsidRPr="009C3EFB" w:rsidRDefault="008A4DC3" w:rsidP="008A4DC3">
      <w:pPr>
        <w:pStyle w:val="ListParagraph"/>
        <w:numPr>
          <w:ilvl w:val="0"/>
          <w:numId w:val="62"/>
        </w:numPr>
        <w:rPr>
          <w:sz w:val="16"/>
        </w:rPr>
      </w:pPr>
      <w:r w:rsidRPr="009C3EFB">
        <w:rPr>
          <w:sz w:val="16"/>
        </w:rPr>
        <w:t>a supervisor or a management official;</w:t>
      </w:r>
    </w:p>
    <w:p w14:paraId="377E16C9" w14:textId="77777777" w:rsidR="008A4DC3" w:rsidRPr="005068CD" w:rsidRDefault="008A4DC3" w:rsidP="008A4DC3">
      <w:pPr>
        <w:ind w:left="2880" w:hanging="720"/>
        <w:rPr>
          <w:sz w:val="16"/>
        </w:rPr>
      </w:pPr>
      <w:r w:rsidRPr="009C3EFB">
        <w:rPr>
          <w:sz w:val="16"/>
        </w:rPr>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7B3CE9E5" w14:textId="77777777" w:rsidR="008A4DC3" w:rsidRPr="005068CD" w:rsidRDefault="008A4DC3" w:rsidP="008A4DC3">
      <w:pPr>
        <w:ind w:left="2880" w:hanging="720"/>
        <w:rPr>
          <w:sz w:val="16"/>
        </w:rPr>
      </w:pPr>
      <w:r w:rsidRPr="005068CD">
        <w:rPr>
          <w:sz w:val="16"/>
        </w:rPr>
        <w:t>(v)</w:t>
      </w:r>
      <w:r w:rsidRPr="009C3EFB">
        <w:rPr>
          <w:sz w:val="16"/>
        </w:rPr>
        <w:t xml:space="preserve"> </w:t>
      </w:r>
      <w:r w:rsidRPr="009C3EFB">
        <w:rPr>
          <w:sz w:val="16"/>
        </w:rPr>
        <w:tab/>
      </w:r>
      <w:r w:rsidRPr="005068CD">
        <w:rPr>
          <w:sz w:val="16"/>
        </w:rPr>
        <w:t>any person who participates in a strike in violation of section 7311 of this title;</w:t>
      </w:r>
    </w:p>
    <w:p w14:paraId="6AE5DDF7" w14:textId="77777777" w:rsidR="008A4DC3" w:rsidRPr="005068CD" w:rsidRDefault="008A4DC3" w:rsidP="008A4DC3">
      <w:pPr>
        <w:ind w:left="720"/>
        <w:rPr>
          <w:sz w:val="16"/>
        </w:rPr>
      </w:pPr>
      <w:r w:rsidRPr="005068CD">
        <w:rPr>
          <w:sz w:val="16"/>
        </w:rPr>
        <w:t>(3)“</w:t>
      </w:r>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sz w:val="16"/>
        </w:rPr>
        <w:t> </w:t>
      </w:r>
      <w:r w:rsidRPr="005068CD">
        <w:rPr>
          <w:sz w:val="16"/>
        </w:rPr>
        <w:t>[1] but does not include—</w:t>
      </w:r>
    </w:p>
    <w:p w14:paraId="0F813C9A" w14:textId="77777777" w:rsidR="008A4DC3" w:rsidRPr="005068CD" w:rsidRDefault="008A4DC3" w:rsidP="008A4DC3">
      <w:pPr>
        <w:ind w:left="720" w:firstLine="720"/>
        <w:rPr>
          <w:sz w:val="16"/>
        </w:rPr>
      </w:pPr>
      <w:r w:rsidRPr="005068CD">
        <w:rPr>
          <w:sz w:val="16"/>
        </w:rPr>
        <w:t>(A)</w:t>
      </w:r>
      <w:r w:rsidRPr="009C3EFB">
        <w:rPr>
          <w:sz w:val="16"/>
        </w:rPr>
        <w:t xml:space="preserve"> </w:t>
      </w:r>
      <w:r w:rsidRPr="005068CD">
        <w:rPr>
          <w:sz w:val="16"/>
        </w:rPr>
        <w:t>the Government Accountability Office;</w:t>
      </w:r>
    </w:p>
    <w:p w14:paraId="6BFE9AC3" w14:textId="77777777" w:rsidR="008A4DC3" w:rsidRPr="005068CD" w:rsidRDefault="008A4DC3" w:rsidP="008A4DC3">
      <w:pPr>
        <w:ind w:left="720" w:firstLine="720"/>
        <w:rPr>
          <w:sz w:val="16"/>
        </w:rPr>
      </w:pPr>
      <w:r w:rsidRPr="005068CD">
        <w:rPr>
          <w:sz w:val="16"/>
        </w:rPr>
        <w:t>(B)</w:t>
      </w:r>
      <w:r w:rsidRPr="009C3EFB">
        <w:rPr>
          <w:sz w:val="16"/>
        </w:rPr>
        <w:t xml:space="preserve"> </w:t>
      </w:r>
      <w:r w:rsidRPr="005068CD">
        <w:rPr>
          <w:sz w:val="16"/>
        </w:rPr>
        <w:t>the Federal Bureau of Investigation;</w:t>
      </w:r>
    </w:p>
    <w:p w14:paraId="21841B3C" w14:textId="77777777" w:rsidR="008A4DC3" w:rsidRPr="005068CD" w:rsidRDefault="008A4DC3" w:rsidP="008A4DC3">
      <w:pPr>
        <w:ind w:left="720" w:firstLine="720"/>
        <w:rPr>
          <w:sz w:val="16"/>
        </w:rPr>
      </w:pPr>
      <w:r w:rsidRPr="005068CD">
        <w:rPr>
          <w:sz w:val="16"/>
        </w:rPr>
        <w:t>(C)</w:t>
      </w:r>
      <w:r w:rsidRPr="009C3EFB">
        <w:rPr>
          <w:sz w:val="16"/>
        </w:rPr>
        <w:t xml:space="preserve"> </w:t>
      </w:r>
      <w:r w:rsidRPr="005068CD">
        <w:rPr>
          <w:sz w:val="16"/>
        </w:rPr>
        <w:t>the Central Intelligence Agency;</w:t>
      </w:r>
    </w:p>
    <w:p w14:paraId="641591F4" w14:textId="77777777" w:rsidR="008A4DC3" w:rsidRPr="005068CD" w:rsidRDefault="008A4DC3" w:rsidP="008A4DC3">
      <w:pPr>
        <w:ind w:left="720" w:firstLine="720"/>
        <w:rPr>
          <w:sz w:val="16"/>
        </w:rPr>
      </w:pPr>
      <w:r w:rsidRPr="005068CD">
        <w:rPr>
          <w:sz w:val="16"/>
        </w:rPr>
        <w:t>(D)</w:t>
      </w:r>
      <w:r w:rsidRPr="009C3EFB">
        <w:rPr>
          <w:sz w:val="16"/>
        </w:rPr>
        <w:t xml:space="preserve"> </w:t>
      </w:r>
      <w:r w:rsidRPr="005068CD">
        <w:rPr>
          <w:sz w:val="16"/>
        </w:rPr>
        <w:t>the National Security Agency;</w:t>
      </w:r>
    </w:p>
    <w:p w14:paraId="2A8D3095" w14:textId="77777777" w:rsidR="008A4DC3" w:rsidRPr="005068CD" w:rsidRDefault="008A4DC3" w:rsidP="008A4DC3">
      <w:pPr>
        <w:ind w:left="720" w:firstLine="720"/>
        <w:rPr>
          <w:sz w:val="16"/>
        </w:rPr>
      </w:pPr>
      <w:r w:rsidRPr="005068CD">
        <w:rPr>
          <w:sz w:val="16"/>
        </w:rPr>
        <w:lastRenderedPageBreak/>
        <w:t>(E)</w:t>
      </w:r>
      <w:r w:rsidRPr="009C3EFB">
        <w:rPr>
          <w:sz w:val="16"/>
        </w:rPr>
        <w:t xml:space="preserve"> </w:t>
      </w:r>
      <w:r w:rsidRPr="005068CD">
        <w:rPr>
          <w:sz w:val="16"/>
        </w:rPr>
        <w:t>the Tennessee Valley Authority;</w:t>
      </w:r>
    </w:p>
    <w:p w14:paraId="058D9009" w14:textId="77777777" w:rsidR="008A4DC3" w:rsidRPr="005068CD" w:rsidRDefault="008A4DC3" w:rsidP="008A4DC3">
      <w:pPr>
        <w:ind w:left="720" w:firstLine="720"/>
        <w:rPr>
          <w:sz w:val="16"/>
        </w:rPr>
      </w:pPr>
      <w:r w:rsidRPr="005068CD">
        <w:rPr>
          <w:sz w:val="16"/>
        </w:rPr>
        <w:t>(F)</w:t>
      </w:r>
      <w:r w:rsidRPr="009C3EFB">
        <w:rPr>
          <w:sz w:val="16"/>
        </w:rPr>
        <w:t xml:space="preserve"> </w:t>
      </w:r>
      <w:r w:rsidRPr="005068CD">
        <w:rPr>
          <w:sz w:val="16"/>
        </w:rPr>
        <w:t>the Federal Labor Relations Authority;</w:t>
      </w:r>
    </w:p>
    <w:p w14:paraId="22DB5CD3" w14:textId="77777777" w:rsidR="008A4DC3" w:rsidRPr="005068CD" w:rsidRDefault="008A4DC3" w:rsidP="008A4DC3">
      <w:pPr>
        <w:ind w:left="720" w:firstLine="720"/>
        <w:rPr>
          <w:sz w:val="16"/>
        </w:rPr>
      </w:pPr>
      <w:r w:rsidRPr="005068CD">
        <w:rPr>
          <w:sz w:val="16"/>
        </w:rPr>
        <w:t>(G)</w:t>
      </w:r>
      <w:r w:rsidRPr="009C3EFB">
        <w:rPr>
          <w:sz w:val="16"/>
        </w:rPr>
        <w:t xml:space="preserve"> </w:t>
      </w:r>
      <w:r w:rsidRPr="005068CD">
        <w:rPr>
          <w:sz w:val="16"/>
        </w:rPr>
        <w:t>the Federal Service Impasses Panel; or</w:t>
      </w:r>
    </w:p>
    <w:p w14:paraId="5484BCEE" w14:textId="77777777" w:rsidR="008A4DC3" w:rsidRDefault="008A4DC3" w:rsidP="008A4DC3">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4DA49388" w14:textId="77777777" w:rsidR="008A4DC3" w:rsidRDefault="008A4DC3" w:rsidP="008A4DC3">
      <w:pPr>
        <w:pStyle w:val="Heading3"/>
      </w:pPr>
      <w:r>
        <w:lastRenderedPageBreak/>
        <w:t>CP---UCF---2AC</w:t>
      </w:r>
    </w:p>
    <w:p w14:paraId="678E636E" w14:textId="77777777" w:rsidR="008A4DC3" w:rsidRPr="009A381E" w:rsidRDefault="008A4DC3" w:rsidP="008A4DC3">
      <w:pPr>
        <w:pStyle w:val="Heading4"/>
      </w:pPr>
      <w:r>
        <w:t xml:space="preserve">3. 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5C895497" w14:textId="77777777" w:rsidR="008A4DC3" w:rsidRPr="00ED3D08" w:rsidRDefault="008A4DC3" w:rsidP="008A4DC3">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1B7F18B2" w14:textId="77777777" w:rsidR="008A4DC3" w:rsidRPr="00541C5B" w:rsidRDefault="008A4DC3" w:rsidP="008A4DC3">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75E33775" w14:textId="77777777" w:rsidR="008A4DC3" w:rsidRPr="00541C5B" w:rsidRDefault="008A4DC3" w:rsidP="008A4DC3">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28D378B2" w14:textId="77777777" w:rsidR="008A4DC3" w:rsidRPr="00541C5B" w:rsidRDefault="008A4DC3" w:rsidP="008A4DC3">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53C9FB70" w14:textId="77777777" w:rsidR="008A4DC3" w:rsidRPr="00047BE0" w:rsidRDefault="008A4DC3" w:rsidP="008A4DC3">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06BFC910" w14:textId="77777777" w:rsidR="008A4DC3" w:rsidRPr="00047BE0" w:rsidRDefault="008A4DC3" w:rsidP="008A4DC3">
      <w:pPr>
        <w:rPr>
          <w:sz w:val="16"/>
          <w:szCs w:val="16"/>
        </w:rPr>
      </w:pPr>
      <w:r w:rsidRPr="00047BE0">
        <w:rPr>
          <w:sz w:val="16"/>
          <w:szCs w:val="16"/>
        </w:rPr>
        <w:t>Federalism as Democracy-Contracting</w:t>
      </w:r>
    </w:p>
    <w:p w14:paraId="06912855" w14:textId="77777777" w:rsidR="008A4DC3" w:rsidRPr="00047BE0" w:rsidRDefault="008A4DC3" w:rsidP="008A4DC3">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09C4FD3B" w14:textId="77777777" w:rsidR="008A4DC3" w:rsidRPr="00047BE0" w:rsidRDefault="008A4DC3" w:rsidP="008A4DC3">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65336453" w14:textId="77777777" w:rsidR="008A4DC3" w:rsidRPr="00047BE0" w:rsidRDefault="008A4DC3" w:rsidP="008A4DC3">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7F9C9E36" w14:textId="77777777" w:rsidR="008A4DC3" w:rsidRPr="0063347C" w:rsidRDefault="008A4DC3" w:rsidP="008A4DC3"/>
    <w:p w14:paraId="366E8A8F" w14:textId="77777777" w:rsidR="008A4DC3" w:rsidRDefault="008A4DC3" w:rsidP="008A4DC3"/>
    <w:p w14:paraId="49C65D0D" w14:textId="77777777" w:rsidR="008A4DC3" w:rsidRPr="00913198" w:rsidRDefault="008A4DC3" w:rsidP="008A4DC3"/>
    <w:p w14:paraId="59EC920A" w14:textId="77777777" w:rsidR="008A4DC3" w:rsidRDefault="008A4DC3" w:rsidP="008A4DC3">
      <w:pPr>
        <w:pStyle w:val="Heading2"/>
      </w:pPr>
      <w:r>
        <w:lastRenderedPageBreak/>
        <w:t>CP---Con Con</w:t>
      </w:r>
    </w:p>
    <w:p w14:paraId="63AB6D10" w14:textId="77777777" w:rsidR="008A4DC3" w:rsidRDefault="008A4DC3" w:rsidP="008A4DC3">
      <w:pPr>
        <w:pStyle w:val="Heading3"/>
      </w:pPr>
      <w:r>
        <w:lastRenderedPageBreak/>
        <w:t>ConCon CP---2AC</w:t>
      </w:r>
    </w:p>
    <w:p w14:paraId="5751EDE2" w14:textId="77777777" w:rsidR="008A4DC3" w:rsidRDefault="008A4DC3" w:rsidP="008A4DC3"/>
    <w:p w14:paraId="7D1FCEEA" w14:textId="77777777" w:rsidR="008A4DC3" w:rsidRPr="00EF1E15" w:rsidRDefault="008A4DC3" w:rsidP="008A4DC3">
      <w:pPr>
        <w:pStyle w:val="Heading4"/>
        <w:rPr>
          <w:rFonts w:asciiTheme="minorHAnsi" w:hAnsiTheme="minorHAnsi" w:cstheme="minorHAnsi"/>
        </w:rPr>
      </w:pPr>
      <w:r>
        <w:t xml:space="preserve">Perm do the counterplan. </w:t>
      </w:r>
      <w:r w:rsidRPr="00EF1E15">
        <w:rPr>
          <w:rFonts w:asciiTheme="minorHAnsi" w:hAnsiTheme="minorHAnsi" w:cstheme="minorHAnsi"/>
        </w:rPr>
        <w:t>Delegates are federal actors</w:t>
      </w:r>
      <w:r>
        <w:rPr>
          <w:rFonts w:asciiTheme="minorHAnsi" w:hAnsiTheme="minorHAnsi" w:cstheme="minorHAnsi"/>
        </w:rPr>
        <w:t>.</w:t>
      </w:r>
    </w:p>
    <w:p w14:paraId="4851E2B7" w14:textId="77777777" w:rsidR="008A4DC3" w:rsidRPr="00EF1E15" w:rsidRDefault="008A4DC3" w:rsidP="008A4DC3">
      <w:pPr>
        <w:rPr>
          <w:rFonts w:asciiTheme="minorHAnsi" w:hAnsiTheme="minorHAnsi" w:cstheme="minorHAnsi"/>
        </w:rPr>
      </w:pPr>
      <w:r w:rsidRPr="00EF1E15">
        <w:rPr>
          <w:rStyle w:val="Heading4Char"/>
          <w:rFonts w:asciiTheme="minorHAnsi" w:hAnsiTheme="minorHAnsi" w:cstheme="minorHAnsi"/>
        </w:rPr>
        <w:t>Super 18</w:t>
      </w:r>
      <w:r>
        <w:rPr>
          <w:rFonts w:asciiTheme="minorHAnsi" w:hAnsiTheme="minorHAnsi" w:cstheme="minorHAnsi"/>
        </w:rPr>
        <w:t xml:space="preserve">, </w:t>
      </w:r>
      <w:r w:rsidRPr="00EF1E15">
        <w:rPr>
          <w:rFonts w:asciiTheme="minorHAnsi" w:hAnsiTheme="minorHAnsi" w:cstheme="minorHAnsi"/>
        </w:rPr>
        <w:t xml:space="preserve">professor of law at Georgetown Law. He also served for several years as the general counsel for the Center on Budget and Policy Priorities; </w:t>
      </w:r>
      <w:r>
        <w:rPr>
          <w:rFonts w:asciiTheme="minorHAnsi" w:hAnsiTheme="minorHAnsi" w:cstheme="minorHAnsi"/>
        </w:rPr>
        <w:t xml:space="preserve">(David A., 3/27/2018, </w:t>
      </w:r>
      <w:r w:rsidRPr="00EF1E15">
        <w:rPr>
          <w:rFonts w:asciiTheme="minorHAnsi" w:hAnsiTheme="minorHAnsi" w:cstheme="minorHAnsi"/>
        </w:rPr>
        <w:t>“A 'Convention of States' is the last thing America needs right now</w:t>
      </w:r>
      <w:r>
        <w:rPr>
          <w:rFonts w:asciiTheme="minorHAnsi" w:hAnsiTheme="minorHAnsi" w:cstheme="minorHAnsi"/>
        </w:rPr>
        <w:t>,</w:t>
      </w:r>
      <w:r w:rsidRPr="00EF1E15">
        <w:rPr>
          <w:rFonts w:asciiTheme="minorHAnsi" w:hAnsiTheme="minorHAnsi" w:cstheme="minorHAnsi"/>
        </w:rPr>
        <w:t>” The Hill</w:t>
      </w:r>
      <w:r>
        <w:rPr>
          <w:rFonts w:asciiTheme="minorHAnsi" w:hAnsiTheme="minorHAnsi" w:cstheme="minorHAnsi"/>
        </w:rPr>
        <w:t>,</w:t>
      </w:r>
      <w:r w:rsidRPr="00EF1E15">
        <w:rPr>
          <w:rFonts w:asciiTheme="minorHAnsi" w:hAnsiTheme="minorHAnsi" w:cstheme="minorHAnsi"/>
        </w:rPr>
        <w:t xml:space="preserve"> </w:t>
      </w:r>
      <w:r w:rsidRPr="00623553">
        <w:rPr>
          <w:rFonts w:asciiTheme="minorHAnsi" w:hAnsiTheme="minorHAnsi" w:cstheme="minorHAnsi"/>
        </w:rPr>
        <w:t>https://thehill.com/opinion/campaign/380467-a-convention-of-states-is-the-last-thing-america-needs-right-now</w:t>
      </w:r>
      <w:r w:rsidRPr="00EF1E15">
        <w:rPr>
          <w:rFonts w:asciiTheme="minorHAnsi" w:hAnsiTheme="minorHAnsi" w:cstheme="minorHAnsi"/>
        </w:rPr>
        <w:t xml:space="preserve">) </w:t>
      </w:r>
    </w:p>
    <w:p w14:paraId="08735C21" w14:textId="77777777" w:rsidR="008A4DC3" w:rsidRPr="0083485D" w:rsidRDefault="008A4DC3" w:rsidP="008A4DC3">
      <w:pPr>
        <w:rPr>
          <w:rFonts w:asciiTheme="minorHAnsi" w:hAnsiTheme="minorHAnsi" w:cstheme="minorHAnsi"/>
          <w:u w:val="single"/>
        </w:rPr>
      </w:pPr>
      <w:r w:rsidRPr="00EF1E15">
        <w:rPr>
          <w:rFonts w:asciiTheme="minorHAnsi" w:hAnsiTheme="minorHAnsi" w:cstheme="minorHAnsi"/>
          <w:sz w:val="16"/>
        </w:rPr>
        <w:t xml:space="preserve">COSP’s proposed delegate-constraining laws will not work for several reasons.  First, </w:t>
      </w:r>
      <w:r w:rsidRPr="005F4A2C">
        <w:rPr>
          <w:rStyle w:val="StyleUnderline"/>
          <w:rFonts w:asciiTheme="minorHAnsi" w:hAnsiTheme="minorHAnsi" w:cstheme="minorHAnsi"/>
          <w:highlight w:val="cyan"/>
        </w:rPr>
        <w:t xml:space="preserve">nothing </w:t>
      </w:r>
      <w:r w:rsidRPr="00EF1E15">
        <w:rPr>
          <w:rStyle w:val="StyleUnderline"/>
          <w:rFonts w:asciiTheme="minorHAnsi" w:hAnsiTheme="minorHAnsi" w:cstheme="minorHAnsi"/>
        </w:rPr>
        <w:t xml:space="preserve">in the Constitution </w:t>
      </w:r>
      <w:r w:rsidRPr="005F4A2C">
        <w:rPr>
          <w:rStyle w:val="StyleUnderline"/>
          <w:rFonts w:asciiTheme="minorHAnsi" w:hAnsiTheme="minorHAnsi" w:cstheme="minorHAnsi"/>
          <w:highlight w:val="cyan"/>
        </w:rPr>
        <w:t>gives state legislatures</w:t>
      </w:r>
      <w:r w:rsidRPr="00EF1E15">
        <w:rPr>
          <w:rStyle w:val="StyleUnderline"/>
          <w:rFonts w:asciiTheme="minorHAnsi" w:hAnsiTheme="minorHAnsi" w:cstheme="minorHAnsi"/>
        </w:rPr>
        <w:t xml:space="preserve"> the </w:t>
      </w:r>
      <w:r w:rsidRPr="005F4A2C">
        <w:rPr>
          <w:rStyle w:val="StyleUnderline"/>
          <w:rFonts w:asciiTheme="minorHAnsi" w:hAnsiTheme="minorHAnsi" w:cstheme="minorHAnsi"/>
          <w:highlight w:val="cyan"/>
        </w:rPr>
        <w:t xml:space="preserve">power to control </w:t>
      </w:r>
      <w:r w:rsidRPr="00EF1E15">
        <w:rPr>
          <w:rStyle w:val="StyleUnderline"/>
          <w:rFonts w:asciiTheme="minorHAnsi" w:hAnsiTheme="minorHAnsi" w:cstheme="minorHAnsi"/>
        </w:rPr>
        <w:t xml:space="preserve">their states’ </w:t>
      </w:r>
      <w:r w:rsidRPr="005F4A2C">
        <w:rPr>
          <w:rStyle w:val="StyleUnderline"/>
          <w:rFonts w:asciiTheme="minorHAnsi" w:hAnsiTheme="minorHAnsi" w:cstheme="minorHAnsi"/>
          <w:highlight w:val="cyan"/>
        </w:rPr>
        <w:t>delegates</w:t>
      </w:r>
      <w:r w:rsidRPr="00EF1E15">
        <w:rPr>
          <w:rStyle w:val="StyleUnderline"/>
          <w:rFonts w:asciiTheme="minorHAnsi" w:hAnsiTheme="minorHAnsi" w:cstheme="minorHAnsi"/>
        </w:rPr>
        <w:t xml:space="preserve"> any more than state legislatures can control their states’ Members of Congress</w:t>
      </w:r>
      <w:r w:rsidRPr="00EF1E15">
        <w:rPr>
          <w:rFonts w:asciiTheme="minorHAnsi" w:hAnsiTheme="minorHAnsi" w:cstheme="minorHAnsi"/>
          <w:sz w:val="16"/>
        </w:rPr>
        <w:t xml:space="preserve">. Once selected, </w:t>
      </w:r>
      <w:r w:rsidRPr="005F4A2C">
        <w:rPr>
          <w:rStyle w:val="Emphasis"/>
          <w:rFonts w:asciiTheme="minorHAnsi" w:hAnsiTheme="minorHAnsi" w:cstheme="minorHAnsi"/>
          <w:highlight w:val="cyan"/>
        </w:rPr>
        <w:t>delegates to</w:t>
      </w:r>
      <w:r w:rsidRPr="00EF1E15">
        <w:rPr>
          <w:rStyle w:val="Emphasis"/>
          <w:rFonts w:asciiTheme="minorHAnsi" w:hAnsiTheme="minorHAnsi" w:cstheme="minorHAnsi"/>
        </w:rPr>
        <w:t xml:space="preserve"> an </w:t>
      </w:r>
      <w:r w:rsidRPr="005F4A2C">
        <w:rPr>
          <w:rStyle w:val="Emphasis"/>
          <w:rFonts w:asciiTheme="minorHAnsi" w:hAnsiTheme="minorHAnsi" w:cstheme="minorHAnsi"/>
          <w:highlight w:val="cyan"/>
        </w:rPr>
        <w:t>Article V</w:t>
      </w:r>
      <w:r w:rsidRPr="00EF1E15">
        <w:rPr>
          <w:rStyle w:val="Emphasis"/>
          <w:rFonts w:asciiTheme="minorHAnsi" w:hAnsiTheme="minorHAnsi" w:cstheme="minorHAnsi"/>
        </w:rPr>
        <w:t xml:space="preserve"> convention </w:t>
      </w:r>
      <w:r w:rsidRPr="005F4A2C">
        <w:rPr>
          <w:rStyle w:val="Emphasis"/>
          <w:rFonts w:asciiTheme="minorHAnsi" w:hAnsiTheme="minorHAnsi" w:cstheme="minorHAnsi"/>
          <w:highlight w:val="cyan"/>
        </w:rPr>
        <w:t>become federal officials</w:t>
      </w:r>
      <w:r w:rsidRPr="00EF1E15">
        <w:rPr>
          <w:rStyle w:val="Emphasis"/>
          <w:rFonts w:asciiTheme="minorHAnsi" w:hAnsiTheme="minorHAnsi" w:cstheme="minorHAnsi"/>
        </w:rPr>
        <w:t xml:space="preserve"> with authority derived from Article V, not from the states.</w:t>
      </w:r>
      <w:r w:rsidRPr="00EF1E15">
        <w:rPr>
          <w:rFonts w:asciiTheme="minorHAnsi" w:hAnsiTheme="minorHAnsi" w:cstheme="minorHAnsi"/>
          <w:sz w:val="16"/>
        </w:rPr>
        <w:t xml:space="preserve"> In Bush v. Palm Beach County Canvassing Bd., </w:t>
      </w:r>
      <w:r w:rsidRPr="00EF1E15">
        <w:rPr>
          <w:rStyle w:val="StyleUnderline"/>
          <w:rFonts w:asciiTheme="minorHAnsi" w:hAnsiTheme="minorHAnsi" w:cstheme="minorHAnsi"/>
        </w:rPr>
        <w:t xml:space="preserve">the U.S. Supreme </w:t>
      </w:r>
      <w:r w:rsidRPr="005F4A2C">
        <w:rPr>
          <w:rStyle w:val="StyleUnderline"/>
          <w:rFonts w:asciiTheme="minorHAnsi" w:hAnsiTheme="minorHAnsi" w:cstheme="minorHAnsi"/>
          <w:highlight w:val="cyan"/>
        </w:rPr>
        <w:t>Court held that</w:t>
      </w:r>
      <w:r w:rsidRPr="00EF1E15">
        <w:rPr>
          <w:rStyle w:val="StyleUnderline"/>
          <w:rFonts w:asciiTheme="minorHAnsi" w:hAnsiTheme="minorHAnsi" w:cstheme="minorHAnsi"/>
        </w:rPr>
        <w:t xml:space="preserve">, </w:t>
      </w:r>
      <w:r w:rsidRPr="005F4A2C">
        <w:rPr>
          <w:rStyle w:val="StyleUnderline"/>
          <w:rFonts w:asciiTheme="minorHAnsi" w:hAnsiTheme="minorHAnsi" w:cstheme="minorHAnsi"/>
          <w:highlight w:val="cyan"/>
        </w:rPr>
        <w:t>when</w:t>
      </w:r>
      <w:r w:rsidRPr="00EF1E15">
        <w:rPr>
          <w:rStyle w:val="StyleUnderline"/>
          <w:rFonts w:asciiTheme="minorHAnsi" w:hAnsiTheme="minorHAnsi" w:cstheme="minorHAnsi"/>
        </w:rPr>
        <w:t xml:space="preserve"> state </w:t>
      </w:r>
      <w:r w:rsidRPr="005F4A2C">
        <w:rPr>
          <w:rStyle w:val="StyleUnderline"/>
          <w:rFonts w:asciiTheme="minorHAnsi" w:hAnsiTheme="minorHAnsi" w:cstheme="minorHAnsi"/>
          <w:highlight w:val="cyan"/>
        </w:rPr>
        <w:t>officials derive</w:t>
      </w:r>
      <w:r w:rsidRPr="00EF1E15">
        <w:rPr>
          <w:rStyle w:val="StyleUnderline"/>
          <w:rFonts w:asciiTheme="minorHAnsi" w:hAnsiTheme="minorHAnsi" w:cstheme="minorHAnsi"/>
        </w:rPr>
        <w:t xml:space="preserve"> their </w:t>
      </w:r>
      <w:r w:rsidRPr="005F4A2C">
        <w:rPr>
          <w:rStyle w:val="StyleUnderline"/>
          <w:rFonts w:asciiTheme="minorHAnsi" w:hAnsiTheme="minorHAnsi" w:cstheme="minorHAnsi"/>
          <w:highlight w:val="cyan"/>
        </w:rPr>
        <w:t>powers from</w:t>
      </w:r>
      <w:r w:rsidRPr="00EF1E15">
        <w:rPr>
          <w:rStyle w:val="StyleUnderline"/>
          <w:rFonts w:asciiTheme="minorHAnsi" w:hAnsiTheme="minorHAnsi" w:cstheme="minorHAnsi"/>
        </w:rPr>
        <w:t xml:space="preserve"> the U.S. </w:t>
      </w:r>
      <w:r w:rsidRPr="005F4A2C">
        <w:rPr>
          <w:rStyle w:val="StyleUnderline"/>
          <w:rFonts w:asciiTheme="minorHAnsi" w:hAnsiTheme="minorHAnsi" w:cstheme="minorHAnsi"/>
          <w:highlight w:val="cyan"/>
        </w:rPr>
        <w:t>Constitution</w:t>
      </w:r>
      <w:r w:rsidRPr="00EF1E15">
        <w:rPr>
          <w:rStyle w:val="StyleUnderline"/>
          <w:rFonts w:asciiTheme="minorHAnsi" w:hAnsiTheme="minorHAnsi" w:cstheme="minorHAnsi"/>
        </w:rPr>
        <w:t xml:space="preserve">, </w:t>
      </w:r>
      <w:r w:rsidRPr="005F4A2C">
        <w:rPr>
          <w:rStyle w:val="StyleUnderline"/>
          <w:rFonts w:asciiTheme="minorHAnsi" w:hAnsiTheme="minorHAnsi" w:cstheme="minorHAnsi"/>
          <w:highlight w:val="cyan"/>
        </w:rPr>
        <w:t>federal law can constrain</w:t>
      </w:r>
      <w:r w:rsidRPr="00EF1E15">
        <w:rPr>
          <w:rStyle w:val="StyleUnderline"/>
          <w:rFonts w:asciiTheme="minorHAnsi" w:hAnsiTheme="minorHAnsi" w:cstheme="minorHAnsi"/>
        </w:rPr>
        <w:t xml:space="preserve"> state </w:t>
      </w:r>
      <w:r w:rsidRPr="005F4A2C">
        <w:rPr>
          <w:rStyle w:val="StyleUnderline"/>
          <w:rFonts w:asciiTheme="minorHAnsi" w:hAnsiTheme="minorHAnsi" w:cstheme="minorHAnsi"/>
          <w:highlight w:val="cyan"/>
        </w:rPr>
        <w:t>officials’</w:t>
      </w:r>
      <w:r w:rsidRPr="00EF1E15">
        <w:rPr>
          <w:rStyle w:val="StyleUnderline"/>
          <w:rFonts w:asciiTheme="minorHAnsi" w:hAnsiTheme="minorHAnsi" w:cstheme="minorHAnsi"/>
        </w:rPr>
        <w:t xml:space="preserve"> actions.</w:t>
      </w:r>
    </w:p>
    <w:p w14:paraId="4CA202B4" w14:textId="77777777" w:rsidR="008A4DC3" w:rsidRDefault="008A4DC3" w:rsidP="008A4DC3"/>
    <w:p w14:paraId="2692A1D9" w14:textId="77777777" w:rsidR="008A4DC3" w:rsidRPr="00F73612" w:rsidRDefault="008A4DC3" w:rsidP="008A4DC3"/>
    <w:p w14:paraId="6257D2FA" w14:textId="77777777" w:rsidR="008A4DC3" w:rsidRDefault="008A4DC3" w:rsidP="008A4DC3">
      <w:pPr>
        <w:pStyle w:val="Heading4"/>
      </w:pPr>
      <w:r>
        <w:t xml:space="preserve">1. Immediacy is key: ConCon hasn’t happened since </w:t>
      </w:r>
      <w:r w:rsidRPr="00F25DA8">
        <w:rPr>
          <w:u w:val="single"/>
        </w:rPr>
        <w:t>1787</w:t>
      </w:r>
      <w:r>
        <w:t xml:space="preserve">, so it’ll take everyone a minute to throw on their </w:t>
      </w:r>
      <w:r w:rsidRPr="00F25DA8">
        <w:rPr>
          <w:u w:val="single"/>
        </w:rPr>
        <w:t>powdered wigs</w:t>
      </w:r>
      <w:r>
        <w:t xml:space="preserve">.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5E45B628" w14:textId="77777777" w:rsidR="008A4DC3" w:rsidRPr="00F73612" w:rsidRDefault="008A4DC3" w:rsidP="008A4DC3">
      <w:pPr>
        <w:rPr>
          <w:color w:val="0070C0"/>
        </w:rPr>
      </w:pPr>
      <w:r w:rsidRPr="00F73612">
        <w:rPr>
          <w:color w:val="0070C0"/>
        </w:rPr>
        <w:t>[[[1AC Simpson]]]</w:t>
      </w:r>
    </w:p>
    <w:p w14:paraId="336A079B" w14:textId="77777777" w:rsidR="008A4DC3" w:rsidRPr="00B623DC" w:rsidRDefault="008A4DC3" w:rsidP="008A4DC3">
      <w:pPr>
        <w:rPr>
          <w:sz w:val="16"/>
        </w:rPr>
      </w:pPr>
      <w:r w:rsidRPr="00B623DC">
        <w:rPr>
          <w:sz w:val="16"/>
        </w:rPr>
        <w:t xml:space="preserve">In one category, </w:t>
      </w:r>
      <w:r w:rsidRPr="00F73612">
        <w:rPr>
          <w:rStyle w:val="StyleUnderline"/>
          <w:highlight w:val="lightGray"/>
        </w:rPr>
        <w:t>the administration is going after</w:t>
      </w:r>
      <w:r w:rsidRPr="00F73612">
        <w:rPr>
          <w:sz w:val="16"/>
          <w:highlight w:val="lightGray"/>
        </w:rPr>
        <w:t xml:space="preserve"> </w:t>
      </w:r>
      <w:r w:rsidRPr="00F73612">
        <w:rPr>
          <w:rStyle w:val="Emphasis"/>
          <w:highlight w:val="lightGray"/>
        </w:rPr>
        <w:t>agencies</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laying off</w:t>
      </w:r>
      <w:r w:rsidRPr="00F73612">
        <w:rPr>
          <w:sz w:val="16"/>
          <w:highlight w:val="lightGray"/>
        </w:rPr>
        <w:t xml:space="preserve"> </w:t>
      </w:r>
      <w:r w:rsidRPr="00F7361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05B28E71" w14:textId="77777777" w:rsidR="008A4DC3" w:rsidRPr="00B623DC" w:rsidRDefault="008A4DC3" w:rsidP="008A4DC3">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E0F4351" w14:textId="77777777" w:rsidR="008A4DC3" w:rsidRPr="00B623DC" w:rsidRDefault="008A4DC3" w:rsidP="008A4DC3">
      <w:pPr>
        <w:rPr>
          <w:sz w:val="16"/>
        </w:rPr>
      </w:pPr>
      <w:r w:rsidRPr="00B623DC">
        <w:rPr>
          <w:sz w:val="16"/>
        </w:rPr>
        <w:t>Grants stop flowing to libraries and museums, period, right? When you let every single person at USAID go, what happens? Life-saving aid doesn't get delivered.</w:t>
      </w:r>
    </w:p>
    <w:p w14:paraId="1A965218" w14:textId="77777777" w:rsidR="008A4DC3" w:rsidRPr="00B623DC" w:rsidRDefault="008A4DC3" w:rsidP="008A4DC3">
      <w:pPr>
        <w:rPr>
          <w:sz w:val="16"/>
        </w:rPr>
      </w:pPr>
      <w:r w:rsidRPr="00535573">
        <w:rPr>
          <w:rStyle w:val="StyleUnderline"/>
        </w:rPr>
        <w:t xml:space="preserve">It's </w:t>
      </w:r>
      <w:r w:rsidRPr="00F73612">
        <w:rPr>
          <w:rStyle w:val="StyleUnderline"/>
          <w:highlight w:val="lightGray"/>
        </w:rPr>
        <w:t>a very</w:t>
      </w:r>
      <w:r w:rsidRPr="00F73612">
        <w:rPr>
          <w:sz w:val="16"/>
          <w:highlight w:val="lightGray"/>
        </w:rPr>
        <w:t xml:space="preserve"> </w:t>
      </w:r>
      <w:r w:rsidRPr="00F73612">
        <w:rPr>
          <w:rStyle w:val="Emphasis"/>
          <w:highlight w:val="lightGray"/>
        </w:rPr>
        <w:t>fast way</w:t>
      </w:r>
      <w:r w:rsidRPr="00F73612">
        <w:rPr>
          <w:sz w:val="16"/>
          <w:highlight w:val="lightGray"/>
        </w:rPr>
        <w:t xml:space="preserve"> </w:t>
      </w:r>
      <w:r w:rsidRPr="00F73612">
        <w:rPr>
          <w:rStyle w:val="StyleUnderline"/>
          <w:highlight w:val="lightGray"/>
        </w:rPr>
        <w:t>to</w:t>
      </w:r>
      <w:r w:rsidRPr="00F73612">
        <w:rPr>
          <w:sz w:val="16"/>
          <w:highlight w:val="lightGray"/>
        </w:rPr>
        <w:t xml:space="preserve"> </w:t>
      </w:r>
      <w:r w:rsidRPr="00F73612">
        <w:rPr>
          <w:rStyle w:val="Emphasis"/>
          <w:highlight w:val="lightGray"/>
        </w:rPr>
        <w:t>dismantle</w:t>
      </w:r>
      <w:r w:rsidRPr="00F73612">
        <w:rPr>
          <w:sz w:val="16"/>
          <w:highlight w:val="lightGray"/>
        </w:rPr>
        <w:t xml:space="preserve"> </w:t>
      </w:r>
      <w:r w:rsidRPr="00F73612">
        <w:rPr>
          <w:rStyle w:val="StyleUnderline"/>
          <w:highlight w:val="lightGray"/>
        </w:rPr>
        <w:t>an agency</w:t>
      </w:r>
      <w:r w:rsidRPr="00B623DC">
        <w:rPr>
          <w:sz w:val="16"/>
        </w:rPr>
        <w:t xml:space="preserve"> with or without Congress, and in this case, without. But </w:t>
      </w:r>
      <w:r w:rsidRPr="00F7361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F73612">
        <w:rPr>
          <w:rStyle w:val="Emphasis"/>
          <w:highlight w:val="lightGray"/>
        </w:rPr>
        <w:t>H</w:t>
      </w:r>
      <w:r w:rsidRPr="00B623DC">
        <w:rPr>
          <w:sz w:val="16"/>
        </w:rPr>
        <w:t xml:space="preserve">ealth and </w:t>
      </w:r>
      <w:r w:rsidRPr="00F73612">
        <w:rPr>
          <w:rStyle w:val="Emphasis"/>
          <w:highlight w:val="lightGray"/>
        </w:rPr>
        <w:t>H</w:t>
      </w:r>
      <w:r w:rsidRPr="00B623DC">
        <w:rPr>
          <w:sz w:val="16"/>
        </w:rPr>
        <w:t xml:space="preserve">uman </w:t>
      </w:r>
      <w:r w:rsidRPr="00F73612">
        <w:rPr>
          <w:rStyle w:val="Emphasis"/>
          <w:highlight w:val="lightGray"/>
        </w:rPr>
        <w:t>S</w:t>
      </w:r>
      <w:r w:rsidRPr="00B623DC">
        <w:rPr>
          <w:sz w:val="16"/>
        </w:rPr>
        <w:t xml:space="preserve">ervices, </w:t>
      </w:r>
      <w:r w:rsidRPr="00F73612">
        <w:rPr>
          <w:rStyle w:val="StyleUnderline"/>
          <w:highlight w:val="lightGray"/>
        </w:rPr>
        <w:t>or</w:t>
      </w:r>
      <w:r w:rsidRPr="00B623DC">
        <w:rPr>
          <w:sz w:val="16"/>
        </w:rPr>
        <w:t xml:space="preserve"> </w:t>
      </w:r>
      <w:r w:rsidRPr="00F73612">
        <w:rPr>
          <w:rStyle w:val="Emphasis"/>
          <w:highlight w:val="lightGray"/>
        </w:rPr>
        <w:t>Ag</w:t>
      </w:r>
      <w:r w:rsidRPr="00B623DC">
        <w:rPr>
          <w:sz w:val="16"/>
        </w:rPr>
        <w:t xml:space="preserve">riculture, or Housing and Urban Development, </w:t>
      </w:r>
      <w:r w:rsidRPr="00F73612">
        <w:rPr>
          <w:rStyle w:val="StyleUnderline"/>
          <w:highlight w:val="lightGray"/>
        </w:rPr>
        <w:t>you're not trying to</w:t>
      </w:r>
      <w:r w:rsidRPr="00F73612">
        <w:rPr>
          <w:sz w:val="16"/>
          <w:highlight w:val="lightGray"/>
        </w:rPr>
        <w:t xml:space="preserve"> </w:t>
      </w:r>
      <w:r w:rsidRPr="00F73612">
        <w:rPr>
          <w:rStyle w:val="Emphasis"/>
          <w:highlight w:val="lightGray"/>
        </w:rPr>
        <w:t>close</w:t>
      </w:r>
      <w:r w:rsidRPr="00F73612">
        <w:rPr>
          <w:sz w:val="16"/>
          <w:highlight w:val="lightGray"/>
        </w:rPr>
        <w:t xml:space="preserve"> </w:t>
      </w:r>
      <w:r w:rsidRPr="00F73612">
        <w:rPr>
          <w:rStyle w:val="StyleUnderline"/>
          <w:highlight w:val="lightGray"/>
        </w:rPr>
        <w:t>the</w:t>
      </w:r>
      <w:r w:rsidRPr="00F73612">
        <w:rPr>
          <w:sz w:val="16"/>
          <w:highlight w:val="lightGray"/>
        </w:rPr>
        <w:t xml:space="preserve"> </w:t>
      </w:r>
      <w:r w:rsidRPr="00F73612">
        <w:rPr>
          <w:rStyle w:val="Emphasis"/>
          <w:highlight w:val="lightGray"/>
        </w:rPr>
        <w:t>agency</w:t>
      </w:r>
      <w:r w:rsidRPr="00B623DC">
        <w:rPr>
          <w:sz w:val="16"/>
        </w:rPr>
        <w:t xml:space="preserve"> if you're this administration.</w:t>
      </w:r>
    </w:p>
    <w:p w14:paraId="13D82A21" w14:textId="77777777" w:rsidR="008A4DC3" w:rsidRPr="00B623DC" w:rsidRDefault="008A4DC3" w:rsidP="008A4DC3">
      <w:pPr>
        <w:rPr>
          <w:sz w:val="16"/>
        </w:rPr>
      </w:pPr>
      <w:r w:rsidRPr="00F73612">
        <w:rPr>
          <w:rStyle w:val="StyleUnderline"/>
          <w:highlight w:val="lightGray"/>
        </w:rPr>
        <w:t>You're</w:t>
      </w:r>
      <w:r w:rsidRPr="00535573">
        <w:rPr>
          <w:rStyle w:val="StyleUnderline"/>
        </w:rPr>
        <w:t xml:space="preserve"> just </w:t>
      </w:r>
      <w:r w:rsidRPr="00F73612">
        <w:rPr>
          <w:rStyle w:val="StyleUnderline"/>
          <w:highlight w:val="lightGray"/>
        </w:rPr>
        <w:t>trying to make</w:t>
      </w:r>
      <w:r w:rsidRPr="00B623DC">
        <w:rPr>
          <w:sz w:val="16"/>
        </w:rPr>
        <w:t xml:space="preserve"> some really </w:t>
      </w:r>
      <w:r w:rsidRPr="00F73612">
        <w:rPr>
          <w:rStyle w:val="Emphasis"/>
          <w:highlight w:val="lightGray"/>
        </w:rPr>
        <w:t>big changes</w:t>
      </w:r>
      <w:r w:rsidRPr="00B623DC">
        <w:rPr>
          <w:sz w:val="16"/>
        </w:rPr>
        <w:t xml:space="preserve">. And so </w:t>
      </w:r>
      <w:r w:rsidRPr="00F73612">
        <w:rPr>
          <w:rStyle w:val="StyleUnderline"/>
          <w:highlight w:val="lightGray"/>
        </w:rPr>
        <w:t>what you get is compounding effect of</w:t>
      </w:r>
      <w:r w:rsidRPr="00F73612">
        <w:rPr>
          <w:sz w:val="16"/>
          <w:highlight w:val="lightGray"/>
        </w:rPr>
        <w:t xml:space="preserve"> </w:t>
      </w:r>
      <w:r w:rsidRPr="00F73612">
        <w:rPr>
          <w:rStyle w:val="Emphasis"/>
          <w:highlight w:val="lightGray"/>
        </w:rPr>
        <w:t>layoffs</w:t>
      </w:r>
      <w:r w:rsidRPr="00F73612">
        <w:rPr>
          <w:sz w:val="16"/>
          <w:highlight w:val="lightGray"/>
        </w:rPr>
        <w:t xml:space="preserve">, </w:t>
      </w:r>
      <w:r w:rsidRPr="00F73612">
        <w:rPr>
          <w:rStyle w:val="Emphasis"/>
          <w:highlight w:val="lightGray"/>
        </w:rPr>
        <w:t>firings</w:t>
      </w:r>
      <w:r w:rsidRPr="00F73612">
        <w:rPr>
          <w:sz w:val="16"/>
          <w:highlight w:val="lightGray"/>
        </w:rPr>
        <w:t xml:space="preserve">, </w:t>
      </w:r>
      <w:r w:rsidRPr="00F7361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F73612">
        <w:rPr>
          <w:rStyle w:val="Emphasis"/>
          <w:highlight w:val="lightGray"/>
        </w:rPr>
        <w:t>retirements</w:t>
      </w:r>
      <w:r w:rsidRPr="00B623DC">
        <w:rPr>
          <w:sz w:val="16"/>
        </w:rPr>
        <w:t xml:space="preserve">, totally disconnected from mission or plan, </w:t>
      </w:r>
      <w:r w:rsidRPr="00F73612">
        <w:rPr>
          <w:rStyle w:val="StyleUnderline"/>
          <w:highlight w:val="lightGray"/>
        </w:rPr>
        <w:t>and</w:t>
      </w:r>
      <w:r w:rsidRPr="00B623DC">
        <w:rPr>
          <w:sz w:val="16"/>
        </w:rPr>
        <w:t xml:space="preserve"> then </w:t>
      </w:r>
      <w:r w:rsidRPr="00F73612">
        <w:rPr>
          <w:rStyle w:val="Emphasis"/>
          <w:highlight w:val="lightGray"/>
        </w:rPr>
        <w:t>attrition</w:t>
      </w:r>
      <w:r w:rsidRPr="00B623DC">
        <w:rPr>
          <w:sz w:val="16"/>
        </w:rPr>
        <w:t xml:space="preserve"> </w:t>
      </w:r>
      <w:r w:rsidRPr="00F73612">
        <w:rPr>
          <w:rStyle w:val="StyleUnderline"/>
          <w:highlight w:val="lightGray"/>
        </w:rPr>
        <w:t>that's</w:t>
      </w:r>
      <w:r w:rsidRPr="00B623DC">
        <w:rPr>
          <w:sz w:val="16"/>
        </w:rPr>
        <w:t xml:space="preserve"> so </w:t>
      </w:r>
      <w:r w:rsidRPr="00F7361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6D4EB6F" w14:textId="77777777" w:rsidR="008A4DC3" w:rsidRPr="00B623DC" w:rsidRDefault="008A4DC3" w:rsidP="008A4DC3">
      <w:pPr>
        <w:rPr>
          <w:sz w:val="16"/>
        </w:rPr>
      </w:pPr>
      <w:r w:rsidRPr="00535573">
        <w:rPr>
          <w:rStyle w:val="StyleUnderline"/>
        </w:rPr>
        <w:lastRenderedPageBreak/>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158EB0D" w14:textId="77777777" w:rsidR="008A4DC3" w:rsidRPr="00B623DC" w:rsidRDefault="008A4DC3" w:rsidP="008A4DC3">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B3E1084" w14:textId="77777777" w:rsidR="008A4DC3" w:rsidRPr="00B623DC" w:rsidRDefault="008A4DC3" w:rsidP="008A4DC3">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70C53AC" w14:textId="77777777" w:rsidR="008A4DC3" w:rsidRPr="00B623DC" w:rsidRDefault="008A4DC3" w:rsidP="008A4DC3">
      <w:pPr>
        <w:rPr>
          <w:sz w:val="16"/>
        </w:rPr>
      </w:pPr>
      <w:r w:rsidRPr="00B623DC">
        <w:rPr>
          <w:sz w:val="16"/>
        </w:rPr>
        <w:t xml:space="preserve">Something else I've been worried about because we don't need more these days, is how does this impact </w:t>
      </w:r>
      <w:r w:rsidRPr="00F7361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F73612">
        <w:rPr>
          <w:rStyle w:val="StyleUnderline"/>
          <w:highlight w:val="lightGray"/>
        </w:rPr>
        <w:t>is going to have to</w:t>
      </w:r>
      <w:r w:rsidRPr="00F73612">
        <w:rPr>
          <w:sz w:val="16"/>
          <w:highlight w:val="lightGray"/>
        </w:rPr>
        <w:t xml:space="preserve"> </w:t>
      </w:r>
      <w:r w:rsidRPr="00F7361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6EF2BE68" w14:textId="77777777" w:rsidR="008A4DC3" w:rsidRPr="00B623DC" w:rsidRDefault="008A4DC3" w:rsidP="008A4DC3">
      <w:pPr>
        <w:rPr>
          <w:sz w:val="16"/>
        </w:rPr>
      </w:pPr>
      <w:r>
        <w:rPr>
          <w:sz w:val="16"/>
        </w:rPr>
        <w:t>RI: “</w:t>
      </w:r>
      <w:r w:rsidRPr="00B623DC">
        <w:rPr>
          <w:sz w:val="16"/>
        </w:rPr>
        <w:t xml:space="preserve">Yeah, I mean, </w:t>
      </w:r>
      <w:r w:rsidRPr="00F73612">
        <w:rPr>
          <w:rStyle w:val="StyleUnderline"/>
          <w:highlight w:val="lightGray"/>
        </w:rPr>
        <w:t>we've talked about how</w:t>
      </w:r>
      <w:r w:rsidRPr="00F73612">
        <w:rPr>
          <w:sz w:val="16"/>
          <w:highlight w:val="lightGray"/>
        </w:rPr>
        <w:t xml:space="preserve"> </w:t>
      </w:r>
      <w:r w:rsidRPr="00F73612">
        <w:rPr>
          <w:rStyle w:val="Emphasis"/>
          <w:highlight w:val="lightGray"/>
        </w:rPr>
        <w:t>chaotic</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unpredictable</w:t>
      </w:r>
      <w:r w:rsidRPr="00F73612">
        <w:rPr>
          <w:sz w:val="16"/>
          <w:highlight w:val="lightGray"/>
        </w:rPr>
        <w:t xml:space="preserve"> </w:t>
      </w:r>
      <w:r w:rsidRPr="00F73612">
        <w:rPr>
          <w:rStyle w:val="StyleUnderline"/>
          <w:highlight w:val="lightGray"/>
        </w:rPr>
        <w:t>this has been</w:t>
      </w:r>
      <w:r w:rsidRPr="00B623DC">
        <w:rPr>
          <w:sz w:val="16"/>
        </w:rPr>
        <w:t xml:space="preserve">, but </w:t>
      </w:r>
      <w:r w:rsidRPr="00F73612">
        <w:rPr>
          <w:rStyle w:val="StyleUnderline"/>
          <w:highlight w:val="lightGray"/>
        </w:rPr>
        <w:t>it's</w:t>
      </w:r>
      <w:r w:rsidRPr="00535573">
        <w:rPr>
          <w:rStyle w:val="StyleUnderline"/>
        </w:rPr>
        <w:t xml:space="preserve"> also</w:t>
      </w:r>
      <w:r w:rsidRPr="00B623DC">
        <w:rPr>
          <w:sz w:val="16"/>
        </w:rPr>
        <w:t xml:space="preserve"> </w:t>
      </w:r>
      <w:r w:rsidRPr="00F73612">
        <w:rPr>
          <w:rStyle w:val="Emphasis"/>
          <w:highlight w:val="lightGray"/>
        </w:rPr>
        <w:t>embedded</w:t>
      </w:r>
      <w:r w:rsidRPr="00F73612">
        <w:rPr>
          <w:sz w:val="16"/>
          <w:highlight w:val="lightGray"/>
        </w:rPr>
        <w:t xml:space="preserve"> </w:t>
      </w:r>
      <w:r w:rsidRPr="00F73612">
        <w:rPr>
          <w:rStyle w:val="StyleUnderline"/>
          <w:highlight w:val="lightGray"/>
        </w:rPr>
        <w:t>with messaging and</w:t>
      </w:r>
      <w:r w:rsidRPr="00535573">
        <w:rPr>
          <w:rStyle w:val="StyleUnderline"/>
        </w:rPr>
        <w:t xml:space="preserve"> a</w:t>
      </w:r>
      <w:r w:rsidRPr="00B623DC">
        <w:rPr>
          <w:sz w:val="16"/>
        </w:rPr>
        <w:t xml:space="preserve"> </w:t>
      </w:r>
      <w:r w:rsidRPr="00F7361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F73612">
        <w:rPr>
          <w:rStyle w:val="StyleUnderline"/>
          <w:highlight w:val="lightGray"/>
        </w:rPr>
        <w:t xml:space="preserve">Delivering </w:t>
      </w:r>
      <w:r w:rsidRPr="00265699">
        <w:rPr>
          <w:rStyle w:val="StyleUnderline"/>
        </w:rPr>
        <w:t xml:space="preserve">agency </w:t>
      </w:r>
      <w:r w:rsidRPr="00F73612">
        <w:rPr>
          <w:rStyle w:val="StyleUnderline"/>
          <w:highlight w:val="lightGray"/>
        </w:rPr>
        <w:t xml:space="preserve">missions are </w:t>
      </w:r>
      <w:r w:rsidRPr="00265699">
        <w:rPr>
          <w:rStyle w:val="StyleUnderline"/>
        </w:rPr>
        <w:t>a large part of</w:t>
      </w:r>
      <w:r w:rsidRPr="00265699">
        <w:rPr>
          <w:sz w:val="16"/>
        </w:rPr>
        <w:t xml:space="preserve"> </w:t>
      </w:r>
      <w:r w:rsidRPr="00F73612">
        <w:rPr>
          <w:rStyle w:val="Emphasis"/>
          <w:highlight w:val="lightGray"/>
        </w:rPr>
        <w:t>why</w:t>
      </w:r>
      <w:r w:rsidRPr="00F73612">
        <w:rPr>
          <w:sz w:val="16"/>
          <w:highlight w:val="lightGray"/>
        </w:rPr>
        <w:t xml:space="preserve"> </w:t>
      </w:r>
      <w:r w:rsidRPr="00F73612">
        <w:rPr>
          <w:rStyle w:val="StyleUnderline"/>
          <w:highlight w:val="lightGray"/>
        </w:rPr>
        <w:t>people</w:t>
      </w:r>
      <w:r w:rsidRPr="00535573">
        <w:rPr>
          <w:rStyle w:val="StyleUnderline"/>
        </w:rPr>
        <w:t xml:space="preserve"> choose to </w:t>
      </w:r>
      <w:r w:rsidRPr="00F7361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17F7C36" w14:textId="77777777" w:rsidR="008A4DC3" w:rsidRDefault="008A4DC3" w:rsidP="008A4DC3">
      <w:pPr>
        <w:rPr>
          <w:sz w:val="16"/>
        </w:rPr>
      </w:pPr>
      <w:r w:rsidRPr="00B623DC">
        <w:rPr>
          <w:sz w:val="16"/>
        </w:rPr>
        <w:t xml:space="preserve">And so </w:t>
      </w:r>
      <w:r w:rsidRPr="00F73612">
        <w:rPr>
          <w:rStyle w:val="StyleUnderline"/>
          <w:highlight w:val="lightGray"/>
        </w:rPr>
        <w:t>when you</w:t>
      </w:r>
      <w:r w:rsidRPr="00F73612">
        <w:rPr>
          <w:sz w:val="16"/>
          <w:highlight w:val="lightGray"/>
        </w:rPr>
        <w:t xml:space="preserve"> </w:t>
      </w:r>
      <w:r w:rsidRPr="00F73612">
        <w:rPr>
          <w:rStyle w:val="Emphasis"/>
          <w:highlight w:val="lightGray"/>
        </w:rPr>
        <w:t>don't</w:t>
      </w:r>
      <w:r w:rsidRPr="00F73612">
        <w:rPr>
          <w:sz w:val="16"/>
          <w:highlight w:val="lightGray"/>
        </w:rPr>
        <w:t xml:space="preserve"> </w:t>
      </w:r>
      <w:r w:rsidRPr="00F73612">
        <w:rPr>
          <w:rStyle w:val="StyleUnderline"/>
          <w:highlight w:val="lightGray"/>
        </w:rPr>
        <w:t>have that</w:t>
      </w:r>
      <w:r w:rsidRPr="00F73612">
        <w:rPr>
          <w:sz w:val="16"/>
          <w:highlight w:val="lightGray"/>
        </w:rPr>
        <w:t xml:space="preserve"> </w:t>
      </w:r>
      <w:r w:rsidRPr="00F73612">
        <w:rPr>
          <w:rStyle w:val="Emphasis"/>
          <w:highlight w:val="lightGray"/>
        </w:rPr>
        <w:t>care</w:t>
      </w:r>
      <w:r w:rsidRPr="00F73612">
        <w:rPr>
          <w:sz w:val="16"/>
          <w:highlight w:val="lightGray"/>
        </w:rPr>
        <w:t xml:space="preserve">, </w:t>
      </w:r>
      <w:r w:rsidRPr="00F7361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F7361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F73612">
        <w:rPr>
          <w:rStyle w:val="Emphasis"/>
          <w:highlight w:val="lightGray"/>
        </w:rPr>
        <w:t>recruitment</w:t>
      </w:r>
      <w:r w:rsidRPr="00B623DC">
        <w:rPr>
          <w:sz w:val="16"/>
        </w:rPr>
        <w:t xml:space="preserve"> of new ones. The number of </w:t>
      </w:r>
      <w:r w:rsidRPr="00F73612">
        <w:rPr>
          <w:rStyle w:val="Emphasis"/>
          <w:highlight w:val="lightGray"/>
        </w:rPr>
        <w:t>rock stars</w:t>
      </w:r>
      <w:r w:rsidRPr="00B623DC">
        <w:rPr>
          <w:sz w:val="16"/>
        </w:rPr>
        <w:t xml:space="preserve">, civil servants I know who </w:t>
      </w:r>
      <w:r w:rsidRPr="00F73612">
        <w:rPr>
          <w:rStyle w:val="StyleUnderline"/>
          <w:highlight w:val="lightGray"/>
        </w:rPr>
        <w:t>are choosing to</w:t>
      </w:r>
      <w:r w:rsidRPr="00F73612">
        <w:rPr>
          <w:sz w:val="16"/>
          <w:highlight w:val="lightGray"/>
        </w:rPr>
        <w:t xml:space="preserve"> </w:t>
      </w:r>
      <w:r w:rsidRPr="00F7361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2CD1B21" w14:textId="77777777" w:rsidR="008A4DC3" w:rsidRPr="00B623DC" w:rsidRDefault="008A4DC3" w:rsidP="008A4DC3">
      <w:pPr>
        <w:rPr>
          <w:sz w:val="16"/>
        </w:rPr>
      </w:pPr>
    </w:p>
    <w:p w14:paraId="51969009" w14:textId="77777777" w:rsidR="008A4DC3" w:rsidRDefault="008A4DC3" w:rsidP="008A4DC3">
      <w:pPr>
        <w:pStyle w:val="Heading4"/>
      </w:pPr>
      <w:r>
        <w:t>AND… 1AC Hsu.</w:t>
      </w:r>
    </w:p>
    <w:p w14:paraId="18209B50" w14:textId="77777777" w:rsidR="008A4DC3" w:rsidRPr="00F73612" w:rsidRDefault="008A4DC3" w:rsidP="008A4DC3">
      <w:pPr>
        <w:rPr>
          <w:color w:val="0070C0"/>
        </w:rPr>
      </w:pPr>
      <w:r w:rsidRPr="00F73612">
        <w:rPr>
          <w:color w:val="0070C0"/>
        </w:rPr>
        <w:t>[[[1AC Hsu]]]</w:t>
      </w:r>
    </w:p>
    <w:p w14:paraId="35F31113" w14:textId="77777777" w:rsidR="008A4DC3" w:rsidRPr="003A440B" w:rsidRDefault="008A4DC3" w:rsidP="008A4DC3">
      <w:pPr>
        <w:rPr>
          <w:rStyle w:val="Emphasis"/>
        </w:rPr>
      </w:pPr>
      <w:r w:rsidRPr="003A440B">
        <w:rPr>
          <w:sz w:val="16"/>
        </w:rPr>
        <w:t xml:space="preserve">Fears of a </w:t>
      </w:r>
      <w:r w:rsidRPr="003A440B">
        <w:rPr>
          <w:rStyle w:val="Emphasis"/>
        </w:rPr>
        <w:t>brain drain</w:t>
      </w:r>
    </w:p>
    <w:p w14:paraId="48E2C48B" w14:textId="77777777" w:rsidR="008A4DC3" w:rsidRPr="003A440B" w:rsidRDefault="008A4DC3" w:rsidP="008A4DC3">
      <w:pPr>
        <w:rPr>
          <w:sz w:val="16"/>
        </w:rPr>
      </w:pPr>
      <w:r w:rsidRPr="00F73612">
        <w:rPr>
          <w:rStyle w:val="StyleUnderline"/>
          <w:highlight w:val="lightGray"/>
        </w:rPr>
        <w:t>Across the</w:t>
      </w:r>
      <w:r w:rsidRPr="003A440B">
        <w:rPr>
          <w:rStyle w:val="StyleUnderline"/>
        </w:rPr>
        <w:t xml:space="preserve"> federal </w:t>
      </w:r>
      <w:r w:rsidRPr="00F73612">
        <w:rPr>
          <w:rStyle w:val="StyleUnderline"/>
          <w:highlight w:val="lightGray"/>
        </w:rPr>
        <w:t>government</w:t>
      </w:r>
      <w:r w:rsidRPr="003A440B">
        <w:rPr>
          <w:sz w:val="16"/>
        </w:rPr>
        <w:t xml:space="preserve">, some </w:t>
      </w:r>
      <w:r w:rsidRPr="00F73612">
        <w:rPr>
          <w:rStyle w:val="StyleUnderline"/>
          <w:highlight w:val="lightGray"/>
        </w:rPr>
        <w:t xml:space="preserve">workers </w:t>
      </w:r>
      <w:r w:rsidRPr="00F73612">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73612">
        <w:rPr>
          <w:rStyle w:val="Emphasis"/>
          <w:highlight w:val="lightGray"/>
        </w:rPr>
        <w:t>quitting</w:t>
      </w:r>
      <w:r w:rsidRPr="003A440B">
        <w:rPr>
          <w:sz w:val="16"/>
        </w:rPr>
        <w:t xml:space="preserve"> now, </w:t>
      </w:r>
      <w:r w:rsidRPr="00F73612">
        <w:rPr>
          <w:rStyle w:val="StyleUnderline"/>
          <w:highlight w:val="lightGray"/>
        </w:rPr>
        <w:t>having decided a government job</w:t>
      </w:r>
      <w:r w:rsidRPr="003A440B">
        <w:rPr>
          <w:sz w:val="16"/>
        </w:rPr>
        <w:t xml:space="preserve"> just </w:t>
      </w:r>
      <w:r w:rsidRPr="00F73612">
        <w:rPr>
          <w:rStyle w:val="Emphasis"/>
          <w:highlight w:val="lightGray"/>
        </w:rPr>
        <w:t>isn't worth it</w:t>
      </w:r>
      <w:r w:rsidRPr="003A440B">
        <w:rPr>
          <w:sz w:val="16"/>
        </w:rPr>
        <w:t xml:space="preserve"> anymore. Many </w:t>
      </w:r>
      <w:r w:rsidRPr="00F73612">
        <w:rPr>
          <w:rStyle w:val="StyleUnderline"/>
          <w:highlight w:val="lightGray"/>
        </w:rPr>
        <w:t>workers fear with</w:t>
      </w:r>
      <w:r w:rsidRPr="00F73612">
        <w:rPr>
          <w:sz w:val="16"/>
          <w:highlight w:val="lightGray"/>
        </w:rPr>
        <w:t xml:space="preserve"> </w:t>
      </w:r>
      <w:r w:rsidRPr="00F73612">
        <w:rPr>
          <w:rStyle w:val="Emphasis"/>
          <w:highlight w:val="lightGray"/>
        </w:rPr>
        <w:t>unions gone</w:t>
      </w:r>
      <w:r w:rsidRPr="00F73612">
        <w:rPr>
          <w:sz w:val="16"/>
          <w:highlight w:val="lightGray"/>
        </w:rPr>
        <w:t xml:space="preserve">, </w:t>
      </w:r>
      <w:r w:rsidRPr="00F73612">
        <w:rPr>
          <w:rStyle w:val="StyleUnderline"/>
          <w:highlight w:val="lightGray"/>
        </w:rPr>
        <w:t>they won't have a say in</w:t>
      </w:r>
      <w:r w:rsidRPr="003A440B">
        <w:rPr>
          <w:sz w:val="16"/>
        </w:rPr>
        <w:t xml:space="preserve"> matters such as telework or family leave </w:t>
      </w:r>
      <w:r w:rsidRPr="00F73612">
        <w:rPr>
          <w:rStyle w:val="StyleUnderline"/>
          <w:highlight w:val="lightGray"/>
        </w:rPr>
        <w:t>policies that make a</w:t>
      </w:r>
      <w:r w:rsidRPr="00F73612">
        <w:rPr>
          <w:sz w:val="16"/>
          <w:highlight w:val="lightGray"/>
        </w:rPr>
        <w:t xml:space="preserve"> </w:t>
      </w:r>
      <w:r w:rsidRPr="00F73612">
        <w:rPr>
          <w:rStyle w:val="Emphasis"/>
          <w:highlight w:val="lightGray"/>
        </w:rPr>
        <w:t>difference</w:t>
      </w:r>
      <w:r w:rsidRPr="00F73612">
        <w:rPr>
          <w:sz w:val="16"/>
          <w:highlight w:val="lightGray"/>
        </w:rPr>
        <w:t xml:space="preserve"> </w:t>
      </w:r>
      <w:r w:rsidRPr="00F73612">
        <w:rPr>
          <w:rStyle w:val="StyleUnderline"/>
          <w:highlight w:val="lightGray"/>
        </w:rPr>
        <w:t>to their</w:t>
      </w:r>
      <w:r w:rsidRPr="00F73612">
        <w:rPr>
          <w:sz w:val="16"/>
          <w:highlight w:val="lightGray"/>
        </w:rPr>
        <w:t xml:space="preserve"> </w:t>
      </w:r>
      <w:r w:rsidRPr="00F73612">
        <w:rPr>
          <w:rStyle w:val="Emphasis"/>
          <w:highlight w:val="lightGray"/>
        </w:rPr>
        <w:t>quality of life</w:t>
      </w:r>
      <w:r w:rsidRPr="00F73612">
        <w:rPr>
          <w:sz w:val="16"/>
          <w:highlight w:val="lightGray"/>
        </w:rPr>
        <w:t>.</w:t>
      </w:r>
    </w:p>
    <w:p w14:paraId="3E9ADCA4" w14:textId="77777777" w:rsidR="008A4DC3" w:rsidRPr="003A440B" w:rsidRDefault="008A4DC3" w:rsidP="008A4DC3">
      <w:pPr>
        <w:rPr>
          <w:sz w:val="16"/>
        </w:rPr>
      </w:pPr>
      <w:r w:rsidRPr="003A440B">
        <w:rPr>
          <w:sz w:val="16"/>
        </w:rPr>
        <w:t xml:space="preserve">"Although </w:t>
      </w:r>
      <w:r w:rsidRPr="00F73612">
        <w:rPr>
          <w:rStyle w:val="StyleUnderline"/>
          <w:highlight w:val="lightGray"/>
        </w:rPr>
        <w:t>they came to the</w:t>
      </w:r>
      <w:r w:rsidRPr="003A440B">
        <w:rPr>
          <w:rStyle w:val="StyleUnderline"/>
        </w:rPr>
        <w:t xml:space="preserve"> federal </w:t>
      </w:r>
      <w:r w:rsidRPr="00F73612">
        <w:rPr>
          <w:rStyle w:val="StyleUnderline"/>
          <w:highlight w:val="lightGray"/>
        </w:rPr>
        <w:t>government because of their</w:t>
      </w:r>
      <w:r w:rsidRPr="00F73612">
        <w:rPr>
          <w:sz w:val="16"/>
          <w:highlight w:val="lightGray"/>
        </w:rPr>
        <w:t xml:space="preserve"> </w:t>
      </w:r>
      <w:r w:rsidRPr="00F73612">
        <w:rPr>
          <w:rStyle w:val="Emphasis"/>
          <w:highlight w:val="lightGray"/>
        </w:rPr>
        <w:t>passion</w:t>
      </w:r>
      <w:r w:rsidRPr="00F73612">
        <w:rPr>
          <w:sz w:val="16"/>
          <w:highlight w:val="lightGray"/>
        </w:rPr>
        <w:t xml:space="preserve"> </w:t>
      </w:r>
      <w:r w:rsidRPr="00F73612">
        <w:rPr>
          <w:rStyle w:val="StyleUnderline"/>
          <w:highlight w:val="lightGray"/>
        </w:rPr>
        <w:t>for</w:t>
      </w:r>
      <w:r w:rsidRPr="00F73612">
        <w:rPr>
          <w:sz w:val="16"/>
          <w:highlight w:val="lightGray"/>
        </w:rPr>
        <w:t xml:space="preserve"> </w:t>
      </w:r>
      <w:r w:rsidRPr="00F73612">
        <w:rPr>
          <w:rStyle w:val="Emphasis"/>
          <w:highlight w:val="lightGray"/>
        </w:rPr>
        <w:t>public service</w:t>
      </w:r>
      <w:r w:rsidRPr="003A440B">
        <w:rPr>
          <w:sz w:val="16"/>
        </w:rPr>
        <w:t xml:space="preserve">, </w:t>
      </w:r>
      <w:r w:rsidRPr="003A440B">
        <w:rPr>
          <w:rStyle w:val="StyleUnderline"/>
        </w:rPr>
        <w:t xml:space="preserve">they </w:t>
      </w:r>
      <w:r w:rsidRPr="00F73612">
        <w:rPr>
          <w:rStyle w:val="StyleUnderline"/>
          <w:highlight w:val="lightGray"/>
        </w:rPr>
        <w:t>also</w:t>
      </w:r>
      <w:r w:rsidRPr="003A440B">
        <w:rPr>
          <w:rStyle w:val="StyleUnderline"/>
        </w:rPr>
        <w:t xml:space="preserve"> came </w:t>
      </w:r>
      <w:r w:rsidRPr="00F73612">
        <w:rPr>
          <w:rStyle w:val="StyleUnderline"/>
          <w:highlight w:val="lightGray"/>
        </w:rPr>
        <w:t>because of the</w:t>
      </w:r>
      <w:r w:rsidRPr="00F73612">
        <w:rPr>
          <w:sz w:val="16"/>
          <w:highlight w:val="lightGray"/>
        </w:rPr>
        <w:t xml:space="preserve"> </w:t>
      </w:r>
      <w:r w:rsidRPr="00F73612">
        <w:rPr>
          <w:rStyle w:val="Emphasis"/>
          <w:highlight w:val="lightGray"/>
        </w:rPr>
        <w:t>flexibility</w:t>
      </w:r>
      <w:r w:rsidRPr="00F73612">
        <w:rPr>
          <w:sz w:val="16"/>
          <w:highlight w:val="lightGray"/>
        </w:rPr>
        <w:t xml:space="preserve"> </w:t>
      </w:r>
      <w:r w:rsidRPr="00F73612">
        <w:rPr>
          <w:rStyle w:val="StyleUnderline"/>
          <w:highlight w:val="lightGray"/>
        </w:rPr>
        <w:t>of the</w:t>
      </w:r>
      <w:r w:rsidRPr="00F73612">
        <w:rPr>
          <w:sz w:val="16"/>
          <w:highlight w:val="lightGray"/>
        </w:rPr>
        <w:t xml:space="preserve"> </w:t>
      </w:r>
      <w:r w:rsidRPr="00F73612">
        <w:rPr>
          <w:rStyle w:val="Emphasis"/>
          <w:highlight w:val="lightGray"/>
        </w:rPr>
        <w:t>government</w:t>
      </w:r>
      <w:r w:rsidRPr="00F73612">
        <w:rPr>
          <w:sz w:val="16"/>
          <w:highlight w:val="lightGray"/>
        </w:rPr>
        <w:t>,</w:t>
      </w:r>
      <w:r w:rsidRPr="003A440B">
        <w:rPr>
          <w:sz w:val="16"/>
        </w:rPr>
        <w:t xml:space="preserve"> </w:t>
      </w:r>
      <w:r w:rsidRPr="003A440B">
        <w:rPr>
          <w:rStyle w:val="StyleUnderline"/>
        </w:rPr>
        <w:t xml:space="preserve">and those </w:t>
      </w:r>
      <w:r w:rsidRPr="00F73612">
        <w:rPr>
          <w:rStyle w:val="StyleUnderline"/>
          <w:highlight w:val="lightGray"/>
        </w:rPr>
        <w:t>flexibilities are</w:t>
      </w:r>
      <w:r w:rsidRPr="003A440B">
        <w:rPr>
          <w:sz w:val="16"/>
        </w:rPr>
        <w:t xml:space="preserve"> just </w:t>
      </w:r>
      <w:r w:rsidRPr="00F73612">
        <w:rPr>
          <w:rStyle w:val="StyleUnderline"/>
          <w:highlight w:val="lightGray"/>
        </w:rPr>
        <w:t>being</w:t>
      </w:r>
      <w:r w:rsidRPr="00F73612">
        <w:rPr>
          <w:sz w:val="16"/>
          <w:highlight w:val="lightGray"/>
        </w:rPr>
        <w:t xml:space="preserve"> </w:t>
      </w:r>
      <w:r w:rsidRPr="00F73612">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560F58BE" w14:textId="77777777" w:rsidR="008A4DC3" w:rsidRPr="003A440B" w:rsidRDefault="008A4DC3" w:rsidP="008A4DC3">
      <w:pPr>
        <w:rPr>
          <w:sz w:val="16"/>
        </w:rPr>
      </w:pPr>
      <w:r w:rsidRPr="003A440B">
        <w:rPr>
          <w:sz w:val="16"/>
        </w:rPr>
        <w:t>Although the FDA has not yet terminated the union's contract, it has ordered the union to pack up its offices.</w:t>
      </w:r>
    </w:p>
    <w:p w14:paraId="25CC50B5" w14:textId="77777777" w:rsidR="008A4DC3" w:rsidRPr="003A440B" w:rsidRDefault="008A4DC3" w:rsidP="008A4DC3">
      <w:pPr>
        <w:rPr>
          <w:sz w:val="16"/>
        </w:rPr>
      </w:pPr>
      <w:r w:rsidRPr="003A440B">
        <w:rPr>
          <w:sz w:val="16"/>
        </w:rPr>
        <w:t xml:space="preserve">Lee says </w:t>
      </w:r>
      <w:r w:rsidRPr="00F73612">
        <w:rPr>
          <w:rStyle w:val="StyleUnderline"/>
          <w:highlight w:val="lightGray"/>
        </w:rPr>
        <w:t>the government is losing</w:t>
      </w:r>
      <w:r w:rsidRPr="00F73612">
        <w:rPr>
          <w:sz w:val="16"/>
          <w:highlight w:val="lightGray"/>
        </w:rPr>
        <w:t xml:space="preserve"> </w:t>
      </w:r>
      <w:r w:rsidRPr="00F73612">
        <w:rPr>
          <w:rStyle w:val="Emphasis"/>
          <w:highlight w:val="lightGray"/>
        </w:rPr>
        <w:t>chemists</w:t>
      </w:r>
      <w:r w:rsidRPr="00F73612">
        <w:rPr>
          <w:sz w:val="16"/>
          <w:highlight w:val="lightGray"/>
        </w:rPr>
        <w:t xml:space="preserve">, </w:t>
      </w:r>
      <w:r w:rsidRPr="00F73612">
        <w:rPr>
          <w:rStyle w:val="Emphasis"/>
          <w:highlight w:val="lightGray"/>
        </w:rPr>
        <w:t>toxicologists</w:t>
      </w:r>
      <w:r w:rsidRPr="00F73612">
        <w:rPr>
          <w:sz w:val="16"/>
          <w:highlight w:val="lightGray"/>
        </w:rPr>
        <w:t xml:space="preserve">, </w:t>
      </w:r>
      <w:r w:rsidRPr="00F73612">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A4107DF" w14:textId="77777777" w:rsidR="008A4DC3" w:rsidRDefault="008A4DC3" w:rsidP="008A4DC3">
      <w:pPr>
        <w:rPr>
          <w:sz w:val="16"/>
        </w:rPr>
      </w:pPr>
      <w:r w:rsidRPr="003A440B">
        <w:rPr>
          <w:sz w:val="16"/>
        </w:rPr>
        <w:lastRenderedPageBreak/>
        <w:t>"</w:t>
      </w:r>
      <w:r w:rsidRPr="003A440B">
        <w:rPr>
          <w:rStyle w:val="StyleUnderline"/>
        </w:rPr>
        <w:t>It is</w:t>
      </w:r>
      <w:r w:rsidRPr="003A440B">
        <w:rPr>
          <w:sz w:val="16"/>
        </w:rPr>
        <w:t xml:space="preserve"> </w:t>
      </w:r>
      <w:r w:rsidRPr="00F73612">
        <w:rPr>
          <w:rStyle w:val="Emphasis"/>
          <w:highlight w:val="lightGray"/>
        </w:rPr>
        <w:t>already</w:t>
      </w:r>
      <w:r w:rsidRPr="003A440B">
        <w:rPr>
          <w:sz w:val="16"/>
        </w:rPr>
        <w:t xml:space="preserve">, in my view, </w:t>
      </w:r>
      <w:r w:rsidRPr="00F73612">
        <w:rPr>
          <w:rStyle w:val="StyleUnderline"/>
          <w:highlight w:val="lightGray"/>
        </w:rPr>
        <w:t>harming the public because we're losing</w:t>
      </w:r>
      <w:r w:rsidRPr="003A440B">
        <w:rPr>
          <w:sz w:val="16"/>
        </w:rPr>
        <w:t xml:space="preserve"> that </w:t>
      </w:r>
      <w:r w:rsidRPr="00F73612">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BD7C0DE" w14:textId="77777777" w:rsidR="008A4DC3" w:rsidRDefault="008A4DC3" w:rsidP="008A4DC3">
      <w:pPr>
        <w:rPr>
          <w:sz w:val="16"/>
        </w:rPr>
      </w:pPr>
    </w:p>
    <w:p w14:paraId="3F0EC9BC" w14:textId="77777777" w:rsidR="008A4DC3" w:rsidRDefault="008A4DC3" w:rsidP="008A4DC3">
      <w:pPr>
        <w:pStyle w:val="Heading4"/>
      </w:pPr>
      <w:r>
        <w:t xml:space="preserve">2. Certainty is key: Workers will leave. </w:t>
      </w:r>
    </w:p>
    <w:p w14:paraId="355DF6E8" w14:textId="77777777" w:rsidR="008A4DC3" w:rsidRPr="00F73612" w:rsidRDefault="008A4DC3" w:rsidP="008A4DC3">
      <w:pPr>
        <w:rPr>
          <w:color w:val="0070C0"/>
        </w:rPr>
      </w:pPr>
      <w:r w:rsidRPr="00F73612">
        <w:rPr>
          <w:color w:val="0070C0"/>
        </w:rPr>
        <w:t xml:space="preserve">[[[1AC </w:t>
      </w:r>
      <w:r>
        <w:rPr>
          <w:color w:val="0070C0"/>
        </w:rPr>
        <w:t>Hsu</w:t>
      </w:r>
      <w:r w:rsidRPr="00F73612">
        <w:rPr>
          <w:color w:val="0070C0"/>
        </w:rPr>
        <w:t>]]]</w:t>
      </w:r>
    </w:p>
    <w:p w14:paraId="70D5F24D" w14:textId="77777777" w:rsidR="008A4DC3" w:rsidRPr="003A440B" w:rsidRDefault="008A4DC3" w:rsidP="008A4DC3">
      <w:pPr>
        <w:rPr>
          <w:sz w:val="16"/>
        </w:rPr>
      </w:pPr>
      <w:r w:rsidRPr="007162F8">
        <w:rPr>
          <w:rStyle w:val="StyleUnderline"/>
          <w:highlight w:val="lightGray"/>
        </w:rPr>
        <w:t>Across the</w:t>
      </w:r>
      <w:r w:rsidRPr="003A440B">
        <w:rPr>
          <w:rStyle w:val="StyleUnderline"/>
        </w:rPr>
        <w:t xml:space="preserve"> federal </w:t>
      </w:r>
      <w:r w:rsidRPr="007162F8">
        <w:rPr>
          <w:rStyle w:val="StyleUnderline"/>
          <w:highlight w:val="lightGray"/>
        </w:rPr>
        <w:t>government</w:t>
      </w:r>
      <w:r w:rsidRPr="003A440B">
        <w:rPr>
          <w:sz w:val="16"/>
        </w:rPr>
        <w:t xml:space="preserve">, some </w:t>
      </w:r>
      <w:r w:rsidRPr="007162F8">
        <w:rPr>
          <w:rStyle w:val="StyleUnderline"/>
          <w:highlight w:val="lightGray"/>
        </w:rPr>
        <w:t xml:space="preserve">workers </w:t>
      </w:r>
      <w:r w:rsidRPr="007162F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7162F8">
        <w:rPr>
          <w:rStyle w:val="Emphasis"/>
          <w:highlight w:val="lightGray"/>
        </w:rPr>
        <w:t>quitting</w:t>
      </w:r>
      <w:r w:rsidRPr="003A440B">
        <w:rPr>
          <w:sz w:val="16"/>
        </w:rPr>
        <w:t xml:space="preserve"> now, </w:t>
      </w:r>
      <w:r w:rsidRPr="007162F8">
        <w:rPr>
          <w:rStyle w:val="StyleUnderline"/>
          <w:highlight w:val="lightGray"/>
        </w:rPr>
        <w:t>having decided a government job</w:t>
      </w:r>
      <w:r w:rsidRPr="003A440B">
        <w:rPr>
          <w:sz w:val="16"/>
        </w:rPr>
        <w:t xml:space="preserve"> just </w:t>
      </w:r>
      <w:r w:rsidRPr="007162F8">
        <w:rPr>
          <w:rStyle w:val="Emphasis"/>
          <w:highlight w:val="lightGray"/>
        </w:rPr>
        <w:t>isn't worth it</w:t>
      </w:r>
      <w:r w:rsidRPr="003A440B">
        <w:rPr>
          <w:sz w:val="16"/>
        </w:rPr>
        <w:t xml:space="preserve"> anymore. Many </w:t>
      </w:r>
      <w:r w:rsidRPr="007162F8">
        <w:rPr>
          <w:rStyle w:val="StyleUnderline"/>
          <w:highlight w:val="lightGray"/>
        </w:rPr>
        <w:t>workers fear with</w:t>
      </w:r>
      <w:r w:rsidRPr="007162F8">
        <w:rPr>
          <w:sz w:val="16"/>
          <w:highlight w:val="lightGray"/>
        </w:rPr>
        <w:t xml:space="preserve"> </w:t>
      </w:r>
      <w:r w:rsidRPr="007162F8">
        <w:rPr>
          <w:rStyle w:val="Emphasis"/>
          <w:highlight w:val="lightGray"/>
        </w:rPr>
        <w:t>unions gone</w:t>
      </w:r>
      <w:r w:rsidRPr="007162F8">
        <w:rPr>
          <w:sz w:val="16"/>
          <w:highlight w:val="lightGray"/>
        </w:rPr>
        <w:t xml:space="preserve">, </w:t>
      </w:r>
      <w:r w:rsidRPr="007162F8">
        <w:rPr>
          <w:rStyle w:val="StyleUnderline"/>
          <w:highlight w:val="lightGray"/>
        </w:rPr>
        <w:t>they won't have a say in</w:t>
      </w:r>
      <w:r w:rsidRPr="003A440B">
        <w:rPr>
          <w:sz w:val="16"/>
        </w:rPr>
        <w:t xml:space="preserve"> matters such as telework or family leave </w:t>
      </w:r>
      <w:r w:rsidRPr="007162F8">
        <w:rPr>
          <w:rStyle w:val="StyleUnderline"/>
          <w:highlight w:val="lightGray"/>
        </w:rPr>
        <w:t>policies that make a</w:t>
      </w:r>
      <w:r w:rsidRPr="007162F8">
        <w:rPr>
          <w:sz w:val="16"/>
          <w:highlight w:val="lightGray"/>
        </w:rPr>
        <w:t xml:space="preserve"> </w:t>
      </w:r>
      <w:r w:rsidRPr="007162F8">
        <w:rPr>
          <w:rStyle w:val="Emphasis"/>
          <w:highlight w:val="lightGray"/>
        </w:rPr>
        <w:t>difference</w:t>
      </w:r>
      <w:r w:rsidRPr="007162F8">
        <w:rPr>
          <w:sz w:val="16"/>
          <w:highlight w:val="lightGray"/>
        </w:rPr>
        <w:t xml:space="preserve"> </w:t>
      </w:r>
      <w:r w:rsidRPr="007162F8">
        <w:rPr>
          <w:rStyle w:val="StyleUnderline"/>
          <w:highlight w:val="lightGray"/>
        </w:rPr>
        <w:t>to their</w:t>
      </w:r>
      <w:r w:rsidRPr="007162F8">
        <w:rPr>
          <w:sz w:val="16"/>
          <w:highlight w:val="lightGray"/>
        </w:rPr>
        <w:t xml:space="preserve"> </w:t>
      </w:r>
      <w:r w:rsidRPr="007162F8">
        <w:rPr>
          <w:rStyle w:val="Emphasis"/>
          <w:highlight w:val="lightGray"/>
        </w:rPr>
        <w:t>quality of life</w:t>
      </w:r>
      <w:r w:rsidRPr="007162F8">
        <w:rPr>
          <w:sz w:val="16"/>
          <w:highlight w:val="lightGray"/>
        </w:rPr>
        <w:t>.</w:t>
      </w:r>
    </w:p>
    <w:p w14:paraId="5ABD73E0" w14:textId="77777777" w:rsidR="008A4DC3" w:rsidRPr="003A440B" w:rsidRDefault="008A4DC3" w:rsidP="008A4DC3">
      <w:pPr>
        <w:rPr>
          <w:sz w:val="16"/>
        </w:rPr>
      </w:pPr>
      <w:r w:rsidRPr="003A440B">
        <w:rPr>
          <w:sz w:val="16"/>
        </w:rPr>
        <w:t xml:space="preserve">"Although </w:t>
      </w:r>
      <w:r w:rsidRPr="007162F8">
        <w:rPr>
          <w:rStyle w:val="StyleUnderline"/>
          <w:highlight w:val="lightGray"/>
        </w:rPr>
        <w:t>they came to the</w:t>
      </w:r>
      <w:r w:rsidRPr="003A440B">
        <w:rPr>
          <w:rStyle w:val="StyleUnderline"/>
        </w:rPr>
        <w:t xml:space="preserve"> federal </w:t>
      </w:r>
      <w:r w:rsidRPr="007162F8">
        <w:rPr>
          <w:rStyle w:val="StyleUnderline"/>
          <w:highlight w:val="lightGray"/>
        </w:rPr>
        <w:t xml:space="preserve">government because of </w:t>
      </w:r>
      <w:r w:rsidRPr="005D51A8">
        <w:rPr>
          <w:rStyle w:val="StyleUnderline"/>
        </w:rPr>
        <w:t>their</w:t>
      </w:r>
      <w:r w:rsidRPr="005D51A8">
        <w:rPr>
          <w:sz w:val="16"/>
        </w:rPr>
        <w:t xml:space="preserve"> </w:t>
      </w:r>
      <w:r w:rsidRPr="007162F8">
        <w:rPr>
          <w:rStyle w:val="Emphasis"/>
          <w:highlight w:val="lightGray"/>
        </w:rPr>
        <w:t>passion</w:t>
      </w:r>
      <w:r w:rsidRPr="007162F8">
        <w:rPr>
          <w:sz w:val="16"/>
          <w:highlight w:val="lightGray"/>
        </w:rPr>
        <w:t xml:space="preserve"> </w:t>
      </w:r>
      <w:r w:rsidRPr="007162F8">
        <w:rPr>
          <w:rStyle w:val="StyleUnderline"/>
          <w:highlight w:val="lightGray"/>
        </w:rPr>
        <w:t>for</w:t>
      </w:r>
      <w:r w:rsidRPr="007162F8">
        <w:rPr>
          <w:sz w:val="16"/>
          <w:highlight w:val="lightGray"/>
        </w:rPr>
        <w:t xml:space="preserve"> </w:t>
      </w:r>
      <w:r w:rsidRPr="007162F8">
        <w:rPr>
          <w:rStyle w:val="Emphasis"/>
          <w:highlight w:val="lightGray"/>
        </w:rPr>
        <w:t>public service</w:t>
      </w:r>
      <w:r w:rsidRPr="003A440B">
        <w:rPr>
          <w:sz w:val="16"/>
        </w:rPr>
        <w:t xml:space="preserve">, </w:t>
      </w:r>
      <w:r w:rsidRPr="003A440B">
        <w:rPr>
          <w:rStyle w:val="StyleUnderline"/>
        </w:rPr>
        <w:t xml:space="preserve">they </w:t>
      </w:r>
      <w:r w:rsidRPr="007162F8">
        <w:rPr>
          <w:rStyle w:val="StyleUnderline"/>
          <w:highlight w:val="lightGray"/>
        </w:rPr>
        <w:t>also</w:t>
      </w:r>
      <w:r w:rsidRPr="003A440B">
        <w:rPr>
          <w:rStyle w:val="StyleUnderline"/>
        </w:rPr>
        <w:t xml:space="preserve"> came </w:t>
      </w:r>
      <w:r w:rsidRPr="007162F8">
        <w:rPr>
          <w:rStyle w:val="StyleUnderline"/>
          <w:highlight w:val="lightGray"/>
        </w:rPr>
        <w:t>because of the</w:t>
      </w:r>
      <w:r w:rsidRPr="007162F8">
        <w:rPr>
          <w:sz w:val="16"/>
          <w:highlight w:val="lightGray"/>
        </w:rPr>
        <w:t xml:space="preserve"> </w:t>
      </w:r>
      <w:r w:rsidRPr="007162F8">
        <w:rPr>
          <w:rStyle w:val="Emphasis"/>
          <w:highlight w:val="lightGray"/>
        </w:rPr>
        <w:t>flexibility</w:t>
      </w:r>
      <w:r w:rsidRPr="007162F8">
        <w:rPr>
          <w:sz w:val="16"/>
          <w:highlight w:val="lightGray"/>
        </w:rPr>
        <w:t xml:space="preserve"> </w:t>
      </w:r>
      <w:r w:rsidRPr="007162F8">
        <w:rPr>
          <w:rStyle w:val="StyleUnderline"/>
          <w:highlight w:val="lightGray"/>
        </w:rPr>
        <w:t>of the</w:t>
      </w:r>
      <w:r w:rsidRPr="007162F8">
        <w:rPr>
          <w:sz w:val="16"/>
          <w:highlight w:val="lightGray"/>
        </w:rPr>
        <w:t xml:space="preserve"> </w:t>
      </w:r>
      <w:r w:rsidRPr="007162F8">
        <w:rPr>
          <w:rStyle w:val="Emphasis"/>
          <w:highlight w:val="lightGray"/>
        </w:rPr>
        <w:t>government</w:t>
      </w:r>
      <w:r w:rsidRPr="007162F8">
        <w:rPr>
          <w:sz w:val="16"/>
          <w:highlight w:val="lightGray"/>
        </w:rPr>
        <w:t>,</w:t>
      </w:r>
      <w:r w:rsidRPr="003A440B">
        <w:rPr>
          <w:sz w:val="16"/>
        </w:rPr>
        <w:t xml:space="preserve"> </w:t>
      </w:r>
      <w:r w:rsidRPr="003A440B">
        <w:rPr>
          <w:rStyle w:val="StyleUnderline"/>
        </w:rPr>
        <w:t xml:space="preserve">and those </w:t>
      </w:r>
      <w:r w:rsidRPr="007162F8">
        <w:rPr>
          <w:rStyle w:val="StyleUnderline"/>
          <w:highlight w:val="lightGray"/>
        </w:rPr>
        <w:t>flexibilities are</w:t>
      </w:r>
      <w:r w:rsidRPr="003A440B">
        <w:rPr>
          <w:sz w:val="16"/>
        </w:rPr>
        <w:t xml:space="preserve"> just </w:t>
      </w:r>
      <w:r w:rsidRPr="007162F8">
        <w:rPr>
          <w:rStyle w:val="StyleUnderline"/>
          <w:highlight w:val="lightGray"/>
        </w:rPr>
        <w:t>being</w:t>
      </w:r>
      <w:r w:rsidRPr="007162F8">
        <w:rPr>
          <w:sz w:val="16"/>
          <w:highlight w:val="lightGray"/>
        </w:rPr>
        <w:t xml:space="preserve"> </w:t>
      </w:r>
      <w:r w:rsidRPr="007162F8">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3113349D" w14:textId="77777777" w:rsidR="008A4DC3" w:rsidRPr="00F73612" w:rsidRDefault="008A4DC3" w:rsidP="008A4DC3"/>
    <w:p w14:paraId="48D63583" w14:textId="77777777" w:rsidR="008A4DC3" w:rsidRDefault="008A4DC3" w:rsidP="008A4DC3"/>
    <w:p w14:paraId="5CCFD18F" w14:textId="77777777" w:rsidR="008A4DC3" w:rsidRPr="00247413" w:rsidRDefault="008A4DC3" w:rsidP="008A4DC3">
      <w:pPr>
        <w:pStyle w:val="Heading4"/>
        <w:rPr>
          <w:rFonts w:asciiTheme="minorHAnsi" w:hAnsiTheme="minorHAnsi" w:cstheme="minorHAnsi"/>
        </w:rPr>
      </w:pPr>
      <w:r>
        <w:rPr>
          <w:rFonts w:asciiTheme="minorHAnsi" w:hAnsiTheme="minorHAnsi" w:cstheme="minorHAnsi"/>
        </w:rPr>
        <w:t xml:space="preserve">Fails to solve. </w:t>
      </w:r>
    </w:p>
    <w:p w14:paraId="2BA7352A" w14:textId="77777777" w:rsidR="008A4DC3" w:rsidRDefault="008A4DC3" w:rsidP="008A4DC3">
      <w:r w:rsidRPr="001451FF">
        <w:rPr>
          <w:rStyle w:val="Style13ptBold"/>
        </w:rPr>
        <w:t>Riestenberg 18</w:t>
      </w:r>
      <w:r>
        <w:t>, M.A. in Political Management from George Washington University (Jay Riestenberg, March 21, 2018, “</w:t>
      </w:r>
      <w:r w:rsidRPr="00247413">
        <w:rPr>
          <w:rFonts w:asciiTheme="minorHAnsi" w:hAnsiTheme="minorHAnsi" w:cstheme="minorHAnsi"/>
        </w:rPr>
        <w:t>U.S. Constitution Threatened as Article V Convention Movement Nears Success</w:t>
      </w:r>
      <w:r>
        <w:rPr>
          <w:rFonts w:asciiTheme="minorHAnsi" w:hAnsiTheme="minorHAnsi" w:cstheme="minorHAnsi"/>
        </w:rPr>
        <w:t xml:space="preserve">,” Common Cause, </w:t>
      </w:r>
      <w:r w:rsidRPr="00247413">
        <w:rPr>
          <w:rFonts w:asciiTheme="minorHAnsi" w:hAnsiTheme="minorHAnsi" w:cstheme="minorHAnsi"/>
        </w:rPr>
        <w:t>https://www.commoncause.org/resource/u-s-constitution-threatened-as-article-v-convention-movement-nears-success/</w:t>
      </w:r>
      <w:r>
        <w:rPr>
          <w:rFonts w:asciiTheme="minorHAnsi" w:hAnsiTheme="minorHAnsi" w:cstheme="minorHAnsi"/>
        </w:rPr>
        <w:t>)</w:t>
      </w:r>
    </w:p>
    <w:p w14:paraId="48AF5A68" w14:textId="77777777" w:rsidR="008A4DC3" w:rsidRPr="001451FF" w:rsidRDefault="008A4DC3" w:rsidP="008A4DC3">
      <w:pPr>
        <w:rPr>
          <w:sz w:val="16"/>
        </w:rPr>
      </w:pPr>
      <w:r w:rsidRPr="001451FF">
        <w:rPr>
          <w:sz w:val="16"/>
        </w:rPr>
        <w:t xml:space="preserve">As outlined in Common Cause’s 2015 report, The Dangerous Path: Big Money’s Plan to Shred the Constitution, </w:t>
      </w:r>
      <w:r w:rsidRPr="001451FF">
        <w:rPr>
          <w:rStyle w:val="StyleUnderline"/>
        </w:rPr>
        <w:t xml:space="preserve">a </w:t>
      </w:r>
      <w:r w:rsidRPr="001451FF">
        <w:rPr>
          <w:rStyle w:val="Emphasis"/>
        </w:rPr>
        <w:t>con</w:t>
      </w:r>
      <w:r w:rsidRPr="001451FF">
        <w:rPr>
          <w:sz w:val="16"/>
        </w:rPr>
        <w:t xml:space="preserve">stitutional </w:t>
      </w:r>
      <w:r w:rsidRPr="001451FF">
        <w:rPr>
          <w:rStyle w:val="Emphasis"/>
        </w:rPr>
        <w:t>con</w:t>
      </w:r>
      <w:r w:rsidRPr="001451FF">
        <w:rPr>
          <w:sz w:val="16"/>
        </w:rPr>
        <w:t xml:space="preserve">vention </w:t>
      </w:r>
      <w:r w:rsidRPr="001451FF">
        <w:rPr>
          <w:rStyle w:val="StyleUnderline"/>
        </w:rPr>
        <w:t xml:space="preserve">is open to many </w:t>
      </w:r>
      <w:r w:rsidRPr="001451FF">
        <w:rPr>
          <w:rStyle w:val="Emphasis"/>
        </w:rPr>
        <w:t>problems</w:t>
      </w:r>
      <w:r w:rsidRPr="001451FF">
        <w:rPr>
          <w:rStyle w:val="StyleUnderline"/>
        </w:rPr>
        <w:t>, including:</w:t>
      </w:r>
    </w:p>
    <w:p w14:paraId="0A2C32EF" w14:textId="77777777" w:rsidR="008A4DC3" w:rsidRPr="001451FF" w:rsidRDefault="008A4DC3" w:rsidP="008A4DC3">
      <w:pPr>
        <w:rPr>
          <w:sz w:val="16"/>
        </w:rPr>
      </w:pPr>
      <w:r w:rsidRPr="001451FF">
        <w:rPr>
          <w:sz w:val="16"/>
        </w:rPr>
        <w:t>Threat of a Runaway Convention: </w:t>
      </w:r>
      <w:r w:rsidRPr="001451FF">
        <w:rPr>
          <w:rStyle w:val="StyleUnderline"/>
        </w:rPr>
        <w:t xml:space="preserve">There is </w:t>
      </w:r>
      <w:r w:rsidRPr="001451FF">
        <w:rPr>
          <w:rStyle w:val="Emphasis"/>
          <w:highlight w:val="cyan"/>
        </w:rPr>
        <w:t>nothing</w:t>
      </w:r>
      <w:r w:rsidRPr="001451FF">
        <w:rPr>
          <w:sz w:val="16"/>
        </w:rPr>
        <w:t xml:space="preserve"> in the Constitution </w:t>
      </w:r>
      <w:r w:rsidRPr="001451FF">
        <w:rPr>
          <w:rStyle w:val="StyleUnderline"/>
        </w:rPr>
        <w:t xml:space="preserve">to </w:t>
      </w:r>
      <w:r w:rsidRPr="001451FF">
        <w:rPr>
          <w:rStyle w:val="StyleUnderline"/>
          <w:highlight w:val="cyan"/>
        </w:rPr>
        <w:t>prevent</w:t>
      </w:r>
      <w:r w:rsidRPr="001451FF">
        <w:rPr>
          <w:rStyle w:val="StyleUnderline"/>
        </w:rPr>
        <w:t xml:space="preserve"> a</w:t>
      </w:r>
      <w:r w:rsidRPr="001451FF">
        <w:rPr>
          <w:sz w:val="16"/>
        </w:rPr>
        <w:t xml:space="preserve"> constitutional </w:t>
      </w:r>
      <w:r w:rsidRPr="001451FF">
        <w:rPr>
          <w:rStyle w:val="Emphasis"/>
          <w:highlight w:val="cyan"/>
        </w:rPr>
        <w:t>convention</w:t>
      </w:r>
      <w:r w:rsidRPr="001451FF">
        <w:rPr>
          <w:rStyle w:val="StyleUnderline"/>
        </w:rPr>
        <w:t xml:space="preserve"> from </w:t>
      </w:r>
      <w:r w:rsidRPr="001451FF">
        <w:rPr>
          <w:rStyle w:val="StyleUnderline"/>
          <w:highlight w:val="cyan"/>
        </w:rPr>
        <w:t xml:space="preserve">being </w:t>
      </w:r>
      <w:r w:rsidRPr="001451FF">
        <w:rPr>
          <w:rStyle w:val="Emphasis"/>
          <w:highlight w:val="cyan"/>
        </w:rPr>
        <w:t>expanded</w:t>
      </w:r>
      <w:r w:rsidRPr="001451FF">
        <w:rPr>
          <w:sz w:val="16"/>
        </w:rPr>
        <w:t xml:space="preserve"> in scope to issues not raised in convention calls passed by the state legislatures, and therefore could lead to a runaway convention.</w:t>
      </w:r>
    </w:p>
    <w:p w14:paraId="5CAAA48F" w14:textId="77777777" w:rsidR="008A4DC3" w:rsidRPr="001451FF" w:rsidRDefault="008A4DC3" w:rsidP="008A4DC3">
      <w:pPr>
        <w:rPr>
          <w:sz w:val="16"/>
        </w:rPr>
      </w:pPr>
      <w:r w:rsidRPr="001451FF">
        <w:rPr>
          <w:sz w:val="16"/>
        </w:rPr>
        <w:t xml:space="preserve">Influence of Special Interests: An </w:t>
      </w:r>
      <w:r w:rsidRPr="001451FF">
        <w:rPr>
          <w:rStyle w:val="Emphasis"/>
          <w:highlight w:val="cyan"/>
        </w:rPr>
        <w:t>Article V</w:t>
      </w:r>
      <w:r w:rsidRPr="001451FF">
        <w:rPr>
          <w:sz w:val="16"/>
        </w:rPr>
        <w:t xml:space="preserve"> convention </w:t>
      </w:r>
      <w:r w:rsidRPr="001451FF">
        <w:rPr>
          <w:rStyle w:val="StyleUnderline"/>
        </w:rPr>
        <w:t xml:space="preserve">would </w:t>
      </w:r>
      <w:r w:rsidRPr="001451FF">
        <w:rPr>
          <w:rStyle w:val="Emphasis"/>
          <w:highlight w:val="cyan"/>
        </w:rPr>
        <w:t>open</w:t>
      </w:r>
      <w:r w:rsidRPr="001451FF">
        <w:rPr>
          <w:sz w:val="16"/>
        </w:rPr>
        <w:t xml:space="preserve"> the Constitution to </w:t>
      </w:r>
      <w:r w:rsidRPr="001451FF">
        <w:rPr>
          <w:rStyle w:val="Emphasis"/>
          <w:highlight w:val="cyan"/>
        </w:rPr>
        <w:t>revisions</w:t>
      </w:r>
      <w:r w:rsidRPr="001451FF">
        <w:rPr>
          <w:rStyle w:val="StyleUnderline"/>
          <w:highlight w:val="cyan"/>
        </w:rPr>
        <w:t xml:space="preserve"> at a time of</w:t>
      </w:r>
      <w:r w:rsidRPr="001451FF">
        <w:rPr>
          <w:rStyle w:val="StyleUnderline"/>
        </w:rPr>
        <w:t xml:space="preserve"> extreme</w:t>
      </w:r>
      <w:r w:rsidRPr="001451FF">
        <w:rPr>
          <w:sz w:val="16"/>
        </w:rPr>
        <w:t xml:space="preserve"> gerrymandering and </w:t>
      </w:r>
      <w:r w:rsidRPr="001451FF">
        <w:rPr>
          <w:rStyle w:val="Emphasis"/>
          <w:highlight w:val="cyan"/>
        </w:rPr>
        <w:t>polarization</w:t>
      </w:r>
      <w:r w:rsidRPr="001451FF">
        <w:rPr>
          <w:sz w:val="16"/>
        </w:rPr>
        <w:t xml:space="preserve"> amid unlimited political spending. </w:t>
      </w:r>
      <w:r w:rsidRPr="001451FF">
        <w:rPr>
          <w:rStyle w:val="StyleUnderline"/>
        </w:rPr>
        <w:t xml:space="preserve">It could allow </w:t>
      </w:r>
      <w:r w:rsidRPr="001451FF">
        <w:rPr>
          <w:rStyle w:val="Emphasis"/>
        </w:rPr>
        <w:t>special interests</w:t>
      </w:r>
      <w:r w:rsidRPr="001451FF">
        <w:rPr>
          <w:sz w:val="16"/>
        </w:rPr>
        <w:t xml:space="preserve"> and the wealthiest </w:t>
      </w:r>
      <w:r w:rsidRPr="001451FF">
        <w:rPr>
          <w:rStyle w:val="StyleUnderline"/>
        </w:rPr>
        <w:t xml:space="preserve">to </w:t>
      </w:r>
      <w:r w:rsidRPr="001451FF">
        <w:rPr>
          <w:rStyle w:val="Emphasis"/>
        </w:rPr>
        <w:t>re-write</w:t>
      </w:r>
      <w:r w:rsidRPr="001451FF">
        <w:rPr>
          <w:rStyle w:val="StyleUnderline"/>
        </w:rPr>
        <w:t xml:space="preserve"> the rules</w:t>
      </w:r>
      <w:r w:rsidRPr="001451FF">
        <w:rPr>
          <w:sz w:val="16"/>
        </w:rPr>
        <w:t xml:space="preserve"> governing our system </w:t>
      </w:r>
      <w:r w:rsidRPr="001451FF">
        <w:rPr>
          <w:rStyle w:val="StyleUnderline"/>
        </w:rPr>
        <w:t xml:space="preserve">of </w:t>
      </w:r>
      <w:r w:rsidRPr="001451FF">
        <w:rPr>
          <w:rStyle w:val="Emphasis"/>
        </w:rPr>
        <w:t>government</w:t>
      </w:r>
      <w:r w:rsidRPr="001451FF">
        <w:rPr>
          <w:sz w:val="16"/>
        </w:rPr>
        <w:t>.</w:t>
      </w:r>
    </w:p>
    <w:p w14:paraId="1977E276" w14:textId="77777777" w:rsidR="008A4DC3" w:rsidRPr="001451FF" w:rsidRDefault="008A4DC3" w:rsidP="008A4DC3">
      <w:pPr>
        <w:rPr>
          <w:sz w:val="16"/>
        </w:rPr>
      </w:pPr>
      <w:r w:rsidRPr="001451FF">
        <w:rPr>
          <w:sz w:val="16"/>
        </w:rPr>
        <w:t>Lack of Convention Rules: </w:t>
      </w:r>
      <w:r w:rsidRPr="001451FF">
        <w:rPr>
          <w:rStyle w:val="StyleUnderline"/>
          <w:highlight w:val="cyan"/>
        </w:rPr>
        <w:t xml:space="preserve">There are </w:t>
      </w:r>
      <w:r w:rsidRPr="001451FF">
        <w:rPr>
          <w:rStyle w:val="Emphasis"/>
          <w:highlight w:val="cyan"/>
        </w:rPr>
        <w:t>no rules</w:t>
      </w:r>
      <w:r w:rsidRPr="001451FF">
        <w:rPr>
          <w:rStyle w:val="StyleUnderline"/>
        </w:rPr>
        <w:t xml:space="preserve"> governing </w:t>
      </w:r>
      <w:r w:rsidRPr="001451FF">
        <w:rPr>
          <w:rStyle w:val="Emphasis"/>
          <w:highlight w:val="cyan"/>
        </w:rPr>
        <w:t>con</w:t>
      </w:r>
      <w:r w:rsidRPr="001451FF">
        <w:rPr>
          <w:sz w:val="16"/>
        </w:rPr>
        <w:t xml:space="preserve">stitutional </w:t>
      </w:r>
      <w:r w:rsidRPr="001451FF">
        <w:rPr>
          <w:rStyle w:val="Emphasis"/>
          <w:highlight w:val="cyan"/>
        </w:rPr>
        <w:t>con</w:t>
      </w:r>
      <w:r w:rsidRPr="001451FF">
        <w:rPr>
          <w:sz w:val="16"/>
        </w:rPr>
        <w:t xml:space="preserve">ventions. </w:t>
      </w:r>
      <w:r w:rsidRPr="001451FF">
        <w:rPr>
          <w:rStyle w:val="StyleUnderline"/>
        </w:rPr>
        <w:t xml:space="preserve">A convention </w:t>
      </w:r>
      <w:r w:rsidRPr="001451FF">
        <w:rPr>
          <w:rStyle w:val="StyleUnderline"/>
          <w:highlight w:val="cyan"/>
        </w:rPr>
        <w:t>would be</w:t>
      </w:r>
      <w:r w:rsidRPr="001451FF">
        <w:rPr>
          <w:rStyle w:val="StyleUnderline"/>
        </w:rPr>
        <w:t xml:space="preserve"> a</w:t>
      </w:r>
      <w:r w:rsidRPr="001451FF">
        <w:rPr>
          <w:sz w:val="16"/>
        </w:rPr>
        <w:t xml:space="preserve">n unpredictable </w:t>
      </w:r>
      <w:r w:rsidRPr="001451FF">
        <w:rPr>
          <w:rStyle w:val="Emphasis"/>
          <w:highlight w:val="cyan"/>
        </w:rPr>
        <w:t>Pandora’s Box</w:t>
      </w:r>
      <w:r w:rsidRPr="001451FF">
        <w:rPr>
          <w:sz w:val="16"/>
        </w:rPr>
        <w:t>; the last one, in 1787, resulted in a brand-new Constitution. One group advocating for a “Convention of States” openly discusses the possibility of using the process to undo hard-won civil rights and civil liberties advances and undermine basic rights extended throughout history as our nation strove to deliver on the promise of a democracy that works for everyone.</w:t>
      </w:r>
    </w:p>
    <w:p w14:paraId="27377A8C" w14:textId="77777777" w:rsidR="008A4DC3" w:rsidRPr="001451FF" w:rsidRDefault="008A4DC3" w:rsidP="008A4DC3">
      <w:pPr>
        <w:rPr>
          <w:sz w:val="16"/>
        </w:rPr>
      </w:pPr>
      <w:r w:rsidRPr="001451FF">
        <w:rPr>
          <w:sz w:val="16"/>
        </w:rPr>
        <w:t>Threat of Legal Disputes: </w:t>
      </w:r>
      <w:r w:rsidRPr="001451FF">
        <w:rPr>
          <w:rStyle w:val="StyleUnderline"/>
          <w:highlight w:val="cyan"/>
        </w:rPr>
        <w:t>No</w:t>
      </w:r>
      <w:r w:rsidRPr="001451FF">
        <w:rPr>
          <w:rStyle w:val="StyleUnderline"/>
        </w:rPr>
        <w:t xml:space="preserve"> </w:t>
      </w:r>
      <w:r w:rsidRPr="001451FF">
        <w:rPr>
          <w:rStyle w:val="Emphasis"/>
        </w:rPr>
        <w:t>judicial</w:t>
      </w:r>
      <w:r w:rsidRPr="001451FF">
        <w:rPr>
          <w:rStyle w:val="StyleUnderline"/>
        </w:rPr>
        <w:t xml:space="preserve">, </w:t>
      </w:r>
      <w:r w:rsidRPr="001451FF">
        <w:rPr>
          <w:rStyle w:val="Emphasis"/>
        </w:rPr>
        <w:t>legislative</w:t>
      </w:r>
      <w:r w:rsidRPr="001451FF">
        <w:rPr>
          <w:rStyle w:val="StyleUnderline"/>
        </w:rPr>
        <w:t xml:space="preserve">, or </w:t>
      </w:r>
      <w:r w:rsidRPr="001451FF">
        <w:rPr>
          <w:rStyle w:val="Emphasis"/>
        </w:rPr>
        <w:t>executive</w:t>
      </w:r>
      <w:r w:rsidRPr="001451FF">
        <w:rPr>
          <w:rStyle w:val="StyleUnderline"/>
        </w:rPr>
        <w:t xml:space="preserve"> </w:t>
      </w:r>
      <w:r w:rsidRPr="001451FF">
        <w:rPr>
          <w:rStyle w:val="StyleUnderline"/>
          <w:highlight w:val="cyan"/>
        </w:rPr>
        <w:t>body</w:t>
      </w:r>
      <w:r w:rsidRPr="001451FF">
        <w:rPr>
          <w:rStyle w:val="StyleUnderline"/>
        </w:rPr>
        <w:t xml:space="preserve"> would </w:t>
      </w:r>
      <w:r w:rsidRPr="001451FF">
        <w:rPr>
          <w:rStyle w:val="StyleUnderline"/>
          <w:highlight w:val="cyan"/>
        </w:rPr>
        <w:t xml:space="preserve">have clear </w:t>
      </w:r>
      <w:r w:rsidRPr="001451FF">
        <w:rPr>
          <w:rStyle w:val="Emphasis"/>
          <w:highlight w:val="cyan"/>
        </w:rPr>
        <w:t>authority</w:t>
      </w:r>
      <w:r w:rsidRPr="001451FF">
        <w:rPr>
          <w:rStyle w:val="StyleUnderline"/>
          <w:highlight w:val="cyan"/>
        </w:rPr>
        <w:t xml:space="preserve"> to</w:t>
      </w:r>
      <w:r w:rsidRPr="001451FF">
        <w:rPr>
          <w:rStyle w:val="StyleUnderline"/>
        </w:rPr>
        <w:t xml:space="preserve"> settle </w:t>
      </w:r>
      <w:r w:rsidRPr="001451FF">
        <w:rPr>
          <w:rStyle w:val="StyleUnderline"/>
          <w:highlight w:val="cyan"/>
        </w:rPr>
        <w:t>disputes</w:t>
      </w:r>
      <w:r w:rsidRPr="001451FF">
        <w:rPr>
          <w:sz w:val="16"/>
        </w:rPr>
        <w:t xml:space="preserve"> about a convention, </w:t>
      </w:r>
      <w:r w:rsidRPr="001451FF">
        <w:rPr>
          <w:rStyle w:val="StyleUnderline"/>
          <w:highlight w:val="cyan"/>
        </w:rPr>
        <w:t>opening</w:t>
      </w:r>
      <w:r w:rsidRPr="001451FF">
        <w:rPr>
          <w:rStyle w:val="StyleUnderline"/>
        </w:rPr>
        <w:t xml:space="preserve"> the process to </w:t>
      </w:r>
      <w:r w:rsidRPr="001451FF">
        <w:rPr>
          <w:rStyle w:val="Emphasis"/>
          <w:highlight w:val="cyan"/>
        </w:rPr>
        <w:t>chaos</w:t>
      </w:r>
      <w:r w:rsidRPr="001451FF">
        <w:rPr>
          <w:rStyle w:val="StyleUnderline"/>
          <w:highlight w:val="cyan"/>
        </w:rPr>
        <w:t xml:space="preserve"> and protracted</w:t>
      </w:r>
      <w:r w:rsidRPr="001451FF">
        <w:rPr>
          <w:rStyle w:val="StyleUnderline"/>
        </w:rPr>
        <w:t xml:space="preserve"> </w:t>
      </w:r>
      <w:r w:rsidRPr="001451FF">
        <w:rPr>
          <w:rStyle w:val="Emphasis"/>
        </w:rPr>
        <w:t xml:space="preserve">legal </w:t>
      </w:r>
      <w:r w:rsidRPr="001451FF">
        <w:rPr>
          <w:rStyle w:val="Emphasis"/>
          <w:highlight w:val="cyan"/>
        </w:rPr>
        <w:t>battles</w:t>
      </w:r>
      <w:r w:rsidRPr="001451FF">
        <w:rPr>
          <w:sz w:val="16"/>
        </w:rPr>
        <w:t xml:space="preserve"> that would threaten the functioning of our democracy and economy.</w:t>
      </w:r>
    </w:p>
    <w:p w14:paraId="166510BF" w14:textId="77777777" w:rsidR="008A4DC3" w:rsidRDefault="008A4DC3" w:rsidP="008A4DC3"/>
    <w:p w14:paraId="40C7E474" w14:textId="77777777" w:rsidR="008A4DC3" w:rsidRPr="003E509B" w:rsidRDefault="008A4DC3" w:rsidP="008A4DC3"/>
    <w:p w14:paraId="4F9409AF" w14:textId="77777777" w:rsidR="008A4DC3" w:rsidRDefault="008A4DC3" w:rsidP="008A4DC3">
      <w:pPr>
        <w:pStyle w:val="Heading2"/>
        <w:ind w:firstLine="720"/>
        <w:jc w:val="left"/>
      </w:pPr>
      <w:r>
        <w:lastRenderedPageBreak/>
        <w:t>DA---Shutdown</w:t>
      </w:r>
    </w:p>
    <w:p w14:paraId="7D446CB7" w14:textId="77777777" w:rsidR="008A4DC3" w:rsidRDefault="008A4DC3" w:rsidP="008A4DC3">
      <w:pPr>
        <w:pStyle w:val="Heading3"/>
      </w:pPr>
      <w:r>
        <w:lastRenderedPageBreak/>
        <w:t>UQ---2AC</w:t>
      </w:r>
    </w:p>
    <w:p w14:paraId="450BA922" w14:textId="77777777" w:rsidR="008A4DC3" w:rsidRPr="00DE1096" w:rsidRDefault="008A4DC3" w:rsidP="008A4DC3">
      <w:pPr>
        <w:pStyle w:val="Heading4"/>
        <w:rPr>
          <w:b w:val="0"/>
          <w:bCs/>
        </w:rPr>
      </w:pPr>
      <w:r>
        <w:t xml:space="preserve">Shutdown now: </w:t>
      </w:r>
      <w:r w:rsidRPr="00DE1096">
        <w:rPr>
          <w:b w:val="0"/>
          <w:bCs/>
          <w:u w:val="single"/>
        </w:rPr>
        <w:t>Trump</w:t>
      </w:r>
      <w:r w:rsidRPr="00DE1096">
        <w:rPr>
          <w:b w:val="0"/>
          <w:bCs/>
        </w:rPr>
        <w:t xml:space="preserve"> resistance, </w:t>
      </w:r>
      <w:r w:rsidRPr="00DE1096">
        <w:rPr>
          <w:b w:val="0"/>
          <w:bCs/>
          <w:u w:val="single"/>
        </w:rPr>
        <w:t>funding</w:t>
      </w:r>
      <w:r w:rsidRPr="00DE1096">
        <w:rPr>
          <w:b w:val="0"/>
          <w:bCs/>
        </w:rPr>
        <w:t xml:space="preserve"> fights, and </w:t>
      </w:r>
      <w:r w:rsidRPr="00DE1096">
        <w:rPr>
          <w:b w:val="0"/>
          <w:bCs/>
          <w:u w:val="single"/>
        </w:rPr>
        <w:t>March</w:t>
      </w:r>
      <w:r w:rsidRPr="00DE1096">
        <w:rPr>
          <w:b w:val="0"/>
          <w:bCs/>
        </w:rPr>
        <w:t xml:space="preserve"> ghosts. </w:t>
      </w:r>
    </w:p>
    <w:p w14:paraId="6B64528B" w14:textId="77777777" w:rsidR="008A4DC3" w:rsidRPr="00C0356B" w:rsidRDefault="008A4DC3" w:rsidP="008A4DC3">
      <w:r w:rsidRPr="00C0356B">
        <w:rPr>
          <w:rStyle w:val="Style13ptBold"/>
        </w:rPr>
        <w:t>Bolton 9-25</w:t>
      </w:r>
      <w:r>
        <w:t xml:space="preserve">, Reporter at The Hill </w:t>
      </w:r>
      <w:r w:rsidRPr="00C0356B">
        <w:t>(Alexander Bolton, September 25, 2025, “GOP, Democrats both see incentives in a shutdown that looks inevitable,” The Hill, https://thehill.com/homenews/senate/5520645-trump-democrats-funding-showdown/)</w:t>
      </w:r>
    </w:p>
    <w:p w14:paraId="02BF8C7F" w14:textId="77777777" w:rsidR="008A4DC3" w:rsidRPr="00754A6F" w:rsidRDefault="008A4DC3" w:rsidP="008A4DC3">
      <w:pPr>
        <w:rPr>
          <w:sz w:val="16"/>
        </w:rPr>
      </w:pPr>
      <w:r w:rsidRPr="00754A6F">
        <w:rPr>
          <w:rStyle w:val="StyleUnderline"/>
        </w:rPr>
        <w:t>Congressional lawmakers</w:t>
      </w:r>
      <w:r w:rsidRPr="00754A6F">
        <w:rPr>
          <w:sz w:val="16"/>
        </w:rPr>
        <w:t xml:space="preserve"> and their aides </w:t>
      </w:r>
      <w:r w:rsidRPr="00754A6F">
        <w:rPr>
          <w:rStyle w:val="StyleUnderline"/>
        </w:rPr>
        <w:t xml:space="preserve">are bracing for </w:t>
      </w:r>
      <w:r w:rsidRPr="00754A6F">
        <w:rPr>
          <w:rStyle w:val="Emphasis"/>
          <w:highlight w:val="cyan"/>
        </w:rPr>
        <w:t>a shutdown</w:t>
      </w:r>
      <w:r w:rsidRPr="00754A6F">
        <w:rPr>
          <w:rStyle w:val="StyleUnderline"/>
        </w:rPr>
        <w:t xml:space="preserve"> that </w:t>
      </w:r>
      <w:r w:rsidRPr="00754A6F">
        <w:rPr>
          <w:rStyle w:val="StyleUnderline"/>
          <w:highlight w:val="cyan"/>
        </w:rPr>
        <w:t xml:space="preserve">appears </w:t>
      </w:r>
      <w:r w:rsidRPr="00754A6F">
        <w:rPr>
          <w:rStyle w:val="Emphasis"/>
          <w:highlight w:val="cyan"/>
        </w:rPr>
        <w:t>inevitable</w:t>
      </w:r>
      <w:r w:rsidRPr="00754A6F">
        <w:rPr>
          <w:rStyle w:val="StyleUnderline"/>
          <w:highlight w:val="cyan"/>
        </w:rPr>
        <w:t xml:space="preserve"> after</w:t>
      </w:r>
      <w:r w:rsidRPr="00754A6F">
        <w:rPr>
          <w:sz w:val="16"/>
        </w:rPr>
        <w:t xml:space="preserve"> President </w:t>
      </w:r>
      <w:r w:rsidRPr="00754A6F">
        <w:rPr>
          <w:rStyle w:val="StyleUnderline"/>
          <w:highlight w:val="cyan"/>
        </w:rPr>
        <w:t>Trump canceled</w:t>
      </w:r>
      <w:r w:rsidRPr="00754A6F">
        <w:rPr>
          <w:rStyle w:val="StyleUnderline"/>
        </w:rPr>
        <w:t xml:space="preserve"> a </w:t>
      </w:r>
      <w:r w:rsidRPr="00754A6F">
        <w:rPr>
          <w:rStyle w:val="StyleUnderline"/>
          <w:highlight w:val="cyan"/>
        </w:rPr>
        <w:t>meeting</w:t>
      </w:r>
      <w:r w:rsidRPr="00754A6F">
        <w:rPr>
          <w:sz w:val="16"/>
        </w:rPr>
        <w:t xml:space="preserve"> planned for Thursday </w:t>
      </w:r>
      <w:r w:rsidRPr="00754A6F">
        <w:rPr>
          <w:rStyle w:val="StyleUnderline"/>
          <w:highlight w:val="cyan"/>
        </w:rPr>
        <w:t>with</w:t>
      </w:r>
      <w:r w:rsidRPr="00754A6F">
        <w:rPr>
          <w:sz w:val="16"/>
        </w:rPr>
        <w:t xml:space="preserve"> Senate Democratic Leader Chuck </w:t>
      </w:r>
      <w:r w:rsidRPr="00754A6F">
        <w:rPr>
          <w:rStyle w:val="StyleUnderline"/>
          <w:highlight w:val="cyan"/>
        </w:rPr>
        <w:t>Schumer</w:t>
      </w:r>
      <w:r w:rsidRPr="00754A6F">
        <w:rPr>
          <w:sz w:val="16"/>
        </w:rPr>
        <w:t> (N.Y.) and House Democratic Leader Hakeem Jeffries (N.Y.).</w:t>
      </w:r>
    </w:p>
    <w:p w14:paraId="097D8A21" w14:textId="77777777" w:rsidR="008A4DC3" w:rsidRPr="00754A6F" w:rsidRDefault="008A4DC3" w:rsidP="008A4DC3">
      <w:pPr>
        <w:rPr>
          <w:sz w:val="16"/>
        </w:rPr>
      </w:pPr>
      <w:r w:rsidRPr="00754A6F">
        <w:rPr>
          <w:sz w:val="16"/>
        </w:rPr>
        <w:t xml:space="preserve">Senate </w:t>
      </w:r>
      <w:r w:rsidRPr="00754A6F">
        <w:rPr>
          <w:rStyle w:val="Emphasis"/>
          <w:highlight w:val="cyan"/>
        </w:rPr>
        <w:t>Dem</w:t>
      </w:r>
      <w:r w:rsidRPr="00754A6F">
        <w:rPr>
          <w:sz w:val="16"/>
        </w:rPr>
        <w:t>ocrat</w:t>
      </w:r>
      <w:r w:rsidRPr="00754A6F">
        <w:rPr>
          <w:rStyle w:val="Emphasis"/>
          <w:highlight w:val="cyan"/>
        </w:rPr>
        <w:t>s</w:t>
      </w:r>
      <w:r w:rsidRPr="00754A6F">
        <w:rPr>
          <w:rStyle w:val="StyleUnderline"/>
        </w:rPr>
        <w:t xml:space="preserve"> have </w:t>
      </w:r>
      <w:r w:rsidRPr="00754A6F">
        <w:rPr>
          <w:rStyle w:val="StyleUnderline"/>
          <w:highlight w:val="cyan"/>
        </w:rPr>
        <w:t xml:space="preserve">said they </w:t>
      </w:r>
      <w:r w:rsidRPr="00754A6F">
        <w:rPr>
          <w:rStyle w:val="Emphasis"/>
          <w:highlight w:val="cyan"/>
        </w:rPr>
        <w:t>cannot</w:t>
      </w:r>
      <w:r w:rsidRPr="00754A6F">
        <w:rPr>
          <w:rStyle w:val="StyleUnderline"/>
          <w:highlight w:val="cyan"/>
        </w:rPr>
        <w:t xml:space="preserve"> vote for</w:t>
      </w:r>
      <w:r w:rsidRPr="00754A6F">
        <w:rPr>
          <w:rStyle w:val="StyleUnderline"/>
        </w:rPr>
        <w:t xml:space="preserve"> </w:t>
      </w:r>
      <w:r w:rsidRPr="00754A6F">
        <w:rPr>
          <w:rStyle w:val="Emphasis"/>
        </w:rPr>
        <w:t>any</w:t>
      </w:r>
      <w:r w:rsidRPr="00754A6F">
        <w:rPr>
          <w:sz w:val="16"/>
        </w:rPr>
        <w:t xml:space="preserve"> House-passed government </w:t>
      </w:r>
      <w:r w:rsidRPr="00754A6F">
        <w:rPr>
          <w:rStyle w:val="StyleUnderline"/>
          <w:highlight w:val="cyan"/>
        </w:rPr>
        <w:t>funding</w:t>
      </w:r>
      <w:r w:rsidRPr="00754A6F">
        <w:rPr>
          <w:rStyle w:val="StyleUnderline"/>
        </w:rPr>
        <w:t xml:space="preserve"> bill </w:t>
      </w:r>
      <w:r w:rsidRPr="00754A6F">
        <w:rPr>
          <w:rStyle w:val="StyleUnderline"/>
          <w:highlight w:val="cyan"/>
        </w:rPr>
        <w:t xml:space="preserve">if </w:t>
      </w:r>
      <w:r w:rsidRPr="00754A6F">
        <w:rPr>
          <w:rStyle w:val="Emphasis"/>
          <w:highlight w:val="cyan"/>
        </w:rPr>
        <w:t>GOP</w:t>
      </w:r>
      <w:r w:rsidRPr="00754A6F">
        <w:rPr>
          <w:rStyle w:val="Emphasis"/>
        </w:rPr>
        <w:t xml:space="preserve"> leaders</w:t>
      </w:r>
      <w:r w:rsidRPr="00754A6F">
        <w:rPr>
          <w:rStyle w:val="StyleUnderline"/>
        </w:rPr>
        <w:t xml:space="preserve"> </w:t>
      </w:r>
      <w:r w:rsidRPr="00754A6F">
        <w:rPr>
          <w:rStyle w:val="StyleUnderline"/>
          <w:highlight w:val="cyan"/>
        </w:rPr>
        <w:t>refuse to</w:t>
      </w:r>
      <w:r w:rsidRPr="00754A6F">
        <w:rPr>
          <w:sz w:val="16"/>
        </w:rPr>
        <w:t xml:space="preserve"> sit down and </w:t>
      </w:r>
      <w:r w:rsidRPr="00754A6F">
        <w:rPr>
          <w:rStyle w:val="Emphasis"/>
          <w:highlight w:val="cyan"/>
        </w:rPr>
        <w:t>talk</w:t>
      </w:r>
      <w:r w:rsidRPr="00754A6F">
        <w:rPr>
          <w:rStyle w:val="Emphasis"/>
        </w:rPr>
        <w:t xml:space="preserve"> with them</w:t>
      </w:r>
      <w:r w:rsidRPr="00754A6F">
        <w:rPr>
          <w:sz w:val="16"/>
        </w:rPr>
        <w:t>, but Republicans say there’s nothing to negotiate, framing next week’s vote on a “clean” continuing resolution to keep the government open as a take-it-or-leave-it proposition.</w:t>
      </w:r>
    </w:p>
    <w:p w14:paraId="3028CAFD" w14:textId="77777777" w:rsidR="008A4DC3" w:rsidRPr="0033690E" w:rsidRDefault="008A4DC3" w:rsidP="008A4DC3">
      <w:pPr>
        <w:rPr>
          <w:sz w:val="16"/>
        </w:rPr>
      </w:pPr>
      <w:r w:rsidRPr="0033690E">
        <w:rPr>
          <w:rStyle w:val="StyleUnderline"/>
        </w:rPr>
        <w:t xml:space="preserve">“I think </w:t>
      </w:r>
      <w:r w:rsidRPr="0033690E">
        <w:rPr>
          <w:rStyle w:val="StyleUnderline"/>
          <w:highlight w:val="cyan"/>
        </w:rPr>
        <w:t xml:space="preserve">there’s </w:t>
      </w:r>
      <w:r w:rsidRPr="0033690E">
        <w:rPr>
          <w:rStyle w:val="Emphasis"/>
          <w:sz w:val="32"/>
          <w:szCs w:val="32"/>
          <w:highlight w:val="cyan"/>
        </w:rPr>
        <w:t>a 99 percent chance</w:t>
      </w:r>
      <w:r w:rsidRPr="0033690E">
        <w:rPr>
          <w:rStyle w:val="StyleUnderline"/>
        </w:rPr>
        <w:t xml:space="preserve"> that </w:t>
      </w:r>
      <w:r w:rsidRPr="0033690E">
        <w:rPr>
          <w:rStyle w:val="StyleUnderline"/>
          <w:highlight w:val="cyan"/>
        </w:rPr>
        <w:t>there’s</w:t>
      </w:r>
      <w:r w:rsidRPr="0033690E">
        <w:rPr>
          <w:rStyle w:val="StyleUnderline"/>
        </w:rPr>
        <w:t xml:space="preserve"> </w:t>
      </w:r>
      <w:r w:rsidRPr="0033690E">
        <w:rPr>
          <w:rStyle w:val="Emphasis"/>
        </w:rPr>
        <w:t xml:space="preserve">a </w:t>
      </w:r>
      <w:r w:rsidRPr="0033690E">
        <w:rPr>
          <w:rStyle w:val="Emphasis"/>
          <w:highlight w:val="cyan"/>
        </w:rPr>
        <w:t>shutdown</w:t>
      </w:r>
      <w:r w:rsidRPr="0033690E">
        <w:rPr>
          <w:rStyle w:val="StyleUnderline"/>
          <w:highlight w:val="cyan"/>
        </w:rPr>
        <w:t>. There</w:t>
      </w:r>
      <w:r w:rsidRPr="0033690E">
        <w:rPr>
          <w:rStyle w:val="StyleUnderline"/>
        </w:rPr>
        <w:t xml:space="preserve"> just </w:t>
      </w:r>
      <w:r w:rsidRPr="0033690E">
        <w:rPr>
          <w:rStyle w:val="Emphasis"/>
          <w:highlight w:val="cyan"/>
        </w:rPr>
        <w:t>doesn’t seem</w:t>
      </w:r>
      <w:r w:rsidRPr="0033690E">
        <w:rPr>
          <w:rStyle w:val="StyleUnderline"/>
        </w:rPr>
        <w:t xml:space="preserve"> to be </w:t>
      </w:r>
      <w:r w:rsidRPr="0033690E">
        <w:rPr>
          <w:rStyle w:val="Emphasis"/>
          <w:highlight w:val="cyan"/>
        </w:rPr>
        <w:t>any endgame</w:t>
      </w:r>
      <w:r w:rsidRPr="0033690E">
        <w:rPr>
          <w:rStyle w:val="StyleUnderline"/>
          <w:highlight w:val="cyan"/>
        </w:rPr>
        <w:t xml:space="preserve"> for either party</w:t>
      </w:r>
      <w:r w:rsidRPr="0033690E">
        <w:rPr>
          <w:sz w:val="16"/>
        </w:rPr>
        <w:t xml:space="preserve"> to get out of a shutdown,” said Brian Darling, a GOP strategist and former Senate aide.</w:t>
      </w:r>
    </w:p>
    <w:p w14:paraId="280022D2" w14:textId="77777777" w:rsidR="008A4DC3" w:rsidRPr="0033690E" w:rsidRDefault="008A4DC3" w:rsidP="008A4DC3">
      <w:pPr>
        <w:rPr>
          <w:sz w:val="16"/>
        </w:rPr>
      </w:pPr>
      <w:r w:rsidRPr="0033690E">
        <w:rPr>
          <w:rStyle w:val="StyleUnderline"/>
        </w:rPr>
        <w:t>“</w:t>
      </w:r>
      <w:r w:rsidRPr="0033690E">
        <w:rPr>
          <w:rStyle w:val="StyleUnderline"/>
          <w:highlight w:val="cyan"/>
        </w:rPr>
        <w:t>Republicans want</w:t>
      </w:r>
      <w:r w:rsidRPr="0033690E">
        <w:rPr>
          <w:sz w:val="16"/>
        </w:rPr>
        <w:t xml:space="preserve"> to show that they want to get </w:t>
      </w:r>
      <w:r w:rsidRPr="0033690E">
        <w:rPr>
          <w:rStyle w:val="StyleUnderline"/>
          <w:highlight w:val="cyan"/>
        </w:rPr>
        <w:t>their priorities</w:t>
      </w:r>
      <w:r w:rsidRPr="0033690E">
        <w:rPr>
          <w:rStyle w:val="StyleUnderline"/>
        </w:rPr>
        <w:t xml:space="preserve"> </w:t>
      </w:r>
      <w:r w:rsidRPr="0033690E">
        <w:rPr>
          <w:rStyle w:val="Emphasis"/>
        </w:rPr>
        <w:t>funded</w:t>
      </w:r>
      <w:r w:rsidRPr="0033690E">
        <w:rPr>
          <w:rStyle w:val="StyleUnderline"/>
        </w:rPr>
        <w:t>, and</w:t>
      </w:r>
      <w:r w:rsidRPr="0033690E">
        <w:rPr>
          <w:sz w:val="16"/>
        </w:rPr>
        <w:t xml:space="preserve"> I think </w:t>
      </w:r>
      <w:r w:rsidRPr="0033690E">
        <w:rPr>
          <w:rStyle w:val="StyleUnderline"/>
        </w:rPr>
        <w:t xml:space="preserve">the </w:t>
      </w:r>
      <w:r w:rsidRPr="0033690E">
        <w:rPr>
          <w:rStyle w:val="Emphasis"/>
          <w:highlight w:val="cyan"/>
        </w:rPr>
        <w:t>Dem</w:t>
      </w:r>
      <w:r w:rsidRPr="0033690E">
        <w:rPr>
          <w:sz w:val="16"/>
        </w:rPr>
        <w:t>ocrat</w:t>
      </w:r>
      <w:r w:rsidRPr="0033690E">
        <w:rPr>
          <w:rStyle w:val="Emphasis"/>
          <w:highlight w:val="cyan"/>
        </w:rPr>
        <w:t>s</w:t>
      </w:r>
      <w:r w:rsidRPr="0033690E">
        <w:rPr>
          <w:rStyle w:val="StyleUnderline"/>
          <w:highlight w:val="cyan"/>
        </w:rPr>
        <w:t xml:space="preserve"> need to</w:t>
      </w:r>
      <w:r w:rsidRPr="0033690E">
        <w:rPr>
          <w:rStyle w:val="StyleUnderline"/>
        </w:rPr>
        <w:t xml:space="preserve"> </w:t>
      </w:r>
      <w:r w:rsidRPr="0033690E">
        <w:rPr>
          <w:rStyle w:val="Emphasis"/>
        </w:rPr>
        <w:t>dig in</w:t>
      </w:r>
      <w:r w:rsidRPr="0033690E">
        <w:rPr>
          <w:rStyle w:val="StyleUnderline"/>
        </w:rPr>
        <w:t xml:space="preserve"> and </w:t>
      </w:r>
      <w:r w:rsidRPr="0033690E">
        <w:rPr>
          <w:rStyle w:val="StyleUnderline"/>
          <w:highlight w:val="cyan"/>
        </w:rPr>
        <w:t>show</w:t>
      </w:r>
      <w:r w:rsidRPr="0033690E">
        <w:rPr>
          <w:rStyle w:val="StyleUnderline"/>
        </w:rPr>
        <w:t xml:space="preserve"> that </w:t>
      </w:r>
      <w:r w:rsidRPr="0033690E">
        <w:rPr>
          <w:rStyle w:val="Emphasis"/>
          <w:highlight w:val="cyan"/>
        </w:rPr>
        <w:t>they can fight</w:t>
      </w:r>
      <w:r w:rsidRPr="0033690E">
        <w:rPr>
          <w:sz w:val="16"/>
        </w:rPr>
        <w:t xml:space="preserve">. I think </w:t>
      </w:r>
      <w:r w:rsidRPr="0033690E">
        <w:rPr>
          <w:rStyle w:val="Emphasis"/>
          <w:highlight w:val="cyan"/>
        </w:rPr>
        <w:t>both</w:t>
      </w:r>
      <w:r w:rsidRPr="0033690E">
        <w:rPr>
          <w:rStyle w:val="Emphasis"/>
        </w:rPr>
        <w:t xml:space="preserve"> parties</w:t>
      </w:r>
      <w:r w:rsidRPr="0033690E">
        <w:rPr>
          <w:rStyle w:val="StyleUnderline"/>
        </w:rPr>
        <w:t xml:space="preserve"> </w:t>
      </w:r>
      <w:r w:rsidRPr="0033690E">
        <w:rPr>
          <w:rStyle w:val="StyleUnderline"/>
          <w:highlight w:val="cyan"/>
        </w:rPr>
        <w:t>have</w:t>
      </w:r>
      <w:r w:rsidRPr="0033690E">
        <w:rPr>
          <w:rStyle w:val="StyleUnderline"/>
        </w:rPr>
        <w:t xml:space="preserve"> an </w:t>
      </w:r>
      <w:r w:rsidRPr="0033690E">
        <w:rPr>
          <w:rStyle w:val="StyleUnderline"/>
          <w:highlight w:val="cyan"/>
        </w:rPr>
        <w:t>incentive</w:t>
      </w:r>
      <w:r w:rsidRPr="0033690E">
        <w:rPr>
          <w:sz w:val="16"/>
        </w:rPr>
        <w:t xml:space="preserve"> from their base </w:t>
      </w:r>
      <w:r w:rsidRPr="0033690E">
        <w:rPr>
          <w:rStyle w:val="StyleUnderline"/>
          <w:highlight w:val="cyan"/>
        </w:rPr>
        <w:t xml:space="preserve">to </w:t>
      </w:r>
      <w:r w:rsidRPr="0033690E">
        <w:rPr>
          <w:rStyle w:val="Emphasis"/>
          <w:highlight w:val="cyan"/>
        </w:rPr>
        <w:t>shut</w:t>
      </w:r>
      <w:r w:rsidRPr="0033690E">
        <w:rPr>
          <w:sz w:val="16"/>
        </w:rPr>
        <w:t xml:space="preserve"> their government </w:t>
      </w:r>
      <w:r w:rsidRPr="0033690E">
        <w:rPr>
          <w:rStyle w:val="Emphasis"/>
          <w:highlight w:val="cyan"/>
        </w:rPr>
        <w:t>down</w:t>
      </w:r>
      <w:r w:rsidRPr="0033690E">
        <w:rPr>
          <w:sz w:val="16"/>
        </w:rPr>
        <w:t>, it’s just a matter of how long,” he said.</w:t>
      </w:r>
    </w:p>
    <w:p w14:paraId="2844917E" w14:textId="77777777" w:rsidR="008A4DC3" w:rsidRPr="0033690E" w:rsidRDefault="008A4DC3" w:rsidP="008A4DC3">
      <w:pPr>
        <w:rPr>
          <w:sz w:val="16"/>
        </w:rPr>
      </w:pPr>
      <w:r w:rsidRPr="0033690E">
        <w:rPr>
          <w:rStyle w:val="StyleUnderline"/>
        </w:rPr>
        <w:t xml:space="preserve">Trump has </w:t>
      </w:r>
      <w:r w:rsidRPr="0033690E">
        <w:rPr>
          <w:rStyle w:val="Emphasis"/>
        </w:rPr>
        <w:t>made it clear</w:t>
      </w:r>
      <w:r w:rsidRPr="0033690E">
        <w:rPr>
          <w:rStyle w:val="StyleUnderline"/>
        </w:rPr>
        <w:t xml:space="preserve"> he’s not ready to offer </w:t>
      </w:r>
      <w:r w:rsidRPr="0033690E">
        <w:rPr>
          <w:rStyle w:val="Emphasis"/>
        </w:rPr>
        <w:t>any concessions</w:t>
      </w:r>
      <w:r w:rsidRPr="0033690E">
        <w:rPr>
          <w:sz w:val="16"/>
        </w:rPr>
        <w:t xml:space="preserve"> to Schumer and Jeffries. He’s also prepared to make the shutdown as painful as possible for Democrats by prioritizing funding for Republican requests and shifting money from Democratic-leaning states to GOP strongholds.</w:t>
      </w:r>
    </w:p>
    <w:p w14:paraId="698E5DA2" w14:textId="77777777" w:rsidR="008A4DC3" w:rsidRPr="0033690E" w:rsidRDefault="008A4DC3" w:rsidP="008A4DC3">
      <w:pPr>
        <w:rPr>
          <w:sz w:val="16"/>
        </w:rPr>
      </w:pPr>
      <w:r w:rsidRPr="0033690E">
        <w:rPr>
          <w:sz w:val="16"/>
        </w:rPr>
        <w:t>The White House on Wednesday stepped up its pressure on Democrats to back down and accept a House-passed stopgap funding measure by circulating a memo warning of mass layoffs.</w:t>
      </w:r>
    </w:p>
    <w:p w14:paraId="15AB03A8" w14:textId="77777777" w:rsidR="008A4DC3" w:rsidRPr="0033690E" w:rsidRDefault="008A4DC3" w:rsidP="008A4DC3">
      <w:pPr>
        <w:rPr>
          <w:sz w:val="16"/>
        </w:rPr>
      </w:pPr>
      <w:r w:rsidRPr="0033690E">
        <w:rPr>
          <w:sz w:val="16"/>
        </w:rPr>
        <w:t>The memo directs agencies to use a shutdown as an “opportunity to consider reduction in force (RIF) notices to all employees in programs, projects or activities” if the funding for those programs lapses Oct. 1 and they are not “consistent with the president’s priorities.”</w:t>
      </w:r>
    </w:p>
    <w:p w14:paraId="5CB80032" w14:textId="77777777" w:rsidR="008A4DC3" w:rsidRPr="00A54C63" w:rsidRDefault="008A4DC3" w:rsidP="008A4DC3">
      <w:pPr>
        <w:rPr>
          <w:sz w:val="16"/>
        </w:rPr>
      </w:pPr>
      <w:r w:rsidRPr="00A54C63">
        <w:rPr>
          <w:sz w:val="16"/>
        </w:rPr>
        <w:t>Schumer responded with a statement calling it “an attempt at intimidation.”</w:t>
      </w:r>
    </w:p>
    <w:p w14:paraId="19EC78E6" w14:textId="77777777" w:rsidR="008A4DC3" w:rsidRPr="0033690E" w:rsidRDefault="008A4DC3" w:rsidP="008A4DC3">
      <w:pPr>
        <w:rPr>
          <w:sz w:val="16"/>
        </w:rPr>
      </w:pPr>
      <w:r w:rsidRPr="0033690E">
        <w:rPr>
          <w:sz w:val="16"/>
        </w:rPr>
        <w:t>“Donald Trump has been firing federal workers since day one — not to govern, but to scare,” he wrote.</w:t>
      </w:r>
    </w:p>
    <w:p w14:paraId="1FE6D743" w14:textId="77777777" w:rsidR="008A4DC3" w:rsidRPr="0033690E" w:rsidRDefault="008A4DC3" w:rsidP="008A4DC3">
      <w:pPr>
        <w:rPr>
          <w:sz w:val="16"/>
        </w:rPr>
      </w:pPr>
      <w:r w:rsidRPr="0033690E">
        <w:rPr>
          <w:sz w:val="16"/>
        </w:rPr>
        <w:t>Jonathan Kott, a Democratic strategist and former Senate aide, said Trump is provoking Democrats to block any Republican-drafted government funding bill by refusing to consider their requests to address rising health care costs, the issue Schumer has put at the center of the funding showdown.</w:t>
      </w:r>
    </w:p>
    <w:p w14:paraId="75DCF8A8" w14:textId="77777777" w:rsidR="008A4DC3" w:rsidRPr="0033690E" w:rsidRDefault="008A4DC3" w:rsidP="008A4DC3">
      <w:pPr>
        <w:rPr>
          <w:sz w:val="16"/>
        </w:rPr>
      </w:pPr>
      <w:r w:rsidRPr="0033690E">
        <w:rPr>
          <w:sz w:val="16"/>
        </w:rPr>
        <w:t>“If he won’t even sit down and meet to have a discussion, he is telling Congress, he is telling the American people he would rather shut down the government,” Kott said of Trump.  </w:t>
      </w:r>
    </w:p>
    <w:p w14:paraId="393C44A3" w14:textId="77777777" w:rsidR="008A4DC3" w:rsidRDefault="008A4DC3" w:rsidP="008A4DC3">
      <w:pPr>
        <w:rPr>
          <w:sz w:val="16"/>
        </w:rPr>
      </w:pPr>
      <w:r w:rsidRPr="009C7516">
        <w:rPr>
          <w:sz w:val="16"/>
        </w:rPr>
        <w:t xml:space="preserve">Kott said </w:t>
      </w:r>
      <w:r w:rsidRPr="009C7516">
        <w:rPr>
          <w:rStyle w:val="Emphasis"/>
          <w:highlight w:val="cyan"/>
        </w:rPr>
        <w:t>Dem</w:t>
      </w:r>
      <w:r w:rsidRPr="009C7516">
        <w:rPr>
          <w:sz w:val="16"/>
        </w:rPr>
        <w:t>ocrat</w:t>
      </w:r>
      <w:r w:rsidRPr="009C7516">
        <w:rPr>
          <w:rStyle w:val="Emphasis"/>
          <w:highlight w:val="cyan"/>
        </w:rPr>
        <w:t>s can’t</w:t>
      </w:r>
      <w:r w:rsidRPr="009C7516">
        <w:rPr>
          <w:rStyle w:val="StyleUnderline"/>
          <w:highlight w:val="cyan"/>
        </w:rPr>
        <w:t xml:space="preserve"> back down now</w:t>
      </w:r>
      <w:r w:rsidRPr="009C7516">
        <w:rPr>
          <w:sz w:val="16"/>
        </w:rPr>
        <w:t xml:space="preserve">, warning that </w:t>
      </w:r>
      <w:r w:rsidRPr="009C7516">
        <w:rPr>
          <w:rStyle w:val="StyleUnderline"/>
        </w:rPr>
        <w:t xml:space="preserve">if they agreed to </w:t>
      </w:r>
      <w:r w:rsidRPr="009C7516">
        <w:rPr>
          <w:rStyle w:val="StyleUnderline"/>
          <w:highlight w:val="cyan"/>
        </w:rPr>
        <w:t>a</w:t>
      </w:r>
      <w:r w:rsidRPr="009C7516">
        <w:rPr>
          <w:sz w:val="16"/>
        </w:rPr>
        <w:t xml:space="preserve"> clean short-term funding </w:t>
      </w:r>
      <w:r w:rsidRPr="009C7516">
        <w:rPr>
          <w:rStyle w:val="StyleUnderline"/>
          <w:highlight w:val="cyan"/>
        </w:rPr>
        <w:t>stopgap</w:t>
      </w:r>
      <w:r w:rsidRPr="009C7516">
        <w:rPr>
          <w:sz w:val="16"/>
        </w:rPr>
        <w:t xml:space="preserve"> after demanding concessions on health care, </w:t>
      </w:r>
      <w:r w:rsidRPr="009C7516">
        <w:rPr>
          <w:rStyle w:val="StyleUnderline"/>
        </w:rPr>
        <w:t xml:space="preserve">they </w:t>
      </w:r>
      <w:r w:rsidRPr="009C7516">
        <w:rPr>
          <w:rStyle w:val="StyleUnderline"/>
          <w:highlight w:val="cyan"/>
        </w:rPr>
        <w:t>would undermine</w:t>
      </w:r>
      <w:r w:rsidRPr="009C7516">
        <w:rPr>
          <w:rStyle w:val="StyleUnderline"/>
        </w:rPr>
        <w:t xml:space="preserve"> any </w:t>
      </w:r>
      <w:r w:rsidRPr="009C7516">
        <w:rPr>
          <w:rStyle w:val="StyleUnderline"/>
          <w:highlight w:val="cyan"/>
        </w:rPr>
        <w:t>leverage</w:t>
      </w:r>
      <w:r w:rsidRPr="009C7516">
        <w:rPr>
          <w:rStyle w:val="StyleUnderline"/>
        </w:rPr>
        <w:t xml:space="preserve"> they might have</w:t>
      </w:r>
      <w:r w:rsidRPr="009C7516">
        <w:rPr>
          <w:sz w:val="16"/>
        </w:rPr>
        <w:t xml:space="preserve"> in November or December to negotiate a longer-term funding deal.</w:t>
      </w:r>
    </w:p>
    <w:p w14:paraId="5821E194" w14:textId="77777777" w:rsidR="008A4DC3" w:rsidRPr="009C7516" w:rsidRDefault="008A4DC3" w:rsidP="008A4DC3">
      <w:pPr>
        <w:pStyle w:val="analytics---lucy"/>
      </w:pPr>
      <w:r>
        <w:t>Their uniqueness is only speculative. Reject it.</w:t>
      </w:r>
    </w:p>
    <w:p w14:paraId="26D7C5BB" w14:textId="77777777" w:rsidR="008A4DC3" w:rsidRPr="00470575" w:rsidRDefault="008A4DC3" w:rsidP="008A4DC3">
      <w:pPr>
        <w:pStyle w:val="Heading3"/>
      </w:pPr>
      <w:r>
        <w:lastRenderedPageBreak/>
        <w:t>AT: Link---2AC</w:t>
      </w:r>
    </w:p>
    <w:p w14:paraId="3EC95E0A" w14:textId="77777777" w:rsidR="008A4DC3" w:rsidRPr="009100D1" w:rsidRDefault="008A4DC3" w:rsidP="008A4DC3">
      <w:pPr>
        <w:pStyle w:val="Heading4"/>
        <w:rPr>
          <w:color w:val="C00000"/>
        </w:rPr>
      </w:pPr>
      <w:r w:rsidRPr="009100D1">
        <w:rPr>
          <w:color w:val="C00000"/>
        </w:rPr>
        <w:t>Link:</w:t>
      </w:r>
    </w:p>
    <w:p w14:paraId="4E298DEF" w14:textId="77777777" w:rsidR="008A4DC3" w:rsidRPr="00CF760B" w:rsidRDefault="008A4DC3" w:rsidP="008A4DC3">
      <w:pPr>
        <w:pStyle w:val="Heading4"/>
        <w:rPr>
          <w:rFonts w:asciiTheme="minorHAnsi" w:hAnsiTheme="minorHAnsi" w:cstheme="minorHAnsi"/>
        </w:rPr>
      </w:pPr>
      <w:r w:rsidRPr="009100D1">
        <w:rPr>
          <w:rFonts w:asciiTheme="minorHAnsi" w:hAnsiTheme="minorHAnsi" w:cstheme="minorHAnsi"/>
          <w:b w:val="0"/>
          <w:iCs w:val="0"/>
        </w:rPr>
        <w:t>1.</w:t>
      </w:r>
      <w:r>
        <w:rPr>
          <w:rFonts w:asciiTheme="minorHAnsi" w:hAnsiTheme="minorHAnsi" w:cstheme="minorHAnsi"/>
        </w:rPr>
        <w:t xml:space="preserve"> Lawmakers compartmentalize.</w:t>
      </w:r>
    </w:p>
    <w:p w14:paraId="2B36DDAC" w14:textId="77777777" w:rsidR="008A4DC3" w:rsidRPr="00CF760B" w:rsidRDefault="008A4DC3" w:rsidP="008A4DC3">
      <w:pPr>
        <w:rPr>
          <w:rFonts w:asciiTheme="minorHAnsi" w:hAnsiTheme="minorHAnsi" w:cstheme="minorHAnsi"/>
        </w:rPr>
      </w:pPr>
      <w:r w:rsidRPr="00CF760B">
        <w:rPr>
          <w:rStyle w:val="Style13ptBold"/>
          <w:rFonts w:asciiTheme="minorHAnsi" w:hAnsiTheme="minorHAnsi" w:cstheme="minorHAnsi"/>
        </w:rPr>
        <w:t>Pergram 18</w:t>
      </w:r>
      <w:r w:rsidRPr="00CF760B">
        <w:rPr>
          <w:rFonts w:asciiTheme="minorHAnsi" w:hAnsiTheme="minorHAnsi" w:cstheme="minorHAnsi"/>
        </w:rPr>
        <w:t xml:space="preserve"> (Chad Pergram, Congressional reporter. “Amid Kavanaugh cacophony, Congress forges bipartisan agreements on key issues”. October 13, 2018. </w:t>
      </w:r>
      <w:r w:rsidRPr="001128D3">
        <w:rPr>
          <w:rFonts w:asciiTheme="minorHAnsi" w:hAnsiTheme="minorHAnsi" w:cstheme="minorHAnsi"/>
        </w:rPr>
        <w:t>https://www.foxnews.com/politics/amid-kavanaugh-cacophony-congress-forges-bipartisan-agreements-on-key-issues</w:t>
      </w:r>
      <w:r w:rsidRPr="00CF760B">
        <w:rPr>
          <w:rFonts w:asciiTheme="minorHAnsi" w:hAnsiTheme="minorHAnsi" w:cstheme="minorHAnsi"/>
        </w:rPr>
        <w:t>)</w:t>
      </w:r>
    </w:p>
    <w:p w14:paraId="72E2CCC6" w14:textId="77777777" w:rsidR="008A4DC3" w:rsidRPr="00CF760B" w:rsidRDefault="008A4DC3" w:rsidP="008A4DC3">
      <w:pPr>
        <w:rPr>
          <w:rFonts w:asciiTheme="minorHAnsi" w:hAnsiTheme="minorHAnsi" w:cstheme="minorHAnsi"/>
          <w:sz w:val="16"/>
        </w:rPr>
      </w:pPr>
      <w:r w:rsidRPr="00CF760B">
        <w:rPr>
          <w:rStyle w:val="StyleUnderline"/>
          <w:rFonts w:asciiTheme="minorHAnsi" w:hAnsiTheme="minorHAnsi" w:cstheme="minorHAnsi"/>
        </w:rPr>
        <w:t>Step back from</w:t>
      </w:r>
      <w:r w:rsidRPr="00CF760B">
        <w:rPr>
          <w:rFonts w:asciiTheme="minorHAnsi" w:hAnsiTheme="minorHAnsi" w:cstheme="minorHAnsi"/>
          <w:sz w:val="16"/>
        </w:rPr>
        <w:t xml:space="preserve"> the </w:t>
      </w:r>
      <w:r w:rsidRPr="00CF760B">
        <w:rPr>
          <w:rStyle w:val="StyleUnderline"/>
          <w:rFonts w:asciiTheme="minorHAnsi" w:hAnsiTheme="minorHAnsi" w:cstheme="minorHAnsi"/>
        </w:rPr>
        <w:t>Kavanaugh</w:t>
      </w:r>
      <w:r w:rsidRPr="00CF760B">
        <w:rPr>
          <w:rFonts w:asciiTheme="minorHAnsi" w:hAnsiTheme="minorHAnsi" w:cstheme="minorHAnsi"/>
          <w:sz w:val="16"/>
        </w:rPr>
        <w:t xml:space="preserve"> cacophony. </w:t>
      </w:r>
      <w:r w:rsidRPr="00CF760B">
        <w:rPr>
          <w:rStyle w:val="StyleUnderline"/>
          <w:rFonts w:asciiTheme="minorHAnsi" w:hAnsiTheme="minorHAnsi" w:cstheme="minorHAnsi"/>
        </w:rPr>
        <w:t>Examine what lawmakers from both parties in both chambers accomplished</w:t>
      </w:r>
      <w:r w:rsidRPr="00CF760B">
        <w:rPr>
          <w:rFonts w:asciiTheme="minorHAnsi" w:hAnsiTheme="minorHAnsi" w:cstheme="minorHAnsi"/>
          <w:sz w:val="16"/>
        </w:rPr>
        <w:t xml:space="preserve"> </w:t>
      </w:r>
      <w:r w:rsidRPr="00CF760B">
        <w:rPr>
          <w:rStyle w:val="StyleUnderline"/>
          <w:rFonts w:asciiTheme="minorHAnsi" w:hAnsiTheme="minorHAnsi" w:cstheme="minorHAnsi"/>
        </w:rPr>
        <w:t>in September and early October,</w:t>
      </w:r>
      <w:r w:rsidRPr="00CF760B">
        <w:rPr>
          <w:rFonts w:asciiTheme="minorHAnsi" w:hAnsiTheme="minorHAnsi" w:cstheme="minorHAnsi"/>
          <w:sz w:val="16"/>
        </w:rPr>
        <w:t xml:space="preserve"> with virtually zero fanfare. </w:t>
      </w:r>
      <w:r w:rsidRPr="00BC676F">
        <w:rPr>
          <w:rStyle w:val="Emphasis"/>
          <w:rFonts w:asciiTheme="minorHAnsi" w:hAnsiTheme="minorHAnsi" w:cstheme="minorHAnsi"/>
          <w:highlight w:val="cyan"/>
        </w:rPr>
        <w:t>Amid</w:t>
      </w:r>
      <w:r w:rsidRPr="00CF760B">
        <w:rPr>
          <w:rFonts w:asciiTheme="minorHAnsi" w:hAnsiTheme="minorHAnsi" w:cstheme="minorHAnsi"/>
          <w:sz w:val="16"/>
        </w:rPr>
        <w:t xml:space="preserve"> the </w:t>
      </w:r>
      <w:r w:rsidRPr="00BC676F">
        <w:rPr>
          <w:rStyle w:val="Emphasis"/>
          <w:rFonts w:asciiTheme="minorHAnsi" w:hAnsiTheme="minorHAnsi" w:cstheme="minorHAnsi"/>
          <w:highlight w:val="cyan"/>
        </w:rPr>
        <w:t>turmoil</w:t>
      </w:r>
      <w:r w:rsidRPr="00CF760B">
        <w:rPr>
          <w:rFonts w:asciiTheme="minorHAnsi" w:hAnsiTheme="minorHAnsi" w:cstheme="minorHAnsi"/>
          <w:sz w:val="16"/>
        </w:rPr>
        <w:t xml:space="preserve">, </w:t>
      </w:r>
      <w:r w:rsidRPr="00BC676F">
        <w:rPr>
          <w:rStyle w:val="StyleUnderline"/>
          <w:rFonts w:asciiTheme="minorHAnsi" w:hAnsiTheme="minorHAnsi" w:cstheme="minorHAnsi"/>
          <w:highlight w:val="cyan"/>
        </w:rPr>
        <w:t>Congress approved</w:t>
      </w:r>
      <w:r w:rsidRPr="00CF760B">
        <w:rPr>
          <w:rStyle w:val="StyleUnderline"/>
          <w:rFonts w:asciiTheme="minorHAnsi" w:hAnsiTheme="minorHAnsi" w:cstheme="minorHAnsi"/>
        </w:rPr>
        <w:t xml:space="preserve"> the first revamp of national </w:t>
      </w:r>
      <w:r w:rsidRPr="00BC676F">
        <w:rPr>
          <w:rStyle w:val="StyleUnderline"/>
          <w:rFonts w:asciiTheme="minorHAnsi" w:hAnsiTheme="minorHAnsi" w:cstheme="minorHAnsi"/>
          <w:highlight w:val="cyan"/>
        </w:rPr>
        <w:t>aviation policy</w:t>
      </w:r>
      <w:r w:rsidRPr="00CF760B">
        <w:rPr>
          <w:rFonts w:asciiTheme="minorHAnsi" w:hAnsiTheme="minorHAnsi" w:cstheme="minorHAnsi"/>
          <w:sz w:val="16"/>
        </w:rPr>
        <w:t xml:space="preserve"> in years. The Senate approved the final version of the legislation 93-6. This came after a staggering six extensions due to bickering and disagreement. Then, </w:t>
      </w:r>
      <w:r w:rsidRPr="00CF760B">
        <w:rPr>
          <w:rStyle w:val="StyleUnderline"/>
          <w:rFonts w:asciiTheme="minorHAnsi" w:hAnsiTheme="minorHAnsi" w:cstheme="minorHAnsi"/>
        </w:rPr>
        <w:t xml:space="preserve">Congress approved a sweeping, bipartisan </w:t>
      </w:r>
      <w:r w:rsidRPr="00BC676F">
        <w:rPr>
          <w:rStyle w:val="StyleUnderline"/>
          <w:rFonts w:asciiTheme="minorHAnsi" w:hAnsiTheme="minorHAnsi" w:cstheme="minorHAnsi"/>
          <w:highlight w:val="cyan"/>
        </w:rPr>
        <w:t>measure to combat opioid abuse</w:t>
      </w:r>
      <w:r w:rsidRPr="00CF760B">
        <w:rPr>
          <w:rStyle w:val="StyleUnderline"/>
          <w:rFonts w:asciiTheme="minorHAnsi" w:hAnsiTheme="minorHAnsi" w:cstheme="minorHAnsi"/>
        </w:rPr>
        <w:t>.</w:t>
      </w:r>
      <w:r w:rsidRPr="00CF760B">
        <w:rPr>
          <w:rFonts w:asciiTheme="minorHAnsi" w:hAnsiTheme="minorHAnsi" w:cstheme="minorHAnsi"/>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F760B">
        <w:rPr>
          <w:rStyle w:val="StyleUnderline"/>
          <w:rFonts w:asciiTheme="minorHAnsi" w:hAnsiTheme="minorHAnsi" w:cstheme="minorHAnsi"/>
        </w:rPr>
        <w:t>Democrats praised Republicans for keeping conservative “poison pill” riders out of the appropriations</w:t>
      </w:r>
      <w:r w:rsidRPr="00CF760B">
        <w:rPr>
          <w:rFonts w:asciiTheme="minorHAnsi" w:hAnsiTheme="minorHAnsi" w:cstheme="minorHAnsi"/>
          <w:sz w:val="16"/>
        </w:rPr>
        <w:t xml:space="preserve"> bills. That decision drew Democratic support for the measures. </w:t>
      </w:r>
      <w:r w:rsidRPr="00CF760B">
        <w:rPr>
          <w:rStyle w:val="StyleUnderline"/>
          <w:rFonts w:asciiTheme="minorHAnsi" w:hAnsiTheme="minorHAnsi" w:cstheme="minorHAnsi"/>
        </w:rPr>
        <w:t xml:space="preserve">The Senate approved a </w:t>
      </w:r>
      <w:r w:rsidRPr="00BC676F">
        <w:rPr>
          <w:rStyle w:val="StyleUnderline"/>
          <w:rFonts w:asciiTheme="minorHAnsi" w:hAnsiTheme="minorHAnsi" w:cstheme="minorHAnsi"/>
          <w:highlight w:val="cyan"/>
        </w:rPr>
        <w:t>bipartisan water and infrastructure package</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McConnell hailed</w:t>
      </w:r>
      <w:r w:rsidRPr="00CF760B">
        <w:rPr>
          <w:rFonts w:asciiTheme="minorHAnsi" w:hAnsiTheme="minorHAnsi" w:cstheme="minorHAnsi"/>
          <w:sz w:val="16"/>
        </w:rPr>
        <w:t xml:space="preserve"> the </w:t>
      </w:r>
      <w:r w:rsidRPr="00BC676F">
        <w:rPr>
          <w:rStyle w:val="StyleUnderline"/>
          <w:rFonts w:asciiTheme="minorHAnsi" w:hAnsiTheme="minorHAnsi" w:cstheme="minorHAnsi"/>
          <w:highlight w:val="cyan"/>
        </w:rPr>
        <w:t>bipartisanship</w:t>
      </w:r>
      <w:r w:rsidRPr="00CF760B">
        <w:rPr>
          <w:rFonts w:asciiTheme="minorHAnsi" w:hAnsiTheme="minorHAnsi" w:cstheme="minorHAnsi"/>
          <w:sz w:val="16"/>
        </w:rPr>
        <w:t xml:space="preserve"> which descended upon the Senate – </w:t>
      </w:r>
      <w:r w:rsidRPr="00BC676F">
        <w:rPr>
          <w:rStyle w:val="Emphasis"/>
          <w:rFonts w:asciiTheme="minorHAnsi" w:hAnsiTheme="minorHAnsi" w:cstheme="minorHAnsi"/>
          <w:highlight w:val="cyan"/>
        </w:rPr>
        <w:t>even as</w:t>
      </w:r>
      <w:r w:rsidRPr="00CF760B">
        <w:rPr>
          <w:rStyle w:val="Emphasis"/>
          <w:rFonts w:asciiTheme="minorHAnsi" w:hAnsiTheme="minorHAnsi" w:cstheme="minorHAnsi"/>
        </w:rPr>
        <w:t xml:space="preserve"> the </w:t>
      </w:r>
      <w:r w:rsidRPr="00BC676F">
        <w:rPr>
          <w:rStyle w:val="Emphasis"/>
          <w:rFonts w:asciiTheme="minorHAnsi" w:hAnsiTheme="minorHAnsi" w:cstheme="minorHAnsi"/>
          <w:highlight w:val="cyan"/>
        </w:rPr>
        <w:t>senators</w:t>
      </w:r>
      <w:r w:rsidRPr="00CF760B">
        <w:rPr>
          <w:rStyle w:val="Emphasis"/>
          <w:rFonts w:asciiTheme="minorHAnsi" w:hAnsiTheme="minorHAnsi" w:cstheme="minorHAnsi"/>
        </w:rPr>
        <w:t xml:space="preserve"> </w:t>
      </w:r>
      <w:r w:rsidRPr="00BC676F">
        <w:rPr>
          <w:rStyle w:val="Emphasis"/>
          <w:rFonts w:asciiTheme="minorHAnsi" w:hAnsiTheme="minorHAnsi" w:cstheme="minorHAnsi"/>
          <w:highlight w:val="cyan"/>
        </w:rPr>
        <w:t>fought over Kavanaugh</w:t>
      </w:r>
      <w:r w:rsidRPr="00CF760B">
        <w:rPr>
          <w:rFonts w:asciiTheme="minorHAnsi" w:hAnsiTheme="minorHAnsi" w:cstheme="minorHAnsi"/>
          <w:sz w:val="16"/>
        </w:rPr>
        <w:t xml:space="preserve">. Nearly </w:t>
      </w:r>
      <w:r w:rsidRPr="00BC676F">
        <w:rPr>
          <w:rStyle w:val="Emphasis"/>
          <w:rFonts w:asciiTheme="minorHAnsi" w:hAnsiTheme="minorHAnsi" w:cstheme="minorHAnsi"/>
          <w:highlight w:val="cyan"/>
        </w:rPr>
        <w:t>in the same breath</w:t>
      </w:r>
      <w:r w:rsidRPr="00CF760B">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CF760B">
        <w:rPr>
          <w:rStyle w:val="StyleUnderline"/>
          <w:rFonts w:asciiTheme="minorHAnsi" w:hAnsiTheme="minorHAnsi" w:cstheme="minorHAnsi"/>
        </w:rPr>
        <w:t>Schumer also extracted a concession from McConnell</w:t>
      </w:r>
      <w:r w:rsidRPr="00CF760B">
        <w:rPr>
          <w:rFonts w:asciiTheme="minorHAnsi" w:hAnsiTheme="minorHAnsi" w:cstheme="minorHAnsi"/>
          <w:sz w:val="16"/>
        </w:rPr>
        <w:t xml:space="preserve">: send senators home until November 13th. One may wonder how </w:t>
      </w:r>
      <w:r w:rsidRPr="00BC676F">
        <w:rPr>
          <w:rStyle w:val="StyleUnderline"/>
          <w:rFonts w:asciiTheme="minorHAnsi" w:hAnsiTheme="minorHAnsi" w:cstheme="minorHAnsi"/>
          <w:highlight w:val="cyan"/>
        </w:rPr>
        <w:t xml:space="preserve">lawmakers can find themselves in an </w:t>
      </w:r>
      <w:r w:rsidRPr="00BC676F">
        <w:rPr>
          <w:rStyle w:val="Emphasis"/>
          <w:rFonts w:asciiTheme="minorHAnsi" w:hAnsiTheme="minorHAnsi" w:cstheme="minorHAnsi"/>
          <w:highlight w:val="cyan"/>
        </w:rPr>
        <w:t>imbroglio</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over a major issue</w:t>
      </w:r>
      <w:r w:rsidRPr="00CF760B">
        <w:rPr>
          <w:rFonts w:asciiTheme="minorHAnsi" w:hAnsiTheme="minorHAnsi" w:cstheme="minorHAnsi"/>
          <w:sz w:val="16"/>
        </w:rPr>
        <w:t xml:space="preserve"> like Kavanaugh – </w:t>
      </w:r>
      <w:r w:rsidRPr="00BC676F">
        <w:rPr>
          <w:rStyle w:val="Emphasis"/>
          <w:rFonts w:asciiTheme="minorHAnsi" w:hAnsiTheme="minorHAnsi" w:cstheme="minorHAnsi"/>
          <w:highlight w:val="cyan"/>
        </w:rPr>
        <w:t>yet forge major bipartisan accords on other</w:t>
      </w:r>
      <w:r w:rsidRPr="00CF760B">
        <w:rPr>
          <w:rFonts w:asciiTheme="minorHAnsi" w:hAnsiTheme="minorHAnsi" w:cstheme="minorHAnsi"/>
          <w:sz w:val="16"/>
        </w:rPr>
        <w:t xml:space="preserve">. Frankly, that’s just politics. Politics always elicits strange bedfellows. </w:t>
      </w:r>
      <w:r w:rsidRPr="00CF760B">
        <w:rPr>
          <w:rStyle w:val="StyleUnderline"/>
          <w:rFonts w:asciiTheme="minorHAnsi" w:hAnsiTheme="minorHAnsi" w:cstheme="minorHAnsi"/>
        </w:rPr>
        <w:t xml:space="preserve">Successful </w:t>
      </w:r>
      <w:r w:rsidRPr="00BC676F">
        <w:rPr>
          <w:rStyle w:val="StyleUnderline"/>
          <w:rFonts w:asciiTheme="minorHAnsi" w:hAnsiTheme="minorHAnsi" w:cstheme="minorHAnsi"/>
          <w:highlight w:val="cyan"/>
        </w:rPr>
        <w:t xml:space="preserve">lawmakers </w:t>
      </w:r>
      <w:r w:rsidRPr="00CF760B">
        <w:rPr>
          <w:rStyle w:val="StyleUnderline"/>
          <w:rFonts w:asciiTheme="minorHAnsi" w:hAnsiTheme="minorHAnsi" w:cstheme="minorHAnsi"/>
        </w:rPr>
        <w:t xml:space="preserve">know they should </w:t>
      </w:r>
      <w:r w:rsidRPr="00BC676F">
        <w:rPr>
          <w:rStyle w:val="Emphasis"/>
          <w:rFonts w:asciiTheme="minorHAnsi" w:hAnsiTheme="minorHAnsi" w:cstheme="minorHAnsi"/>
          <w:highlight w:val="cyan"/>
        </w:rPr>
        <w:t>compartmentalize their disputes</w:t>
      </w:r>
      <w:r w:rsidRPr="00CF760B">
        <w:rPr>
          <w:rFonts w:asciiTheme="minorHAnsi" w:hAnsiTheme="minorHAnsi" w:cstheme="minorHAnsi"/>
          <w:sz w:val="16"/>
        </w:rPr>
        <w:t>. The enemy today may be your best ally tomorrow</w:t>
      </w:r>
    </w:p>
    <w:p w14:paraId="01D6B81A" w14:textId="77777777" w:rsidR="008A4DC3" w:rsidRDefault="008A4DC3" w:rsidP="008A4DC3">
      <w:pPr>
        <w:pStyle w:val="Heading4"/>
      </w:pPr>
      <w:r w:rsidRPr="009100D1">
        <w:rPr>
          <w:bCs/>
          <w:iCs w:val="0"/>
        </w:rPr>
        <w:t>2.</w:t>
      </w:r>
      <w:r>
        <w:t xml:space="preserve"> TURN. </w:t>
      </w:r>
    </w:p>
    <w:p w14:paraId="25616DC7" w14:textId="77777777" w:rsidR="008A4DC3" w:rsidRDefault="008A4DC3" w:rsidP="008A4DC3">
      <w:pPr>
        <w:pStyle w:val="Heading4"/>
      </w:pPr>
      <w:r>
        <w:t xml:space="preserve">A. AFF </w:t>
      </w:r>
      <w:r w:rsidRPr="009C3AD9">
        <w:rPr>
          <w:u w:val="single"/>
        </w:rPr>
        <w:t>solves shutdown</w:t>
      </w:r>
      <w:r>
        <w:t xml:space="preserve">. Federal unions take advantage of </w:t>
      </w:r>
      <w:r w:rsidRPr="009C3AD9">
        <w:rPr>
          <w:u w:val="single"/>
        </w:rPr>
        <w:t>choke points</w:t>
      </w:r>
      <w:r>
        <w:t xml:space="preserve"> forcing government to </w:t>
      </w:r>
      <w:r w:rsidRPr="009C3AD9">
        <w:rPr>
          <w:u w:val="single"/>
        </w:rPr>
        <w:t>reopen</w:t>
      </w:r>
      <w:r>
        <w:t xml:space="preserve">. </w:t>
      </w:r>
    </w:p>
    <w:p w14:paraId="25BD24D8" w14:textId="77777777" w:rsidR="008A4DC3" w:rsidRPr="0015028B" w:rsidRDefault="008A4DC3" w:rsidP="008A4DC3">
      <w:r w:rsidRPr="0015028B">
        <w:rPr>
          <w:b/>
          <w:bCs/>
          <w:sz w:val="26"/>
          <w:szCs w:val="26"/>
        </w:rPr>
        <w:t xml:space="preserve">Beckett &amp; Haney </w:t>
      </w:r>
      <w:r>
        <w:rPr>
          <w:b/>
          <w:bCs/>
          <w:sz w:val="26"/>
          <w:szCs w:val="26"/>
        </w:rPr>
        <w:t>19</w:t>
      </w:r>
      <w:r>
        <w:rPr>
          <w:b/>
          <w:bCs/>
        </w:rPr>
        <w:t xml:space="preserve">, </w:t>
      </w:r>
      <w:r>
        <w:t>*Bachelor of Arts at the University of Michigan. R</w:t>
      </w:r>
      <w:r w:rsidRPr="0015028B">
        <w:t>eporter and editor</w:t>
      </w:r>
      <w:r>
        <w:t>. **Regional truck driver manager who deals with unions. (*Ben Beckett and **Ryan Haney, January 2, 2019, “</w:t>
      </w:r>
      <w:r w:rsidRPr="009C3AD9">
        <w:t>How Federal Workers Could Fight the Shutdown</w:t>
      </w:r>
      <w:r>
        <w:t xml:space="preserve">,” Jacobin, </w:t>
      </w:r>
      <w:r w:rsidRPr="009C3AD9">
        <w:t>https://jacobin.com/2019/01/federal-workers-government-shutdown-union-power</w:t>
      </w:r>
      <w:r>
        <w:t xml:space="preserve">) </w:t>
      </w:r>
    </w:p>
    <w:p w14:paraId="643B29C4" w14:textId="77777777" w:rsidR="008A4DC3" w:rsidRPr="009C3AD9" w:rsidRDefault="008A4DC3" w:rsidP="008A4DC3">
      <w:pPr>
        <w:rPr>
          <w:color w:val="000000" w:themeColor="text1"/>
          <w:sz w:val="16"/>
        </w:rPr>
      </w:pPr>
      <w:r w:rsidRPr="009C3AD9">
        <w:rPr>
          <w:color w:val="000000" w:themeColor="text1"/>
          <w:u w:val="single"/>
        </w:rPr>
        <w:t xml:space="preserve">But a more </w:t>
      </w:r>
      <w:r w:rsidRPr="009C3AD9">
        <w:rPr>
          <w:rStyle w:val="Emphasis"/>
          <w:highlight w:val="cyan"/>
        </w:rPr>
        <w:t>militant labor movement</w:t>
      </w:r>
      <w:r w:rsidRPr="009C3AD9">
        <w:rPr>
          <w:color w:val="000000" w:themeColor="text1"/>
          <w:u w:val="single"/>
        </w:rPr>
        <w:t xml:space="preserve"> could </w:t>
      </w:r>
      <w:r w:rsidRPr="009C3AD9">
        <w:rPr>
          <w:color w:val="000000" w:themeColor="text1"/>
          <w:highlight w:val="cyan"/>
          <w:u w:val="single"/>
        </w:rPr>
        <w:t>respond to</w:t>
      </w:r>
      <w:r w:rsidRPr="009C3AD9">
        <w:rPr>
          <w:color w:val="000000" w:themeColor="text1"/>
          <w:u w:val="single"/>
        </w:rPr>
        <w:t xml:space="preserve"> the </w:t>
      </w:r>
      <w:r w:rsidRPr="009C3AD9">
        <w:rPr>
          <w:color w:val="000000" w:themeColor="text1"/>
          <w:highlight w:val="cyan"/>
          <w:u w:val="single"/>
        </w:rPr>
        <w:t>shutdown</w:t>
      </w:r>
      <w:r w:rsidRPr="009C3AD9">
        <w:rPr>
          <w:color w:val="000000" w:themeColor="text1"/>
          <w:u w:val="single"/>
        </w:rPr>
        <w:t xml:space="preserve"> very </w:t>
      </w:r>
      <w:r w:rsidRPr="009C3AD9">
        <w:rPr>
          <w:color w:val="000000" w:themeColor="text1"/>
          <w:highlight w:val="cyan"/>
          <w:u w:val="single"/>
        </w:rPr>
        <w:t>differently, seizing</w:t>
      </w:r>
      <w:r w:rsidRPr="009C3AD9">
        <w:rPr>
          <w:color w:val="000000" w:themeColor="text1"/>
          <w:u w:val="single"/>
        </w:rPr>
        <w:t xml:space="preserve"> the “</w:t>
      </w:r>
      <w:r w:rsidRPr="009C3AD9">
        <w:rPr>
          <w:rStyle w:val="Emphasis"/>
          <w:highlight w:val="cyan"/>
        </w:rPr>
        <w:t>choke points</w:t>
      </w:r>
      <w:r w:rsidRPr="009C3AD9">
        <w:rPr>
          <w:color w:val="000000" w:themeColor="text1"/>
          <w:u w:val="single"/>
        </w:rPr>
        <w:t xml:space="preserve">” </w:t>
      </w:r>
      <w:r w:rsidRPr="009C3AD9">
        <w:rPr>
          <w:color w:val="000000" w:themeColor="text1"/>
          <w:highlight w:val="cyan"/>
          <w:u w:val="single"/>
        </w:rPr>
        <w:t>within</w:t>
      </w:r>
      <w:r w:rsidRPr="009C3AD9">
        <w:rPr>
          <w:color w:val="000000" w:themeColor="text1"/>
          <w:u w:val="single"/>
        </w:rPr>
        <w:t xml:space="preserve"> the US </w:t>
      </w:r>
      <w:r w:rsidRPr="009C3AD9">
        <w:rPr>
          <w:color w:val="000000" w:themeColor="text1"/>
          <w:highlight w:val="cyan"/>
          <w:u w:val="single"/>
        </w:rPr>
        <w:t>economy</w:t>
      </w:r>
      <w:r w:rsidRPr="009C3AD9">
        <w:rPr>
          <w:color w:val="000000" w:themeColor="text1"/>
          <w:u w:val="single"/>
        </w:rPr>
        <w:t xml:space="preserve"> and society </w:t>
      </w:r>
      <w:r w:rsidRPr="009C3AD9">
        <w:rPr>
          <w:color w:val="000000" w:themeColor="text1"/>
          <w:sz w:val="16"/>
        </w:rPr>
        <w:t>that federal workers are strategically positioned to take advantage of.</w:t>
      </w:r>
    </w:p>
    <w:p w14:paraId="4CBE1FFD" w14:textId="77777777" w:rsidR="008A4DC3" w:rsidRPr="009C3AD9" w:rsidRDefault="008A4DC3" w:rsidP="008A4DC3">
      <w:pPr>
        <w:rPr>
          <w:color w:val="000000" w:themeColor="text1"/>
          <w:sz w:val="16"/>
        </w:rPr>
      </w:pPr>
      <w:r w:rsidRPr="009C3AD9">
        <w:rPr>
          <w:color w:val="000000" w:themeColor="text1"/>
          <w:highlight w:val="cyan"/>
          <w:u w:val="single"/>
        </w:rPr>
        <w:t>For example</w:t>
      </w:r>
      <w:r w:rsidRPr="009C3AD9">
        <w:rPr>
          <w:color w:val="000000" w:themeColor="text1"/>
          <w:u w:val="single"/>
        </w:rPr>
        <w:t xml:space="preserve">, what </w:t>
      </w:r>
      <w:r w:rsidRPr="009C3AD9">
        <w:rPr>
          <w:color w:val="000000" w:themeColor="text1"/>
          <w:highlight w:val="cyan"/>
          <w:u w:val="single"/>
        </w:rPr>
        <w:t>if</w:t>
      </w:r>
      <w:r w:rsidRPr="009C3AD9">
        <w:rPr>
          <w:color w:val="000000" w:themeColor="text1"/>
          <w:u w:val="single"/>
        </w:rPr>
        <w:t xml:space="preserve"> </w:t>
      </w:r>
      <w:r w:rsidRPr="009C3AD9">
        <w:rPr>
          <w:rStyle w:val="Emphasis"/>
          <w:highlight w:val="cyan"/>
        </w:rPr>
        <w:t>T</w:t>
      </w:r>
      <w:r w:rsidRPr="009C3AD9">
        <w:rPr>
          <w:color w:val="000000" w:themeColor="text1"/>
          <w:u w:val="single"/>
        </w:rPr>
        <w:t xml:space="preserve">ransportation </w:t>
      </w:r>
      <w:r w:rsidRPr="009C3AD9">
        <w:rPr>
          <w:rStyle w:val="Emphasis"/>
          <w:highlight w:val="cyan"/>
        </w:rPr>
        <w:t>S</w:t>
      </w:r>
      <w:r w:rsidRPr="009C3AD9">
        <w:rPr>
          <w:color w:val="000000" w:themeColor="text1"/>
          <w:u w:val="single"/>
        </w:rPr>
        <w:t xml:space="preserve">ecurity </w:t>
      </w:r>
      <w:r w:rsidRPr="009C3AD9">
        <w:rPr>
          <w:rStyle w:val="Emphasis"/>
          <w:highlight w:val="cyan"/>
        </w:rPr>
        <w:t>A</w:t>
      </w:r>
      <w:r w:rsidRPr="009C3AD9">
        <w:rPr>
          <w:color w:val="000000" w:themeColor="text1"/>
          <w:u w:val="single"/>
        </w:rPr>
        <w:t xml:space="preserve">dministration </w:t>
      </w:r>
      <w:r w:rsidRPr="009C3AD9">
        <w:rPr>
          <w:color w:val="000000" w:themeColor="text1"/>
          <w:highlight w:val="cyan"/>
          <w:u w:val="single"/>
        </w:rPr>
        <w:t>workers</w:t>
      </w:r>
      <w:r w:rsidRPr="009C3AD9">
        <w:rPr>
          <w:color w:val="000000" w:themeColor="text1"/>
          <w:u w:val="single"/>
        </w:rPr>
        <w:t xml:space="preserve"> decided to </w:t>
      </w:r>
      <w:r w:rsidRPr="009C3AD9">
        <w:rPr>
          <w:rStyle w:val="Emphasis"/>
          <w:highlight w:val="cyan"/>
        </w:rPr>
        <w:t>refuse orders</w:t>
      </w:r>
      <w:r w:rsidRPr="009C3AD9">
        <w:rPr>
          <w:color w:val="000000" w:themeColor="text1"/>
          <w:u w:val="single"/>
        </w:rPr>
        <w:t xml:space="preserve"> to work </w:t>
      </w:r>
      <w:r w:rsidRPr="009C3AD9">
        <w:rPr>
          <w:color w:val="000000" w:themeColor="text1"/>
          <w:highlight w:val="cyan"/>
          <w:u w:val="single"/>
        </w:rPr>
        <w:t>without pay</w:t>
      </w:r>
      <w:r w:rsidRPr="009C3AD9">
        <w:rPr>
          <w:color w:val="000000" w:themeColor="text1"/>
          <w:u w:val="single"/>
        </w:rPr>
        <w:t xml:space="preserve">, leaving the airport security gates unstaffed </w:t>
      </w:r>
      <w:r w:rsidRPr="009C3AD9">
        <w:rPr>
          <w:color w:val="000000" w:themeColor="text1"/>
          <w:sz w:val="16"/>
        </w:rPr>
        <w:t>during the busiest season for travel? The</w:t>
      </w:r>
      <w:r w:rsidRPr="009C3AD9">
        <w:rPr>
          <w:color w:val="000000" w:themeColor="text1"/>
          <w:u w:val="single"/>
        </w:rPr>
        <w:t xml:space="preserve"> </w:t>
      </w:r>
      <w:r w:rsidRPr="009C3AD9">
        <w:rPr>
          <w:color w:val="000000" w:themeColor="text1"/>
          <w:highlight w:val="cyan"/>
          <w:u w:val="single"/>
        </w:rPr>
        <w:t>airlines</w:t>
      </w:r>
      <w:r w:rsidRPr="009C3AD9">
        <w:rPr>
          <w:color w:val="000000" w:themeColor="text1"/>
          <w:u w:val="single"/>
        </w:rPr>
        <w:t xml:space="preserve"> would be </w:t>
      </w:r>
      <w:r w:rsidRPr="009C3AD9">
        <w:rPr>
          <w:color w:val="000000" w:themeColor="text1"/>
          <w:highlight w:val="cyan"/>
          <w:u w:val="single"/>
        </w:rPr>
        <w:t xml:space="preserve">effectively </w:t>
      </w:r>
      <w:r w:rsidRPr="009C3AD9">
        <w:rPr>
          <w:rStyle w:val="Emphasis"/>
          <w:highlight w:val="cyan"/>
        </w:rPr>
        <w:t>shut down</w:t>
      </w:r>
      <w:r w:rsidRPr="009C3AD9">
        <w:rPr>
          <w:color w:val="000000" w:themeColor="text1"/>
          <w:highlight w:val="cyan"/>
          <w:u w:val="single"/>
        </w:rPr>
        <w:t xml:space="preserve"> by</w:t>
      </w:r>
      <w:r w:rsidRPr="009C3AD9">
        <w:rPr>
          <w:color w:val="000000" w:themeColor="text1"/>
          <w:u w:val="single"/>
        </w:rPr>
        <w:t xml:space="preserve"> a TSA agent “</w:t>
      </w:r>
      <w:r w:rsidRPr="009C3AD9">
        <w:rPr>
          <w:rStyle w:val="Emphasis"/>
          <w:highlight w:val="cyan"/>
        </w:rPr>
        <w:t>wildcat</w:t>
      </w:r>
      <w:r w:rsidRPr="009C3AD9">
        <w:rPr>
          <w:color w:val="000000" w:themeColor="text1"/>
          <w:u w:val="single"/>
        </w:rPr>
        <w:t xml:space="preserve">,” </w:t>
      </w:r>
      <w:r w:rsidRPr="009C3AD9">
        <w:rPr>
          <w:color w:val="000000" w:themeColor="text1"/>
          <w:sz w:val="16"/>
        </w:rPr>
        <w:t>with passengers reluctant to board unsecured flights.</w:t>
      </w:r>
    </w:p>
    <w:p w14:paraId="34DE1A4E" w14:textId="77777777" w:rsidR="008A4DC3" w:rsidRPr="009C3AD9" w:rsidRDefault="008A4DC3" w:rsidP="008A4DC3">
      <w:pPr>
        <w:rPr>
          <w:color w:val="000000" w:themeColor="text1"/>
          <w:sz w:val="16"/>
        </w:rPr>
      </w:pPr>
      <w:r w:rsidRPr="009C3AD9">
        <w:rPr>
          <w:color w:val="000000" w:themeColor="text1"/>
          <w:sz w:val="16"/>
        </w:rPr>
        <w:lastRenderedPageBreak/>
        <w:t xml:space="preserve">Meanwhile, there’s a potential army of 400,000 furloughed federal workers, not just in D.C. but based at government offices across the country. </w:t>
      </w:r>
      <w:r w:rsidRPr="009C3AD9">
        <w:rPr>
          <w:color w:val="000000" w:themeColor="text1"/>
          <w:u w:val="single"/>
        </w:rPr>
        <w:t xml:space="preserve">What </w:t>
      </w:r>
      <w:r w:rsidRPr="009C3AD9">
        <w:rPr>
          <w:color w:val="000000" w:themeColor="text1"/>
          <w:highlight w:val="cyan"/>
          <w:u w:val="single"/>
        </w:rPr>
        <w:t>if</w:t>
      </w:r>
      <w:r w:rsidRPr="009C3AD9">
        <w:rPr>
          <w:color w:val="000000" w:themeColor="text1"/>
          <w:u w:val="single"/>
        </w:rPr>
        <w:t xml:space="preserve">, taking a note from the yellow vests movement in France, these </w:t>
      </w:r>
      <w:r w:rsidRPr="009C3AD9">
        <w:rPr>
          <w:color w:val="000000" w:themeColor="text1"/>
          <w:highlight w:val="cyan"/>
          <w:u w:val="single"/>
        </w:rPr>
        <w:t>workers established “</w:t>
      </w:r>
      <w:r w:rsidRPr="009C3AD9">
        <w:rPr>
          <w:rStyle w:val="Emphasis"/>
          <w:highlight w:val="cyan"/>
        </w:rPr>
        <w:t>picket lines</w:t>
      </w:r>
      <w:r w:rsidRPr="009C3AD9">
        <w:rPr>
          <w:color w:val="000000" w:themeColor="text1"/>
          <w:highlight w:val="cyan"/>
          <w:u w:val="single"/>
        </w:rPr>
        <w:t>” blocking</w:t>
      </w:r>
      <w:r w:rsidRPr="009C3AD9">
        <w:rPr>
          <w:color w:val="000000" w:themeColor="text1"/>
          <w:u w:val="single"/>
        </w:rPr>
        <w:t xml:space="preserve"> major roads and highways, halting all </w:t>
      </w:r>
      <w:r w:rsidRPr="009C3AD9">
        <w:rPr>
          <w:rStyle w:val="Emphasis"/>
          <w:highlight w:val="cyan"/>
        </w:rPr>
        <w:t>nonemergency traffic</w:t>
      </w:r>
      <w:r w:rsidRPr="009C3AD9">
        <w:rPr>
          <w:color w:val="000000" w:themeColor="text1"/>
          <w:u w:val="single"/>
        </w:rPr>
        <w:t xml:space="preserve">? Certainly that traffic would also </w:t>
      </w:r>
      <w:r w:rsidRPr="009C3AD9">
        <w:rPr>
          <w:color w:val="000000" w:themeColor="text1"/>
          <w:highlight w:val="cyan"/>
          <w:u w:val="single"/>
        </w:rPr>
        <w:t xml:space="preserve">include </w:t>
      </w:r>
      <w:r w:rsidRPr="009C3AD9">
        <w:rPr>
          <w:color w:val="000000" w:themeColor="text1"/>
          <w:u w:val="single"/>
        </w:rPr>
        <w:t xml:space="preserve">package </w:t>
      </w:r>
      <w:r w:rsidRPr="009C3AD9">
        <w:rPr>
          <w:color w:val="000000" w:themeColor="text1"/>
          <w:highlight w:val="cyan"/>
          <w:u w:val="single"/>
        </w:rPr>
        <w:t>delivery</w:t>
      </w:r>
      <w:r w:rsidRPr="009C3AD9">
        <w:rPr>
          <w:color w:val="000000" w:themeColor="text1"/>
          <w:u w:val="single"/>
        </w:rPr>
        <w:t xml:space="preserve"> trucks and tractor trailers </w:t>
      </w:r>
      <w:r w:rsidRPr="009C3AD9">
        <w:rPr>
          <w:color w:val="000000" w:themeColor="text1"/>
          <w:highlight w:val="cyan"/>
          <w:u w:val="single"/>
        </w:rPr>
        <w:t>hauling goods for</w:t>
      </w:r>
      <w:r w:rsidRPr="009C3AD9">
        <w:rPr>
          <w:color w:val="000000" w:themeColor="text1"/>
          <w:u w:val="single"/>
        </w:rPr>
        <w:t xml:space="preserve"> their own </w:t>
      </w:r>
      <w:r w:rsidRPr="009C3AD9">
        <w:rPr>
          <w:rStyle w:val="Emphasis"/>
          <w:highlight w:val="cyan"/>
        </w:rPr>
        <w:t>high-demand peak season</w:t>
      </w:r>
      <w:r w:rsidRPr="009C3AD9">
        <w:rPr>
          <w:color w:val="000000" w:themeColor="text1"/>
          <w:u w:val="single"/>
        </w:rPr>
        <w:t xml:space="preserve">, </w:t>
      </w:r>
      <w:r w:rsidRPr="009C3AD9">
        <w:rPr>
          <w:color w:val="000000" w:themeColor="text1"/>
          <w:sz w:val="16"/>
        </w:rPr>
        <w:t>many of them driven by Teamsters who are contractually protected when they refuse to cross picket lines.</w:t>
      </w:r>
    </w:p>
    <w:p w14:paraId="47A403AB" w14:textId="77777777" w:rsidR="008A4DC3" w:rsidRDefault="008A4DC3" w:rsidP="008A4DC3">
      <w:pPr>
        <w:rPr>
          <w:color w:val="000000" w:themeColor="text1"/>
          <w:u w:val="single"/>
        </w:rPr>
      </w:pPr>
      <w:r w:rsidRPr="009C3AD9">
        <w:rPr>
          <w:color w:val="000000" w:themeColor="text1"/>
          <w:u w:val="single"/>
        </w:rPr>
        <w:t xml:space="preserve">Imagine the </w:t>
      </w:r>
      <w:r w:rsidRPr="009C3AD9">
        <w:rPr>
          <w:rStyle w:val="Emphasis"/>
          <w:highlight w:val="cyan"/>
        </w:rPr>
        <w:t>political fallout</w:t>
      </w:r>
      <w:r w:rsidRPr="009C3AD9">
        <w:rPr>
          <w:color w:val="000000" w:themeColor="text1"/>
          <w:u w:val="single"/>
        </w:rPr>
        <w:t xml:space="preserve"> of this </w:t>
      </w:r>
      <w:r w:rsidRPr="009C3AD9">
        <w:rPr>
          <w:color w:val="000000" w:themeColor="text1"/>
          <w:highlight w:val="cyan"/>
          <w:u w:val="single"/>
        </w:rPr>
        <w:t>massive</w:t>
      </w:r>
      <w:r w:rsidRPr="009C3AD9">
        <w:rPr>
          <w:color w:val="000000" w:themeColor="text1"/>
          <w:u w:val="single"/>
        </w:rPr>
        <w:t xml:space="preserve"> economic disruption, all because Trump wants a border wall. </w:t>
      </w:r>
      <w:r w:rsidRPr="009C3AD9">
        <w:rPr>
          <w:color w:val="000000" w:themeColor="text1"/>
          <w:highlight w:val="cyan"/>
          <w:u w:val="single"/>
        </w:rPr>
        <w:t>Even</w:t>
      </w:r>
      <w:r w:rsidRPr="009C3AD9">
        <w:rPr>
          <w:color w:val="000000" w:themeColor="text1"/>
          <w:u w:val="single"/>
        </w:rPr>
        <w:t xml:space="preserve"> the </w:t>
      </w:r>
      <w:r w:rsidRPr="009C3AD9">
        <w:rPr>
          <w:rStyle w:val="Emphasis"/>
          <w:highlight w:val="cyan"/>
        </w:rPr>
        <w:t>MAGA</w:t>
      </w:r>
      <w:r w:rsidRPr="009C3AD9">
        <w:rPr>
          <w:rStyle w:val="Emphasis"/>
        </w:rPr>
        <w:t xml:space="preserve"> hat-wearers</w:t>
      </w:r>
      <w:r w:rsidRPr="009C3AD9">
        <w:rPr>
          <w:color w:val="000000" w:themeColor="text1"/>
          <w:u w:val="single"/>
        </w:rPr>
        <w:t xml:space="preserve"> would likely </w:t>
      </w:r>
      <w:r w:rsidRPr="009C3AD9">
        <w:rPr>
          <w:color w:val="000000" w:themeColor="text1"/>
          <w:highlight w:val="cyan"/>
          <w:u w:val="single"/>
        </w:rPr>
        <w:t>prefer</w:t>
      </w:r>
      <w:r w:rsidRPr="009C3AD9">
        <w:rPr>
          <w:color w:val="000000" w:themeColor="text1"/>
          <w:u w:val="single"/>
        </w:rPr>
        <w:t xml:space="preserve"> a </w:t>
      </w:r>
      <w:r w:rsidRPr="009C3AD9">
        <w:rPr>
          <w:color w:val="000000" w:themeColor="text1"/>
          <w:highlight w:val="cyan"/>
          <w:u w:val="single"/>
        </w:rPr>
        <w:t>safe flight</w:t>
      </w:r>
      <w:r w:rsidRPr="009C3AD9">
        <w:rPr>
          <w:color w:val="000000" w:themeColor="text1"/>
          <w:u w:val="single"/>
        </w:rPr>
        <w:t xml:space="preserve"> home </w:t>
      </w:r>
      <w:r w:rsidRPr="009C3AD9">
        <w:rPr>
          <w:color w:val="000000" w:themeColor="text1"/>
          <w:highlight w:val="cyan"/>
          <w:u w:val="single"/>
        </w:rPr>
        <w:t>and</w:t>
      </w:r>
      <w:r w:rsidRPr="009C3AD9">
        <w:rPr>
          <w:color w:val="000000" w:themeColor="text1"/>
          <w:u w:val="single"/>
        </w:rPr>
        <w:t xml:space="preserve"> their </w:t>
      </w:r>
      <w:r w:rsidRPr="009C3AD9">
        <w:rPr>
          <w:color w:val="000000" w:themeColor="text1"/>
          <w:highlight w:val="cyan"/>
          <w:u w:val="single"/>
        </w:rPr>
        <w:t>packages</w:t>
      </w:r>
      <w:r w:rsidRPr="009C3AD9">
        <w:rPr>
          <w:color w:val="000000" w:themeColor="text1"/>
          <w:u w:val="single"/>
        </w:rPr>
        <w:t xml:space="preserve"> delivered on time over a wall that they will never even see. The </w:t>
      </w:r>
      <w:r w:rsidRPr="009C3AD9">
        <w:rPr>
          <w:color w:val="000000" w:themeColor="text1"/>
          <w:highlight w:val="cyan"/>
          <w:u w:val="single"/>
        </w:rPr>
        <w:t>reopening of</w:t>
      </w:r>
      <w:r w:rsidRPr="009C3AD9">
        <w:rPr>
          <w:color w:val="000000" w:themeColor="text1"/>
          <w:u w:val="single"/>
        </w:rPr>
        <w:t xml:space="preserve"> the </w:t>
      </w:r>
      <w:r w:rsidRPr="009C3AD9">
        <w:rPr>
          <w:color w:val="000000" w:themeColor="text1"/>
          <w:highlight w:val="cyan"/>
          <w:u w:val="single"/>
        </w:rPr>
        <w:t>government</w:t>
      </w:r>
      <w:r w:rsidRPr="009C3AD9">
        <w:rPr>
          <w:color w:val="000000" w:themeColor="text1"/>
          <w:u w:val="single"/>
        </w:rPr>
        <w:t xml:space="preserve"> under these conditions would be a </w:t>
      </w:r>
      <w:r w:rsidRPr="009C3AD9">
        <w:rPr>
          <w:rStyle w:val="Emphasis"/>
          <w:highlight w:val="cyan"/>
        </w:rPr>
        <w:t>massive victory</w:t>
      </w:r>
      <w:r w:rsidRPr="009C3AD9">
        <w:rPr>
          <w:color w:val="000000" w:themeColor="text1"/>
          <w:u w:val="single"/>
        </w:rPr>
        <w:t xml:space="preserve"> of the labor movement, a </w:t>
      </w:r>
      <w:r w:rsidRPr="009C3AD9">
        <w:rPr>
          <w:color w:val="000000" w:themeColor="text1"/>
          <w:highlight w:val="cyan"/>
          <w:u w:val="single"/>
        </w:rPr>
        <w:t>product of</w:t>
      </w:r>
      <w:r w:rsidRPr="009C3AD9">
        <w:rPr>
          <w:color w:val="000000" w:themeColor="text1"/>
          <w:u w:val="single"/>
        </w:rPr>
        <w:t xml:space="preserve"> our own </w:t>
      </w:r>
      <w:r w:rsidRPr="009C3AD9">
        <w:rPr>
          <w:rStyle w:val="Emphasis"/>
          <w:highlight w:val="cyan"/>
        </w:rPr>
        <w:t>collective efforts</w:t>
      </w:r>
      <w:r w:rsidRPr="009C3AD9">
        <w:rPr>
          <w:color w:val="000000" w:themeColor="text1"/>
          <w:highlight w:val="cyan"/>
          <w:u w:val="single"/>
        </w:rPr>
        <w:t xml:space="preserve"> rather than</w:t>
      </w:r>
      <w:r w:rsidRPr="009C3AD9">
        <w:rPr>
          <w:color w:val="000000" w:themeColor="text1"/>
          <w:u w:val="single"/>
        </w:rPr>
        <w:t xml:space="preserve"> that of </w:t>
      </w:r>
      <w:r w:rsidRPr="009C3AD9">
        <w:rPr>
          <w:rStyle w:val="Emphasis"/>
          <w:highlight w:val="cyan"/>
        </w:rPr>
        <w:t>closed-door negotiations</w:t>
      </w:r>
      <w:r w:rsidRPr="009C3AD9">
        <w:rPr>
          <w:color w:val="000000" w:themeColor="text1"/>
          <w:u w:val="single"/>
        </w:rPr>
        <w:t xml:space="preserve"> between legislators and the White House.</w:t>
      </w:r>
    </w:p>
    <w:p w14:paraId="7A2D8F15" w14:textId="77777777" w:rsidR="008A4DC3" w:rsidRPr="006355DE" w:rsidRDefault="008A4DC3" w:rsidP="008A4DC3">
      <w:pPr>
        <w:pStyle w:val="Heading4"/>
      </w:pPr>
      <w:r>
        <w:rPr>
          <w:bCs/>
          <w:iCs w:val="0"/>
        </w:rPr>
        <w:t>B</w:t>
      </w:r>
      <w:r w:rsidRPr="007E6D97">
        <w:rPr>
          <w:bCs/>
          <w:iCs w:val="0"/>
        </w:rPr>
        <w:t>.</w:t>
      </w:r>
      <w:r w:rsidRPr="007E6D97">
        <w:rPr>
          <w:bCs/>
        </w:rPr>
        <w:t xml:space="preserve"> </w:t>
      </w:r>
      <w:r>
        <w:t xml:space="preserve">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40D72246" w14:textId="77777777" w:rsidR="008A4DC3" w:rsidRDefault="008A4DC3" w:rsidP="008A4DC3">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184AA4D5" w14:textId="77777777" w:rsidR="008A4DC3" w:rsidRPr="007E6D97" w:rsidRDefault="008A4DC3" w:rsidP="008A4DC3">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02A24B36" w14:textId="77777777" w:rsidR="008A4DC3" w:rsidRPr="007E6D97" w:rsidRDefault="008A4DC3" w:rsidP="008A4DC3">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272C0334" w14:textId="77777777" w:rsidR="008A4DC3" w:rsidRPr="007E6D97" w:rsidRDefault="008A4DC3" w:rsidP="008A4DC3">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5E83984A" w14:textId="77777777" w:rsidR="008A4DC3" w:rsidRPr="007E6D97" w:rsidRDefault="008A4DC3" w:rsidP="008A4DC3">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79763AC7" w14:textId="77777777" w:rsidR="008A4DC3" w:rsidRDefault="008A4DC3" w:rsidP="008A4DC3">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47B9D3B6" w14:textId="77777777" w:rsidR="008A4DC3" w:rsidRDefault="008A4DC3" w:rsidP="008A4DC3">
      <w:pPr>
        <w:pStyle w:val="Heading4"/>
        <w:rPr>
          <w:rStyle w:val="Style13ptBold"/>
          <w:rFonts w:eastAsiaTheme="minorHAnsi" w:cs="Times New Roman"/>
          <w:b/>
          <w:iCs w:val="0"/>
        </w:rPr>
      </w:pPr>
      <w:r>
        <w:rPr>
          <w:bCs/>
          <w:iCs w:val="0"/>
        </w:rPr>
        <w:t>3</w:t>
      </w:r>
      <w:r w:rsidRPr="00AE298E">
        <w:rPr>
          <w:bCs/>
          <w:iCs w:val="0"/>
        </w:rPr>
        <w:t>.</w:t>
      </w:r>
      <w:r>
        <w:t xml:space="preserve"> Normal means is courts. Trump’s EO was unconstitutional. </w:t>
      </w:r>
    </w:p>
    <w:p w14:paraId="3EFBCADA" w14:textId="77777777" w:rsidR="008A4DC3" w:rsidRPr="00F13801" w:rsidRDefault="008A4DC3" w:rsidP="008A4DC3">
      <w:r w:rsidRPr="00A325D6">
        <w:rPr>
          <w:rStyle w:val="Style13ptBold"/>
        </w:rPr>
        <w:t>Wilson et al. 25</w:t>
      </w:r>
      <w:r>
        <w:t xml:space="preserve">,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w:t>
      </w:r>
      <w:r w:rsidRPr="006E68D7">
        <w:t xml:space="preserve">Document </w:t>
      </w:r>
      <w:r>
        <w:t>47</w:t>
      </w:r>
      <w:r w:rsidRPr="006E68D7">
        <w:t xml:space="preserve"> in ECF for National Treasury Employees Union v. Donald J. Trump, et al., No. 1:25-cv-935-PLF, United States District Court for the District of Columbia, </w:t>
      </w:r>
      <w:r w:rsidRPr="00F94794">
        <w:t>https://storage.courtlistener.com/recap/gov.uscourts.dcd.279006/gov.uscourts.dcd.279006.47.0_1.pdf</w:t>
      </w:r>
      <w:r>
        <w:t>)</w:t>
      </w:r>
    </w:p>
    <w:p w14:paraId="5CA1EFF3" w14:textId="77777777" w:rsidR="008A4DC3" w:rsidRPr="006E5BFA" w:rsidRDefault="008A4DC3" w:rsidP="008A4DC3">
      <w:pPr>
        <w:rPr>
          <w:sz w:val="16"/>
        </w:rPr>
      </w:pPr>
      <w:r w:rsidRPr="006E5BFA">
        <w:rPr>
          <w:sz w:val="16"/>
        </w:rPr>
        <w:t xml:space="preserve">II. </w:t>
      </w:r>
      <w:r w:rsidRPr="006F6C8F">
        <w:rPr>
          <w:rStyle w:val="StyleUnderline"/>
          <w:highlight w:val="cyan"/>
        </w:rPr>
        <w:t>The E</w:t>
      </w:r>
      <w:r w:rsidRPr="006E5BFA">
        <w:rPr>
          <w:rStyle w:val="StyleUnderline"/>
        </w:rPr>
        <w:t xml:space="preserve">xecutive </w:t>
      </w:r>
      <w:r w:rsidRPr="006F6C8F">
        <w:rPr>
          <w:rStyle w:val="StyleUnderline"/>
          <w:highlight w:val="cyan"/>
        </w:rPr>
        <w:t>O</w:t>
      </w:r>
      <w:r w:rsidRPr="006E5BFA">
        <w:rPr>
          <w:rStyle w:val="StyleUnderline"/>
        </w:rPr>
        <w:t xml:space="preserve">rder </w:t>
      </w:r>
      <w:r w:rsidRPr="006F6C8F">
        <w:rPr>
          <w:rStyle w:val="StyleUnderline"/>
          <w:highlight w:val="cyan"/>
        </w:rPr>
        <w:t>Is</w:t>
      </w:r>
      <w:r w:rsidRPr="006F6C8F">
        <w:rPr>
          <w:sz w:val="16"/>
          <w:highlight w:val="cyan"/>
        </w:rPr>
        <w:t xml:space="preserve"> </w:t>
      </w:r>
      <w:r w:rsidRPr="006F6C8F">
        <w:rPr>
          <w:rStyle w:val="Emphasis"/>
        </w:rPr>
        <w:t>First Amendment Retaliation</w:t>
      </w:r>
      <w:r w:rsidRPr="006E5BFA">
        <w:rPr>
          <w:sz w:val="16"/>
        </w:rPr>
        <w:t xml:space="preserve">, as the White House Fact Sheet Effectively Concedes (Count 3). </w:t>
      </w:r>
    </w:p>
    <w:p w14:paraId="4B7F268D" w14:textId="77777777" w:rsidR="008A4DC3" w:rsidRPr="006E5BFA" w:rsidRDefault="008A4DC3" w:rsidP="008A4DC3">
      <w:pPr>
        <w:rPr>
          <w:sz w:val="16"/>
        </w:rPr>
      </w:pPr>
      <w:r w:rsidRPr="006E5BFA">
        <w:rPr>
          <w:sz w:val="16"/>
        </w:rPr>
        <w:lastRenderedPageBreak/>
        <w:t xml:space="preserve">The Executive Order is </w:t>
      </w:r>
      <w:r w:rsidRPr="006E5BFA">
        <w:rPr>
          <w:rStyle w:val="StyleUnderline"/>
        </w:rPr>
        <w:t>not only</w:t>
      </w:r>
      <w:r w:rsidRPr="006E5BFA">
        <w:rPr>
          <w:sz w:val="16"/>
        </w:rPr>
        <w:t xml:space="preserve"> </w:t>
      </w:r>
      <w:r w:rsidRPr="006F6C8F">
        <w:rPr>
          <w:rStyle w:val="Emphasis"/>
          <w:highlight w:val="cyan"/>
        </w:rPr>
        <w:t>ultra vires</w:t>
      </w:r>
      <w:r w:rsidRPr="006E5BFA">
        <w:rPr>
          <w:sz w:val="16"/>
        </w:rPr>
        <w:t xml:space="preserve">, </w:t>
      </w:r>
      <w:r w:rsidRPr="006E5BFA">
        <w:rPr>
          <w:rStyle w:val="StyleUnderline"/>
        </w:rPr>
        <w:t>but it is also</w:t>
      </w:r>
      <w:r w:rsidRPr="006E5BFA">
        <w:rPr>
          <w:sz w:val="16"/>
        </w:rPr>
        <w:t xml:space="preserve"> </w:t>
      </w:r>
      <w:r w:rsidRPr="006E5BFA">
        <w:rPr>
          <w:rStyle w:val="Emphasis"/>
        </w:rPr>
        <w:t xml:space="preserve">textbook </w:t>
      </w:r>
      <w:r w:rsidRPr="006F6C8F">
        <w:rPr>
          <w:rStyle w:val="Emphasis"/>
          <w:highlight w:val="cyan"/>
        </w:rPr>
        <w:t>retaliation</w:t>
      </w:r>
      <w:r w:rsidRPr="006E5BFA">
        <w:rPr>
          <w:sz w:val="16"/>
        </w:rPr>
        <w:t xml:space="preserve"> against NTEU </w:t>
      </w:r>
      <w:r w:rsidRPr="006F6C8F">
        <w:rPr>
          <w:rStyle w:val="StyleUnderline"/>
          <w:highlight w:val="cyan"/>
        </w:rPr>
        <w:t>for</w:t>
      </w:r>
      <w:r w:rsidRPr="006E5BFA">
        <w:rPr>
          <w:sz w:val="16"/>
        </w:rPr>
        <w:t xml:space="preserve"> its </w:t>
      </w:r>
      <w:r w:rsidRPr="006F6C8F">
        <w:rPr>
          <w:rStyle w:val="Emphasis"/>
          <w:highlight w:val="cyan"/>
        </w:rPr>
        <w:t>litigation</w:t>
      </w:r>
      <w:r w:rsidRPr="006E5BFA">
        <w:rPr>
          <w:sz w:val="16"/>
        </w:rPr>
        <w:t xml:space="preserve"> </w:t>
      </w:r>
      <w:r w:rsidRPr="006E5BFA">
        <w:rPr>
          <w:rStyle w:val="StyleUnderline"/>
        </w:rPr>
        <w:t>against the Administration</w:t>
      </w:r>
      <w:r w:rsidRPr="006E5BFA">
        <w:rPr>
          <w:sz w:val="16"/>
        </w:rPr>
        <w:t xml:space="preserve">. The Executive Order is therefore </w:t>
      </w:r>
      <w:r w:rsidRPr="006F6C8F">
        <w:rPr>
          <w:rStyle w:val="Emphasis"/>
          <w:highlight w:val="cyan"/>
        </w:rPr>
        <w:t>unlawful</w:t>
      </w:r>
      <w:r w:rsidRPr="006F6C8F">
        <w:rPr>
          <w:sz w:val="16"/>
          <w:highlight w:val="cyan"/>
        </w:rPr>
        <w:t xml:space="preserve"> </w:t>
      </w:r>
      <w:r w:rsidRPr="006F6C8F">
        <w:rPr>
          <w:rStyle w:val="StyleUnderline"/>
          <w:highlight w:val="cyan"/>
        </w:rPr>
        <w:t>under the First Amendment</w:t>
      </w:r>
      <w:r w:rsidRPr="006E5BFA">
        <w:rPr>
          <w:sz w:val="16"/>
        </w:rPr>
        <w:t xml:space="preserve">. </w:t>
      </w:r>
    </w:p>
    <w:p w14:paraId="67F6D0ED" w14:textId="77777777" w:rsidR="008A4DC3" w:rsidRDefault="008A4DC3" w:rsidP="008A4DC3"/>
    <w:p w14:paraId="02BA0EE9" w14:textId="77777777" w:rsidR="008A4DC3" w:rsidRDefault="008A4DC3" w:rsidP="008A4DC3">
      <w:pPr>
        <w:pStyle w:val="Heading3"/>
      </w:pPr>
      <w:r>
        <w:lastRenderedPageBreak/>
        <w:t>AT: Trump Threats---2AC</w:t>
      </w:r>
    </w:p>
    <w:p w14:paraId="36DAA8F5" w14:textId="77777777" w:rsidR="008A4DC3" w:rsidRDefault="008A4DC3" w:rsidP="008A4DC3">
      <w:pPr>
        <w:pStyle w:val="Heading4"/>
      </w:pPr>
      <w:r>
        <w:t xml:space="preserve">The prospect of layoffs has not deterred Democrats, they’re </w:t>
      </w:r>
      <w:r w:rsidRPr="002B1558">
        <w:rPr>
          <w:u w:val="single"/>
        </w:rPr>
        <w:t>not persuaded</w:t>
      </w:r>
      <w:r>
        <w:t xml:space="preserve"> by threats.</w:t>
      </w:r>
    </w:p>
    <w:p w14:paraId="7D908E34" w14:textId="77777777" w:rsidR="008A4DC3" w:rsidRPr="002644BC" w:rsidRDefault="008A4DC3" w:rsidP="008A4DC3">
      <w:r>
        <w:t xml:space="preserve">Carney and </w:t>
      </w:r>
      <w:r w:rsidRPr="002644BC">
        <w:rPr>
          <w:rStyle w:val="Style13ptBold"/>
        </w:rPr>
        <w:t>Wu 9-25</w:t>
      </w:r>
      <w:r>
        <w:t xml:space="preserve">, *White House Reporter at Politico, **Reporter at Politico </w:t>
      </w:r>
      <w:r w:rsidRPr="002644BC">
        <w:t>(*Jordain Carney, **Nicholas Wu, September 25, 2025, “Democrats dig in on shutdown after White House layoff threat,”</w:t>
      </w:r>
      <w:r>
        <w:t xml:space="preserve"> POLITICO, </w:t>
      </w:r>
      <w:r w:rsidRPr="002644BC">
        <w:t>https://www.politico.com/news/2025/09/25/democrats-dig-in-on-shutdown-after-white-house-layoff-threat-00580559</w:t>
      </w:r>
      <w:r>
        <w:t>)</w:t>
      </w:r>
    </w:p>
    <w:p w14:paraId="2DAC5182" w14:textId="77777777" w:rsidR="008A4DC3" w:rsidRPr="00743B41" w:rsidRDefault="008A4DC3" w:rsidP="008A4DC3">
      <w:pPr>
        <w:rPr>
          <w:sz w:val="16"/>
        </w:rPr>
      </w:pPr>
      <w:r w:rsidRPr="00743B41">
        <w:rPr>
          <w:rStyle w:val="StyleUnderline"/>
          <w:highlight w:val="cyan"/>
        </w:rPr>
        <w:t xml:space="preserve">If the </w:t>
      </w:r>
      <w:r w:rsidRPr="00743B41">
        <w:rPr>
          <w:rStyle w:val="Emphasis"/>
          <w:highlight w:val="cyan"/>
        </w:rPr>
        <w:t>White House</w:t>
      </w:r>
      <w:r w:rsidRPr="00743B41">
        <w:rPr>
          <w:rStyle w:val="StyleUnderline"/>
          <w:highlight w:val="cyan"/>
        </w:rPr>
        <w:t xml:space="preserve"> thought </w:t>
      </w:r>
      <w:r w:rsidRPr="00743B41">
        <w:rPr>
          <w:rStyle w:val="Emphasis"/>
          <w:highlight w:val="cyan"/>
        </w:rPr>
        <w:t>its threat</w:t>
      </w:r>
      <w:r w:rsidRPr="00743B41">
        <w:rPr>
          <w:rStyle w:val="StyleUnderline"/>
          <w:highlight w:val="cyan"/>
        </w:rPr>
        <w:t xml:space="preserve"> to fire</w:t>
      </w:r>
      <w:r w:rsidRPr="00743B41">
        <w:rPr>
          <w:rStyle w:val="StyleUnderline"/>
        </w:rPr>
        <w:t xml:space="preserve"> federal </w:t>
      </w:r>
      <w:r w:rsidRPr="00743B41">
        <w:rPr>
          <w:rStyle w:val="Emphasis"/>
          <w:highlight w:val="cyan"/>
        </w:rPr>
        <w:t>workers</w:t>
      </w:r>
      <w:r w:rsidRPr="00743B41">
        <w:rPr>
          <w:sz w:val="16"/>
        </w:rPr>
        <w:t xml:space="preserve"> during a government shutdown </w:t>
      </w:r>
      <w:r w:rsidRPr="00743B41">
        <w:rPr>
          <w:rStyle w:val="StyleUnderline"/>
          <w:highlight w:val="cyan"/>
        </w:rPr>
        <w:t>would spark</w:t>
      </w:r>
      <w:r w:rsidRPr="00743B41">
        <w:rPr>
          <w:rStyle w:val="StyleUnderline"/>
        </w:rPr>
        <w:t xml:space="preserve"> a </w:t>
      </w:r>
      <w:r w:rsidRPr="00743B41">
        <w:rPr>
          <w:rStyle w:val="Emphasis"/>
          <w:highlight w:val="cyan"/>
        </w:rPr>
        <w:t>Dem</w:t>
      </w:r>
      <w:r w:rsidRPr="00743B41">
        <w:rPr>
          <w:sz w:val="16"/>
        </w:rPr>
        <w:t xml:space="preserve">ocratic </w:t>
      </w:r>
      <w:r w:rsidRPr="00743B41">
        <w:rPr>
          <w:rStyle w:val="StyleUnderline"/>
          <w:highlight w:val="cyan"/>
        </w:rPr>
        <w:t>retreat,</w:t>
      </w:r>
      <w:r w:rsidRPr="00743B41">
        <w:rPr>
          <w:sz w:val="16"/>
        </w:rPr>
        <w:t xml:space="preserve"> so far, </w:t>
      </w:r>
      <w:r w:rsidRPr="00743B41">
        <w:rPr>
          <w:rStyle w:val="Emphasis"/>
          <w:highlight w:val="cyan"/>
        </w:rPr>
        <w:t>it’s not happening</w:t>
      </w:r>
      <w:r w:rsidRPr="00743B41">
        <w:rPr>
          <w:rStyle w:val="StyleUnderline"/>
          <w:highlight w:val="cyan"/>
        </w:rPr>
        <w:t>.</w:t>
      </w:r>
    </w:p>
    <w:p w14:paraId="46BFC25D" w14:textId="77777777" w:rsidR="008A4DC3" w:rsidRPr="00743B41" w:rsidRDefault="008A4DC3" w:rsidP="008A4DC3">
      <w:pPr>
        <w:rPr>
          <w:sz w:val="16"/>
        </w:rPr>
      </w:pPr>
      <w:r w:rsidRPr="00743B41">
        <w:rPr>
          <w:rStyle w:val="StyleUnderline"/>
          <w:highlight w:val="cyan"/>
        </w:rPr>
        <w:t>Instead,</w:t>
      </w:r>
      <w:r w:rsidRPr="00743B41">
        <w:rPr>
          <w:sz w:val="16"/>
        </w:rPr>
        <w:t xml:space="preserve"> multiple congressional </w:t>
      </w:r>
      <w:r w:rsidRPr="00743B41">
        <w:rPr>
          <w:rStyle w:val="Emphasis"/>
          <w:highlight w:val="cyan"/>
        </w:rPr>
        <w:t>Dem</w:t>
      </w:r>
      <w:r w:rsidRPr="00743B41">
        <w:rPr>
          <w:sz w:val="16"/>
        </w:rPr>
        <w:t>ocrat</w:t>
      </w:r>
      <w:r w:rsidRPr="00743B41">
        <w:rPr>
          <w:rStyle w:val="Emphasis"/>
          <w:highlight w:val="cyan"/>
        </w:rPr>
        <w:t>s brushed off</w:t>
      </w:r>
      <w:r w:rsidRPr="00743B41">
        <w:rPr>
          <w:rStyle w:val="StyleUnderline"/>
          <w:highlight w:val="cyan"/>
        </w:rPr>
        <w:t xml:space="preserve"> the prospect</w:t>
      </w:r>
      <w:r w:rsidRPr="00743B41">
        <w:rPr>
          <w:rStyle w:val="StyleUnderline"/>
        </w:rPr>
        <w:t xml:space="preserve"> of mass layoffs</w:t>
      </w:r>
      <w:r w:rsidRPr="00743B41">
        <w:rPr>
          <w:sz w:val="16"/>
        </w:rPr>
        <w:t xml:space="preserve"> — floated in an Office of Management and Budget memo first reported by POLITICO — as a negotiating tactic and vowed not to bend as a midnight Sept. 30 shutdown deadline approaches.</w:t>
      </w:r>
    </w:p>
    <w:p w14:paraId="45905755" w14:textId="77777777" w:rsidR="008A4DC3" w:rsidRPr="0034565D" w:rsidRDefault="008A4DC3" w:rsidP="008A4DC3">
      <w:pPr>
        <w:rPr>
          <w:sz w:val="12"/>
          <w:szCs w:val="12"/>
        </w:rPr>
      </w:pPr>
      <w:r w:rsidRPr="0034565D">
        <w:rPr>
          <w:sz w:val="12"/>
          <w:szCs w:val="12"/>
        </w:rPr>
        <w:t>Among the Democrats still standing firm against a Republican-led seven-week funding punt include those representing many of thousands public employees who would be most at risk if President Donald Trump and OMB director Russ Vought follow through on their threats.</w:t>
      </w:r>
    </w:p>
    <w:p w14:paraId="4D7320C9" w14:textId="77777777" w:rsidR="008A4DC3" w:rsidRPr="0034565D" w:rsidRDefault="008A4DC3" w:rsidP="008A4DC3">
      <w:pPr>
        <w:rPr>
          <w:sz w:val="12"/>
          <w:szCs w:val="12"/>
        </w:rPr>
      </w:pPr>
      <w:r w:rsidRPr="0034565D">
        <w:rPr>
          <w:sz w:val="12"/>
          <w:szCs w:val="12"/>
        </w:rPr>
        <w:t>“President Trump is engaged in mafia-style blackmail, with his threats ultimately harming the American people,” Sen. Chris Van Hollen of Maryland said in a statement, calling the potential layoffs “likely illegal” and pledging that Democrats will be “fighting back with every tool we have.”</w:t>
      </w:r>
    </w:p>
    <w:p w14:paraId="54BD8EBE" w14:textId="77777777" w:rsidR="008A4DC3" w:rsidRPr="0034565D" w:rsidRDefault="008A4DC3" w:rsidP="008A4DC3">
      <w:pPr>
        <w:rPr>
          <w:sz w:val="12"/>
          <w:szCs w:val="12"/>
        </w:rPr>
      </w:pPr>
      <w:r w:rsidRPr="0034565D">
        <w:rPr>
          <w:sz w:val="12"/>
          <w:szCs w:val="12"/>
        </w:rPr>
        <w:t>Said Rhode Island Sen. Sheldon Whitehouse in a succinct social media post, “These weird sickos enjoy cruelty.” Sen. Patty Murray of Washington, the top Democrat on the Appropriations Committee, added that Trump is a “petty wannabe tyrant.”</w:t>
      </w:r>
    </w:p>
    <w:p w14:paraId="0719F30E" w14:textId="77777777" w:rsidR="008A4DC3" w:rsidRPr="0034565D" w:rsidRDefault="008A4DC3" w:rsidP="008A4DC3">
      <w:pPr>
        <w:rPr>
          <w:sz w:val="12"/>
          <w:szCs w:val="12"/>
        </w:rPr>
      </w:pPr>
      <w:r w:rsidRPr="0034565D">
        <w:rPr>
          <w:sz w:val="12"/>
          <w:szCs w:val="12"/>
        </w:rPr>
        <w:t>“President Trump will try to abuse a shutdown — just like he’s trampled our laws for months — but that doesn’t mean he gets whatever he wants as a result,” Murray said in a statement.</w:t>
      </w:r>
    </w:p>
    <w:p w14:paraId="098E265F" w14:textId="77777777" w:rsidR="008A4DC3" w:rsidRPr="0034565D" w:rsidRDefault="008A4DC3" w:rsidP="008A4DC3">
      <w:pPr>
        <w:rPr>
          <w:sz w:val="12"/>
          <w:szCs w:val="12"/>
        </w:rPr>
      </w:pPr>
      <w:r w:rsidRPr="0034565D">
        <w:rPr>
          <w:sz w:val="12"/>
          <w:szCs w:val="12"/>
        </w:rPr>
        <w:t>Democrats are pushing Trump and GOP leaders in Congress to negotiate on a bipartisan shutdown-averting funding bill, noting that Senate Republicans will need a handful of Democratic votes to vault the chamber’s 60-vote filibuster threshold. Senate Minority Leader Chuck Schumer and House Majority Leader Hakeem Jeffries say they want health care to be the centerpiece of those talks.</w:t>
      </w:r>
    </w:p>
    <w:p w14:paraId="2D62CC86" w14:textId="77777777" w:rsidR="008A4DC3" w:rsidRPr="0034565D" w:rsidRDefault="008A4DC3" w:rsidP="008A4DC3">
      <w:pPr>
        <w:rPr>
          <w:sz w:val="12"/>
          <w:szCs w:val="12"/>
        </w:rPr>
      </w:pPr>
      <w:r w:rsidRPr="0034565D">
        <w:rPr>
          <w:sz w:val="12"/>
          <w:szCs w:val="12"/>
        </w:rPr>
        <w:t>But it’s not only Democrats who are showing signs of unease with the layoff gambit spearheaded by Vought. It’s emerging as the latest crack in what had been, until this week, a united GOP messaging front.</w:t>
      </w:r>
    </w:p>
    <w:p w14:paraId="424D0B7E" w14:textId="77777777" w:rsidR="008A4DC3" w:rsidRPr="00BD0491" w:rsidRDefault="008A4DC3" w:rsidP="008A4DC3">
      <w:pPr>
        <w:rPr>
          <w:sz w:val="12"/>
          <w:szCs w:val="12"/>
        </w:rPr>
      </w:pPr>
      <w:r w:rsidRPr="00BD0491">
        <w:rPr>
          <w:sz w:val="12"/>
          <w:szCs w:val="12"/>
        </w:rPr>
        <w:t>“No I don’t support mass firings,” Rep. Mike Lawler (R-N.Y.) said in a brief interview. “But there’s a very simple way to avoid it … pass the CR, which Schumer and Jeffries have repeatedly supported in the past.”</w:t>
      </w:r>
    </w:p>
    <w:p w14:paraId="20BEC04F" w14:textId="77777777" w:rsidR="008A4DC3" w:rsidRPr="00BD0491" w:rsidRDefault="008A4DC3" w:rsidP="008A4DC3">
      <w:pPr>
        <w:rPr>
          <w:sz w:val="12"/>
          <w:szCs w:val="12"/>
        </w:rPr>
      </w:pPr>
      <w:r w:rsidRPr="00BD0491">
        <w:rPr>
          <w:sz w:val="12"/>
          <w:szCs w:val="12"/>
        </w:rPr>
        <w:t>Top Republican leaders, meanwhile, have stayed mum on the layoff threats and largely stuck to their previous messaging.</w:t>
      </w:r>
    </w:p>
    <w:p w14:paraId="50E460E1" w14:textId="77777777" w:rsidR="008A4DC3" w:rsidRPr="00BD0491" w:rsidRDefault="008A4DC3" w:rsidP="008A4DC3">
      <w:pPr>
        <w:rPr>
          <w:sz w:val="12"/>
          <w:szCs w:val="12"/>
        </w:rPr>
      </w:pPr>
      <w:r w:rsidRPr="00BD0491">
        <w:rPr>
          <w:sz w:val="12"/>
          <w:szCs w:val="12"/>
        </w:rPr>
        <w:t>“Democrats are holding the AMERICAN government HOSTAGE — in an attempt to give FREE health care to NONCITIZENS, which was just outlawed by Congress. This isn’t governing. It’s putting illegal aliens FIRST and Americans LAST,” Speaker Mike Johnson posted on X on Thursday.</w:t>
      </w:r>
    </w:p>
    <w:p w14:paraId="64656AD5" w14:textId="77777777" w:rsidR="008A4DC3" w:rsidRPr="00BD0491" w:rsidRDefault="008A4DC3" w:rsidP="008A4DC3">
      <w:pPr>
        <w:rPr>
          <w:sz w:val="12"/>
          <w:szCs w:val="12"/>
        </w:rPr>
      </w:pPr>
      <w:r w:rsidRPr="00BD0491">
        <w:rPr>
          <w:sz w:val="12"/>
          <w:szCs w:val="12"/>
        </w:rPr>
        <w:t>Johnson’s reference to “illegal aliens” is connected to a Democratic proposal to roll back parts of the recently enacted GOP megabill that would create new roadblocks to prevent states from enrolling undocumented immigrants in public benefit programs.</w:t>
      </w:r>
    </w:p>
    <w:p w14:paraId="21C05814" w14:textId="77777777" w:rsidR="008A4DC3" w:rsidRPr="00BD0491" w:rsidRDefault="008A4DC3" w:rsidP="008A4DC3">
      <w:pPr>
        <w:rPr>
          <w:sz w:val="12"/>
          <w:szCs w:val="12"/>
        </w:rPr>
      </w:pPr>
      <w:r w:rsidRPr="00BD0491">
        <w:rPr>
          <w:sz w:val="12"/>
          <w:szCs w:val="12"/>
        </w:rPr>
        <w:t>A spokesperson for Johnson didn’t respond to an inquiry about if he supports permanently laying off federal employees during a shutdown. Spokespeople for Senate Majority Leader John Thune also did not immediately respond to requests for comment on the same question.</w:t>
      </w:r>
    </w:p>
    <w:p w14:paraId="6AFFC3EA" w14:textId="77777777" w:rsidR="008A4DC3" w:rsidRPr="00BD0491" w:rsidRDefault="008A4DC3" w:rsidP="008A4DC3">
      <w:pPr>
        <w:rPr>
          <w:sz w:val="12"/>
          <w:szCs w:val="12"/>
        </w:rPr>
      </w:pPr>
      <w:r w:rsidRPr="00BD0491">
        <w:rPr>
          <w:sz w:val="12"/>
          <w:szCs w:val="12"/>
        </w:rPr>
        <w:t>The OMB memo told agencies to start drafting “reduction-in-force” plans for agencies and programs that do not have an alternative funding source after Oct. 1, when the government would shutter, and are “not consistent with the President’s priorities.”</w:t>
      </w:r>
    </w:p>
    <w:p w14:paraId="710BE13D" w14:textId="77777777" w:rsidR="008A4DC3" w:rsidRPr="00BD0491" w:rsidRDefault="008A4DC3" w:rsidP="008A4DC3">
      <w:pPr>
        <w:rPr>
          <w:sz w:val="16"/>
        </w:rPr>
      </w:pPr>
      <w:r w:rsidRPr="00BD0491">
        <w:rPr>
          <w:sz w:val="16"/>
        </w:rPr>
        <w:t xml:space="preserve">The layoff threat comes as </w:t>
      </w:r>
      <w:r w:rsidRPr="00BD0491">
        <w:rPr>
          <w:rStyle w:val="Emphasis"/>
          <w:highlight w:val="cyan"/>
        </w:rPr>
        <w:t>Congress</w:t>
      </w:r>
      <w:r w:rsidRPr="00BD0491">
        <w:rPr>
          <w:rStyle w:val="StyleUnderline"/>
        </w:rPr>
        <w:t xml:space="preserve"> and the White House </w:t>
      </w:r>
      <w:r w:rsidRPr="00BD0491">
        <w:rPr>
          <w:rStyle w:val="Emphasis"/>
          <w:highlight w:val="cyan"/>
        </w:rPr>
        <w:t>barrel toward</w:t>
      </w:r>
      <w:r w:rsidRPr="00BD0491">
        <w:rPr>
          <w:rStyle w:val="StyleUnderline"/>
        </w:rPr>
        <w:t xml:space="preserve"> the </w:t>
      </w:r>
      <w:r w:rsidRPr="00BD0491">
        <w:rPr>
          <w:rStyle w:val="StyleUnderline"/>
          <w:highlight w:val="cyan"/>
        </w:rPr>
        <w:t xml:space="preserve">deadline </w:t>
      </w:r>
      <w:r w:rsidRPr="00BD0491">
        <w:rPr>
          <w:rStyle w:val="Emphasis"/>
          <w:highlight w:val="cyan"/>
        </w:rPr>
        <w:t>without a</w:t>
      </w:r>
      <w:r w:rsidRPr="00BD0491">
        <w:rPr>
          <w:rStyle w:val="Emphasis"/>
        </w:rPr>
        <w:t xml:space="preserve"> clear </w:t>
      </w:r>
      <w:r w:rsidRPr="00BD0491">
        <w:rPr>
          <w:rStyle w:val="Emphasis"/>
          <w:highlight w:val="cyan"/>
        </w:rPr>
        <w:t>off-ramp</w:t>
      </w:r>
      <w:r w:rsidRPr="00BD0491">
        <w:rPr>
          <w:rStyle w:val="StyleUnderline"/>
        </w:rPr>
        <w:t>. Trump</w:t>
      </w:r>
      <w:r w:rsidRPr="00BD0491">
        <w:rPr>
          <w:sz w:val="16"/>
        </w:rPr>
        <w:t xml:space="preserve"> initially agreed to — and then </w:t>
      </w:r>
      <w:r w:rsidRPr="00BD0491">
        <w:rPr>
          <w:rStyle w:val="Emphasis"/>
        </w:rPr>
        <w:t>backed out</w:t>
      </w:r>
      <w:r w:rsidRPr="00BD0491">
        <w:rPr>
          <w:rStyle w:val="StyleUnderline"/>
        </w:rPr>
        <w:t xml:space="preserve"> of — a meeting with </w:t>
      </w:r>
      <w:r w:rsidRPr="00BD0491">
        <w:rPr>
          <w:rStyle w:val="Emphasis"/>
        </w:rPr>
        <w:t>Schumer</w:t>
      </w:r>
      <w:r w:rsidRPr="00BD0491">
        <w:rPr>
          <w:sz w:val="16"/>
        </w:rPr>
        <w:t xml:space="preserve"> and Jeffries to discuss a path forward.</w:t>
      </w:r>
    </w:p>
    <w:p w14:paraId="6FCCDD50" w14:textId="77777777" w:rsidR="008A4DC3" w:rsidRPr="00BD0491" w:rsidRDefault="008A4DC3" w:rsidP="008A4DC3">
      <w:pPr>
        <w:rPr>
          <w:sz w:val="16"/>
        </w:rPr>
      </w:pPr>
      <w:r w:rsidRPr="00BD0491">
        <w:rPr>
          <w:sz w:val="16"/>
        </w:rPr>
        <w:t>The OMB memo aligns with concerns Schumer outlined earlier this year when he enraged the Democratic base by shoring up the votes to advance a GOP funding bill — that a shutdown would only empower Vought and Trump to take a sledgehammer to the federal government. But the New York Democrat signaled Wednesday night that Vought’s latest threat was nothing more than an “attempt at intimidation” that would not change his strategy.</w:t>
      </w:r>
    </w:p>
    <w:p w14:paraId="21534585" w14:textId="77777777" w:rsidR="008A4DC3" w:rsidRPr="00BD0491" w:rsidRDefault="008A4DC3" w:rsidP="008A4DC3">
      <w:pPr>
        <w:rPr>
          <w:sz w:val="16"/>
        </w:rPr>
      </w:pPr>
      <w:r w:rsidRPr="00BD0491">
        <w:rPr>
          <w:sz w:val="16"/>
        </w:rPr>
        <w:t>“This is nothing new and has nothing to do with funding the government,” Schumer said in a statement, adding that the actions would be challenged in courts or that the administration would ultimately backtrack and bring workers back on the job — as Trump has already done.</w:t>
      </w:r>
    </w:p>
    <w:p w14:paraId="129EB1BF" w14:textId="77777777" w:rsidR="008A4DC3" w:rsidRPr="00BD0491" w:rsidRDefault="008A4DC3" w:rsidP="008A4DC3">
      <w:pPr>
        <w:rPr>
          <w:sz w:val="16"/>
        </w:rPr>
      </w:pPr>
      <w:r w:rsidRPr="00BD0491">
        <w:rPr>
          <w:sz w:val="16"/>
        </w:rPr>
        <w:t>Other Democrats have joined Schumer in arguing that, shutdown or not, Trump is determined to wage war against federal employees and would pursue mass firings in any event.</w:t>
      </w:r>
    </w:p>
    <w:p w14:paraId="6D15A93A" w14:textId="77777777" w:rsidR="008A4DC3" w:rsidRPr="00BD0491" w:rsidRDefault="008A4DC3" w:rsidP="008A4DC3">
      <w:pPr>
        <w:rPr>
          <w:sz w:val="16"/>
        </w:rPr>
      </w:pPr>
      <w:r w:rsidRPr="00BD0491">
        <w:rPr>
          <w:sz w:val="16"/>
        </w:rPr>
        <w:lastRenderedPageBreak/>
        <w:t>“We know that Republicans wouldn’t stand up to Trump for doing any of these things at any other time anyway,” said Rep. Mark Pocan (D-Wis.). “That’s part of the problem is because they’ve shown to have no spine, no ability to stand up to a rogue administration. These threats just aren’t as strong as they could be.”</w:t>
      </w:r>
    </w:p>
    <w:p w14:paraId="730A02CA" w14:textId="77777777" w:rsidR="008A4DC3" w:rsidRPr="00BD0491" w:rsidRDefault="008A4DC3" w:rsidP="008A4DC3">
      <w:pPr>
        <w:rPr>
          <w:sz w:val="16"/>
        </w:rPr>
      </w:pPr>
      <w:r w:rsidRPr="00BD0491">
        <w:rPr>
          <w:rStyle w:val="Emphasis"/>
          <w:highlight w:val="cyan"/>
        </w:rPr>
        <w:t>Every</w:t>
      </w:r>
      <w:r w:rsidRPr="00BD0491">
        <w:rPr>
          <w:rStyle w:val="StyleUnderline"/>
        </w:rPr>
        <w:t xml:space="preserve"> Senate </w:t>
      </w:r>
      <w:r w:rsidRPr="00BD0491">
        <w:rPr>
          <w:rStyle w:val="StyleUnderline"/>
          <w:highlight w:val="cyan"/>
        </w:rPr>
        <w:t>Democrat</w:t>
      </w:r>
      <w:r w:rsidRPr="00BD0491">
        <w:rPr>
          <w:rStyle w:val="StyleUnderline"/>
        </w:rPr>
        <w:t xml:space="preserve"> save for</w:t>
      </w:r>
      <w:r w:rsidRPr="00BD0491">
        <w:rPr>
          <w:sz w:val="16"/>
        </w:rPr>
        <w:t xml:space="preserve"> Pennsylvania’s </w:t>
      </w:r>
      <w:r w:rsidRPr="00BD0491">
        <w:rPr>
          <w:rStyle w:val="StyleUnderline"/>
        </w:rPr>
        <w:t>John Fetterman </w:t>
      </w:r>
      <w:r w:rsidRPr="00BD0491">
        <w:rPr>
          <w:rStyle w:val="StyleUnderline"/>
          <w:highlight w:val="cyan"/>
        </w:rPr>
        <w:t>voted</w:t>
      </w:r>
      <w:r w:rsidRPr="00BD0491">
        <w:rPr>
          <w:sz w:val="16"/>
        </w:rPr>
        <w:t xml:space="preserve"> last week </w:t>
      </w:r>
      <w:r w:rsidRPr="00BD0491">
        <w:rPr>
          <w:rStyle w:val="Emphasis"/>
          <w:highlight w:val="cyan"/>
        </w:rPr>
        <w:t>to reject</w:t>
      </w:r>
      <w:r w:rsidRPr="00BD0491">
        <w:rPr>
          <w:rStyle w:val="StyleUnderline"/>
        </w:rPr>
        <w:t xml:space="preserve"> the </w:t>
      </w:r>
      <w:r w:rsidRPr="00BD0491">
        <w:rPr>
          <w:rStyle w:val="StyleUnderline"/>
          <w:highlight w:val="cyan"/>
        </w:rPr>
        <w:t>GOP</w:t>
      </w:r>
      <w:r w:rsidRPr="00BD0491">
        <w:rPr>
          <w:rStyle w:val="StyleUnderline"/>
        </w:rPr>
        <w:t xml:space="preserve">-led </w:t>
      </w:r>
      <w:r w:rsidRPr="00BD0491">
        <w:rPr>
          <w:rStyle w:val="Emphasis"/>
          <w:highlight w:val="cyan"/>
        </w:rPr>
        <w:t>funding</w:t>
      </w:r>
      <w:r w:rsidRPr="00BD0491">
        <w:rPr>
          <w:rStyle w:val="Emphasis"/>
        </w:rPr>
        <w:t xml:space="preserve"> bill</w:t>
      </w:r>
      <w:r w:rsidRPr="00BD0491">
        <w:rPr>
          <w:sz w:val="16"/>
        </w:rPr>
        <w:t>, which would fund the government until Nov. 21. Senate Republicans, meanwhile, rejected a Democratic alternative that would reverse portions of the megabill, restore some funding cut by the Trump administration and also extend health insurance subsidies that are set to lapse on Dec. 31.</w:t>
      </w:r>
    </w:p>
    <w:p w14:paraId="6219EECD" w14:textId="77777777" w:rsidR="008A4DC3" w:rsidRPr="00EA1C21" w:rsidRDefault="008A4DC3" w:rsidP="008A4DC3"/>
    <w:p w14:paraId="17EB0C36" w14:textId="77777777" w:rsidR="008A4DC3" w:rsidRDefault="008A4DC3" w:rsidP="008A4DC3">
      <w:pPr>
        <w:pStyle w:val="Heading4"/>
      </w:pPr>
      <w:r>
        <w:t>Turn---the firing threat HEIGTHTENED the shutdown threat</w:t>
      </w:r>
    </w:p>
    <w:p w14:paraId="2F403003" w14:textId="77777777" w:rsidR="008A4DC3" w:rsidRPr="0044129D" w:rsidRDefault="008A4DC3" w:rsidP="008A4DC3">
      <w:r>
        <w:t xml:space="preserve">Tony Romm and Catie </w:t>
      </w:r>
      <w:r w:rsidRPr="007C6EBC">
        <w:rPr>
          <w:rStyle w:val="Style13ptBold"/>
        </w:rPr>
        <w:t>Edmondson 9-25</w:t>
      </w:r>
      <w:r>
        <w:t>-2025, *reporter covering economic policy and the Trump administration for The Times, **covers Congress for the Times (“</w:t>
      </w:r>
      <w:r w:rsidRPr="007C6EBC">
        <w:rPr>
          <w:rStyle w:val="StyleUnderline"/>
          <w:highlight w:val="cyan"/>
        </w:rPr>
        <w:t>White House Threat of Federal Layoffs</w:t>
      </w:r>
      <w:r>
        <w:t xml:space="preserve"> Only </w:t>
      </w:r>
      <w:r w:rsidRPr="007C6EBC">
        <w:rPr>
          <w:rStyle w:val="Emphasis"/>
          <w:highlight w:val="cyan"/>
        </w:rPr>
        <w:t>Deepens</w:t>
      </w:r>
      <w:r>
        <w:t xml:space="preserve"> </w:t>
      </w:r>
      <w:r w:rsidRPr="007C6EBC">
        <w:rPr>
          <w:rStyle w:val="StyleUnderline"/>
          <w:highlight w:val="cyan"/>
        </w:rPr>
        <w:t>Shutdown Impasse</w:t>
      </w:r>
      <w:r>
        <w:t>,” New York Times, https://archive.ph/pgFR1#selection-519.0-522.0)</w:t>
      </w:r>
    </w:p>
    <w:p w14:paraId="4C7EA600" w14:textId="77777777" w:rsidR="008A4DC3" w:rsidRPr="007C6EBC" w:rsidRDefault="008A4DC3" w:rsidP="008A4DC3">
      <w:pPr>
        <w:rPr>
          <w:sz w:val="16"/>
        </w:rPr>
      </w:pPr>
      <w:r w:rsidRPr="007C6EBC">
        <w:rPr>
          <w:sz w:val="16"/>
        </w:rPr>
        <w:t xml:space="preserve">White House </w:t>
      </w:r>
      <w:r w:rsidRPr="00485425">
        <w:rPr>
          <w:rStyle w:val="StyleUnderline"/>
          <w:highlight w:val="cyan"/>
        </w:rPr>
        <w:t xml:space="preserve">Threat of Federal Layoffs </w:t>
      </w:r>
      <w:r w:rsidRPr="00485425">
        <w:rPr>
          <w:rStyle w:val="StyleUnderline"/>
        </w:rPr>
        <w:t xml:space="preserve">Only </w:t>
      </w:r>
      <w:r w:rsidRPr="00485425">
        <w:rPr>
          <w:rStyle w:val="Emphasis"/>
          <w:highlight w:val="cyan"/>
        </w:rPr>
        <w:t>Deepens</w:t>
      </w:r>
      <w:r w:rsidRPr="00485425">
        <w:rPr>
          <w:rStyle w:val="StyleUnderline"/>
          <w:highlight w:val="cyan"/>
        </w:rPr>
        <w:t xml:space="preserve"> Shutdown Impasse</w:t>
      </w:r>
      <w:r w:rsidRPr="007C6EBC">
        <w:rPr>
          <w:sz w:val="16"/>
        </w:rPr>
        <w:t xml:space="preserve">: </w:t>
      </w:r>
      <w:r w:rsidRPr="00485425">
        <w:rPr>
          <w:rStyle w:val="Emphasis"/>
          <w:highlight w:val="cyan"/>
        </w:rPr>
        <w:t>Dem</w:t>
      </w:r>
      <w:r w:rsidRPr="007C6EBC">
        <w:rPr>
          <w:sz w:val="16"/>
        </w:rPr>
        <w:t xml:space="preserve">ocratic </w:t>
      </w:r>
      <w:r w:rsidRPr="00485425">
        <w:rPr>
          <w:rStyle w:val="StyleUnderline"/>
          <w:highlight w:val="cyan"/>
        </w:rPr>
        <w:t>leaders said the</w:t>
      </w:r>
      <w:r w:rsidRPr="007C6EBC">
        <w:rPr>
          <w:sz w:val="16"/>
        </w:rPr>
        <w:t xml:space="preserve"> administration’s </w:t>
      </w:r>
      <w:r w:rsidRPr="00485425">
        <w:rPr>
          <w:rStyle w:val="StyleUnderline"/>
          <w:highlight w:val="cyan"/>
        </w:rPr>
        <w:t>plan to fire gov</w:t>
      </w:r>
      <w:r w:rsidRPr="00485425">
        <w:rPr>
          <w:rStyle w:val="StyleUnderline"/>
        </w:rPr>
        <w:t>ernment</w:t>
      </w:r>
      <w:r w:rsidRPr="00485425">
        <w:rPr>
          <w:rStyle w:val="StyleUnderline"/>
          <w:highlight w:val="cyan"/>
        </w:rPr>
        <w:t xml:space="preserve"> workers</w:t>
      </w:r>
      <w:r w:rsidRPr="007C6EBC">
        <w:rPr>
          <w:sz w:val="16"/>
        </w:rPr>
        <w:t xml:space="preserve"> in the event of a shutdown </w:t>
      </w:r>
      <w:r w:rsidRPr="00485425">
        <w:rPr>
          <w:rStyle w:val="Emphasis"/>
          <w:highlight w:val="cyan"/>
        </w:rPr>
        <w:t>would not prompt them to drop their demands in their spending standoff</w:t>
      </w:r>
      <w:r w:rsidRPr="007C6EBC">
        <w:rPr>
          <w:sz w:val="16"/>
        </w:rPr>
        <w:t xml:space="preserve"> with the G.O.P.</w:t>
      </w:r>
    </w:p>
    <w:p w14:paraId="31B32FB5" w14:textId="77777777" w:rsidR="008A4DC3" w:rsidRPr="007C6EBC" w:rsidRDefault="008A4DC3" w:rsidP="008A4DC3">
      <w:pPr>
        <w:rPr>
          <w:sz w:val="16"/>
        </w:rPr>
      </w:pPr>
      <w:r w:rsidRPr="007C6EBC">
        <w:rPr>
          <w:sz w:val="16"/>
        </w:rPr>
        <w:t xml:space="preserve">With only five days remaining to fund the government, </w:t>
      </w:r>
      <w:r w:rsidRPr="007C6EBC">
        <w:rPr>
          <w:rStyle w:val="StyleUnderline"/>
        </w:rPr>
        <w:t>the White House’s threat</w:t>
      </w:r>
      <w:r w:rsidRPr="007C6EBC">
        <w:rPr>
          <w:sz w:val="16"/>
        </w:rPr>
        <w:t xml:space="preserve"> to conduct mass federal firings </w:t>
      </w:r>
      <w:r w:rsidRPr="007C6EBC">
        <w:rPr>
          <w:rStyle w:val="StyleUnderline"/>
        </w:rPr>
        <w:t>was a bid to</w:t>
      </w:r>
      <w:r w:rsidRPr="007C6EBC">
        <w:rPr>
          <w:sz w:val="16"/>
        </w:rPr>
        <w:t xml:space="preserve"> maximize the pain of a possible shutdown and </w:t>
      </w:r>
      <w:r w:rsidRPr="007C6EBC">
        <w:rPr>
          <w:rStyle w:val="StyleUnderline"/>
        </w:rPr>
        <w:t>pressure Democrats into caving</w:t>
      </w:r>
      <w:r w:rsidRPr="007C6EBC">
        <w:rPr>
          <w:sz w:val="16"/>
        </w:rPr>
        <w:t xml:space="preserve"> and accepting a short-term deal.</w:t>
      </w:r>
    </w:p>
    <w:p w14:paraId="423A0733" w14:textId="77777777" w:rsidR="008A4DC3" w:rsidRPr="007C6EBC" w:rsidRDefault="008A4DC3" w:rsidP="008A4DC3">
      <w:pPr>
        <w:rPr>
          <w:sz w:val="16"/>
        </w:rPr>
      </w:pPr>
      <w:r w:rsidRPr="007C6EBC">
        <w:rPr>
          <w:sz w:val="16"/>
        </w:rPr>
        <w:t>But beyond the political gamesmanship, it was also the latest step by the Trump administration to pursue deep cuts to federal programs and personnel, which conservative Republicans have long targeted out of a belief that government is too large and does too much.</w:t>
      </w:r>
    </w:p>
    <w:p w14:paraId="4732FE34" w14:textId="77777777" w:rsidR="008A4DC3" w:rsidRPr="007C6EBC" w:rsidRDefault="008A4DC3" w:rsidP="008A4DC3">
      <w:pPr>
        <w:rPr>
          <w:sz w:val="16"/>
        </w:rPr>
      </w:pPr>
      <w:r w:rsidRPr="007C6EBC">
        <w:rPr>
          <w:sz w:val="16"/>
        </w:rPr>
        <w:t>The move underscored the intransigence gripping the two parties as they barrel, with no negotiations underway, toward a highly disruptive shutdown on Oct. 1 driven by opposing political incentives and policy motivations.</w:t>
      </w:r>
    </w:p>
    <w:p w14:paraId="0A4EE018" w14:textId="77777777" w:rsidR="008A4DC3" w:rsidRPr="007C6EBC" w:rsidRDefault="008A4DC3" w:rsidP="008A4DC3">
      <w:pPr>
        <w:rPr>
          <w:sz w:val="16"/>
        </w:rPr>
      </w:pPr>
      <w:r w:rsidRPr="007C6EBC">
        <w:rPr>
          <w:sz w:val="16"/>
        </w:rPr>
        <w:t>Democrats on Thursday condemned the threat by Mr. Trump and his top aides to fire droves of federal employees during a federal closure, and said they would not be cowed into dropping their demands for health care spending concessions because of it.</w:t>
      </w:r>
    </w:p>
    <w:p w14:paraId="0EF7ABF9" w14:textId="77777777" w:rsidR="008A4DC3" w:rsidRPr="007C6EBC" w:rsidRDefault="008A4DC3" w:rsidP="008A4DC3">
      <w:pPr>
        <w:rPr>
          <w:sz w:val="16"/>
        </w:rPr>
      </w:pPr>
      <w:r w:rsidRPr="007C6EBC">
        <w:rPr>
          <w:sz w:val="16"/>
        </w:rPr>
        <w:t>“We will not be intimidated by your threat to engage in mass firings,” said Representative Hakeem Jeffries of New York, the Democratic leader.</w:t>
      </w:r>
    </w:p>
    <w:p w14:paraId="4E8D2C39" w14:textId="77777777" w:rsidR="008A4DC3" w:rsidRPr="007C6EBC" w:rsidRDefault="008A4DC3" w:rsidP="008A4DC3">
      <w:pPr>
        <w:rPr>
          <w:sz w:val="16"/>
        </w:rPr>
      </w:pPr>
      <w:r w:rsidRPr="007C6EBC">
        <w:rPr>
          <w:sz w:val="16"/>
        </w:rPr>
        <w:t>Hours later, Mr. Trump, who has declined to negotiate with Democrats he has accused of being not “realistic” in their demands, said a lapse in funding would be their fault.</w:t>
      </w:r>
    </w:p>
    <w:p w14:paraId="18E66C76" w14:textId="77777777" w:rsidR="008A4DC3" w:rsidRPr="007C6EBC" w:rsidRDefault="008A4DC3" w:rsidP="008A4DC3">
      <w:pPr>
        <w:rPr>
          <w:sz w:val="16"/>
        </w:rPr>
      </w:pPr>
      <w:r w:rsidRPr="007C6EBC">
        <w:rPr>
          <w:sz w:val="16"/>
        </w:rPr>
        <w:t>“This is all caused by the Democrats,” he told reporters in the Oval Office.</w:t>
      </w:r>
    </w:p>
    <w:p w14:paraId="5ADBB7F8" w14:textId="77777777" w:rsidR="008A4DC3" w:rsidRPr="007C6EBC" w:rsidRDefault="008A4DC3" w:rsidP="008A4DC3">
      <w:pPr>
        <w:rPr>
          <w:sz w:val="16"/>
        </w:rPr>
      </w:pPr>
      <w:r w:rsidRPr="007C6EBC">
        <w:rPr>
          <w:sz w:val="16"/>
        </w:rPr>
        <w:t>The White House began its campaign of fiscal brinkmanship earlier in the week, after Mr. Trump set, then abruptly canceled, a meeting with Democratic leaders to discuss the terms of a spending deal. The president instead attacked Democrats for blocking a Republican-written plan to fund the government into November, which they rejected because it failed to meet their demand for rollbacks of looming health care cuts.</w:t>
      </w:r>
    </w:p>
    <w:p w14:paraId="3A2D7B69" w14:textId="77777777" w:rsidR="008A4DC3" w:rsidRPr="007C6EBC" w:rsidRDefault="008A4DC3" w:rsidP="008A4DC3">
      <w:pPr>
        <w:rPr>
          <w:sz w:val="16"/>
        </w:rPr>
      </w:pPr>
      <w:r w:rsidRPr="007C6EBC">
        <w:rPr>
          <w:sz w:val="16"/>
        </w:rPr>
        <w:t>By late Wednesday, the White House sought to ratchet up the stakes, issuing a memo to federal agencies that instructed them to prepare for mass firings in the event that the government runs out of funding on Sept. 30, the close of the fiscal year. The president’s aides also suggested that they could restrict agencies from moving around funds to preserve some of their operations during a shutdown.</w:t>
      </w:r>
    </w:p>
    <w:p w14:paraId="7DE44E92" w14:textId="77777777" w:rsidR="008A4DC3" w:rsidRDefault="008A4DC3" w:rsidP="008A4DC3">
      <w:pPr>
        <w:rPr>
          <w:sz w:val="16"/>
        </w:rPr>
      </w:pPr>
      <w:r w:rsidRPr="00485425">
        <w:rPr>
          <w:rStyle w:val="StyleUnderline"/>
          <w:highlight w:val="cyan"/>
        </w:rPr>
        <w:t>The ultimatum</w:t>
      </w:r>
      <w:r w:rsidRPr="00485425">
        <w:rPr>
          <w:sz w:val="16"/>
          <w:highlight w:val="cyan"/>
        </w:rPr>
        <w:t xml:space="preserve"> </w:t>
      </w:r>
      <w:r w:rsidRPr="00485425">
        <w:rPr>
          <w:rStyle w:val="Emphasis"/>
          <w:sz w:val="40"/>
          <w:szCs w:val="40"/>
          <w:highlight w:val="cyan"/>
        </w:rPr>
        <w:t>raised the odds</w:t>
      </w:r>
      <w:r w:rsidRPr="00485425">
        <w:rPr>
          <w:rStyle w:val="StyleUnderline"/>
          <w:highlight w:val="cyan"/>
        </w:rPr>
        <w:t xml:space="preserve"> that the government could grind to a screeching halt</w:t>
      </w:r>
      <w:r w:rsidRPr="007C6EBC">
        <w:rPr>
          <w:sz w:val="16"/>
        </w:rPr>
        <w:t xml:space="preserve"> next Wednesday, leaving millions of federal workers out of work or reporting for duty without pay. In a shutdown, the consequences can be wide-ranging — closing parks and museums, snarling air travel, halting food safety inspections and preventing businesses from obtaining permits and loans.</w:t>
      </w:r>
    </w:p>
    <w:p w14:paraId="3AA738AA" w14:textId="77777777" w:rsidR="008A4DC3" w:rsidRDefault="008A4DC3" w:rsidP="008A4DC3">
      <w:pPr>
        <w:pStyle w:val="Heading3"/>
      </w:pPr>
      <w:r>
        <w:lastRenderedPageBreak/>
        <w:t>Impact---2AC</w:t>
      </w:r>
    </w:p>
    <w:p w14:paraId="3C35B4BD" w14:textId="77777777" w:rsidR="008A4DC3" w:rsidRDefault="008A4DC3" w:rsidP="008A4DC3">
      <w:pPr>
        <w:pStyle w:val="Heading4"/>
      </w:pPr>
      <w:r>
        <w:t xml:space="preserve">Aviation safety is solved by the AFF. Trump deregulation means only we solve. And past shutdowns thump. </w:t>
      </w:r>
    </w:p>
    <w:p w14:paraId="73638E79" w14:textId="77777777" w:rsidR="008A4DC3" w:rsidRDefault="008A4DC3" w:rsidP="008A4DC3"/>
    <w:p w14:paraId="4D5DB3AA" w14:textId="77777777" w:rsidR="008A4DC3" w:rsidRDefault="008A4DC3" w:rsidP="008A4DC3">
      <w:pPr>
        <w:pStyle w:val="Heading4"/>
      </w:pPr>
      <w:r w:rsidRPr="00970F82">
        <w:rPr>
          <w:u w:val="single"/>
        </w:rPr>
        <w:t>Drones</w:t>
      </w:r>
      <w:r>
        <w:t xml:space="preserve"> make air dominance </w:t>
      </w:r>
      <w:r w:rsidRPr="00970F82">
        <w:rPr>
          <w:u w:val="single"/>
        </w:rPr>
        <w:t>obsolete</w:t>
      </w:r>
    </w:p>
    <w:p w14:paraId="1EC25667" w14:textId="77777777" w:rsidR="008A4DC3" w:rsidRDefault="008A4DC3" w:rsidP="008A4DC3">
      <w:r w:rsidRPr="00970F82">
        <w:rPr>
          <w:rStyle w:val="Style13ptBold"/>
        </w:rPr>
        <w:t>Barno 24</w:t>
      </w:r>
      <w:r>
        <w:t>, both are Professors of Practice at the Johns Hopkins School of Advanced International Studies (*Lt. Gen. David W. Barno and **Dr. Nora Bensahel, 3-7-2024, "Drones, the Air Littoral, and the Looming Irrelevance of the U.S. Air Force," War on the Rocks, https://warontherocks.com/2024/03/drones-the-air-littoral-and-the-looming-irrelevance-of-the-u-s-air-force/)</w:t>
      </w:r>
    </w:p>
    <w:p w14:paraId="20797880" w14:textId="77777777" w:rsidR="008A4DC3" w:rsidRPr="00A83BAD" w:rsidRDefault="008A4DC3" w:rsidP="008A4DC3">
      <w:pPr>
        <w:rPr>
          <w:sz w:val="16"/>
        </w:rPr>
      </w:pPr>
      <w:r w:rsidRPr="00A83BAD">
        <w:rPr>
          <w:sz w:val="16"/>
        </w:rPr>
        <w:t xml:space="preserve">Today, </w:t>
      </w:r>
      <w:r w:rsidRPr="00A83BAD">
        <w:rPr>
          <w:rStyle w:val="StyleUnderline"/>
          <w:highlight w:val="cyan"/>
        </w:rPr>
        <w:t>the</w:t>
      </w:r>
      <w:r w:rsidRPr="00A83BAD">
        <w:rPr>
          <w:sz w:val="16"/>
        </w:rPr>
        <w:t xml:space="preserve"> U.S. </w:t>
      </w:r>
      <w:r w:rsidRPr="00A83BAD">
        <w:rPr>
          <w:rStyle w:val="Emphasis"/>
          <w:highlight w:val="cyan"/>
        </w:rPr>
        <w:t>Air Force</w:t>
      </w:r>
      <w:r w:rsidRPr="00A83BAD">
        <w:rPr>
          <w:sz w:val="16"/>
        </w:rPr>
        <w:t xml:space="preserve"> </w:t>
      </w:r>
      <w:r w:rsidRPr="00A83BAD">
        <w:rPr>
          <w:rStyle w:val="StyleUnderline"/>
          <w:highlight w:val="cyan"/>
        </w:rPr>
        <w:t>faces an</w:t>
      </w:r>
      <w:r w:rsidRPr="00A83BAD">
        <w:rPr>
          <w:sz w:val="16"/>
        </w:rPr>
        <w:t xml:space="preserve"> almost-</w:t>
      </w:r>
      <w:r w:rsidRPr="00A83BAD">
        <w:rPr>
          <w:rStyle w:val="Emphasis"/>
          <w:highlight w:val="cyan"/>
        </w:rPr>
        <w:t>existential crisis</w:t>
      </w:r>
      <w:r w:rsidRPr="00A83BAD">
        <w:rPr>
          <w:sz w:val="16"/>
        </w:rPr>
        <w:t xml:space="preserve">. During the past several years, </w:t>
      </w:r>
      <w:r w:rsidRPr="00A83BAD">
        <w:rPr>
          <w:rStyle w:val="StyleUnderline"/>
        </w:rPr>
        <w:t>the service has been battered by the loss of its prestigious space mission to the</w:t>
      </w:r>
      <w:r w:rsidRPr="00A83BAD">
        <w:rPr>
          <w:sz w:val="16"/>
        </w:rPr>
        <w:t xml:space="preserve"> nascent U.S. </w:t>
      </w:r>
      <w:r w:rsidRPr="00A83BAD">
        <w:rPr>
          <w:rStyle w:val="Emphasis"/>
        </w:rPr>
        <w:t>Space Force</w:t>
      </w:r>
      <w:r w:rsidRPr="00A83BAD">
        <w:rPr>
          <w:sz w:val="16"/>
        </w:rPr>
        <w:t xml:space="preserve">. </w:t>
      </w:r>
      <w:r w:rsidRPr="00A83BAD">
        <w:rPr>
          <w:rStyle w:val="StyleUnderline"/>
        </w:rPr>
        <w:t>It has also struggled to balance</w:t>
      </w:r>
      <w:r w:rsidRPr="00A83BAD">
        <w:rPr>
          <w:sz w:val="16"/>
        </w:rPr>
        <w:t xml:space="preserve"> the </w:t>
      </w:r>
      <w:r w:rsidRPr="00A83BAD">
        <w:rPr>
          <w:rStyle w:val="StyleUnderline"/>
        </w:rPr>
        <w:t xml:space="preserve">continued acquisition of </w:t>
      </w:r>
      <w:r w:rsidRPr="00A83BAD">
        <w:rPr>
          <w:rStyle w:val="Emphasis"/>
        </w:rPr>
        <w:t>stunningly expensive</w:t>
      </w:r>
      <w:r w:rsidRPr="00A83BAD">
        <w:rPr>
          <w:sz w:val="16"/>
        </w:rPr>
        <w:t xml:space="preserve"> new manned </w:t>
      </w:r>
      <w:r w:rsidRPr="00A83BAD">
        <w:rPr>
          <w:rStyle w:val="Emphasis"/>
        </w:rPr>
        <w:t>aircraft</w:t>
      </w:r>
      <w:r w:rsidRPr="00A83BAD">
        <w:rPr>
          <w:sz w:val="16"/>
        </w:rPr>
        <w:t xml:space="preserve"> </w:t>
      </w:r>
      <w:r w:rsidRPr="00A83BAD">
        <w:rPr>
          <w:rStyle w:val="StyleUnderline"/>
        </w:rPr>
        <w:t>with</w:t>
      </w:r>
      <w:r w:rsidRPr="00A83BAD">
        <w:rPr>
          <w:sz w:val="16"/>
        </w:rPr>
        <w:t xml:space="preserve"> the </w:t>
      </w:r>
      <w:r w:rsidRPr="00A83BAD">
        <w:rPr>
          <w:rStyle w:val="StyleUnderline"/>
        </w:rPr>
        <w:t xml:space="preserve">rapid developments in </w:t>
      </w:r>
      <w:r w:rsidRPr="00A83BAD">
        <w:rPr>
          <w:rStyle w:val="Emphasis"/>
          <w:highlight w:val="cyan"/>
        </w:rPr>
        <w:t>unmanned tech</w:t>
      </w:r>
      <w:r w:rsidRPr="00A83BAD">
        <w:rPr>
          <w:sz w:val="16"/>
        </w:rPr>
        <w:t xml:space="preserve">nologies, </w:t>
      </w:r>
      <w:r w:rsidRPr="00A83BAD">
        <w:rPr>
          <w:rStyle w:val="StyleUnderline"/>
        </w:rPr>
        <w:t xml:space="preserve">which </w:t>
      </w:r>
      <w:r w:rsidRPr="00A83BAD">
        <w:rPr>
          <w:rStyle w:val="StyleUnderline"/>
          <w:highlight w:val="cyan"/>
        </w:rPr>
        <w:t>are making pilots</w:t>
      </w:r>
      <w:r w:rsidRPr="00A83BAD">
        <w:rPr>
          <w:rStyle w:val="StyleUnderline"/>
        </w:rPr>
        <w:t xml:space="preserve"> increasingly </w:t>
      </w:r>
      <w:r w:rsidRPr="00A83BAD">
        <w:rPr>
          <w:rStyle w:val="Emphasis"/>
          <w:highlight w:val="cyan"/>
        </w:rPr>
        <w:t>superfluous</w:t>
      </w:r>
      <w:r w:rsidRPr="00A83BAD">
        <w:rPr>
          <w:sz w:val="16"/>
        </w:rPr>
        <w:t>.</w:t>
      </w:r>
    </w:p>
    <w:p w14:paraId="6F107A20" w14:textId="77777777" w:rsidR="008A4DC3" w:rsidRPr="00A83BAD" w:rsidRDefault="008A4DC3" w:rsidP="008A4DC3">
      <w:pPr>
        <w:rPr>
          <w:rStyle w:val="StyleUnderline"/>
        </w:rPr>
      </w:pPr>
      <w:r w:rsidRPr="00A83BAD">
        <w:rPr>
          <w:sz w:val="16"/>
        </w:rPr>
        <w:t xml:space="preserve">What a difference a few years makes. In 2016, we published a column entitled “The Catastrophic Success of the U.S. Air Force,” which argued that the service had completely dominated the air domain for so long that it was not fully prepared to fight a bloody war for control of the skies. But </w:t>
      </w:r>
      <w:r w:rsidRPr="00A83BAD">
        <w:rPr>
          <w:rStyle w:val="StyleUnderline"/>
        </w:rPr>
        <w:t>those days are long gone, thanks to the drone revolution.</w:t>
      </w:r>
    </w:p>
    <w:p w14:paraId="6629FD3B" w14:textId="77777777" w:rsidR="008A4DC3" w:rsidRDefault="008A4DC3" w:rsidP="008A4DC3">
      <w:pPr>
        <w:rPr>
          <w:sz w:val="16"/>
        </w:rPr>
      </w:pPr>
      <w:r w:rsidRPr="00A83BAD">
        <w:rPr>
          <w:rStyle w:val="StyleUnderline"/>
        </w:rPr>
        <w:t xml:space="preserve">The biggest problem facing the Air Force is that </w:t>
      </w:r>
      <w:r w:rsidRPr="00A83BAD">
        <w:rPr>
          <w:rStyle w:val="Emphasis"/>
        </w:rPr>
        <w:t xml:space="preserve">masses of </w:t>
      </w:r>
      <w:r w:rsidRPr="00A83BAD">
        <w:rPr>
          <w:rStyle w:val="Emphasis"/>
          <w:highlight w:val="cyan"/>
        </w:rPr>
        <w:t>uncrewed drones</w:t>
      </w:r>
      <w:r w:rsidRPr="00A83BAD">
        <w:rPr>
          <w:rStyle w:val="StyleUnderline"/>
          <w:highlight w:val="cyan"/>
        </w:rPr>
        <w:t xml:space="preserve"> have</w:t>
      </w:r>
      <w:r w:rsidRPr="00A83BAD">
        <w:rPr>
          <w:rStyle w:val="StyleUnderline"/>
        </w:rPr>
        <w:t xml:space="preserve"> now </w:t>
      </w:r>
      <w:r w:rsidRPr="00A83BAD">
        <w:rPr>
          <w:rStyle w:val="Emphasis"/>
          <w:highlight w:val="cyan"/>
        </w:rPr>
        <w:t>wrested command</w:t>
      </w:r>
      <w:r w:rsidRPr="00A83BAD">
        <w:rPr>
          <w:rStyle w:val="StyleUnderline"/>
          <w:highlight w:val="cyan"/>
        </w:rPr>
        <w:t xml:space="preserve"> of the air away</w:t>
      </w:r>
      <w:r w:rsidRPr="00A83BAD">
        <w:rPr>
          <w:rStyle w:val="StyleUnderline"/>
        </w:rPr>
        <w:t xml:space="preserve"> from manned aircraft in the skies above the modern battlefield. </w:t>
      </w:r>
      <w:r w:rsidRPr="00A83BAD">
        <w:rPr>
          <w:rStyle w:val="StyleUnderline"/>
          <w:highlight w:val="cyan"/>
        </w:rPr>
        <w:t xml:space="preserve">The </w:t>
      </w:r>
      <w:r w:rsidRPr="00A83BAD">
        <w:rPr>
          <w:rStyle w:val="Emphasis"/>
          <w:highlight w:val="cyan"/>
        </w:rPr>
        <w:t>drone revolution</w:t>
      </w:r>
      <w:r w:rsidRPr="00A83BAD">
        <w:rPr>
          <w:rStyle w:val="StyleUnderline"/>
          <w:highlight w:val="cyan"/>
        </w:rPr>
        <w:t xml:space="preserve"> means</w:t>
      </w:r>
      <w:r w:rsidRPr="00A83BAD">
        <w:rPr>
          <w:rStyle w:val="StyleUnderline"/>
        </w:rPr>
        <w:t xml:space="preserve"> that </w:t>
      </w:r>
      <w:r w:rsidRPr="00A83BAD">
        <w:rPr>
          <w:rStyle w:val="StyleUnderline"/>
          <w:highlight w:val="cyan"/>
        </w:rPr>
        <w:t>it will be</w:t>
      </w:r>
      <w:r w:rsidRPr="00A83BAD">
        <w:rPr>
          <w:rStyle w:val="StyleUnderline"/>
        </w:rPr>
        <w:t xml:space="preserve"> very difficult, if not </w:t>
      </w:r>
      <w:r w:rsidRPr="00A83BAD">
        <w:rPr>
          <w:rStyle w:val="Emphasis"/>
          <w:highlight w:val="cyan"/>
        </w:rPr>
        <w:t>impossible</w:t>
      </w:r>
      <w:r w:rsidRPr="00A83BAD">
        <w:rPr>
          <w:sz w:val="16"/>
        </w:rPr>
        <w:t xml:space="preserve">, </w:t>
      </w:r>
    </w:p>
    <w:p w14:paraId="73E4B7F1" w14:textId="77777777" w:rsidR="008A4DC3" w:rsidRPr="00A83BAD" w:rsidRDefault="008A4DC3" w:rsidP="008A4DC3">
      <w:pPr>
        <w:rPr>
          <w:sz w:val="16"/>
        </w:rPr>
      </w:pPr>
      <w:r w:rsidRPr="00A83BAD">
        <w:rPr>
          <w:rStyle w:val="StyleUnderline"/>
          <w:highlight w:val="cyan"/>
        </w:rPr>
        <w:t xml:space="preserve">for the service to </w:t>
      </w:r>
      <w:r w:rsidRPr="00A83BAD">
        <w:rPr>
          <w:rStyle w:val="Emphasis"/>
          <w:highlight w:val="cyan"/>
        </w:rPr>
        <w:t>achieve air superiority</w:t>
      </w:r>
      <w:r w:rsidRPr="00A83BAD">
        <w:rPr>
          <w:sz w:val="16"/>
        </w:rPr>
        <w:t xml:space="preserve"> in future conflicts — which has been the centerpiece of its mission for decades. </w:t>
      </w:r>
      <w:r w:rsidRPr="00A83BAD">
        <w:rPr>
          <w:rStyle w:val="StyleUnderline"/>
        </w:rPr>
        <w:t>Drones, not manned airplanes</w:t>
      </w:r>
      <w:r w:rsidRPr="00A83BAD">
        <w:rPr>
          <w:sz w:val="16"/>
        </w:rPr>
        <w:t xml:space="preserve">, </w:t>
      </w:r>
      <w:r w:rsidRPr="00A83BAD">
        <w:rPr>
          <w:rStyle w:val="StyleUnderline"/>
        </w:rPr>
        <w:t xml:space="preserve">now </w:t>
      </w:r>
      <w:r w:rsidRPr="00A83BAD">
        <w:rPr>
          <w:rStyle w:val="Emphasis"/>
        </w:rPr>
        <w:t>dominate the skies</w:t>
      </w:r>
      <w:r w:rsidRPr="00A83BAD">
        <w:rPr>
          <w:rStyle w:val="StyleUnderline"/>
        </w:rPr>
        <w:t xml:space="preserve"> above</w:t>
      </w:r>
      <w:r w:rsidRPr="00A83BAD">
        <w:rPr>
          <w:sz w:val="16"/>
        </w:rPr>
        <w:t xml:space="preserve"> ground forces fighting in </w:t>
      </w:r>
      <w:r w:rsidRPr="00A83BAD">
        <w:rPr>
          <w:rStyle w:val="StyleUnderline"/>
        </w:rPr>
        <w:t>Ukraine</w:t>
      </w:r>
      <w:r w:rsidRPr="00A83BAD">
        <w:rPr>
          <w:sz w:val="16"/>
        </w:rPr>
        <w:t>. The contested air littoral has emerged as a critical new subdomain of warfare. It stretches from the earth’s surface to several thousand feet, below the altitudes where most manned aircraft typically fly, and is now dominated by masses of drones. This is a paradigm shift of epic proportions, which will require the Air Force to fundamentally transform itself in a very short period of time.</w:t>
      </w:r>
    </w:p>
    <w:p w14:paraId="28718DE4" w14:textId="77777777" w:rsidR="008A4DC3" w:rsidRPr="00A83BAD" w:rsidRDefault="008A4DC3" w:rsidP="008A4DC3">
      <w:pPr>
        <w:rPr>
          <w:sz w:val="16"/>
        </w:rPr>
      </w:pPr>
      <w:r w:rsidRPr="00A83BAD">
        <w:rPr>
          <w:sz w:val="16"/>
        </w:rPr>
        <w:t>For almost 70 years, the U.S. Air Force maintained unbroken air superiority over every battlefield on which U.S. troops fought. Yet that long streak suddenly ended on Jan. 28, when three U.S. Army soldiers were killed by an air attack — conducted not by an enemy bomber or fighter strike, but by a one-way suicide drone that attacked a U.S. base in Jordan called Tower 22. Although these soldiers undoubtedly thought that U.S. air superiority would protect them from aerial attacks, subsequent reports indicated that the base had only limited defenses against drones.</w:t>
      </w:r>
    </w:p>
    <w:p w14:paraId="275D288A" w14:textId="77777777" w:rsidR="008A4DC3" w:rsidRPr="00A83BAD" w:rsidRDefault="008A4DC3" w:rsidP="008A4DC3">
      <w:pPr>
        <w:rPr>
          <w:sz w:val="16"/>
        </w:rPr>
      </w:pPr>
      <w:r w:rsidRPr="00A83BAD">
        <w:rPr>
          <w:sz w:val="16"/>
        </w:rPr>
        <w:t xml:space="preserve">But why now? Drones have been around for decades, of course. Yet the war in </w:t>
      </w:r>
      <w:r w:rsidRPr="00A83BAD">
        <w:rPr>
          <w:rStyle w:val="Emphasis"/>
          <w:highlight w:val="cyan"/>
        </w:rPr>
        <w:t>Ukraine</w:t>
      </w:r>
      <w:r w:rsidRPr="00A83BAD">
        <w:rPr>
          <w:sz w:val="16"/>
        </w:rPr>
        <w:t xml:space="preserve"> has </w:t>
      </w:r>
      <w:r w:rsidRPr="00A83BAD">
        <w:rPr>
          <w:rStyle w:val="Emphasis"/>
          <w:highlight w:val="cyan"/>
        </w:rPr>
        <w:t>dramatically accelerated</w:t>
      </w:r>
      <w:r w:rsidRPr="00A83BAD">
        <w:rPr>
          <w:rStyle w:val="StyleUnderline"/>
          <w:highlight w:val="cyan"/>
        </w:rPr>
        <w:t xml:space="preserve"> the military use of drones</w:t>
      </w:r>
      <w:r w:rsidRPr="00A83BAD">
        <w:rPr>
          <w:rStyle w:val="StyleUnderline"/>
        </w:rPr>
        <w:t xml:space="preserve"> in ways few of us could have predicted. Today, they fill the skies above the battlefields in numbers that were simply unimaginable two years ago,</w:t>
      </w:r>
      <w:r w:rsidRPr="00A83BAD">
        <w:rPr>
          <w:sz w:val="16"/>
        </w:rPr>
        <w:t xml:space="preserve"> conducting vital missions in surveillance, intelligence gathering, early warning, and precision strike. They are so crucial to Ukrainian operations that President Volodymyr Zelensky has called upon his country to produce one million new drones in 2024, and he hopes to receive another million drones from NATO allies and partners this year. Ukraine flies an incredibly wide variety of drones — as many as 10,000 different types, according to one estimate. And they have to be expendable, since Ukraine reportedly loses thousands of drones each month.</w:t>
      </w:r>
    </w:p>
    <w:p w14:paraId="3BE8FF43" w14:textId="77777777" w:rsidR="008A4DC3" w:rsidRDefault="008A4DC3" w:rsidP="008A4DC3">
      <w:pPr>
        <w:rPr>
          <w:rStyle w:val="Emphasis"/>
          <w:highlight w:val="cyan"/>
        </w:rPr>
      </w:pPr>
      <w:r w:rsidRPr="00A83BAD">
        <w:rPr>
          <w:rStyle w:val="StyleUnderline"/>
          <w:highlight w:val="cyan"/>
        </w:rPr>
        <w:t xml:space="preserve">The U.S. military is woefully </w:t>
      </w:r>
      <w:r w:rsidRPr="00A83BAD">
        <w:rPr>
          <w:rStyle w:val="Emphasis"/>
          <w:highlight w:val="cyan"/>
        </w:rPr>
        <w:t>unprepared</w:t>
      </w:r>
      <w:r w:rsidRPr="00A83BAD">
        <w:rPr>
          <w:rStyle w:val="StyleUnderline"/>
        </w:rPr>
        <w:t xml:space="preserve"> for warfare in this newly contested subdomain of the air littoral</w:t>
      </w:r>
      <w:r w:rsidRPr="00A83BAD">
        <w:rPr>
          <w:sz w:val="16"/>
        </w:rPr>
        <w:t xml:space="preserve">. Needless to say, </w:t>
      </w:r>
      <w:r w:rsidRPr="00A83BAD">
        <w:rPr>
          <w:rStyle w:val="StyleUnderline"/>
        </w:rPr>
        <w:t>the U.S. drone inventory looks nothing at all like Ukraine’s. It is a fraction of its size and scale, focusing on small numbers of highly advanced systems</w:t>
      </w:r>
      <w:r w:rsidRPr="00A83BAD">
        <w:rPr>
          <w:sz w:val="16"/>
        </w:rPr>
        <w:t xml:space="preserve">. (Even the Pentagon’s highly touted Replicator initiative aims to develop only “thousands” of attritable autonomous systems in the next two years — and right now, it is far from clear that the </w:t>
      </w:r>
      <w:r w:rsidRPr="00A83BAD">
        <w:rPr>
          <w:sz w:val="16"/>
        </w:rPr>
        <w:lastRenderedPageBreak/>
        <w:t xml:space="preserve">initiative will ultimately succeed.) But even more importantly, </w:t>
      </w:r>
      <w:r w:rsidRPr="00A83BAD">
        <w:rPr>
          <w:rStyle w:val="StyleUnderline"/>
          <w:highlight w:val="cyan"/>
        </w:rPr>
        <w:t>the</w:t>
      </w:r>
      <w:r w:rsidRPr="00A83BAD">
        <w:rPr>
          <w:rStyle w:val="StyleUnderline"/>
        </w:rPr>
        <w:t xml:space="preserve"> U.S. </w:t>
      </w:r>
      <w:r w:rsidRPr="00A83BAD">
        <w:rPr>
          <w:rStyle w:val="StyleUnderline"/>
          <w:highlight w:val="cyan"/>
        </w:rPr>
        <w:t>military</w:t>
      </w:r>
      <w:r w:rsidRPr="00A83BAD">
        <w:rPr>
          <w:rStyle w:val="StyleUnderline"/>
        </w:rPr>
        <w:t xml:space="preserve"> today </w:t>
      </w:r>
      <w:r w:rsidRPr="00A83BAD">
        <w:rPr>
          <w:rStyle w:val="StyleUnderline"/>
          <w:highlight w:val="cyan"/>
        </w:rPr>
        <w:t>does not possess</w:t>
      </w:r>
      <w:r w:rsidRPr="00A83BAD">
        <w:rPr>
          <w:rStyle w:val="StyleUnderline"/>
        </w:rPr>
        <w:t xml:space="preserve"> reliable </w:t>
      </w:r>
      <w:r w:rsidRPr="00A83BAD">
        <w:rPr>
          <w:rStyle w:val="Emphasis"/>
          <w:highlight w:val="cyan"/>
        </w:rPr>
        <w:t>counter-drone systems</w:t>
      </w:r>
    </w:p>
    <w:p w14:paraId="749591F7" w14:textId="77777777" w:rsidR="008A4DC3" w:rsidRDefault="008A4DC3" w:rsidP="008A4DC3">
      <w:pPr>
        <w:rPr>
          <w:rStyle w:val="Emphasis"/>
          <w:highlight w:val="cyan"/>
        </w:rPr>
      </w:pPr>
    </w:p>
    <w:p w14:paraId="290DAEC3" w14:textId="77777777" w:rsidR="008A4DC3" w:rsidRDefault="008A4DC3" w:rsidP="008A4DC3">
      <w:pPr>
        <w:rPr>
          <w:rStyle w:val="Emphasis"/>
          <w:highlight w:val="cyan"/>
        </w:rPr>
      </w:pPr>
    </w:p>
    <w:p w14:paraId="0CF63640" w14:textId="77777777" w:rsidR="008A4DC3" w:rsidRDefault="008A4DC3" w:rsidP="008A4DC3">
      <w:pPr>
        <w:rPr>
          <w:rStyle w:val="Emphasis"/>
          <w:highlight w:val="cyan"/>
        </w:rPr>
      </w:pPr>
    </w:p>
    <w:p w14:paraId="5C8BECB2" w14:textId="77777777" w:rsidR="008A4DC3" w:rsidRDefault="008A4DC3" w:rsidP="008A4DC3">
      <w:pPr>
        <w:rPr>
          <w:rStyle w:val="StyleUnderline"/>
        </w:rPr>
      </w:pPr>
      <w:r w:rsidRPr="00A83BAD">
        <w:rPr>
          <w:rStyle w:val="StyleUnderline"/>
          <w:highlight w:val="cyan"/>
        </w:rPr>
        <w:t xml:space="preserve"> that can</w:t>
      </w:r>
      <w:r w:rsidRPr="00A83BAD">
        <w:rPr>
          <w:rStyle w:val="StyleUnderline"/>
        </w:rPr>
        <w:t xml:space="preserve"> effectively </w:t>
      </w:r>
      <w:r w:rsidRPr="00A83BAD">
        <w:rPr>
          <w:rStyle w:val="Emphasis"/>
          <w:highlight w:val="cyan"/>
        </w:rPr>
        <w:t>protect U.S. forces</w:t>
      </w:r>
      <w:r w:rsidRPr="00A83BAD">
        <w:rPr>
          <w:sz w:val="16"/>
        </w:rPr>
        <w:t xml:space="preserve"> against small drone attacks, </w:t>
      </w:r>
      <w:r w:rsidRPr="00A83BAD">
        <w:rPr>
          <w:rStyle w:val="StyleUnderline"/>
        </w:rPr>
        <w:t>much less the massed level of strikes seen daily in Ukraine.</w:t>
      </w:r>
      <w:r w:rsidRPr="00A83BAD">
        <w:rPr>
          <w:sz w:val="16"/>
        </w:rPr>
        <w:t xml:space="preserve"> Technologies that protect against drones have failed to keep pace with the proliferation and rapidly evolving capabilities of offensive drones (reflecting a problem that we once called the U.S. military’s protection deficit disorder). </w:t>
      </w:r>
      <w:r w:rsidRPr="00A83BAD">
        <w:rPr>
          <w:rStyle w:val="StyleUnderline"/>
        </w:rPr>
        <w:t xml:space="preserve">As a result, </w:t>
      </w:r>
      <w:r w:rsidRPr="00A83BAD">
        <w:rPr>
          <w:rStyle w:val="StyleUnderline"/>
          <w:highlight w:val="cyan"/>
        </w:rPr>
        <w:t>U.S. ground forces have now</w:t>
      </w:r>
      <w:r w:rsidRPr="00A83BAD">
        <w:rPr>
          <w:rStyle w:val="StyleUnderline"/>
        </w:rPr>
        <w:t xml:space="preserve"> essentially </w:t>
      </w:r>
      <w:r w:rsidRPr="00A83BAD">
        <w:rPr>
          <w:rStyle w:val="Emphasis"/>
          <w:highlight w:val="cyan"/>
        </w:rPr>
        <w:t>lost</w:t>
      </w:r>
      <w:r w:rsidRPr="00A83BAD">
        <w:rPr>
          <w:rStyle w:val="StyleUnderline"/>
          <w:highlight w:val="cyan"/>
        </w:rPr>
        <w:t xml:space="preserve"> the </w:t>
      </w:r>
      <w:r w:rsidRPr="00A83BAD">
        <w:rPr>
          <w:rStyle w:val="Emphasis"/>
          <w:highlight w:val="cyan"/>
        </w:rPr>
        <w:t>protective</w:t>
      </w:r>
      <w:r w:rsidRPr="00A83BAD">
        <w:rPr>
          <w:rStyle w:val="Emphasis"/>
        </w:rPr>
        <w:t xml:space="preserve"> top cover</w:t>
      </w:r>
      <w:r w:rsidRPr="00A83BAD">
        <w:rPr>
          <w:rStyle w:val="StyleUnderline"/>
        </w:rPr>
        <w:t xml:space="preserve"> that </w:t>
      </w:r>
      <w:r w:rsidRPr="00A83BAD">
        <w:rPr>
          <w:rStyle w:val="StyleUnderline"/>
          <w:highlight w:val="cyan"/>
        </w:rPr>
        <w:t xml:space="preserve">the </w:t>
      </w:r>
      <w:r w:rsidRPr="00A83BAD">
        <w:rPr>
          <w:rStyle w:val="Emphasis"/>
          <w:highlight w:val="cyan"/>
        </w:rPr>
        <w:t>Air Force provided</w:t>
      </w:r>
      <w:r w:rsidRPr="00A83BAD">
        <w:rPr>
          <w:rStyle w:val="StyleUnderline"/>
          <w:highlight w:val="cyan"/>
        </w:rPr>
        <w:t xml:space="preserve"> through </w:t>
      </w:r>
      <w:r w:rsidRPr="00A83BAD">
        <w:rPr>
          <w:rStyle w:val="Emphasis"/>
          <w:highlight w:val="cyan"/>
        </w:rPr>
        <w:t>air superiority</w:t>
      </w:r>
      <w:r w:rsidRPr="00A83BAD">
        <w:rPr>
          <w:rStyle w:val="StyleUnderline"/>
        </w:rPr>
        <w:t xml:space="preserve"> for decades.</w:t>
      </w:r>
    </w:p>
    <w:p w14:paraId="7F045262" w14:textId="77777777" w:rsidR="008A4DC3" w:rsidRPr="00B41DCE" w:rsidRDefault="008A4DC3" w:rsidP="008A4DC3"/>
    <w:p w14:paraId="63D9851E" w14:textId="77777777" w:rsidR="008A4DC3" w:rsidRPr="002B1558" w:rsidRDefault="008A4DC3" w:rsidP="008A4DC3"/>
    <w:p w14:paraId="2AD4B1FB" w14:textId="77777777" w:rsidR="008A4DC3" w:rsidRPr="00021F15" w:rsidRDefault="008A4DC3" w:rsidP="008A4DC3">
      <w:pPr>
        <w:rPr>
          <w:sz w:val="14"/>
        </w:rPr>
      </w:pPr>
    </w:p>
    <w:p w14:paraId="3CBCBB1B" w14:textId="77777777" w:rsidR="008A4DC3" w:rsidRPr="00913198" w:rsidRDefault="008A4DC3" w:rsidP="008A4DC3"/>
    <w:p w14:paraId="2F62DB3E" w14:textId="77777777" w:rsidR="008A4DC3" w:rsidRDefault="008A4DC3" w:rsidP="008A4DC3">
      <w:pPr>
        <w:pStyle w:val="Heading2"/>
      </w:pPr>
      <w:r>
        <w:lastRenderedPageBreak/>
        <w:t>DA---Rates</w:t>
      </w:r>
    </w:p>
    <w:p w14:paraId="7E81AA98" w14:textId="77777777" w:rsidR="008A4DC3" w:rsidRDefault="008A4DC3" w:rsidP="008A4DC3">
      <w:pPr>
        <w:pStyle w:val="Heading3"/>
      </w:pPr>
      <w:r>
        <w:lastRenderedPageBreak/>
        <w:t>DA---Rates---2AC</w:t>
      </w:r>
    </w:p>
    <w:p w14:paraId="284AA4C3" w14:textId="77777777" w:rsidR="008A4DC3" w:rsidRPr="009100D1" w:rsidRDefault="008A4DC3" w:rsidP="008A4DC3">
      <w:pPr>
        <w:rPr>
          <w:color w:val="C00000"/>
        </w:rPr>
      </w:pPr>
    </w:p>
    <w:p w14:paraId="529F9C90" w14:textId="77777777" w:rsidR="008A4DC3" w:rsidRDefault="008A4DC3" w:rsidP="008A4DC3">
      <w:pPr>
        <w:pStyle w:val="Heading4"/>
      </w:pPr>
      <w:r>
        <w:t>1. Inflation up---</w:t>
      </w:r>
      <w:r w:rsidRPr="00B10655">
        <w:rPr>
          <w:u w:val="single"/>
        </w:rPr>
        <w:t>key metrics</w:t>
      </w:r>
      <w:r>
        <w:t>.</w:t>
      </w:r>
    </w:p>
    <w:p w14:paraId="50462457" w14:textId="77777777" w:rsidR="008A4DC3" w:rsidRDefault="008A4DC3" w:rsidP="008A4DC3">
      <w:r>
        <w:rPr>
          <w:rStyle w:val="Style13ptBold"/>
        </w:rPr>
        <w:t>Bartash 8/29</w:t>
      </w:r>
      <w:r w:rsidRPr="0030464B">
        <w:t xml:space="preserve">, reporter for MarketWatch in Washington. (Jeffry, 8/29/25, “Key U.S. inflation gauge creeps higher, but not high enough to stave off Fed interest-rate cut,” MarketWatch, </w:t>
      </w:r>
      <w:r w:rsidRPr="00B10655">
        <w:t>https://www.morningstar.com/news/marketwatch/20250829207/key-us-inflation-gauge-creeps-higher-but-not-high-enough-to-stave-off-fed-interest-rate-cut</w:t>
      </w:r>
      <w:r w:rsidRPr="0030464B">
        <w:t>)</w:t>
      </w:r>
    </w:p>
    <w:p w14:paraId="2DED0A41" w14:textId="77777777" w:rsidR="008A4DC3" w:rsidRPr="0030464B" w:rsidRDefault="008A4DC3" w:rsidP="008A4DC3">
      <w:pPr>
        <w:rPr>
          <w:sz w:val="16"/>
        </w:rPr>
      </w:pPr>
      <w:r w:rsidRPr="0030464B">
        <w:rPr>
          <w:sz w:val="16"/>
        </w:rPr>
        <w:t>Core PCE index rises to five-month high of 2.9%</w:t>
      </w:r>
    </w:p>
    <w:p w14:paraId="79AF219F" w14:textId="77777777" w:rsidR="008A4DC3" w:rsidRPr="0030464B" w:rsidRDefault="008A4DC3" w:rsidP="008A4DC3">
      <w:pPr>
        <w:rPr>
          <w:sz w:val="16"/>
        </w:rPr>
      </w:pPr>
      <w:r w:rsidRPr="0030464B">
        <w:rPr>
          <w:sz w:val="16"/>
        </w:rPr>
        <w:t>Tariffs have raised prices on some products, but not by as much as expected.</w:t>
      </w:r>
    </w:p>
    <w:p w14:paraId="4EA9D1F0" w14:textId="77777777" w:rsidR="008A4DC3" w:rsidRPr="0030464B" w:rsidRDefault="008A4DC3" w:rsidP="008A4DC3">
      <w:pPr>
        <w:rPr>
          <w:sz w:val="16"/>
        </w:rPr>
      </w:pPr>
      <w:r w:rsidRPr="0030464B">
        <w:rPr>
          <w:sz w:val="16"/>
        </w:rPr>
        <w:t>The numbers: A key measure of inflation rose in July at a rate that suggests persistent price pressures tied to higher U.S. tariffs, but the increase probably wasn't big enough to dissuade the Federal Reserve from cutting interest rates next month.</w:t>
      </w:r>
    </w:p>
    <w:p w14:paraId="63E7C3B8" w14:textId="77777777" w:rsidR="008A4DC3" w:rsidRPr="0030464B" w:rsidRDefault="008A4DC3" w:rsidP="008A4DC3">
      <w:pPr>
        <w:rPr>
          <w:sz w:val="16"/>
        </w:rPr>
      </w:pPr>
      <w:r w:rsidRPr="0030464B">
        <w:rPr>
          <w:sz w:val="16"/>
        </w:rPr>
        <w:t xml:space="preserve">The </w:t>
      </w:r>
      <w:r w:rsidRPr="00D640A6">
        <w:rPr>
          <w:rStyle w:val="StyleUnderline"/>
          <w:highlight w:val="cyan"/>
        </w:rPr>
        <w:t>PCE index</w:t>
      </w:r>
      <w:r w:rsidRPr="0030464B">
        <w:rPr>
          <w:sz w:val="16"/>
        </w:rPr>
        <w:t xml:space="preserve">, the Fed's preferred inflation gauge, </w:t>
      </w:r>
      <w:r w:rsidRPr="00B10655">
        <w:rPr>
          <w:rStyle w:val="Emphasis"/>
          <w:highlight w:val="cyan"/>
        </w:rPr>
        <w:t>rose 0.2%</w:t>
      </w:r>
      <w:r w:rsidRPr="00D640A6">
        <w:rPr>
          <w:rStyle w:val="StyleUnderline"/>
          <w:highlight w:val="cyan"/>
        </w:rPr>
        <w:t xml:space="preserve"> in July</w:t>
      </w:r>
      <w:r w:rsidRPr="0030464B">
        <w:rPr>
          <w:sz w:val="16"/>
        </w:rPr>
        <w:t>, the Bureau of Economic Analysis said Friday.</w:t>
      </w:r>
    </w:p>
    <w:p w14:paraId="4D4C5A63" w14:textId="77777777" w:rsidR="008A4DC3" w:rsidRPr="0030464B" w:rsidRDefault="008A4DC3" w:rsidP="008A4DC3">
      <w:pPr>
        <w:rPr>
          <w:sz w:val="16"/>
        </w:rPr>
      </w:pPr>
      <w:r w:rsidRPr="0030464B">
        <w:rPr>
          <w:sz w:val="16"/>
        </w:rPr>
        <w:t xml:space="preserve">The </w:t>
      </w:r>
      <w:r w:rsidRPr="0030464B">
        <w:rPr>
          <w:rStyle w:val="StyleUnderline"/>
        </w:rPr>
        <w:t xml:space="preserve">Fed gives more weight to the so-called </w:t>
      </w:r>
      <w:r w:rsidRPr="00D640A6">
        <w:rPr>
          <w:rStyle w:val="StyleUnderline"/>
          <w:highlight w:val="cyan"/>
        </w:rPr>
        <w:t>core rate of inflation</w:t>
      </w:r>
      <w:r w:rsidRPr="0030464B">
        <w:rPr>
          <w:rStyle w:val="StyleUnderline"/>
        </w:rPr>
        <w:t xml:space="preserve">. It </w:t>
      </w:r>
      <w:r w:rsidRPr="00B10655">
        <w:rPr>
          <w:rStyle w:val="Emphasis"/>
          <w:highlight w:val="cyan"/>
        </w:rPr>
        <w:t>rose</w:t>
      </w:r>
      <w:r w:rsidRPr="0030464B">
        <w:rPr>
          <w:rStyle w:val="StyleUnderline"/>
        </w:rPr>
        <w:t xml:space="preserve"> a somewhat faster </w:t>
      </w:r>
      <w:r w:rsidRPr="00B10655">
        <w:rPr>
          <w:rStyle w:val="Emphasis"/>
          <w:highlight w:val="cyan"/>
        </w:rPr>
        <w:t>0.3</w:t>
      </w:r>
      <w:r w:rsidRPr="0030464B">
        <w:rPr>
          <w:rStyle w:val="StyleUnderline"/>
        </w:rPr>
        <w:t>%,</w:t>
      </w:r>
      <w:r w:rsidRPr="0030464B">
        <w:rPr>
          <w:sz w:val="16"/>
        </w:rPr>
        <w:t xml:space="preserve"> but that was in line with Wall Street forecasts.</w:t>
      </w:r>
    </w:p>
    <w:p w14:paraId="05345B10" w14:textId="77777777" w:rsidR="008A4DC3" w:rsidRPr="0030464B" w:rsidRDefault="008A4DC3" w:rsidP="008A4DC3">
      <w:pPr>
        <w:rPr>
          <w:sz w:val="16"/>
        </w:rPr>
      </w:pPr>
      <w:r w:rsidRPr="0030464B">
        <w:rPr>
          <w:sz w:val="16"/>
        </w:rPr>
        <w:t xml:space="preserve">The </w:t>
      </w:r>
      <w:r w:rsidRPr="0030464B">
        <w:rPr>
          <w:rStyle w:val="StyleUnderline"/>
        </w:rPr>
        <w:t>12-month rate of inflation was unchanged</w:t>
      </w:r>
      <w:r w:rsidRPr="0030464B">
        <w:rPr>
          <w:sz w:val="16"/>
        </w:rPr>
        <w:t xml:space="preserve"> at 2.6%, </w:t>
      </w:r>
      <w:r w:rsidRPr="0030464B">
        <w:rPr>
          <w:rStyle w:val="StyleUnderline"/>
        </w:rPr>
        <w:t>leaving it above the Fed's long-term goal</w:t>
      </w:r>
      <w:r w:rsidRPr="0030464B">
        <w:rPr>
          <w:sz w:val="16"/>
        </w:rPr>
        <w:t xml:space="preserve"> of 2%.</w:t>
      </w:r>
    </w:p>
    <w:p w14:paraId="44963926" w14:textId="77777777" w:rsidR="008A4DC3" w:rsidRPr="0030464B" w:rsidRDefault="008A4DC3" w:rsidP="008A4DC3">
      <w:pPr>
        <w:rPr>
          <w:sz w:val="16"/>
        </w:rPr>
      </w:pPr>
      <w:r w:rsidRPr="0030464B">
        <w:rPr>
          <w:sz w:val="16"/>
        </w:rPr>
        <w:t xml:space="preserve">The </w:t>
      </w:r>
      <w:r w:rsidRPr="00D640A6">
        <w:rPr>
          <w:rStyle w:val="StyleUnderline"/>
          <w:highlight w:val="cyan"/>
        </w:rPr>
        <w:t>yearly rate</w:t>
      </w:r>
      <w:r w:rsidRPr="0030464B">
        <w:rPr>
          <w:rStyle w:val="StyleUnderline"/>
        </w:rPr>
        <w:t xml:space="preserve"> of core inflation moved </w:t>
      </w:r>
      <w:r w:rsidRPr="00D640A6">
        <w:rPr>
          <w:rStyle w:val="StyleUnderline"/>
          <w:highlight w:val="cyan"/>
        </w:rPr>
        <w:t>up</w:t>
      </w:r>
      <w:r w:rsidRPr="0030464B">
        <w:rPr>
          <w:sz w:val="16"/>
        </w:rPr>
        <w:t xml:space="preserve"> a tick </w:t>
      </w:r>
      <w:r w:rsidRPr="0030464B">
        <w:rPr>
          <w:rStyle w:val="StyleUnderline"/>
        </w:rPr>
        <w:t xml:space="preserve">to </w:t>
      </w:r>
      <w:r w:rsidRPr="00B10655">
        <w:rPr>
          <w:rStyle w:val="Emphasis"/>
          <w:highlight w:val="cyan"/>
        </w:rPr>
        <w:t>2.9%,</w:t>
      </w:r>
      <w:r w:rsidRPr="0030464B">
        <w:rPr>
          <w:sz w:val="16"/>
        </w:rPr>
        <w:t xml:space="preserve"> the </w:t>
      </w:r>
      <w:r w:rsidRPr="00B10655">
        <w:rPr>
          <w:rStyle w:val="Emphasis"/>
          <w:highlight w:val="cyan"/>
        </w:rPr>
        <w:t>highest</w:t>
      </w:r>
      <w:r w:rsidRPr="0030464B">
        <w:rPr>
          <w:rStyle w:val="StyleUnderline"/>
        </w:rPr>
        <w:t xml:space="preserve"> level </w:t>
      </w:r>
      <w:r w:rsidRPr="00B10655">
        <w:rPr>
          <w:rStyle w:val="Emphasis"/>
          <w:highlight w:val="cyan"/>
        </w:rPr>
        <w:t>since February</w:t>
      </w:r>
      <w:r w:rsidRPr="0030464B">
        <w:rPr>
          <w:sz w:val="16"/>
        </w:rPr>
        <w:t>. The core rate strips out up-and-down food and energy prices and is a better predictor of future inflation.</w:t>
      </w:r>
    </w:p>
    <w:p w14:paraId="521B3375" w14:textId="77777777" w:rsidR="008A4DC3" w:rsidRPr="0030464B" w:rsidRDefault="008A4DC3" w:rsidP="008A4DC3">
      <w:pPr>
        <w:rPr>
          <w:sz w:val="16"/>
        </w:rPr>
      </w:pPr>
      <w:r w:rsidRPr="00D640A6">
        <w:rPr>
          <w:rStyle w:val="StyleUnderline"/>
          <w:highlight w:val="cyan"/>
        </w:rPr>
        <w:t>Inflation</w:t>
      </w:r>
      <w:r w:rsidRPr="0030464B">
        <w:rPr>
          <w:rStyle w:val="StyleUnderline"/>
        </w:rPr>
        <w:t xml:space="preserve"> has </w:t>
      </w:r>
      <w:r w:rsidRPr="00D640A6">
        <w:rPr>
          <w:rStyle w:val="StyleUnderline"/>
          <w:highlight w:val="cyan"/>
        </w:rPr>
        <w:t xml:space="preserve">crept </w:t>
      </w:r>
      <w:r w:rsidRPr="00B10655">
        <w:rPr>
          <w:rStyle w:val="Emphasis"/>
          <w:highlight w:val="cyan"/>
        </w:rPr>
        <w:t>higher</w:t>
      </w:r>
      <w:r w:rsidRPr="0030464B">
        <w:rPr>
          <w:rStyle w:val="StyleUnderline"/>
        </w:rPr>
        <w:t xml:space="preserve"> over the summer </w:t>
      </w:r>
      <w:r w:rsidRPr="00D640A6">
        <w:rPr>
          <w:rStyle w:val="StyleUnderline"/>
          <w:highlight w:val="cyan"/>
        </w:rPr>
        <w:t>as</w:t>
      </w:r>
      <w:r w:rsidRPr="0030464B">
        <w:rPr>
          <w:sz w:val="16"/>
        </w:rPr>
        <w:t xml:space="preserve"> the </w:t>
      </w:r>
      <w:r w:rsidRPr="0030464B">
        <w:rPr>
          <w:rStyle w:val="StyleUnderline"/>
        </w:rPr>
        <w:t xml:space="preserve">effects of higher </w:t>
      </w:r>
      <w:r w:rsidRPr="00B10655">
        <w:rPr>
          <w:rStyle w:val="Emphasis"/>
          <w:highlight w:val="cyan"/>
        </w:rPr>
        <w:t>tariffs</w:t>
      </w:r>
      <w:r w:rsidRPr="0030464B">
        <w:rPr>
          <w:rStyle w:val="StyleUnderline"/>
        </w:rPr>
        <w:t xml:space="preserve"> have </w:t>
      </w:r>
      <w:r w:rsidRPr="00D640A6">
        <w:rPr>
          <w:rStyle w:val="StyleUnderline"/>
          <w:highlight w:val="cyan"/>
        </w:rPr>
        <w:t>filtered into</w:t>
      </w:r>
      <w:r w:rsidRPr="0030464B">
        <w:rPr>
          <w:rStyle w:val="StyleUnderline"/>
        </w:rPr>
        <w:t xml:space="preserve"> the </w:t>
      </w:r>
      <w:r w:rsidRPr="00D640A6">
        <w:rPr>
          <w:rStyle w:val="StyleUnderline"/>
          <w:highlight w:val="cyan"/>
        </w:rPr>
        <w:t>economy</w:t>
      </w:r>
      <w:r w:rsidRPr="0030464B">
        <w:rPr>
          <w:sz w:val="16"/>
        </w:rPr>
        <w:t>.</w:t>
      </w:r>
    </w:p>
    <w:p w14:paraId="7891E25F" w14:textId="77777777" w:rsidR="008A4DC3" w:rsidRPr="0030464B" w:rsidRDefault="008A4DC3" w:rsidP="008A4DC3">
      <w:pPr>
        <w:rPr>
          <w:sz w:val="16"/>
        </w:rPr>
      </w:pPr>
      <w:r w:rsidRPr="0030464B">
        <w:rPr>
          <w:rStyle w:val="StyleUnderline"/>
        </w:rPr>
        <w:t>Prices</w:t>
      </w:r>
      <w:r w:rsidRPr="0030464B">
        <w:rPr>
          <w:sz w:val="16"/>
        </w:rPr>
        <w:t xml:space="preserve"> haven't risen as much as expected, but they </w:t>
      </w:r>
      <w:r w:rsidRPr="0030464B">
        <w:rPr>
          <w:rStyle w:val="StyleUnderline"/>
        </w:rPr>
        <w:t>have gone up enough to create a split among Fed officials about whether to cut interest rates</w:t>
      </w:r>
      <w:r w:rsidRPr="0030464B">
        <w:rPr>
          <w:sz w:val="16"/>
        </w:rPr>
        <w:t>.</w:t>
      </w:r>
    </w:p>
    <w:p w14:paraId="0FA652AC" w14:textId="77777777" w:rsidR="008A4DC3" w:rsidRPr="0030464B" w:rsidRDefault="008A4DC3" w:rsidP="008A4DC3">
      <w:pPr>
        <w:rPr>
          <w:sz w:val="16"/>
        </w:rPr>
      </w:pPr>
      <w:r w:rsidRPr="0030464B">
        <w:rPr>
          <w:rStyle w:val="StyleUnderline"/>
        </w:rPr>
        <w:t xml:space="preserve">Some </w:t>
      </w:r>
      <w:r w:rsidRPr="00D640A6">
        <w:rPr>
          <w:rStyle w:val="StyleUnderline"/>
          <w:highlight w:val="cyan"/>
        </w:rPr>
        <w:t>top officials are</w:t>
      </w:r>
      <w:r w:rsidRPr="0030464B">
        <w:rPr>
          <w:rStyle w:val="StyleUnderline"/>
        </w:rPr>
        <w:t xml:space="preserve"> still </w:t>
      </w:r>
      <w:r w:rsidRPr="00B10655">
        <w:rPr>
          <w:rStyle w:val="Emphasis"/>
          <w:highlight w:val="cyan"/>
        </w:rPr>
        <w:t>very worried</w:t>
      </w:r>
      <w:r w:rsidRPr="00D640A6">
        <w:rPr>
          <w:rStyle w:val="StyleUnderline"/>
          <w:highlight w:val="cyan"/>
        </w:rPr>
        <w:t xml:space="preserve"> about </w:t>
      </w:r>
      <w:r w:rsidRPr="00B10655">
        <w:rPr>
          <w:rStyle w:val="Emphasis"/>
          <w:highlight w:val="cyan"/>
        </w:rPr>
        <w:t>inflation</w:t>
      </w:r>
      <w:r w:rsidRPr="0030464B">
        <w:rPr>
          <w:sz w:val="16"/>
        </w:rPr>
        <w:t>. Others see emerging weakness in the labor market as a reason to cut rates, and they appear to be in the majority.</w:t>
      </w:r>
    </w:p>
    <w:p w14:paraId="7ABE4335" w14:textId="77777777" w:rsidR="008A4DC3" w:rsidRPr="0030464B" w:rsidRDefault="008A4DC3" w:rsidP="008A4DC3">
      <w:pPr>
        <w:rPr>
          <w:sz w:val="16"/>
        </w:rPr>
      </w:pPr>
      <w:r w:rsidRPr="0030464B">
        <w:rPr>
          <w:rStyle w:val="StyleUnderline"/>
        </w:rPr>
        <w:t xml:space="preserve">Normally the </w:t>
      </w:r>
      <w:r w:rsidRPr="00D640A6">
        <w:rPr>
          <w:rStyle w:val="StyleUnderline"/>
          <w:highlight w:val="cyan"/>
        </w:rPr>
        <w:t>Fed</w:t>
      </w:r>
      <w:r w:rsidRPr="0030464B">
        <w:rPr>
          <w:rStyle w:val="StyleUnderline"/>
        </w:rPr>
        <w:t xml:space="preserve"> would not cut rates with inflation</w:t>
      </w:r>
      <w:r w:rsidRPr="0030464B">
        <w:rPr>
          <w:sz w:val="16"/>
        </w:rPr>
        <w:t xml:space="preserve"> still </w:t>
      </w:r>
      <w:r w:rsidRPr="0030464B">
        <w:rPr>
          <w:rStyle w:val="StyleUnderline"/>
        </w:rPr>
        <w:t>above its target</w:t>
      </w:r>
      <w:r w:rsidRPr="0030464B">
        <w:rPr>
          <w:sz w:val="16"/>
        </w:rPr>
        <w:t xml:space="preserve">, </w:t>
      </w:r>
      <w:r w:rsidRPr="0030464B">
        <w:rPr>
          <w:rStyle w:val="StyleUnderline"/>
        </w:rPr>
        <w:t>but</w:t>
      </w:r>
      <w:r w:rsidRPr="0030464B">
        <w:rPr>
          <w:sz w:val="16"/>
        </w:rPr>
        <w:t xml:space="preserve"> the </w:t>
      </w:r>
      <w:r w:rsidRPr="0030464B">
        <w:rPr>
          <w:rStyle w:val="StyleUnderline"/>
        </w:rPr>
        <w:t xml:space="preserve">bank is </w:t>
      </w:r>
      <w:r w:rsidRPr="00D640A6">
        <w:rPr>
          <w:rStyle w:val="StyleUnderline"/>
          <w:highlight w:val="cyan"/>
        </w:rPr>
        <w:t>feeling</w:t>
      </w:r>
      <w:r w:rsidRPr="0030464B">
        <w:rPr>
          <w:rStyle w:val="StyleUnderline"/>
        </w:rPr>
        <w:t xml:space="preserve"> tremendous </w:t>
      </w:r>
      <w:r w:rsidRPr="00B10655">
        <w:rPr>
          <w:rStyle w:val="Emphasis"/>
          <w:highlight w:val="cyan"/>
        </w:rPr>
        <w:t>pressure</w:t>
      </w:r>
      <w:r w:rsidRPr="00D640A6">
        <w:rPr>
          <w:rStyle w:val="StyleUnderline"/>
          <w:highlight w:val="cyan"/>
        </w:rPr>
        <w:t xml:space="preserve"> from</w:t>
      </w:r>
      <w:r w:rsidRPr="0030464B">
        <w:rPr>
          <w:sz w:val="16"/>
        </w:rPr>
        <w:t xml:space="preserve"> the </w:t>
      </w:r>
      <w:r w:rsidRPr="00D640A6">
        <w:rPr>
          <w:rStyle w:val="StyleUnderline"/>
          <w:highlight w:val="cyan"/>
        </w:rPr>
        <w:t>Trump</w:t>
      </w:r>
      <w:r w:rsidRPr="0030464B">
        <w:rPr>
          <w:sz w:val="16"/>
        </w:rPr>
        <w:t xml:space="preserve"> White House. A softer labor market gives them a peg on which to hang their decision.</w:t>
      </w:r>
    </w:p>
    <w:p w14:paraId="70254754" w14:textId="77777777" w:rsidR="008A4DC3" w:rsidRPr="0030464B" w:rsidRDefault="008A4DC3" w:rsidP="008A4DC3">
      <w:pPr>
        <w:rPr>
          <w:sz w:val="16"/>
        </w:rPr>
      </w:pPr>
      <w:r w:rsidRPr="0030464B">
        <w:rPr>
          <w:sz w:val="16"/>
        </w:rPr>
        <w:t>Key details: The cost of goods - which are most affected by tariffs - fell slightly last month. Yet prices were largely held in check by cheaper oil.</w:t>
      </w:r>
    </w:p>
    <w:p w14:paraId="612E641D" w14:textId="77777777" w:rsidR="008A4DC3" w:rsidRPr="0030464B" w:rsidRDefault="008A4DC3" w:rsidP="008A4DC3">
      <w:pPr>
        <w:rPr>
          <w:rStyle w:val="StyleUnderline"/>
        </w:rPr>
      </w:pPr>
      <w:r w:rsidRPr="0030464B">
        <w:rPr>
          <w:sz w:val="16"/>
        </w:rPr>
        <w:t xml:space="preserve">The </w:t>
      </w:r>
      <w:r w:rsidRPr="00D640A6">
        <w:rPr>
          <w:rStyle w:val="StyleUnderline"/>
          <w:highlight w:val="cyan"/>
        </w:rPr>
        <w:t>cost of services rose 0.3</w:t>
      </w:r>
      <w:r w:rsidRPr="0030464B">
        <w:rPr>
          <w:rStyle w:val="StyleUnderline"/>
        </w:rPr>
        <w:t>% in a more worrisome sign</w:t>
      </w:r>
      <w:r w:rsidRPr="0030464B">
        <w:rPr>
          <w:sz w:val="16"/>
        </w:rPr>
        <w:t xml:space="preserve">. </w:t>
      </w:r>
      <w:r w:rsidRPr="0030464B">
        <w:rPr>
          <w:rStyle w:val="StyleUnderline"/>
        </w:rPr>
        <w:t>Inflation has been the most persistent in services</w:t>
      </w:r>
      <w:r w:rsidRPr="0030464B">
        <w:rPr>
          <w:sz w:val="16"/>
        </w:rPr>
        <w:t xml:space="preserve"> the past few years, </w:t>
      </w:r>
      <w:r w:rsidRPr="0030464B">
        <w:rPr>
          <w:rStyle w:val="StyleUnderline"/>
        </w:rPr>
        <w:t>and those prices are less affected by tariffs.</w:t>
      </w:r>
    </w:p>
    <w:p w14:paraId="4BC39D74" w14:textId="77777777" w:rsidR="008A4DC3" w:rsidRPr="0030464B" w:rsidRDefault="008A4DC3" w:rsidP="008A4DC3">
      <w:pPr>
        <w:rPr>
          <w:sz w:val="16"/>
        </w:rPr>
      </w:pPr>
      <w:r w:rsidRPr="00D640A6">
        <w:rPr>
          <w:rStyle w:val="StyleUnderline"/>
          <w:highlight w:val="cyan"/>
        </w:rPr>
        <w:t>If service</w:t>
      </w:r>
      <w:r w:rsidRPr="0030464B">
        <w:rPr>
          <w:rStyle w:val="StyleUnderline"/>
        </w:rPr>
        <w:t xml:space="preserve"> inflation </w:t>
      </w:r>
      <w:r w:rsidRPr="00D640A6">
        <w:rPr>
          <w:rStyle w:val="StyleUnderline"/>
          <w:highlight w:val="cyan"/>
        </w:rPr>
        <w:t xml:space="preserve">remains </w:t>
      </w:r>
      <w:r w:rsidRPr="00B10655">
        <w:rPr>
          <w:rStyle w:val="Emphasis"/>
          <w:highlight w:val="cyan"/>
        </w:rPr>
        <w:t>elevated</w:t>
      </w:r>
      <w:r w:rsidRPr="00D640A6">
        <w:rPr>
          <w:rStyle w:val="StyleUnderline"/>
          <w:highlight w:val="cyan"/>
        </w:rPr>
        <w:t xml:space="preserve"> and tariffs</w:t>
      </w:r>
      <w:r w:rsidRPr="0030464B">
        <w:rPr>
          <w:rStyle w:val="StyleUnderline"/>
        </w:rPr>
        <w:t xml:space="preserve"> start to </w:t>
      </w:r>
      <w:r w:rsidRPr="00B10655">
        <w:rPr>
          <w:rStyle w:val="Emphasis"/>
          <w:highlight w:val="cyan"/>
        </w:rPr>
        <w:t>raise</w:t>
      </w:r>
      <w:r w:rsidRPr="0030464B">
        <w:rPr>
          <w:sz w:val="16"/>
        </w:rPr>
        <w:t xml:space="preserve"> the </w:t>
      </w:r>
      <w:r w:rsidRPr="00B10655">
        <w:rPr>
          <w:rStyle w:val="Emphasis"/>
          <w:highlight w:val="cyan"/>
        </w:rPr>
        <w:t>price</w:t>
      </w:r>
      <w:r w:rsidRPr="0030464B">
        <w:rPr>
          <w:sz w:val="16"/>
        </w:rPr>
        <w:t xml:space="preserve"> of goods, </w:t>
      </w:r>
      <w:r w:rsidRPr="00B10655">
        <w:rPr>
          <w:rStyle w:val="Emphasis"/>
          <w:highlight w:val="cyan"/>
        </w:rPr>
        <w:t>inflation</w:t>
      </w:r>
      <w:r w:rsidRPr="0030464B">
        <w:rPr>
          <w:rStyle w:val="StyleUnderline"/>
        </w:rPr>
        <w:t xml:space="preserve"> more </w:t>
      </w:r>
      <w:r w:rsidRPr="00D640A6">
        <w:rPr>
          <w:rStyle w:val="StyleUnderline"/>
          <w:highlight w:val="cyan"/>
        </w:rPr>
        <w:t xml:space="preserve">broadly </w:t>
      </w:r>
      <w:r w:rsidRPr="00B10655">
        <w:rPr>
          <w:rStyle w:val="Emphasis"/>
          <w:highlight w:val="cyan"/>
        </w:rPr>
        <w:t>could get worse</w:t>
      </w:r>
      <w:r w:rsidRPr="0030464B">
        <w:rPr>
          <w:sz w:val="16"/>
        </w:rPr>
        <w:t>.</w:t>
      </w:r>
    </w:p>
    <w:p w14:paraId="2A7C3AB7" w14:textId="77777777" w:rsidR="008A4DC3" w:rsidRPr="0030464B" w:rsidRDefault="008A4DC3" w:rsidP="008A4DC3">
      <w:pPr>
        <w:rPr>
          <w:sz w:val="16"/>
        </w:rPr>
      </w:pPr>
      <w:r w:rsidRPr="0030464B">
        <w:rPr>
          <w:sz w:val="16"/>
        </w:rPr>
        <w:t>Big picture: The PCE index is one of three key reports the Fed will use in the runup to its September meeting to decide whether to cut rates. The other two are the August jobs report next week and the consumer-price index in early September.</w:t>
      </w:r>
    </w:p>
    <w:p w14:paraId="7AE55492" w14:textId="77777777" w:rsidR="008A4DC3" w:rsidRPr="0030464B" w:rsidRDefault="008A4DC3" w:rsidP="008A4DC3">
      <w:pPr>
        <w:rPr>
          <w:sz w:val="16"/>
        </w:rPr>
      </w:pPr>
      <w:r w:rsidRPr="0030464B">
        <w:rPr>
          <w:sz w:val="16"/>
        </w:rPr>
        <w:t>Most Wall Street investors widely expect a rate cut - and the July PCE report appears to have done nothing to change that view.</w:t>
      </w:r>
    </w:p>
    <w:p w14:paraId="4AEA59ED" w14:textId="77777777" w:rsidR="008A4DC3" w:rsidRPr="0030464B" w:rsidRDefault="008A4DC3" w:rsidP="008A4DC3">
      <w:pPr>
        <w:rPr>
          <w:sz w:val="16"/>
        </w:rPr>
      </w:pPr>
      <w:r w:rsidRPr="0030464B">
        <w:rPr>
          <w:sz w:val="16"/>
        </w:rPr>
        <w:t>Looking ahead: "While there might be some impact from tariffs, fears about spiraling inflation aren't coming true yet," said David Russell, global head of market strategy at TradeStation.</w:t>
      </w:r>
    </w:p>
    <w:p w14:paraId="1B88C0BA" w14:textId="77777777" w:rsidR="008A4DC3" w:rsidRPr="0030464B" w:rsidRDefault="008A4DC3" w:rsidP="008A4DC3">
      <w:pPr>
        <w:rPr>
          <w:sz w:val="16"/>
        </w:rPr>
      </w:pPr>
      <w:r w:rsidRPr="0030464B">
        <w:rPr>
          <w:sz w:val="16"/>
        </w:rPr>
        <w:lastRenderedPageBreak/>
        <w:t>"</w:t>
      </w:r>
      <w:r w:rsidRPr="0030464B">
        <w:rPr>
          <w:rStyle w:val="StyleUnderline"/>
        </w:rPr>
        <w:t>Today's numbers keep us on track for a rate cut</w:t>
      </w:r>
      <w:r w:rsidRPr="0030464B">
        <w:rPr>
          <w:sz w:val="16"/>
        </w:rPr>
        <w:t xml:space="preserve"> in September, </w:t>
      </w:r>
      <w:r w:rsidRPr="0030464B">
        <w:rPr>
          <w:rStyle w:val="StyleUnderline"/>
        </w:rPr>
        <w:t>but there's significant uncertainty</w:t>
      </w:r>
      <w:r w:rsidRPr="0030464B">
        <w:rPr>
          <w:sz w:val="16"/>
        </w:rPr>
        <w:t xml:space="preserve"> after that </w:t>
      </w:r>
      <w:r w:rsidRPr="0030464B">
        <w:rPr>
          <w:rStyle w:val="StyleUnderline"/>
        </w:rPr>
        <w:t>given</w:t>
      </w:r>
      <w:r w:rsidRPr="0030464B">
        <w:rPr>
          <w:sz w:val="16"/>
        </w:rPr>
        <w:t xml:space="preserve"> the </w:t>
      </w:r>
      <w:r w:rsidRPr="0030464B">
        <w:rPr>
          <w:rStyle w:val="StyleUnderline"/>
        </w:rPr>
        <w:t>strong consumer and core inflation</w:t>
      </w:r>
      <w:r w:rsidRPr="0030464B">
        <w:rPr>
          <w:sz w:val="16"/>
        </w:rPr>
        <w:t xml:space="preserve"> well </w:t>
      </w:r>
      <w:r w:rsidRPr="0030464B">
        <w:rPr>
          <w:rStyle w:val="StyleUnderline"/>
        </w:rPr>
        <w:t>above the Fed's target</w:t>
      </w:r>
      <w:r w:rsidRPr="0030464B">
        <w:rPr>
          <w:sz w:val="16"/>
        </w:rPr>
        <w:t>," he said.</w:t>
      </w:r>
    </w:p>
    <w:p w14:paraId="68565B10" w14:textId="77777777" w:rsidR="008A4DC3" w:rsidRPr="0030464B" w:rsidRDefault="008A4DC3" w:rsidP="008A4DC3">
      <w:pPr>
        <w:rPr>
          <w:sz w:val="16"/>
        </w:rPr>
      </w:pPr>
      <w:r w:rsidRPr="0030464B">
        <w:rPr>
          <w:sz w:val="16"/>
        </w:rPr>
        <w:t>Market reaction: The Dow Jones Industrial Average and S&amp;P 500 declined in Friday trading. Stocks are at all-time highs.</w:t>
      </w:r>
    </w:p>
    <w:p w14:paraId="53F05731" w14:textId="77777777" w:rsidR="008A4DC3" w:rsidRPr="0030464B" w:rsidRDefault="008A4DC3" w:rsidP="008A4DC3">
      <w:pPr>
        <w:rPr>
          <w:sz w:val="16"/>
        </w:rPr>
      </w:pPr>
      <w:r w:rsidRPr="0030464B">
        <w:rPr>
          <w:sz w:val="16"/>
        </w:rPr>
        <w:t>The yield on the 10-year Treasury note (BX:TMUBMUSD10Y) was little changed at 4.23%.</w:t>
      </w:r>
    </w:p>
    <w:p w14:paraId="464DDF99" w14:textId="77777777" w:rsidR="008A4DC3" w:rsidRPr="001E6FEF" w:rsidRDefault="008A4DC3" w:rsidP="008A4DC3">
      <w:pPr>
        <w:pStyle w:val="Heading4"/>
      </w:pPr>
      <w:r>
        <w:t>2. There’s 65 years of thumpers.</w:t>
      </w:r>
    </w:p>
    <w:p w14:paraId="3487C088" w14:textId="77777777" w:rsidR="008A4DC3" w:rsidRPr="001E6FEF" w:rsidRDefault="008A4DC3" w:rsidP="008A4DC3">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6F1F3FA" w14:textId="77777777" w:rsidR="008A4DC3" w:rsidRPr="001E6FEF" w:rsidRDefault="008A4DC3" w:rsidP="008A4DC3">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1B299E1B" w14:textId="77777777" w:rsidR="008A4DC3" w:rsidRDefault="008A4DC3" w:rsidP="008A4DC3"/>
    <w:p w14:paraId="5E32F829" w14:textId="77777777" w:rsidR="008A4DC3" w:rsidRDefault="008A4DC3" w:rsidP="008A4DC3">
      <w:pPr>
        <w:pStyle w:val="Heading4"/>
      </w:pPr>
      <w:r w:rsidRPr="001E6FEF">
        <w:rPr>
          <w:b w:val="0"/>
          <w:iCs w:val="0"/>
        </w:rPr>
        <w:t>1.</w:t>
      </w:r>
      <w:r>
        <w:t xml:space="preserve"> No perception link; the Fed are </w:t>
      </w:r>
      <w:r w:rsidRPr="00BF6118">
        <w:rPr>
          <w:u w:val="single"/>
        </w:rPr>
        <w:t>doves</w:t>
      </w:r>
      <w:r>
        <w:t xml:space="preserve"> to small inflation effects. </w:t>
      </w:r>
    </w:p>
    <w:p w14:paraId="64672B56" w14:textId="77777777" w:rsidR="008A4DC3" w:rsidRDefault="008A4DC3" w:rsidP="008A4DC3">
      <w:r w:rsidRPr="008E54BA">
        <w:rPr>
          <w:rStyle w:val="Style13ptBold"/>
        </w:rPr>
        <w:t>Cassidy 21</w:t>
      </w:r>
      <w:r>
        <w:t>, three-decade economics and finance Staff Writer for the New Yorker, M.A., Economics, New York University (John Cassidy, May 17, 2021, “</w:t>
      </w:r>
      <w:r w:rsidRPr="008E54BA">
        <w:t>Why Jerome Powell and the Fed Should Ignore the Inflation Hawks</w:t>
      </w:r>
      <w:r>
        <w:t xml:space="preserve">,” The New Yorker, </w:t>
      </w:r>
      <w:r w:rsidRPr="008E54BA">
        <w:t>https://www.newyorker.com/news/our-columnists/why-jerome-powell-and-the-fed-should-ignore-the-inflation-hawks</w:t>
      </w:r>
      <w:r>
        <w:t>)</w:t>
      </w:r>
    </w:p>
    <w:p w14:paraId="64F67867" w14:textId="77777777" w:rsidR="008A4DC3" w:rsidRPr="008E54BA" w:rsidRDefault="008A4DC3" w:rsidP="008A4DC3">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8E54BA">
        <w:rPr>
          <w:sz w:val="16"/>
        </w:rPr>
        <w:t xml:space="preserve"> broad </w:t>
      </w:r>
      <w:r w:rsidRPr="008E54BA">
        <w:rPr>
          <w:rStyle w:val="Emphasis"/>
          <w:highlight w:val="cyan"/>
        </w:rPr>
        <w:t>change</w:t>
      </w:r>
      <w:r w:rsidRPr="008E54BA">
        <w:rPr>
          <w:rStyle w:val="StyleUnderline"/>
          <w:highlight w:val="cyan"/>
        </w:rPr>
        <w:t xml:space="preserve"> in</w:t>
      </w:r>
      <w:r w:rsidRPr="008E54BA">
        <w:rPr>
          <w:rStyle w:val="StyleUnderline"/>
        </w:rPr>
        <w:t xml:space="preserve"> its </w:t>
      </w:r>
      <w:r w:rsidRPr="008E54BA">
        <w:rPr>
          <w:rStyle w:val="Emphasis"/>
          <w:highlight w:val="cyan"/>
        </w:rPr>
        <w:t>attitude</w:t>
      </w:r>
      <w:r w:rsidRPr="008E54BA">
        <w:rPr>
          <w:rStyle w:val="StyleUnderline"/>
        </w:rPr>
        <w:t xml:space="preserve"> toward inflation.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8E54BA">
        <w:rPr>
          <w:sz w:val="16"/>
        </w:rPr>
        <w:t xml:space="preserve"> his </w:t>
      </w:r>
      <w:r w:rsidRPr="008E54BA">
        <w:rPr>
          <w:rStyle w:val="StyleUnderline"/>
        </w:rPr>
        <w:t>colleagues</w:t>
      </w:r>
      <w:r w:rsidRPr="008E54BA">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 xml:space="preserve">run as </w:t>
      </w:r>
      <w:r w:rsidRPr="008E54BA">
        <w:rPr>
          <w:rStyle w:val="Emphasis"/>
          <w:highlight w:val="cyan"/>
        </w:rPr>
        <w:t>warm</w:t>
      </w:r>
      <w:r w:rsidRPr="008E54BA">
        <w:rPr>
          <w:rStyle w:val="StyleUnderline"/>
          <w:highlight w:val="cyan"/>
        </w:rPr>
        <w:t xml:space="preserve"> as </w:t>
      </w:r>
      <w:r w:rsidRPr="008E54BA">
        <w:rPr>
          <w:rStyle w:val="Emphasis"/>
          <w:highlight w:val="cyan"/>
        </w:rPr>
        <w:t>possible</w:t>
      </w:r>
      <w:r w:rsidRPr="008E54BA">
        <w:rPr>
          <w:rStyle w:val="StyleUnderline"/>
        </w:rPr>
        <w:t xml:space="preserve">—as long as prices do </w:t>
      </w:r>
      <w:r w:rsidRPr="008E54BA">
        <w:rPr>
          <w:rStyle w:val="Emphasis"/>
        </w:rPr>
        <w:t>not take off</w:t>
      </w:r>
      <w:r w:rsidRPr="008E54BA">
        <w:rPr>
          <w:rStyle w:val="StyleUnderline"/>
        </w:rPr>
        <w:t xml:space="preserve"> on a permanent basis</w:t>
      </w:r>
      <w:r w:rsidRPr="008E54BA">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8E54BA">
        <w:rPr>
          <w:rStyle w:val="StyleUnderline"/>
          <w:highlight w:val="cyan"/>
        </w:rPr>
        <w:t>. During</w:t>
      </w:r>
      <w:r w:rsidRPr="008E54BA">
        <w:rPr>
          <w:rStyle w:val="StyleUnderline"/>
        </w:rPr>
        <w:t xml:space="preserve"> the</w:t>
      </w:r>
      <w:r w:rsidRPr="008E54BA">
        <w:rPr>
          <w:sz w:val="16"/>
        </w:rPr>
        <w:t xml:space="preserve"> nineteen-</w:t>
      </w:r>
      <w:r w:rsidRPr="008E54BA">
        <w:rPr>
          <w:rStyle w:val="StyleUnderline"/>
          <w:highlight w:val="cyan"/>
        </w:rPr>
        <w:t xml:space="preserve">seventies, it took </w:t>
      </w:r>
      <w:r w:rsidRPr="008E54BA">
        <w:rPr>
          <w:rStyle w:val="Emphasis"/>
          <w:highlight w:val="cyan"/>
        </w:rPr>
        <w:t>years</w:t>
      </w:r>
      <w:r w:rsidRPr="008E54BA">
        <w:rPr>
          <w:sz w:val="16"/>
        </w:rPr>
        <w:t xml:space="preserve">, and two oil-price shocks, </w:t>
      </w:r>
      <w:r w:rsidRPr="008E54BA">
        <w:rPr>
          <w:rStyle w:val="StyleUnderline"/>
        </w:rPr>
        <w:t xml:space="preserve">for price rises to </w:t>
      </w:r>
      <w:r w:rsidRPr="008E54BA">
        <w:rPr>
          <w:rStyle w:val="Emphasis"/>
        </w:rPr>
        <w:t>soar</w:t>
      </w:r>
      <w:r w:rsidRPr="008E54BA">
        <w:rPr>
          <w:sz w:val="16"/>
        </w:rPr>
        <w:t xml:space="preserve"> out of control. </w:t>
      </w:r>
      <w:r w:rsidRPr="008E54BA">
        <w:rPr>
          <w:rStyle w:val="StyleUnderline"/>
        </w:rPr>
        <w:t xml:space="preserve">So, </w:t>
      </w:r>
      <w:r w:rsidRPr="008E54BA">
        <w:rPr>
          <w:rStyle w:val="StyleUnderline"/>
          <w:highlight w:val="cyan"/>
        </w:rPr>
        <w:t>even if</w:t>
      </w:r>
      <w:r w:rsidRPr="008E54BA">
        <w:rPr>
          <w:sz w:val="16"/>
        </w:rPr>
        <w:t xml:space="preserve"> the </w:t>
      </w:r>
      <w:r w:rsidRPr="008E54BA">
        <w:rPr>
          <w:rStyle w:val="StyleUnderline"/>
        </w:rPr>
        <w:t xml:space="preserve">current </w:t>
      </w:r>
      <w:r w:rsidRPr="008E54BA">
        <w:rPr>
          <w:rStyle w:val="Emphasis"/>
          <w:highlight w:val="cyan"/>
        </w:rPr>
        <w:t>inflation</w:t>
      </w:r>
      <w:r w:rsidRPr="008E54BA">
        <w:rPr>
          <w:sz w:val="16"/>
        </w:rPr>
        <w:t xml:space="preserve"> surge </w:t>
      </w:r>
      <w:r w:rsidRPr="008E54BA">
        <w:rPr>
          <w:rStyle w:val="StyleUnderline"/>
          <w:highlight w:val="cyan"/>
        </w:rPr>
        <w:t xml:space="preserve">does prove </w:t>
      </w:r>
      <w:r w:rsidRPr="008E54BA">
        <w:rPr>
          <w:rStyle w:val="Emphasis"/>
          <w:highlight w:val="cyan"/>
        </w:rPr>
        <w:t>big</w:t>
      </w:r>
      <w:r w:rsidRPr="008E54BA">
        <w:rPr>
          <w:rStyle w:val="StyleUnderline"/>
        </w:rPr>
        <w:t>ger</w:t>
      </w:r>
      <w:r w:rsidRPr="008E54BA">
        <w:rPr>
          <w:sz w:val="16"/>
        </w:rPr>
        <w:t xml:space="preserve"> and more persistent than policymakers expect, </w:t>
      </w:r>
      <w:r w:rsidRPr="008E54BA">
        <w:rPr>
          <w:rStyle w:val="StyleUnderline"/>
          <w:highlight w:val="cyan"/>
        </w:rPr>
        <w:t>the Fed</w:t>
      </w:r>
      <w:r w:rsidRPr="008E54BA">
        <w:rPr>
          <w:rStyle w:val="StyleUnderline"/>
        </w:rPr>
        <w:t xml:space="preserve"> should </w:t>
      </w:r>
      <w:r w:rsidRPr="008E54BA">
        <w:rPr>
          <w:rStyle w:val="StyleUnderline"/>
          <w:highlight w:val="cyan"/>
        </w:rPr>
        <w:t xml:space="preserve">have </w:t>
      </w:r>
      <w:r w:rsidRPr="008E54BA">
        <w:rPr>
          <w:rStyle w:val="Emphasis"/>
          <w:highlight w:val="cyan"/>
        </w:rPr>
        <w:t>plenty of time</w:t>
      </w:r>
      <w:r w:rsidRPr="008E54BA">
        <w:rPr>
          <w:rStyle w:val="StyleUnderline"/>
        </w:rPr>
        <w:t xml:space="preserve"> to react</w:t>
      </w:r>
      <w:r w:rsidRPr="008E54BA">
        <w:rPr>
          <w:sz w:val="16"/>
        </w:rPr>
        <w:t>. “To get high inflation, you need the growth rate of wages to bump up materially for a long period,” Beckworth said. “That still seems a long way off.”</w:t>
      </w:r>
    </w:p>
    <w:p w14:paraId="5E75F26A" w14:textId="77777777" w:rsidR="008A4DC3" w:rsidRPr="008E54BA" w:rsidRDefault="008A4DC3" w:rsidP="008A4DC3">
      <w:pPr>
        <w:rPr>
          <w:sz w:val="16"/>
          <w:szCs w:val="16"/>
        </w:rPr>
      </w:pPr>
      <w:r w:rsidRPr="008E54BA">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6DE1B508" w14:textId="77777777" w:rsidR="008A4DC3" w:rsidRDefault="008A4DC3" w:rsidP="008A4DC3">
      <w:pPr>
        <w:rPr>
          <w:rStyle w:val="StyleUnderline"/>
        </w:rPr>
      </w:pPr>
      <w:r w:rsidRPr="008E54BA">
        <w:rPr>
          <w:sz w:val="16"/>
        </w:rPr>
        <w:t xml:space="preserve">In an environment of chronic uncertainty, </w:t>
      </w:r>
      <w:r w:rsidRPr="008E54BA">
        <w:rPr>
          <w:rStyle w:val="StyleUnderline"/>
        </w:rPr>
        <w:t xml:space="preserve">the most </w:t>
      </w:r>
      <w:r w:rsidRPr="008E54BA">
        <w:rPr>
          <w:rStyle w:val="Emphasis"/>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drastic action</w:t>
      </w:r>
      <w:r w:rsidRPr="008E54BA">
        <w:rPr>
          <w:sz w:val="16"/>
        </w:rPr>
        <w:t xml:space="preserve">, and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06EADCA9" w14:textId="77777777" w:rsidR="008A4DC3" w:rsidRPr="001E6FEF" w:rsidRDefault="008A4DC3" w:rsidP="008A4DC3">
      <w:pPr>
        <w:pStyle w:val="Heading4"/>
      </w:pPr>
      <w:r w:rsidRPr="001E6FEF">
        <w:t xml:space="preserve">2. Federal unions </w:t>
      </w:r>
      <w:r w:rsidRPr="001E6FEF">
        <w:rPr>
          <w:u w:val="single"/>
        </w:rPr>
        <w:t>can’t</w:t>
      </w:r>
      <w:r w:rsidRPr="001E6FEF">
        <w:t xml:space="preserve"> bargain over wages. </w:t>
      </w:r>
    </w:p>
    <w:p w14:paraId="7B1FF052" w14:textId="77777777" w:rsidR="008A4DC3" w:rsidRPr="001E6FEF" w:rsidRDefault="008A4DC3" w:rsidP="008A4DC3">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xml:space="preserve">. (Andrea Hsu, 8-31-2025, "How Trump is </w:t>
      </w:r>
      <w:r w:rsidRPr="003A440B">
        <w:lastRenderedPageBreak/>
        <w:t>decimating federal employee unions one step at a time", NPR, https://www.npr.org/2025/09/01/nx-s1-5515633/trump-federal-workers-labor-unions-va)</w:t>
      </w:r>
    </w:p>
    <w:p w14:paraId="13536B15" w14:textId="77777777" w:rsidR="008A4DC3" w:rsidRPr="001E6FEF" w:rsidRDefault="008A4DC3" w:rsidP="008A4DC3">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023FD0AF" w14:textId="77777777" w:rsidR="008A4DC3" w:rsidRPr="001E6FEF" w:rsidRDefault="008A4DC3" w:rsidP="008A4DC3">
      <w:pPr>
        <w:spacing w:after="0" w:line="240" w:lineRule="auto"/>
        <w:textAlignment w:val="baseline"/>
        <w:rPr>
          <w:rFonts w:ascii="Helvetica" w:eastAsia="Times New Roman" w:hAnsi="Helvetica"/>
          <w:color w:val="333333"/>
          <w:spacing w:val="5"/>
          <w:sz w:val="24"/>
          <w:szCs w:val="24"/>
        </w:rPr>
      </w:pPr>
    </w:p>
    <w:p w14:paraId="65358B0F" w14:textId="77777777" w:rsidR="008A4DC3" w:rsidRPr="001E6FEF" w:rsidRDefault="008A4DC3" w:rsidP="008A4DC3">
      <w:pPr>
        <w:pStyle w:val="Heading4"/>
        <w:rPr>
          <w:bCs/>
        </w:rPr>
      </w:pPr>
      <w:r w:rsidRPr="001E6FEF">
        <w:rPr>
          <w:bCs/>
          <w:iCs w:val="0"/>
        </w:rPr>
        <w:t>3.</w:t>
      </w:r>
      <w:r w:rsidRPr="001E6FEF">
        <w:rPr>
          <w:bCs/>
        </w:rPr>
        <w:t xml:space="preserve"> The plan lowers federal spending by ending outsourcing.</w:t>
      </w:r>
    </w:p>
    <w:p w14:paraId="5224B536" w14:textId="77777777" w:rsidR="008A4DC3" w:rsidRPr="00AC6CD1" w:rsidRDefault="008A4DC3" w:rsidP="008A4DC3">
      <w:pPr>
        <w:rPr>
          <w:color w:val="0070C0"/>
        </w:rPr>
      </w:pPr>
      <w:r w:rsidRPr="00AC6CD1">
        <w:rPr>
          <w:color w:val="0070C0"/>
        </w:rPr>
        <w:t>[[[1AC Smith]]]</w:t>
      </w:r>
    </w:p>
    <w:p w14:paraId="6548C5A3" w14:textId="77777777" w:rsidR="008A4DC3" w:rsidRPr="00535EF2" w:rsidRDefault="008A4DC3" w:rsidP="008A4DC3">
      <w:pPr>
        <w:rPr>
          <w:sz w:val="16"/>
        </w:rPr>
      </w:pPr>
      <w:r w:rsidRPr="00AC6CD1">
        <w:rPr>
          <w:rStyle w:val="StyleUnderline"/>
          <w:highlight w:val="lightGray"/>
        </w:rPr>
        <w:t>Outsourcing</w:t>
      </w:r>
      <w:r w:rsidRPr="00535EF2">
        <w:rPr>
          <w:sz w:val="16"/>
        </w:rPr>
        <w:t xml:space="preserve"> government functions to nonprofits — which is definitely a form of privatization, even if no one is officially making a profit — </w:t>
      </w:r>
      <w:r w:rsidRPr="00AC6CD1">
        <w:rPr>
          <w:rStyle w:val="StyleUnderline"/>
          <w:highlight w:val="lightGray"/>
        </w:rPr>
        <w:t>has a</w:t>
      </w:r>
      <w:r w:rsidRPr="00AC6CD1">
        <w:rPr>
          <w:sz w:val="16"/>
          <w:highlight w:val="lightGray"/>
        </w:rPr>
        <w:t xml:space="preserve"> </w:t>
      </w:r>
      <w:r w:rsidRPr="00AC6CD1">
        <w:rPr>
          <w:rStyle w:val="Emphasis"/>
          <w:highlight w:val="lightGray"/>
        </w:rPr>
        <w:t>number</w:t>
      </w:r>
      <w:r w:rsidRPr="00AC6CD1">
        <w:rPr>
          <w:sz w:val="16"/>
          <w:highlight w:val="lightGray"/>
        </w:rPr>
        <w:t xml:space="preserve"> </w:t>
      </w:r>
      <w:r w:rsidRPr="00AC6CD1">
        <w:rPr>
          <w:rStyle w:val="StyleUnderline"/>
          <w:highlight w:val="lightGray"/>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33D2E312" w14:textId="77777777" w:rsidR="008A4DC3" w:rsidRPr="00535EF2" w:rsidRDefault="008A4DC3" w:rsidP="008A4DC3">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C6CD1">
        <w:rPr>
          <w:rStyle w:val="StyleUnderline"/>
          <w:highlight w:val="lightGray"/>
        </w:rPr>
        <w:t>Nonprofits would rather get</w:t>
      </w:r>
      <w:r w:rsidRPr="00535EF2">
        <w:rPr>
          <w:sz w:val="16"/>
        </w:rPr>
        <w:t xml:space="preserve"> the government to give them </w:t>
      </w:r>
      <w:r w:rsidRPr="00AC6CD1">
        <w:rPr>
          <w:rStyle w:val="StyleUnderline"/>
          <w:highlight w:val="lightGray"/>
        </w:rPr>
        <w:t>as much</w:t>
      </w:r>
      <w:r w:rsidRPr="00AC6CD1">
        <w:rPr>
          <w:sz w:val="16"/>
          <w:highlight w:val="lightGray"/>
        </w:rPr>
        <w:t xml:space="preserve"> </w:t>
      </w:r>
      <w:r w:rsidRPr="00AC6CD1">
        <w:rPr>
          <w:rStyle w:val="Emphasis"/>
          <w:highlight w:val="lightGray"/>
        </w:rPr>
        <w:t>money</w:t>
      </w:r>
      <w:r w:rsidRPr="00AC6CD1">
        <w:rPr>
          <w:sz w:val="16"/>
          <w:highlight w:val="lightGray"/>
        </w:rPr>
        <w:t xml:space="preserve"> </w:t>
      </w:r>
      <w:r w:rsidRPr="00AC6CD1">
        <w:rPr>
          <w:rStyle w:val="StyleUnderline"/>
          <w:highlight w:val="lightGray"/>
        </w:rPr>
        <w:t>as possible</w:t>
      </w:r>
      <w:r w:rsidRPr="00535EF2">
        <w:rPr>
          <w:sz w:val="16"/>
        </w:rPr>
        <w:t xml:space="preserve">; they would love to rip the government off. </w:t>
      </w:r>
      <w:r w:rsidRPr="00833B23">
        <w:rPr>
          <w:rStyle w:val="StyleUnderline"/>
        </w:rPr>
        <w:t xml:space="preserve">And </w:t>
      </w:r>
      <w:r w:rsidRPr="00AC6CD1">
        <w:rPr>
          <w:rStyle w:val="StyleUnderline"/>
          <w:highlight w:val="lightGray"/>
        </w:rPr>
        <w:t>if</w:t>
      </w:r>
      <w:r w:rsidRPr="00535EF2">
        <w:rPr>
          <w:sz w:val="16"/>
        </w:rPr>
        <w:t xml:space="preserve"> all the </w:t>
      </w:r>
      <w:r w:rsidRPr="00AC6CD1">
        <w:rPr>
          <w:rStyle w:val="Emphasis"/>
          <w:highlight w:val="lightGray"/>
        </w:rPr>
        <w:t>expertise</w:t>
      </w:r>
      <w:r w:rsidRPr="00535EF2">
        <w:rPr>
          <w:sz w:val="16"/>
        </w:rPr>
        <w:t xml:space="preserve"> involved in building housing or providing social services </w:t>
      </w:r>
      <w:r w:rsidRPr="00AC6CD1">
        <w:rPr>
          <w:rStyle w:val="StyleUnderline"/>
          <w:highlight w:val="lightGray"/>
        </w:rPr>
        <w:t>resides in</w:t>
      </w:r>
      <w:r w:rsidRPr="00535EF2">
        <w:rPr>
          <w:sz w:val="16"/>
        </w:rPr>
        <w:t xml:space="preserve"> the </w:t>
      </w:r>
      <w:r w:rsidRPr="00AC6CD1">
        <w:rPr>
          <w:rStyle w:val="StyleUnderline"/>
          <w:highlight w:val="lightGray"/>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C6CD1">
        <w:rPr>
          <w:rStyle w:val="StyleUnderline"/>
          <w:highlight w:val="lightGray"/>
        </w:rPr>
        <w:t xml:space="preserve">government </w:t>
      </w:r>
      <w:r w:rsidRPr="0079034E">
        <w:rPr>
          <w:rStyle w:val="StyleUnderline"/>
        </w:rPr>
        <w:t xml:space="preserve">doesn’t have the ability to judge whether it’s </w:t>
      </w:r>
      <w:r w:rsidRPr="00AC6CD1">
        <w:rPr>
          <w:rStyle w:val="StyleUnderline"/>
          <w:highlight w:val="lightGray"/>
        </w:rPr>
        <w:t>getting</w:t>
      </w:r>
      <w:r w:rsidRPr="00AC6CD1">
        <w:rPr>
          <w:sz w:val="16"/>
          <w:highlight w:val="lightGray"/>
        </w:rPr>
        <w:t xml:space="preserve"> </w:t>
      </w:r>
      <w:r w:rsidRPr="00AC6CD1">
        <w:rPr>
          <w:rStyle w:val="Emphasis"/>
          <w:highlight w:val="lightGray"/>
        </w:rPr>
        <w:t>ripped off</w:t>
      </w:r>
      <w:r w:rsidRPr="00535EF2">
        <w:rPr>
          <w:sz w:val="16"/>
        </w:rPr>
        <w:t>. Here’s how I put it in my earlier post:</w:t>
      </w:r>
    </w:p>
    <w:p w14:paraId="3C5DEFBF" w14:textId="77777777" w:rsidR="008A4DC3" w:rsidRPr="00821E94" w:rsidRDefault="008A4DC3" w:rsidP="008A4DC3">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AC353CA" w14:textId="77777777" w:rsidR="008A4DC3" w:rsidRPr="00821E94" w:rsidRDefault="008A4DC3" w:rsidP="008A4DC3">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27271AE" w14:textId="77777777" w:rsidR="008A4DC3" w:rsidRPr="00821E94" w:rsidRDefault="008A4DC3" w:rsidP="008A4DC3">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6B7FFF71" w14:textId="77777777" w:rsidR="008A4DC3" w:rsidRPr="00821E94" w:rsidRDefault="008A4DC3" w:rsidP="008A4DC3">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8778D16" w14:textId="77777777" w:rsidR="008A4DC3" w:rsidRPr="00821E94" w:rsidRDefault="008A4DC3" w:rsidP="008A4DC3">
      <w:pPr>
        <w:ind w:left="720"/>
        <w:rPr>
          <w:sz w:val="16"/>
        </w:rPr>
      </w:pPr>
      <w:r w:rsidRPr="00821E94">
        <w:rPr>
          <w:sz w:val="16"/>
        </w:rPr>
        <w:t>“This is not to cast aspersions on anyone, but I am truly concerned that we are paying for a service that they’re not able to provide,” Stefani said at Tuesday’s hearing.</w:t>
      </w:r>
    </w:p>
    <w:p w14:paraId="0D6C4236" w14:textId="77777777" w:rsidR="008A4DC3" w:rsidRPr="00535EF2" w:rsidRDefault="008A4DC3" w:rsidP="008A4DC3">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0D34D475" w14:textId="77777777" w:rsidR="008A4DC3" w:rsidRPr="00535EF2" w:rsidRDefault="008A4DC3" w:rsidP="008A4DC3">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3EC740E1" w14:textId="77777777" w:rsidR="008A4DC3" w:rsidRPr="00535EF2" w:rsidRDefault="008A4DC3" w:rsidP="008A4DC3">
      <w:pPr>
        <w:ind w:left="720"/>
        <w:rPr>
          <w:sz w:val="16"/>
        </w:rPr>
      </w:pPr>
      <w:r w:rsidRPr="00535EF2">
        <w:rPr>
          <w:sz w:val="16"/>
        </w:rPr>
        <w:lastRenderedPageBreak/>
        <w:t>[M]any of the [</w:t>
      </w:r>
      <w:r w:rsidRPr="00AC6CD1">
        <w:rPr>
          <w:rStyle w:val="Emphasis"/>
          <w:highlight w:val="lightGray"/>
        </w:rPr>
        <w:t>transit</w:t>
      </w:r>
      <w:r w:rsidRPr="00535EF2">
        <w:rPr>
          <w:sz w:val="16"/>
        </w:rPr>
        <w:t xml:space="preserve"> cost] </w:t>
      </w:r>
      <w:r w:rsidRPr="00AC6CD1">
        <w:rPr>
          <w:rStyle w:val="Emphasis"/>
          <w:highlight w:val="lightGray"/>
        </w:rPr>
        <w:t>problems</w:t>
      </w:r>
      <w:r w:rsidRPr="00AC6CD1">
        <w:rPr>
          <w:sz w:val="16"/>
          <w:highlight w:val="lightGray"/>
        </w:rPr>
        <w:t xml:space="preserve"> </w:t>
      </w:r>
      <w:r w:rsidRPr="00AC6CD1">
        <w:rPr>
          <w:rStyle w:val="StyleUnderline"/>
          <w:highlight w:val="lightGray"/>
        </w:rPr>
        <w:t>can be traced to</w:t>
      </w:r>
      <w:r w:rsidRPr="00535EF2">
        <w:rPr>
          <w:sz w:val="16"/>
        </w:rPr>
        <w:t xml:space="preserve"> a larger philosophy: </w:t>
      </w:r>
      <w:r w:rsidRPr="00AC6CD1">
        <w:rPr>
          <w:rStyle w:val="Emphasis"/>
          <w:highlight w:val="lightGray"/>
        </w:rPr>
        <w:t>outsourcing</w:t>
      </w:r>
      <w:r w:rsidRPr="00535EF2">
        <w:rPr>
          <w:sz w:val="16"/>
        </w:rPr>
        <w:t xml:space="preserve"> government expertise to a retainer of consultants…</w:t>
      </w:r>
    </w:p>
    <w:p w14:paraId="7D10D04D" w14:textId="77777777" w:rsidR="008A4DC3" w:rsidRPr="00821E94" w:rsidRDefault="008A4DC3" w:rsidP="008A4DC3">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9140EA4" w14:textId="77777777" w:rsidR="008A4DC3" w:rsidRPr="00821E94" w:rsidRDefault="008A4DC3" w:rsidP="008A4DC3">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1825602" w14:textId="77777777" w:rsidR="008A4DC3" w:rsidRPr="0000486C" w:rsidRDefault="008A4DC3" w:rsidP="008A4DC3">
      <w:pPr>
        <w:rPr>
          <w:sz w:val="16"/>
        </w:rPr>
      </w:pPr>
      <w:r w:rsidRPr="0000486C">
        <w:rPr>
          <w:sz w:val="16"/>
        </w:rPr>
        <w:t xml:space="preserve">Would </w:t>
      </w:r>
      <w:r w:rsidRPr="00AC6CD1">
        <w:rPr>
          <w:rStyle w:val="StyleUnderline"/>
          <w:highlight w:val="lightGray"/>
        </w:rPr>
        <w:t>replacing</w:t>
      </w:r>
      <w:r w:rsidRPr="0000486C">
        <w:rPr>
          <w:sz w:val="16"/>
        </w:rPr>
        <w:t xml:space="preserve"> some of these </w:t>
      </w:r>
      <w:r w:rsidRPr="00AC6CD1">
        <w:rPr>
          <w:rStyle w:val="StyleUnderline"/>
          <w:highlight w:val="lightGray"/>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602A7FEA" w14:textId="77777777" w:rsidR="008A4DC3" w:rsidRPr="0000486C" w:rsidRDefault="008A4DC3" w:rsidP="008A4DC3">
      <w:pPr>
        <w:ind w:left="720"/>
        <w:rPr>
          <w:sz w:val="16"/>
        </w:rPr>
      </w:pPr>
      <w:r w:rsidRPr="0000486C">
        <w:rPr>
          <w:sz w:val="16"/>
        </w:rPr>
        <w:t xml:space="preserve">[W]e find evidence that state capacity </w:t>
      </w:r>
      <w:r w:rsidRPr="00AC6CD1">
        <w:rPr>
          <w:rStyle w:val="StyleUnderline"/>
          <w:highlight w:val="lightGray"/>
        </w:rPr>
        <w:t>correlates</w:t>
      </w:r>
      <w:r w:rsidRPr="00AC6CD1">
        <w:rPr>
          <w:sz w:val="16"/>
          <w:highlight w:val="lightGray"/>
        </w:rPr>
        <w:t xml:space="preserve"> </w:t>
      </w:r>
      <w:r w:rsidRPr="00AC6CD1">
        <w:rPr>
          <w:rStyle w:val="Emphasis"/>
          <w:highlight w:val="lightGray"/>
        </w:rPr>
        <w:t>inversely</w:t>
      </w:r>
      <w:r w:rsidRPr="00AC6CD1">
        <w:rPr>
          <w:sz w:val="16"/>
          <w:highlight w:val="lightGray"/>
        </w:rPr>
        <w:t xml:space="preserve"> </w:t>
      </w:r>
      <w:r w:rsidRPr="00AC6CD1">
        <w:rPr>
          <w:rStyle w:val="StyleUnderline"/>
          <w:highlight w:val="lightGray"/>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597A1124" w14:textId="77777777" w:rsidR="008A4DC3" w:rsidRPr="00AC6CD1" w:rsidRDefault="008A4DC3" w:rsidP="008A4DC3"/>
    <w:p w14:paraId="3AF089D0" w14:textId="77777777" w:rsidR="008A4DC3" w:rsidRDefault="008A4DC3" w:rsidP="008A4DC3">
      <w:pPr>
        <w:pStyle w:val="Heading3"/>
      </w:pPr>
      <w:r>
        <w:lastRenderedPageBreak/>
        <w:t>AT: Development !---2AC</w:t>
      </w:r>
    </w:p>
    <w:p w14:paraId="38E3D471" w14:textId="77777777" w:rsidR="008A4DC3" w:rsidRPr="003A7DA1" w:rsidRDefault="008A4DC3" w:rsidP="008A4DC3">
      <w:pPr>
        <w:pStyle w:val="Heading4"/>
      </w:pPr>
      <w:r>
        <w:t xml:space="preserve">Global debt crisis inevitable---laundry list. </w:t>
      </w:r>
    </w:p>
    <w:p w14:paraId="1759D1C3" w14:textId="77777777" w:rsidR="008A4DC3" w:rsidRPr="00FB521A" w:rsidRDefault="008A4DC3" w:rsidP="008A4DC3">
      <w:r w:rsidRPr="00FB521A">
        <w:rPr>
          <w:rStyle w:val="Style13ptBold"/>
        </w:rPr>
        <w:t>Eichengreen 24</w:t>
      </w:r>
      <w:r w:rsidRPr="00FB521A">
        <w:t>, Professor of Economics and Political Science at the University of California, Berkeley (Barry Eichengreen, March 1, 2024, “Developing countries’ never-ending debt crisis</w:t>
      </w:r>
      <w:r>
        <w:t xml:space="preserve">,” The Japan Times, </w:t>
      </w:r>
      <w:r w:rsidRPr="00FB521A">
        <w:t>https://www.japantimes.co.jp/commentary/2024/03/01/world/developing-countries-debt-crisis/</w:t>
      </w:r>
      <w:r>
        <w:t>)</w:t>
      </w:r>
    </w:p>
    <w:p w14:paraId="6BD0F017" w14:textId="77777777" w:rsidR="008A4DC3" w:rsidRPr="00B85815" w:rsidRDefault="008A4DC3" w:rsidP="008A4DC3">
      <w:pPr>
        <w:rPr>
          <w:sz w:val="14"/>
        </w:rPr>
      </w:pPr>
      <w:r w:rsidRPr="00B85815">
        <w:rPr>
          <w:sz w:val="14"/>
        </w:rPr>
        <w:t xml:space="preserve">The </w:t>
      </w:r>
      <w:r w:rsidRPr="00B85815">
        <w:rPr>
          <w:rStyle w:val="Emphasis"/>
          <w:highlight w:val="cyan"/>
        </w:rPr>
        <w:t>debt crisis</w:t>
      </w:r>
      <w:r w:rsidRPr="00B85815">
        <w:rPr>
          <w:rStyle w:val="StyleUnderline"/>
        </w:rPr>
        <w:t xml:space="preserve"> in low-income countries continues to </w:t>
      </w:r>
      <w:r w:rsidRPr="00B85815">
        <w:rPr>
          <w:rStyle w:val="Emphasis"/>
        </w:rPr>
        <w:t>fester</w:t>
      </w:r>
      <w:r w:rsidRPr="00B85815">
        <w:rPr>
          <w:sz w:val="14"/>
        </w:rPr>
        <w:t xml:space="preserve">. Meanwhile, the international policy community seems to be losing traction on the problem. Can it recover its grip or </w:t>
      </w:r>
      <w:r w:rsidRPr="00B85815">
        <w:rPr>
          <w:rStyle w:val="StyleUnderline"/>
          <w:highlight w:val="cyan"/>
        </w:rPr>
        <w:t>has</w:t>
      </w:r>
      <w:r w:rsidRPr="00B85815">
        <w:rPr>
          <w:sz w:val="14"/>
        </w:rPr>
        <w:t xml:space="preserve"> a developing-country debt disaster </w:t>
      </w:r>
      <w:r w:rsidRPr="00B85815">
        <w:rPr>
          <w:rStyle w:val="StyleUnderline"/>
          <w:highlight w:val="cyan"/>
        </w:rPr>
        <w:t xml:space="preserve">become </w:t>
      </w:r>
      <w:r w:rsidRPr="00B85815">
        <w:rPr>
          <w:rStyle w:val="Emphasis"/>
          <w:sz w:val="28"/>
          <w:szCs w:val="28"/>
          <w:highlight w:val="cyan"/>
        </w:rPr>
        <w:t>inevitable</w:t>
      </w:r>
      <w:r w:rsidRPr="00B85815">
        <w:rPr>
          <w:sz w:val="14"/>
        </w:rPr>
        <w:t>?</w:t>
      </w:r>
    </w:p>
    <w:p w14:paraId="4997A2C8" w14:textId="77777777" w:rsidR="008A4DC3" w:rsidRPr="00FB521A" w:rsidRDefault="008A4DC3" w:rsidP="008A4DC3">
      <w:pPr>
        <w:rPr>
          <w:sz w:val="14"/>
        </w:rPr>
      </w:pPr>
      <w:r w:rsidRPr="00FB521A">
        <w:rPr>
          <w:sz w:val="14"/>
        </w:rPr>
        <w:t xml:space="preserve">The </w:t>
      </w:r>
      <w:r w:rsidRPr="00FB521A">
        <w:rPr>
          <w:rStyle w:val="StyleUnderline"/>
        </w:rPr>
        <w:t xml:space="preserve">number of </w:t>
      </w:r>
      <w:r w:rsidRPr="00FB521A">
        <w:rPr>
          <w:rStyle w:val="Emphasis"/>
          <w:highlight w:val="cyan"/>
        </w:rPr>
        <w:t>economies</w:t>
      </w:r>
      <w:r w:rsidRPr="00FB521A">
        <w:rPr>
          <w:rStyle w:val="StyleUnderline"/>
          <w:highlight w:val="cyan"/>
        </w:rPr>
        <w:t xml:space="preserve"> in debt</w:t>
      </w:r>
      <w:r w:rsidRPr="00FB521A">
        <w:rPr>
          <w:rStyle w:val="StyleUnderline"/>
        </w:rPr>
        <w:t xml:space="preserve"> distress</w:t>
      </w:r>
      <w:r w:rsidRPr="00FB521A">
        <w:rPr>
          <w:sz w:val="14"/>
        </w:rPr>
        <w:t xml:space="preserve"> had already </w:t>
      </w:r>
      <w:r w:rsidRPr="00FB521A">
        <w:rPr>
          <w:rStyle w:val="StyleUnderline"/>
          <w:highlight w:val="cyan"/>
        </w:rPr>
        <w:t xml:space="preserve">risen </w:t>
      </w:r>
      <w:r w:rsidRPr="00FB521A">
        <w:rPr>
          <w:rStyle w:val="Emphasis"/>
          <w:highlight w:val="cyan"/>
        </w:rPr>
        <w:t>sharply</w:t>
      </w:r>
      <w:r w:rsidRPr="00FB521A">
        <w:rPr>
          <w:sz w:val="14"/>
        </w:rPr>
        <w:t xml:space="preserve"> between the global financial crisis in 2008-09 and the eve of the COVID-19 pandemic, as judged by countries receiving an unfavorable grade of B3 or lower from the credit-rating agency Moody’s. Then, when the pandemic erupted, the number of distressed countries stopped rising, as global leaders resolved to address what was now a humanitarian emergency as well as a financial crisis. The Group of 20 countries tabled a Debt Service Suspension Initiative, which temporarily relieved troubled countries’ governments of the need to repay.</w:t>
      </w:r>
    </w:p>
    <w:p w14:paraId="594CB93B" w14:textId="77777777" w:rsidR="008A4DC3" w:rsidRPr="00FB521A" w:rsidRDefault="008A4DC3" w:rsidP="008A4DC3">
      <w:pPr>
        <w:rPr>
          <w:sz w:val="14"/>
        </w:rPr>
      </w:pPr>
      <w:r w:rsidRPr="00FB521A">
        <w:rPr>
          <w:sz w:val="14"/>
        </w:rPr>
        <w:t xml:space="preserve">But once </w:t>
      </w:r>
      <w:r w:rsidRPr="00FB521A">
        <w:rPr>
          <w:rStyle w:val="StyleUnderline"/>
        </w:rPr>
        <w:t xml:space="preserve">the </w:t>
      </w:r>
      <w:r w:rsidRPr="00FB521A">
        <w:rPr>
          <w:rStyle w:val="Emphasis"/>
        </w:rPr>
        <w:t>DSSI expired</w:t>
      </w:r>
      <w:r w:rsidRPr="00FB521A">
        <w:rPr>
          <w:rStyle w:val="StyleUnderline"/>
        </w:rPr>
        <w:t xml:space="preserve"> at the end of </w:t>
      </w:r>
      <w:r w:rsidRPr="00FB521A">
        <w:rPr>
          <w:rStyle w:val="Emphasis"/>
        </w:rPr>
        <w:t>2021</w:t>
      </w:r>
      <w:r w:rsidRPr="00FB521A">
        <w:rPr>
          <w:sz w:val="14"/>
        </w:rPr>
        <w:t xml:space="preserve">, the number of </w:t>
      </w:r>
      <w:r w:rsidRPr="00FB521A">
        <w:rPr>
          <w:rStyle w:val="StyleUnderline"/>
        </w:rPr>
        <w:t xml:space="preserve">distressed sovereigns began </w:t>
      </w:r>
      <w:r w:rsidRPr="00FB521A">
        <w:rPr>
          <w:rStyle w:val="Emphasis"/>
        </w:rPr>
        <w:t>rising</w:t>
      </w:r>
      <w:r w:rsidRPr="00FB521A">
        <w:rPr>
          <w:rStyle w:val="StyleUnderline"/>
        </w:rPr>
        <w:t xml:space="preserve"> again</w:t>
      </w:r>
      <w:r w:rsidRPr="00FB521A">
        <w:rPr>
          <w:sz w:val="14"/>
        </w:rPr>
        <w:t xml:space="preserve">, in part because higher global interest rates made it still harder to service debts. </w:t>
      </w:r>
      <w:r w:rsidRPr="00FB521A">
        <w:rPr>
          <w:rStyle w:val="StyleUnderline"/>
          <w:highlight w:val="cyan"/>
        </w:rPr>
        <w:t>The number</w:t>
      </w:r>
      <w:r w:rsidRPr="00FB521A">
        <w:rPr>
          <w:rStyle w:val="StyleUnderline"/>
        </w:rPr>
        <w:t xml:space="preserve"> of </w:t>
      </w:r>
      <w:r w:rsidRPr="00FB521A">
        <w:rPr>
          <w:rStyle w:val="Emphasis"/>
        </w:rPr>
        <w:t>countries</w:t>
      </w:r>
      <w:r w:rsidRPr="00FB521A">
        <w:rPr>
          <w:rStyle w:val="StyleUnderline"/>
        </w:rPr>
        <w:t xml:space="preserve"> in debt distress</w:t>
      </w:r>
      <w:r w:rsidRPr="00FB521A">
        <w:rPr>
          <w:sz w:val="14"/>
        </w:rPr>
        <w:t xml:space="preserve">, as measured by Moody’s, </w:t>
      </w:r>
      <w:r w:rsidRPr="00FB521A">
        <w:rPr>
          <w:rStyle w:val="StyleUnderline"/>
        </w:rPr>
        <w:t xml:space="preserve">currently </w:t>
      </w:r>
      <w:r w:rsidRPr="00FB521A">
        <w:rPr>
          <w:rStyle w:val="Emphasis"/>
          <w:highlight w:val="cyan"/>
        </w:rPr>
        <w:t>exceeds 40</w:t>
      </w:r>
      <w:r w:rsidRPr="00FB521A">
        <w:rPr>
          <w:sz w:val="14"/>
        </w:rPr>
        <w:t>.</w:t>
      </w:r>
    </w:p>
    <w:p w14:paraId="6F6AFFD2" w14:textId="77777777" w:rsidR="008A4DC3" w:rsidRPr="00FB521A" w:rsidRDefault="008A4DC3" w:rsidP="008A4DC3">
      <w:pPr>
        <w:rPr>
          <w:sz w:val="14"/>
          <w:szCs w:val="14"/>
        </w:rPr>
      </w:pPr>
      <w:r w:rsidRPr="00FB521A">
        <w:rPr>
          <w:sz w:val="14"/>
          <w:szCs w:val="14"/>
        </w:rPr>
        <w:t>At the end of 2020, the DSSI was supplemented by the Common Framework for Debt Treatments. The goal was to facilitate restructuring agreements between countries with unsustainable debts, their advanced-country creditors and bondholders. Yet these restructuring efforts have dragged on, literally for years, without evident progress.</w:t>
      </w:r>
    </w:p>
    <w:p w14:paraId="76E51100" w14:textId="77777777" w:rsidR="008A4DC3" w:rsidRPr="00FB521A" w:rsidRDefault="008A4DC3" w:rsidP="008A4DC3">
      <w:pPr>
        <w:rPr>
          <w:sz w:val="14"/>
          <w:szCs w:val="14"/>
        </w:rPr>
      </w:pPr>
      <w:r w:rsidRPr="00FB521A">
        <w:rPr>
          <w:sz w:val="14"/>
          <w:szCs w:val="14"/>
        </w:rPr>
        <w:t>A recent agreement between Zambia and its creditors was hailed as a breakthrough. But the relief offered to Zambia was patently inadequate. And no sooner was the proposed deal announced than it collapsed. China complained that its state-owned bank creditors were being treated less favorably than the bondholders. The Common Framework, as two of its critics antiseptically observed, needed “a major reset in the new year.”</w:t>
      </w:r>
    </w:p>
    <w:p w14:paraId="4CCA14A0" w14:textId="77777777" w:rsidR="008A4DC3" w:rsidRPr="00FB521A" w:rsidRDefault="008A4DC3" w:rsidP="008A4DC3">
      <w:pPr>
        <w:rPr>
          <w:sz w:val="14"/>
          <w:szCs w:val="14"/>
        </w:rPr>
      </w:pPr>
      <w:r w:rsidRPr="00FB521A">
        <w:rPr>
          <w:sz w:val="14"/>
          <w:szCs w:val="14"/>
        </w:rPr>
        <w:t>Coincidentally, 2024 marks the centennial of the Dawes Plan, under which Germany’s debts to its World War I adversaries were restructured. And therein lies a tale.</w:t>
      </w:r>
    </w:p>
    <w:p w14:paraId="7F86200D" w14:textId="77777777" w:rsidR="008A4DC3" w:rsidRPr="00FB521A" w:rsidRDefault="008A4DC3" w:rsidP="008A4DC3">
      <w:pPr>
        <w:rPr>
          <w:sz w:val="14"/>
          <w:szCs w:val="14"/>
        </w:rPr>
      </w:pPr>
      <w:r w:rsidRPr="00FB521A">
        <w:rPr>
          <w:sz w:val="14"/>
          <w:szCs w:val="14"/>
        </w:rPr>
        <w:t>The war left a tangled financial web: some $30 billion of reparations owed by Germany to the victorious European Allies and $10 billion of war debts owed by the Allies to the United States. It was clear that these obligations were linked — that the Allies would agree to scale down Germany’s reparations only if the U.S. wrote off their debts.</w:t>
      </w:r>
    </w:p>
    <w:p w14:paraId="5788A26F" w14:textId="77777777" w:rsidR="008A4DC3" w:rsidRPr="00FB521A" w:rsidRDefault="008A4DC3" w:rsidP="008A4DC3">
      <w:pPr>
        <w:rPr>
          <w:sz w:val="14"/>
          <w:szCs w:val="14"/>
        </w:rPr>
      </w:pPr>
      <w:r w:rsidRPr="00FB521A">
        <w:rPr>
          <w:sz w:val="14"/>
          <w:szCs w:val="14"/>
        </w:rPr>
        <w:t>Yet the U.S. Congress, having taken an isolationist turn, adamantly refused to forgive the Allies’ obligations. America was new to the responsibilities of being a net creditor to the world, having been a net debtor before the war.</w:t>
      </w:r>
    </w:p>
    <w:p w14:paraId="2FCC6500" w14:textId="77777777" w:rsidR="008A4DC3" w:rsidRPr="00FB521A" w:rsidRDefault="008A4DC3" w:rsidP="008A4DC3">
      <w:pPr>
        <w:rPr>
          <w:sz w:val="14"/>
          <w:szCs w:val="14"/>
        </w:rPr>
      </w:pPr>
      <w:r w:rsidRPr="00FB521A">
        <w:rPr>
          <w:sz w:val="14"/>
          <w:szCs w:val="14"/>
        </w:rPr>
        <w:t>In 1923, the U.S. belatedly acknowledged the severity of the post-World War I debt crisis, which the German hyperinflation made impossible to ignore. It permitted Charles G. Dawes, Chicago banker and future U.S. vice president, to chair an international committee to review the postwar debt problem.</w:t>
      </w:r>
    </w:p>
    <w:p w14:paraId="4F4B8153" w14:textId="77777777" w:rsidR="008A4DC3" w:rsidRPr="00FB521A" w:rsidRDefault="008A4DC3" w:rsidP="008A4DC3">
      <w:pPr>
        <w:rPr>
          <w:sz w:val="14"/>
          <w:szCs w:val="14"/>
        </w:rPr>
      </w:pPr>
      <w:r w:rsidRPr="00FB521A">
        <w:rPr>
          <w:sz w:val="14"/>
          <w:szCs w:val="14"/>
        </w:rPr>
        <w:t>Dawes’s involvement was significant in that it signaled U.S. reengagement with global affairs. But while the Dawes Plan scaled back Germany’s immediate obligations, it provided little long-term debt relief, only pushing the country’s payments into the future. Ongoing German government transfers to the Allies were then financed by a dollar loan floated in the American market by the U.S. investment bank J.P. Morgan &amp; Co.</w:t>
      </w:r>
    </w:p>
    <w:p w14:paraId="1EAD1C34" w14:textId="77777777" w:rsidR="008A4DC3" w:rsidRPr="00FB521A" w:rsidRDefault="008A4DC3" w:rsidP="008A4DC3">
      <w:pPr>
        <w:rPr>
          <w:sz w:val="14"/>
          <w:szCs w:val="14"/>
        </w:rPr>
      </w:pPr>
      <w:r w:rsidRPr="00FB521A">
        <w:rPr>
          <w:sz w:val="14"/>
          <w:szCs w:val="14"/>
        </w:rPr>
        <w:t>These patchwork arrangements halted Germany’s hyperinflation and allowed European economic growth to resume. But everything came apart after 1929. As the global economy sank into the Great Depression, a one-year moratorium on all debt and reparation payments was agreed in 1931.</w:t>
      </w:r>
    </w:p>
    <w:p w14:paraId="721FC291" w14:textId="77777777" w:rsidR="008A4DC3" w:rsidRPr="00FB521A" w:rsidRDefault="008A4DC3" w:rsidP="008A4DC3">
      <w:pPr>
        <w:rPr>
          <w:sz w:val="14"/>
          <w:szCs w:val="14"/>
        </w:rPr>
      </w:pPr>
      <w:r w:rsidRPr="00FB521A">
        <w:rPr>
          <w:sz w:val="14"/>
          <w:szCs w:val="14"/>
        </w:rPr>
        <w:t>Only in 1932, when it was too late to prevent Germany’s disastrous political turn, did European governments finally agree to cancel their reparation claims. They followed up by repudiating their debts to the U.S., earning the lasting enmity of Congress.</w:t>
      </w:r>
    </w:p>
    <w:p w14:paraId="4778200C" w14:textId="77777777" w:rsidR="008A4DC3" w:rsidRPr="00FB521A" w:rsidRDefault="008A4DC3" w:rsidP="008A4DC3">
      <w:pPr>
        <w:rPr>
          <w:sz w:val="14"/>
          <w:szCs w:val="14"/>
        </w:rPr>
      </w:pPr>
      <w:r w:rsidRPr="00FB521A">
        <w:rPr>
          <w:sz w:val="14"/>
          <w:szCs w:val="14"/>
        </w:rPr>
        <w:t>Several lessons for today’s developing-country debt crisis can be gleaned from this tragic history.</w:t>
      </w:r>
    </w:p>
    <w:p w14:paraId="66725170" w14:textId="77777777" w:rsidR="008A4DC3" w:rsidRPr="00FB521A" w:rsidRDefault="008A4DC3" w:rsidP="008A4DC3">
      <w:pPr>
        <w:rPr>
          <w:sz w:val="14"/>
        </w:rPr>
      </w:pPr>
      <w:r w:rsidRPr="00FB521A">
        <w:rPr>
          <w:sz w:val="14"/>
        </w:rPr>
        <w:t xml:space="preserve">First, creditors, even when inexperienced, must acknowledge their role in resolving debt crises. Today, this means </w:t>
      </w:r>
      <w:r w:rsidRPr="00FB521A">
        <w:rPr>
          <w:rStyle w:val="StyleUnderline"/>
        </w:rPr>
        <w:t xml:space="preserve">all eyes are on </w:t>
      </w:r>
      <w:r w:rsidRPr="00FB521A">
        <w:rPr>
          <w:rStyle w:val="Emphasis"/>
          <w:highlight w:val="cyan"/>
        </w:rPr>
        <w:t>China</w:t>
      </w:r>
      <w:r w:rsidRPr="00FB521A">
        <w:rPr>
          <w:sz w:val="14"/>
        </w:rPr>
        <w:t xml:space="preserve">, which is </w:t>
      </w:r>
      <w:r w:rsidRPr="00FB521A">
        <w:rPr>
          <w:rStyle w:val="StyleUnderline"/>
        </w:rPr>
        <w:t xml:space="preserve">the single most important </w:t>
      </w:r>
      <w:r w:rsidRPr="00FB521A">
        <w:rPr>
          <w:rStyle w:val="Emphasis"/>
        </w:rPr>
        <w:t>creditor</w:t>
      </w:r>
      <w:r w:rsidRPr="00FB521A">
        <w:rPr>
          <w:rStyle w:val="StyleUnderline"/>
        </w:rPr>
        <w:t xml:space="preserve"> to poor countries in </w:t>
      </w:r>
      <w:r w:rsidRPr="00FB521A">
        <w:rPr>
          <w:rStyle w:val="Emphasis"/>
        </w:rPr>
        <w:t>debt</w:t>
      </w:r>
      <w:r w:rsidRPr="00FB521A">
        <w:rPr>
          <w:sz w:val="14"/>
        </w:rPr>
        <w:t xml:space="preserve"> distress.</w:t>
      </w:r>
    </w:p>
    <w:p w14:paraId="4AAB10CD" w14:textId="77777777" w:rsidR="008A4DC3" w:rsidRPr="00FB521A" w:rsidRDefault="008A4DC3" w:rsidP="008A4DC3">
      <w:pPr>
        <w:rPr>
          <w:rStyle w:val="StyleUnderline"/>
        </w:rPr>
      </w:pPr>
      <w:r w:rsidRPr="00FB521A">
        <w:rPr>
          <w:sz w:val="14"/>
        </w:rPr>
        <w:t xml:space="preserve">Second, </w:t>
      </w:r>
      <w:r w:rsidRPr="00FB521A">
        <w:rPr>
          <w:rStyle w:val="StyleUnderline"/>
        </w:rPr>
        <w:t xml:space="preserve">simply </w:t>
      </w:r>
      <w:r w:rsidRPr="00FB521A">
        <w:rPr>
          <w:rStyle w:val="Emphasis"/>
          <w:highlight w:val="cyan"/>
        </w:rPr>
        <w:t>providing credits</w:t>
      </w:r>
      <w:r w:rsidRPr="00FB521A">
        <w:rPr>
          <w:sz w:val="14"/>
        </w:rPr>
        <w:t xml:space="preserve"> to distressed countries, in the manner of J.P. Morgan in 1924, </w:t>
      </w:r>
      <w:r w:rsidRPr="00FB521A">
        <w:rPr>
          <w:rStyle w:val="StyleUnderline"/>
        </w:rPr>
        <w:t xml:space="preserve">merely </w:t>
      </w:r>
      <w:r w:rsidRPr="00FB521A">
        <w:rPr>
          <w:rStyle w:val="Emphasis"/>
          <w:highlight w:val="cyan"/>
        </w:rPr>
        <w:t>kicks the can</w:t>
      </w:r>
      <w:r w:rsidRPr="00FB521A">
        <w:rPr>
          <w:rStyle w:val="StyleUnderline"/>
        </w:rPr>
        <w:t xml:space="preserve"> down the road. China is currently </w:t>
      </w:r>
      <w:r w:rsidRPr="00FB521A">
        <w:rPr>
          <w:rStyle w:val="Emphasis"/>
        </w:rPr>
        <w:t>providing</w:t>
      </w:r>
      <w:r w:rsidRPr="00FB521A">
        <w:rPr>
          <w:sz w:val="14"/>
        </w:rPr>
        <w:t xml:space="preserve"> renminbi </w:t>
      </w:r>
      <w:r w:rsidRPr="00FB521A">
        <w:rPr>
          <w:rStyle w:val="StyleUnderline"/>
        </w:rPr>
        <w:t>swaps</w:t>
      </w:r>
      <w:r w:rsidRPr="00FB521A">
        <w:rPr>
          <w:sz w:val="14"/>
        </w:rPr>
        <w:t xml:space="preserve"> and credits to governments that previously took on infrastructure loans </w:t>
      </w:r>
      <w:r w:rsidRPr="00FB521A">
        <w:rPr>
          <w:rStyle w:val="StyleUnderline"/>
          <w:highlight w:val="cyan"/>
        </w:rPr>
        <w:t>as part of</w:t>
      </w:r>
      <w:r w:rsidRPr="00FB521A">
        <w:rPr>
          <w:rStyle w:val="StyleUnderline"/>
        </w:rPr>
        <w:t xml:space="preserve"> China’s </w:t>
      </w:r>
      <w:r w:rsidRPr="00FB521A">
        <w:rPr>
          <w:rStyle w:val="Emphasis"/>
          <w:highlight w:val="cyan"/>
        </w:rPr>
        <w:t>B</w:t>
      </w:r>
      <w:r w:rsidRPr="00FB521A">
        <w:rPr>
          <w:rStyle w:val="StyleUnderline"/>
        </w:rPr>
        <w:t xml:space="preserve">elt and </w:t>
      </w:r>
      <w:r w:rsidRPr="00FB521A">
        <w:rPr>
          <w:rStyle w:val="Emphasis"/>
          <w:highlight w:val="cyan"/>
        </w:rPr>
        <w:t>R</w:t>
      </w:r>
      <w:r w:rsidRPr="00FB521A">
        <w:rPr>
          <w:rStyle w:val="StyleUnderline"/>
        </w:rPr>
        <w:t xml:space="preserve">oad </w:t>
      </w:r>
      <w:r w:rsidRPr="00FB521A">
        <w:rPr>
          <w:rStyle w:val="Emphasis"/>
          <w:highlight w:val="cyan"/>
        </w:rPr>
        <w:t>I</w:t>
      </w:r>
      <w:r w:rsidRPr="00FB521A">
        <w:rPr>
          <w:rStyle w:val="StyleUnderline"/>
        </w:rPr>
        <w:t>nitiative</w:t>
      </w:r>
      <w:r w:rsidRPr="00FB521A">
        <w:rPr>
          <w:sz w:val="14"/>
        </w:rPr>
        <w:t xml:space="preserve">, enabling them to stay current on their payments to Chinese banks. </w:t>
      </w:r>
      <w:r w:rsidRPr="00FB521A">
        <w:rPr>
          <w:rStyle w:val="StyleUnderline"/>
          <w:highlight w:val="cyan"/>
        </w:rPr>
        <w:t>This</w:t>
      </w:r>
      <w:r w:rsidRPr="00FB521A">
        <w:rPr>
          <w:rStyle w:val="StyleUnderline"/>
        </w:rPr>
        <w:t xml:space="preserve"> expedient </w:t>
      </w:r>
      <w:r w:rsidRPr="00FB521A">
        <w:rPr>
          <w:rStyle w:val="Emphasis"/>
          <w:highlight w:val="cyan"/>
        </w:rPr>
        <w:t>solves nothing</w:t>
      </w:r>
      <w:r w:rsidRPr="00FB521A">
        <w:rPr>
          <w:rStyle w:val="StyleUnderline"/>
        </w:rPr>
        <w:t xml:space="preserve">. It </w:t>
      </w:r>
      <w:r w:rsidRPr="00FB521A">
        <w:rPr>
          <w:rStyle w:val="StyleUnderline"/>
          <w:highlight w:val="cyan"/>
        </w:rPr>
        <w:t>only renders</w:t>
      </w:r>
      <w:r w:rsidRPr="00FB521A">
        <w:rPr>
          <w:rStyle w:val="StyleUnderline"/>
        </w:rPr>
        <w:t xml:space="preserve"> troubled </w:t>
      </w:r>
      <w:r w:rsidRPr="00FB521A">
        <w:rPr>
          <w:rStyle w:val="StyleUnderline"/>
          <w:highlight w:val="cyan"/>
        </w:rPr>
        <w:t xml:space="preserve">countries </w:t>
      </w:r>
      <w:r w:rsidRPr="00FB521A">
        <w:rPr>
          <w:rStyle w:val="Emphasis"/>
          <w:highlight w:val="cyan"/>
        </w:rPr>
        <w:t>more</w:t>
      </w:r>
      <w:r w:rsidRPr="00FB521A">
        <w:rPr>
          <w:rStyle w:val="StyleUnderline"/>
        </w:rPr>
        <w:t xml:space="preserve"> heavily </w:t>
      </w:r>
      <w:r w:rsidRPr="00FB521A">
        <w:rPr>
          <w:rStyle w:val="Emphasis"/>
          <w:highlight w:val="cyan"/>
        </w:rPr>
        <w:t>indebted</w:t>
      </w:r>
      <w:r w:rsidRPr="00FB521A">
        <w:rPr>
          <w:rStyle w:val="StyleUnderline"/>
        </w:rPr>
        <w:t>.</w:t>
      </w:r>
    </w:p>
    <w:p w14:paraId="1FB05D85" w14:textId="77777777" w:rsidR="008A4DC3" w:rsidRPr="003A7DA1" w:rsidRDefault="008A4DC3" w:rsidP="008A4DC3">
      <w:pPr>
        <w:rPr>
          <w:u w:val="single"/>
        </w:rPr>
      </w:pPr>
      <w:r w:rsidRPr="00FB521A">
        <w:rPr>
          <w:sz w:val="14"/>
        </w:rPr>
        <w:lastRenderedPageBreak/>
        <w:t xml:space="preserve">Finally, </w:t>
      </w:r>
      <w:r w:rsidRPr="00FB521A">
        <w:rPr>
          <w:rStyle w:val="StyleUnderline"/>
          <w:highlight w:val="cyan"/>
        </w:rPr>
        <w:t xml:space="preserve">giving </w:t>
      </w:r>
      <w:r w:rsidRPr="00FB521A">
        <w:rPr>
          <w:rStyle w:val="Emphasis"/>
          <w:highlight w:val="cyan"/>
        </w:rPr>
        <w:t>debt</w:t>
      </w:r>
      <w:r w:rsidRPr="00FB521A">
        <w:rPr>
          <w:rStyle w:val="StyleUnderline"/>
        </w:rPr>
        <w:t xml:space="preserve">-distressed countries </w:t>
      </w:r>
      <w:r w:rsidRPr="00FB521A">
        <w:rPr>
          <w:rStyle w:val="Emphasis"/>
          <w:highlight w:val="cyan"/>
        </w:rPr>
        <w:t>just enough</w:t>
      </w:r>
      <w:r w:rsidRPr="00FB521A">
        <w:rPr>
          <w:rStyle w:val="StyleUnderline"/>
          <w:highlight w:val="cyan"/>
        </w:rPr>
        <w:t xml:space="preserve"> relief</w:t>
      </w:r>
      <w:r w:rsidRPr="00FB521A">
        <w:rPr>
          <w:rStyle w:val="StyleUnderline"/>
        </w:rPr>
        <w:t xml:space="preserve"> to </w:t>
      </w:r>
      <w:r w:rsidRPr="00FB521A">
        <w:rPr>
          <w:rStyle w:val="Emphasis"/>
        </w:rPr>
        <w:t>stay afloat</w:t>
      </w:r>
      <w:r w:rsidRPr="00FB521A">
        <w:rPr>
          <w:rStyle w:val="StyleUnderline"/>
        </w:rPr>
        <w:t xml:space="preserve"> </w:t>
      </w:r>
      <w:r w:rsidRPr="00FB521A">
        <w:rPr>
          <w:rStyle w:val="StyleUnderline"/>
          <w:highlight w:val="cyan"/>
        </w:rPr>
        <w:t>leaves them at risk</w:t>
      </w:r>
      <w:r w:rsidRPr="00FB521A">
        <w:rPr>
          <w:rStyle w:val="StyleUnderline"/>
        </w:rPr>
        <w:t xml:space="preserve"> in the event </w:t>
      </w:r>
      <w:r w:rsidRPr="00FB521A">
        <w:rPr>
          <w:rStyle w:val="StyleUnderline"/>
          <w:highlight w:val="cyan"/>
        </w:rPr>
        <w:t>of</w:t>
      </w:r>
      <w:r w:rsidRPr="00FB521A">
        <w:rPr>
          <w:rStyle w:val="StyleUnderline"/>
        </w:rPr>
        <w:t xml:space="preserve"> a </w:t>
      </w:r>
      <w:r w:rsidRPr="00FB521A">
        <w:rPr>
          <w:rStyle w:val="Emphasis"/>
        </w:rPr>
        <w:t xml:space="preserve">further </w:t>
      </w:r>
      <w:r w:rsidRPr="00FB521A">
        <w:rPr>
          <w:rStyle w:val="Emphasis"/>
          <w:highlight w:val="cyan"/>
        </w:rPr>
        <w:t>shock</w:t>
      </w:r>
      <w:r w:rsidRPr="00FB521A">
        <w:rPr>
          <w:sz w:val="14"/>
        </w:rPr>
        <w:t xml:space="preserve">. This was the approach taken under the Dawes Plan, and it came unstuck in the Great Depression. </w:t>
      </w:r>
      <w:r w:rsidRPr="00FB521A">
        <w:rPr>
          <w:rStyle w:val="StyleUnderline"/>
        </w:rPr>
        <w:t>It is the approach taken</w:t>
      </w:r>
      <w:r w:rsidRPr="00FB521A">
        <w:rPr>
          <w:sz w:val="14"/>
        </w:rPr>
        <w:t xml:space="preserve"> under the Common Framework, which obliges creditors only to provide the bare minimum — just enough relief </w:t>
      </w:r>
      <w:r w:rsidRPr="00FB521A">
        <w:rPr>
          <w:rStyle w:val="StyleUnderline"/>
        </w:rPr>
        <w:t xml:space="preserve">to </w:t>
      </w:r>
      <w:r w:rsidRPr="00FB521A">
        <w:rPr>
          <w:rStyle w:val="Emphasis"/>
        </w:rPr>
        <w:t>permit</w:t>
      </w:r>
      <w:r w:rsidRPr="00FB521A">
        <w:rPr>
          <w:rStyle w:val="StyleUnderline"/>
        </w:rPr>
        <w:t xml:space="preserve"> the </w:t>
      </w:r>
      <w:r w:rsidRPr="00FB521A">
        <w:rPr>
          <w:rStyle w:val="Emphasis"/>
        </w:rPr>
        <w:t>I</w:t>
      </w:r>
      <w:r w:rsidRPr="00FB521A">
        <w:rPr>
          <w:rStyle w:val="StyleUnderline"/>
        </w:rPr>
        <w:t xml:space="preserve">nternational </w:t>
      </w:r>
      <w:r w:rsidRPr="00FB521A">
        <w:rPr>
          <w:rStyle w:val="Emphasis"/>
        </w:rPr>
        <w:t>M</w:t>
      </w:r>
      <w:r w:rsidRPr="00FB521A">
        <w:rPr>
          <w:rStyle w:val="StyleUnderline"/>
        </w:rPr>
        <w:t xml:space="preserve">onetary </w:t>
      </w:r>
      <w:r w:rsidRPr="00FB521A">
        <w:rPr>
          <w:rStyle w:val="Emphasis"/>
        </w:rPr>
        <w:t>F</w:t>
      </w:r>
      <w:r w:rsidRPr="00FB521A">
        <w:rPr>
          <w:rStyle w:val="StyleUnderline"/>
        </w:rPr>
        <w:t xml:space="preserve">und to declare the country’s debt </w:t>
      </w:r>
      <w:r w:rsidRPr="00FB521A">
        <w:rPr>
          <w:rStyle w:val="Emphasis"/>
        </w:rPr>
        <w:t>sustainable</w:t>
      </w:r>
      <w:r w:rsidRPr="00FB521A">
        <w:rPr>
          <w:rStyle w:val="StyleUnderline"/>
        </w:rPr>
        <w:t xml:space="preserve">. This </w:t>
      </w:r>
      <w:r w:rsidRPr="00FB521A">
        <w:rPr>
          <w:rStyle w:val="StyleUnderline"/>
          <w:highlight w:val="cyan"/>
        </w:rPr>
        <w:t>leaves no margin</w:t>
      </w:r>
      <w:r w:rsidRPr="00FB521A">
        <w:rPr>
          <w:rStyle w:val="StyleUnderline"/>
        </w:rPr>
        <w:t xml:space="preserve"> for error. </w:t>
      </w:r>
      <w:r w:rsidRPr="00FB521A">
        <w:rPr>
          <w:rStyle w:val="StyleUnderline"/>
          <w:highlight w:val="cyan"/>
        </w:rPr>
        <w:t>And</w:t>
      </w:r>
      <w:r w:rsidRPr="00FB521A">
        <w:rPr>
          <w:rStyle w:val="StyleUnderline"/>
        </w:rPr>
        <w:t xml:space="preserve">, as events have reminded us, </w:t>
      </w:r>
      <w:r w:rsidRPr="00FB521A">
        <w:rPr>
          <w:rStyle w:val="Emphasis"/>
          <w:sz w:val="28"/>
          <w:szCs w:val="28"/>
          <w:highlight w:val="cyan"/>
        </w:rPr>
        <w:t>errors have a way of happening</w:t>
      </w:r>
      <w:r w:rsidRPr="00FB521A">
        <w:rPr>
          <w:rStyle w:val="StyleUnderline"/>
        </w:rPr>
        <w:t>.</w:t>
      </w:r>
    </w:p>
    <w:p w14:paraId="4C007103" w14:textId="77777777" w:rsidR="008A4DC3" w:rsidRPr="00913198" w:rsidRDefault="008A4DC3" w:rsidP="008A4DC3"/>
    <w:p w14:paraId="4D163813" w14:textId="623465DB" w:rsidR="008A4DC3" w:rsidRDefault="008A4DC3" w:rsidP="008A4DC3">
      <w:pPr>
        <w:pStyle w:val="Heading1"/>
      </w:pPr>
      <w:r>
        <w:lastRenderedPageBreak/>
        <w:t>R1---1AR---UK</w:t>
      </w:r>
    </w:p>
    <w:p w14:paraId="1CD391B1" w14:textId="2AD4527A" w:rsidR="008A4DC3" w:rsidRPr="008A4DC3" w:rsidRDefault="008A4DC3" w:rsidP="008A4DC3">
      <w:pPr>
        <w:pStyle w:val="Heading2"/>
      </w:pPr>
      <w:r>
        <w:lastRenderedPageBreak/>
        <w:t>T---Strengthen</w:t>
      </w:r>
    </w:p>
    <w:p w14:paraId="4341ABED" w14:textId="49E764E3" w:rsidR="008A4DC3" w:rsidRDefault="008A4DC3" w:rsidP="008A4DC3">
      <w:pPr>
        <w:pStyle w:val="Heading3"/>
      </w:pPr>
      <w:r>
        <w:lastRenderedPageBreak/>
        <w:t>Functional Limits---1AR</w:t>
      </w:r>
    </w:p>
    <w:p w14:paraId="4AB27058" w14:textId="77777777" w:rsidR="008A4DC3" w:rsidRPr="00682AAE" w:rsidRDefault="008A4DC3" w:rsidP="008A4DC3">
      <w:pPr>
        <w:keepNext/>
        <w:keepLines/>
        <w:spacing w:before="40" w:after="0"/>
        <w:outlineLvl w:val="3"/>
        <w:rPr>
          <w:rFonts w:eastAsia="Times New Roman"/>
          <w:b/>
          <w:iCs/>
          <w:sz w:val="26"/>
        </w:rPr>
      </w:pPr>
      <w:r w:rsidRPr="00682AAE">
        <w:rPr>
          <w:rFonts w:eastAsia="Times New Roman"/>
          <w:b/>
          <w:iCs/>
          <w:sz w:val="26"/>
        </w:rPr>
        <w:t>There’s no grounds for preemption.</w:t>
      </w:r>
    </w:p>
    <w:p w14:paraId="3A8CB204" w14:textId="77777777" w:rsidR="008A4DC3" w:rsidRPr="00682AAE" w:rsidRDefault="008A4DC3" w:rsidP="008A4DC3">
      <w:pPr>
        <w:rPr>
          <w:rFonts w:eastAsia="Calibri"/>
        </w:rPr>
      </w:pPr>
      <w:r w:rsidRPr="00682AAE">
        <w:rPr>
          <w:rFonts w:eastAsia="Calibri"/>
          <w:b/>
          <w:bCs/>
          <w:sz w:val="26"/>
        </w:rPr>
        <w:t>Andrias 24</w:t>
      </w:r>
      <w:r w:rsidRPr="00682AAE">
        <w:rPr>
          <w:rFonts w:eastAsia="Calibri"/>
        </w:rPr>
        <w:t>, Assistant Professor, University of Michigan Law School. (Kate, American Political Economy, https://www.americanpoliticaleconomy.org/blog-articles/state-and-local-developments-in-labor-policy-to-build-worker-power, accessed on 6-2-2025)</w:t>
      </w:r>
    </w:p>
    <w:p w14:paraId="42961952" w14:textId="77777777" w:rsidR="008A4DC3" w:rsidRPr="00682AAE" w:rsidRDefault="008A4DC3" w:rsidP="008A4DC3">
      <w:pPr>
        <w:rPr>
          <w:rFonts w:eastAsia="Calibri"/>
          <w:u w:val="single"/>
        </w:rPr>
      </w:pPr>
      <w:r w:rsidRPr="00682AAE">
        <w:rPr>
          <w:rFonts w:eastAsia="Calibri"/>
          <w:sz w:val="16"/>
        </w:rPr>
        <w:t xml:space="preserve">Second, </w:t>
      </w:r>
      <w:r w:rsidRPr="00682AAE">
        <w:rPr>
          <w:rFonts w:eastAsia="Calibri"/>
          <w:b/>
          <w:iCs/>
          <w:highlight w:val="cyan"/>
          <w:u w:val="single"/>
          <w:bdr w:val="single" w:sz="8" w:space="0" w:color="auto"/>
        </w:rPr>
        <w:t>federal law</w:t>
      </w:r>
      <w:r w:rsidRPr="00682AAE">
        <w:rPr>
          <w:rFonts w:eastAsia="Calibri"/>
          <w:highlight w:val="cyan"/>
          <w:u w:val="single"/>
        </w:rPr>
        <w:t xml:space="preserve"> allows states</w:t>
      </w:r>
      <w:r w:rsidRPr="00682AAE">
        <w:rPr>
          <w:rFonts w:eastAsia="Calibri"/>
          <w:u w:val="single"/>
        </w:rPr>
        <w:t xml:space="preserve"> and localities </w:t>
      </w:r>
      <w:r w:rsidRPr="00682AAE">
        <w:rPr>
          <w:rFonts w:eastAsia="Calibri"/>
          <w:highlight w:val="cyan"/>
          <w:u w:val="single"/>
        </w:rPr>
        <w:t xml:space="preserve">to </w:t>
      </w:r>
      <w:r w:rsidRPr="00682AAE">
        <w:rPr>
          <w:rFonts w:eastAsia="Calibri"/>
          <w:b/>
          <w:iCs/>
          <w:highlight w:val="cyan"/>
          <w:u w:val="single"/>
          <w:bdr w:val="single" w:sz="8" w:space="0" w:color="auto"/>
        </w:rPr>
        <w:t>establish</w:t>
      </w:r>
      <w:r w:rsidRPr="00682AAE">
        <w:rPr>
          <w:rFonts w:eastAsia="Calibri"/>
          <w:u w:val="single"/>
        </w:rPr>
        <w:t xml:space="preserve"> organizing, </w:t>
      </w:r>
      <w:r w:rsidRPr="00682AAE">
        <w:rPr>
          <w:rFonts w:eastAsia="Calibri"/>
          <w:highlight w:val="cyan"/>
          <w:u w:val="single"/>
        </w:rPr>
        <w:t>bargaining</w:t>
      </w:r>
      <w:r w:rsidRPr="00682AAE">
        <w:rPr>
          <w:rFonts w:eastAsia="Calibri"/>
          <w:u w:val="single"/>
        </w:rPr>
        <w:t xml:space="preserve">, and strike </w:t>
      </w:r>
      <w:r w:rsidRPr="00682AAE">
        <w:rPr>
          <w:rFonts w:eastAsia="Calibri"/>
          <w:highlight w:val="cyan"/>
          <w:u w:val="single"/>
        </w:rPr>
        <w:t xml:space="preserve">rights for industries </w:t>
      </w:r>
      <w:r w:rsidRPr="00682AAE">
        <w:rPr>
          <w:rFonts w:eastAsia="Calibri"/>
          <w:b/>
          <w:iCs/>
          <w:sz w:val="26"/>
          <w:szCs w:val="26"/>
          <w:highlight w:val="cyan"/>
          <w:u w:val="single"/>
          <w:bdr w:val="single" w:sz="8" w:space="0" w:color="auto"/>
        </w:rPr>
        <w:t>excluded</w:t>
      </w:r>
      <w:r w:rsidRPr="00682AAE">
        <w:rPr>
          <w:rFonts w:eastAsia="Calibri"/>
          <w:highlight w:val="cyan"/>
          <w:u w:val="single"/>
        </w:rPr>
        <w:t xml:space="preserve"> from NLRA</w:t>
      </w:r>
      <w:r w:rsidRPr="00682AAE">
        <w:rPr>
          <w:rFonts w:eastAsia="Calibri"/>
          <w:u w:val="single"/>
        </w:rPr>
        <w:t xml:space="preserve">, </w:t>
      </w:r>
      <w:r w:rsidRPr="00682AAE">
        <w:rPr>
          <w:rFonts w:eastAsia="Calibri"/>
          <w:highlight w:val="cyan"/>
          <w:u w:val="single"/>
        </w:rPr>
        <w:t xml:space="preserve">like </w:t>
      </w:r>
      <w:r w:rsidRPr="00682AAE">
        <w:rPr>
          <w:rFonts w:eastAsia="Calibri"/>
          <w:b/>
          <w:iCs/>
          <w:highlight w:val="cyan"/>
          <w:u w:val="single"/>
          <w:bdr w:val="single" w:sz="8" w:space="0" w:color="auto"/>
        </w:rPr>
        <w:t>domestic work</w:t>
      </w:r>
      <w:r w:rsidRPr="00682AAE">
        <w:rPr>
          <w:rFonts w:eastAsia="Calibri"/>
          <w:highlight w:val="cyan"/>
          <w:u w:val="single"/>
        </w:rPr>
        <w:t xml:space="preserve">, </w:t>
      </w:r>
      <w:r w:rsidRPr="00682AAE">
        <w:rPr>
          <w:rFonts w:eastAsia="Calibri"/>
          <w:b/>
          <w:iCs/>
          <w:highlight w:val="cyan"/>
          <w:u w:val="single"/>
          <w:bdr w:val="single" w:sz="8" w:space="0" w:color="auto"/>
        </w:rPr>
        <w:t>ag</w:t>
      </w:r>
      <w:r w:rsidRPr="00682AAE">
        <w:rPr>
          <w:rFonts w:eastAsia="Calibri"/>
          <w:b/>
          <w:iCs/>
          <w:u w:val="single"/>
          <w:bdr w:val="single" w:sz="8" w:space="0" w:color="auto"/>
        </w:rPr>
        <w:t xml:space="preserve">ricultural </w:t>
      </w:r>
      <w:r w:rsidRPr="00682AAE">
        <w:rPr>
          <w:rFonts w:eastAsia="Calibri"/>
          <w:b/>
          <w:iCs/>
          <w:highlight w:val="cyan"/>
          <w:u w:val="single"/>
          <w:bdr w:val="single" w:sz="8" w:space="0" w:color="auto"/>
        </w:rPr>
        <w:t>work</w:t>
      </w:r>
      <w:r w:rsidRPr="00682AAE">
        <w:rPr>
          <w:rFonts w:eastAsia="Calibri"/>
          <w:u w:val="single"/>
        </w:rPr>
        <w:t xml:space="preserve">, </w:t>
      </w:r>
      <w:r w:rsidRPr="00682AAE">
        <w:rPr>
          <w:rFonts w:eastAsia="Calibri"/>
          <w:highlight w:val="cyan"/>
          <w:u w:val="single"/>
        </w:rPr>
        <w:t xml:space="preserve">and </w:t>
      </w:r>
      <w:r w:rsidRPr="00682AAE">
        <w:rPr>
          <w:rFonts w:eastAsia="Calibri"/>
          <w:b/>
          <w:iCs/>
          <w:highlight w:val="cyan"/>
          <w:u w:val="single"/>
          <w:bdr w:val="single" w:sz="8" w:space="0" w:color="auto"/>
        </w:rPr>
        <w:t>public sector work</w:t>
      </w:r>
      <w:r w:rsidRPr="00682AAE">
        <w:rPr>
          <w:rFonts w:eastAsia="Calibri"/>
          <w:u w:val="single"/>
        </w:rPr>
        <w:t>.</w:t>
      </w:r>
    </w:p>
    <w:p w14:paraId="2142AE60" w14:textId="74B3FD03" w:rsidR="008A4DC3" w:rsidRPr="008A4DC3" w:rsidRDefault="008A4DC3" w:rsidP="008A4DC3">
      <w:pPr>
        <w:pStyle w:val="Heading2"/>
      </w:pPr>
      <w:r>
        <w:lastRenderedPageBreak/>
        <w:t>DA---Rates</w:t>
      </w:r>
    </w:p>
    <w:p w14:paraId="13563EC6" w14:textId="77777777" w:rsidR="008A4DC3" w:rsidRPr="009D51D4" w:rsidRDefault="008A4DC3" w:rsidP="008A4DC3"/>
    <w:p w14:paraId="107B648F" w14:textId="77777777" w:rsidR="005D388F" w:rsidRDefault="005D388F" w:rsidP="005D388F"/>
    <w:p w14:paraId="57E8AF9A" w14:textId="22A4C32B" w:rsidR="008A4DC3" w:rsidRDefault="008A4DC3" w:rsidP="008A4DC3">
      <w:pPr>
        <w:pStyle w:val="Heading3"/>
      </w:pPr>
      <w:r>
        <w:lastRenderedPageBreak/>
        <w:t>Rates DA</w:t>
      </w:r>
      <w:r>
        <w:t>---1AR</w:t>
      </w:r>
    </w:p>
    <w:p w14:paraId="38689140" w14:textId="77777777" w:rsidR="008A4DC3" w:rsidRDefault="008A4DC3" w:rsidP="008A4DC3">
      <w:pPr>
        <w:pStyle w:val="Analytic"/>
      </w:pPr>
    </w:p>
    <w:p w14:paraId="1E991B78" w14:textId="77777777" w:rsidR="008A4DC3" w:rsidRDefault="008A4DC3" w:rsidP="008A4DC3">
      <w:pPr>
        <w:pStyle w:val="Heading4"/>
      </w:pPr>
      <w:r>
        <w:t>The private sector is the first mover. Public is reactionary.</w:t>
      </w:r>
    </w:p>
    <w:p w14:paraId="72BF8E8D" w14:textId="77777777" w:rsidR="008A4DC3" w:rsidRPr="001D0CEA" w:rsidRDefault="008A4DC3" w:rsidP="008A4DC3">
      <w:r w:rsidRPr="00897EF8">
        <w:rPr>
          <w:rStyle w:val="Style13ptBold"/>
        </w:rPr>
        <w:t>Dolton 24</w:t>
      </w:r>
      <w:r>
        <w:t xml:space="preserve">, National Institute of Economic and Social Research, Uni of Sussex, Arno Hantzsche, Office for Budget Responsibility. (Peter, April 19, Follow the leader? The long-run interaction between public and private sector wage growth in the UK”, </w:t>
      </w:r>
      <w:r w:rsidRPr="00897EF8">
        <w:t>Economica</w:t>
      </w:r>
      <w:r>
        <w:rPr>
          <w:i/>
          <w:iCs/>
        </w:rPr>
        <w:t xml:space="preserve">, </w:t>
      </w:r>
      <w:hyperlink r:id="rId8" w:history="1">
        <w:r w:rsidRPr="001D0CEA">
          <w:rPr>
            <w:rStyle w:val="Hyperlink"/>
            <w:color w:val="auto"/>
            <w:u w:val="none"/>
          </w:rPr>
          <w:t>https://onlinelibrary.wiley.com/doi/pdf/10.1111%2Fecca.12525</w:t>
        </w:r>
      </w:hyperlink>
      <w:r>
        <w:t>)</w:t>
      </w:r>
    </w:p>
    <w:p w14:paraId="39CCADC3" w14:textId="77777777" w:rsidR="008A4DC3" w:rsidRPr="00437DDD" w:rsidRDefault="008A4DC3" w:rsidP="008A4DC3">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22668F">
        <w:rPr>
          <w:rStyle w:val="StyleUnderline"/>
          <w:highlight w:val="cyan"/>
        </w:rPr>
        <w:t xml:space="preserve">which sector </w:t>
      </w:r>
      <w:r w:rsidRPr="0022668F">
        <w:rPr>
          <w:rStyle w:val="Emphasis"/>
          <w:highlight w:val="cyan"/>
        </w:rPr>
        <w:t>leads</w:t>
      </w:r>
      <w:r w:rsidRPr="0022668F">
        <w:rPr>
          <w:rStyle w:val="StyleUnderline"/>
          <w:highlight w:val="cyan"/>
        </w:rPr>
        <w:t xml:space="preserve"> and which sector </w:t>
      </w:r>
      <w:r w:rsidRPr="0022668F">
        <w:rPr>
          <w:rStyle w:val="Emphasis"/>
          <w:highlight w:val="cyan"/>
        </w:rPr>
        <w:t>lags</w:t>
      </w:r>
      <w:r w:rsidRPr="00437DDD">
        <w:rPr>
          <w:sz w:val="16"/>
        </w:rPr>
        <w:t xml:space="preserve"> in terms of how earnings have been determined in the UK labour market over the last three decades.</w:t>
      </w:r>
    </w:p>
    <w:p w14:paraId="7C32D2F3" w14:textId="77777777" w:rsidR="008A4DC3" w:rsidRPr="00437DDD" w:rsidRDefault="008A4DC3" w:rsidP="008A4DC3">
      <w:pPr>
        <w:rPr>
          <w:sz w:val="16"/>
        </w:rPr>
      </w:pPr>
      <w:r w:rsidRPr="00437DDD">
        <w:rPr>
          <w:sz w:val="16"/>
        </w:rPr>
        <w:t xml:space="preserve">We find that in the long run, </w:t>
      </w:r>
      <w:r w:rsidRPr="0022668F">
        <w:rPr>
          <w:rStyle w:val="StyleUnderline"/>
          <w:highlight w:val="cyan"/>
        </w:rPr>
        <w:t>wages</w:t>
      </w:r>
      <w:r w:rsidRPr="007555FE">
        <w:rPr>
          <w:rStyle w:val="StyleUnderline"/>
        </w:rPr>
        <w:t xml:space="preserve"> in the public and private sectors </w:t>
      </w:r>
      <w:r w:rsidRPr="0022668F">
        <w:rPr>
          <w:rStyle w:val="StyleUnderline"/>
          <w:highlight w:val="cyan"/>
        </w:rPr>
        <w:t xml:space="preserve">form a </w:t>
      </w:r>
      <w:r w:rsidRPr="0022668F">
        <w:rPr>
          <w:rStyle w:val="Emphasis"/>
          <w:highlight w:val="cyan"/>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22668F">
        <w:rPr>
          <w:rStyle w:val="StyleUnderline"/>
          <w:highlight w:val="cyan"/>
        </w:rPr>
        <w:t xml:space="preserve">public sector wages </w:t>
      </w:r>
      <w:r w:rsidRPr="0022668F">
        <w:rPr>
          <w:rStyle w:val="Emphasis"/>
          <w:highlight w:val="cyan"/>
        </w:rPr>
        <w:t>adjust</w:t>
      </w:r>
      <w:r w:rsidRPr="0022668F">
        <w:rPr>
          <w:rStyle w:val="StyleUnderline"/>
          <w:highlight w:val="cyan"/>
        </w:rPr>
        <w:t xml:space="preserve"> to</w:t>
      </w:r>
      <w:r w:rsidRPr="007555FE">
        <w:rPr>
          <w:rStyle w:val="StyleUnderline"/>
        </w:rPr>
        <w:t xml:space="preserve"> wages set in the </w:t>
      </w:r>
      <w:r w:rsidRPr="0022668F">
        <w:rPr>
          <w:rStyle w:val="StyleUnderline"/>
          <w:highlight w:val="cyan"/>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44D3AE8F" w14:textId="77777777" w:rsidR="008A4DC3" w:rsidRPr="00A10D57" w:rsidRDefault="008A4DC3" w:rsidP="008A4DC3">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22668F">
        <w:rPr>
          <w:rStyle w:val="StyleUnderline"/>
          <w:highlight w:val="cyan"/>
        </w:rPr>
        <w:t xml:space="preserve">public sector pay has had to </w:t>
      </w:r>
      <w:r w:rsidRPr="0022668F">
        <w:rPr>
          <w:rStyle w:val="Emphasis"/>
          <w:highlight w:val="cyan"/>
        </w:rPr>
        <w:t>catch up</w:t>
      </w:r>
      <w:r w:rsidRPr="0022668F">
        <w:rPr>
          <w:rStyle w:val="StyleUnderline"/>
          <w:highlight w:val="cyan"/>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r>
        <w:t xml:space="preserve"> </w:t>
      </w:r>
    </w:p>
    <w:p w14:paraId="1516D687" w14:textId="77777777" w:rsidR="008A4DC3" w:rsidRDefault="008A4DC3" w:rsidP="008A4DC3">
      <w:pPr>
        <w:pStyle w:val="Heading3"/>
      </w:pPr>
      <w:r>
        <w:lastRenderedPageBreak/>
        <w:t>AT: L---Deregulation Good [NEW]---1AR</w:t>
      </w:r>
    </w:p>
    <w:p w14:paraId="2830B510" w14:textId="77777777" w:rsidR="008A4DC3" w:rsidRDefault="008A4DC3" w:rsidP="008A4DC3">
      <w:pPr>
        <w:pStyle w:val="Heading4"/>
      </w:pPr>
      <w:r>
        <w:t>Turn. Trump’s loyalist bureaucracy wrecks economic stability and certainty.</w:t>
      </w:r>
    </w:p>
    <w:p w14:paraId="6F9EED3E" w14:textId="77777777" w:rsidR="008A4DC3" w:rsidRPr="00EC336A" w:rsidRDefault="008A4DC3" w:rsidP="008A4DC3">
      <w:r w:rsidRPr="00EC336A">
        <w:rPr>
          <w:rStyle w:val="Style13ptBold"/>
        </w:rPr>
        <w:t>Krueger 25</w:t>
      </w:r>
      <w:r>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w:t>
      </w:r>
      <w:r w:rsidRPr="00EC336A">
        <w:t xml:space="preserve"> </w:t>
      </w:r>
      <w:r>
        <w:t>(Anne O., August 21, “</w:t>
      </w:r>
      <w:r w:rsidRPr="00EC336A">
        <w:t>Lies, Damned Lies, and Donald Trump’s Statistics</w:t>
      </w:r>
      <w:r>
        <w:t>,”</w:t>
      </w:r>
      <w:r w:rsidRPr="00EC336A">
        <w:t xml:space="preserve"> Project Syndicate,</w:t>
      </w:r>
      <w:r>
        <w:t xml:space="preserve"> </w:t>
      </w:r>
      <w:r w:rsidRPr="00EC336A">
        <w:t>https://www.project-syndicate.org/commentary/trump-actions-undermine-reliability-of-us-economic-data-by-anne-o-krueger-2025-08</w:t>
      </w:r>
      <w:r>
        <w:t>)</w:t>
      </w:r>
    </w:p>
    <w:p w14:paraId="3F0059D6" w14:textId="77777777" w:rsidR="008A4DC3" w:rsidRPr="008A376E" w:rsidRDefault="008A4DC3" w:rsidP="008A4DC3">
      <w:pPr>
        <w:rPr>
          <w:sz w:val="16"/>
        </w:rPr>
      </w:pPr>
      <w:r w:rsidRPr="008A376E">
        <w:rPr>
          <w:sz w:val="16"/>
        </w:rPr>
        <w:t xml:space="preserve">WASHINGTON, DC – </w:t>
      </w:r>
      <w:r w:rsidRPr="0022668F">
        <w:rPr>
          <w:rStyle w:val="StyleUnderline"/>
          <w:highlight w:val="cyan"/>
        </w:rPr>
        <w:t>Statistics</w:t>
      </w:r>
      <w:r w:rsidRPr="00EC336A">
        <w:rPr>
          <w:rStyle w:val="StyleUnderline"/>
        </w:rPr>
        <w:t xml:space="preserve"> may seem dull, but they are </w:t>
      </w:r>
      <w:r w:rsidRPr="0022668F">
        <w:rPr>
          <w:rStyle w:val="Emphasis"/>
          <w:highlight w:val="cya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2668F">
        <w:rPr>
          <w:rStyle w:val="Emphasis"/>
          <w:highlight w:val="cyan"/>
        </w:rPr>
        <w:t>foundation of</w:t>
      </w:r>
      <w:r w:rsidRPr="00EC336A">
        <w:rPr>
          <w:rStyle w:val="Emphasis"/>
        </w:rPr>
        <w:t xml:space="preserve"> sound </w:t>
      </w:r>
      <w:r w:rsidRPr="0022668F">
        <w:rPr>
          <w:rStyle w:val="Emphasis"/>
          <w:highlight w:val="cyan"/>
        </w:rPr>
        <w:t>governance</w:t>
      </w:r>
      <w:r w:rsidRPr="00EC336A">
        <w:rPr>
          <w:rStyle w:val="StyleUnderline"/>
        </w:rPr>
        <w:t xml:space="preserve">, playing a </w:t>
      </w:r>
      <w:r w:rsidRPr="0022668F">
        <w:rPr>
          <w:rStyle w:val="Emphasis"/>
          <w:highlight w:val="cyan"/>
        </w:rPr>
        <w:t>central</w:t>
      </w:r>
      <w:r w:rsidRPr="00EC336A">
        <w:rPr>
          <w:rStyle w:val="StyleUnderline"/>
        </w:rPr>
        <w:t xml:space="preserve"> role </w:t>
      </w:r>
      <w:r w:rsidRPr="0022668F">
        <w:rPr>
          <w:rStyle w:val="StyleUnderline"/>
          <w:highlight w:val="cyan"/>
        </w:rPr>
        <w:t xml:space="preserve">in </w:t>
      </w:r>
      <w:r w:rsidRPr="0022668F">
        <w:rPr>
          <w:rStyle w:val="Emphasis"/>
          <w:highlight w:val="cyan"/>
        </w:rPr>
        <w:t>shaping monetary and fiscal policy</w:t>
      </w:r>
      <w:r w:rsidRPr="00EC336A">
        <w:rPr>
          <w:rStyle w:val="StyleUnderline"/>
        </w:rPr>
        <w:t xml:space="preserve"> and supporting </w:t>
      </w:r>
      <w:r w:rsidRPr="0022668F">
        <w:rPr>
          <w:rStyle w:val="StyleUnderline"/>
          <w:highlight w:val="cyan"/>
        </w:rPr>
        <w:t xml:space="preserve">and </w:t>
      </w:r>
      <w:r w:rsidRPr="00116576">
        <w:rPr>
          <w:rStyle w:val="Emphasis"/>
        </w:rPr>
        <w:t xml:space="preserve">forecasting </w:t>
      </w:r>
      <w:r w:rsidRPr="0022668F">
        <w:rPr>
          <w:rStyle w:val="Emphasis"/>
          <w:highlight w:val="cyan"/>
        </w:rPr>
        <w:t>demand</w:t>
      </w:r>
      <w:r w:rsidRPr="00EC336A">
        <w:rPr>
          <w:rStyle w:val="StyleUnderline"/>
        </w:rPr>
        <w:t xml:space="preserve"> for infrastructure, commodities, schools, hospitals, and water</w:t>
      </w:r>
      <w:r w:rsidRPr="008A376E">
        <w:rPr>
          <w:sz w:val="16"/>
        </w:rPr>
        <w:t>.</w:t>
      </w:r>
    </w:p>
    <w:p w14:paraId="0B833964" w14:textId="77777777" w:rsidR="008A4DC3" w:rsidRPr="008A376E" w:rsidRDefault="008A4DC3" w:rsidP="008A4DC3">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443D7237" w14:textId="77777777" w:rsidR="008A4DC3" w:rsidRPr="00EC336A" w:rsidRDefault="008A4DC3" w:rsidP="008A4DC3">
      <w:pPr>
        <w:rPr>
          <w:rStyle w:val="StyleUnderline"/>
        </w:rPr>
      </w:pPr>
      <w:r w:rsidRPr="008A376E">
        <w:rPr>
          <w:sz w:val="16"/>
        </w:rPr>
        <w:t xml:space="preserve">But </w:t>
      </w:r>
      <w:r w:rsidRPr="0022668F">
        <w:rPr>
          <w:rStyle w:val="StyleUnderline"/>
          <w:highlight w:val="cyan"/>
        </w:rPr>
        <w:t>when</w:t>
      </w:r>
      <w:r w:rsidRPr="00EC336A">
        <w:rPr>
          <w:rStyle w:val="StyleUnderline"/>
        </w:rPr>
        <w:t xml:space="preserve"> the </w:t>
      </w:r>
      <w:r w:rsidRPr="0022668F">
        <w:rPr>
          <w:rStyle w:val="Emphasis"/>
          <w:highlight w:val="cyan"/>
        </w:rPr>
        <w:t>reliability</w:t>
      </w:r>
      <w:r w:rsidRPr="00EC336A">
        <w:rPr>
          <w:rStyle w:val="StyleUnderline"/>
        </w:rPr>
        <w:t xml:space="preserve"> of official figures is </w:t>
      </w:r>
      <w:r w:rsidRPr="0022668F">
        <w:rPr>
          <w:rStyle w:val="Emphasis"/>
          <w:highlight w:val="cyan"/>
        </w:rPr>
        <w:t>in doubt</w:t>
      </w:r>
      <w:r w:rsidRPr="0022668F">
        <w:rPr>
          <w:rStyle w:val="StyleUnderline"/>
          <w:highlight w:val="cyan"/>
        </w:rPr>
        <w:t xml:space="preserve">, </w:t>
      </w:r>
      <w:r w:rsidRPr="0022668F">
        <w:rPr>
          <w:rStyle w:val="Emphasis"/>
          <w:highlight w:val="cya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04538D5D" w14:textId="77777777" w:rsidR="008A4DC3" w:rsidRPr="008A376E" w:rsidRDefault="008A4DC3" w:rsidP="008A4DC3">
      <w:pPr>
        <w:rPr>
          <w:sz w:val="16"/>
        </w:rPr>
      </w:pPr>
      <w:r w:rsidRPr="008A376E">
        <w:rPr>
          <w:sz w:val="16"/>
        </w:rPr>
        <w:t xml:space="preserve">The </w:t>
      </w:r>
      <w:r w:rsidRPr="0022668F">
        <w:rPr>
          <w:rStyle w:val="StyleUnderline"/>
          <w:highlight w:val="cyan"/>
        </w:rPr>
        <w:t>B</w:t>
      </w:r>
      <w:r w:rsidRPr="008A376E">
        <w:rPr>
          <w:sz w:val="16"/>
        </w:rPr>
        <w:t xml:space="preserve">ureau of </w:t>
      </w:r>
      <w:r w:rsidRPr="0022668F">
        <w:rPr>
          <w:rStyle w:val="StyleUnderline"/>
          <w:highlight w:val="cyan"/>
        </w:rPr>
        <w:t>L</w:t>
      </w:r>
      <w:r w:rsidRPr="008A376E">
        <w:rPr>
          <w:sz w:val="16"/>
        </w:rPr>
        <w:t xml:space="preserve">abor </w:t>
      </w:r>
      <w:r w:rsidRPr="0022668F">
        <w:rPr>
          <w:rStyle w:val="StyleUnderline"/>
          <w:highlight w:val="cyan"/>
        </w:rPr>
        <w:t>S</w:t>
      </w:r>
      <w:r w:rsidRPr="008A376E">
        <w:rPr>
          <w:sz w:val="16"/>
        </w:rPr>
        <w:t xml:space="preserve">tatistics is one of the United States’ </w:t>
      </w:r>
      <w:r w:rsidRPr="0022668F">
        <w:rPr>
          <w:rStyle w:val="Emphasis"/>
          <w:highlight w:val="cyan"/>
        </w:rPr>
        <w:t>most vital</w:t>
      </w:r>
      <w:r w:rsidRPr="005E76C3">
        <w:rPr>
          <w:rStyle w:val="Emphasis"/>
        </w:rPr>
        <w:t xml:space="preserve"> sources</w:t>
      </w:r>
      <w:r w:rsidRPr="005E76C3">
        <w:rPr>
          <w:rStyle w:val="StyleUnderline"/>
        </w:rPr>
        <w:t xml:space="preserve"> of reliable economic statistics, </w:t>
      </w:r>
      <w:r w:rsidRPr="0022668F">
        <w:rPr>
          <w:rStyle w:val="StyleUnderline"/>
          <w:highlight w:val="cyan"/>
        </w:rPr>
        <w:t xml:space="preserve">guiding </w:t>
      </w:r>
      <w:r w:rsidRPr="0022668F">
        <w:rPr>
          <w:rStyle w:val="Emphasis"/>
          <w:highlight w:val="cyan"/>
        </w:rPr>
        <w:t>policymakers</w:t>
      </w:r>
      <w:r w:rsidRPr="0022668F">
        <w:rPr>
          <w:rStyle w:val="StyleUnderline"/>
          <w:highlight w:val="cyan"/>
        </w:rPr>
        <w:t xml:space="preserve">, </w:t>
      </w:r>
      <w:r w:rsidRPr="0022668F">
        <w:rPr>
          <w:rStyle w:val="Emphasis"/>
          <w:highlight w:val="cyan"/>
        </w:rPr>
        <w:t>businesses</w:t>
      </w:r>
      <w:r w:rsidRPr="0022668F">
        <w:rPr>
          <w:rStyle w:val="StyleUnderline"/>
          <w:highlight w:val="cyan"/>
        </w:rPr>
        <w:t xml:space="preserve">, and </w:t>
      </w:r>
      <w:r w:rsidRPr="0022668F">
        <w:rPr>
          <w:rStyle w:val="Emphasis"/>
          <w:highlight w:val="cya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2668F">
        <w:rPr>
          <w:rStyle w:val="Emphasis"/>
          <w:highlight w:val="cyan"/>
        </w:rPr>
        <w:t>trillions</w:t>
      </w:r>
      <w:r w:rsidRPr="002613C6">
        <w:rPr>
          <w:rStyle w:val="StyleUnderline"/>
        </w:rPr>
        <w:t xml:space="preserve"> of dollars in global assets </w:t>
      </w:r>
      <w:r w:rsidRPr="0022668F">
        <w:rPr>
          <w:rStyle w:val="Emphasis"/>
          <w:highlight w:val="cyan"/>
        </w:rPr>
        <w:t>reprice</w:t>
      </w:r>
      <w:r w:rsidRPr="0022668F">
        <w:rPr>
          <w:rStyle w:val="StyleUnderline"/>
          <w:highlight w:val="cyan"/>
        </w:rPr>
        <w:t xml:space="preserve"> within </w:t>
      </w:r>
      <w:r w:rsidRPr="0022668F">
        <w:rPr>
          <w:rStyle w:val="Emphasis"/>
          <w:highlight w:val="cyan"/>
        </w:rPr>
        <w:t>moments</w:t>
      </w:r>
      <w:r w:rsidRPr="0022668F">
        <w:rPr>
          <w:rStyle w:val="StyleUnderline"/>
          <w:highlight w:val="cyan"/>
        </w:rPr>
        <w:t xml:space="preserve"> of</w:t>
      </w:r>
      <w:r w:rsidRPr="002613C6">
        <w:rPr>
          <w:rStyle w:val="StyleUnderline"/>
        </w:rPr>
        <w:t xml:space="preserve"> a </w:t>
      </w:r>
      <w:r w:rsidRPr="0022668F">
        <w:rPr>
          <w:rStyle w:val="StyleUnderline"/>
          <w:highlight w:val="cyan"/>
        </w:rPr>
        <w:t>BLS release</w:t>
      </w:r>
      <w:r w:rsidRPr="002613C6">
        <w:rPr>
          <w:sz w:val="16"/>
        </w:rPr>
        <w:t>.”</w:t>
      </w:r>
    </w:p>
    <w:p w14:paraId="1462D30C" w14:textId="77777777" w:rsidR="008A4DC3" w:rsidRPr="008A376E" w:rsidRDefault="008A4DC3" w:rsidP="008A4DC3">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E4737EC" w14:textId="77777777" w:rsidR="008A4DC3" w:rsidRPr="008A376E" w:rsidRDefault="008A4DC3" w:rsidP="008A4DC3">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7D3913ED" w14:textId="77777777" w:rsidR="008A4DC3" w:rsidRPr="008A376E" w:rsidRDefault="008A4DC3" w:rsidP="008A4DC3">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11BE57F9" w14:textId="77777777" w:rsidR="008A4DC3" w:rsidRPr="008A376E" w:rsidRDefault="008A4DC3" w:rsidP="008A4DC3">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xml:space="preserve">. Most notoriously, data from the Soviet Union were widely considered </w:t>
      </w:r>
      <w:r w:rsidRPr="008A376E">
        <w:rPr>
          <w:sz w:val="16"/>
        </w:rPr>
        <w:lastRenderedPageBreak/>
        <w:t>dubious, even by Soviet officials. Over the past two decades, Russian President Vladimir Putin has compromised the reliability of Russia’s economic statistics, echoing Soviet-era practices.</w:t>
      </w:r>
    </w:p>
    <w:p w14:paraId="4E419C16" w14:textId="77777777" w:rsidR="008A4DC3" w:rsidRPr="008A376E" w:rsidRDefault="008A4DC3" w:rsidP="008A4DC3">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60DCD69" w14:textId="77777777" w:rsidR="008A4DC3" w:rsidRPr="008A376E" w:rsidRDefault="008A4DC3" w:rsidP="008A4DC3">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2668F">
        <w:rPr>
          <w:rStyle w:val="Emphasis"/>
          <w:highlight w:val="cyan"/>
        </w:rPr>
        <w:t>data</w:t>
      </w:r>
      <w:r w:rsidRPr="008A376E">
        <w:rPr>
          <w:rStyle w:val="StyleUnderline"/>
        </w:rPr>
        <w:t xml:space="preserve"> tend to </w:t>
      </w:r>
      <w:r w:rsidRPr="0022668F">
        <w:rPr>
          <w:rStyle w:val="StyleUnderline"/>
          <w:highlight w:val="cyan"/>
        </w:rPr>
        <w:t>come from</w:t>
      </w:r>
      <w:r w:rsidRPr="008A376E">
        <w:rPr>
          <w:rStyle w:val="StyleUnderline"/>
        </w:rPr>
        <w:t xml:space="preserve"> developed economies like the US, where </w:t>
      </w:r>
      <w:r w:rsidRPr="0022668F">
        <w:rPr>
          <w:rStyle w:val="Emphasis"/>
          <w:highlight w:val="cya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1A8E11AF" w14:textId="77777777" w:rsidR="008A4DC3" w:rsidRPr="008A376E" w:rsidRDefault="008A4DC3" w:rsidP="008A4DC3">
      <w:pPr>
        <w:rPr>
          <w:sz w:val="16"/>
        </w:rPr>
      </w:pPr>
      <w:r w:rsidRPr="008A376E">
        <w:rPr>
          <w:rStyle w:val="StyleUnderline"/>
        </w:rPr>
        <w:t xml:space="preserve">Trump’s decision to replace McEntarfer with an </w:t>
      </w:r>
      <w:r w:rsidRPr="0022668F">
        <w:rPr>
          <w:rStyle w:val="Emphasis"/>
          <w:highlight w:val="cyan"/>
        </w:rPr>
        <w:t>ultra-loyalist</w:t>
      </w:r>
      <w:r w:rsidRPr="008A376E">
        <w:rPr>
          <w:sz w:val="16"/>
        </w:rPr>
        <w:t xml:space="preserve">, E.J. Antoni, </w:t>
      </w:r>
      <w:r w:rsidRPr="0022668F">
        <w:rPr>
          <w:rStyle w:val="StyleUnderline"/>
          <w:highlight w:val="cyan"/>
        </w:rPr>
        <w:t>poses</w:t>
      </w:r>
      <w:r w:rsidRPr="008A376E">
        <w:rPr>
          <w:rStyle w:val="StyleUnderline"/>
        </w:rPr>
        <w:t xml:space="preserve"> a </w:t>
      </w:r>
      <w:r w:rsidRPr="0022668F">
        <w:rPr>
          <w:rStyle w:val="Emphasis"/>
          <w:highlight w:val="cya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2668F">
        <w:rPr>
          <w:rStyle w:val="Emphasis"/>
          <w:highlight w:val="cyan"/>
        </w:rPr>
        <w:t>no</w:t>
      </w:r>
      <w:r w:rsidRPr="008A376E">
        <w:rPr>
          <w:rStyle w:val="Emphasis"/>
        </w:rPr>
        <w:t xml:space="preserve"> credible </w:t>
      </w:r>
      <w:r w:rsidRPr="0022668F">
        <w:rPr>
          <w:rStyle w:val="Emphasis"/>
          <w:highlight w:val="cyan"/>
        </w:rPr>
        <w:t>economist</w:t>
      </w:r>
      <w:r w:rsidRPr="008A376E">
        <w:rPr>
          <w:rStyle w:val="StyleUnderline"/>
        </w:rPr>
        <w:t xml:space="preserve"> would </w:t>
      </w:r>
      <w:r w:rsidRPr="0022668F">
        <w:rPr>
          <w:rStyle w:val="Emphasis"/>
          <w:highlight w:val="cyan"/>
        </w:rPr>
        <w:t>take a job</w:t>
      </w:r>
      <w:r w:rsidRPr="0022668F">
        <w:rPr>
          <w:rStyle w:val="StyleUnderline"/>
          <w:highlight w:val="cyan"/>
        </w:rPr>
        <w:t xml:space="preserve"> in which</w:t>
      </w:r>
      <w:r w:rsidRPr="008A376E">
        <w:rPr>
          <w:rStyle w:val="StyleUnderline"/>
        </w:rPr>
        <w:t xml:space="preserve"> you’d </w:t>
      </w:r>
      <w:r w:rsidRPr="0022668F">
        <w:rPr>
          <w:rStyle w:val="StyleUnderline"/>
          <w:highlight w:val="cyan"/>
        </w:rPr>
        <w:t xml:space="preserve">get </w:t>
      </w:r>
      <w:r w:rsidRPr="0022668F">
        <w:rPr>
          <w:rStyle w:val="Emphasis"/>
          <w:highlight w:val="cyan"/>
        </w:rPr>
        <w:t>fired</w:t>
      </w:r>
      <w:r w:rsidRPr="0022668F">
        <w:rPr>
          <w:rStyle w:val="StyleUnderline"/>
          <w:highlight w:val="cyan"/>
        </w:rPr>
        <w:t xml:space="preserve"> for</w:t>
      </w:r>
      <w:r w:rsidRPr="008A376E">
        <w:rPr>
          <w:rStyle w:val="StyleUnderline"/>
        </w:rPr>
        <w:t xml:space="preserve"> publishing </w:t>
      </w:r>
      <w:r w:rsidRPr="0022668F">
        <w:rPr>
          <w:rStyle w:val="Emphasis"/>
          <w:highlight w:val="cyan"/>
        </w:rPr>
        <w:t>accurate data</w:t>
      </w:r>
      <w:r w:rsidRPr="008A376E">
        <w:rPr>
          <w:sz w:val="16"/>
        </w:rPr>
        <w:t>.”</w:t>
      </w:r>
    </w:p>
    <w:p w14:paraId="57492690" w14:textId="77777777" w:rsidR="008A4DC3" w:rsidRPr="0078453B" w:rsidRDefault="008A4DC3" w:rsidP="008A4DC3">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2668F">
        <w:rPr>
          <w:rStyle w:val="Emphasis"/>
          <w:highlight w:val="cyan"/>
        </w:rPr>
        <w:t>consequences</w:t>
      </w:r>
      <w:r w:rsidRPr="0022668F">
        <w:rPr>
          <w:rStyle w:val="StyleUnderline"/>
          <w:highlight w:val="cyan"/>
        </w:rPr>
        <w:t xml:space="preserve"> for</w:t>
      </w:r>
      <w:r w:rsidRPr="002613C6">
        <w:rPr>
          <w:rStyle w:val="StyleUnderline"/>
        </w:rPr>
        <w:t xml:space="preserve"> the </w:t>
      </w:r>
      <w:r w:rsidRPr="0022668F">
        <w:rPr>
          <w:rStyle w:val="Emphasis"/>
          <w:highlight w:val="cyan"/>
        </w:rPr>
        <w:t>US</w:t>
      </w:r>
      <w:r w:rsidRPr="0022668F">
        <w:rPr>
          <w:rStyle w:val="StyleUnderline"/>
          <w:highlight w:val="cyan"/>
        </w:rPr>
        <w:t xml:space="preserve"> and </w:t>
      </w:r>
      <w:r w:rsidRPr="0022668F">
        <w:rPr>
          <w:rStyle w:val="Emphasis"/>
          <w:highlight w:val="cyan"/>
        </w:rPr>
        <w:t>global economy</w:t>
      </w:r>
      <w:r w:rsidRPr="002613C6">
        <w:rPr>
          <w:sz w:val="16"/>
        </w:rPr>
        <w:t xml:space="preserve">, not to mention for democratic governance, </w:t>
      </w:r>
      <w:r w:rsidRPr="002613C6">
        <w:rPr>
          <w:rStyle w:val="StyleUnderline"/>
        </w:rPr>
        <w:t xml:space="preserve">could be </w:t>
      </w:r>
      <w:r w:rsidRPr="0022668F">
        <w:rPr>
          <w:rStyle w:val="Emphasis"/>
          <w:highlight w:val="cyan"/>
        </w:rPr>
        <w:t>catastrophic</w:t>
      </w:r>
      <w:r w:rsidRPr="002613C6">
        <w:rPr>
          <w:sz w:val="16"/>
        </w:rPr>
        <w:t>.</w:t>
      </w:r>
    </w:p>
    <w:p w14:paraId="2E84D192" w14:textId="77777777" w:rsidR="008A4DC3" w:rsidRPr="005D388F" w:rsidRDefault="008A4DC3" w:rsidP="005D388F"/>
    <w:sectPr w:rsidR="008A4DC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907F" w14:textId="77777777" w:rsidR="0044113B" w:rsidRDefault="0044113B" w:rsidP="00066D2C">
      <w:pPr>
        <w:spacing w:after="0" w:line="240" w:lineRule="auto"/>
      </w:pPr>
      <w:r>
        <w:separator/>
      </w:r>
    </w:p>
  </w:endnote>
  <w:endnote w:type="continuationSeparator" w:id="0">
    <w:p w14:paraId="7E5B5E23" w14:textId="77777777" w:rsidR="0044113B" w:rsidRDefault="004411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9CC1" w14:textId="77777777" w:rsidR="0044113B" w:rsidRDefault="0044113B" w:rsidP="00066D2C">
      <w:pPr>
        <w:spacing w:after="0" w:line="240" w:lineRule="auto"/>
      </w:pPr>
      <w:r>
        <w:separator/>
      </w:r>
    </w:p>
  </w:footnote>
  <w:footnote w:type="continuationSeparator" w:id="0">
    <w:p w14:paraId="4E70726A" w14:textId="77777777" w:rsidR="0044113B" w:rsidRDefault="004411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110762"/>
    <w:multiLevelType w:val="hybridMultilevel"/>
    <w:tmpl w:val="855A3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4"/>
  </w:num>
  <w:num w:numId="43" w16cid:durableId="1695883432">
    <w:abstractNumId w:val="31"/>
  </w:num>
  <w:num w:numId="44" w16cid:durableId="720713117">
    <w:abstractNumId w:val="22"/>
  </w:num>
  <w:num w:numId="45" w16cid:durableId="1907374293">
    <w:abstractNumId w:val="11"/>
  </w:num>
  <w:num w:numId="46" w16cid:durableId="1525292886">
    <w:abstractNumId w:val="66"/>
  </w:num>
  <w:num w:numId="47" w16cid:durableId="1726291906">
    <w:abstractNumId w:val="48"/>
  </w:num>
  <w:num w:numId="48" w16cid:durableId="1465779992">
    <w:abstractNumId w:val="37"/>
  </w:num>
  <w:num w:numId="49" w16cid:durableId="710763620">
    <w:abstractNumId w:val="50"/>
  </w:num>
  <w:num w:numId="50" w16cid:durableId="129593360">
    <w:abstractNumId w:val="67"/>
  </w:num>
  <w:num w:numId="51" w16cid:durableId="1110469611">
    <w:abstractNumId w:val="49"/>
  </w:num>
  <w:num w:numId="52" w16cid:durableId="436826426">
    <w:abstractNumId w:val="89"/>
  </w:num>
  <w:num w:numId="53" w16cid:durableId="481970331">
    <w:abstractNumId w:val="72"/>
  </w:num>
  <w:num w:numId="54" w16cid:durableId="631399488">
    <w:abstractNumId w:val="97"/>
  </w:num>
  <w:num w:numId="55" w16cid:durableId="452410510">
    <w:abstractNumId w:val="91"/>
  </w:num>
  <w:num w:numId="56" w16cid:durableId="1868324221">
    <w:abstractNumId w:val="93"/>
  </w:num>
  <w:num w:numId="57" w16cid:durableId="1117984735">
    <w:abstractNumId w:val="90"/>
  </w:num>
  <w:num w:numId="58" w16cid:durableId="1961522549">
    <w:abstractNumId w:val="17"/>
  </w:num>
  <w:num w:numId="59" w16cid:durableId="395863404">
    <w:abstractNumId w:val="61"/>
  </w:num>
  <w:num w:numId="60" w16cid:durableId="1427917334">
    <w:abstractNumId w:val="44"/>
  </w:num>
  <w:num w:numId="61" w16cid:durableId="1333876135">
    <w:abstractNumId w:val="84"/>
  </w:num>
  <w:num w:numId="62" w16cid:durableId="126900462">
    <w:abstractNumId w:val="20"/>
  </w:num>
  <w:num w:numId="63" w16cid:durableId="1481116290">
    <w:abstractNumId w:val="100"/>
  </w:num>
  <w:num w:numId="64" w16cid:durableId="1709255106">
    <w:abstractNumId w:val="55"/>
  </w:num>
  <w:num w:numId="65" w16cid:durableId="83304299">
    <w:abstractNumId w:val="82"/>
  </w:num>
  <w:num w:numId="66" w16cid:durableId="1872455523">
    <w:abstractNumId w:val="12"/>
  </w:num>
  <w:num w:numId="67" w16cid:durableId="210653816">
    <w:abstractNumId w:val="52"/>
  </w:num>
  <w:num w:numId="68" w16cid:durableId="1170215573">
    <w:abstractNumId w:val="57"/>
  </w:num>
  <w:num w:numId="69" w16cid:durableId="1433471178">
    <w:abstractNumId w:val="51"/>
  </w:num>
  <w:num w:numId="70" w16cid:durableId="1296252365">
    <w:abstractNumId w:val="65"/>
  </w:num>
  <w:num w:numId="71" w16cid:durableId="2023820268">
    <w:abstractNumId w:val="29"/>
  </w:num>
  <w:num w:numId="72" w16cid:durableId="133111336">
    <w:abstractNumId w:val="64"/>
  </w:num>
  <w:num w:numId="73" w16cid:durableId="5980768">
    <w:abstractNumId w:val="32"/>
  </w:num>
  <w:num w:numId="74" w16cid:durableId="1887447273">
    <w:abstractNumId w:val="47"/>
  </w:num>
  <w:num w:numId="75" w16cid:durableId="866455850">
    <w:abstractNumId w:val="33"/>
  </w:num>
  <w:num w:numId="76" w16cid:durableId="826287077">
    <w:abstractNumId w:val="76"/>
  </w:num>
  <w:num w:numId="77" w16cid:durableId="1978755759">
    <w:abstractNumId w:val="81"/>
  </w:num>
  <w:num w:numId="78" w16cid:durableId="274948429">
    <w:abstractNumId w:val="16"/>
  </w:num>
  <w:num w:numId="79" w16cid:durableId="1382167541">
    <w:abstractNumId w:val="25"/>
  </w:num>
  <w:num w:numId="80" w16cid:durableId="1842701269">
    <w:abstractNumId w:val="53"/>
  </w:num>
  <w:num w:numId="81" w16cid:durableId="630525741">
    <w:abstractNumId w:val="18"/>
  </w:num>
  <w:num w:numId="82" w16cid:durableId="2010866369">
    <w:abstractNumId w:val="98"/>
  </w:num>
  <w:num w:numId="83" w16cid:durableId="761295586">
    <w:abstractNumId w:val="59"/>
  </w:num>
  <w:num w:numId="84" w16cid:durableId="949774339">
    <w:abstractNumId w:val="88"/>
  </w:num>
  <w:num w:numId="85" w16cid:durableId="1246380420">
    <w:abstractNumId w:val="73"/>
  </w:num>
  <w:num w:numId="86" w16cid:durableId="69623241">
    <w:abstractNumId w:val="92"/>
  </w:num>
  <w:num w:numId="87" w16cid:durableId="1908882576">
    <w:abstractNumId w:val="86"/>
  </w:num>
  <w:num w:numId="88" w16cid:durableId="338239787">
    <w:abstractNumId w:val="0"/>
  </w:num>
  <w:num w:numId="89" w16cid:durableId="983316857">
    <w:abstractNumId w:val="79"/>
  </w:num>
  <w:num w:numId="90" w16cid:durableId="1428885705">
    <w:abstractNumId w:val="45"/>
  </w:num>
  <w:num w:numId="91" w16cid:durableId="2008315517">
    <w:abstractNumId w:val="36"/>
  </w:num>
  <w:num w:numId="92" w16cid:durableId="1811362807">
    <w:abstractNumId w:val="27"/>
  </w:num>
  <w:num w:numId="93" w16cid:durableId="604775106">
    <w:abstractNumId w:val="69"/>
  </w:num>
  <w:num w:numId="94" w16cid:durableId="1529294920">
    <w:abstractNumId w:val="42"/>
  </w:num>
  <w:num w:numId="95" w16cid:durableId="474642451">
    <w:abstractNumId w:val="28"/>
  </w:num>
  <w:num w:numId="96" w16cid:durableId="1016687706">
    <w:abstractNumId w:val="94"/>
  </w:num>
  <w:num w:numId="97" w16cid:durableId="1039547317">
    <w:abstractNumId w:val="19"/>
  </w:num>
  <w:num w:numId="98" w16cid:durableId="18314040">
    <w:abstractNumId w:val="58"/>
  </w:num>
  <w:num w:numId="99" w16cid:durableId="1386681207">
    <w:abstractNumId w:val="60"/>
  </w:num>
  <w:num w:numId="100" w16cid:durableId="401831465">
    <w:abstractNumId w:val="96"/>
  </w:num>
  <w:num w:numId="101" w16cid:durableId="6450051">
    <w:abstractNumId w:val="74"/>
  </w:num>
  <w:num w:numId="102" w16cid:durableId="1945572480">
    <w:abstractNumId w:val="43"/>
  </w:num>
  <w:num w:numId="103" w16cid:durableId="1009868537">
    <w:abstractNumId w:val="39"/>
  </w:num>
  <w:num w:numId="104" w16cid:durableId="1620523944">
    <w:abstractNumId w:val="71"/>
  </w:num>
  <w:num w:numId="105" w16cid:durableId="992177819">
    <w:abstractNumId w:val="87"/>
  </w:num>
  <w:num w:numId="106" w16cid:durableId="1650864539">
    <w:abstractNumId w:val="15"/>
  </w:num>
  <w:num w:numId="107" w16cid:durableId="785195724">
    <w:abstractNumId w:val="40"/>
  </w:num>
  <w:num w:numId="108" w16cid:durableId="101918352">
    <w:abstractNumId w:val="46"/>
  </w:num>
  <w:num w:numId="109" w16cid:durableId="2059819103">
    <w:abstractNumId w:val="30"/>
  </w:num>
  <w:num w:numId="110" w16cid:durableId="867371755">
    <w:abstractNumId w:val="83"/>
  </w:num>
  <w:num w:numId="111" w16cid:durableId="2043019676">
    <w:abstractNumId w:val="38"/>
  </w:num>
  <w:num w:numId="112" w16cid:durableId="1611086719">
    <w:abstractNumId w:val="95"/>
  </w:num>
  <w:num w:numId="113" w16cid:durableId="1986740722">
    <w:abstractNumId w:val="24"/>
  </w:num>
  <w:num w:numId="114" w16cid:durableId="1218856776">
    <w:abstractNumId w:val="21"/>
  </w:num>
  <w:num w:numId="115" w16cid:durableId="1668634297">
    <w:abstractNumId w:val="26"/>
  </w:num>
  <w:num w:numId="116" w16cid:durableId="1852407522">
    <w:abstractNumId w:val="56"/>
  </w:num>
  <w:num w:numId="117" w16cid:durableId="1763068705">
    <w:abstractNumId w:val="70"/>
  </w:num>
  <w:num w:numId="118" w16cid:durableId="1668901541">
    <w:abstractNumId w:val="54"/>
  </w:num>
  <w:num w:numId="119" w16cid:durableId="842931898">
    <w:abstractNumId w:val="85"/>
  </w:num>
  <w:num w:numId="120" w16cid:durableId="1468619259">
    <w:abstractNumId w:val="99"/>
  </w:num>
  <w:num w:numId="121" w16cid:durableId="2121022314">
    <w:abstractNumId w:val="14"/>
  </w:num>
  <w:num w:numId="122" w16cid:durableId="1987737172">
    <w:abstractNumId w:val="77"/>
  </w:num>
  <w:num w:numId="123" w16cid:durableId="1494568490">
    <w:abstractNumId w:val="62"/>
  </w:num>
  <w:num w:numId="124" w16cid:durableId="1939949412">
    <w:abstractNumId w:val="13"/>
  </w:num>
  <w:num w:numId="125" w16cid:durableId="1942912132">
    <w:abstractNumId w:val="75"/>
  </w:num>
  <w:num w:numId="126" w16cid:durableId="1306819389">
    <w:abstractNumId w:val="78"/>
  </w:num>
  <w:num w:numId="127" w16cid:durableId="650407143">
    <w:abstractNumId w:val="35"/>
  </w:num>
  <w:num w:numId="128" w16cid:durableId="1640301794">
    <w:abstractNumId w:val="68"/>
  </w:num>
  <w:num w:numId="129" w16cid:durableId="888568535">
    <w:abstractNumId w:val="80"/>
  </w:num>
  <w:num w:numId="130" w16cid:durableId="2139837117">
    <w:abstractNumId w:val="41"/>
  </w:num>
  <w:num w:numId="131" w16cid:durableId="5494141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A4D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399"/>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13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2AB"/>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DC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0729F"/>
  <w15:chartTrackingRefBased/>
  <w15:docId w15:val="{6405D285-8B38-A94D-B2BC-518BD245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4DC3"/>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A4D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A4D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8A4D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A4D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A4DC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A4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4D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4DC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A4D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4DC3"/>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A4DC3"/>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8A4DC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8A4DC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A4DC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A4DC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A4DC3"/>
    <w:rPr>
      <w:b w:val="0"/>
      <w:sz w:val="22"/>
      <w:u w:val="single"/>
    </w:rPr>
  </w:style>
  <w:style w:type="character" w:styleId="Strong">
    <w:name w:val="Strong"/>
    <w:basedOn w:val="DefaultParagraphFont"/>
    <w:uiPriority w:val="22"/>
    <w:qFormat/>
    <w:rsid w:val="008A4DC3"/>
    <w:rPr>
      <w:b/>
      <w:bCs/>
    </w:rPr>
  </w:style>
  <w:style w:type="character" w:styleId="BookTitle">
    <w:name w:val="Book Title"/>
    <w:basedOn w:val="DefaultParagraphFont"/>
    <w:uiPriority w:val="33"/>
    <w:qFormat/>
    <w:rsid w:val="008A4DC3"/>
    <w:rPr>
      <w:b/>
      <w:bCs/>
      <w:i/>
      <w:iCs/>
      <w:spacing w:val="5"/>
    </w:rPr>
  </w:style>
  <w:style w:type="character" w:customStyle="1" w:styleId="Heading5Char">
    <w:name w:val="Heading 5 Char"/>
    <w:basedOn w:val="DefaultParagraphFont"/>
    <w:link w:val="Heading5"/>
    <w:uiPriority w:val="9"/>
    <w:rsid w:val="008A4D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4DC3"/>
  </w:style>
  <w:style w:type="paragraph" w:styleId="Header">
    <w:name w:val="header"/>
    <w:basedOn w:val="Normal"/>
    <w:link w:val="HeaderChar"/>
    <w:uiPriority w:val="99"/>
    <w:semiHidden/>
    <w:rsid w:val="008A4D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4DC3"/>
    <w:rPr>
      <w:rFonts w:ascii="Calibri" w:hAnsi="Calibri" w:cs="Calibri"/>
    </w:rPr>
  </w:style>
  <w:style w:type="paragraph" w:styleId="Footer">
    <w:name w:val="footer"/>
    <w:basedOn w:val="Normal"/>
    <w:link w:val="FooterChar"/>
    <w:uiPriority w:val="99"/>
    <w:semiHidden/>
    <w:rsid w:val="008A4D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4DC3"/>
    <w:rPr>
      <w:rFonts w:ascii="Calibri" w:hAnsi="Calibri" w:cs="Calibri"/>
    </w:rPr>
  </w:style>
  <w:style w:type="paragraph" w:styleId="BodyText">
    <w:name w:val="Body Text"/>
    <w:basedOn w:val="Normal"/>
    <w:link w:val="BodyTextChar"/>
    <w:uiPriority w:val="99"/>
    <w:semiHidden/>
    <w:unhideWhenUsed/>
    <w:rsid w:val="008A4DC3"/>
    <w:pPr>
      <w:spacing w:after="120"/>
    </w:pPr>
  </w:style>
  <w:style w:type="character" w:customStyle="1" w:styleId="BodyTextChar">
    <w:name w:val="Body Text Char"/>
    <w:basedOn w:val="DefaultParagraphFont"/>
    <w:link w:val="BodyText"/>
    <w:uiPriority w:val="99"/>
    <w:semiHidden/>
    <w:rsid w:val="008A4DC3"/>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8A4DC3"/>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8A4DC3"/>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8A4DC3"/>
    <w:rPr>
      <w:color w:val="0563C1" w:themeColor="hyperlink"/>
      <w:u w:val="single"/>
    </w:rPr>
  </w:style>
  <w:style w:type="character" w:styleId="UnresolvedMention">
    <w:name w:val="Unresolved Mention"/>
    <w:basedOn w:val="DefaultParagraphFont"/>
    <w:uiPriority w:val="99"/>
    <w:semiHidden/>
    <w:unhideWhenUsed/>
    <w:rsid w:val="008A4DC3"/>
    <w:rPr>
      <w:color w:val="605E5C"/>
      <w:shd w:val="clear" w:color="auto" w:fill="E1DFDD"/>
    </w:rPr>
  </w:style>
  <w:style w:type="character" w:customStyle="1" w:styleId="Heading6Char">
    <w:name w:val="Heading 6 Char"/>
    <w:basedOn w:val="DefaultParagraphFont"/>
    <w:link w:val="Heading6"/>
    <w:uiPriority w:val="9"/>
    <w:semiHidden/>
    <w:rsid w:val="008A4D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A4D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A4D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A4DC3"/>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8A4D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A4D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A4DC3"/>
    <w:rPr>
      <w:color w:val="1F3864" w:themeColor="accent1" w:themeShade="80"/>
    </w:rPr>
  </w:style>
  <w:style w:type="character" w:customStyle="1" w:styleId="AnalyticChar">
    <w:name w:val="Analytic Char"/>
    <w:basedOn w:val="DefaultParagraphFont"/>
    <w:link w:val="Analytic"/>
    <w:uiPriority w:val="5"/>
    <w:rsid w:val="008A4DC3"/>
    <w:rPr>
      <w:rFonts w:ascii="Calibri" w:eastAsiaTheme="majorEastAsia" w:hAnsi="Calibri" w:cstheme="majorBidi"/>
      <w:b/>
      <w:iCs/>
      <w:color w:val="1F3864" w:themeColor="accent1" w:themeShade="80"/>
      <w:sz w:val="26"/>
    </w:rPr>
  </w:style>
  <w:style w:type="paragraph" w:styleId="NormalWeb">
    <w:name w:val="Normal (Web)"/>
    <w:basedOn w:val="Normal"/>
    <w:uiPriority w:val="99"/>
    <w:unhideWhenUsed/>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8A4DC3"/>
  </w:style>
  <w:style w:type="character" w:customStyle="1" w:styleId="smq-richtextcontent-1-2-440">
    <w:name w:val="smq-richtextcontent-1-2-440"/>
    <w:basedOn w:val="DefaultParagraphFont"/>
    <w:rsid w:val="008A4DC3"/>
  </w:style>
  <w:style w:type="paragraph" w:customStyle="1" w:styleId="textbold">
    <w:name w:val="text bold"/>
    <w:basedOn w:val="Normal"/>
    <w:link w:val="Emphasis"/>
    <w:uiPriority w:val="8"/>
    <w:qFormat/>
    <w:rsid w:val="008A4D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8A4DC3"/>
    <w:pPr>
      <w:ind w:left="720"/>
      <w:contextualSpacing/>
    </w:pPr>
  </w:style>
  <w:style w:type="paragraph" w:customStyle="1" w:styleId="Emphasis1">
    <w:name w:val="Emphasis1"/>
    <w:basedOn w:val="Normal"/>
    <w:autoRedefine/>
    <w:uiPriority w:val="8"/>
    <w:qFormat/>
    <w:rsid w:val="008A4DC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8A4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8A4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8A4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8A4DC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A4DC3"/>
    <w:pPr>
      <w:spacing w:before="160"/>
      <w:jc w:val="center"/>
    </w:pPr>
    <w:rPr>
      <w:i/>
      <w:iCs/>
      <w:color w:val="404040" w:themeColor="text1" w:themeTint="BF"/>
    </w:rPr>
  </w:style>
  <w:style w:type="character" w:customStyle="1" w:styleId="QuoteChar">
    <w:name w:val="Quote Char"/>
    <w:basedOn w:val="DefaultParagraphFont"/>
    <w:link w:val="Quote"/>
    <w:uiPriority w:val="29"/>
    <w:rsid w:val="008A4DC3"/>
    <w:rPr>
      <w:rFonts w:ascii="Calibri" w:hAnsi="Calibri" w:cs="Calibri"/>
      <w:i/>
      <w:iCs/>
      <w:color w:val="404040" w:themeColor="text1" w:themeTint="BF"/>
    </w:rPr>
  </w:style>
  <w:style w:type="character" w:styleId="IntenseEmphasis">
    <w:name w:val="Intense Emphasis"/>
    <w:basedOn w:val="DefaultParagraphFont"/>
    <w:uiPriority w:val="21"/>
    <w:qFormat/>
    <w:rsid w:val="008A4DC3"/>
    <w:rPr>
      <w:i/>
      <w:iCs/>
      <w:color w:val="2F5496" w:themeColor="accent1" w:themeShade="BF"/>
    </w:rPr>
  </w:style>
  <w:style w:type="paragraph" w:styleId="IntenseQuote">
    <w:name w:val="Intense Quote"/>
    <w:basedOn w:val="Normal"/>
    <w:next w:val="Normal"/>
    <w:link w:val="IntenseQuoteChar"/>
    <w:uiPriority w:val="30"/>
    <w:qFormat/>
    <w:rsid w:val="008A4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DC3"/>
    <w:rPr>
      <w:rFonts w:ascii="Calibri" w:hAnsi="Calibri" w:cs="Calibri"/>
      <w:i/>
      <w:iCs/>
      <w:color w:val="2F5496" w:themeColor="accent1" w:themeShade="BF"/>
    </w:rPr>
  </w:style>
  <w:style w:type="character" w:styleId="IntenseReference">
    <w:name w:val="Intense Reference"/>
    <w:basedOn w:val="DefaultParagraphFont"/>
    <w:uiPriority w:val="32"/>
    <w:qFormat/>
    <w:rsid w:val="008A4DC3"/>
    <w:rPr>
      <w:b/>
      <w:bCs/>
      <w:smallCaps/>
      <w:color w:val="2F5496" w:themeColor="accent1" w:themeShade="BF"/>
      <w:spacing w:val="5"/>
    </w:rPr>
  </w:style>
  <w:style w:type="paragraph" w:customStyle="1" w:styleId="drop-cap">
    <w:name w:val="drop-cap"/>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8A4DC3"/>
  </w:style>
  <w:style w:type="character" w:customStyle="1" w:styleId="chapeau">
    <w:name w:val="chapeau"/>
    <w:basedOn w:val="DefaultParagraphFont"/>
    <w:rsid w:val="008A4DC3"/>
  </w:style>
  <w:style w:type="paragraph" w:styleId="BalloonText">
    <w:name w:val="Balloon Text"/>
    <w:basedOn w:val="Normal"/>
    <w:link w:val="BalloonTextChar"/>
    <w:uiPriority w:val="99"/>
    <w:semiHidden/>
    <w:unhideWhenUsed/>
    <w:rsid w:val="008A4D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DC3"/>
    <w:rPr>
      <w:rFonts w:ascii="Segoe UI" w:hAnsi="Segoe UI" w:cs="Segoe UI"/>
      <w:sz w:val="18"/>
      <w:szCs w:val="18"/>
    </w:rPr>
  </w:style>
  <w:style w:type="character" w:styleId="CommentReference">
    <w:name w:val="annotation reference"/>
    <w:basedOn w:val="DefaultParagraphFont"/>
    <w:uiPriority w:val="99"/>
    <w:semiHidden/>
    <w:unhideWhenUsed/>
    <w:rsid w:val="008A4DC3"/>
    <w:rPr>
      <w:sz w:val="16"/>
      <w:szCs w:val="16"/>
    </w:rPr>
  </w:style>
  <w:style w:type="paragraph" w:styleId="CommentText">
    <w:name w:val="annotation text"/>
    <w:basedOn w:val="Normal"/>
    <w:link w:val="CommentTextChar"/>
    <w:uiPriority w:val="99"/>
    <w:semiHidden/>
    <w:unhideWhenUsed/>
    <w:rsid w:val="008A4DC3"/>
    <w:pPr>
      <w:spacing w:line="240" w:lineRule="auto"/>
    </w:pPr>
    <w:rPr>
      <w:sz w:val="20"/>
      <w:szCs w:val="20"/>
    </w:rPr>
  </w:style>
  <w:style w:type="character" w:customStyle="1" w:styleId="CommentTextChar">
    <w:name w:val="Comment Text Char"/>
    <w:basedOn w:val="DefaultParagraphFont"/>
    <w:link w:val="CommentText"/>
    <w:uiPriority w:val="99"/>
    <w:semiHidden/>
    <w:rsid w:val="008A4DC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A4DC3"/>
    <w:rPr>
      <w:b/>
      <w:bCs/>
    </w:rPr>
  </w:style>
  <w:style w:type="character" w:customStyle="1" w:styleId="CommentSubjectChar">
    <w:name w:val="Comment Subject Char"/>
    <w:basedOn w:val="CommentTextChar"/>
    <w:link w:val="CommentSubject"/>
    <w:uiPriority w:val="99"/>
    <w:semiHidden/>
    <w:rsid w:val="008A4DC3"/>
    <w:rPr>
      <w:rFonts w:ascii="Calibri" w:hAnsi="Calibri" w:cs="Calibri"/>
      <w:b/>
      <w:bCs/>
      <w:sz w:val="20"/>
      <w:szCs w:val="20"/>
    </w:rPr>
  </w:style>
  <w:style w:type="character" w:styleId="PlaceholderText">
    <w:name w:val="Placeholder Text"/>
    <w:basedOn w:val="DefaultParagraphFont"/>
    <w:uiPriority w:val="99"/>
    <w:unhideWhenUsed/>
    <w:rsid w:val="008A4DC3"/>
    <w:rPr>
      <w:color w:val="808080"/>
    </w:rPr>
  </w:style>
  <w:style w:type="character" w:customStyle="1" w:styleId="TitleChar1">
    <w:name w:val="Title Char1"/>
    <w:basedOn w:val="DefaultParagraphFont"/>
    <w:uiPriority w:val="99"/>
    <w:rsid w:val="008A4D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8A4DC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8A4DC3"/>
  </w:style>
  <w:style w:type="character" w:customStyle="1" w:styleId="authors-multiple">
    <w:name w:val="authors-multiple"/>
    <w:basedOn w:val="DefaultParagraphFont"/>
    <w:rsid w:val="008A4DC3"/>
  </w:style>
  <w:style w:type="character" w:customStyle="1" w:styleId="articleauthor">
    <w:name w:val="article__author"/>
    <w:basedOn w:val="DefaultParagraphFont"/>
    <w:rsid w:val="008A4DC3"/>
  </w:style>
  <w:style w:type="character" w:customStyle="1" w:styleId="ezstring-field">
    <w:name w:val="ezstring-field"/>
    <w:basedOn w:val="DefaultParagraphFont"/>
    <w:rsid w:val="008A4DC3"/>
  </w:style>
  <w:style w:type="character" w:customStyle="1" w:styleId="Heading5Char1">
    <w:name w:val="Heading 5 Char1"/>
    <w:basedOn w:val="DefaultParagraphFont"/>
    <w:uiPriority w:val="99"/>
    <w:semiHidden/>
    <w:rsid w:val="008A4D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8A4D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4DC3"/>
    <w:rPr>
      <w:rFonts w:ascii="Lucida Grande" w:hAnsi="Lucida Grande" w:cs="Lucida Grande"/>
      <w:sz w:val="24"/>
    </w:rPr>
  </w:style>
  <w:style w:type="paragraph" w:customStyle="1" w:styleId="card1">
    <w:name w:val="card1"/>
    <w:next w:val="NoSpacing"/>
    <w:uiPriority w:val="99"/>
    <w:unhideWhenUsed/>
    <w:qFormat/>
    <w:rsid w:val="008A4DC3"/>
    <w:pPr>
      <w:spacing w:after="0" w:line="240" w:lineRule="auto"/>
    </w:pPr>
    <w:rPr>
      <w:rFonts w:ascii="Calibri" w:hAnsi="Calibri" w:cs="Calibri"/>
    </w:rPr>
  </w:style>
  <w:style w:type="paragraph" w:customStyle="1" w:styleId="Emphasize">
    <w:name w:val="Emphasize"/>
    <w:basedOn w:val="Normal"/>
    <w:uiPriority w:val="20"/>
    <w:qFormat/>
    <w:rsid w:val="008A4D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A4D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8A4DC3"/>
  </w:style>
  <w:style w:type="character" w:customStyle="1" w:styleId="blog-post-title-font">
    <w:name w:val="blog-post-title-font"/>
    <w:basedOn w:val="DefaultParagraphFont"/>
    <w:rsid w:val="008A4DC3"/>
  </w:style>
  <w:style w:type="character" w:customStyle="1" w:styleId="uabb-heading-text">
    <w:name w:val="uabb-heading-text"/>
    <w:basedOn w:val="DefaultParagraphFont"/>
    <w:rsid w:val="008A4DC3"/>
  </w:style>
  <w:style w:type="paragraph" w:customStyle="1" w:styleId="Title1">
    <w:name w:val="Title1"/>
    <w:basedOn w:val="Normal"/>
    <w:next w:val="BodyText"/>
    <w:uiPriority w:val="1"/>
    <w:qFormat/>
    <w:rsid w:val="008A4DC3"/>
    <w:pPr>
      <w:keepNext/>
      <w:keepLines/>
      <w:spacing w:after="240"/>
      <w:jc w:val="center"/>
      <w:outlineLvl w:val="0"/>
    </w:pPr>
    <w:rPr>
      <w:u w:val="single"/>
    </w:rPr>
  </w:style>
  <w:style w:type="character" w:customStyle="1" w:styleId="underline">
    <w:name w:val="underline"/>
    <w:qFormat/>
    <w:rsid w:val="008A4DC3"/>
    <w:rPr>
      <w:b/>
      <w:u w:val="single"/>
    </w:rPr>
  </w:style>
  <w:style w:type="character" w:customStyle="1" w:styleId="qlabel">
    <w:name w:val="q_label"/>
    <w:basedOn w:val="DefaultParagraphFont"/>
    <w:rsid w:val="008A4DC3"/>
  </w:style>
  <w:style w:type="character" w:customStyle="1" w:styleId="alabel">
    <w:name w:val="a_label"/>
    <w:basedOn w:val="DefaultParagraphFont"/>
    <w:rsid w:val="008A4DC3"/>
  </w:style>
  <w:style w:type="character" w:customStyle="1" w:styleId="TitleChar2">
    <w:name w:val="Title Char2"/>
    <w:basedOn w:val="DefaultParagraphFont"/>
    <w:uiPriority w:val="99"/>
    <w:semiHidden/>
    <w:rsid w:val="008A4D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8A4DC3"/>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8A4D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8A4DC3"/>
    <w:rPr>
      <w:rFonts w:ascii="Calibri" w:eastAsia="Times New Roman" w:hAnsi="Calibri" w:cs="Times New Roman"/>
      <w:b/>
      <w:iCs/>
      <w:sz w:val="26"/>
      <w:szCs w:val="28"/>
    </w:rPr>
  </w:style>
  <w:style w:type="character" w:customStyle="1" w:styleId="ref-lnk">
    <w:name w:val="ref-lnk"/>
    <w:basedOn w:val="DefaultParagraphFont"/>
    <w:rsid w:val="008A4DC3"/>
  </w:style>
  <w:style w:type="character" w:customStyle="1" w:styleId="off-screen">
    <w:name w:val="off-screen"/>
    <w:basedOn w:val="DefaultParagraphFont"/>
    <w:rsid w:val="008A4DC3"/>
  </w:style>
  <w:style w:type="paragraph" w:styleId="HTMLPreformatted">
    <w:name w:val="HTML Preformatted"/>
    <w:basedOn w:val="Normal"/>
    <w:link w:val="HTMLPreformattedChar"/>
    <w:uiPriority w:val="99"/>
    <w:semiHidden/>
    <w:unhideWhenUsed/>
    <w:rsid w:val="008A4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4DC3"/>
    <w:rPr>
      <w:rFonts w:ascii="Courier New" w:eastAsia="Times New Roman" w:hAnsi="Courier New" w:cs="Courier New"/>
      <w:sz w:val="20"/>
      <w:szCs w:val="20"/>
    </w:rPr>
  </w:style>
  <w:style w:type="table" w:styleId="TableGrid">
    <w:name w:val="Table Grid"/>
    <w:basedOn w:val="TableNormal"/>
    <w:uiPriority w:val="39"/>
    <w:rsid w:val="008A4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8A4DC3"/>
  </w:style>
  <w:style w:type="paragraph" w:customStyle="1" w:styleId="paragraphtext-sqisdnjh0t0-">
    <w:name w:val="paragraph_text-sqisdnjh0t0-"/>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8A4D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8A4DC3"/>
    <w:rPr>
      <w:color w:val="1F4E79" w:themeColor="accent5" w:themeShade="80"/>
      <w:sz w:val="22"/>
    </w:rPr>
  </w:style>
  <w:style w:type="character" w:customStyle="1" w:styleId="analyticrealChar">
    <w:name w:val="analytic real Char"/>
    <w:basedOn w:val="DefaultParagraphFont"/>
    <w:link w:val="analyticreal"/>
    <w:uiPriority w:val="4"/>
    <w:rsid w:val="008A4DC3"/>
    <w:rPr>
      <w:rFonts w:ascii="Calibri" w:eastAsiaTheme="majorEastAsia" w:hAnsi="Calibri" w:cstheme="majorBidi"/>
      <w:b/>
      <w:iCs/>
      <w:color w:val="1F4E79" w:themeColor="accent5" w:themeShade="80"/>
    </w:rPr>
  </w:style>
  <w:style w:type="paragraph" w:customStyle="1" w:styleId="cardnotes">
    <w:name w:val="card notes"/>
    <w:uiPriority w:val="4"/>
    <w:qFormat/>
    <w:rsid w:val="008A4D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8A4D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A4DC3"/>
    <w:rPr>
      <w:rFonts w:ascii="Calibri" w:eastAsiaTheme="majorEastAsia" w:hAnsi="Calibri" w:cstheme="majorBidi"/>
      <w:b/>
      <w:color w:val="44546A" w:themeColor="text2"/>
      <w:sz w:val="24"/>
      <w:szCs w:val="24"/>
    </w:rPr>
  </w:style>
  <w:style w:type="paragraph" w:customStyle="1" w:styleId="Cardnotes0">
    <w:name w:val="Card notes"/>
    <w:uiPriority w:val="4"/>
    <w:qFormat/>
    <w:rsid w:val="008A4DC3"/>
    <w:rPr>
      <w:rFonts w:ascii="Calibri" w:hAnsi="Calibri" w:cs="Calibri"/>
      <w:b/>
      <w:color w:val="538135" w:themeColor="accent6" w:themeShade="BF"/>
    </w:rPr>
  </w:style>
  <w:style w:type="paragraph" w:customStyle="1" w:styleId="UnderlinePara">
    <w:name w:val="Underline Para"/>
    <w:basedOn w:val="Normal"/>
    <w:uiPriority w:val="7"/>
    <w:qFormat/>
    <w:rsid w:val="008A4DC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8A4DC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8A4D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8A4DC3"/>
  </w:style>
  <w:style w:type="paragraph" w:customStyle="1" w:styleId="story-textparagraph">
    <w:name w:val="story-text__paragraph"/>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8A4DC3"/>
  </w:style>
  <w:style w:type="paragraph" w:customStyle="1" w:styleId="pullquote">
    <w:name w:val="pullquote"/>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8A4DC3"/>
  </w:style>
  <w:style w:type="character" w:customStyle="1" w:styleId="visually-hidden">
    <w:name w:val="visually-hidden"/>
    <w:basedOn w:val="DefaultParagraphFont"/>
    <w:rsid w:val="008A4DC3"/>
  </w:style>
  <w:style w:type="paragraph" w:customStyle="1" w:styleId="Subtitle1">
    <w:name w:val="Subtitle1"/>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8A4DC3"/>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8A4DC3"/>
  </w:style>
  <w:style w:type="character" w:customStyle="1" w:styleId="mr1">
    <w:name w:val="mr1"/>
    <w:basedOn w:val="DefaultParagraphFont"/>
    <w:rsid w:val="008A4DC3"/>
  </w:style>
  <w:style w:type="character" w:customStyle="1" w:styleId="t-14">
    <w:name w:val="t-14"/>
    <w:basedOn w:val="DefaultParagraphFont"/>
    <w:rsid w:val="008A4DC3"/>
  </w:style>
  <w:style w:type="character" w:customStyle="1" w:styleId="apple-converted-space">
    <w:name w:val="apple-converted-space"/>
    <w:basedOn w:val="DefaultParagraphFont"/>
    <w:rsid w:val="008A4DC3"/>
  </w:style>
  <w:style w:type="paragraph" w:customStyle="1" w:styleId="paragraph-sc-1tqpf5s-0">
    <w:name w:val="paragraph-sc-1tqpf5s-0"/>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8A4DC3"/>
  </w:style>
  <w:style w:type="paragraph" w:customStyle="1" w:styleId="list-item">
    <w:name w:val="list-item"/>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8A4DC3"/>
    <w:rPr>
      <w:rFonts w:ascii="Calibri" w:hAnsi="Calibri" w:cs="Calibri"/>
    </w:rPr>
  </w:style>
  <w:style w:type="paragraph" w:customStyle="1" w:styleId="cardtext">
    <w:name w:val="card text"/>
    <w:basedOn w:val="Normal"/>
    <w:link w:val="cardtextChar"/>
    <w:qFormat/>
    <w:rsid w:val="008A4DC3"/>
    <w:pPr>
      <w:ind w:left="288" w:right="288"/>
    </w:pPr>
  </w:style>
  <w:style w:type="paragraph" w:customStyle="1" w:styleId="css-at9mc1">
    <w:name w:val="css-at9mc1"/>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8A4DC3"/>
  </w:style>
  <w:style w:type="paragraph" w:customStyle="1" w:styleId="xvisr">
    <w:name w:val="xvisr"/>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8A4DC3"/>
  </w:style>
  <w:style w:type="paragraph" w:customStyle="1" w:styleId="paragraph">
    <w:name w:val="paragraph"/>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8A4DC3"/>
  </w:style>
  <w:style w:type="character" w:customStyle="1" w:styleId="opinion-articlebody1">
    <w:name w:val="opinion-article__body1"/>
    <w:basedOn w:val="DefaultParagraphFont"/>
    <w:rsid w:val="008A4DC3"/>
  </w:style>
  <w:style w:type="character" w:customStyle="1" w:styleId="ssrfcpassagedeactivated">
    <w:name w:val="ss_rfcpassage_deactivated"/>
    <w:basedOn w:val="DefaultParagraphFont"/>
    <w:rsid w:val="008A4DC3"/>
  </w:style>
  <w:style w:type="character" w:customStyle="1" w:styleId="ssun">
    <w:name w:val="ss_un"/>
    <w:basedOn w:val="DefaultParagraphFont"/>
    <w:rsid w:val="008A4DC3"/>
  </w:style>
  <w:style w:type="character" w:customStyle="1" w:styleId="sssh">
    <w:name w:val="ss_sh"/>
    <w:basedOn w:val="DefaultParagraphFont"/>
    <w:rsid w:val="008A4DC3"/>
  </w:style>
  <w:style w:type="character" w:customStyle="1" w:styleId="ssit">
    <w:name w:val="ss_it"/>
    <w:basedOn w:val="DefaultParagraphFont"/>
    <w:rsid w:val="008A4DC3"/>
  </w:style>
  <w:style w:type="character" w:customStyle="1" w:styleId="ssrfcsection">
    <w:name w:val="ss_rfcsection"/>
    <w:basedOn w:val="DefaultParagraphFont"/>
    <w:rsid w:val="008A4DC3"/>
  </w:style>
  <w:style w:type="character" w:customStyle="1" w:styleId="ssheadnotelink">
    <w:name w:val="ss_headnotelink"/>
    <w:basedOn w:val="DefaultParagraphFont"/>
    <w:rsid w:val="008A4DC3"/>
  </w:style>
  <w:style w:type="character" w:customStyle="1" w:styleId="dropcap">
    <w:name w:val="dropcap"/>
    <w:basedOn w:val="DefaultParagraphFont"/>
    <w:rsid w:val="008A4DC3"/>
  </w:style>
  <w:style w:type="paragraph" w:customStyle="1" w:styleId="img-circle">
    <w:name w:val="img-circle"/>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8A4DC3"/>
  </w:style>
  <w:style w:type="character" w:customStyle="1" w:styleId="annotation-link">
    <w:name w:val="annotation-link"/>
    <w:basedOn w:val="DefaultParagraphFont"/>
    <w:rsid w:val="008A4DC3"/>
  </w:style>
  <w:style w:type="paragraph" w:customStyle="1" w:styleId="sc-77igqf-0">
    <w:name w:val="sc-77igqf-0"/>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8A4DC3"/>
  </w:style>
  <w:style w:type="paragraph" w:customStyle="1" w:styleId="mdc-article-paragraph">
    <w:name w:val="mdc-article-paragraph"/>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8A4DC3"/>
  </w:style>
  <w:style w:type="character" w:customStyle="1" w:styleId="rubricname-fvtemz">
    <w:name w:val="rubricname-fvtemz"/>
    <w:basedOn w:val="DefaultParagraphFont"/>
    <w:rsid w:val="008A4DC3"/>
  </w:style>
  <w:style w:type="paragraph" w:customStyle="1" w:styleId="bylinewrapper-jwhrlh">
    <w:name w:val="bylinewrapper-jwhrlh"/>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8A4DC3"/>
  </w:style>
  <w:style w:type="character" w:customStyle="1" w:styleId="ct-span">
    <w:name w:val="ct-span"/>
    <w:basedOn w:val="DefaultParagraphFont"/>
    <w:rsid w:val="008A4DC3"/>
  </w:style>
  <w:style w:type="paragraph" w:customStyle="1" w:styleId="has-dropcap">
    <w:name w:val="has-dropcap"/>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8A4DC3"/>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8A4DC3"/>
  </w:style>
  <w:style w:type="paragraph" w:customStyle="1" w:styleId="Emphasis0">
    <w:name w:val="!!_Emphasis"/>
    <w:basedOn w:val="Normal"/>
    <w:uiPriority w:val="7"/>
    <w:qFormat/>
    <w:rsid w:val="008A4DC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8A4DC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A4DC3"/>
    <w:rPr>
      <w:b w:val="0"/>
      <w:sz w:val="22"/>
      <w:u w:val="single"/>
    </w:rPr>
  </w:style>
  <w:style w:type="paragraph" w:customStyle="1" w:styleId="sc-eb7bd5f6-0">
    <w:name w:val="sc-eb7bd5f6-0"/>
    <w:basedOn w:val="Normal"/>
    <w:rsid w:val="008A4DC3"/>
    <w:pPr>
      <w:spacing w:before="100" w:beforeAutospacing="1" w:after="100" w:afterAutospacing="1"/>
    </w:pPr>
  </w:style>
  <w:style w:type="character" w:customStyle="1" w:styleId="dotcom-ad-text">
    <w:name w:val="dotcom-ad-text"/>
    <w:basedOn w:val="DefaultParagraphFont"/>
    <w:rsid w:val="008A4DC3"/>
  </w:style>
  <w:style w:type="paragraph" w:customStyle="1" w:styleId="sc-8d73edac-0">
    <w:name w:val="sc-8d73edac-0"/>
    <w:basedOn w:val="Normal"/>
    <w:rsid w:val="008A4DC3"/>
    <w:pPr>
      <w:spacing w:before="100" w:beforeAutospacing="1" w:after="100" w:afterAutospacing="1"/>
    </w:pPr>
  </w:style>
  <w:style w:type="paragraph" w:customStyle="1" w:styleId="has-white-color">
    <w:name w:val="has-white-color"/>
    <w:basedOn w:val="Normal"/>
    <w:rsid w:val="008A4DC3"/>
    <w:pPr>
      <w:spacing w:before="100" w:beforeAutospacing="1" w:after="100" w:afterAutospacing="1"/>
    </w:pPr>
  </w:style>
  <w:style w:type="paragraph" w:customStyle="1" w:styleId="wp-caption-text">
    <w:name w:val="wp-caption-text"/>
    <w:basedOn w:val="Normal"/>
    <w:rsid w:val="008A4DC3"/>
    <w:pPr>
      <w:spacing w:before="100" w:beforeAutospacing="1" w:after="100" w:afterAutospacing="1"/>
    </w:pPr>
  </w:style>
  <w:style w:type="paragraph" w:customStyle="1" w:styleId="previous">
    <w:name w:val="previous"/>
    <w:basedOn w:val="Normal"/>
    <w:rsid w:val="008A4DC3"/>
    <w:pPr>
      <w:spacing w:before="100" w:beforeAutospacing="1" w:after="100" w:afterAutospacing="1"/>
    </w:pPr>
  </w:style>
  <w:style w:type="character" w:customStyle="1" w:styleId="button-alternative-text">
    <w:name w:val="button-alternative-text"/>
    <w:basedOn w:val="DefaultParagraphFont"/>
    <w:rsid w:val="008A4DC3"/>
  </w:style>
  <w:style w:type="character" w:customStyle="1" w:styleId="extra-detail-1">
    <w:name w:val="extra-detail-1"/>
    <w:basedOn w:val="DefaultParagraphFont"/>
    <w:rsid w:val="008A4DC3"/>
  </w:style>
  <w:style w:type="character" w:customStyle="1" w:styleId="extra-detail-2">
    <w:name w:val="extra-detail-2"/>
    <w:basedOn w:val="DefaultParagraphFont"/>
    <w:rsid w:val="008A4DC3"/>
  </w:style>
  <w:style w:type="paragraph" w:customStyle="1" w:styleId="next">
    <w:name w:val="next"/>
    <w:basedOn w:val="Normal"/>
    <w:rsid w:val="008A4DC3"/>
    <w:pPr>
      <w:spacing w:before="100" w:beforeAutospacing="1" w:after="100" w:afterAutospacing="1"/>
    </w:pPr>
  </w:style>
  <w:style w:type="character" w:customStyle="1" w:styleId="anchor-text">
    <w:name w:val="anchor-text"/>
    <w:basedOn w:val="DefaultParagraphFont"/>
    <w:rsid w:val="008A4DC3"/>
  </w:style>
  <w:style w:type="character" w:customStyle="1" w:styleId="ad-label">
    <w:name w:val="ad-label"/>
    <w:basedOn w:val="DefaultParagraphFont"/>
    <w:rsid w:val="008A4DC3"/>
  </w:style>
  <w:style w:type="paragraph" w:customStyle="1" w:styleId="c-paragraph">
    <w:name w:val="c-paragraph"/>
    <w:basedOn w:val="Normal"/>
    <w:rsid w:val="008A4DC3"/>
    <w:pPr>
      <w:spacing w:before="100" w:beforeAutospacing="1" w:after="100" w:afterAutospacing="1"/>
    </w:pPr>
  </w:style>
  <w:style w:type="character" w:customStyle="1" w:styleId="c-media-itemcaption">
    <w:name w:val="c-media-item__caption"/>
    <w:basedOn w:val="DefaultParagraphFont"/>
    <w:rsid w:val="008A4DC3"/>
  </w:style>
  <w:style w:type="character" w:customStyle="1" w:styleId="c-stack">
    <w:name w:val="c-stack"/>
    <w:basedOn w:val="DefaultParagraphFont"/>
    <w:rsid w:val="008A4DC3"/>
  </w:style>
  <w:style w:type="paragraph" w:customStyle="1" w:styleId="bodypara">
    <w:name w:val="body_para"/>
    <w:basedOn w:val="Normal"/>
    <w:rsid w:val="008A4DC3"/>
    <w:pPr>
      <w:spacing w:before="100" w:beforeAutospacing="1" w:after="100" w:afterAutospacing="1"/>
    </w:pPr>
  </w:style>
  <w:style w:type="character" w:customStyle="1" w:styleId="-superscript-number">
    <w:name w:val="•-superscript-number"/>
    <w:basedOn w:val="DefaultParagraphFont"/>
    <w:rsid w:val="008A4DC3"/>
  </w:style>
  <w:style w:type="character" w:customStyle="1" w:styleId="-no-break">
    <w:name w:val="•-no-break"/>
    <w:basedOn w:val="DefaultParagraphFont"/>
    <w:rsid w:val="008A4DC3"/>
  </w:style>
  <w:style w:type="paragraph" w:customStyle="1" w:styleId="pullquote0">
    <w:name w:val="pull_quote"/>
    <w:basedOn w:val="Normal"/>
    <w:rsid w:val="008A4DC3"/>
    <w:pPr>
      <w:spacing w:before="100" w:beforeAutospacing="1" w:after="100" w:afterAutospacing="1"/>
    </w:pPr>
  </w:style>
  <w:style w:type="paragraph" w:customStyle="1" w:styleId="dcr-s3ycb2">
    <w:name w:val="dcr-s3ycb2"/>
    <w:basedOn w:val="Normal"/>
    <w:rsid w:val="008A4DC3"/>
    <w:pPr>
      <w:spacing w:before="100" w:beforeAutospacing="1" w:after="100" w:afterAutospacing="1"/>
    </w:pPr>
  </w:style>
  <w:style w:type="character" w:customStyle="1" w:styleId="dcr-15rw6c2">
    <w:name w:val="dcr-15rw6c2"/>
    <w:basedOn w:val="DefaultParagraphFont"/>
    <w:rsid w:val="008A4DC3"/>
  </w:style>
  <w:style w:type="character" w:customStyle="1" w:styleId="dcr-1ypwo6h">
    <w:name w:val="dcr-1ypwo6h"/>
    <w:basedOn w:val="DefaultParagraphFont"/>
    <w:rsid w:val="008A4DC3"/>
  </w:style>
  <w:style w:type="character" w:customStyle="1" w:styleId="dcr-3j53am">
    <w:name w:val="dcr-3j53am"/>
    <w:basedOn w:val="DefaultParagraphFont"/>
    <w:rsid w:val="008A4DC3"/>
  </w:style>
  <w:style w:type="character" w:customStyle="1" w:styleId="dcr-194i6pr">
    <w:name w:val="dcr-194i6pr"/>
    <w:basedOn w:val="DefaultParagraphFont"/>
    <w:rsid w:val="008A4DC3"/>
  </w:style>
  <w:style w:type="character" w:customStyle="1" w:styleId="dcr-1qvd3m6">
    <w:name w:val="dcr-1qvd3m6"/>
    <w:basedOn w:val="DefaultParagraphFont"/>
    <w:rsid w:val="008A4DC3"/>
  </w:style>
  <w:style w:type="paragraph" w:customStyle="1" w:styleId="slick-active">
    <w:name w:val="slick-active"/>
    <w:basedOn w:val="Normal"/>
    <w:rsid w:val="008A4DC3"/>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8A4DC3"/>
  </w:style>
  <w:style w:type="character" w:customStyle="1" w:styleId="alt">
    <w:name w:val="alt"/>
    <w:basedOn w:val="DefaultParagraphFont"/>
    <w:rsid w:val="008A4DC3"/>
  </w:style>
  <w:style w:type="paragraph" w:customStyle="1" w:styleId="messagelistitem5126c">
    <w:name w:val="messagelistitem__5126c"/>
    <w:basedOn w:val="Normal"/>
    <w:rsid w:val="008A4DC3"/>
    <w:pPr>
      <w:spacing w:before="100" w:beforeAutospacing="1" w:after="100" w:afterAutospacing="1" w:line="240" w:lineRule="auto"/>
    </w:pPr>
    <w:rPr>
      <w:rFonts w:ascii="Times New Roman" w:eastAsia="Times New Roman" w:hAnsi="Times New Roman"/>
      <w:sz w:val="24"/>
      <w:szCs w:val="24"/>
    </w:rPr>
  </w:style>
  <w:style w:type="paragraph" w:customStyle="1" w:styleId="analytics---lucy">
    <w:name w:val="analytics---lucy"/>
    <w:basedOn w:val="Normal"/>
    <w:qFormat/>
    <w:rsid w:val="008A4DC3"/>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111%2Fecca.1252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96</Pages>
  <Words>41390</Words>
  <Characters>235923</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2</cp:revision>
  <dcterms:created xsi:type="dcterms:W3CDTF">2025-09-27T14:08:00Z</dcterms:created>
  <dcterms:modified xsi:type="dcterms:W3CDTF">2025-09-27T14:11:00Z</dcterms:modified>
</cp:coreProperties>
</file>