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3486" w14:textId="77777777" w:rsidR="00196042" w:rsidRDefault="00196042" w:rsidP="00196042">
      <w:pPr>
        <w:pStyle w:val="Heading2"/>
      </w:pPr>
      <w:bookmarkStart w:id="0" w:name="_Hlk206754127"/>
      <w:bookmarkStart w:id="1" w:name="_Hlk209860091"/>
      <w:r>
        <w:t>1AC---Sectoral Bargaining</w:t>
      </w:r>
    </w:p>
    <w:p w14:paraId="61DDADA7" w14:textId="77777777" w:rsidR="00196042" w:rsidRDefault="00196042" w:rsidP="00196042">
      <w:pPr>
        <w:pStyle w:val="Heading3"/>
      </w:pPr>
      <w:r>
        <w:t>Advantage---Democracy---1AC</w:t>
      </w:r>
    </w:p>
    <w:p w14:paraId="105BC99F" w14:textId="77777777" w:rsidR="00196042" w:rsidRPr="00D374F8" w:rsidRDefault="00196042" w:rsidP="00196042">
      <w:pPr>
        <w:pStyle w:val="Heading4"/>
      </w:pPr>
      <w:r>
        <w:t xml:space="preserve">Advantage one is </w:t>
      </w:r>
      <w:r>
        <w:rPr>
          <w:u w:val="single"/>
        </w:rPr>
        <w:t>Democracy</w:t>
      </w:r>
      <w:r>
        <w:t>.</w:t>
      </w:r>
    </w:p>
    <w:p w14:paraId="2C528618" w14:textId="77777777" w:rsidR="00196042" w:rsidRPr="009B38F3" w:rsidRDefault="00196042" w:rsidP="00196042">
      <w:pPr>
        <w:pStyle w:val="Heading4"/>
        <w:rPr>
          <w:rFonts w:cs="Calibri"/>
        </w:rPr>
      </w:pPr>
      <w:r w:rsidRPr="009B38F3">
        <w:rPr>
          <w:rFonts w:cs="Calibri"/>
        </w:rPr>
        <w:t>Trump puts democracy on the brink BUT potential counterforces exist to stop him.</w:t>
      </w:r>
    </w:p>
    <w:p w14:paraId="74EF1C6F" w14:textId="77777777" w:rsidR="00196042" w:rsidRPr="009B38F3" w:rsidRDefault="00196042" w:rsidP="00196042">
      <w:r w:rsidRPr="009B38F3">
        <w:rPr>
          <w:rStyle w:val="Style13ptBold"/>
        </w:rPr>
        <w:t>Knutsen 25</w:t>
      </w:r>
      <w:r w:rsidRPr="009B38F3">
        <w:t>, professor of political science at the University of Oslo, PhD in political science from the University of Oslo. (Carl, March 7, 2025, “American Democracy is in Danger, but Not Dead,” Peach Research Institute Oslo, https://www.prio.org/comments/1758)</w:t>
      </w:r>
    </w:p>
    <w:p w14:paraId="1422C6BD" w14:textId="77777777" w:rsidR="00196042" w:rsidRPr="009B38F3" w:rsidRDefault="00196042" w:rsidP="00196042">
      <w:pPr>
        <w:rPr>
          <w:sz w:val="16"/>
        </w:rPr>
      </w:pPr>
      <w:r w:rsidRPr="009B38F3">
        <w:rPr>
          <w:u w:val="single"/>
        </w:rPr>
        <w:t xml:space="preserve">The </w:t>
      </w:r>
      <w:r w:rsidRPr="009B38F3">
        <w:rPr>
          <w:highlight w:val="cyan"/>
          <w:u w:val="single"/>
        </w:rPr>
        <w:t xml:space="preserve">warning lights are </w:t>
      </w:r>
      <w:r w:rsidRPr="009B38F3">
        <w:rPr>
          <w:rStyle w:val="Emphasis"/>
          <w:highlight w:val="cyan"/>
        </w:rPr>
        <w:t>flashing red</w:t>
      </w:r>
      <w:r w:rsidRPr="009B38F3">
        <w:rPr>
          <w:sz w:val="16"/>
        </w:rPr>
        <w:t xml:space="preserve">. American </w:t>
      </w:r>
      <w:r w:rsidRPr="009B38F3">
        <w:rPr>
          <w:u w:val="single"/>
        </w:rPr>
        <w:t xml:space="preserve">democracy is in real </w:t>
      </w:r>
      <w:r w:rsidRPr="009B38F3">
        <w:rPr>
          <w:rStyle w:val="Emphasis"/>
        </w:rPr>
        <w:t>danger</w:t>
      </w:r>
      <w:r w:rsidRPr="009B38F3">
        <w:rPr>
          <w:sz w:val="16"/>
        </w:rPr>
        <w:t>.</w:t>
      </w:r>
    </w:p>
    <w:p w14:paraId="152EF03E" w14:textId="77777777" w:rsidR="00196042" w:rsidRPr="009B38F3" w:rsidRDefault="00196042" w:rsidP="00196042">
      <w:pPr>
        <w:rPr>
          <w:sz w:val="16"/>
        </w:rPr>
      </w:pPr>
      <w:r w:rsidRPr="009B38F3">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44C33B1D" w14:textId="77777777" w:rsidR="00196042" w:rsidRPr="009B38F3" w:rsidRDefault="00196042" w:rsidP="00196042">
      <w:pPr>
        <w:rPr>
          <w:sz w:val="16"/>
        </w:rPr>
      </w:pPr>
      <w:r w:rsidRPr="009B38F3">
        <w:rPr>
          <w:u w:val="single"/>
        </w:rPr>
        <w:t>Most</w:t>
      </w:r>
      <w:r w:rsidRPr="009B38F3">
        <w:rPr>
          <w:sz w:val="16"/>
        </w:rPr>
        <w:t xml:space="preserve"> democracy </w:t>
      </w:r>
      <w:r w:rsidRPr="009B38F3">
        <w:rPr>
          <w:highlight w:val="cyan"/>
          <w:u w:val="single"/>
        </w:rPr>
        <w:t>scholars</w:t>
      </w:r>
      <w:r w:rsidRPr="009B38F3">
        <w:rPr>
          <w:sz w:val="16"/>
        </w:rPr>
        <w:t xml:space="preserve">, however, seem to </w:t>
      </w:r>
      <w:r w:rsidRPr="009B38F3">
        <w:rPr>
          <w:highlight w:val="cyan"/>
          <w:u w:val="single"/>
        </w:rPr>
        <w:t>agree</w:t>
      </w:r>
      <w:r w:rsidRPr="009B38F3">
        <w:rPr>
          <w:u w:val="single"/>
        </w:rPr>
        <w:t xml:space="preserve"> that </w:t>
      </w:r>
      <w:r w:rsidRPr="009B38F3">
        <w:rPr>
          <w:highlight w:val="cyan"/>
          <w:u w:val="single"/>
        </w:rPr>
        <w:t xml:space="preserve">the </w:t>
      </w:r>
      <w:r w:rsidRPr="009B38F3">
        <w:rPr>
          <w:rStyle w:val="Emphasis"/>
          <w:highlight w:val="cyan"/>
        </w:rPr>
        <w:t>likelihood</w:t>
      </w:r>
      <w:r w:rsidRPr="009B38F3">
        <w:rPr>
          <w:highlight w:val="cyan"/>
          <w:u w:val="single"/>
        </w:rPr>
        <w:t xml:space="preserve"> of dramatic</w:t>
      </w:r>
      <w:r w:rsidRPr="009B38F3">
        <w:rPr>
          <w:sz w:val="16"/>
        </w:rPr>
        <w:t xml:space="preserve"> </w:t>
      </w:r>
      <w:r w:rsidRPr="009B38F3">
        <w:rPr>
          <w:u w:val="single"/>
        </w:rPr>
        <w:t xml:space="preserve">and lasting </w:t>
      </w:r>
      <w:r w:rsidRPr="009B38F3">
        <w:rPr>
          <w:highlight w:val="cyan"/>
          <w:u w:val="single"/>
        </w:rPr>
        <w:t>changes</w:t>
      </w:r>
      <w:r w:rsidRPr="009B38F3">
        <w:rPr>
          <w:u w:val="single"/>
        </w:rPr>
        <w:t xml:space="preserve"> to the</w:t>
      </w:r>
      <w:r w:rsidRPr="009B38F3">
        <w:rPr>
          <w:sz w:val="16"/>
        </w:rPr>
        <w:t xml:space="preserve"> American </w:t>
      </w:r>
      <w:r w:rsidRPr="009B38F3">
        <w:rPr>
          <w:u w:val="single"/>
        </w:rPr>
        <w:t xml:space="preserve">political system </w:t>
      </w:r>
      <w:r w:rsidRPr="009B38F3">
        <w:rPr>
          <w:highlight w:val="cyan"/>
          <w:u w:val="single"/>
        </w:rPr>
        <w:t xml:space="preserve">is </w:t>
      </w:r>
      <w:r w:rsidRPr="009B38F3">
        <w:rPr>
          <w:rStyle w:val="Emphasis"/>
          <w:highlight w:val="cyan"/>
        </w:rPr>
        <w:t>substantial</w:t>
      </w:r>
      <w:r w:rsidRPr="009B38F3">
        <w:rPr>
          <w:sz w:val="16"/>
          <w:highlight w:val="cyan"/>
        </w:rPr>
        <w:t xml:space="preserve">. </w:t>
      </w:r>
      <w:r w:rsidRPr="009B38F3">
        <w:rPr>
          <w:highlight w:val="cyan"/>
          <w:u w:val="single"/>
        </w:rPr>
        <w:t>This is serious enough</w:t>
      </w:r>
      <w:r w:rsidRPr="009B38F3">
        <w:rPr>
          <w:u w:val="single"/>
        </w:rPr>
        <w:t xml:space="preserve"> — </w:t>
      </w:r>
      <w:r w:rsidRPr="009B38F3">
        <w:rPr>
          <w:highlight w:val="cyan"/>
          <w:u w:val="single"/>
        </w:rPr>
        <w:t>even</w:t>
      </w:r>
      <w:r w:rsidRPr="009B38F3">
        <w:rPr>
          <w:u w:val="single"/>
        </w:rPr>
        <w:t xml:space="preserve"> a crisis with </w:t>
      </w:r>
      <w:r w:rsidRPr="009B38F3">
        <w:rPr>
          <w:highlight w:val="cyan"/>
          <w:u w:val="single"/>
        </w:rPr>
        <w:t xml:space="preserve">a probability </w:t>
      </w:r>
      <w:r w:rsidRPr="009B38F3">
        <w:rPr>
          <w:rStyle w:val="Emphasis"/>
          <w:highlight w:val="cyan"/>
        </w:rPr>
        <w:t>below 50%</w:t>
      </w:r>
      <w:r w:rsidRPr="009B38F3">
        <w:rPr>
          <w:highlight w:val="cyan"/>
          <w:u w:val="single"/>
        </w:rPr>
        <w:t xml:space="preserve"> should be taken with the </w:t>
      </w:r>
      <w:r w:rsidRPr="009B38F3">
        <w:rPr>
          <w:rStyle w:val="Emphasis"/>
          <w:highlight w:val="cyan"/>
        </w:rPr>
        <w:t>utmost</w:t>
      </w:r>
      <w:r w:rsidRPr="009B38F3">
        <w:rPr>
          <w:highlight w:val="cyan"/>
          <w:u w:val="single"/>
        </w:rPr>
        <w:t xml:space="preserve"> seriousness</w:t>
      </w:r>
      <w:r w:rsidRPr="009B38F3">
        <w:rPr>
          <w:sz w:val="16"/>
        </w:rPr>
        <w:t>, especially when the outcome is this important.</w:t>
      </w:r>
    </w:p>
    <w:p w14:paraId="10BF910B" w14:textId="77777777" w:rsidR="00196042" w:rsidRPr="009B38F3" w:rsidRDefault="00196042" w:rsidP="00196042">
      <w:pPr>
        <w:rPr>
          <w:sz w:val="16"/>
        </w:rPr>
      </w:pPr>
      <w:r w:rsidRPr="009B38F3">
        <w:rPr>
          <w:sz w:val="16"/>
        </w:rPr>
        <w:t xml:space="preserve">There is also broad agreement among scholars that the </w:t>
      </w:r>
      <w:r w:rsidRPr="009B38F3">
        <w:rPr>
          <w:u w:val="single"/>
        </w:rPr>
        <w:t>Trump</w:t>
      </w:r>
      <w:r w:rsidRPr="009B38F3">
        <w:rPr>
          <w:sz w:val="16"/>
        </w:rPr>
        <w:t xml:space="preserve"> administration </w:t>
      </w:r>
      <w:r w:rsidRPr="009B38F3">
        <w:rPr>
          <w:u w:val="single"/>
        </w:rPr>
        <w:t xml:space="preserve">has initiated </w:t>
      </w:r>
      <w:r w:rsidRPr="009B38F3">
        <w:rPr>
          <w:rStyle w:val="Emphasis"/>
        </w:rPr>
        <w:t>several</w:t>
      </w:r>
      <w:r w:rsidRPr="009B38F3">
        <w:rPr>
          <w:u w:val="single"/>
        </w:rPr>
        <w:t xml:space="preserve"> processes that could be seen as </w:t>
      </w:r>
      <w:r w:rsidRPr="009B38F3">
        <w:rPr>
          <w:rStyle w:val="Emphasis"/>
        </w:rPr>
        <w:t>preconditions</w:t>
      </w:r>
      <w:r w:rsidRPr="009B38F3">
        <w:rPr>
          <w:u w:val="single"/>
        </w:rPr>
        <w:t xml:space="preserve"> for</w:t>
      </w:r>
      <w:r w:rsidRPr="009B38F3">
        <w:rPr>
          <w:sz w:val="16"/>
        </w:rPr>
        <w:t xml:space="preserve"> — or even the beginning of — </w:t>
      </w:r>
      <w:r w:rsidRPr="009B38F3">
        <w:rPr>
          <w:u w:val="single"/>
        </w:rPr>
        <w:t>a full-blown regime change</w:t>
      </w:r>
      <w:r w:rsidRPr="009B38F3">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202C0DBE" w14:textId="77777777" w:rsidR="00196042" w:rsidRPr="009B38F3" w:rsidRDefault="00196042" w:rsidP="00196042">
      <w:pPr>
        <w:rPr>
          <w:sz w:val="16"/>
        </w:rPr>
      </w:pPr>
      <w:r w:rsidRPr="009B38F3">
        <w:rPr>
          <w:sz w:val="16"/>
        </w:rPr>
        <w:t>Chipping Away at Democracy’s Pillars</w:t>
      </w:r>
    </w:p>
    <w:p w14:paraId="5517F515" w14:textId="77777777" w:rsidR="00196042" w:rsidRPr="009B38F3" w:rsidRDefault="00196042" w:rsidP="00196042">
      <w:pPr>
        <w:rPr>
          <w:sz w:val="16"/>
        </w:rPr>
      </w:pPr>
      <w:r w:rsidRPr="009B38F3">
        <w:rPr>
          <w:sz w:val="16"/>
        </w:rPr>
        <w:t xml:space="preserve">Most </w:t>
      </w:r>
      <w:r w:rsidRPr="009B38F3">
        <w:rPr>
          <w:highlight w:val="cyan"/>
          <w:u w:val="single"/>
        </w:rPr>
        <w:t>countries</w:t>
      </w:r>
      <w:r w:rsidRPr="009B38F3">
        <w:rPr>
          <w:u w:val="single"/>
        </w:rPr>
        <w:t xml:space="preserve"> </w:t>
      </w:r>
      <w:r w:rsidRPr="009B38F3">
        <w:rPr>
          <w:sz w:val="16"/>
        </w:rPr>
        <w:t>that have transitioned from democracy to authoritarian rule in recent decades have done so because (initially) democratically elected incumbents have</w:t>
      </w:r>
      <w:r w:rsidRPr="009B38F3">
        <w:rPr>
          <w:sz w:val="16"/>
          <w:u w:val="single"/>
        </w:rPr>
        <w:t xml:space="preserve"> </w:t>
      </w:r>
      <w:r w:rsidRPr="009B38F3">
        <w:rPr>
          <w:rStyle w:val="Emphasis"/>
          <w:highlight w:val="cyan"/>
        </w:rPr>
        <w:t>dismantled</w:t>
      </w:r>
      <w:r w:rsidRPr="009B38F3">
        <w:rPr>
          <w:highlight w:val="cyan"/>
          <w:u w:val="single"/>
        </w:rPr>
        <w:t xml:space="preserve"> democracy from within</w:t>
      </w:r>
      <w:r w:rsidRPr="009B38F3">
        <w:rPr>
          <w:sz w:val="16"/>
        </w:rPr>
        <w:t xml:space="preserve">. They have typically done so gradually over several years, often by </w:t>
      </w:r>
      <w:r w:rsidRPr="009B38F3">
        <w:rPr>
          <w:rStyle w:val="Emphasis"/>
          <w:highlight w:val="cyan"/>
        </w:rPr>
        <w:t>chipping</w:t>
      </w:r>
      <w:r w:rsidRPr="009B38F3">
        <w:rPr>
          <w:highlight w:val="cyan"/>
          <w:u w:val="single"/>
        </w:rPr>
        <w:t xml:space="preserve"> away at</w:t>
      </w:r>
      <w:r w:rsidRPr="009B38F3">
        <w:rPr>
          <w:sz w:val="16"/>
        </w:rPr>
        <w:t xml:space="preserve"> the pillars that ensure that democratic institutions, and especially fair competition will be upheld in future multi-party elections: </w:t>
      </w:r>
      <w:r w:rsidRPr="009B38F3">
        <w:rPr>
          <w:highlight w:val="cyan"/>
          <w:u w:val="single"/>
        </w:rPr>
        <w:t>a free press</w:t>
      </w:r>
      <w:r w:rsidRPr="009B38F3">
        <w:rPr>
          <w:u w:val="single"/>
        </w:rPr>
        <w:t xml:space="preserve">, the </w:t>
      </w:r>
      <w:r w:rsidRPr="009B38F3">
        <w:rPr>
          <w:rStyle w:val="Emphasis"/>
          <w:highlight w:val="cyan"/>
        </w:rPr>
        <w:t>rule of law</w:t>
      </w:r>
      <w:r w:rsidRPr="009B38F3">
        <w:rPr>
          <w:u w:val="single"/>
        </w:rPr>
        <w:t xml:space="preserve">, an autonomous </w:t>
      </w:r>
      <w:r w:rsidRPr="009B38F3">
        <w:rPr>
          <w:highlight w:val="cyan"/>
          <w:u w:val="single"/>
        </w:rPr>
        <w:t>judiciary</w:t>
      </w:r>
      <w:r w:rsidRPr="009B38F3">
        <w:rPr>
          <w:u w:val="single"/>
        </w:rPr>
        <w:t xml:space="preserve">, a pluralistic </w:t>
      </w:r>
      <w:r w:rsidRPr="009B38F3">
        <w:rPr>
          <w:rStyle w:val="Emphasis"/>
          <w:highlight w:val="cyan"/>
        </w:rPr>
        <w:t>civil society</w:t>
      </w:r>
      <w:r w:rsidRPr="009B38F3">
        <w:rPr>
          <w:highlight w:val="cyan"/>
          <w:u w:val="single"/>
        </w:rPr>
        <w:t>, and an impartial bureaucracy</w:t>
      </w:r>
      <w:r w:rsidRPr="009B38F3">
        <w:rPr>
          <w:sz w:val="16"/>
        </w:rPr>
        <w:t>.</w:t>
      </w:r>
    </w:p>
    <w:p w14:paraId="13221646" w14:textId="77777777" w:rsidR="00196042" w:rsidRPr="009B38F3" w:rsidRDefault="00196042" w:rsidP="00196042">
      <w:pPr>
        <w:rPr>
          <w:sz w:val="8"/>
          <w:szCs w:val="8"/>
        </w:rPr>
      </w:pPr>
      <w:r w:rsidRPr="009B38F3">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1DBD47A2" w14:textId="77777777" w:rsidR="00196042" w:rsidRPr="009B38F3" w:rsidRDefault="00196042" w:rsidP="00196042">
      <w:pPr>
        <w:rPr>
          <w:sz w:val="8"/>
          <w:szCs w:val="8"/>
        </w:rPr>
      </w:pPr>
      <w:r w:rsidRPr="009B38F3">
        <w:rPr>
          <w:sz w:val="8"/>
          <w:szCs w:val="8"/>
        </w:rPr>
        <w:t>Elections in Dictatorships and Uphill Soccer Matches</w:t>
      </w:r>
    </w:p>
    <w:p w14:paraId="0171E148" w14:textId="77777777" w:rsidR="00196042" w:rsidRPr="009B38F3" w:rsidRDefault="00196042" w:rsidP="00196042">
      <w:pPr>
        <w:rPr>
          <w:sz w:val="8"/>
          <w:szCs w:val="8"/>
        </w:rPr>
      </w:pPr>
      <w:r w:rsidRPr="009B38F3">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08DC28F4" w14:textId="77777777" w:rsidR="00196042" w:rsidRPr="009B38F3" w:rsidRDefault="00196042" w:rsidP="00196042">
      <w:pPr>
        <w:rPr>
          <w:sz w:val="8"/>
          <w:szCs w:val="8"/>
        </w:rPr>
      </w:pPr>
      <w:r w:rsidRPr="009B38F3">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11BC90D" w14:textId="77777777" w:rsidR="00196042" w:rsidRPr="009B38F3" w:rsidRDefault="00196042" w:rsidP="00196042">
      <w:pPr>
        <w:rPr>
          <w:sz w:val="8"/>
          <w:szCs w:val="8"/>
        </w:rPr>
      </w:pPr>
      <w:r w:rsidRPr="009B38F3">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21FC9D60" w14:textId="77777777" w:rsidR="00196042" w:rsidRPr="009B38F3" w:rsidRDefault="00196042" w:rsidP="00196042">
      <w:pPr>
        <w:rPr>
          <w:sz w:val="8"/>
          <w:szCs w:val="8"/>
        </w:rPr>
      </w:pPr>
      <w:r w:rsidRPr="009B38F3">
        <w:rPr>
          <w:sz w:val="8"/>
          <w:szCs w:val="8"/>
        </w:rPr>
        <w:t>Judges and Bureaucrats Fearing for Their Careers</w:t>
      </w:r>
    </w:p>
    <w:p w14:paraId="732E3D0F" w14:textId="77777777" w:rsidR="00196042" w:rsidRPr="009B38F3" w:rsidRDefault="00196042" w:rsidP="00196042">
      <w:pPr>
        <w:rPr>
          <w:sz w:val="8"/>
          <w:szCs w:val="8"/>
        </w:rPr>
      </w:pPr>
      <w:r w:rsidRPr="009B38F3">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4FE95997" w14:textId="77777777" w:rsidR="00196042" w:rsidRPr="009B38F3" w:rsidRDefault="00196042" w:rsidP="00196042">
      <w:pPr>
        <w:rPr>
          <w:sz w:val="8"/>
          <w:szCs w:val="8"/>
        </w:rPr>
      </w:pPr>
      <w:r w:rsidRPr="009B38F3">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61EDA7C" w14:textId="77777777" w:rsidR="00196042" w:rsidRPr="009B38F3" w:rsidRDefault="00196042" w:rsidP="00196042">
      <w:pPr>
        <w:rPr>
          <w:sz w:val="8"/>
          <w:szCs w:val="8"/>
        </w:rPr>
      </w:pPr>
      <w:r w:rsidRPr="009B38F3">
        <w:rPr>
          <w:sz w:val="8"/>
          <w:szCs w:val="8"/>
        </w:rPr>
        <w:t>A Poorer and More Dangerous World</w:t>
      </w:r>
    </w:p>
    <w:p w14:paraId="28B09EB7" w14:textId="77777777" w:rsidR="00196042" w:rsidRPr="009B38F3" w:rsidRDefault="00196042" w:rsidP="00196042">
      <w:pPr>
        <w:rPr>
          <w:sz w:val="8"/>
          <w:szCs w:val="8"/>
        </w:rPr>
      </w:pPr>
      <w:r w:rsidRPr="009B38F3">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1AC599E4" w14:textId="77777777" w:rsidR="00196042" w:rsidRPr="009B38F3" w:rsidRDefault="00196042" w:rsidP="00196042">
      <w:pPr>
        <w:rPr>
          <w:sz w:val="8"/>
          <w:szCs w:val="8"/>
        </w:rPr>
      </w:pPr>
      <w:r w:rsidRPr="009B38F3">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29AD7747" w14:textId="77777777" w:rsidR="00196042" w:rsidRPr="009B38F3" w:rsidRDefault="00196042" w:rsidP="00196042">
      <w:pPr>
        <w:rPr>
          <w:sz w:val="16"/>
        </w:rPr>
      </w:pPr>
      <w:r w:rsidRPr="009B38F3">
        <w:rPr>
          <w:highlight w:val="cyan"/>
          <w:u w:val="single"/>
        </w:rPr>
        <w:t xml:space="preserve">A world with a </w:t>
      </w:r>
      <w:r w:rsidRPr="009B38F3">
        <w:rPr>
          <w:rStyle w:val="Emphasis"/>
          <w:highlight w:val="cyan"/>
        </w:rPr>
        <w:t>powerful</w:t>
      </w:r>
      <w:r w:rsidRPr="009B38F3">
        <w:rPr>
          <w:highlight w:val="cyan"/>
          <w:u w:val="single"/>
        </w:rPr>
        <w:t xml:space="preserve"> auth</w:t>
      </w:r>
      <w:r w:rsidRPr="009B38F3">
        <w:rPr>
          <w:u w:val="single"/>
        </w:rPr>
        <w:t xml:space="preserve">oritarian </w:t>
      </w:r>
      <w:r w:rsidRPr="009B38F3">
        <w:rPr>
          <w:highlight w:val="cyan"/>
          <w:u w:val="single"/>
        </w:rPr>
        <w:t>U.S. would</w:t>
      </w:r>
      <w:r w:rsidRPr="009B38F3">
        <w:rPr>
          <w:sz w:val="16"/>
        </w:rPr>
        <w:t xml:space="preserve"> almost certainly </w:t>
      </w:r>
      <w:r w:rsidRPr="009B38F3">
        <w:rPr>
          <w:highlight w:val="cyan"/>
          <w:u w:val="single"/>
        </w:rPr>
        <w:t>be</w:t>
      </w:r>
      <w:r w:rsidRPr="009B38F3">
        <w:rPr>
          <w:u w:val="single"/>
        </w:rPr>
        <w:t xml:space="preserve"> a</w:t>
      </w:r>
      <w:r w:rsidRPr="009B38F3">
        <w:rPr>
          <w:sz w:val="16"/>
        </w:rPr>
        <w:t xml:space="preserve"> less democratic, </w:t>
      </w:r>
      <w:r w:rsidRPr="009B38F3">
        <w:rPr>
          <w:highlight w:val="cyan"/>
          <w:u w:val="single"/>
        </w:rPr>
        <w:t>more</w:t>
      </w:r>
      <w:r w:rsidRPr="009B38F3">
        <w:rPr>
          <w:sz w:val="16"/>
          <w:highlight w:val="cyan"/>
        </w:rPr>
        <w:t xml:space="preserve"> </w:t>
      </w:r>
      <w:r w:rsidRPr="009B38F3">
        <w:rPr>
          <w:rStyle w:val="Emphasis"/>
          <w:highlight w:val="cyan"/>
        </w:rPr>
        <w:t>unstable</w:t>
      </w:r>
      <w:r w:rsidRPr="009B38F3">
        <w:rPr>
          <w:highlight w:val="cyan"/>
          <w:u w:val="single"/>
        </w:rPr>
        <w:t xml:space="preserve">, more </w:t>
      </w:r>
      <w:r w:rsidRPr="009B38F3">
        <w:rPr>
          <w:rStyle w:val="Emphasis"/>
          <w:highlight w:val="cyan"/>
        </w:rPr>
        <w:t>violent</w:t>
      </w:r>
      <w:r w:rsidRPr="009B38F3">
        <w:rPr>
          <w:highlight w:val="cyan"/>
          <w:u w:val="single"/>
        </w:rPr>
        <w:t>, and poorer</w:t>
      </w:r>
      <w:r w:rsidRPr="009B38F3">
        <w:rPr>
          <w:sz w:val="16"/>
        </w:rPr>
        <w:t xml:space="preserve"> world. </w:t>
      </w:r>
      <w:r w:rsidRPr="009B38F3">
        <w:rPr>
          <w:u w:val="single"/>
        </w:rPr>
        <w:t xml:space="preserve">There is </w:t>
      </w:r>
      <w:r w:rsidRPr="009B38F3">
        <w:rPr>
          <w:rStyle w:val="Emphasis"/>
          <w:highlight w:val="cyan"/>
        </w:rPr>
        <w:t>every</w:t>
      </w:r>
      <w:r w:rsidRPr="009B38F3">
        <w:rPr>
          <w:highlight w:val="cyan"/>
          <w:u w:val="single"/>
        </w:rPr>
        <w:t xml:space="preserve"> reason to be concerned</w:t>
      </w:r>
      <w:r w:rsidRPr="009B38F3">
        <w:rPr>
          <w:sz w:val="16"/>
        </w:rPr>
        <w:t xml:space="preserve">. The </w:t>
      </w:r>
      <w:r w:rsidRPr="009B38F3">
        <w:rPr>
          <w:highlight w:val="cyan"/>
          <w:u w:val="single"/>
        </w:rPr>
        <w:t>saber-rattling</w:t>
      </w:r>
      <w:r w:rsidRPr="009B38F3">
        <w:rPr>
          <w:u w:val="single"/>
        </w:rPr>
        <w:t xml:space="preserve"> </w:t>
      </w:r>
      <w:r w:rsidRPr="009B38F3">
        <w:rPr>
          <w:highlight w:val="cyan"/>
          <w:u w:val="single"/>
        </w:rPr>
        <w:t>over</w:t>
      </w:r>
      <w:r w:rsidRPr="009B38F3">
        <w:rPr>
          <w:u w:val="single"/>
        </w:rPr>
        <w:t xml:space="preserve"> trade </w:t>
      </w:r>
      <w:r w:rsidRPr="009B38F3">
        <w:rPr>
          <w:highlight w:val="cyan"/>
          <w:u w:val="single"/>
        </w:rPr>
        <w:t>tariffs</w:t>
      </w:r>
      <w:r w:rsidRPr="009B38F3">
        <w:rPr>
          <w:sz w:val="16"/>
        </w:rPr>
        <w:t xml:space="preserve">, economic coercion and other </w:t>
      </w:r>
      <w:r w:rsidRPr="009B38F3">
        <w:rPr>
          <w:u w:val="single"/>
        </w:rPr>
        <w:t xml:space="preserve">forms of </w:t>
      </w:r>
      <w:r w:rsidRPr="009B38F3">
        <w:rPr>
          <w:rStyle w:val="Emphasis"/>
          <w:highlight w:val="cyan"/>
        </w:rPr>
        <w:t>bullying</w:t>
      </w:r>
      <w:r w:rsidRPr="009B38F3">
        <w:rPr>
          <w:highlight w:val="cyan"/>
          <w:u w:val="single"/>
        </w:rPr>
        <w:t xml:space="preserve"> of smaller countries</w:t>
      </w:r>
      <w:r w:rsidRPr="009B38F3">
        <w:rPr>
          <w:sz w:val="16"/>
        </w:rPr>
        <w:t xml:space="preserve"> in distress (like Ukraine), </w:t>
      </w:r>
      <w:r w:rsidRPr="009B38F3">
        <w:rPr>
          <w:u w:val="single"/>
        </w:rPr>
        <w:t>the shift</w:t>
      </w:r>
      <w:r w:rsidRPr="009B38F3">
        <w:rPr>
          <w:sz w:val="16"/>
        </w:rPr>
        <w:t xml:space="preserve"> from cooperation with democratic allies </w:t>
      </w:r>
      <w:r w:rsidRPr="009B38F3">
        <w:rPr>
          <w:u w:val="single"/>
        </w:rPr>
        <w:t xml:space="preserve">to </w:t>
      </w:r>
      <w:r w:rsidRPr="009B38F3">
        <w:rPr>
          <w:highlight w:val="cyan"/>
          <w:u w:val="single"/>
        </w:rPr>
        <w:t>deal-making with dictatorships,</w:t>
      </w:r>
      <w:r w:rsidRPr="009B38F3">
        <w:rPr>
          <w:u w:val="single"/>
        </w:rPr>
        <w:t xml:space="preserve"> and</w:t>
      </w:r>
      <w:r w:rsidRPr="009B38F3">
        <w:rPr>
          <w:sz w:val="16"/>
        </w:rPr>
        <w:t xml:space="preserve"> expressed </w:t>
      </w:r>
      <w:r w:rsidRPr="009B38F3">
        <w:rPr>
          <w:u w:val="single"/>
        </w:rPr>
        <w:t>desires to take over other countries</w:t>
      </w:r>
      <w:r w:rsidRPr="009B38F3">
        <w:rPr>
          <w:sz w:val="16"/>
        </w:rPr>
        <w:t xml:space="preserve"> and territories </w:t>
      </w:r>
      <w:r w:rsidRPr="009B38F3">
        <w:rPr>
          <w:highlight w:val="cyan"/>
          <w:u w:val="single"/>
        </w:rPr>
        <w:t xml:space="preserve">are </w:t>
      </w:r>
      <w:r w:rsidRPr="009B38F3">
        <w:rPr>
          <w:rStyle w:val="Emphasis"/>
          <w:highlight w:val="cyan"/>
        </w:rPr>
        <w:t>warning</w:t>
      </w:r>
      <w:r w:rsidRPr="009B38F3">
        <w:rPr>
          <w:highlight w:val="cyan"/>
          <w:u w:val="single"/>
        </w:rPr>
        <w:t xml:space="preserve"> shots. We should expect </w:t>
      </w:r>
      <w:r w:rsidRPr="009B38F3">
        <w:rPr>
          <w:rStyle w:val="Emphasis"/>
          <w:highlight w:val="cyan"/>
        </w:rPr>
        <w:t>more</w:t>
      </w:r>
      <w:r w:rsidRPr="009B38F3">
        <w:rPr>
          <w:sz w:val="16"/>
        </w:rPr>
        <w:t xml:space="preserve">, not less, </w:t>
      </w:r>
      <w:r w:rsidRPr="009B38F3">
        <w:rPr>
          <w:u w:val="single"/>
        </w:rPr>
        <w:t xml:space="preserve">of this </w:t>
      </w:r>
      <w:r w:rsidRPr="009B38F3">
        <w:rPr>
          <w:highlight w:val="cyan"/>
          <w:u w:val="single"/>
        </w:rPr>
        <w:t>if Trump</w:t>
      </w:r>
      <w:r w:rsidRPr="009B38F3">
        <w:rPr>
          <w:sz w:val="16"/>
        </w:rPr>
        <w:t xml:space="preserve"> and his close allies </w:t>
      </w:r>
      <w:r w:rsidRPr="009B38F3">
        <w:rPr>
          <w:highlight w:val="cyan"/>
          <w:u w:val="single"/>
        </w:rPr>
        <w:t>succeed</w:t>
      </w:r>
      <w:r w:rsidRPr="009B38F3">
        <w:rPr>
          <w:u w:val="single"/>
        </w:rPr>
        <w:t xml:space="preserve"> in transforming</w:t>
      </w:r>
      <w:r w:rsidRPr="009B38F3">
        <w:rPr>
          <w:sz w:val="16"/>
        </w:rPr>
        <w:t xml:space="preserve"> the American system </w:t>
      </w:r>
      <w:r w:rsidRPr="009B38F3">
        <w:rPr>
          <w:u w:val="single"/>
        </w:rPr>
        <w:t>into an authoritarian regime</w:t>
      </w:r>
      <w:r w:rsidRPr="009B38F3">
        <w:rPr>
          <w:sz w:val="16"/>
        </w:rPr>
        <w:t>.</w:t>
      </w:r>
    </w:p>
    <w:p w14:paraId="7EC5A226" w14:textId="77777777" w:rsidR="00196042" w:rsidRPr="009B38F3" w:rsidRDefault="00196042" w:rsidP="00196042">
      <w:pPr>
        <w:rPr>
          <w:sz w:val="16"/>
        </w:rPr>
      </w:pPr>
      <w:r w:rsidRPr="009B38F3">
        <w:rPr>
          <w:rStyle w:val="Emphasis"/>
          <w:highlight w:val="cyan"/>
        </w:rPr>
        <w:t>Do Not Lose Hope</w:t>
      </w:r>
      <w:r w:rsidRPr="009B38F3">
        <w:rPr>
          <w:sz w:val="16"/>
        </w:rPr>
        <w:t xml:space="preserve"> — Democracies Are Resilient</w:t>
      </w:r>
    </w:p>
    <w:p w14:paraId="7EEA9751" w14:textId="77777777" w:rsidR="00196042" w:rsidRPr="009B38F3" w:rsidRDefault="00196042" w:rsidP="00196042">
      <w:pPr>
        <w:rPr>
          <w:sz w:val="16"/>
        </w:rPr>
      </w:pPr>
      <w:r w:rsidRPr="009B38F3">
        <w:rPr>
          <w:sz w:val="16"/>
        </w:rPr>
        <w:t xml:space="preserve">There is, however, no reason to lose hope entirely. </w:t>
      </w:r>
      <w:r w:rsidRPr="009B38F3">
        <w:rPr>
          <w:u w:val="single"/>
        </w:rPr>
        <w:t>Democracies are quite resilient</w:t>
      </w:r>
      <w:r w:rsidRPr="009B38F3">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08BC0706" w14:textId="77777777" w:rsidR="00196042" w:rsidRPr="009B38F3" w:rsidRDefault="00196042" w:rsidP="00196042">
      <w:pPr>
        <w:rPr>
          <w:sz w:val="16"/>
        </w:rPr>
      </w:pPr>
      <w:r w:rsidRPr="009B38F3">
        <w:rPr>
          <w:sz w:val="16"/>
        </w:rPr>
        <w:t xml:space="preserve">Leading democracy scholars believe </w:t>
      </w:r>
      <w:r w:rsidRPr="009B38F3">
        <w:rPr>
          <w:u w:val="single"/>
        </w:rPr>
        <w:t>U.S. democracy today is not as robust as these models suggest</w:t>
      </w:r>
      <w:r w:rsidRPr="009B38F3">
        <w:rPr>
          <w:sz w:val="16"/>
        </w:rPr>
        <w:t xml:space="preserve"> — many factors not incorporated into these models point in the wrong direction — the main point remains: </w:t>
      </w:r>
      <w:r w:rsidRPr="009B38F3">
        <w:rPr>
          <w:highlight w:val="cyan"/>
          <w:u w:val="single"/>
        </w:rPr>
        <w:t>democracies</w:t>
      </w:r>
      <w:r w:rsidRPr="009B38F3">
        <w:rPr>
          <w:u w:val="single"/>
        </w:rPr>
        <w:t xml:space="preserve"> like the United States </w:t>
      </w:r>
      <w:r w:rsidRPr="009B38F3">
        <w:rPr>
          <w:highlight w:val="cyan"/>
          <w:u w:val="single"/>
        </w:rPr>
        <w:t xml:space="preserve">are </w:t>
      </w:r>
      <w:r w:rsidRPr="009B38F3">
        <w:rPr>
          <w:rStyle w:val="Emphasis"/>
          <w:highlight w:val="cyan"/>
        </w:rPr>
        <w:t>not</w:t>
      </w:r>
      <w:r w:rsidRPr="009B38F3">
        <w:rPr>
          <w:highlight w:val="cyan"/>
          <w:u w:val="single"/>
        </w:rPr>
        <w:t xml:space="preserve"> easily dismantled</w:t>
      </w:r>
      <w:r w:rsidRPr="009B38F3">
        <w:rPr>
          <w:sz w:val="16"/>
        </w:rPr>
        <w:t xml:space="preserve">, even when those at the top try very hard. </w:t>
      </w:r>
      <w:r w:rsidRPr="009B38F3">
        <w:rPr>
          <w:u w:val="single"/>
        </w:rPr>
        <w:t xml:space="preserve">There are </w:t>
      </w:r>
      <w:r w:rsidRPr="009B38F3">
        <w:rPr>
          <w:highlight w:val="cyan"/>
          <w:u w:val="single"/>
        </w:rPr>
        <w:t xml:space="preserve">many </w:t>
      </w:r>
      <w:r w:rsidRPr="009B38F3">
        <w:rPr>
          <w:rStyle w:val="Emphasis"/>
          <w:highlight w:val="cyan"/>
        </w:rPr>
        <w:t>potential</w:t>
      </w:r>
      <w:r w:rsidRPr="009B38F3">
        <w:rPr>
          <w:highlight w:val="cyan"/>
          <w:u w:val="single"/>
        </w:rPr>
        <w:t xml:space="preserve"> counterforces</w:t>
      </w:r>
      <w:r w:rsidRPr="009B38F3">
        <w:rPr>
          <w:u w:val="single"/>
        </w:rPr>
        <w:t xml:space="preserve"> against democratic erosion</w:t>
      </w:r>
      <w:r w:rsidRPr="009B38F3">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306629C0" w14:textId="77777777" w:rsidR="00196042" w:rsidRPr="009B38F3" w:rsidRDefault="00196042" w:rsidP="00196042">
      <w:pPr>
        <w:rPr>
          <w:sz w:val="16"/>
        </w:rPr>
      </w:pPr>
      <w:r w:rsidRPr="009B38F3">
        <w:rPr>
          <w:sz w:val="16"/>
        </w:rPr>
        <w:t>Counter-Mobilization</w:t>
      </w:r>
    </w:p>
    <w:p w14:paraId="5A5C89E8" w14:textId="77777777" w:rsidR="00196042" w:rsidRPr="009B38F3" w:rsidRDefault="00196042" w:rsidP="00196042">
      <w:pPr>
        <w:rPr>
          <w:sz w:val="16"/>
        </w:rPr>
      </w:pPr>
      <w:r w:rsidRPr="009B38F3">
        <w:rPr>
          <w:rStyle w:val="Emphasis"/>
          <w:highlight w:val="cyan"/>
        </w:rPr>
        <w:t>Halting</w:t>
      </w:r>
      <w:r w:rsidRPr="009B38F3">
        <w:rPr>
          <w:highlight w:val="cyan"/>
          <w:u w:val="single"/>
        </w:rPr>
        <w:t xml:space="preserve"> a possible decay of</w:t>
      </w:r>
      <w:r w:rsidRPr="009B38F3">
        <w:rPr>
          <w:u w:val="single"/>
        </w:rPr>
        <w:t xml:space="preserve"> American </w:t>
      </w:r>
      <w:r w:rsidRPr="009B38F3">
        <w:rPr>
          <w:highlight w:val="cyan"/>
          <w:u w:val="single"/>
        </w:rPr>
        <w:t xml:space="preserve">democracy </w:t>
      </w:r>
      <w:r w:rsidRPr="009B38F3">
        <w:rPr>
          <w:rStyle w:val="Emphasis"/>
          <w:highlight w:val="cyan"/>
        </w:rPr>
        <w:t>will not happen automatically</w:t>
      </w:r>
      <w:r w:rsidRPr="009B38F3">
        <w:rPr>
          <w:sz w:val="16"/>
        </w:rPr>
        <w:t xml:space="preserve">. It </w:t>
      </w:r>
      <w:r w:rsidRPr="009B38F3">
        <w:rPr>
          <w:u w:val="single"/>
        </w:rPr>
        <w:t xml:space="preserve">will likely </w:t>
      </w:r>
      <w:r w:rsidRPr="009B38F3">
        <w:rPr>
          <w:highlight w:val="cyan"/>
          <w:u w:val="single"/>
        </w:rPr>
        <w:t>require</w:t>
      </w:r>
      <w:r w:rsidRPr="009B38F3">
        <w:rPr>
          <w:u w:val="single"/>
        </w:rPr>
        <w:t xml:space="preserve"> judges and </w:t>
      </w:r>
      <w:r w:rsidRPr="009B38F3">
        <w:rPr>
          <w:rStyle w:val="Emphasis"/>
          <w:highlight w:val="cyan"/>
        </w:rPr>
        <w:t>members of Congress</w:t>
      </w:r>
      <w:r w:rsidRPr="009B38F3">
        <w:rPr>
          <w:highlight w:val="cyan"/>
          <w:u w:val="single"/>
        </w:rPr>
        <w:t xml:space="preserve"> to stand their ground</w:t>
      </w:r>
      <w:r w:rsidRPr="009B38F3">
        <w:rPr>
          <w:sz w:val="16"/>
        </w:rPr>
        <w:t xml:space="preserve"> despite expected reprisals, </w:t>
      </w:r>
      <w:r w:rsidRPr="009B38F3">
        <w:rPr>
          <w:u w:val="single"/>
        </w:rPr>
        <w:t xml:space="preserve">key </w:t>
      </w:r>
      <w:r w:rsidRPr="009B38F3">
        <w:rPr>
          <w:highlight w:val="cyan"/>
          <w:u w:val="single"/>
        </w:rPr>
        <w:t>members of the president’s</w:t>
      </w:r>
      <w:r w:rsidRPr="009B38F3">
        <w:rPr>
          <w:u w:val="single"/>
        </w:rPr>
        <w:t xml:space="preserve"> own </w:t>
      </w:r>
      <w:r w:rsidRPr="009B38F3">
        <w:rPr>
          <w:highlight w:val="cyan"/>
          <w:u w:val="single"/>
        </w:rPr>
        <w:t xml:space="preserve">party to </w:t>
      </w:r>
      <w:r w:rsidRPr="009B38F3">
        <w:rPr>
          <w:rStyle w:val="Emphasis"/>
          <w:highlight w:val="cyan"/>
        </w:rPr>
        <w:t>challenge</w:t>
      </w:r>
      <w:r w:rsidRPr="009B38F3">
        <w:rPr>
          <w:highlight w:val="cyan"/>
          <w:u w:val="single"/>
        </w:rPr>
        <w:t xml:space="preserve"> their leader</w:t>
      </w:r>
      <w:r w:rsidRPr="009B38F3">
        <w:rPr>
          <w:sz w:val="16"/>
        </w:rPr>
        <w:t xml:space="preserve"> when he oversteps, opposition politicians to effectively communicate the dangers to the broader public, </w:t>
      </w:r>
      <w:r w:rsidRPr="009B38F3">
        <w:rPr>
          <w:rStyle w:val="Emphasis"/>
          <w:highlight w:val="cyan"/>
        </w:rPr>
        <w:t>civil society</w:t>
      </w:r>
      <w:r w:rsidRPr="009B38F3">
        <w:rPr>
          <w:highlight w:val="cyan"/>
          <w:u w:val="single"/>
        </w:rPr>
        <w:t xml:space="preserve"> to </w:t>
      </w:r>
      <w:r w:rsidRPr="009B38F3">
        <w:rPr>
          <w:rStyle w:val="Emphasis"/>
          <w:highlight w:val="cyan"/>
        </w:rPr>
        <w:t>actively defend</w:t>
      </w:r>
      <w:r w:rsidRPr="009B38F3">
        <w:rPr>
          <w:highlight w:val="cyan"/>
          <w:u w:val="single"/>
        </w:rPr>
        <w:t xml:space="preserve"> democratic </w:t>
      </w:r>
      <w:r w:rsidRPr="009B38F3">
        <w:rPr>
          <w:rStyle w:val="Emphasis"/>
          <w:highlight w:val="cyan"/>
        </w:rPr>
        <w:t>institutions</w:t>
      </w:r>
      <w:r w:rsidRPr="009B38F3">
        <w:rPr>
          <w:sz w:val="16"/>
        </w:rPr>
        <w:t xml:space="preserve"> and the rule of law, security officials and others to refuse illegal orders, </w:t>
      </w:r>
      <w:r w:rsidRPr="009B38F3">
        <w:rPr>
          <w:highlight w:val="cyan"/>
          <w:u w:val="single"/>
        </w:rPr>
        <w:t>and</w:t>
      </w:r>
      <w:r w:rsidRPr="009B38F3">
        <w:rPr>
          <w:u w:val="single"/>
        </w:rPr>
        <w:t xml:space="preserve"> perhaps </w:t>
      </w:r>
      <w:r w:rsidRPr="009B38F3">
        <w:rPr>
          <w:rStyle w:val="Emphasis"/>
          <w:highlight w:val="cyan"/>
        </w:rPr>
        <w:t>millions</w:t>
      </w:r>
      <w:r w:rsidRPr="009B38F3">
        <w:rPr>
          <w:highlight w:val="cyan"/>
          <w:u w:val="single"/>
        </w:rPr>
        <w:t xml:space="preserve"> of Americans to </w:t>
      </w:r>
      <w:r w:rsidRPr="009B38F3">
        <w:rPr>
          <w:rStyle w:val="Emphasis"/>
          <w:highlight w:val="cyan"/>
        </w:rPr>
        <w:t>take to the streets</w:t>
      </w:r>
      <w:r w:rsidRPr="009B38F3">
        <w:rPr>
          <w:sz w:val="16"/>
        </w:rPr>
        <w:t>.</w:t>
      </w:r>
    </w:p>
    <w:p w14:paraId="2B237D59" w14:textId="77777777" w:rsidR="00196042" w:rsidRPr="009B38F3" w:rsidRDefault="00196042" w:rsidP="00196042">
      <w:pPr>
        <w:rPr>
          <w:sz w:val="16"/>
        </w:rPr>
      </w:pPr>
      <w:r w:rsidRPr="009B38F3">
        <w:rPr>
          <w:u w:val="single"/>
        </w:rPr>
        <w:t>I expect to see significant counter-mobilization in the coming months</w:t>
      </w:r>
      <w:r w:rsidRPr="009B38F3">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9B38F3">
        <w:rPr>
          <w:u w:val="single"/>
        </w:rPr>
        <w:t xml:space="preserve">I am </w:t>
      </w:r>
      <w:r w:rsidRPr="009B38F3">
        <w:rPr>
          <w:rStyle w:val="Emphasis"/>
        </w:rPr>
        <w:t>far from certain</w:t>
      </w:r>
      <w:r w:rsidRPr="009B38F3">
        <w:rPr>
          <w:u w:val="single"/>
        </w:rPr>
        <w:t>, but I hope so</w:t>
      </w:r>
      <w:r w:rsidRPr="009B38F3">
        <w:rPr>
          <w:sz w:val="16"/>
        </w:rPr>
        <w:t>.</w:t>
      </w:r>
    </w:p>
    <w:p w14:paraId="0B8C80AC" w14:textId="77777777" w:rsidR="00196042" w:rsidRPr="009B38F3" w:rsidRDefault="00196042" w:rsidP="00196042">
      <w:pPr>
        <w:rPr>
          <w:u w:val="single"/>
        </w:rPr>
      </w:pPr>
      <w:r w:rsidRPr="009B38F3">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9B38F3">
        <w:rPr>
          <w:rStyle w:val="Emphasis"/>
          <w:highlight w:val="cyan"/>
        </w:rPr>
        <w:t>stopping</w:t>
      </w:r>
      <w:r w:rsidRPr="009B38F3">
        <w:rPr>
          <w:highlight w:val="cyan"/>
          <w:u w:val="single"/>
        </w:rPr>
        <w:t xml:space="preserve"> such a shift will still require a major effort.</w:t>
      </w:r>
    </w:p>
    <w:p w14:paraId="283108F3" w14:textId="77777777" w:rsidR="00196042" w:rsidRPr="009B38F3" w:rsidRDefault="00196042" w:rsidP="00196042">
      <w:pPr>
        <w:pStyle w:val="Heading4"/>
        <w:rPr>
          <w:rFonts w:cs="Calibri"/>
        </w:rPr>
      </w:pPr>
      <w:r w:rsidRPr="009B38F3">
        <w:rPr>
          <w:rFonts w:cs="Calibri"/>
        </w:rPr>
        <w:t xml:space="preserve">His </w:t>
      </w:r>
      <w:r w:rsidRPr="009B38F3">
        <w:rPr>
          <w:rFonts w:cs="Calibri"/>
          <w:u w:val="single"/>
        </w:rPr>
        <w:t>anti-democratic</w:t>
      </w:r>
      <w:r w:rsidRPr="009B38F3">
        <w:rPr>
          <w:rFonts w:cs="Calibri"/>
        </w:rPr>
        <w:t xml:space="preserve"> </w:t>
      </w:r>
      <w:r>
        <w:rPr>
          <w:rFonts w:cs="Calibri"/>
        </w:rPr>
        <w:t xml:space="preserve">stance at home drives </w:t>
      </w:r>
      <w:r w:rsidRPr="006A4488">
        <w:rPr>
          <w:rFonts w:cs="Calibri"/>
          <w:u w:val="single"/>
        </w:rPr>
        <w:t>polarization</w:t>
      </w:r>
      <w:r>
        <w:rPr>
          <w:rFonts w:cs="Calibri"/>
        </w:rPr>
        <w:t xml:space="preserve"> which </w:t>
      </w:r>
      <w:r w:rsidRPr="006A4488">
        <w:rPr>
          <w:rFonts w:cs="Calibri"/>
          <w:u w:val="single"/>
        </w:rPr>
        <w:t>emboldens</w:t>
      </w:r>
      <w:r w:rsidRPr="009B38F3">
        <w:rPr>
          <w:rFonts w:cs="Calibri"/>
        </w:rPr>
        <w:t xml:space="preserve"> Russian aggression.</w:t>
      </w:r>
    </w:p>
    <w:p w14:paraId="7C310A2C" w14:textId="77777777" w:rsidR="00196042" w:rsidRPr="009B38F3" w:rsidRDefault="00196042" w:rsidP="00196042">
      <w:r w:rsidRPr="009B38F3">
        <w:rPr>
          <w:rStyle w:val="Style13ptBold"/>
        </w:rPr>
        <w:t>Friedrichs 25</w:t>
      </w:r>
      <w:r w:rsidRPr="009B38F3">
        <w:t>, PhD in political science from Heidelberg University, visiting professor at the Center for International Studies in Paris, senior research fellow at the Max Planck Institute for Comparative Public Law and International Law. (Gordon, January 9, 2025, “America’s Polarization and the Challenges of Confronting Russia,” Russia Matters, https://www.russiamatters.org/analysis/americas-polarization-and-challenges-confronting-russia)</w:t>
      </w:r>
    </w:p>
    <w:p w14:paraId="00602729" w14:textId="77777777" w:rsidR="00196042" w:rsidRPr="009B38F3" w:rsidRDefault="00196042" w:rsidP="00196042">
      <w:pPr>
        <w:rPr>
          <w:sz w:val="16"/>
        </w:rPr>
      </w:pPr>
      <w:r w:rsidRPr="009B38F3">
        <w:rPr>
          <w:sz w:val="16"/>
        </w:rPr>
        <w:t xml:space="preserve">The </w:t>
      </w:r>
      <w:r w:rsidRPr="009B38F3">
        <w:rPr>
          <w:u w:val="single"/>
        </w:rPr>
        <w:t xml:space="preserve">ramifications of this </w:t>
      </w:r>
      <w:r w:rsidRPr="006A4488">
        <w:rPr>
          <w:highlight w:val="cyan"/>
          <w:u w:val="single"/>
        </w:rPr>
        <w:t>polarization</w:t>
      </w:r>
      <w:r w:rsidRPr="009B38F3">
        <w:rPr>
          <w:u w:val="single"/>
        </w:rPr>
        <w:t xml:space="preserve"> extend beyond institutional dysfunction</w:t>
      </w:r>
      <w:r w:rsidRPr="009B38F3">
        <w:rPr>
          <w:sz w:val="16"/>
        </w:rPr>
        <w:t xml:space="preserve">. The erosion of bipartisanship </w:t>
      </w:r>
      <w:r w:rsidRPr="009B38F3">
        <w:rPr>
          <w:rStyle w:val="Emphasis"/>
          <w:highlight w:val="cyan"/>
        </w:rPr>
        <w:t>weakens</w:t>
      </w:r>
      <w:r w:rsidRPr="009B38F3">
        <w:rPr>
          <w:highlight w:val="cyan"/>
          <w:u w:val="single"/>
        </w:rPr>
        <w:t xml:space="preserve"> America’s usable </w:t>
      </w:r>
      <w:r w:rsidRPr="009B38F3">
        <w:rPr>
          <w:rStyle w:val="Emphasis"/>
          <w:highlight w:val="cyan"/>
        </w:rPr>
        <w:t>power</w:t>
      </w:r>
      <w:r w:rsidRPr="009B38F3">
        <w:rPr>
          <w:highlight w:val="cyan"/>
          <w:u w:val="single"/>
        </w:rPr>
        <w:t xml:space="preserve">, resulting in </w:t>
      </w:r>
      <w:r w:rsidRPr="009B38F3">
        <w:rPr>
          <w:sz w:val="16"/>
        </w:rPr>
        <w:t>greater</w:t>
      </w:r>
      <w:r w:rsidRPr="009B38F3">
        <w:rPr>
          <w:sz w:val="16"/>
          <w:highlight w:val="cyan"/>
          <w:u w:val="single"/>
        </w:rPr>
        <w:t xml:space="preserve"> </w:t>
      </w:r>
      <w:r w:rsidRPr="009B38F3">
        <w:rPr>
          <w:highlight w:val="cyan"/>
          <w:u w:val="single"/>
        </w:rPr>
        <w:t xml:space="preserve">volatility in </w:t>
      </w:r>
      <w:r w:rsidRPr="009B38F3">
        <w:rPr>
          <w:rStyle w:val="Emphasis"/>
          <w:highlight w:val="cyan"/>
        </w:rPr>
        <w:t>fo</w:t>
      </w:r>
      <w:r w:rsidRPr="009B38F3">
        <w:rPr>
          <w:sz w:val="16"/>
        </w:rPr>
        <w:t>reign</w:t>
      </w:r>
      <w:r w:rsidRPr="009B38F3">
        <w:rPr>
          <w:sz w:val="16"/>
          <w:highlight w:val="cyan"/>
          <w:u w:val="single"/>
        </w:rPr>
        <w:t xml:space="preserve"> </w:t>
      </w:r>
      <w:r w:rsidRPr="009B38F3">
        <w:rPr>
          <w:rStyle w:val="Emphasis"/>
          <w:highlight w:val="cyan"/>
        </w:rPr>
        <w:t>po</w:t>
      </w:r>
      <w:r w:rsidRPr="009B38F3">
        <w:rPr>
          <w:sz w:val="16"/>
        </w:rPr>
        <w:t xml:space="preserve">licy goals and instruments. Moreover, </w:t>
      </w:r>
      <w:r w:rsidRPr="009B38F3">
        <w:rPr>
          <w:u w:val="single"/>
        </w:rPr>
        <w:t xml:space="preserve">domestic divisions </w:t>
      </w:r>
      <w:r w:rsidRPr="009B38F3">
        <w:rPr>
          <w:highlight w:val="cyan"/>
          <w:u w:val="single"/>
        </w:rPr>
        <w:t xml:space="preserve">project an image of </w:t>
      </w:r>
      <w:r w:rsidRPr="009B38F3">
        <w:rPr>
          <w:rStyle w:val="Emphasis"/>
          <w:highlight w:val="cyan"/>
        </w:rPr>
        <w:t>vulnerability</w:t>
      </w:r>
      <w:r w:rsidRPr="009B38F3">
        <w:rPr>
          <w:highlight w:val="cyan"/>
          <w:u w:val="single"/>
        </w:rPr>
        <w:t xml:space="preserve">, emboldening adversaries who perceive these </w:t>
      </w:r>
      <w:r w:rsidRPr="009B38F3">
        <w:rPr>
          <w:rStyle w:val="Emphasis"/>
          <w:highlight w:val="cyan"/>
        </w:rPr>
        <w:t>fractures</w:t>
      </w:r>
      <w:r w:rsidRPr="009B38F3">
        <w:rPr>
          <w:highlight w:val="cyan"/>
          <w:u w:val="single"/>
        </w:rPr>
        <w:t xml:space="preserve"> as an indication of </w:t>
      </w:r>
      <w:r w:rsidRPr="009B38F3">
        <w:rPr>
          <w:rStyle w:val="Emphasis"/>
          <w:highlight w:val="cyan"/>
        </w:rPr>
        <w:t>diminished resolve</w:t>
      </w:r>
      <w:r w:rsidRPr="009B38F3">
        <w:rPr>
          <w:sz w:val="16"/>
        </w:rPr>
        <w:t xml:space="preserve">. The weakening of the “rally-around-the-flag” effect—a once-reliable mechanism for generating bipartisan support during crises—further constrains presidential efforts to mobilize the nation in response to external threats. Instead, presidents are often forced to conduct U.S. foreign policy unilaterally, without congressional approval, further contributing to polarization. The result is a more partisan foreign policy that follows polarization among the public regarding support for U.S. allies, international organizations, foreign aid or defining national security threats, where presidents try hard to push through an ideologically coherent agenda to please the base and upend the predecessor’s legacy. In fact, public opinion polls continuously reveal that voters who align with the president’s party hold drastically more favorable views of the president’s performance compared to a president from the opposing party, regardless of issue area. Hence, </w:t>
      </w:r>
      <w:r w:rsidRPr="009B38F3">
        <w:rPr>
          <w:highlight w:val="cyan"/>
          <w:u w:val="single"/>
        </w:rPr>
        <w:t xml:space="preserve">presidents are more </w:t>
      </w:r>
      <w:r w:rsidRPr="009B38F3">
        <w:rPr>
          <w:rStyle w:val="Emphasis"/>
          <w:highlight w:val="cyan"/>
        </w:rPr>
        <w:t>inclined</w:t>
      </w:r>
      <w:r w:rsidRPr="009B38F3">
        <w:rPr>
          <w:highlight w:val="cyan"/>
          <w:u w:val="single"/>
        </w:rPr>
        <w:t xml:space="preserve"> to utilize</w:t>
      </w:r>
      <w:r w:rsidRPr="009B38F3">
        <w:rPr>
          <w:u w:val="single"/>
        </w:rPr>
        <w:t xml:space="preserve"> foreign policy </w:t>
      </w:r>
      <w:r w:rsidRPr="009B38F3">
        <w:rPr>
          <w:highlight w:val="cyan"/>
          <w:u w:val="single"/>
        </w:rPr>
        <w:t xml:space="preserve">issues to drive a </w:t>
      </w:r>
      <w:r w:rsidRPr="009B38F3">
        <w:rPr>
          <w:rStyle w:val="Emphasis"/>
          <w:highlight w:val="cyan"/>
        </w:rPr>
        <w:t>wedge</w:t>
      </w:r>
      <w:r w:rsidRPr="009B38F3">
        <w:rPr>
          <w:highlight w:val="cyan"/>
          <w:u w:val="single"/>
        </w:rPr>
        <w:t> into</w:t>
      </w:r>
      <w:r w:rsidRPr="009B38F3">
        <w:rPr>
          <w:u w:val="single"/>
        </w:rPr>
        <w:t xml:space="preserve"> the </w:t>
      </w:r>
      <w:r w:rsidRPr="009B38F3">
        <w:rPr>
          <w:highlight w:val="cyan"/>
          <w:u w:val="single"/>
        </w:rPr>
        <w:t>political opposition</w:t>
      </w:r>
      <w:r w:rsidRPr="009B38F3">
        <w:rPr>
          <w:sz w:val="16"/>
        </w:rPr>
        <w:t xml:space="preserve">, further </w:t>
      </w:r>
      <w:r w:rsidRPr="006A4488">
        <w:rPr>
          <w:highlight w:val="cyan"/>
          <w:u w:val="single"/>
        </w:rPr>
        <w:t>weakening institutional constraints</w:t>
      </w:r>
      <w:r w:rsidRPr="009B38F3">
        <w:rPr>
          <w:sz w:val="16"/>
        </w:rPr>
        <w:t xml:space="preserve"> to their power. Consequently, </w:t>
      </w:r>
      <w:r w:rsidRPr="009B38F3">
        <w:rPr>
          <w:u w:val="single"/>
        </w:rPr>
        <w:t xml:space="preserve">U.S. foreign </w:t>
      </w:r>
      <w:r w:rsidRPr="009B38F3">
        <w:rPr>
          <w:highlight w:val="cyan"/>
          <w:u w:val="single"/>
        </w:rPr>
        <w:t xml:space="preserve">policy has become increasingly </w:t>
      </w:r>
      <w:r w:rsidRPr="009B38F3">
        <w:rPr>
          <w:rStyle w:val="Emphasis"/>
          <w:highlight w:val="cyan"/>
        </w:rPr>
        <w:t>fragmented</w:t>
      </w:r>
      <w:r w:rsidRPr="009B38F3">
        <w:rPr>
          <w:sz w:val="16"/>
        </w:rPr>
        <w:t>, where strategic coherence is often subordinated to partisan considerations.</w:t>
      </w:r>
    </w:p>
    <w:p w14:paraId="03CAF609" w14:textId="77777777" w:rsidR="00196042" w:rsidRPr="009B38F3" w:rsidRDefault="00196042" w:rsidP="00196042">
      <w:pPr>
        <w:rPr>
          <w:sz w:val="16"/>
        </w:rPr>
      </w:pPr>
      <w:r w:rsidRPr="009B38F3">
        <w:rPr>
          <w:sz w:val="16"/>
        </w:rPr>
        <w:t>Democracy’s Challenges in a Polarized Era</w:t>
      </w:r>
    </w:p>
    <w:p w14:paraId="1C4D7C35" w14:textId="77777777" w:rsidR="00196042" w:rsidRPr="009B38F3" w:rsidRDefault="00196042" w:rsidP="00196042">
      <w:pPr>
        <w:rPr>
          <w:sz w:val="16"/>
        </w:rPr>
      </w:pPr>
      <w:r w:rsidRPr="009B38F3">
        <w:rPr>
          <w:sz w:val="16"/>
        </w:rPr>
        <w:t xml:space="preserve">This erosion of strategic coherence challenges longstanding assumptions about the strengths of democratic governance in foreign affairs. David Lake’s concept of democracies as “powerful pacifists” captures their historical strength in maintaining international norms and orchestrating collective action. </w:t>
      </w:r>
      <w:r w:rsidRPr="009B38F3">
        <w:rPr>
          <w:highlight w:val="cyan"/>
          <w:u w:val="single"/>
        </w:rPr>
        <w:t>Democracies</w:t>
      </w:r>
      <w:r w:rsidRPr="009B38F3">
        <w:rPr>
          <w:sz w:val="16"/>
        </w:rPr>
        <w:t xml:space="preserve">, constrained and </w:t>
      </w:r>
      <w:r w:rsidRPr="009B38F3">
        <w:rPr>
          <w:u w:val="single"/>
        </w:rPr>
        <w:t xml:space="preserve">held accountable by their societies, </w:t>
      </w:r>
      <w:r w:rsidRPr="009B38F3">
        <w:rPr>
          <w:highlight w:val="cyan"/>
          <w:u w:val="single"/>
        </w:rPr>
        <w:t>dedicate substantial resources to security</w:t>
      </w:r>
      <w:r w:rsidRPr="009B38F3">
        <w:rPr>
          <w:sz w:val="16"/>
        </w:rPr>
        <w:t xml:space="preserve">, command robust domestic support for their policies, </w:t>
      </w:r>
      <w:r w:rsidRPr="009B38F3">
        <w:rPr>
          <w:highlight w:val="cyan"/>
          <w:u w:val="single"/>
        </w:rPr>
        <w:t xml:space="preserve">and are adept at forging </w:t>
      </w:r>
      <w:r w:rsidRPr="009B38F3">
        <w:rPr>
          <w:rStyle w:val="Emphasis"/>
          <w:highlight w:val="cyan"/>
        </w:rPr>
        <w:t>formidable coalitions</w:t>
      </w:r>
      <w:r w:rsidRPr="009B38F3">
        <w:rPr>
          <w:u w:val="single"/>
        </w:rPr>
        <w:t xml:space="preserve"> </w:t>
      </w:r>
      <w:r w:rsidRPr="009B38F3">
        <w:rPr>
          <w:highlight w:val="cyan"/>
          <w:u w:val="single"/>
        </w:rPr>
        <w:t>to counteract</w:t>
      </w:r>
      <w:r w:rsidRPr="009B38F3">
        <w:rPr>
          <w:u w:val="single"/>
        </w:rPr>
        <w:t xml:space="preserve"> expansionist </w:t>
      </w:r>
      <w:r w:rsidRPr="009B38F3">
        <w:rPr>
          <w:highlight w:val="cyan"/>
          <w:u w:val="single"/>
        </w:rPr>
        <w:t>autocracies</w:t>
      </w:r>
      <w:r w:rsidRPr="009B38F3">
        <w:rPr>
          <w:u w:val="single"/>
        </w:rPr>
        <w:t>. </w:t>
      </w:r>
      <w:r w:rsidRPr="009B38F3">
        <w:rPr>
          <w:highlight w:val="cyan"/>
          <w:u w:val="single"/>
        </w:rPr>
        <w:t>This capacity</w:t>
      </w:r>
      <w:r w:rsidRPr="009B38F3">
        <w:rPr>
          <w:u w:val="single"/>
        </w:rPr>
        <w:t>,</w:t>
      </w:r>
      <w:r w:rsidRPr="009B38F3">
        <w:rPr>
          <w:sz w:val="16"/>
        </w:rPr>
        <w:t xml:space="preserve"> however, </w:t>
      </w:r>
      <w:r w:rsidRPr="009B38F3">
        <w:rPr>
          <w:highlight w:val="cyan"/>
          <w:u w:val="single"/>
        </w:rPr>
        <w:t xml:space="preserve">is being </w:t>
      </w:r>
      <w:r w:rsidRPr="009B38F3">
        <w:rPr>
          <w:rStyle w:val="Emphasis"/>
          <w:highlight w:val="cyan"/>
        </w:rPr>
        <w:t>compromised</w:t>
      </w:r>
      <w:r w:rsidRPr="009B38F3">
        <w:rPr>
          <w:highlight w:val="cyan"/>
          <w:u w:val="single"/>
        </w:rPr>
        <w:t xml:space="preserve"> by</w:t>
      </w:r>
      <w:r w:rsidRPr="009B38F3">
        <w:rPr>
          <w:u w:val="single"/>
        </w:rPr>
        <w:t xml:space="preserve"> the </w:t>
      </w:r>
      <w:r w:rsidRPr="009B38F3">
        <w:rPr>
          <w:rStyle w:val="Emphasis"/>
          <w:highlight w:val="cyan"/>
        </w:rPr>
        <w:t>destabilizing</w:t>
      </w:r>
      <w:r w:rsidRPr="009B38F3">
        <w:rPr>
          <w:highlight w:val="cyan"/>
          <w:u w:val="single"/>
        </w:rPr>
        <w:t xml:space="preserve"> effects</w:t>
      </w:r>
      <w:r w:rsidRPr="009B38F3">
        <w:rPr>
          <w:u w:val="single"/>
        </w:rPr>
        <w:t xml:space="preserve"> of polarization</w:t>
      </w:r>
      <w:r w:rsidRPr="009B38F3">
        <w:rPr>
          <w:sz w:val="16"/>
        </w:rPr>
        <w:t>. </w:t>
      </w:r>
    </w:p>
    <w:p w14:paraId="63A2C34C" w14:textId="77777777" w:rsidR="00196042" w:rsidRPr="009B38F3" w:rsidRDefault="00196042" w:rsidP="00196042">
      <w:pPr>
        <w:rPr>
          <w:sz w:val="16"/>
        </w:rPr>
      </w:pPr>
      <w:r w:rsidRPr="009B38F3">
        <w:rPr>
          <w:sz w:val="16"/>
        </w:rPr>
        <w:t xml:space="preserve">Daniel Drezner highlights how the </w:t>
      </w:r>
      <w:r w:rsidRPr="009B38F3">
        <w:rPr>
          <w:highlight w:val="cyan"/>
          <w:u w:val="single"/>
        </w:rPr>
        <w:t>deliberative processes</w:t>
      </w:r>
      <w:r w:rsidRPr="009B38F3">
        <w:rPr>
          <w:sz w:val="16"/>
        </w:rPr>
        <w:t xml:space="preserve"> </w:t>
      </w:r>
      <w:r w:rsidRPr="009B38F3">
        <w:rPr>
          <w:highlight w:val="cyan"/>
          <w:u w:val="single"/>
        </w:rPr>
        <w:t>that traditionally ensured</w:t>
      </w:r>
      <w:r w:rsidRPr="009B38F3">
        <w:rPr>
          <w:sz w:val="16"/>
        </w:rPr>
        <w:t xml:space="preserve"> robust </w:t>
      </w:r>
      <w:r w:rsidRPr="009B38F3">
        <w:rPr>
          <w:highlight w:val="cyan"/>
          <w:u w:val="single"/>
        </w:rPr>
        <w:t>democratic</w:t>
      </w:r>
      <w:r w:rsidRPr="009B38F3">
        <w:rPr>
          <w:u w:val="single"/>
        </w:rPr>
        <w:t xml:space="preserve"> decision-making </w:t>
      </w:r>
      <w:r w:rsidRPr="009B38F3">
        <w:rPr>
          <w:highlight w:val="cyan"/>
          <w:u w:val="single"/>
        </w:rPr>
        <w:t xml:space="preserve">are being </w:t>
      </w:r>
      <w:r w:rsidRPr="009B38F3">
        <w:rPr>
          <w:rStyle w:val="Emphasis"/>
          <w:highlight w:val="cyan"/>
        </w:rPr>
        <w:t>undermined</w:t>
      </w:r>
      <w:r w:rsidRPr="009B38F3">
        <w:rPr>
          <w:highlight w:val="cyan"/>
          <w:u w:val="single"/>
        </w:rPr>
        <w:t xml:space="preserve"> by</w:t>
      </w:r>
      <w:r w:rsidRPr="009B38F3">
        <w:rPr>
          <w:u w:val="single"/>
        </w:rPr>
        <w:t xml:space="preserve"> populist-</w:t>
      </w:r>
      <w:r w:rsidRPr="009B38F3">
        <w:rPr>
          <w:highlight w:val="cyan"/>
          <w:u w:val="single"/>
        </w:rPr>
        <w:t>authoritarianism</w:t>
      </w:r>
      <w:r w:rsidRPr="009B38F3">
        <w:rPr>
          <w:sz w:val="16"/>
        </w:rPr>
        <w:t xml:space="preserve"> and negative partisanship, as we can observe in the U.S. These </w:t>
      </w:r>
      <w:r w:rsidRPr="009B38F3">
        <w:rPr>
          <w:u w:val="single"/>
        </w:rPr>
        <w:t xml:space="preserve">forces </w:t>
      </w:r>
      <w:r w:rsidRPr="009B38F3">
        <w:rPr>
          <w:rStyle w:val="Emphasis"/>
          <w:highlight w:val="cyan"/>
        </w:rPr>
        <w:t>distort</w:t>
      </w:r>
      <w:r w:rsidRPr="009B38F3">
        <w:rPr>
          <w:highlight w:val="cyan"/>
          <w:u w:val="single"/>
        </w:rPr>
        <w:t xml:space="preserve"> accountability mechanisms and disrupt</w:t>
      </w:r>
      <w:r w:rsidRPr="009B38F3">
        <w:rPr>
          <w:u w:val="single"/>
        </w:rPr>
        <w:t xml:space="preserve"> the institutional checks that</w:t>
      </w:r>
      <w:r w:rsidRPr="009B38F3">
        <w:rPr>
          <w:sz w:val="16"/>
        </w:rPr>
        <w:t xml:space="preserve"> historically </w:t>
      </w:r>
      <w:r w:rsidRPr="009B38F3">
        <w:rPr>
          <w:u w:val="single"/>
        </w:rPr>
        <w:t xml:space="preserve">facilitated </w:t>
      </w:r>
      <w:r w:rsidRPr="009B38F3">
        <w:rPr>
          <w:highlight w:val="cyan"/>
          <w:u w:val="single"/>
        </w:rPr>
        <w:t>effective</w:t>
      </w:r>
      <w:r w:rsidRPr="009B38F3">
        <w:rPr>
          <w:u w:val="single"/>
        </w:rPr>
        <w:t xml:space="preserve"> democratic </w:t>
      </w:r>
      <w:r w:rsidRPr="009B38F3">
        <w:rPr>
          <w:highlight w:val="cyan"/>
          <w:u w:val="single"/>
        </w:rPr>
        <w:t>governance</w:t>
      </w:r>
      <w:r w:rsidRPr="009B38F3">
        <w:rPr>
          <w:sz w:val="16"/>
        </w:rPr>
        <w:t xml:space="preserve"> in both foreign and domestic policymaking. Populist leaders, such as Donald </w:t>
      </w:r>
      <w:r w:rsidRPr="009B38F3">
        <w:rPr>
          <w:u w:val="single"/>
        </w:rPr>
        <w:t>Trump</w:t>
      </w:r>
      <w:r w:rsidRPr="009B38F3">
        <w:rPr>
          <w:sz w:val="16"/>
        </w:rPr>
        <w:t xml:space="preserve"> during his first presidency, </w:t>
      </w:r>
      <w:r w:rsidRPr="009B38F3">
        <w:rPr>
          <w:u w:val="single"/>
        </w:rPr>
        <w:t>often bypass institutional constraints</w:t>
      </w:r>
      <w:r w:rsidRPr="009B38F3">
        <w:rPr>
          <w:sz w:val="16"/>
        </w:rPr>
        <w:t xml:space="preserve">, viewing such structures as impediments to their ideological agendas. As a result, </w:t>
      </w:r>
      <w:r w:rsidRPr="009B38F3">
        <w:rPr>
          <w:highlight w:val="cyan"/>
          <w:u w:val="single"/>
        </w:rPr>
        <w:t>decision-making becomes</w:t>
      </w:r>
      <w:r w:rsidRPr="009B38F3">
        <w:rPr>
          <w:sz w:val="16"/>
        </w:rPr>
        <w:t xml:space="preserve"> less grounded in reasoned deliberation and </w:t>
      </w:r>
      <w:r w:rsidRPr="009B38F3">
        <w:rPr>
          <w:highlight w:val="cyan"/>
          <w:u w:val="single"/>
        </w:rPr>
        <w:t xml:space="preserve">more prone to </w:t>
      </w:r>
      <w:r w:rsidRPr="009B38F3">
        <w:rPr>
          <w:rStyle w:val="Emphasis"/>
          <w:highlight w:val="cyan"/>
        </w:rPr>
        <w:t>unilateral</w:t>
      </w:r>
      <w:r w:rsidRPr="009B38F3">
        <w:rPr>
          <w:highlight w:val="cyan"/>
          <w:u w:val="single"/>
        </w:rPr>
        <w:t xml:space="preserve"> action, </w:t>
      </w:r>
      <w:r w:rsidRPr="009B38F3">
        <w:rPr>
          <w:rStyle w:val="Emphasis"/>
          <w:highlight w:val="cyan"/>
        </w:rPr>
        <w:t>weakening</w:t>
      </w:r>
      <w:r w:rsidRPr="009B38F3">
        <w:rPr>
          <w:highlight w:val="cyan"/>
          <w:u w:val="single"/>
        </w:rPr>
        <w:t xml:space="preserve"> cooperative behaviors</w:t>
      </w:r>
      <w:r w:rsidRPr="009B38F3">
        <w:rPr>
          <w:u w:val="single"/>
        </w:rPr>
        <w:t xml:space="preserve"> and undermining international agreements</w:t>
      </w:r>
      <w:r w:rsidRPr="009B38F3">
        <w:rPr>
          <w:sz w:val="16"/>
        </w:rPr>
        <w:t>. Populists frequently prioritize private goods—narrowly defined political victories and rent seeking—over public goods, such as stability, welfare and international collaboration. </w:t>
      </w:r>
    </w:p>
    <w:p w14:paraId="762B1D8D" w14:textId="77777777" w:rsidR="00196042" w:rsidRPr="009B38F3" w:rsidRDefault="00196042" w:rsidP="00196042">
      <w:pPr>
        <w:rPr>
          <w:sz w:val="16"/>
        </w:rPr>
      </w:pPr>
      <w:r w:rsidRPr="009B38F3">
        <w:rPr>
          <w:sz w:val="16"/>
        </w:rPr>
        <w:t xml:space="preserve">Donald Trump’s presidency disrupted traditional U.S. foreign policy, rejecting liberal internationalist norms in favor of isolationism and economic nationalism. His populist style mobilized emotional appeals and crisis narratives, resonating with disillusioned voters but </w:t>
      </w:r>
      <w:r w:rsidRPr="009B38F3">
        <w:rPr>
          <w:u w:val="single"/>
        </w:rPr>
        <w:t>creating dissonance between campaign promises and policies</w:t>
      </w:r>
      <w:r w:rsidRPr="009B38F3">
        <w:rPr>
          <w:sz w:val="16"/>
        </w:rPr>
        <w:t xml:space="preserve">. This shift </w:t>
      </w:r>
      <w:r w:rsidRPr="009B38F3">
        <w:rPr>
          <w:u w:val="single"/>
        </w:rPr>
        <w:t xml:space="preserve">highlights how populism and polarization </w:t>
      </w:r>
      <w:r w:rsidRPr="006A4488">
        <w:rPr>
          <w:highlight w:val="cyan"/>
          <w:u w:val="single"/>
        </w:rPr>
        <w:t>undermine strategic coherence</w:t>
      </w:r>
      <w:r w:rsidRPr="009B38F3">
        <w:rPr>
          <w:u w:val="single"/>
        </w:rPr>
        <w:t xml:space="preserve"> in U.S. foreign policy</w:t>
      </w:r>
      <w:r w:rsidRPr="009B38F3">
        <w:rPr>
          <w:sz w:val="16"/>
        </w:rPr>
        <w:t>. In addition, scholars identified a rise in populism among members of Congress to the detriment of so-called foreign policy entrepreneurs—more senior, experienced foreign policy policymakers who favor prudent policies over partisan agenda.</w:t>
      </w:r>
    </w:p>
    <w:p w14:paraId="6F1991C5" w14:textId="77777777" w:rsidR="00196042" w:rsidRPr="009B38F3" w:rsidRDefault="00196042" w:rsidP="00196042">
      <w:pPr>
        <w:rPr>
          <w:sz w:val="16"/>
        </w:rPr>
      </w:pPr>
    </w:p>
    <w:p w14:paraId="42FA33F8" w14:textId="77777777" w:rsidR="00196042" w:rsidRPr="009B38F3" w:rsidRDefault="00196042" w:rsidP="00196042">
      <w:pPr>
        <w:rPr>
          <w:sz w:val="16"/>
        </w:rPr>
      </w:pPr>
    </w:p>
    <w:p w14:paraId="13A87F3F" w14:textId="77777777" w:rsidR="00196042" w:rsidRPr="009B38F3" w:rsidRDefault="00196042" w:rsidP="00196042">
      <w:pPr>
        <w:rPr>
          <w:sz w:val="16"/>
        </w:rPr>
      </w:pPr>
    </w:p>
    <w:p w14:paraId="422658AC" w14:textId="77777777" w:rsidR="00196042" w:rsidRPr="009B38F3" w:rsidRDefault="00196042" w:rsidP="00196042">
      <w:pPr>
        <w:rPr>
          <w:sz w:val="16"/>
        </w:rPr>
      </w:pPr>
    </w:p>
    <w:p w14:paraId="54248E95" w14:textId="77777777" w:rsidR="00196042" w:rsidRPr="009B38F3" w:rsidRDefault="00196042" w:rsidP="00196042">
      <w:pPr>
        <w:rPr>
          <w:sz w:val="16"/>
        </w:rPr>
      </w:pPr>
    </w:p>
    <w:p w14:paraId="197ECAA4" w14:textId="77777777" w:rsidR="00196042" w:rsidRPr="009B38F3" w:rsidRDefault="00196042" w:rsidP="00196042">
      <w:pPr>
        <w:pStyle w:val="Heading4"/>
        <w:rPr>
          <w:rFonts w:cs="Calibri"/>
        </w:rPr>
      </w:pPr>
      <w:r w:rsidRPr="009B38F3">
        <w:rPr>
          <w:rFonts w:cs="Calibri"/>
        </w:rPr>
        <w:t>Absent robust deterrence, Russia aggression goes nuclear---extinction.</w:t>
      </w:r>
    </w:p>
    <w:p w14:paraId="3030A742" w14:textId="77777777" w:rsidR="00196042" w:rsidRPr="009B38F3" w:rsidRDefault="00196042" w:rsidP="00196042">
      <w:r w:rsidRPr="009B38F3">
        <w:rPr>
          <w:rStyle w:val="Style13ptBold"/>
        </w:rPr>
        <w:t>Kolodziej 22</w:t>
      </w:r>
      <w:r w:rsidRPr="009B38F3">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558D52DC" w14:textId="77777777" w:rsidR="00196042" w:rsidRPr="009B38F3" w:rsidRDefault="00196042" w:rsidP="00196042">
      <w:pPr>
        <w:rPr>
          <w:rStyle w:val="Emphasis"/>
        </w:rPr>
      </w:pPr>
      <w:r w:rsidRPr="009B38F3">
        <w:rPr>
          <w:sz w:val="16"/>
        </w:rPr>
        <w:t xml:space="preserve">A final word refers to what the </w:t>
      </w:r>
      <w:r w:rsidRPr="009B38F3">
        <w:rPr>
          <w:rStyle w:val="StyleUnderline"/>
          <w:highlight w:val="cyan"/>
        </w:rPr>
        <w:t>democracies can</w:t>
      </w:r>
      <w:r w:rsidRPr="009B38F3">
        <w:rPr>
          <w:sz w:val="16"/>
        </w:rPr>
        <w:t xml:space="preserve"> do </w:t>
      </w:r>
      <w:r w:rsidRPr="009B38F3">
        <w:rPr>
          <w:rStyle w:val="Emphasis"/>
          <w:highlight w:val="cyan"/>
        </w:rPr>
        <w:t>collectively</w:t>
      </w:r>
      <w:r w:rsidRPr="009B38F3">
        <w:rPr>
          <w:sz w:val="16"/>
        </w:rPr>
        <w:t xml:space="preserve"> to </w:t>
      </w:r>
      <w:r w:rsidRPr="009B38F3">
        <w:rPr>
          <w:rStyle w:val="StyleUnderline"/>
          <w:highlight w:val="cyan"/>
        </w:rPr>
        <w:t>defend</w:t>
      </w:r>
      <w:r w:rsidRPr="009B38F3">
        <w:rPr>
          <w:rStyle w:val="StyleUnderline"/>
        </w:rPr>
        <w:t xml:space="preserve"> themselves </w:t>
      </w:r>
      <w:r w:rsidRPr="009B38F3">
        <w:rPr>
          <w:rStyle w:val="StyleUnderline"/>
          <w:highlight w:val="cyan"/>
        </w:rPr>
        <w:t>and</w:t>
      </w:r>
      <w:r w:rsidRPr="009B38F3">
        <w:rPr>
          <w:sz w:val="16"/>
        </w:rPr>
        <w:t xml:space="preserve"> to </w:t>
      </w:r>
      <w:r w:rsidRPr="009B38F3">
        <w:rPr>
          <w:rStyle w:val="Emphasis"/>
          <w:highlight w:val="cyan"/>
        </w:rPr>
        <w:t>expand</w:t>
      </w:r>
      <w:r w:rsidRPr="009B38F3">
        <w:rPr>
          <w:sz w:val="16"/>
        </w:rPr>
        <w:t xml:space="preserve"> </w:t>
      </w:r>
      <w:r w:rsidRPr="009B38F3">
        <w:rPr>
          <w:rStyle w:val="StyleUnderline"/>
        </w:rPr>
        <w:t>the promise of</w:t>
      </w:r>
      <w:r w:rsidRPr="009B38F3">
        <w:rPr>
          <w:sz w:val="16"/>
        </w:rPr>
        <w:t xml:space="preserve"> </w:t>
      </w:r>
      <w:r w:rsidRPr="009B38F3">
        <w:rPr>
          <w:rStyle w:val="Emphasis"/>
          <w:highlight w:val="cyan"/>
        </w:rPr>
        <w:t>democratic rule</w:t>
      </w:r>
      <w:r w:rsidRPr="009B38F3">
        <w:rPr>
          <w:sz w:val="16"/>
        </w:rPr>
        <w:t xml:space="preserve">. </w:t>
      </w:r>
      <w:r w:rsidRPr="009B38F3">
        <w:rPr>
          <w:rStyle w:val="StyleUnderline"/>
        </w:rPr>
        <w:t>The overriding aim is for liberal democratic regimes to</w:t>
      </w:r>
      <w:r w:rsidRPr="009B38F3">
        <w:rPr>
          <w:sz w:val="16"/>
        </w:rPr>
        <w:t xml:space="preserve"> </w:t>
      </w:r>
      <w:r w:rsidRPr="009B38F3">
        <w:rPr>
          <w:rStyle w:val="Emphasis"/>
        </w:rPr>
        <w:t>live up</w:t>
      </w:r>
      <w:r w:rsidRPr="009B38F3">
        <w:rPr>
          <w:sz w:val="16"/>
        </w:rPr>
        <w:t xml:space="preserve"> </w:t>
      </w:r>
      <w:r w:rsidRPr="009B38F3">
        <w:rPr>
          <w:rStyle w:val="StyleUnderline"/>
        </w:rPr>
        <w:t>to their</w:t>
      </w:r>
      <w:r w:rsidRPr="009B38F3">
        <w:rPr>
          <w:sz w:val="16"/>
        </w:rPr>
        <w:t xml:space="preserve"> </w:t>
      </w:r>
      <w:r w:rsidRPr="009B38F3">
        <w:rPr>
          <w:rStyle w:val="Emphasis"/>
        </w:rPr>
        <w:t>promise</w:t>
      </w:r>
      <w:r w:rsidRPr="009B38F3">
        <w:rPr>
          <w:sz w:val="16"/>
        </w:rPr>
        <w:t xml:space="preserve">. </w:t>
      </w:r>
      <w:r w:rsidRPr="009B38F3">
        <w:rPr>
          <w:rStyle w:val="StyleUnderline"/>
        </w:rPr>
        <w:t>The</w:t>
      </w:r>
      <w:r w:rsidRPr="009B38F3">
        <w:rPr>
          <w:sz w:val="16"/>
        </w:rPr>
        <w:t xml:space="preserve"> </w:t>
      </w:r>
      <w:r w:rsidRPr="009B38F3">
        <w:rPr>
          <w:rStyle w:val="Emphasis"/>
          <w:highlight w:val="cyan"/>
        </w:rPr>
        <w:t>lure of illiberal</w:t>
      </w:r>
      <w:r w:rsidRPr="009B38F3">
        <w:rPr>
          <w:sz w:val="16"/>
        </w:rPr>
        <w:t xml:space="preserve">, illegitimate rule </w:t>
      </w:r>
      <w:r w:rsidRPr="009B38F3">
        <w:rPr>
          <w:rStyle w:val="StyleUnderline"/>
          <w:highlight w:val="cyan"/>
        </w:rPr>
        <w:t>must be</w:t>
      </w:r>
      <w:r w:rsidRPr="009B38F3">
        <w:rPr>
          <w:sz w:val="16"/>
          <w:highlight w:val="cyan"/>
        </w:rPr>
        <w:t xml:space="preserve"> </w:t>
      </w:r>
      <w:r w:rsidRPr="009B38F3">
        <w:rPr>
          <w:rStyle w:val="Emphasis"/>
          <w:highlight w:val="cyan"/>
        </w:rPr>
        <w:t>contained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averted</w:t>
      </w:r>
      <w:r w:rsidRPr="009B38F3">
        <w:rPr>
          <w:sz w:val="16"/>
        </w:rPr>
        <w:t xml:space="preserve">. Chapter 3 briefly outlines what has to be done. Specifically, </w:t>
      </w:r>
      <w:r w:rsidRPr="009B38F3">
        <w:rPr>
          <w:rStyle w:val="Emphasis"/>
          <w:highlight w:val="cyan"/>
        </w:rPr>
        <w:t>Trumpian populism</w:t>
      </w:r>
      <w:r w:rsidRPr="009B38F3">
        <w:rPr>
          <w:sz w:val="16"/>
          <w:highlight w:val="cyan"/>
        </w:rPr>
        <w:t xml:space="preserve"> </w:t>
      </w:r>
      <w:r w:rsidRPr="009B38F3">
        <w:rPr>
          <w:rStyle w:val="StyleUnderline"/>
          <w:highlight w:val="cyan"/>
        </w:rPr>
        <w:t>must be</w:t>
      </w:r>
      <w:r w:rsidRPr="009B38F3">
        <w:rPr>
          <w:sz w:val="16"/>
          <w:highlight w:val="cyan"/>
        </w:rPr>
        <w:t xml:space="preserve"> </w:t>
      </w:r>
      <w:r w:rsidRPr="009B38F3">
        <w:rPr>
          <w:rStyle w:val="Emphasis"/>
          <w:highlight w:val="cyan"/>
        </w:rPr>
        <w:t>confronted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defeated</w:t>
      </w:r>
      <w:r w:rsidRPr="009B38F3">
        <w:rPr>
          <w:sz w:val="16"/>
          <w:highlight w:val="cyan"/>
        </w:rPr>
        <w:t xml:space="preserve"> </w:t>
      </w:r>
      <w:r w:rsidRPr="009B38F3">
        <w:rPr>
          <w:rStyle w:val="StyleUnderline"/>
          <w:highlight w:val="cyan"/>
        </w:rPr>
        <w:t>if the</w:t>
      </w:r>
      <w:r w:rsidRPr="009B38F3">
        <w:rPr>
          <w:sz w:val="16"/>
          <w:highlight w:val="cyan"/>
        </w:rPr>
        <w:t xml:space="preserve"> </w:t>
      </w:r>
      <w:r w:rsidRPr="009B38F3">
        <w:rPr>
          <w:rStyle w:val="Emphasis"/>
          <w:highlight w:val="cyan"/>
        </w:rPr>
        <w:t>U</w:t>
      </w:r>
      <w:r w:rsidRPr="009B38F3">
        <w:rPr>
          <w:rStyle w:val="StyleUnderline"/>
        </w:rPr>
        <w:t>nited</w:t>
      </w:r>
      <w:r w:rsidRPr="009B38F3">
        <w:rPr>
          <w:sz w:val="16"/>
        </w:rPr>
        <w:t xml:space="preserve"> </w:t>
      </w:r>
      <w:r w:rsidRPr="009B38F3">
        <w:rPr>
          <w:rStyle w:val="Emphasis"/>
          <w:highlight w:val="cyan"/>
        </w:rPr>
        <w:t>S</w:t>
      </w:r>
      <w:r w:rsidRPr="009B38F3">
        <w:rPr>
          <w:rStyle w:val="StyleUnderline"/>
        </w:rPr>
        <w:t>tates</w:t>
      </w:r>
      <w:r w:rsidRPr="009B38F3">
        <w:rPr>
          <w:sz w:val="16"/>
        </w:rPr>
        <w:t xml:space="preserve"> </w:t>
      </w:r>
      <w:r w:rsidRPr="009B38F3">
        <w:rPr>
          <w:rStyle w:val="StyleUnderline"/>
          <w:highlight w:val="cyan"/>
        </w:rPr>
        <w:t>is to</w:t>
      </w:r>
      <w:r w:rsidRPr="009B38F3">
        <w:rPr>
          <w:sz w:val="16"/>
          <w:highlight w:val="cyan"/>
        </w:rPr>
        <w:t xml:space="preserve"> </w:t>
      </w:r>
      <w:r w:rsidRPr="009B38F3">
        <w:rPr>
          <w:rStyle w:val="Emphasis"/>
          <w:highlight w:val="cyan"/>
        </w:rPr>
        <w:t>regain its role</w:t>
      </w:r>
      <w:r w:rsidRPr="009B38F3">
        <w:rPr>
          <w:sz w:val="16"/>
          <w:highlight w:val="cyan"/>
        </w:rPr>
        <w:t xml:space="preserve"> </w:t>
      </w:r>
      <w:r w:rsidRPr="009B38F3">
        <w:rPr>
          <w:rStyle w:val="StyleUnderline"/>
          <w:highlight w:val="cyan"/>
        </w:rPr>
        <w:t>as</w:t>
      </w:r>
      <w:r w:rsidRPr="009B38F3">
        <w:rPr>
          <w:sz w:val="16"/>
          <w:highlight w:val="cyan"/>
        </w:rPr>
        <w:t xml:space="preserve"> </w:t>
      </w:r>
      <w:r w:rsidRPr="009B38F3">
        <w:rPr>
          <w:rStyle w:val="Emphasis"/>
          <w:highlight w:val="cyan"/>
        </w:rPr>
        <w:t>leader</w:t>
      </w:r>
      <w:r w:rsidRPr="009B38F3">
        <w:rPr>
          <w:sz w:val="16"/>
        </w:rPr>
        <w:t xml:space="preserve"> </w:t>
      </w:r>
      <w:r w:rsidRPr="009B38F3">
        <w:rPr>
          <w:rStyle w:val="StyleUnderline"/>
        </w:rPr>
        <w:t>of the</w:t>
      </w:r>
      <w:r w:rsidRPr="009B38F3">
        <w:rPr>
          <w:sz w:val="16"/>
        </w:rPr>
        <w:t xml:space="preserve"> </w:t>
      </w:r>
      <w:r w:rsidRPr="009B38F3">
        <w:rPr>
          <w:rStyle w:val="Emphasis"/>
        </w:rPr>
        <w:t>liberal democratic coalition.</w:t>
      </w:r>
    </w:p>
    <w:p w14:paraId="29B0B17E" w14:textId="77777777" w:rsidR="00196042" w:rsidRPr="009B38F3" w:rsidRDefault="00196042" w:rsidP="00196042">
      <w:pPr>
        <w:rPr>
          <w:sz w:val="16"/>
        </w:rPr>
      </w:pPr>
      <w:r w:rsidRPr="009B38F3">
        <w:rPr>
          <w:rStyle w:val="StyleUnderline"/>
        </w:rPr>
        <w:t>Authoritarian regimes should</w:t>
      </w:r>
      <w:r w:rsidRPr="009B38F3">
        <w:rPr>
          <w:sz w:val="16"/>
        </w:rPr>
        <w:t xml:space="preserve"> also </w:t>
      </w:r>
      <w:r w:rsidRPr="009B38F3">
        <w:rPr>
          <w:rStyle w:val="StyleUnderline"/>
        </w:rPr>
        <w:t xml:space="preserve">be under </w:t>
      </w:r>
      <w:r w:rsidRPr="009B38F3">
        <w:rPr>
          <w:rStyle w:val="Emphasis"/>
        </w:rPr>
        <w:t>ceaseless scrutiny</w:t>
      </w:r>
      <w:r w:rsidRPr="009B38F3">
        <w:rPr>
          <w:sz w:val="16"/>
        </w:rPr>
        <w:t xml:space="preserve"> </w:t>
      </w:r>
      <w:r w:rsidRPr="009B38F3">
        <w:rPr>
          <w:rStyle w:val="StyleUnderline"/>
        </w:rPr>
        <w:t>for their abuse of</w:t>
      </w:r>
      <w:r w:rsidRPr="009B38F3">
        <w:rPr>
          <w:sz w:val="16"/>
        </w:rPr>
        <w:t xml:space="preserve"> </w:t>
      </w:r>
      <w:r w:rsidRPr="009B38F3">
        <w:rPr>
          <w:rStyle w:val="Emphasis"/>
        </w:rPr>
        <w:t>civil liberties</w:t>
      </w:r>
      <w:r w:rsidRPr="009B38F3">
        <w:rPr>
          <w:sz w:val="16"/>
        </w:rPr>
        <w:t xml:space="preserve"> </w:t>
      </w:r>
      <w:r w:rsidRPr="009B38F3">
        <w:rPr>
          <w:rStyle w:val="StyleUnderline"/>
        </w:rPr>
        <w:t>and</w:t>
      </w:r>
      <w:r w:rsidRPr="009B38F3">
        <w:rPr>
          <w:sz w:val="16"/>
        </w:rPr>
        <w:t xml:space="preserve"> </w:t>
      </w:r>
      <w:r w:rsidRPr="009B38F3">
        <w:rPr>
          <w:rStyle w:val="Emphasis"/>
        </w:rPr>
        <w:t>human rights</w:t>
      </w:r>
      <w:r w:rsidRPr="009B38F3">
        <w:rPr>
          <w:sz w:val="16"/>
        </w:rPr>
        <w:t xml:space="preserve">. The </w:t>
      </w:r>
      <w:r w:rsidRPr="009B38F3">
        <w:rPr>
          <w:rStyle w:val="StyleUnderline"/>
        </w:rPr>
        <w:t>democracies should orchestrate</w:t>
      </w:r>
      <w:r w:rsidRPr="009B38F3">
        <w:rPr>
          <w:sz w:val="16"/>
        </w:rPr>
        <w:t xml:space="preserve"> their </w:t>
      </w:r>
      <w:r w:rsidRPr="009B38F3">
        <w:rPr>
          <w:rStyle w:val="StyleUnderline"/>
        </w:rPr>
        <w:t xml:space="preserve">criticisms to </w:t>
      </w:r>
      <w:r w:rsidRPr="009B38F3">
        <w:rPr>
          <w:rStyle w:val="Emphasis"/>
        </w:rPr>
        <w:t>magnify their voices</w:t>
      </w:r>
      <w:r w:rsidRPr="009B38F3">
        <w:rPr>
          <w:sz w:val="16"/>
        </w:rPr>
        <w:t xml:space="preserve"> </w:t>
      </w:r>
      <w:r w:rsidRPr="009B38F3">
        <w:rPr>
          <w:rStyle w:val="StyleUnderline"/>
        </w:rPr>
        <w:t>and</w:t>
      </w:r>
      <w:r w:rsidRPr="009B38F3">
        <w:rPr>
          <w:sz w:val="16"/>
        </w:rPr>
        <w:t xml:space="preserve"> to prov</w:t>
      </w:r>
      <w:r w:rsidRPr="009B38F3">
        <w:rPr>
          <w:rStyle w:val="StyleUnderline"/>
        </w:rPr>
        <w:t>ide encouragement to opponents of authoritarian regimes</w:t>
      </w:r>
      <w:r w:rsidRPr="009B38F3">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7A95F401" w14:textId="77777777" w:rsidR="00196042" w:rsidRPr="009B38F3" w:rsidRDefault="00196042" w:rsidP="00196042">
      <w:pPr>
        <w:rPr>
          <w:sz w:val="16"/>
        </w:rPr>
      </w:pPr>
      <w:r w:rsidRPr="009B38F3">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5BEC445" w14:textId="77777777" w:rsidR="00196042" w:rsidRPr="009B38F3" w:rsidRDefault="00196042" w:rsidP="00196042">
      <w:pPr>
        <w:rPr>
          <w:sz w:val="16"/>
        </w:rPr>
      </w:pPr>
      <w:r w:rsidRPr="009B38F3">
        <w:rPr>
          <w:rStyle w:val="StyleUnderline"/>
        </w:rPr>
        <w:t>Recognizing the limits of</w:t>
      </w:r>
      <w:r w:rsidRPr="009B38F3">
        <w:rPr>
          <w:sz w:val="16"/>
        </w:rPr>
        <w:t xml:space="preserve"> </w:t>
      </w:r>
      <w:r w:rsidRPr="009B38F3">
        <w:rPr>
          <w:rStyle w:val="Emphasis"/>
        </w:rPr>
        <w:t>military force</w:t>
      </w:r>
      <w:r w:rsidRPr="009B38F3">
        <w:rPr>
          <w:sz w:val="16"/>
        </w:rPr>
        <w:t xml:space="preserve"> </w:t>
      </w:r>
      <w:r w:rsidRPr="009B38F3">
        <w:rPr>
          <w:rStyle w:val="StyleUnderline"/>
        </w:rPr>
        <w:t>is not an invitation to</w:t>
      </w:r>
      <w:r w:rsidRPr="009B38F3">
        <w:rPr>
          <w:sz w:val="16"/>
        </w:rPr>
        <w:t xml:space="preserve"> </w:t>
      </w:r>
      <w:r w:rsidRPr="009B38F3">
        <w:rPr>
          <w:rStyle w:val="Emphasis"/>
        </w:rPr>
        <w:t>disarmament</w:t>
      </w:r>
      <w:r w:rsidRPr="009B38F3">
        <w:rPr>
          <w:sz w:val="16"/>
        </w:rPr>
        <w:t xml:space="preserve"> </w:t>
      </w:r>
      <w:r w:rsidRPr="009B38F3">
        <w:rPr>
          <w:rStyle w:val="StyleUnderline"/>
        </w:rPr>
        <w:t>as a response to</w:t>
      </w:r>
      <w:r w:rsidRPr="009B38F3">
        <w:rPr>
          <w:sz w:val="16"/>
        </w:rPr>
        <w:t xml:space="preserve"> </w:t>
      </w:r>
      <w:r w:rsidRPr="009B38F3">
        <w:rPr>
          <w:rStyle w:val="Emphasis"/>
        </w:rPr>
        <w:t>Chinese</w:t>
      </w:r>
      <w:r w:rsidRPr="009B38F3">
        <w:rPr>
          <w:sz w:val="16"/>
        </w:rPr>
        <w:t xml:space="preserve"> </w:t>
      </w:r>
      <w:r w:rsidRPr="009B38F3">
        <w:rPr>
          <w:rStyle w:val="StyleUnderline"/>
        </w:rPr>
        <w:t>or</w:t>
      </w:r>
      <w:r w:rsidRPr="009B38F3">
        <w:rPr>
          <w:sz w:val="16"/>
        </w:rPr>
        <w:t xml:space="preserve"> </w:t>
      </w:r>
      <w:r w:rsidRPr="009B38F3">
        <w:rPr>
          <w:rStyle w:val="Emphasis"/>
        </w:rPr>
        <w:t>Russian aggression</w:t>
      </w:r>
      <w:r w:rsidRPr="009B38F3">
        <w:rPr>
          <w:sz w:val="16"/>
        </w:rPr>
        <w:t xml:space="preserve"> </w:t>
      </w:r>
      <w:r w:rsidRPr="009B38F3">
        <w:rPr>
          <w:rStyle w:val="StyleUnderline"/>
        </w:rPr>
        <w:t>or the suppression of their populations</w:t>
      </w:r>
      <w:r w:rsidRPr="009B38F3">
        <w:rPr>
          <w:sz w:val="16"/>
        </w:rPr>
        <w:t xml:space="preserve">. </w:t>
      </w:r>
      <w:r w:rsidRPr="009B38F3">
        <w:rPr>
          <w:rStyle w:val="StyleUnderline"/>
          <w:highlight w:val="cyan"/>
        </w:rPr>
        <w:t>Maintaining</w:t>
      </w:r>
      <w:r w:rsidRPr="009B38F3">
        <w:rPr>
          <w:sz w:val="16"/>
          <w:highlight w:val="cyan"/>
        </w:rPr>
        <w:t xml:space="preserve"> </w:t>
      </w:r>
      <w:r w:rsidRPr="009B38F3">
        <w:rPr>
          <w:rStyle w:val="Emphasis"/>
          <w:highlight w:val="cyan"/>
        </w:rPr>
        <w:t>allied military forces</w:t>
      </w:r>
      <w:r w:rsidRPr="009B38F3">
        <w:rPr>
          <w:sz w:val="16"/>
          <w:highlight w:val="cyan"/>
        </w:rPr>
        <w:t xml:space="preserve"> </w:t>
      </w:r>
      <w:r w:rsidRPr="009B38F3">
        <w:rPr>
          <w:rStyle w:val="StyleUnderline"/>
          <w:highlight w:val="cyan"/>
        </w:rPr>
        <w:t>to deter</w:t>
      </w:r>
      <w:r w:rsidRPr="009B38F3">
        <w:rPr>
          <w:sz w:val="16"/>
          <w:highlight w:val="cyan"/>
        </w:rPr>
        <w:t xml:space="preserve"> </w:t>
      </w:r>
      <w:r w:rsidRPr="009B38F3">
        <w:rPr>
          <w:rStyle w:val="Emphasis"/>
          <w:highlight w:val="cyan"/>
        </w:rPr>
        <w:t>Chinese</w:t>
      </w:r>
      <w:r w:rsidRPr="009B38F3">
        <w:rPr>
          <w:sz w:val="16"/>
          <w:highlight w:val="cyan"/>
        </w:rPr>
        <w:t xml:space="preserve"> </w:t>
      </w:r>
      <w:r w:rsidRPr="009B38F3">
        <w:rPr>
          <w:rStyle w:val="StyleUnderline"/>
          <w:highlight w:val="cyan"/>
        </w:rPr>
        <w:t>or</w:t>
      </w:r>
      <w:r w:rsidRPr="009B38F3">
        <w:rPr>
          <w:sz w:val="16"/>
          <w:highlight w:val="cyan"/>
        </w:rPr>
        <w:t xml:space="preserve"> </w:t>
      </w:r>
      <w:r w:rsidRPr="009B38F3">
        <w:rPr>
          <w:rStyle w:val="Emphasis"/>
          <w:highlight w:val="cyan"/>
        </w:rPr>
        <w:t>Russian aggression</w:t>
      </w:r>
      <w:r w:rsidRPr="009B38F3">
        <w:rPr>
          <w:sz w:val="16"/>
          <w:highlight w:val="cyan"/>
        </w:rPr>
        <w:t xml:space="preserve"> </w:t>
      </w:r>
      <w:r w:rsidRPr="009B38F3">
        <w:rPr>
          <w:rStyle w:val="StyleUnderline"/>
          <w:highlight w:val="cyan"/>
        </w:rPr>
        <w:t>is a</w:t>
      </w:r>
      <w:r w:rsidRPr="009B38F3">
        <w:rPr>
          <w:sz w:val="16"/>
          <w:highlight w:val="cyan"/>
        </w:rPr>
        <w:t xml:space="preserve"> </w:t>
      </w:r>
      <w:r w:rsidRPr="009B38F3">
        <w:rPr>
          <w:rStyle w:val="Emphasis"/>
          <w:highlight w:val="cyan"/>
        </w:rPr>
        <w:t>collective responsibility</w:t>
      </w:r>
      <w:r w:rsidRPr="009B38F3">
        <w:rPr>
          <w:sz w:val="16"/>
          <w:highlight w:val="cyan"/>
        </w:rPr>
        <w:t xml:space="preserve"> </w:t>
      </w:r>
      <w:r w:rsidRPr="009B38F3">
        <w:rPr>
          <w:rStyle w:val="StyleUnderline"/>
          <w:highlight w:val="cyan"/>
        </w:rPr>
        <w:t>of</w:t>
      </w:r>
      <w:r w:rsidRPr="009B38F3">
        <w:rPr>
          <w:sz w:val="16"/>
        </w:rPr>
        <w:t xml:space="preserve"> the </w:t>
      </w:r>
      <w:r w:rsidRPr="009B38F3">
        <w:rPr>
          <w:rStyle w:val="Emphasis"/>
          <w:highlight w:val="cyan"/>
        </w:rPr>
        <w:t>democracies</w:t>
      </w:r>
      <w:r w:rsidRPr="009B38F3">
        <w:rPr>
          <w:sz w:val="16"/>
          <w:highlight w:val="cyan"/>
        </w:rPr>
        <w:t xml:space="preserve">. </w:t>
      </w:r>
      <w:r w:rsidRPr="009B38F3">
        <w:rPr>
          <w:rStyle w:val="StyleUnderline"/>
          <w:highlight w:val="cyan"/>
        </w:rPr>
        <w:t>Hanging</w:t>
      </w:r>
      <w:r w:rsidRPr="009B38F3">
        <w:rPr>
          <w:rStyle w:val="StyleUnderline"/>
        </w:rPr>
        <w:t xml:space="preserve"> over</w:t>
      </w:r>
      <w:r w:rsidRPr="009B38F3">
        <w:rPr>
          <w:sz w:val="16"/>
        </w:rPr>
        <w:t xml:space="preserve"> </w:t>
      </w:r>
      <w:r w:rsidRPr="009B38F3">
        <w:rPr>
          <w:rStyle w:val="Emphasis"/>
        </w:rPr>
        <w:t>authoritarian</w:t>
      </w:r>
      <w:r w:rsidRPr="009B38F3">
        <w:rPr>
          <w:sz w:val="16"/>
        </w:rPr>
        <w:t xml:space="preserve"> </w:t>
      </w:r>
      <w:r w:rsidRPr="009B38F3">
        <w:rPr>
          <w:rStyle w:val="StyleUnderline"/>
        </w:rPr>
        <w:t>and</w:t>
      </w:r>
      <w:r w:rsidRPr="009B38F3">
        <w:rPr>
          <w:sz w:val="16"/>
        </w:rPr>
        <w:t xml:space="preserve"> </w:t>
      </w:r>
      <w:r w:rsidRPr="009B38F3">
        <w:rPr>
          <w:rStyle w:val="Emphasis"/>
        </w:rPr>
        <w:t>democratic states</w:t>
      </w:r>
      <w:r w:rsidRPr="009B38F3">
        <w:rPr>
          <w:sz w:val="16"/>
        </w:rPr>
        <w:t xml:space="preserve"> – all of humanity – </w:t>
      </w:r>
      <w:r w:rsidRPr="009B38F3">
        <w:rPr>
          <w:rStyle w:val="StyleUnderline"/>
          <w:highlight w:val="cyan"/>
        </w:rPr>
        <w:t>is the specter of</w:t>
      </w:r>
      <w:r w:rsidRPr="009B38F3">
        <w:rPr>
          <w:sz w:val="16"/>
          <w:highlight w:val="cyan"/>
        </w:rPr>
        <w:t xml:space="preserve"> </w:t>
      </w:r>
      <w:r w:rsidRPr="009B38F3">
        <w:rPr>
          <w:rStyle w:val="Emphasis"/>
          <w:highlight w:val="cyan"/>
        </w:rPr>
        <w:t>nuclear war</w:t>
      </w:r>
      <w:r w:rsidRPr="009B38F3">
        <w:rPr>
          <w:sz w:val="16"/>
          <w:highlight w:val="cyan"/>
        </w:rPr>
        <w:t xml:space="preserve">. </w:t>
      </w:r>
      <w:r w:rsidRPr="009B38F3">
        <w:rPr>
          <w:rStyle w:val="StyleUnderline"/>
          <w:highlight w:val="cyan"/>
        </w:rPr>
        <w:t>Deterrence is</w:t>
      </w:r>
      <w:r w:rsidRPr="009B38F3">
        <w:rPr>
          <w:rStyle w:val="StyleUnderline"/>
        </w:rPr>
        <w:t xml:space="preserve"> still</w:t>
      </w:r>
      <w:r w:rsidRPr="009B38F3">
        <w:rPr>
          <w:sz w:val="16"/>
        </w:rPr>
        <w:t xml:space="preserve">, faute de mieux, </w:t>
      </w:r>
      <w:r w:rsidRPr="009B38F3">
        <w:rPr>
          <w:rStyle w:val="Emphasis"/>
          <w:highlight w:val="cyan"/>
        </w:rPr>
        <w:t>the only feasible</w:t>
      </w:r>
      <w:r w:rsidRPr="009B38F3">
        <w:rPr>
          <w:sz w:val="16"/>
        </w:rPr>
        <w:t xml:space="preserve">, if dangerously unstable, </w:t>
      </w:r>
      <w:r w:rsidRPr="009B38F3">
        <w:rPr>
          <w:rStyle w:val="StyleUnderline"/>
          <w:highlight w:val="cyan"/>
        </w:rPr>
        <w:t>strategy to</w:t>
      </w:r>
      <w:r w:rsidRPr="009B38F3">
        <w:rPr>
          <w:rStyle w:val="StyleUnderline"/>
        </w:rPr>
        <w:t xml:space="preserve"> avoid</w:t>
      </w:r>
      <w:r w:rsidRPr="009B38F3">
        <w:rPr>
          <w:sz w:val="16"/>
        </w:rPr>
        <w:t xml:space="preserve"> </w:t>
      </w:r>
      <w:r w:rsidRPr="009B38F3">
        <w:rPr>
          <w:rStyle w:val="Emphasis"/>
        </w:rPr>
        <w:t>nuclear war</w:t>
      </w:r>
      <w:r w:rsidRPr="009B38F3">
        <w:rPr>
          <w:sz w:val="16"/>
        </w:rPr>
        <w:t xml:space="preserve"> </w:t>
      </w:r>
      <w:r w:rsidRPr="009B38F3">
        <w:rPr>
          <w:rStyle w:val="StyleUnderline"/>
        </w:rPr>
        <w:t>and</w:t>
      </w:r>
      <w:r w:rsidRPr="009B38F3">
        <w:rPr>
          <w:sz w:val="16"/>
        </w:rPr>
        <w:t xml:space="preserve"> </w:t>
      </w:r>
      <w:r w:rsidRPr="009B38F3">
        <w:rPr>
          <w:rStyle w:val="Emphasis"/>
          <w:highlight w:val="cyan"/>
        </w:rPr>
        <w:t>preserve</w:t>
      </w:r>
      <w:r w:rsidRPr="009B38F3">
        <w:rPr>
          <w:sz w:val="16"/>
        </w:rPr>
        <w:t xml:space="preserve">, however disquietly, the preservation of </w:t>
      </w:r>
      <w:r w:rsidRPr="009B38F3">
        <w:rPr>
          <w:rStyle w:val="Emphasis"/>
          <w:highlight w:val="cyan"/>
        </w:rPr>
        <w:t>democratic rule</w:t>
      </w:r>
      <w:r w:rsidRPr="009B38F3">
        <w:rPr>
          <w:sz w:val="16"/>
        </w:rPr>
        <w:t xml:space="preserve"> </w:t>
      </w:r>
      <w:r w:rsidRPr="009B38F3">
        <w:rPr>
          <w:rStyle w:val="StyleUnderline"/>
        </w:rPr>
        <w:t>and a</w:t>
      </w:r>
      <w:r w:rsidRPr="009B38F3">
        <w:rPr>
          <w:sz w:val="16"/>
        </w:rPr>
        <w:t xml:space="preserve"> </w:t>
      </w:r>
      <w:r w:rsidRPr="009B38F3">
        <w:rPr>
          <w:rStyle w:val="Emphasis"/>
        </w:rPr>
        <w:t>fragile</w:t>
      </w:r>
      <w:r w:rsidRPr="009B38F3">
        <w:rPr>
          <w:sz w:val="16"/>
        </w:rPr>
        <w:t xml:space="preserve"> </w:t>
      </w:r>
      <w:r w:rsidRPr="009B38F3">
        <w:rPr>
          <w:rStyle w:val="StyleUnderline"/>
        </w:rPr>
        <w:t>and</w:t>
      </w:r>
      <w:r w:rsidRPr="009B38F3">
        <w:rPr>
          <w:sz w:val="16"/>
        </w:rPr>
        <w:t xml:space="preserve"> </w:t>
      </w:r>
      <w:r w:rsidRPr="009B38F3">
        <w:rPr>
          <w:rStyle w:val="Emphasis"/>
        </w:rPr>
        <w:t>vulnerable</w:t>
      </w:r>
      <w:r w:rsidRPr="009B38F3">
        <w:rPr>
          <w:sz w:val="16"/>
        </w:rPr>
        <w:t xml:space="preserve"> </w:t>
      </w:r>
      <w:r w:rsidRPr="009B38F3">
        <w:rPr>
          <w:rStyle w:val="StyleUnderline"/>
        </w:rPr>
        <w:t>global society</w:t>
      </w:r>
      <w:r w:rsidRPr="009B38F3">
        <w:rPr>
          <w:sz w:val="16"/>
        </w:rPr>
        <w:t>.</w:t>
      </w:r>
    </w:p>
    <w:p w14:paraId="627C7949" w14:textId="77777777" w:rsidR="00196042" w:rsidRPr="009B38F3" w:rsidRDefault="00196042" w:rsidP="00196042">
      <w:pPr>
        <w:rPr>
          <w:sz w:val="16"/>
        </w:rPr>
      </w:pPr>
      <w:r w:rsidRPr="009B38F3">
        <w:rPr>
          <w:sz w:val="16"/>
        </w:rPr>
        <w:t xml:space="preserve">The states of the </w:t>
      </w:r>
      <w:r w:rsidRPr="009B38F3">
        <w:rPr>
          <w:rStyle w:val="StyleUnderline"/>
        </w:rPr>
        <w:t>Westphalian system</w:t>
      </w:r>
      <w:r w:rsidRPr="009B38F3">
        <w:rPr>
          <w:sz w:val="16"/>
        </w:rPr>
        <w:t xml:space="preserve">, a mix today of democratic and authoritarian regimes, </w:t>
      </w:r>
      <w:r w:rsidRPr="009B38F3">
        <w:rPr>
          <w:rStyle w:val="StyleUnderline"/>
        </w:rPr>
        <w:t>are trapped in a</w:t>
      </w:r>
      <w:r w:rsidRPr="009B38F3">
        <w:rPr>
          <w:sz w:val="16"/>
        </w:rPr>
        <w:t xml:space="preserve"> </w:t>
      </w:r>
      <w:r w:rsidRPr="009B38F3">
        <w:rPr>
          <w:rStyle w:val="Emphasis"/>
        </w:rPr>
        <w:t>Shakespearean tragedy</w:t>
      </w:r>
      <w:r w:rsidRPr="009B38F3">
        <w:rPr>
          <w:sz w:val="16"/>
        </w:rPr>
        <w:t xml:space="preserve"> </w:t>
      </w:r>
      <w:r w:rsidRPr="009B38F3">
        <w:rPr>
          <w:rStyle w:val="StyleUnderline"/>
        </w:rPr>
        <w:t>of their own making</w:t>
      </w:r>
      <w:r w:rsidRPr="009B38F3">
        <w:rPr>
          <w:sz w:val="16"/>
        </w:rPr>
        <w:t xml:space="preserve">. </w:t>
      </w:r>
      <w:r w:rsidRPr="009B38F3">
        <w:rPr>
          <w:rStyle w:val="StyleUnderline"/>
        </w:rPr>
        <w:t>There is no</w:t>
      </w:r>
      <w:r w:rsidRPr="009B38F3">
        <w:rPr>
          <w:sz w:val="16"/>
        </w:rPr>
        <w:t xml:space="preserve"> </w:t>
      </w:r>
      <w:r w:rsidRPr="009B38F3">
        <w:rPr>
          <w:rStyle w:val="Emphasis"/>
        </w:rPr>
        <w:t>easy exit</w:t>
      </w:r>
      <w:r w:rsidRPr="009B38F3">
        <w:rPr>
          <w:sz w:val="16"/>
        </w:rPr>
        <w:t xml:space="preserve"> </w:t>
      </w:r>
      <w:r w:rsidRPr="009B38F3">
        <w:rPr>
          <w:rStyle w:val="StyleUnderline"/>
        </w:rPr>
        <w:t>from this drama</w:t>
      </w:r>
      <w:r w:rsidRPr="009B38F3">
        <w:rPr>
          <w:sz w:val="16"/>
        </w:rPr>
        <w:t xml:space="preserve">, no deus ex machina on the horizon to save the world’s states and peoples who are both spectators and players. </w:t>
      </w:r>
      <w:r w:rsidRPr="009B38F3">
        <w:rPr>
          <w:rStyle w:val="Emphasis"/>
        </w:rPr>
        <w:t xml:space="preserve">Distasteful </w:t>
      </w:r>
      <w:r w:rsidRPr="009B38F3">
        <w:rPr>
          <w:rStyle w:val="Emphasis"/>
          <w:highlight w:val="cyan"/>
        </w:rPr>
        <w:t>compromises</w:t>
      </w:r>
      <w:r w:rsidRPr="009B38F3">
        <w:rPr>
          <w:sz w:val="16"/>
          <w:highlight w:val="cyan"/>
        </w:rPr>
        <w:t xml:space="preserve"> </w:t>
      </w:r>
      <w:r w:rsidRPr="009B38F3">
        <w:rPr>
          <w:rStyle w:val="StyleUnderline"/>
          <w:highlight w:val="cyan"/>
        </w:rPr>
        <w:t>will be</w:t>
      </w:r>
      <w:r w:rsidRPr="009B38F3">
        <w:rPr>
          <w:sz w:val="16"/>
          <w:highlight w:val="cyan"/>
        </w:rPr>
        <w:t xml:space="preserve"> </w:t>
      </w:r>
      <w:r w:rsidRPr="009B38F3">
        <w:rPr>
          <w:rStyle w:val="Emphasis"/>
          <w:highlight w:val="cyan"/>
        </w:rPr>
        <w:t>necessary</w:t>
      </w:r>
      <w:r w:rsidRPr="009B38F3">
        <w:rPr>
          <w:sz w:val="16"/>
        </w:rPr>
        <w:t xml:space="preserve"> </w:t>
      </w:r>
      <w:r w:rsidRPr="009B38F3">
        <w:rPr>
          <w:rStyle w:val="StyleUnderline"/>
        </w:rPr>
        <w:t xml:space="preserve">between the two systems and their partisans </w:t>
      </w:r>
      <w:r w:rsidRPr="009B38F3">
        <w:rPr>
          <w:rStyle w:val="StyleUnderline"/>
          <w:highlight w:val="cyan"/>
        </w:rPr>
        <w:t>to live</w:t>
      </w:r>
      <w:r w:rsidRPr="009B38F3">
        <w:rPr>
          <w:rStyle w:val="StyleUnderline"/>
        </w:rPr>
        <w:t xml:space="preserve"> in</w:t>
      </w:r>
      <w:r w:rsidRPr="009B38F3">
        <w:rPr>
          <w:sz w:val="16"/>
        </w:rPr>
        <w:t xml:space="preserve"> </w:t>
      </w:r>
      <w:r w:rsidRPr="009B38F3">
        <w:rPr>
          <w:rStyle w:val="Emphasis"/>
        </w:rPr>
        <w:t>continuing conflict</w:t>
      </w:r>
      <w:r w:rsidRPr="009B38F3">
        <w:rPr>
          <w:sz w:val="16"/>
        </w:rPr>
        <w:t xml:space="preserve">, </w:t>
      </w:r>
      <w:r w:rsidRPr="009B38F3">
        <w:rPr>
          <w:rStyle w:val="StyleUnderline"/>
        </w:rPr>
        <w:t xml:space="preserve">but </w:t>
      </w:r>
      <w:r w:rsidRPr="009B38F3">
        <w:rPr>
          <w:rStyle w:val="StyleUnderline"/>
          <w:highlight w:val="cyan"/>
        </w:rPr>
        <w:t>short of</w:t>
      </w:r>
      <w:r w:rsidRPr="009B38F3">
        <w:rPr>
          <w:sz w:val="16"/>
          <w:highlight w:val="cyan"/>
        </w:rPr>
        <w:t xml:space="preserve"> </w:t>
      </w:r>
      <w:r w:rsidRPr="009B38F3">
        <w:rPr>
          <w:rStyle w:val="Emphasis"/>
          <w:highlight w:val="cyan"/>
        </w:rPr>
        <w:t>nuclear confrontation</w:t>
      </w:r>
      <w:r w:rsidRPr="009B38F3">
        <w:rPr>
          <w:sz w:val="16"/>
        </w:rPr>
        <w:t xml:space="preserve"> </w:t>
      </w:r>
      <w:r w:rsidRPr="009B38F3">
        <w:rPr>
          <w:rStyle w:val="StyleUnderline"/>
        </w:rPr>
        <w:t>as the struggle between</w:t>
      </w:r>
      <w:r w:rsidRPr="009B38F3">
        <w:rPr>
          <w:sz w:val="16"/>
        </w:rPr>
        <w:t xml:space="preserve"> </w:t>
      </w:r>
      <w:r w:rsidRPr="009B38F3">
        <w:rPr>
          <w:rStyle w:val="Emphasis"/>
        </w:rPr>
        <w:t>free</w:t>
      </w:r>
      <w:r w:rsidRPr="009B38F3">
        <w:rPr>
          <w:sz w:val="16"/>
        </w:rPr>
        <w:t xml:space="preserve"> </w:t>
      </w:r>
      <w:r w:rsidRPr="009B38F3">
        <w:rPr>
          <w:rStyle w:val="StyleUnderline"/>
        </w:rPr>
        <w:t>and</w:t>
      </w:r>
      <w:r w:rsidRPr="009B38F3">
        <w:rPr>
          <w:sz w:val="16"/>
        </w:rPr>
        <w:t xml:space="preserve"> </w:t>
      </w:r>
      <w:r w:rsidRPr="009B38F3">
        <w:rPr>
          <w:rStyle w:val="Emphasis"/>
        </w:rPr>
        <w:t>authoritarian rule</w:t>
      </w:r>
      <w:r w:rsidRPr="009B38F3">
        <w:rPr>
          <w:sz w:val="16"/>
        </w:rPr>
        <w:t xml:space="preserve"> </w:t>
      </w:r>
      <w:r w:rsidRPr="009B38F3">
        <w:rPr>
          <w:rStyle w:val="StyleUnderline"/>
        </w:rPr>
        <w:t>plays out over this century</w:t>
      </w:r>
      <w:r w:rsidRPr="009B38F3">
        <w:rPr>
          <w:sz w:val="16"/>
        </w:rPr>
        <w:t>.</w:t>
      </w:r>
    </w:p>
    <w:p w14:paraId="5C45C6C6" w14:textId="77777777" w:rsidR="00196042" w:rsidRPr="009B38F3" w:rsidRDefault="00196042" w:rsidP="00196042">
      <w:pPr>
        <w:rPr>
          <w:sz w:val="16"/>
        </w:rPr>
      </w:pPr>
    </w:p>
    <w:p w14:paraId="7BE7914A" w14:textId="77777777" w:rsidR="00196042" w:rsidRPr="009B38F3" w:rsidRDefault="00196042" w:rsidP="00196042">
      <w:pPr>
        <w:pStyle w:val="Heading4"/>
        <w:rPr>
          <w:rFonts w:cs="Calibri"/>
        </w:rPr>
      </w:pPr>
      <w:r w:rsidRPr="009B38F3">
        <w:rPr>
          <w:rFonts w:cs="Calibri"/>
        </w:rPr>
        <w:t xml:space="preserve">Democratic </w:t>
      </w:r>
      <w:r>
        <w:rPr>
          <w:rFonts w:cs="Calibri"/>
        </w:rPr>
        <w:t xml:space="preserve">breakdown in the US </w:t>
      </w:r>
      <w:r w:rsidRPr="009B38F3">
        <w:rPr>
          <w:rFonts w:cs="Calibri"/>
        </w:rPr>
        <w:t>spills over worldwide.</w:t>
      </w:r>
    </w:p>
    <w:p w14:paraId="7DBDAB48" w14:textId="77777777" w:rsidR="00196042" w:rsidRPr="009B38F3" w:rsidRDefault="00196042" w:rsidP="00196042">
      <w:r w:rsidRPr="009B38F3">
        <w:rPr>
          <w:rStyle w:val="Style13ptBold"/>
        </w:rPr>
        <w:t xml:space="preserve">Rogers </w:t>
      </w:r>
      <w:r w:rsidRPr="00A44CF1">
        <w:t>et al</w:t>
      </w:r>
      <w:r w:rsidRPr="009B38F3">
        <w:rPr>
          <w:rStyle w:val="Style13ptBold"/>
        </w:rPr>
        <w:t xml:space="preserve"> 10-27</w:t>
      </w:r>
      <w:r w:rsidRPr="009B38F3">
        <w:t>, *White House correspondent, covering Biden’s administration, **Erica Green, White House correspondent, covering Biden’s administration, ***Javier Hernandez, China correspondent, ****Choe Sang-Hun, Seoul bureau chief. (*Katie, October 27, 2025, “</w:t>
      </w:r>
      <w:r w:rsidRPr="00112835">
        <w:t>As This President Tours Asia, Democracy’s Ideals Aren’t on the Agenda</w:t>
      </w:r>
      <w:r w:rsidRPr="009B38F3">
        <w:t>,” NYT, https://archive.ph/pzhhc)</w:t>
      </w:r>
    </w:p>
    <w:p w14:paraId="7060DC78" w14:textId="77777777" w:rsidR="00196042" w:rsidRPr="00112835" w:rsidRDefault="00196042" w:rsidP="00196042">
      <w:pPr>
        <w:rPr>
          <w:sz w:val="16"/>
        </w:rPr>
      </w:pPr>
      <w:r w:rsidRPr="00112835">
        <w:rPr>
          <w:sz w:val="16"/>
        </w:rPr>
        <w:t xml:space="preserve">The </w:t>
      </w:r>
      <w:r w:rsidRPr="00112835">
        <w:rPr>
          <w:rStyle w:val="Emphasis"/>
          <w:highlight w:val="cyan"/>
        </w:rPr>
        <w:t>durability</w:t>
      </w:r>
      <w:r w:rsidRPr="00112835">
        <w:rPr>
          <w:highlight w:val="cyan"/>
          <w:u w:val="single"/>
        </w:rPr>
        <w:t xml:space="preserve"> of</w:t>
      </w:r>
      <w:r w:rsidRPr="00112835">
        <w:rPr>
          <w:u w:val="single"/>
        </w:rPr>
        <w:t xml:space="preserve"> the </w:t>
      </w:r>
      <w:r w:rsidRPr="00112835">
        <w:rPr>
          <w:highlight w:val="cyan"/>
          <w:u w:val="single"/>
        </w:rPr>
        <w:t xml:space="preserve">American experiment has been </w:t>
      </w:r>
      <w:r w:rsidRPr="00112835">
        <w:rPr>
          <w:rStyle w:val="Emphasis"/>
          <w:highlight w:val="cyan"/>
        </w:rPr>
        <w:t>tested</w:t>
      </w:r>
      <w:r w:rsidRPr="00112835">
        <w:rPr>
          <w:sz w:val="16"/>
        </w:rPr>
        <w:t xml:space="preserve"> in the nine months </w:t>
      </w:r>
      <w:r w:rsidRPr="00112835">
        <w:rPr>
          <w:u w:val="single"/>
        </w:rPr>
        <w:t>since</w:t>
      </w:r>
      <w:r w:rsidRPr="00112835">
        <w:rPr>
          <w:sz w:val="16"/>
        </w:rPr>
        <w:t xml:space="preserve"> President </w:t>
      </w:r>
      <w:r w:rsidRPr="00112835">
        <w:rPr>
          <w:u w:val="single"/>
        </w:rPr>
        <w:t>Trump’s return to the White House</w:t>
      </w:r>
      <w:r w:rsidRPr="00112835">
        <w:rPr>
          <w:sz w:val="16"/>
        </w:rPr>
        <w:t xml:space="preserve">, with </w:t>
      </w:r>
      <w:r w:rsidRPr="00112835">
        <w:rPr>
          <w:u w:val="single"/>
        </w:rPr>
        <w:t>institutions from Congress to the judiciary struggling</w:t>
      </w:r>
      <w:r w:rsidRPr="00112835">
        <w:rPr>
          <w:sz w:val="16"/>
        </w:rPr>
        <w:t> or declining </w:t>
      </w:r>
      <w:r w:rsidRPr="00112835">
        <w:rPr>
          <w:u w:val="single"/>
        </w:rPr>
        <w:t>to check his aggressive attempts to flout the law</w:t>
      </w:r>
      <w:r w:rsidRPr="00112835">
        <w:rPr>
          <w:sz w:val="16"/>
        </w:rPr>
        <w:t xml:space="preserve"> and expand his power.</w:t>
      </w:r>
    </w:p>
    <w:p w14:paraId="4EF6D66A" w14:textId="77777777" w:rsidR="00196042" w:rsidRPr="00112835" w:rsidRDefault="00196042" w:rsidP="00196042">
      <w:pPr>
        <w:rPr>
          <w:u w:val="single"/>
        </w:rPr>
      </w:pPr>
      <w:r w:rsidRPr="00112835">
        <w:rPr>
          <w:sz w:val="16"/>
        </w:rPr>
        <w:t xml:space="preserve">During Mr. </w:t>
      </w:r>
      <w:r w:rsidRPr="00112835">
        <w:rPr>
          <w:highlight w:val="cyan"/>
          <w:u w:val="single"/>
        </w:rPr>
        <w:t>Trump’s latest trip abroad</w:t>
      </w:r>
      <w:r w:rsidRPr="00112835">
        <w:rPr>
          <w:sz w:val="16"/>
        </w:rPr>
        <w:t xml:space="preserve">, on a six-day sojourn </w:t>
      </w:r>
      <w:r w:rsidRPr="00112835">
        <w:rPr>
          <w:highlight w:val="cyan"/>
          <w:u w:val="single"/>
        </w:rPr>
        <w:t xml:space="preserve">through </w:t>
      </w:r>
      <w:r w:rsidRPr="00112835">
        <w:rPr>
          <w:rStyle w:val="Emphasis"/>
          <w:highlight w:val="cyan"/>
        </w:rPr>
        <w:t>Asia</w:t>
      </w:r>
      <w:r w:rsidRPr="00112835">
        <w:rPr>
          <w:sz w:val="16"/>
        </w:rPr>
        <w:t xml:space="preserve">, he has launched, fists pumping, onto the world stage, chasing a trade deal with China and compelling several other Asian governments to sign economic agreements. </w:t>
      </w:r>
      <w:r w:rsidRPr="00112835">
        <w:rPr>
          <w:highlight w:val="cyan"/>
          <w:u w:val="single"/>
        </w:rPr>
        <w:t>Several</w:t>
      </w:r>
      <w:r w:rsidRPr="00112835">
        <w:rPr>
          <w:sz w:val="16"/>
        </w:rPr>
        <w:t xml:space="preserve"> of the </w:t>
      </w:r>
      <w:r w:rsidRPr="00112835">
        <w:rPr>
          <w:highlight w:val="cyan"/>
          <w:u w:val="single"/>
        </w:rPr>
        <w:t>leaders</w:t>
      </w:r>
      <w:r w:rsidRPr="00112835">
        <w:rPr>
          <w:sz w:val="16"/>
        </w:rPr>
        <w:t xml:space="preserve"> he will encounter this week are autocrats, or are presiding over vulnerable democracies. And some </w:t>
      </w:r>
      <w:r w:rsidRPr="00112835">
        <w:rPr>
          <w:highlight w:val="cyan"/>
          <w:u w:val="single"/>
        </w:rPr>
        <w:t xml:space="preserve">are </w:t>
      </w:r>
      <w:r w:rsidRPr="00112835">
        <w:rPr>
          <w:rStyle w:val="Emphasis"/>
          <w:highlight w:val="cyan"/>
        </w:rPr>
        <w:t xml:space="preserve">open fans </w:t>
      </w:r>
      <w:r w:rsidRPr="00112835">
        <w:rPr>
          <w:highlight w:val="cyan"/>
          <w:u w:val="single"/>
        </w:rPr>
        <w:t xml:space="preserve">of his </w:t>
      </w:r>
      <w:r w:rsidRPr="00112835">
        <w:rPr>
          <w:rStyle w:val="Emphasis"/>
          <w:highlight w:val="cyan"/>
        </w:rPr>
        <w:t>bulldozing</w:t>
      </w:r>
      <w:r w:rsidRPr="00112835">
        <w:rPr>
          <w:highlight w:val="cyan"/>
          <w:u w:val="single"/>
        </w:rPr>
        <w:t xml:space="preserve"> approach</w:t>
      </w:r>
      <w:r w:rsidRPr="00112835">
        <w:rPr>
          <w:u w:val="single"/>
        </w:rPr>
        <w:t xml:space="preserve"> to governing.</w:t>
      </w:r>
    </w:p>
    <w:p w14:paraId="6E8C6CDB" w14:textId="77777777" w:rsidR="00196042" w:rsidRPr="00112835" w:rsidRDefault="00196042" w:rsidP="00196042">
      <w:pPr>
        <w:rPr>
          <w:sz w:val="16"/>
        </w:rPr>
      </w:pPr>
      <w:r w:rsidRPr="00112835">
        <w:rPr>
          <w:u w:val="single"/>
        </w:rPr>
        <w:t xml:space="preserve">In </w:t>
      </w:r>
      <w:r w:rsidRPr="00112835">
        <w:rPr>
          <w:highlight w:val="cyan"/>
          <w:u w:val="single"/>
        </w:rPr>
        <w:t>Malaysia</w:t>
      </w:r>
      <w:r w:rsidRPr="00112835">
        <w:rPr>
          <w:sz w:val="16"/>
        </w:rPr>
        <w:t xml:space="preserve">, </w:t>
      </w:r>
      <w:r w:rsidRPr="00112835">
        <w:rPr>
          <w:u w:val="single"/>
        </w:rPr>
        <w:t>Prime Minister</w:t>
      </w:r>
      <w:r w:rsidRPr="00112835">
        <w:rPr>
          <w:sz w:val="16"/>
        </w:rPr>
        <w:t xml:space="preserve"> Anwar Ibrahim </w:t>
      </w:r>
      <w:r w:rsidRPr="00112835">
        <w:rPr>
          <w:highlight w:val="cyan"/>
          <w:u w:val="single"/>
        </w:rPr>
        <w:t>praised</w:t>
      </w:r>
      <w:r w:rsidRPr="00112835">
        <w:rPr>
          <w:sz w:val="16"/>
        </w:rPr>
        <w:t xml:space="preserve"> Mr. </w:t>
      </w:r>
      <w:r w:rsidRPr="00112835">
        <w:rPr>
          <w:u w:val="single"/>
        </w:rPr>
        <w:t xml:space="preserve">Trump’s </w:t>
      </w:r>
      <w:r w:rsidRPr="00112835">
        <w:rPr>
          <w:rStyle w:val="Emphasis"/>
          <w:highlight w:val="cyan"/>
        </w:rPr>
        <w:t>willingness</w:t>
      </w:r>
      <w:r w:rsidRPr="00112835">
        <w:rPr>
          <w:highlight w:val="cyan"/>
          <w:u w:val="single"/>
        </w:rPr>
        <w:t xml:space="preserve"> to flout </w:t>
      </w:r>
      <w:r w:rsidRPr="00112835">
        <w:rPr>
          <w:u w:val="single"/>
        </w:rPr>
        <w:t xml:space="preserve">security </w:t>
      </w:r>
      <w:r w:rsidRPr="00112835">
        <w:rPr>
          <w:highlight w:val="cyan"/>
          <w:u w:val="single"/>
        </w:rPr>
        <w:t>protocols</w:t>
      </w:r>
      <w:r w:rsidRPr="00112835">
        <w:rPr>
          <w:u w:val="single"/>
        </w:rPr>
        <w:t xml:space="preserve"> by letting him ride along in the</w:t>
      </w:r>
      <w:r w:rsidRPr="00112835">
        <w:rPr>
          <w:sz w:val="16"/>
        </w:rPr>
        <w:t xml:space="preserve"> American </w:t>
      </w:r>
      <w:r w:rsidRPr="00112835">
        <w:rPr>
          <w:u w:val="single"/>
        </w:rPr>
        <w:t>presidential limousine</w:t>
      </w:r>
      <w:r w:rsidRPr="00112835">
        <w:rPr>
          <w:sz w:val="16"/>
        </w:rPr>
        <w:t xml:space="preserve"> shortly after Mr. Trump landed in Kuala Lumpur.</w:t>
      </w:r>
    </w:p>
    <w:p w14:paraId="1C391149" w14:textId="77777777" w:rsidR="00196042" w:rsidRPr="00112835" w:rsidRDefault="00196042" w:rsidP="00196042">
      <w:pPr>
        <w:rPr>
          <w:sz w:val="16"/>
        </w:rPr>
      </w:pPr>
      <w:r w:rsidRPr="00112835">
        <w:rPr>
          <w:sz w:val="16"/>
        </w:rPr>
        <w:t xml:space="preserve">“We admire your tenacity and courage because the world needs leaders who promote peace strongly,” Mr. Anwar told the president when the pair appeared together on Sunday in observance of a peace deal between Thailand and Cambodia. “And to achieve that, </w:t>
      </w:r>
      <w:r w:rsidRPr="00112835">
        <w:rPr>
          <w:rStyle w:val="Emphasis"/>
          <w:highlight w:val="cyan"/>
        </w:rPr>
        <w:t>you have to break some rules</w:t>
      </w:r>
      <w:r w:rsidRPr="00112835">
        <w:rPr>
          <w:u w:val="single"/>
        </w:rPr>
        <w:t>, as you did today</w:t>
      </w:r>
      <w:r w:rsidRPr="00112835">
        <w:rPr>
          <w:sz w:val="16"/>
        </w:rPr>
        <w:t>.”</w:t>
      </w:r>
    </w:p>
    <w:p w14:paraId="5458DD95" w14:textId="77777777" w:rsidR="00196042" w:rsidRPr="00112835" w:rsidRDefault="00196042" w:rsidP="00196042">
      <w:pPr>
        <w:rPr>
          <w:sz w:val="16"/>
        </w:rPr>
      </w:pPr>
      <w:r w:rsidRPr="00112835">
        <w:rPr>
          <w:sz w:val="16"/>
        </w:rPr>
        <w:t xml:space="preserve">Mr. Anwar also </w:t>
      </w:r>
      <w:r w:rsidRPr="00112835">
        <w:rPr>
          <w:highlight w:val="cyan"/>
          <w:u w:val="single"/>
        </w:rPr>
        <w:t xml:space="preserve">joked of his time in prison on </w:t>
      </w:r>
      <w:r w:rsidRPr="00112835">
        <w:rPr>
          <w:rStyle w:val="Emphasis"/>
          <w:highlight w:val="cyan"/>
        </w:rPr>
        <w:t>corruption</w:t>
      </w:r>
      <w:r w:rsidRPr="00112835">
        <w:rPr>
          <w:sz w:val="16"/>
        </w:rPr>
        <w:t xml:space="preserve"> and sodomy crimes, charges he and his supporters have long maintained were part of a sham orchestrated by his predecessor. “</w:t>
      </w:r>
      <w:r w:rsidRPr="00112835">
        <w:rPr>
          <w:u w:val="single"/>
        </w:rPr>
        <w:t xml:space="preserve">I was in prison, and you </w:t>
      </w:r>
      <w:r w:rsidRPr="00112835">
        <w:rPr>
          <w:rStyle w:val="Emphasis"/>
        </w:rPr>
        <w:t>almost</w:t>
      </w:r>
      <w:r w:rsidRPr="00112835">
        <w:rPr>
          <w:u w:val="single"/>
        </w:rPr>
        <w:t xml:space="preserve"> got there</w:t>
      </w:r>
      <w:r w:rsidRPr="00112835">
        <w:rPr>
          <w:sz w:val="16"/>
        </w:rPr>
        <w:t>,” Mr. Anwar said, referring to Mr. Trump’s felony convictions.</w:t>
      </w:r>
    </w:p>
    <w:p w14:paraId="70398294" w14:textId="77777777" w:rsidR="00196042" w:rsidRPr="00112835" w:rsidRDefault="00196042" w:rsidP="00196042">
      <w:pPr>
        <w:rPr>
          <w:sz w:val="16"/>
        </w:rPr>
      </w:pPr>
      <w:r w:rsidRPr="00112835">
        <w:rPr>
          <w:sz w:val="16"/>
        </w:rPr>
        <w:t xml:space="preserve">For his part, Mr. Anwar’s </w:t>
      </w:r>
      <w:r w:rsidRPr="00112835">
        <w:rPr>
          <w:u w:val="single"/>
        </w:rPr>
        <w:t xml:space="preserve">government has been </w:t>
      </w:r>
      <w:r w:rsidRPr="00112835">
        <w:rPr>
          <w:rStyle w:val="Emphasis"/>
        </w:rPr>
        <w:t>criticized</w:t>
      </w:r>
      <w:r w:rsidRPr="00112835">
        <w:rPr>
          <w:u w:val="single"/>
        </w:rPr>
        <w:t xml:space="preserve"> for a worsening climate for freedom of expression</w:t>
      </w:r>
      <w:r w:rsidRPr="00112835">
        <w:rPr>
          <w:sz w:val="16"/>
        </w:rPr>
        <w:t>, driven in part by pressure from the country’s right wing.</w:t>
      </w:r>
    </w:p>
    <w:p w14:paraId="695365B8" w14:textId="77777777" w:rsidR="00196042" w:rsidRPr="00112835" w:rsidRDefault="00196042" w:rsidP="00196042">
      <w:pPr>
        <w:rPr>
          <w:sz w:val="16"/>
        </w:rPr>
      </w:pPr>
      <w:r w:rsidRPr="00112835">
        <w:rPr>
          <w:sz w:val="16"/>
        </w:rPr>
        <w:t xml:space="preserve">As leaders like Vladimir V. Putin of Russia and Mr. Anwar know, </w:t>
      </w:r>
      <w:r w:rsidRPr="00112835">
        <w:rPr>
          <w:rStyle w:val="Emphasis"/>
          <w:highlight w:val="cyan"/>
        </w:rPr>
        <w:t>sympathizing</w:t>
      </w:r>
      <w:r w:rsidRPr="00112835">
        <w:rPr>
          <w:highlight w:val="cyan"/>
          <w:u w:val="single"/>
        </w:rPr>
        <w:t xml:space="preserve"> about political persecution is </w:t>
      </w:r>
      <w:r w:rsidRPr="00112835">
        <w:rPr>
          <w:rStyle w:val="Emphasis"/>
          <w:highlight w:val="cyan"/>
        </w:rPr>
        <w:t>music to the ears</w:t>
      </w:r>
      <w:r w:rsidRPr="00112835">
        <w:rPr>
          <w:highlight w:val="cyan"/>
          <w:u w:val="single"/>
        </w:rPr>
        <w:t xml:space="preserve"> of</w:t>
      </w:r>
      <w:r w:rsidRPr="00112835">
        <w:rPr>
          <w:sz w:val="16"/>
        </w:rPr>
        <w:t xml:space="preserve"> Mr. </w:t>
      </w:r>
      <w:r w:rsidRPr="00112835">
        <w:rPr>
          <w:highlight w:val="cyan"/>
          <w:u w:val="single"/>
        </w:rPr>
        <w:t>Trump</w:t>
      </w:r>
      <w:r w:rsidRPr="00112835">
        <w:rPr>
          <w:sz w:val="16"/>
        </w:rPr>
        <w:t xml:space="preserve">, </w:t>
      </w:r>
      <w:r w:rsidRPr="00112835">
        <w:rPr>
          <w:highlight w:val="cyan"/>
          <w:u w:val="single"/>
        </w:rPr>
        <w:t>who</w:t>
      </w:r>
      <w:r w:rsidRPr="00112835">
        <w:rPr>
          <w:u w:val="single"/>
        </w:rPr>
        <w:t xml:space="preserve"> is carrying out widespread federalized retribution against his political enemies</w:t>
      </w:r>
      <w:r w:rsidRPr="00112835">
        <w:rPr>
          <w:sz w:val="16"/>
        </w:rPr>
        <w:t>.</w:t>
      </w:r>
    </w:p>
    <w:p w14:paraId="3F722AB8" w14:textId="77777777" w:rsidR="00196042" w:rsidRPr="00112835" w:rsidRDefault="00196042" w:rsidP="00196042">
      <w:pPr>
        <w:rPr>
          <w:sz w:val="16"/>
        </w:rPr>
      </w:pPr>
      <w:r w:rsidRPr="00112835">
        <w:rPr>
          <w:sz w:val="16"/>
        </w:rPr>
        <w:t xml:space="preserve">Throughout his stops in Malaysia, Japan and South Korea, Mr. </w:t>
      </w:r>
      <w:r w:rsidRPr="00112835">
        <w:rPr>
          <w:u w:val="single"/>
        </w:rPr>
        <w:t>Trump</w:t>
      </w:r>
      <w:r w:rsidRPr="00112835">
        <w:rPr>
          <w:sz w:val="16"/>
        </w:rPr>
        <w:t xml:space="preserve"> </w:t>
      </w:r>
      <w:r w:rsidRPr="00112835">
        <w:rPr>
          <w:highlight w:val="cyan"/>
          <w:u w:val="single"/>
        </w:rPr>
        <w:t>represents</w:t>
      </w:r>
      <w:r w:rsidRPr="00112835">
        <w:rPr>
          <w:sz w:val="16"/>
        </w:rPr>
        <w:t xml:space="preserve"> a </w:t>
      </w:r>
      <w:r w:rsidRPr="00112835">
        <w:rPr>
          <w:u w:val="single"/>
        </w:rPr>
        <w:t>shut-down</w:t>
      </w:r>
      <w:r w:rsidRPr="00112835">
        <w:rPr>
          <w:sz w:val="16"/>
        </w:rPr>
        <w:t xml:space="preserve"> federal </w:t>
      </w:r>
      <w:r w:rsidRPr="00112835">
        <w:rPr>
          <w:u w:val="single"/>
        </w:rPr>
        <w:t xml:space="preserve">government and </w:t>
      </w:r>
      <w:r w:rsidRPr="00112835">
        <w:rPr>
          <w:highlight w:val="cyan"/>
          <w:u w:val="single"/>
        </w:rPr>
        <w:t xml:space="preserve">an </w:t>
      </w:r>
      <w:r w:rsidRPr="00112835">
        <w:rPr>
          <w:rStyle w:val="Emphasis"/>
          <w:highlight w:val="cyan"/>
        </w:rPr>
        <w:t>ever-deepening</w:t>
      </w:r>
      <w:r w:rsidRPr="00112835">
        <w:rPr>
          <w:highlight w:val="cyan"/>
          <w:u w:val="single"/>
        </w:rPr>
        <w:t xml:space="preserve"> American political divide</w:t>
      </w:r>
      <w:r w:rsidRPr="00112835">
        <w:rPr>
          <w:u w:val="single"/>
        </w:rPr>
        <w:t>.</w:t>
      </w:r>
      <w:r w:rsidRPr="00112835">
        <w:rPr>
          <w:sz w:val="16"/>
        </w:rPr>
        <w:t xml:space="preserve"> His supporters at home give him high marks on his immigration crackdown and his pursuit of global peace deals. But Mr. Trump’s approval rating has fallen, and most Americans believe the country is heading in the wrong direction, according to recent polls.</w:t>
      </w:r>
    </w:p>
    <w:p w14:paraId="19DDBDBF" w14:textId="77777777" w:rsidR="00196042" w:rsidRPr="00112835" w:rsidRDefault="00196042" w:rsidP="00196042">
      <w:pPr>
        <w:rPr>
          <w:u w:val="single"/>
        </w:rPr>
      </w:pPr>
      <w:r w:rsidRPr="00112835">
        <w:rPr>
          <w:sz w:val="16"/>
        </w:rPr>
        <w:t xml:space="preserve">During his second term, Mr. Trump has </w:t>
      </w:r>
      <w:r w:rsidRPr="00112835">
        <w:rPr>
          <w:u w:val="single"/>
        </w:rPr>
        <w:t>laid out a set of beliefs that alarm those who study the decline of democracy</w:t>
      </w:r>
      <w:r w:rsidRPr="00112835">
        <w:rPr>
          <w:sz w:val="16"/>
        </w:rPr>
        <w:t xml:space="preserve">, and </w:t>
      </w:r>
      <w:r w:rsidRPr="00112835">
        <w:rPr>
          <w:highlight w:val="cyan"/>
          <w:u w:val="single"/>
        </w:rPr>
        <w:t xml:space="preserve">his moves have been </w:t>
      </w:r>
      <w:r w:rsidRPr="00112835">
        <w:rPr>
          <w:rStyle w:val="Emphasis"/>
          <w:highlight w:val="cyan"/>
        </w:rPr>
        <w:t>closely watched</w:t>
      </w:r>
      <w:r w:rsidRPr="00112835">
        <w:rPr>
          <w:highlight w:val="cyan"/>
          <w:u w:val="single"/>
        </w:rPr>
        <w:t xml:space="preserve"> </w:t>
      </w:r>
      <w:r w:rsidRPr="00112835">
        <w:rPr>
          <w:u w:val="single"/>
        </w:rPr>
        <w:t>by many of the same governments he will interact with this week.</w:t>
      </w:r>
    </w:p>
    <w:p w14:paraId="6AC50740" w14:textId="77777777" w:rsidR="00196042" w:rsidRPr="00112835" w:rsidRDefault="00196042" w:rsidP="00196042">
      <w:pPr>
        <w:rPr>
          <w:sz w:val="16"/>
        </w:rPr>
      </w:pPr>
      <w:r w:rsidRPr="00112835">
        <w:rPr>
          <w:sz w:val="16"/>
        </w:rPr>
        <w:t xml:space="preserve">Mr. </w:t>
      </w:r>
      <w:r w:rsidRPr="00112835">
        <w:rPr>
          <w:highlight w:val="cyan"/>
          <w:u w:val="single"/>
        </w:rPr>
        <w:t>Trump thinks negative news coverage</w:t>
      </w:r>
      <w:r w:rsidRPr="00112835">
        <w:rPr>
          <w:u w:val="single"/>
        </w:rPr>
        <w:t xml:space="preserve"> of him </w:t>
      </w:r>
      <w:r w:rsidRPr="00112835">
        <w:rPr>
          <w:highlight w:val="cyan"/>
          <w:u w:val="single"/>
        </w:rPr>
        <w:t xml:space="preserve">should be </w:t>
      </w:r>
      <w:r w:rsidRPr="00112835">
        <w:rPr>
          <w:rStyle w:val="Emphasis"/>
          <w:highlight w:val="cyan"/>
        </w:rPr>
        <w:t>illegal</w:t>
      </w:r>
      <w:r w:rsidRPr="00112835">
        <w:rPr>
          <w:sz w:val="16"/>
        </w:rPr>
        <w:t xml:space="preserve">. He has </w:t>
      </w:r>
      <w:r w:rsidRPr="00112835">
        <w:rPr>
          <w:highlight w:val="cyan"/>
          <w:u w:val="single"/>
        </w:rPr>
        <w:t xml:space="preserve">pressured the </w:t>
      </w:r>
      <w:r w:rsidRPr="00112835">
        <w:rPr>
          <w:rStyle w:val="Emphasis"/>
          <w:highlight w:val="cyan"/>
        </w:rPr>
        <w:t>D</w:t>
      </w:r>
      <w:r w:rsidRPr="00112835">
        <w:rPr>
          <w:u w:val="single"/>
        </w:rPr>
        <w:t xml:space="preserve">epartment </w:t>
      </w:r>
      <w:r w:rsidRPr="00112835">
        <w:rPr>
          <w:rStyle w:val="Emphasis"/>
          <w:highlight w:val="cyan"/>
        </w:rPr>
        <w:t>o</w:t>
      </w:r>
      <w:r w:rsidRPr="00112835">
        <w:rPr>
          <w:u w:val="single"/>
        </w:rPr>
        <w:t xml:space="preserve">f </w:t>
      </w:r>
      <w:r w:rsidRPr="00112835">
        <w:rPr>
          <w:rStyle w:val="Emphasis"/>
          <w:highlight w:val="cyan"/>
        </w:rPr>
        <w:t>J</w:t>
      </w:r>
      <w:r w:rsidRPr="00112835">
        <w:rPr>
          <w:u w:val="single"/>
        </w:rPr>
        <w:t xml:space="preserve">ustice </w:t>
      </w:r>
      <w:r w:rsidRPr="00112835">
        <w:rPr>
          <w:highlight w:val="cyan"/>
          <w:u w:val="single"/>
        </w:rPr>
        <w:t xml:space="preserve">to carry out </w:t>
      </w:r>
      <w:r w:rsidRPr="00112835">
        <w:rPr>
          <w:rStyle w:val="Emphasis"/>
          <w:highlight w:val="cyan"/>
        </w:rPr>
        <w:t>retribution</w:t>
      </w:r>
      <w:r w:rsidRPr="00112835">
        <w:rPr>
          <w:sz w:val="16"/>
        </w:rPr>
        <w:t xml:space="preserve"> against his political enemies. He has </w:t>
      </w:r>
      <w:r w:rsidRPr="00112835">
        <w:rPr>
          <w:highlight w:val="cyan"/>
          <w:u w:val="single"/>
        </w:rPr>
        <w:t xml:space="preserve">ordered the military to put </w:t>
      </w:r>
      <w:r w:rsidRPr="00112835">
        <w:rPr>
          <w:rStyle w:val="Emphasis"/>
          <w:highlight w:val="cyan"/>
        </w:rPr>
        <w:t>boots on the ground</w:t>
      </w:r>
      <w:r w:rsidRPr="00112835">
        <w:rPr>
          <w:u w:val="single"/>
        </w:rPr>
        <w:t xml:space="preserve"> in American cities </w:t>
      </w:r>
      <w:r w:rsidRPr="00112835">
        <w:rPr>
          <w:highlight w:val="cyan"/>
          <w:u w:val="single"/>
        </w:rPr>
        <w:t xml:space="preserve">and carry out </w:t>
      </w:r>
      <w:r w:rsidRPr="00112835">
        <w:rPr>
          <w:rStyle w:val="Emphasis"/>
          <w:highlight w:val="cyan"/>
        </w:rPr>
        <w:t>missile strikes</w:t>
      </w:r>
      <w:r w:rsidRPr="00112835">
        <w:rPr>
          <w:highlight w:val="cyan"/>
          <w:u w:val="single"/>
        </w:rPr>
        <w:t xml:space="preserve"> against people in the Caribbean</w:t>
      </w:r>
      <w:r w:rsidRPr="00112835">
        <w:rPr>
          <w:u w:val="single"/>
        </w:rPr>
        <w:t>.</w:t>
      </w:r>
      <w:r w:rsidRPr="00112835">
        <w:rPr>
          <w:sz w:val="16"/>
        </w:rPr>
        <w:t xml:space="preserve"> U.S. </w:t>
      </w:r>
      <w:r w:rsidRPr="00112835">
        <w:rPr>
          <w:u w:val="single"/>
        </w:rPr>
        <w:t>citizens have been swept up in immigration raids</w:t>
      </w:r>
      <w:r w:rsidRPr="00112835">
        <w:rPr>
          <w:sz w:val="16"/>
        </w:rPr>
        <w:t> and held without regard to their constitutionally protected rights.</w:t>
      </w:r>
    </w:p>
    <w:p w14:paraId="23B40B4D" w14:textId="77777777" w:rsidR="00196042" w:rsidRPr="00112835" w:rsidRDefault="00196042" w:rsidP="00196042">
      <w:pPr>
        <w:rPr>
          <w:sz w:val="16"/>
        </w:rPr>
      </w:pPr>
      <w:r w:rsidRPr="00112835">
        <w:rPr>
          <w:sz w:val="16"/>
        </w:rPr>
        <w:t xml:space="preserve">“President </w:t>
      </w:r>
      <w:r w:rsidRPr="00112835">
        <w:rPr>
          <w:u w:val="single"/>
        </w:rPr>
        <w:t xml:space="preserve">Trump </w:t>
      </w:r>
      <w:r w:rsidRPr="00112835">
        <w:rPr>
          <w:highlight w:val="cyan"/>
          <w:u w:val="single"/>
        </w:rPr>
        <w:t xml:space="preserve">presents to the world an America under </w:t>
      </w:r>
      <w:r w:rsidRPr="00112835">
        <w:rPr>
          <w:rStyle w:val="Emphasis"/>
          <w:highlight w:val="cyan"/>
        </w:rPr>
        <w:t>democratic pressure</w:t>
      </w:r>
      <w:r w:rsidRPr="00112835">
        <w:rPr>
          <w:u w:val="single"/>
        </w:rPr>
        <w:t>, and that’s a very different image than what previous presidents have projected</w:t>
      </w:r>
      <w:r w:rsidRPr="00112835">
        <w:rPr>
          <w:sz w:val="16"/>
        </w:rPr>
        <w:t>,” said Thomas Carothers, the director of Carnegie’s Democracy, Conflict and Governance Program.</w:t>
      </w:r>
    </w:p>
    <w:p w14:paraId="4D2255EC" w14:textId="77777777" w:rsidR="00196042" w:rsidRPr="00112835" w:rsidRDefault="00196042" w:rsidP="00196042">
      <w:pPr>
        <w:rPr>
          <w:sz w:val="16"/>
        </w:rPr>
      </w:pPr>
      <w:r w:rsidRPr="00112835">
        <w:rPr>
          <w:sz w:val="16"/>
        </w:rPr>
        <w:t xml:space="preserve">In Mr. Trump’s version of </w:t>
      </w:r>
      <w:r w:rsidRPr="00112835">
        <w:rPr>
          <w:u w:val="single"/>
        </w:rPr>
        <w:t>democracy, human rights, due process and freedom of expression are increasingly being treated not as inherent rights but as privileges subject to removal</w:t>
      </w:r>
      <w:r w:rsidRPr="00112835">
        <w:rPr>
          <w:sz w:val="16"/>
        </w:rPr>
        <w:t>.</w:t>
      </w:r>
    </w:p>
    <w:p w14:paraId="39472D7B" w14:textId="77777777" w:rsidR="00196042" w:rsidRPr="00112835" w:rsidRDefault="00196042" w:rsidP="00196042">
      <w:pPr>
        <w:rPr>
          <w:sz w:val="16"/>
        </w:rPr>
      </w:pPr>
      <w:r w:rsidRPr="00112835">
        <w:rPr>
          <w:u w:val="single"/>
        </w:rPr>
        <w:t>In Japan</w:t>
      </w:r>
      <w:r w:rsidRPr="00112835">
        <w:rPr>
          <w:sz w:val="16"/>
        </w:rPr>
        <w:t xml:space="preserve">, the next stop on his trip, Mr. </w:t>
      </w:r>
      <w:r w:rsidRPr="00112835">
        <w:rPr>
          <w:u w:val="single"/>
        </w:rPr>
        <w:t xml:space="preserve">Trump’s approach has helped to </w:t>
      </w:r>
      <w:r w:rsidRPr="00112835">
        <w:rPr>
          <w:rStyle w:val="Emphasis"/>
        </w:rPr>
        <w:t>galvanize</w:t>
      </w:r>
      <w:r w:rsidRPr="00112835">
        <w:rPr>
          <w:u w:val="single"/>
        </w:rPr>
        <w:t xml:space="preserve"> a right-wing movement focused on </w:t>
      </w:r>
      <w:r w:rsidRPr="00112835">
        <w:rPr>
          <w:rStyle w:val="Emphasis"/>
        </w:rPr>
        <w:t>nationalism</w:t>
      </w:r>
      <w:r w:rsidRPr="00112835">
        <w:rPr>
          <w:u w:val="single"/>
        </w:rPr>
        <w:t xml:space="preserve">, economic </w:t>
      </w:r>
      <w:r w:rsidRPr="00112835">
        <w:rPr>
          <w:rStyle w:val="Emphasis"/>
        </w:rPr>
        <w:t>populism</w:t>
      </w:r>
      <w:r w:rsidRPr="00112835">
        <w:rPr>
          <w:u w:val="single"/>
        </w:rPr>
        <w:t xml:space="preserve"> and a </w:t>
      </w:r>
      <w:r w:rsidRPr="00112835">
        <w:rPr>
          <w:rStyle w:val="Emphasis"/>
        </w:rPr>
        <w:t>distrust of foreigners</w:t>
      </w:r>
      <w:r w:rsidRPr="00112835">
        <w:rPr>
          <w:sz w:val="16"/>
        </w:rPr>
        <w:t xml:space="preserve">. The recent success of far-right parties has </w:t>
      </w:r>
      <w:r w:rsidRPr="00112835">
        <w:rPr>
          <w:u w:val="single"/>
        </w:rPr>
        <w:t xml:space="preserve">left many in Japan </w:t>
      </w:r>
      <w:r w:rsidRPr="00112835">
        <w:rPr>
          <w:rStyle w:val="Emphasis"/>
        </w:rPr>
        <w:t>wondering</w:t>
      </w:r>
      <w:r w:rsidRPr="00112835">
        <w:rPr>
          <w:u w:val="single"/>
        </w:rPr>
        <w:t xml:space="preserve"> if their country is</w:t>
      </w:r>
      <w:r w:rsidRPr="00112835">
        <w:rPr>
          <w:sz w:val="16"/>
        </w:rPr>
        <w:t xml:space="preserve"> belatedly </w:t>
      </w:r>
      <w:r w:rsidRPr="00112835">
        <w:rPr>
          <w:u w:val="single"/>
        </w:rPr>
        <w:t>seeing the angry anti-establishment populism that has transformed the United States</w:t>
      </w:r>
      <w:r w:rsidRPr="00112835">
        <w:rPr>
          <w:sz w:val="16"/>
        </w:rPr>
        <w:t xml:space="preserve"> and other developed democracies.</w:t>
      </w:r>
    </w:p>
    <w:p w14:paraId="7AA88CFD" w14:textId="77777777" w:rsidR="00196042" w:rsidRPr="00112835" w:rsidRDefault="00196042" w:rsidP="00196042">
      <w:pPr>
        <w:rPr>
          <w:sz w:val="16"/>
        </w:rPr>
      </w:pPr>
      <w:r w:rsidRPr="00112835">
        <w:rPr>
          <w:sz w:val="16"/>
        </w:rPr>
        <w:t>“</w:t>
      </w:r>
      <w:r w:rsidRPr="00112835">
        <w:rPr>
          <w:u w:val="single"/>
        </w:rPr>
        <w:t>A new movement has emerged in Japan similar to the Trump movement</w:t>
      </w:r>
      <w:r w:rsidRPr="00112835">
        <w:rPr>
          <w:sz w:val="16"/>
        </w:rPr>
        <w:t xml:space="preserve">, which is trying to create division within Japan,” said Kazuhiro Maeshima, a professor of American politics and diplomacy at Sophia University in Tokyo. “They’re </w:t>
      </w:r>
      <w:r w:rsidRPr="00112835">
        <w:rPr>
          <w:u w:val="single"/>
        </w:rPr>
        <w:t>trying to gain support by inciting Japanese nationalism and xenophobia</w:t>
      </w:r>
      <w:r w:rsidRPr="00112835">
        <w:rPr>
          <w:sz w:val="16"/>
        </w:rPr>
        <w:t>. It’s similar to Trump’s approach.”</w:t>
      </w:r>
    </w:p>
    <w:p w14:paraId="2F35C6CA" w14:textId="77777777" w:rsidR="00196042" w:rsidRPr="00112835" w:rsidRDefault="00196042" w:rsidP="00196042">
      <w:pPr>
        <w:rPr>
          <w:sz w:val="16"/>
        </w:rPr>
      </w:pPr>
      <w:r w:rsidRPr="00112835">
        <w:rPr>
          <w:sz w:val="16"/>
        </w:rPr>
        <w:t>The election this month of Sanae Takaichi, the first woman to serve as prime minister, in some ways reflects that shift. Ms. Takaichi, with whom Mr. Trump will spend Tuesday, was already one of the most conservative voices in her Liberal Democratic Party, Japan’s main political bloc. During her campaign, she promised to restore a sense of nationalism and to more strictly regulate immigration and tourism.</w:t>
      </w:r>
    </w:p>
    <w:p w14:paraId="3D17F70B" w14:textId="77777777" w:rsidR="00196042" w:rsidRPr="00112835" w:rsidRDefault="00196042" w:rsidP="00196042">
      <w:pPr>
        <w:rPr>
          <w:sz w:val="16"/>
        </w:rPr>
      </w:pPr>
      <w:r w:rsidRPr="00112835">
        <w:rPr>
          <w:sz w:val="16"/>
        </w:rPr>
        <w:t xml:space="preserve">With Mr. Trump’s attacks on free speech and human rights in recent weeks, </w:t>
      </w:r>
      <w:r w:rsidRPr="00112835">
        <w:rPr>
          <w:u w:val="single"/>
        </w:rPr>
        <w:t xml:space="preserve">many in Japan </w:t>
      </w:r>
      <w:r w:rsidRPr="00112835">
        <w:rPr>
          <w:highlight w:val="cyan"/>
          <w:u w:val="single"/>
        </w:rPr>
        <w:t>wonder if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will </w:t>
      </w:r>
      <w:r w:rsidRPr="00112835">
        <w:rPr>
          <w:rStyle w:val="Emphasis"/>
          <w:highlight w:val="cyan"/>
        </w:rPr>
        <w:t>continue</w:t>
      </w:r>
      <w:r w:rsidRPr="00112835">
        <w:rPr>
          <w:highlight w:val="cyan"/>
          <w:u w:val="single"/>
        </w:rPr>
        <w:t xml:space="preserve"> its traditional role as a </w:t>
      </w:r>
      <w:r w:rsidRPr="00112835">
        <w:rPr>
          <w:rStyle w:val="Emphasis"/>
          <w:highlight w:val="cyan"/>
        </w:rPr>
        <w:t>beacon</w:t>
      </w:r>
      <w:r w:rsidRPr="00112835">
        <w:rPr>
          <w:highlight w:val="cyan"/>
          <w:u w:val="single"/>
        </w:rPr>
        <w:t xml:space="preserve"> of democracy</w:t>
      </w:r>
      <w:r w:rsidRPr="00112835">
        <w:rPr>
          <w:sz w:val="16"/>
        </w:rPr>
        <w:t>.</w:t>
      </w:r>
    </w:p>
    <w:p w14:paraId="5B6D3BA8" w14:textId="77777777" w:rsidR="00196042" w:rsidRPr="00112835" w:rsidRDefault="00196042" w:rsidP="00196042">
      <w:pPr>
        <w:rPr>
          <w:sz w:val="16"/>
        </w:rPr>
      </w:pPr>
      <w:r w:rsidRPr="00112835">
        <w:rPr>
          <w:sz w:val="16"/>
        </w:rPr>
        <w:t>“We have always seen the United States as the real teacher of democracy,” said Mieko Nakabayashi, a political science professor at Waseda University in Tokyo. “Mr. Trump is now showing us the limits of that ideal.”</w:t>
      </w:r>
    </w:p>
    <w:p w14:paraId="089693FF" w14:textId="77777777" w:rsidR="00196042" w:rsidRPr="00112835" w:rsidRDefault="00196042" w:rsidP="00196042">
      <w:pPr>
        <w:rPr>
          <w:sz w:val="16"/>
        </w:rPr>
      </w:pPr>
      <w:r w:rsidRPr="00112835">
        <w:rPr>
          <w:sz w:val="16"/>
        </w:rPr>
        <w:t xml:space="preserve">Unlike his American predecessors, Mr. </w:t>
      </w:r>
      <w:r w:rsidRPr="00112835">
        <w:rPr>
          <w:highlight w:val="cyan"/>
          <w:u w:val="single"/>
        </w:rPr>
        <w:t xml:space="preserve">Trump is not even </w:t>
      </w:r>
      <w:r w:rsidRPr="00112835">
        <w:rPr>
          <w:rStyle w:val="Emphasis"/>
          <w:highlight w:val="cyan"/>
        </w:rPr>
        <w:t>pretending</w:t>
      </w:r>
      <w:r w:rsidRPr="00112835">
        <w:rPr>
          <w:highlight w:val="cyan"/>
          <w:u w:val="single"/>
        </w:rPr>
        <w:t xml:space="preserve"> to tout the benefits of democracy</w:t>
      </w:r>
      <w:r w:rsidRPr="00112835">
        <w:rPr>
          <w:sz w:val="16"/>
        </w:rPr>
        <w:t xml:space="preserve"> as he travels in Asia. </w:t>
      </w:r>
      <w:r w:rsidRPr="00112835">
        <w:rPr>
          <w:u w:val="single"/>
        </w:rPr>
        <w:t xml:space="preserve">Nor does </w:t>
      </w:r>
      <w:r w:rsidRPr="00112835">
        <w:rPr>
          <w:sz w:val="16"/>
        </w:rPr>
        <w:t xml:space="preserve">Mr. </w:t>
      </w:r>
      <w:r w:rsidRPr="00112835">
        <w:rPr>
          <w:u w:val="single"/>
        </w:rPr>
        <w:t>Trump see the U.S. relationship with China as representative of an existential battle between the ideals of democracy and</w:t>
      </w:r>
      <w:r w:rsidRPr="00112835">
        <w:rPr>
          <w:sz w:val="16"/>
        </w:rPr>
        <w:t xml:space="preserve"> the specter of growing global </w:t>
      </w:r>
      <w:r w:rsidRPr="00112835">
        <w:rPr>
          <w:u w:val="single"/>
        </w:rPr>
        <w:t>authoritarianism</w:t>
      </w:r>
      <w:r w:rsidRPr="00112835">
        <w:rPr>
          <w:sz w:val="16"/>
        </w:rPr>
        <w:t>.</w:t>
      </w:r>
    </w:p>
    <w:p w14:paraId="13B849B3" w14:textId="77777777" w:rsidR="00196042" w:rsidRPr="00112835" w:rsidRDefault="00196042" w:rsidP="00196042">
      <w:pPr>
        <w:rPr>
          <w:sz w:val="16"/>
        </w:rPr>
      </w:pPr>
      <w:r w:rsidRPr="00112835">
        <w:rPr>
          <w:sz w:val="16"/>
        </w:rPr>
        <w:t>As he pursues trade deals with a string of countries he has strong-armed with aggressive tariff policies, he is keeping his sights set on China, a country that has not yet capitulated to his demands. Mr. Trump noted this week that his tariff on Chinese goods was set to rise to 157 percent on Nov. 1, just days after he and Mr. Xi are scheduled to meet.</w:t>
      </w:r>
    </w:p>
    <w:p w14:paraId="1FF00403" w14:textId="77777777" w:rsidR="00196042" w:rsidRPr="00112835" w:rsidRDefault="00196042" w:rsidP="00196042">
      <w:pPr>
        <w:rPr>
          <w:sz w:val="16"/>
        </w:rPr>
      </w:pPr>
      <w:r w:rsidRPr="00112835">
        <w:rPr>
          <w:sz w:val="16"/>
        </w:rPr>
        <w:t>“When President Trump sees himself together with President Xi, he doesn’t see democracy versus autocracy in the room,” Mr. Carothers said. “He sees two competing economic systems.”</w:t>
      </w:r>
    </w:p>
    <w:p w14:paraId="55D6B277" w14:textId="77777777" w:rsidR="00196042" w:rsidRPr="00112835" w:rsidRDefault="00196042" w:rsidP="00196042">
      <w:pPr>
        <w:rPr>
          <w:sz w:val="16"/>
        </w:rPr>
      </w:pPr>
      <w:r w:rsidRPr="00112835">
        <w:rPr>
          <w:sz w:val="16"/>
        </w:rPr>
        <w:t xml:space="preserve">But Mr. </w:t>
      </w:r>
      <w:r w:rsidRPr="00112835">
        <w:rPr>
          <w:u w:val="single"/>
        </w:rPr>
        <w:t xml:space="preserve">Trump has also </w:t>
      </w:r>
      <w:r w:rsidRPr="00112835">
        <w:rPr>
          <w:rStyle w:val="Emphasis"/>
          <w:highlight w:val="cyan"/>
        </w:rPr>
        <w:t>openly admired</w:t>
      </w:r>
      <w:r w:rsidRPr="00112835">
        <w:rPr>
          <w:sz w:val="16"/>
        </w:rPr>
        <w:t xml:space="preserve"> Mr. </w:t>
      </w:r>
      <w:r w:rsidRPr="00112835">
        <w:rPr>
          <w:highlight w:val="cyan"/>
          <w:u w:val="single"/>
        </w:rPr>
        <w:t>Xi’s consolidation of power</w:t>
      </w:r>
      <w:r w:rsidRPr="00112835">
        <w:rPr>
          <w:sz w:val="16"/>
        </w:rPr>
        <w:t xml:space="preserve">. In 2018, when a cordial personal relationship forged with Mr. Xi at the beginning of Mr. Trump’s first term was already devolving into a trade dispute with implications for the global economy, Mr. Trump </w:t>
      </w:r>
      <w:r w:rsidRPr="00112835">
        <w:rPr>
          <w:u w:val="single"/>
        </w:rPr>
        <w:t>told donors</w:t>
      </w:r>
      <w:r w:rsidRPr="00112835">
        <w:rPr>
          <w:sz w:val="16"/>
        </w:rPr>
        <w:t xml:space="preserve"> at Mar-a-Lago, his Florida retreat, </w:t>
      </w:r>
      <w:r w:rsidRPr="00112835">
        <w:rPr>
          <w:u w:val="single"/>
        </w:rPr>
        <w:t>that</w:t>
      </w:r>
      <w:r w:rsidRPr="00112835">
        <w:rPr>
          <w:sz w:val="16"/>
        </w:rPr>
        <w:t xml:space="preserve"> Mr. </w:t>
      </w:r>
      <w:r w:rsidRPr="00112835">
        <w:rPr>
          <w:u w:val="single"/>
        </w:rPr>
        <w:t>Xi had become a “</w:t>
      </w:r>
      <w:r w:rsidRPr="00112835">
        <w:rPr>
          <w:rStyle w:val="Emphasis"/>
        </w:rPr>
        <w:t>president for life</w:t>
      </w:r>
      <w:r w:rsidRPr="00112835">
        <w:rPr>
          <w:u w:val="single"/>
        </w:rPr>
        <w:t xml:space="preserve">.” </w:t>
      </w:r>
      <w:r w:rsidRPr="00112835">
        <w:rPr>
          <w:sz w:val="16"/>
        </w:rPr>
        <w:t xml:space="preserve">He </w:t>
      </w:r>
      <w:r w:rsidRPr="00112835">
        <w:rPr>
          <w:u w:val="single"/>
        </w:rPr>
        <w:t xml:space="preserve">wondered out loud if he should pursue the </w:t>
      </w:r>
      <w:r w:rsidRPr="00112835">
        <w:rPr>
          <w:rStyle w:val="Emphasis"/>
        </w:rPr>
        <w:t>same outcome</w:t>
      </w:r>
      <w:r w:rsidRPr="00112835">
        <w:rPr>
          <w:u w:val="single"/>
        </w:rPr>
        <w:t xml:space="preserve"> for himself</w:t>
      </w:r>
      <w:r w:rsidRPr="00112835">
        <w:rPr>
          <w:sz w:val="16"/>
        </w:rPr>
        <w:t>.</w:t>
      </w:r>
    </w:p>
    <w:p w14:paraId="28897518" w14:textId="77777777" w:rsidR="00196042" w:rsidRPr="00112835" w:rsidRDefault="00196042" w:rsidP="00196042">
      <w:pPr>
        <w:rPr>
          <w:sz w:val="16"/>
        </w:rPr>
      </w:pPr>
      <w:r w:rsidRPr="00112835">
        <w:rPr>
          <w:sz w:val="16"/>
        </w:rPr>
        <w:t>“I think it’s great,” Mr. Trump said. “Maybe we’ll want to give that a shot someday.”</w:t>
      </w:r>
    </w:p>
    <w:p w14:paraId="3C5DE8D8" w14:textId="77777777" w:rsidR="00196042" w:rsidRPr="00112835" w:rsidRDefault="00196042" w:rsidP="00196042">
      <w:pPr>
        <w:rPr>
          <w:sz w:val="16"/>
        </w:rPr>
      </w:pPr>
      <w:r w:rsidRPr="00112835">
        <w:rPr>
          <w:u w:val="single"/>
        </w:rPr>
        <w:t>Allies</w:t>
      </w:r>
      <w:r w:rsidRPr="00112835">
        <w:rPr>
          <w:sz w:val="16"/>
        </w:rPr>
        <w:t xml:space="preserve"> of Mr. Trump </w:t>
      </w:r>
      <w:r w:rsidRPr="00112835">
        <w:rPr>
          <w:u w:val="single"/>
        </w:rPr>
        <w:t xml:space="preserve">are </w:t>
      </w:r>
      <w:r w:rsidRPr="00112835">
        <w:rPr>
          <w:rStyle w:val="Emphasis"/>
        </w:rPr>
        <w:t>serious</w:t>
      </w:r>
      <w:r w:rsidRPr="00112835">
        <w:rPr>
          <w:u w:val="single"/>
        </w:rPr>
        <w:t xml:space="preserve"> about him serving a constitutionally prohibited third term</w:t>
      </w:r>
      <w:r w:rsidRPr="00112835">
        <w:rPr>
          <w:sz w:val="16"/>
        </w:rPr>
        <w:t>. His former strategist Stephen K. Bannon said recently that there is a “plan” to keep Mr. Trump in office beyond 2028.</w:t>
      </w:r>
    </w:p>
    <w:p w14:paraId="79BA791D" w14:textId="77777777" w:rsidR="00196042" w:rsidRPr="00112835" w:rsidRDefault="00196042" w:rsidP="00196042">
      <w:pPr>
        <w:rPr>
          <w:sz w:val="16"/>
        </w:rPr>
      </w:pPr>
      <w:r w:rsidRPr="00112835">
        <w:rPr>
          <w:sz w:val="16"/>
        </w:rPr>
        <w:t>If Mr. Trump appears with Mr. Xi at a regional summit in South Korea as planned, it will be the first time the two men have seen each other in person since 2019.</w:t>
      </w:r>
    </w:p>
    <w:p w14:paraId="01C534CA" w14:textId="77777777" w:rsidR="00196042" w:rsidRPr="00112835" w:rsidRDefault="00196042" w:rsidP="00196042">
      <w:pPr>
        <w:rPr>
          <w:sz w:val="16"/>
        </w:rPr>
      </w:pPr>
      <w:r w:rsidRPr="00112835">
        <w:rPr>
          <w:sz w:val="16"/>
        </w:rPr>
        <w:t>They will be meeting in a country scarred by deep political divisions and by a traumatic, if short-lived, declaration of martial law last year by a president who has since been ousted.</w:t>
      </w:r>
    </w:p>
    <w:p w14:paraId="0586E88D" w14:textId="77777777" w:rsidR="00196042" w:rsidRPr="00112835" w:rsidRDefault="00196042" w:rsidP="00196042">
      <w:pPr>
        <w:rPr>
          <w:sz w:val="16"/>
        </w:rPr>
      </w:pPr>
      <w:r w:rsidRPr="00112835">
        <w:rPr>
          <w:highlight w:val="cyan"/>
          <w:u w:val="single"/>
        </w:rPr>
        <w:t xml:space="preserve">For </w:t>
      </w:r>
      <w:r w:rsidRPr="00112835">
        <w:rPr>
          <w:rStyle w:val="Emphasis"/>
          <w:highlight w:val="cyan"/>
        </w:rPr>
        <w:t>generations</w:t>
      </w:r>
      <w:r w:rsidRPr="00112835">
        <w:rPr>
          <w:highlight w:val="cyan"/>
          <w:u w:val="single"/>
        </w:rPr>
        <w:t>, South Koreans</w:t>
      </w:r>
      <w:r w:rsidRPr="00112835">
        <w:rPr>
          <w:u w:val="single"/>
        </w:rPr>
        <w:t xml:space="preserve"> had largely </w:t>
      </w:r>
      <w:r w:rsidRPr="00112835">
        <w:rPr>
          <w:highlight w:val="cyan"/>
          <w:u w:val="single"/>
        </w:rPr>
        <w:t>seen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as an </w:t>
      </w:r>
      <w:r w:rsidRPr="00112835">
        <w:rPr>
          <w:rStyle w:val="Emphasis"/>
          <w:highlight w:val="cyan"/>
        </w:rPr>
        <w:t>ally</w:t>
      </w:r>
      <w:r w:rsidRPr="00112835">
        <w:rPr>
          <w:u w:val="single"/>
        </w:rPr>
        <w:t xml:space="preserve"> to count on</w:t>
      </w:r>
      <w:r w:rsidRPr="00112835">
        <w:rPr>
          <w:sz w:val="16"/>
        </w:rPr>
        <w:t xml:space="preserve"> in times of crisis. But </w:t>
      </w:r>
      <w:r w:rsidRPr="00112835">
        <w:rPr>
          <w:u w:val="single"/>
        </w:rPr>
        <w:t xml:space="preserve">that is now </w:t>
      </w:r>
      <w:r w:rsidRPr="00112835">
        <w:rPr>
          <w:highlight w:val="cyan"/>
          <w:u w:val="single"/>
        </w:rPr>
        <w:t xml:space="preserve">being </w:t>
      </w:r>
      <w:r w:rsidRPr="00112835">
        <w:rPr>
          <w:rStyle w:val="Emphasis"/>
          <w:highlight w:val="cyan"/>
        </w:rPr>
        <w:t>questioned</w:t>
      </w:r>
      <w:r w:rsidRPr="00112835">
        <w:rPr>
          <w:highlight w:val="cyan"/>
          <w:u w:val="single"/>
        </w:rPr>
        <w:t xml:space="preserve"> after</w:t>
      </w:r>
      <w:r w:rsidRPr="00112835">
        <w:rPr>
          <w:sz w:val="16"/>
        </w:rPr>
        <w:t xml:space="preserve"> Mr. </w:t>
      </w:r>
      <w:r w:rsidRPr="00112835">
        <w:rPr>
          <w:highlight w:val="cyan"/>
          <w:u w:val="single"/>
        </w:rPr>
        <w:t>Trump</w:t>
      </w:r>
      <w:r w:rsidRPr="00112835">
        <w:rPr>
          <w:sz w:val="16"/>
        </w:rPr>
        <w:t xml:space="preserve"> slapped painful tariffs on the country and </w:t>
      </w:r>
      <w:r w:rsidRPr="00112835">
        <w:rPr>
          <w:highlight w:val="cyan"/>
          <w:u w:val="single"/>
        </w:rPr>
        <w:t>sent federal agents to </w:t>
      </w:r>
      <w:r w:rsidRPr="00112835">
        <w:rPr>
          <w:rStyle w:val="Emphasis"/>
          <w:highlight w:val="cyan"/>
        </w:rPr>
        <w:t>arrest</w:t>
      </w:r>
      <w:r w:rsidRPr="00112835">
        <w:rPr>
          <w:highlight w:val="cyan"/>
          <w:u w:val="single"/>
        </w:rPr>
        <w:t xml:space="preserve"> hundreds of South Korean citizens working</w:t>
      </w:r>
      <w:r w:rsidRPr="00112835">
        <w:rPr>
          <w:sz w:val="16"/>
        </w:rPr>
        <w:t xml:space="preserve"> at a Hyundai-LG plant </w:t>
      </w:r>
      <w:r w:rsidRPr="00112835">
        <w:rPr>
          <w:u w:val="single"/>
        </w:rPr>
        <w:t>in</w:t>
      </w:r>
      <w:r w:rsidRPr="00112835">
        <w:rPr>
          <w:sz w:val="16"/>
        </w:rPr>
        <w:t xml:space="preserve"> the state of </w:t>
      </w:r>
      <w:r w:rsidRPr="00112835">
        <w:rPr>
          <w:u w:val="single"/>
        </w:rPr>
        <w:t>Georgia</w:t>
      </w:r>
      <w:r w:rsidRPr="00112835">
        <w:rPr>
          <w:sz w:val="16"/>
        </w:rPr>
        <w:t xml:space="preserve"> in September.</w:t>
      </w:r>
    </w:p>
    <w:p w14:paraId="2394216C" w14:textId="77777777" w:rsidR="00196042" w:rsidRPr="00112835" w:rsidRDefault="00196042" w:rsidP="00196042">
      <w:pPr>
        <w:rPr>
          <w:sz w:val="16"/>
        </w:rPr>
      </w:pPr>
      <w:r w:rsidRPr="00112835">
        <w:rPr>
          <w:sz w:val="16"/>
        </w:rPr>
        <w:t xml:space="preserve">“We are hit by a </w:t>
      </w:r>
      <w:r w:rsidRPr="00112835">
        <w:rPr>
          <w:rStyle w:val="Emphasis"/>
          <w:highlight w:val="cyan"/>
        </w:rPr>
        <w:t>double whammy</w:t>
      </w:r>
      <w:r w:rsidRPr="00112835">
        <w:rPr>
          <w:highlight w:val="cyan"/>
          <w:u w:val="single"/>
        </w:rPr>
        <w:t xml:space="preserve"> of internal and external crises</w:t>
      </w:r>
      <w:r w:rsidRPr="00112835">
        <w:rPr>
          <w:sz w:val="16"/>
        </w:rPr>
        <w:t>,” said Lee Yong-gil, who leads an ongoing “No Trump” sit-in protest in central Seoul.</w:t>
      </w:r>
    </w:p>
    <w:p w14:paraId="04D2FF8D" w14:textId="77777777" w:rsidR="00196042" w:rsidRPr="00112835" w:rsidRDefault="00196042" w:rsidP="00196042">
      <w:pPr>
        <w:rPr>
          <w:sz w:val="16"/>
        </w:rPr>
      </w:pPr>
      <w:r w:rsidRPr="00112835">
        <w:rPr>
          <w:sz w:val="16"/>
        </w:rPr>
        <w:t>But South Koreans who experienced the turbulence of Mr. Trump’s first term have also developed a long-term perspective about their country’s alliance with the United States and will try to weather the storms of his second term, said Sung Deuk Hahm, the dean of Kyonggi University’s Graduate School of Political Studies in Seoul.</w:t>
      </w:r>
    </w:p>
    <w:p w14:paraId="2DA267DA" w14:textId="77777777" w:rsidR="00196042" w:rsidRPr="00112835" w:rsidRDefault="00196042" w:rsidP="00196042">
      <w:pPr>
        <w:rPr>
          <w:sz w:val="16"/>
        </w:rPr>
      </w:pPr>
      <w:r w:rsidRPr="00112835">
        <w:rPr>
          <w:sz w:val="16"/>
        </w:rPr>
        <w:t xml:space="preserve">“Of course, people are seething with complaints about Trump’s excessive demands and the way he has been treating an ally. They know the problems and weaknesses of his authoritarian style,” Mr. Hahm said. “But they also know that </w:t>
      </w:r>
      <w:r w:rsidRPr="00112835">
        <w:rPr>
          <w:u w:val="single"/>
        </w:rPr>
        <w:t>the alliance with the United States is critically important for their country’s survival</w:t>
      </w:r>
      <w:r w:rsidRPr="00112835">
        <w:rPr>
          <w:sz w:val="16"/>
        </w:rPr>
        <w:t>. To them, the United States is more important than Trump.”</w:t>
      </w:r>
    </w:p>
    <w:p w14:paraId="4A76EB0D" w14:textId="77777777" w:rsidR="00196042" w:rsidRPr="00112835" w:rsidRDefault="00196042" w:rsidP="00196042">
      <w:pPr>
        <w:rPr>
          <w:sz w:val="16"/>
        </w:rPr>
      </w:pPr>
      <w:r w:rsidRPr="00112835">
        <w:rPr>
          <w:sz w:val="16"/>
        </w:rPr>
        <w:t xml:space="preserve">Steven Levitsky, a professor of government at Harvard who studies authoritarianism and threats to democracies, said that </w:t>
      </w:r>
      <w:r w:rsidRPr="00112835">
        <w:rPr>
          <w:u w:val="single"/>
        </w:rPr>
        <w:t xml:space="preserve">America’s allies have been </w:t>
      </w:r>
      <w:r w:rsidRPr="00112835">
        <w:rPr>
          <w:rStyle w:val="Emphasis"/>
          <w:sz w:val="32"/>
          <w:szCs w:val="32"/>
          <w:highlight w:val="cyan"/>
        </w:rPr>
        <w:t>mystified</w:t>
      </w:r>
      <w:r w:rsidRPr="00112835">
        <w:rPr>
          <w:highlight w:val="cyan"/>
          <w:u w:val="single"/>
        </w:rPr>
        <w:t xml:space="preserve"> that</w:t>
      </w:r>
      <w:r w:rsidRPr="00112835">
        <w:rPr>
          <w:u w:val="single"/>
        </w:rPr>
        <w:t xml:space="preserve"> American </w:t>
      </w:r>
      <w:r w:rsidRPr="00112835">
        <w:rPr>
          <w:highlight w:val="cyan"/>
          <w:u w:val="single"/>
        </w:rPr>
        <w:t xml:space="preserve">citizens have not done </w:t>
      </w:r>
      <w:r w:rsidRPr="00112835">
        <w:rPr>
          <w:rStyle w:val="Emphasis"/>
          <w:highlight w:val="cyan"/>
        </w:rPr>
        <w:t>more</w:t>
      </w:r>
      <w:r w:rsidRPr="00112835">
        <w:rPr>
          <w:highlight w:val="cyan"/>
          <w:u w:val="single"/>
        </w:rPr>
        <w:t xml:space="preserve"> to </w:t>
      </w:r>
      <w:r w:rsidRPr="00112835">
        <w:rPr>
          <w:sz w:val="32"/>
          <w:szCs w:val="32"/>
          <w:highlight w:val="cyan"/>
          <w:u w:val="single"/>
        </w:rPr>
        <w:t>protest</w:t>
      </w:r>
      <w:r w:rsidRPr="00112835">
        <w:rPr>
          <w:highlight w:val="cyan"/>
          <w:u w:val="single"/>
        </w:rPr>
        <w:t xml:space="preserve"> the</w:t>
      </w:r>
      <w:r w:rsidRPr="00112835">
        <w:rPr>
          <w:u w:val="single"/>
        </w:rPr>
        <w:t xml:space="preserve"> </w:t>
      </w:r>
      <w:r w:rsidRPr="00112835">
        <w:rPr>
          <w:rStyle w:val="Emphasis"/>
        </w:rPr>
        <w:t>militarization</w:t>
      </w:r>
      <w:r w:rsidRPr="00112835">
        <w:rPr>
          <w:u w:val="single"/>
        </w:rPr>
        <w:t xml:space="preserve"> of several of the country’s cities and the </w:t>
      </w:r>
      <w:r w:rsidRPr="00112835">
        <w:rPr>
          <w:rStyle w:val="Emphasis"/>
          <w:highlight w:val="cyan"/>
        </w:rPr>
        <w:t>weaponization of the judiciary</w:t>
      </w:r>
      <w:r w:rsidRPr="00112835">
        <w:rPr>
          <w:sz w:val="16"/>
        </w:rPr>
        <w:t xml:space="preserve"> against Mr. Trump’s enemies.</w:t>
      </w:r>
    </w:p>
    <w:p w14:paraId="4F24338A" w14:textId="77777777" w:rsidR="00196042" w:rsidRPr="00112835" w:rsidRDefault="00196042" w:rsidP="00196042">
      <w:pPr>
        <w:rPr>
          <w:sz w:val="16"/>
        </w:rPr>
      </w:pPr>
      <w:r w:rsidRPr="00112835">
        <w:rPr>
          <w:sz w:val="16"/>
        </w:rPr>
        <w:t>“When South Korea’s president declared martial law, South Koreans mobilized in an instant, and in three hours, they put an end to martial law,” Mr. Levitsky said. “</w:t>
      </w:r>
      <w:r w:rsidRPr="00112835">
        <w:rPr>
          <w:highlight w:val="cyan"/>
          <w:u w:val="single"/>
        </w:rPr>
        <w:t xml:space="preserve">Americans have done </w:t>
      </w:r>
      <w:r w:rsidRPr="00112835">
        <w:rPr>
          <w:rStyle w:val="Emphasis"/>
          <w:highlight w:val="cyan"/>
        </w:rPr>
        <w:t>nothing</w:t>
      </w:r>
      <w:r w:rsidRPr="00112835">
        <w:rPr>
          <w:highlight w:val="cyan"/>
          <w:u w:val="single"/>
        </w:rPr>
        <w:t>.</w:t>
      </w:r>
      <w:r w:rsidRPr="00112835">
        <w:rPr>
          <w:u w:val="single"/>
        </w:rPr>
        <w:t xml:space="preserve"> Americans are </w:t>
      </w:r>
      <w:r w:rsidRPr="00112835">
        <w:rPr>
          <w:rStyle w:val="Emphasis"/>
          <w:highlight w:val="cyan"/>
        </w:rPr>
        <w:t>whistling</w:t>
      </w:r>
      <w:r w:rsidRPr="00112835">
        <w:rPr>
          <w:highlight w:val="cyan"/>
          <w:u w:val="single"/>
        </w:rPr>
        <w:t xml:space="preserve"> past the cemetery, and that’s another thing</w:t>
      </w:r>
      <w:r w:rsidRPr="00112835">
        <w:rPr>
          <w:u w:val="single"/>
        </w:rPr>
        <w:t xml:space="preserve"> that citizens everywhere, all of </w:t>
      </w:r>
      <w:r w:rsidRPr="00112835">
        <w:rPr>
          <w:highlight w:val="cyan"/>
          <w:u w:val="single"/>
        </w:rPr>
        <w:t xml:space="preserve">our </w:t>
      </w:r>
      <w:r w:rsidRPr="00112835">
        <w:rPr>
          <w:rStyle w:val="Emphasis"/>
          <w:sz w:val="32"/>
          <w:szCs w:val="32"/>
          <w:highlight w:val="cyan"/>
        </w:rPr>
        <w:t>allies, are looking at and cannot fathom</w:t>
      </w:r>
      <w:r w:rsidRPr="00112835">
        <w:rPr>
          <w:sz w:val="16"/>
        </w:rPr>
        <w:t>.”</w:t>
      </w:r>
    </w:p>
    <w:p w14:paraId="3ADA272D" w14:textId="77777777" w:rsidR="00196042" w:rsidRPr="009B38F3" w:rsidRDefault="00196042" w:rsidP="00196042">
      <w:pPr>
        <w:pStyle w:val="Heading4"/>
        <w:rPr>
          <w:rFonts w:cs="Calibri"/>
        </w:rPr>
      </w:pPr>
      <w:r w:rsidRPr="009B38F3">
        <w:rPr>
          <w:rFonts w:cs="Calibri"/>
          <w:u w:val="single"/>
        </w:rPr>
        <w:t>Authoritarianism</w:t>
      </w:r>
      <w:r w:rsidRPr="009B38F3">
        <w:rPr>
          <w:rFonts w:cs="Calibri"/>
        </w:rPr>
        <w:t xml:space="preserve"> causes </w:t>
      </w:r>
      <w:r w:rsidRPr="009B38F3">
        <w:rPr>
          <w:rFonts w:cs="Calibri"/>
          <w:u w:val="single"/>
        </w:rPr>
        <w:t>nuclear wars</w:t>
      </w:r>
      <w:r w:rsidRPr="009B38F3">
        <w:rPr>
          <w:rFonts w:cs="Calibri"/>
        </w:rPr>
        <w:t xml:space="preserve"> AND </w:t>
      </w:r>
      <w:r w:rsidRPr="009B38F3">
        <w:rPr>
          <w:rFonts w:cs="Calibri"/>
          <w:u w:val="single"/>
        </w:rPr>
        <w:t>extinction</w:t>
      </w:r>
      <w:r w:rsidRPr="00A44CF1">
        <w:rPr>
          <w:rFonts w:cs="Calibri"/>
        </w:rPr>
        <w:t xml:space="preserve"> from</w:t>
      </w:r>
      <w:r>
        <w:rPr>
          <w:rFonts w:cs="Calibri"/>
        </w:rPr>
        <w:t xml:space="preserve"> emerging crises that require cooperation</w:t>
      </w:r>
      <w:r w:rsidRPr="009B38F3">
        <w:rPr>
          <w:rFonts w:cs="Calibri"/>
        </w:rPr>
        <w:t>.</w:t>
      </w:r>
    </w:p>
    <w:p w14:paraId="5E1DAE5B" w14:textId="77777777" w:rsidR="00196042" w:rsidRPr="009B38F3" w:rsidRDefault="00196042" w:rsidP="00196042">
      <w:r w:rsidRPr="009B38F3">
        <w:rPr>
          <w:rStyle w:val="Style13ptBold"/>
        </w:rPr>
        <w:t>Belfield 23</w:t>
      </w:r>
      <w:r w:rsidRPr="009B38F3">
        <w:t xml:space="preserve">, Research Associate and Academic Project Manager at the University of Cambridge's Centre for the Study of Existential Risk (Haydn, “Collapse, Recovery, and Existential Risk,” in </w:t>
      </w:r>
      <w:r w:rsidRPr="009B38F3">
        <w:rPr>
          <w:i/>
          <w:iCs/>
        </w:rPr>
        <w:t>How Worlds Collapse: What History, Systems, and Complexity Can Teach Us About Our Modern World and Fragile Future</w:t>
      </w:r>
      <w:r w:rsidRPr="009B38F3">
        <w:t>, p. 74-76)</w:t>
      </w:r>
    </w:p>
    <w:p w14:paraId="33B6BE10" w14:textId="77777777" w:rsidR="00196042" w:rsidRPr="009B38F3" w:rsidRDefault="00196042" w:rsidP="00196042">
      <w:pPr>
        <w:rPr>
          <w:sz w:val="16"/>
        </w:rPr>
      </w:pPr>
      <w:r w:rsidRPr="009B38F3">
        <w:rPr>
          <w:sz w:val="16"/>
        </w:rPr>
        <w:t xml:space="preserve">A </w:t>
      </w:r>
      <w:r w:rsidRPr="009B38F3">
        <w:rPr>
          <w:rStyle w:val="StyleUnderline"/>
        </w:rPr>
        <w:t xml:space="preserve">world dominated by </w:t>
      </w:r>
      <w:r w:rsidRPr="009B38F3">
        <w:rPr>
          <w:rStyle w:val="StyleUnderline"/>
          <w:highlight w:val="cyan"/>
        </w:rPr>
        <w:t>totalitarian states</w:t>
      </w:r>
      <w:r w:rsidRPr="009B38F3">
        <w:rPr>
          <w:rStyle w:val="StyleUnderline"/>
        </w:rPr>
        <w:t xml:space="preserve"> would be</w:t>
      </w:r>
      <w:r w:rsidRPr="009B38F3">
        <w:rPr>
          <w:sz w:val="16"/>
        </w:rPr>
        <w:t xml:space="preserve"> more incompetent, </w:t>
      </w:r>
      <w:r w:rsidRPr="009B38F3">
        <w:rPr>
          <w:rStyle w:val="StyleUnderline"/>
          <w:highlight w:val="cyan"/>
        </w:rPr>
        <w:t xml:space="preserve">more </w:t>
      </w:r>
      <w:r w:rsidRPr="009B38F3">
        <w:rPr>
          <w:rStyle w:val="Emphasis"/>
          <w:highlight w:val="cyan"/>
        </w:rPr>
        <w:t>war-prone</w:t>
      </w:r>
      <w:r w:rsidRPr="009B38F3">
        <w:rPr>
          <w:rStyle w:val="StyleUnderline"/>
          <w:highlight w:val="cyan"/>
        </w:rPr>
        <w:t xml:space="preserve">, </w:t>
      </w:r>
      <w:r w:rsidRPr="009B38F3">
        <w:rPr>
          <w:rStyle w:val="Emphasis"/>
          <w:highlight w:val="cyan"/>
        </w:rPr>
        <w:t>less cooperative</w:t>
      </w:r>
      <w:r w:rsidRPr="009B38F3">
        <w:rPr>
          <w:rStyle w:val="StyleUnderline"/>
          <w:highlight w:val="cyan"/>
        </w:rPr>
        <w:t>, and</w:t>
      </w:r>
      <w:r w:rsidRPr="009B38F3">
        <w:rPr>
          <w:rStyle w:val="StyleUnderline"/>
        </w:rPr>
        <w:t xml:space="preserve"> more </w:t>
      </w:r>
      <w:r w:rsidRPr="009B38F3">
        <w:rPr>
          <w:rStyle w:val="Emphasis"/>
          <w:highlight w:val="cyan"/>
        </w:rPr>
        <w:t>inhibitive of progress</w:t>
      </w:r>
      <w:r w:rsidRPr="009B38F3">
        <w:rPr>
          <w:rStyle w:val="StyleUnderline"/>
          <w:highlight w:val="cyan"/>
        </w:rPr>
        <w:t xml:space="preserve"> than</w:t>
      </w:r>
      <w:r w:rsidRPr="009B38F3">
        <w:rPr>
          <w:sz w:val="16"/>
        </w:rPr>
        <w:t xml:space="preserve"> one dominated by </w:t>
      </w:r>
      <w:r w:rsidRPr="009B38F3">
        <w:rPr>
          <w:rStyle w:val="StyleUnderline"/>
          <w:highlight w:val="cyan"/>
        </w:rPr>
        <w:t>democratic states</w:t>
      </w:r>
      <w:r w:rsidRPr="009B38F3">
        <w:rPr>
          <w:sz w:val="16"/>
        </w:rPr>
        <w:t xml:space="preserve">. Our current world is not particularly competent, peaceful, cooperative, or progressive—a totalitarian-dominated world would be worse. </w:t>
      </w:r>
      <w:r w:rsidRPr="009B38F3">
        <w:rPr>
          <w:rStyle w:val="StyleUnderline"/>
        </w:rPr>
        <w:t xml:space="preserve">It would </w:t>
      </w:r>
      <w:r w:rsidRPr="009B38F3">
        <w:rPr>
          <w:rStyle w:val="Emphasis"/>
        </w:rPr>
        <w:t>increase the risk</w:t>
      </w:r>
      <w:r w:rsidRPr="009B38F3">
        <w:rPr>
          <w:rStyle w:val="StyleUnderline"/>
        </w:rPr>
        <w:t xml:space="preserve"> of</w:t>
      </w:r>
      <w:r w:rsidRPr="009B38F3">
        <w:rPr>
          <w:sz w:val="16"/>
        </w:rPr>
        <w:t xml:space="preserve"> another collapse and </w:t>
      </w:r>
      <w:r w:rsidRPr="009B38F3">
        <w:rPr>
          <w:rStyle w:val="Emphasis"/>
        </w:rPr>
        <w:t>extinction</w:t>
      </w:r>
      <w:r w:rsidRPr="009B38F3">
        <w:rPr>
          <w:rStyle w:val="StyleUnderline"/>
        </w:rPr>
        <w:t xml:space="preserve"> and could shape the future toward less desirable trajectories</w:t>
      </w:r>
      <w:r w:rsidRPr="009B38F3">
        <w:rPr>
          <w:sz w:val="16"/>
        </w:rPr>
        <w:t xml:space="preserve"> (Beckstead, 2013). </w:t>
      </w:r>
    </w:p>
    <w:p w14:paraId="04A63FF6" w14:textId="77777777" w:rsidR="00196042" w:rsidRPr="009B38F3" w:rsidRDefault="00196042" w:rsidP="00196042">
      <w:pPr>
        <w:rPr>
          <w:sz w:val="16"/>
        </w:rPr>
      </w:pPr>
      <w:r w:rsidRPr="009B38F3">
        <w:rPr>
          <w:rStyle w:val="StyleUnderline"/>
          <w:highlight w:val="cyan"/>
        </w:rPr>
        <w:t>Totalitarian</w:t>
      </w:r>
      <w:r w:rsidRPr="009B38F3">
        <w:rPr>
          <w:rStyle w:val="StyleUnderline"/>
        </w:rPr>
        <w:t xml:space="preserve"> states are</w:t>
      </w:r>
      <w:r w:rsidRPr="009B38F3">
        <w:rPr>
          <w:sz w:val="16"/>
        </w:rPr>
        <w:t xml:space="preserve"> incompetent. They are </w:t>
      </w:r>
      <w:r w:rsidRPr="009B38F3">
        <w:rPr>
          <w:rStyle w:val="StyleUnderline"/>
          <w:highlight w:val="cyan"/>
        </w:rPr>
        <w:t xml:space="preserve">bad at </w:t>
      </w:r>
      <w:r w:rsidRPr="009B38F3">
        <w:rPr>
          <w:rStyle w:val="Emphasis"/>
          <w:highlight w:val="cyan"/>
        </w:rPr>
        <w:t>forecasting</w:t>
      </w:r>
      <w:r w:rsidRPr="009B38F3">
        <w:rPr>
          <w:rStyle w:val="StyleUnderline"/>
        </w:rPr>
        <w:t xml:space="preserve"> and dealing with disasters</w:t>
      </w:r>
      <w:r w:rsidRPr="009B38F3">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9B38F3">
        <w:rPr>
          <w:rStyle w:val="StyleUnderline"/>
        </w:rPr>
        <w:t>If totalitarian states are worse at addressing social, environmental, and technological problems</w:t>
      </w:r>
      <w:r w:rsidRPr="009B38F3">
        <w:rPr>
          <w:sz w:val="16"/>
        </w:rPr>
        <w:t xml:space="preserve">, then </w:t>
      </w:r>
      <w:r w:rsidRPr="009B38F3">
        <w:rPr>
          <w:rStyle w:val="StyleUnderline"/>
        </w:rPr>
        <w:t xml:space="preserve">a world dominated by them would likely be worse at </w:t>
      </w:r>
      <w:r w:rsidRPr="009B38F3">
        <w:rPr>
          <w:rStyle w:val="Emphasis"/>
        </w:rPr>
        <w:t xml:space="preserve">responding to </w:t>
      </w:r>
      <w:r w:rsidRPr="009B38F3">
        <w:rPr>
          <w:rStyle w:val="Emphasis"/>
          <w:highlight w:val="cyan"/>
        </w:rPr>
        <w:t>risks</w:t>
      </w:r>
      <w:r w:rsidRPr="009B38F3">
        <w:rPr>
          <w:rStyle w:val="StyleUnderline"/>
        </w:rPr>
        <w:t xml:space="preserve"> of</w:t>
      </w:r>
      <w:r w:rsidRPr="009B38F3">
        <w:rPr>
          <w:sz w:val="16"/>
        </w:rPr>
        <w:t xml:space="preserve"> collapse and </w:t>
      </w:r>
      <w:r w:rsidRPr="009B38F3">
        <w:rPr>
          <w:rStyle w:val="Emphasis"/>
          <w:highlight w:val="cyan"/>
        </w:rPr>
        <w:t>extinction</w:t>
      </w:r>
      <w:r w:rsidRPr="009B38F3">
        <w:rPr>
          <w:sz w:val="16"/>
        </w:rPr>
        <w:t xml:space="preserve">. </w:t>
      </w:r>
    </w:p>
    <w:p w14:paraId="78F0732A" w14:textId="77777777" w:rsidR="00196042" w:rsidRPr="009B38F3" w:rsidRDefault="00196042" w:rsidP="00196042">
      <w:pPr>
        <w:rPr>
          <w:sz w:val="16"/>
        </w:rPr>
      </w:pPr>
      <w:r w:rsidRPr="009B38F3">
        <w:rPr>
          <w:rStyle w:val="StyleUnderline"/>
        </w:rPr>
        <w:t xml:space="preserve">A world dominated by totalitarian states is more likely to have </w:t>
      </w:r>
      <w:r w:rsidRPr="009B38F3">
        <w:rPr>
          <w:rStyle w:val="Emphasis"/>
          <w:highlight w:val="cyan"/>
        </w:rPr>
        <w:t>major wars</w:t>
      </w:r>
      <w:r w:rsidRPr="009B38F3">
        <w:rPr>
          <w:sz w:val="16"/>
        </w:rPr>
        <w:t xml:space="preserve">. States with near-universal adult suffrage rarely (if ever) go to war with one another (Barnhart et al., 2020), so a world dominated by democracies has fewer wars. </w:t>
      </w:r>
      <w:r w:rsidRPr="009B38F3">
        <w:rPr>
          <w:rStyle w:val="Emphasis"/>
          <w:highlight w:val="cyan"/>
        </w:rPr>
        <w:t>Miscalculation</w:t>
      </w:r>
      <w:r w:rsidRPr="009B38F3">
        <w:rPr>
          <w:rStyle w:val="StyleUnderline"/>
        </w:rPr>
        <w:t xml:space="preserve"> might be a </w:t>
      </w:r>
      <w:r w:rsidRPr="009B38F3">
        <w:rPr>
          <w:rStyle w:val="StyleUnderline"/>
          <w:highlight w:val="cyan"/>
        </w:rPr>
        <w:t>particular problem for totalitarian</w:t>
      </w:r>
      <w:r w:rsidRPr="009B38F3">
        <w:rPr>
          <w:rStyle w:val="StyleUnderline"/>
        </w:rPr>
        <w:t xml:space="preserve"> states </w:t>
      </w:r>
      <w:r w:rsidRPr="009B38F3">
        <w:rPr>
          <w:rStyle w:val="StyleUnderline"/>
          <w:highlight w:val="cyan"/>
        </w:rPr>
        <w:t xml:space="preserve">due to </w:t>
      </w:r>
      <w:r w:rsidRPr="009B38F3">
        <w:rPr>
          <w:rStyle w:val="Emphasis"/>
          <w:highlight w:val="cyan"/>
        </w:rPr>
        <w:t>personalization</w:t>
      </w:r>
      <w:r w:rsidRPr="009B38F3">
        <w:rPr>
          <w:rStyle w:val="StyleUnderline"/>
        </w:rPr>
        <w:t xml:space="preserve"> and disincentives for </w:t>
      </w:r>
      <w:r w:rsidRPr="009B38F3">
        <w:rPr>
          <w:rStyle w:val="Emphasis"/>
        </w:rPr>
        <w:t>accurate information</w:t>
      </w:r>
      <w:r w:rsidRPr="009B38F3">
        <w:rPr>
          <w:sz w:val="16"/>
        </w:rPr>
        <w:t xml:space="preserve">, leading to well-known strategic disasters such as Hitler and Stalin’s blunders in World War II (Bialer, 1970; Noakes &amp; Pridham, 2001), or at a smaller level, Saddam Hussein’s rejection of diplomacy (Atkinson, 1993). </w:t>
      </w:r>
      <w:r w:rsidRPr="009B38F3">
        <w:rPr>
          <w:rStyle w:val="Emphasis"/>
        </w:rPr>
        <w:t>War</w:t>
      </w:r>
      <w:r w:rsidRPr="009B38F3">
        <w:rPr>
          <w:rStyle w:val="StyleUnderline"/>
        </w:rPr>
        <w:t xml:space="preserve"> makes collapse and extinction more likely, by</w:t>
      </w:r>
      <w:r w:rsidRPr="009B38F3">
        <w:rPr>
          <w:sz w:val="16"/>
        </w:rPr>
        <w:t xml:space="preserve"> </w:t>
      </w:r>
      <w:r w:rsidRPr="009B38F3">
        <w:rPr>
          <w:rStyle w:val="StyleUnderline"/>
          <w:highlight w:val="cyan"/>
        </w:rPr>
        <w:t>raising</w:t>
      </w:r>
      <w:r w:rsidRPr="009B38F3">
        <w:rPr>
          <w:rStyle w:val="StyleUnderline"/>
        </w:rPr>
        <w:t xml:space="preserve"> the </w:t>
      </w:r>
      <w:r w:rsidRPr="009B38F3">
        <w:rPr>
          <w:rStyle w:val="StyleUnderline"/>
          <w:highlight w:val="cyan"/>
        </w:rPr>
        <w:t xml:space="preserve">chance of </w:t>
      </w:r>
      <w:r w:rsidRPr="009B38F3">
        <w:rPr>
          <w:rStyle w:val="Emphasis"/>
          <w:highlight w:val="cyan"/>
        </w:rPr>
        <w:t>w</w:t>
      </w:r>
      <w:r w:rsidRPr="009B38F3">
        <w:rPr>
          <w:rStyle w:val="StyleUnderline"/>
        </w:rPr>
        <w:t xml:space="preserve">eapons of </w:t>
      </w:r>
      <w:r w:rsidRPr="009B38F3">
        <w:rPr>
          <w:rStyle w:val="Emphasis"/>
          <w:highlight w:val="cyan"/>
        </w:rPr>
        <w:t>m</w:t>
      </w:r>
      <w:r w:rsidRPr="009B38F3">
        <w:rPr>
          <w:rStyle w:val="StyleUnderline"/>
        </w:rPr>
        <w:t xml:space="preserve">ass </w:t>
      </w:r>
      <w:r w:rsidRPr="009B38F3">
        <w:rPr>
          <w:rStyle w:val="Emphasis"/>
          <w:highlight w:val="cyan"/>
        </w:rPr>
        <w:t>d</w:t>
      </w:r>
      <w:r w:rsidRPr="009B38F3">
        <w:rPr>
          <w:rStyle w:val="StyleUnderline"/>
        </w:rPr>
        <w:t>estruction being used</w:t>
      </w:r>
      <w:r w:rsidRPr="009B38F3">
        <w:rPr>
          <w:sz w:val="16"/>
        </w:rPr>
        <w:t xml:space="preserve">. </w:t>
      </w:r>
    </w:p>
    <w:p w14:paraId="3B7F184E" w14:textId="77777777" w:rsidR="00196042" w:rsidRPr="009B38F3" w:rsidRDefault="00196042" w:rsidP="00196042">
      <w:pPr>
        <w:rPr>
          <w:sz w:val="16"/>
        </w:rPr>
      </w:pPr>
      <w:r w:rsidRPr="009B38F3">
        <w:rPr>
          <w:sz w:val="16"/>
        </w:rPr>
        <w:t xml:space="preserve">Linked to this, </w:t>
      </w:r>
      <w:r w:rsidRPr="009B38F3">
        <w:rPr>
          <w:rStyle w:val="StyleUnderline"/>
        </w:rPr>
        <w:t>totalitarian states are less cooperative</w:t>
      </w:r>
      <w:r w:rsidRPr="009B38F3">
        <w:rPr>
          <w:sz w:val="16"/>
        </w:rPr>
        <w:t xml:space="preserve"> than democratic states. While cooperation is possible (Ginsburg, 2020), their internal norms are characterized by paranoia and treachery, and their lack of transparency limits their ability to credibly commit to agreements. </w:t>
      </w:r>
      <w:r w:rsidRPr="009B38F3">
        <w:rPr>
          <w:rStyle w:val="StyleUnderline"/>
        </w:rPr>
        <w:t xml:space="preserve">This is bad for </w:t>
      </w:r>
      <w:r w:rsidRPr="009B38F3">
        <w:rPr>
          <w:rStyle w:val="Emphasis"/>
          <w:highlight w:val="cyan"/>
        </w:rPr>
        <w:t>all risks</w:t>
      </w:r>
      <w:r w:rsidRPr="009B38F3">
        <w:rPr>
          <w:rStyle w:val="StyleUnderline"/>
        </w:rPr>
        <w:t xml:space="preserve"> that </w:t>
      </w:r>
      <w:r w:rsidRPr="009B38F3">
        <w:rPr>
          <w:rStyle w:val="Emphasis"/>
          <w:highlight w:val="cyan"/>
        </w:rPr>
        <w:t>require cooperation</w:t>
      </w:r>
      <w:r w:rsidRPr="009B38F3">
        <w:rPr>
          <w:rStyle w:val="StyleUnderline"/>
          <w:highlight w:val="cyan"/>
        </w:rPr>
        <w:t xml:space="preserve"> such as </w:t>
      </w:r>
      <w:r w:rsidRPr="009B38F3">
        <w:rPr>
          <w:rStyle w:val="Emphasis"/>
          <w:highlight w:val="cyan"/>
        </w:rPr>
        <w:t>pandemics</w:t>
      </w:r>
      <w:r w:rsidRPr="009B38F3">
        <w:rPr>
          <w:rStyle w:val="StyleUnderline"/>
        </w:rPr>
        <w:t xml:space="preserve"> or </w:t>
      </w:r>
      <w:r w:rsidRPr="009B38F3">
        <w:rPr>
          <w:rStyle w:val="Emphasis"/>
          <w:highlight w:val="cyan"/>
        </w:rPr>
        <w:t>climate change</w:t>
      </w:r>
      <w:r w:rsidRPr="009B38F3">
        <w:rPr>
          <w:sz w:val="16"/>
        </w:rPr>
        <w:t xml:space="preserve"> (Tomasik, 2015). </w:t>
      </w:r>
    </w:p>
    <w:p w14:paraId="15D44088" w14:textId="77777777" w:rsidR="00196042" w:rsidRPr="009B38F3" w:rsidRDefault="00196042" w:rsidP="00196042">
      <w:pPr>
        <w:rPr>
          <w:sz w:val="16"/>
        </w:rPr>
      </w:pPr>
      <w:r w:rsidRPr="009B38F3">
        <w:rPr>
          <w:sz w:val="16"/>
        </w:rPr>
        <w:t xml:space="preserve">Finally, </w:t>
      </w:r>
      <w:r w:rsidRPr="009B38F3">
        <w:rPr>
          <w:rStyle w:val="StyleUnderline"/>
        </w:rPr>
        <w:t>continued social and scientific progress is likely to reduce risks of</w:t>
      </w:r>
      <w:r w:rsidRPr="009B38F3">
        <w:rPr>
          <w:sz w:val="16"/>
        </w:rPr>
        <w:t xml:space="preserve"> collapse and </w:t>
      </w:r>
      <w:r w:rsidRPr="009B38F3">
        <w:rPr>
          <w:rStyle w:val="StyleUnderline"/>
        </w:rPr>
        <w:t>extinction</w:t>
      </w:r>
      <w:r w:rsidRPr="009B38F3">
        <w:rPr>
          <w:sz w:val="16"/>
        </w:rPr>
        <w:t xml:space="preserve">. Social progress could </w:t>
      </w:r>
      <w:r w:rsidRPr="009B38F3">
        <w:rPr>
          <w:rStyle w:val="StyleUnderline"/>
        </w:rPr>
        <w:t>reduce global inequality and other risk factors. Scientific progress could</w:t>
      </w:r>
      <w:r w:rsidRPr="009B38F3">
        <w:rPr>
          <w:sz w:val="16"/>
        </w:rPr>
        <w:t xml:space="preserve"> help </w:t>
      </w:r>
      <w:r w:rsidRPr="009B38F3">
        <w:rPr>
          <w:rStyle w:val="StyleUnderline"/>
        </w:rPr>
        <w:t>address natural risks and climate change</w:t>
      </w:r>
      <w:r w:rsidRPr="009B38F3">
        <w:rPr>
          <w:sz w:val="16"/>
        </w:rPr>
        <w:t xml:space="preserve"> (Sandberg, 2018), </w:t>
      </w:r>
      <w:r w:rsidRPr="009B38F3">
        <w:rPr>
          <w:rStyle w:val="StyleUnderline"/>
        </w:rPr>
        <w:t>differentially increase defensive rather than offensive power</w:t>
      </w:r>
      <w:r w:rsidRPr="009B38F3">
        <w:rPr>
          <w:sz w:val="16"/>
        </w:rPr>
        <w:t xml:space="preserve"> (Garfinkel &amp; Dafoe, 2019), </w:t>
      </w:r>
      <w:r w:rsidRPr="009B38F3">
        <w:rPr>
          <w:rStyle w:val="StyleUnderline"/>
        </w:rPr>
        <w:t xml:space="preserve">and solve </w:t>
      </w:r>
      <w:r w:rsidRPr="009B38F3">
        <w:rPr>
          <w:rStyle w:val="Emphasis"/>
        </w:rPr>
        <w:t>safety challenges</w:t>
      </w:r>
      <w:r w:rsidRPr="009B38F3">
        <w:rPr>
          <w:rStyle w:val="StyleUnderline"/>
        </w:rPr>
        <w:t xml:space="preserve"> in </w:t>
      </w:r>
      <w:r w:rsidRPr="009B38F3">
        <w:rPr>
          <w:rStyle w:val="Emphasis"/>
          <w:highlight w:val="cyan"/>
        </w:rPr>
        <w:t>AI</w:t>
      </w:r>
      <w:r w:rsidRPr="009B38F3">
        <w:rPr>
          <w:rStyle w:val="StyleUnderline"/>
          <w:highlight w:val="cyan"/>
        </w:rPr>
        <w:t xml:space="preserve"> or </w:t>
      </w:r>
      <w:r w:rsidRPr="009B38F3">
        <w:rPr>
          <w:rStyle w:val="Emphasis"/>
          <w:highlight w:val="cyan"/>
        </w:rPr>
        <w:t>biotechnology</w:t>
      </w:r>
      <w:r w:rsidRPr="009B38F3">
        <w:rPr>
          <w:sz w:val="16"/>
        </w:rPr>
        <w:t xml:space="preserve"> (Russell, 2019). However, as we will now discuss </w:t>
      </w:r>
      <w:r w:rsidRPr="009B38F3">
        <w:rPr>
          <w:rStyle w:val="StyleUnderline"/>
        </w:rPr>
        <w:t>totalitarian states would</w:t>
      </w:r>
      <w:r w:rsidRPr="009B38F3">
        <w:rPr>
          <w:sz w:val="16"/>
        </w:rPr>
        <w:t xml:space="preserve"> likely </w:t>
      </w:r>
      <w:r w:rsidRPr="009B38F3">
        <w:rPr>
          <w:rStyle w:val="Emphasis"/>
        </w:rPr>
        <w:t>inhibit social progress</w:t>
      </w:r>
      <w:r w:rsidRPr="009B38F3">
        <w:rPr>
          <w:sz w:val="16"/>
        </w:rPr>
        <w:t xml:space="preserve">. </w:t>
      </w:r>
    </w:p>
    <w:p w14:paraId="0ABC4CDE" w14:textId="77777777" w:rsidR="00196042" w:rsidRPr="009B38F3" w:rsidRDefault="00196042" w:rsidP="00196042">
      <w:pPr>
        <w:rPr>
          <w:sz w:val="16"/>
          <w:szCs w:val="16"/>
        </w:rPr>
      </w:pPr>
      <w:r w:rsidRPr="009B38F3">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74DDA19C" w14:textId="77777777" w:rsidR="00196042" w:rsidRPr="009B38F3" w:rsidRDefault="00196042" w:rsidP="00196042">
      <w:pPr>
        <w:rPr>
          <w:sz w:val="16"/>
        </w:rPr>
      </w:pPr>
      <w:r w:rsidRPr="009B38F3">
        <w:rPr>
          <w:rStyle w:val="StyleUnderline"/>
        </w:rPr>
        <w:t>We should be particularly concerned about “</w:t>
      </w:r>
      <w:r w:rsidRPr="009B38F3">
        <w:rPr>
          <w:rStyle w:val="Emphasis"/>
          <w:highlight w:val="cyan"/>
        </w:rPr>
        <w:t>bottlenecks</w:t>
      </w:r>
      <w:r w:rsidRPr="009B38F3">
        <w:rPr>
          <w:rStyle w:val="StyleUnderline"/>
        </w:rPr>
        <w:t xml:space="preserve">” at which values </w:t>
      </w:r>
      <w:r w:rsidRPr="009B38F3">
        <w:rPr>
          <w:rStyle w:val="StyleUnderline"/>
          <w:highlight w:val="cyan"/>
        </w:rPr>
        <w:t>are</w:t>
      </w:r>
      <w:r w:rsidRPr="009B38F3">
        <w:rPr>
          <w:rStyle w:val="StyleUnderline"/>
        </w:rPr>
        <w:t xml:space="preserve"> particularly </w:t>
      </w:r>
      <w:r w:rsidRPr="009B38F3">
        <w:rPr>
          <w:rStyle w:val="StyleUnderline"/>
          <w:highlight w:val="cyan"/>
        </w:rPr>
        <w:t>important</w:t>
      </w:r>
      <w:r w:rsidRPr="009B38F3">
        <w:rPr>
          <w:rStyle w:val="StyleUnderline"/>
        </w:rPr>
        <w:t>—</w:t>
      </w:r>
      <w:r w:rsidRPr="009B38F3">
        <w:rPr>
          <w:rStyle w:val="StyleUnderline"/>
          <w:highlight w:val="cyan"/>
        </w:rPr>
        <w:t>where</w:t>
      </w:r>
      <w:r w:rsidRPr="009B38F3">
        <w:rPr>
          <w:rStyle w:val="StyleUnderline"/>
        </w:rPr>
        <w:t xml:space="preserve"> there is a </w:t>
      </w:r>
      <w:r w:rsidRPr="009B38F3">
        <w:rPr>
          <w:rStyle w:val="StyleUnderline"/>
          <w:highlight w:val="cyan"/>
        </w:rPr>
        <w:t>risk of “</w:t>
      </w:r>
      <w:r w:rsidRPr="009B38F3">
        <w:rPr>
          <w:rStyle w:val="Emphasis"/>
          <w:highlight w:val="cyan"/>
        </w:rPr>
        <w:t>locking-in</w:t>
      </w:r>
      <w:r w:rsidRPr="009B38F3">
        <w:rPr>
          <w:rStyle w:val="StyleUnderline"/>
          <w:highlight w:val="cyan"/>
        </w:rPr>
        <w:t>”</w:t>
      </w:r>
      <w:r w:rsidRPr="009B38F3">
        <w:rPr>
          <w:sz w:val="16"/>
        </w:rPr>
        <w:t xml:space="preserve"> some particular set of (possibly far from optimal) </w:t>
      </w:r>
      <w:r w:rsidRPr="009B38F3">
        <w:rPr>
          <w:rStyle w:val="StyleUnderline"/>
        </w:rPr>
        <w:t>values</w:t>
      </w:r>
      <w:r w:rsidRPr="009B38F3">
        <w:rPr>
          <w:sz w:val="16"/>
        </w:rPr>
        <w:t xml:space="preserve">. While they are currently far-off, </w:t>
      </w:r>
      <w:r w:rsidRPr="009B38F3">
        <w:rPr>
          <w:rStyle w:val="Emphasis"/>
        </w:rPr>
        <w:t>future technologies</w:t>
      </w:r>
      <w:r w:rsidRPr="009B38F3">
        <w:rPr>
          <w:rStyle w:val="StyleUnderline"/>
        </w:rPr>
        <w:t xml:space="preserve"> </w:t>
      </w:r>
      <w:r w:rsidRPr="009B38F3">
        <w:rPr>
          <w:rStyle w:val="StyleUnderline"/>
          <w:highlight w:val="cyan"/>
        </w:rPr>
        <w:t xml:space="preserve">such as </w:t>
      </w:r>
      <w:r w:rsidRPr="009B38F3">
        <w:rPr>
          <w:rStyle w:val="Emphasis"/>
          <w:highlight w:val="cyan"/>
        </w:rPr>
        <w:t>a</w:t>
      </w:r>
      <w:r w:rsidRPr="009B38F3">
        <w:rPr>
          <w:rStyle w:val="StyleUnderline"/>
        </w:rPr>
        <w:t xml:space="preserve">rtificial </w:t>
      </w:r>
      <w:r w:rsidRPr="009B38F3">
        <w:rPr>
          <w:rStyle w:val="Emphasis"/>
          <w:highlight w:val="cyan"/>
        </w:rPr>
        <w:t>g</w:t>
      </w:r>
      <w:r w:rsidRPr="009B38F3">
        <w:rPr>
          <w:rStyle w:val="StyleUnderline"/>
        </w:rPr>
        <w:t xml:space="preserve">eneral </w:t>
      </w:r>
      <w:r w:rsidRPr="009B38F3">
        <w:rPr>
          <w:rStyle w:val="Emphasis"/>
          <w:highlight w:val="cyan"/>
        </w:rPr>
        <w:t>i</w:t>
      </w:r>
      <w:r w:rsidRPr="009B38F3">
        <w:rPr>
          <w:rStyle w:val="StyleUnderline"/>
        </w:rPr>
        <w:t>ntelligence,</w:t>
      </w:r>
      <w:r w:rsidRPr="009B38F3">
        <w:rPr>
          <w:sz w:val="16"/>
        </w:rPr>
        <w:t xml:space="preserve"> </w:t>
      </w:r>
      <w:r w:rsidRPr="009B38F3">
        <w:rPr>
          <w:rStyle w:val="Emphasis"/>
          <w:highlight w:val="cyan"/>
        </w:rPr>
        <w:t>space</w:t>
      </w:r>
      <w:r w:rsidRPr="009B38F3">
        <w:rPr>
          <w:rStyle w:val="Emphasis"/>
        </w:rPr>
        <w:t xml:space="preserve"> settlement</w:t>
      </w:r>
      <w:r w:rsidRPr="009B38F3">
        <w:rPr>
          <w:rStyle w:val="StyleUnderline"/>
        </w:rPr>
        <w:t xml:space="preserve">, </w:t>
      </w:r>
      <w:r w:rsidRPr="00A44CF1">
        <w:rPr>
          <w:rStyle w:val="Emphasis"/>
          <w:highlight w:val="cyan"/>
        </w:rPr>
        <w:t xml:space="preserve">life </w:t>
      </w:r>
      <w:r w:rsidRPr="009B38F3">
        <w:rPr>
          <w:rStyle w:val="Emphasis"/>
          <w:highlight w:val="cyan"/>
        </w:rPr>
        <w:t>extension</w:t>
      </w:r>
      <w:r w:rsidRPr="009B38F3">
        <w:rPr>
          <w:rStyle w:val="StyleUnderline"/>
        </w:rPr>
        <w:t xml:space="preserve"> (of autocrats), </w:t>
      </w:r>
      <w:r w:rsidRPr="009B38F3">
        <w:rPr>
          <w:rStyle w:val="StyleUnderline"/>
          <w:highlight w:val="cyan"/>
        </w:rPr>
        <w:t>or</w:t>
      </w:r>
      <w:r w:rsidRPr="009B38F3">
        <w:rPr>
          <w:rStyle w:val="StyleUnderline"/>
        </w:rPr>
        <w:t xml:space="preserve"> much </w:t>
      </w:r>
      <w:r w:rsidRPr="009B38F3">
        <w:rPr>
          <w:rStyle w:val="Emphasis"/>
        </w:rPr>
        <w:t xml:space="preserve">better </w:t>
      </w:r>
      <w:r w:rsidRPr="009B38F3">
        <w:rPr>
          <w:rStyle w:val="Emphasis"/>
          <w:highlight w:val="cyan"/>
        </w:rPr>
        <w:t>surveillance</w:t>
      </w:r>
      <w:r w:rsidRPr="009B38F3">
        <w:rPr>
          <w:rStyle w:val="StyleUnderline"/>
        </w:rPr>
        <w:t xml:space="preserve"> could enable lock-in</w:t>
      </w:r>
      <w:r w:rsidRPr="009B38F3">
        <w:rPr>
          <w:sz w:val="16"/>
        </w:rPr>
        <w:t xml:space="preserve"> (Caplan, 2008).17 </w:t>
      </w:r>
    </w:p>
    <w:p w14:paraId="758DCA04" w14:textId="77777777" w:rsidR="00196042" w:rsidRPr="009B38F3" w:rsidRDefault="00196042" w:rsidP="00196042">
      <w:pPr>
        <w:rPr>
          <w:sz w:val="16"/>
          <w:szCs w:val="16"/>
        </w:rPr>
      </w:pPr>
      <w:r w:rsidRPr="009B38F3">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5B8BEE77" w14:textId="77777777" w:rsidR="00196042" w:rsidRPr="009B38F3" w:rsidRDefault="00196042" w:rsidP="00196042">
      <w:pPr>
        <w:rPr>
          <w:sz w:val="16"/>
          <w:szCs w:val="16"/>
        </w:rPr>
      </w:pPr>
      <w:r w:rsidRPr="009B38F3">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2248448B" w14:textId="77777777" w:rsidR="00196042" w:rsidRPr="009B38F3" w:rsidRDefault="00196042" w:rsidP="00196042">
      <w:pPr>
        <w:rPr>
          <w:sz w:val="16"/>
        </w:rPr>
      </w:pPr>
      <w:r w:rsidRPr="009B38F3">
        <w:rPr>
          <w:rStyle w:val="StyleUnderline"/>
        </w:rPr>
        <w:t xml:space="preserve">A long-lasting </w:t>
      </w:r>
      <w:r w:rsidRPr="009B38F3">
        <w:rPr>
          <w:rStyle w:val="StyleUnderline"/>
          <w:highlight w:val="cyan"/>
        </w:rPr>
        <w:t>totalitarian</w:t>
      </w:r>
      <w:r w:rsidRPr="009B38F3">
        <w:rPr>
          <w:rStyle w:val="StyleUnderline"/>
        </w:rPr>
        <w:t xml:space="preserve">-dominated world </w:t>
      </w:r>
      <w:r w:rsidRPr="009B38F3">
        <w:rPr>
          <w:rStyle w:val="StyleUnderline"/>
          <w:highlight w:val="cyan"/>
        </w:rPr>
        <w:t xml:space="preserve">would </w:t>
      </w:r>
      <w:r w:rsidRPr="009B38F3">
        <w:rPr>
          <w:rStyle w:val="StyleUnderline"/>
        </w:rPr>
        <w:t xml:space="preserve">extend the period of time humanity would spend with a </w:t>
      </w:r>
      <w:r w:rsidRPr="009B38F3">
        <w:rPr>
          <w:rStyle w:val="Emphasis"/>
        </w:rPr>
        <w:t xml:space="preserve">heightened </w:t>
      </w:r>
      <w:r w:rsidRPr="009B38F3">
        <w:rPr>
          <w:rStyle w:val="Emphasis"/>
          <w:highlight w:val="cyan"/>
        </w:rPr>
        <w:t>risk</w:t>
      </w:r>
      <w:r w:rsidRPr="009B38F3">
        <w:rPr>
          <w:rStyle w:val="StyleUnderline"/>
          <w:highlight w:val="cyan"/>
        </w:rPr>
        <w:t xml:space="preserve"> of</w:t>
      </w:r>
      <w:r w:rsidRPr="009B38F3">
        <w:rPr>
          <w:rStyle w:val="StyleUnderline"/>
        </w:rPr>
        <w:t xml:space="preserve"> collapse or </w:t>
      </w:r>
      <w:r w:rsidRPr="009B38F3">
        <w:rPr>
          <w:rStyle w:val="Emphasis"/>
          <w:highlight w:val="cyan"/>
        </w:rPr>
        <w:t>extinction</w:t>
      </w:r>
      <w:r w:rsidRPr="009B38F3">
        <w:rPr>
          <w:rStyle w:val="StyleUnderline"/>
        </w:rPr>
        <w:t>, as well as increased potential for</w:t>
      </w:r>
      <w:r w:rsidRPr="009B38F3">
        <w:rPr>
          <w:sz w:val="16"/>
        </w:rPr>
        <w:t xml:space="preserve"> distortion of the human trajectory and the possibility that a “</w:t>
      </w:r>
      <w:r w:rsidRPr="009B38F3">
        <w:rPr>
          <w:rStyle w:val="Emphasis"/>
        </w:rPr>
        <w:t>lock-in</w:t>
      </w:r>
      <w:r w:rsidRPr="009B38F3">
        <w:rPr>
          <w:sz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497A3EE5" w14:textId="77777777" w:rsidR="00196042" w:rsidRPr="009B38F3" w:rsidRDefault="00196042" w:rsidP="00196042"/>
    <w:p w14:paraId="71CBAC15" w14:textId="77777777" w:rsidR="00196042" w:rsidRPr="009B38F3" w:rsidRDefault="00196042" w:rsidP="00196042">
      <w:pPr>
        <w:rPr>
          <w:sz w:val="16"/>
        </w:rPr>
      </w:pPr>
    </w:p>
    <w:p w14:paraId="2D959A1D" w14:textId="77777777" w:rsidR="00196042" w:rsidRPr="009B38F3" w:rsidRDefault="00196042" w:rsidP="00196042">
      <w:pPr>
        <w:pStyle w:val="Heading4"/>
        <w:tabs>
          <w:tab w:val="left" w:pos="7470"/>
        </w:tabs>
        <w:rPr>
          <w:rFonts w:cs="Calibri"/>
        </w:rPr>
      </w:pPr>
      <w:bookmarkStart w:id="2" w:name="_Hlk214204999"/>
      <w:r w:rsidRPr="009B38F3">
        <w:rPr>
          <w:rFonts w:cs="Calibri"/>
        </w:rPr>
        <w:t>Strong unions solve by pushing back against Trump’s authoritarian maneuvers.</w:t>
      </w:r>
    </w:p>
    <w:p w14:paraId="5F46275F" w14:textId="77777777" w:rsidR="00196042" w:rsidRPr="009B38F3" w:rsidRDefault="00196042" w:rsidP="00196042">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21614360" w14:textId="77777777" w:rsidR="00196042" w:rsidRPr="009B38F3" w:rsidRDefault="00196042" w:rsidP="00196042">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9B38F3">
        <w:rPr>
          <w:highlight w:val="cyan"/>
          <w:u w:val="single"/>
        </w:rPr>
        <w:t xml:space="preserve">America's </w:t>
      </w:r>
      <w:r w:rsidRPr="009B38F3">
        <w:rPr>
          <w:rStyle w:val="Emphasis"/>
          <w:highlight w:val="cyan"/>
        </w:rPr>
        <w:t>labor</w:t>
      </w:r>
      <w:r w:rsidRPr="009B38F3">
        <w:rPr>
          <w:highlight w:val="cyan"/>
          <w:u w:val="single"/>
        </w:rPr>
        <w:t xml:space="preserve"> 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2B6287E0" w14:textId="77777777" w:rsidR="00196042" w:rsidRPr="009B38F3" w:rsidRDefault="00196042" w:rsidP="00196042">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7E037995" w14:textId="77777777" w:rsidR="00196042" w:rsidRPr="009B38F3" w:rsidRDefault="00196042" w:rsidP="00196042">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665C47D5" w14:textId="77777777" w:rsidR="00196042" w:rsidRPr="009B38F3" w:rsidRDefault="00196042" w:rsidP="00196042">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institutionalized through new </w:t>
      </w:r>
      <w:r w:rsidRPr="009B38F3">
        <w:rPr>
          <w:highlight w:val="cyan"/>
          <w:u w:val="single"/>
        </w:rPr>
        <w:t>initiatives</w:t>
      </w:r>
      <w:r w:rsidRPr="009B38F3">
        <w:rPr>
          <w:sz w:val="16"/>
        </w:rPr>
        <w:t xml:space="preserve"> like Democracy 2025, which </w:t>
      </w:r>
      <w:r w:rsidRPr="009B38F3">
        <w:rPr>
          <w:highlight w:val="cyan"/>
          <w:u w:val="single"/>
        </w:rPr>
        <w:t>pre-position</w:t>
      </w:r>
      <w:r w:rsidRPr="009B38F3">
        <w:rPr>
          <w:sz w:val="16"/>
        </w:rPr>
        <w:t xml:space="preserve">s </w:t>
      </w:r>
      <w:r w:rsidRPr="009B38F3">
        <w:rPr>
          <w:highlight w:val="cyan"/>
          <w:u w:val="single"/>
        </w:rPr>
        <w:t>legal teams to file challenges within hours of unconstitutional actions</w:t>
      </w:r>
      <w:r w:rsidRPr="009B38F3">
        <w:rPr>
          <w:sz w:val="16"/>
        </w:rPr>
        <w:t>.</w:t>
      </w:r>
    </w:p>
    <w:p w14:paraId="7D3C9635" w14:textId="77777777" w:rsidR="00196042" w:rsidRPr="009B38F3" w:rsidRDefault="00196042" w:rsidP="00196042">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85B7BAC" w14:textId="77777777" w:rsidR="00196042" w:rsidRPr="009B38F3" w:rsidRDefault="00196042" w:rsidP="00196042">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08A43840" w14:textId="77777777" w:rsidR="00196042" w:rsidRPr="009B38F3" w:rsidRDefault="00196042" w:rsidP="00196042">
      <w:pPr>
        <w:rPr>
          <w:sz w:val="16"/>
        </w:rPr>
      </w:pPr>
      <w:r w:rsidRPr="009B38F3">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1F0E9CA9" w14:textId="77777777" w:rsidR="00196042" w:rsidRPr="009B38F3" w:rsidRDefault="00196042" w:rsidP="00196042">
      <w:pPr>
        <w:rPr>
          <w:sz w:val="16"/>
        </w:rPr>
      </w:pPr>
      <w:r w:rsidRPr="009B38F3">
        <w:rPr>
          <w:sz w:val="16"/>
        </w:rPr>
        <w:t xml:space="preserve">The </w:t>
      </w:r>
      <w:r w:rsidRPr="009B38F3">
        <w:rPr>
          <w:highlight w:val="cyan"/>
          <w:u w:val="single"/>
        </w:rPr>
        <w:t xml:space="preserve">stakes </w:t>
      </w:r>
      <w:r w:rsidRPr="009B38F3">
        <w:rPr>
          <w:rStyle w:val="Emphasis"/>
          <w:highlight w:val="cyan"/>
        </w:rPr>
        <w:t>transcend</w:t>
      </w:r>
      <w:r w:rsidRPr="009B38F3">
        <w:rPr>
          <w:highlight w:val="cyan"/>
          <w:u w:val="single"/>
        </w:rPr>
        <w:t xml:space="preserve"> traditional labor issues</w:t>
      </w:r>
      <w:r w:rsidRPr="009B38F3">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0E9CB5B9" w14:textId="77777777" w:rsidR="00196042" w:rsidRPr="009B38F3" w:rsidRDefault="00196042" w:rsidP="00196042">
      <w:pPr>
        <w:rPr>
          <w:sz w:val="16"/>
        </w:rPr>
      </w:pPr>
      <w:r w:rsidRPr="009B38F3">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CF421C5" w14:textId="77777777" w:rsidR="00196042" w:rsidRPr="009B38F3" w:rsidRDefault="00196042" w:rsidP="00196042">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2CC058CF" w14:textId="77777777" w:rsidR="00196042" w:rsidRPr="009B38F3" w:rsidRDefault="00196042" w:rsidP="00196042">
      <w:pPr>
        <w:pStyle w:val="Heading4"/>
        <w:rPr>
          <w:rFonts w:cs="Calibri"/>
          <w:u w:val="single"/>
        </w:rPr>
      </w:pPr>
      <w:r w:rsidRPr="009B38F3">
        <w:rPr>
          <w:rFonts w:cs="Calibri"/>
        </w:rPr>
        <w:t>They inoculate the working class against populism and prevent further backsliding.</w:t>
      </w:r>
    </w:p>
    <w:p w14:paraId="6A1BD9A9" w14:textId="77777777" w:rsidR="00196042" w:rsidRPr="009B38F3" w:rsidRDefault="00196042" w:rsidP="00196042">
      <w:r w:rsidRPr="009B38F3">
        <w:rPr>
          <w:rStyle w:val="Heading4Char"/>
          <w:rFonts w:cs="Calibri"/>
        </w:rPr>
        <w:t>Brisack 25</w:t>
      </w:r>
      <w:r w:rsidRPr="009B38F3">
        <w:t>, is an American union organizer and author. (Jaz Brisack, April 16, “Want to Save Democracy? Organize a Union in Your Workplace”, The Nation, https://www.thenation.com/article/activism/labor-union-democracy/, accessed on 6-12-2025)</w:t>
      </w:r>
    </w:p>
    <w:p w14:paraId="497A07C7" w14:textId="77777777" w:rsidR="00196042" w:rsidRPr="009B38F3" w:rsidRDefault="00196042" w:rsidP="00196042">
      <w:pPr>
        <w:rPr>
          <w:sz w:val="16"/>
        </w:rPr>
      </w:pPr>
      <w:r w:rsidRPr="009B38F3">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9893FE5" w14:textId="77777777" w:rsidR="00196042" w:rsidRPr="009B38F3" w:rsidRDefault="00196042" w:rsidP="00196042">
      <w:pPr>
        <w:rPr>
          <w:u w:val="single"/>
        </w:rPr>
      </w:pPr>
      <w:r w:rsidRPr="009B38F3">
        <w:rPr>
          <w:u w:val="single"/>
        </w:rPr>
        <w:t>If you want to fight the rise of fascism, organize a union</w:t>
      </w:r>
      <w:r w:rsidRPr="009B38F3">
        <w:rPr>
          <w:sz w:val="16"/>
        </w:rPr>
        <w:t xml:space="preserve"> in your workplace—or get a job and help your coworkers organize. There’s a reason that authoritarian regimes often make crushing unions their top priority: </w:t>
      </w:r>
      <w:r w:rsidRPr="009B38F3">
        <w:rPr>
          <w:u w:val="single"/>
        </w:rPr>
        <w:t xml:space="preserve">Free and independent </w:t>
      </w:r>
      <w:r w:rsidRPr="009B38F3">
        <w:rPr>
          <w:rStyle w:val="Emphasis"/>
          <w:highlight w:val="cyan"/>
        </w:rPr>
        <w:t>unions</w:t>
      </w:r>
      <w:r w:rsidRPr="009B38F3">
        <w:rPr>
          <w:highlight w:val="cyan"/>
          <w:u w:val="single"/>
        </w:rPr>
        <w:t xml:space="preserve"> are the </w:t>
      </w:r>
      <w:r w:rsidRPr="009B38F3">
        <w:rPr>
          <w:rStyle w:val="Emphasis"/>
        </w:rPr>
        <w:t>best</w:t>
      </w:r>
      <w:r w:rsidRPr="009B38F3">
        <w:rPr>
          <w:u w:val="single"/>
        </w:rPr>
        <w:t xml:space="preserve"> </w:t>
      </w:r>
      <w:r w:rsidRPr="009B38F3">
        <w:rPr>
          <w:rStyle w:val="Emphasis"/>
          <w:sz w:val="26"/>
          <w:szCs w:val="26"/>
          <w:highlight w:val="cyan"/>
        </w:rPr>
        <w:t>safeguard of democracy</w:t>
      </w:r>
      <w:r w:rsidRPr="009B38F3">
        <w:rPr>
          <w:u w:val="single"/>
        </w:rPr>
        <w:t>.</w:t>
      </w:r>
    </w:p>
    <w:p w14:paraId="516535E4" w14:textId="77777777" w:rsidR="00196042" w:rsidRPr="009B38F3" w:rsidRDefault="00196042" w:rsidP="00196042">
      <w:pPr>
        <w:rPr>
          <w:sz w:val="16"/>
        </w:rPr>
      </w:pPr>
      <w:r w:rsidRPr="009B38F3">
        <w:rPr>
          <w:highlight w:val="cyan"/>
          <w:u w:val="single"/>
        </w:rPr>
        <w:t>Unionizing provides</w:t>
      </w:r>
      <w:r w:rsidRPr="009B38F3">
        <w:rPr>
          <w:u w:val="single"/>
        </w:rPr>
        <w:t xml:space="preserve"> workers with the </w:t>
      </w:r>
      <w:r w:rsidRPr="009B38F3">
        <w:rPr>
          <w:rStyle w:val="Emphasis"/>
          <w:highlight w:val="cyan"/>
        </w:rPr>
        <w:t>means</w:t>
      </w:r>
      <w:r w:rsidRPr="009B38F3">
        <w:rPr>
          <w:highlight w:val="cyan"/>
          <w:u w:val="single"/>
        </w:rPr>
        <w:t xml:space="preserve"> of building power </w:t>
      </w:r>
      <w:r w:rsidRPr="009B38F3">
        <w:rPr>
          <w:rStyle w:val="Emphasis"/>
          <w:highlight w:val="cyan"/>
        </w:rPr>
        <w:t>outside</w:t>
      </w:r>
      <w:r w:rsidRPr="009B38F3">
        <w:rPr>
          <w:highlight w:val="cyan"/>
          <w:u w:val="single"/>
        </w:rPr>
        <w:t xml:space="preserve"> of</w:t>
      </w:r>
      <w:r w:rsidRPr="009B38F3">
        <w:rPr>
          <w:u w:val="single"/>
        </w:rPr>
        <w:t xml:space="preserve"> capital and </w:t>
      </w:r>
      <w:r w:rsidRPr="009B38F3">
        <w:rPr>
          <w:highlight w:val="cyan"/>
          <w:u w:val="single"/>
        </w:rPr>
        <w:t>the state</w:t>
      </w:r>
      <w:r w:rsidRPr="009B38F3">
        <w:rPr>
          <w:sz w:val="16"/>
        </w:rPr>
        <w:t xml:space="preserve">. </w:t>
      </w:r>
      <w:r w:rsidRPr="009B38F3">
        <w:rPr>
          <w:highlight w:val="cyan"/>
          <w:u w:val="single"/>
        </w:rPr>
        <w:t xml:space="preserve">A </w:t>
      </w:r>
      <w:r w:rsidRPr="009B38F3">
        <w:rPr>
          <w:rStyle w:val="Emphasis"/>
          <w:highlight w:val="cyan"/>
        </w:rPr>
        <w:t>strong labor movement</w:t>
      </w:r>
      <w:r w:rsidRPr="009B38F3">
        <w:rPr>
          <w:highlight w:val="cyan"/>
          <w:u w:val="single"/>
        </w:rPr>
        <w:t xml:space="preserve"> could launch a</w:t>
      </w:r>
      <w:r w:rsidRPr="009B38F3">
        <w:rPr>
          <w:u w:val="single"/>
        </w:rPr>
        <w:t xml:space="preserve"> general </w:t>
      </w:r>
      <w:r w:rsidRPr="009B38F3">
        <w:rPr>
          <w:rStyle w:val="Emphasis"/>
          <w:highlight w:val="cyan"/>
        </w:rPr>
        <w:t>strike</w:t>
      </w:r>
      <w:r w:rsidRPr="009B38F3">
        <w:rPr>
          <w:highlight w:val="cyan"/>
          <w:u w:val="single"/>
        </w:rPr>
        <w:t xml:space="preserve"> in protest of a </w:t>
      </w:r>
      <w:r w:rsidRPr="009B38F3">
        <w:rPr>
          <w:rStyle w:val="Emphasis"/>
          <w:highlight w:val="cyan"/>
        </w:rPr>
        <w:t>repressive regime</w:t>
      </w:r>
      <w:r w:rsidRPr="009B38F3">
        <w:rPr>
          <w:highlight w:val="cyan"/>
          <w:u w:val="single"/>
        </w:rPr>
        <w:t xml:space="preserve"> that</w:t>
      </w:r>
      <w:r w:rsidRPr="009B38F3">
        <w:rPr>
          <w:u w:val="single"/>
        </w:rPr>
        <w:t xml:space="preserve"> would</w:t>
      </w:r>
      <w:r w:rsidRPr="009B38F3">
        <w:rPr>
          <w:sz w:val="16"/>
        </w:rPr>
        <w:t xml:space="preserve"> shut down the economy and </w:t>
      </w:r>
      <w:r w:rsidRPr="009B38F3">
        <w:rPr>
          <w:highlight w:val="cyan"/>
          <w:u w:val="single"/>
        </w:rPr>
        <w:t xml:space="preserve">force </w:t>
      </w:r>
      <w:r w:rsidRPr="009B38F3">
        <w:rPr>
          <w:rStyle w:val="Emphasis"/>
          <w:highlight w:val="cyan"/>
        </w:rPr>
        <w:t>concessions</w:t>
      </w:r>
      <w:r w:rsidRPr="009B38F3">
        <w:rPr>
          <w:u w:val="single"/>
        </w:rPr>
        <w:t>—</w:t>
      </w:r>
      <w:r w:rsidRPr="009B38F3">
        <w:rPr>
          <w:highlight w:val="cyan"/>
          <w:u w:val="single"/>
        </w:rPr>
        <w:t>or</w:t>
      </w:r>
      <w:r w:rsidRPr="009B38F3">
        <w:rPr>
          <w:u w:val="single"/>
        </w:rPr>
        <w:t xml:space="preserve"> at least galvanize resistance and </w:t>
      </w:r>
      <w:r w:rsidRPr="009B38F3">
        <w:rPr>
          <w:highlight w:val="cyan"/>
          <w:u w:val="single"/>
        </w:rPr>
        <w:t xml:space="preserve">turn </w:t>
      </w:r>
      <w:r w:rsidRPr="009B38F3">
        <w:rPr>
          <w:rStyle w:val="Emphasis"/>
          <w:highlight w:val="cyan"/>
        </w:rPr>
        <w:t>popular opinion</w:t>
      </w:r>
      <w:r w:rsidRPr="009B38F3">
        <w:rPr>
          <w:highlight w:val="cyan"/>
          <w:u w:val="single"/>
        </w:rPr>
        <w:t xml:space="preserve"> against the state</w:t>
      </w:r>
      <w:r w:rsidRPr="009B38F3">
        <w:rPr>
          <w:u w:val="single"/>
        </w:rPr>
        <w:t>, as the 1943 strike at the Fiat factory in Mirafiori, Italy, which helped bring down</w:t>
      </w:r>
      <w:r w:rsidRPr="009B38F3">
        <w:rPr>
          <w:sz w:val="16"/>
        </w:rPr>
        <w:t xml:space="preserve"> Benito </w:t>
      </w:r>
      <w:r w:rsidRPr="009B38F3">
        <w:rPr>
          <w:u w:val="single"/>
        </w:rPr>
        <w:t>Mussolini’s dictatorship, demonstrated</w:t>
      </w:r>
      <w:r w:rsidRPr="009B38F3">
        <w:rPr>
          <w:sz w:val="16"/>
        </w:rPr>
        <w:t xml:space="preserve">. </w:t>
      </w:r>
      <w:r w:rsidRPr="009B38F3">
        <w:rPr>
          <w:u w:val="single"/>
        </w:rPr>
        <w:t>The threat of a</w:t>
      </w:r>
      <w:r w:rsidRPr="009B38F3">
        <w:rPr>
          <w:sz w:val="16"/>
        </w:rPr>
        <w:t xml:space="preserve"> general </w:t>
      </w:r>
      <w:r w:rsidRPr="009B38F3">
        <w:rPr>
          <w:rStyle w:val="Emphasis"/>
        </w:rPr>
        <w:t>strike</w:t>
      </w:r>
      <w:r w:rsidRPr="009B38F3">
        <w:rPr>
          <w:u w:val="single"/>
        </w:rPr>
        <w:t xml:space="preserve"> has not lost its power</w:t>
      </w:r>
      <w:r w:rsidRPr="009B38F3">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2D155C7" w14:textId="77777777" w:rsidR="00196042" w:rsidRPr="009B38F3" w:rsidRDefault="00196042" w:rsidP="00196042">
      <w:pPr>
        <w:rPr>
          <w:sz w:val="16"/>
        </w:rPr>
      </w:pPr>
      <w:r w:rsidRPr="009B38F3">
        <w:rPr>
          <w:highlight w:val="cyan"/>
          <w:u w:val="single"/>
        </w:rPr>
        <w:t>Unionizing</w:t>
      </w:r>
      <w:r w:rsidRPr="009B38F3">
        <w:rPr>
          <w:u w:val="single"/>
        </w:rPr>
        <w:t xml:space="preserve"> also </w:t>
      </w:r>
      <w:r w:rsidRPr="009B38F3">
        <w:rPr>
          <w:highlight w:val="cyan"/>
          <w:u w:val="single"/>
        </w:rPr>
        <w:t xml:space="preserve">allows workers to </w:t>
      </w:r>
      <w:r w:rsidRPr="009B38F3">
        <w:rPr>
          <w:rStyle w:val="Emphasis"/>
          <w:highlight w:val="cyan"/>
        </w:rPr>
        <w:t>leverage</w:t>
      </w:r>
      <w:r w:rsidRPr="009B38F3">
        <w:rPr>
          <w:u w:val="single"/>
        </w:rPr>
        <w:t xml:space="preserve"> their </w:t>
      </w:r>
      <w:r w:rsidRPr="009B38F3">
        <w:rPr>
          <w:highlight w:val="cyan"/>
          <w:u w:val="single"/>
        </w:rPr>
        <w:t>power</w:t>
      </w:r>
      <w:r w:rsidRPr="009B38F3">
        <w:rPr>
          <w:u w:val="single"/>
        </w:rPr>
        <w:t xml:space="preserve"> to resist state and corporate demands, </w:t>
      </w:r>
      <w:r w:rsidRPr="009B38F3">
        <w:rPr>
          <w:highlight w:val="cyan"/>
          <w:u w:val="single"/>
        </w:rPr>
        <w:t xml:space="preserve">while </w:t>
      </w:r>
      <w:r w:rsidRPr="009B38F3">
        <w:rPr>
          <w:rStyle w:val="Emphasis"/>
          <w:highlight w:val="cyan"/>
        </w:rPr>
        <w:t>protecting</w:t>
      </w:r>
      <w:r w:rsidRPr="009B38F3">
        <w:rPr>
          <w:highlight w:val="cyan"/>
          <w:u w:val="single"/>
        </w:rPr>
        <w:t xml:space="preserve"> workers from retaliation</w:t>
      </w:r>
      <w:r w:rsidRPr="009B38F3">
        <w:rPr>
          <w:u w:val="single"/>
        </w:rPr>
        <w:t xml:space="preserve"> when they speak out against injustice—both </w:t>
      </w:r>
      <w:r w:rsidRPr="009B38F3">
        <w:rPr>
          <w:rStyle w:val="Emphasis"/>
        </w:rPr>
        <w:t>within</w:t>
      </w:r>
      <w:r w:rsidRPr="009B38F3">
        <w:rPr>
          <w:u w:val="single"/>
        </w:rPr>
        <w:t xml:space="preserve"> and </w:t>
      </w:r>
      <w:r w:rsidRPr="009B38F3">
        <w:rPr>
          <w:rStyle w:val="Emphasis"/>
        </w:rPr>
        <w:t>outside</w:t>
      </w:r>
      <w:r w:rsidRPr="009B38F3">
        <w:rPr>
          <w:u w:val="single"/>
        </w:rPr>
        <w:t xml:space="preserve"> the workplace</w:t>
      </w:r>
      <w:r w:rsidRPr="009B38F3">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23D486FD" w14:textId="77777777" w:rsidR="00196042" w:rsidRPr="009B38F3" w:rsidRDefault="00196042" w:rsidP="00196042">
      <w:pPr>
        <w:rPr>
          <w:u w:val="single"/>
        </w:rPr>
      </w:pPr>
      <w:r w:rsidRPr="009B38F3">
        <w:rPr>
          <w:u w:val="single"/>
        </w:rPr>
        <w:t>As the US government persecutes marginalized groups and as corporations respond by dropping their pretext of caring about social justice and ending their diversity, inclusion, and equity programs</w:t>
      </w:r>
      <w:r w:rsidRPr="009B38F3">
        <w:rPr>
          <w:sz w:val="16"/>
        </w:rPr>
        <w:t xml:space="preserve">, US </w:t>
      </w:r>
      <w:r w:rsidRPr="009B38F3">
        <w:rPr>
          <w:u w:val="single"/>
        </w:rPr>
        <w:t>unions must likewise become</w:t>
      </w:r>
      <w:r w:rsidRPr="009B38F3">
        <w:rPr>
          <w:sz w:val="16"/>
        </w:rPr>
        <w:t xml:space="preserve"> or remain </w:t>
      </w:r>
      <w:r w:rsidRPr="009B38F3">
        <w:rPr>
          <w:u w:val="single"/>
        </w:rPr>
        <w:t xml:space="preserve">a means of </w:t>
      </w:r>
      <w:r w:rsidRPr="009B38F3">
        <w:rPr>
          <w:rStyle w:val="Emphasis"/>
        </w:rPr>
        <w:t>collective advocacy</w:t>
      </w:r>
      <w:r w:rsidRPr="009B38F3">
        <w:rPr>
          <w:sz w:val="16"/>
        </w:rPr>
        <w:t xml:space="preserve">. </w:t>
      </w:r>
      <w:r w:rsidRPr="009B38F3">
        <w:rPr>
          <w:u w:val="single"/>
        </w:rPr>
        <w:t xml:space="preserve">Rank-and-file organizing within </w:t>
      </w:r>
      <w:r w:rsidRPr="009B38F3">
        <w:rPr>
          <w:rStyle w:val="Emphasis"/>
        </w:rPr>
        <w:t>Starbucks Workers United</w:t>
      </w:r>
      <w:r w:rsidRPr="009B38F3">
        <w:rPr>
          <w:sz w:val="16"/>
        </w:rPr>
        <w:t xml:space="preserve">, the union campaign I helped launch in 2021, </w:t>
      </w:r>
      <w:r w:rsidRPr="009B38F3">
        <w:rPr>
          <w:u w:val="single"/>
        </w:rPr>
        <w:t xml:space="preserve">has meant that the union has spoken out on a </w:t>
      </w:r>
      <w:r w:rsidRPr="009B38F3">
        <w:rPr>
          <w:rStyle w:val="Emphasis"/>
        </w:rPr>
        <w:t>range of issues</w:t>
      </w:r>
      <w:r w:rsidRPr="009B38F3">
        <w:rPr>
          <w:sz w:val="16"/>
          <w:szCs w:val="16"/>
        </w:rPr>
        <w:t xml:space="preserve">—from LGBTQ rights to racial justice to solidarity with Palestine. Through </w:t>
      </w:r>
      <w:r w:rsidRPr="009B38F3">
        <w:rPr>
          <w:u w:val="single"/>
        </w:rPr>
        <w:t>actions like “Strike with Pride”—a national strike over</w:t>
      </w:r>
      <w:r w:rsidRPr="009B38F3">
        <w:rPr>
          <w:sz w:val="16"/>
        </w:rPr>
        <w:t xml:space="preserve"> the company’s </w:t>
      </w:r>
      <w:r w:rsidRPr="009B38F3">
        <w:rPr>
          <w:u w:val="single"/>
        </w:rPr>
        <w:t xml:space="preserve">cuts to gender-affirming care coverage, retaliation against queer organizers, and removal of pride decorations from cafes—the Starbucks union is </w:t>
      </w:r>
      <w:r w:rsidRPr="009B38F3">
        <w:rPr>
          <w:rStyle w:val="Emphasis"/>
        </w:rPr>
        <w:t>mobilizing</w:t>
      </w:r>
      <w:r w:rsidRPr="009B38F3">
        <w:rPr>
          <w:u w:val="single"/>
        </w:rPr>
        <w:t xml:space="preserve"> within the labor movement to make</w:t>
      </w:r>
      <w:r w:rsidRPr="009B38F3">
        <w:rPr>
          <w:sz w:val="16"/>
          <w:szCs w:val="16"/>
        </w:rPr>
        <w:t xml:space="preserve"> these</w:t>
      </w:r>
      <w:r w:rsidRPr="009B38F3">
        <w:rPr>
          <w:sz w:val="16"/>
        </w:rPr>
        <w:t xml:space="preserve"> </w:t>
      </w:r>
      <w:r w:rsidRPr="009B38F3">
        <w:rPr>
          <w:rStyle w:val="Emphasis"/>
        </w:rPr>
        <w:t>demands</w:t>
      </w:r>
      <w:r w:rsidRPr="009B38F3">
        <w:rPr>
          <w:u w:val="single"/>
        </w:rPr>
        <w:t xml:space="preserve"> over </w:t>
      </w:r>
      <w:r w:rsidRPr="009B38F3">
        <w:rPr>
          <w:rStyle w:val="Emphasis"/>
        </w:rPr>
        <w:t>human rights</w:t>
      </w:r>
      <w:r w:rsidRPr="009B38F3">
        <w:rPr>
          <w:u w:val="single"/>
        </w:rPr>
        <w:t xml:space="preserve"> mainstream.</w:t>
      </w:r>
    </w:p>
    <w:p w14:paraId="2B4B6DA1" w14:textId="77777777" w:rsidR="00196042" w:rsidRPr="009B38F3" w:rsidRDefault="00196042" w:rsidP="00196042">
      <w:pPr>
        <w:rPr>
          <w:u w:val="single"/>
        </w:rPr>
      </w:pPr>
      <w:r w:rsidRPr="009B38F3">
        <w:rPr>
          <w:u w:val="single"/>
        </w:rPr>
        <w:t xml:space="preserve">Even where workers do not already have </w:t>
      </w:r>
      <w:r w:rsidRPr="009B38F3">
        <w:rPr>
          <w:rStyle w:val="Emphasis"/>
        </w:rPr>
        <w:t>left-wing</w:t>
      </w:r>
      <w:r w:rsidRPr="009B38F3">
        <w:rPr>
          <w:u w:val="single"/>
        </w:rPr>
        <w:t xml:space="preserve"> sympathies, </w:t>
      </w:r>
      <w:r w:rsidRPr="009B38F3">
        <w:rPr>
          <w:highlight w:val="cyan"/>
          <w:u w:val="single"/>
        </w:rPr>
        <w:t xml:space="preserve">a </w:t>
      </w:r>
      <w:r w:rsidRPr="009B38F3">
        <w:rPr>
          <w:rStyle w:val="Emphasis"/>
          <w:highlight w:val="cyan"/>
        </w:rPr>
        <w:t>strong</w:t>
      </w:r>
      <w:r w:rsidRPr="009B38F3">
        <w:rPr>
          <w:u w:val="single"/>
        </w:rPr>
        <w:t xml:space="preserve"> and independent </w:t>
      </w:r>
      <w:r w:rsidRPr="009B38F3">
        <w:rPr>
          <w:highlight w:val="cyan"/>
          <w:u w:val="single"/>
        </w:rPr>
        <w:t xml:space="preserve">labor movement can </w:t>
      </w:r>
      <w:r w:rsidRPr="009B38F3">
        <w:rPr>
          <w:rStyle w:val="Emphasis"/>
          <w:highlight w:val="cyan"/>
        </w:rPr>
        <w:t>change</w:t>
      </w:r>
      <w:r w:rsidRPr="009B38F3">
        <w:rPr>
          <w:u w:val="single"/>
        </w:rPr>
        <w:t xml:space="preserve"> its members’ </w:t>
      </w:r>
      <w:r w:rsidRPr="009B38F3">
        <w:rPr>
          <w:rStyle w:val="Emphasis"/>
          <w:highlight w:val="cyan"/>
        </w:rPr>
        <w:t>beliefs</w:t>
      </w:r>
      <w:r w:rsidRPr="009B38F3">
        <w:rPr>
          <w:highlight w:val="cyan"/>
          <w:u w:val="single"/>
        </w:rPr>
        <w:t xml:space="preserve"> and make authoritarianism less appealing</w:t>
      </w:r>
      <w:r w:rsidRPr="009B38F3">
        <w:rPr>
          <w:sz w:val="16"/>
        </w:rPr>
        <w:t xml:space="preserve">. </w:t>
      </w:r>
      <w:r w:rsidRPr="009B38F3">
        <w:rPr>
          <w:u w:val="single"/>
        </w:rPr>
        <w:t xml:space="preserve">Right-wing </w:t>
      </w:r>
      <w:r w:rsidRPr="009B38F3">
        <w:rPr>
          <w:highlight w:val="cyan"/>
          <w:u w:val="single"/>
        </w:rPr>
        <w:t>populism recognizes</w:t>
      </w:r>
      <w:r w:rsidRPr="009B38F3">
        <w:rPr>
          <w:u w:val="single"/>
        </w:rPr>
        <w:t xml:space="preserve"> that </w:t>
      </w:r>
      <w:r w:rsidRPr="009B38F3">
        <w:rPr>
          <w:highlight w:val="cyan"/>
          <w:u w:val="single"/>
        </w:rPr>
        <w:t>workers are angry, but instead of channeling</w:t>
      </w:r>
      <w:r w:rsidRPr="009B38F3">
        <w:rPr>
          <w:sz w:val="16"/>
        </w:rPr>
        <w:t xml:space="preserve"> that </w:t>
      </w:r>
      <w:r w:rsidRPr="009B38F3">
        <w:rPr>
          <w:highlight w:val="cyan"/>
          <w:u w:val="single"/>
        </w:rPr>
        <w:t xml:space="preserve">anger </w:t>
      </w:r>
      <w:r w:rsidRPr="009B38F3">
        <w:rPr>
          <w:rStyle w:val="Emphasis"/>
          <w:highlight w:val="cyan"/>
        </w:rPr>
        <w:t>upward</w:t>
      </w:r>
      <w:r w:rsidRPr="009B38F3">
        <w:rPr>
          <w:highlight w:val="cyan"/>
          <w:u w:val="single"/>
        </w:rPr>
        <w:t>, toward</w:t>
      </w:r>
      <w:r w:rsidRPr="009B38F3">
        <w:rPr>
          <w:sz w:val="16"/>
        </w:rPr>
        <w:t xml:space="preserve"> the </w:t>
      </w:r>
      <w:r w:rsidRPr="009B38F3">
        <w:rPr>
          <w:rStyle w:val="Emphasis"/>
          <w:highlight w:val="cyan"/>
        </w:rPr>
        <w:t>corporate</w:t>
      </w:r>
      <w:r w:rsidRPr="009B38F3">
        <w:rPr>
          <w:u w:val="single"/>
        </w:rPr>
        <w:t xml:space="preserve"> bosses and</w:t>
      </w:r>
      <w:r w:rsidRPr="009B38F3">
        <w:rPr>
          <w:sz w:val="16"/>
        </w:rPr>
        <w:t xml:space="preserve"> their </w:t>
      </w:r>
      <w:r w:rsidRPr="009B38F3">
        <w:rPr>
          <w:u w:val="single"/>
        </w:rPr>
        <w:t xml:space="preserve">collaborators, </w:t>
      </w:r>
      <w:r w:rsidRPr="009B38F3">
        <w:rPr>
          <w:highlight w:val="cyan"/>
          <w:u w:val="single"/>
        </w:rPr>
        <w:t xml:space="preserve">its survival relies on directing </w:t>
      </w:r>
      <w:r w:rsidRPr="009B38F3">
        <w:rPr>
          <w:rStyle w:val="Emphasis"/>
          <w:highlight w:val="cyan"/>
        </w:rPr>
        <w:t>resentment</w:t>
      </w:r>
      <w:r w:rsidRPr="009B38F3">
        <w:rPr>
          <w:highlight w:val="cyan"/>
          <w:u w:val="single"/>
        </w:rPr>
        <w:t xml:space="preserve"> </w:t>
      </w:r>
      <w:r w:rsidRPr="009B38F3">
        <w:rPr>
          <w:rStyle w:val="Emphasis"/>
          <w:highlight w:val="cyan"/>
        </w:rPr>
        <w:t>downward</w:t>
      </w:r>
      <w:r w:rsidRPr="009B38F3">
        <w:rPr>
          <w:u w:val="single"/>
        </w:rPr>
        <w:t>, toward</w:t>
      </w:r>
      <w:r w:rsidRPr="009B38F3">
        <w:rPr>
          <w:sz w:val="16"/>
        </w:rPr>
        <w:t xml:space="preserve"> immigrants, LGBTQ people, and other </w:t>
      </w:r>
      <w:r w:rsidRPr="009B38F3">
        <w:rPr>
          <w:rStyle w:val="Emphasis"/>
        </w:rPr>
        <w:t>marginalized groups</w:t>
      </w:r>
      <w:r w:rsidRPr="009B38F3">
        <w:rPr>
          <w:sz w:val="16"/>
        </w:rPr>
        <w:t xml:space="preserve">. Union-busting often follows this same template, as corporations try to prevent workers from building solidarity with each other and instead stoke divisions within the workforce. </w:t>
      </w:r>
      <w:r w:rsidRPr="009B38F3">
        <w:rPr>
          <w:highlight w:val="cyan"/>
          <w:u w:val="single"/>
        </w:rPr>
        <w:t xml:space="preserve">Union </w:t>
      </w:r>
      <w:r w:rsidRPr="009B38F3">
        <w:rPr>
          <w:rStyle w:val="Emphasis"/>
          <w:highlight w:val="cyan"/>
        </w:rPr>
        <w:t>organizing</w:t>
      </w:r>
      <w:r w:rsidRPr="009B38F3">
        <w:rPr>
          <w:u w:val="single"/>
        </w:rPr>
        <w:t xml:space="preserve"> unites people around class, helping to </w:t>
      </w:r>
      <w:r w:rsidRPr="009B38F3">
        <w:rPr>
          <w:highlight w:val="cyan"/>
          <w:u w:val="single"/>
        </w:rPr>
        <w:t>build</w:t>
      </w:r>
      <w:r w:rsidRPr="009B38F3">
        <w:rPr>
          <w:u w:val="single"/>
        </w:rPr>
        <w:t xml:space="preserve"> genuine community and </w:t>
      </w:r>
      <w:r w:rsidRPr="009B38F3">
        <w:rPr>
          <w:rStyle w:val="Emphasis"/>
          <w:highlight w:val="cyan"/>
        </w:rPr>
        <w:t>solidarity</w:t>
      </w:r>
      <w:r w:rsidRPr="009B38F3">
        <w:rPr>
          <w:u w:val="single"/>
        </w:rPr>
        <w:t xml:space="preserve"> between groups the ruling class seeks to pit against each other</w:t>
      </w:r>
      <w:r w:rsidRPr="009B38F3">
        <w:rPr>
          <w:sz w:val="16"/>
        </w:rPr>
        <w:t xml:space="preserve">. </w:t>
      </w:r>
      <w:r w:rsidRPr="009B38F3">
        <w:rPr>
          <w:highlight w:val="cyan"/>
          <w:u w:val="single"/>
        </w:rPr>
        <w:t xml:space="preserve">Through </w:t>
      </w:r>
      <w:r w:rsidRPr="009B38F3">
        <w:rPr>
          <w:rStyle w:val="Emphasis"/>
          <w:highlight w:val="cyan"/>
        </w:rPr>
        <w:t>shared struggle</w:t>
      </w:r>
      <w:r w:rsidRPr="009B38F3">
        <w:rPr>
          <w:highlight w:val="cyan"/>
          <w:u w:val="single"/>
        </w:rPr>
        <w:t>, workers who</w:t>
      </w:r>
      <w:r w:rsidRPr="009B38F3">
        <w:rPr>
          <w:u w:val="single"/>
        </w:rPr>
        <w:t xml:space="preserve"> might </w:t>
      </w:r>
      <w:r w:rsidRPr="009B38F3">
        <w:rPr>
          <w:rStyle w:val="Emphasis"/>
        </w:rPr>
        <w:t>otherwise</w:t>
      </w:r>
      <w:r w:rsidRPr="009B38F3">
        <w:rPr>
          <w:u w:val="single"/>
        </w:rPr>
        <w:t xml:space="preserve"> have been attracted to right-wing populism</w:t>
      </w:r>
      <w:r w:rsidRPr="009B38F3">
        <w:rPr>
          <w:sz w:val="16"/>
        </w:rPr>
        <w:t xml:space="preserve"> often </w:t>
      </w:r>
      <w:r w:rsidRPr="009B38F3">
        <w:rPr>
          <w:highlight w:val="cyan"/>
          <w:u w:val="single"/>
        </w:rPr>
        <w:t>develop</w:t>
      </w:r>
      <w:r w:rsidRPr="009B38F3">
        <w:rPr>
          <w:u w:val="single"/>
        </w:rPr>
        <w:t xml:space="preserve"> a </w:t>
      </w:r>
      <w:r w:rsidRPr="009B38F3">
        <w:rPr>
          <w:rStyle w:val="Emphasis"/>
        </w:rPr>
        <w:t xml:space="preserve">deeper </w:t>
      </w:r>
      <w:r w:rsidRPr="009B38F3">
        <w:rPr>
          <w:rStyle w:val="Emphasis"/>
          <w:highlight w:val="cyan"/>
        </w:rPr>
        <w:t>understanding</w:t>
      </w:r>
      <w:r w:rsidRPr="009B38F3">
        <w:rPr>
          <w:u w:val="single"/>
        </w:rPr>
        <w:t xml:space="preserve"> of the ways </w:t>
      </w:r>
      <w:r w:rsidRPr="009B38F3">
        <w:rPr>
          <w:highlight w:val="cyan"/>
          <w:u w:val="single"/>
        </w:rPr>
        <w:t>their</w:t>
      </w:r>
      <w:r w:rsidRPr="009B38F3">
        <w:rPr>
          <w:u w:val="single"/>
        </w:rPr>
        <w:t xml:space="preserve"> own </w:t>
      </w:r>
      <w:r w:rsidRPr="009B38F3">
        <w:rPr>
          <w:highlight w:val="cyan"/>
          <w:u w:val="single"/>
        </w:rPr>
        <w:t xml:space="preserve">interest is </w:t>
      </w:r>
      <w:r w:rsidRPr="009B38F3">
        <w:rPr>
          <w:rStyle w:val="Emphasis"/>
          <w:highlight w:val="cyan"/>
        </w:rPr>
        <w:t>entwined</w:t>
      </w:r>
      <w:r w:rsidRPr="009B38F3">
        <w:rPr>
          <w:highlight w:val="cyan"/>
          <w:u w:val="single"/>
        </w:rPr>
        <w:t xml:space="preserve"> with</w:t>
      </w:r>
      <w:r w:rsidRPr="009B38F3">
        <w:rPr>
          <w:u w:val="single"/>
        </w:rPr>
        <w:t xml:space="preserve"> their </w:t>
      </w:r>
      <w:r w:rsidRPr="009B38F3">
        <w:rPr>
          <w:highlight w:val="cyan"/>
          <w:u w:val="single"/>
        </w:rPr>
        <w:t>coworkers’</w:t>
      </w:r>
      <w:r w:rsidRPr="009B38F3">
        <w:rPr>
          <w:u w:val="single"/>
        </w:rPr>
        <w:t>—including the coworkers who belong to groups that might be painted as “the enemy.”</w:t>
      </w:r>
    </w:p>
    <w:p w14:paraId="07B98B8A" w14:textId="77777777" w:rsidR="00196042" w:rsidRPr="009B38F3" w:rsidRDefault="00196042" w:rsidP="00196042">
      <w:pPr>
        <w:rPr>
          <w:sz w:val="16"/>
        </w:rPr>
      </w:pPr>
      <w:r w:rsidRPr="009B38F3">
        <w:rPr>
          <w:u w:val="single"/>
        </w:rPr>
        <w:t xml:space="preserve">A </w:t>
      </w:r>
      <w:r w:rsidRPr="009B38F3">
        <w:rPr>
          <w:rStyle w:val="Emphasis"/>
        </w:rPr>
        <w:t xml:space="preserve">2019 </w:t>
      </w:r>
      <w:r w:rsidRPr="009B38F3">
        <w:rPr>
          <w:rStyle w:val="Emphasis"/>
          <w:highlight w:val="cyan"/>
        </w:rPr>
        <w:t>study</w:t>
      </w:r>
      <w:r w:rsidRPr="009B38F3">
        <w:rPr>
          <w:highlight w:val="cyan"/>
          <w:u w:val="single"/>
        </w:rPr>
        <w:t xml:space="preserve"> indicated</w:t>
      </w:r>
      <w:r w:rsidRPr="009B38F3">
        <w:rPr>
          <w:u w:val="single"/>
        </w:rPr>
        <w:t xml:space="preserve"> that even </w:t>
      </w:r>
      <w:r w:rsidRPr="009B38F3">
        <w:rPr>
          <w:highlight w:val="cyan"/>
          <w:u w:val="single"/>
        </w:rPr>
        <w:t xml:space="preserve">where white </w:t>
      </w:r>
      <w:r w:rsidRPr="009B38F3">
        <w:rPr>
          <w:rStyle w:val="Emphasis"/>
          <w:highlight w:val="cyan"/>
        </w:rPr>
        <w:t>working-class</w:t>
      </w:r>
      <w:r w:rsidRPr="009B38F3">
        <w:rPr>
          <w:highlight w:val="cyan"/>
          <w:u w:val="single"/>
        </w:rPr>
        <w:t xml:space="preserve"> voters had</w:t>
      </w:r>
      <w:r w:rsidRPr="009B38F3">
        <w:rPr>
          <w:u w:val="single"/>
        </w:rPr>
        <w:t xml:space="preserve"> “</w:t>
      </w:r>
      <w:r w:rsidRPr="009B38F3">
        <w:rPr>
          <w:rStyle w:val="Emphasis"/>
          <w:highlight w:val="cyan"/>
        </w:rPr>
        <w:t>psychological tendencies</w:t>
      </w:r>
      <w:r w:rsidRPr="009B38F3">
        <w:rPr>
          <w:u w:val="single"/>
        </w:rPr>
        <w:t>”</w:t>
      </w:r>
      <w:r w:rsidRPr="009B38F3">
        <w:rPr>
          <w:highlight w:val="cyan"/>
          <w:u w:val="single"/>
        </w:rPr>
        <w:t xml:space="preserve"> toward authoritarianism</w:t>
      </w:r>
      <w:r w:rsidRPr="009B38F3">
        <w:rPr>
          <w:u w:val="single"/>
        </w:rPr>
        <w:t xml:space="preserve">, </w:t>
      </w:r>
      <w:r w:rsidRPr="009B38F3">
        <w:rPr>
          <w:highlight w:val="cyan"/>
          <w:u w:val="single"/>
        </w:rPr>
        <w:t>involvement in unions</w:t>
      </w:r>
      <w:r w:rsidRPr="009B38F3">
        <w:rPr>
          <w:u w:val="single"/>
        </w:rPr>
        <w:t xml:space="preserve"> frequently</w:t>
      </w:r>
      <w:r w:rsidRPr="009B38F3">
        <w:rPr>
          <w:sz w:val="16"/>
        </w:rPr>
        <w:t xml:space="preserve"> “</w:t>
      </w:r>
      <w:r w:rsidRPr="009B38F3">
        <w:rPr>
          <w:rStyle w:val="Emphasis"/>
          <w:highlight w:val="cyan"/>
        </w:rPr>
        <w:t>inoculated</w:t>
      </w:r>
      <w:r w:rsidRPr="009B38F3">
        <w:rPr>
          <w:sz w:val="16"/>
        </w:rPr>
        <w:t xml:space="preserve">” </w:t>
      </w:r>
      <w:r w:rsidRPr="009B38F3">
        <w:rPr>
          <w:highlight w:val="cyan"/>
          <w:u w:val="single"/>
        </w:rPr>
        <w:t>them against</w:t>
      </w:r>
      <w:r w:rsidRPr="009B38F3">
        <w:rPr>
          <w:u w:val="single"/>
        </w:rPr>
        <w:t xml:space="preserve"> voting for </w:t>
      </w:r>
      <w:r w:rsidRPr="009B38F3">
        <w:rPr>
          <w:highlight w:val="cyan"/>
          <w:u w:val="single"/>
        </w:rPr>
        <w:t>Trump</w:t>
      </w:r>
      <w:r w:rsidRPr="009B38F3">
        <w:rPr>
          <w:sz w:val="16"/>
        </w:rPr>
        <w:t xml:space="preserve">. But </w:t>
      </w:r>
      <w:r w:rsidRPr="009B38F3">
        <w:rPr>
          <w:u w:val="single"/>
        </w:rPr>
        <w:t>the impact of unionization on members’ outlook goes far beyond the ballot box: Authoritarian regimes rely on the public looking the other way from injustice</w:t>
      </w:r>
      <w:r w:rsidRPr="009B38F3">
        <w:rPr>
          <w:sz w:val="16"/>
        </w:rPr>
        <w:t xml:space="preserve"> (or cheering it on), </w:t>
      </w:r>
      <w:r w:rsidRPr="009B38F3">
        <w:rPr>
          <w:u w:val="single"/>
        </w:rPr>
        <w:t>while the labor movement emphasizes that an injury to one is an injury to all and urges collective action to confront abuse.</w:t>
      </w:r>
    </w:p>
    <w:p w14:paraId="742ADCA2" w14:textId="77777777" w:rsidR="00196042" w:rsidRPr="009B38F3" w:rsidRDefault="00196042" w:rsidP="00196042">
      <w:pPr>
        <w:rPr>
          <w:sz w:val="16"/>
        </w:rPr>
      </w:pPr>
      <w:r w:rsidRPr="009B38F3">
        <w:rPr>
          <w:sz w:val="16"/>
          <w:szCs w:val="16"/>
        </w:rPr>
        <w:t xml:space="preserve">If </w:t>
      </w:r>
      <w:r w:rsidRPr="009B38F3">
        <w:rPr>
          <w:rStyle w:val="Emphasis"/>
          <w:highlight w:val="cyan"/>
        </w:rPr>
        <w:t>unions</w:t>
      </w:r>
      <w:r w:rsidRPr="009B38F3">
        <w:rPr>
          <w:highlight w:val="cyan"/>
          <w:u w:val="single"/>
        </w:rPr>
        <w:t xml:space="preserve"> are our </w:t>
      </w:r>
      <w:r w:rsidRPr="009B38F3">
        <w:rPr>
          <w:rStyle w:val="Emphasis"/>
          <w:sz w:val="26"/>
          <w:szCs w:val="26"/>
          <w:highlight w:val="cyan"/>
        </w:rPr>
        <w:t>best hope to reverse course</w:t>
      </w:r>
      <w:r w:rsidRPr="009B38F3">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B5F3933" w14:textId="77777777" w:rsidR="00196042" w:rsidRPr="009B38F3" w:rsidRDefault="00196042" w:rsidP="00196042">
      <w:pPr>
        <w:rPr>
          <w:sz w:val="8"/>
          <w:szCs w:val="8"/>
        </w:rPr>
      </w:pPr>
      <w:r w:rsidRPr="009B38F3">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7F222739" w14:textId="77777777" w:rsidR="00196042" w:rsidRPr="009B38F3" w:rsidRDefault="00196042" w:rsidP="00196042">
      <w:pPr>
        <w:rPr>
          <w:sz w:val="8"/>
          <w:szCs w:val="8"/>
        </w:rPr>
      </w:pPr>
      <w:r w:rsidRPr="009B38F3">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C47C3C5" w14:textId="77777777" w:rsidR="00196042" w:rsidRPr="009B38F3" w:rsidRDefault="00196042" w:rsidP="00196042">
      <w:pPr>
        <w:rPr>
          <w:sz w:val="8"/>
          <w:szCs w:val="8"/>
        </w:rPr>
      </w:pPr>
      <w:r w:rsidRPr="009B38F3">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482E4564" w14:textId="77777777" w:rsidR="00196042" w:rsidRPr="009B38F3" w:rsidRDefault="00196042" w:rsidP="00196042">
      <w:pPr>
        <w:rPr>
          <w:sz w:val="8"/>
          <w:szCs w:val="8"/>
        </w:rPr>
      </w:pPr>
      <w:r w:rsidRPr="009B38F3">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3228EB97" w14:textId="77777777" w:rsidR="00196042" w:rsidRPr="009B38F3" w:rsidRDefault="00196042" w:rsidP="00196042">
      <w:pPr>
        <w:rPr>
          <w:sz w:val="8"/>
          <w:szCs w:val="8"/>
        </w:rPr>
      </w:pPr>
      <w:r w:rsidRPr="009B38F3">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66E2C6A9" w14:textId="77777777" w:rsidR="00196042" w:rsidRPr="009B38F3" w:rsidRDefault="00196042" w:rsidP="00196042">
      <w:pPr>
        <w:rPr>
          <w:sz w:val="8"/>
          <w:szCs w:val="8"/>
        </w:rPr>
      </w:pPr>
      <w:r w:rsidRPr="009B38F3">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24EC3430" w14:textId="77777777" w:rsidR="00196042" w:rsidRPr="009B38F3" w:rsidRDefault="00196042" w:rsidP="00196042">
      <w:pPr>
        <w:rPr>
          <w:sz w:val="8"/>
          <w:szCs w:val="8"/>
        </w:rPr>
      </w:pPr>
      <w:r w:rsidRPr="009B38F3">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149AD368" w14:textId="77777777" w:rsidR="00196042" w:rsidRPr="009B38F3" w:rsidRDefault="00196042" w:rsidP="00196042">
      <w:pPr>
        <w:rPr>
          <w:sz w:val="16"/>
        </w:rPr>
      </w:pPr>
      <w:r w:rsidRPr="009B38F3">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9B38F3">
        <w:rPr>
          <w:u w:val="single"/>
        </w:rPr>
        <w:t>the labor section of Project 2025 lays out a plan to facilitate the creation of works councils and other forms of what it calls “non-union worker voice and representation.”</w:t>
      </w:r>
    </w:p>
    <w:p w14:paraId="12ACF894" w14:textId="77777777" w:rsidR="00196042" w:rsidRPr="009B38F3" w:rsidRDefault="00196042" w:rsidP="00196042">
      <w:pPr>
        <w:rPr>
          <w:sz w:val="16"/>
          <w:szCs w:val="12"/>
        </w:rPr>
      </w:pPr>
      <w:r w:rsidRPr="009B38F3">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10C8F74C" w14:textId="77777777" w:rsidR="00196042" w:rsidRPr="009B38F3" w:rsidRDefault="00196042" w:rsidP="00196042">
      <w:pPr>
        <w:rPr>
          <w:sz w:val="16"/>
        </w:rPr>
      </w:pPr>
      <w:r w:rsidRPr="009B38F3">
        <w:rPr>
          <w:sz w:val="16"/>
        </w:rPr>
        <w:t xml:space="preserve">Today, </w:t>
      </w:r>
      <w:r w:rsidRPr="009B38F3">
        <w:rPr>
          <w:highlight w:val="cyan"/>
          <w:u w:val="single"/>
        </w:rPr>
        <w:t>advocates of</w:t>
      </w:r>
      <w:r w:rsidRPr="009B38F3">
        <w:rPr>
          <w:sz w:val="16"/>
        </w:rPr>
        <w:t xml:space="preserve"> “associational” or </w:t>
      </w:r>
      <w:r w:rsidRPr="009B38F3">
        <w:rPr>
          <w:u w:val="single"/>
        </w:rPr>
        <w:t>“</w:t>
      </w:r>
      <w:r w:rsidRPr="009B38F3">
        <w:rPr>
          <w:rStyle w:val="Emphasis"/>
          <w:highlight w:val="cyan"/>
        </w:rPr>
        <w:t>alternative</w:t>
      </w:r>
      <w:r w:rsidRPr="009B38F3">
        <w:rPr>
          <w:u w:val="single"/>
        </w:rPr>
        <w:t xml:space="preserve">” </w:t>
      </w:r>
      <w:r w:rsidRPr="009B38F3">
        <w:rPr>
          <w:highlight w:val="cyan"/>
          <w:u w:val="single"/>
        </w:rPr>
        <w:t>unionization</w:t>
      </w:r>
      <w:r w:rsidRPr="009B38F3">
        <w:rPr>
          <w:sz w:val="16"/>
        </w:rPr>
        <w:t>, like labor scholar Tom Kochan (</w:t>
      </w:r>
      <w:r w:rsidRPr="009B38F3">
        <w:rPr>
          <w:u w:val="single"/>
        </w:rPr>
        <w:t>who</w:t>
      </w:r>
      <w:r w:rsidRPr="009B38F3">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9B38F3">
        <w:rPr>
          <w:rStyle w:val="Emphasis"/>
          <w:highlight w:val="cyan"/>
        </w:rPr>
        <w:t>advocate</w:t>
      </w:r>
      <w:r w:rsidRPr="009B38F3">
        <w:rPr>
          <w:sz w:val="16"/>
        </w:rPr>
        <w:t xml:space="preserve">d </w:t>
      </w:r>
      <w:r w:rsidRPr="009B38F3">
        <w:rPr>
          <w:u w:val="single"/>
        </w:rPr>
        <w:t>for</w:t>
      </w:r>
      <w:r w:rsidRPr="009B38F3">
        <w:rPr>
          <w:sz w:val="16"/>
        </w:rPr>
        <w:t xml:space="preserve"> works councils and </w:t>
      </w:r>
      <w:r w:rsidRPr="009B38F3">
        <w:rPr>
          <w:highlight w:val="cyan"/>
          <w:u w:val="single"/>
        </w:rPr>
        <w:t>placing workers on</w:t>
      </w:r>
      <w:r w:rsidRPr="009B38F3">
        <w:rPr>
          <w:u w:val="single"/>
        </w:rPr>
        <w:t xml:space="preserve"> </w:t>
      </w:r>
      <w:r w:rsidRPr="009B38F3">
        <w:rPr>
          <w:rStyle w:val="Emphasis"/>
        </w:rPr>
        <w:t xml:space="preserve">corporate </w:t>
      </w:r>
      <w:r w:rsidRPr="009B38F3">
        <w:rPr>
          <w:rStyle w:val="Emphasis"/>
          <w:highlight w:val="cyan"/>
        </w:rPr>
        <w:t>boards</w:t>
      </w:r>
      <w:r w:rsidRPr="009B38F3">
        <w:rPr>
          <w:sz w:val="16"/>
        </w:rPr>
        <w:t xml:space="preserve">. </w:t>
      </w:r>
    </w:p>
    <w:p w14:paraId="08C3D490" w14:textId="77777777" w:rsidR="00196042" w:rsidRPr="009B38F3" w:rsidRDefault="00196042" w:rsidP="00196042">
      <w:pPr>
        <w:rPr>
          <w:u w:val="single"/>
        </w:rPr>
      </w:pPr>
      <w:r w:rsidRPr="009B38F3">
        <w:rPr>
          <w:highlight w:val="cyan"/>
          <w:u w:val="single"/>
        </w:rPr>
        <w:t>While</w:t>
      </w:r>
      <w:r w:rsidRPr="009B38F3">
        <w:rPr>
          <w:u w:val="single"/>
        </w:rPr>
        <w:t xml:space="preserve"> these </w:t>
      </w:r>
      <w:r w:rsidRPr="009B38F3">
        <w:rPr>
          <w:rStyle w:val="Emphasis"/>
          <w:highlight w:val="cyan"/>
        </w:rPr>
        <w:t>alternatives</w:t>
      </w:r>
      <w:r w:rsidRPr="009B38F3">
        <w:rPr>
          <w:highlight w:val="cyan"/>
          <w:u w:val="single"/>
        </w:rPr>
        <w:t xml:space="preserve"> may give</w:t>
      </w:r>
      <w:r w:rsidRPr="009B38F3">
        <w:rPr>
          <w:u w:val="single"/>
        </w:rPr>
        <w:t xml:space="preserve"> workers more voice—i.e. </w:t>
      </w:r>
      <w:r w:rsidRPr="009B38F3">
        <w:rPr>
          <w:highlight w:val="cyan"/>
          <w:u w:val="single"/>
        </w:rPr>
        <w:t xml:space="preserve">a </w:t>
      </w:r>
      <w:r w:rsidRPr="009B38F3">
        <w:rPr>
          <w:rStyle w:val="Emphasis"/>
          <w:highlight w:val="cyan"/>
        </w:rPr>
        <w:t>forum</w:t>
      </w:r>
      <w:r w:rsidRPr="009B38F3">
        <w:rPr>
          <w:highlight w:val="cyan"/>
          <w:u w:val="single"/>
        </w:rPr>
        <w:t xml:space="preserve"> to express opinions</w:t>
      </w:r>
      <w:r w:rsidRPr="009B38F3">
        <w:rPr>
          <w:u w:val="single"/>
        </w:rPr>
        <w:t>—</w:t>
      </w:r>
      <w:r w:rsidRPr="009B38F3">
        <w:rPr>
          <w:highlight w:val="cyan"/>
          <w:u w:val="single"/>
        </w:rPr>
        <w:t>they don’t provide</w:t>
      </w:r>
      <w:r w:rsidRPr="009B38F3">
        <w:rPr>
          <w:u w:val="single"/>
        </w:rPr>
        <w:t xml:space="preserve"> workers real power—the </w:t>
      </w:r>
      <w:r w:rsidRPr="009B38F3">
        <w:rPr>
          <w:highlight w:val="cyan"/>
          <w:u w:val="single"/>
        </w:rPr>
        <w:t xml:space="preserve">ability to </w:t>
      </w:r>
      <w:r w:rsidRPr="009B38F3">
        <w:rPr>
          <w:rStyle w:val="Emphasis"/>
          <w:highlight w:val="cyan"/>
        </w:rPr>
        <w:t>bargain</w:t>
      </w:r>
      <w:r w:rsidRPr="009B38F3">
        <w:rPr>
          <w:u w:val="single"/>
        </w:rPr>
        <w:t xml:space="preserve"> about issues </w:t>
      </w:r>
      <w:r w:rsidRPr="009B38F3">
        <w:rPr>
          <w:highlight w:val="cyan"/>
          <w:u w:val="single"/>
        </w:rPr>
        <w:t>and build</w:t>
      </w:r>
      <w:r w:rsidRPr="009B38F3">
        <w:rPr>
          <w:u w:val="single"/>
        </w:rPr>
        <w:t xml:space="preserve"> an </w:t>
      </w:r>
      <w:r w:rsidRPr="009B38F3">
        <w:rPr>
          <w:rStyle w:val="Emphasis"/>
          <w:highlight w:val="cyan"/>
        </w:rPr>
        <w:t>independent organization</w:t>
      </w:r>
      <w:r w:rsidRPr="009B38F3">
        <w:rPr>
          <w:sz w:val="16"/>
        </w:rPr>
        <w:t xml:space="preserve">. Moreover, rather than helping open the door to forming a real union, they often make it more difficult to organize. </w:t>
      </w:r>
      <w:r w:rsidRPr="009B38F3">
        <w:rPr>
          <w:u w:val="single"/>
        </w:rPr>
        <w:t>If workers are likely to face</w:t>
      </w:r>
      <w:r w:rsidRPr="009B38F3">
        <w:rPr>
          <w:sz w:val="16"/>
        </w:rPr>
        <w:t xml:space="preserve"> an intense </w:t>
      </w:r>
      <w:r w:rsidRPr="009B38F3">
        <w:rPr>
          <w:u w:val="single"/>
        </w:rPr>
        <w:t>union-busting</w:t>
      </w:r>
      <w:r w:rsidRPr="009B38F3">
        <w:rPr>
          <w:sz w:val="16"/>
        </w:rPr>
        <w:t xml:space="preserve"> campaign and retaliation for forming an independent union, </w:t>
      </w:r>
      <w:r w:rsidRPr="009B38F3">
        <w:rPr>
          <w:u w:val="single"/>
        </w:rPr>
        <w:t>but the company is encouraging participation in an alternative model, many workers would settle for the safer but powerless option.</w:t>
      </w:r>
    </w:p>
    <w:p w14:paraId="5BBE4365" w14:textId="77777777" w:rsidR="00196042" w:rsidRPr="009B38F3" w:rsidRDefault="00196042" w:rsidP="00196042">
      <w:pPr>
        <w:rPr>
          <w:sz w:val="16"/>
        </w:rPr>
      </w:pPr>
      <w:r w:rsidRPr="009B38F3">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B38F3">
        <w:rPr>
          <w:highlight w:val="cyan"/>
          <w:u w:val="single"/>
        </w:rPr>
        <w:t xml:space="preserve">in our </w:t>
      </w:r>
      <w:r w:rsidRPr="009B38F3">
        <w:rPr>
          <w:rStyle w:val="Emphasis"/>
          <w:highlight w:val="cyan"/>
        </w:rPr>
        <w:t>current moment</w:t>
      </w:r>
      <w:r w:rsidRPr="009B38F3">
        <w:rPr>
          <w:highlight w:val="cyan"/>
          <w:u w:val="single"/>
        </w:rPr>
        <w:t>, it is critical</w:t>
      </w:r>
      <w:r w:rsidRPr="009B38F3">
        <w:rPr>
          <w:u w:val="single"/>
        </w:rPr>
        <w:t xml:space="preserve"> that </w:t>
      </w:r>
      <w:r w:rsidRPr="009B38F3">
        <w:rPr>
          <w:highlight w:val="cyan"/>
          <w:u w:val="single"/>
        </w:rPr>
        <w:t>workers</w:t>
      </w:r>
      <w:r w:rsidRPr="009B38F3">
        <w:rPr>
          <w:u w:val="single"/>
        </w:rPr>
        <w:t xml:space="preserve"> </w:t>
      </w:r>
      <w:r w:rsidRPr="009B38F3">
        <w:rPr>
          <w:highlight w:val="cyan"/>
          <w:u w:val="single"/>
        </w:rPr>
        <w:t>continue to organize</w:t>
      </w:r>
      <w:r w:rsidRPr="009B38F3">
        <w:rPr>
          <w:u w:val="single"/>
        </w:rPr>
        <w:t xml:space="preserve"> in order </w:t>
      </w:r>
      <w:r w:rsidRPr="009B38F3">
        <w:rPr>
          <w:highlight w:val="cyan"/>
          <w:u w:val="single"/>
        </w:rPr>
        <w:t xml:space="preserve">to build </w:t>
      </w:r>
      <w:r w:rsidRPr="009B38F3">
        <w:rPr>
          <w:rStyle w:val="Emphasis"/>
          <w:highlight w:val="cyan"/>
        </w:rPr>
        <w:t>power</w:t>
      </w:r>
      <w:r w:rsidRPr="009B38F3">
        <w:rPr>
          <w:u w:val="single"/>
        </w:rPr>
        <w:t xml:space="preserve"> independent from corporations and the state</w:t>
      </w:r>
      <w:r w:rsidRPr="009B38F3">
        <w:rPr>
          <w:sz w:val="16"/>
        </w:rPr>
        <w:t xml:space="preserve">, and to insist on their unions maintaining principled positions rather than negotiating with authoritarians. </w:t>
      </w:r>
      <w:r w:rsidRPr="009B38F3">
        <w:rPr>
          <w:highlight w:val="cyan"/>
          <w:u w:val="single"/>
        </w:rPr>
        <w:t xml:space="preserve">Growing democracy in the workplace is our </w:t>
      </w:r>
      <w:r w:rsidRPr="009B38F3">
        <w:rPr>
          <w:rStyle w:val="Emphasis"/>
          <w:sz w:val="26"/>
          <w:szCs w:val="26"/>
          <w:highlight w:val="cyan"/>
        </w:rPr>
        <w:t>best line of defense</w:t>
      </w:r>
      <w:r w:rsidRPr="009B38F3">
        <w:rPr>
          <w:highlight w:val="cyan"/>
          <w:u w:val="single"/>
        </w:rPr>
        <w:t xml:space="preserve"> for democracy outside of it</w:t>
      </w:r>
      <w:r w:rsidRPr="009B38F3">
        <w:rPr>
          <w:sz w:val="16"/>
        </w:rPr>
        <w:t>, too.</w:t>
      </w:r>
    </w:p>
    <w:bookmarkEnd w:id="2"/>
    <w:p w14:paraId="2D2C648A" w14:textId="77777777" w:rsidR="00196042" w:rsidRPr="009B38F3" w:rsidRDefault="00196042" w:rsidP="00196042">
      <w:pPr>
        <w:rPr>
          <w:sz w:val="16"/>
        </w:rPr>
      </w:pPr>
    </w:p>
    <w:p w14:paraId="1B19DCB9" w14:textId="77777777" w:rsidR="00196042" w:rsidRPr="00A731BE" w:rsidRDefault="00196042" w:rsidP="00196042">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4A356FD6" w14:textId="77777777" w:rsidR="00196042" w:rsidRDefault="00196042" w:rsidP="00196042">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7F103B48" w14:textId="77777777" w:rsidR="00196042" w:rsidRPr="00A731BE" w:rsidRDefault="00196042" w:rsidP="00196042">
      <w:pPr>
        <w:rPr>
          <w:sz w:val="16"/>
        </w:rPr>
      </w:pPr>
      <w:r w:rsidRPr="006A709C">
        <w:rPr>
          <w:sz w:val="16"/>
        </w:rPr>
        <w:t>Conclusion</w:t>
      </w:r>
    </w:p>
    <w:p w14:paraId="2CBF317E" w14:textId="77777777" w:rsidR="00196042" w:rsidRPr="00FD201B" w:rsidRDefault="00196042" w:rsidP="00196042">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3DDA7DD3" w14:textId="77777777" w:rsidR="00196042" w:rsidRPr="009B38F3" w:rsidRDefault="00196042" w:rsidP="00196042">
      <w:pPr>
        <w:pStyle w:val="Heading4"/>
        <w:rPr>
          <w:rFonts w:cs="Calibri"/>
        </w:rPr>
      </w:pPr>
      <w:bookmarkStart w:id="3" w:name="_Hlk214205011"/>
      <w:r w:rsidRPr="009B38F3">
        <w:rPr>
          <w:rFonts w:cs="Calibri"/>
        </w:rPr>
        <w:t xml:space="preserve">Unions </w:t>
      </w:r>
      <w:r w:rsidRPr="009B38F3">
        <w:rPr>
          <w:rFonts w:cs="Calibri"/>
          <w:u w:val="single"/>
        </w:rPr>
        <w:t>win</w:t>
      </w:r>
      <w:r w:rsidRPr="009B38F3">
        <w:rPr>
          <w:rFonts w:cs="Calibri"/>
        </w:rPr>
        <w:t xml:space="preserve"> against Trump and represent the broader fight for democracy by acting as the </w:t>
      </w:r>
      <w:r w:rsidRPr="009B38F3">
        <w:rPr>
          <w:rFonts w:cs="Calibri"/>
          <w:u w:val="single"/>
        </w:rPr>
        <w:t>adult in the room</w:t>
      </w:r>
      <w:r w:rsidRPr="009B38F3">
        <w:rPr>
          <w:rFonts w:cs="Calibri"/>
        </w:rPr>
        <w:t>.</w:t>
      </w:r>
    </w:p>
    <w:p w14:paraId="0219D356" w14:textId="77777777" w:rsidR="00196042" w:rsidRPr="009B38F3" w:rsidRDefault="00196042" w:rsidP="00196042">
      <w:r w:rsidRPr="009B38F3">
        <w:rPr>
          <w:rStyle w:val="Style13ptBold"/>
        </w:rPr>
        <w:t>Sainato 10-19</w:t>
      </w:r>
      <w:r w:rsidRPr="009B38F3">
        <w:t>, labor reporter for the Guardian, BA in English and Literature from Binghamton University. (How are unions pushing back against Trump’s attacks on labor and layoffs?The Guardian, https://www.theguardian.com/us-news/2025/oct/19/how-unions-push-back-trump)</w:t>
      </w:r>
    </w:p>
    <w:p w14:paraId="33CD28E4" w14:textId="77777777" w:rsidR="00196042" w:rsidRPr="009B38F3" w:rsidRDefault="00196042" w:rsidP="00196042">
      <w:pPr>
        <w:rPr>
          <w:sz w:val="16"/>
        </w:rPr>
      </w:pPr>
      <w:r w:rsidRPr="009B38F3">
        <w:rPr>
          <w:highlight w:val="cyan"/>
          <w:u w:val="single"/>
        </w:rPr>
        <w:t>As</w:t>
      </w:r>
      <w:r w:rsidRPr="009B38F3">
        <w:rPr>
          <w:sz w:val="16"/>
        </w:rPr>
        <w:t xml:space="preserve"> Donald </w:t>
      </w:r>
      <w:r w:rsidRPr="009B38F3">
        <w:rPr>
          <w:highlight w:val="cyan"/>
          <w:u w:val="single"/>
        </w:rPr>
        <w:t xml:space="preserve">Trump continues his </w:t>
      </w:r>
      <w:r w:rsidRPr="009B38F3">
        <w:rPr>
          <w:rStyle w:val="Emphasis"/>
          <w:highlight w:val="cyan"/>
        </w:rPr>
        <w:t>drive</w:t>
      </w:r>
      <w:r w:rsidRPr="009B38F3">
        <w:rPr>
          <w:highlight w:val="cyan"/>
          <w:u w:val="single"/>
        </w:rPr>
        <w:t xml:space="preserve"> to</w:t>
      </w:r>
      <w:r w:rsidRPr="009B38F3">
        <w:rPr>
          <w:u w:val="single"/>
        </w:rPr>
        <w:t xml:space="preserve"> cull the federal workforce and </w:t>
      </w:r>
      <w:r w:rsidRPr="009B38F3">
        <w:rPr>
          <w:rStyle w:val="Emphasis"/>
          <w:highlight w:val="cyan"/>
        </w:rPr>
        <w:t>consolidate</w:t>
      </w:r>
      <w:r w:rsidRPr="009B38F3">
        <w:rPr>
          <w:highlight w:val="cyan"/>
          <w:u w:val="single"/>
        </w:rPr>
        <w:t xml:space="preserve"> his power</w:t>
      </w:r>
      <w:r w:rsidRPr="009B38F3">
        <w:rPr>
          <w:sz w:val="16"/>
        </w:rPr>
        <w:t xml:space="preserve">, </w:t>
      </w:r>
      <w:r w:rsidRPr="009B38F3">
        <w:rPr>
          <w:u w:val="single"/>
        </w:rPr>
        <w:t xml:space="preserve">labor </w:t>
      </w:r>
      <w:r w:rsidRPr="009B38F3">
        <w:rPr>
          <w:highlight w:val="cyan"/>
          <w:u w:val="single"/>
        </w:rPr>
        <w:t xml:space="preserve">unions have </w:t>
      </w:r>
      <w:r w:rsidRPr="009B38F3">
        <w:rPr>
          <w:rStyle w:val="Emphasis"/>
          <w:highlight w:val="cyan"/>
        </w:rPr>
        <w:t>emerged</w:t>
      </w:r>
      <w:r w:rsidRPr="009B38F3">
        <w:rPr>
          <w:highlight w:val="cyan"/>
          <w:u w:val="single"/>
        </w:rPr>
        <w:t xml:space="preserve"> as some of his </w:t>
      </w:r>
      <w:r w:rsidRPr="009B38F3">
        <w:rPr>
          <w:rStyle w:val="Emphasis"/>
          <w:highlight w:val="cyan"/>
        </w:rPr>
        <w:t>staunchest</w:t>
      </w:r>
      <w:r w:rsidRPr="009B38F3">
        <w:rPr>
          <w:highlight w:val="cyan"/>
          <w:u w:val="single"/>
        </w:rPr>
        <w:t xml:space="preserve"> opponents</w:t>
      </w:r>
      <w:r w:rsidRPr="009B38F3">
        <w:rPr>
          <w:sz w:val="16"/>
        </w:rPr>
        <w:t>.</w:t>
      </w:r>
    </w:p>
    <w:p w14:paraId="60A67178" w14:textId="77777777" w:rsidR="00196042" w:rsidRPr="009B38F3" w:rsidRDefault="00196042" w:rsidP="00196042">
      <w:pPr>
        <w:rPr>
          <w:sz w:val="16"/>
        </w:rPr>
      </w:pPr>
      <w:r w:rsidRPr="009B38F3">
        <w:rPr>
          <w:u w:val="single"/>
        </w:rPr>
        <w:t xml:space="preserve">Unions are </w:t>
      </w:r>
      <w:r w:rsidRPr="009B38F3">
        <w:rPr>
          <w:highlight w:val="cyan"/>
          <w:u w:val="single"/>
        </w:rPr>
        <w:t>battling</w:t>
      </w:r>
      <w:r w:rsidRPr="009B38F3">
        <w:rPr>
          <w:sz w:val="16"/>
        </w:rPr>
        <w:t xml:space="preserve"> the administration </w:t>
      </w:r>
      <w:r w:rsidRPr="009B38F3">
        <w:rPr>
          <w:highlight w:val="cyan"/>
          <w:u w:val="single"/>
        </w:rPr>
        <w:t>in</w:t>
      </w:r>
      <w:r w:rsidRPr="009B38F3">
        <w:rPr>
          <w:sz w:val="16"/>
        </w:rPr>
        <w:t xml:space="preserve"> federal </w:t>
      </w:r>
      <w:r w:rsidRPr="009B38F3">
        <w:rPr>
          <w:highlight w:val="cyan"/>
          <w:u w:val="single"/>
        </w:rPr>
        <w:t xml:space="preserve">courtrooms </w:t>
      </w:r>
      <w:r w:rsidRPr="009B38F3">
        <w:rPr>
          <w:rStyle w:val="Emphasis"/>
          <w:highlight w:val="cyan"/>
        </w:rPr>
        <w:t>nationwide</w:t>
      </w:r>
      <w:r w:rsidRPr="009B38F3">
        <w:rPr>
          <w:sz w:val="16"/>
        </w:rPr>
        <w:t xml:space="preserve">, </w:t>
      </w:r>
      <w:r w:rsidRPr="009B38F3">
        <w:rPr>
          <w:u w:val="single"/>
        </w:rPr>
        <w:t>after filing dozens of lawsuits to try to halt attempts</w:t>
      </w:r>
      <w:r w:rsidRPr="009B38F3">
        <w:rPr>
          <w:sz w:val="16"/>
        </w:rPr>
        <w:t xml:space="preserve"> to shed hundreds of thousands of government employees, strip collective bargaining rights from over a million workers, and gut some federal agencies.</w:t>
      </w:r>
    </w:p>
    <w:p w14:paraId="6C5BF3BD" w14:textId="77777777" w:rsidR="00196042" w:rsidRPr="009B38F3" w:rsidRDefault="00196042" w:rsidP="00196042">
      <w:pPr>
        <w:rPr>
          <w:sz w:val="16"/>
        </w:rPr>
      </w:pPr>
      <w:r w:rsidRPr="009B38F3">
        <w:rPr>
          <w:sz w:val="16"/>
        </w:rPr>
        <w:t xml:space="preserve">On Wednesday, </w:t>
      </w:r>
      <w:r w:rsidRPr="009B38F3">
        <w:rPr>
          <w:u w:val="single"/>
        </w:rPr>
        <w:t xml:space="preserve">they </w:t>
      </w:r>
      <w:r w:rsidRPr="009B38F3">
        <w:rPr>
          <w:highlight w:val="cyan"/>
          <w:u w:val="single"/>
        </w:rPr>
        <w:t xml:space="preserve">made a </w:t>
      </w:r>
      <w:r w:rsidRPr="009B38F3">
        <w:rPr>
          <w:rStyle w:val="Emphasis"/>
          <w:highlight w:val="cyan"/>
        </w:rPr>
        <w:t>significant</w:t>
      </w:r>
      <w:r w:rsidRPr="009B38F3">
        <w:rPr>
          <w:highlight w:val="cyan"/>
          <w:u w:val="single"/>
        </w:rPr>
        <w:t xml:space="preserve"> breakthrough</w:t>
      </w:r>
      <w:r w:rsidRPr="009B38F3">
        <w:rPr>
          <w:sz w:val="16"/>
          <w:highlight w:val="cyan"/>
        </w:rPr>
        <w:t>:</w:t>
      </w:r>
      <w:r w:rsidRPr="009B38F3">
        <w:rPr>
          <w:sz w:val="16"/>
        </w:rPr>
        <w:t xml:space="preserve"> </w:t>
      </w:r>
      <w:r w:rsidRPr="009B38F3">
        <w:rPr>
          <w:u w:val="single"/>
        </w:rPr>
        <w:t>Judge</w:t>
      </w:r>
      <w:r w:rsidRPr="009B38F3">
        <w:rPr>
          <w:sz w:val="16"/>
        </w:rPr>
        <w:t xml:space="preserve"> Susan Illston, of the US district court’s northern district of California, </w:t>
      </w:r>
      <w:r w:rsidRPr="009B38F3">
        <w:rPr>
          <w:u w:val="single"/>
        </w:rPr>
        <w:t xml:space="preserve">granted a </w:t>
      </w:r>
      <w:r w:rsidRPr="009B38F3">
        <w:rPr>
          <w:highlight w:val="cyan"/>
          <w:u w:val="single"/>
        </w:rPr>
        <w:t xml:space="preserve">temporary restraining order </w:t>
      </w:r>
      <w:r w:rsidRPr="009B38F3">
        <w:rPr>
          <w:rStyle w:val="Emphasis"/>
          <w:highlight w:val="cyan"/>
        </w:rPr>
        <w:t>blocking</w:t>
      </w:r>
      <w:r w:rsidRPr="009B38F3">
        <w:rPr>
          <w:highlight w:val="cyan"/>
          <w:u w:val="single"/>
        </w:rPr>
        <w:t xml:space="preserve"> Trump’s latest mass layoffs</w:t>
      </w:r>
      <w:r w:rsidRPr="009B38F3">
        <w:rPr>
          <w:u w:val="single"/>
        </w:rPr>
        <w:t xml:space="preserve"> from the </w:t>
      </w:r>
      <w:r w:rsidRPr="009B38F3">
        <w:rPr>
          <w:sz w:val="16"/>
        </w:rPr>
        <w:t xml:space="preserve">government </w:t>
      </w:r>
      <w:r w:rsidRPr="009B38F3">
        <w:rPr>
          <w:u w:val="single"/>
        </w:rPr>
        <w:t>shutdown</w:t>
      </w:r>
      <w:r w:rsidRPr="009B38F3">
        <w:rPr>
          <w:sz w:val="16"/>
        </w:rPr>
        <w:t>.</w:t>
      </w:r>
    </w:p>
    <w:p w14:paraId="1EA29020" w14:textId="77777777" w:rsidR="00196042" w:rsidRPr="009B38F3" w:rsidRDefault="00196042" w:rsidP="00196042">
      <w:pPr>
        <w:rPr>
          <w:sz w:val="16"/>
        </w:rPr>
      </w:pPr>
      <w:r w:rsidRPr="009B38F3">
        <w:rPr>
          <w:sz w:val="16"/>
        </w:rPr>
        <w:t xml:space="preserve">Such lawsuits are </w:t>
      </w:r>
      <w:r w:rsidRPr="009B38F3">
        <w:rPr>
          <w:highlight w:val="cyan"/>
          <w:u w:val="single"/>
        </w:rPr>
        <w:t xml:space="preserve">designed to </w:t>
      </w:r>
      <w:r w:rsidRPr="009B38F3">
        <w:rPr>
          <w:rStyle w:val="Emphasis"/>
          <w:highlight w:val="cyan"/>
        </w:rPr>
        <w:t>stand up</w:t>
      </w:r>
      <w:r w:rsidRPr="009B38F3">
        <w:rPr>
          <w:highlight w:val="cyan"/>
          <w:u w:val="single"/>
        </w:rPr>
        <w:t xml:space="preserve"> to “the </w:t>
      </w:r>
      <w:r w:rsidRPr="009B38F3">
        <w:rPr>
          <w:rStyle w:val="Emphasis"/>
          <w:highlight w:val="cyan"/>
        </w:rPr>
        <w:t>growing</w:t>
      </w:r>
      <w:r w:rsidRPr="009B38F3">
        <w:rPr>
          <w:highlight w:val="cyan"/>
          <w:u w:val="single"/>
        </w:rPr>
        <w:t xml:space="preserve"> autocratic threat we are seeing</w:t>
      </w:r>
      <w:r w:rsidRPr="009B38F3">
        <w:rPr>
          <w:sz w:val="16"/>
        </w:rPr>
        <w:t xml:space="preserve"> in the United States </w:t>
      </w:r>
      <w:r w:rsidRPr="009B38F3">
        <w:rPr>
          <w:highlight w:val="cyan"/>
          <w:u w:val="single"/>
        </w:rPr>
        <w:t>each day</w:t>
      </w:r>
      <w:r w:rsidRPr="009B38F3">
        <w:rPr>
          <w:sz w:val="16"/>
        </w:rPr>
        <w:t>”, said Skye Perryman, CEO and president of the legal group Democracy Forward, which has represented unions in a string of cases, including their bid to block Trump’s latest layoffs.</w:t>
      </w:r>
    </w:p>
    <w:p w14:paraId="5D7FD5D8" w14:textId="77777777" w:rsidR="00196042" w:rsidRPr="009B38F3" w:rsidRDefault="00196042" w:rsidP="00196042">
      <w:pPr>
        <w:rPr>
          <w:sz w:val="16"/>
        </w:rPr>
      </w:pPr>
      <w:r w:rsidRPr="009B38F3">
        <w:rPr>
          <w:sz w:val="16"/>
        </w:rPr>
        <w:t xml:space="preserve">“In the United States, </w:t>
      </w:r>
      <w:r w:rsidRPr="009B38F3">
        <w:rPr>
          <w:u w:val="single"/>
        </w:rPr>
        <w:t xml:space="preserve">working people and </w:t>
      </w:r>
      <w:r w:rsidRPr="009B38F3">
        <w:rPr>
          <w:highlight w:val="cyan"/>
          <w:u w:val="single"/>
        </w:rPr>
        <w:t xml:space="preserve">organized labor have been </w:t>
      </w:r>
      <w:r w:rsidRPr="009B38F3">
        <w:rPr>
          <w:rStyle w:val="Emphasis"/>
          <w:highlight w:val="cyan"/>
        </w:rPr>
        <w:t>responsible</w:t>
      </w:r>
      <w:r w:rsidRPr="009B38F3">
        <w:rPr>
          <w:highlight w:val="cyan"/>
          <w:u w:val="single"/>
        </w:rPr>
        <w:t xml:space="preserve"> for </w:t>
      </w:r>
      <w:r w:rsidRPr="009B38F3">
        <w:rPr>
          <w:rStyle w:val="Emphasis"/>
          <w:highlight w:val="cyan"/>
        </w:rPr>
        <w:t>stopping</w:t>
      </w:r>
      <w:r w:rsidRPr="009B38F3">
        <w:rPr>
          <w:highlight w:val="cyan"/>
          <w:u w:val="single"/>
        </w:rPr>
        <w:t xml:space="preserve"> abuses of power and igniting </w:t>
      </w:r>
      <w:r w:rsidRPr="009B38F3">
        <w:rPr>
          <w:rStyle w:val="Emphasis"/>
          <w:highlight w:val="cyan"/>
        </w:rPr>
        <w:t>generational change</w:t>
      </w:r>
      <w:r w:rsidRPr="009B38F3">
        <w:rPr>
          <w:sz w:val="16"/>
        </w:rPr>
        <w:t xml:space="preserve">,” she told the Guardian. “In light of this history, it is </w:t>
      </w:r>
      <w:r w:rsidRPr="009B38F3">
        <w:rPr>
          <w:highlight w:val="cyan"/>
          <w:u w:val="single"/>
        </w:rPr>
        <w:t>no surprise</w:t>
      </w:r>
      <w:r w:rsidRPr="009B38F3">
        <w:rPr>
          <w:u w:val="single"/>
        </w:rPr>
        <w:t xml:space="preserve"> that working people and organized </w:t>
      </w:r>
      <w:r w:rsidRPr="009B38F3">
        <w:rPr>
          <w:highlight w:val="cyan"/>
          <w:u w:val="single"/>
        </w:rPr>
        <w:t xml:space="preserve">labor are playing </w:t>
      </w:r>
      <w:r w:rsidRPr="009B38F3">
        <w:rPr>
          <w:rStyle w:val="Emphasis"/>
          <w:highlight w:val="cyan"/>
        </w:rPr>
        <w:t>such a role</w:t>
      </w:r>
      <w:r w:rsidRPr="009B38F3">
        <w:rPr>
          <w:u w:val="single"/>
        </w:rPr>
        <w:t xml:space="preserve"> in this time </w:t>
      </w:r>
      <w:r w:rsidRPr="009B38F3">
        <w:rPr>
          <w:highlight w:val="cyan"/>
          <w:u w:val="single"/>
        </w:rPr>
        <w:t xml:space="preserve">against the </w:t>
      </w:r>
      <w:r w:rsidRPr="009B38F3">
        <w:rPr>
          <w:rStyle w:val="Emphasis"/>
          <w:highlight w:val="cyan"/>
        </w:rPr>
        <w:t>harmful</w:t>
      </w:r>
      <w:r w:rsidRPr="009B38F3">
        <w:rPr>
          <w:highlight w:val="cyan"/>
          <w:u w:val="single"/>
        </w:rPr>
        <w:t xml:space="preserve"> actions of this admin</w:t>
      </w:r>
      <w:r w:rsidRPr="009B38F3">
        <w:rPr>
          <w:u w:val="single"/>
        </w:rPr>
        <w:t>istration</w:t>
      </w:r>
      <w:r w:rsidRPr="009B38F3">
        <w:rPr>
          <w:sz w:val="16"/>
        </w:rPr>
        <w:t>.”</w:t>
      </w:r>
    </w:p>
    <w:p w14:paraId="0C3B9E7B" w14:textId="77777777" w:rsidR="00196042" w:rsidRPr="009B38F3" w:rsidRDefault="00196042" w:rsidP="00196042">
      <w:pPr>
        <w:rPr>
          <w:sz w:val="16"/>
        </w:rPr>
      </w:pPr>
      <w:r w:rsidRPr="009B38F3">
        <w:rPr>
          <w:sz w:val="16"/>
        </w:rPr>
        <w:t>Union leaders and prominent Democrats have accused Trump of overseeing unprecedented attacks on workers’ rights, and of being the “most anti-labor, anti-worker administration” in the history of the US.</w:t>
      </w:r>
    </w:p>
    <w:p w14:paraId="663B9472" w14:textId="77777777" w:rsidR="00196042" w:rsidRPr="009B38F3" w:rsidRDefault="00196042" w:rsidP="00196042">
      <w:pPr>
        <w:rPr>
          <w:u w:val="single"/>
        </w:rPr>
      </w:pPr>
      <w:r w:rsidRPr="009B38F3">
        <w:rPr>
          <w:sz w:val="16"/>
        </w:rPr>
        <w:t>“</w:t>
      </w:r>
      <w:r w:rsidRPr="009B38F3">
        <w:rPr>
          <w:u w:val="single"/>
        </w:rPr>
        <w:t>Each lawsuit demonstrates the same thing</w:t>
      </w:r>
      <w:r w:rsidRPr="009B38F3">
        <w:rPr>
          <w:sz w:val="16"/>
        </w:rPr>
        <w:t xml:space="preserve"> in each filing,” Suzanne Summerlin, a labor attorney in Washington DC, said. “</w:t>
      </w:r>
      <w:r w:rsidRPr="009B38F3">
        <w:rPr>
          <w:u w:val="single"/>
        </w:rPr>
        <w:t>A government willing to break the law, just to see if anyone will stop it.</w:t>
      </w:r>
    </w:p>
    <w:p w14:paraId="16BAC95C" w14:textId="77777777" w:rsidR="00196042" w:rsidRPr="009B38F3" w:rsidRDefault="00196042" w:rsidP="00196042">
      <w:pPr>
        <w:rPr>
          <w:sz w:val="16"/>
        </w:rPr>
      </w:pPr>
      <w:r w:rsidRPr="009B38F3">
        <w:rPr>
          <w:sz w:val="16"/>
        </w:rPr>
        <w:t>“</w:t>
      </w:r>
      <w:r w:rsidRPr="009B38F3">
        <w:rPr>
          <w:highlight w:val="cyan"/>
          <w:u w:val="single"/>
        </w:rPr>
        <w:t xml:space="preserve">It’s governance by </w:t>
      </w:r>
      <w:r w:rsidRPr="009B38F3">
        <w:rPr>
          <w:rStyle w:val="Emphasis"/>
          <w:highlight w:val="cyan"/>
        </w:rPr>
        <w:t>impulse</w:t>
      </w:r>
      <w:r w:rsidRPr="009B38F3">
        <w:rPr>
          <w:sz w:val="16"/>
        </w:rPr>
        <w:t xml:space="preserve">, not principle – </w:t>
      </w:r>
      <w:r w:rsidRPr="009B38F3">
        <w:rPr>
          <w:u w:val="single"/>
        </w:rPr>
        <w:t xml:space="preserve">like </w:t>
      </w:r>
      <w:r w:rsidRPr="009B38F3">
        <w:rPr>
          <w:highlight w:val="cyan"/>
          <w:u w:val="single"/>
        </w:rPr>
        <w:t>handing the keys</w:t>
      </w:r>
      <w:r w:rsidRPr="009B38F3">
        <w:rPr>
          <w:u w:val="single"/>
        </w:rPr>
        <w:t xml:space="preserve"> to the country over </w:t>
      </w:r>
      <w:r w:rsidRPr="009B38F3">
        <w:rPr>
          <w:highlight w:val="cyan"/>
          <w:u w:val="single"/>
        </w:rPr>
        <w:t xml:space="preserve">to a group of </w:t>
      </w:r>
      <w:r w:rsidRPr="009B38F3">
        <w:rPr>
          <w:rStyle w:val="Emphasis"/>
          <w:highlight w:val="cyan"/>
        </w:rPr>
        <w:t>12-year-olds</w:t>
      </w:r>
      <w:r w:rsidRPr="009B38F3">
        <w:rPr>
          <w:sz w:val="16"/>
        </w:rPr>
        <w:t>,” she said. “</w:t>
      </w:r>
      <w:r w:rsidRPr="009B38F3">
        <w:rPr>
          <w:highlight w:val="cyan"/>
          <w:u w:val="single"/>
        </w:rPr>
        <w:t xml:space="preserve">They’ll </w:t>
      </w:r>
      <w:r w:rsidRPr="009B38F3">
        <w:rPr>
          <w:rStyle w:val="Emphasis"/>
          <w:highlight w:val="cyan"/>
        </w:rPr>
        <w:t>keep going</w:t>
      </w:r>
      <w:r w:rsidRPr="009B38F3">
        <w:rPr>
          <w:u w:val="single"/>
        </w:rPr>
        <w:t xml:space="preserve"> and testing the limits </w:t>
      </w:r>
      <w:r w:rsidRPr="009B38F3">
        <w:rPr>
          <w:highlight w:val="cyan"/>
          <w:u w:val="single"/>
        </w:rPr>
        <w:t xml:space="preserve">until an adult </w:t>
      </w:r>
      <w:r w:rsidRPr="009B38F3">
        <w:rPr>
          <w:rStyle w:val="Emphasis"/>
          <w:highlight w:val="cyan"/>
        </w:rPr>
        <w:t>stops</w:t>
      </w:r>
      <w:r w:rsidRPr="009B38F3">
        <w:rPr>
          <w:highlight w:val="cyan"/>
          <w:u w:val="single"/>
        </w:rPr>
        <w:t xml:space="preserve"> them</w:t>
      </w:r>
      <w:r w:rsidRPr="009B38F3">
        <w:rPr>
          <w:sz w:val="16"/>
        </w:rPr>
        <w:t>.”</w:t>
      </w:r>
    </w:p>
    <w:p w14:paraId="16CB9023" w14:textId="77777777" w:rsidR="00196042" w:rsidRPr="009B38F3" w:rsidRDefault="00196042" w:rsidP="00196042">
      <w:pPr>
        <w:rPr>
          <w:sz w:val="16"/>
        </w:rPr>
      </w:pPr>
      <w:r w:rsidRPr="009B38F3">
        <w:rPr>
          <w:sz w:val="16"/>
        </w:rPr>
        <w:t>“</w:t>
      </w:r>
      <w:r w:rsidRPr="009B38F3">
        <w:rPr>
          <w:u w:val="single"/>
        </w:rPr>
        <w:t xml:space="preserve">What’s encouraging is that </w:t>
      </w:r>
      <w:r w:rsidRPr="009B38F3">
        <w:rPr>
          <w:highlight w:val="cyan"/>
          <w:u w:val="single"/>
        </w:rPr>
        <w:t>unions</w:t>
      </w:r>
      <w:r w:rsidRPr="009B38F3">
        <w:rPr>
          <w:u w:val="single"/>
        </w:rPr>
        <w:t xml:space="preserve"> working with democracy organizations </w:t>
      </w:r>
      <w:r w:rsidRPr="009B38F3">
        <w:rPr>
          <w:highlight w:val="cyan"/>
          <w:u w:val="single"/>
        </w:rPr>
        <w:t xml:space="preserve">are </w:t>
      </w:r>
      <w:r w:rsidRPr="009B38F3">
        <w:rPr>
          <w:rStyle w:val="Emphasis"/>
          <w:highlight w:val="cyan"/>
        </w:rPr>
        <w:t>stepping up</w:t>
      </w:r>
      <w:r w:rsidRPr="009B38F3">
        <w:rPr>
          <w:highlight w:val="cyan"/>
          <w:u w:val="single"/>
        </w:rPr>
        <w:t xml:space="preserve"> to hold this lawlessness to </w:t>
      </w:r>
      <w:r w:rsidRPr="009B38F3">
        <w:rPr>
          <w:rStyle w:val="Emphasis"/>
          <w:highlight w:val="cyan"/>
        </w:rPr>
        <w:t>account</w:t>
      </w:r>
      <w:r w:rsidRPr="009B38F3">
        <w:rPr>
          <w:sz w:val="16"/>
        </w:rPr>
        <w:t xml:space="preserve">,” Summerlin added. “They’re </w:t>
      </w:r>
      <w:r w:rsidRPr="009B38F3">
        <w:rPr>
          <w:u w:val="single"/>
        </w:rPr>
        <w:t>defending</w:t>
      </w:r>
      <w:r w:rsidRPr="009B38F3">
        <w:rPr>
          <w:sz w:val="16"/>
        </w:rPr>
        <w:t xml:space="preserve"> not just the rights of federal workers, but </w:t>
      </w:r>
      <w:r w:rsidRPr="009B38F3">
        <w:rPr>
          <w:u w:val="single"/>
        </w:rPr>
        <w:t>the idea of a professional</w:t>
      </w:r>
      <w:r w:rsidRPr="009B38F3">
        <w:rPr>
          <w:sz w:val="16"/>
        </w:rPr>
        <w:t xml:space="preserve">, nonpartisan </w:t>
      </w:r>
      <w:r w:rsidRPr="009B38F3">
        <w:rPr>
          <w:u w:val="single"/>
        </w:rPr>
        <w:t>civil service that serves the American people</w:t>
      </w:r>
      <w:r w:rsidRPr="009B38F3">
        <w:rPr>
          <w:sz w:val="16"/>
        </w:rPr>
        <w:t xml:space="preserve">, not a political party. </w:t>
      </w:r>
      <w:r w:rsidRPr="009B38F3">
        <w:rPr>
          <w:highlight w:val="cyan"/>
          <w:u w:val="single"/>
        </w:rPr>
        <w:t xml:space="preserve">That fight is </w:t>
      </w:r>
      <w:r w:rsidRPr="009B38F3">
        <w:rPr>
          <w:rStyle w:val="Emphasis"/>
          <w:highlight w:val="cyan"/>
        </w:rPr>
        <w:t>essential</w:t>
      </w:r>
      <w:r w:rsidRPr="009B38F3">
        <w:rPr>
          <w:highlight w:val="cyan"/>
          <w:u w:val="single"/>
        </w:rPr>
        <w:t xml:space="preserve"> to protecting </w:t>
      </w:r>
      <w:r w:rsidRPr="009B38F3">
        <w:rPr>
          <w:rStyle w:val="Emphasis"/>
          <w:highlight w:val="cyan"/>
        </w:rPr>
        <w:t>democracy itself</w:t>
      </w:r>
      <w:r w:rsidRPr="009B38F3">
        <w:rPr>
          <w:sz w:val="16"/>
        </w:rPr>
        <w:t>.”</w:t>
      </w:r>
    </w:p>
    <w:bookmarkEnd w:id="3"/>
    <w:p w14:paraId="1A654DA8" w14:textId="77777777" w:rsidR="00196042" w:rsidRDefault="00196042" w:rsidP="00196042"/>
    <w:p w14:paraId="3B60EFB0" w14:textId="77777777" w:rsidR="00196042" w:rsidRDefault="00196042" w:rsidP="00196042"/>
    <w:p w14:paraId="10D7FB9F" w14:textId="77777777" w:rsidR="00196042" w:rsidRDefault="00196042" w:rsidP="00196042"/>
    <w:p w14:paraId="48DCBD95" w14:textId="77777777" w:rsidR="00196042" w:rsidRDefault="00196042" w:rsidP="00196042">
      <w:pPr>
        <w:pStyle w:val="Heading3"/>
      </w:pPr>
      <w:r>
        <w:t>Advantage---Inequality---1AC</w:t>
      </w:r>
    </w:p>
    <w:p w14:paraId="5761C728" w14:textId="77777777" w:rsidR="00196042" w:rsidRPr="00D374F8" w:rsidRDefault="00196042" w:rsidP="00196042">
      <w:pPr>
        <w:pStyle w:val="Heading4"/>
      </w:pPr>
      <w:r>
        <w:t xml:space="preserve">Advantage two is </w:t>
      </w:r>
      <w:r w:rsidRPr="00D374F8">
        <w:rPr>
          <w:u w:val="single"/>
        </w:rPr>
        <w:t>Inequality</w:t>
      </w:r>
      <w:r>
        <w:t>.</w:t>
      </w:r>
    </w:p>
    <w:p w14:paraId="5D22350D" w14:textId="77777777" w:rsidR="00196042" w:rsidRPr="00980FFC" w:rsidRDefault="00196042" w:rsidP="00196042">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045A26AB" w14:textId="77777777" w:rsidR="00196042" w:rsidRPr="00980FFC" w:rsidRDefault="00196042" w:rsidP="00196042">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118A13AA" w14:textId="77777777" w:rsidR="00196042" w:rsidRPr="00980D86" w:rsidRDefault="00196042" w:rsidP="00196042">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7921144E" w14:textId="77777777" w:rsidR="00196042" w:rsidRPr="00980D86" w:rsidRDefault="00196042" w:rsidP="00196042">
      <w:pPr>
        <w:rPr>
          <w:sz w:val="16"/>
        </w:rPr>
      </w:pPr>
      <w:r w:rsidRPr="000C59B6">
        <w:rPr>
          <w:rStyle w:val="StyleUnderline"/>
        </w:rPr>
        <w:t>Recent research on trends in wages over the last four decades has demonstrated that</w:t>
      </w:r>
      <w:r w:rsidRPr="00980D86">
        <w:rPr>
          <w:sz w:val="16"/>
        </w:rPr>
        <w:t>:</w:t>
      </w:r>
    </w:p>
    <w:p w14:paraId="0514F358" w14:textId="77777777" w:rsidR="00196042" w:rsidRPr="00980D86" w:rsidRDefault="00196042" w:rsidP="00196042">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0FC825F4" w14:textId="77777777" w:rsidR="00196042" w:rsidRPr="00980D86" w:rsidRDefault="00196042" w:rsidP="00196042">
      <w:pPr>
        <w:pStyle w:val="ListParagraph"/>
        <w:numPr>
          <w:ilvl w:val="0"/>
          <w:numId w:val="2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0C64B0D9" w14:textId="77777777" w:rsidR="00196042" w:rsidRPr="00980D86" w:rsidRDefault="00196042" w:rsidP="00196042">
      <w:pPr>
        <w:pStyle w:val="ListParagraph"/>
        <w:numPr>
          <w:ilvl w:val="0"/>
          <w:numId w:val="25"/>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0DE138F2" w14:textId="77777777" w:rsidR="00196042" w:rsidRPr="00980D86" w:rsidRDefault="00196042" w:rsidP="00196042">
      <w:pPr>
        <w:rPr>
          <w:sz w:val="16"/>
        </w:rPr>
      </w:pPr>
      <w:r w:rsidRPr="00980D86">
        <w:rPr>
          <w:sz w:val="16"/>
        </w:rPr>
        <w:t>Collective bargaining increases and equalizes wages for union workers and nonunion workers in unionized occupations and sectors</w:t>
      </w:r>
    </w:p>
    <w:p w14:paraId="145253AA" w14:textId="77777777" w:rsidR="00196042" w:rsidRPr="00980D86" w:rsidRDefault="00196042" w:rsidP="00196042">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356059A1" w14:textId="77777777" w:rsidR="00196042" w:rsidRPr="00980D86" w:rsidRDefault="00196042" w:rsidP="00196042">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4C5B4A28" w14:textId="77777777" w:rsidR="00196042" w:rsidRPr="00980D86" w:rsidRDefault="00196042" w:rsidP="00196042">
      <w:pPr>
        <w:rPr>
          <w:sz w:val="16"/>
        </w:rPr>
      </w:pPr>
      <w:r w:rsidRPr="00980D86">
        <w:rPr>
          <w:sz w:val="16"/>
        </w:rPr>
        <w:t>Widespread collective bargaining has a ‘spillover’ effect on nonunion wages—it increases and equalizes wages for all workers</w:t>
      </w:r>
    </w:p>
    <w:p w14:paraId="6538C41C" w14:textId="77777777" w:rsidR="00196042" w:rsidRPr="00980D86" w:rsidRDefault="00196042" w:rsidP="00196042">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4DC84F5F" w14:textId="77777777" w:rsidR="00196042" w:rsidRPr="00980D86" w:rsidRDefault="00196042" w:rsidP="00196042">
      <w:pPr>
        <w:rPr>
          <w:sz w:val="16"/>
        </w:rPr>
      </w:pPr>
      <w:r w:rsidRPr="00980D86">
        <w:rPr>
          <w:sz w:val="16"/>
        </w:rPr>
        <w:t>About a third of the growth in the 90/50 wage gap and other key inequality measures can be explained by the decline of unions</w:t>
      </w:r>
    </w:p>
    <w:p w14:paraId="1899CA41" w14:textId="77777777" w:rsidR="00196042" w:rsidRPr="00980D86" w:rsidRDefault="00196042" w:rsidP="00196042">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F0D1D0" w14:textId="77777777" w:rsidR="00196042" w:rsidRPr="00980D86" w:rsidRDefault="00196042" w:rsidP="00196042">
      <w:pPr>
        <w:rPr>
          <w:sz w:val="16"/>
        </w:rPr>
      </w:pPr>
      <w:bookmarkStart w:id="4" w:name="Table-1"/>
      <w:bookmarkEnd w:id="4"/>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57AE0D3A" w14:textId="77777777" w:rsidR="00196042" w:rsidRPr="00980D86" w:rsidRDefault="00196042" w:rsidP="00196042">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4B3E3CCA" w14:textId="77777777" w:rsidR="00196042" w:rsidRPr="00980D86" w:rsidRDefault="00196042" w:rsidP="00196042">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2DAEFF9B" w14:textId="77777777" w:rsidR="00196042" w:rsidRPr="00980D86" w:rsidRDefault="00196042" w:rsidP="00196042">
      <w:pPr>
        <w:rPr>
          <w:sz w:val="16"/>
        </w:rPr>
      </w:pPr>
      <w:bookmarkStart w:id="5" w:name="Figure-A"/>
      <w:bookmarkEnd w:id="5"/>
      <w:r w:rsidRPr="00980D86">
        <w:rPr>
          <w:sz w:val="16"/>
        </w:rPr>
        <w:t>Midcentury unions were a powerful force for greater equality</w:t>
      </w:r>
    </w:p>
    <w:p w14:paraId="2D909834" w14:textId="77777777" w:rsidR="00196042" w:rsidRPr="00980D86" w:rsidRDefault="00196042" w:rsidP="00196042">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1F2BD3E4" w14:textId="77777777" w:rsidR="00196042" w:rsidRPr="007D66DC" w:rsidRDefault="00196042" w:rsidP="00196042">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6F6C92DD" w14:textId="77777777" w:rsidR="00196042" w:rsidRPr="007D66DC" w:rsidRDefault="00196042" w:rsidP="00196042">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334B1B9A" w14:textId="77777777" w:rsidR="00196042" w:rsidRPr="00980D86" w:rsidRDefault="00196042" w:rsidP="00196042">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636EAB66" w14:textId="77777777" w:rsidR="00196042" w:rsidRPr="00980D86" w:rsidRDefault="00196042" w:rsidP="00196042">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27B25AB2" w14:textId="77777777" w:rsidR="00196042" w:rsidRPr="0080631E" w:rsidRDefault="00196042" w:rsidP="00196042">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004E3510" w14:textId="77777777" w:rsidR="00196042" w:rsidRPr="00980D86" w:rsidRDefault="00196042" w:rsidP="00196042">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5356447C" w14:textId="77777777" w:rsidR="00196042" w:rsidRPr="00980D86" w:rsidRDefault="00196042" w:rsidP="00196042">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2F8E2031" w14:textId="77777777" w:rsidR="00196042" w:rsidRPr="00980D86" w:rsidRDefault="00196042" w:rsidP="00196042">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7A75C32D" w14:textId="77777777" w:rsidR="00196042" w:rsidRPr="00980D86" w:rsidRDefault="00196042" w:rsidP="00196042">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12CD8B37" w14:textId="77777777" w:rsidR="00196042" w:rsidRPr="00980D86" w:rsidRDefault="00196042" w:rsidP="00196042">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726265D0" w14:textId="77777777" w:rsidR="00196042" w:rsidRPr="00980D86" w:rsidRDefault="00196042" w:rsidP="00196042">
      <w:pPr>
        <w:rPr>
          <w:sz w:val="16"/>
        </w:rPr>
      </w:pPr>
    </w:p>
    <w:p w14:paraId="43E8DC8A" w14:textId="77777777" w:rsidR="00196042" w:rsidRPr="00453C76" w:rsidRDefault="00196042" w:rsidP="00196042">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57617D43" w14:textId="77777777" w:rsidR="00196042" w:rsidRPr="0036435E" w:rsidRDefault="00196042" w:rsidP="00196042">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520F5917" w14:textId="77777777" w:rsidR="00196042" w:rsidRPr="0036435E" w:rsidRDefault="00196042" w:rsidP="00196042">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31D9BAD2" w14:textId="77777777" w:rsidR="00196042" w:rsidRPr="0036435E" w:rsidRDefault="00196042" w:rsidP="00196042">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08E0E09C" w14:textId="77777777" w:rsidR="00196042" w:rsidRPr="0036435E" w:rsidRDefault="00196042" w:rsidP="00196042">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36157DBD" w14:textId="77777777" w:rsidR="00196042" w:rsidRPr="0036435E" w:rsidRDefault="00196042" w:rsidP="00196042">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718596EC" w14:textId="77777777" w:rsidR="00196042" w:rsidRPr="0036435E" w:rsidRDefault="00196042" w:rsidP="00196042">
      <w:pPr>
        <w:rPr>
          <w:sz w:val="10"/>
        </w:rPr>
      </w:pPr>
      <w:r w:rsidRPr="0036435E">
        <w:rPr>
          <w:rFonts w:hint="cs"/>
          <w:sz w:val="10"/>
        </w:rPr>
        <w:t>The perfectly competitive and monopsonistic models of the labor market</w:t>
      </w:r>
    </w:p>
    <w:p w14:paraId="2CFBBEB7" w14:textId="77777777" w:rsidR="00196042" w:rsidRPr="0036435E" w:rsidRDefault="00196042" w:rsidP="00196042">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50D04A5F" w14:textId="77777777" w:rsidR="00196042" w:rsidRPr="0036435E" w:rsidRDefault="00196042" w:rsidP="00196042">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61C1FAD2" w14:textId="77777777" w:rsidR="00196042" w:rsidRPr="0036435E" w:rsidRDefault="00196042" w:rsidP="00196042">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9C04219" w14:textId="77777777" w:rsidR="00196042" w:rsidRPr="0036435E" w:rsidRDefault="00196042" w:rsidP="00196042">
      <w:pPr>
        <w:rPr>
          <w:sz w:val="10"/>
        </w:rPr>
      </w:pPr>
      <w:r w:rsidRPr="0036435E">
        <w:rPr>
          <w:rFonts w:hint="cs"/>
          <w:sz w:val="10"/>
        </w:rPr>
        <w:t>Figure 1</w:t>
      </w:r>
    </w:p>
    <w:p w14:paraId="0FB4A3EF" w14:textId="77777777" w:rsidR="00196042" w:rsidRPr="0036435E" w:rsidRDefault="00196042" w:rsidP="00196042">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2001BC0D" w14:textId="77777777" w:rsidR="00196042" w:rsidRPr="0036435E" w:rsidRDefault="00196042" w:rsidP="00196042">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D980959" w14:textId="77777777" w:rsidR="00196042" w:rsidRPr="0036435E" w:rsidRDefault="00196042" w:rsidP="00196042">
      <w:pPr>
        <w:rPr>
          <w:sz w:val="10"/>
        </w:rPr>
      </w:pPr>
      <w:r w:rsidRPr="0036435E">
        <w:rPr>
          <w:sz w:val="10"/>
        </w:rPr>
        <w:t>What recent research says about the presence of monopsony power in the U.S. labor market</w:t>
      </w:r>
    </w:p>
    <w:p w14:paraId="4CAB983D" w14:textId="77777777" w:rsidR="00196042" w:rsidRPr="0036435E" w:rsidRDefault="00196042" w:rsidP="00196042">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6DFC2E34" w14:textId="77777777" w:rsidR="00196042" w:rsidRPr="0036435E" w:rsidRDefault="00196042" w:rsidP="00196042">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7E857D1E" w14:textId="77777777" w:rsidR="00196042" w:rsidRPr="0036435E" w:rsidRDefault="00196042" w:rsidP="00196042">
      <w:pPr>
        <w:rPr>
          <w:sz w:val="10"/>
        </w:rPr>
      </w:pPr>
      <w:r w:rsidRPr="0036435E">
        <w:rPr>
          <w:rFonts w:hint="cs"/>
          <w:sz w:val="10"/>
        </w:rPr>
        <w:t>Markdowns and workers’ sensitivity to wage changes</w:t>
      </w:r>
    </w:p>
    <w:p w14:paraId="621DEE65" w14:textId="77777777" w:rsidR="00196042" w:rsidRPr="0036435E" w:rsidRDefault="00196042" w:rsidP="00196042">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314F7454" w14:textId="77777777" w:rsidR="00196042" w:rsidRPr="0036435E" w:rsidRDefault="00196042" w:rsidP="00196042">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502E99F9" w14:textId="77777777" w:rsidR="00196042" w:rsidRPr="0036435E" w:rsidRDefault="00196042" w:rsidP="00196042">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26D5CF08" w14:textId="77777777" w:rsidR="00196042" w:rsidRPr="00745BE4" w:rsidRDefault="00196042" w:rsidP="00196042">
      <w:pPr>
        <w:rPr>
          <w:sz w:val="16"/>
        </w:rPr>
      </w:pPr>
    </w:p>
    <w:p w14:paraId="73743D1F" w14:textId="77777777" w:rsidR="00196042" w:rsidRDefault="00196042" w:rsidP="00196042"/>
    <w:p w14:paraId="4D59B896" w14:textId="77777777" w:rsidR="00196042" w:rsidRPr="00BF1226" w:rsidRDefault="00196042" w:rsidP="00196042">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060B22BF" w14:textId="77777777" w:rsidR="00196042" w:rsidRPr="00BF1226" w:rsidRDefault="00196042" w:rsidP="00196042">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74409B1A" w14:textId="77777777" w:rsidR="00196042" w:rsidRPr="005E0DCF" w:rsidRDefault="00196042" w:rsidP="00196042">
      <w:pPr>
        <w:rPr>
          <w:sz w:val="16"/>
        </w:rPr>
      </w:pPr>
      <w:r w:rsidRPr="005E0DCF">
        <w:rPr>
          <w:sz w:val="16"/>
        </w:rPr>
        <w:t>(ii) Institutional quality and conflict</w:t>
      </w:r>
    </w:p>
    <w:p w14:paraId="6D8B2A9B" w14:textId="77777777" w:rsidR="00196042" w:rsidRPr="005E0DCF" w:rsidRDefault="00196042" w:rsidP="00196042">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EEE6762" w14:textId="77777777" w:rsidR="00196042" w:rsidRPr="005E0DCF" w:rsidRDefault="00196042" w:rsidP="00196042">
      <w:pPr>
        <w:rPr>
          <w:sz w:val="16"/>
        </w:rPr>
      </w:pPr>
      <w:r w:rsidRPr="005E0DCF">
        <w:rPr>
          <w:sz w:val="16"/>
        </w:rPr>
        <w:t>There are at least two reasons why higher inequality could decrease institutional capacities for longtermist public goods.</w:t>
      </w:r>
    </w:p>
    <w:p w14:paraId="6B00E3CE" w14:textId="77777777" w:rsidR="00196042" w:rsidRPr="005E0DCF" w:rsidRDefault="00196042" w:rsidP="00196042">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1C30416F" w14:textId="77777777" w:rsidR="00196042" w:rsidRPr="005E0DCF" w:rsidRDefault="00196042" w:rsidP="00196042">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024B12E0" w14:textId="77777777" w:rsidR="00196042" w:rsidRPr="005E0DCF" w:rsidRDefault="00196042" w:rsidP="00196042">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51FBCCC" w14:textId="77777777" w:rsidR="00196042" w:rsidRPr="005E0DCF" w:rsidRDefault="00196042" w:rsidP="00196042">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D9A9209" w14:textId="77777777" w:rsidR="00196042" w:rsidRPr="005E0DCF" w:rsidRDefault="00196042" w:rsidP="00196042">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DE14F64" w14:textId="77777777" w:rsidR="00196042" w:rsidRPr="005E0DCF" w:rsidRDefault="00196042" w:rsidP="00196042">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37AF8D5D" w14:textId="77777777" w:rsidR="00196042" w:rsidRPr="001D7AC3" w:rsidRDefault="00196042" w:rsidP="00196042">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64CF010C" w14:textId="77777777" w:rsidR="00196042" w:rsidRPr="005E0DCF" w:rsidRDefault="00196042" w:rsidP="00196042">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74682883" w14:textId="77777777" w:rsidR="00196042" w:rsidRDefault="00196042" w:rsidP="00196042"/>
    <w:p w14:paraId="5AE70CCB" w14:textId="77777777" w:rsidR="00196042" w:rsidRDefault="00196042" w:rsidP="00196042">
      <w:pPr>
        <w:pStyle w:val="Heading4"/>
      </w:pPr>
      <w:bookmarkStart w:id="6" w:name="_Hlk214205026"/>
      <w:r>
        <w:t xml:space="preserve">Rising </w:t>
      </w:r>
      <w:r w:rsidRPr="00BF2F10">
        <w:rPr>
          <w:u w:val="single"/>
        </w:rPr>
        <w:t>inequality</w:t>
      </w:r>
      <w:r>
        <w:t xml:space="preserve"> will unleash systemic </w:t>
      </w:r>
      <w:r w:rsidRPr="00BF2F10">
        <w:rPr>
          <w:u w:val="single"/>
        </w:rPr>
        <w:t>financial risks</w:t>
      </w:r>
      <w:r>
        <w:t>.</w:t>
      </w:r>
    </w:p>
    <w:p w14:paraId="6CE2B477" w14:textId="77777777" w:rsidR="00196042" w:rsidRPr="001F7682" w:rsidRDefault="00196042" w:rsidP="00196042">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50322893" w14:textId="77777777" w:rsidR="00196042" w:rsidRPr="00CB7157" w:rsidRDefault="00196042" w:rsidP="00196042">
      <w:pPr>
        <w:rPr>
          <w:sz w:val="16"/>
        </w:rPr>
      </w:pPr>
      <w:r w:rsidRPr="00CB7157">
        <w:rPr>
          <w:sz w:val="16"/>
        </w:rPr>
        <w:t>Relative Deprivation, Trickle-down Consumption, and Debt Bubbles</w:t>
      </w:r>
    </w:p>
    <w:p w14:paraId="2F4B663F" w14:textId="77777777" w:rsidR="00196042" w:rsidRPr="00827792" w:rsidRDefault="00196042" w:rsidP="00196042">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7A9E465D" w14:textId="77777777" w:rsidR="00196042" w:rsidRPr="00CB7157" w:rsidRDefault="00196042" w:rsidP="00196042">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24FE68EE" w14:textId="77777777" w:rsidR="00196042" w:rsidRPr="00CB7157" w:rsidRDefault="00196042" w:rsidP="00196042">
      <w:pPr>
        <w:rPr>
          <w:sz w:val="16"/>
        </w:rPr>
      </w:pPr>
      <w:r w:rsidRPr="00CB7157">
        <w:rPr>
          <w:sz w:val="16"/>
        </w:rPr>
        <w:t>How the Rich Contribute to Financial Instability: The “Saving Glut”</w:t>
      </w:r>
    </w:p>
    <w:p w14:paraId="4F0C31C6" w14:textId="77777777" w:rsidR="00196042" w:rsidRPr="00CB7157" w:rsidRDefault="00196042" w:rsidP="00196042">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21DE656E" w14:textId="77777777" w:rsidR="00196042" w:rsidRPr="00CB7157" w:rsidRDefault="00196042" w:rsidP="00196042">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6BE5E109" w14:textId="77777777" w:rsidR="00196042" w:rsidRPr="00CB7157" w:rsidRDefault="00196042" w:rsidP="00196042">
      <w:pPr>
        <w:rPr>
          <w:sz w:val="16"/>
        </w:rPr>
      </w:pPr>
      <w:r w:rsidRPr="00CB7157">
        <w:rPr>
          <w:sz w:val="16"/>
        </w:rPr>
        <w:t>What Are the Indicators Saying Now?</w:t>
      </w:r>
    </w:p>
    <w:p w14:paraId="6CF6F953" w14:textId="77777777" w:rsidR="00196042" w:rsidRPr="001F7682" w:rsidRDefault="00196042" w:rsidP="00196042">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59C7C416" w14:textId="77777777" w:rsidR="00196042" w:rsidRPr="00CB7157" w:rsidRDefault="00196042" w:rsidP="00196042">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5FBA5F39" w14:textId="77777777" w:rsidR="00196042" w:rsidRPr="00CB7157" w:rsidRDefault="00196042" w:rsidP="00196042">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0BE408BE" w14:textId="77777777" w:rsidR="00196042" w:rsidRPr="00F949F9" w:rsidRDefault="00196042" w:rsidP="00196042">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46301E3D" w14:textId="77777777" w:rsidR="00196042" w:rsidRPr="00F949F9" w:rsidRDefault="00196042" w:rsidP="00196042">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3F04F35C" w14:textId="77777777" w:rsidR="00196042" w:rsidRPr="00F949F9" w:rsidRDefault="00196042" w:rsidP="00196042">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BF8EB29" w14:textId="77777777" w:rsidR="00196042" w:rsidRPr="00F949F9" w:rsidRDefault="00196042" w:rsidP="00196042">
      <w:pPr>
        <w:rPr>
          <w:sz w:val="16"/>
        </w:rPr>
      </w:pPr>
      <w:r w:rsidRPr="00F949F9">
        <w:rPr>
          <w:sz w:val="16"/>
        </w:rPr>
        <w:t>Summary and implications</w:t>
      </w:r>
    </w:p>
    <w:p w14:paraId="57625C75" w14:textId="77777777" w:rsidR="00196042" w:rsidRPr="00F949F9" w:rsidRDefault="00196042" w:rsidP="00196042">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7381E92A" w14:textId="77777777" w:rsidR="00196042" w:rsidRPr="00F949F9" w:rsidRDefault="00196042" w:rsidP="00196042">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59DAE957" w14:textId="77777777" w:rsidR="00196042" w:rsidRPr="00F949F9" w:rsidRDefault="00196042" w:rsidP="00196042">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3E369CD3" w14:textId="77777777" w:rsidR="00196042" w:rsidRPr="00F949F9" w:rsidRDefault="00196042" w:rsidP="00196042">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502B2BE9" w14:textId="77777777" w:rsidR="00196042" w:rsidRPr="00AE6961" w:rsidRDefault="00196042" w:rsidP="00196042"/>
    <w:p w14:paraId="23405AA5" w14:textId="77777777" w:rsidR="00196042" w:rsidRDefault="00196042" w:rsidP="00196042">
      <w:pPr>
        <w:pStyle w:val="Heading4"/>
      </w:pPr>
      <w:bookmarkStart w:id="7"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76E22CFA" w14:textId="77777777" w:rsidR="00196042" w:rsidRDefault="00196042" w:rsidP="00196042">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5DE46622" w14:textId="77777777" w:rsidR="00196042" w:rsidRPr="004718FB" w:rsidRDefault="00196042" w:rsidP="00196042">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44CF1">
        <w:rPr>
          <w:rStyle w:val="Emphasis"/>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1E2F152C" w14:textId="77777777" w:rsidR="00196042" w:rsidRPr="004718FB" w:rsidRDefault="00196042" w:rsidP="00196042">
      <w:pPr>
        <w:rPr>
          <w:sz w:val="16"/>
        </w:rPr>
      </w:pPr>
      <w:r w:rsidRPr="00A44CF1">
        <w:rPr>
          <w:sz w:val="16"/>
        </w:rPr>
        <w:t xml:space="preserve">In countries that implement sectoral bargaining, </w:t>
      </w:r>
      <w:r w:rsidRPr="00A44CF1">
        <w:rPr>
          <w:rStyle w:val="Emphasis"/>
        </w:rPr>
        <w:t>worker organizations</w:t>
      </w:r>
      <w:r w:rsidRPr="00A44CF1">
        <w:rPr>
          <w:sz w:val="16"/>
        </w:rPr>
        <w:t xml:space="preserve"> </w:t>
      </w:r>
      <w:r w:rsidRPr="00A44CF1">
        <w:rPr>
          <w:rStyle w:val="StyleUnderline"/>
        </w:rPr>
        <w:t>and</w:t>
      </w:r>
      <w:r w:rsidRPr="00A44CF1">
        <w:rPr>
          <w:sz w:val="16"/>
        </w:rPr>
        <w:t xml:space="preserve"> </w:t>
      </w:r>
      <w:r w:rsidRPr="00A44CF1">
        <w:rPr>
          <w:rStyle w:val="Emphasis"/>
        </w:rPr>
        <w:t>employers</w:t>
      </w:r>
      <w:r w:rsidRPr="00A44CF1">
        <w:rPr>
          <w:sz w:val="16"/>
        </w:rPr>
        <w:t xml:space="preserve"> </w:t>
      </w:r>
      <w:r w:rsidRPr="00A44CF1">
        <w:rPr>
          <w:rStyle w:val="StyleUnderline"/>
        </w:rPr>
        <w:t>engage in</w:t>
      </w:r>
      <w:r w:rsidRPr="00A44CF1">
        <w:rPr>
          <w:sz w:val="16"/>
        </w:rPr>
        <w:t xml:space="preserve"> </w:t>
      </w:r>
      <w:r w:rsidRPr="00A44CF1">
        <w:rPr>
          <w:rStyle w:val="Emphasis"/>
        </w:rPr>
        <w:t>collective bargaining</w:t>
      </w:r>
      <w:r w:rsidRPr="00A44CF1">
        <w:rPr>
          <w:sz w:val="16"/>
        </w:rPr>
        <w:t xml:space="preserve"> </w:t>
      </w:r>
      <w:r w:rsidRPr="00A44CF1">
        <w:rPr>
          <w:rStyle w:val="StyleUnderline"/>
        </w:rPr>
        <w:t>similar to unions and employers in the US</w:t>
      </w:r>
      <w:r w:rsidRPr="00A44CF1">
        <w:rPr>
          <w:sz w:val="16"/>
        </w:rPr>
        <w:t xml:space="preserve">. However, </w:t>
      </w:r>
      <w:r w:rsidRPr="00A44CF1">
        <w:rPr>
          <w:rStyle w:val="StyleUnderline"/>
        </w:rPr>
        <w:t>sectoral bargaining tends to occur</w:t>
      </w:r>
      <w:r w:rsidRPr="00A44CF1">
        <w:rPr>
          <w:sz w:val="16"/>
        </w:rPr>
        <w:t xml:space="preserve"> </w:t>
      </w:r>
      <w:r w:rsidRPr="00A44CF1">
        <w:rPr>
          <w:rStyle w:val="Emphasis"/>
        </w:rPr>
        <w:t>every year</w:t>
      </w:r>
      <w:r w:rsidRPr="00A44CF1">
        <w:rPr>
          <w:sz w:val="16"/>
        </w:rPr>
        <w:t xml:space="preserve"> </w:t>
      </w:r>
      <w:r w:rsidRPr="00A44CF1">
        <w:rPr>
          <w:rStyle w:val="StyleUnderline"/>
        </w:rPr>
        <w:t>as opposed to just when a collective bargaining agreement is about to expire.</w:t>
      </w:r>
      <w:r w:rsidRPr="00A44CF1">
        <w:rPr>
          <w:sz w:val="16"/>
        </w:rPr>
        <w:t xml:space="preserve"> Additionally, </w:t>
      </w:r>
      <w:r w:rsidRPr="00A44CF1">
        <w:rPr>
          <w:rStyle w:val="StyleUnderline"/>
        </w:rPr>
        <w:t>while American unions and firms can negotiate</w:t>
      </w:r>
      <w:r w:rsidRPr="00A44CF1">
        <w:rPr>
          <w:sz w:val="16"/>
        </w:rPr>
        <w:t xml:space="preserve"> </w:t>
      </w:r>
      <w:r w:rsidRPr="00A44CF1">
        <w:rPr>
          <w:rStyle w:val="Emphasis"/>
        </w:rPr>
        <w:t>drastically different terms of compensation</w:t>
      </w:r>
      <w:r w:rsidRPr="00A44CF1">
        <w:rPr>
          <w:sz w:val="16"/>
        </w:rPr>
        <w:t xml:space="preserve"> </w:t>
      </w:r>
      <w:r w:rsidRPr="00A44CF1">
        <w:rPr>
          <w:rStyle w:val="StyleUnderline"/>
        </w:rPr>
        <w:t>and working conditions</w:t>
      </w:r>
      <w:r w:rsidRPr="00A44CF1">
        <w:rPr>
          <w:sz w:val="16"/>
        </w:rPr>
        <w:t xml:space="preserve">, </w:t>
      </w:r>
      <w:r w:rsidRPr="00A44CF1">
        <w:rPr>
          <w:rStyle w:val="StyleUnderline"/>
        </w:rPr>
        <w:t>regularly held</w:t>
      </w:r>
      <w:r w:rsidRPr="00A44CF1">
        <w:rPr>
          <w:sz w:val="16"/>
        </w:rPr>
        <w:t xml:space="preserve"> </w:t>
      </w:r>
      <w:r w:rsidRPr="00A44CF1">
        <w:rPr>
          <w:rStyle w:val="Emphasis"/>
        </w:rPr>
        <w:t>sectoral contract negotiations</w:t>
      </w:r>
      <w:r w:rsidRPr="00A44CF1">
        <w:rPr>
          <w:sz w:val="16"/>
        </w:rPr>
        <w:t xml:space="preserve"> </w:t>
      </w:r>
      <w:r w:rsidRPr="00A44CF1">
        <w:rPr>
          <w:rStyle w:val="StyleUnderline"/>
        </w:rPr>
        <w:t>in European countries tend to result in</w:t>
      </w:r>
      <w:r w:rsidRPr="00A44CF1">
        <w:rPr>
          <w:sz w:val="16"/>
        </w:rPr>
        <w:t xml:space="preserve"> </w:t>
      </w:r>
      <w:r w:rsidRPr="00A44CF1">
        <w:rPr>
          <w:rStyle w:val="Emphasis"/>
        </w:rPr>
        <w:t>proportional raises</w:t>
      </w:r>
      <w:r w:rsidRPr="00A44CF1">
        <w:rPr>
          <w:sz w:val="16"/>
        </w:rPr>
        <w:t xml:space="preserve"> </w:t>
      </w:r>
      <w:r w:rsidRPr="00A44CF1">
        <w:rPr>
          <w:rStyle w:val="StyleUnderline"/>
        </w:rPr>
        <w:t>in all wage floors</w:t>
      </w:r>
      <w:r w:rsidRPr="00A44CF1">
        <w:rPr>
          <w:sz w:val="16"/>
        </w:rPr>
        <w:t>—</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0F4C0544" w14:textId="77777777" w:rsidR="00196042" w:rsidRPr="004718FB" w:rsidRDefault="00196042" w:rsidP="00196042">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7272B1BB" w14:textId="77777777" w:rsidR="00196042" w:rsidRPr="00827792" w:rsidRDefault="00196042" w:rsidP="00196042">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35193D55" w14:textId="77777777" w:rsidR="00196042" w:rsidRDefault="00196042" w:rsidP="00196042">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bookmarkEnd w:id="6"/>
    <w:p w14:paraId="2452BD06" w14:textId="77777777" w:rsidR="00196042" w:rsidRDefault="00196042" w:rsidP="00196042">
      <w:pPr>
        <w:pStyle w:val="Heading4"/>
      </w:pPr>
      <w:r>
        <w:t xml:space="preserve">And successfully </w:t>
      </w:r>
      <w:r>
        <w:rPr>
          <w:u w:val="single"/>
        </w:rPr>
        <w:t>crushes</w:t>
      </w:r>
      <w:r>
        <w:t xml:space="preserve"> monopsony market control.</w:t>
      </w:r>
    </w:p>
    <w:p w14:paraId="152A4C2D" w14:textId="77777777" w:rsidR="00196042" w:rsidRPr="00A23955" w:rsidRDefault="00196042" w:rsidP="00196042">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12B90848" w14:textId="77777777" w:rsidR="00196042" w:rsidRPr="00F71DBD" w:rsidRDefault="00196042" w:rsidP="00196042">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5F7F72E5" w14:textId="77777777" w:rsidR="00196042" w:rsidRPr="00F71DBD" w:rsidRDefault="00196042" w:rsidP="00196042">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376792A2" w14:textId="77777777" w:rsidR="00196042" w:rsidRPr="00F71DBD" w:rsidRDefault="00196042" w:rsidP="00196042">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1B7129B8" w14:textId="77777777" w:rsidR="00196042" w:rsidRPr="00F71DBD" w:rsidRDefault="00196042" w:rsidP="00196042">
      <w:pPr>
        <w:rPr>
          <w:sz w:val="16"/>
        </w:rPr>
      </w:pPr>
      <w:r w:rsidRPr="00212655">
        <w:rPr>
          <w:rStyle w:val="StyleUnderline"/>
          <w:highlight w:val="cyan"/>
        </w:rPr>
        <w:t xml:space="preserve">Unions </w:t>
      </w:r>
      <w:r w:rsidRPr="00A44CF1">
        <w:rPr>
          <w:rStyle w:val="StyleUnderline"/>
        </w:rPr>
        <w:t>operating in</w:t>
      </w:r>
      <w:r w:rsidRPr="00A44CF1">
        <w:rPr>
          <w:sz w:val="16"/>
        </w:rPr>
        <w:t xml:space="preserve"> </w:t>
      </w:r>
      <w:r w:rsidRPr="00A44CF1">
        <w:rPr>
          <w:rStyle w:val="Emphasis"/>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5F5A3BA7" w14:textId="77777777" w:rsidR="00196042" w:rsidRPr="00F71DBD" w:rsidRDefault="00196042" w:rsidP="00196042">
      <w:pPr>
        <w:rPr>
          <w:sz w:val="16"/>
        </w:rPr>
      </w:pPr>
      <w:r w:rsidRPr="00212655">
        <w:rPr>
          <w:rStyle w:val="Emphasis"/>
          <w:highlight w:val="cyan"/>
        </w:rPr>
        <w:t>C</w:t>
      </w:r>
      <w:r w:rsidRPr="00A44CF1">
        <w:rPr>
          <w:rStyle w:val="Emphasis"/>
        </w:rPr>
        <w:t xml:space="preserve">ollective </w:t>
      </w:r>
      <w:r w:rsidRPr="00212655">
        <w:rPr>
          <w:rStyle w:val="Emphasis"/>
          <w:highlight w:val="cyan"/>
        </w:rPr>
        <w:t>b</w:t>
      </w:r>
      <w:r w:rsidRPr="00A44CF1">
        <w:rPr>
          <w:rStyle w:val="Emphasis"/>
        </w:rPr>
        <w:t>argaining</w:t>
      </w:r>
      <w:r w:rsidRPr="00F71DBD">
        <w:rPr>
          <w:sz w:val="16"/>
        </w:rPr>
        <w:t xml:space="preserve"> </w:t>
      </w:r>
      <w:r w:rsidRPr="002D5BFD">
        <w:rPr>
          <w:rStyle w:val="StyleUnderline"/>
        </w:rPr>
        <w:t xml:space="preserve">by unions </w:t>
      </w:r>
      <w:r w:rsidRPr="00A44CF1">
        <w:rPr>
          <w:rStyle w:val="StyleUnderline"/>
        </w:rPr>
        <w:t xml:space="preserve">may </w:t>
      </w:r>
      <w:r w:rsidRPr="00212655">
        <w:rPr>
          <w:rStyle w:val="StyleUnderline"/>
          <w:highlight w:val="cyan"/>
        </w:rPr>
        <w:t>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A44CF1">
        <w:rPr>
          <w:rStyle w:val="StyleUnderline"/>
        </w:rPr>
        <w:t>by</w:t>
      </w:r>
      <w:r w:rsidRPr="00A44CF1">
        <w:rPr>
          <w:sz w:val="16"/>
        </w:rPr>
        <w:t xml:space="preserve"> </w:t>
      </w:r>
      <w:r w:rsidRPr="00A44CF1">
        <w:rPr>
          <w:rStyle w:val="Emphasis"/>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23AF5E45" w14:textId="77777777" w:rsidR="00196042" w:rsidRPr="00F71DBD" w:rsidRDefault="00196042" w:rsidP="00196042">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19C0466D" w14:textId="77777777" w:rsidR="00196042" w:rsidRPr="00A44CF1" w:rsidRDefault="00196042" w:rsidP="00196042">
      <w:pPr>
        <w:rPr>
          <w:sz w:val="16"/>
        </w:rPr>
      </w:pPr>
      <w:r w:rsidRPr="00F71DBD">
        <w:rPr>
          <w:sz w:val="16"/>
        </w:rPr>
        <w:t xml:space="preserve">Despite the legal protections they have been </w:t>
      </w:r>
      <w:r w:rsidRPr="00A44CF1">
        <w:rPr>
          <w:sz w:val="16"/>
        </w:rPr>
        <w:t xml:space="preserve">given, </w:t>
      </w:r>
      <w:r w:rsidRPr="00A44CF1">
        <w:rPr>
          <w:rStyle w:val="StyleUnderline"/>
        </w:rPr>
        <w:t>unions have</w:t>
      </w:r>
      <w:r w:rsidRPr="00A44CF1">
        <w:rPr>
          <w:sz w:val="16"/>
        </w:rPr>
        <w:t xml:space="preserve"> </w:t>
      </w:r>
      <w:r w:rsidRPr="00A44CF1">
        <w:rPr>
          <w:rStyle w:val="Emphasis"/>
        </w:rPr>
        <w:t>lost ground</w:t>
      </w:r>
      <w:r w:rsidRPr="00A44CF1">
        <w:rPr>
          <w:sz w:val="16"/>
        </w:rPr>
        <w:t xml:space="preserve"> in the US </w:t>
      </w:r>
      <w:r w:rsidRPr="00A44CF1">
        <w:rPr>
          <w:rStyle w:val="StyleUnderline"/>
        </w:rPr>
        <w:t>over the last 50 years</w:t>
      </w:r>
      <w:r w:rsidRPr="00A44CF1">
        <w:rPr>
          <w:sz w:val="16"/>
        </w:rPr>
        <w:t xml:space="preserve">. There are </w:t>
      </w:r>
      <w:r w:rsidRPr="00A44CF1">
        <w:rPr>
          <w:rStyle w:val="StyleUnderline"/>
        </w:rPr>
        <w:t>many reasons</w:t>
      </w:r>
      <w:r w:rsidRPr="00A44CF1">
        <w:rPr>
          <w:sz w:val="16"/>
        </w:rPr>
        <w:t xml:space="preserve">, including </w:t>
      </w:r>
      <w:r w:rsidRPr="00A44CF1">
        <w:rPr>
          <w:rStyle w:val="Emphasis"/>
        </w:rPr>
        <w:t>technological change</w:t>
      </w:r>
      <w:r w:rsidRPr="00A44CF1">
        <w:rPr>
          <w:sz w:val="16"/>
        </w:rPr>
        <w:t xml:space="preserve"> </w:t>
      </w:r>
      <w:r w:rsidRPr="00A44CF1">
        <w:rPr>
          <w:rStyle w:val="StyleUnderline"/>
        </w:rPr>
        <w:t>and</w:t>
      </w:r>
      <w:r w:rsidRPr="00A44CF1">
        <w:rPr>
          <w:sz w:val="16"/>
        </w:rPr>
        <w:t xml:space="preserve"> </w:t>
      </w:r>
      <w:r w:rsidRPr="00A44CF1">
        <w:rPr>
          <w:rStyle w:val="Emphasis"/>
        </w:rPr>
        <w:t>globalization</w:t>
      </w:r>
      <w:r w:rsidRPr="00A44CF1">
        <w:rPr>
          <w:sz w:val="16"/>
        </w:rPr>
        <w:t xml:space="preserve">. </w:t>
      </w:r>
      <w:r w:rsidRPr="00A44CF1">
        <w:rPr>
          <w:rStyle w:val="StyleUnderline"/>
        </w:rPr>
        <w:t>Employers have developed</w:t>
      </w:r>
      <w:r w:rsidRPr="00A44CF1">
        <w:rPr>
          <w:sz w:val="16"/>
        </w:rPr>
        <w:t xml:space="preserve"> more </w:t>
      </w:r>
      <w:r w:rsidRPr="00A44CF1">
        <w:rPr>
          <w:rStyle w:val="Emphasis"/>
        </w:rPr>
        <w:t>sophisticated union-busting strategies</w:t>
      </w:r>
      <w:r w:rsidRPr="00A44CF1">
        <w:rPr>
          <w:sz w:val="16"/>
        </w:rPr>
        <w:t xml:space="preserve"> (Schmitt and Zipperer 2009); </w:t>
      </w:r>
      <w:r w:rsidRPr="00A44CF1">
        <w:rPr>
          <w:rStyle w:val="StyleUnderline"/>
        </w:rPr>
        <w:t>workers have become</w:t>
      </w:r>
      <w:r w:rsidRPr="00A44CF1">
        <w:rPr>
          <w:sz w:val="16"/>
        </w:rPr>
        <w:t xml:space="preserve"> </w:t>
      </w:r>
      <w:r w:rsidRPr="00A44CF1">
        <w:rPr>
          <w:rStyle w:val="Emphasis"/>
        </w:rPr>
        <w:t>increasingly isolated</w:t>
      </w:r>
      <w:r w:rsidRPr="00A44CF1">
        <w:rPr>
          <w:sz w:val="16"/>
        </w:rPr>
        <w:t xml:space="preserve"> </w:t>
      </w:r>
      <w:r w:rsidRPr="00A44CF1">
        <w:rPr>
          <w:rStyle w:val="StyleUnderline"/>
        </w:rPr>
        <w:t>from each other as a result of</w:t>
      </w:r>
      <w:r w:rsidRPr="00A44CF1">
        <w:rPr>
          <w:sz w:val="16"/>
        </w:rPr>
        <w:t xml:space="preserve"> </w:t>
      </w:r>
      <w:r w:rsidRPr="00A44CF1">
        <w:rPr>
          <w:rStyle w:val="Emphasis"/>
        </w:rPr>
        <w:t>broad economic trends</w:t>
      </w:r>
      <w:r w:rsidRPr="00A44CF1">
        <w:rPr>
          <w:sz w:val="16"/>
        </w:rPr>
        <w:t xml:space="preserve">, </w:t>
      </w:r>
      <w:r w:rsidRPr="00A44CF1">
        <w:rPr>
          <w:rStyle w:val="StyleUnderline"/>
        </w:rPr>
        <w:t>and</w:t>
      </w:r>
      <w:r w:rsidRPr="00A44CF1">
        <w:rPr>
          <w:sz w:val="16"/>
        </w:rPr>
        <w:t xml:space="preserve"> this </w:t>
      </w:r>
      <w:r w:rsidRPr="00A44CF1">
        <w:rPr>
          <w:rStyle w:val="StyleUnderline"/>
        </w:rPr>
        <w:t>isolation</w:t>
      </w:r>
      <w:r w:rsidRPr="00A44CF1">
        <w:rPr>
          <w:sz w:val="16"/>
        </w:rPr>
        <w:t xml:space="preserve"> </w:t>
      </w:r>
      <w:r w:rsidRPr="00A44CF1">
        <w:rPr>
          <w:rStyle w:val="Emphasis"/>
        </w:rPr>
        <w:t>interferes</w:t>
      </w:r>
      <w:r w:rsidRPr="00A44CF1">
        <w:rPr>
          <w:sz w:val="16"/>
        </w:rPr>
        <w:t xml:space="preserve"> </w:t>
      </w:r>
      <w:r w:rsidRPr="00A44CF1">
        <w:rPr>
          <w:rStyle w:val="StyleUnderline"/>
        </w:rPr>
        <w:t>with</w:t>
      </w:r>
      <w:r w:rsidRPr="00A44CF1">
        <w:rPr>
          <w:sz w:val="16"/>
        </w:rPr>
        <w:t xml:space="preserve"> </w:t>
      </w:r>
      <w:r w:rsidRPr="00A44CF1">
        <w:rPr>
          <w:rStyle w:val="Emphasis"/>
        </w:rPr>
        <w:t>organization</w:t>
      </w:r>
      <w:r w:rsidRPr="00A44CF1">
        <w:rPr>
          <w:sz w:val="16"/>
        </w:rPr>
        <w:t xml:space="preserve">; and </w:t>
      </w:r>
      <w:r w:rsidRPr="00A44CF1">
        <w:rPr>
          <w:rStyle w:val="Emphasis"/>
        </w:rPr>
        <w:t>right-to-work laws</w:t>
      </w:r>
      <w:r w:rsidRPr="00A44CF1">
        <w:rPr>
          <w:sz w:val="16"/>
        </w:rPr>
        <w:t xml:space="preserve"> </w:t>
      </w:r>
      <w:r w:rsidRPr="00A44CF1">
        <w:rPr>
          <w:rStyle w:val="StyleUnderline"/>
        </w:rPr>
        <w:t>at the state level have</w:t>
      </w:r>
      <w:r w:rsidRPr="00A44CF1">
        <w:rPr>
          <w:sz w:val="16"/>
        </w:rPr>
        <w:t xml:space="preserve"> </w:t>
      </w:r>
      <w:r w:rsidRPr="00A44CF1">
        <w:rPr>
          <w:rStyle w:val="Emphasis"/>
        </w:rPr>
        <w:t>further weakened union discipline</w:t>
      </w:r>
      <w:r w:rsidRPr="00A44CF1">
        <w:rPr>
          <w:sz w:val="16"/>
        </w:rPr>
        <w:t xml:space="preserve"> </w:t>
      </w:r>
      <w:r w:rsidRPr="00A44CF1">
        <w:rPr>
          <w:rStyle w:val="StyleUnderline"/>
        </w:rPr>
        <w:t>by allowing workers to</w:t>
      </w:r>
      <w:r w:rsidRPr="00A44CF1">
        <w:rPr>
          <w:sz w:val="16"/>
        </w:rPr>
        <w:t xml:space="preserve"> </w:t>
      </w:r>
      <w:r w:rsidRPr="00A44CF1">
        <w:rPr>
          <w:rStyle w:val="Emphasis"/>
        </w:rPr>
        <w:t>freeride</w:t>
      </w:r>
      <w:r w:rsidRPr="00A44CF1">
        <w:rPr>
          <w:sz w:val="16"/>
        </w:rPr>
        <w:t xml:space="preserve"> </w:t>
      </w:r>
      <w:r w:rsidRPr="00A44CF1">
        <w:rPr>
          <w:rStyle w:val="StyleUnderline"/>
        </w:rPr>
        <w:t>on the collective bargaining efforts of the union leadership</w:t>
      </w:r>
      <w:r w:rsidRPr="00A44CF1">
        <w:rPr>
          <w:sz w:val="16"/>
        </w:rPr>
        <w:t>. General economic changes have also apparently created more highly differentiated jobs, which further interferes with organization, as well as supplying employers with an independent source of market power.</w:t>
      </w:r>
    </w:p>
    <w:p w14:paraId="005A7069" w14:textId="77777777" w:rsidR="00196042" w:rsidRPr="00F71DBD" w:rsidRDefault="00196042" w:rsidP="00196042">
      <w:pPr>
        <w:rPr>
          <w:sz w:val="16"/>
        </w:rPr>
      </w:pPr>
      <w:r w:rsidRPr="00A44CF1">
        <w:rPr>
          <w:rStyle w:val="StyleUnderline"/>
        </w:rPr>
        <w:t>Enterprise bargaining is a distinctively</w:t>
      </w:r>
      <w:r w:rsidRPr="00A44CF1">
        <w:rPr>
          <w:sz w:val="16"/>
        </w:rPr>
        <w:t xml:space="preserve"> </w:t>
      </w:r>
      <w:r w:rsidRPr="00A44CF1">
        <w:rPr>
          <w:rStyle w:val="Emphasis"/>
        </w:rPr>
        <w:t>Anglophone</w:t>
      </w:r>
      <w:r w:rsidRPr="00A44CF1">
        <w:rPr>
          <w:sz w:val="16"/>
        </w:rPr>
        <w:t xml:space="preserve"> </w:t>
      </w:r>
      <w:r w:rsidRPr="00A44CF1">
        <w:rPr>
          <w:rStyle w:val="StyleUnderline"/>
        </w:rPr>
        <w:t>variant of collective</w:t>
      </w:r>
      <w:r w:rsidRPr="00F71DBD">
        <w:rPr>
          <w:rStyle w:val="StyleUnderline"/>
        </w:rPr>
        <w:t xml:space="preser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28971116" w14:textId="77777777" w:rsidR="00196042" w:rsidRDefault="00196042" w:rsidP="00196042">
      <w:pPr>
        <w:rPr>
          <w:sz w:val="16"/>
        </w:rPr>
      </w:pPr>
    </w:p>
    <w:p w14:paraId="46774186" w14:textId="77777777" w:rsidR="00196042" w:rsidRDefault="00196042" w:rsidP="00196042">
      <w:pPr>
        <w:pStyle w:val="Heading3"/>
      </w:pPr>
      <w:r>
        <w:t>Plan---1AC</w:t>
      </w:r>
    </w:p>
    <w:p w14:paraId="6819934F" w14:textId="77777777" w:rsidR="00196042" w:rsidRDefault="00196042" w:rsidP="00196042">
      <w:pPr>
        <w:pStyle w:val="Heading4"/>
      </w:pPr>
      <w:r>
        <w:t>Thus, the plan:</w:t>
      </w:r>
      <w:bookmarkStart w:id="8"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8"/>
    <w:p w14:paraId="3835318A" w14:textId="77777777" w:rsidR="00196042" w:rsidRPr="00CD6708" w:rsidRDefault="00196042" w:rsidP="00196042"/>
    <w:bookmarkEnd w:id="0"/>
    <w:p w14:paraId="6BBA4DED" w14:textId="77777777" w:rsidR="00196042" w:rsidRDefault="00196042" w:rsidP="00196042">
      <w:pPr>
        <w:pStyle w:val="Heading3"/>
      </w:pPr>
      <w:r>
        <w:t>Solvency---1AC</w:t>
      </w:r>
    </w:p>
    <w:p w14:paraId="654C7249" w14:textId="77777777" w:rsidR="00196042" w:rsidRDefault="00196042" w:rsidP="00196042">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40C937A8" w14:textId="77777777" w:rsidR="00196042" w:rsidRPr="001F2559" w:rsidRDefault="00196042" w:rsidP="00196042">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0268F968" w14:textId="77777777" w:rsidR="00196042" w:rsidRPr="001F2559" w:rsidRDefault="00196042" w:rsidP="00196042">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1034C84D" w14:textId="77777777" w:rsidR="00196042" w:rsidRPr="001F2559" w:rsidRDefault="00196042" w:rsidP="00196042">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53F4EA52" w14:textId="77777777" w:rsidR="00196042" w:rsidRPr="00394438" w:rsidRDefault="00196042" w:rsidP="00196042">
      <w:pPr>
        <w:pStyle w:val="Heading4"/>
      </w:pPr>
      <w:bookmarkStart w:id="9" w:name="_Hlk207311219"/>
      <w:bookmarkEnd w:id="7"/>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75CE2D0B" w14:textId="77777777" w:rsidR="00196042" w:rsidRDefault="00196042" w:rsidP="00196042">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01A2F65C" w14:textId="77777777" w:rsidR="00196042" w:rsidRPr="00394438" w:rsidRDefault="00196042" w:rsidP="00196042">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592D3F">
        <w:rPr>
          <w:rStyle w:val="Emphasis"/>
        </w:rPr>
        <w:t>time</w:t>
      </w:r>
      <w:r w:rsidRPr="00592D3F">
        <w:rPr>
          <w:u w:val="single"/>
        </w:rPr>
        <w:t xml:space="preserve"> to </w:t>
      </w:r>
      <w:r w:rsidRPr="00212655">
        <w:rPr>
          <w:highlight w:val="cyan"/>
          <w:u w:val="single"/>
        </w:rPr>
        <w:t>approach c</w:t>
      </w:r>
      <w:r w:rsidRPr="00592D3F">
        <w:rPr>
          <w:u w:val="single"/>
        </w:rPr>
        <w:t xml:space="preserve">ollective </w:t>
      </w:r>
      <w:r w:rsidRPr="00212655">
        <w:rPr>
          <w:highlight w:val="cyan"/>
          <w:u w:val="single"/>
        </w:rPr>
        <w:t>b</w:t>
      </w:r>
      <w:r w:rsidRPr="00592D3F">
        <w:rPr>
          <w:u w:val="single"/>
        </w:rPr>
        <w:t xml:space="preserve">argaining </w:t>
      </w:r>
      <w:r w:rsidRPr="00212655">
        <w:rPr>
          <w:highlight w:val="cyan"/>
          <w:u w:val="single"/>
        </w:rPr>
        <w:t xml:space="preserve">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w:t>
      </w:r>
      <w:r w:rsidRPr="00592D3F">
        <w:rPr>
          <w:u w:val="single"/>
        </w:rPr>
        <w:t>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all of their </w:t>
      </w:r>
      <w:r w:rsidRPr="00592D3F">
        <w:rPr>
          <w:sz w:val="16"/>
        </w:rPr>
        <w:t>employers. However, </w:t>
      </w:r>
      <w:r w:rsidRPr="00592D3F">
        <w:rPr>
          <w:rStyle w:val="Emphasis"/>
        </w:rPr>
        <w:t>currently</w:t>
      </w:r>
      <w:r w:rsidRPr="00592D3F">
        <w:rPr>
          <w:i/>
          <w:iCs/>
          <w:u w:val="single"/>
        </w:rPr>
        <w:t xml:space="preserve"> </w:t>
      </w:r>
      <w:r w:rsidRPr="00592D3F">
        <w:rPr>
          <w:sz w:val="16"/>
        </w:rPr>
        <w:t>in the United States, workers must come together to</w:t>
      </w:r>
      <w:r w:rsidRPr="00592D3F">
        <w:rPr>
          <w:sz w:val="16"/>
          <w:u w:val="single"/>
        </w:rPr>
        <w:t xml:space="preserve"> </w:t>
      </w:r>
      <w:r w:rsidRPr="00592D3F">
        <w:rPr>
          <w:u w:val="single"/>
        </w:rPr>
        <w:t xml:space="preserve">bargain with their </w:t>
      </w:r>
      <w:r w:rsidRPr="00592D3F">
        <w:rPr>
          <w:rStyle w:val="Emphasis"/>
        </w:rPr>
        <w:t>own employer</w:t>
      </w:r>
      <w:r w:rsidRPr="00592D3F">
        <w:rPr>
          <w:sz w:val="16"/>
        </w:rPr>
        <w:t>, allowing unionization to</w:t>
      </w:r>
      <w:r w:rsidRPr="00592D3F">
        <w:rPr>
          <w:sz w:val="16"/>
          <w:u w:val="single"/>
        </w:rPr>
        <w:t xml:space="preserve"> </w:t>
      </w:r>
      <w:r w:rsidRPr="00592D3F">
        <w:rPr>
          <w:rStyle w:val="Emphasis"/>
        </w:rPr>
        <w:t>only</w:t>
      </w:r>
      <w:r w:rsidRPr="00592D3F">
        <w:rPr>
          <w:u w:val="single"/>
        </w:rPr>
        <w:t xml:space="preserve"> </w:t>
      </w:r>
      <w:r w:rsidRPr="00592D3F">
        <w:rPr>
          <w:sz w:val="16"/>
        </w:rPr>
        <w:t>take place</w:t>
      </w:r>
      <w:r w:rsidRPr="00592D3F">
        <w:rPr>
          <w:sz w:val="16"/>
          <w:u w:val="single"/>
        </w:rPr>
        <w:t xml:space="preserve"> </w:t>
      </w:r>
      <w:r w:rsidRPr="00592D3F">
        <w:rPr>
          <w:u w:val="single"/>
        </w:rPr>
        <w:t xml:space="preserve">within </w:t>
      </w:r>
      <w:r w:rsidRPr="00592D3F">
        <w:rPr>
          <w:rStyle w:val="Emphasis"/>
        </w:rPr>
        <w:t>individual</w:t>
      </w:r>
      <w:r w:rsidRPr="00592D3F">
        <w:rPr>
          <w:u w:val="single"/>
        </w:rPr>
        <w:t xml:space="preserve"> companies</w:t>
      </w:r>
      <w:r w:rsidRPr="00592D3F">
        <w:rPr>
          <w:sz w:val="16"/>
        </w:rPr>
        <w:t xml:space="preserve"> or workplaces. While this system does gi</w:t>
      </w:r>
      <w:r w:rsidRPr="00394438">
        <w:rPr>
          <w:sz w:val="16"/>
        </w:rPr>
        <w:t xml:space="preserve">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t>
      </w:r>
      <w:r w:rsidRPr="00592D3F">
        <w:rPr>
          <w:i/>
          <w:iCs/>
          <w:u w:val="single"/>
        </w:rPr>
        <w:t xml:space="preserve">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w:t>
      </w:r>
      <w:r w:rsidRPr="00592D3F">
        <w:rPr>
          <w:u w:val="single"/>
        </w:rPr>
        <w:t xml:space="preserve">the ability of </w:t>
      </w:r>
      <w:r w:rsidRPr="00212655">
        <w:rPr>
          <w:highlight w:val="cyan"/>
          <w:u w:val="single"/>
        </w:rPr>
        <w:t xml:space="preserve">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w:t>
      </w:r>
      <w:r w:rsidRPr="00592D3F">
        <w:rPr>
          <w:u w:val="single"/>
        </w:rPr>
        <w:t xml:space="preserve">in an industry </w:t>
      </w:r>
      <w:r w:rsidRPr="00212655">
        <w:rPr>
          <w:highlight w:val="cyan"/>
          <w:u w:val="single"/>
        </w:rPr>
        <w:t xml:space="preserve">who </w:t>
      </w:r>
      <w:r w:rsidRPr="00212655">
        <w:rPr>
          <w:rStyle w:val="Emphasis"/>
          <w:highlight w:val="cyan"/>
        </w:rPr>
        <w:t>wish</w:t>
      </w:r>
      <w:r w:rsidRPr="00212655">
        <w:rPr>
          <w:highlight w:val="cyan"/>
          <w:u w:val="single"/>
        </w:rPr>
        <w:t xml:space="preserve"> to act </w:t>
      </w:r>
      <w:r w:rsidRPr="00592D3F">
        <w:rPr>
          <w:u w:val="single"/>
        </w:rPr>
        <w:t xml:space="preserve">collectively </w:t>
      </w:r>
      <w:r w:rsidRPr="00212655">
        <w:rPr>
          <w:highlight w:val="cyan"/>
          <w:u w:val="single"/>
        </w:rPr>
        <w:t xml:space="preserve">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592D3F">
        <w:rPr>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w:t>
      </w:r>
      <w:r w:rsidRPr="00592D3F">
        <w:rPr>
          <w:u w:val="single"/>
        </w:rPr>
        <w:t xml:space="preserve">could </w:t>
      </w:r>
      <w:r w:rsidRPr="00212655">
        <w:rPr>
          <w:highlight w:val="cyan"/>
          <w:u w:val="single"/>
        </w:rPr>
        <w:t>allow s</w:t>
      </w:r>
      <w:r w:rsidRPr="00592D3F">
        <w:rPr>
          <w:u w:val="single"/>
        </w:rPr>
        <w:t xml:space="preserve">ectoral </w:t>
      </w:r>
      <w:r w:rsidRPr="00212655">
        <w:rPr>
          <w:highlight w:val="cyan"/>
          <w:u w:val="single"/>
        </w:rPr>
        <w:t>b</w:t>
      </w:r>
      <w:r w:rsidRPr="00592D3F">
        <w:rPr>
          <w:u w:val="single"/>
        </w:rPr>
        <w:t xml:space="preserve">argaining, </w:t>
      </w:r>
      <w:r w:rsidRPr="00212655">
        <w:rPr>
          <w:highlight w:val="cyan"/>
          <w:u w:val="single"/>
        </w:rPr>
        <w:t xml:space="preserve">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592D3F">
        <w:rPr>
          <w:u w:val="single"/>
        </w:rPr>
        <w:t xml:space="preserve">offers workers the chance to </w:t>
      </w:r>
      <w:r w:rsidRPr="00592D3F">
        <w:rPr>
          <w:rStyle w:val="Emphasis"/>
        </w:rPr>
        <w:t>come together</w:t>
      </w:r>
      <w:r w:rsidRPr="00592D3F">
        <w:rPr>
          <w:u w:val="single"/>
        </w:rPr>
        <w:t xml:space="preserve"> </w:t>
      </w:r>
      <w:r w:rsidRPr="00592D3F">
        <w:rPr>
          <w:sz w:val="16"/>
        </w:rPr>
        <w:t>from across an industry and</w:t>
      </w:r>
      <w:r w:rsidRPr="00592D3F">
        <w:rPr>
          <w:sz w:val="16"/>
          <w:u w:val="single"/>
        </w:rPr>
        <w:t xml:space="preserve"> </w:t>
      </w:r>
      <w:r w:rsidRPr="00592D3F">
        <w:rPr>
          <w:u w:val="single"/>
        </w:rPr>
        <w:t>fight for</w:t>
      </w:r>
      <w:r w:rsidRPr="00592D3F">
        <w:rPr>
          <w:sz w:val="16"/>
        </w:rPr>
        <w:t xml:space="preserve"> what they believe to be</w:t>
      </w:r>
      <w:r w:rsidRPr="00592D3F">
        <w:rPr>
          <w:sz w:val="16"/>
          <w:u w:val="single"/>
        </w:rPr>
        <w:t xml:space="preserve"> </w:t>
      </w:r>
      <w:r w:rsidRPr="00592D3F">
        <w:rPr>
          <w:u w:val="single"/>
        </w:rPr>
        <w:t>better working conditions</w:t>
      </w:r>
      <w:r w:rsidRPr="00592D3F">
        <w:rPr>
          <w:sz w:val="16"/>
        </w:rPr>
        <w:t>. Not only would workers who are already able to unionize become more empowered under a sectoral</w:t>
      </w:r>
      <w:r w:rsidRPr="00394438">
        <w:rPr>
          <w:sz w:val="16"/>
        </w:rPr>
        <w:t xml:space="preserve">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w:t>
      </w:r>
      <w:r w:rsidRPr="00592D3F">
        <w:rPr>
          <w:u w:val="single"/>
        </w:rPr>
        <w:t>to allow workers to come to the bargaining table as one unit</w:t>
      </w:r>
      <w:r w:rsidRPr="00592D3F">
        <w:rPr>
          <w:sz w:val="16"/>
        </w:rPr>
        <w:t xml:space="preserve"> for an entire industry, </w:t>
      </w:r>
      <w:r w:rsidRPr="00592D3F">
        <w:rPr>
          <w:u w:val="single"/>
        </w:rPr>
        <w:t>would</w:t>
      </w:r>
      <w:r w:rsidRPr="00394438">
        <w:rPr>
          <w:u w:val="single"/>
        </w:rPr>
        <w:t xml:space="preserve">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9"/>
    <w:p w14:paraId="63D1E888" w14:textId="77777777" w:rsidR="00196042" w:rsidRDefault="00196042" w:rsidP="00196042">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06D2A3B2" w14:textId="77777777" w:rsidR="00196042" w:rsidRPr="00AF37F1" w:rsidRDefault="00196042" w:rsidP="00196042">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59DE8D06" w14:textId="77777777" w:rsidR="00196042" w:rsidRPr="00E9405F" w:rsidRDefault="00196042" w:rsidP="00196042">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9D50335" w14:textId="77777777" w:rsidR="00196042" w:rsidRPr="00E9405F" w:rsidRDefault="00196042" w:rsidP="00196042">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0BE8F4E7" w14:textId="77777777" w:rsidR="00196042" w:rsidRPr="00E9405F" w:rsidRDefault="00196042" w:rsidP="00196042">
      <w:pPr>
        <w:ind w:left="720"/>
        <w:rPr>
          <w:sz w:val="16"/>
        </w:rPr>
      </w:pPr>
      <w:r w:rsidRPr="00E9405F">
        <w:rPr>
          <w:sz w:val="16"/>
        </w:rPr>
        <w:t>“[D]ecentralized bargaining has left tens of millions of workers without the protection of a collective bargaining agreement.”</w:t>
      </w:r>
    </w:p>
    <w:p w14:paraId="030803EF" w14:textId="77777777" w:rsidR="00196042" w:rsidRPr="00ED0138" w:rsidRDefault="00196042" w:rsidP="00196042">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658B9C46" w14:textId="77777777" w:rsidR="00196042" w:rsidRPr="00E9405F" w:rsidRDefault="00196042" w:rsidP="00196042">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F708F7" w14:textId="77777777" w:rsidR="00196042" w:rsidRPr="00E9405F" w:rsidRDefault="00196042" w:rsidP="00196042">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1B1FCCEA" w14:textId="77777777" w:rsidR="00196042" w:rsidRPr="00E9405F" w:rsidRDefault="00196042" w:rsidP="00196042">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E04F70A" w14:textId="77777777" w:rsidR="00196042" w:rsidRPr="00E9405F" w:rsidRDefault="00196042" w:rsidP="00196042">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0F85FFCB" w14:textId="77777777" w:rsidR="00196042" w:rsidRPr="00E9405F" w:rsidRDefault="00196042" w:rsidP="00196042">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22B2DB53" w14:textId="77777777" w:rsidR="00196042" w:rsidRPr="00E9405F" w:rsidRDefault="00196042" w:rsidP="00196042">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4294CB0E" w14:textId="77777777" w:rsidR="00196042" w:rsidRPr="00E9405F" w:rsidRDefault="00196042" w:rsidP="00196042">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613EB200" w14:textId="77777777" w:rsidR="00196042" w:rsidRPr="00F903E1" w:rsidRDefault="00196042" w:rsidP="00196042"/>
    <w:p w14:paraId="3D3F82A4" w14:textId="77777777" w:rsidR="00196042" w:rsidRDefault="00196042" w:rsidP="00196042">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4883A2D9" w14:textId="77777777" w:rsidR="00196042" w:rsidRDefault="00196042" w:rsidP="00196042">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7D0B2D6E" w14:textId="77777777" w:rsidR="00196042" w:rsidRPr="00562756" w:rsidRDefault="00196042" w:rsidP="00196042">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30DAC38E" w14:textId="77777777" w:rsidR="00196042" w:rsidRPr="005D46FD" w:rsidRDefault="00196042" w:rsidP="00196042">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38CFC52" w14:textId="77777777" w:rsidR="00196042" w:rsidRPr="00562756" w:rsidRDefault="00196042" w:rsidP="00196042">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62B8B88B" w14:textId="77777777" w:rsidR="00196042" w:rsidRPr="00562756" w:rsidRDefault="00196042" w:rsidP="00196042">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638C95C5" w14:textId="77777777" w:rsidR="00196042" w:rsidRPr="00562756" w:rsidRDefault="00196042" w:rsidP="00196042">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235A8846" w14:textId="77777777" w:rsidR="00196042" w:rsidRPr="00562756" w:rsidRDefault="00196042" w:rsidP="00196042">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632AB9DF" w14:textId="77777777" w:rsidR="00196042" w:rsidRPr="000A221E" w:rsidRDefault="00196042" w:rsidP="00196042">
      <w:pPr>
        <w:pStyle w:val="Heading4"/>
      </w:pPr>
      <w:r>
        <w:t>Workers would bargain together across sectors, but their contracts would differ geographically.</w:t>
      </w:r>
    </w:p>
    <w:p w14:paraId="7929950C" w14:textId="77777777" w:rsidR="00196042" w:rsidRDefault="00196042" w:rsidP="00196042">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B47E2EC" w14:textId="77777777" w:rsidR="00196042" w:rsidRPr="000A221E" w:rsidRDefault="00196042" w:rsidP="00196042">
      <w:pPr>
        <w:rPr>
          <w:sz w:val="16"/>
        </w:rPr>
      </w:pPr>
      <w:r w:rsidRPr="000A221E">
        <w:rPr>
          <w:sz w:val="16"/>
        </w:rPr>
        <w:t>Variation</w:t>
      </w:r>
    </w:p>
    <w:p w14:paraId="1FD9516D" w14:textId="77777777" w:rsidR="00196042" w:rsidRPr="000A221E" w:rsidRDefault="00196042" w:rsidP="00196042">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6F158655" w14:textId="77777777" w:rsidR="00196042" w:rsidRPr="004707F6" w:rsidRDefault="00196042" w:rsidP="00196042"/>
    <w:p w14:paraId="27CF4C83" w14:textId="77777777" w:rsidR="00196042" w:rsidRPr="002D47AD" w:rsidRDefault="00196042" w:rsidP="00196042">
      <w:pPr>
        <w:rPr>
          <w:sz w:val="16"/>
        </w:rPr>
      </w:pPr>
    </w:p>
    <w:p w14:paraId="56B70B24" w14:textId="77777777" w:rsidR="00196042" w:rsidRDefault="00196042" w:rsidP="00196042"/>
    <w:p w14:paraId="7C2B9742" w14:textId="1F0EEF29" w:rsidR="00196042" w:rsidRDefault="00196042" w:rsidP="00196042">
      <w:pPr>
        <w:pStyle w:val="Heading1"/>
      </w:pPr>
      <w:bookmarkStart w:id="10" w:name="_Hlk206762592"/>
      <w:bookmarkEnd w:id="1"/>
      <w:r>
        <w:t xml:space="preserve">2AC </w:t>
      </w:r>
    </w:p>
    <w:p w14:paraId="21ECCBB9" w14:textId="40905577" w:rsidR="00196042" w:rsidRPr="00DB51CB" w:rsidRDefault="00196042" w:rsidP="00196042">
      <w:pPr>
        <w:pStyle w:val="Heading2"/>
        <w:rPr>
          <w:rFonts w:cs="Calibri"/>
        </w:rPr>
      </w:pPr>
      <w:r w:rsidRPr="00DB51CB">
        <w:rPr>
          <w:rFonts w:cs="Calibri"/>
        </w:rPr>
        <w:t>ADV---Democracy</w:t>
      </w:r>
    </w:p>
    <w:p w14:paraId="4A8CE98F" w14:textId="6E69CABA" w:rsidR="00196042" w:rsidRPr="00DB51CB" w:rsidRDefault="00196042" w:rsidP="00196042">
      <w:pPr>
        <w:pStyle w:val="Heading4"/>
        <w:rPr>
          <w:rFonts w:cs="Calibri"/>
          <w:color w:val="C00000"/>
        </w:rPr>
      </w:pPr>
    </w:p>
    <w:p w14:paraId="1AE8DF74" w14:textId="77777777" w:rsidR="00196042" w:rsidRDefault="00196042" w:rsidP="00196042">
      <w:pPr>
        <w:pStyle w:val="Heading3"/>
      </w:pPr>
      <w:r>
        <w:t>AT: Lewis---SB Destroys Democracy</w:t>
      </w:r>
    </w:p>
    <w:p w14:paraId="153B30BA" w14:textId="77777777" w:rsidR="00196042" w:rsidRPr="00C24A2D" w:rsidRDefault="00196042" w:rsidP="00196042">
      <w:pPr>
        <w:pStyle w:val="Heading4"/>
        <w:rPr>
          <w:rFonts w:cs="Calibri"/>
        </w:rPr>
      </w:pPr>
      <w:bookmarkStart w:id="11" w:name="_Hlk209892828"/>
      <w:r w:rsidRPr="00C24A2D">
        <w:rPr>
          <w:rFonts w:cs="Calibri"/>
        </w:rPr>
        <w:t xml:space="preserve">Workers want to unionize, but </w:t>
      </w:r>
      <w:bookmarkStart w:id="12" w:name="_Hlk212899115"/>
      <w:r w:rsidRPr="00C24A2D">
        <w:rPr>
          <w:rFonts w:cs="Calibri"/>
        </w:rPr>
        <w:t>structural constraints prevent it.</w:t>
      </w:r>
    </w:p>
    <w:p w14:paraId="1AC914F5" w14:textId="77777777" w:rsidR="00196042" w:rsidRPr="00C24A2D" w:rsidRDefault="00196042" w:rsidP="00196042">
      <w:r w:rsidRPr="00C24A2D">
        <w:rPr>
          <w:rStyle w:val="Style13ptBold"/>
        </w:rPr>
        <w:t>Poydock et al. 25</w:t>
      </w:r>
      <w:r w:rsidRPr="00C24A2D">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2F35B620" w14:textId="77777777" w:rsidR="00196042" w:rsidRPr="00C24A2D" w:rsidRDefault="00196042" w:rsidP="00196042">
      <w:pPr>
        <w:rPr>
          <w:sz w:val="16"/>
        </w:rPr>
      </w:pPr>
      <w:r w:rsidRPr="00C24A2D">
        <w:rPr>
          <w:sz w:val="16"/>
        </w:rPr>
        <w:t xml:space="preserve">The </w:t>
      </w:r>
      <w:r w:rsidRPr="00C24A2D">
        <w:rPr>
          <w:rStyle w:val="Emphasis"/>
        </w:rPr>
        <w:t>B</w:t>
      </w:r>
      <w:r w:rsidRPr="00C24A2D">
        <w:rPr>
          <w:rStyle w:val="StyleUnderline"/>
        </w:rPr>
        <w:t>ureau</w:t>
      </w:r>
      <w:r w:rsidRPr="00C24A2D">
        <w:rPr>
          <w:sz w:val="16"/>
        </w:rPr>
        <w:t xml:space="preserve"> of </w:t>
      </w:r>
      <w:r w:rsidRPr="00C24A2D">
        <w:rPr>
          <w:rStyle w:val="Emphasis"/>
        </w:rPr>
        <w:t>L</w:t>
      </w:r>
      <w:r w:rsidRPr="00C24A2D">
        <w:rPr>
          <w:rStyle w:val="StyleUnderline"/>
        </w:rPr>
        <w:t>abor</w:t>
      </w:r>
      <w:r w:rsidRPr="00C24A2D">
        <w:rPr>
          <w:sz w:val="16"/>
        </w:rPr>
        <w:t xml:space="preserve"> </w:t>
      </w:r>
      <w:r w:rsidRPr="00C24A2D">
        <w:rPr>
          <w:rStyle w:val="Emphasis"/>
        </w:rPr>
        <w:t>S</w:t>
      </w:r>
      <w:r w:rsidRPr="00C24A2D">
        <w:rPr>
          <w:rStyle w:val="StyleUnderline"/>
        </w:rPr>
        <w:t>tatistics</w:t>
      </w:r>
      <w:r w:rsidRPr="00C24A2D">
        <w:rPr>
          <w:sz w:val="16"/>
        </w:rPr>
        <w:t xml:space="preserve"> </w:t>
      </w:r>
      <w:r w:rsidRPr="00C24A2D">
        <w:rPr>
          <w:rStyle w:val="StyleUnderline"/>
        </w:rPr>
        <w:t>data</w:t>
      </w:r>
      <w:r w:rsidRPr="00C24A2D">
        <w:rPr>
          <w:sz w:val="16"/>
        </w:rPr>
        <w:t xml:space="preserve"> are just one lens into the state of organized labor in the U.S. Although the latest BLS data </w:t>
      </w:r>
      <w:r w:rsidRPr="00C24A2D">
        <w:rPr>
          <w:rStyle w:val="StyleUnderline"/>
        </w:rPr>
        <w:t>show a</w:t>
      </w:r>
      <w:r w:rsidRPr="00C24A2D">
        <w:rPr>
          <w:sz w:val="16"/>
        </w:rPr>
        <w:t xml:space="preserve"> </w:t>
      </w:r>
      <w:r w:rsidRPr="00C24A2D">
        <w:rPr>
          <w:rStyle w:val="Emphasis"/>
        </w:rPr>
        <w:t>decline</w:t>
      </w:r>
      <w:r w:rsidRPr="00C24A2D">
        <w:rPr>
          <w:sz w:val="16"/>
        </w:rPr>
        <w:t xml:space="preserve"> </w:t>
      </w:r>
      <w:r w:rsidRPr="00C24A2D">
        <w:rPr>
          <w:rStyle w:val="StyleUnderline"/>
        </w:rPr>
        <w:t>in the</w:t>
      </w:r>
      <w:r w:rsidRPr="00C24A2D">
        <w:rPr>
          <w:sz w:val="16"/>
        </w:rPr>
        <w:t xml:space="preserve"> </w:t>
      </w:r>
      <w:r w:rsidRPr="00C24A2D">
        <w:rPr>
          <w:rStyle w:val="Emphasis"/>
        </w:rPr>
        <w:t>unionization rate</w:t>
      </w:r>
      <w:r w:rsidRPr="00C24A2D">
        <w:rPr>
          <w:sz w:val="16"/>
        </w:rPr>
        <w:t xml:space="preserve">, </w:t>
      </w:r>
      <w:r w:rsidRPr="00C24A2D">
        <w:rPr>
          <w:rStyle w:val="StyleUnderline"/>
        </w:rPr>
        <w:t>many workers continued to make</w:t>
      </w:r>
      <w:r w:rsidRPr="00C24A2D">
        <w:rPr>
          <w:sz w:val="16"/>
        </w:rPr>
        <w:t xml:space="preserve"> </w:t>
      </w:r>
      <w:r w:rsidRPr="00C24A2D">
        <w:rPr>
          <w:rStyle w:val="Emphasis"/>
        </w:rPr>
        <w:t>organizing gains</w:t>
      </w:r>
      <w:r w:rsidRPr="00C24A2D">
        <w:rPr>
          <w:sz w:val="16"/>
        </w:rPr>
        <w:t xml:space="preserve"> </w:t>
      </w:r>
      <w:r w:rsidRPr="00C24A2D">
        <w:rPr>
          <w:rStyle w:val="StyleUnderline"/>
        </w:rPr>
        <w:t>within</w:t>
      </w:r>
      <w:r w:rsidRPr="00C24A2D">
        <w:rPr>
          <w:sz w:val="16"/>
        </w:rPr>
        <w:t xml:space="preserve"> </w:t>
      </w:r>
      <w:r w:rsidRPr="00C24A2D">
        <w:rPr>
          <w:rStyle w:val="Emphasis"/>
        </w:rPr>
        <w:t>auto manufacturing</w:t>
      </w:r>
      <w:r w:rsidRPr="00C24A2D">
        <w:rPr>
          <w:sz w:val="16"/>
        </w:rPr>
        <w:t xml:space="preserve">, </w:t>
      </w:r>
      <w:r w:rsidRPr="00C24A2D">
        <w:rPr>
          <w:rStyle w:val="Emphasis"/>
        </w:rPr>
        <w:t>hospitality</w:t>
      </w:r>
      <w:r w:rsidRPr="00C24A2D">
        <w:rPr>
          <w:sz w:val="16"/>
        </w:rPr>
        <w:t xml:space="preserve">, </w:t>
      </w:r>
      <w:r w:rsidRPr="00C24A2D">
        <w:rPr>
          <w:rStyle w:val="Emphasis"/>
        </w:rPr>
        <w:t>public education</w:t>
      </w:r>
      <w:r w:rsidRPr="00C24A2D">
        <w:rPr>
          <w:sz w:val="16"/>
        </w:rPr>
        <w:t xml:space="preserve">, </w:t>
      </w:r>
      <w:r w:rsidRPr="00C24A2D">
        <w:rPr>
          <w:rStyle w:val="StyleUnderline"/>
        </w:rPr>
        <w:t>and</w:t>
      </w:r>
      <w:r w:rsidRPr="00C24A2D">
        <w:rPr>
          <w:sz w:val="16"/>
        </w:rPr>
        <w:t xml:space="preserve"> </w:t>
      </w:r>
      <w:r w:rsidRPr="00C24A2D">
        <w:rPr>
          <w:rStyle w:val="Emphasis"/>
        </w:rPr>
        <w:t>health care</w:t>
      </w:r>
      <w:r w:rsidRPr="00C24A2D">
        <w:rPr>
          <w:sz w:val="16"/>
        </w:rPr>
        <w:t xml:space="preserve"> (Brown 2024). Further, as mentioned briefly above, other </w:t>
      </w:r>
      <w:r w:rsidRPr="00C24A2D">
        <w:rPr>
          <w:rStyle w:val="StyleUnderline"/>
        </w:rPr>
        <w:t>data</w:t>
      </w:r>
      <w:r w:rsidRPr="00C24A2D">
        <w:rPr>
          <w:sz w:val="16"/>
        </w:rPr>
        <w:t xml:space="preserve"> sources </w:t>
      </w:r>
      <w:r w:rsidRPr="00C24A2D">
        <w:rPr>
          <w:rStyle w:val="StyleUnderline"/>
        </w:rPr>
        <w:t>illustrate</w:t>
      </w:r>
      <w:r w:rsidRPr="00C24A2D">
        <w:rPr>
          <w:sz w:val="16"/>
        </w:rPr>
        <w:t xml:space="preserve"> that </w:t>
      </w:r>
      <w:r w:rsidRPr="00C24A2D">
        <w:rPr>
          <w:rStyle w:val="Emphasis"/>
        </w:rPr>
        <w:t>workers’ interest</w:t>
      </w:r>
      <w:r w:rsidRPr="00C24A2D">
        <w:rPr>
          <w:sz w:val="16"/>
        </w:rPr>
        <w:t xml:space="preserve"> </w:t>
      </w:r>
      <w:r w:rsidRPr="00C24A2D">
        <w:rPr>
          <w:rStyle w:val="StyleUnderline"/>
        </w:rPr>
        <w:t>in and</w:t>
      </w:r>
      <w:r w:rsidRPr="00C24A2D">
        <w:rPr>
          <w:sz w:val="16"/>
        </w:rPr>
        <w:t xml:space="preserve"> </w:t>
      </w:r>
      <w:r w:rsidRPr="00C24A2D">
        <w:rPr>
          <w:rStyle w:val="Emphasis"/>
        </w:rPr>
        <w:t>public support</w:t>
      </w:r>
      <w:r w:rsidRPr="00C24A2D">
        <w:rPr>
          <w:sz w:val="16"/>
        </w:rPr>
        <w:t xml:space="preserve"> </w:t>
      </w:r>
      <w:r w:rsidRPr="00C24A2D">
        <w:rPr>
          <w:rStyle w:val="StyleUnderline"/>
        </w:rPr>
        <w:t>for</w:t>
      </w:r>
      <w:r w:rsidRPr="00C24A2D">
        <w:rPr>
          <w:sz w:val="16"/>
        </w:rPr>
        <w:t xml:space="preserve"> </w:t>
      </w:r>
      <w:r w:rsidRPr="00C24A2D">
        <w:rPr>
          <w:rStyle w:val="Emphasis"/>
        </w:rPr>
        <w:t>unions</w:t>
      </w:r>
      <w:r w:rsidRPr="00C24A2D">
        <w:rPr>
          <w:sz w:val="16"/>
        </w:rPr>
        <w:t xml:space="preserve"> </w:t>
      </w:r>
      <w:r w:rsidRPr="00C24A2D">
        <w:rPr>
          <w:rStyle w:val="StyleUnderline"/>
        </w:rPr>
        <w:t>are</w:t>
      </w:r>
      <w:r w:rsidRPr="00C24A2D">
        <w:rPr>
          <w:sz w:val="16"/>
        </w:rPr>
        <w:t xml:space="preserve"> </w:t>
      </w:r>
      <w:r w:rsidRPr="00C24A2D">
        <w:rPr>
          <w:rStyle w:val="Emphasis"/>
        </w:rPr>
        <w:t>still rising</w:t>
      </w:r>
      <w:r w:rsidRPr="00C24A2D">
        <w:rPr>
          <w:sz w:val="16"/>
        </w:rPr>
        <w:t>. We explore this in more detail here.</w:t>
      </w:r>
    </w:p>
    <w:p w14:paraId="3A98A92A" w14:textId="77777777" w:rsidR="00196042" w:rsidRPr="00C24A2D" w:rsidRDefault="00196042" w:rsidP="00196042">
      <w:pPr>
        <w:rPr>
          <w:sz w:val="16"/>
        </w:rPr>
      </w:pPr>
      <w:r w:rsidRPr="00C24A2D">
        <w:rPr>
          <w:rStyle w:val="StyleUnderline"/>
        </w:rPr>
        <w:t>The</w:t>
      </w:r>
      <w:r w:rsidRPr="00C24A2D">
        <w:rPr>
          <w:sz w:val="16"/>
        </w:rPr>
        <w:t xml:space="preserve"> </w:t>
      </w:r>
      <w:r w:rsidRPr="00C24A2D">
        <w:rPr>
          <w:rStyle w:val="Emphasis"/>
        </w:rPr>
        <w:t>N</w:t>
      </w:r>
      <w:r w:rsidRPr="00C24A2D">
        <w:rPr>
          <w:rStyle w:val="StyleUnderline"/>
        </w:rPr>
        <w:t>ational</w:t>
      </w:r>
      <w:r w:rsidRPr="00C24A2D">
        <w:rPr>
          <w:sz w:val="16"/>
        </w:rPr>
        <w:t xml:space="preserve"> </w:t>
      </w:r>
      <w:r w:rsidRPr="00C24A2D">
        <w:rPr>
          <w:rStyle w:val="Emphasis"/>
        </w:rPr>
        <w:t>L</w:t>
      </w:r>
      <w:r w:rsidRPr="00C24A2D">
        <w:rPr>
          <w:rStyle w:val="StyleUnderline"/>
        </w:rPr>
        <w:t>abor</w:t>
      </w:r>
      <w:r w:rsidRPr="00C24A2D">
        <w:rPr>
          <w:sz w:val="16"/>
        </w:rPr>
        <w:t xml:space="preserve"> </w:t>
      </w:r>
      <w:r w:rsidRPr="00C24A2D">
        <w:rPr>
          <w:rStyle w:val="Emphasis"/>
        </w:rPr>
        <w:t>R</w:t>
      </w:r>
      <w:r w:rsidRPr="00C24A2D">
        <w:rPr>
          <w:rStyle w:val="StyleUnderline"/>
        </w:rPr>
        <w:t>elations</w:t>
      </w:r>
      <w:r w:rsidRPr="00C24A2D">
        <w:rPr>
          <w:sz w:val="16"/>
        </w:rPr>
        <w:t xml:space="preserve"> </w:t>
      </w:r>
      <w:r w:rsidRPr="00C24A2D">
        <w:rPr>
          <w:rStyle w:val="Emphasis"/>
        </w:rPr>
        <w:t>B</w:t>
      </w:r>
      <w:r w:rsidRPr="00C24A2D">
        <w:rPr>
          <w:rStyle w:val="StyleUnderline"/>
        </w:rPr>
        <w:t>oard</w:t>
      </w:r>
      <w:r w:rsidRPr="00C24A2D">
        <w:rPr>
          <w:sz w:val="16"/>
        </w:rPr>
        <w:t xml:space="preserve"> is an independent agency </w:t>
      </w:r>
      <w:r w:rsidRPr="00C24A2D">
        <w:rPr>
          <w:rStyle w:val="StyleUnderline"/>
        </w:rPr>
        <w:t>tasked with administering the National Labor Relations Act</w:t>
      </w:r>
      <w:r w:rsidRPr="00C24A2D">
        <w:rPr>
          <w:sz w:val="16"/>
        </w:rPr>
        <w:t xml:space="preserve"> (</w:t>
      </w:r>
      <w:r w:rsidRPr="00C24A2D">
        <w:rPr>
          <w:rStyle w:val="Emphasis"/>
        </w:rPr>
        <w:t>NLRA</w:t>
      </w:r>
      <w:r w:rsidRPr="00C24A2D">
        <w:rPr>
          <w:sz w:val="16"/>
        </w:rPr>
        <w:t xml:space="preserve">), which </w:t>
      </w:r>
      <w:r w:rsidRPr="00C24A2D">
        <w:rPr>
          <w:rStyle w:val="StyleUnderline"/>
        </w:rPr>
        <w:t>guarantees</w:t>
      </w:r>
      <w:r w:rsidRPr="00C24A2D">
        <w:rPr>
          <w:sz w:val="16"/>
        </w:rPr>
        <w:t xml:space="preserve"> most </w:t>
      </w:r>
      <w:r w:rsidRPr="00C24A2D">
        <w:rPr>
          <w:rStyle w:val="StyleUnderline"/>
        </w:rPr>
        <w:t>private-sector employees the right to</w:t>
      </w:r>
      <w:r w:rsidRPr="00C24A2D">
        <w:rPr>
          <w:sz w:val="16"/>
        </w:rPr>
        <w:t xml:space="preserve"> </w:t>
      </w:r>
      <w:r w:rsidRPr="00C24A2D">
        <w:rPr>
          <w:rStyle w:val="Emphasis"/>
        </w:rPr>
        <w:t>form unions</w:t>
      </w:r>
      <w:r w:rsidRPr="00C24A2D">
        <w:rPr>
          <w:sz w:val="16"/>
        </w:rPr>
        <w:t xml:space="preserve"> </w:t>
      </w:r>
      <w:r w:rsidRPr="00C24A2D">
        <w:rPr>
          <w:rStyle w:val="StyleUnderline"/>
        </w:rPr>
        <w:t>and</w:t>
      </w:r>
      <w:r w:rsidRPr="00C24A2D">
        <w:rPr>
          <w:sz w:val="16"/>
        </w:rPr>
        <w:t xml:space="preserve"> </w:t>
      </w:r>
      <w:r w:rsidRPr="00C24A2D">
        <w:rPr>
          <w:rStyle w:val="Emphasis"/>
        </w:rPr>
        <w:t>collectively bargain</w:t>
      </w:r>
      <w:r w:rsidRPr="00C24A2D">
        <w:rPr>
          <w:sz w:val="16"/>
        </w:rPr>
        <w:t xml:space="preserve">. </w:t>
      </w:r>
      <w:r w:rsidRPr="00C24A2D">
        <w:rPr>
          <w:rStyle w:val="StyleUnderline"/>
          <w:highlight w:val="cyan"/>
        </w:rPr>
        <w:t>The latest data from the NLRB show</w:t>
      </w:r>
      <w:r w:rsidRPr="00C24A2D">
        <w:rPr>
          <w:sz w:val="16"/>
          <w:highlight w:val="cyan"/>
        </w:rPr>
        <w:t xml:space="preserve"> </w:t>
      </w:r>
      <w:r w:rsidRPr="00C24A2D">
        <w:rPr>
          <w:rStyle w:val="Emphasis"/>
          <w:highlight w:val="cyan"/>
        </w:rPr>
        <w:t>filings for union election petitions</w:t>
      </w:r>
      <w:r w:rsidRPr="00C24A2D">
        <w:rPr>
          <w:sz w:val="16"/>
          <w:highlight w:val="cyan"/>
        </w:rPr>
        <w:t xml:space="preserve"> </w:t>
      </w:r>
      <w:r w:rsidRPr="00C24A2D">
        <w:rPr>
          <w:rStyle w:val="StyleUnderline"/>
          <w:highlight w:val="cyan"/>
        </w:rPr>
        <w:t>increased by</w:t>
      </w:r>
      <w:r w:rsidRPr="00C24A2D">
        <w:rPr>
          <w:sz w:val="16"/>
          <w:highlight w:val="cyan"/>
        </w:rPr>
        <w:t xml:space="preserve"> </w:t>
      </w:r>
      <w:r w:rsidRPr="00C24A2D">
        <w:rPr>
          <w:rStyle w:val="Emphasis"/>
          <w:highlight w:val="cyan"/>
        </w:rPr>
        <w:t>27%</w:t>
      </w:r>
      <w:r w:rsidRPr="00C24A2D">
        <w:rPr>
          <w:sz w:val="16"/>
        </w:rPr>
        <w:t xml:space="preserve"> </w:t>
      </w:r>
      <w:r w:rsidRPr="00C24A2D">
        <w:rPr>
          <w:rStyle w:val="StyleUnderline"/>
        </w:rPr>
        <w:t>between fiscal years</w:t>
      </w:r>
      <w:r w:rsidRPr="00C24A2D">
        <w:rPr>
          <w:sz w:val="16"/>
        </w:rPr>
        <w:t xml:space="preserve"> </w:t>
      </w:r>
      <w:r w:rsidRPr="00C24A2D">
        <w:rPr>
          <w:rStyle w:val="Emphasis"/>
        </w:rPr>
        <w:t>2023</w:t>
      </w:r>
      <w:r w:rsidRPr="00C24A2D">
        <w:rPr>
          <w:sz w:val="16"/>
        </w:rPr>
        <w:t xml:space="preserve"> </w:t>
      </w:r>
      <w:r w:rsidRPr="00C24A2D">
        <w:rPr>
          <w:rStyle w:val="StyleUnderline"/>
        </w:rPr>
        <w:t>and</w:t>
      </w:r>
      <w:r w:rsidRPr="00C24A2D">
        <w:rPr>
          <w:sz w:val="16"/>
        </w:rPr>
        <w:t xml:space="preserve"> </w:t>
      </w:r>
      <w:r w:rsidRPr="00C24A2D">
        <w:rPr>
          <w:rStyle w:val="Emphasis"/>
        </w:rPr>
        <w:t>2024</w:t>
      </w:r>
      <w:r w:rsidRPr="00C24A2D">
        <w:rPr>
          <w:sz w:val="16"/>
        </w:rPr>
        <w:t xml:space="preserve">. </w:t>
      </w:r>
      <w:r w:rsidRPr="00C24A2D">
        <w:rPr>
          <w:rStyle w:val="StyleUnderline"/>
          <w:highlight w:val="cyan"/>
        </w:rPr>
        <w:t>Since 2021, NLRB</w:t>
      </w:r>
      <w:r w:rsidRPr="00C24A2D">
        <w:rPr>
          <w:rStyle w:val="StyleUnderline"/>
        </w:rPr>
        <w:t xml:space="preserve">-conducted </w:t>
      </w:r>
      <w:r w:rsidRPr="00C24A2D">
        <w:rPr>
          <w:rStyle w:val="StyleUnderline"/>
          <w:highlight w:val="cyan"/>
        </w:rPr>
        <w:t>elections have</w:t>
      </w:r>
      <w:r w:rsidRPr="00C24A2D">
        <w:rPr>
          <w:rStyle w:val="StyleUnderline"/>
        </w:rPr>
        <w:t xml:space="preserve"> more than</w:t>
      </w:r>
      <w:r w:rsidRPr="00C24A2D">
        <w:rPr>
          <w:sz w:val="16"/>
        </w:rPr>
        <w:t xml:space="preserve"> </w:t>
      </w:r>
      <w:r w:rsidRPr="00C24A2D">
        <w:rPr>
          <w:rStyle w:val="Emphasis"/>
          <w:highlight w:val="cyan"/>
        </w:rPr>
        <w:t>doubled</w:t>
      </w:r>
      <w:r w:rsidRPr="00C24A2D">
        <w:rPr>
          <w:sz w:val="16"/>
        </w:rPr>
        <w:t xml:space="preserve"> (NLRB 2024). Further, </w:t>
      </w:r>
      <w:r w:rsidRPr="00C24A2D">
        <w:rPr>
          <w:rStyle w:val="StyleUnderline"/>
          <w:highlight w:val="cyan"/>
        </w:rPr>
        <w:t>workers are winning</w:t>
      </w:r>
      <w:r w:rsidRPr="00C24A2D">
        <w:rPr>
          <w:rStyle w:val="StyleUnderline"/>
        </w:rPr>
        <w:t xml:space="preserve"> their</w:t>
      </w:r>
      <w:r w:rsidRPr="00C24A2D">
        <w:rPr>
          <w:sz w:val="16"/>
        </w:rPr>
        <w:t xml:space="preserve"> </w:t>
      </w:r>
      <w:r w:rsidRPr="00C24A2D">
        <w:rPr>
          <w:rStyle w:val="Emphasis"/>
          <w:highlight w:val="cyan"/>
        </w:rPr>
        <w:t>elections</w:t>
      </w:r>
      <w:r w:rsidRPr="00C24A2D">
        <w:rPr>
          <w:sz w:val="16"/>
        </w:rPr>
        <w:t xml:space="preserve"> </w:t>
      </w:r>
      <w:r w:rsidRPr="00C24A2D">
        <w:rPr>
          <w:rStyle w:val="StyleUnderline"/>
        </w:rPr>
        <w:t>in</w:t>
      </w:r>
      <w:r w:rsidRPr="00C24A2D">
        <w:rPr>
          <w:sz w:val="16"/>
        </w:rPr>
        <w:t xml:space="preserve"> </w:t>
      </w:r>
      <w:r w:rsidRPr="00C24A2D">
        <w:rPr>
          <w:rStyle w:val="Emphasis"/>
        </w:rPr>
        <w:t>unprecedented numbers</w:t>
      </w:r>
      <w:r w:rsidRPr="00C24A2D">
        <w:rPr>
          <w:sz w:val="16"/>
        </w:rPr>
        <w:t xml:space="preserve"> (Wiessner 2024). </w:t>
      </w:r>
      <w:r w:rsidRPr="00C24A2D">
        <w:rPr>
          <w:rStyle w:val="StyleUnderline"/>
        </w:rPr>
        <w:t>According to analysis by the</w:t>
      </w:r>
      <w:r w:rsidRPr="00C24A2D">
        <w:rPr>
          <w:sz w:val="16"/>
        </w:rPr>
        <w:t xml:space="preserve"> </w:t>
      </w:r>
      <w:r w:rsidRPr="00C24A2D">
        <w:rPr>
          <w:rStyle w:val="Emphasis"/>
        </w:rPr>
        <w:t>C</w:t>
      </w:r>
      <w:r w:rsidRPr="00C24A2D">
        <w:rPr>
          <w:rStyle w:val="StyleUnderline"/>
        </w:rPr>
        <w:t>enter</w:t>
      </w:r>
      <w:r w:rsidRPr="00C24A2D">
        <w:rPr>
          <w:sz w:val="16"/>
        </w:rPr>
        <w:t xml:space="preserve"> for </w:t>
      </w:r>
      <w:r w:rsidRPr="00C24A2D">
        <w:rPr>
          <w:rStyle w:val="Emphasis"/>
        </w:rPr>
        <w:t>A</w:t>
      </w:r>
      <w:r w:rsidRPr="00C24A2D">
        <w:rPr>
          <w:rStyle w:val="StyleUnderline"/>
        </w:rPr>
        <w:t>merican</w:t>
      </w:r>
      <w:r w:rsidRPr="00C24A2D">
        <w:rPr>
          <w:sz w:val="16"/>
        </w:rPr>
        <w:t xml:space="preserve"> </w:t>
      </w:r>
      <w:r w:rsidRPr="00C24A2D">
        <w:rPr>
          <w:rStyle w:val="Emphasis"/>
        </w:rPr>
        <w:t>P</w:t>
      </w:r>
      <w:r w:rsidRPr="00C24A2D">
        <w:rPr>
          <w:rStyle w:val="StyleUnderline"/>
        </w:rPr>
        <w:t>rogress</w:t>
      </w:r>
      <w:r w:rsidRPr="00C24A2D">
        <w:rPr>
          <w:sz w:val="16"/>
        </w:rPr>
        <w:t xml:space="preserve">, the </w:t>
      </w:r>
      <w:r w:rsidRPr="00C24A2D">
        <w:rPr>
          <w:rStyle w:val="StyleUnderline"/>
          <w:highlight w:val="cyan"/>
        </w:rPr>
        <w:t>union-election win rate broke</w:t>
      </w:r>
      <w:r w:rsidRPr="00C24A2D">
        <w:rPr>
          <w:sz w:val="16"/>
          <w:highlight w:val="cyan"/>
        </w:rPr>
        <w:t xml:space="preserve"> </w:t>
      </w:r>
      <w:r w:rsidRPr="00C24A2D">
        <w:rPr>
          <w:rStyle w:val="Emphasis"/>
          <w:highlight w:val="cyan"/>
        </w:rPr>
        <w:t>70%</w:t>
      </w:r>
      <w:r w:rsidRPr="00C24A2D">
        <w:rPr>
          <w:sz w:val="16"/>
          <w:highlight w:val="cyan"/>
        </w:rPr>
        <w:t xml:space="preserve"> </w:t>
      </w:r>
      <w:r w:rsidRPr="00C24A2D">
        <w:rPr>
          <w:rStyle w:val="StyleUnderline"/>
          <w:highlight w:val="cyan"/>
        </w:rPr>
        <w:t>for the first time in</w:t>
      </w:r>
      <w:r w:rsidRPr="00C24A2D">
        <w:rPr>
          <w:sz w:val="16"/>
          <w:highlight w:val="cyan"/>
        </w:rPr>
        <w:t xml:space="preserve"> </w:t>
      </w:r>
      <w:r w:rsidRPr="00C24A2D">
        <w:rPr>
          <w:rStyle w:val="Emphasis"/>
          <w:highlight w:val="cyan"/>
        </w:rPr>
        <w:t>15 years</w:t>
      </w:r>
      <w:r w:rsidRPr="00C24A2D">
        <w:rPr>
          <w:sz w:val="16"/>
        </w:rPr>
        <w:t xml:space="preserve"> </w:t>
      </w:r>
      <w:r w:rsidRPr="00C24A2D">
        <w:rPr>
          <w:rStyle w:val="StyleUnderline"/>
        </w:rPr>
        <w:t>in</w:t>
      </w:r>
      <w:r w:rsidRPr="00C24A2D">
        <w:rPr>
          <w:sz w:val="16"/>
        </w:rPr>
        <w:t xml:space="preserve"> </w:t>
      </w:r>
      <w:r w:rsidRPr="00C24A2D">
        <w:rPr>
          <w:rStyle w:val="Emphasis"/>
        </w:rPr>
        <w:t>2023</w:t>
      </w:r>
      <w:r w:rsidRPr="00C24A2D">
        <w:rPr>
          <w:sz w:val="16"/>
        </w:rPr>
        <w:t xml:space="preserve"> (Glass 2024). </w:t>
      </w:r>
      <w:r w:rsidRPr="00C24A2D">
        <w:rPr>
          <w:rStyle w:val="StyleUnderline"/>
        </w:rPr>
        <w:t>Up until the 2010s, average win rates for NLRB-conducted elections were</w:t>
      </w:r>
      <w:r w:rsidRPr="00C24A2D">
        <w:rPr>
          <w:sz w:val="16"/>
        </w:rPr>
        <w:t xml:space="preserve"> </w:t>
      </w:r>
      <w:r w:rsidRPr="00C24A2D">
        <w:rPr>
          <w:rStyle w:val="Emphasis"/>
        </w:rPr>
        <w:t>below 60%</w:t>
      </w:r>
      <w:r w:rsidRPr="00C24A2D">
        <w:rPr>
          <w:sz w:val="16"/>
        </w:rPr>
        <w:t xml:space="preserve"> (Mishel, Rhinehart, and Windham 2020).</w:t>
      </w:r>
    </w:p>
    <w:p w14:paraId="0D9E8B4D" w14:textId="77777777" w:rsidR="00196042" w:rsidRPr="00C24A2D" w:rsidRDefault="00196042" w:rsidP="00196042">
      <w:pPr>
        <w:rPr>
          <w:sz w:val="16"/>
        </w:rPr>
      </w:pPr>
      <w:r w:rsidRPr="00C24A2D">
        <w:rPr>
          <w:sz w:val="16"/>
        </w:rPr>
        <w:t xml:space="preserve">In addition to union elections, </w:t>
      </w:r>
      <w:r w:rsidRPr="00C24A2D">
        <w:rPr>
          <w:rStyle w:val="StyleUnderline"/>
          <w:highlight w:val="cyan"/>
        </w:rPr>
        <w:t>workers can</w:t>
      </w:r>
      <w:r w:rsidRPr="00C24A2D">
        <w:rPr>
          <w:rStyle w:val="StyleUnderline"/>
        </w:rPr>
        <w:t xml:space="preserve"> also </w:t>
      </w:r>
      <w:r w:rsidRPr="00C24A2D">
        <w:rPr>
          <w:rStyle w:val="StyleUnderline"/>
          <w:highlight w:val="cyan"/>
        </w:rPr>
        <w:t>form unions through</w:t>
      </w:r>
      <w:r w:rsidRPr="00C24A2D">
        <w:rPr>
          <w:sz w:val="16"/>
          <w:highlight w:val="cyan"/>
        </w:rPr>
        <w:t xml:space="preserve"> </w:t>
      </w:r>
      <w:r w:rsidRPr="00C24A2D">
        <w:rPr>
          <w:rStyle w:val="Emphasis"/>
          <w:highlight w:val="cyan"/>
        </w:rPr>
        <w:t>voluntary recognition</w:t>
      </w:r>
      <w:r w:rsidRPr="00C24A2D">
        <w:rPr>
          <w:sz w:val="16"/>
        </w:rPr>
        <w:t>. This is whe</w:t>
      </w:r>
      <w:r w:rsidRPr="00C24A2D">
        <w:rPr>
          <w:rStyle w:val="StyleUnderline"/>
        </w:rPr>
        <w:t>n employers agree to recognize a union through a majority of signed cards, rather than having workers go through a formal election process.</w:t>
      </w:r>
      <w:r w:rsidRPr="00C24A2D">
        <w:rPr>
          <w:sz w:val="16"/>
        </w:rPr>
        <w:t xml:space="preserve"> There is no public data source that attempts to track or calculate the number of workers who gain unionization through voluntary recognition. However, </w:t>
      </w:r>
      <w:r w:rsidRPr="00C24A2D">
        <w:rPr>
          <w:rStyle w:val="StyleUnderline"/>
        </w:rPr>
        <w:t>a broad array of workers achieved a union through voluntary recognition in 2024, including</w:t>
      </w:r>
      <w:r w:rsidRPr="00C24A2D">
        <w:rPr>
          <w:sz w:val="16"/>
        </w:rPr>
        <w:t xml:space="preserve"> </w:t>
      </w:r>
      <w:r w:rsidRPr="00C24A2D">
        <w:rPr>
          <w:rStyle w:val="Emphasis"/>
        </w:rPr>
        <w:t>restaurant workers</w:t>
      </w:r>
      <w:r w:rsidRPr="00C24A2D">
        <w:rPr>
          <w:sz w:val="16"/>
        </w:rPr>
        <w:t xml:space="preserve"> at the José Andrés Group (Canham-Clyne 2024), </w:t>
      </w:r>
      <w:r w:rsidRPr="00C24A2D">
        <w:rPr>
          <w:rStyle w:val="Emphasis"/>
        </w:rPr>
        <w:t>digital journalists</w:t>
      </w:r>
      <w:r w:rsidRPr="00C24A2D">
        <w:rPr>
          <w:sz w:val="16"/>
        </w:rPr>
        <w:t xml:space="preserve"> at CBS News (WGAE 2024), </w:t>
      </w:r>
      <w:r w:rsidRPr="00C24A2D">
        <w:rPr>
          <w:rStyle w:val="Emphasis"/>
        </w:rPr>
        <w:t>museum workers</w:t>
      </w:r>
      <w:r w:rsidRPr="00C24A2D">
        <w:rPr>
          <w:sz w:val="16"/>
        </w:rPr>
        <w:t xml:space="preserve"> at the Oakland Museum of California (Cruz Mayeda 2024), </w:t>
      </w:r>
      <w:r w:rsidRPr="00C24A2D">
        <w:rPr>
          <w:rStyle w:val="StyleUnderline"/>
        </w:rPr>
        <w:t>and</w:t>
      </w:r>
      <w:r w:rsidRPr="00C24A2D">
        <w:rPr>
          <w:sz w:val="16"/>
        </w:rPr>
        <w:t xml:space="preserve"> </w:t>
      </w:r>
      <w:r w:rsidRPr="00C24A2D">
        <w:rPr>
          <w:rStyle w:val="Emphasis"/>
        </w:rPr>
        <w:t>postdocs</w:t>
      </w:r>
      <w:r w:rsidRPr="00C24A2D">
        <w:rPr>
          <w:sz w:val="16"/>
        </w:rPr>
        <w:t xml:space="preserve"> at Brown University (Hu 2024).</w:t>
      </w:r>
    </w:p>
    <w:p w14:paraId="1652B0B0" w14:textId="77777777" w:rsidR="00196042" w:rsidRPr="00C24A2D" w:rsidRDefault="00196042" w:rsidP="00196042">
      <w:pPr>
        <w:rPr>
          <w:sz w:val="16"/>
        </w:rPr>
      </w:pPr>
      <w:r w:rsidRPr="00C24A2D">
        <w:rPr>
          <w:rStyle w:val="StyleUnderline"/>
          <w:highlight w:val="cyan"/>
        </w:rPr>
        <w:t>Public support</w:t>
      </w:r>
      <w:r w:rsidRPr="00C24A2D">
        <w:rPr>
          <w:rStyle w:val="StyleUnderline"/>
        </w:rPr>
        <w:t xml:space="preserve"> for unions</w:t>
      </w:r>
      <w:r w:rsidRPr="00C24A2D">
        <w:rPr>
          <w:sz w:val="16"/>
        </w:rPr>
        <w:t xml:space="preserve"> </w:t>
      </w:r>
      <w:r w:rsidRPr="00C24A2D">
        <w:rPr>
          <w:rStyle w:val="Emphasis"/>
          <w:highlight w:val="cyan"/>
        </w:rPr>
        <w:t>remains high</w:t>
      </w:r>
      <w:r w:rsidRPr="00C24A2D">
        <w:rPr>
          <w:sz w:val="16"/>
        </w:rPr>
        <w:t xml:space="preserve">. According to Gallup, </w:t>
      </w:r>
      <w:r w:rsidRPr="00C24A2D">
        <w:rPr>
          <w:rStyle w:val="Emphasis"/>
        </w:rPr>
        <w:t>seven in 10 Americans</w:t>
      </w:r>
      <w:r w:rsidRPr="00C24A2D">
        <w:rPr>
          <w:sz w:val="16"/>
        </w:rPr>
        <w:t xml:space="preserve"> (</w:t>
      </w:r>
      <w:r w:rsidRPr="00C24A2D">
        <w:rPr>
          <w:rStyle w:val="Emphasis"/>
        </w:rPr>
        <w:t>70%</w:t>
      </w:r>
      <w:r w:rsidRPr="00C24A2D">
        <w:rPr>
          <w:sz w:val="16"/>
        </w:rPr>
        <w:t xml:space="preserve">) </w:t>
      </w:r>
      <w:r w:rsidRPr="00C24A2D">
        <w:rPr>
          <w:rStyle w:val="StyleUnderline"/>
        </w:rPr>
        <w:t>approve of unions</w:t>
      </w:r>
      <w:r w:rsidRPr="00C24A2D">
        <w:rPr>
          <w:sz w:val="16"/>
        </w:rPr>
        <w:t xml:space="preserve">. Over the last several years, </w:t>
      </w:r>
      <w:r w:rsidRPr="00C24A2D">
        <w:rPr>
          <w:rStyle w:val="StyleUnderline"/>
        </w:rPr>
        <w:t>approval for unions has been its</w:t>
      </w:r>
      <w:r w:rsidRPr="00C24A2D">
        <w:rPr>
          <w:sz w:val="16"/>
        </w:rPr>
        <w:t xml:space="preserve"> </w:t>
      </w:r>
      <w:r w:rsidRPr="00C24A2D">
        <w:rPr>
          <w:rStyle w:val="Emphasis"/>
        </w:rPr>
        <w:t>highest</w:t>
      </w:r>
      <w:r w:rsidRPr="00C24A2D">
        <w:rPr>
          <w:sz w:val="16"/>
        </w:rPr>
        <w:t xml:space="preserve"> </w:t>
      </w:r>
      <w:r w:rsidRPr="00C24A2D">
        <w:rPr>
          <w:rStyle w:val="StyleUnderline"/>
        </w:rPr>
        <w:t>since the 1960s (</w:t>
      </w:r>
      <w:r w:rsidRPr="00C24A2D">
        <w:rPr>
          <w:sz w:val="16"/>
        </w:rPr>
        <w:t xml:space="preserve">Brenan 2024). Further, </w:t>
      </w:r>
      <w:r w:rsidRPr="00C24A2D">
        <w:rPr>
          <w:rStyle w:val="StyleUnderline"/>
        </w:rPr>
        <w:t>a majority</w:t>
      </w:r>
      <w:r w:rsidRPr="00C24A2D">
        <w:rPr>
          <w:sz w:val="16"/>
        </w:rPr>
        <w:t xml:space="preserve"> (</w:t>
      </w:r>
      <w:r w:rsidRPr="00C24A2D">
        <w:rPr>
          <w:rStyle w:val="Emphasis"/>
        </w:rPr>
        <w:t>54%</w:t>
      </w:r>
      <w:r w:rsidRPr="00C24A2D">
        <w:rPr>
          <w:sz w:val="16"/>
        </w:rPr>
        <w:t xml:space="preserve">) </w:t>
      </w:r>
      <w:r w:rsidRPr="00C24A2D">
        <w:rPr>
          <w:rStyle w:val="StyleUnderline"/>
        </w:rPr>
        <w:t>of adults in the United States view the</w:t>
      </w:r>
      <w:r w:rsidRPr="00C24A2D">
        <w:rPr>
          <w:sz w:val="16"/>
        </w:rPr>
        <w:t xml:space="preserve"> </w:t>
      </w:r>
      <w:r w:rsidRPr="00C24A2D">
        <w:rPr>
          <w:rStyle w:val="Emphasis"/>
        </w:rPr>
        <w:t>decline of unionization</w:t>
      </w:r>
      <w:r w:rsidRPr="00C24A2D">
        <w:rPr>
          <w:sz w:val="16"/>
        </w:rPr>
        <w:t xml:space="preserve"> </w:t>
      </w:r>
      <w:r w:rsidRPr="00C24A2D">
        <w:rPr>
          <w:rStyle w:val="StyleUnderline"/>
        </w:rPr>
        <w:t>as</w:t>
      </w:r>
      <w:r w:rsidRPr="00C24A2D">
        <w:rPr>
          <w:sz w:val="16"/>
        </w:rPr>
        <w:t xml:space="preserve"> </w:t>
      </w:r>
      <w:r w:rsidRPr="00C24A2D">
        <w:rPr>
          <w:rStyle w:val="Emphasis"/>
        </w:rPr>
        <w:t>bad for the country</w:t>
      </w:r>
      <w:r w:rsidRPr="00C24A2D">
        <w:rPr>
          <w:sz w:val="16"/>
        </w:rPr>
        <w:t>, according to the Pew Research Center (Van Green 2024).</w:t>
      </w:r>
    </w:p>
    <w:p w14:paraId="7D510DC0" w14:textId="77777777" w:rsidR="00196042" w:rsidRPr="00C24A2D" w:rsidRDefault="00196042" w:rsidP="00196042">
      <w:pPr>
        <w:rPr>
          <w:sz w:val="16"/>
        </w:rPr>
      </w:pPr>
      <w:r w:rsidRPr="00C24A2D">
        <w:rPr>
          <w:sz w:val="16"/>
        </w:rPr>
        <w:t>Attacks on unions have created a long-term decline</w:t>
      </w:r>
    </w:p>
    <w:p w14:paraId="29897956" w14:textId="77777777" w:rsidR="00196042" w:rsidRPr="00C24A2D" w:rsidRDefault="00196042" w:rsidP="00196042">
      <w:pPr>
        <w:rPr>
          <w:sz w:val="16"/>
        </w:rPr>
      </w:pPr>
      <w:r w:rsidRPr="00C24A2D">
        <w:rPr>
          <w:sz w:val="16"/>
        </w:rPr>
        <w:t xml:space="preserve">Despite strong public support and increased worker organizing, </w:t>
      </w:r>
      <w:r w:rsidRPr="00C24A2D">
        <w:rPr>
          <w:rStyle w:val="StyleUnderline"/>
          <w:highlight w:val="cyan"/>
        </w:rPr>
        <w:t>we have</w:t>
      </w:r>
      <w:r w:rsidRPr="00C24A2D">
        <w:rPr>
          <w:sz w:val="16"/>
          <w:highlight w:val="cyan"/>
        </w:rPr>
        <w:t xml:space="preserve"> </w:t>
      </w:r>
      <w:r w:rsidRPr="00C24A2D">
        <w:rPr>
          <w:rStyle w:val="Emphasis"/>
          <w:highlight w:val="cyan"/>
        </w:rPr>
        <w:t>yet</w:t>
      </w:r>
      <w:r w:rsidRPr="00C24A2D">
        <w:rPr>
          <w:sz w:val="16"/>
          <w:highlight w:val="cyan"/>
        </w:rPr>
        <w:t xml:space="preserve"> </w:t>
      </w:r>
      <w:r w:rsidRPr="00C24A2D">
        <w:rPr>
          <w:rStyle w:val="StyleUnderline"/>
          <w:highlight w:val="cyan"/>
        </w:rPr>
        <w:t>to see this momentum translate into</w:t>
      </w:r>
      <w:r w:rsidRPr="00C24A2D">
        <w:rPr>
          <w:sz w:val="16"/>
          <w:highlight w:val="cyan"/>
        </w:rPr>
        <w:t xml:space="preserve"> </w:t>
      </w:r>
      <w:r w:rsidRPr="00C24A2D">
        <w:rPr>
          <w:rStyle w:val="Emphasis"/>
          <w:highlight w:val="cyan"/>
        </w:rPr>
        <w:t>higher unionization rates</w:t>
      </w:r>
      <w:r w:rsidRPr="00C24A2D">
        <w:rPr>
          <w:sz w:val="16"/>
        </w:rPr>
        <w:t xml:space="preserve">. It’s worth noting that the current trend is still unfolding. </w:t>
      </w:r>
      <w:r w:rsidRPr="00C24A2D">
        <w:rPr>
          <w:rStyle w:val="StyleUnderline"/>
          <w:highlight w:val="cyan"/>
        </w:rPr>
        <w:t>It takes time to</w:t>
      </w:r>
      <w:r w:rsidRPr="00C24A2D">
        <w:rPr>
          <w:sz w:val="16"/>
          <w:highlight w:val="cyan"/>
        </w:rPr>
        <w:t xml:space="preserve"> </w:t>
      </w:r>
      <w:r w:rsidRPr="00C24A2D">
        <w:rPr>
          <w:rStyle w:val="Emphasis"/>
          <w:highlight w:val="cyan"/>
        </w:rPr>
        <w:t>organize</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win</w:t>
      </w:r>
      <w:r w:rsidRPr="00C24A2D">
        <w:rPr>
          <w:sz w:val="16"/>
        </w:rPr>
        <w:t xml:space="preserve"> </w:t>
      </w:r>
      <w:r w:rsidRPr="00C24A2D">
        <w:rPr>
          <w:rStyle w:val="StyleUnderline"/>
        </w:rPr>
        <w:t>union elections</w:t>
      </w:r>
      <w:r w:rsidRPr="00C24A2D">
        <w:rPr>
          <w:sz w:val="16"/>
        </w:rPr>
        <w:t xml:space="preserve">, </w:t>
      </w:r>
      <w:r w:rsidRPr="00C24A2D">
        <w:rPr>
          <w:rStyle w:val="StyleUnderline"/>
        </w:rPr>
        <w:t>so not all union activity from the last couple of years will have translated into</w:t>
      </w:r>
      <w:r w:rsidRPr="00C24A2D">
        <w:rPr>
          <w:sz w:val="16"/>
        </w:rPr>
        <w:t xml:space="preserve"> </w:t>
      </w:r>
      <w:r w:rsidRPr="00C24A2D">
        <w:rPr>
          <w:rStyle w:val="Emphasis"/>
        </w:rPr>
        <w:t>increased unionization</w:t>
      </w:r>
      <w:r w:rsidRPr="00C24A2D">
        <w:rPr>
          <w:sz w:val="16"/>
        </w:rPr>
        <w:t xml:space="preserve"> </w:t>
      </w:r>
      <w:r w:rsidRPr="00C24A2D">
        <w:rPr>
          <w:rStyle w:val="StyleUnderline"/>
        </w:rPr>
        <w:t>yet</w:t>
      </w:r>
      <w:r w:rsidRPr="00C24A2D">
        <w:rPr>
          <w:sz w:val="16"/>
        </w:rPr>
        <w:t xml:space="preserve">. But even more importantly, </w:t>
      </w:r>
      <w:r w:rsidRPr="00C24A2D">
        <w:rPr>
          <w:rStyle w:val="Emphasis"/>
          <w:highlight w:val="cyan"/>
        </w:rPr>
        <w:t>weaknesses</w:t>
      </w:r>
      <w:r w:rsidRPr="00C24A2D">
        <w:rPr>
          <w:sz w:val="16"/>
          <w:highlight w:val="cyan"/>
        </w:rPr>
        <w:t xml:space="preserve"> </w:t>
      </w:r>
      <w:r w:rsidRPr="00C24A2D">
        <w:rPr>
          <w:rStyle w:val="StyleUnderline"/>
          <w:highlight w:val="cyan"/>
        </w:rPr>
        <w:t>in</w:t>
      </w:r>
      <w:r w:rsidRPr="00C24A2D">
        <w:rPr>
          <w:rStyle w:val="StyleUnderline"/>
        </w:rPr>
        <w:t xml:space="preserve"> current U.S. </w:t>
      </w:r>
      <w:r w:rsidRPr="00C24A2D">
        <w:rPr>
          <w:rStyle w:val="StyleUnderline"/>
          <w:highlight w:val="cyan"/>
        </w:rPr>
        <w:t>labor law make it</w:t>
      </w:r>
      <w:r w:rsidRPr="00C24A2D">
        <w:rPr>
          <w:sz w:val="16"/>
          <w:highlight w:val="cyan"/>
        </w:rPr>
        <w:t xml:space="preserve"> </w:t>
      </w:r>
      <w:r w:rsidRPr="00C24A2D">
        <w:rPr>
          <w:rStyle w:val="Emphasis"/>
          <w:highlight w:val="cyan"/>
        </w:rPr>
        <w:t>harder</w:t>
      </w:r>
      <w:r w:rsidRPr="00C24A2D">
        <w:rPr>
          <w:sz w:val="16"/>
        </w:rPr>
        <w:t xml:space="preserve"> </w:t>
      </w:r>
      <w:r w:rsidRPr="00C24A2D">
        <w:rPr>
          <w:rStyle w:val="StyleUnderline"/>
        </w:rPr>
        <w:t>for workers to join unions and bargain collectively</w:t>
      </w:r>
      <w:r w:rsidRPr="00C24A2D">
        <w:rPr>
          <w:sz w:val="16"/>
        </w:rPr>
        <w:t xml:space="preserve"> over better pay, benefits, and working conditions.</w:t>
      </w:r>
    </w:p>
    <w:bookmarkEnd w:id="11"/>
    <w:bookmarkEnd w:id="12"/>
    <w:p w14:paraId="1A009204" w14:textId="77777777" w:rsidR="00196042" w:rsidRPr="00740F09" w:rsidRDefault="00196042" w:rsidP="00196042"/>
    <w:p w14:paraId="22EE58A8" w14:textId="77777777" w:rsidR="00196042" w:rsidRPr="00DB51CB" w:rsidRDefault="00196042" w:rsidP="00196042">
      <w:pPr>
        <w:pStyle w:val="Heading2"/>
        <w:rPr>
          <w:rFonts w:cs="Calibri"/>
        </w:rPr>
      </w:pPr>
      <w:bookmarkStart w:id="13" w:name="_Hlk206762583"/>
      <w:bookmarkEnd w:id="10"/>
      <w:r w:rsidRPr="00DB51CB">
        <w:rPr>
          <w:rFonts w:cs="Calibri"/>
        </w:rPr>
        <w:t>ADV---Inequality</w:t>
      </w:r>
    </w:p>
    <w:bookmarkEnd w:id="13"/>
    <w:p w14:paraId="40CD3A30" w14:textId="77777777" w:rsidR="00196042" w:rsidRPr="00DB51CB" w:rsidRDefault="00196042" w:rsidP="00196042">
      <w:pPr>
        <w:pStyle w:val="Heading2"/>
        <w:rPr>
          <w:rFonts w:cs="Calibri"/>
        </w:rPr>
      </w:pPr>
      <w:r w:rsidRPr="00DB51CB">
        <w:rPr>
          <w:rFonts w:cs="Calibri"/>
        </w:rPr>
        <w:t>Solvency</w:t>
      </w:r>
    </w:p>
    <w:p w14:paraId="517CC414" w14:textId="77777777" w:rsidR="00196042" w:rsidRPr="00DB51CB" w:rsidRDefault="00196042" w:rsidP="00196042">
      <w:pPr>
        <w:pStyle w:val="Heading2"/>
        <w:rPr>
          <w:rFonts w:cs="Calibri"/>
        </w:rPr>
      </w:pPr>
      <w:r w:rsidRPr="00DB51CB">
        <w:rPr>
          <w:rFonts w:cs="Calibri"/>
        </w:rPr>
        <w:t>AT: Rights Pik</w:t>
      </w:r>
    </w:p>
    <w:p w14:paraId="3A7B02C4" w14:textId="77777777" w:rsidR="00196042" w:rsidRPr="00DB51CB" w:rsidRDefault="00196042" w:rsidP="00196042">
      <w:pPr>
        <w:pStyle w:val="Heading3"/>
        <w:rPr>
          <w:rFonts w:cs="Calibri"/>
        </w:rPr>
      </w:pPr>
      <w:r w:rsidRPr="00DB51CB">
        <w:rPr>
          <w:rFonts w:cs="Calibri"/>
        </w:rPr>
        <w:t>AT: CP---Rights PIC---General DCP---2AC</w:t>
      </w:r>
    </w:p>
    <w:p w14:paraId="1B2699A8" w14:textId="77777777" w:rsidR="00196042" w:rsidRPr="00DB51CB" w:rsidRDefault="00196042" w:rsidP="00196042">
      <w:pPr>
        <w:pStyle w:val="Heading4"/>
        <w:rPr>
          <w:rFonts w:cs="Calibri"/>
        </w:rPr>
      </w:pPr>
      <w:r w:rsidRPr="00DB51CB">
        <w:rPr>
          <w:rFonts w:cs="Calibri"/>
        </w:rPr>
        <w:t>Perm do both---the conclusions of their article says rights good +vworkers rights can work in tandem</w:t>
      </w:r>
    </w:p>
    <w:p w14:paraId="32E17E5A" w14:textId="77777777" w:rsidR="00196042" w:rsidRPr="00DB51CB" w:rsidRDefault="00196042" w:rsidP="00196042">
      <w:r w:rsidRPr="00DB51CB">
        <w:rPr>
          <w:rStyle w:val="Style13ptBold"/>
        </w:rPr>
        <w:t>Gottfried 15</w:t>
      </w:r>
      <w:r w:rsidRPr="00DB51CB">
        <w:t xml:space="preserve"> (Heidi, Sociology Department, Wayne State University, “Why Workers’ Rights Are Not Women’s Rights”, 2015)</w:t>
      </w:r>
    </w:p>
    <w:p w14:paraId="0FB8FEA4" w14:textId="77777777" w:rsidR="00196042" w:rsidRPr="00DB51CB" w:rsidRDefault="00196042" w:rsidP="00196042">
      <w:pPr>
        <w:rPr>
          <w:rStyle w:val="Emphasis"/>
        </w:rPr>
      </w:pPr>
      <w:r w:rsidRPr="00DB51CB">
        <w:rPr>
          <w:rStyle w:val="Emphasis"/>
          <w:highlight w:val="yellow"/>
        </w:rPr>
        <w:t>Two political interventions can promote women’s rights alongside workers’ rights.</w:t>
      </w:r>
      <w:r w:rsidRPr="00DB51CB">
        <w:rPr>
          <w:rStyle w:val="StyleUnderline"/>
        </w:rPr>
        <w:t xml:space="preserve"> The first entails a proposal for the d</w:t>
      </w:r>
      <w:r w:rsidRPr="00DB51CB">
        <w:rPr>
          <w:rStyle w:val="StyleUnderline"/>
          <w:highlight w:val="yellow"/>
        </w:rPr>
        <w:t>evelopment of a “reproductive commons” based on an individual’s rights to</w:t>
      </w:r>
      <w:r w:rsidRPr="00DB51CB">
        <w:rPr>
          <w:rStyle w:val="StyleUnderline"/>
        </w:rPr>
        <w:t xml:space="preserve"> Laws 2015, 4 160 </w:t>
      </w:r>
      <w:r w:rsidRPr="00DB51CB">
        <w:rPr>
          <w:rStyle w:val="Emphasis"/>
          <w:highlight w:val="yellow"/>
        </w:rPr>
        <w:t>publically resourced reproductive labor and services</w:t>
      </w:r>
      <w:r w:rsidRPr="00DB51CB">
        <w:rPr>
          <w:sz w:val="16"/>
        </w:rPr>
        <w:t xml:space="preserve"> [48]. Such a reproductive commons can engender substantive equality by establishing a public commitment to share responsibility for the provision and the compensation of reproductive services. The reproductive commons is consistent with the UN Working Group’s cutting-edge proposals for “a social protection floor” to provide care services for children and other persons who require care because of disability, sickness or age ( [47], p. 7). This intervention could serve single mothers and poor families without the resources to secure their livelihoods through extant measures such as parental leave. </w:t>
      </w:r>
      <w:r w:rsidRPr="00DB51CB">
        <w:rPr>
          <w:rStyle w:val="Emphasis"/>
          <w:highlight w:val="yellow"/>
        </w:rPr>
        <w:t>Sharing responsibilities for care and guaranteeing a right to an equal distribution of care</w:t>
      </w:r>
      <w:r w:rsidRPr="00DB51CB">
        <w:rPr>
          <w:rStyle w:val="StyleUnderline"/>
        </w:rPr>
        <w:t xml:space="preserve"> can free women to participate fully in the political life of their communities and to engage fully in rewarding economic activiti</w:t>
      </w:r>
      <w:r w:rsidRPr="00DB51CB">
        <w:rPr>
          <w:sz w:val="16"/>
        </w:rPr>
        <w:t xml:space="preserve">es. A second political strategy calls for a gender audit analogous to the gender government budgeting exercise enacted by feminist economists. A gender audit applies gender mainstreaming principles already in existence. Such a gender audit could interrogate legal categories in order to expose gender biases; identifying jurisdictional conundrums; and leveraging different scales and legal technicalities as resources for political reform and transformation. </w:t>
      </w:r>
      <w:r w:rsidRPr="00DB51CB">
        <w:rPr>
          <w:rStyle w:val="StyleUnderline"/>
        </w:rPr>
        <w:t xml:space="preserve">It would create a ledger for </w:t>
      </w:r>
      <w:r w:rsidRPr="00DB51CB">
        <w:rPr>
          <w:rStyle w:val="Emphasis"/>
          <w:highlight w:val="yellow"/>
        </w:rPr>
        <w:t xml:space="preserve">itemizing labor laws in terms </w:t>
      </w:r>
      <w:r w:rsidRPr="00DB51CB">
        <w:rPr>
          <w:rStyle w:val="Emphasis"/>
        </w:rPr>
        <w:t xml:space="preserve">of both </w:t>
      </w:r>
      <w:r w:rsidRPr="00DB51CB">
        <w:rPr>
          <w:rStyle w:val="Emphasis"/>
          <w:highlight w:val="yellow"/>
        </w:rPr>
        <w:t>the derogation of women’s rights, and how shared responsibilities</w:t>
      </w:r>
      <w:r w:rsidRPr="00DB51CB">
        <w:rPr>
          <w:rStyle w:val="StyleUnderline"/>
        </w:rPr>
        <w:t xml:space="preserve"> are treated in order to identify areas in need of reform</w:t>
      </w:r>
      <w:r w:rsidRPr="00DB51CB">
        <w:rPr>
          <w:sz w:val="16"/>
        </w:rPr>
        <w:t xml:space="preserve">. As I have argued, women’s rights are not only a matter of law and policy. We must move away from a work-centric political project for emancipation and for tipping the scales of justice. Feminist politics must reclaim spaces, both public and private, to forge new modes of belonging and affective communities </w:t>
      </w:r>
      <w:r w:rsidRPr="00DB51CB">
        <w:rPr>
          <w:rStyle w:val="Emphasis"/>
        </w:rPr>
        <w:t xml:space="preserve">that </w:t>
      </w:r>
      <w:r w:rsidRPr="00DB51CB">
        <w:rPr>
          <w:rStyle w:val="Emphasis"/>
          <w:highlight w:val="yellow"/>
        </w:rPr>
        <w:t xml:space="preserve">can become the basis of </w:t>
      </w:r>
      <w:r w:rsidRPr="00DB51CB">
        <w:rPr>
          <w:rStyle w:val="Emphasis"/>
        </w:rPr>
        <w:t xml:space="preserve">claiming </w:t>
      </w:r>
      <w:r w:rsidRPr="00DB51CB">
        <w:rPr>
          <w:rStyle w:val="Emphasis"/>
          <w:highlight w:val="yellow"/>
        </w:rPr>
        <w:t xml:space="preserve">rights and </w:t>
      </w:r>
      <w:r w:rsidRPr="00DB51CB">
        <w:rPr>
          <w:rStyle w:val="Emphasis"/>
        </w:rPr>
        <w:t xml:space="preserve">sharing </w:t>
      </w:r>
      <w:r w:rsidRPr="00DB51CB">
        <w:rPr>
          <w:rStyle w:val="Emphasis"/>
          <w:highlight w:val="yellow"/>
        </w:rPr>
        <w:t>responsibilities</w:t>
      </w:r>
      <w:r w:rsidRPr="00DB51CB">
        <w:rPr>
          <w:rStyle w:val="StyleUnderline"/>
        </w:rPr>
        <w:t xml:space="preserve">. Shared responsibilities, like the history of rights, </w:t>
      </w:r>
      <w:r w:rsidRPr="00DB51CB">
        <w:rPr>
          <w:rStyle w:val="Emphasis"/>
          <w:highlight w:val="yellow"/>
        </w:rPr>
        <w:t xml:space="preserve">require negotiation over divisions of labor and expansion of </w:t>
      </w:r>
      <w:r w:rsidRPr="00DB51CB">
        <w:rPr>
          <w:rStyle w:val="Emphasis"/>
        </w:rPr>
        <w:t xml:space="preserve">the substantive content of </w:t>
      </w:r>
      <w:r w:rsidRPr="00DB51CB">
        <w:rPr>
          <w:rStyle w:val="Emphasis"/>
          <w:highlight w:val="yellow"/>
        </w:rPr>
        <w:t xml:space="preserve">economic and gender justice in the context of work </w:t>
      </w:r>
      <w:r w:rsidRPr="00DB51CB">
        <w:rPr>
          <w:rStyle w:val="Emphasis"/>
        </w:rPr>
        <w:t>and intimate social relationships</w:t>
      </w:r>
      <w:r w:rsidRPr="00DB51CB">
        <w:rPr>
          <w:rStyle w:val="Emphasis"/>
          <w:highlight w:val="yellow"/>
        </w:rPr>
        <w:t>. Only then can workers’ rights also ensure women’s right</w:t>
      </w:r>
      <w:r w:rsidRPr="00DB51CB">
        <w:rPr>
          <w:rStyle w:val="Emphasis"/>
        </w:rPr>
        <w:t>s.</w:t>
      </w:r>
    </w:p>
    <w:p w14:paraId="470D990B" w14:textId="77777777" w:rsidR="00196042" w:rsidRPr="00DB51CB" w:rsidRDefault="00196042" w:rsidP="00196042">
      <w:pPr>
        <w:pStyle w:val="Heading4"/>
        <w:rPr>
          <w:rFonts w:cs="Calibri"/>
        </w:rPr>
      </w:pPr>
      <w:r w:rsidRPr="00DB51CB">
        <w:rPr>
          <w:rFonts w:cs="Calibri"/>
        </w:rPr>
        <w:t>Perm do the counterplan. If the counterplan is “enforceable by legal insitutions” protection, then it’s an example of the plan.</w:t>
      </w:r>
    </w:p>
    <w:p w14:paraId="6FB50F10" w14:textId="77777777" w:rsidR="00196042" w:rsidRPr="00DB51CB" w:rsidRDefault="00196042" w:rsidP="00196042">
      <w:r w:rsidRPr="00DB51CB">
        <w:rPr>
          <w:rStyle w:val="Style13ptBold"/>
        </w:rPr>
        <w:t xml:space="preserve">Cornell Law ND </w:t>
      </w:r>
      <w:r w:rsidRPr="00DB51CB">
        <w:t>(https://www.law.cornell.edu/wex/right)</w:t>
      </w:r>
    </w:p>
    <w:p w14:paraId="100FD160" w14:textId="77777777" w:rsidR="00196042" w:rsidRPr="00DB51CB" w:rsidRDefault="00196042" w:rsidP="00196042">
      <w:pPr>
        <w:rPr>
          <w:sz w:val="16"/>
        </w:rPr>
      </w:pPr>
      <w:r w:rsidRPr="00DB51CB">
        <w:rPr>
          <w:rStyle w:val="StyleUnderline"/>
          <w:highlight w:val="cyan"/>
        </w:rPr>
        <w:t>A right is a power or privilege</w:t>
      </w:r>
      <w:r w:rsidRPr="00DB51CB">
        <w:rPr>
          <w:sz w:val="16"/>
        </w:rPr>
        <w:t xml:space="preserve"> held by the general public, usually as the result of a constitution, statute, regulation, or judicial precedent. Legal </w:t>
      </w:r>
      <w:r w:rsidRPr="00DB51CB">
        <w:rPr>
          <w:rStyle w:val="StyleUnderline"/>
        </w:rPr>
        <w:t xml:space="preserve">rights are </w:t>
      </w:r>
      <w:r w:rsidRPr="00DB51CB">
        <w:rPr>
          <w:rStyle w:val="StyleUnderline"/>
          <w:highlight w:val="cyan"/>
        </w:rPr>
        <w:t>enforceable by legal institutions and can be invoked in courts of law</w:t>
      </w:r>
      <w:r w:rsidRPr="00DB51CB">
        <w:rPr>
          <w:sz w:val="16"/>
          <w:highlight w:val="cyan"/>
        </w:rPr>
        <w:t>.</w:t>
      </w:r>
    </w:p>
    <w:p w14:paraId="49E00D64" w14:textId="77777777" w:rsidR="00196042" w:rsidRPr="00DB51CB" w:rsidRDefault="00196042" w:rsidP="00196042">
      <w:pPr>
        <w:rPr>
          <w:sz w:val="16"/>
        </w:rPr>
      </w:pPr>
      <w:r w:rsidRPr="00DB51CB">
        <w:rPr>
          <w:sz w:val="16"/>
        </w:rPr>
        <w:t>Examples include the right to free speech, the right to vote, the right to privacy, and the right to due process under the law.</w:t>
      </w:r>
    </w:p>
    <w:p w14:paraId="1200FC9F" w14:textId="77777777" w:rsidR="00196042" w:rsidRPr="00DB51CB" w:rsidRDefault="00196042" w:rsidP="00196042">
      <w:pPr>
        <w:pStyle w:val="Heading4"/>
        <w:rPr>
          <w:rFonts w:cs="Calibri"/>
        </w:rPr>
      </w:pPr>
      <w:r w:rsidRPr="00DB51CB">
        <w:rPr>
          <w:rFonts w:cs="Calibri"/>
        </w:rPr>
        <w:t xml:space="preserve">Rights talk enables </w:t>
      </w:r>
      <w:r w:rsidRPr="00DB51CB">
        <w:rPr>
          <w:rFonts w:cs="Calibri"/>
          <w:u w:val="single"/>
        </w:rPr>
        <w:t>creativity</w:t>
      </w:r>
      <w:r w:rsidRPr="00DB51CB">
        <w:rPr>
          <w:rFonts w:cs="Calibri"/>
        </w:rPr>
        <w:t xml:space="preserve"> beyond the scope of the law alone</w:t>
      </w:r>
    </w:p>
    <w:p w14:paraId="4AE82CDD" w14:textId="77777777" w:rsidR="00196042" w:rsidRPr="00DB51CB" w:rsidRDefault="00196042" w:rsidP="00196042">
      <w:r w:rsidRPr="00DB51CB">
        <w:rPr>
          <w:rStyle w:val="Style13ptBold"/>
        </w:rPr>
        <w:t>WPS 12</w:t>
      </w:r>
      <w:r w:rsidRPr="00DB51CB">
        <w:t>, citing George Lovelle, Professor of Political Science, and Adjunct Professor of Law, Societies, and Justice at the University of Washington (Washington Department of Political Science, This is Not Civil Rights: Discovering Rights Talk in 1939 America, https://www.polisci.washington.edu/research/publications/not-civil-rights-discovering-rights-talk-1939-america)</w:t>
      </w:r>
    </w:p>
    <w:p w14:paraId="480DF09A" w14:textId="77777777" w:rsidR="00196042" w:rsidRPr="00DB51CB" w:rsidRDefault="00196042" w:rsidP="00196042">
      <w:pPr>
        <w:rPr>
          <w:sz w:val="16"/>
        </w:rPr>
      </w:pPr>
      <w:r w:rsidRPr="00DB51CB">
        <w:rPr>
          <w:sz w:val="16"/>
        </w:rPr>
        <w:t xml:space="preserve">Since at least the time of Tocqueville, observers have noted that Americans draw on the language of rights when expressing dissatisfaction with political and social conditions. As the United States confronts a complicated set of twenty-first-century problems, that tradition continues, with Americans invoking symbolic events of the founding era to frame calls for change. Most </w:t>
      </w:r>
      <w:r w:rsidRPr="00DB51CB">
        <w:rPr>
          <w:rStyle w:val="StyleUnderline"/>
          <w:highlight w:val="cyan"/>
        </w:rPr>
        <w:t>observers have been critical of</w:t>
      </w:r>
      <w:r w:rsidRPr="00DB51CB">
        <w:rPr>
          <w:sz w:val="16"/>
        </w:rPr>
        <w:t xml:space="preserve"> such “</w:t>
      </w:r>
      <w:r w:rsidRPr="00DB51CB">
        <w:rPr>
          <w:rStyle w:val="Emphasis"/>
          <w:highlight w:val="cyan"/>
        </w:rPr>
        <w:t>rights talk</w:t>
      </w:r>
      <w:r w:rsidRPr="00DB51CB">
        <w:rPr>
          <w:sz w:val="16"/>
        </w:rPr>
        <w:t>.” Scholars on the left worry that it limits the range of political demands to those that can be articulated as legally recognized rights, while conservatives fear that it creates unrealistic expectations of entitlement.</w:t>
      </w:r>
    </w:p>
    <w:p w14:paraId="14882E08" w14:textId="45A48077" w:rsidR="00196042" w:rsidRPr="00196042" w:rsidRDefault="00196042" w:rsidP="00196042">
      <w:pPr>
        <w:rPr>
          <w:sz w:val="16"/>
        </w:rPr>
      </w:pPr>
      <w:r w:rsidRPr="00DB51CB">
        <w:rPr>
          <w:sz w:val="16"/>
        </w:rPr>
        <w:t xml:space="preserve">Drawing on a remarkable cache of Depression-era complaint letters written by ordinary Americans to the Justice Department, George I. </w:t>
      </w:r>
      <w:r w:rsidRPr="00DB51CB">
        <w:rPr>
          <w:rStyle w:val="StyleUnderline"/>
        </w:rPr>
        <w:t>Lovell challenges these common claims</w:t>
      </w:r>
      <w:r w:rsidRPr="00DB51CB">
        <w:rPr>
          <w:sz w:val="16"/>
        </w:rPr>
        <w:t xml:space="preserve">. Although the letters were written prior to the emergence of </w:t>
      </w:r>
      <w:r w:rsidRPr="00DB51CB">
        <w:rPr>
          <w:rStyle w:val="StyleUnderline"/>
          <w:highlight w:val="cyan"/>
        </w:rPr>
        <w:t>the modern civil rights movement</w:t>
      </w:r>
      <w:r w:rsidRPr="00DB51CB">
        <w:rPr>
          <w:sz w:val="16"/>
        </w:rPr>
        <w:t>—</w:t>
      </w:r>
      <w:r w:rsidRPr="00DB51CB">
        <w:rPr>
          <w:rStyle w:val="StyleUnderline"/>
        </w:rPr>
        <w:t xml:space="preserve">which most people assume is </w:t>
      </w:r>
      <w:r w:rsidRPr="00DB51CB">
        <w:rPr>
          <w:rStyle w:val="StyleUnderline"/>
          <w:highlight w:val="cyan"/>
        </w:rPr>
        <w:t>the origin of rights talk</w:t>
      </w:r>
      <w:r w:rsidRPr="00DB51CB">
        <w:rPr>
          <w:sz w:val="16"/>
        </w:rPr>
        <w:t xml:space="preserve">—many </w:t>
      </w:r>
      <w:r w:rsidRPr="00DB51CB">
        <w:rPr>
          <w:rStyle w:val="Emphasis"/>
          <w:highlight w:val="cyan"/>
        </w:rPr>
        <w:t>contain novel legal arguments</w:t>
      </w:r>
      <w:r w:rsidRPr="00DB51CB">
        <w:rPr>
          <w:sz w:val="16"/>
        </w:rPr>
        <w:t xml:space="preserve">, </w:t>
      </w:r>
      <w:r w:rsidRPr="00DB51CB">
        <w:rPr>
          <w:rStyle w:val="StyleUnderline"/>
          <w:highlight w:val="cyan"/>
        </w:rPr>
        <w:t xml:space="preserve">including </w:t>
      </w:r>
      <w:r w:rsidRPr="00DB51CB">
        <w:rPr>
          <w:rStyle w:val="Emphasis"/>
          <w:highlight w:val="cyan"/>
        </w:rPr>
        <w:t>expansive demands</w:t>
      </w:r>
      <w:r w:rsidRPr="00DB51CB">
        <w:rPr>
          <w:rStyle w:val="StyleUnderline"/>
          <w:highlight w:val="cyan"/>
        </w:rPr>
        <w:t xml:space="preserve"> for</w:t>
      </w:r>
      <w:r w:rsidRPr="00DB51CB">
        <w:rPr>
          <w:rStyle w:val="StyleUnderline"/>
        </w:rPr>
        <w:t xml:space="preserve"> </w:t>
      </w:r>
      <w:r w:rsidRPr="00DB51CB">
        <w:rPr>
          <w:rStyle w:val="StyleUnderline"/>
          <w:highlight w:val="cyan"/>
        </w:rPr>
        <w:t xml:space="preserve">new entitlements that </w:t>
      </w:r>
      <w:r w:rsidRPr="00DB51CB">
        <w:rPr>
          <w:rStyle w:val="Emphasis"/>
          <w:sz w:val="40"/>
          <w:szCs w:val="40"/>
          <w:highlight w:val="cyan"/>
        </w:rPr>
        <w:t>went beyond</w:t>
      </w:r>
      <w:r w:rsidRPr="00DB51CB">
        <w:rPr>
          <w:rStyle w:val="StyleUnderline"/>
          <w:highlight w:val="cyan"/>
        </w:rPr>
        <w:t xml:space="preserve"> what authorities had regarded as legitimate or required by law</w:t>
      </w:r>
      <w:r w:rsidRPr="00DB51CB">
        <w:rPr>
          <w:sz w:val="16"/>
        </w:rPr>
        <w:t xml:space="preserve">. Lovell demonstrates that </w:t>
      </w:r>
      <w:r w:rsidRPr="00DB51CB">
        <w:rPr>
          <w:rStyle w:val="StyleUnderline"/>
          <w:highlight w:val="cyan"/>
        </w:rPr>
        <w:t>rights talk is</w:t>
      </w:r>
      <w:r w:rsidRPr="00DB51CB">
        <w:rPr>
          <w:rStyle w:val="StyleUnderline"/>
        </w:rPr>
        <w:t xml:space="preserve"> more </w:t>
      </w:r>
      <w:r w:rsidRPr="00DB51CB">
        <w:rPr>
          <w:rStyle w:val="StyleUnderline"/>
          <w:highlight w:val="cyan"/>
        </w:rPr>
        <w:t>malleable</w:t>
      </w:r>
      <w:r w:rsidRPr="00DB51CB">
        <w:rPr>
          <w:rStyle w:val="StyleUnderline"/>
        </w:rPr>
        <w:t xml:space="preserve"> </w:t>
      </w:r>
      <w:r w:rsidRPr="00DB51CB">
        <w:rPr>
          <w:rStyle w:val="StyleUnderline"/>
          <w:highlight w:val="cyan"/>
        </w:rPr>
        <w:t>and less constraining than is generally believed</w:t>
      </w:r>
      <w:r w:rsidRPr="00DB51CB">
        <w:rPr>
          <w:sz w:val="16"/>
          <w:highlight w:val="cyan"/>
        </w:rPr>
        <w:t>.</w:t>
      </w:r>
      <w:r w:rsidRPr="00DB51CB">
        <w:rPr>
          <w:sz w:val="16"/>
        </w:rPr>
        <w:t xml:space="preserve"> </w:t>
      </w:r>
      <w:r w:rsidRPr="00DB51CB">
        <w:rPr>
          <w:rStyle w:val="StyleUnderline"/>
          <w:highlight w:val="cyan"/>
        </w:rPr>
        <w:t>Americans</w:t>
      </w:r>
      <w:r w:rsidRPr="00DB51CB">
        <w:rPr>
          <w:sz w:val="16"/>
        </w:rPr>
        <w:t xml:space="preserve">, he shows, </w:t>
      </w:r>
      <w:r w:rsidRPr="00DB51CB">
        <w:rPr>
          <w:rStyle w:val="StyleUnderline"/>
        </w:rPr>
        <w:t xml:space="preserve">are </w:t>
      </w:r>
      <w:r w:rsidRPr="00DB51CB">
        <w:rPr>
          <w:rStyle w:val="StyleUnderline"/>
          <w:highlight w:val="cyan"/>
        </w:rPr>
        <w:t>capable of deploying idealized legal claims as a rhetorical tool for expressing</w:t>
      </w:r>
      <w:r w:rsidRPr="00DB51CB">
        <w:rPr>
          <w:rStyle w:val="StyleUnderline"/>
        </w:rPr>
        <w:t xml:space="preserve"> their </w:t>
      </w:r>
      <w:r w:rsidRPr="00DB51CB">
        <w:rPr>
          <w:rStyle w:val="StyleUnderline"/>
          <w:highlight w:val="cyan"/>
        </w:rPr>
        <w:t>aspirations for a more just society</w:t>
      </w:r>
      <w:r w:rsidRPr="00DB51CB">
        <w:rPr>
          <w:rStyle w:val="StyleUnderline"/>
        </w:rPr>
        <w:t xml:space="preserve"> </w:t>
      </w:r>
      <w:r w:rsidRPr="00DB51CB">
        <w:rPr>
          <w:rStyle w:val="StyleUnderline"/>
          <w:highlight w:val="cyan"/>
        </w:rPr>
        <w:t>while retaining a realistic understanding that the law often falls short</w:t>
      </w:r>
      <w:r w:rsidRPr="00DB51CB">
        <w:rPr>
          <w:rStyle w:val="StyleUnderline"/>
        </w:rPr>
        <w:t xml:space="preserve"> of its own ideals</w:t>
      </w:r>
      <w:r w:rsidRPr="00DB51CB">
        <w:rPr>
          <w:sz w:val="16"/>
        </w:rPr>
        <w:t>.</w:t>
      </w:r>
    </w:p>
    <w:p w14:paraId="475A9830" w14:textId="77777777" w:rsidR="00196042" w:rsidRPr="00DB51CB" w:rsidRDefault="00196042" w:rsidP="00196042">
      <w:pPr>
        <w:pStyle w:val="Heading4"/>
        <w:rPr>
          <w:rFonts w:cs="Calibri"/>
        </w:rPr>
      </w:pPr>
      <w:r w:rsidRPr="00DB51CB">
        <w:rPr>
          <w:rFonts w:cs="Calibri"/>
        </w:rPr>
        <w:t xml:space="preserve">Rights don’t trade-off with, but </w:t>
      </w:r>
      <w:r w:rsidRPr="00DB51CB">
        <w:rPr>
          <w:rFonts w:cs="Calibri"/>
          <w:i/>
          <w:iCs w:val="0"/>
          <w:u w:val="single"/>
        </w:rPr>
        <w:t>enable</w:t>
      </w:r>
      <w:r w:rsidRPr="00DB51CB">
        <w:rPr>
          <w:rFonts w:cs="Calibri"/>
        </w:rPr>
        <w:t xml:space="preserve">, radical politics---whereas abandoning the rights framework </w:t>
      </w:r>
      <w:r w:rsidRPr="00DB51CB">
        <w:rPr>
          <w:rFonts w:cs="Calibri"/>
          <w:u w:val="single"/>
        </w:rPr>
        <w:t>limits</w:t>
      </w:r>
      <w:r w:rsidRPr="00DB51CB">
        <w:rPr>
          <w:rFonts w:cs="Calibri"/>
        </w:rPr>
        <w:t xml:space="preserve"> radical potential. </w:t>
      </w:r>
    </w:p>
    <w:p w14:paraId="798D3483" w14:textId="77777777" w:rsidR="00196042" w:rsidRPr="00DB51CB" w:rsidRDefault="00196042" w:rsidP="00196042">
      <w:r w:rsidRPr="00DB51CB">
        <w:rPr>
          <w:rStyle w:val="Style13ptBold"/>
        </w:rPr>
        <w:t>Clark 17</w:t>
      </w:r>
      <w:r w:rsidRPr="00DB51CB">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5" w:history="1">
        <w:r w:rsidRPr="00DB51CB">
          <w:rPr>
            <w:rStyle w:val="Hyperlink"/>
          </w:rPr>
          <w:t>https://doi.org/10.1093/hrlr/ngx006</w:t>
        </w:r>
      </w:hyperlink>
      <w:r w:rsidRPr="00DB51CB">
        <w:t>)</w:t>
      </w:r>
    </w:p>
    <w:p w14:paraId="392485F1" w14:textId="77777777" w:rsidR="00196042" w:rsidRPr="00DB51CB" w:rsidRDefault="00196042" w:rsidP="00196042">
      <w:pPr>
        <w:rPr>
          <w:sz w:val="16"/>
          <w:szCs w:val="16"/>
        </w:rPr>
      </w:pPr>
      <w:r w:rsidRPr="00DB51CB">
        <w:rPr>
          <w:sz w:val="16"/>
          <w:szCs w:val="16"/>
        </w:rPr>
        <w:t>D. Social Movements and Human Rights</w:t>
      </w:r>
    </w:p>
    <w:p w14:paraId="49334E3C" w14:textId="77777777" w:rsidR="00196042" w:rsidRPr="00DB51CB" w:rsidRDefault="00196042" w:rsidP="00196042">
      <w:pPr>
        <w:rPr>
          <w:sz w:val="16"/>
        </w:rPr>
      </w:pPr>
      <w:r w:rsidRPr="00DB51CB">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6" w:history="1">
        <w:r w:rsidRPr="00DB51CB">
          <w:rPr>
            <w:rStyle w:val="Hyperlink"/>
            <w:sz w:val="16"/>
          </w:rPr>
          <w:t>131</w:t>
        </w:r>
      </w:hyperlink>
      <w:r w:rsidRPr="00DB51CB">
        <w:rPr>
          <w:sz w:val="16"/>
        </w:rPr>
        <w:t xml:space="preserve"> However, </w:t>
      </w:r>
      <w:r w:rsidRPr="00DB51CB">
        <w:rPr>
          <w:rStyle w:val="StyleUnderline"/>
        </w:rPr>
        <w:t>if we accept</w:t>
      </w:r>
      <w:r w:rsidRPr="00DB51CB">
        <w:rPr>
          <w:sz w:val="16"/>
        </w:rPr>
        <w:t xml:space="preserve"> the </w:t>
      </w:r>
      <w:r w:rsidRPr="00DB51CB">
        <w:rPr>
          <w:rStyle w:val="StyleUnderline"/>
        </w:rPr>
        <w:t xml:space="preserve">insights of legal pluralism that </w:t>
      </w:r>
      <w:r w:rsidRPr="00DB51CB">
        <w:rPr>
          <w:rStyle w:val="StyleUnderline"/>
          <w:highlight w:val="cyan"/>
        </w:rPr>
        <w:t xml:space="preserve">law is </w:t>
      </w:r>
      <w:r w:rsidRPr="00DB51CB">
        <w:rPr>
          <w:rStyle w:val="Emphasis"/>
          <w:highlight w:val="cyan"/>
        </w:rPr>
        <w:t>not monolithic</w:t>
      </w:r>
      <w:r w:rsidRPr="00DB51CB">
        <w:rPr>
          <w:sz w:val="16"/>
          <w:highlight w:val="cyan"/>
        </w:rPr>
        <w:t xml:space="preserve"> </w:t>
      </w:r>
      <w:r w:rsidRPr="00DB51CB">
        <w:rPr>
          <w:rStyle w:val="StyleUnderline"/>
          <w:highlight w:val="cyan"/>
        </w:rPr>
        <w:t xml:space="preserve">and </w:t>
      </w:r>
      <w:r w:rsidRPr="00DB51CB">
        <w:rPr>
          <w:rStyle w:val="Emphasis"/>
          <w:highlight w:val="cyan"/>
        </w:rPr>
        <w:t>legal norms</w:t>
      </w:r>
      <w:r w:rsidRPr="00DB51CB">
        <w:rPr>
          <w:rStyle w:val="StyleUnderline"/>
          <w:highlight w:val="cyan"/>
        </w:rPr>
        <w:t xml:space="preserve"> are constructed by a </w:t>
      </w:r>
      <w:r w:rsidRPr="00DB51CB">
        <w:rPr>
          <w:rStyle w:val="Emphasis"/>
          <w:highlight w:val="cyan"/>
        </w:rPr>
        <w:t>multiplicity</w:t>
      </w:r>
      <w:r w:rsidRPr="00DB51CB">
        <w:rPr>
          <w:rStyle w:val="StyleUnderline"/>
          <w:highlight w:val="cyan"/>
        </w:rPr>
        <w:t xml:space="preserve"> of </w:t>
      </w:r>
      <w:r w:rsidRPr="00DB51CB">
        <w:rPr>
          <w:rStyle w:val="Emphasis"/>
          <w:highlight w:val="cyan"/>
        </w:rPr>
        <w:t>actors</w:t>
      </w:r>
      <w:r w:rsidRPr="00DB51CB">
        <w:rPr>
          <w:sz w:val="16"/>
        </w:rPr>
        <w:t>,</w:t>
      </w:r>
      <w:hyperlink r:id="rId7" w:history="1">
        <w:r w:rsidRPr="00DB51CB">
          <w:rPr>
            <w:rStyle w:val="Hyperlink"/>
            <w:sz w:val="16"/>
          </w:rPr>
          <w:t>132</w:t>
        </w:r>
      </w:hyperlink>
      <w:r w:rsidRPr="00DB51CB">
        <w:rPr>
          <w:sz w:val="16"/>
        </w:rPr>
        <w:t xml:space="preserve"> </w:t>
      </w:r>
      <w:r w:rsidRPr="00DB51CB">
        <w:rPr>
          <w:rStyle w:val="StyleUnderline"/>
        </w:rPr>
        <w:t xml:space="preserve">then civil society engagement starts to </w:t>
      </w:r>
      <w:r w:rsidRPr="00DB51CB">
        <w:rPr>
          <w:rStyle w:val="Emphasis"/>
        </w:rPr>
        <w:t>make</w:t>
      </w:r>
      <w:r w:rsidRPr="00DB51CB">
        <w:rPr>
          <w:rStyle w:val="StyleUnderline"/>
        </w:rPr>
        <w:t xml:space="preserve"> more </w:t>
      </w:r>
      <w:r w:rsidRPr="00DB51CB">
        <w:rPr>
          <w:rStyle w:val="Emphasis"/>
        </w:rPr>
        <w:t>sense</w:t>
      </w:r>
      <w:r w:rsidRPr="00DB51CB">
        <w:rPr>
          <w:sz w:val="16"/>
        </w:rPr>
        <w:t>.</w:t>
      </w:r>
    </w:p>
    <w:p w14:paraId="504D2BE9" w14:textId="77777777" w:rsidR="00196042" w:rsidRPr="00DB51CB" w:rsidRDefault="00196042" w:rsidP="00196042">
      <w:pPr>
        <w:rPr>
          <w:sz w:val="16"/>
          <w:szCs w:val="16"/>
        </w:rPr>
      </w:pPr>
      <w:r w:rsidRPr="00DB51CB">
        <w:rPr>
          <w:sz w:val="16"/>
          <w:szCs w:val="16"/>
        </w:rPr>
        <w:t>(i) Pursuing radical (counter-hegemonic) agendas through human rights</w:t>
      </w:r>
    </w:p>
    <w:p w14:paraId="3B9A7ADD" w14:textId="77777777" w:rsidR="00196042" w:rsidRPr="00DB51CB" w:rsidRDefault="00196042" w:rsidP="00196042">
      <w:pPr>
        <w:rPr>
          <w:sz w:val="16"/>
        </w:rPr>
      </w:pPr>
      <w:r w:rsidRPr="00DB51CB">
        <w:rPr>
          <w:sz w:val="16"/>
        </w:rPr>
        <w:t xml:space="preserve">Despite his contention that rights discourse can entrench the status quo, Rajagopal argues </w:t>
      </w:r>
      <w:r w:rsidRPr="00DB51CB">
        <w:rPr>
          <w:rStyle w:val="StyleUnderline"/>
          <w:highlight w:val="cyan"/>
        </w:rPr>
        <w:t xml:space="preserve">it is </w:t>
      </w:r>
      <w:r w:rsidRPr="00DB51CB">
        <w:rPr>
          <w:rStyle w:val="Emphasis"/>
          <w:highlight w:val="cyan"/>
        </w:rPr>
        <w:t>possible</w:t>
      </w:r>
      <w:r w:rsidRPr="00DB51CB">
        <w:rPr>
          <w:sz w:val="16"/>
          <w:highlight w:val="cyan"/>
        </w:rPr>
        <w:t xml:space="preserve"> </w:t>
      </w:r>
      <w:r w:rsidRPr="00DB51CB">
        <w:rPr>
          <w:rStyle w:val="StyleUnderline"/>
          <w:highlight w:val="cyan"/>
        </w:rPr>
        <w:t>to find</w:t>
      </w:r>
      <w:r w:rsidRPr="00DB51CB">
        <w:rPr>
          <w:rStyle w:val="StyleUnderline"/>
        </w:rPr>
        <w:t xml:space="preserve"> a </w:t>
      </w:r>
      <w:r w:rsidRPr="00DB51CB">
        <w:rPr>
          <w:rStyle w:val="Emphasis"/>
          <w:highlight w:val="cyan"/>
        </w:rPr>
        <w:t>transformative</w:t>
      </w:r>
      <w:r w:rsidRPr="00DB51CB">
        <w:rPr>
          <w:rStyle w:val="StyleUnderline"/>
        </w:rPr>
        <w:t xml:space="preserve"> or </w:t>
      </w:r>
      <w:r w:rsidRPr="00DB51CB">
        <w:rPr>
          <w:rStyle w:val="Emphasis"/>
          <w:highlight w:val="cyan"/>
        </w:rPr>
        <w:t>counter-hegemonic</w:t>
      </w:r>
      <w:r w:rsidRPr="00DB51CB">
        <w:rPr>
          <w:rStyle w:val="StyleUnderline"/>
        </w:rPr>
        <w:t xml:space="preserve"> </w:t>
      </w:r>
      <w:r w:rsidRPr="00DB51CB">
        <w:rPr>
          <w:rStyle w:val="StyleUnderline"/>
          <w:highlight w:val="cyan"/>
        </w:rPr>
        <w:t>potential within</w:t>
      </w:r>
      <w:r w:rsidRPr="00DB51CB">
        <w:rPr>
          <w:sz w:val="16"/>
        </w:rPr>
        <w:t xml:space="preserve"> human </w:t>
      </w:r>
      <w:r w:rsidRPr="00DB51CB">
        <w:rPr>
          <w:rStyle w:val="StyleUnderline"/>
          <w:highlight w:val="cyan"/>
        </w:rPr>
        <w:t>rights</w:t>
      </w:r>
      <w:r w:rsidRPr="00DB51CB">
        <w:rPr>
          <w:rStyle w:val="StyleUnderline"/>
        </w:rPr>
        <w:t xml:space="preserve"> discourse </w:t>
      </w:r>
      <w:r w:rsidRPr="00DB51CB">
        <w:rPr>
          <w:rStyle w:val="StyleUnderline"/>
          <w:highlight w:val="cyan"/>
        </w:rPr>
        <w:t>by focusing on</w:t>
      </w:r>
      <w:r w:rsidRPr="00DB51CB">
        <w:rPr>
          <w:rStyle w:val="StyleUnderline"/>
        </w:rPr>
        <w:t xml:space="preserve"> the voices and perspectives of</w:t>
      </w:r>
      <w:r w:rsidRPr="00DB51CB">
        <w:rPr>
          <w:sz w:val="16"/>
        </w:rPr>
        <w:t xml:space="preserve"> historically </w:t>
      </w:r>
      <w:r w:rsidRPr="00DB51CB">
        <w:rPr>
          <w:rStyle w:val="StyleUnderline"/>
          <w:highlight w:val="cyan"/>
        </w:rPr>
        <w:t>marginalized groups</w:t>
      </w:r>
      <w:r w:rsidRPr="00DB51CB">
        <w:rPr>
          <w:sz w:val="16"/>
        </w:rPr>
        <w:t xml:space="preserve">—thus </w:t>
      </w:r>
      <w:r w:rsidRPr="00DB51CB">
        <w:rPr>
          <w:rStyle w:val="StyleUnderline"/>
          <w:highlight w:val="cyan"/>
        </w:rPr>
        <w:t>creating</w:t>
      </w:r>
      <w:r w:rsidRPr="00DB51CB">
        <w:rPr>
          <w:sz w:val="16"/>
        </w:rPr>
        <w:t xml:space="preserve"> ‘international </w:t>
      </w:r>
      <w:r w:rsidRPr="00DB51CB">
        <w:rPr>
          <w:rStyle w:val="Emphasis"/>
          <w:highlight w:val="cyan"/>
        </w:rPr>
        <w:t>law from below’</w:t>
      </w:r>
      <w:r w:rsidRPr="00DB51CB">
        <w:rPr>
          <w:sz w:val="16"/>
        </w:rPr>
        <w:t>.</w:t>
      </w:r>
      <w:hyperlink r:id="rId8" w:history="1">
        <w:r w:rsidRPr="00DB51CB">
          <w:rPr>
            <w:rStyle w:val="Hyperlink"/>
            <w:sz w:val="16"/>
          </w:rPr>
          <w:t>133</w:t>
        </w:r>
      </w:hyperlink>
      <w:r w:rsidRPr="00DB51CB">
        <w:rPr>
          <w:sz w:val="16"/>
        </w:rPr>
        <w:t xml:space="preserve"> This possibility recognizes the plurality of influences in the ongoing creation of legal norms.</w:t>
      </w:r>
      <w:hyperlink r:id="rId9" w:history="1">
        <w:r w:rsidRPr="00DB51CB">
          <w:rPr>
            <w:rStyle w:val="Hyperlink"/>
            <w:sz w:val="16"/>
          </w:rPr>
          <w:t>134</w:t>
        </w:r>
      </w:hyperlink>
      <w:r w:rsidRPr="00DB51CB">
        <w:rPr>
          <w:sz w:val="16"/>
        </w:rPr>
        <w:t xml:space="preserve"> Picking up on Rajagopal’s recognition of the power of social movements to construct legal discourse, Markus adopts a legal pluralist approach to argue that </w:t>
      </w:r>
      <w:r w:rsidRPr="00DB51CB">
        <w:rPr>
          <w:rStyle w:val="StyleUnderline"/>
        </w:rPr>
        <w:t>civil society can participate in the creation of legal norms by</w:t>
      </w:r>
      <w:r w:rsidRPr="00DB51CB">
        <w:rPr>
          <w:sz w:val="16"/>
        </w:rPr>
        <w:t xml:space="preserve"> directly </w:t>
      </w:r>
      <w:r w:rsidRPr="00DB51CB">
        <w:rPr>
          <w:rStyle w:val="StyleUnderline"/>
        </w:rPr>
        <w:t>engaging with</w:t>
      </w:r>
      <w:r w:rsidRPr="00DB51CB">
        <w:rPr>
          <w:sz w:val="16"/>
        </w:rPr>
        <w:t xml:space="preserve"> states or </w:t>
      </w:r>
      <w:r w:rsidRPr="00DB51CB">
        <w:rPr>
          <w:rStyle w:val="StyleUnderline"/>
        </w:rPr>
        <w:t>state-based institutions</w:t>
      </w:r>
      <w:r w:rsidRPr="00DB51CB">
        <w:rPr>
          <w:sz w:val="16"/>
        </w:rPr>
        <w:t xml:space="preserve">—an engagement Markus describes as ‘participation within’—or </w:t>
      </w:r>
      <w:r w:rsidRPr="00DB51CB">
        <w:rPr>
          <w:rStyle w:val="StyleUnderline"/>
        </w:rPr>
        <w:t xml:space="preserve">by </w:t>
      </w:r>
      <w:r w:rsidRPr="00DB51CB">
        <w:rPr>
          <w:rStyle w:val="StyleUnderline"/>
          <w:highlight w:val="cyan"/>
        </w:rPr>
        <w:t>employing the language of rights within</w:t>
      </w:r>
      <w:r w:rsidRPr="00DB51CB">
        <w:rPr>
          <w:sz w:val="16"/>
          <w:highlight w:val="cyan"/>
        </w:rPr>
        <w:t xml:space="preserve"> </w:t>
      </w:r>
      <w:r w:rsidRPr="00DB51CB">
        <w:rPr>
          <w:rStyle w:val="Emphasis"/>
          <w:highlight w:val="cyan"/>
        </w:rPr>
        <w:t>non-traditional</w:t>
      </w:r>
      <w:r w:rsidRPr="00DB51CB">
        <w:rPr>
          <w:sz w:val="16"/>
          <w:highlight w:val="cyan"/>
        </w:rPr>
        <w:t xml:space="preserve"> </w:t>
      </w:r>
      <w:r w:rsidRPr="00DB51CB">
        <w:rPr>
          <w:rStyle w:val="StyleUnderline"/>
          <w:highlight w:val="cyan"/>
        </w:rPr>
        <w:t>channels to engage in</w:t>
      </w:r>
      <w:r w:rsidRPr="00DB51CB">
        <w:rPr>
          <w:sz w:val="16"/>
        </w:rPr>
        <w:t xml:space="preserve"> ‘the production and operation of </w:t>
      </w:r>
      <w:r w:rsidRPr="00DB51CB">
        <w:rPr>
          <w:rStyle w:val="Emphasis"/>
          <w:highlight w:val="cyan"/>
        </w:rPr>
        <w:t>normative codes’</w:t>
      </w:r>
      <w:r w:rsidRPr="00DB51CB">
        <w:rPr>
          <w:sz w:val="16"/>
        </w:rPr>
        <w:t xml:space="preserve"> </w:t>
      </w:r>
      <w:hyperlink r:id="rId10" w:history="1">
        <w:r w:rsidRPr="00DB51CB">
          <w:rPr>
            <w:rStyle w:val="Hyperlink"/>
            <w:sz w:val="16"/>
          </w:rPr>
          <w:t>135</w:t>
        </w:r>
      </w:hyperlink>
      <w:r w:rsidRPr="00DB51CB">
        <w:rPr>
          <w:sz w:val="16"/>
        </w:rPr>
        <w:t xml:space="preserve"> and </w:t>
      </w:r>
      <w:r w:rsidRPr="00DB51CB">
        <w:rPr>
          <w:rStyle w:val="StyleUnderline"/>
        </w:rPr>
        <w:t>to</w:t>
      </w:r>
      <w:r w:rsidRPr="00DB51CB">
        <w:rPr>
          <w:sz w:val="16"/>
        </w:rPr>
        <w:t xml:space="preserve"> ultimately </w:t>
      </w:r>
      <w:r w:rsidRPr="00DB51CB">
        <w:rPr>
          <w:rStyle w:val="StyleUnderline"/>
        </w:rPr>
        <w:t>affect</w:t>
      </w:r>
      <w:r w:rsidRPr="00DB51CB">
        <w:rPr>
          <w:sz w:val="16"/>
        </w:rPr>
        <w:t xml:space="preserve"> international </w:t>
      </w:r>
      <w:r w:rsidRPr="00DB51CB">
        <w:rPr>
          <w:rStyle w:val="StyleUnderline"/>
        </w:rPr>
        <w:t>law from below</w:t>
      </w:r>
      <w:r w:rsidRPr="00DB51CB">
        <w:rPr>
          <w:sz w:val="16"/>
        </w:rPr>
        <w:t>—an approach Markus labels ‘participation without’. As will be discussed below, the water justice movement has already employed both of these modes of rights-based engagement with varying degrees of success.</w:t>
      </w:r>
    </w:p>
    <w:p w14:paraId="3068355F" w14:textId="77777777" w:rsidR="00196042" w:rsidRPr="00DB51CB" w:rsidRDefault="00196042" w:rsidP="00196042">
      <w:pPr>
        <w:rPr>
          <w:sz w:val="10"/>
          <w:szCs w:val="10"/>
        </w:rPr>
      </w:pPr>
      <w:r w:rsidRPr="00DB51CB">
        <w:rPr>
          <w:sz w:val="10"/>
          <w:szCs w:val="10"/>
        </w:rPr>
        <w:t>(ii) Pursuing practical agendas—achieving tangible outcomes</w:t>
      </w:r>
    </w:p>
    <w:p w14:paraId="28D4431F" w14:textId="77777777" w:rsidR="00196042" w:rsidRPr="00DB51CB" w:rsidRDefault="00196042" w:rsidP="00196042">
      <w:pPr>
        <w:rPr>
          <w:sz w:val="10"/>
          <w:szCs w:val="10"/>
        </w:rPr>
      </w:pPr>
      <w:r w:rsidRPr="00DB51CB">
        <w:rPr>
          <w:sz w:val="10"/>
          <w:szCs w:val="10"/>
        </w:rPr>
        <w:t>Most CLS scholars are similarly nuanced in their critique of rights.</w:t>
      </w:r>
      <w:hyperlink r:id="rId11" w:history="1">
        <w:r w:rsidRPr="00DB51CB">
          <w:rPr>
            <w:rStyle w:val="Hyperlink"/>
            <w:sz w:val="10"/>
            <w:szCs w:val="10"/>
          </w:rPr>
          <w:t>136</w:t>
        </w:r>
      </w:hyperlink>
      <w:r w:rsidRPr="00DB51CB">
        <w:rPr>
          <w:sz w:val="10"/>
          <w:szCs w:val="10"/>
        </w:rPr>
        <w:t xml:space="preserve"> Kennedy’s writing is a critical engagement with human rights discourse rather than a dismissal of its value.</w:t>
      </w:r>
      <w:hyperlink r:id="rId12" w:history="1">
        <w:r w:rsidRPr="00DB51CB">
          <w:rPr>
            <w:rStyle w:val="Hyperlink"/>
            <w:sz w:val="10"/>
            <w:szCs w:val="10"/>
          </w:rPr>
          <w:t>137</w:t>
        </w:r>
      </w:hyperlink>
      <w:r w:rsidRPr="00DB51CB">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3" w:history="1">
        <w:r w:rsidRPr="00DB51CB">
          <w:rPr>
            <w:rStyle w:val="Hyperlink"/>
            <w:sz w:val="10"/>
            <w:szCs w:val="10"/>
          </w:rPr>
          <w:t>138</w:t>
        </w:r>
      </w:hyperlink>
      <w:r w:rsidRPr="00DB51CB">
        <w:rPr>
          <w:sz w:val="10"/>
          <w:szCs w:val="10"/>
        </w:rPr>
        <w:t xml:space="preserve"> Similarly, Pieterse argues that</w:t>
      </w:r>
    </w:p>
    <w:p w14:paraId="721FCC48" w14:textId="77777777" w:rsidR="00196042" w:rsidRPr="00DB51CB" w:rsidRDefault="00196042" w:rsidP="00196042">
      <w:pPr>
        <w:rPr>
          <w:sz w:val="10"/>
          <w:szCs w:val="10"/>
        </w:rPr>
      </w:pPr>
      <w:r w:rsidRPr="00DB51CB">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4" w:history="1">
        <w:r w:rsidRPr="00DB51CB">
          <w:rPr>
            <w:rStyle w:val="Hyperlink"/>
            <w:sz w:val="10"/>
            <w:szCs w:val="10"/>
          </w:rPr>
          <w:t>139</w:t>
        </w:r>
      </w:hyperlink>
    </w:p>
    <w:p w14:paraId="48ECE60F" w14:textId="77777777" w:rsidR="00196042" w:rsidRPr="00DB51CB" w:rsidRDefault="00196042" w:rsidP="00196042">
      <w:pPr>
        <w:rPr>
          <w:sz w:val="16"/>
        </w:rPr>
      </w:pPr>
      <w:r w:rsidRPr="00DB51CB">
        <w:rPr>
          <w:sz w:val="16"/>
        </w:rPr>
        <w:t xml:space="preserve">This nuanced approach accepts the deradicalizing potential of engaging with rights discourse and institutions themselves, while recognizing that both </w:t>
      </w:r>
      <w:r w:rsidRPr="00DB51CB">
        <w:rPr>
          <w:rStyle w:val="StyleUnderline"/>
        </w:rPr>
        <w:t>the discourse of rights and</w:t>
      </w:r>
      <w:r w:rsidRPr="00DB51CB">
        <w:rPr>
          <w:sz w:val="16"/>
        </w:rPr>
        <w:t xml:space="preserve"> direct </w:t>
      </w:r>
      <w:r w:rsidRPr="00DB51CB">
        <w:rPr>
          <w:rStyle w:val="StyleUnderline"/>
        </w:rPr>
        <w:t xml:space="preserve">institutional </w:t>
      </w:r>
      <w:r w:rsidRPr="00DB51CB">
        <w:rPr>
          <w:rStyle w:val="StyleUnderline"/>
          <w:highlight w:val="cyan"/>
        </w:rPr>
        <w:t xml:space="preserve">engagement can be used </w:t>
      </w:r>
      <w:r w:rsidRPr="00DB51CB">
        <w:rPr>
          <w:rStyle w:val="Emphasis"/>
          <w:highlight w:val="cyan"/>
        </w:rPr>
        <w:t>strategically</w:t>
      </w:r>
      <w:r w:rsidRPr="00DB51CB">
        <w:rPr>
          <w:sz w:val="16"/>
        </w:rPr>
        <w:t xml:space="preserve"> </w:t>
      </w:r>
      <w:r w:rsidRPr="00DB51CB">
        <w:rPr>
          <w:rStyle w:val="StyleUnderline"/>
        </w:rPr>
        <w:t xml:space="preserve">by social movements </w:t>
      </w:r>
      <w:r w:rsidRPr="00DB51CB">
        <w:rPr>
          <w:rStyle w:val="StyleUnderline"/>
          <w:highlight w:val="cyan"/>
        </w:rPr>
        <w:t xml:space="preserve">to </w:t>
      </w:r>
      <w:r w:rsidRPr="00DB51CB">
        <w:rPr>
          <w:rStyle w:val="Emphasis"/>
          <w:sz w:val="26"/>
          <w:szCs w:val="26"/>
          <w:highlight w:val="cyan"/>
        </w:rPr>
        <w:t>pursue both</w:t>
      </w:r>
      <w:r w:rsidRPr="00DB51CB">
        <w:rPr>
          <w:rStyle w:val="StyleUnderline"/>
          <w:highlight w:val="cyan"/>
        </w:rPr>
        <w:t xml:space="preserve"> radical and practical </w:t>
      </w:r>
      <w:r w:rsidRPr="00DB51CB">
        <w:rPr>
          <w:rStyle w:val="Emphasis"/>
          <w:highlight w:val="cyan"/>
        </w:rPr>
        <w:t>agendas</w:t>
      </w:r>
      <w:r w:rsidRPr="00DB51CB">
        <w:rPr>
          <w:sz w:val="16"/>
        </w:rPr>
        <w:t>.</w:t>
      </w:r>
    </w:p>
    <w:p w14:paraId="4342A9B0" w14:textId="77777777" w:rsidR="00196042" w:rsidRPr="00DB51CB" w:rsidRDefault="00196042" w:rsidP="00196042">
      <w:pPr>
        <w:rPr>
          <w:sz w:val="10"/>
          <w:szCs w:val="10"/>
        </w:rPr>
      </w:pPr>
      <w:r w:rsidRPr="00DB51CB">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5" w:history="1">
        <w:r w:rsidRPr="00DB51CB">
          <w:rPr>
            <w:rStyle w:val="Hyperlink"/>
            <w:sz w:val="10"/>
            <w:szCs w:val="10"/>
          </w:rPr>
          <w:t>140</w:t>
        </w:r>
      </w:hyperlink>
      <w:r w:rsidRPr="00DB51CB">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6" w:history="1">
        <w:r w:rsidRPr="00DB51CB">
          <w:rPr>
            <w:rStyle w:val="Hyperlink"/>
            <w:sz w:val="10"/>
            <w:szCs w:val="10"/>
          </w:rPr>
          <w:t>141</w:t>
        </w:r>
      </w:hyperlink>
    </w:p>
    <w:p w14:paraId="6F748F6A" w14:textId="77777777" w:rsidR="00196042" w:rsidRPr="00DB51CB" w:rsidRDefault="00196042" w:rsidP="00196042">
      <w:pPr>
        <w:rPr>
          <w:sz w:val="10"/>
          <w:szCs w:val="10"/>
        </w:rPr>
      </w:pPr>
      <w:r w:rsidRPr="00DB51CB">
        <w:rPr>
          <w:sz w:val="10"/>
          <w:szCs w:val="10"/>
        </w:rPr>
        <w:t>Haglund and Aggarwal highlight the critical role of accountability relations to understanding the process of rights realization, because ‘they orient us to the pathways by which norms can be translated to practice’.</w:t>
      </w:r>
      <w:hyperlink r:id="rId17" w:history="1">
        <w:r w:rsidRPr="00DB51CB">
          <w:rPr>
            <w:rStyle w:val="Hyperlink"/>
            <w:sz w:val="10"/>
            <w:szCs w:val="10"/>
          </w:rPr>
          <w:t>142</w:t>
        </w:r>
      </w:hyperlink>
      <w:r w:rsidRPr="00DB51CB">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18" w:history="1">
        <w:r w:rsidRPr="00DB51CB">
          <w:rPr>
            <w:rStyle w:val="Hyperlink"/>
            <w:sz w:val="10"/>
            <w:szCs w:val="10"/>
          </w:rPr>
          <w:t>143</w:t>
        </w:r>
      </w:hyperlink>
      <w:r w:rsidRPr="00DB51CB">
        <w:rPr>
          <w:sz w:val="10"/>
          <w:szCs w:val="10"/>
        </w:rPr>
        <w:t xml:space="preserve"> Gauri and Brinks’ ‘Policy Legalization Model’</w:t>
      </w:r>
      <w:hyperlink r:id="rId19" w:history="1">
        <w:r w:rsidRPr="00DB51CB">
          <w:rPr>
            <w:rStyle w:val="Hyperlink"/>
            <w:sz w:val="10"/>
            <w:szCs w:val="10"/>
          </w:rPr>
          <w:t>144</w:t>
        </w:r>
      </w:hyperlink>
      <w:r w:rsidRPr="00DB51CB">
        <w:rPr>
          <w:sz w:val="10"/>
          <w:szCs w:val="10"/>
        </w:rPr>
        <w:t xml:space="preserve"> and the World Bank’s ‘Social Guarantees Model’.</w:t>
      </w:r>
      <w:hyperlink r:id="rId20" w:history="1">
        <w:r w:rsidRPr="00DB51CB">
          <w:rPr>
            <w:rStyle w:val="Hyperlink"/>
            <w:sz w:val="10"/>
            <w:szCs w:val="10"/>
          </w:rPr>
          <w:t>145</w:t>
        </w:r>
      </w:hyperlink>
    </w:p>
    <w:p w14:paraId="65AEC47A" w14:textId="77777777" w:rsidR="00196042" w:rsidRPr="00DB51CB" w:rsidRDefault="00196042" w:rsidP="00196042">
      <w:pPr>
        <w:rPr>
          <w:sz w:val="10"/>
          <w:szCs w:val="10"/>
        </w:rPr>
      </w:pPr>
      <w:r w:rsidRPr="00DB51CB">
        <w:rPr>
          <w:sz w:val="10"/>
          <w:szCs w:val="10"/>
        </w:rPr>
        <w:t>In the Spiral Model, ‘networks of domestic and transnational actors begin challenging repressive practices by linking with international regimes’ and engaging in ‘a normative process of shaming’.</w:t>
      </w:r>
      <w:hyperlink r:id="rId21" w:history="1">
        <w:r w:rsidRPr="00DB51CB">
          <w:rPr>
            <w:rStyle w:val="Hyperlink"/>
            <w:sz w:val="10"/>
            <w:szCs w:val="10"/>
          </w:rPr>
          <w:t>146</w:t>
        </w:r>
      </w:hyperlink>
      <w:r w:rsidRPr="00DB51CB">
        <w:rPr>
          <w:sz w:val="10"/>
          <w:szCs w:val="10"/>
        </w:rPr>
        <w:t xml:space="preserve"> This is often followed by ‘the incremental adoption of rights norms in response to external incentives [and a] slow process of embodying human rights norms in institutional practices’.</w:t>
      </w:r>
      <w:hyperlink r:id="rId22" w:history="1">
        <w:r w:rsidRPr="00DB51CB">
          <w:rPr>
            <w:rStyle w:val="Hyperlink"/>
            <w:sz w:val="10"/>
            <w:szCs w:val="10"/>
          </w:rPr>
          <w:t>147</w:t>
        </w:r>
      </w:hyperlink>
      <w:r w:rsidRPr="00DB51CB">
        <w:rPr>
          <w:sz w:val="10"/>
          <w:szCs w:val="10"/>
        </w:rPr>
        <w:t xml:space="preserve"> As the name suggests, the Policy Legalization Model involves litigation to hold states and private actors legally accountable for breaching socio-economic rights.</w:t>
      </w:r>
      <w:hyperlink r:id="rId23" w:history="1">
        <w:r w:rsidRPr="00DB51CB">
          <w:rPr>
            <w:rStyle w:val="Hyperlink"/>
            <w:sz w:val="10"/>
            <w:szCs w:val="10"/>
          </w:rPr>
          <w:t>148</w:t>
        </w:r>
      </w:hyperlink>
      <w:r w:rsidRPr="00DB51CB">
        <w:rPr>
          <w:sz w:val="10"/>
          <w:szCs w:val="10"/>
        </w:rPr>
        <w:t xml:space="preserve"> Haglund and Aggarwal identify four key stages to this process: (1) legal mobilization; (2) judicial decisions; (3) responses; and (4) follow-up litigation.</w:t>
      </w:r>
      <w:hyperlink r:id="rId24" w:history="1">
        <w:r w:rsidRPr="00DB51CB">
          <w:rPr>
            <w:rStyle w:val="Hyperlink"/>
            <w:sz w:val="10"/>
            <w:szCs w:val="10"/>
          </w:rPr>
          <w:t>149</w:t>
        </w:r>
      </w:hyperlink>
      <w:r w:rsidRPr="00DB51CB">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5" w:history="1">
        <w:r w:rsidRPr="00DB51CB">
          <w:rPr>
            <w:rStyle w:val="Hyperlink"/>
            <w:sz w:val="10"/>
            <w:szCs w:val="10"/>
          </w:rPr>
          <w:t>150</w:t>
        </w:r>
      </w:hyperlink>
      <w:r w:rsidRPr="00DB51CB">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7CB4569B" w14:textId="77777777" w:rsidR="00196042" w:rsidRPr="00DB51CB" w:rsidRDefault="00196042" w:rsidP="00196042">
      <w:pPr>
        <w:rPr>
          <w:sz w:val="10"/>
          <w:szCs w:val="10"/>
        </w:rPr>
      </w:pPr>
      <w:r w:rsidRPr="00DB51CB">
        <w:rPr>
          <w:sz w:val="10"/>
          <w:szCs w:val="10"/>
        </w:rPr>
        <w:t>4. CASE STUDIES</w:t>
      </w:r>
    </w:p>
    <w:p w14:paraId="2D6B73CB" w14:textId="77777777" w:rsidR="00196042" w:rsidRPr="00DB51CB" w:rsidRDefault="00196042" w:rsidP="00196042">
      <w:pPr>
        <w:rPr>
          <w:sz w:val="16"/>
        </w:rPr>
      </w:pPr>
      <w:r w:rsidRPr="00DB51CB">
        <w:rPr>
          <w:sz w:val="16"/>
        </w:rPr>
        <w:t xml:space="preserve">Pieterse’s argument </w:t>
      </w:r>
      <w:r w:rsidRPr="00DB51CB">
        <w:rPr>
          <w:rStyle w:val="StyleUnderline"/>
        </w:rPr>
        <w:t xml:space="preserve">that socio-economic </w:t>
      </w:r>
      <w:r w:rsidRPr="00DB51CB">
        <w:rPr>
          <w:rStyle w:val="StyleUnderline"/>
          <w:highlight w:val="cyan"/>
        </w:rPr>
        <w:t>rights carry the potential for securing</w:t>
      </w:r>
      <w:r w:rsidRPr="00DB51CB">
        <w:rPr>
          <w:rStyle w:val="StyleUnderline"/>
        </w:rPr>
        <w:t xml:space="preserve"> </w:t>
      </w:r>
      <w:r w:rsidRPr="00DB51CB">
        <w:rPr>
          <w:rStyle w:val="Emphasis"/>
        </w:rPr>
        <w:t xml:space="preserve">tangible </w:t>
      </w:r>
      <w:r w:rsidRPr="00DB51CB">
        <w:rPr>
          <w:rStyle w:val="Emphasis"/>
          <w:highlight w:val="cyan"/>
        </w:rPr>
        <w:t>gains</w:t>
      </w:r>
      <w:r w:rsidRPr="00DB51CB">
        <w:rPr>
          <w:sz w:val="16"/>
          <w:highlight w:val="cyan"/>
        </w:rPr>
        <w:t xml:space="preserve"> </w:t>
      </w:r>
      <w:r w:rsidRPr="00DB51CB">
        <w:rPr>
          <w:rStyle w:val="StyleUnderline"/>
          <w:highlight w:val="cyan"/>
        </w:rPr>
        <w:t>in terms of</w:t>
      </w:r>
      <w:r w:rsidRPr="00DB51CB">
        <w:rPr>
          <w:sz w:val="16"/>
        </w:rPr>
        <w:t xml:space="preserve"> the ‘actual </w:t>
      </w:r>
      <w:r w:rsidRPr="00DB51CB">
        <w:rPr>
          <w:rStyle w:val="Emphasis"/>
          <w:highlight w:val="cyan"/>
        </w:rPr>
        <w:t>satisfaction</w:t>
      </w:r>
      <w:r w:rsidRPr="00DB51CB">
        <w:rPr>
          <w:rStyle w:val="StyleUnderline"/>
          <w:highlight w:val="cyan"/>
        </w:rPr>
        <w:t xml:space="preserve"> of </w:t>
      </w:r>
      <w:r w:rsidRPr="00DB51CB">
        <w:rPr>
          <w:rStyle w:val="Emphasis"/>
          <w:highlight w:val="cyan"/>
        </w:rPr>
        <w:t>material need’</w:t>
      </w:r>
      <w:hyperlink r:id="rId26" w:history="1">
        <w:r w:rsidRPr="00DB51CB">
          <w:rPr>
            <w:rStyle w:val="Hyperlink"/>
            <w:sz w:val="16"/>
          </w:rPr>
          <w:t>151</w:t>
        </w:r>
      </w:hyperlink>
      <w:r w:rsidRPr="00DB51CB">
        <w:rPr>
          <w:sz w:val="16"/>
        </w:rPr>
        <w:t xml:space="preserve"> </w:t>
      </w:r>
      <w:r w:rsidRPr="00DB51CB">
        <w:rPr>
          <w:rStyle w:val="StyleUnderline"/>
        </w:rPr>
        <w:t>highlights the</w:t>
      </w:r>
      <w:r w:rsidRPr="00DB51CB">
        <w:rPr>
          <w:sz w:val="16"/>
        </w:rPr>
        <w:t xml:space="preserve"> first potential </w:t>
      </w:r>
      <w:r w:rsidRPr="00DB51CB">
        <w:rPr>
          <w:rStyle w:val="StyleUnderline"/>
        </w:rPr>
        <w:t xml:space="preserve">argument in </w:t>
      </w:r>
      <w:r w:rsidRPr="00DB51CB">
        <w:rPr>
          <w:rStyle w:val="Emphasis"/>
        </w:rPr>
        <w:t>favour</w:t>
      </w:r>
      <w:r w:rsidRPr="00DB51CB">
        <w:rPr>
          <w:rStyle w:val="StyleUnderline"/>
        </w:rPr>
        <w:t xml:space="preserve"> of social movements </w:t>
      </w:r>
      <w:r w:rsidRPr="00DB51CB">
        <w:rPr>
          <w:rStyle w:val="Emphasis"/>
        </w:rPr>
        <w:t>continuing</w:t>
      </w:r>
      <w:r w:rsidRPr="00DB51CB">
        <w:rPr>
          <w:rStyle w:val="StyleUnderline"/>
        </w:rPr>
        <w:t xml:space="preserve"> to </w:t>
      </w:r>
      <w:r w:rsidRPr="00DB51CB">
        <w:rPr>
          <w:rStyle w:val="Emphasis"/>
        </w:rPr>
        <w:t>engage</w:t>
      </w:r>
      <w:r w:rsidRPr="00DB51CB">
        <w:rPr>
          <w:rStyle w:val="StyleUnderline"/>
        </w:rPr>
        <w:t xml:space="preserve"> with the </w:t>
      </w:r>
      <w:r w:rsidRPr="00DB51CB">
        <w:rPr>
          <w:rStyle w:val="Emphasis"/>
        </w:rPr>
        <w:t>right</w:t>
      </w:r>
      <w:r w:rsidRPr="00DB51CB">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0E45F36A" w14:textId="77777777" w:rsidR="00196042" w:rsidRPr="00DB51CB" w:rsidRDefault="00196042" w:rsidP="00196042">
      <w:pPr>
        <w:rPr>
          <w:sz w:val="16"/>
          <w:szCs w:val="16"/>
        </w:rPr>
      </w:pPr>
      <w:r w:rsidRPr="00DB51CB">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27" w:history="1">
        <w:r w:rsidRPr="00DB51CB">
          <w:rPr>
            <w:rStyle w:val="Hyperlink"/>
            <w:sz w:val="16"/>
            <w:szCs w:val="16"/>
          </w:rPr>
          <w:t>152</w:t>
        </w:r>
      </w:hyperlink>
      <w:r w:rsidRPr="00DB51CB">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2C97D39E" w14:textId="77777777" w:rsidR="00196042" w:rsidRPr="00DB51CB" w:rsidRDefault="00196042" w:rsidP="00196042">
      <w:pPr>
        <w:rPr>
          <w:sz w:val="16"/>
        </w:rPr>
      </w:pPr>
      <w:r w:rsidRPr="00DB51CB">
        <w:rPr>
          <w:rStyle w:val="StyleUnderline"/>
        </w:rPr>
        <w:t xml:space="preserve">The articulation of </w:t>
      </w:r>
      <w:r w:rsidRPr="00DB51CB">
        <w:rPr>
          <w:rStyle w:val="StyleUnderline"/>
          <w:highlight w:val="cyan"/>
        </w:rPr>
        <w:t xml:space="preserve">radical agendas cannot only </w:t>
      </w:r>
      <w:r w:rsidRPr="00DB51CB">
        <w:rPr>
          <w:rStyle w:val="Emphasis"/>
          <w:highlight w:val="cyan"/>
        </w:rPr>
        <w:t>create pressure</w:t>
      </w:r>
      <w:r w:rsidRPr="00DB51CB">
        <w:rPr>
          <w:sz w:val="16"/>
        </w:rPr>
        <w:t xml:space="preserve"> </w:t>
      </w:r>
      <w:r w:rsidRPr="00DB51CB">
        <w:rPr>
          <w:rStyle w:val="StyleUnderline"/>
        </w:rPr>
        <w:t xml:space="preserve">on governments </w:t>
      </w:r>
      <w:r w:rsidRPr="00DB51CB">
        <w:rPr>
          <w:rStyle w:val="StyleUnderline"/>
          <w:highlight w:val="cyan"/>
        </w:rPr>
        <w:t xml:space="preserve">to </w:t>
      </w:r>
      <w:r w:rsidRPr="00DB51CB">
        <w:rPr>
          <w:rStyle w:val="Emphasis"/>
          <w:highlight w:val="cyan"/>
        </w:rPr>
        <w:t>change</w:t>
      </w:r>
      <w:r w:rsidRPr="00DB51CB">
        <w:rPr>
          <w:rStyle w:val="StyleUnderline"/>
        </w:rPr>
        <w:t xml:space="preserve"> specific </w:t>
      </w:r>
      <w:r w:rsidRPr="00DB51CB">
        <w:rPr>
          <w:rStyle w:val="Emphasis"/>
          <w:highlight w:val="cyan"/>
        </w:rPr>
        <w:t>policies</w:t>
      </w:r>
      <w:r w:rsidRPr="00DB51CB">
        <w:rPr>
          <w:sz w:val="16"/>
          <w:highlight w:val="cyan"/>
        </w:rPr>
        <w:t xml:space="preserve">, </w:t>
      </w:r>
      <w:r w:rsidRPr="00DB51CB">
        <w:rPr>
          <w:rStyle w:val="StyleUnderline"/>
          <w:highlight w:val="cyan"/>
        </w:rPr>
        <w:t xml:space="preserve">it can lead to </w:t>
      </w:r>
      <w:r w:rsidRPr="00DB51CB">
        <w:rPr>
          <w:rStyle w:val="Emphasis"/>
          <w:highlight w:val="cyan"/>
        </w:rPr>
        <w:t>radical changes</w:t>
      </w:r>
      <w:r w:rsidRPr="00DB51CB">
        <w:rPr>
          <w:rStyle w:val="StyleUnderline"/>
        </w:rPr>
        <w:t xml:space="preserve"> to constitutions and governments</w:t>
      </w:r>
      <w:r w:rsidRPr="00DB51CB">
        <w:rPr>
          <w:sz w:val="16"/>
        </w:rPr>
        <w:t xml:space="preserve">. As will be explored below, in relation to the adoption of the Social Guarantees Model in Ecuador and Bolivia, </w:t>
      </w:r>
      <w:r w:rsidRPr="00DB51CB">
        <w:rPr>
          <w:rStyle w:val="StyleUnderline"/>
          <w:highlight w:val="cyan"/>
        </w:rPr>
        <w:t>these</w:t>
      </w:r>
      <w:r w:rsidRPr="00DB51CB">
        <w:rPr>
          <w:sz w:val="16"/>
        </w:rPr>
        <w:t xml:space="preserve"> more </w:t>
      </w:r>
      <w:r w:rsidRPr="00DB51CB">
        <w:rPr>
          <w:rStyle w:val="StyleUnderline"/>
        </w:rPr>
        <w:t xml:space="preserve">radical changes </w:t>
      </w:r>
      <w:r w:rsidRPr="00DB51CB">
        <w:rPr>
          <w:rStyle w:val="StyleUnderline"/>
          <w:highlight w:val="cyan"/>
        </w:rPr>
        <w:t>can</w:t>
      </w:r>
      <w:r w:rsidRPr="00DB51CB">
        <w:rPr>
          <w:rStyle w:val="StyleUnderline"/>
        </w:rPr>
        <w:t xml:space="preserve"> </w:t>
      </w:r>
      <w:r w:rsidRPr="00DB51CB">
        <w:rPr>
          <w:rStyle w:val="Emphasis"/>
          <w:highlight w:val="cyan"/>
        </w:rPr>
        <w:t>open up</w:t>
      </w:r>
      <w:r w:rsidRPr="00DB51CB">
        <w:rPr>
          <w:rStyle w:val="StyleUnderline"/>
          <w:highlight w:val="cyan"/>
        </w:rPr>
        <w:t xml:space="preserve"> further </w:t>
      </w:r>
      <w:r w:rsidRPr="00DB51CB">
        <w:rPr>
          <w:rStyle w:val="Emphasis"/>
          <w:highlight w:val="cyan"/>
        </w:rPr>
        <w:t>space</w:t>
      </w:r>
      <w:r w:rsidRPr="00DB51CB">
        <w:rPr>
          <w:sz w:val="16"/>
          <w:highlight w:val="cyan"/>
        </w:rPr>
        <w:t xml:space="preserve"> </w:t>
      </w:r>
      <w:r w:rsidRPr="00DB51CB">
        <w:rPr>
          <w:rStyle w:val="StyleUnderline"/>
          <w:highlight w:val="cyan"/>
        </w:rPr>
        <w:t>for reconceptualizing</w:t>
      </w:r>
      <w:r w:rsidRPr="00DB51CB">
        <w:rPr>
          <w:rStyle w:val="StyleUnderline"/>
        </w:rPr>
        <w:t xml:space="preserve"> the</w:t>
      </w:r>
      <w:r w:rsidRPr="00DB51CB">
        <w:rPr>
          <w:sz w:val="16"/>
        </w:rPr>
        <w:t xml:space="preserve"> normative content of the human </w:t>
      </w:r>
      <w:r w:rsidRPr="00DB51CB">
        <w:rPr>
          <w:rStyle w:val="StyleUnderline"/>
          <w:highlight w:val="cyan"/>
        </w:rPr>
        <w:t>right to water at</w:t>
      </w:r>
      <w:r w:rsidRPr="00DB51CB">
        <w:rPr>
          <w:rStyle w:val="StyleUnderline"/>
        </w:rPr>
        <w:t xml:space="preserve"> both the </w:t>
      </w:r>
      <w:r w:rsidRPr="00DB51CB">
        <w:rPr>
          <w:rStyle w:val="Emphasis"/>
          <w:highlight w:val="cyan"/>
        </w:rPr>
        <w:t>domestic</w:t>
      </w:r>
      <w:r w:rsidRPr="00DB51CB">
        <w:rPr>
          <w:rStyle w:val="StyleUnderline"/>
          <w:highlight w:val="cyan"/>
        </w:rPr>
        <w:t xml:space="preserve"> and </w:t>
      </w:r>
      <w:r w:rsidRPr="00DB51CB">
        <w:rPr>
          <w:rStyle w:val="Emphasis"/>
          <w:highlight w:val="cyan"/>
        </w:rPr>
        <w:t>global levels</w:t>
      </w:r>
      <w:r w:rsidRPr="00DB51CB">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579E3162" w14:textId="77777777" w:rsidR="00196042" w:rsidRPr="00DB51CB" w:rsidRDefault="00196042" w:rsidP="00196042">
      <w:pPr>
        <w:rPr>
          <w:sz w:val="6"/>
          <w:szCs w:val="6"/>
        </w:rPr>
      </w:pPr>
      <w:r w:rsidRPr="00DB51CB">
        <w:rPr>
          <w:sz w:val="6"/>
          <w:szCs w:val="6"/>
        </w:rPr>
        <w:t>A. Johannesburg South Africa was the first country in the world to explicitly recognize the right to water in its Constitution.</w:t>
      </w:r>
      <w:hyperlink r:id="rId28" w:history="1">
        <w:r w:rsidRPr="00DB51CB">
          <w:rPr>
            <w:rStyle w:val="Hyperlink"/>
            <w:sz w:val="6"/>
            <w:szCs w:val="6"/>
          </w:rPr>
          <w:t>153</w:t>
        </w:r>
      </w:hyperlink>
      <w:r w:rsidRPr="00DB51CB">
        <w:rPr>
          <w:sz w:val="6"/>
          <w:szCs w:val="6"/>
        </w:rPr>
        <w:t xml:space="preserve"> This right has been given legislative force</w:t>
      </w:r>
      <w:hyperlink r:id="rId29" w:history="1">
        <w:r w:rsidRPr="00DB51CB">
          <w:rPr>
            <w:rStyle w:val="Hyperlink"/>
            <w:sz w:val="6"/>
            <w:szCs w:val="6"/>
          </w:rPr>
          <w:t>154</w:t>
        </w:r>
      </w:hyperlink>
      <w:r w:rsidRPr="00DB51CB">
        <w:rPr>
          <w:sz w:val="6"/>
          <w:szCs w:val="6"/>
        </w:rPr>
        <w:t xml:space="preserve"> and implemented through a series of water governance reforms, including the provision of a ‘lifeline amount’ of free basic water (FBW).</w:t>
      </w:r>
      <w:hyperlink r:id="rId30" w:history="1">
        <w:r w:rsidRPr="00DB51CB">
          <w:rPr>
            <w:rStyle w:val="Hyperlink"/>
            <w:sz w:val="6"/>
            <w:szCs w:val="6"/>
          </w:rPr>
          <w:t>155</w:t>
        </w:r>
      </w:hyperlink>
      <w:r w:rsidRPr="00DB51CB">
        <w:rPr>
          <w:sz w:val="6"/>
          <w:szCs w:val="6"/>
        </w:rPr>
        <w:t xml:space="preserve"> In Mazibuko and Others v City of Johannesburg and Others,</w:t>
      </w:r>
      <w:hyperlink r:id="rId31" w:history="1">
        <w:r w:rsidRPr="00DB51CB">
          <w:rPr>
            <w:rStyle w:val="Hyperlink"/>
            <w:sz w:val="6"/>
            <w:szCs w:val="6"/>
          </w:rPr>
          <w:t>156</w:t>
        </w:r>
      </w:hyperlink>
      <w:r w:rsidRPr="00DB51CB">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2" w:history="1">
        <w:r w:rsidRPr="00DB51CB">
          <w:rPr>
            <w:rStyle w:val="Hyperlink"/>
            <w:sz w:val="6"/>
            <w:szCs w:val="6"/>
          </w:rPr>
          <w:t>157</w:t>
        </w:r>
      </w:hyperlink>
      <w:r w:rsidRPr="00DB51CB">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3" w:history="1">
        <w:r w:rsidRPr="00DB51CB">
          <w:rPr>
            <w:rStyle w:val="Hyperlink"/>
            <w:sz w:val="6"/>
            <w:szCs w:val="6"/>
          </w:rPr>
          <w:t>158</w:t>
        </w:r>
      </w:hyperlink>
      <w:r w:rsidRPr="00DB51CB">
        <w:rPr>
          <w:sz w:val="6"/>
          <w:szCs w:val="6"/>
        </w:rPr>
        <w:t xml:space="preserve"> In answer to the applicant’s claims, the City of Johannesburg argued it was not obliged to provide any water for free—that free water and access to water should not be conflated.</w:t>
      </w:r>
      <w:hyperlink r:id="rId34" w:history="1">
        <w:r w:rsidRPr="00DB51CB">
          <w:rPr>
            <w:rStyle w:val="Hyperlink"/>
            <w:sz w:val="6"/>
            <w:szCs w:val="6"/>
          </w:rPr>
          <w:t>159</w:t>
        </w:r>
      </w:hyperlink>
      <w:r w:rsidRPr="00DB51CB">
        <w:rPr>
          <w:sz w:val="6"/>
          <w:szCs w:val="6"/>
        </w:rPr>
        <w:t xml:space="preserve"> The City emphasized that a more generous FBW allocation would place an excessive strain on its budget,</w:t>
      </w:r>
      <w:hyperlink r:id="rId35" w:history="1">
        <w:r w:rsidRPr="00DB51CB">
          <w:rPr>
            <w:rStyle w:val="Hyperlink"/>
            <w:sz w:val="6"/>
            <w:szCs w:val="6"/>
          </w:rPr>
          <w:t>160</w:t>
        </w:r>
      </w:hyperlink>
      <w:r w:rsidRPr="00DB51CB">
        <w:rPr>
          <w:sz w:val="6"/>
          <w:szCs w:val="6"/>
        </w:rPr>
        <w:t xml:space="preserve"> and that a significant amount of money had been spent on installing PPMs and the cost of removing them would have a negative effect on the financial sustainability of Johannesburg Water.</w:t>
      </w:r>
      <w:hyperlink r:id="rId36" w:history="1">
        <w:r w:rsidRPr="00DB51CB">
          <w:rPr>
            <w:rStyle w:val="Hyperlink"/>
            <w:sz w:val="6"/>
            <w:szCs w:val="6"/>
          </w:rPr>
          <w:t>161</w:t>
        </w:r>
      </w:hyperlink>
      <w:r w:rsidRPr="00DB51CB">
        <w:rPr>
          <w:sz w:val="6"/>
          <w:szCs w:val="6"/>
        </w:rPr>
        <w:t xml:space="preserve"> While the applicants in Mazibuko had a good deal of success in the lower courts,</w:t>
      </w:r>
      <w:hyperlink r:id="rId37" w:history="1">
        <w:r w:rsidRPr="00DB51CB">
          <w:rPr>
            <w:rStyle w:val="Hyperlink"/>
            <w:sz w:val="6"/>
            <w:szCs w:val="6"/>
          </w:rPr>
          <w:t>162</w:t>
        </w:r>
      </w:hyperlink>
      <w:r w:rsidRPr="00DB51CB">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38" w:history="1">
        <w:r w:rsidRPr="00DB51CB">
          <w:rPr>
            <w:rStyle w:val="Hyperlink"/>
            <w:sz w:val="6"/>
            <w:szCs w:val="6"/>
          </w:rPr>
          <w:t>163</w:t>
        </w:r>
      </w:hyperlink>
      <w:r w:rsidRPr="00DB51CB">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39" w:history="1">
        <w:r w:rsidRPr="00DB51CB">
          <w:rPr>
            <w:rStyle w:val="Hyperlink"/>
            <w:sz w:val="6"/>
            <w:szCs w:val="6"/>
          </w:rPr>
          <w:t>164</w:t>
        </w:r>
      </w:hyperlink>
      <w:r w:rsidRPr="00DB51CB">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0" w:history="1">
        <w:r w:rsidRPr="00DB51CB">
          <w:rPr>
            <w:rStyle w:val="Hyperlink"/>
            <w:sz w:val="6"/>
            <w:szCs w:val="6"/>
          </w:rPr>
          <w:t>165</w:t>
        </w:r>
      </w:hyperlink>
      <w:r w:rsidRPr="00DB51CB">
        <w:rPr>
          <w:sz w:val="6"/>
          <w:szCs w:val="6"/>
        </w:rPr>
        <w:t xml:space="preserve"> The City’s actions were part of wider austerity measures being imposed in response to its ongoing financial troubles, which had led the City to file for Chapter 9 bankruptcy in July 2013.</w:t>
      </w:r>
      <w:hyperlink r:id="rId41" w:history="1">
        <w:r w:rsidRPr="00DB51CB">
          <w:rPr>
            <w:rStyle w:val="Hyperlink"/>
            <w:sz w:val="6"/>
            <w:szCs w:val="6"/>
          </w:rPr>
          <w:t>166</w:t>
        </w:r>
      </w:hyperlink>
      <w:r w:rsidRPr="00DB51CB">
        <w:rPr>
          <w:sz w:val="6"/>
          <w:szCs w:val="6"/>
        </w:rPr>
        <w:t xml:space="preserve"> Earlier austerity measures had included increasing tariffs with the result that water bills had increased by 119 per cent over a decade and many households could no longer afford to pay their bills.</w:t>
      </w:r>
      <w:hyperlink r:id="rId42" w:history="1">
        <w:r w:rsidRPr="00DB51CB">
          <w:rPr>
            <w:rStyle w:val="Hyperlink"/>
            <w:sz w:val="6"/>
            <w:szCs w:val="6"/>
          </w:rPr>
          <w:t>167</w:t>
        </w:r>
      </w:hyperlink>
      <w:r w:rsidRPr="00DB51CB">
        <w:rPr>
          <w:sz w:val="6"/>
          <w:szCs w:val="6"/>
        </w:rPr>
        <w:t xml:space="preserve"> In Lyda and Others v City of Detroit (in re City of Detroit), residents challenged their water disconnections through an adversary complaint in the Detroit bankruptcy proceedings.</w:t>
      </w:r>
      <w:hyperlink r:id="rId43" w:history="1">
        <w:r w:rsidRPr="00DB51CB">
          <w:rPr>
            <w:rStyle w:val="Hyperlink"/>
            <w:sz w:val="6"/>
            <w:szCs w:val="6"/>
          </w:rPr>
          <w:t>168</w:t>
        </w:r>
      </w:hyperlink>
      <w:r w:rsidRPr="00DB51CB">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4" w:history="1">
        <w:r w:rsidRPr="00DB51CB">
          <w:rPr>
            <w:rStyle w:val="Hyperlink"/>
            <w:sz w:val="6"/>
            <w:szCs w:val="6"/>
          </w:rPr>
          <w:t>169</w:t>
        </w:r>
      </w:hyperlink>
      <w:r w:rsidRPr="00DB51CB">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5" w:history="1">
        <w:r w:rsidRPr="00DB51CB">
          <w:rPr>
            <w:rStyle w:val="Hyperlink"/>
            <w:sz w:val="6"/>
            <w:szCs w:val="6"/>
          </w:rPr>
          <w:t>170</w:t>
        </w:r>
      </w:hyperlink>
      <w:r w:rsidRPr="00DB51CB">
        <w:rPr>
          <w:sz w:val="6"/>
          <w:szCs w:val="6"/>
        </w:rPr>
        <w:t xml:space="preserve"> However, the residents’ claims did not survive a motion to dismiss, with the Court holding that they failed on their merits and that it ‘lacked authority under the Bankruptcy Code to issue an injunction’.</w:t>
      </w:r>
      <w:hyperlink r:id="rId46" w:history="1">
        <w:r w:rsidRPr="00DB51CB">
          <w:rPr>
            <w:rStyle w:val="Hyperlink"/>
            <w:sz w:val="6"/>
            <w:szCs w:val="6"/>
          </w:rPr>
          <w:t>171</w:t>
        </w:r>
      </w:hyperlink>
      <w:r w:rsidRPr="00DB51CB">
        <w:rPr>
          <w:sz w:val="6"/>
          <w:szCs w:val="6"/>
        </w:rPr>
        <w:t xml:space="preserve"> Significantly, in a Supplemental Opinion, the Court held ‘there is no constitutional or fundamental right … to affordable water service’.</w:t>
      </w:r>
      <w:hyperlink r:id="rId47" w:history="1">
        <w:r w:rsidRPr="00DB51CB">
          <w:rPr>
            <w:rStyle w:val="Hyperlink"/>
            <w:sz w:val="6"/>
            <w:szCs w:val="6"/>
          </w:rPr>
          <w:t>172</w:t>
        </w:r>
      </w:hyperlink>
      <w:r w:rsidRPr="00DB51CB">
        <w:rPr>
          <w:sz w:val="6"/>
          <w:szCs w:val="6"/>
        </w:rPr>
        <w:t xml:space="preserve"> Following the judgment in Lyda, civil society organizations invited the UN Special Rapporteurs on the human right to water and the right to housing to visit Detroit.</w:t>
      </w:r>
      <w:hyperlink r:id="rId48" w:history="1">
        <w:r w:rsidRPr="00DB51CB">
          <w:rPr>
            <w:rStyle w:val="Hyperlink"/>
            <w:sz w:val="6"/>
            <w:szCs w:val="6"/>
          </w:rPr>
          <w:t>173</w:t>
        </w:r>
      </w:hyperlink>
      <w:r w:rsidRPr="00DB51CB">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49" w:history="1">
        <w:r w:rsidRPr="00DB51CB">
          <w:rPr>
            <w:rStyle w:val="Hyperlink"/>
            <w:sz w:val="6"/>
            <w:szCs w:val="6"/>
          </w:rPr>
          <w:t>174</w:t>
        </w:r>
      </w:hyperlink>
      <w:r w:rsidRPr="00DB51CB">
        <w:rPr>
          <w:sz w:val="6"/>
          <w:szCs w:val="6"/>
        </w:rPr>
        <w:t xml:space="preserve"> The Special Rapporteurs also highlighted the high level of poverty and racial segregation in the City of Detroit and the discriminatory effect of the mass disconnections.</w:t>
      </w:r>
      <w:hyperlink r:id="rId50" w:history="1">
        <w:r w:rsidRPr="00DB51CB">
          <w:rPr>
            <w:rStyle w:val="Hyperlink"/>
            <w:sz w:val="6"/>
            <w:szCs w:val="6"/>
          </w:rPr>
          <w:t>175</w:t>
        </w:r>
      </w:hyperlink>
      <w:r w:rsidRPr="00DB51CB">
        <w:rPr>
          <w:sz w:val="6"/>
          <w:szCs w:val="6"/>
        </w:rPr>
        <w:t xml:space="preserve"> Earlier in the year, they had criticized the water disconnections as ‘a violation of the human right to water and other international human rights’.</w:t>
      </w:r>
      <w:hyperlink r:id="rId51" w:history="1">
        <w:r w:rsidRPr="00DB51CB">
          <w:rPr>
            <w:rStyle w:val="Hyperlink"/>
            <w:sz w:val="6"/>
            <w:szCs w:val="6"/>
          </w:rPr>
          <w:t>176</w:t>
        </w:r>
      </w:hyperlink>
      <w:r w:rsidRPr="00DB51CB">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2" w:history="1">
        <w:r w:rsidRPr="00DB51CB">
          <w:rPr>
            <w:rStyle w:val="Hyperlink"/>
            <w:sz w:val="6"/>
            <w:szCs w:val="6"/>
          </w:rPr>
          <w:t>177</w:t>
        </w:r>
      </w:hyperlink>
      <w:r w:rsidRPr="00DB51CB">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3" w:history="1">
        <w:r w:rsidRPr="00DB51CB">
          <w:rPr>
            <w:rStyle w:val="Hyperlink"/>
            <w:sz w:val="6"/>
            <w:szCs w:val="6"/>
          </w:rPr>
          <w:t>178</w:t>
        </w:r>
      </w:hyperlink>
      <w:r w:rsidRPr="00DB51CB">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54" w:history="1">
        <w:r w:rsidRPr="00DB51CB">
          <w:rPr>
            <w:rStyle w:val="Hyperlink"/>
            <w:sz w:val="6"/>
            <w:szCs w:val="6"/>
          </w:rPr>
          <w:t>179</w:t>
        </w:r>
      </w:hyperlink>
      <w:r w:rsidRPr="00DB51CB">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5" w:history="1">
        <w:r w:rsidRPr="00DB51CB">
          <w:rPr>
            <w:rStyle w:val="Hyperlink"/>
            <w:sz w:val="6"/>
            <w:szCs w:val="6"/>
          </w:rPr>
          <w:t>180</w:t>
        </w:r>
      </w:hyperlink>
      <w:r w:rsidRPr="00DB51CB">
        <w:rPr>
          <w:sz w:val="6"/>
          <w:szCs w:val="6"/>
        </w:rPr>
        <w:t xml:space="preserve"> Furthermore, the Preamble to Bolivia’s Constitution states: ‘We have left the colonial, republican and neo-liberal State in the past.’</w:t>
      </w:r>
      <w:hyperlink r:id="rId56" w:history="1">
        <w:r w:rsidRPr="00DB51CB">
          <w:rPr>
            <w:rStyle w:val="Hyperlink"/>
            <w:sz w:val="6"/>
            <w:szCs w:val="6"/>
          </w:rPr>
          <w:t>181</w:t>
        </w:r>
      </w:hyperlink>
      <w:r w:rsidRPr="00DB51CB">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57" w:history="1">
        <w:r w:rsidRPr="00DB51CB">
          <w:rPr>
            <w:rStyle w:val="Hyperlink"/>
            <w:sz w:val="6"/>
            <w:szCs w:val="6"/>
          </w:rPr>
          <w:t>182</w:t>
        </w:r>
      </w:hyperlink>
      <w:r w:rsidRPr="00DB51CB">
        <w:rPr>
          <w:sz w:val="6"/>
          <w:szCs w:val="6"/>
        </w:rPr>
        <w:t xml:space="preserve"> The new Constitution prohibits water privatization</w:t>
      </w:r>
      <w:hyperlink r:id="rId58" w:history="1">
        <w:r w:rsidRPr="00DB51CB">
          <w:rPr>
            <w:rStyle w:val="Hyperlink"/>
            <w:sz w:val="6"/>
            <w:szCs w:val="6"/>
          </w:rPr>
          <w:t>183</w:t>
        </w:r>
      </w:hyperlink>
      <w:r w:rsidRPr="00DB51CB">
        <w:rPr>
          <w:sz w:val="6"/>
          <w:szCs w:val="6"/>
        </w:rPr>
        <w:t xml:space="preserve"> and requires that the state retain responsibility for the provision of water services and be guided by principles of equity when setting tariffs.</w:t>
      </w:r>
      <w:hyperlink r:id="rId59" w:history="1">
        <w:r w:rsidRPr="00DB51CB">
          <w:rPr>
            <w:rStyle w:val="Hyperlink"/>
            <w:sz w:val="6"/>
            <w:szCs w:val="6"/>
          </w:rPr>
          <w:t>184</w:t>
        </w:r>
      </w:hyperlink>
      <w:r w:rsidRPr="00DB51CB">
        <w:rPr>
          <w:sz w:val="6"/>
          <w:szCs w:val="6"/>
        </w:rPr>
        <w:t xml:space="preserve"> In a reflection of the significance given to the eco-values of water by the ‘grassroots commons approach’, the new Constitution recognizes the ‘rights of nature’.</w:t>
      </w:r>
      <w:hyperlink r:id="rId60" w:history="1">
        <w:r w:rsidRPr="00DB51CB">
          <w:rPr>
            <w:rStyle w:val="Hyperlink"/>
            <w:sz w:val="6"/>
            <w:szCs w:val="6"/>
          </w:rPr>
          <w:t>185</w:t>
        </w:r>
      </w:hyperlink>
      <w:r w:rsidRPr="00DB51CB">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1" w:history="1">
        <w:r w:rsidRPr="00DB51CB">
          <w:rPr>
            <w:rStyle w:val="Hyperlink"/>
            <w:sz w:val="6"/>
            <w:szCs w:val="6"/>
          </w:rPr>
          <w:t>186</w:t>
        </w:r>
      </w:hyperlink>
      <w:r w:rsidRPr="00DB51CB">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2" w:history="1">
        <w:r w:rsidRPr="00DB51CB">
          <w:rPr>
            <w:rStyle w:val="Hyperlink"/>
            <w:sz w:val="6"/>
            <w:szCs w:val="6"/>
          </w:rPr>
          <w:t>187</w:t>
        </w:r>
      </w:hyperlink>
      <w:r w:rsidRPr="00DB51CB">
        <w:rPr>
          <w:sz w:val="6"/>
          <w:szCs w:val="6"/>
        </w:rPr>
        <w:t xml:space="preserve"> Article 20(III) of the 2009 Constitution states: ‘Access to water and sanitation constitute human rights, [and] are not to be the object of concession nor privatization.’</w:t>
      </w:r>
      <w:hyperlink r:id="rId63" w:history="1">
        <w:r w:rsidRPr="00DB51CB">
          <w:rPr>
            <w:rStyle w:val="Hyperlink"/>
            <w:sz w:val="6"/>
            <w:szCs w:val="6"/>
          </w:rPr>
          <w:t>188</w:t>
        </w:r>
      </w:hyperlink>
      <w:r w:rsidRPr="00DB51CB">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4" w:history="1">
        <w:r w:rsidRPr="00DB51CB">
          <w:rPr>
            <w:rStyle w:val="Hyperlink"/>
            <w:sz w:val="6"/>
            <w:szCs w:val="6"/>
          </w:rPr>
          <w:t>189</w:t>
        </w:r>
      </w:hyperlink>
      <w:r w:rsidRPr="00DB51CB">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5" w:history="1">
        <w:r w:rsidRPr="00DB51CB">
          <w:rPr>
            <w:rStyle w:val="Hyperlink"/>
            <w:sz w:val="6"/>
            <w:szCs w:val="6"/>
          </w:rPr>
          <w:t>190</w:t>
        </w:r>
      </w:hyperlink>
      <w:r w:rsidRPr="00DB51CB">
        <w:rPr>
          <w:sz w:val="6"/>
          <w:szCs w:val="6"/>
        </w:rPr>
        <w:t xml:space="preserve"> It emphasizes the duty of Bolivians to ‘protect and defend an environment suitable for the development of living beings’,</w:t>
      </w:r>
      <w:hyperlink r:id="rId66" w:history="1">
        <w:r w:rsidRPr="00DB51CB">
          <w:rPr>
            <w:rStyle w:val="Hyperlink"/>
            <w:sz w:val="6"/>
            <w:szCs w:val="6"/>
          </w:rPr>
          <w:t>191</w:t>
        </w:r>
      </w:hyperlink>
      <w:r w:rsidRPr="00DB51CB">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67" w:history="1">
        <w:r w:rsidRPr="00DB51CB">
          <w:rPr>
            <w:rStyle w:val="Hyperlink"/>
            <w:sz w:val="6"/>
            <w:szCs w:val="6"/>
          </w:rPr>
          <w:t>192</w:t>
        </w:r>
      </w:hyperlink>
      <w:r w:rsidRPr="00DB51CB">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68" w:history="1">
        <w:r w:rsidRPr="00DB51CB">
          <w:rPr>
            <w:rStyle w:val="Hyperlink"/>
            <w:sz w:val="6"/>
            <w:szCs w:val="6"/>
          </w:rPr>
          <w:t>193</w:t>
        </w:r>
      </w:hyperlink>
      <w:r w:rsidRPr="00DB51CB">
        <w:rPr>
          <w:sz w:val="6"/>
          <w:szCs w:val="6"/>
        </w:rPr>
        <w:t xml:space="preserve"> While the new regulator is ‘closely tied to the government’, it has a mandate for increasing ‘participatory management and citizen oversight in regulatory matters’.</w:t>
      </w:r>
      <w:hyperlink r:id="rId69" w:history="1">
        <w:r w:rsidRPr="00DB51CB">
          <w:rPr>
            <w:rStyle w:val="Hyperlink"/>
            <w:sz w:val="6"/>
            <w:szCs w:val="6"/>
          </w:rPr>
          <w:t>194</w:t>
        </w:r>
      </w:hyperlink>
      <w:r w:rsidRPr="00DB51CB">
        <w:rPr>
          <w:sz w:val="6"/>
          <w:szCs w:val="6"/>
        </w:rPr>
        <w:t xml:space="preserve"> These reforms have resulted in a rise in improved water supply coverage across Bolivia—from 83 per cent in 2005 to 90 per cent in 2015.</w:t>
      </w:r>
      <w:hyperlink r:id="rId70" w:history="1">
        <w:r w:rsidRPr="00DB51CB">
          <w:rPr>
            <w:rStyle w:val="Hyperlink"/>
            <w:sz w:val="6"/>
            <w:szCs w:val="6"/>
          </w:rPr>
          <w:t>195</w:t>
        </w:r>
      </w:hyperlink>
      <w:r w:rsidRPr="00DB51CB">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71" w:history="1">
        <w:r w:rsidRPr="00DB51CB">
          <w:rPr>
            <w:rStyle w:val="Hyperlink"/>
            <w:sz w:val="6"/>
            <w:szCs w:val="6"/>
          </w:rPr>
          <w:t>196</w:t>
        </w:r>
      </w:hyperlink>
      <w:r w:rsidRPr="00DB51CB">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2" w:history="1">
        <w:r w:rsidRPr="00DB51CB">
          <w:rPr>
            <w:rStyle w:val="Hyperlink"/>
            <w:sz w:val="6"/>
            <w:szCs w:val="6"/>
          </w:rPr>
          <w:t>197</w:t>
        </w:r>
      </w:hyperlink>
      <w:r w:rsidRPr="00DB51CB">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3" w:history="1">
        <w:r w:rsidRPr="00DB51CB">
          <w:rPr>
            <w:rStyle w:val="Hyperlink"/>
            <w:sz w:val="6"/>
            <w:szCs w:val="6"/>
          </w:rPr>
          <w:t>198</w:t>
        </w:r>
      </w:hyperlink>
      <w:r w:rsidRPr="00DB51CB">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4" w:history="1">
        <w:r w:rsidRPr="00DB51CB">
          <w:rPr>
            <w:rStyle w:val="Hyperlink"/>
            <w:sz w:val="6"/>
            <w:szCs w:val="6"/>
          </w:rPr>
          <w:t>199</w:t>
        </w:r>
      </w:hyperlink>
      <w:r w:rsidRPr="00DB51CB">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75" w:history="1">
        <w:r w:rsidRPr="00DB51CB">
          <w:rPr>
            <w:rStyle w:val="Hyperlink"/>
            <w:sz w:val="6"/>
            <w:szCs w:val="6"/>
          </w:rPr>
          <w:t>200</w:t>
        </w:r>
      </w:hyperlink>
      <w:r w:rsidRPr="00DB51CB">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6" w:history="1">
        <w:r w:rsidRPr="00DB51CB">
          <w:rPr>
            <w:rStyle w:val="Hyperlink"/>
            <w:sz w:val="6"/>
            <w:szCs w:val="6"/>
          </w:rPr>
          <w:t>201</w:t>
        </w:r>
      </w:hyperlink>
      <w:r w:rsidRPr="00DB51CB">
        <w:rPr>
          <w:sz w:val="6"/>
          <w:szCs w:val="6"/>
        </w:rPr>
        <w:t xml:space="preserve"> and the ‘language and rhetorical strategies’ used in judgments to ‘describe social issues as incapable of political engagement (as, for example, too technically complex for political engagement…)’.</w:t>
      </w:r>
      <w:hyperlink r:id="rId77" w:history="1">
        <w:r w:rsidRPr="00DB51CB">
          <w:rPr>
            <w:rStyle w:val="Hyperlink"/>
            <w:sz w:val="6"/>
            <w:szCs w:val="6"/>
          </w:rPr>
          <w:t>202</w:t>
        </w:r>
      </w:hyperlink>
      <w:r w:rsidRPr="00DB51CB">
        <w:rPr>
          <w:sz w:val="6"/>
          <w:szCs w:val="6"/>
        </w:rPr>
        <w:t xml:space="preserve"> The Mazibuko judgment reflected several of these deradicalizing tendencies.</w:t>
      </w:r>
      <w:hyperlink r:id="rId78" w:history="1">
        <w:r w:rsidRPr="00DB51CB">
          <w:rPr>
            <w:rStyle w:val="Hyperlink"/>
            <w:sz w:val="6"/>
            <w:szCs w:val="6"/>
          </w:rPr>
          <w:t>203</w:t>
        </w:r>
      </w:hyperlink>
      <w:r w:rsidRPr="00DB51CB">
        <w:rPr>
          <w:sz w:val="6"/>
          <w:szCs w:val="6"/>
        </w:rPr>
        <w:t xml:space="preserve"> The Court’s ‘abstract, decontextualized approach to interpreting the right to water’</w:t>
      </w:r>
      <w:hyperlink r:id="rId79" w:history="1">
        <w:r w:rsidRPr="00DB51CB">
          <w:rPr>
            <w:rStyle w:val="Hyperlink"/>
            <w:sz w:val="6"/>
            <w:szCs w:val="6"/>
          </w:rPr>
          <w:t>204</w:t>
        </w:r>
      </w:hyperlink>
      <w:r w:rsidRPr="00DB51CB">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0" w:history="1">
        <w:r w:rsidRPr="00DB51CB">
          <w:rPr>
            <w:rStyle w:val="Hyperlink"/>
            <w:sz w:val="6"/>
            <w:szCs w:val="6"/>
          </w:rPr>
          <w:t>205</w:t>
        </w:r>
      </w:hyperlink>
      <w:r w:rsidRPr="00DB51CB">
        <w:rPr>
          <w:sz w:val="6"/>
          <w:szCs w:val="6"/>
        </w:rPr>
        <w:t xml:space="preserve"> the Court focused on the technical complexity of the City’s policy dilemmas.</w:t>
      </w:r>
      <w:hyperlink r:id="rId81" w:history="1">
        <w:r w:rsidRPr="00DB51CB">
          <w:rPr>
            <w:rStyle w:val="Hyperlink"/>
            <w:sz w:val="6"/>
            <w:szCs w:val="6"/>
          </w:rPr>
          <w:t>206</w:t>
        </w:r>
      </w:hyperlink>
      <w:r w:rsidRPr="00DB51CB">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2" w:history="1">
        <w:r w:rsidRPr="00DB51CB">
          <w:rPr>
            <w:rStyle w:val="Hyperlink"/>
            <w:sz w:val="6"/>
            <w:szCs w:val="6"/>
          </w:rPr>
          <w:t>207</w:t>
        </w:r>
      </w:hyperlink>
      <w:r w:rsidRPr="00DB51CB">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3" w:history="1">
        <w:r w:rsidRPr="00DB51CB">
          <w:rPr>
            <w:rStyle w:val="Hyperlink"/>
            <w:sz w:val="6"/>
            <w:szCs w:val="6"/>
          </w:rPr>
          <w:t>208</w:t>
        </w:r>
      </w:hyperlink>
      <w:r w:rsidRPr="00DB51CB">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84" w:history="1">
        <w:r w:rsidRPr="00DB51CB">
          <w:rPr>
            <w:rStyle w:val="Hyperlink"/>
            <w:sz w:val="6"/>
            <w:szCs w:val="6"/>
          </w:rPr>
          <w:t>209</w:t>
        </w:r>
      </w:hyperlink>
      <w:r w:rsidRPr="00DB51CB">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5" w:history="1">
        <w:r w:rsidRPr="00DB51CB">
          <w:rPr>
            <w:rStyle w:val="Hyperlink"/>
            <w:sz w:val="6"/>
            <w:szCs w:val="6"/>
          </w:rPr>
          <w:t>210</w:t>
        </w:r>
      </w:hyperlink>
      <w:r w:rsidRPr="00DB51CB">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6" w:history="1">
        <w:r w:rsidRPr="00DB51CB">
          <w:rPr>
            <w:rStyle w:val="Hyperlink"/>
            <w:sz w:val="6"/>
            <w:szCs w:val="6"/>
          </w:rPr>
          <w:t>211</w:t>
        </w:r>
      </w:hyperlink>
      <w:r w:rsidRPr="00DB51CB">
        <w:rPr>
          <w:sz w:val="6"/>
          <w:szCs w:val="6"/>
        </w:rPr>
        <w:t xml:space="preserve"> the APF elected to engage in litigation.</w:t>
      </w:r>
      <w:hyperlink r:id="rId87" w:history="1">
        <w:r w:rsidRPr="00DB51CB">
          <w:rPr>
            <w:rStyle w:val="Hyperlink"/>
            <w:sz w:val="6"/>
            <w:szCs w:val="6"/>
          </w:rPr>
          <w:t>212</w:t>
        </w:r>
      </w:hyperlink>
      <w:r w:rsidRPr="00DB51CB">
        <w:rPr>
          <w:sz w:val="6"/>
          <w:szCs w:val="6"/>
        </w:rPr>
        <w:t xml:space="preserve"> The APF reports that the litigation process actually strengthened their movement by reinvigorating and energizing their struggles against the commercialization of basic services.</w:t>
      </w:r>
      <w:hyperlink r:id="rId88" w:history="1">
        <w:r w:rsidRPr="00DB51CB">
          <w:rPr>
            <w:rStyle w:val="Hyperlink"/>
            <w:sz w:val="6"/>
            <w:szCs w:val="6"/>
          </w:rPr>
          <w:t>213</w:t>
        </w:r>
      </w:hyperlink>
      <w:r w:rsidRPr="00DB51CB">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89" w:history="1">
        <w:r w:rsidRPr="00DB51CB">
          <w:rPr>
            <w:rStyle w:val="Hyperlink"/>
            <w:sz w:val="6"/>
            <w:szCs w:val="6"/>
          </w:rPr>
          <w:t>214</w:t>
        </w:r>
      </w:hyperlink>
      <w:r w:rsidRPr="00DB51CB">
        <w:rPr>
          <w:sz w:val="6"/>
          <w:szCs w:val="6"/>
        </w:rPr>
        <w:t xml:space="preserve"> The APF were able to use the platform provided by the case to advocate for a more radical understanding of the right to water and to delegitimize the policies of the City of Johannesburg.</w:t>
      </w:r>
      <w:hyperlink r:id="rId90" w:history="1">
        <w:r w:rsidRPr="00DB51CB">
          <w:rPr>
            <w:rStyle w:val="Hyperlink"/>
            <w:sz w:val="6"/>
            <w:szCs w:val="6"/>
          </w:rPr>
          <w:t>215</w:t>
        </w:r>
      </w:hyperlink>
      <w:r w:rsidRPr="00DB51CB">
        <w:rPr>
          <w:sz w:val="6"/>
          <w:szCs w:val="6"/>
        </w:rPr>
        <w:t xml:space="preserve"> Dugard and Langford argue that this is an enabling effect of litigation, because it ‘provided a voice to [the applicants] and the community of Phiri, where the political realm had failed them’.</w:t>
      </w:r>
      <w:hyperlink r:id="rId91" w:history="1">
        <w:r w:rsidRPr="00DB51CB">
          <w:rPr>
            <w:rStyle w:val="Hyperlink"/>
            <w:sz w:val="6"/>
            <w:szCs w:val="6"/>
          </w:rPr>
          <w:t>216</w:t>
        </w:r>
      </w:hyperlink>
      <w:r w:rsidRPr="00DB51CB">
        <w:rPr>
          <w:sz w:val="6"/>
          <w:szCs w:val="6"/>
        </w:rPr>
        <w:t xml:space="preserve"> It also provided the movement with access to detailed information about the City’s water policy that previously had been denied to them.</w:t>
      </w:r>
      <w:hyperlink r:id="rId92" w:history="1">
        <w:r w:rsidRPr="00DB51CB">
          <w:rPr>
            <w:rStyle w:val="Hyperlink"/>
            <w:sz w:val="6"/>
            <w:szCs w:val="6"/>
          </w:rPr>
          <w:t>217</w:t>
        </w:r>
      </w:hyperlink>
      <w:r w:rsidRPr="00DB51CB">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3" w:history="1">
        <w:r w:rsidRPr="00DB51CB">
          <w:rPr>
            <w:rStyle w:val="Hyperlink"/>
            <w:sz w:val="6"/>
            <w:szCs w:val="6"/>
          </w:rPr>
          <w:t>218</w:t>
        </w:r>
      </w:hyperlink>
      <w:r w:rsidRPr="00DB51CB">
        <w:rPr>
          <w:sz w:val="6"/>
          <w:szCs w:val="6"/>
        </w:rPr>
        <w:t xml:space="preserve"> By 2011, the City had doubled its free basic water allocation for those on the indigency register</w:t>
      </w:r>
      <w:hyperlink r:id="rId94" w:history="1">
        <w:r w:rsidRPr="00DB51CB">
          <w:rPr>
            <w:rStyle w:val="Hyperlink"/>
            <w:sz w:val="6"/>
            <w:szCs w:val="6"/>
          </w:rPr>
          <w:t>219</w:t>
        </w:r>
      </w:hyperlink>
      <w:r w:rsidRPr="00DB51CB">
        <w:rPr>
          <w:sz w:val="6"/>
          <w:szCs w:val="6"/>
        </w:rPr>
        <w:t xml:space="preserve"> and installed a new generation of PPMs that decrease, rather than disconnect water supply when the credit is exhausted.</w:t>
      </w:r>
      <w:hyperlink r:id="rId95" w:history="1">
        <w:r w:rsidRPr="00DB51CB">
          <w:rPr>
            <w:rStyle w:val="Hyperlink"/>
            <w:sz w:val="6"/>
            <w:szCs w:val="6"/>
          </w:rPr>
          <w:t>220</w:t>
        </w:r>
      </w:hyperlink>
      <w:r w:rsidRPr="00DB51CB">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6" w:history="1">
        <w:r w:rsidRPr="00DB51CB">
          <w:rPr>
            <w:rStyle w:val="Hyperlink"/>
            <w:sz w:val="6"/>
            <w:szCs w:val="6"/>
          </w:rPr>
          <w:t>221</w:t>
        </w:r>
      </w:hyperlink>
      <w:r w:rsidRPr="00DB51CB">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97" w:history="1">
        <w:r w:rsidRPr="00DB51CB">
          <w:rPr>
            <w:rStyle w:val="Hyperlink"/>
            <w:sz w:val="6"/>
            <w:szCs w:val="6"/>
          </w:rPr>
          <w:t>222</w:t>
        </w:r>
      </w:hyperlink>
      <w:r w:rsidRPr="00DB51CB">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98" w:history="1">
        <w:r w:rsidRPr="00DB51CB">
          <w:rPr>
            <w:rStyle w:val="Hyperlink"/>
            <w:sz w:val="6"/>
            <w:szCs w:val="6"/>
          </w:rPr>
          <w:t>223</w:t>
        </w:r>
      </w:hyperlink>
      <w:r w:rsidRPr="00DB51CB">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99" w:history="1">
        <w:r w:rsidRPr="00DB51CB">
          <w:rPr>
            <w:rStyle w:val="Hyperlink"/>
            <w:sz w:val="6"/>
            <w:szCs w:val="6"/>
          </w:rPr>
          <w:t>224</w:t>
        </w:r>
      </w:hyperlink>
      <w:r w:rsidRPr="00DB51CB">
        <w:rPr>
          <w:sz w:val="6"/>
          <w:szCs w:val="6"/>
        </w:rPr>
        <w:t xml:space="preserve"> In response to the national controversy and the Lyda litigation,</w:t>
      </w:r>
      <w:hyperlink r:id="rId100" w:history="1">
        <w:r w:rsidRPr="00DB51CB">
          <w:rPr>
            <w:rStyle w:val="Hyperlink"/>
            <w:sz w:val="6"/>
            <w:szCs w:val="6"/>
          </w:rPr>
          <w:t>225</w:t>
        </w:r>
      </w:hyperlink>
      <w:r w:rsidRPr="00DB51CB">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1" w:history="1">
        <w:r w:rsidRPr="00DB51CB">
          <w:rPr>
            <w:rStyle w:val="Hyperlink"/>
            <w:sz w:val="6"/>
            <w:szCs w:val="6"/>
          </w:rPr>
          <w:t>226</w:t>
        </w:r>
      </w:hyperlink>
      <w:r w:rsidRPr="00DB51CB">
        <w:rPr>
          <w:sz w:val="6"/>
          <w:szCs w:val="6"/>
        </w:rPr>
        <w:t xml:space="preserve"> While there have been issues with the details and execution of this assistance plan,</w:t>
      </w:r>
      <w:hyperlink r:id="rId102" w:history="1">
        <w:r w:rsidRPr="00DB51CB">
          <w:rPr>
            <w:rStyle w:val="Hyperlink"/>
            <w:sz w:val="6"/>
            <w:szCs w:val="6"/>
          </w:rPr>
          <w:t>227</w:t>
        </w:r>
      </w:hyperlink>
      <w:r w:rsidRPr="00DB51CB">
        <w:rPr>
          <w:sz w:val="6"/>
          <w:szCs w:val="6"/>
        </w:rPr>
        <w:t xml:space="preserve"> there is evidence that DWSD has been continuing to improve its customer assistance programme.</w:t>
      </w:r>
      <w:hyperlink r:id="rId103" w:history="1">
        <w:r w:rsidRPr="00DB51CB">
          <w:rPr>
            <w:rStyle w:val="Hyperlink"/>
            <w:sz w:val="6"/>
            <w:szCs w:val="6"/>
          </w:rPr>
          <w:t>228</w:t>
        </w:r>
      </w:hyperlink>
      <w:r w:rsidRPr="00DB51CB">
        <w:rPr>
          <w:sz w:val="6"/>
          <w:szCs w:val="6"/>
        </w:rPr>
        <w:t xml:space="preserve"> In 2015, Democratic State Government Representatives in Michigan proposed new legislation to better regulate water quality and affordability, and to limit disconnections.</w:t>
      </w:r>
      <w:hyperlink r:id="rId104" w:history="1">
        <w:r w:rsidRPr="00DB51CB">
          <w:rPr>
            <w:rStyle w:val="Hyperlink"/>
            <w:sz w:val="6"/>
            <w:szCs w:val="6"/>
          </w:rPr>
          <w:t>229</w:t>
        </w:r>
      </w:hyperlink>
      <w:r w:rsidRPr="00DB51CB">
        <w:rPr>
          <w:sz w:val="6"/>
          <w:szCs w:val="6"/>
        </w:rPr>
        <w:t xml:space="preserve"> Significantly, these American politicians justified their legislation on the basis of the human right to water.</w:t>
      </w:r>
      <w:hyperlink r:id="rId105" w:history="1">
        <w:r w:rsidRPr="00DB51CB">
          <w:rPr>
            <w:rStyle w:val="Hyperlink"/>
            <w:sz w:val="6"/>
            <w:szCs w:val="6"/>
          </w:rPr>
          <w:t>230</w:t>
        </w:r>
      </w:hyperlink>
      <w:r w:rsidRPr="00DB51CB">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6" w:history="1">
        <w:r w:rsidRPr="00DB51CB">
          <w:rPr>
            <w:rStyle w:val="Hyperlink"/>
            <w:sz w:val="6"/>
            <w:szCs w:val="6"/>
          </w:rPr>
          <w:t>231</w:t>
        </w:r>
      </w:hyperlink>
      <w:r w:rsidRPr="00DB51CB">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07" w:history="1">
        <w:r w:rsidRPr="00DB51CB">
          <w:rPr>
            <w:rStyle w:val="Hyperlink"/>
            <w:sz w:val="6"/>
            <w:szCs w:val="6"/>
          </w:rPr>
          <w:t>232</w:t>
        </w:r>
      </w:hyperlink>
      <w:r w:rsidRPr="00DB51CB">
        <w:rPr>
          <w:sz w:val="6"/>
          <w:szCs w:val="6"/>
        </w:rPr>
        <w:t xml:space="preserve"> However, there is also evidence that governments in both countries have used ‘rights discourse to contain and suppress social movements’</w:t>
      </w:r>
      <w:hyperlink r:id="rId108" w:history="1">
        <w:r w:rsidRPr="00DB51CB">
          <w:rPr>
            <w:rStyle w:val="Hyperlink"/>
            <w:sz w:val="6"/>
            <w:szCs w:val="6"/>
          </w:rPr>
          <w:t>233</w:t>
        </w:r>
      </w:hyperlink>
      <w:r w:rsidRPr="00DB51CB">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09" w:history="1">
        <w:r w:rsidRPr="00DB51CB">
          <w:rPr>
            <w:rStyle w:val="Hyperlink"/>
            <w:sz w:val="6"/>
            <w:szCs w:val="6"/>
          </w:rPr>
          <w:t>234</w:t>
        </w:r>
      </w:hyperlink>
      <w:r w:rsidRPr="00DB51CB">
        <w:rPr>
          <w:sz w:val="6"/>
          <w:szCs w:val="6"/>
        </w:rPr>
        <w:t xml:space="preserve"> Social movements have found themselves either absorbed or suppressed by the state,</w:t>
      </w:r>
      <w:hyperlink r:id="rId110" w:history="1">
        <w:r w:rsidRPr="00DB51CB">
          <w:rPr>
            <w:rStyle w:val="Hyperlink"/>
            <w:sz w:val="6"/>
            <w:szCs w:val="6"/>
          </w:rPr>
          <w:t>235</w:t>
        </w:r>
      </w:hyperlink>
      <w:r w:rsidRPr="00DB51CB">
        <w:rPr>
          <w:sz w:val="6"/>
          <w:szCs w:val="6"/>
        </w:rPr>
        <w:t xml:space="preserve"> including through ‘the criminalization and stigmatization of critical voices’.</w:t>
      </w:r>
      <w:hyperlink r:id="rId111" w:history="1">
        <w:r w:rsidRPr="00DB51CB">
          <w:rPr>
            <w:rStyle w:val="Hyperlink"/>
            <w:sz w:val="6"/>
            <w:szCs w:val="6"/>
          </w:rPr>
          <w:t>236</w:t>
        </w:r>
      </w:hyperlink>
      <w:r w:rsidRPr="00DB51CB">
        <w:rPr>
          <w:sz w:val="6"/>
          <w:szCs w:val="6"/>
        </w:rPr>
        <w:t xml:space="preserve"> Furthermore, both governments have been criticized for undermining meaningful community participation in water governance by implementing an overly state-centric approach.</w:t>
      </w:r>
      <w:hyperlink r:id="rId112" w:history="1">
        <w:r w:rsidRPr="00DB51CB">
          <w:rPr>
            <w:rStyle w:val="Hyperlink"/>
            <w:sz w:val="6"/>
            <w:szCs w:val="6"/>
          </w:rPr>
          <w:t>237</w:t>
        </w:r>
      </w:hyperlink>
      <w:r w:rsidRPr="00DB51CB">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13" w:history="1">
        <w:r w:rsidRPr="00DB51CB">
          <w:rPr>
            <w:rStyle w:val="Hyperlink"/>
            <w:sz w:val="6"/>
            <w:szCs w:val="6"/>
          </w:rPr>
          <w:t>238</w:t>
        </w:r>
      </w:hyperlink>
      <w:r w:rsidRPr="00DB51CB">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4" w:history="1">
        <w:r w:rsidRPr="00DB51CB">
          <w:rPr>
            <w:rStyle w:val="Hyperlink"/>
            <w:sz w:val="6"/>
            <w:szCs w:val="6"/>
          </w:rPr>
          <w:t>239</w:t>
        </w:r>
      </w:hyperlink>
      <w:r w:rsidRPr="00DB51CB">
        <w:rPr>
          <w:sz w:val="6"/>
          <w:szCs w:val="6"/>
        </w:rPr>
        <w:t xml:space="preserve"> SEMAPA does not operate in the Southern Zone of Cochabamba, and here the community have formed small-scale, autonomous water committees to retain community control.</w:t>
      </w:r>
      <w:hyperlink r:id="rId115" w:history="1">
        <w:r w:rsidRPr="00DB51CB">
          <w:rPr>
            <w:rStyle w:val="Hyperlink"/>
            <w:sz w:val="6"/>
            <w:szCs w:val="6"/>
          </w:rPr>
          <w:t>240</w:t>
        </w:r>
      </w:hyperlink>
      <w:r w:rsidRPr="00DB51CB">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6" w:history="1">
        <w:r w:rsidRPr="00DB51CB">
          <w:rPr>
            <w:rStyle w:val="Hyperlink"/>
            <w:sz w:val="6"/>
            <w:szCs w:val="6"/>
          </w:rPr>
          <w:t>241</w:t>
        </w:r>
      </w:hyperlink>
      <w:r w:rsidRPr="00DB51CB">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17" w:history="1">
        <w:r w:rsidRPr="00DB51CB">
          <w:rPr>
            <w:rStyle w:val="Hyperlink"/>
            <w:sz w:val="6"/>
            <w:szCs w:val="6"/>
          </w:rPr>
          <w:t>242</w:t>
        </w:r>
      </w:hyperlink>
      <w:r w:rsidRPr="00DB51CB">
        <w:rPr>
          <w:sz w:val="6"/>
          <w:szCs w:val="6"/>
        </w:rPr>
        <w:t xml:space="preserve"> A similar constraining influence has been widely considered in relation to the African National Congress’ capacity to realize the transformative potential of South Africa’s 1996 Constitution,</w:t>
      </w:r>
      <w:hyperlink r:id="rId118" w:history="1">
        <w:r w:rsidRPr="00DB51CB">
          <w:rPr>
            <w:rStyle w:val="Hyperlink"/>
            <w:sz w:val="6"/>
            <w:szCs w:val="6"/>
          </w:rPr>
          <w:t>243</w:t>
        </w:r>
      </w:hyperlink>
      <w:r w:rsidRPr="00DB51CB">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6AD96666" w14:textId="77777777" w:rsidR="00196042" w:rsidRPr="00DB51CB" w:rsidRDefault="00196042" w:rsidP="00196042">
      <w:pPr>
        <w:rPr>
          <w:sz w:val="16"/>
        </w:rPr>
      </w:pPr>
      <w:r w:rsidRPr="00DB51CB">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DB51CB">
        <w:rPr>
          <w:rStyle w:val="StyleUnderline"/>
          <w:highlight w:val="cyan"/>
        </w:rPr>
        <w:t xml:space="preserve">to completely </w:t>
      </w:r>
      <w:r w:rsidRPr="00DB51CB">
        <w:rPr>
          <w:rStyle w:val="Emphasis"/>
          <w:highlight w:val="cyan"/>
        </w:rPr>
        <w:t>disengage</w:t>
      </w:r>
      <w:r w:rsidRPr="00DB51CB">
        <w:rPr>
          <w:sz w:val="16"/>
          <w:highlight w:val="cyan"/>
        </w:rPr>
        <w:t xml:space="preserve"> </w:t>
      </w:r>
      <w:r w:rsidRPr="00DB51CB">
        <w:rPr>
          <w:rStyle w:val="StyleUnderline"/>
          <w:highlight w:val="cyan"/>
        </w:rPr>
        <w:t xml:space="preserve">from </w:t>
      </w:r>
      <w:r w:rsidRPr="00DB51CB">
        <w:rPr>
          <w:rStyle w:val="Emphasis"/>
          <w:highlight w:val="cyan"/>
        </w:rPr>
        <w:t>rights</w:t>
      </w:r>
      <w:r w:rsidRPr="00DB51CB">
        <w:rPr>
          <w:rStyle w:val="Emphasis"/>
        </w:rPr>
        <w:t xml:space="preserve">-based </w:t>
      </w:r>
      <w:r w:rsidRPr="00DB51CB">
        <w:rPr>
          <w:rStyle w:val="Emphasis"/>
          <w:highlight w:val="cyan"/>
        </w:rPr>
        <w:t>litigation</w:t>
      </w:r>
      <w:r w:rsidRPr="00DB51CB">
        <w:rPr>
          <w:sz w:val="16"/>
        </w:rPr>
        <w:t xml:space="preserve">, the UN human rights system and from rights discourse altogether. However, to do so </w:t>
      </w:r>
      <w:r w:rsidRPr="00DB51CB">
        <w:rPr>
          <w:rStyle w:val="StyleUnderline"/>
          <w:highlight w:val="cyan"/>
        </w:rPr>
        <w:t>would</w:t>
      </w:r>
      <w:r w:rsidRPr="00DB51CB">
        <w:rPr>
          <w:rStyle w:val="StyleUnderline"/>
        </w:rPr>
        <w:t xml:space="preserve"> be to </w:t>
      </w:r>
      <w:r w:rsidRPr="00DB51CB">
        <w:rPr>
          <w:rStyle w:val="Emphasis"/>
          <w:sz w:val="26"/>
          <w:szCs w:val="26"/>
          <w:highlight w:val="cyan"/>
        </w:rPr>
        <w:t>cede the field</w:t>
      </w:r>
      <w:r w:rsidRPr="00DB51CB">
        <w:rPr>
          <w:rStyle w:val="StyleUnderline"/>
        </w:rPr>
        <w:t>.</w:t>
      </w:r>
      <w:r w:rsidRPr="00DB51CB">
        <w:rPr>
          <w:sz w:val="16"/>
        </w:rPr>
        <w:t xml:space="preserve"> As Harvey has argued:</w:t>
      </w:r>
    </w:p>
    <w:p w14:paraId="313A432D" w14:textId="77777777" w:rsidR="00196042" w:rsidRPr="00DB51CB" w:rsidRDefault="00196042" w:rsidP="00196042">
      <w:pPr>
        <w:rPr>
          <w:sz w:val="16"/>
        </w:rPr>
      </w:pPr>
      <w:r w:rsidRPr="00DB51CB">
        <w:rPr>
          <w:rStyle w:val="StyleUnderline"/>
          <w:highlight w:val="cyan"/>
        </w:rPr>
        <w:t xml:space="preserve">I think it </w:t>
      </w:r>
      <w:r w:rsidRPr="00DB51CB">
        <w:rPr>
          <w:rStyle w:val="Emphasis"/>
          <w:highlight w:val="cyan"/>
        </w:rPr>
        <w:t>unfortunate</w:t>
      </w:r>
      <w:r w:rsidRPr="00DB51CB">
        <w:rPr>
          <w:rStyle w:val="StyleUnderline"/>
          <w:highlight w:val="cyan"/>
        </w:rPr>
        <w:t xml:space="preserve"> to abandon the field</w:t>
      </w:r>
      <w:r w:rsidRPr="00DB51CB">
        <w:rPr>
          <w:rStyle w:val="StyleUnderline"/>
        </w:rPr>
        <w:t xml:space="preserve"> of </w:t>
      </w:r>
      <w:r w:rsidRPr="00DB51CB">
        <w:rPr>
          <w:rStyle w:val="Emphasis"/>
        </w:rPr>
        <w:t>rights</w:t>
      </w:r>
      <w:r w:rsidRPr="00DB51CB">
        <w:rPr>
          <w:rStyle w:val="StyleUnderline"/>
        </w:rPr>
        <w:t xml:space="preserve"> </w:t>
      </w:r>
      <w:r w:rsidRPr="00DB51CB">
        <w:rPr>
          <w:rStyle w:val="StyleUnderline"/>
          <w:highlight w:val="cyan"/>
        </w:rPr>
        <w:t xml:space="preserve">to neoliberal </w:t>
      </w:r>
      <w:r w:rsidRPr="00DB51CB">
        <w:rPr>
          <w:rStyle w:val="Emphasis"/>
          <w:highlight w:val="cyan"/>
        </w:rPr>
        <w:t>hegemony</w:t>
      </w:r>
      <w:r w:rsidRPr="00DB51CB">
        <w:rPr>
          <w:sz w:val="16"/>
        </w:rPr>
        <w:t xml:space="preserve">. </w:t>
      </w:r>
      <w:r w:rsidRPr="00DB51CB">
        <w:rPr>
          <w:rStyle w:val="StyleUnderline"/>
        </w:rPr>
        <w:t xml:space="preserve">There is a </w:t>
      </w:r>
      <w:r w:rsidRPr="00DB51CB">
        <w:rPr>
          <w:rStyle w:val="Emphasis"/>
        </w:rPr>
        <w:t>battle</w:t>
      </w:r>
      <w:r w:rsidRPr="00DB51CB">
        <w:rPr>
          <w:rStyle w:val="StyleUnderline"/>
        </w:rPr>
        <w:t xml:space="preserve"> to be </w:t>
      </w:r>
      <w:r w:rsidRPr="00DB51CB">
        <w:rPr>
          <w:rStyle w:val="Emphasis"/>
        </w:rPr>
        <w:t>fought</w:t>
      </w:r>
      <w:r w:rsidRPr="00DB51CB">
        <w:rPr>
          <w:sz w:val="16"/>
        </w:rPr>
        <w:t xml:space="preserve">, not only over which universals and what rights should be invoked in particular circumstances but also </w:t>
      </w:r>
      <w:r w:rsidRPr="00DB51CB">
        <w:rPr>
          <w:rStyle w:val="StyleUnderline"/>
        </w:rPr>
        <w:t xml:space="preserve">over how universal principles and conceptions of rights should be </w:t>
      </w:r>
      <w:r w:rsidRPr="00DB51CB">
        <w:rPr>
          <w:rStyle w:val="Emphasis"/>
        </w:rPr>
        <w:t>constructed</w:t>
      </w:r>
      <w:r w:rsidRPr="00DB51CB">
        <w:rPr>
          <w:sz w:val="16"/>
        </w:rPr>
        <w:t>.</w:t>
      </w:r>
      <w:hyperlink r:id="rId119" w:history="1">
        <w:r w:rsidRPr="00DB51CB">
          <w:rPr>
            <w:rStyle w:val="Hyperlink"/>
            <w:sz w:val="16"/>
          </w:rPr>
          <w:t>244</w:t>
        </w:r>
      </w:hyperlink>
    </w:p>
    <w:p w14:paraId="232FF362" w14:textId="77777777" w:rsidR="00196042" w:rsidRPr="00DB51CB" w:rsidRDefault="00196042" w:rsidP="00196042">
      <w:pPr>
        <w:rPr>
          <w:rStyle w:val="StyleUnderline"/>
        </w:rPr>
      </w:pPr>
      <w:r w:rsidRPr="00DB51CB">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DB51CB">
        <w:rPr>
          <w:rStyle w:val="StyleUnderline"/>
          <w:highlight w:val="cyan"/>
        </w:rPr>
        <w:t>in Johannesburg and Detroit</w:t>
      </w:r>
      <w:r w:rsidRPr="00DB51CB">
        <w:rPr>
          <w:sz w:val="16"/>
        </w:rPr>
        <w:t xml:space="preserve">, as </w:t>
      </w:r>
      <w:r w:rsidRPr="00DB51CB">
        <w:rPr>
          <w:rStyle w:val="StyleUnderline"/>
        </w:rPr>
        <w:t xml:space="preserve">local </w:t>
      </w:r>
      <w:r w:rsidRPr="00DB51CB">
        <w:rPr>
          <w:rStyle w:val="StyleUnderline"/>
          <w:highlight w:val="cyan"/>
        </w:rPr>
        <w:t>water justice movements</w:t>
      </w:r>
      <w:r w:rsidRPr="00DB51CB">
        <w:rPr>
          <w:rStyle w:val="StyleUnderline"/>
        </w:rPr>
        <w:t xml:space="preserve"> have </w:t>
      </w:r>
      <w:r w:rsidRPr="00DB51CB">
        <w:rPr>
          <w:rStyle w:val="StyleUnderline"/>
          <w:highlight w:val="cyan"/>
        </w:rPr>
        <w:t xml:space="preserve">used </w:t>
      </w:r>
      <w:r w:rsidRPr="00DB51CB">
        <w:rPr>
          <w:rStyle w:val="Emphasis"/>
          <w:highlight w:val="cyan"/>
        </w:rPr>
        <w:t>rights</w:t>
      </w:r>
      <w:r w:rsidRPr="00DB51CB">
        <w:rPr>
          <w:rStyle w:val="StyleUnderline"/>
        </w:rPr>
        <w:t xml:space="preserve">-based </w:t>
      </w:r>
      <w:r w:rsidRPr="00DB51CB">
        <w:rPr>
          <w:rStyle w:val="Emphasis"/>
          <w:highlight w:val="cyan"/>
        </w:rPr>
        <w:t>litigation</w:t>
      </w:r>
      <w:r w:rsidRPr="00DB51CB">
        <w:rPr>
          <w:sz w:val="16"/>
        </w:rPr>
        <w:t xml:space="preserve"> </w:t>
      </w:r>
      <w:r w:rsidRPr="00DB51CB">
        <w:rPr>
          <w:rStyle w:val="StyleUnderline"/>
        </w:rPr>
        <w:t xml:space="preserve">and the power of </w:t>
      </w:r>
      <w:r w:rsidRPr="00DB51CB">
        <w:rPr>
          <w:rStyle w:val="Emphasis"/>
        </w:rPr>
        <w:t>rights discourse</w:t>
      </w:r>
      <w:r w:rsidRPr="00DB51CB">
        <w:rPr>
          <w:sz w:val="16"/>
        </w:rPr>
        <w:t xml:space="preserve"> </w:t>
      </w:r>
      <w:r w:rsidRPr="00DB51CB">
        <w:rPr>
          <w:rStyle w:val="StyleUnderline"/>
          <w:highlight w:val="cyan"/>
        </w:rPr>
        <w:t>to make</w:t>
      </w:r>
      <w:r w:rsidRPr="00DB51CB">
        <w:rPr>
          <w:rStyle w:val="StyleUnderline"/>
        </w:rPr>
        <w:t xml:space="preserve"> both </w:t>
      </w:r>
      <w:r w:rsidRPr="00DB51CB">
        <w:rPr>
          <w:rStyle w:val="Emphasis"/>
          <w:highlight w:val="cyan"/>
        </w:rPr>
        <w:t>practical</w:t>
      </w:r>
      <w:r w:rsidRPr="00DB51CB">
        <w:rPr>
          <w:rStyle w:val="StyleUnderline"/>
          <w:highlight w:val="cyan"/>
        </w:rPr>
        <w:t xml:space="preserve"> and </w:t>
      </w:r>
      <w:r w:rsidRPr="00DB51CB">
        <w:rPr>
          <w:rStyle w:val="Emphasis"/>
          <w:highlight w:val="cyan"/>
        </w:rPr>
        <w:t>radical demands</w:t>
      </w:r>
      <w:r w:rsidRPr="00DB51CB">
        <w:rPr>
          <w:rStyle w:val="StyleUnderline"/>
        </w:rPr>
        <w:t xml:space="preserve"> of the state.</w:t>
      </w:r>
    </w:p>
    <w:p w14:paraId="0198CEDF" w14:textId="77777777" w:rsidR="00196042" w:rsidRPr="00DB51CB" w:rsidRDefault="00196042" w:rsidP="00196042">
      <w:pPr>
        <w:rPr>
          <w:sz w:val="16"/>
        </w:rPr>
      </w:pPr>
      <w:r w:rsidRPr="00DB51CB">
        <w:rPr>
          <w:sz w:val="16"/>
        </w:rPr>
        <w:t xml:space="preserve">In terms of benefits, </w:t>
      </w:r>
      <w:r w:rsidRPr="00DB51CB">
        <w:rPr>
          <w:rStyle w:val="StyleUnderline"/>
        </w:rPr>
        <w:t xml:space="preserve">both </w:t>
      </w:r>
      <w:r w:rsidRPr="00DB51CB">
        <w:rPr>
          <w:rStyle w:val="StyleUnderline"/>
          <w:highlight w:val="cyan"/>
        </w:rPr>
        <w:t>campaigns</w:t>
      </w:r>
      <w:r w:rsidRPr="00DB51CB">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DB51CB">
        <w:rPr>
          <w:rStyle w:val="StyleUnderline"/>
          <w:highlight w:val="cyan"/>
        </w:rPr>
        <w:t>demonstrate</w:t>
      </w:r>
      <w:r w:rsidRPr="00DB51CB">
        <w:rPr>
          <w:rStyle w:val="StyleUnderline"/>
        </w:rPr>
        <w:t xml:space="preserve"> the </w:t>
      </w:r>
      <w:r w:rsidRPr="00DB51CB">
        <w:rPr>
          <w:rStyle w:val="Emphasis"/>
          <w:highlight w:val="cyan"/>
        </w:rPr>
        <w:t>capacity</w:t>
      </w:r>
      <w:r w:rsidRPr="00DB51CB">
        <w:rPr>
          <w:sz w:val="16"/>
          <w:highlight w:val="cyan"/>
        </w:rPr>
        <w:t xml:space="preserve"> </w:t>
      </w:r>
      <w:r w:rsidRPr="00DB51CB">
        <w:rPr>
          <w:rStyle w:val="StyleUnderline"/>
          <w:highlight w:val="cyan"/>
        </w:rPr>
        <w:t>of social movements to</w:t>
      </w:r>
      <w:r w:rsidRPr="00DB51CB">
        <w:rPr>
          <w:sz w:val="16"/>
        </w:rPr>
        <w:t xml:space="preserve"> successfully </w:t>
      </w:r>
      <w:r w:rsidRPr="00DB51CB">
        <w:rPr>
          <w:rStyle w:val="Emphasis"/>
          <w:highlight w:val="cyan"/>
        </w:rPr>
        <w:t>navigate</w:t>
      </w:r>
      <w:r w:rsidRPr="00DB51CB">
        <w:rPr>
          <w:sz w:val="16"/>
        </w:rPr>
        <w:t xml:space="preserve"> these </w:t>
      </w:r>
      <w:r w:rsidRPr="00DB51CB">
        <w:rPr>
          <w:rStyle w:val="Emphasis"/>
          <w:highlight w:val="cyan"/>
        </w:rPr>
        <w:t>risks</w:t>
      </w:r>
      <w:r w:rsidRPr="00DB51CB">
        <w:rPr>
          <w:sz w:val="16"/>
          <w:highlight w:val="cyan"/>
        </w:rPr>
        <w:t xml:space="preserve">. </w:t>
      </w:r>
      <w:r w:rsidRPr="00DB51CB">
        <w:rPr>
          <w:rStyle w:val="StyleUnderline"/>
          <w:highlight w:val="cyan"/>
        </w:rPr>
        <w:t>Neither</w:t>
      </w:r>
      <w:r w:rsidRPr="00DB51CB">
        <w:rPr>
          <w:rStyle w:val="StyleUnderline"/>
        </w:rPr>
        <w:t xml:space="preserve"> of these</w:t>
      </w:r>
      <w:r w:rsidRPr="00DB51CB">
        <w:rPr>
          <w:sz w:val="16"/>
        </w:rPr>
        <w:t xml:space="preserve"> social </w:t>
      </w:r>
      <w:r w:rsidRPr="00DB51CB">
        <w:rPr>
          <w:rStyle w:val="StyleUnderline"/>
        </w:rPr>
        <w:t xml:space="preserve">movements </w:t>
      </w:r>
      <w:r w:rsidRPr="00DB51CB">
        <w:rPr>
          <w:rStyle w:val="StyleUnderline"/>
          <w:highlight w:val="cyan"/>
        </w:rPr>
        <w:t xml:space="preserve">appeared to feel </w:t>
      </w:r>
      <w:r w:rsidRPr="00DB51CB">
        <w:rPr>
          <w:rStyle w:val="Emphasis"/>
          <w:highlight w:val="cyan"/>
        </w:rPr>
        <w:t>constrained</w:t>
      </w:r>
      <w:r w:rsidRPr="00DB51CB">
        <w:rPr>
          <w:rStyle w:val="StyleUnderline"/>
          <w:highlight w:val="cyan"/>
        </w:rPr>
        <w:t xml:space="preserve"> by </w:t>
      </w:r>
      <w:r w:rsidRPr="00DB51CB">
        <w:rPr>
          <w:rStyle w:val="Emphasis"/>
          <w:highlight w:val="cyan"/>
        </w:rPr>
        <w:t>narrow definitions</w:t>
      </w:r>
      <w:r w:rsidRPr="00DB51CB">
        <w:rPr>
          <w:rStyle w:val="StyleUnderline"/>
          <w:highlight w:val="cyan"/>
        </w:rPr>
        <w:t xml:space="preserve"> of the</w:t>
      </w:r>
      <w:r w:rsidRPr="00DB51CB">
        <w:rPr>
          <w:rStyle w:val="StyleUnderline"/>
        </w:rPr>
        <w:t xml:space="preserve"> human </w:t>
      </w:r>
      <w:r w:rsidRPr="00DB51CB">
        <w:rPr>
          <w:rStyle w:val="Emphasis"/>
          <w:highlight w:val="cyan"/>
        </w:rPr>
        <w:t>right to water</w:t>
      </w:r>
      <w:r w:rsidRPr="00DB51CB">
        <w:rPr>
          <w:sz w:val="16"/>
          <w:highlight w:val="cyan"/>
        </w:rPr>
        <w:t xml:space="preserve">, </w:t>
      </w:r>
      <w:r w:rsidRPr="00DB51CB">
        <w:rPr>
          <w:rStyle w:val="StyleUnderline"/>
          <w:highlight w:val="cyan"/>
        </w:rPr>
        <w:t>instead they made</w:t>
      </w:r>
      <w:r w:rsidRPr="00DB51CB">
        <w:rPr>
          <w:rStyle w:val="StyleUnderline"/>
        </w:rPr>
        <w:t xml:space="preserve"> </w:t>
      </w:r>
      <w:r w:rsidRPr="00DB51CB">
        <w:rPr>
          <w:rStyle w:val="Emphasis"/>
        </w:rPr>
        <w:t xml:space="preserve">pragmatic </w:t>
      </w:r>
      <w:r w:rsidRPr="00DB51CB">
        <w:rPr>
          <w:rStyle w:val="Emphasis"/>
          <w:highlight w:val="cyan"/>
        </w:rPr>
        <w:t>use</w:t>
      </w:r>
      <w:r w:rsidRPr="00DB51CB">
        <w:rPr>
          <w:sz w:val="16"/>
          <w:highlight w:val="cyan"/>
        </w:rPr>
        <w:t xml:space="preserve"> </w:t>
      </w:r>
      <w:r w:rsidRPr="00DB51CB">
        <w:rPr>
          <w:rStyle w:val="StyleUnderline"/>
          <w:highlight w:val="cyan"/>
        </w:rPr>
        <w:t>of</w:t>
      </w:r>
      <w:r w:rsidRPr="00DB51CB">
        <w:rPr>
          <w:sz w:val="16"/>
        </w:rPr>
        <w:t xml:space="preserve"> both the state and the UN’s </w:t>
      </w:r>
      <w:r w:rsidRPr="00DB51CB">
        <w:rPr>
          <w:rStyle w:val="StyleUnderline"/>
          <w:highlight w:val="cyan"/>
        </w:rPr>
        <w:t xml:space="preserve">institutional powers to secure </w:t>
      </w:r>
      <w:r w:rsidRPr="00DB51CB">
        <w:rPr>
          <w:rStyle w:val="Emphasis"/>
          <w:highlight w:val="cyan"/>
        </w:rPr>
        <w:t>strategic outcomes</w:t>
      </w:r>
      <w:r w:rsidRPr="00DB51CB">
        <w:rPr>
          <w:sz w:val="16"/>
          <w:highlight w:val="cyan"/>
        </w:rPr>
        <w:t xml:space="preserve"> </w:t>
      </w:r>
      <w:r w:rsidRPr="00DB51CB">
        <w:rPr>
          <w:rStyle w:val="StyleUnderline"/>
          <w:highlight w:val="cyan"/>
        </w:rPr>
        <w:t>and</w:t>
      </w:r>
      <w:r w:rsidRPr="00DB51CB">
        <w:rPr>
          <w:sz w:val="16"/>
        </w:rPr>
        <w:t xml:space="preserve"> even to </w:t>
      </w:r>
      <w:r w:rsidRPr="00DB51CB">
        <w:rPr>
          <w:rStyle w:val="StyleUnderline"/>
          <w:highlight w:val="cyan"/>
        </w:rPr>
        <w:t xml:space="preserve">give </w:t>
      </w:r>
      <w:r w:rsidRPr="00DB51CB">
        <w:rPr>
          <w:rStyle w:val="Emphasis"/>
          <w:highlight w:val="cyan"/>
        </w:rPr>
        <w:t>legitimacy</w:t>
      </w:r>
      <w:r w:rsidRPr="00DB51CB">
        <w:rPr>
          <w:sz w:val="16"/>
          <w:highlight w:val="cyan"/>
        </w:rPr>
        <w:t xml:space="preserve"> </w:t>
      </w:r>
      <w:r w:rsidRPr="00DB51CB">
        <w:rPr>
          <w:rStyle w:val="StyleUnderline"/>
          <w:highlight w:val="cyan"/>
        </w:rPr>
        <w:t>to their</w:t>
      </w:r>
      <w:r w:rsidRPr="00DB51CB">
        <w:rPr>
          <w:rStyle w:val="StyleUnderline"/>
        </w:rPr>
        <w:t xml:space="preserve"> more </w:t>
      </w:r>
      <w:r w:rsidRPr="00DB51CB">
        <w:rPr>
          <w:rStyle w:val="Emphasis"/>
          <w:highlight w:val="cyan"/>
        </w:rPr>
        <w:t>radical interpretations</w:t>
      </w:r>
      <w:r w:rsidRPr="00DB51CB">
        <w:rPr>
          <w:sz w:val="16"/>
        </w:rPr>
        <w:t xml:space="preserve"> </w:t>
      </w:r>
      <w:r w:rsidRPr="00DB51CB">
        <w:rPr>
          <w:rStyle w:val="StyleUnderline"/>
        </w:rPr>
        <w:t xml:space="preserve">of the </w:t>
      </w:r>
      <w:r w:rsidRPr="00DB51CB">
        <w:rPr>
          <w:rStyle w:val="Emphasis"/>
        </w:rPr>
        <w:t>right</w:t>
      </w:r>
      <w:r w:rsidRPr="00DB51CB">
        <w:rPr>
          <w:sz w:val="16"/>
        </w:rPr>
        <w:t>.</w:t>
      </w:r>
    </w:p>
    <w:p w14:paraId="5E44F370" w14:textId="77777777" w:rsidR="00196042" w:rsidRPr="00DB51CB" w:rsidRDefault="00196042" w:rsidP="00196042">
      <w:pPr>
        <w:rPr>
          <w:sz w:val="16"/>
        </w:rPr>
      </w:pPr>
      <w:r w:rsidRPr="00DB51CB">
        <w:rPr>
          <w:rStyle w:val="StyleUnderline"/>
          <w:highlight w:val="cyan"/>
        </w:rPr>
        <w:t>In Ecuador and Bolivia</w:t>
      </w:r>
      <w:r w:rsidRPr="00DB51CB">
        <w:rPr>
          <w:sz w:val="16"/>
          <w:highlight w:val="cyan"/>
        </w:rPr>
        <w:t xml:space="preserve">, </w:t>
      </w:r>
      <w:r w:rsidRPr="00DB51CB">
        <w:rPr>
          <w:rStyle w:val="StyleUnderline"/>
          <w:highlight w:val="cyan"/>
        </w:rPr>
        <w:t>water justice</w:t>
      </w:r>
      <w:r w:rsidRPr="00DB51CB">
        <w:rPr>
          <w:rStyle w:val="StyleUnderline"/>
        </w:rPr>
        <w:t xml:space="preserve"> movements</w:t>
      </w:r>
      <w:r w:rsidRPr="00DB51CB">
        <w:rPr>
          <w:sz w:val="16"/>
        </w:rPr>
        <w:t xml:space="preserve"> have been able to further </w:t>
      </w:r>
      <w:r w:rsidRPr="00DB51CB">
        <w:rPr>
          <w:rStyle w:val="StyleUnderline"/>
          <w:highlight w:val="cyan"/>
        </w:rPr>
        <w:t>embed</w:t>
      </w:r>
      <w:r w:rsidRPr="00DB51CB">
        <w:rPr>
          <w:rStyle w:val="StyleUnderline"/>
        </w:rPr>
        <w:t xml:space="preserve"> this process of </w:t>
      </w:r>
      <w:r w:rsidRPr="00DB51CB">
        <w:rPr>
          <w:rStyle w:val="StyleUnderline"/>
          <w:highlight w:val="cyan"/>
        </w:rPr>
        <w:t xml:space="preserve">radicalization by being part of a wave of </w:t>
      </w:r>
      <w:r w:rsidRPr="00DB51CB">
        <w:rPr>
          <w:rStyle w:val="Emphasis"/>
          <w:highlight w:val="cyan"/>
        </w:rPr>
        <w:t>progressive</w:t>
      </w:r>
      <w:r w:rsidRPr="00DB51CB">
        <w:rPr>
          <w:rStyle w:val="StyleUnderline"/>
        </w:rPr>
        <w:t xml:space="preserve"> political </w:t>
      </w:r>
      <w:r w:rsidRPr="00DB51CB">
        <w:rPr>
          <w:rStyle w:val="Emphasis"/>
          <w:highlight w:val="cyan"/>
        </w:rPr>
        <w:t>change</w:t>
      </w:r>
      <w:r w:rsidRPr="00DB51CB">
        <w:rPr>
          <w:sz w:val="16"/>
        </w:rPr>
        <w:t xml:space="preserve"> </w:t>
      </w:r>
      <w:r w:rsidRPr="00DB51CB">
        <w:rPr>
          <w:rStyle w:val="StyleUnderline"/>
        </w:rPr>
        <w:t>and</w:t>
      </w:r>
      <w:r w:rsidRPr="00DB51CB">
        <w:rPr>
          <w:sz w:val="16"/>
        </w:rPr>
        <w:t xml:space="preserve"> constitutionally </w:t>
      </w:r>
      <w:r w:rsidRPr="00DB51CB">
        <w:rPr>
          <w:rStyle w:val="StyleUnderline"/>
          <w:highlight w:val="cyan"/>
        </w:rPr>
        <w:t>entrenching</w:t>
      </w:r>
      <w:r w:rsidRPr="00DB51CB">
        <w:rPr>
          <w:rStyle w:val="StyleUnderline"/>
        </w:rPr>
        <w:t xml:space="preserve"> a </w:t>
      </w:r>
      <w:r w:rsidRPr="00DB51CB">
        <w:rPr>
          <w:rStyle w:val="Emphasis"/>
          <w:highlight w:val="cyan"/>
        </w:rPr>
        <w:t>counter-hegemonic</w:t>
      </w:r>
      <w:r w:rsidRPr="00DB51CB">
        <w:rPr>
          <w:rStyle w:val="StyleUnderline"/>
        </w:rPr>
        <w:t xml:space="preserve"> conception of the </w:t>
      </w:r>
      <w:r w:rsidRPr="00DB51CB">
        <w:rPr>
          <w:rStyle w:val="Emphasis"/>
        </w:rPr>
        <w:t>right</w:t>
      </w:r>
      <w:r w:rsidRPr="00DB51CB">
        <w:rPr>
          <w:rStyle w:val="StyleUnderline"/>
        </w:rPr>
        <w:t xml:space="preserve"> to </w:t>
      </w:r>
      <w:r w:rsidRPr="00DB51CB">
        <w:rPr>
          <w:rStyle w:val="Emphasis"/>
        </w:rPr>
        <w:t>water</w:t>
      </w:r>
      <w:r w:rsidRPr="00DB51CB">
        <w:rPr>
          <w:sz w:val="16"/>
        </w:rPr>
        <w:t xml:space="preserve">. Not only does </w:t>
      </w:r>
      <w:r w:rsidRPr="00DB51CB">
        <w:rPr>
          <w:rStyle w:val="StyleUnderline"/>
        </w:rPr>
        <w:t>this conception</w:t>
      </w:r>
      <w:r w:rsidRPr="00DB51CB">
        <w:rPr>
          <w:sz w:val="16"/>
        </w:rPr>
        <w:t xml:space="preserve"> assert a right of community control over water resources, it </w:t>
      </w:r>
      <w:r w:rsidRPr="00DB51CB">
        <w:rPr>
          <w:rStyle w:val="StyleUnderline"/>
        </w:rPr>
        <w:t xml:space="preserve">does this through an </w:t>
      </w:r>
      <w:r w:rsidRPr="00DB51CB">
        <w:rPr>
          <w:rStyle w:val="StyleUnderline"/>
          <w:highlight w:val="cyan"/>
        </w:rPr>
        <w:t xml:space="preserve">environmental </w:t>
      </w:r>
      <w:r w:rsidRPr="00DB51CB">
        <w:rPr>
          <w:rStyle w:val="Emphasis"/>
          <w:highlight w:val="cyan"/>
        </w:rPr>
        <w:t>justice</w:t>
      </w:r>
      <w:r w:rsidRPr="00DB51CB">
        <w:rPr>
          <w:rStyle w:val="StyleUnderline"/>
          <w:highlight w:val="cyan"/>
        </w:rPr>
        <w:t xml:space="preserve"> and </w:t>
      </w:r>
      <w:r w:rsidRPr="00DB51CB">
        <w:rPr>
          <w:rStyle w:val="Emphasis"/>
          <w:highlight w:val="cyan"/>
        </w:rPr>
        <w:t>earth-rights</w:t>
      </w:r>
      <w:r w:rsidRPr="00DB51CB">
        <w:rPr>
          <w:sz w:val="16"/>
        </w:rPr>
        <w:t xml:space="preserve"> </w:t>
      </w:r>
      <w:r w:rsidRPr="00DB51CB">
        <w:rPr>
          <w:rStyle w:val="StyleUnderline"/>
        </w:rPr>
        <w:t xml:space="preserve">framework that provides a </w:t>
      </w:r>
      <w:r w:rsidRPr="00DB51CB">
        <w:rPr>
          <w:rStyle w:val="Emphasis"/>
        </w:rPr>
        <w:t>less anthropocentric</w:t>
      </w:r>
      <w:r w:rsidRPr="00DB51CB">
        <w:rPr>
          <w:sz w:val="16"/>
        </w:rPr>
        <w:t xml:space="preserve"> </w:t>
      </w:r>
      <w:r w:rsidRPr="00DB51CB">
        <w:rPr>
          <w:rStyle w:val="StyleUnderline"/>
        </w:rPr>
        <w:t>approach to</w:t>
      </w:r>
      <w:r w:rsidRPr="00DB51CB">
        <w:rPr>
          <w:sz w:val="16"/>
        </w:rPr>
        <w:t xml:space="preserve"> solving </w:t>
      </w:r>
      <w:r w:rsidRPr="00DB51CB">
        <w:rPr>
          <w:rStyle w:val="StyleUnderline"/>
        </w:rPr>
        <w:t>the water crisis</w:t>
      </w:r>
      <w:r w:rsidRPr="00DB51CB">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163BF2E6" w14:textId="77777777" w:rsidR="00196042" w:rsidRPr="00DB51CB" w:rsidRDefault="00196042" w:rsidP="00196042">
      <w:pPr>
        <w:rPr>
          <w:sz w:val="16"/>
        </w:rPr>
      </w:pPr>
      <w:r w:rsidRPr="00DB51CB">
        <w:rPr>
          <w:sz w:val="16"/>
        </w:rPr>
        <w:t xml:space="preserve">These case studies demonstrate that, </w:t>
      </w:r>
      <w:r w:rsidRPr="00DB51CB">
        <w:rPr>
          <w:rStyle w:val="StyleUnderline"/>
        </w:rPr>
        <w:t>despite</w:t>
      </w:r>
      <w:r w:rsidRPr="00DB51CB">
        <w:rPr>
          <w:sz w:val="16"/>
        </w:rPr>
        <w:t xml:space="preserve"> the apparent </w:t>
      </w:r>
      <w:r w:rsidRPr="00DB51CB">
        <w:rPr>
          <w:rStyle w:val="StyleUnderline"/>
        </w:rPr>
        <w:t>finality with which courts and the UN</w:t>
      </w:r>
      <w:r w:rsidRPr="00DB51CB">
        <w:rPr>
          <w:sz w:val="16"/>
        </w:rPr>
        <w:t xml:space="preserve"> have </w:t>
      </w:r>
      <w:r w:rsidRPr="00DB51CB">
        <w:rPr>
          <w:rStyle w:val="StyleUnderline"/>
        </w:rPr>
        <w:t>articulated</w:t>
      </w:r>
      <w:r w:rsidRPr="00DB51CB">
        <w:rPr>
          <w:sz w:val="16"/>
        </w:rPr>
        <w:t xml:space="preserve"> the normative </w:t>
      </w:r>
      <w:r w:rsidRPr="00DB51CB">
        <w:rPr>
          <w:rStyle w:val="StyleUnderline"/>
        </w:rPr>
        <w:t>content of the human right to water</w:t>
      </w:r>
      <w:r w:rsidRPr="00DB51CB">
        <w:rPr>
          <w:sz w:val="16"/>
        </w:rPr>
        <w:t xml:space="preserve">, </w:t>
      </w:r>
      <w:r w:rsidRPr="00DB51CB">
        <w:rPr>
          <w:rStyle w:val="Emphasis"/>
        </w:rPr>
        <w:t>the debate continues</w:t>
      </w:r>
      <w:r w:rsidRPr="00DB51CB">
        <w:rPr>
          <w:sz w:val="16"/>
        </w:rPr>
        <w:t xml:space="preserve">; and a variety of conceptions are being embedded in emerging water law and policy. Human </w:t>
      </w:r>
      <w:r w:rsidRPr="00DB51CB">
        <w:rPr>
          <w:rStyle w:val="StyleUnderline"/>
          <w:highlight w:val="cyan"/>
        </w:rPr>
        <w:t>rights</w:t>
      </w:r>
      <w:r w:rsidRPr="00DB51CB">
        <w:rPr>
          <w:sz w:val="16"/>
        </w:rPr>
        <w:t xml:space="preserve">, like all legal norms, </w:t>
      </w:r>
      <w:r w:rsidRPr="00DB51CB">
        <w:rPr>
          <w:rStyle w:val="StyleUnderline"/>
          <w:highlight w:val="cyan"/>
        </w:rPr>
        <w:t xml:space="preserve">are </w:t>
      </w:r>
      <w:r w:rsidRPr="00DB51CB">
        <w:rPr>
          <w:rStyle w:val="Emphasis"/>
          <w:highlight w:val="cyan"/>
        </w:rPr>
        <w:t>not set</w:t>
      </w:r>
      <w:r w:rsidRPr="00DB51CB">
        <w:rPr>
          <w:rStyle w:val="StyleUnderline"/>
          <w:highlight w:val="cyan"/>
        </w:rPr>
        <w:t xml:space="preserve"> in </w:t>
      </w:r>
      <w:r w:rsidRPr="00DB51CB">
        <w:rPr>
          <w:rStyle w:val="Emphasis"/>
          <w:highlight w:val="cyan"/>
        </w:rPr>
        <w:t>stone</w:t>
      </w:r>
      <w:r w:rsidRPr="00DB51CB">
        <w:rPr>
          <w:sz w:val="16"/>
        </w:rPr>
        <w:t xml:space="preserve">; </w:t>
      </w:r>
      <w:r w:rsidRPr="00DB51CB">
        <w:rPr>
          <w:rStyle w:val="StyleUnderline"/>
        </w:rPr>
        <w:t>they are always the subject of competing</w:t>
      </w:r>
      <w:r w:rsidRPr="00DB51CB">
        <w:rPr>
          <w:sz w:val="16"/>
        </w:rPr>
        <w:t xml:space="preserve"> normative </w:t>
      </w:r>
      <w:r w:rsidRPr="00DB51CB">
        <w:rPr>
          <w:rStyle w:val="StyleUnderline"/>
        </w:rPr>
        <w:t>claims</w:t>
      </w:r>
      <w:r w:rsidRPr="00DB51CB">
        <w:rPr>
          <w:sz w:val="16"/>
        </w:rPr>
        <w:t xml:space="preserve">. While the dangers of institutional capture and deradicalization are real, </w:t>
      </w:r>
      <w:r w:rsidRPr="00DB51CB">
        <w:rPr>
          <w:rStyle w:val="StyleUnderline"/>
          <w:highlight w:val="cyan"/>
        </w:rPr>
        <w:t xml:space="preserve">the answer is </w:t>
      </w:r>
      <w:r w:rsidRPr="00DB51CB">
        <w:rPr>
          <w:rStyle w:val="Emphasis"/>
          <w:highlight w:val="cyan"/>
        </w:rPr>
        <w:t>not to disengage</w:t>
      </w:r>
      <w:r w:rsidRPr="00DB51CB">
        <w:rPr>
          <w:rStyle w:val="StyleUnderline"/>
        </w:rPr>
        <w:t xml:space="preserve"> from the debate</w:t>
      </w:r>
      <w:r w:rsidRPr="00DB51CB">
        <w:rPr>
          <w:sz w:val="16"/>
        </w:rPr>
        <w:t xml:space="preserve">, </w:t>
      </w:r>
      <w:r w:rsidRPr="00DB51CB">
        <w:rPr>
          <w:rStyle w:val="StyleUnderline"/>
          <w:highlight w:val="cyan"/>
        </w:rPr>
        <w:t>but</w:t>
      </w:r>
      <w:r w:rsidRPr="00DB51CB">
        <w:rPr>
          <w:rStyle w:val="StyleUnderline"/>
        </w:rPr>
        <w:t xml:space="preserve"> rather to </w:t>
      </w:r>
      <w:r w:rsidRPr="00DB51CB">
        <w:rPr>
          <w:rStyle w:val="StyleUnderline"/>
          <w:highlight w:val="cyan"/>
        </w:rPr>
        <w:t xml:space="preserve">make </w:t>
      </w:r>
      <w:r w:rsidRPr="00DB51CB">
        <w:rPr>
          <w:rStyle w:val="Emphasis"/>
          <w:highlight w:val="cyan"/>
        </w:rPr>
        <w:t>pragmatic use</w:t>
      </w:r>
      <w:r w:rsidRPr="00DB51CB">
        <w:rPr>
          <w:sz w:val="16"/>
          <w:highlight w:val="cyan"/>
        </w:rPr>
        <w:t xml:space="preserve"> </w:t>
      </w:r>
      <w:r w:rsidRPr="00DB51CB">
        <w:rPr>
          <w:rStyle w:val="StyleUnderline"/>
          <w:highlight w:val="cyan"/>
        </w:rPr>
        <w:t xml:space="preserve">of the rights that </w:t>
      </w:r>
      <w:r w:rsidRPr="00DB51CB">
        <w:rPr>
          <w:rStyle w:val="Emphasis"/>
          <w:highlight w:val="cyan"/>
        </w:rPr>
        <w:t>do exist</w:t>
      </w:r>
      <w:r w:rsidRPr="00DB51CB">
        <w:rPr>
          <w:sz w:val="16"/>
          <w:highlight w:val="cyan"/>
        </w:rPr>
        <w:t xml:space="preserve">; </w:t>
      </w:r>
      <w:r w:rsidRPr="00DB51CB">
        <w:rPr>
          <w:rStyle w:val="StyleUnderline"/>
          <w:highlight w:val="cyan"/>
        </w:rPr>
        <w:t>and</w:t>
      </w:r>
      <w:r w:rsidRPr="00DB51CB">
        <w:rPr>
          <w:rStyle w:val="StyleUnderline"/>
        </w:rPr>
        <w:t xml:space="preserve"> to find</w:t>
      </w:r>
      <w:r w:rsidRPr="00DB51CB">
        <w:rPr>
          <w:sz w:val="16"/>
        </w:rPr>
        <w:t xml:space="preserve"> alternative </w:t>
      </w:r>
      <w:r w:rsidRPr="00DB51CB">
        <w:rPr>
          <w:rStyle w:val="StyleUnderline"/>
        </w:rPr>
        <w:t>channels through which to engage in</w:t>
      </w:r>
      <w:r w:rsidRPr="00DB51CB">
        <w:rPr>
          <w:sz w:val="16"/>
        </w:rPr>
        <w:t xml:space="preserve"> </w:t>
      </w:r>
      <w:r w:rsidRPr="00DB51CB">
        <w:rPr>
          <w:rStyle w:val="StyleUnderline"/>
        </w:rPr>
        <w:t>the</w:t>
      </w:r>
      <w:r w:rsidRPr="00DB51CB">
        <w:rPr>
          <w:sz w:val="16"/>
        </w:rPr>
        <w:t xml:space="preserve"> ongoing </w:t>
      </w:r>
      <w:r w:rsidRPr="00DB51CB">
        <w:rPr>
          <w:rStyle w:val="StyleUnderline"/>
        </w:rPr>
        <w:t>production of normative codes</w:t>
      </w:r>
      <w:r w:rsidRPr="00DB51CB">
        <w:rPr>
          <w:sz w:val="16"/>
        </w:rPr>
        <w:t xml:space="preserve"> in order </w:t>
      </w:r>
      <w:r w:rsidRPr="00DB51CB">
        <w:rPr>
          <w:rStyle w:val="StyleUnderline"/>
        </w:rPr>
        <w:t xml:space="preserve">to </w:t>
      </w:r>
      <w:r w:rsidRPr="00DB51CB">
        <w:rPr>
          <w:rStyle w:val="Emphasis"/>
        </w:rPr>
        <w:t>redefine</w:t>
      </w:r>
      <w:r w:rsidRPr="00DB51CB">
        <w:rPr>
          <w:rStyle w:val="StyleUnderline"/>
        </w:rPr>
        <w:t xml:space="preserve"> and </w:t>
      </w:r>
      <w:r w:rsidRPr="00DB51CB">
        <w:rPr>
          <w:rStyle w:val="Emphasis"/>
          <w:highlight w:val="cyan"/>
        </w:rPr>
        <w:t>radicalize rights</w:t>
      </w:r>
      <w:r w:rsidRPr="00DB51CB">
        <w:rPr>
          <w:sz w:val="16"/>
          <w:highlight w:val="cyan"/>
        </w:rPr>
        <w:t xml:space="preserve"> </w:t>
      </w:r>
      <w:r w:rsidRPr="00DB51CB">
        <w:rPr>
          <w:rStyle w:val="StyleUnderline"/>
          <w:highlight w:val="cyan"/>
        </w:rPr>
        <w:t xml:space="preserve">from </w:t>
      </w:r>
      <w:r w:rsidRPr="00DB51CB">
        <w:rPr>
          <w:rStyle w:val="Emphasis"/>
          <w:highlight w:val="cyan"/>
        </w:rPr>
        <w:t>below</w:t>
      </w:r>
      <w:r w:rsidRPr="00DB51CB">
        <w:rPr>
          <w:sz w:val="16"/>
        </w:rPr>
        <w:t>.</w:t>
      </w:r>
    </w:p>
    <w:p w14:paraId="14E20D04" w14:textId="77777777" w:rsidR="00196042" w:rsidRPr="00DB51CB" w:rsidRDefault="00196042" w:rsidP="00196042"/>
    <w:p w14:paraId="6667B5DA" w14:textId="77777777" w:rsidR="00196042" w:rsidRPr="00DB51CB" w:rsidRDefault="00196042" w:rsidP="00196042">
      <w:pPr>
        <w:pStyle w:val="Heading4"/>
        <w:rPr>
          <w:rFonts w:cs="Calibri"/>
        </w:rPr>
      </w:pPr>
      <w:r>
        <w:rPr>
          <w:rFonts w:cs="Calibri"/>
        </w:rPr>
        <w:t>Without bargaining rights, e</w:t>
      </w:r>
      <w:r w:rsidRPr="00DB51CB">
        <w:rPr>
          <w:rFonts w:cs="Calibri"/>
        </w:rPr>
        <w:t>mployers would immediately fire all workers. No rights means they aren’t beholden to anything.</w:t>
      </w:r>
    </w:p>
    <w:p w14:paraId="33B85F10" w14:textId="77777777" w:rsidR="00196042" w:rsidRPr="00DB51CB" w:rsidRDefault="00196042" w:rsidP="00196042">
      <w:r w:rsidRPr="00DB51CB">
        <w:rPr>
          <w:rStyle w:val="Style13ptBold"/>
        </w:rPr>
        <w:t>Greenhouse 24</w:t>
      </w:r>
      <w:r w:rsidRPr="00DB51CB">
        <w:t>, Greenhouse is a journalist and author, focusing on labor and the workplace (Steven, “Major US Corporations Threaten To Return Labor to ‘Law of the Jungle’,” Portside, https://portside.org/2024-03-11/major-us-corporations-threaten-return-labor-law-jungle)</w:t>
      </w:r>
    </w:p>
    <w:p w14:paraId="4323ADBF" w14:textId="77777777" w:rsidR="00196042" w:rsidRPr="00DB51CB" w:rsidRDefault="00196042" w:rsidP="00196042">
      <w:r w:rsidRPr="00DB51CB">
        <w:t xml:space="preserve">Legal scholars said </w:t>
      </w:r>
      <w:r w:rsidRPr="00DB51CB">
        <w:rPr>
          <w:rStyle w:val="StyleUnderline"/>
        </w:rPr>
        <w:t>if the NLRB is ruled unconstitutional</w:t>
      </w:r>
      <w:r w:rsidRPr="00DB51CB">
        <w:t xml:space="preserve"> in whole or in part, </w:t>
      </w:r>
      <w:r w:rsidRPr="00DB51CB">
        <w:rPr>
          <w:rStyle w:val="StyleUnderline"/>
        </w:rPr>
        <w:t>that might require congressional action to fix it, but with Congress so dysfunctional, that might be hard to d</w:t>
      </w:r>
      <w:r w:rsidRPr="00DB51CB">
        <w:t>o.</w:t>
      </w:r>
    </w:p>
    <w:p w14:paraId="4ACD566C" w14:textId="77777777" w:rsidR="00196042" w:rsidRPr="00DB51CB" w:rsidRDefault="00196042" w:rsidP="00196042">
      <w:r w:rsidRPr="00DB51CB">
        <w:t>“</w:t>
      </w:r>
      <w:r w:rsidRPr="00DB51CB">
        <w:rPr>
          <w:rStyle w:val="StyleUnderline"/>
          <w:highlight w:val="cyan"/>
        </w:rPr>
        <w:t>For most workers</w:t>
      </w:r>
      <w:r w:rsidRPr="00DB51CB">
        <w:rPr>
          <w:rStyle w:val="StyleUnderline"/>
        </w:rPr>
        <w:t xml:space="preserve"> and unions, </w:t>
      </w:r>
      <w:r w:rsidRPr="00DB51CB">
        <w:rPr>
          <w:rStyle w:val="StyleUnderline"/>
          <w:highlight w:val="cyan"/>
        </w:rPr>
        <w:t xml:space="preserve">the NLRB is the </w:t>
      </w:r>
      <w:r w:rsidRPr="00DB51CB">
        <w:rPr>
          <w:rStyle w:val="Emphasis"/>
          <w:highlight w:val="cyan"/>
        </w:rPr>
        <w:t>only game</w:t>
      </w:r>
      <w:r w:rsidRPr="00DB51CB">
        <w:rPr>
          <w:rStyle w:val="StyleUnderline"/>
          <w:highlight w:val="cyan"/>
        </w:rPr>
        <w:t xml:space="preserve"> in town</w:t>
      </w:r>
      <w:r w:rsidRPr="00DB51CB">
        <w:t>,” said Gould, the board’s former chairman. “</w:t>
      </w:r>
      <w:r w:rsidRPr="00DB51CB">
        <w:rPr>
          <w:rStyle w:val="StyleUnderline"/>
          <w:highlight w:val="cyan"/>
        </w:rPr>
        <w:t>Most</w:t>
      </w:r>
      <w:r w:rsidRPr="00DB51CB">
        <w:rPr>
          <w:highlight w:val="cyan"/>
        </w:rPr>
        <w:t xml:space="preserve"> </w:t>
      </w:r>
      <w:r w:rsidRPr="00DB51CB">
        <w:rPr>
          <w:rStyle w:val="Emphasis"/>
          <w:sz w:val="30"/>
          <w:szCs w:val="30"/>
          <w:highlight w:val="cyan"/>
        </w:rPr>
        <w:t>employers won’t recognize and bargain with unions without the NLRB requiring them to</w:t>
      </w:r>
      <w:r w:rsidRPr="00DB51CB">
        <w:t>.”</w:t>
      </w:r>
    </w:p>
    <w:p w14:paraId="416C184A" w14:textId="77777777" w:rsidR="00196042" w:rsidRPr="00DB51CB" w:rsidRDefault="00196042" w:rsidP="00196042">
      <w:pPr>
        <w:pStyle w:val="Heading4"/>
        <w:rPr>
          <w:rFonts w:cs="Calibri"/>
        </w:rPr>
      </w:pPr>
      <w:r w:rsidRPr="00DB51CB">
        <w:rPr>
          <w:rFonts w:cs="Calibri"/>
        </w:rPr>
        <w:t xml:space="preserve">That also causes </w:t>
      </w:r>
      <w:r w:rsidRPr="00DB51CB">
        <w:rPr>
          <w:rFonts w:cs="Calibri"/>
          <w:u w:val="single"/>
        </w:rPr>
        <w:t>immediate</w:t>
      </w:r>
      <w:r w:rsidRPr="00DB51CB">
        <w:rPr>
          <w:rFonts w:cs="Calibri"/>
        </w:rPr>
        <w:t xml:space="preserve"> and </w:t>
      </w:r>
      <w:r w:rsidRPr="00DB51CB">
        <w:rPr>
          <w:rFonts w:cs="Calibri"/>
          <w:u w:val="single"/>
        </w:rPr>
        <w:t>massive</w:t>
      </w:r>
      <w:r w:rsidRPr="00DB51CB">
        <w:rPr>
          <w:rFonts w:cs="Calibri"/>
        </w:rPr>
        <w:t xml:space="preserve"> strikes which </w:t>
      </w:r>
      <w:r w:rsidRPr="00DB51CB">
        <w:rPr>
          <w:rFonts w:cs="Calibri"/>
          <w:u w:val="single"/>
        </w:rPr>
        <w:t>tank</w:t>
      </w:r>
      <w:r w:rsidRPr="00DB51CB">
        <w:rPr>
          <w:rFonts w:cs="Calibri"/>
        </w:rPr>
        <w:t xml:space="preserve"> the economy.</w:t>
      </w:r>
    </w:p>
    <w:p w14:paraId="6AECB216" w14:textId="77777777" w:rsidR="00196042" w:rsidRPr="00DB51CB" w:rsidRDefault="00196042" w:rsidP="00196042">
      <w:r w:rsidRPr="00DB51CB">
        <w:rPr>
          <w:rStyle w:val="Style13ptBold"/>
        </w:rPr>
        <w:t>Abruzzo 25</w:t>
      </w:r>
      <w:r w:rsidRPr="00DB51CB">
        <w:t>, former General Counsel for the NLRB. (Jennifer, May 12, 2025, “Jennifer Abruzzo Wants Workers to Fight Back,” Workday Magazine, https://workdaymagazine.org/jennifer-abruzzo-wants-workers-to-fight-back/)</w:t>
      </w:r>
    </w:p>
    <w:p w14:paraId="1578E2B7" w14:textId="77777777" w:rsidR="00196042" w:rsidRPr="00DB51CB" w:rsidRDefault="00196042" w:rsidP="00196042">
      <w:pPr>
        <w:rPr>
          <w:sz w:val="16"/>
        </w:rPr>
      </w:pPr>
      <w:r w:rsidRPr="00DB51CB">
        <w:rPr>
          <w:sz w:val="16"/>
        </w:rPr>
        <w:t xml:space="preserve">Jennifer Abruzzo: Well, I think if that happens, </w:t>
      </w:r>
      <w:r w:rsidRPr="00DB51CB">
        <w:rPr>
          <w:highlight w:val="cyan"/>
          <w:u w:val="single"/>
        </w:rPr>
        <w:t xml:space="preserve">we’re going to go back to a </w:t>
      </w:r>
      <w:r w:rsidRPr="00DB51CB">
        <w:rPr>
          <w:rStyle w:val="Emphasis"/>
          <w:highlight w:val="cyan"/>
        </w:rPr>
        <w:t>pre-1935</w:t>
      </w:r>
      <w:r w:rsidRPr="00DB51CB">
        <w:rPr>
          <w:highlight w:val="cyan"/>
          <w:u w:val="single"/>
        </w:rPr>
        <w:t xml:space="preserve"> situation</w:t>
      </w:r>
      <w:r w:rsidRPr="00DB51CB">
        <w:rPr>
          <w:sz w:val="16"/>
        </w:rPr>
        <w:t xml:space="preserve">. In 1935, </w:t>
      </w:r>
      <w:r w:rsidRPr="00DB51CB">
        <w:rPr>
          <w:u w:val="single"/>
        </w:rPr>
        <w:t>Congress enacted the statute in order to level the playing field</w:t>
      </w:r>
      <w:r w:rsidRPr="00DB51CB">
        <w:rPr>
          <w:sz w:val="16"/>
        </w:rPr>
        <w:t xml:space="preserve"> between workers and their employers </w:t>
      </w:r>
      <w:r w:rsidRPr="00DB51CB">
        <w:rPr>
          <w:u w:val="single"/>
        </w:rPr>
        <w:t>because</w:t>
      </w:r>
      <w:r w:rsidRPr="00DB51CB">
        <w:rPr>
          <w:sz w:val="16"/>
        </w:rPr>
        <w:t xml:space="preserve">, at that time, </w:t>
      </w:r>
      <w:r w:rsidRPr="00DB51CB">
        <w:rPr>
          <w:u w:val="single"/>
        </w:rPr>
        <w:t xml:space="preserve">there were </w:t>
      </w:r>
      <w:r w:rsidRPr="00DB51CB">
        <w:rPr>
          <w:highlight w:val="cyan"/>
          <w:u w:val="single"/>
        </w:rPr>
        <w:t>no channels of communication</w:t>
      </w:r>
      <w:r w:rsidRPr="00DB51CB">
        <w:rPr>
          <w:u w:val="single"/>
        </w:rPr>
        <w:t xml:space="preserve"> in order </w:t>
      </w:r>
      <w:r w:rsidRPr="00DB51CB">
        <w:rPr>
          <w:highlight w:val="cyan"/>
          <w:u w:val="single"/>
        </w:rPr>
        <w:t xml:space="preserve">for workers to </w:t>
      </w:r>
      <w:r w:rsidRPr="00DB51CB">
        <w:rPr>
          <w:rStyle w:val="Emphasis"/>
          <w:highlight w:val="cyan"/>
        </w:rPr>
        <w:t>express</w:t>
      </w:r>
      <w:r w:rsidRPr="00DB51CB">
        <w:rPr>
          <w:u w:val="single"/>
        </w:rPr>
        <w:t xml:space="preserve"> to their employers </w:t>
      </w:r>
      <w:r w:rsidRPr="00DB51CB">
        <w:rPr>
          <w:highlight w:val="cyan"/>
          <w:u w:val="single"/>
        </w:rPr>
        <w:t>their</w:t>
      </w:r>
      <w:r w:rsidRPr="00DB51CB">
        <w:rPr>
          <w:sz w:val="16"/>
          <w:highlight w:val="cyan"/>
        </w:rPr>
        <w:t xml:space="preserve"> </w:t>
      </w:r>
      <w:r w:rsidRPr="00DB51CB">
        <w:rPr>
          <w:highlight w:val="cyan"/>
          <w:u w:val="single"/>
        </w:rPr>
        <w:t>concerns</w:t>
      </w:r>
      <w:r w:rsidRPr="00DB51CB">
        <w:rPr>
          <w:sz w:val="16"/>
        </w:rPr>
        <w:t xml:space="preserve"> – whether it be low wages or substandard conditions involving health and safety, or whether it was around benefits or training or discrimination, there was </w:t>
      </w:r>
      <w:r w:rsidRPr="00DB51CB">
        <w:rPr>
          <w:highlight w:val="cyan"/>
          <w:u w:val="single"/>
        </w:rPr>
        <w:t>no</w:t>
      </w:r>
      <w:r w:rsidRPr="00DB51CB">
        <w:rPr>
          <w:u w:val="single"/>
        </w:rPr>
        <w:t xml:space="preserve"> real </w:t>
      </w:r>
      <w:r w:rsidRPr="00DB51CB">
        <w:rPr>
          <w:highlight w:val="cyan"/>
          <w:u w:val="single"/>
        </w:rPr>
        <w:t>mechanism to communicate</w:t>
      </w:r>
      <w:r w:rsidRPr="00DB51CB">
        <w:rPr>
          <w:u w:val="single"/>
        </w:rPr>
        <w:t xml:space="preserve"> those areas of mutual concern</w:t>
      </w:r>
      <w:r w:rsidRPr="00DB51CB">
        <w:rPr>
          <w:sz w:val="16"/>
        </w:rPr>
        <w:t xml:space="preserve">. It was </w:t>
      </w:r>
      <w:r w:rsidRPr="00DB51CB">
        <w:rPr>
          <w:highlight w:val="cyan"/>
          <w:u w:val="single"/>
        </w:rPr>
        <w:t>leading to a lot of strikes</w:t>
      </w:r>
      <w:r w:rsidRPr="00DB51CB">
        <w:rPr>
          <w:u w:val="single"/>
        </w:rPr>
        <w:t>, and</w:t>
      </w:r>
      <w:r w:rsidRPr="00DB51CB">
        <w:rPr>
          <w:sz w:val="16"/>
        </w:rPr>
        <w:t xml:space="preserve"> it was </w:t>
      </w:r>
      <w:r w:rsidRPr="00DB51CB">
        <w:rPr>
          <w:rStyle w:val="Emphasis"/>
          <w:highlight w:val="cyan"/>
        </w:rPr>
        <w:t>detrimentally</w:t>
      </w:r>
      <w:r w:rsidRPr="00DB51CB">
        <w:rPr>
          <w:highlight w:val="cyan"/>
          <w:u w:val="single"/>
        </w:rPr>
        <w:t xml:space="preserve"> affecting the failing economy</w:t>
      </w:r>
      <w:r w:rsidRPr="00DB51CB">
        <w:rPr>
          <w:sz w:val="16"/>
        </w:rPr>
        <w:t xml:space="preserve"> during the Great Depression, and so it was really important that Congress recognized and enacted </w:t>
      </w:r>
      <w:r w:rsidRPr="00DB51CB">
        <w:rPr>
          <w:highlight w:val="cyan"/>
          <w:u w:val="single"/>
        </w:rPr>
        <w:t xml:space="preserve">the </w:t>
      </w:r>
      <w:r w:rsidRPr="00DB51CB">
        <w:rPr>
          <w:rStyle w:val="Emphasis"/>
          <w:highlight w:val="cyan"/>
        </w:rPr>
        <w:t>N</w:t>
      </w:r>
      <w:r w:rsidRPr="00DB51CB">
        <w:rPr>
          <w:u w:val="single"/>
        </w:rPr>
        <w:t xml:space="preserve">ational </w:t>
      </w:r>
      <w:r w:rsidRPr="00DB51CB">
        <w:rPr>
          <w:rStyle w:val="Emphasis"/>
          <w:highlight w:val="cyan"/>
        </w:rPr>
        <w:t>L</w:t>
      </w:r>
      <w:r w:rsidRPr="00DB51CB">
        <w:rPr>
          <w:u w:val="single"/>
        </w:rPr>
        <w:t xml:space="preserve">abor </w:t>
      </w:r>
      <w:r w:rsidRPr="00DB51CB">
        <w:rPr>
          <w:rStyle w:val="Emphasis"/>
          <w:highlight w:val="cyan"/>
        </w:rPr>
        <w:t>R</w:t>
      </w:r>
      <w:r w:rsidRPr="00DB51CB">
        <w:rPr>
          <w:u w:val="single"/>
        </w:rPr>
        <w:t xml:space="preserve">elations </w:t>
      </w:r>
      <w:r w:rsidRPr="00DB51CB">
        <w:rPr>
          <w:rStyle w:val="Emphasis"/>
          <w:highlight w:val="cyan"/>
        </w:rPr>
        <w:t>A</w:t>
      </w:r>
      <w:r w:rsidRPr="00DB51CB">
        <w:rPr>
          <w:u w:val="single"/>
        </w:rPr>
        <w:t>ct</w:t>
      </w:r>
      <w:r w:rsidRPr="00DB51CB">
        <w:rPr>
          <w:sz w:val="16"/>
        </w:rPr>
        <w:t xml:space="preserve"> in order </w:t>
      </w:r>
      <w:r w:rsidRPr="00DB51CB">
        <w:rPr>
          <w:u w:val="single"/>
        </w:rPr>
        <w:t xml:space="preserve">to </w:t>
      </w:r>
      <w:r w:rsidRPr="00DB51CB">
        <w:rPr>
          <w:highlight w:val="cyan"/>
          <w:u w:val="single"/>
        </w:rPr>
        <w:t>give workers a voice</w:t>
      </w:r>
      <w:r w:rsidRPr="00DB51CB">
        <w:rPr>
          <w:u w:val="single"/>
        </w:rPr>
        <w:t xml:space="preserve"> and to allow them to freely choose a representative</w:t>
      </w:r>
      <w:r w:rsidRPr="00DB51CB">
        <w:rPr>
          <w:sz w:val="16"/>
        </w:rPr>
        <w:t xml:space="preserve"> to negotiate with their employer on their behalf—to address wages and other working conditions in order to improve their circumstances.</w:t>
      </w:r>
    </w:p>
    <w:p w14:paraId="599E4F89" w14:textId="77777777" w:rsidR="00196042" w:rsidRPr="00DB51CB" w:rsidRDefault="00196042" w:rsidP="00196042">
      <w:pPr>
        <w:rPr>
          <w:u w:val="single"/>
        </w:rPr>
      </w:pPr>
      <w:r w:rsidRPr="00DB51CB">
        <w:rPr>
          <w:sz w:val="16"/>
        </w:rPr>
        <w:t xml:space="preserve">As a result of negotiated wages and benefits and other working conditions, </w:t>
      </w:r>
      <w:r w:rsidRPr="00DB51CB">
        <w:rPr>
          <w:u w:val="single"/>
        </w:rPr>
        <w:t xml:space="preserve">workers </w:t>
      </w:r>
      <w:r w:rsidRPr="00DB51CB">
        <w:rPr>
          <w:highlight w:val="cyan"/>
          <w:u w:val="single"/>
        </w:rPr>
        <w:t xml:space="preserve">became better </w:t>
      </w:r>
      <w:r w:rsidRPr="00DB51CB">
        <w:rPr>
          <w:rStyle w:val="Emphasis"/>
          <w:highlight w:val="cyan"/>
        </w:rPr>
        <w:t>consumers</w:t>
      </w:r>
      <w:r w:rsidRPr="00DB51CB">
        <w:rPr>
          <w:highlight w:val="cyan"/>
          <w:u w:val="single"/>
        </w:rPr>
        <w:t xml:space="preserve"> and</w:t>
      </w:r>
      <w:r w:rsidRPr="00DB51CB">
        <w:rPr>
          <w:u w:val="single"/>
        </w:rPr>
        <w:t xml:space="preserve"> were able to </w:t>
      </w:r>
      <w:r w:rsidRPr="00DB51CB">
        <w:rPr>
          <w:rStyle w:val="Emphasis"/>
          <w:highlight w:val="cyan"/>
        </w:rPr>
        <w:t>prop up</w:t>
      </w:r>
      <w:r w:rsidRPr="00DB51CB">
        <w:rPr>
          <w:highlight w:val="cyan"/>
          <w:u w:val="single"/>
        </w:rPr>
        <w:t xml:space="preserve"> the failing economy</w:t>
      </w:r>
      <w:r w:rsidRPr="00DB51CB">
        <w:rPr>
          <w:sz w:val="16"/>
          <w:highlight w:val="cyan"/>
        </w:rPr>
        <w:t>.</w:t>
      </w:r>
      <w:r w:rsidRPr="00DB51CB">
        <w:rPr>
          <w:sz w:val="16"/>
        </w:rPr>
        <w:t xml:space="preserve"> And so, </w:t>
      </w:r>
      <w:r w:rsidRPr="00DB51CB">
        <w:rPr>
          <w:highlight w:val="cyan"/>
          <w:u w:val="single"/>
        </w:rPr>
        <w:t>if we no longer have an NLRB,</w:t>
      </w:r>
      <w:r w:rsidRPr="00DB51CB">
        <w:rPr>
          <w:u w:val="single"/>
        </w:rPr>
        <w:t xml:space="preserve"> we no longer have an agency that is able to protect and enforce the rights that workers have</w:t>
      </w:r>
      <w:r w:rsidRPr="00DB51CB">
        <w:rPr>
          <w:sz w:val="16"/>
        </w:rPr>
        <w:t xml:space="preserve"> to engage in union activity and to engage in protected concerted activity, meaning collective action, even without a union, to improve their circumstances, I think </w:t>
      </w:r>
      <w:r w:rsidRPr="00DB51CB">
        <w:rPr>
          <w:highlight w:val="cyan"/>
          <w:u w:val="single"/>
        </w:rPr>
        <w:t>you’re going to see</w:t>
      </w:r>
      <w:r w:rsidRPr="00DB51CB">
        <w:rPr>
          <w:sz w:val="16"/>
        </w:rPr>
        <w:t xml:space="preserve"> what we saw pre-1935, which is </w:t>
      </w:r>
      <w:r w:rsidRPr="00DB51CB">
        <w:rPr>
          <w:rStyle w:val="Emphasis"/>
          <w:highlight w:val="cyan"/>
        </w:rPr>
        <w:t>violence</w:t>
      </w:r>
      <w:r w:rsidRPr="00DB51CB">
        <w:rPr>
          <w:highlight w:val="cyan"/>
          <w:u w:val="single"/>
        </w:rPr>
        <w:t xml:space="preserve">, </w:t>
      </w:r>
      <w:r w:rsidRPr="00DB51CB">
        <w:rPr>
          <w:rStyle w:val="Emphasis"/>
          <w:highlight w:val="cyan"/>
        </w:rPr>
        <w:t>strikes</w:t>
      </w:r>
      <w:r w:rsidRPr="00DB51CB">
        <w:rPr>
          <w:highlight w:val="cyan"/>
          <w:u w:val="single"/>
        </w:rPr>
        <w:t xml:space="preserve">, and </w:t>
      </w:r>
      <w:r w:rsidRPr="00DB51CB">
        <w:rPr>
          <w:rStyle w:val="Emphasis"/>
          <w:highlight w:val="cyan"/>
        </w:rPr>
        <w:t>workplace</w:t>
      </w:r>
      <w:r w:rsidRPr="00DB51CB">
        <w:rPr>
          <w:highlight w:val="cyan"/>
          <w:u w:val="single"/>
        </w:rPr>
        <w:t xml:space="preserve"> and industrial </w:t>
      </w:r>
      <w:r w:rsidRPr="00DB51CB">
        <w:rPr>
          <w:rStyle w:val="Emphasis"/>
          <w:highlight w:val="cyan"/>
        </w:rPr>
        <w:t>instability</w:t>
      </w:r>
      <w:r w:rsidRPr="00DB51CB">
        <w:rPr>
          <w:u w:val="single"/>
        </w:rPr>
        <w:t>.</w:t>
      </w:r>
    </w:p>
    <w:p w14:paraId="295E186E" w14:textId="77777777" w:rsidR="00196042" w:rsidRPr="00DB51CB" w:rsidRDefault="00196042" w:rsidP="00196042">
      <w:pPr>
        <w:pStyle w:val="Heading2"/>
        <w:rPr>
          <w:rFonts w:cs="Calibri"/>
        </w:rPr>
      </w:pPr>
      <w:r w:rsidRPr="00DB51CB">
        <w:rPr>
          <w:rFonts w:cs="Calibri"/>
        </w:rPr>
        <w:t>AT: K---Disability</w:t>
      </w:r>
    </w:p>
    <w:p w14:paraId="19DC0FC0" w14:textId="77777777" w:rsidR="00196042" w:rsidRPr="00DB51CB" w:rsidRDefault="00196042" w:rsidP="00196042">
      <w:pPr>
        <w:pStyle w:val="Heading3"/>
        <w:rPr>
          <w:rFonts w:cs="Calibri"/>
        </w:rPr>
      </w:pPr>
      <w:r w:rsidRPr="00DB51CB">
        <w:rPr>
          <w:rFonts w:cs="Calibri"/>
        </w:rPr>
        <w:t>Framework---Long---2AC</w:t>
      </w:r>
    </w:p>
    <w:p w14:paraId="17B13466" w14:textId="77777777" w:rsidR="00196042" w:rsidRDefault="00196042" w:rsidP="00196042">
      <w:pPr>
        <w:pStyle w:val="Heading4"/>
      </w:pPr>
      <w:r>
        <w:t xml:space="preserve">5. </w:t>
      </w:r>
      <w:bookmarkStart w:id="14" w:name="_Hlk214205051"/>
      <w:r w:rsidRPr="008108E3">
        <w:rPr>
          <w:u w:val="single"/>
        </w:rPr>
        <w:t>PRAGMATISM</w:t>
      </w:r>
      <w:r>
        <w:t>. Their alt CONCEDES it’s a necessary component of disability studies---focus on criticism absent democratic problem-solving lapses into intellectual hand-wringing.</w:t>
      </w:r>
    </w:p>
    <w:p w14:paraId="0433DA77" w14:textId="77777777" w:rsidR="00196042" w:rsidRPr="007E5B11" w:rsidRDefault="00196042" w:rsidP="00196042">
      <w:r w:rsidRPr="007E5B11">
        <w:rPr>
          <w:rStyle w:val="Style13ptBold"/>
        </w:rPr>
        <w:t>Chis 24</w:t>
      </w:r>
      <w:r>
        <w:t xml:space="preserve">, </w:t>
      </w:r>
      <w:r w:rsidRPr="007E5B11">
        <w:t>Teaching Fellow</w:t>
      </w:r>
      <w:r>
        <w:t xml:space="preserve"> at the </w:t>
      </w:r>
      <w:r w:rsidRPr="007E5B11">
        <w:t>University of Birmingham</w:t>
      </w:r>
      <w:r>
        <w:t>. PhD in Political Science.</w:t>
      </w:r>
      <w:r w:rsidRPr="007E5B11">
        <w:t xml:space="preserve"> </w:t>
      </w:r>
      <w:r>
        <w:t>(Iona Cerasella Chis, 2024, “</w:t>
      </w:r>
      <w:r w:rsidRPr="007E5B11">
        <w:t>Theorising Disablement through the Collective-Materialist Approach to Disabling Capitalism</w:t>
      </w:r>
      <w:r>
        <w:t xml:space="preserve">,” </w:t>
      </w:r>
      <w:r w:rsidRPr="007E5B11">
        <w:t>International Journal of Disability and Social Justice</w:t>
      </w:r>
      <w:r>
        <w:t xml:space="preserve">, 4(2), </w:t>
      </w:r>
      <w:r w:rsidRPr="007E5B11">
        <w:t>https://www.scienceopen.com/hosted-document?doi=10.13169/intljofdissocjus.4.2.0025</w:t>
      </w:r>
      <w:r>
        <w:t>)</w:t>
      </w:r>
    </w:p>
    <w:p w14:paraId="5450BD8D" w14:textId="77777777" w:rsidR="00196042" w:rsidRPr="00C06460" w:rsidRDefault="00196042" w:rsidP="00196042">
      <w:pPr>
        <w:rPr>
          <w:sz w:val="14"/>
        </w:rPr>
      </w:pPr>
      <w:r w:rsidRPr="00C06460">
        <w:rPr>
          <w:sz w:val="14"/>
        </w:rPr>
        <w:t xml:space="preserve">Although the philosophical tenets of Pragmatism have only been acknowledged as underpinning the </w:t>
      </w:r>
      <w:r w:rsidRPr="0016725A">
        <w:rPr>
          <w:rStyle w:val="StyleUnderline"/>
        </w:rPr>
        <w:t xml:space="preserve">American </w:t>
      </w:r>
      <w:r w:rsidRPr="00F30C41">
        <w:rPr>
          <w:rStyle w:val="StyleUnderline"/>
          <w:highlight w:val="cyan"/>
        </w:rPr>
        <w:t xml:space="preserve">Disability Studies </w:t>
      </w:r>
      <w:r w:rsidRPr="0016725A">
        <w:rPr>
          <w:rStyle w:val="StyleUnderline"/>
        </w:rPr>
        <w:t>and</w:t>
      </w:r>
      <w:r w:rsidRPr="00C06460">
        <w:rPr>
          <w:sz w:val="14"/>
        </w:rPr>
        <w:t xml:space="preserve"> Movement (Albrecht, 2002), the </w:t>
      </w:r>
      <w:r w:rsidRPr="0016725A">
        <w:rPr>
          <w:rStyle w:val="StyleUnderline"/>
        </w:rPr>
        <w:t>UPIAS-inspired social model</w:t>
      </w:r>
      <w:r w:rsidRPr="00C06460">
        <w:rPr>
          <w:sz w:val="14"/>
        </w:rPr>
        <w:t xml:space="preserve">, too, </w:t>
      </w:r>
      <w:r w:rsidRPr="0016725A">
        <w:rPr>
          <w:rStyle w:val="StyleUnderline"/>
        </w:rPr>
        <w:t xml:space="preserve">has been developed </w:t>
      </w:r>
      <w:r w:rsidRPr="00F30C41">
        <w:rPr>
          <w:rStyle w:val="StyleUnderline"/>
          <w:highlight w:val="cyan"/>
        </w:rPr>
        <w:t xml:space="preserve">within </w:t>
      </w:r>
      <w:r w:rsidRPr="0016725A">
        <w:rPr>
          <w:rStyle w:val="StyleUnderline"/>
        </w:rPr>
        <w:t xml:space="preserve">an </w:t>
      </w:r>
      <w:r w:rsidRPr="0016725A">
        <w:rPr>
          <w:rStyle w:val="Emphasis"/>
        </w:rPr>
        <w:t xml:space="preserve">implicitly </w:t>
      </w:r>
      <w:r w:rsidRPr="00F30C41">
        <w:rPr>
          <w:rStyle w:val="Emphasis"/>
          <w:highlight w:val="cyan"/>
        </w:rPr>
        <w:t>Pragmatist paradigm</w:t>
      </w:r>
      <w:r w:rsidRPr="0016725A">
        <w:rPr>
          <w:rStyle w:val="StyleUnderline"/>
        </w:rPr>
        <w:t>.</w:t>
      </w:r>
      <w:r w:rsidRPr="00C06460">
        <w:rPr>
          <w:sz w:val="14"/>
        </w:rPr>
        <w:t xml:space="preserve"> The </w:t>
      </w:r>
      <w:r w:rsidRPr="0016725A">
        <w:rPr>
          <w:rStyle w:val="StyleUnderline"/>
        </w:rPr>
        <w:t>pragmatic method “</w:t>
      </w:r>
      <w:r w:rsidRPr="00F30C41">
        <w:rPr>
          <w:rStyle w:val="StyleUnderline"/>
          <w:highlight w:val="cyan"/>
        </w:rPr>
        <w:t xml:space="preserve">concentrates on beliefs </w:t>
      </w:r>
      <w:r w:rsidRPr="0016725A">
        <w:rPr>
          <w:rStyle w:val="StyleUnderline"/>
        </w:rPr>
        <w:t xml:space="preserve">that are more </w:t>
      </w:r>
      <w:r w:rsidRPr="00F30C41">
        <w:rPr>
          <w:rStyle w:val="StyleUnderline"/>
          <w:highlight w:val="cyan"/>
        </w:rPr>
        <w:t>directly connected to actions</w:t>
      </w:r>
      <w:r w:rsidRPr="0016725A">
        <w:rPr>
          <w:rStyle w:val="StyleUnderline"/>
        </w:rPr>
        <w:t>”</w:t>
      </w:r>
      <w:r w:rsidRPr="00C06460">
        <w:rPr>
          <w:sz w:val="14"/>
        </w:rPr>
        <w:t xml:space="preserve"> (Morgan, 2014, 1051). Through this paradigm, “</w:t>
      </w:r>
      <w:r w:rsidRPr="00F30C41">
        <w:rPr>
          <w:rStyle w:val="StyleUnderline"/>
          <w:highlight w:val="cyan"/>
        </w:rPr>
        <w:t xml:space="preserve">knowledge develops through </w:t>
      </w:r>
      <w:r w:rsidRPr="00F30C41">
        <w:rPr>
          <w:rStyle w:val="Emphasis"/>
          <w:highlight w:val="cyan"/>
        </w:rPr>
        <w:t>attempts to solve problems</w:t>
      </w:r>
      <w:r w:rsidRPr="00F30C41">
        <w:rPr>
          <w:rStyle w:val="StyleUnderline"/>
          <w:highlight w:val="cyan"/>
        </w:rPr>
        <w:t xml:space="preserve"> with </w:t>
      </w:r>
      <w:r w:rsidRPr="00F30C41">
        <w:rPr>
          <w:rStyle w:val="Emphasis"/>
          <w:highlight w:val="cyan"/>
        </w:rPr>
        <w:t>practical consequences”</w:t>
      </w:r>
      <w:r w:rsidRPr="00F30C41">
        <w:rPr>
          <w:sz w:val="14"/>
          <w:highlight w:val="cyan"/>
        </w:rPr>
        <w:t xml:space="preserve"> </w:t>
      </w:r>
      <w:r w:rsidRPr="00C06460">
        <w:rPr>
          <w:sz w:val="14"/>
        </w:rPr>
        <w:t xml:space="preserve">(Prasad, 2021, 5). Although they do not reference Pragmatist scholarship in their work, Barnes (2012a, 475), Oliver and Barnes (2012, 23), and Oliver (1996, 2009b) occasionally use the term “pragmatic” when discussing the purpose of </w:t>
      </w:r>
      <w:r w:rsidRPr="0016725A">
        <w:rPr>
          <w:rStyle w:val="StyleUnderline"/>
        </w:rPr>
        <w:t>the social model</w:t>
      </w:r>
      <w:r w:rsidRPr="00C06460">
        <w:rPr>
          <w:sz w:val="14"/>
        </w:rPr>
        <w:t xml:space="preserve">. For instance, Oliver posits that the model </w:t>
      </w:r>
      <w:r w:rsidRPr="0016725A">
        <w:rPr>
          <w:rStyle w:val="StyleUnderline"/>
        </w:rPr>
        <w:t xml:space="preserve">represents “a </w:t>
      </w:r>
      <w:r w:rsidRPr="00F30C41">
        <w:rPr>
          <w:rStyle w:val="StyleUnderline"/>
          <w:highlight w:val="cyan"/>
        </w:rPr>
        <w:t xml:space="preserve">pragmatic </w:t>
      </w:r>
      <w:r w:rsidRPr="0016725A">
        <w:rPr>
          <w:rStyle w:val="StyleUnderline"/>
        </w:rPr>
        <w:t>attempt to identify and address issues that can be changed through collective action, rather than medical or other professional treatment”</w:t>
      </w:r>
      <w:r w:rsidRPr="00C06460">
        <w:rPr>
          <w:sz w:val="14"/>
        </w:rPr>
        <w:t xml:space="preserve"> (2009b, 25).</w:t>
      </w:r>
    </w:p>
    <w:p w14:paraId="3884BE83" w14:textId="77777777" w:rsidR="00196042" w:rsidRPr="00C06460" w:rsidRDefault="00196042" w:rsidP="00196042">
      <w:pPr>
        <w:rPr>
          <w:sz w:val="14"/>
        </w:rPr>
      </w:pPr>
      <w:r w:rsidRPr="00C06460">
        <w:rPr>
          <w:sz w:val="14"/>
        </w:rPr>
        <w:t>We can assume that “</w:t>
      </w:r>
      <w:r w:rsidRPr="0016725A">
        <w:rPr>
          <w:rStyle w:val="StyleUnderline"/>
        </w:rPr>
        <w:t>tools” are to be pragmatically used for different ends and purposes</w:t>
      </w:r>
      <w:r w:rsidRPr="00C06460">
        <w:rPr>
          <w:sz w:val="14"/>
        </w:rPr>
        <w:t xml:space="preserve">, with Beckett and Campbell persuasively arguing that the social model should be considered an “oppositional device” (2015, emphasis added). </w:t>
      </w:r>
      <w:r w:rsidRPr="0016725A">
        <w:rPr>
          <w:rStyle w:val="StyleUnderline"/>
        </w:rPr>
        <w:t xml:space="preserve">Positioning the UPIAS-inspired </w:t>
      </w:r>
      <w:r w:rsidRPr="0016725A">
        <w:rPr>
          <w:rStyle w:val="Emphasis"/>
        </w:rPr>
        <w:t xml:space="preserve">social model as a </w:t>
      </w:r>
      <w:r w:rsidRPr="00F30C41">
        <w:rPr>
          <w:rStyle w:val="Emphasis"/>
          <w:highlight w:val="cyan"/>
        </w:rPr>
        <w:t>tool</w:t>
      </w:r>
      <w:r w:rsidRPr="00F30C41">
        <w:rPr>
          <w:rStyle w:val="StyleUnderline"/>
          <w:highlight w:val="cyan"/>
        </w:rPr>
        <w:t xml:space="preserve"> </w:t>
      </w:r>
      <w:r w:rsidRPr="0016725A">
        <w:rPr>
          <w:rStyle w:val="StyleUnderline"/>
        </w:rPr>
        <w:t>for emancipation</w:t>
      </w:r>
      <w:r w:rsidRPr="00C06460">
        <w:rPr>
          <w:sz w:val="14"/>
        </w:rPr>
        <w:t xml:space="preserve"> (</w:t>
      </w:r>
      <w:r w:rsidRPr="0016725A">
        <w:rPr>
          <w:rStyle w:val="Emphasis"/>
        </w:rPr>
        <w:t>not a “theory</w:t>
      </w:r>
      <w:r w:rsidRPr="00C06460">
        <w:rPr>
          <w:sz w:val="14"/>
        </w:rPr>
        <w:t xml:space="preserve">”) </w:t>
      </w:r>
      <w:r w:rsidRPr="0016725A">
        <w:rPr>
          <w:rStyle w:val="StyleUnderline"/>
        </w:rPr>
        <w:t xml:space="preserve">has been </w:t>
      </w:r>
      <w:r w:rsidRPr="00F30C41">
        <w:rPr>
          <w:rStyle w:val="StyleUnderline"/>
          <w:highlight w:val="cyan"/>
        </w:rPr>
        <w:t xml:space="preserve">useful for </w:t>
      </w:r>
      <w:r w:rsidRPr="00F30C41">
        <w:rPr>
          <w:rStyle w:val="Emphasis"/>
          <w:highlight w:val="cyan"/>
        </w:rPr>
        <w:t>imagining</w:t>
      </w:r>
      <w:r w:rsidRPr="0016725A">
        <w:rPr>
          <w:rStyle w:val="Emphasis"/>
        </w:rPr>
        <w:t xml:space="preserve">, organising, </w:t>
      </w:r>
      <w:r w:rsidRPr="00F30C41">
        <w:rPr>
          <w:rStyle w:val="Emphasis"/>
          <w:highlight w:val="cyan"/>
        </w:rPr>
        <w:t>and struggling</w:t>
      </w:r>
      <w:r w:rsidRPr="00F30C41">
        <w:rPr>
          <w:rStyle w:val="StyleUnderline"/>
          <w:highlight w:val="cyan"/>
        </w:rPr>
        <w:t xml:space="preserve"> for alternative institutions </w:t>
      </w:r>
      <w:r w:rsidRPr="0016725A">
        <w:rPr>
          <w:rStyle w:val="StyleUnderline"/>
        </w:rPr>
        <w:t>and social relations</w:t>
      </w:r>
      <w:r w:rsidRPr="00C06460">
        <w:rPr>
          <w:sz w:val="14"/>
        </w:rPr>
        <w:t xml:space="preserve"> in the UK and beyond. One of the most concrete legacies of both the American- and UK-based disabled people’s movements is </w:t>
      </w:r>
      <w:r w:rsidRPr="0016725A">
        <w:rPr>
          <w:rStyle w:val="StyleUnderline"/>
        </w:rPr>
        <w:t>the Independent Living</w:t>
      </w:r>
      <w:r w:rsidRPr="00C06460">
        <w:rPr>
          <w:sz w:val="14"/>
        </w:rPr>
        <w:t xml:space="preserve"> (IL) philosophy/</w:t>
      </w:r>
      <w:r w:rsidRPr="0016725A">
        <w:rPr>
          <w:rStyle w:val="StyleUnderline"/>
        </w:rPr>
        <w:t>movement</w:t>
      </w:r>
      <w:r w:rsidRPr="00C06460">
        <w:rPr>
          <w:sz w:val="14"/>
        </w:rPr>
        <w:t xml:space="preserve"> (Barnes &amp; Mercer, 2005, 529–530; Russell &amp; Malhotra, 2002, 217). Its </w:t>
      </w:r>
      <w:r w:rsidRPr="0016725A">
        <w:rPr>
          <w:rStyle w:val="StyleUnderline"/>
        </w:rPr>
        <w:t>tenets were adopted by activists</w:t>
      </w:r>
      <w:r w:rsidRPr="00C06460">
        <w:rPr>
          <w:sz w:val="14"/>
        </w:rPr>
        <w:t xml:space="preserve"> in the UK in the 1980s, when the first Centres for Independent/Integrated Living (CILs), controlled by the subjects of disablement themselves, were set up (Barnes, 2012b, 14–15; van Toorn 2021, 58–68; Beesley, 2019). </w:t>
      </w:r>
      <w:r w:rsidRPr="00F30C41">
        <w:rPr>
          <w:rStyle w:val="StyleUnderline"/>
          <w:highlight w:val="cyan"/>
        </w:rPr>
        <w:t xml:space="preserve">These </w:t>
      </w:r>
      <w:r w:rsidRPr="0016725A">
        <w:rPr>
          <w:rStyle w:val="StyleUnderline"/>
        </w:rPr>
        <w:t xml:space="preserve">strategies </w:t>
      </w:r>
      <w:r w:rsidRPr="00F30C41">
        <w:rPr>
          <w:rStyle w:val="StyleUnderline"/>
          <w:highlight w:val="cyan"/>
        </w:rPr>
        <w:t xml:space="preserve">align with Pragmatist advocacy for democratic problem-solving and </w:t>
      </w:r>
      <w:r w:rsidRPr="0016725A">
        <w:rPr>
          <w:rStyle w:val="StyleUnderline"/>
        </w:rPr>
        <w:t>participatory action</w:t>
      </w:r>
      <w:r w:rsidRPr="00C06460">
        <w:rPr>
          <w:sz w:val="14"/>
        </w:rPr>
        <w:t>, with communities seeking to “identify the issues that matter most to them, define those issues, and pursue them in ways that are the most meaningful to them” (Kaushik &amp; Walsh, 2019, 11).</w:t>
      </w:r>
    </w:p>
    <w:p w14:paraId="578D7DD5" w14:textId="77777777" w:rsidR="00196042" w:rsidRPr="00C06460" w:rsidRDefault="00196042" w:rsidP="00196042">
      <w:pPr>
        <w:rPr>
          <w:sz w:val="14"/>
        </w:rPr>
      </w:pPr>
      <w:r w:rsidRPr="00C06460">
        <w:rPr>
          <w:sz w:val="14"/>
        </w:rPr>
        <w:t xml:space="preserve">In a similar vein, Oliver </w:t>
      </w:r>
      <w:r w:rsidRPr="00F30C41">
        <w:rPr>
          <w:rStyle w:val="StyleUnderline"/>
          <w:highlight w:val="cyan"/>
        </w:rPr>
        <w:t>stress</w:t>
      </w:r>
      <w:r w:rsidRPr="00F30C41">
        <w:rPr>
          <w:rStyle w:val="StyleUnderline"/>
        </w:rPr>
        <w:t>es</w:t>
      </w:r>
      <w:r w:rsidRPr="00C06460">
        <w:rPr>
          <w:sz w:val="14"/>
        </w:rPr>
        <w:t xml:space="preserve"> </w:t>
      </w:r>
      <w:r w:rsidRPr="0016725A">
        <w:rPr>
          <w:rStyle w:val="StyleUnderline"/>
        </w:rPr>
        <w:t xml:space="preserve">the </w:t>
      </w:r>
      <w:r w:rsidRPr="00F30C41">
        <w:rPr>
          <w:rStyle w:val="StyleUnderline"/>
          <w:highlight w:val="cyan"/>
        </w:rPr>
        <w:t xml:space="preserve">urgency of </w:t>
      </w:r>
      <w:r w:rsidRPr="0016725A">
        <w:rPr>
          <w:rStyle w:val="Emphasis"/>
        </w:rPr>
        <w:t>turning</w:t>
      </w:r>
      <w:r w:rsidRPr="0016725A">
        <w:rPr>
          <w:rStyle w:val="StyleUnderline"/>
        </w:rPr>
        <w:t xml:space="preserve"> the </w:t>
      </w:r>
      <w:r w:rsidRPr="0016725A">
        <w:rPr>
          <w:rStyle w:val="Emphasis"/>
        </w:rPr>
        <w:t xml:space="preserve">social model into </w:t>
      </w:r>
      <w:r w:rsidRPr="00F30C41">
        <w:rPr>
          <w:rStyle w:val="Emphasis"/>
          <w:highlight w:val="cyan"/>
        </w:rPr>
        <w:t>action</w:t>
      </w:r>
      <w:r w:rsidRPr="0016725A">
        <w:rPr>
          <w:rStyle w:val="Emphasis"/>
        </w:rPr>
        <w:t>,</w:t>
      </w:r>
      <w:r w:rsidRPr="0016725A">
        <w:rPr>
          <w:rStyle w:val="StyleUnderline"/>
        </w:rPr>
        <w:t xml:space="preserve"> </w:t>
      </w:r>
      <w:r w:rsidRPr="00F30C41">
        <w:rPr>
          <w:rStyle w:val="StyleUnderline"/>
          <w:highlight w:val="cyan"/>
        </w:rPr>
        <w:t xml:space="preserve">instead of “reducing disability activism to the </w:t>
      </w:r>
      <w:r w:rsidRPr="0016725A">
        <w:rPr>
          <w:rStyle w:val="StyleUnderline"/>
        </w:rPr>
        <w:t xml:space="preserve">kind of </w:t>
      </w:r>
      <w:r w:rsidRPr="00F30C41">
        <w:rPr>
          <w:rStyle w:val="StyleUnderline"/>
          <w:highlight w:val="cyan"/>
        </w:rPr>
        <w:t xml:space="preserve">intellectual </w:t>
      </w:r>
      <w:r w:rsidRPr="0016725A">
        <w:rPr>
          <w:rStyle w:val="StyleUnderline"/>
        </w:rPr>
        <w:t>masturbation in which academics sometimes engage</w:t>
      </w:r>
      <w:r w:rsidRPr="00C06460">
        <w:rPr>
          <w:sz w:val="14"/>
        </w:rPr>
        <w:t xml:space="preserve">” (2004, 25). On the other hand, </w:t>
      </w:r>
      <w:r w:rsidRPr="0016725A">
        <w:rPr>
          <w:rStyle w:val="StyleUnderline"/>
        </w:rPr>
        <w:t xml:space="preserve">the fact </w:t>
      </w:r>
      <w:r w:rsidRPr="00F30C41">
        <w:rPr>
          <w:rStyle w:val="StyleUnderline"/>
          <w:highlight w:val="cyan"/>
        </w:rPr>
        <w:t xml:space="preserve">that no particular theory underpins the </w:t>
      </w:r>
      <w:r w:rsidRPr="0016725A">
        <w:rPr>
          <w:rStyle w:val="StyleUnderline"/>
        </w:rPr>
        <w:t xml:space="preserve">UPIAS-inspired social </w:t>
      </w:r>
      <w:r w:rsidRPr="00F30C41">
        <w:rPr>
          <w:rStyle w:val="StyleUnderline"/>
          <w:highlight w:val="cyan"/>
        </w:rPr>
        <w:t>model</w:t>
      </w:r>
      <w:r w:rsidRPr="00F30C41">
        <w:rPr>
          <w:sz w:val="14"/>
          <w:highlight w:val="cyan"/>
        </w:rPr>
        <w:t xml:space="preserve"> </w:t>
      </w:r>
      <w:r w:rsidRPr="00C06460">
        <w:rPr>
          <w:sz w:val="14"/>
        </w:rPr>
        <w:t xml:space="preserve">(Finkelstein, 1996, 3) </w:t>
      </w:r>
      <w:r w:rsidRPr="0016725A">
        <w:rPr>
          <w:rStyle w:val="StyleUnderline"/>
        </w:rPr>
        <w:t xml:space="preserve">has </w:t>
      </w:r>
      <w:r w:rsidRPr="00F30C41">
        <w:rPr>
          <w:rStyle w:val="StyleUnderline"/>
          <w:highlight w:val="cyan"/>
        </w:rPr>
        <w:t xml:space="preserve">allowed </w:t>
      </w:r>
      <w:r w:rsidRPr="0016725A">
        <w:rPr>
          <w:rStyle w:val="StyleUnderline"/>
        </w:rPr>
        <w:t xml:space="preserve">for the model to be </w:t>
      </w:r>
      <w:r w:rsidRPr="00F30C41">
        <w:rPr>
          <w:rStyle w:val="StyleUnderline"/>
          <w:highlight w:val="cyan"/>
        </w:rPr>
        <w:t>more easily co</w:t>
      </w:r>
      <w:r w:rsidRPr="0016725A">
        <w:rPr>
          <w:rStyle w:val="StyleUnderline"/>
        </w:rPr>
        <w:t>-</w:t>
      </w:r>
      <w:r w:rsidRPr="00F30C41">
        <w:rPr>
          <w:rStyle w:val="StyleUnderline"/>
          <w:highlight w:val="cyan"/>
        </w:rPr>
        <w:t>opted</w:t>
      </w:r>
      <w:r w:rsidRPr="0016725A">
        <w:rPr>
          <w:rStyle w:val="StyleUnderline"/>
        </w:rPr>
        <w:t xml:space="preserve">, appropriated, </w:t>
      </w:r>
      <w:r w:rsidRPr="00F30C41">
        <w:rPr>
          <w:rStyle w:val="StyleUnderline"/>
          <w:highlight w:val="cyan"/>
        </w:rPr>
        <w:t>and depoliticised</w:t>
      </w:r>
      <w:r w:rsidRPr="00F30C41">
        <w:rPr>
          <w:sz w:val="14"/>
          <w:highlight w:val="cyan"/>
        </w:rPr>
        <w:t xml:space="preserve"> </w:t>
      </w:r>
      <w:r w:rsidRPr="00C06460">
        <w:rPr>
          <w:sz w:val="14"/>
        </w:rPr>
        <w:t xml:space="preserve">by various social actors and the state. An example of such depoliticisation is the UN Disability Committee’s (UNCD) statement that the UK Government’s punitive Work Capability Assessment (WCA) is “aligned” with the social model. The assessments are, allegedly, “based on the understanding that the barriers to work are societal; therefore, those with functional capability above a certain threshold can, with the correct support and opportunities, work” (UNCD, cited by Clifford, 2020, 314). However, despite the Department for Work and Pensions (DWP) appearing to display a readiness to remove social “barriers”, their interpretation of the origins and constitution of barriers works to serve capital accumulation – with the UNCD legitimising this interpretation through the quote above. In relation to a different social setting, Finkelstein notes that at “conferences, workshops and training sessions”, </w:t>
      </w:r>
      <w:r w:rsidRPr="00F30C41">
        <w:rPr>
          <w:rStyle w:val="StyleUnderline"/>
          <w:highlight w:val="cyan"/>
        </w:rPr>
        <w:t xml:space="preserve">the </w:t>
      </w:r>
      <w:r w:rsidRPr="00F30C41">
        <w:rPr>
          <w:rStyle w:val="StyleUnderline"/>
        </w:rPr>
        <w:t xml:space="preserve">social </w:t>
      </w:r>
      <w:r w:rsidRPr="00F30C41">
        <w:rPr>
          <w:rStyle w:val="StyleUnderline"/>
          <w:highlight w:val="cyan"/>
        </w:rPr>
        <w:t xml:space="preserve">model </w:t>
      </w:r>
      <w:r w:rsidRPr="00F30C41">
        <w:rPr>
          <w:rStyle w:val="StyleUnderline"/>
        </w:rPr>
        <w:t xml:space="preserve">has “progressively </w:t>
      </w:r>
      <w:r w:rsidRPr="00F30C41">
        <w:rPr>
          <w:rStyle w:val="StyleUnderline"/>
          <w:highlight w:val="cyan"/>
        </w:rPr>
        <w:t xml:space="preserve">degenerated into a </w:t>
      </w:r>
      <w:r w:rsidRPr="00F30C41">
        <w:rPr>
          <w:rStyle w:val="StyleUnderline"/>
        </w:rPr>
        <w:t xml:space="preserve">sterile </w:t>
      </w:r>
      <w:r w:rsidRPr="00F30C41">
        <w:rPr>
          <w:rStyle w:val="StyleUnderline"/>
          <w:highlight w:val="cyan"/>
        </w:rPr>
        <w:t xml:space="preserve">prescription </w:t>
      </w:r>
      <w:r w:rsidRPr="00F30C41">
        <w:rPr>
          <w:rStyle w:val="StyleUnderline"/>
        </w:rPr>
        <w:t xml:space="preserve">for ‘explaining’ our situation” (1996, 3), </w:t>
      </w:r>
      <w:r w:rsidRPr="00F30C41">
        <w:rPr>
          <w:rStyle w:val="StyleUnderline"/>
          <w:highlight w:val="cyan"/>
        </w:rPr>
        <w:t>without concrete call</w:t>
      </w:r>
      <w:r w:rsidRPr="00F30C41">
        <w:rPr>
          <w:rStyle w:val="StyleUnderline"/>
        </w:rPr>
        <w:t xml:space="preserve">s </w:t>
      </w:r>
      <w:r w:rsidRPr="00F30C41">
        <w:rPr>
          <w:rStyle w:val="StyleUnderline"/>
          <w:highlight w:val="cyan"/>
        </w:rPr>
        <w:t xml:space="preserve">for action to change </w:t>
      </w:r>
      <w:r w:rsidRPr="00F30C41">
        <w:rPr>
          <w:rStyle w:val="StyleUnderline"/>
        </w:rPr>
        <w:t>the aforementioned situation. S</w:t>
      </w:r>
      <w:r w:rsidRPr="00C06460">
        <w:rPr>
          <w:sz w:val="14"/>
        </w:rPr>
        <w:t>uch a practice negates UPIAS’ aims (as presented in their founding document):</w:t>
      </w:r>
    </w:p>
    <w:p w14:paraId="6A2130D7" w14:textId="77777777" w:rsidR="00196042" w:rsidRPr="00C06460" w:rsidRDefault="00196042" w:rsidP="00196042">
      <w:pPr>
        <w:rPr>
          <w:sz w:val="14"/>
        </w:rPr>
      </w:pPr>
      <w:r w:rsidRPr="00C06460">
        <w:rPr>
          <w:sz w:val="14"/>
        </w:rPr>
        <w:t>We as a Union are not interested in descriptions of how awful it is to be disabled. What we are interested in, are ways of changing our conditions of life (UPIAS, 1976a, 5).</w:t>
      </w:r>
    </w:p>
    <w:bookmarkEnd w:id="14"/>
    <w:p w14:paraId="573E54FF" w14:textId="77777777" w:rsidR="00196042" w:rsidRPr="00DB51CB" w:rsidRDefault="00196042" w:rsidP="00196042">
      <w:pPr>
        <w:pStyle w:val="Heading3"/>
        <w:rPr>
          <w:rFonts w:cs="Calibri"/>
        </w:rPr>
      </w:pPr>
      <w:r w:rsidRPr="00DB51CB">
        <w:rPr>
          <w:rFonts w:cs="Calibri"/>
        </w:rPr>
        <w:t>AT: Link---Williams</w:t>
      </w:r>
    </w:p>
    <w:p w14:paraId="562924AB" w14:textId="77777777" w:rsidR="00196042" w:rsidRPr="00DB51CB" w:rsidRDefault="00196042" w:rsidP="00196042">
      <w:pPr>
        <w:pStyle w:val="Heading4"/>
        <w:rPr>
          <w:rFonts w:cs="Calibri"/>
        </w:rPr>
      </w:pPr>
      <w:r w:rsidRPr="00DB51CB">
        <w:rPr>
          <w:rFonts w:cs="Calibri"/>
        </w:rPr>
        <w:t>3---BUT Corporations use this link to union bust.</w:t>
      </w:r>
    </w:p>
    <w:p w14:paraId="03708BF1" w14:textId="77777777" w:rsidR="00196042" w:rsidRPr="00DB51CB" w:rsidRDefault="00196042" w:rsidP="00196042">
      <w:r w:rsidRPr="00DB51CB">
        <w:rPr>
          <w:b/>
          <w:bCs/>
          <w:sz w:val="26"/>
          <w:szCs w:val="26"/>
        </w:rPr>
        <w:t>Fang 22</w:t>
      </w:r>
      <w:r w:rsidRPr="00DB51CB">
        <w:t>, journalist, (Lee, “The Evolution of Union-Busting: Breaking Unions With the Language of Diversity and Social Justice” The Intercept, June 7</w:t>
      </w:r>
      <w:r w:rsidRPr="00DB51CB">
        <w:rPr>
          <w:vertAlign w:val="superscript"/>
        </w:rPr>
        <w:t>th</w:t>
      </w:r>
      <w:r w:rsidRPr="00DB51CB">
        <w:t xml:space="preserve">, 2022, </w:t>
      </w:r>
      <w:hyperlink r:id="rId120" w:history="1">
        <w:r w:rsidRPr="00DB51CB">
          <w:rPr>
            <w:rStyle w:val="Hyperlink"/>
          </w:rPr>
          <w:t>https://theintercept.com/2022/06/07/union-busting-tactics-diversity/</w:t>
        </w:r>
      </w:hyperlink>
      <w:r w:rsidRPr="00DB51CB">
        <w:t>) rose</w:t>
      </w:r>
    </w:p>
    <w:p w14:paraId="0FB54B89" w14:textId="77777777" w:rsidR="00196042" w:rsidRPr="00DB51CB" w:rsidRDefault="00196042" w:rsidP="00196042">
      <w:pPr>
        <w:rPr>
          <w:sz w:val="16"/>
        </w:rPr>
      </w:pPr>
      <w:r w:rsidRPr="00DB51CB">
        <w:rPr>
          <w:sz w:val="16"/>
        </w:rPr>
        <w:t>Effective or not,</w:t>
      </w:r>
      <w:r w:rsidRPr="00DB51CB">
        <w:rPr>
          <w:u w:val="single"/>
        </w:rPr>
        <w:t xml:space="preserve"> </w:t>
      </w:r>
      <w:r w:rsidRPr="00DB51CB">
        <w:rPr>
          <w:highlight w:val="cyan"/>
          <w:u w:val="single"/>
        </w:rPr>
        <w:t>it’s</w:t>
      </w:r>
      <w:r w:rsidRPr="00DB51CB">
        <w:rPr>
          <w:u w:val="single"/>
        </w:rPr>
        <w:t xml:space="preserve"> becoming </w:t>
      </w:r>
      <w:r w:rsidRPr="00DB51CB">
        <w:rPr>
          <w:highlight w:val="cyan"/>
          <w:u w:val="single"/>
        </w:rPr>
        <w:t>a standard playbook</w:t>
      </w:r>
      <w:r w:rsidRPr="00DB51CB">
        <w:rPr>
          <w:sz w:val="16"/>
        </w:rPr>
        <w:t>. Princeton University, in a page outlining “alternatives to unionizing” for graduate students, notes that the school already welcomes input on all areas of university life, such as professional development and diversity and inclusion. Princeton University has so far prevailed: The graduate student union has not held a unionization vote, there is no recognition to bargain with the graduate students, and they do not have a contract.</w:t>
      </w:r>
    </w:p>
    <w:p w14:paraId="391F75FA" w14:textId="77777777" w:rsidR="00196042" w:rsidRPr="00DB51CB" w:rsidRDefault="00196042" w:rsidP="00196042">
      <w:pPr>
        <w:rPr>
          <w:u w:val="single"/>
        </w:rPr>
      </w:pPr>
      <w:r w:rsidRPr="00DB51CB">
        <w:rPr>
          <w:highlight w:val="cyan"/>
          <w:u w:val="single"/>
        </w:rPr>
        <w:t xml:space="preserve">When </w:t>
      </w:r>
      <w:r w:rsidRPr="00DB51CB">
        <w:rPr>
          <w:u w:val="single"/>
        </w:rPr>
        <w:t xml:space="preserve">workers at vegan food company </w:t>
      </w:r>
      <w:r w:rsidRPr="00DB51CB">
        <w:rPr>
          <w:highlight w:val="cyan"/>
          <w:u w:val="single"/>
        </w:rPr>
        <w:t>No Evil Foods</w:t>
      </w:r>
      <w:r w:rsidRPr="00DB51CB">
        <w:rPr>
          <w:u w:val="single"/>
        </w:rPr>
        <w:t xml:space="preserve">, which makes imitation meat products sold at Whole Foods and other upscale groceries, </w:t>
      </w:r>
      <w:r w:rsidRPr="00DB51CB">
        <w:rPr>
          <w:highlight w:val="cyan"/>
          <w:u w:val="single"/>
        </w:rPr>
        <w:t>held captive audience</w:t>
      </w:r>
      <w:r w:rsidRPr="00DB51CB">
        <w:rPr>
          <w:u w:val="single"/>
        </w:rPr>
        <w:t xml:space="preserve"> anti-union </w:t>
      </w:r>
      <w:r w:rsidRPr="00DB51CB">
        <w:rPr>
          <w:highlight w:val="cyan"/>
          <w:u w:val="single"/>
        </w:rPr>
        <w:t>seminars, the company warned</w:t>
      </w:r>
      <w:r w:rsidRPr="00DB51CB">
        <w:rPr>
          <w:u w:val="single"/>
        </w:rPr>
        <w:t xml:space="preserve"> workers </w:t>
      </w:r>
      <w:r w:rsidRPr="00DB51CB">
        <w:rPr>
          <w:highlight w:val="cyan"/>
          <w:u w:val="single"/>
        </w:rPr>
        <w:t>about</w:t>
      </w:r>
      <w:r w:rsidRPr="00DB51CB">
        <w:rPr>
          <w:u w:val="single"/>
        </w:rPr>
        <w:t xml:space="preserve"> the </w:t>
      </w:r>
      <w:r w:rsidRPr="00DB51CB">
        <w:rPr>
          <w:highlight w:val="cyan"/>
          <w:u w:val="single"/>
        </w:rPr>
        <w:t>“old white guys” in union leadership and compared union dues to</w:t>
      </w:r>
      <w:r w:rsidRPr="00DB51CB">
        <w:rPr>
          <w:u w:val="single"/>
        </w:rPr>
        <w:t xml:space="preserve"> taxpayers funding President Donald </w:t>
      </w:r>
      <w:r w:rsidRPr="00DB51CB">
        <w:rPr>
          <w:highlight w:val="cyan"/>
          <w:u w:val="single"/>
        </w:rPr>
        <w:t>Trump’s golf junkets</w:t>
      </w:r>
      <w:r w:rsidRPr="00DB51CB">
        <w:rPr>
          <w:u w:val="single"/>
        </w:rPr>
        <w:t>.</w:t>
      </w:r>
    </w:p>
    <w:p w14:paraId="06FDBBEF" w14:textId="77777777" w:rsidR="00196042" w:rsidRPr="00DB51CB" w:rsidRDefault="00196042" w:rsidP="00196042">
      <w:pPr>
        <w:rPr>
          <w:sz w:val="16"/>
        </w:rPr>
      </w:pPr>
      <w:r w:rsidRPr="00DB51CB">
        <w:rPr>
          <w:u w:val="single"/>
        </w:rPr>
        <w:t xml:space="preserve">In other records leaked out of the No Evil Foods seminars, </w:t>
      </w:r>
      <w:r w:rsidRPr="00DB51CB">
        <w:rPr>
          <w:highlight w:val="cyan"/>
          <w:u w:val="single"/>
        </w:rPr>
        <w:t>workers were warned</w:t>
      </w:r>
      <w:r w:rsidRPr="00DB51CB">
        <w:rPr>
          <w:u w:val="single"/>
        </w:rPr>
        <w:t xml:space="preserve"> that </w:t>
      </w:r>
      <w:r w:rsidRPr="00DB51CB">
        <w:rPr>
          <w:highlight w:val="cyan"/>
          <w:u w:val="single"/>
        </w:rPr>
        <w:t xml:space="preserve">unions were </w:t>
      </w:r>
      <w:r w:rsidRPr="00DB51CB">
        <w:rPr>
          <w:rStyle w:val="Emphasis"/>
          <w:highlight w:val="cyan"/>
        </w:rPr>
        <w:t>hotbeds</w:t>
      </w:r>
      <w:r w:rsidRPr="00DB51CB">
        <w:rPr>
          <w:highlight w:val="cyan"/>
          <w:u w:val="single"/>
        </w:rPr>
        <w:t xml:space="preserve"> of </w:t>
      </w:r>
      <w:r w:rsidRPr="00DB51CB">
        <w:rPr>
          <w:rStyle w:val="Emphasis"/>
          <w:highlight w:val="cyan"/>
        </w:rPr>
        <w:t>sexism</w:t>
      </w:r>
      <w:r w:rsidRPr="00DB51CB">
        <w:rPr>
          <w:highlight w:val="cyan"/>
          <w:u w:val="single"/>
        </w:rPr>
        <w:t xml:space="preserve"> and sexual harassment, and did not share</w:t>
      </w:r>
      <w:r w:rsidRPr="00DB51CB">
        <w:rPr>
          <w:u w:val="single"/>
        </w:rPr>
        <w:t xml:space="preserve"> the vegan food manufacturer’s </w:t>
      </w:r>
      <w:r w:rsidRPr="00DB51CB">
        <w:rPr>
          <w:rStyle w:val="Emphasis"/>
          <w:highlight w:val="cyan"/>
        </w:rPr>
        <w:t>progressive</w:t>
      </w:r>
      <w:r w:rsidRPr="00DB51CB">
        <w:rPr>
          <w:highlight w:val="cyan"/>
          <w:u w:val="single"/>
        </w:rPr>
        <w:t xml:space="preserve"> values</w:t>
      </w:r>
      <w:r w:rsidRPr="00DB51CB">
        <w:rPr>
          <w:u w:val="single"/>
        </w:rPr>
        <w:t>.</w:t>
      </w:r>
      <w:r w:rsidRPr="00DB51CB">
        <w:rPr>
          <w:sz w:val="16"/>
        </w:rPr>
        <w:t xml:space="preserve"> The union drive at the firm ultimately failed.</w:t>
      </w:r>
    </w:p>
    <w:p w14:paraId="4F1F7792" w14:textId="77777777" w:rsidR="00196042" w:rsidRPr="00DB51CB" w:rsidRDefault="00196042" w:rsidP="00196042">
      <w:pPr>
        <w:rPr>
          <w:u w:val="single"/>
        </w:rPr>
      </w:pPr>
      <w:r w:rsidRPr="00DB51CB">
        <w:rPr>
          <w:u w:val="single"/>
        </w:rPr>
        <w:t xml:space="preserve">Critics say that many </w:t>
      </w:r>
      <w:r w:rsidRPr="00DB51CB">
        <w:rPr>
          <w:highlight w:val="cyan"/>
          <w:u w:val="single"/>
        </w:rPr>
        <w:t>corporations</w:t>
      </w:r>
      <w:r w:rsidRPr="00DB51CB">
        <w:rPr>
          <w:u w:val="single"/>
        </w:rPr>
        <w:t xml:space="preserve"> merely </w:t>
      </w:r>
      <w:r w:rsidRPr="00DB51CB">
        <w:rPr>
          <w:rStyle w:val="Emphasis"/>
          <w:highlight w:val="cyan"/>
        </w:rPr>
        <w:t>channel</w:t>
      </w:r>
      <w:r w:rsidRPr="00DB51CB">
        <w:rPr>
          <w:highlight w:val="cyan"/>
          <w:u w:val="single"/>
        </w:rPr>
        <w:t xml:space="preserve"> concerns around </w:t>
      </w:r>
      <w:r w:rsidRPr="00DB51CB">
        <w:rPr>
          <w:u w:val="single"/>
        </w:rPr>
        <w:t xml:space="preserve">racial </w:t>
      </w:r>
      <w:r w:rsidRPr="00DB51CB">
        <w:rPr>
          <w:highlight w:val="cyan"/>
          <w:u w:val="single"/>
        </w:rPr>
        <w:t xml:space="preserve">injustice into a </w:t>
      </w:r>
      <w:r w:rsidRPr="00DB51CB">
        <w:rPr>
          <w:u w:val="single"/>
        </w:rPr>
        <w:t xml:space="preserve">reputation-laundering </w:t>
      </w:r>
      <w:r w:rsidRPr="00DB51CB">
        <w:rPr>
          <w:rStyle w:val="Emphasis"/>
          <w:highlight w:val="cyan"/>
        </w:rPr>
        <w:t>strategy</w:t>
      </w:r>
      <w:r w:rsidRPr="00DB51CB">
        <w:rPr>
          <w:u w:val="single"/>
        </w:rPr>
        <w:t xml:space="preserve">, one </w:t>
      </w:r>
      <w:r w:rsidRPr="00DB51CB">
        <w:rPr>
          <w:highlight w:val="cyan"/>
          <w:u w:val="single"/>
        </w:rPr>
        <w:t xml:space="preserve">that </w:t>
      </w:r>
      <w:r w:rsidRPr="00DB51CB">
        <w:rPr>
          <w:u w:val="single"/>
        </w:rPr>
        <w:t>can</w:t>
      </w:r>
      <w:r w:rsidRPr="00DB51CB">
        <w:rPr>
          <w:highlight w:val="cyan"/>
          <w:u w:val="single"/>
        </w:rPr>
        <w:t xml:space="preserve"> serve the </w:t>
      </w:r>
      <w:r w:rsidRPr="00DB51CB">
        <w:rPr>
          <w:rStyle w:val="Emphasis"/>
          <w:highlight w:val="cyan"/>
        </w:rPr>
        <w:t>bottom line</w:t>
      </w:r>
      <w:r w:rsidRPr="00DB51CB">
        <w:rPr>
          <w:highlight w:val="cyan"/>
          <w:u w:val="single"/>
        </w:rPr>
        <w:t xml:space="preserve"> of keeping </w:t>
      </w:r>
      <w:r w:rsidRPr="00DB51CB">
        <w:rPr>
          <w:rStyle w:val="Emphasis"/>
          <w:highlight w:val="cyan"/>
        </w:rPr>
        <w:t>workers in check</w:t>
      </w:r>
      <w:r w:rsidRPr="00DB51CB">
        <w:rPr>
          <w:u w:val="single"/>
        </w:rPr>
        <w:t xml:space="preserve">. </w:t>
      </w:r>
      <w:r w:rsidRPr="00DB51CB">
        <w:rPr>
          <w:sz w:val="16"/>
        </w:rPr>
        <w:t>“For lack of a better word, we’re in this woke moment,” said Wes McEnany, a former organizer with CODE-CWA, a project of the Communication Workers of America to unionize the tech industry. “</w:t>
      </w:r>
      <w:r w:rsidRPr="00DB51CB">
        <w:rPr>
          <w:highlight w:val="cyan"/>
          <w:u w:val="single"/>
        </w:rPr>
        <w:t>Corporations</w:t>
      </w:r>
      <w:r w:rsidRPr="00DB51CB">
        <w:rPr>
          <w:u w:val="single"/>
        </w:rPr>
        <w:t xml:space="preserve"> are trying to </w:t>
      </w:r>
      <w:r w:rsidRPr="00DB51CB">
        <w:rPr>
          <w:rStyle w:val="Emphasis"/>
          <w:highlight w:val="cyan"/>
        </w:rPr>
        <w:t>hijack</w:t>
      </w:r>
      <w:r w:rsidRPr="00DB51CB">
        <w:rPr>
          <w:highlight w:val="cyan"/>
          <w:u w:val="single"/>
        </w:rPr>
        <w:t xml:space="preserve"> the language of liberation</w:t>
      </w:r>
      <w:r w:rsidRPr="00DB51CB">
        <w:rPr>
          <w:u w:val="single"/>
        </w:rPr>
        <w:t xml:space="preserve"> as a way to prevent workers from having a voice at the table and a say in their jobs.”</w:t>
      </w:r>
    </w:p>
    <w:p w14:paraId="053AFB47" w14:textId="77777777" w:rsidR="00196042" w:rsidRPr="00DB51CB" w:rsidRDefault="00196042" w:rsidP="00196042">
      <w:pPr>
        <w:rPr>
          <w:u w:val="single"/>
        </w:rPr>
      </w:pPr>
      <w:r w:rsidRPr="00DB51CB">
        <w:rPr>
          <w:u w:val="single"/>
        </w:rPr>
        <w:t xml:space="preserve">McEnany noted that when he worked </w:t>
      </w:r>
      <w:r w:rsidRPr="00DB51CB">
        <w:rPr>
          <w:highlight w:val="cyan"/>
          <w:u w:val="single"/>
        </w:rPr>
        <w:t xml:space="preserve">on a campaign to organize </w:t>
      </w:r>
      <w:r w:rsidRPr="00DB51CB">
        <w:rPr>
          <w:u w:val="single"/>
        </w:rPr>
        <w:t xml:space="preserve">workers </w:t>
      </w:r>
      <w:r w:rsidRPr="00DB51CB">
        <w:rPr>
          <w:highlight w:val="cyan"/>
          <w:u w:val="single"/>
        </w:rPr>
        <w:t>at Mapbox</w:t>
      </w:r>
      <w:r w:rsidRPr="00DB51CB">
        <w:rPr>
          <w:u w:val="single"/>
        </w:rPr>
        <w:t xml:space="preserve">, a technology firm that provides custom online maps, </w:t>
      </w:r>
      <w:r w:rsidRPr="00DB51CB">
        <w:rPr>
          <w:highlight w:val="cyan"/>
          <w:u w:val="single"/>
        </w:rPr>
        <w:t>management responded</w:t>
      </w:r>
      <w:r w:rsidRPr="00DB51CB">
        <w:rPr>
          <w:u w:val="single"/>
        </w:rPr>
        <w:t xml:space="preserve"> </w:t>
      </w:r>
    </w:p>
    <w:p w14:paraId="42C68119" w14:textId="77777777" w:rsidR="00196042" w:rsidRPr="00DB51CB" w:rsidRDefault="00196042" w:rsidP="00196042">
      <w:pPr>
        <w:rPr>
          <w:u w:val="single"/>
        </w:rPr>
      </w:pPr>
      <w:r w:rsidRPr="00DB51CB">
        <w:rPr>
          <w:u w:val="single"/>
        </w:rPr>
        <w:t xml:space="preserve">with accusations of bigotry, </w:t>
      </w:r>
      <w:r w:rsidRPr="00DB51CB">
        <w:rPr>
          <w:highlight w:val="cyan"/>
          <w:u w:val="single"/>
        </w:rPr>
        <w:t>claiming efforts to prevent</w:t>
      </w:r>
      <w:r w:rsidRPr="00DB51CB">
        <w:rPr>
          <w:u w:val="single"/>
        </w:rPr>
        <w:t xml:space="preserve"> the </w:t>
      </w:r>
      <w:r w:rsidRPr="00DB51CB">
        <w:rPr>
          <w:highlight w:val="cyan"/>
          <w:u w:val="single"/>
        </w:rPr>
        <w:t xml:space="preserve">offshoring </w:t>
      </w:r>
      <w:r w:rsidRPr="00DB51CB">
        <w:rPr>
          <w:u w:val="single"/>
        </w:rPr>
        <w:t xml:space="preserve">of jobs </w:t>
      </w:r>
      <w:r w:rsidRPr="00DB51CB">
        <w:rPr>
          <w:highlight w:val="cyan"/>
          <w:u w:val="single"/>
        </w:rPr>
        <w:t>reeked of “</w:t>
      </w:r>
      <w:r w:rsidRPr="00DB51CB">
        <w:rPr>
          <w:rStyle w:val="Emphasis"/>
          <w:highlight w:val="cyan"/>
        </w:rPr>
        <w:t>xenophobia</w:t>
      </w:r>
      <w:r w:rsidRPr="00DB51CB">
        <w:rPr>
          <w:highlight w:val="cyan"/>
          <w:u w:val="single"/>
        </w:rPr>
        <w:t>.”</w:t>
      </w:r>
    </w:p>
    <w:p w14:paraId="54537FA9" w14:textId="77777777" w:rsidR="00196042" w:rsidRPr="00DB51CB" w:rsidRDefault="00196042" w:rsidP="00196042">
      <w:pPr>
        <w:pStyle w:val="Heading3"/>
        <w:rPr>
          <w:rFonts w:cs="Calibri"/>
        </w:rPr>
      </w:pPr>
      <w:r w:rsidRPr="00DB51CB">
        <w:rPr>
          <w:rFonts w:cs="Calibri"/>
        </w:rPr>
        <w:t>AT: Impact---Hughes</w:t>
      </w:r>
    </w:p>
    <w:p w14:paraId="404124F5" w14:textId="77777777" w:rsidR="00196042" w:rsidRPr="00DB51CB" w:rsidRDefault="00196042" w:rsidP="00196042">
      <w:pPr>
        <w:pStyle w:val="Heading4"/>
        <w:rPr>
          <w:rFonts w:cs="Calibri"/>
        </w:rPr>
      </w:pPr>
      <w:r w:rsidRPr="00DB51CB">
        <w:rPr>
          <w:rFonts w:cs="Calibri"/>
        </w:rPr>
        <w:t>2---strengthening unions STOPS the sacrifice of disabled people because unions are invested in the inclusion of disabled workers, and the union form is uniquely key for protections.</w:t>
      </w:r>
    </w:p>
    <w:p w14:paraId="1E33A392" w14:textId="77777777" w:rsidR="00196042" w:rsidRPr="00DB51CB" w:rsidRDefault="00196042" w:rsidP="00196042">
      <w:r w:rsidRPr="00DB51CB">
        <w:rPr>
          <w:b/>
          <w:bCs/>
          <w:sz w:val="26"/>
          <w:szCs w:val="26"/>
        </w:rPr>
        <w:t>Smith 24</w:t>
      </w:r>
      <w:r w:rsidRPr="00DB51CB">
        <w:t>, journalist, (S.E., “Disabled Union Members Are Strengthening the Labor Movement” The Nation, September 17</w:t>
      </w:r>
      <w:r w:rsidRPr="00DB51CB">
        <w:rPr>
          <w:vertAlign w:val="superscript"/>
        </w:rPr>
        <w:t>th</w:t>
      </w:r>
      <w:r w:rsidRPr="00DB51CB">
        <w:t xml:space="preserve">, 2024, </w:t>
      </w:r>
      <w:hyperlink r:id="rId121" w:history="1">
        <w:r w:rsidRPr="00DB51CB">
          <w:rPr>
            <w:rStyle w:val="Hyperlink"/>
          </w:rPr>
          <w:t>https://www.thenation.com/article/activism/disability-union-labor-movement/#</w:t>
        </w:r>
      </w:hyperlink>
      <w:r w:rsidRPr="00DB51CB">
        <w:t>) rose</w:t>
      </w:r>
    </w:p>
    <w:p w14:paraId="3E16E657" w14:textId="77777777" w:rsidR="00196042" w:rsidRPr="00DB51CB" w:rsidRDefault="00196042" w:rsidP="00196042">
      <w:pPr>
        <w:rPr>
          <w:sz w:val="16"/>
        </w:rPr>
      </w:pPr>
      <w:r w:rsidRPr="00DB51CB">
        <w:rPr>
          <w:u w:val="single"/>
        </w:rPr>
        <w:t xml:space="preserve">The </w:t>
      </w:r>
      <w:r w:rsidRPr="00DB51CB">
        <w:rPr>
          <w:highlight w:val="cyan"/>
          <w:u w:val="single"/>
        </w:rPr>
        <w:t>Covid</w:t>
      </w:r>
      <w:r w:rsidRPr="00DB51CB">
        <w:rPr>
          <w:u w:val="single"/>
        </w:rPr>
        <w:t xml:space="preserve">-19 pandemic, which </w:t>
      </w:r>
      <w:r w:rsidRPr="00DB51CB">
        <w:rPr>
          <w:highlight w:val="cyan"/>
          <w:u w:val="single"/>
        </w:rPr>
        <w:t>drove</w:t>
      </w:r>
      <w:r w:rsidRPr="00DB51CB">
        <w:rPr>
          <w:u w:val="single"/>
        </w:rPr>
        <w:t xml:space="preserve"> a number of </w:t>
      </w:r>
      <w:r w:rsidRPr="00DB51CB">
        <w:rPr>
          <w:highlight w:val="cyan"/>
          <w:u w:val="single"/>
        </w:rPr>
        <w:t>health-related workplace concerns, and</w:t>
      </w:r>
      <w:r w:rsidRPr="00DB51CB">
        <w:rPr>
          <w:u w:val="single"/>
        </w:rPr>
        <w:t xml:space="preserve"> George Floyd’s murder, which sparked a diversity, equity, and inclusion “boom,” </w:t>
      </w:r>
      <w:r w:rsidRPr="00DB51CB">
        <w:rPr>
          <w:highlight w:val="cyan"/>
          <w:u w:val="single"/>
        </w:rPr>
        <w:t>influenced disability organizing in union settings</w:t>
      </w:r>
      <w:r w:rsidRPr="00DB51CB">
        <w:rPr>
          <w:sz w:val="16"/>
        </w:rPr>
        <w:t>. The disability community, which counts one in four US adults, has an especially significant stake in labor organizing. The consequences of failing to address the needs of disabled workers across industries are stark; disabled people are twice as likely as the able-bodied to live in poverty, and they face similarly poor performance along a range of other economic indicators.</w:t>
      </w:r>
    </w:p>
    <w:p w14:paraId="0F8F6A54" w14:textId="77777777" w:rsidR="00196042" w:rsidRPr="00DB51CB" w:rsidRDefault="00196042" w:rsidP="00196042">
      <w:pPr>
        <w:rPr>
          <w:sz w:val="16"/>
        </w:rPr>
      </w:pPr>
      <w:r w:rsidRPr="00DB51CB">
        <w:rPr>
          <w:sz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including issues of concern to disabled people—such as campus and meeting accessibility, resources for disabled students and faculty, and training for those serving and working with disabled people—improves meeting turnout and engagement, mobilizing more members to work on causes important to the union. </w:t>
      </w:r>
      <w:r w:rsidRPr="00DB51CB">
        <w:rPr>
          <w:highlight w:val="cyan"/>
          <w:u w:val="single"/>
        </w:rPr>
        <w:t>This</w:t>
      </w:r>
      <w:r w:rsidRPr="00DB51CB">
        <w:rPr>
          <w:u w:val="single"/>
        </w:rPr>
        <w:t xml:space="preserve"> also </w:t>
      </w:r>
      <w:r w:rsidRPr="00DB51CB">
        <w:rPr>
          <w:highlight w:val="cyan"/>
          <w:u w:val="single"/>
        </w:rPr>
        <w:t>benefits nondisabled people—greater numbers of</w:t>
      </w:r>
      <w:r w:rsidRPr="00DB51CB">
        <w:rPr>
          <w:u w:val="single"/>
        </w:rPr>
        <w:t xml:space="preserve"> active </w:t>
      </w:r>
      <w:r w:rsidRPr="00DB51CB">
        <w:rPr>
          <w:highlight w:val="cyan"/>
          <w:u w:val="single"/>
        </w:rPr>
        <w:t>union members make for more robust</w:t>
      </w:r>
      <w:r w:rsidRPr="00DB51CB">
        <w:rPr>
          <w:u w:val="single"/>
        </w:rPr>
        <w:t xml:space="preserve"> labor </w:t>
      </w:r>
      <w:r w:rsidRPr="00DB51CB">
        <w:rPr>
          <w:highlight w:val="cyan"/>
          <w:u w:val="single"/>
        </w:rPr>
        <w:t>actions</w:t>
      </w:r>
      <w:r w:rsidRPr="00DB51CB">
        <w:rPr>
          <w:u w:val="single"/>
        </w:rPr>
        <w:t xml:space="preserve"> and solidarity work, </w:t>
      </w:r>
      <w:r w:rsidRPr="00DB51CB">
        <w:rPr>
          <w:highlight w:val="cyan"/>
          <w:u w:val="single"/>
        </w:rPr>
        <w:t>and workplace gains for disabled people are good for nondisabled people too. For example, more generous sick leave</w:t>
      </w:r>
      <w:r w:rsidRPr="00DB51CB">
        <w:rPr>
          <w:u w:val="single"/>
        </w:rPr>
        <w:t xml:space="preserve"> with reduced barriers to access </w:t>
      </w:r>
      <w:r w:rsidRPr="00DB51CB">
        <w:rPr>
          <w:highlight w:val="cyan"/>
          <w:u w:val="single"/>
        </w:rPr>
        <w:t>helps everyone</w:t>
      </w:r>
      <w:r w:rsidRPr="00DB51CB">
        <w:rPr>
          <w:u w:val="single"/>
        </w:rPr>
        <w:t>.</w:t>
      </w:r>
      <w:r w:rsidRPr="00DB51CB">
        <w:rPr>
          <w:sz w:val="16"/>
        </w:rPr>
        <w:t xml:space="preserve"> Similar trends can be seen with increased diversity, equity, and inclusion (DEI) in unions in general; when more people feel included, respected, and supported by the union, they’re more invested in that union’s work.</w:t>
      </w:r>
    </w:p>
    <w:p w14:paraId="0BEEE060" w14:textId="77777777" w:rsidR="00196042" w:rsidRPr="00DB51CB" w:rsidRDefault="00196042" w:rsidP="00196042">
      <w:pPr>
        <w:rPr>
          <w:sz w:val="16"/>
        </w:rPr>
      </w:pPr>
      <w:r w:rsidRPr="00DB51CB">
        <w:rPr>
          <w:u w:val="single"/>
        </w:rPr>
        <w:t xml:space="preserve">Bryan noted that </w:t>
      </w:r>
      <w:r w:rsidRPr="00DB51CB">
        <w:rPr>
          <w:highlight w:val="cyan"/>
          <w:u w:val="single"/>
        </w:rPr>
        <w:t>the union framework provides an ideal avenue for ensuring</w:t>
      </w:r>
      <w:r w:rsidRPr="00DB51CB">
        <w:rPr>
          <w:u w:val="single"/>
        </w:rPr>
        <w:t xml:space="preserve"> that </w:t>
      </w:r>
      <w:r w:rsidRPr="00DB51CB">
        <w:rPr>
          <w:highlight w:val="cyan"/>
          <w:u w:val="single"/>
        </w:rPr>
        <w:t>disabled people’s needs are heard</w:t>
      </w:r>
      <w:r w:rsidRPr="00DB51CB">
        <w:rPr>
          <w:u w:val="single"/>
        </w:rPr>
        <w:t xml:space="preserve">. By design, unions uplift all workers by way of facilitating coordinated, collaborative actions. </w:t>
      </w:r>
      <w:r w:rsidRPr="00DB51CB">
        <w:rPr>
          <w:highlight w:val="cyan"/>
          <w:u w:val="single"/>
        </w:rPr>
        <w:t>A collective</w:t>
      </w:r>
      <w:r w:rsidRPr="00DB51CB">
        <w:rPr>
          <w:u w:val="single"/>
        </w:rPr>
        <w:t xml:space="preserve"> union </w:t>
      </w:r>
      <w:r w:rsidRPr="00DB51CB">
        <w:rPr>
          <w:highlight w:val="cyan"/>
          <w:u w:val="single"/>
        </w:rPr>
        <w:t>action pushing for better ventilation at work</w:t>
      </w:r>
      <w:r w:rsidRPr="00DB51CB">
        <w:rPr>
          <w:u w:val="single"/>
        </w:rPr>
        <w:t>, for example</w:t>
      </w:r>
      <w:r w:rsidRPr="00DB51CB">
        <w:rPr>
          <w:highlight w:val="cyan"/>
          <w:u w:val="single"/>
        </w:rPr>
        <w:t>, has a much higher impact than a single</w:t>
      </w:r>
      <w:r w:rsidRPr="00DB51CB">
        <w:rPr>
          <w:u w:val="single"/>
        </w:rPr>
        <w:t xml:space="preserve"> disabled </w:t>
      </w:r>
      <w:r w:rsidRPr="00DB51CB">
        <w:rPr>
          <w:highlight w:val="cyan"/>
          <w:u w:val="single"/>
        </w:rPr>
        <w:t>worker asking for this</w:t>
      </w:r>
      <w:r w:rsidRPr="00DB51CB">
        <w:rPr>
          <w:u w:val="single"/>
        </w:rPr>
        <w:t xml:space="preserve"> accommodation. </w:t>
      </w:r>
      <w:r w:rsidRPr="00DB51CB">
        <w:rPr>
          <w:highlight w:val="cyan"/>
          <w:u w:val="single"/>
        </w:rPr>
        <w:t>Solidarity</w:t>
      </w:r>
      <w:r w:rsidRPr="00DB51CB">
        <w:rPr>
          <w:u w:val="single"/>
        </w:rPr>
        <w:t xml:space="preserve"> between disabled and nondisabled members also </w:t>
      </w:r>
      <w:r w:rsidRPr="00DB51CB">
        <w:rPr>
          <w:highlight w:val="cyan"/>
          <w:u w:val="single"/>
        </w:rPr>
        <w:t>makes it clear to bosses</w:t>
      </w:r>
      <w:r w:rsidRPr="00DB51CB">
        <w:rPr>
          <w:u w:val="single"/>
        </w:rPr>
        <w:t xml:space="preserve"> that </w:t>
      </w:r>
      <w:r w:rsidRPr="00DB51CB">
        <w:rPr>
          <w:highlight w:val="cyan"/>
          <w:u w:val="single"/>
        </w:rPr>
        <w:t>workers are invested in inclusion</w:t>
      </w:r>
      <w:r w:rsidRPr="00DB51CB">
        <w:rPr>
          <w:u w:val="single"/>
        </w:rPr>
        <w:t xml:space="preserve"> for everyone—and as a marginalized community, disabled people are more vulnerable to discrimination at work that unions can help them fight. For the CFA, </w:t>
      </w:r>
      <w:r w:rsidRPr="00DB51CB">
        <w:rPr>
          <w:highlight w:val="cyan"/>
          <w:u w:val="single"/>
        </w:rPr>
        <w:t>that inclusion started with advertising accommodations</w:t>
      </w:r>
      <w:r w:rsidRPr="00DB51CB">
        <w:rPr>
          <w:u w:val="single"/>
        </w:rPr>
        <w:t xml:space="preserve"> and supports </w:t>
      </w:r>
      <w:r w:rsidRPr="00DB51CB">
        <w:rPr>
          <w:highlight w:val="cyan"/>
          <w:u w:val="single"/>
        </w:rPr>
        <w:t>at meetings to make it clear</w:t>
      </w:r>
      <w:r w:rsidRPr="00DB51CB">
        <w:rPr>
          <w:u w:val="single"/>
        </w:rPr>
        <w:t xml:space="preserve"> that </w:t>
      </w:r>
      <w:r w:rsidRPr="00DB51CB">
        <w:rPr>
          <w:highlight w:val="cyan"/>
          <w:u w:val="single"/>
        </w:rPr>
        <w:t>disabled workers would be</w:t>
      </w:r>
      <w:r w:rsidRPr="00DB51CB">
        <w:rPr>
          <w:u w:val="single"/>
        </w:rPr>
        <w:t xml:space="preserve"> both </w:t>
      </w:r>
      <w:r w:rsidRPr="00DB51CB">
        <w:rPr>
          <w:highlight w:val="cyan"/>
          <w:u w:val="single"/>
        </w:rPr>
        <w:t>welcome and heard</w:t>
      </w:r>
      <w:r w:rsidRPr="00DB51CB">
        <w:rPr>
          <w:u w:val="single"/>
        </w:rPr>
        <w:t>, increasing meeting turnout and interest in engaging with the union.</w:t>
      </w:r>
      <w:r w:rsidRPr="00DB51CB">
        <w:rPr>
          <w:sz w:val="16"/>
        </w:rPr>
        <w:t xml:space="preserve"> She said, “If you put the accommodations out there and let people know they’re there, they will come.”</w:t>
      </w:r>
    </w:p>
    <w:p w14:paraId="66227DC4" w14:textId="77777777" w:rsidR="00196042" w:rsidRPr="00DB51CB" w:rsidRDefault="00196042" w:rsidP="00196042">
      <w:pPr>
        <w:rPr>
          <w:sz w:val="16"/>
        </w:rPr>
      </w:pPr>
      <w:r w:rsidRPr="00DB51CB">
        <w:rPr>
          <w:sz w:val="16"/>
        </w:rPr>
        <w:t>She told me that she’s seen policy shifts at the CFA, including captioning and ASL at union meetings and improved on-site accessibility. Disability advocacy drove these changes, not only within the CFA but also in discussions with sibling unions,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At San Francisco State, one significant change included installing evacuation chairs and training people in their use so that wheelchair users and others with mobility impairments could get to safety at the same time as other faculty, staff, and students. Murphy told me, “Having an ongoing conversation without defensiveness, people turning against each other—and being able to mediate some of our own inter-union issues without management being the referee has been a real accomplishment.”</w:t>
      </w:r>
    </w:p>
    <w:p w14:paraId="543FBF90" w14:textId="77777777" w:rsidR="00196042" w:rsidRPr="00DB51CB" w:rsidRDefault="00196042" w:rsidP="00196042">
      <w:pPr>
        <w:rPr>
          <w:sz w:val="16"/>
        </w:rPr>
      </w:pPr>
      <w:r w:rsidRPr="00DB51CB">
        <w:rPr>
          <w:sz w:val="16"/>
        </w:rPr>
        <w:t>Collaborating on solutions</w:t>
      </w:r>
    </w:p>
    <w:p w14:paraId="2CA4DEB7" w14:textId="77777777" w:rsidR="00196042" w:rsidRPr="00DB51CB" w:rsidRDefault="00196042" w:rsidP="00196042">
      <w:pPr>
        <w:rPr>
          <w:sz w:val="16"/>
        </w:rPr>
      </w:pPr>
      <w:r w:rsidRPr="00DB51CB">
        <w:rPr>
          <w:sz w:val="16"/>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4C00DF6E" w14:textId="77777777" w:rsidR="00196042" w:rsidRPr="00DB51CB" w:rsidRDefault="00196042" w:rsidP="00196042">
      <w:pPr>
        <w:rPr>
          <w:sz w:val="16"/>
        </w:rPr>
      </w:pPr>
      <w:r w:rsidRPr="00DB51CB">
        <w:rPr>
          <w:sz w:val="16"/>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58886DB4" w14:textId="77777777" w:rsidR="00196042" w:rsidRPr="00DB51CB" w:rsidRDefault="00196042" w:rsidP="00196042">
      <w:pPr>
        <w:rPr>
          <w:sz w:val="16"/>
        </w:rPr>
      </w:pPr>
      <w:r w:rsidRPr="00DB51CB">
        <w:rPr>
          <w:u w:val="single"/>
        </w:rPr>
        <w:t xml:space="preserve">The </w:t>
      </w:r>
      <w:r w:rsidRPr="00DB51CB">
        <w:rPr>
          <w:highlight w:val="cyan"/>
          <w:u w:val="single"/>
        </w:rPr>
        <w:t>shifts since Covid are also reflected in</w:t>
      </w:r>
      <w:r w:rsidRPr="00DB51CB">
        <w:rPr>
          <w:u w:val="single"/>
        </w:rPr>
        <w:t xml:space="preserve"> remote or </w:t>
      </w:r>
      <w:r w:rsidRPr="00DB51CB">
        <w:rPr>
          <w:highlight w:val="cyan"/>
          <w:u w:val="single"/>
        </w:rPr>
        <w:t>hybrid union meetings and pushes for masking</w:t>
      </w:r>
      <w:r w:rsidRPr="00DB51CB">
        <w:rPr>
          <w:u w:val="single"/>
        </w:rPr>
        <w:t xml:space="preserve"> at meetings and </w:t>
      </w:r>
      <w:r w:rsidRPr="00DB51CB">
        <w:rPr>
          <w:highlight w:val="cyan"/>
          <w:u w:val="single"/>
        </w:rPr>
        <w:t>on picket lines</w:t>
      </w:r>
      <w:r w:rsidRPr="00DB51CB">
        <w:rPr>
          <w:u w:val="single"/>
        </w:rPr>
        <w:t xml:space="preserve"> to protect attendees from Covid-19 and other respiratory illnesses, </w:t>
      </w:r>
      <w:r w:rsidRPr="00DB51CB">
        <w:rPr>
          <w:highlight w:val="cyan"/>
          <w:u w:val="single"/>
        </w:rPr>
        <w:t>along with calls for strike pay for those who can’t participate in on-site pickets</w:t>
      </w:r>
      <w:r w:rsidRPr="00DB51CB">
        <w:rPr>
          <w:u w:val="single"/>
        </w:rPr>
        <w:t xml:space="preserve"> but are still involved in active organizing. </w:t>
      </w:r>
      <w:r w:rsidRPr="00DB51CB">
        <w:rPr>
          <w:sz w:val="16"/>
        </w:rPr>
        <w:t>This kind of inclusion promotes and increases engagement from unit members.</w:t>
      </w:r>
    </w:p>
    <w:p w14:paraId="04E57E11" w14:textId="77777777" w:rsidR="00196042" w:rsidRPr="00DB51CB" w:rsidRDefault="00196042" w:rsidP="00196042">
      <w:pPr>
        <w:pStyle w:val="Heading4"/>
        <w:rPr>
          <w:rFonts w:cs="Calibri"/>
        </w:rPr>
      </w:pPr>
      <w:bookmarkStart w:id="15" w:name="_Hlk209890862"/>
      <w:r w:rsidRPr="00DB51CB">
        <w:rPr>
          <w:rFonts w:cs="Calibri"/>
        </w:rPr>
        <w:t xml:space="preserve">3---The solution to ableism in unions cannot be abandoning but </w:t>
      </w:r>
      <w:r w:rsidRPr="00DB51CB">
        <w:rPr>
          <w:rFonts w:cs="Calibri"/>
          <w:u w:val="single"/>
        </w:rPr>
        <w:t xml:space="preserve">reforming </w:t>
      </w:r>
      <w:r w:rsidRPr="00DB51CB">
        <w:rPr>
          <w:rFonts w:cs="Calibri"/>
        </w:rPr>
        <w:t xml:space="preserve">them, because unions are </w:t>
      </w:r>
      <w:r w:rsidRPr="00DB51CB">
        <w:rPr>
          <w:rFonts w:cs="Calibri"/>
          <w:u w:val="single"/>
        </w:rPr>
        <w:t xml:space="preserve">necessary </w:t>
      </w:r>
      <w:r w:rsidRPr="00DB51CB">
        <w:rPr>
          <w:rFonts w:cs="Calibri"/>
        </w:rPr>
        <w:t>to support workers with disabilities.</w:t>
      </w:r>
    </w:p>
    <w:p w14:paraId="73220653" w14:textId="77777777" w:rsidR="00196042" w:rsidRPr="00DB51CB" w:rsidRDefault="00196042" w:rsidP="00196042">
      <w:r w:rsidRPr="00DB51CB">
        <w:rPr>
          <w:b/>
          <w:bCs/>
          <w:sz w:val="26"/>
          <w:szCs w:val="26"/>
        </w:rPr>
        <w:t>Smith 24</w:t>
      </w:r>
      <w:r w:rsidRPr="00DB51CB">
        <w:t>, journalist, (S.E., “Disabled Union Members Are Strengthening the Labor Movement” The Nation, September 17</w:t>
      </w:r>
      <w:r w:rsidRPr="00DB51CB">
        <w:rPr>
          <w:vertAlign w:val="superscript"/>
        </w:rPr>
        <w:t>th</w:t>
      </w:r>
      <w:r w:rsidRPr="00DB51CB">
        <w:t xml:space="preserve">, 2024, </w:t>
      </w:r>
      <w:hyperlink r:id="rId122" w:history="1">
        <w:r w:rsidRPr="00DB51CB">
          <w:rPr>
            <w:rStyle w:val="Hyperlink"/>
          </w:rPr>
          <w:t>https://www.thenation.com/article/activism/disability-union-labor-movement/#</w:t>
        </w:r>
      </w:hyperlink>
      <w:r w:rsidRPr="00DB51CB">
        <w:t>) rose</w:t>
      </w:r>
    </w:p>
    <w:p w14:paraId="7B59882C" w14:textId="77777777" w:rsidR="00196042" w:rsidRPr="00DB51CB" w:rsidRDefault="00196042" w:rsidP="00196042">
      <w:pPr>
        <w:rPr>
          <w:sz w:val="16"/>
        </w:rPr>
      </w:pPr>
      <w:r w:rsidRPr="00DB51CB">
        <w:rPr>
          <w:u w:val="single"/>
        </w:rPr>
        <w:t>Ringo and her co-author, Julia Métraux, stressed that “</w:t>
      </w:r>
      <w:r w:rsidRPr="00DB51CB">
        <w:rPr>
          <w:b/>
          <w:bCs/>
          <w:highlight w:val="cyan"/>
          <w:u w:val="single"/>
        </w:rPr>
        <w:t>we are not describing</w:t>
      </w:r>
      <w:r w:rsidRPr="00DB51CB">
        <w:rPr>
          <w:u w:val="single"/>
        </w:rPr>
        <w:t xml:space="preserve"> this </w:t>
      </w:r>
      <w:r w:rsidRPr="00DB51CB">
        <w:rPr>
          <w:b/>
          <w:bCs/>
          <w:highlight w:val="cyan"/>
          <w:u w:val="single"/>
        </w:rPr>
        <w:t>ableism</w:t>
      </w:r>
      <w:r w:rsidRPr="00DB51CB">
        <w:rPr>
          <w:b/>
          <w:bCs/>
          <w:u w:val="single"/>
        </w:rPr>
        <w:t xml:space="preserve"> </w:t>
      </w:r>
      <w:r w:rsidRPr="00DB51CB">
        <w:rPr>
          <w:u w:val="single"/>
        </w:rPr>
        <w:t xml:space="preserve">and harm </w:t>
      </w:r>
      <w:r w:rsidRPr="00DB51CB">
        <w:rPr>
          <w:b/>
          <w:bCs/>
          <w:highlight w:val="cyan"/>
          <w:u w:val="single"/>
        </w:rPr>
        <w:t>because we are anti-union</w:t>
      </w:r>
      <w:r w:rsidRPr="00DB51CB">
        <w:rPr>
          <w:u w:val="single"/>
        </w:rPr>
        <w:t>”</w:t>
      </w:r>
      <w:r w:rsidRPr="00DB51CB">
        <w:rPr>
          <w:sz w:val="16"/>
        </w:rPr>
        <w:t xml:space="preserve"> but instead were documenting the experience of being “shoved from the ivory tower.” They wanted fellow union organizers to understand the importance of disability inclusion. </w:t>
      </w:r>
      <w:r w:rsidRPr="00DB51CB">
        <w:rPr>
          <w:u w:val="single"/>
        </w:rPr>
        <w:t xml:space="preserve">Ringo noted that living and working through Covid and </w:t>
      </w:r>
      <w:r w:rsidRPr="00DB51CB">
        <w:rPr>
          <w:highlight w:val="cyan"/>
          <w:u w:val="single"/>
        </w:rPr>
        <w:t>fighting for support at work “radicalized” many disabled people</w:t>
      </w:r>
      <w:r w:rsidRPr="00DB51CB">
        <w:rPr>
          <w:u w:val="single"/>
        </w:rPr>
        <w:t xml:space="preserve"> on campus, </w:t>
      </w:r>
      <w:r w:rsidRPr="00DB51CB">
        <w:rPr>
          <w:highlight w:val="cyan"/>
          <w:u w:val="single"/>
        </w:rPr>
        <w:t>leading to</w:t>
      </w:r>
      <w:r w:rsidRPr="00DB51CB">
        <w:rPr>
          <w:u w:val="single"/>
        </w:rPr>
        <w:t xml:space="preserve"> meaningful changes such as </w:t>
      </w:r>
      <w:r w:rsidRPr="00DB51CB">
        <w:rPr>
          <w:highlight w:val="cyan"/>
          <w:u w:val="single"/>
        </w:rPr>
        <w:t>increased interest in</w:t>
      </w:r>
      <w:r w:rsidRPr="00DB51CB">
        <w:rPr>
          <w:u w:val="single"/>
        </w:rPr>
        <w:t xml:space="preserve"> training for </w:t>
      </w:r>
      <w:r w:rsidRPr="00DB51CB">
        <w:rPr>
          <w:highlight w:val="cyan"/>
          <w:u w:val="single"/>
        </w:rPr>
        <w:t>union organizing</w:t>
      </w:r>
      <w:r w:rsidRPr="00DB51CB">
        <w:rPr>
          <w:u w:val="single"/>
        </w:rPr>
        <w:t xml:space="preserve"> roles </w:t>
      </w:r>
      <w:r w:rsidRPr="00DB51CB">
        <w:rPr>
          <w:sz w:val="16"/>
        </w:rPr>
        <w:t>and better tracking of outcomes for remote instruction that she hopes will continue.</w:t>
      </w:r>
    </w:p>
    <w:p w14:paraId="34CA0116" w14:textId="77777777" w:rsidR="00196042" w:rsidRPr="00DB51CB" w:rsidRDefault="00196042" w:rsidP="00196042">
      <w:pPr>
        <w:rPr>
          <w:sz w:val="16"/>
        </w:rPr>
      </w:pPr>
      <w:r w:rsidRPr="00DB51CB">
        <w:rPr>
          <w:highlight w:val="cyan"/>
          <w:u w:val="single"/>
        </w:rPr>
        <w:t>The increased role of disability rights</w:t>
      </w:r>
      <w:r w:rsidRPr="00DB51CB">
        <w:rPr>
          <w:u w:val="single"/>
        </w:rPr>
        <w:t xml:space="preserve"> and justice </w:t>
      </w:r>
      <w:r w:rsidRPr="00DB51CB">
        <w:rPr>
          <w:highlight w:val="cyan"/>
          <w:u w:val="single"/>
        </w:rPr>
        <w:t>conversations in union spaces will</w:t>
      </w:r>
      <w:r w:rsidRPr="00DB51CB">
        <w:rPr>
          <w:u w:val="single"/>
        </w:rPr>
        <w:t xml:space="preserve"> likely </w:t>
      </w:r>
      <w:r w:rsidRPr="00DB51CB">
        <w:rPr>
          <w:highlight w:val="cyan"/>
          <w:u w:val="single"/>
        </w:rPr>
        <w:t>lead to employment opportunities</w:t>
      </w:r>
      <w:r w:rsidRPr="00DB51CB">
        <w:rPr>
          <w:u w:val="single"/>
        </w:rPr>
        <w:t xml:space="preserve">, more </w:t>
      </w:r>
      <w:r w:rsidRPr="00DB51CB">
        <w:rPr>
          <w:highlight w:val="cyan"/>
          <w:u w:val="single"/>
        </w:rPr>
        <w:t>affirming workplaces</w:t>
      </w:r>
      <w:r w:rsidRPr="00DB51CB">
        <w:rPr>
          <w:u w:val="single"/>
        </w:rPr>
        <w:t xml:space="preserve"> for disabled people, </w:t>
      </w:r>
      <w:r w:rsidRPr="00DB51CB">
        <w:rPr>
          <w:highlight w:val="cyan"/>
          <w:u w:val="single"/>
        </w:rPr>
        <w:t>better conditions</w:t>
      </w:r>
      <w:r w:rsidRPr="00DB51CB">
        <w:rPr>
          <w:u w:val="single"/>
        </w:rPr>
        <w:t xml:space="preserve"> for learning and teaching </w:t>
      </w:r>
      <w:r w:rsidRPr="00DB51CB">
        <w:rPr>
          <w:highlight w:val="cyan"/>
          <w:u w:val="single"/>
        </w:rPr>
        <w:t>in the disability community, and innovative</w:t>
      </w:r>
      <w:r w:rsidRPr="00DB51CB">
        <w:rPr>
          <w:u w:val="single"/>
        </w:rPr>
        <w:t xml:space="preserve"> new forms of </w:t>
      </w:r>
      <w:r w:rsidRPr="00DB51CB">
        <w:rPr>
          <w:highlight w:val="cyan"/>
          <w:u w:val="single"/>
        </w:rPr>
        <w:t>inter-union solidarity</w:t>
      </w:r>
      <w:r w:rsidRPr="00DB51CB">
        <w:rPr>
          <w:u w:val="single"/>
        </w:rPr>
        <w:t xml:space="preserve">. </w:t>
      </w:r>
      <w:r w:rsidRPr="00DB51CB">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449881A2" w14:textId="77777777" w:rsidR="00196042" w:rsidRPr="00DB51CB" w:rsidRDefault="00196042" w:rsidP="00196042">
      <w:pPr>
        <w:rPr>
          <w:sz w:val="16"/>
        </w:rPr>
      </w:pPr>
      <w:r w:rsidRPr="00DB51CB">
        <w:rPr>
          <w:sz w:val="16"/>
        </w:rPr>
        <w:t xml:space="preserve">Union members must organize to force employers to invest in their disabled workers, Ringo told me: “It’s a case of you make more work for them to fight than it is for [employers to provide accommodations].” </w:t>
      </w:r>
      <w:r w:rsidRPr="00DB51CB">
        <w:rPr>
          <w:highlight w:val="cyan"/>
          <w:u w:val="single"/>
        </w:rPr>
        <w:t>On their own, disabled workers can flounder</w:t>
      </w:r>
      <w:r w:rsidRPr="00DB51CB">
        <w:rPr>
          <w:u w:val="single"/>
        </w:rPr>
        <w:t xml:space="preserve"> in jobs </w:t>
      </w:r>
      <w:r w:rsidRPr="00DB51CB">
        <w:rPr>
          <w:highlight w:val="cyan"/>
          <w:u w:val="single"/>
        </w:rPr>
        <w:t xml:space="preserve">where their needs are ignored, and </w:t>
      </w:r>
      <w:r w:rsidRPr="00DB51CB">
        <w:rPr>
          <w:b/>
          <w:bCs/>
          <w:highlight w:val="cyan"/>
          <w:u w:val="single"/>
        </w:rPr>
        <w:t>only an active</w:t>
      </w:r>
      <w:r w:rsidRPr="00DB51CB">
        <w:rPr>
          <w:u w:val="single"/>
        </w:rPr>
        <w:t xml:space="preserve"> and inclusive </w:t>
      </w:r>
      <w:r w:rsidRPr="00DB51CB">
        <w:rPr>
          <w:b/>
          <w:bCs/>
          <w:highlight w:val="cyan"/>
          <w:u w:val="single"/>
        </w:rPr>
        <w:t>union can force management to accommodate everyone</w:t>
      </w:r>
      <w:r w:rsidRPr="00DB51CB">
        <w:rPr>
          <w:sz w:val="16"/>
        </w:rPr>
        <w:t>—and everyone benefits from a more disability-friendly workplace.</w:t>
      </w:r>
    </w:p>
    <w:bookmarkEnd w:id="15"/>
    <w:p w14:paraId="29B1F91F" w14:textId="77777777" w:rsidR="00196042" w:rsidRPr="00DB51CB" w:rsidRDefault="00196042" w:rsidP="00196042"/>
    <w:p w14:paraId="2BAEE8DD" w14:textId="77777777" w:rsidR="00196042" w:rsidRPr="00DB51CB" w:rsidRDefault="00196042" w:rsidP="00196042">
      <w:pPr>
        <w:pStyle w:val="Heading4"/>
        <w:rPr>
          <w:rFonts w:cs="Calibri"/>
        </w:rPr>
      </w:pPr>
      <w:r w:rsidRPr="00DB51CB">
        <w:rPr>
          <w:rFonts w:cs="Calibri"/>
        </w:rPr>
        <w:t xml:space="preserve">4---Both war and authoritarianism </w:t>
      </w:r>
      <w:r w:rsidRPr="00DB51CB">
        <w:rPr>
          <w:rFonts w:cs="Calibri"/>
          <w:u w:val="single"/>
        </w:rPr>
        <w:t>turn</w:t>
      </w:r>
      <w:r w:rsidRPr="00DB51CB">
        <w:rPr>
          <w:rFonts w:cs="Calibri"/>
        </w:rPr>
        <w:t xml:space="preserve"> the K. Liberal democracy is the </w:t>
      </w:r>
      <w:r w:rsidRPr="00DB51CB">
        <w:rPr>
          <w:rFonts w:cs="Calibri"/>
          <w:u w:val="single"/>
        </w:rPr>
        <w:t>best</w:t>
      </w:r>
      <w:r w:rsidRPr="00DB51CB">
        <w:rPr>
          <w:rFonts w:cs="Calibri"/>
        </w:rPr>
        <w:t xml:space="preserve"> system of governance for people with disabilities.</w:t>
      </w:r>
    </w:p>
    <w:p w14:paraId="70282E83" w14:textId="77777777" w:rsidR="00196042" w:rsidRPr="00DB51CB" w:rsidRDefault="00196042" w:rsidP="00196042">
      <w:r w:rsidRPr="00DB51CB">
        <w:rPr>
          <w:rStyle w:val="Heading4Char"/>
          <w:rFonts w:cs="Calibri"/>
        </w:rPr>
        <w:t>Cygan 25</w:t>
      </w:r>
      <w:r w:rsidRPr="00DB51CB">
        <w:t xml:space="preserve">, (Michael, March 9, 2025, “War and authoritarianism create hostile environments for people with disabilities,” </w:t>
      </w:r>
      <w:r w:rsidRPr="00DB51CB">
        <w:rPr>
          <w:i/>
          <w:iCs/>
        </w:rPr>
        <w:t>Homestead Creative</w:t>
      </w:r>
      <w:r w:rsidRPr="00DB51CB">
        <w:t>, https://homesteadcreative.org/blog/war-and-authoritarianism-create-hostile-environments-for-people-with-disabilities)</w:t>
      </w:r>
    </w:p>
    <w:p w14:paraId="508D5BB0" w14:textId="77777777" w:rsidR="00196042" w:rsidRPr="00DB51CB" w:rsidRDefault="00196042" w:rsidP="00196042">
      <w:pPr>
        <w:rPr>
          <w:rStyle w:val="StyleUnderline"/>
        </w:rPr>
      </w:pPr>
      <w:r w:rsidRPr="00DB51CB">
        <w:rPr>
          <w:sz w:val="16"/>
        </w:rPr>
        <w:t xml:space="preserve">The interplay between governance styles, wartime conditions, and the rights of individuals with disabilities offers a profound lens through which to assess the ethical foundations and practical implementations of political systems. The </w:t>
      </w:r>
      <w:r w:rsidRPr="00DB51CB">
        <w:rPr>
          <w:rStyle w:val="Emphasis"/>
          <w:highlight w:val="cyan"/>
        </w:rPr>
        <w:t>intrinsic value</w:t>
      </w:r>
      <w:r w:rsidRPr="00DB51CB">
        <w:rPr>
          <w:rStyle w:val="StyleUnderline"/>
          <w:highlight w:val="cyan"/>
        </w:rPr>
        <w:t xml:space="preserve"> of </w:t>
      </w:r>
      <w:r w:rsidRPr="00DB51CB">
        <w:rPr>
          <w:rStyle w:val="Emphasis"/>
          <w:highlight w:val="cyan"/>
        </w:rPr>
        <w:t>stability</w:t>
      </w:r>
      <w:r w:rsidRPr="00DB51CB">
        <w:rPr>
          <w:rStyle w:val="StyleUnderline"/>
          <w:highlight w:val="cyan"/>
        </w:rPr>
        <w:t xml:space="preserve"> and </w:t>
      </w:r>
      <w:r w:rsidRPr="00DB51CB">
        <w:rPr>
          <w:rStyle w:val="Emphasis"/>
          <w:highlight w:val="cyan"/>
        </w:rPr>
        <w:t>predictability</w:t>
      </w:r>
      <w:r w:rsidRPr="00DB51CB">
        <w:rPr>
          <w:rStyle w:val="StyleUnderline"/>
          <w:highlight w:val="cyan"/>
        </w:rPr>
        <w:t xml:space="preserve"> in the lives of people with disabilities </w:t>
      </w:r>
      <w:r w:rsidRPr="00DB51CB">
        <w:rPr>
          <w:rStyle w:val="Emphasis"/>
          <w:highlight w:val="cyan"/>
        </w:rPr>
        <w:t>highlights</w:t>
      </w:r>
      <w:r w:rsidRPr="00DB51CB">
        <w:rPr>
          <w:rStyle w:val="StyleUnderline"/>
        </w:rPr>
        <w:t xml:space="preserve"> the </w:t>
      </w:r>
      <w:r w:rsidRPr="00DB51CB">
        <w:rPr>
          <w:rStyle w:val="Emphasis"/>
          <w:highlight w:val="cyan"/>
        </w:rPr>
        <w:t>necessity</w:t>
      </w:r>
      <w:r w:rsidRPr="00DB51CB">
        <w:rPr>
          <w:rStyle w:val="StyleUnderline"/>
        </w:rPr>
        <w:t xml:space="preserve"> </w:t>
      </w:r>
      <w:r w:rsidRPr="00DB51CB">
        <w:rPr>
          <w:rStyle w:val="StyleUnderline"/>
          <w:highlight w:val="cyan"/>
        </w:rPr>
        <w:t>of a governance</w:t>
      </w:r>
      <w:r w:rsidRPr="00DB51CB">
        <w:rPr>
          <w:rStyle w:val="StyleUnderline"/>
        </w:rPr>
        <w:t xml:space="preserve"> model </w:t>
      </w:r>
      <w:r w:rsidRPr="00DB51CB">
        <w:rPr>
          <w:rStyle w:val="StyleUnderline"/>
          <w:highlight w:val="cyan"/>
        </w:rPr>
        <w:t xml:space="preserve">that not only </w:t>
      </w:r>
      <w:r w:rsidRPr="00DB51CB">
        <w:rPr>
          <w:rStyle w:val="Emphasis"/>
          <w:highlight w:val="cyan"/>
        </w:rPr>
        <w:t>acknowledges</w:t>
      </w:r>
      <w:r w:rsidRPr="00DB51CB">
        <w:rPr>
          <w:rStyle w:val="StyleUnderline"/>
          <w:highlight w:val="cyan"/>
        </w:rPr>
        <w:t xml:space="preserve"> but </w:t>
      </w:r>
      <w:r w:rsidRPr="00DB51CB">
        <w:rPr>
          <w:rStyle w:val="Emphasis"/>
          <w:highlight w:val="cyan"/>
        </w:rPr>
        <w:t>actively incorporates</w:t>
      </w:r>
      <w:r w:rsidRPr="00DB51CB">
        <w:rPr>
          <w:rStyle w:val="StyleUnderline"/>
        </w:rPr>
        <w:t xml:space="preserve"> the needs of </w:t>
      </w:r>
      <w:r w:rsidRPr="00DB51CB">
        <w:rPr>
          <w:rStyle w:val="StyleUnderline"/>
          <w:highlight w:val="cyan"/>
        </w:rPr>
        <w:t>this demographic into</w:t>
      </w:r>
      <w:r w:rsidRPr="00DB51CB">
        <w:rPr>
          <w:rStyle w:val="StyleUnderline"/>
        </w:rPr>
        <w:t xml:space="preserve"> its </w:t>
      </w:r>
      <w:r w:rsidRPr="00DB51CB">
        <w:rPr>
          <w:rStyle w:val="Emphasis"/>
          <w:highlight w:val="cyan"/>
        </w:rPr>
        <w:t>core</w:t>
      </w:r>
      <w:r w:rsidRPr="00DB51CB">
        <w:rPr>
          <w:rStyle w:val="Emphasis"/>
        </w:rPr>
        <w:t xml:space="preserve"> operating </w:t>
      </w:r>
      <w:r w:rsidRPr="00DB51CB">
        <w:rPr>
          <w:rStyle w:val="Emphasis"/>
          <w:highlight w:val="cyan"/>
        </w:rPr>
        <w:t>principles</w:t>
      </w:r>
      <w:r w:rsidRPr="00DB51CB">
        <w:rPr>
          <w:rStyle w:val="StyleUnderline"/>
        </w:rPr>
        <w:t>.</w:t>
      </w:r>
    </w:p>
    <w:p w14:paraId="5A0351C4" w14:textId="77777777" w:rsidR="00196042" w:rsidRPr="00DB51CB" w:rsidRDefault="00196042" w:rsidP="00196042">
      <w:pPr>
        <w:rPr>
          <w:rStyle w:val="StyleUnderline"/>
        </w:rPr>
      </w:pPr>
      <w:r w:rsidRPr="00DB51CB">
        <w:rPr>
          <w:sz w:val="16"/>
        </w:rPr>
        <w:t xml:space="preserve">At the heart of this discourse is the recognition that individuals with disabilities often rely on a structured environment to navigate their daily lives. The predictability and routine afforded by peacetime are not mere conveniences but essential components of their well-being. </w:t>
      </w:r>
      <w:r w:rsidRPr="00DB51CB">
        <w:rPr>
          <w:rStyle w:val="StyleUnderline"/>
          <w:highlight w:val="cyan"/>
        </w:rPr>
        <w:t>War</w:t>
      </w:r>
      <w:r w:rsidRPr="00DB51CB">
        <w:rPr>
          <w:rStyle w:val="StyleUnderline"/>
        </w:rPr>
        <w:t xml:space="preserve"> </w:t>
      </w:r>
      <w:r w:rsidRPr="00DB51CB">
        <w:rPr>
          <w:rStyle w:val="Emphasis"/>
          <w:highlight w:val="cyan"/>
        </w:rPr>
        <w:t>disrupts</w:t>
      </w:r>
      <w:r w:rsidRPr="00DB51CB">
        <w:rPr>
          <w:rStyle w:val="StyleUnderline"/>
        </w:rPr>
        <w:t xml:space="preserve"> this </w:t>
      </w:r>
      <w:r w:rsidRPr="00DB51CB">
        <w:rPr>
          <w:rStyle w:val="Emphasis"/>
          <w:highlight w:val="cyan"/>
        </w:rPr>
        <w:t>equilibrium</w:t>
      </w:r>
      <w:r w:rsidRPr="00DB51CB">
        <w:rPr>
          <w:rStyle w:val="StyleUnderline"/>
        </w:rPr>
        <w:t xml:space="preserve">, </w:t>
      </w:r>
      <w:r w:rsidRPr="00DB51CB">
        <w:rPr>
          <w:rStyle w:val="Emphasis"/>
          <w:highlight w:val="cyan"/>
        </w:rPr>
        <w:t>severing</w:t>
      </w:r>
      <w:r w:rsidRPr="00DB51CB">
        <w:rPr>
          <w:rStyle w:val="StyleUnderline"/>
        </w:rPr>
        <w:t xml:space="preserve"> the </w:t>
      </w:r>
      <w:r w:rsidRPr="00DB51CB">
        <w:rPr>
          <w:rStyle w:val="Emphasis"/>
        </w:rPr>
        <w:t>lifelines</w:t>
      </w:r>
      <w:r w:rsidRPr="00DB51CB">
        <w:rPr>
          <w:rStyle w:val="StyleUnderline"/>
        </w:rPr>
        <w:t xml:space="preserve"> of </w:t>
      </w:r>
      <w:r w:rsidRPr="00DB51CB">
        <w:rPr>
          <w:rStyle w:val="StyleUnderline"/>
          <w:highlight w:val="cyan"/>
        </w:rPr>
        <w:t>infra</w:t>
      </w:r>
      <w:r w:rsidRPr="00DB51CB">
        <w:rPr>
          <w:rStyle w:val="StyleUnderline"/>
        </w:rPr>
        <w:t xml:space="preserve">structure, </w:t>
      </w:r>
      <w:r w:rsidRPr="00DB51CB">
        <w:rPr>
          <w:rStyle w:val="StyleUnderline"/>
          <w:highlight w:val="cyan"/>
        </w:rPr>
        <w:t>healthcare</w:t>
      </w:r>
      <w:r w:rsidRPr="00DB51CB">
        <w:rPr>
          <w:rStyle w:val="StyleUnderline"/>
        </w:rPr>
        <w:t xml:space="preserve">, </w:t>
      </w:r>
      <w:r w:rsidRPr="00DB51CB">
        <w:rPr>
          <w:rStyle w:val="StyleUnderline"/>
          <w:highlight w:val="cyan"/>
        </w:rPr>
        <w:t>and support services</w:t>
      </w:r>
      <w:r w:rsidRPr="00DB51CB">
        <w:rPr>
          <w:rStyle w:val="StyleUnderline"/>
        </w:rPr>
        <w:t xml:space="preserve"> that many with disabilities </w:t>
      </w:r>
      <w:r w:rsidRPr="00DB51CB">
        <w:rPr>
          <w:rStyle w:val="Emphasis"/>
        </w:rPr>
        <w:t>depend upon</w:t>
      </w:r>
      <w:r w:rsidRPr="00DB51CB">
        <w:rPr>
          <w:sz w:val="16"/>
        </w:rPr>
        <w:t xml:space="preserve">. Thus, </w:t>
      </w:r>
      <w:r w:rsidRPr="00DB51CB">
        <w:rPr>
          <w:rStyle w:val="StyleUnderline"/>
        </w:rPr>
        <w:t xml:space="preserve">the governance model in place </w:t>
      </w:r>
      <w:r w:rsidRPr="00DB51CB">
        <w:rPr>
          <w:rStyle w:val="Emphasis"/>
        </w:rPr>
        <w:t>profoundly impacts</w:t>
      </w:r>
      <w:r w:rsidRPr="00DB51CB">
        <w:rPr>
          <w:rStyle w:val="StyleUnderline"/>
        </w:rPr>
        <w:t xml:space="preserve"> the degree to which these </w:t>
      </w:r>
      <w:r w:rsidRPr="00DB51CB">
        <w:rPr>
          <w:rStyle w:val="Emphasis"/>
        </w:rPr>
        <w:t>disruptions</w:t>
      </w:r>
      <w:r w:rsidRPr="00DB51CB">
        <w:rPr>
          <w:rStyle w:val="StyleUnderline"/>
        </w:rPr>
        <w:t xml:space="preserve"> affect the lives of disabled individuals.</w:t>
      </w:r>
    </w:p>
    <w:p w14:paraId="4C64BC72" w14:textId="77777777" w:rsidR="00196042" w:rsidRPr="00DB51CB" w:rsidRDefault="00196042" w:rsidP="00196042">
      <w:pPr>
        <w:rPr>
          <w:sz w:val="16"/>
        </w:rPr>
      </w:pPr>
      <w:r w:rsidRPr="00DB51CB">
        <w:rPr>
          <w:rStyle w:val="StyleUnderline"/>
        </w:rPr>
        <w:t xml:space="preserve">Liberal </w:t>
      </w:r>
      <w:r w:rsidRPr="00DB51CB">
        <w:rPr>
          <w:rStyle w:val="StyleUnderline"/>
          <w:highlight w:val="cyan"/>
        </w:rPr>
        <w:t>democracy</w:t>
      </w:r>
      <w:r w:rsidRPr="00DB51CB">
        <w:rPr>
          <w:sz w:val="16"/>
        </w:rPr>
        <w:t xml:space="preserve">, </w:t>
      </w:r>
      <w:r w:rsidRPr="00DB51CB">
        <w:rPr>
          <w:rStyle w:val="StyleUnderline"/>
          <w:highlight w:val="cyan"/>
        </w:rPr>
        <w:t xml:space="preserve">with its </w:t>
      </w:r>
      <w:r w:rsidRPr="00DB51CB">
        <w:rPr>
          <w:rStyle w:val="Emphasis"/>
          <w:highlight w:val="cyan"/>
        </w:rPr>
        <w:t>emphasis</w:t>
      </w:r>
      <w:r w:rsidRPr="00DB51CB">
        <w:rPr>
          <w:rStyle w:val="StyleUnderline"/>
          <w:highlight w:val="cyan"/>
        </w:rPr>
        <w:t xml:space="preserve"> on </w:t>
      </w:r>
      <w:r w:rsidRPr="00DB51CB">
        <w:rPr>
          <w:rStyle w:val="Emphasis"/>
          <w:highlight w:val="cyan"/>
        </w:rPr>
        <w:t>inclusivity</w:t>
      </w:r>
      <w:r w:rsidRPr="00DB51CB">
        <w:rPr>
          <w:rStyle w:val="StyleUnderline"/>
        </w:rPr>
        <w:t xml:space="preserve">, individual </w:t>
      </w:r>
      <w:r w:rsidRPr="00DB51CB">
        <w:rPr>
          <w:rStyle w:val="Emphasis"/>
          <w:highlight w:val="cyan"/>
        </w:rPr>
        <w:t>rights</w:t>
      </w:r>
      <w:r w:rsidRPr="00DB51CB">
        <w:rPr>
          <w:rStyle w:val="StyleUnderline"/>
        </w:rPr>
        <w:t xml:space="preserve">, </w:t>
      </w:r>
      <w:r w:rsidRPr="00DB51CB">
        <w:rPr>
          <w:rStyle w:val="StyleUnderline"/>
          <w:highlight w:val="cyan"/>
        </w:rPr>
        <w:t xml:space="preserve">and </w:t>
      </w:r>
      <w:r w:rsidRPr="00DB51CB">
        <w:rPr>
          <w:rStyle w:val="Emphasis"/>
          <w:highlight w:val="cyan"/>
        </w:rPr>
        <w:t>collective</w:t>
      </w:r>
      <w:r w:rsidRPr="00DB51CB">
        <w:rPr>
          <w:rStyle w:val="StyleUnderline"/>
          <w:highlight w:val="cyan"/>
        </w:rPr>
        <w:t xml:space="preserve"> decision-making</w:t>
      </w:r>
      <w:r w:rsidRPr="00DB51CB">
        <w:rPr>
          <w:rStyle w:val="StyleUnderline"/>
        </w:rPr>
        <w:t xml:space="preserve">, </w:t>
      </w:r>
      <w:r w:rsidRPr="00DB51CB">
        <w:rPr>
          <w:rStyle w:val="StyleUnderline"/>
          <w:highlight w:val="cyan"/>
        </w:rPr>
        <w:t>provides</w:t>
      </w:r>
      <w:r w:rsidRPr="00DB51CB">
        <w:rPr>
          <w:rStyle w:val="StyleUnderline"/>
        </w:rPr>
        <w:t xml:space="preserve"> a</w:t>
      </w:r>
      <w:r w:rsidRPr="00DB51CB">
        <w:rPr>
          <w:sz w:val="16"/>
        </w:rPr>
        <w:t xml:space="preserve"> </w:t>
      </w:r>
      <w:r w:rsidRPr="00DB51CB">
        <w:rPr>
          <w:strike/>
          <w:sz w:val="16"/>
        </w:rPr>
        <w:t>fertile</w:t>
      </w:r>
      <w:r w:rsidRPr="00DB51CB">
        <w:rPr>
          <w:sz w:val="16"/>
        </w:rPr>
        <w:t xml:space="preserve"> [</w:t>
      </w:r>
      <w:r w:rsidRPr="00DB51CB">
        <w:rPr>
          <w:rStyle w:val="Emphasis"/>
          <w:highlight w:val="cyan"/>
        </w:rPr>
        <w:t>fruitful</w:t>
      </w:r>
      <w:r w:rsidRPr="00DB51CB">
        <w:rPr>
          <w:rStyle w:val="StyleUnderline"/>
        </w:rPr>
        <w:t xml:space="preserve">] </w:t>
      </w:r>
      <w:r w:rsidRPr="00DB51CB">
        <w:rPr>
          <w:rStyle w:val="StyleUnderline"/>
          <w:highlight w:val="cyan"/>
        </w:rPr>
        <w:t xml:space="preserve">ground for </w:t>
      </w:r>
      <w:r w:rsidRPr="00DB51CB">
        <w:rPr>
          <w:rStyle w:val="Emphasis"/>
          <w:highlight w:val="cyan"/>
        </w:rPr>
        <w:t>addressing</w:t>
      </w:r>
      <w:r w:rsidRPr="00DB51CB">
        <w:rPr>
          <w:rStyle w:val="StyleUnderline"/>
          <w:highlight w:val="cyan"/>
        </w:rPr>
        <w:t xml:space="preserve"> and </w:t>
      </w:r>
      <w:r w:rsidRPr="00DB51CB">
        <w:rPr>
          <w:rStyle w:val="Emphasis"/>
          <w:highlight w:val="cyan"/>
        </w:rPr>
        <w:t>mitigating</w:t>
      </w:r>
      <w:r w:rsidRPr="00DB51CB">
        <w:rPr>
          <w:rStyle w:val="StyleUnderline"/>
        </w:rPr>
        <w:t xml:space="preserve"> these </w:t>
      </w:r>
      <w:r w:rsidRPr="00DB51CB">
        <w:rPr>
          <w:rStyle w:val="StyleUnderline"/>
          <w:highlight w:val="cyan"/>
        </w:rPr>
        <w:t>challenges</w:t>
      </w:r>
      <w:r w:rsidRPr="00DB51CB">
        <w:rPr>
          <w:sz w:val="16"/>
        </w:rPr>
        <w:t xml:space="preserve">. </w:t>
      </w:r>
      <w:r w:rsidRPr="00DB51CB">
        <w:rPr>
          <w:rStyle w:val="StyleUnderline"/>
        </w:rPr>
        <w:t xml:space="preserve">By </w:t>
      </w:r>
      <w:r w:rsidRPr="00DB51CB">
        <w:rPr>
          <w:rStyle w:val="StyleUnderline"/>
          <w:highlight w:val="cyan"/>
        </w:rPr>
        <w:t>ensuring</w:t>
      </w:r>
      <w:r w:rsidRPr="00DB51CB">
        <w:rPr>
          <w:rStyle w:val="StyleUnderline"/>
        </w:rPr>
        <w:t xml:space="preserve"> </w:t>
      </w:r>
      <w:r w:rsidRPr="00DB51CB">
        <w:rPr>
          <w:rStyle w:val="Emphasis"/>
          <w:highlight w:val="cyan"/>
        </w:rPr>
        <w:t>representation</w:t>
      </w:r>
      <w:r w:rsidRPr="00DB51CB">
        <w:rPr>
          <w:rStyle w:val="StyleUnderline"/>
        </w:rPr>
        <w:t xml:space="preserve"> and </w:t>
      </w:r>
      <w:r w:rsidRPr="00DB51CB">
        <w:rPr>
          <w:rStyle w:val="Emphasis"/>
        </w:rPr>
        <w:t>participation</w:t>
      </w:r>
      <w:r w:rsidRPr="00DB51CB">
        <w:rPr>
          <w:sz w:val="16"/>
        </w:rPr>
        <w:t xml:space="preserve">, </w:t>
      </w:r>
      <w:r w:rsidRPr="00DB51CB">
        <w:rPr>
          <w:rStyle w:val="StyleUnderline"/>
        </w:rPr>
        <w:t xml:space="preserve">liberal </w:t>
      </w:r>
      <w:r w:rsidRPr="00DB51CB">
        <w:rPr>
          <w:rStyle w:val="StyleUnderline"/>
          <w:highlight w:val="cyan"/>
        </w:rPr>
        <w:t xml:space="preserve">democracies are </w:t>
      </w:r>
      <w:r w:rsidRPr="00DB51CB">
        <w:rPr>
          <w:rStyle w:val="Emphasis"/>
          <w:highlight w:val="cyan"/>
        </w:rPr>
        <w:t>better positioned</w:t>
      </w:r>
      <w:r w:rsidRPr="00DB51CB">
        <w:rPr>
          <w:rStyle w:val="StyleUnderline"/>
          <w:highlight w:val="cyan"/>
        </w:rPr>
        <w:t xml:space="preserve"> to </w:t>
      </w:r>
      <w:r w:rsidRPr="00DB51CB">
        <w:rPr>
          <w:rStyle w:val="Emphasis"/>
          <w:highlight w:val="cyan"/>
        </w:rPr>
        <w:t>integrate</w:t>
      </w:r>
      <w:r w:rsidRPr="00DB51CB">
        <w:rPr>
          <w:rStyle w:val="StyleUnderline"/>
        </w:rPr>
        <w:t xml:space="preserve"> the </w:t>
      </w:r>
      <w:r w:rsidRPr="00DB51CB">
        <w:rPr>
          <w:rStyle w:val="StyleUnderline"/>
          <w:highlight w:val="cyan"/>
        </w:rPr>
        <w:t>needs of people with disabilities</w:t>
      </w:r>
      <w:r w:rsidRPr="00DB51CB">
        <w:rPr>
          <w:rStyle w:val="StyleUnderline"/>
        </w:rPr>
        <w:t xml:space="preserve"> into their policy frameworks</w:t>
      </w:r>
      <w:r w:rsidRPr="00DB51CB">
        <w:rPr>
          <w:sz w:val="16"/>
        </w:rPr>
        <w:t xml:space="preserve">, especially in contexts where stability is threatened. </w:t>
      </w:r>
      <w:r w:rsidRPr="00DB51CB">
        <w:rPr>
          <w:rStyle w:val="StyleUnderline"/>
        </w:rPr>
        <w:t xml:space="preserve">Laws </w:t>
      </w:r>
      <w:r w:rsidRPr="00DB51CB">
        <w:rPr>
          <w:sz w:val="16"/>
        </w:rPr>
        <w:t xml:space="preserve">and regulations </w:t>
      </w:r>
      <w:r w:rsidRPr="00DB51CB">
        <w:rPr>
          <w:rStyle w:val="StyleUnderline"/>
        </w:rPr>
        <w:t xml:space="preserve">developed within such systems tend to offer </w:t>
      </w:r>
      <w:r w:rsidRPr="00DB51CB">
        <w:rPr>
          <w:rStyle w:val="Emphasis"/>
        </w:rPr>
        <w:t>greater protections</w:t>
      </w:r>
      <w:r w:rsidRPr="00DB51CB">
        <w:rPr>
          <w:rStyle w:val="StyleUnderline"/>
        </w:rPr>
        <w:t xml:space="preserve"> for disabled individuals</w:t>
      </w:r>
      <w:r w:rsidRPr="00DB51CB">
        <w:rPr>
          <w:sz w:val="16"/>
        </w:rPr>
        <w:t xml:space="preserve">, </w:t>
      </w:r>
      <w:r w:rsidRPr="00DB51CB">
        <w:rPr>
          <w:rStyle w:val="Emphasis"/>
        </w:rPr>
        <w:t>safeguarding</w:t>
      </w:r>
      <w:r w:rsidRPr="00DB51CB">
        <w:rPr>
          <w:sz w:val="16"/>
        </w:rPr>
        <w:t xml:space="preserve"> their </w:t>
      </w:r>
      <w:r w:rsidRPr="00DB51CB">
        <w:rPr>
          <w:rStyle w:val="StyleUnderline"/>
        </w:rPr>
        <w:t xml:space="preserve">access to </w:t>
      </w:r>
      <w:r w:rsidRPr="00DB51CB">
        <w:rPr>
          <w:rStyle w:val="Emphasis"/>
        </w:rPr>
        <w:t>necessary</w:t>
      </w:r>
      <w:r w:rsidRPr="00DB51CB">
        <w:rPr>
          <w:rStyle w:val="StyleUnderline"/>
        </w:rPr>
        <w:t xml:space="preserve"> services and maintaining infrastructure</w:t>
      </w:r>
      <w:r w:rsidRPr="00DB51CB">
        <w:rPr>
          <w:sz w:val="16"/>
        </w:rPr>
        <w:t xml:space="preserve"> that accommodates their needs.</w:t>
      </w:r>
    </w:p>
    <w:p w14:paraId="4F9E3F00" w14:textId="77777777" w:rsidR="00196042" w:rsidRPr="00DB51CB" w:rsidRDefault="00196042" w:rsidP="00196042">
      <w:pPr>
        <w:rPr>
          <w:sz w:val="16"/>
        </w:rPr>
      </w:pPr>
      <w:r w:rsidRPr="00DB51CB">
        <w:rPr>
          <w:sz w:val="16"/>
        </w:rPr>
        <w:t xml:space="preserve">Conversely, </w:t>
      </w:r>
      <w:r w:rsidRPr="00DB51CB">
        <w:rPr>
          <w:rStyle w:val="StyleUnderline"/>
          <w:highlight w:val="cyan"/>
        </w:rPr>
        <w:t>authoritarian regimes</w:t>
      </w:r>
      <w:r w:rsidRPr="00DB51CB">
        <w:rPr>
          <w:rStyle w:val="StyleUnderline"/>
        </w:rPr>
        <w:t xml:space="preserve"> often </w:t>
      </w:r>
      <w:r w:rsidRPr="00DB51CB">
        <w:rPr>
          <w:rStyle w:val="Emphasis"/>
          <w:highlight w:val="cyan"/>
        </w:rPr>
        <w:t>exhibit</w:t>
      </w:r>
      <w:r w:rsidRPr="00DB51CB">
        <w:rPr>
          <w:rStyle w:val="StyleUnderline"/>
        </w:rPr>
        <w:t xml:space="preserve"> a </w:t>
      </w:r>
      <w:r w:rsidRPr="00DB51CB">
        <w:rPr>
          <w:rStyle w:val="Emphasis"/>
          <w:highlight w:val="cyan"/>
        </w:rPr>
        <w:t>disregard</w:t>
      </w:r>
      <w:r w:rsidRPr="00DB51CB">
        <w:rPr>
          <w:rStyle w:val="StyleUnderline"/>
          <w:highlight w:val="cyan"/>
        </w:rPr>
        <w:t xml:space="preserve"> for</w:t>
      </w:r>
      <w:r w:rsidRPr="00DB51CB">
        <w:rPr>
          <w:rStyle w:val="StyleUnderline"/>
        </w:rPr>
        <w:t xml:space="preserve"> the </w:t>
      </w:r>
      <w:r w:rsidRPr="00DB51CB">
        <w:rPr>
          <w:rStyle w:val="Emphasis"/>
          <w:highlight w:val="cyan"/>
        </w:rPr>
        <w:t>nuanced necessities</w:t>
      </w:r>
      <w:r w:rsidRPr="00DB51CB">
        <w:rPr>
          <w:rStyle w:val="StyleUnderline"/>
        </w:rPr>
        <w:t xml:space="preserve"> of disabled populations, </w:t>
      </w:r>
      <w:r w:rsidRPr="00DB51CB">
        <w:rPr>
          <w:rStyle w:val="Emphasis"/>
          <w:highlight w:val="cyan"/>
        </w:rPr>
        <w:t>prioritizing</w:t>
      </w:r>
      <w:r w:rsidRPr="00DB51CB">
        <w:rPr>
          <w:rStyle w:val="StyleUnderline"/>
          <w:highlight w:val="cyan"/>
        </w:rPr>
        <w:t xml:space="preserve"> </w:t>
      </w:r>
      <w:r w:rsidRPr="00DB51CB">
        <w:rPr>
          <w:rStyle w:val="Emphasis"/>
          <w:highlight w:val="cyan"/>
        </w:rPr>
        <w:t>state-centric</w:t>
      </w:r>
      <w:r w:rsidRPr="00DB51CB">
        <w:rPr>
          <w:rStyle w:val="StyleUnderline"/>
          <w:highlight w:val="cyan"/>
        </w:rPr>
        <w:t xml:space="preserve"> goals over </w:t>
      </w:r>
      <w:r w:rsidRPr="00DB51CB">
        <w:rPr>
          <w:rStyle w:val="Emphasis"/>
          <w:highlight w:val="cyan"/>
        </w:rPr>
        <w:t>individual</w:t>
      </w:r>
      <w:r w:rsidRPr="00DB51CB">
        <w:rPr>
          <w:rStyle w:val="StyleUnderline"/>
          <w:highlight w:val="cyan"/>
        </w:rPr>
        <w:t xml:space="preserve"> well-being</w:t>
      </w:r>
      <w:r w:rsidRPr="00DB51CB">
        <w:rPr>
          <w:sz w:val="16"/>
        </w:rPr>
        <w:t xml:space="preserve">. The </w:t>
      </w:r>
      <w:r w:rsidRPr="00DB51CB">
        <w:rPr>
          <w:rStyle w:val="Emphasis"/>
          <w:highlight w:val="cyan"/>
        </w:rPr>
        <w:t>absence</w:t>
      </w:r>
      <w:r w:rsidRPr="00DB51CB">
        <w:rPr>
          <w:rStyle w:val="StyleUnderline"/>
        </w:rPr>
        <w:t xml:space="preserve"> </w:t>
      </w:r>
      <w:r w:rsidRPr="00DB51CB">
        <w:rPr>
          <w:rStyle w:val="StyleUnderline"/>
          <w:highlight w:val="cyan"/>
        </w:rPr>
        <w:t>of</w:t>
      </w:r>
      <w:r w:rsidRPr="00DB51CB">
        <w:rPr>
          <w:rStyle w:val="StyleUnderline"/>
        </w:rPr>
        <w:t xml:space="preserve"> a </w:t>
      </w:r>
      <w:r w:rsidRPr="00DB51CB">
        <w:rPr>
          <w:rStyle w:val="Emphasis"/>
          <w:highlight w:val="cyan"/>
        </w:rPr>
        <w:t>participatory</w:t>
      </w:r>
      <w:r w:rsidRPr="00DB51CB">
        <w:rPr>
          <w:sz w:val="16"/>
        </w:rPr>
        <w:t xml:space="preserve"> </w:t>
      </w:r>
      <w:r w:rsidRPr="00DB51CB">
        <w:rPr>
          <w:rStyle w:val="StyleUnderline"/>
          <w:highlight w:val="cyan"/>
        </w:rPr>
        <w:t>mechanism</w:t>
      </w:r>
      <w:r w:rsidRPr="00DB51CB">
        <w:rPr>
          <w:rStyle w:val="StyleUnderline"/>
        </w:rPr>
        <w:t xml:space="preserve"> for voicing concerns or advocating for rights </w:t>
      </w:r>
      <w:r w:rsidRPr="00DB51CB">
        <w:rPr>
          <w:rStyle w:val="StyleUnderline"/>
          <w:highlight w:val="cyan"/>
        </w:rPr>
        <w:t xml:space="preserve">leaves people with disabilities </w:t>
      </w:r>
      <w:r w:rsidRPr="00DB51CB">
        <w:rPr>
          <w:rStyle w:val="Emphasis"/>
          <w:highlight w:val="cyan"/>
        </w:rPr>
        <w:t>especially vulnerable</w:t>
      </w:r>
      <w:r w:rsidRPr="00DB51CB">
        <w:rPr>
          <w:sz w:val="16"/>
        </w:rPr>
        <w:t>, particularly in times of conflict. Such regimes' propensity for militaristic solutions over diplomatic ones further exacerbates the risks faced by this group, underscoring a stark contrast in the humanitarian outcomes between governance models.</w:t>
      </w:r>
    </w:p>
    <w:p w14:paraId="04E3B7D3" w14:textId="77777777" w:rsidR="00196042" w:rsidRPr="00DB51CB" w:rsidRDefault="00196042" w:rsidP="00196042">
      <w:pPr>
        <w:rPr>
          <w:sz w:val="16"/>
        </w:rPr>
      </w:pPr>
      <w:r w:rsidRPr="00DB51CB">
        <w:rPr>
          <w:sz w:val="16"/>
        </w:rPr>
        <w:t>The examination of governance through the lens of disability rights during wartime reveals critical insights into the ethical and practical dimensions of political systems. A political philosophy that champions inclusivity, stability, and the protection of vulnerable populations not only aligns with democratic ideals but also embodies a profound commitment to human dignity and equity, principles that are indispensable in both peacetime and war.</w:t>
      </w:r>
    </w:p>
    <w:p w14:paraId="2F0FBE72" w14:textId="77777777" w:rsidR="00196042" w:rsidRPr="00DB51CB" w:rsidRDefault="00196042" w:rsidP="00196042">
      <w:pPr>
        <w:rPr>
          <w:sz w:val="16"/>
        </w:rPr>
      </w:pPr>
    </w:p>
    <w:p w14:paraId="0A09D603" w14:textId="77777777" w:rsidR="00196042" w:rsidRPr="00DB51CB" w:rsidRDefault="00196042" w:rsidP="00196042">
      <w:pPr>
        <w:pStyle w:val="Heading3"/>
        <w:rPr>
          <w:rFonts w:cs="Calibri"/>
        </w:rPr>
      </w:pPr>
      <w:r w:rsidRPr="00DB51CB">
        <w:rPr>
          <w:rFonts w:cs="Calibri"/>
        </w:rPr>
        <w:t>AT: Link---Colebrook</w:t>
      </w:r>
    </w:p>
    <w:p w14:paraId="31839D81" w14:textId="77777777" w:rsidR="00196042" w:rsidRPr="00DB51CB" w:rsidRDefault="00196042" w:rsidP="00196042">
      <w:pPr>
        <w:pStyle w:val="Heading4"/>
        <w:rPr>
          <w:rFonts w:cs="Calibri"/>
        </w:rPr>
      </w:pPr>
      <w:bookmarkStart w:id="16" w:name="_Hlk212874366"/>
      <w:bookmarkStart w:id="17" w:name="_Hlk214205065"/>
      <w:r w:rsidRPr="00DB51CB">
        <w:rPr>
          <w:rFonts w:cs="Calibri"/>
        </w:rPr>
        <w:t>Extinction outweighs.</w:t>
      </w:r>
    </w:p>
    <w:p w14:paraId="213E2951" w14:textId="77777777" w:rsidR="00196042" w:rsidRPr="00DB51CB" w:rsidRDefault="00196042" w:rsidP="00196042">
      <w:r w:rsidRPr="00DB51CB">
        <w:rPr>
          <w:rStyle w:val="Style13ptBold"/>
        </w:rPr>
        <w:t>Baum and Barrett 18</w:t>
      </w:r>
      <w:r w:rsidRPr="00DB51CB">
        <w:t xml:space="preserve">, *Executive Director of the Global Catastrophic Risk Institute, **Ph.D., Visiting Scholar with the Center for Long-Term Cybersecurity at UC Berkeley (*Seth D. Baum, **Anthony M. Barrett, 2018, “Global Catastrophes: The Most Extreme Risks,” in </w:t>
      </w:r>
      <w:r w:rsidRPr="00DB51CB">
        <w:rPr>
          <w:i/>
          <w:iCs/>
        </w:rPr>
        <w:t>Risk in Extreme Environments: Preparing, Avoiding, Mitigating, and Managing</w:t>
      </w:r>
      <w:r w:rsidRPr="00DB51CB">
        <w:t>, Routledge, pp. 174-184)</w:t>
      </w:r>
    </w:p>
    <w:p w14:paraId="68C3DEE4" w14:textId="77777777" w:rsidR="00196042" w:rsidRPr="00DB51CB" w:rsidRDefault="00196042" w:rsidP="00196042">
      <w:pPr>
        <w:rPr>
          <w:sz w:val="16"/>
        </w:rPr>
      </w:pPr>
      <w:r w:rsidRPr="00DB51CB">
        <w:rPr>
          <w:rStyle w:val="StyleUnderline"/>
        </w:rPr>
        <w:t xml:space="preserve">A common theme across all these treatments of GCR is that </w:t>
      </w:r>
      <w:r w:rsidRPr="00DB51CB">
        <w:rPr>
          <w:rStyle w:val="StyleUnderline"/>
          <w:highlight w:val="cyan"/>
        </w:rPr>
        <w:t xml:space="preserve">some catastrophes are </w:t>
      </w:r>
      <w:r w:rsidRPr="00DB51CB">
        <w:rPr>
          <w:rStyle w:val="Emphasis"/>
          <w:highlight w:val="cyan"/>
        </w:rPr>
        <w:t>vastly more important</w:t>
      </w:r>
      <w:r w:rsidRPr="00DB51CB">
        <w:rPr>
          <w:rStyle w:val="StyleUnderline"/>
          <w:highlight w:val="cyan"/>
        </w:rPr>
        <w:t xml:space="preserve"> than </w:t>
      </w:r>
      <w:r w:rsidRPr="00DB51CB">
        <w:rPr>
          <w:rStyle w:val="Emphasis"/>
          <w:highlight w:val="cyan"/>
        </w:rPr>
        <w:t>others</w:t>
      </w:r>
      <w:r w:rsidRPr="00DB51CB">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3D4AC232" w14:textId="77777777" w:rsidR="00196042" w:rsidRPr="00DB51CB" w:rsidRDefault="00196042" w:rsidP="00196042">
      <w:pPr>
        <w:rPr>
          <w:sz w:val="16"/>
          <w:szCs w:val="16"/>
        </w:rPr>
      </w:pPr>
      <w:r w:rsidRPr="00DB51CB">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7808CB2E" w14:textId="77777777" w:rsidR="00196042" w:rsidRPr="00DB51CB" w:rsidRDefault="00196042" w:rsidP="00196042">
      <w:pPr>
        <w:rPr>
          <w:sz w:val="16"/>
        </w:rPr>
      </w:pPr>
      <w:r w:rsidRPr="00DB51CB">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DB51CB">
        <w:rPr>
          <w:rStyle w:val="StyleUnderline"/>
          <w:highlight w:val="cyan"/>
        </w:rPr>
        <w:t xml:space="preserve">society should try </w:t>
      </w:r>
      <w:r w:rsidRPr="00DB51CB">
        <w:rPr>
          <w:rStyle w:val="Emphasis"/>
          <w:highlight w:val="cyan"/>
        </w:rPr>
        <w:t>500 trillion</w:t>
      </w:r>
      <w:r w:rsidRPr="00DB51CB">
        <w:rPr>
          <w:rStyle w:val="StyleUnderline"/>
          <w:highlight w:val="cyan"/>
        </w:rPr>
        <w:t xml:space="preserve"> times </w:t>
      </w:r>
      <w:r w:rsidRPr="00DB51CB">
        <w:rPr>
          <w:rStyle w:val="Emphasis"/>
          <w:highlight w:val="cyan"/>
        </w:rPr>
        <w:t>harder</w:t>
      </w:r>
      <w:r w:rsidRPr="00DB51CB">
        <w:rPr>
          <w:rStyle w:val="StyleUnderline"/>
          <w:highlight w:val="cyan"/>
        </w:rPr>
        <w:t xml:space="preserve"> to prevent</w:t>
      </w:r>
      <w:r w:rsidRPr="00DB51CB">
        <w:rPr>
          <w:rStyle w:val="StyleUnderline"/>
        </w:rPr>
        <w:t xml:space="preserve"> a global </w:t>
      </w:r>
      <w:r w:rsidRPr="00DB51CB">
        <w:rPr>
          <w:rStyle w:val="Emphasis"/>
          <w:highlight w:val="cyan"/>
        </w:rPr>
        <w:t>catastrophe</w:t>
      </w:r>
      <w:r w:rsidRPr="00DB51CB">
        <w:rPr>
          <w:rStyle w:val="StyleUnderline"/>
          <w:highlight w:val="cyan"/>
        </w:rPr>
        <w:t xml:space="preserve"> than</w:t>
      </w:r>
      <w:r w:rsidRPr="00DB51CB">
        <w:rPr>
          <w:rStyle w:val="StyleUnderline"/>
        </w:rPr>
        <w:t xml:space="preserve"> it should </w:t>
      </w:r>
      <w:r w:rsidRPr="00DB51CB">
        <w:rPr>
          <w:rStyle w:val="StyleUnderline"/>
          <w:highlight w:val="cyan"/>
        </w:rPr>
        <w:t>to save a</w:t>
      </w:r>
      <w:r w:rsidRPr="00DB51CB">
        <w:rPr>
          <w:rStyle w:val="StyleUnderline"/>
        </w:rPr>
        <w:t xml:space="preserve"> person’s </w:t>
      </w:r>
      <w:r w:rsidRPr="00DB51CB">
        <w:rPr>
          <w:rStyle w:val="Emphasis"/>
          <w:highlight w:val="cyan"/>
        </w:rPr>
        <w:t>life</w:t>
      </w:r>
      <w:r w:rsidRPr="00DB51CB">
        <w:rPr>
          <w:sz w:val="16"/>
        </w:rPr>
        <w:t xml:space="preserve">. Or, preventing one million deaths is equivalent to a one-in500-million reduction in the probability of global catastrophe. </w:t>
      </w:r>
      <w:r w:rsidRPr="00DB51CB">
        <w:rPr>
          <w:rStyle w:val="StyleUnderline"/>
        </w:rPr>
        <w:t xml:space="preserve">This suggests </w:t>
      </w:r>
      <w:r w:rsidRPr="00DB51CB">
        <w:rPr>
          <w:rStyle w:val="Emphasis"/>
          <w:highlight w:val="cyan"/>
        </w:rPr>
        <w:t>society</w:t>
      </w:r>
      <w:r w:rsidRPr="00DB51CB">
        <w:rPr>
          <w:rStyle w:val="StyleUnderline"/>
          <w:highlight w:val="cyan"/>
        </w:rPr>
        <w:t xml:space="preserve"> should make</w:t>
      </w:r>
      <w:r w:rsidRPr="00DB51CB">
        <w:rPr>
          <w:rStyle w:val="StyleUnderline"/>
        </w:rPr>
        <w:t xml:space="preserve"> extremely large </w:t>
      </w:r>
      <w:r w:rsidRPr="00DB51CB">
        <w:rPr>
          <w:rStyle w:val="StyleUnderline"/>
          <w:highlight w:val="cyan"/>
        </w:rPr>
        <w:t xml:space="preserve">investment in GCR reduction, </w:t>
      </w:r>
      <w:r w:rsidRPr="00DB51CB">
        <w:rPr>
          <w:rStyle w:val="Emphasis"/>
          <w:highlight w:val="cyan"/>
        </w:rPr>
        <w:t>at the expense</w:t>
      </w:r>
      <w:r w:rsidRPr="00DB51CB">
        <w:rPr>
          <w:rStyle w:val="StyleUnderline"/>
          <w:highlight w:val="cyan"/>
        </w:rPr>
        <w:t xml:space="preserve"> of virtually </w:t>
      </w:r>
      <w:r w:rsidRPr="00DB51CB">
        <w:rPr>
          <w:rStyle w:val="Emphasis"/>
          <w:highlight w:val="cyan"/>
        </w:rPr>
        <w:t>all other objectives</w:t>
      </w:r>
      <w:r w:rsidRPr="00DB51CB">
        <w:rPr>
          <w:rStyle w:val="StyleUnderline"/>
        </w:rPr>
        <w:t>.</w:t>
      </w:r>
    </w:p>
    <w:p w14:paraId="0467ADCF" w14:textId="77777777" w:rsidR="00196042" w:rsidRPr="00DB51CB" w:rsidRDefault="00196042" w:rsidP="00196042">
      <w:pPr>
        <w:rPr>
          <w:sz w:val="16"/>
          <w:szCs w:val="16"/>
        </w:rPr>
      </w:pPr>
      <w:r w:rsidRPr="00DB51CB">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188388B0" w14:textId="77777777" w:rsidR="00196042" w:rsidRPr="00DB51CB" w:rsidRDefault="00196042" w:rsidP="00196042">
      <w:pPr>
        <w:rPr>
          <w:sz w:val="16"/>
          <w:szCs w:val="16"/>
        </w:rPr>
      </w:pPr>
      <w:r w:rsidRPr="00DB51CB">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091F7B0B" w14:textId="77777777" w:rsidR="00196042" w:rsidRPr="00DB51CB" w:rsidRDefault="00196042" w:rsidP="00196042">
      <w:pPr>
        <w:rPr>
          <w:sz w:val="16"/>
        </w:rPr>
      </w:pPr>
      <w:r w:rsidRPr="00DB51CB">
        <w:rPr>
          <w:rStyle w:val="StyleUnderline"/>
          <w:highlight w:val="cyan"/>
        </w:rPr>
        <w:t xml:space="preserve">While </w:t>
      </w:r>
      <w:r w:rsidRPr="00DB51CB">
        <w:rPr>
          <w:rStyle w:val="Emphasis"/>
          <w:highlight w:val="cyan"/>
        </w:rPr>
        <w:t>everyone</w:t>
      </w:r>
      <w:r w:rsidRPr="00DB51CB">
        <w:rPr>
          <w:rStyle w:val="StyleUnderline"/>
          <w:highlight w:val="cyan"/>
        </w:rPr>
        <w:t xml:space="preserve"> has the right to their </w:t>
      </w:r>
      <w:r w:rsidRPr="00DB51CB">
        <w:rPr>
          <w:rStyle w:val="Emphasis"/>
          <w:highlight w:val="cyan"/>
        </w:rPr>
        <w:t>own views</w:t>
      </w:r>
      <w:r w:rsidRPr="00DB51CB">
        <w:rPr>
          <w:sz w:val="16"/>
        </w:rPr>
        <w:t xml:space="preserve"> and feelings, </w:t>
      </w:r>
      <w:r w:rsidRPr="00DB51CB">
        <w:rPr>
          <w:rStyle w:val="StyleUnderline"/>
        </w:rPr>
        <w:t xml:space="preserve">we find that </w:t>
      </w:r>
      <w:r w:rsidRPr="00DB51CB">
        <w:rPr>
          <w:rStyle w:val="StyleUnderline"/>
          <w:highlight w:val="cyan"/>
        </w:rPr>
        <w:t xml:space="preserve">the </w:t>
      </w:r>
      <w:r w:rsidRPr="00DB51CB">
        <w:rPr>
          <w:rStyle w:val="Emphasis"/>
          <w:highlight w:val="cyan"/>
        </w:rPr>
        <w:t>strongest arguments</w:t>
      </w:r>
      <w:r w:rsidRPr="00DB51CB">
        <w:rPr>
          <w:rStyle w:val="StyleUnderline"/>
          <w:highlight w:val="cyan"/>
        </w:rPr>
        <w:t xml:space="preserve"> are for the</w:t>
      </w:r>
      <w:r w:rsidRPr="00DB51CB">
        <w:rPr>
          <w:sz w:val="16"/>
        </w:rPr>
        <w:t xml:space="preserve"> widely held </w:t>
      </w:r>
      <w:r w:rsidRPr="00DB51CB">
        <w:rPr>
          <w:rStyle w:val="StyleUnderline"/>
          <w:highlight w:val="cyan"/>
        </w:rPr>
        <w:t>position</w:t>
      </w:r>
      <w:r w:rsidRPr="00DB51CB">
        <w:rPr>
          <w:rStyle w:val="StyleUnderline"/>
        </w:rPr>
        <w:t xml:space="preserve"> that </w:t>
      </w:r>
      <w:r w:rsidRPr="00DB51CB">
        <w:rPr>
          <w:rStyle w:val="Emphasis"/>
          <w:highlight w:val="cyan"/>
        </w:rPr>
        <w:t>all</w:t>
      </w:r>
      <w:r w:rsidRPr="00DB51CB">
        <w:rPr>
          <w:rStyle w:val="StyleUnderline"/>
          <w:highlight w:val="cyan"/>
        </w:rPr>
        <w:t xml:space="preserve"> human </w:t>
      </w:r>
      <w:r w:rsidRPr="00DB51CB">
        <w:rPr>
          <w:rStyle w:val="Emphasis"/>
          <w:highlight w:val="cyan"/>
        </w:rPr>
        <w:t>lives</w:t>
      </w:r>
      <w:r w:rsidRPr="00DB51CB">
        <w:rPr>
          <w:rStyle w:val="StyleUnderline"/>
          <w:highlight w:val="cyan"/>
        </w:rPr>
        <w:t xml:space="preserve"> should be valued </w:t>
      </w:r>
      <w:r w:rsidRPr="00DB51CB">
        <w:rPr>
          <w:rStyle w:val="Emphasis"/>
          <w:highlight w:val="cyan"/>
        </w:rPr>
        <w:t>equally</w:t>
      </w:r>
      <w:r w:rsidRPr="00DB51CB">
        <w:rPr>
          <w:sz w:val="16"/>
        </w:rPr>
        <w:t xml:space="preserve">. This position is succinctly stated in the United States Declaration of Independence, updated in the 1848 Declaration of Sentiments: “We hold these truths to be self-evident: that all men and women are created equal”. </w:t>
      </w:r>
      <w:r w:rsidRPr="00DB51CB">
        <w:rPr>
          <w:rStyle w:val="StyleUnderline"/>
        </w:rPr>
        <w:t>Philosophers speak of an agent-neutral, objective “view from nowhere”</w:t>
      </w:r>
      <w:r w:rsidRPr="00DB51CB">
        <w:rPr>
          <w:sz w:val="16"/>
        </w:rPr>
        <w:t xml:space="preserve"> (Nagel 1986) </w:t>
      </w:r>
      <w:r w:rsidRPr="00DB51CB">
        <w:rPr>
          <w:rStyle w:val="StyleUnderline"/>
        </w:rPr>
        <w:t xml:space="preserve">or </w:t>
      </w:r>
      <w:r w:rsidRPr="00DB51CB">
        <w:rPr>
          <w:rStyle w:val="StyleUnderline"/>
          <w:highlight w:val="cyan"/>
        </w:rPr>
        <w:t>a “</w:t>
      </w:r>
      <w:r w:rsidRPr="00DB51CB">
        <w:rPr>
          <w:rStyle w:val="Emphasis"/>
          <w:highlight w:val="cyan"/>
        </w:rPr>
        <w:t>veil of ignorance</w:t>
      </w:r>
      <w:r w:rsidRPr="00DB51CB">
        <w:rPr>
          <w:rStyle w:val="StyleUnderline"/>
          <w:highlight w:val="cyan"/>
        </w:rPr>
        <w:t>”</w:t>
      </w:r>
      <w:r w:rsidRPr="00DB51CB">
        <w:rPr>
          <w:sz w:val="16"/>
        </w:rPr>
        <w:t xml:space="preserve"> (Rawls 1971) </w:t>
      </w:r>
      <w:r w:rsidRPr="00DB51CB">
        <w:rPr>
          <w:rStyle w:val="StyleUnderline"/>
          <w:highlight w:val="cyan"/>
        </w:rPr>
        <w:t xml:space="preserve">in which </w:t>
      </w:r>
      <w:r w:rsidRPr="00DB51CB">
        <w:rPr>
          <w:rStyle w:val="Emphasis"/>
          <w:highlight w:val="cyan"/>
        </w:rPr>
        <w:t>each</w:t>
      </w:r>
      <w:r w:rsidRPr="00DB51CB">
        <w:rPr>
          <w:sz w:val="16"/>
        </w:rPr>
        <w:t xml:space="preserve"> person </w:t>
      </w:r>
      <w:r w:rsidRPr="00DB51CB">
        <w:rPr>
          <w:rStyle w:val="StyleUnderline"/>
          <w:highlight w:val="cyan"/>
        </w:rPr>
        <w:t xml:space="preserve">considers </w:t>
      </w:r>
      <w:r w:rsidRPr="00DB51CB">
        <w:rPr>
          <w:rStyle w:val="Emphasis"/>
          <w:highlight w:val="cyan"/>
        </w:rPr>
        <w:t>what is best</w:t>
      </w:r>
      <w:r w:rsidRPr="00DB51CB">
        <w:rPr>
          <w:rStyle w:val="StyleUnderline"/>
          <w:highlight w:val="cyan"/>
        </w:rPr>
        <w:t xml:space="preserve"> for society </w:t>
      </w:r>
      <w:r w:rsidRPr="00DB51CB">
        <w:rPr>
          <w:rStyle w:val="Emphasis"/>
          <w:highlight w:val="cyan"/>
        </w:rPr>
        <w:t>irrespective</w:t>
      </w:r>
      <w:r w:rsidRPr="00DB51CB">
        <w:rPr>
          <w:rStyle w:val="StyleUnderline"/>
          <w:highlight w:val="cyan"/>
        </w:rPr>
        <w:t xml:space="preserve"> of </w:t>
      </w:r>
      <w:r w:rsidRPr="00DB51CB">
        <w:rPr>
          <w:rStyle w:val="Emphasis"/>
          <w:highlight w:val="cyan"/>
        </w:rPr>
        <w:t>which member</w:t>
      </w:r>
      <w:r w:rsidRPr="00DB51CB">
        <w:rPr>
          <w:rStyle w:val="StyleUnderline"/>
        </w:rPr>
        <w:t xml:space="preserve"> of society </w:t>
      </w:r>
      <w:r w:rsidRPr="00DB51CB">
        <w:rPr>
          <w:rStyle w:val="StyleUnderline"/>
          <w:highlight w:val="cyan"/>
        </w:rPr>
        <w:t xml:space="preserve">they </w:t>
      </w:r>
      <w:r w:rsidRPr="00DB51CB">
        <w:rPr>
          <w:rStyle w:val="Emphasis"/>
          <w:highlight w:val="cyan"/>
        </w:rPr>
        <w:t>happen to be</w:t>
      </w:r>
      <w:r w:rsidRPr="00DB51CB">
        <w:rPr>
          <w:rStyle w:val="StyleUnderline"/>
        </w:rPr>
        <w:t xml:space="preserve">. Such a perspective suggests valuing everyone </w:t>
      </w:r>
      <w:r w:rsidRPr="00DB51CB">
        <w:rPr>
          <w:rStyle w:val="Emphasis"/>
        </w:rPr>
        <w:t>equally</w:t>
      </w:r>
      <w:r w:rsidRPr="00DB51CB">
        <w:rPr>
          <w:rStyle w:val="StyleUnderline"/>
        </w:rPr>
        <w:t xml:space="preserve">, regardless of </w:t>
      </w:r>
      <w:r w:rsidRPr="00DB51CB">
        <w:rPr>
          <w:rStyle w:val="Emphasis"/>
        </w:rPr>
        <w:t>who they are</w:t>
      </w:r>
      <w:r w:rsidRPr="00DB51CB">
        <w:rPr>
          <w:rStyle w:val="StyleUnderline"/>
        </w:rPr>
        <w:t xml:space="preserve"> or where or when they live. </w:t>
      </w:r>
      <w:r w:rsidRPr="00DB51CB">
        <w:rPr>
          <w:rStyle w:val="StyleUnderline"/>
          <w:highlight w:val="cyan"/>
        </w:rPr>
        <w:t>This</w:t>
      </w:r>
      <w:r w:rsidRPr="00DB51CB">
        <w:rPr>
          <w:rStyle w:val="StyleUnderline"/>
        </w:rPr>
        <w:t xml:space="preserve"> in turn </w:t>
      </w:r>
      <w:r w:rsidRPr="00DB51CB">
        <w:rPr>
          <w:rStyle w:val="StyleUnderline"/>
          <w:highlight w:val="cyan"/>
        </w:rPr>
        <w:t>suggests a</w:t>
      </w:r>
      <w:r w:rsidRPr="00DB51CB">
        <w:rPr>
          <w:rStyle w:val="StyleUnderline"/>
        </w:rPr>
        <w:t xml:space="preserve"> very </w:t>
      </w:r>
      <w:r w:rsidRPr="00DB51CB">
        <w:rPr>
          <w:rStyle w:val="Emphasis"/>
          <w:highlight w:val="cyan"/>
        </w:rPr>
        <w:t>high value</w:t>
      </w:r>
      <w:r w:rsidRPr="00DB51CB">
        <w:rPr>
          <w:rStyle w:val="StyleUnderline"/>
          <w:highlight w:val="cyan"/>
        </w:rPr>
        <w:t xml:space="preserve"> for reducing </w:t>
      </w:r>
      <w:r w:rsidRPr="00DB51CB">
        <w:rPr>
          <w:rStyle w:val="Emphasis"/>
          <w:highlight w:val="cyan"/>
        </w:rPr>
        <w:t>GCR</w:t>
      </w:r>
      <w:r w:rsidRPr="00DB51CB">
        <w:rPr>
          <w:rStyle w:val="StyleUnderline"/>
        </w:rPr>
        <w:t>, or a high degree of priority for GCR reduction efforts.</w:t>
      </w:r>
    </w:p>
    <w:bookmarkEnd w:id="16"/>
    <w:bookmarkEnd w:id="17"/>
    <w:p w14:paraId="17C003D4" w14:textId="77777777" w:rsidR="00196042" w:rsidRPr="00DB51CB" w:rsidRDefault="00196042" w:rsidP="00196042">
      <w:pPr>
        <w:pStyle w:val="Heading4"/>
        <w:rPr>
          <w:rFonts w:cs="Calibri"/>
        </w:rPr>
      </w:pPr>
      <w:r w:rsidRPr="00DB51CB">
        <w:rPr>
          <w:rFonts w:cs="Calibri"/>
        </w:rPr>
        <w:t>Colebrook’s slippage between literal and non-literal extinction reproduces human exceptionalism and bioconservativism.</w:t>
      </w:r>
    </w:p>
    <w:p w14:paraId="3C5FA3A6" w14:textId="77777777" w:rsidR="00196042" w:rsidRPr="00DB51CB" w:rsidRDefault="00196042" w:rsidP="00196042">
      <w:r w:rsidRPr="00DB51CB">
        <w:t xml:space="preserve">Zoltán Boldizsár </w:t>
      </w:r>
      <w:r w:rsidRPr="00DB51CB">
        <w:rPr>
          <w:rStyle w:val="Style13ptBold"/>
        </w:rPr>
        <w:t>Simon 20</w:t>
      </w:r>
      <w:r w:rsidRPr="00DB51CB">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3C15E3A8" w14:textId="77777777" w:rsidR="00196042" w:rsidRPr="00DB51CB" w:rsidRDefault="00196042" w:rsidP="00196042">
      <w:pPr>
        <w:rPr>
          <w:sz w:val="14"/>
        </w:rPr>
      </w:pPr>
      <w:r w:rsidRPr="00DB51CB">
        <w:rPr>
          <w:rStyle w:val="StyleUnderline"/>
        </w:rPr>
        <w:t xml:space="preserve">In </w:t>
      </w:r>
      <w:r w:rsidRPr="00DB51CB">
        <w:rPr>
          <w:rStyle w:val="Emphasis"/>
          <w:highlight w:val="cyan"/>
        </w:rPr>
        <w:t>Colebrook’s</w:t>
      </w:r>
      <w:r w:rsidRPr="00DB51CB">
        <w:rPr>
          <w:rStyle w:val="StyleUnderline"/>
          <w:highlight w:val="cyan"/>
        </w:rPr>
        <w:t xml:space="preserve"> classification</w:t>
      </w:r>
      <w:r w:rsidRPr="00DB51CB">
        <w:rPr>
          <w:sz w:val="14"/>
        </w:rPr>
        <w:t>, human self-</w:t>
      </w:r>
      <w:r w:rsidRPr="00DB51CB">
        <w:rPr>
          <w:rStyle w:val="StyleUnderline"/>
          <w:highlight w:val="cyan"/>
        </w:rPr>
        <w:t>extinction refers to</w:t>
      </w:r>
      <w:r w:rsidRPr="00DB51CB">
        <w:rPr>
          <w:rStyle w:val="StyleUnderline"/>
        </w:rPr>
        <w:t xml:space="preserve"> the </w:t>
      </w:r>
      <w:r w:rsidRPr="00DB51CB">
        <w:rPr>
          <w:rStyle w:val="StyleUnderline"/>
          <w:highlight w:val="cyan"/>
        </w:rPr>
        <w:t>annihilation of</w:t>
      </w:r>
      <w:r w:rsidRPr="00DB51CB">
        <w:rPr>
          <w:sz w:val="14"/>
        </w:rPr>
        <w:t xml:space="preserve"> certain </w:t>
      </w:r>
      <w:r w:rsidRPr="00DB51CB">
        <w:rPr>
          <w:rStyle w:val="Emphasis"/>
          <w:highlight w:val="cyan"/>
        </w:rPr>
        <w:t>attributes</w:t>
      </w:r>
      <w:r w:rsidRPr="00DB51CB">
        <w:rPr>
          <w:sz w:val="14"/>
        </w:rPr>
        <w:t xml:space="preserve"> that appear as specifically human </w:t>
      </w:r>
      <w:r w:rsidRPr="00DB51CB">
        <w:rPr>
          <w:rStyle w:val="StyleUnderline"/>
          <w:highlight w:val="cyan"/>
        </w:rPr>
        <w:t xml:space="preserve">and </w:t>
      </w:r>
      <w:r w:rsidRPr="00DB51CB">
        <w:rPr>
          <w:rStyle w:val="Emphasis"/>
          <w:highlight w:val="cyan"/>
        </w:rPr>
        <w:t>not</w:t>
      </w:r>
      <w:r w:rsidRPr="00DB51CB">
        <w:rPr>
          <w:rStyle w:val="StyleUnderline"/>
        </w:rPr>
        <w:t xml:space="preserve"> to the </w:t>
      </w:r>
      <w:r w:rsidRPr="00DB51CB">
        <w:rPr>
          <w:rStyle w:val="StyleUnderline"/>
          <w:highlight w:val="cyan"/>
        </w:rPr>
        <w:t>discontinuation of</w:t>
      </w:r>
      <w:r w:rsidRPr="00DB51CB">
        <w:rPr>
          <w:rStyle w:val="StyleUnderline"/>
        </w:rPr>
        <w:t xml:space="preserve"> the </w:t>
      </w:r>
      <w:r w:rsidRPr="00DB51CB">
        <w:rPr>
          <w:rStyle w:val="StyleUnderline"/>
          <w:highlight w:val="cyan"/>
        </w:rPr>
        <w:t xml:space="preserve">existence of </w:t>
      </w:r>
      <w:r w:rsidRPr="00DB51CB">
        <w:rPr>
          <w:rStyle w:val="Emphasis"/>
        </w:rPr>
        <w:t xml:space="preserve">biologically defined </w:t>
      </w:r>
      <w:r w:rsidRPr="00DB51CB">
        <w:rPr>
          <w:rStyle w:val="Emphasis"/>
          <w:highlight w:val="cyan"/>
        </w:rPr>
        <w:t>humans</w:t>
      </w:r>
      <w:r w:rsidRPr="00DB51CB">
        <w:rPr>
          <w:sz w:val="14"/>
        </w:rPr>
        <w:t xml:space="preserve">. It seems that human self-extinction can mean extinction in a cultural sense; only the extinction of other species must be biological. Let’s bracket the fact that </w:t>
      </w:r>
      <w:r w:rsidRPr="00DB51CB">
        <w:rPr>
          <w:rStyle w:val="StyleUnderline"/>
          <w:highlight w:val="cyan"/>
        </w:rPr>
        <w:t>reserving</w:t>
      </w:r>
      <w:r w:rsidRPr="00DB51CB">
        <w:rPr>
          <w:rStyle w:val="StyleUnderline"/>
        </w:rPr>
        <w:t xml:space="preserve"> the </w:t>
      </w:r>
      <w:r w:rsidRPr="00DB51CB">
        <w:rPr>
          <w:rStyle w:val="Emphasis"/>
          <w:highlight w:val="cyan"/>
        </w:rPr>
        <w:t>privilege</w:t>
      </w:r>
      <w:r w:rsidRPr="00DB51CB">
        <w:rPr>
          <w:rStyle w:val="StyleUnderline"/>
          <w:highlight w:val="cyan"/>
        </w:rPr>
        <w:t xml:space="preserve"> for humans to go extinct</w:t>
      </w:r>
      <w:r w:rsidRPr="00DB51CB">
        <w:rPr>
          <w:rStyle w:val="StyleUnderline"/>
        </w:rPr>
        <w:t xml:space="preserve"> merely </w:t>
      </w:r>
      <w:r w:rsidRPr="00DB51CB">
        <w:rPr>
          <w:rStyle w:val="StyleUnderline"/>
          <w:highlight w:val="cyan"/>
        </w:rPr>
        <w:t>by virtue of losing certain attributes</w:t>
      </w:r>
      <w:r w:rsidRPr="00DB51CB">
        <w:rPr>
          <w:rStyle w:val="StyleUnderline"/>
        </w:rPr>
        <w:t xml:space="preserve"> may easily </w:t>
      </w:r>
      <w:r w:rsidRPr="00DB51CB">
        <w:rPr>
          <w:rStyle w:val="StyleUnderline"/>
          <w:highlight w:val="cyan"/>
        </w:rPr>
        <w:t xml:space="preserve">come out as </w:t>
      </w:r>
      <w:r w:rsidRPr="00DB51CB">
        <w:rPr>
          <w:rStyle w:val="Emphasis"/>
          <w:highlight w:val="cyan"/>
        </w:rPr>
        <w:t>human exceptionalism</w:t>
      </w:r>
      <w:r w:rsidRPr="00DB51CB">
        <w:rPr>
          <w:rStyle w:val="StyleUnderline"/>
          <w:highlight w:val="cyan"/>
        </w:rPr>
        <w:t xml:space="preserve"> even according to Colebrook’s own</w:t>
      </w:r>
      <w:r w:rsidRPr="00DB51CB">
        <w:rPr>
          <w:rStyle w:val="StyleUnderline"/>
        </w:rPr>
        <w:t xml:space="preserve"> critical humanities </w:t>
      </w:r>
      <w:r w:rsidRPr="00DB51CB">
        <w:rPr>
          <w:rStyle w:val="StyleUnderline"/>
          <w:highlight w:val="cyan"/>
        </w:rPr>
        <w:t>sensibility</w:t>
      </w:r>
      <w:r w:rsidRPr="00DB51CB">
        <w:rPr>
          <w:sz w:val="14"/>
        </w:rPr>
        <w:t xml:space="preserve">. More important to note at this point is that </w:t>
      </w:r>
      <w:r w:rsidRPr="00DB51CB">
        <w:rPr>
          <w:rStyle w:val="StyleUnderline"/>
          <w:highlight w:val="cyan"/>
        </w:rPr>
        <w:t xml:space="preserve">such </w:t>
      </w:r>
      <w:r w:rsidRPr="00DB51CB">
        <w:rPr>
          <w:rStyle w:val="Emphasis"/>
          <w:highlight w:val="cyan"/>
        </w:rPr>
        <w:t>non-literal</w:t>
      </w:r>
      <w:r w:rsidRPr="00DB51CB">
        <w:rPr>
          <w:rStyle w:val="StyleUnderline"/>
          <w:highlight w:val="cyan"/>
        </w:rPr>
        <w:t xml:space="preserve"> sense of</w:t>
      </w:r>
      <w:r w:rsidRPr="00DB51CB">
        <w:rPr>
          <w:sz w:val="14"/>
        </w:rPr>
        <w:t xml:space="preserve"> human self-</w:t>
      </w:r>
      <w:r w:rsidRPr="00DB51CB">
        <w:rPr>
          <w:rStyle w:val="StyleUnderline"/>
          <w:highlight w:val="cyan"/>
        </w:rPr>
        <w:t>extinction</w:t>
      </w:r>
      <w:r w:rsidRPr="00DB51CB">
        <w:rPr>
          <w:rStyle w:val="StyleUnderline"/>
        </w:rPr>
        <w:t xml:space="preserve"> also </w:t>
      </w:r>
      <w:r w:rsidRPr="00DB51CB">
        <w:rPr>
          <w:rStyle w:val="Emphasis"/>
          <w:highlight w:val="cyan"/>
        </w:rPr>
        <w:t>underpins</w:t>
      </w:r>
      <w:r w:rsidRPr="00DB51CB">
        <w:rPr>
          <w:rStyle w:val="StyleUnderline"/>
          <w:highlight w:val="cyan"/>
        </w:rPr>
        <w:t xml:space="preserve"> debates on</w:t>
      </w:r>
      <w:r w:rsidRPr="00DB51CB">
        <w:rPr>
          <w:rStyle w:val="StyleUnderline"/>
        </w:rPr>
        <w:t xml:space="preserve"> human </w:t>
      </w:r>
      <w:r w:rsidRPr="00DB51CB">
        <w:rPr>
          <w:rStyle w:val="StyleUnderline"/>
          <w:highlight w:val="cyan"/>
        </w:rPr>
        <w:t>enhancement and</w:t>
      </w:r>
      <w:r w:rsidRPr="00DB51CB">
        <w:rPr>
          <w:rStyle w:val="StyleUnderline"/>
        </w:rPr>
        <w:t xml:space="preserve"> on </w:t>
      </w:r>
      <w:r w:rsidRPr="00DB51CB">
        <w:rPr>
          <w:rStyle w:val="StyleUnderline"/>
          <w:highlight w:val="cyan"/>
        </w:rPr>
        <w:t>transhumanist</w:t>
      </w:r>
      <w:r w:rsidRPr="00DB51CB">
        <w:rPr>
          <w:rStyle w:val="StyleUnderline"/>
        </w:rPr>
        <w:t xml:space="preserve"> prospects</w:t>
      </w:r>
      <w:r w:rsidRPr="00DB51CB">
        <w:rPr>
          <w:sz w:val="14"/>
        </w:rPr>
        <w:t xml:space="preserve">. In this context, </w:t>
      </w:r>
      <w:r w:rsidRPr="00DB51CB">
        <w:rPr>
          <w:rStyle w:val="StyleUnderline"/>
        </w:rPr>
        <w:t>expressing anxiety about the</w:t>
      </w:r>
      <w:r w:rsidRPr="00DB51CB">
        <w:rPr>
          <w:sz w:val="14"/>
        </w:rPr>
        <w:t xml:space="preserve"> prospect of enhancement resulting in the </w:t>
      </w:r>
      <w:r w:rsidRPr="00DB51CB">
        <w:rPr>
          <w:rStyle w:val="StyleUnderline"/>
        </w:rPr>
        <w:t>loss of</w:t>
      </w:r>
      <w:r w:rsidRPr="00DB51CB">
        <w:rPr>
          <w:sz w:val="14"/>
        </w:rPr>
        <w:t xml:space="preserve"> certain qualities, virtues, and subjectivities previously attributed to </w:t>
      </w:r>
      <w:r w:rsidRPr="00DB51CB">
        <w:rPr>
          <w:rStyle w:val="StyleUnderline"/>
        </w:rPr>
        <w:t>being human is</w:t>
      </w:r>
      <w:r w:rsidRPr="00DB51CB">
        <w:rPr>
          <w:sz w:val="14"/>
        </w:rPr>
        <w:t xml:space="preserve"> a position </w:t>
      </w:r>
      <w:r w:rsidRPr="00DB51CB">
        <w:rPr>
          <w:rStyle w:val="StyleUnderline"/>
        </w:rPr>
        <w:t xml:space="preserve">usually </w:t>
      </w:r>
      <w:r w:rsidRPr="00DB51CB">
        <w:rPr>
          <w:rStyle w:val="StyleUnderline"/>
          <w:highlight w:val="cyan"/>
        </w:rPr>
        <w:t xml:space="preserve">associated with </w:t>
      </w:r>
      <w:r w:rsidRPr="00DB51CB">
        <w:rPr>
          <w:rStyle w:val="Emphasis"/>
          <w:highlight w:val="cyan"/>
        </w:rPr>
        <w:t>bioconservativism</w:t>
      </w:r>
      <w:r w:rsidRPr="00DB51CB">
        <w:rPr>
          <w:sz w:val="14"/>
        </w:rPr>
        <w:t>.Footnote 2</w:t>
      </w:r>
    </w:p>
    <w:p w14:paraId="2ECB8165" w14:textId="77777777" w:rsidR="00196042" w:rsidRPr="00DB51CB" w:rsidRDefault="00196042" w:rsidP="00196042">
      <w:pPr>
        <w:pStyle w:val="Heading4"/>
        <w:rPr>
          <w:rFonts w:cs="Calibri"/>
          <w:u w:val="single"/>
        </w:rPr>
      </w:pPr>
      <w:r w:rsidRPr="00DB51CB">
        <w:rPr>
          <w:rFonts w:cs="Calibri"/>
        </w:rPr>
        <w:t xml:space="preserve">Ignoring the </w:t>
      </w:r>
      <w:r w:rsidRPr="00DB51CB">
        <w:rPr>
          <w:rFonts w:cs="Calibri"/>
          <w:u w:val="single"/>
        </w:rPr>
        <w:t>universal dimensions</w:t>
      </w:r>
      <w:r w:rsidRPr="00DB51CB">
        <w:rPr>
          <w:rFonts w:cs="Calibri"/>
        </w:rPr>
        <w:t xml:space="preserve"> of our impacts because of its </w:t>
      </w:r>
      <w:r w:rsidRPr="00DB51CB">
        <w:rPr>
          <w:rFonts w:cs="Calibri"/>
          <w:u w:val="single"/>
        </w:rPr>
        <w:t>particular</w:t>
      </w:r>
      <w:r w:rsidRPr="00DB51CB">
        <w:rPr>
          <w:rFonts w:cs="Calibri"/>
        </w:rPr>
        <w:t xml:space="preserve"> effects is </w:t>
      </w:r>
      <w:r w:rsidRPr="00DB51CB">
        <w:rPr>
          <w:rFonts w:cs="Calibri"/>
          <w:u w:val="single"/>
        </w:rPr>
        <w:t>colonial</w:t>
      </w:r>
      <w:r w:rsidRPr="00DB51CB">
        <w:rPr>
          <w:rFonts w:cs="Calibri"/>
        </w:rPr>
        <w:t xml:space="preserve"> and </w:t>
      </w:r>
      <w:r w:rsidRPr="00DB51CB">
        <w:rPr>
          <w:rFonts w:cs="Calibri"/>
          <w:u w:val="single"/>
        </w:rPr>
        <w:t>violent</w:t>
      </w:r>
      <w:r w:rsidRPr="00DB51CB">
        <w:rPr>
          <w:rFonts w:cs="Calibri"/>
        </w:rPr>
        <w:t>.</w:t>
      </w:r>
    </w:p>
    <w:p w14:paraId="502FBF9B" w14:textId="77777777" w:rsidR="00196042" w:rsidRPr="00DB51CB" w:rsidRDefault="00196042" w:rsidP="00196042">
      <w:r w:rsidRPr="00DB51CB">
        <w:rPr>
          <w:rStyle w:val="Style13ptBold"/>
        </w:rPr>
        <w:t>Sharma, 15</w:t>
      </w:r>
      <w:r w:rsidRPr="00DB51CB">
        <w:t xml:space="preserve">—Director, International Cultural Studies Program, University of Hawai’i Manoa (Nandita, “Strategic Anti-Essentialism: Decolonizing Decolonization,” </w:t>
      </w:r>
      <w:r w:rsidRPr="00DB51CB">
        <w:rPr>
          <w:i/>
        </w:rPr>
        <w:t>Sylvia Wynter: Being Human as Praxis</w:t>
      </w:r>
      <w:r w:rsidRPr="00DB51CB">
        <w:t>, Chapter 7, pg 168-170, dml)</w:t>
      </w:r>
    </w:p>
    <w:p w14:paraId="52D674D3" w14:textId="77777777" w:rsidR="00196042" w:rsidRPr="00DB51CB" w:rsidRDefault="00196042" w:rsidP="00196042">
      <w:pPr>
        <w:rPr>
          <w:sz w:val="14"/>
        </w:rPr>
      </w:pPr>
      <w:r w:rsidRPr="00DB51CB">
        <w:rPr>
          <w:sz w:val="14"/>
        </w:rPr>
        <w:t xml:space="preserve">Wynter’s insistence that </w:t>
      </w:r>
      <w:r w:rsidRPr="00DB51CB">
        <w:rPr>
          <w:rStyle w:val="StyleUnderline"/>
        </w:rPr>
        <w:t>an examination of people’s modes of subjective understanding tells us something</w:t>
      </w:r>
      <w:r w:rsidRPr="00DB51CB">
        <w:rPr>
          <w:sz w:val="14"/>
        </w:rPr>
        <w:t xml:space="preserve"> very </w:t>
      </w:r>
      <w:r w:rsidRPr="00DB51CB">
        <w:rPr>
          <w:rStyle w:val="Emphasis"/>
        </w:rPr>
        <w:t>useful</w:t>
      </w:r>
      <w:r w:rsidRPr="00DB51CB">
        <w:rPr>
          <w:rStyle w:val="StyleUnderline"/>
        </w:rPr>
        <w:t xml:space="preserve"> about how to end practices of colonization</w:t>
      </w:r>
      <w:r w:rsidRPr="00DB51CB">
        <w:rPr>
          <w:sz w:val="14"/>
        </w:rPr>
        <w:t xml:space="preserve">, specifically her understanding of humans as being “hybridly” organic and “languaging” life forms. </w:t>
      </w:r>
      <w:r w:rsidRPr="00DB51CB">
        <w:rPr>
          <w:rStyle w:val="StyleUnderline"/>
        </w:rPr>
        <w:t>All humans</w:t>
      </w:r>
      <w:r w:rsidRPr="00DB51CB">
        <w:rPr>
          <w:sz w:val="14"/>
        </w:rPr>
        <w:t xml:space="preserve">, she argues, </w:t>
      </w:r>
      <w:r w:rsidRPr="00DB51CB">
        <w:rPr>
          <w:rStyle w:val="StyleUnderline"/>
        </w:rPr>
        <w:t>have “</w:t>
      </w:r>
      <w:r w:rsidRPr="00DB51CB">
        <w:rPr>
          <w:rStyle w:val="Emphasis"/>
        </w:rPr>
        <w:t>culture-specific</w:t>
      </w:r>
      <w:r w:rsidRPr="00DB51CB">
        <w:rPr>
          <w:rStyle w:val="StyleUnderline"/>
        </w:rPr>
        <w:t xml:space="preserve"> system[s] of symbolic representation,”</w:t>
      </w:r>
      <w:r w:rsidRPr="00DB51CB">
        <w:rPr>
          <w:sz w:val="14"/>
        </w:rPr>
        <w:t xml:space="preserve"> which alone influence our “modes of conspecificity.”14 It “is </w:t>
      </w:r>
      <w:r w:rsidRPr="00DB51CB">
        <w:rPr>
          <w:rStyle w:val="StyleUnderline"/>
        </w:rPr>
        <w:t>on the basis of</w:t>
      </w:r>
      <w:r w:rsidRPr="00DB51CB">
        <w:rPr>
          <w:sz w:val="14"/>
        </w:rPr>
        <w:t xml:space="preserve"> that mode [of </w:t>
      </w:r>
      <w:r w:rsidRPr="00DB51CB">
        <w:rPr>
          <w:rStyle w:val="Emphasis"/>
        </w:rPr>
        <w:t>subjective understanding</w:t>
      </w:r>
      <w:r w:rsidRPr="00DB51CB">
        <w:rPr>
          <w:sz w:val="14"/>
        </w:rPr>
        <w:t xml:space="preserve">],” she adds, “that the </w:t>
      </w:r>
      <w:r w:rsidRPr="00DB51CB">
        <w:rPr>
          <w:rStyle w:val="StyleUnderline"/>
        </w:rPr>
        <w:t>subjects of each human order</w:t>
      </w:r>
      <w:r w:rsidRPr="00DB51CB">
        <w:rPr>
          <w:sz w:val="14"/>
        </w:rPr>
        <w:t xml:space="preserve"> are enabled to </w:t>
      </w:r>
      <w:r w:rsidRPr="00DB51CB">
        <w:rPr>
          <w:rStyle w:val="StyleUnderline"/>
        </w:rPr>
        <w:t>experience themselves as symbolic kin or interaltruistic conspecifics</w:t>
      </w:r>
      <w:r w:rsidRPr="00DB51CB">
        <w:rPr>
          <w:sz w:val="14"/>
        </w:rPr>
        <w:t xml:space="preserve">.”15 </w:t>
      </w:r>
      <w:r w:rsidRPr="00DB51CB">
        <w:rPr>
          <w:rStyle w:val="Emphasis"/>
        </w:rPr>
        <w:t>Particularistic modes</w:t>
      </w:r>
      <w:r w:rsidRPr="00DB51CB">
        <w:rPr>
          <w:rStyle w:val="StyleUnderline"/>
        </w:rPr>
        <w:t xml:space="preserve"> of essentialist subjective understandings </w:t>
      </w:r>
      <w:r w:rsidRPr="00DB51CB">
        <w:rPr>
          <w:rStyle w:val="Emphasis"/>
        </w:rPr>
        <w:t>inherently</w:t>
      </w:r>
      <w:r w:rsidRPr="00DB51CB">
        <w:rPr>
          <w:rStyle w:val="StyleUnderline"/>
        </w:rPr>
        <w:t xml:space="preserve"> create </w:t>
      </w:r>
      <w:r w:rsidRPr="00DB51CB">
        <w:rPr>
          <w:rStyle w:val="StyleUnderline"/>
          <w:highlight w:val="cyan"/>
        </w:rPr>
        <w:t xml:space="preserve">a </w:t>
      </w:r>
      <w:r w:rsidRPr="00DB51CB">
        <w:rPr>
          <w:rStyle w:val="Emphasis"/>
          <w:highlight w:val="cyan"/>
        </w:rPr>
        <w:t>limited sense</w:t>
      </w:r>
      <w:r w:rsidRPr="00DB51CB">
        <w:rPr>
          <w:rStyle w:val="StyleUnderline"/>
        </w:rPr>
        <w:t xml:space="preserve"> of conspecificity, one that </w:t>
      </w:r>
      <w:r w:rsidRPr="00DB51CB">
        <w:rPr>
          <w:rStyle w:val="Emphasis"/>
        </w:rPr>
        <w:t>continuously</w:t>
      </w:r>
      <w:r w:rsidRPr="00DB51CB">
        <w:rPr>
          <w:rStyle w:val="StyleUnderline"/>
        </w:rPr>
        <w:t xml:space="preserve"> </w:t>
      </w:r>
      <w:r w:rsidRPr="00DB51CB">
        <w:rPr>
          <w:rStyle w:val="StyleUnderline"/>
          <w:highlight w:val="cyan"/>
        </w:rPr>
        <w:t>creates the conditions for</w:t>
      </w:r>
      <w:r w:rsidRPr="00DB51CB">
        <w:rPr>
          <w:rStyle w:val="StyleUnderline"/>
        </w:rPr>
        <w:t xml:space="preserve"> the </w:t>
      </w:r>
      <w:r w:rsidRPr="00DB51CB">
        <w:rPr>
          <w:rStyle w:val="Emphasis"/>
          <w:highlight w:val="cyan"/>
        </w:rPr>
        <w:t>subjugation</w:t>
      </w:r>
      <w:r w:rsidRPr="00DB51CB">
        <w:rPr>
          <w:rStyle w:val="StyleUnderline"/>
        </w:rPr>
        <w:t xml:space="preserve"> of others</w:t>
      </w:r>
      <w:r w:rsidRPr="00DB51CB">
        <w:rPr>
          <w:sz w:val="14"/>
        </w:rPr>
        <w:t xml:space="preserve">. </w:t>
      </w:r>
      <w:r w:rsidRPr="00DB51CB">
        <w:rPr>
          <w:rStyle w:val="StyleUnderline"/>
        </w:rPr>
        <w:t>This is</w:t>
      </w:r>
      <w:r w:rsidRPr="00DB51CB">
        <w:rPr>
          <w:sz w:val="14"/>
        </w:rPr>
        <w:t xml:space="preserve"> because any particularistic propter nos is </w:t>
      </w:r>
      <w:r w:rsidRPr="00DB51CB">
        <w:rPr>
          <w:rStyle w:val="StyleUnderline"/>
        </w:rPr>
        <w:t>practically “</w:t>
      </w:r>
      <w:r w:rsidRPr="00DB51CB">
        <w:rPr>
          <w:rStyle w:val="Emphasis"/>
          <w:highlight w:val="cyan"/>
        </w:rPr>
        <w:t>impervious</w:t>
      </w:r>
      <w:r w:rsidRPr="00DB51CB">
        <w:rPr>
          <w:rStyle w:val="StyleUnderline"/>
          <w:highlight w:val="cyan"/>
        </w:rPr>
        <w:t xml:space="preserve"> to</w:t>
      </w:r>
      <w:r w:rsidRPr="00DB51CB">
        <w:rPr>
          <w:rStyle w:val="StyleUnderline"/>
        </w:rPr>
        <w:t xml:space="preserve"> </w:t>
      </w:r>
      <w:r w:rsidRPr="00DB51CB">
        <w:rPr>
          <w:rStyle w:val="Emphasis"/>
        </w:rPr>
        <w:t>philosophical attack</w:t>
      </w:r>
      <w:r w:rsidRPr="00DB51CB">
        <w:rPr>
          <w:rStyle w:val="StyleUnderline"/>
        </w:rPr>
        <w:t>” and</w:t>
      </w:r>
      <w:r w:rsidRPr="00DB51CB">
        <w:rPr>
          <w:sz w:val="14"/>
        </w:rPr>
        <w:t xml:space="preserve"> “impervious also </w:t>
      </w:r>
      <w:r w:rsidRPr="00DB51CB">
        <w:rPr>
          <w:rStyle w:val="StyleUnderline"/>
        </w:rPr>
        <w:t xml:space="preserve">to </w:t>
      </w:r>
      <w:r w:rsidRPr="00DB51CB">
        <w:rPr>
          <w:rStyle w:val="Emphasis"/>
        </w:rPr>
        <w:t xml:space="preserve">empirical </w:t>
      </w:r>
      <w:r w:rsidRPr="00DB51CB">
        <w:rPr>
          <w:rStyle w:val="Emphasis"/>
          <w:highlight w:val="cyan"/>
        </w:rPr>
        <w:t>counterevidence</w:t>
      </w:r>
      <w:r w:rsidRPr="00DB51CB">
        <w:rPr>
          <w:rStyle w:val="StyleUnderline"/>
        </w:rPr>
        <w:t>.”</w:t>
      </w:r>
      <w:r w:rsidRPr="00DB51CB">
        <w:rPr>
          <w:sz w:val="14"/>
        </w:rPr>
        <w:t xml:space="preserve">16 Hence, </w:t>
      </w:r>
      <w:r w:rsidRPr="00DB51CB">
        <w:rPr>
          <w:rStyle w:val="StyleUnderline"/>
          <w:highlight w:val="cyan"/>
        </w:rPr>
        <w:t>those within</w:t>
      </w:r>
      <w:r w:rsidRPr="00DB51CB">
        <w:rPr>
          <w:rStyle w:val="StyleUnderline"/>
        </w:rPr>
        <w:t xml:space="preserve"> it </w:t>
      </w:r>
      <w:r w:rsidRPr="00DB51CB">
        <w:rPr>
          <w:rStyle w:val="StyleUnderline"/>
          <w:highlight w:val="cyan"/>
        </w:rPr>
        <w:t>are</w:t>
      </w:r>
      <w:r w:rsidRPr="00DB51CB">
        <w:rPr>
          <w:rStyle w:val="StyleUnderline"/>
        </w:rPr>
        <w:t xml:space="preserve"> often </w:t>
      </w:r>
      <w:r w:rsidRPr="00DB51CB">
        <w:rPr>
          <w:rStyle w:val="Emphasis"/>
          <w:sz w:val="30"/>
          <w:szCs w:val="30"/>
          <w:highlight w:val="cyan"/>
        </w:rPr>
        <w:t>unable to see</w:t>
      </w:r>
      <w:r w:rsidRPr="00DB51CB">
        <w:rPr>
          <w:rStyle w:val="Emphasis"/>
          <w:sz w:val="30"/>
          <w:szCs w:val="30"/>
        </w:rPr>
        <w:t xml:space="preserve"> the </w:t>
      </w:r>
      <w:r w:rsidRPr="00DB51CB">
        <w:rPr>
          <w:rStyle w:val="Emphasis"/>
          <w:sz w:val="30"/>
          <w:szCs w:val="30"/>
          <w:highlight w:val="cyan"/>
        </w:rPr>
        <w:t>shared humanity</w:t>
      </w:r>
      <w:r w:rsidRPr="00DB51CB">
        <w:rPr>
          <w:rStyle w:val="StyleUnderline"/>
        </w:rPr>
        <w:t xml:space="preserve"> of those imagined as outsiders</w:t>
      </w:r>
      <w:r w:rsidRPr="00DB51CB">
        <w:rPr>
          <w:sz w:val="14"/>
        </w:rPr>
        <w:t xml:space="preserve">. </w:t>
      </w:r>
    </w:p>
    <w:p w14:paraId="084CA27D" w14:textId="77777777" w:rsidR="00196042" w:rsidRPr="00DB51CB" w:rsidRDefault="00196042" w:rsidP="00196042">
      <w:pPr>
        <w:rPr>
          <w:sz w:val="14"/>
        </w:rPr>
      </w:pPr>
      <w:r w:rsidRPr="00DB51CB">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DB51CB">
        <w:rPr>
          <w:rStyle w:val="StyleUnderline"/>
        </w:rPr>
        <w:t xml:space="preserve">who we </w:t>
      </w:r>
      <w:r w:rsidRPr="00DB51CB">
        <w:rPr>
          <w:rStyle w:val="Emphasis"/>
        </w:rPr>
        <w:t>think</w:t>
      </w:r>
      <w:r w:rsidRPr="00DB51CB">
        <w:rPr>
          <w:rStyle w:val="StyleUnderline"/>
        </w:rPr>
        <w:t xml:space="preserve"> we are</w:t>
      </w:r>
      <w:r w:rsidRPr="00DB51CB">
        <w:rPr>
          <w:sz w:val="14"/>
        </w:rPr>
        <w:t xml:space="preserve">—be it “Spanish” or “European” or “Aztec” or native—and who our co- specifics are (those with / for whom we feel we have a connection) </w:t>
      </w:r>
      <w:r w:rsidRPr="00DB51CB">
        <w:rPr>
          <w:rStyle w:val="StyleUnderline"/>
        </w:rPr>
        <w:t xml:space="preserve">has </w:t>
      </w:r>
      <w:r w:rsidRPr="00DB51CB">
        <w:rPr>
          <w:rStyle w:val="Emphasis"/>
        </w:rPr>
        <w:t>significant effects</w:t>
      </w:r>
      <w:r w:rsidRPr="00DB51CB">
        <w:rPr>
          <w:rStyle w:val="StyleUnderline"/>
        </w:rPr>
        <w:t xml:space="preserve"> on our actions</w:t>
      </w:r>
      <w:r w:rsidRPr="00DB51CB">
        <w:rPr>
          <w:sz w:val="14"/>
        </w:rPr>
        <w:t xml:space="preserve">. Wynter shows, for example, how the “Spanish” conquistadores were as incapable of imagining the “Aztecs” as their co- specifics as the “Aztecs” were in their view of other groups in (what is now) Mexico. The </w:t>
      </w:r>
      <w:r w:rsidRPr="00DB51CB">
        <w:rPr>
          <w:rStyle w:val="StyleUnderline"/>
        </w:rPr>
        <w:t>actions</w:t>
      </w:r>
      <w:r w:rsidRPr="00DB51CB">
        <w:rPr>
          <w:sz w:val="14"/>
        </w:rPr>
        <w:t xml:space="preserve"> of both the Spanish and the Aztecs </w:t>
      </w:r>
      <w:r w:rsidRPr="00DB51CB">
        <w:rPr>
          <w:rStyle w:val="StyleUnderline"/>
        </w:rPr>
        <w:t xml:space="preserve">were </w:t>
      </w:r>
      <w:r w:rsidRPr="00DB51CB">
        <w:rPr>
          <w:rStyle w:val="Emphasis"/>
        </w:rPr>
        <w:t>limited</w:t>
      </w:r>
      <w:r w:rsidRPr="00DB51CB">
        <w:rPr>
          <w:rStyle w:val="StyleUnderline"/>
        </w:rPr>
        <w:t xml:space="preserve"> by</w:t>
      </w:r>
      <w:r w:rsidRPr="00DB51CB">
        <w:rPr>
          <w:sz w:val="14"/>
        </w:rPr>
        <w:t xml:space="preserve"> their </w:t>
      </w:r>
      <w:r w:rsidRPr="00DB51CB">
        <w:rPr>
          <w:rStyle w:val="Emphasis"/>
        </w:rPr>
        <w:t>partial</w:t>
      </w:r>
      <w:r w:rsidRPr="00DB51CB">
        <w:rPr>
          <w:rStyle w:val="StyleUnderline"/>
        </w:rPr>
        <w:t xml:space="preserve">, </w:t>
      </w:r>
      <w:r w:rsidRPr="00DB51CB">
        <w:rPr>
          <w:rStyle w:val="Emphasis"/>
        </w:rPr>
        <w:t>subjective understanding</w:t>
      </w:r>
      <w:r w:rsidRPr="00DB51CB">
        <w:rPr>
          <w:sz w:val="14"/>
        </w:rPr>
        <w:t xml:space="preserve"> of themselves. </w:t>
      </w:r>
      <w:r w:rsidRPr="00DB51CB">
        <w:rPr>
          <w:rStyle w:val="StyleUnderline"/>
        </w:rPr>
        <w:t xml:space="preserve">The problem of </w:t>
      </w:r>
      <w:r w:rsidRPr="00DB51CB">
        <w:rPr>
          <w:rStyle w:val="Emphasis"/>
          <w:highlight w:val="cyan"/>
        </w:rPr>
        <w:t>partial perspectives</w:t>
      </w:r>
      <w:r w:rsidRPr="00DB51CB">
        <w:rPr>
          <w:rStyle w:val="StyleUnderline"/>
        </w:rPr>
        <w:t xml:space="preserve"> on being human</w:t>
      </w:r>
      <w:r w:rsidRPr="00DB51CB">
        <w:rPr>
          <w:sz w:val="14"/>
        </w:rPr>
        <w:t xml:space="preserve">, then, </w:t>
      </w:r>
      <w:r w:rsidRPr="00DB51CB">
        <w:rPr>
          <w:rStyle w:val="StyleUnderline"/>
          <w:highlight w:val="cyan"/>
        </w:rPr>
        <w:t>is</w:t>
      </w:r>
      <w:r w:rsidRPr="00DB51CB">
        <w:rPr>
          <w:sz w:val="14"/>
        </w:rPr>
        <w:t xml:space="preserve"> one that is </w:t>
      </w:r>
      <w:r w:rsidRPr="00DB51CB">
        <w:rPr>
          <w:rStyle w:val="Emphasis"/>
          <w:highlight w:val="cyan"/>
        </w:rPr>
        <w:t>shared</w:t>
      </w:r>
      <w:r w:rsidRPr="00DB51CB">
        <w:rPr>
          <w:rStyle w:val="StyleUnderline"/>
          <w:highlight w:val="cyan"/>
        </w:rPr>
        <w:t xml:space="preserve"> across the line</w:t>
      </w:r>
      <w:r w:rsidRPr="00DB51CB">
        <w:rPr>
          <w:rStyle w:val="StyleUnderline"/>
        </w:rPr>
        <w:t xml:space="preserve"> of colonizer/colonized</w:t>
      </w:r>
      <w:r w:rsidRPr="00DB51CB">
        <w:rPr>
          <w:sz w:val="14"/>
        </w:rPr>
        <w:t>.</w:t>
      </w:r>
    </w:p>
    <w:p w14:paraId="7F025518" w14:textId="77777777" w:rsidR="00196042" w:rsidRPr="00DB51CB" w:rsidRDefault="00196042" w:rsidP="00196042">
      <w:pPr>
        <w:rPr>
          <w:sz w:val="14"/>
        </w:rPr>
      </w:pPr>
      <w:r w:rsidRPr="00DB51CB">
        <w:rPr>
          <w:sz w:val="14"/>
        </w:rPr>
        <w:t xml:space="preserve">Hence, </w:t>
      </w:r>
      <w:r w:rsidRPr="00DB51CB">
        <w:rPr>
          <w:rStyle w:val="StyleUnderline"/>
        </w:rPr>
        <w:t>Wynter calls for another</w:t>
      </w:r>
      <w:r w:rsidRPr="00DB51CB">
        <w:rPr>
          <w:sz w:val="14"/>
        </w:rPr>
        <w:t xml:space="preserve"> root </w:t>
      </w:r>
      <w:r w:rsidRPr="00DB51CB">
        <w:rPr>
          <w:rStyle w:val="StyleUnderline"/>
        </w:rPr>
        <w:t>expansion in thought</w:t>
      </w:r>
      <w:r w:rsidRPr="00DB51CB">
        <w:rPr>
          <w:sz w:val="14"/>
        </w:rPr>
        <w:t xml:space="preserve">, one </w:t>
      </w:r>
      <w:r w:rsidRPr="00DB51CB">
        <w:rPr>
          <w:rStyle w:val="StyleUnderline"/>
        </w:rPr>
        <w:t>that can imagine</w:t>
      </w:r>
      <w:r w:rsidRPr="00DB51CB">
        <w:rPr>
          <w:sz w:val="14"/>
        </w:rPr>
        <w:t xml:space="preserve"> the propter nos as one </w:t>
      </w:r>
      <w:r w:rsidRPr="00DB51CB">
        <w:rPr>
          <w:rStyle w:val="Emphasis"/>
          <w:sz w:val="30"/>
          <w:szCs w:val="30"/>
        </w:rPr>
        <w:t xml:space="preserve">encompassing </w:t>
      </w:r>
      <w:r w:rsidRPr="00DB51CB">
        <w:rPr>
          <w:rStyle w:val="Emphasis"/>
          <w:sz w:val="30"/>
          <w:szCs w:val="30"/>
          <w:highlight w:val="cyan"/>
        </w:rPr>
        <w:t>all humans as a species</w:t>
      </w:r>
      <w:r w:rsidRPr="00DB51CB">
        <w:rPr>
          <w:sz w:val="14"/>
        </w:rPr>
        <w:t xml:space="preserve">. This possibility </w:t>
      </w:r>
      <w:r w:rsidRPr="00DB51CB">
        <w:rPr>
          <w:rStyle w:val="StyleUnderline"/>
        </w:rPr>
        <w:t xml:space="preserve">exists not in the </w:t>
      </w:r>
      <w:r w:rsidRPr="00DB51CB">
        <w:rPr>
          <w:rStyle w:val="Emphasis"/>
        </w:rPr>
        <w:t>abstract</w:t>
      </w:r>
      <w:r w:rsidRPr="00DB51CB">
        <w:rPr>
          <w:rStyle w:val="StyleUnderline"/>
        </w:rPr>
        <w:t xml:space="preserve"> but in the acknowledgment that human beings </w:t>
      </w:r>
      <w:r w:rsidRPr="00DB51CB">
        <w:rPr>
          <w:rStyle w:val="StyleUnderline"/>
          <w:highlight w:val="cyan"/>
        </w:rPr>
        <w:t>are</w:t>
      </w:r>
      <w:r w:rsidRPr="00DB51CB">
        <w:rPr>
          <w:rStyle w:val="StyleUnderline"/>
        </w:rPr>
        <w:t xml:space="preserve"> </w:t>
      </w:r>
      <w:r w:rsidRPr="00DB51CB">
        <w:rPr>
          <w:rStyle w:val="Emphasis"/>
        </w:rPr>
        <w:t xml:space="preserve">deeply </w:t>
      </w:r>
      <w:r w:rsidRPr="00DB51CB">
        <w:rPr>
          <w:rStyle w:val="Emphasis"/>
          <w:highlight w:val="cyan"/>
        </w:rPr>
        <w:t>interconnected</w:t>
      </w:r>
      <w:r w:rsidRPr="00DB51CB">
        <w:rPr>
          <w:rStyle w:val="StyleUnderline"/>
        </w:rPr>
        <w:t xml:space="preserve"> with one another</w:t>
      </w:r>
      <w:r w:rsidRPr="00DB51CB">
        <w:rPr>
          <w:sz w:val="14"/>
        </w:rPr>
        <w:t xml:space="preserve"> and with the environment of which we are a part (although, unfortunately, Wynter’s call does not extend to nonhuman life).19 </w:t>
      </w:r>
      <w:r w:rsidRPr="00DB51CB">
        <w:rPr>
          <w:rStyle w:val="StyleUnderline"/>
        </w:rPr>
        <w:t xml:space="preserve">This connectivity remains </w:t>
      </w:r>
      <w:r w:rsidRPr="00DB51CB">
        <w:rPr>
          <w:rStyle w:val="Emphasis"/>
        </w:rPr>
        <w:t>real</w:t>
      </w:r>
      <w:r w:rsidRPr="00DB51CB">
        <w:rPr>
          <w:rStyle w:val="StyleUnderline"/>
        </w:rPr>
        <w:t xml:space="preserve"> </w:t>
      </w:r>
      <w:r w:rsidRPr="00DB51CB">
        <w:rPr>
          <w:rStyle w:val="StyleUnderline"/>
          <w:highlight w:val="cyan"/>
        </w:rPr>
        <w:t>even as</w:t>
      </w:r>
      <w:r w:rsidRPr="00DB51CB">
        <w:rPr>
          <w:sz w:val="14"/>
        </w:rPr>
        <w:t xml:space="preserve"> the </w:t>
      </w:r>
      <w:r w:rsidRPr="00DB51CB">
        <w:rPr>
          <w:rStyle w:val="StyleUnderline"/>
        </w:rPr>
        <w:t>groups and territories</w:t>
      </w:r>
      <w:r w:rsidRPr="00DB51CB">
        <w:rPr>
          <w:sz w:val="14"/>
        </w:rPr>
        <w:t xml:space="preserve"> we are said to belong to </w:t>
      </w:r>
      <w:r w:rsidRPr="00DB51CB">
        <w:rPr>
          <w:rStyle w:val="StyleUnderline"/>
        </w:rPr>
        <w:t xml:space="preserve">are </w:t>
      </w:r>
      <w:r w:rsidRPr="00DB51CB">
        <w:rPr>
          <w:rStyle w:val="Emphasis"/>
        </w:rPr>
        <w:t>ideologically rendered</w:t>
      </w:r>
      <w:r w:rsidRPr="00DB51CB">
        <w:rPr>
          <w:rStyle w:val="StyleUnderline"/>
        </w:rPr>
        <w:t xml:space="preserve"> as being </w:t>
      </w:r>
      <w:r w:rsidRPr="00DB51CB">
        <w:rPr>
          <w:rStyle w:val="Emphasis"/>
        </w:rPr>
        <w:t>particularistic</w:t>
      </w:r>
      <w:r w:rsidRPr="00DB51CB">
        <w:rPr>
          <w:sz w:val="14"/>
        </w:rPr>
        <w:t xml:space="preserve"> (e.g., the United States as a “white” space) </w:t>
      </w:r>
      <w:r w:rsidRPr="00DB51CB">
        <w:rPr>
          <w:rStyle w:val="StyleUnderline"/>
        </w:rPr>
        <w:t xml:space="preserve">or as our </w:t>
      </w:r>
      <w:r w:rsidRPr="00DB51CB">
        <w:rPr>
          <w:rStyle w:val="StyleUnderline"/>
          <w:highlight w:val="cyan"/>
        </w:rPr>
        <w:t>connections</w:t>
      </w:r>
      <w:r w:rsidRPr="00DB51CB">
        <w:rPr>
          <w:rStyle w:val="StyleUnderline"/>
        </w:rPr>
        <w:t xml:space="preserve"> to each other across spaces </w:t>
      </w:r>
      <w:r w:rsidRPr="00DB51CB">
        <w:rPr>
          <w:rStyle w:val="StyleUnderline"/>
          <w:highlight w:val="cyan"/>
        </w:rPr>
        <w:t xml:space="preserve">are </w:t>
      </w:r>
      <w:r w:rsidRPr="00DB51CB">
        <w:rPr>
          <w:rStyle w:val="Emphasis"/>
          <w:highlight w:val="cyan"/>
        </w:rPr>
        <w:t>denied</w:t>
      </w:r>
      <w:r w:rsidRPr="00DB51CB">
        <w:rPr>
          <w:sz w:val="14"/>
        </w:rPr>
        <w:t xml:space="preserve"> (e.g., we are “American”). Indeed, as a result of the global expansion of ruling relations, life on the planet and thus </w:t>
      </w:r>
      <w:r w:rsidRPr="00DB51CB">
        <w:rPr>
          <w:rStyle w:val="StyleUnderline"/>
        </w:rPr>
        <w:t>our diverse planetary lives and ties are</w:t>
      </w:r>
      <w:r w:rsidRPr="00DB51CB">
        <w:rPr>
          <w:sz w:val="14"/>
        </w:rPr>
        <w:t xml:space="preserve"> perhaps </w:t>
      </w:r>
      <w:r w:rsidRPr="00DB51CB">
        <w:rPr>
          <w:rStyle w:val="Emphasis"/>
        </w:rPr>
        <w:t>more connected</w:t>
      </w:r>
      <w:r w:rsidRPr="00DB51CB">
        <w:rPr>
          <w:rStyle w:val="StyleUnderline"/>
        </w:rPr>
        <w:t xml:space="preserve"> to each other than </w:t>
      </w:r>
      <w:r w:rsidRPr="00DB51CB">
        <w:rPr>
          <w:rStyle w:val="Emphasis"/>
        </w:rPr>
        <w:t>ever before</w:t>
      </w:r>
      <w:r w:rsidRPr="00DB51CB">
        <w:rPr>
          <w:rStyle w:val="StyleUnderline"/>
        </w:rPr>
        <w:t xml:space="preserve">. This, along with the </w:t>
      </w:r>
      <w:r w:rsidRPr="00DB51CB">
        <w:rPr>
          <w:rStyle w:val="Emphasis"/>
          <w:sz w:val="30"/>
          <w:szCs w:val="30"/>
        </w:rPr>
        <w:t>threat of nuclear destruction</w:t>
      </w:r>
      <w:r w:rsidRPr="00DB51CB">
        <w:rPr>
          <w:rStyle w:val="StyleUnderline"/>
        </w:rPr>
        <w:t xml:space="preserve"> hanging over all of our heads</w:t>
      </w:r>
      <w:r w:rsidRPr="00DB51CB">
        <w:rPr>
          <w:sz w:val="14"/>
        </w:rPr>
        <w:t xml:space="preserve"> for the last sixty- odd years, </w:t>
      </w:r>
      <w:r w:rsidRPr="00DB51CB">
        <w:rPr>
          <w:rStyle w:val="StyleUnderline"/>
        </w:rPr>
        <w:t xml:space="preserve">shows us that our </w:t>
      </w:r>
      <w:r w:rsidRPr="00DB51CB">
        <w:rPr>
          <w:rStyle w:val="Emphasis"/>
        </w:rPr>
        <w:t>futures</w:t>
      </w:r>
      <w:r w:rsidRPr="00DB51CB">
        <w:rPr>
          <w:rStyle w:val="StyleUnderline"/>
        </w:rPr>
        <w:t xml:space="preserve"> are also </w:t>
      </w:r>
      <w:r w:rsidRPr="00DB51CB">
        <w:rPr>
          <w:rStyle w:val="Emphasis"/>
        </w:rPr>
        <w:t>intimately related</w:t>
      </w:r>
      <w:r w:rsidRPr="00DB51CB">
        <w:rPr>
          <w:rStyle w:val="StyleUnderline"/>
        </w:rPr>
        <w:t xml:space="preserve">. It is the reality of these connections and </w:t>
      </w:r>
      <w:r w:rsidRPr="00DB51CB">
        <w:rPr>
          <w:rStyle w:val="StyleUnderline"/>
          <w:highlight w:val="cyan"/>
        </w:rPr>
        <w:t xml:space="preserve">our </w:t>
      </w:r>
      <w:r w:rsidRPr="00DB51CB">
        <w:rPr>
          <w:rStyle w:val="Emphasis"/>
          <w:highlight w:val="cyan"/>
        </w:rPr>
        <w:t>shared need</w:t>
      </w:r>
      <w:r w:rsidRPr="00DB51CB">
        <w:rPr>
          <w:rStyle w:val="StyleUnderline"/>
          <w:highlight w:val="cyan"/>
        </w:rPr>
        <w:t xml:space="preserve"> to </w:t>
      </w:r>
      <w:r w:rsidRPr="00DB51CB">
        <w:rPr>
          <w:rStyle w:val="Emphasis"/>
          <w:sz w:val="30"/>
          <w:szCs w:val="30"/>
          <w:highlight w:val="cyan"/>
        </w:rPr>
        <w:t>secure the conditions of continued life</w:t>
      </w:r>
      <w:r w:rsidRPr="00DB51CB">
        <w:rPr>
          <w:rStyle w:val="StyleUnderline"/>
        </w:rPr>
        <w:t xml:space="preserve"> that may</w:t>
      </w:r>
      <w:r w:rsidRPr="00DB51CB">
        <w:rPr>
          <w:sz w:val="14"/>
        </w:rPr>
        <w:t xml:space="preserve">, Wynter argues, </w:t>
      </w:r>
      <w:r w:rsidRPr="00DB51CB">
        <w:rPr>
          <w:rStyle w:val="StyleUnderline"/>
          <w:highlight w:val="cyan"/>
        </w:rPr>
        <w:t xml:space="preserve">make it possible </w:t>
      </w:r>
      <w:r w:rsidRPr="00DB51CB">
        <w:rPr>
          <w:rStyle w:val="StyleUnderline"/>
        </w:rPr>
        <w:t xml:space="preserve">for us </w:t>
      </w:r>
      <w:r w:rsidRPr="00DB51CB">
        <w:rPr>
          <w:rStyle w:val="StyleUnderline"/>
          <w:highlight w:val="cyan"/>
        </w:rPr>
        <w:t xml:space="preserve">to </w:t>
      </w:r>
      <w:r w:rsidRPr="00DB51CB">
        <w:rPr>
          <w:rStyle w:val="Emphasis"/>
          <w:highlight w:val="cyan"/>
        </w:rPr>
        <w:t>accept</w:t>
      </w:r>
      <w:r w:rsidRPr="00DB51CB">
        <w:rPr>
          <w:rStyle w:val="StyleUnderline"/>
          <w:highlight w:val="cyan"/>
        </w:rPr>
        <w:t xml:space="preserve"> each other</w:t>
      </w:r>
      <w:r w:rsidRPr="00DB51CB">
        <w:rPr>
          <w:rStyle w:val="StyleUnderline"/>
        </w:rPr>
        <w:t xml:space="preserve"> </w:t>
      </w:r>
      <w:r w:rsidRPr="00DB51CB">
        <w:rPr>
          <w:rStyle w:val="Emphasis"/>
        </w:rPr>
        <w:t>in toto</w:t>
      </w:r>
      <w:r w:rsidRPr="00DB51CB">
        <w:rPr>
          <w:sz w:val="14"/>
        </w:rPr>
        <w:t xml:space="preserve">, as a truly co- identified species. </w:t>
      </w:r>
    </w:p>
    <w:p w14:paraId="6CD53F7E"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0"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7"/>
  </w:num>
  <w:num w:numId="13" w16cid:durableId="1695883432">
    <w:abstractNumId w:val="24"/>
  </w:num>
  <w:num w:numId="14" w16cid:durableId="720713117">
    <w:abstractNumId w:val="18"/>
  </w:num>
  <w:num w:numId="15" w16cid:durableId="983392728">
    <w:abstractNumId w:val="35"/>
  </w:num>
  <w:num w:numId="16" w16cid:durableId="1539050528">
    <w:abstractNumId w:val="32"/>
  </w:num>
  <w:num w:numId="17" w16cid:durableId="2117600182">
    <w:abstractNumId w:val="11"/>
  </w:num>
  <w:num w:numId="18" w16cid:durableId="2112582885">
    <w:abstractNumId w:val="70"/>
  </w:num>
  <w:num w:numId="19" w16cid:durableId="1551502598">
    <w:abstractNumId w:val="38"/>
  </w:num>
  <w:num w:numId="20" w16cid:durableId="1077360362">
    <w:abstractNumId w:val="66"/>
  </w:num>
  <w:num w:numId="21" w16cid:durableId="1314675268">
    <w:abstractNumId w:val="59"/>
  </w:num>
  <w:num w:numId="22" w16cid:durableId="2017612662">
    <w:abstractNumId w:val="60"/>
  </w:num>
  <w:num w:numId="23" w16cid:durableId="646400576">
    <w:abstractNumId w:val="22"/>
  </w:num>
  <w:num w:numId="24" w16cid:durableId="1837186860">
    <w:abstractNumId w:val="43"/>
  </w:num>
  <w:num w:numId="25" w16cid:durableId="1879732059">
    <w:abstractNumId w:val="29"/>
  </w:num>
  <w:num w:numId="26" w16cid:durableId="829561626">
    <w:abstractNumId w:val="21"/>
  </w:num>
  <w:num w:numId="27" w16cid:durableId="1172331943">
    <w:abstractNumId w:val="20"/>
  </w:num>
  <w:num w:numId="28" w16cid:durableId="42296957">
    <w:abstractNumId w:val="25"/>
  </w:num>
  <w:num w:numId="29" w16cid:durableId="662854230">
    <w:abstractNumId w:val="39"/>
  </w:num>
  <w:num w:numId="30" w16cid:durableId="1211727632">
    <w:abstractNumId w:val="26"/>
  </w:num>
  <w:num w:numId="31" w16cid:durableId="2027631778">
    <w:abstractNumId w:val="19"/>
  </w:num>
  <w:num w:numId="32" w16cid:durableId="1385635623">
    <w:abstractNumId w:val="14"/>
  </w:num>
  <w:num w:numId="33" w16cid:durableId="2132280813">
    <w:abstractNumId w:val="40"/>
  </w:num>
  <w:num w:numId="34" w16cid:durableId="2041541134">
    <w:abstractNumId w:val="47"/>
  </w:num>
  <w:num w:numId="35" w16cid:durableId="583300798">
    <w:abstractNumId w:val="63"/>
  </w:num>
  <w:num w:numId="36" w16cid:durableId="338239787">
    <w:abstractNumId w:val="0"/>
  </w:num>
  <w:num w:numId="37" w16cid:durableId="1277174307">
    <w:abstractNumId w:val="58"/>
  </w:num>
  <w:num w:numId="38" w16cid:durableId="55780187">
    <w:abstractNumId w:val="67"/>
  </w:num>
  <w:num w:numId="39" w16cid:durableId="707417740">
    <w:abstractNumId w:val="50"/>
  </w:num>
  <w:num w:numId="40" w16cid:durableId="1638880089">
    <w:abstractNumId w:val="52"/>
  </w:num>
  <w:num w:numId="41" w16cid:durableId="63111194">
    <w:abstractNumId w:val="69"/>
  </w:num>
  <w:num w:numId="42" w16cid:durableId="616525799">
    <w:abstractNumId w:val="53"/>
  </w:num>
  <w:num w:numId="43" w16cid:durableId="417676727">
    <w:abstractNumId w:val="61"/>
  </w:num>
  <w:num w:numId="44" w16cid:durableId="1772168258">
    <w:abstractNumId w:val="28"/>
  </w:num>
  <w:num w:numId="45" w16cid:durableId="578518972">
    <w:abstractNumId w:val="34"/>
  </w:num>
  <w:num w:numId="46" w16cid:durableId="1004937556">
    <w:abstractNumId w:val="13"/>
  </w:num>
  <w:num w:numId="47" w16cid:durableId="1214653380">
    <w:abstractNumId w:val="16"/>
  </w:num>
  <w:num w:numId="48" w16cid:durableId="626274960">
    <w:abstractNumId w:val="64"/>
  </w:num>
  <w:num w:numId="49" w16cid:durableId="1418093012">
    <w:abstractNumId w:val="48"/>
  </w:num>
  <w:num w:numId="50" w16cid:durableId="190383265">
    <w:abstractNumId w:val="17"/>
  </w:num>
  <w:num w:numId="51" w16cid:durableId="933047793">
    <w:abstractNumId w:val="41"/>
  </w:num>
  <w:num w:numId="52" w16cid:durableId="1819180166">
    <w:abstractNumId w:val="15"/>
  </w:num>
  <w:num w:numId="53" w16cid:durableId="852113642">
    <w:abstractNumId w:val="68"/>
  </w:num>
  <w:num w:numId="54" w16cid:durableId="438643892">
    <w:abstractNumId w:val="54"/>
  </w:num>
  <w:num w:numId="55" w16cid:durableId="955335782">
    <w:abstractNumId w:val="31"/>
  </w:num>
  <w:num w:numId="56" w16cid:durableId="1407219856">
    <w:abstractNumId w:val="45"/>
  </w:num>
  <w:num w:numId="57" w16cid:durableId="1985574953">
    <w:abstractNumId w:val="71"/>
  </w:num>
  <w:num w:numId="58" w16cid:durableId="1392575196">
    <w:abstractNumId w:val="65"/>
  </w:num>
  <w:num w:numId="59" w16cid:durableId="20976249">
    <w:abstractNumId w:val="44"/>
  </w:num>
  <w:num w:numId="60" w16cid:durableId="604003498">
    <w:abstractNumId w:val="57"/>
  </w:num>
  <w:num w:numId="61" w16cid:durableId="787507160">
    <w:abstractNumId w:val="23"/>
  </w:num>
  <w:num w:numId="62" w16cid:durableId="495846446">
    <w:abstractNumId w:val="51"/>
  </w:num>
  <w:num w:numId="63" w16cid:durableId="1808470810">
    <w:abstractNumId w:val="56"/>
  </w:num>
  <w:num w:numId="64" w16cid:durableId="2144076462">
    <w:abstractNumId w:val="36"/>
  </w:num>
  <w:num w:numId="65" w16cid:durableId="1680960617">
    <w:abstractNumId w:val="30"/>
  </w:num>
  <w:num w:numId="66" w16cid:durableId="569467456">
    <w:abstractNumId w:val="72"/>
  </w:num>
  <w:num w:numId="67" w16cid:durableId="1262714610">
    <w:abstractNumId w:val="62"/>
  </w:num>
  <w:num w:numId="68" w16cid:durableId="419062259">
    <w:abstractNumId w:val="42"/>
  </w:num>
  <w:num w:numId="69" w16cid:durableId="1668361590">
    <w:abstractNumId w:val="12"/>
  </w:num>
  <w:num w:numId="70" w16cid:durableId="850098500">
    <w:abstractNumId w:val="33"/>
  </w:num>
  <w:num w:numId="71" w16cid:durableId="1190726220">
    <w:abstractNumId w:val="55"/>
  </w:num>
  <w:num w:numId="72" w16cid:durableId="464472216">
    <w:abstractNumId w:val="49"/>
  </w:num>
  <w:num w:numId="73" w16cid:durableId="57193736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42"/>
    <w:rsid w:val="00115F47"/>
    <w:rsid w:val="00172072"/>
    <w:rsid w:val="0018342E"/>
    <w:rsid w:val="00196042"/>
    <w:rsid w:val="00234E31"/>
    <w:rsid w:val="002909AB"/>
    <w:rsid w:val="002C1625"/>
    <w:rsid w:val="00352C97"/>
    <w:rsid w:val="00397F01"/>
    <w:rsid w:val="003E3727"/>
    <w:rsid w:val="003F2C02"/>
    <w:rsid w:val="00494E98"/>
    <w:rsid w:val="00494F60"/>
    <w:rsid w:val="005A780D"/>
    <w:rsid w:val="00643ED5"/>
    <w:rsid w:val="00683EEF"/>
    <w:rsid w:val="006C656C"/>
    <w:rsid w:val="007B114B"/>
    <w:rsid w:val="008B7FE3"/>
    <w:rsid w:val="009016F7"/>
    <w:rsid w:val="0091122C"/>
    <w:rsid w:val="00922A49"/>
    <w:rsid w:val="00A575BB"/>
    <w:rsid w:val="00A93AF2"/>
    <w:rsid w:val="00B6710A"/>
    <w:rsid w:val="00B9059D"/>
    <w:rsid w:val="00BF13BC"/>
    <w:rsid w:val="00C44D7B"/>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7099"/>
  <w15:chartTrackingRefBased/>
  <w15:docId w15:val="{7ECA20D2-8A86-41C4-85AD-B5D71623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6042"/>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1960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960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1960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960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604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6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60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042"/>
  </w:style>
  <w:style w:type="character" w:customStyle="1" w:styleId="Heading1Char">
    <w:name w:val="Heading 1 Char"/>
    <w:aliases w:val="Pocket Char"/>
    <w:basedOn w:val="DefaultParagraphFont"/>
    <w:link w:val="Heading1"/>
    <w:rsid w:val="0019604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9604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9604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96042"/>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9604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96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042"/>
    <w:rPr>
      <w:rFonts w:eastAsiaTheme="majorEastAsia" w:cstheme="majorBidi"/>
      <w:color w:val="272727" w:themeColor="text1" w:themeTint="D8"/>
    </w:rPr>
  </w:style>
  <w:style w:type="paragraph" w:styleId="Title">
    <w:name w:val="Title"/>
    <w:basedOn w:val="Normal"/>
    <w:next w:val="Normal"/>
    <w:link w:val="TitleChar"/>
    <w:uiPriority w:val="10"/>
    <w:qFormat/>
    <w:rsid w:val="00196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042"/>
    <w:pPr>
      <w:spacing w:before="160"/>
      <w:jc w:val="center"/>
    </w:pPr>
    <w:rPr>
      <w:i/>
      <w:iCs/>
      <w:color w:val="404040" w:themeColor="text1" w:themeTint="BF"/>
    </w:rPr>
  </w:style>
  <w:style w:type="character" w:customStyle="1" w:styleId="QuoteChar">
    <w:name w:val="Quote Char"/>
    <w:basedOn w:val="DefaultParagraphFont"/>
    <w:link w:val="Quote"/>
    <w:uiPriority w:val="29"/>
    <w:rsid w:val="00196042"/>
    <w:rPr>
      <w:i/>
      <w:iCs/>
      <w:color w:val="404040" w:themeColor="text1" w:themeTint="BF"/>
    </w:rPr>
  </w:style>
  <w:style w:type="paragraph" w:styleId="ListParagraph">
    <w:name w:val="List Paragraph"/>
    <w:aliases w:val="6 font,List Paragraph1,List Paragraph2"/>
    <w:basedOn w:val="Normal"/>
    <w:uiPriority w:val="34"/>
    <w:qFormat/>
    <w:rsid w:val="00196042"/>
    <w:pPr>
      <w:ind w:left="720"/>
      <w:contextualSpacing/>
    </w:pPr>
  </w:style>
  <w:style w:type="character" w:styleId="IntenseEmphasis">
    <w:name w:val="Intense Emphasis"/>
    <w:basedOn w:val="DefaultParagraphFont"/>
    <w:uiPriority w:val="21"/>
    <w:qFormat/>
    <w:rsid w:val="00196042"/>
    <w:rPr>
      <w:i/>
      <w:iCs/>
      <w:color w:val="0F4761" w:themeColor="accent1" w:themeShade="BF"/>
    </w:rPr>
  </w:style>
  <w:style w:type="paragraph" w:styleId="IntenseQuote">
    <w:name w:val="Intense Quote"/>
    <w:basedOn w:val="Normal"/>
    <w:next w:val="Normal"/>
    <w:link w:val="IntenseQuoteChar"/>
    <w:uiPriority w:val="30"/>
    <w:qFormat/>
    <w:rsid w:val="00196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042"/>
    <w:rPr>
      <w:i/>
      <w:iCs/>
      <w:color w:val="0F4761" w:themeColor="accent1" w:themeShade="BF"/>
    </w:rPr>
  </w:style>
  <w:style w:type="character" w:styleId="IntenseReference">
    <w:name w:val="Intense Reference"/>
    <w:basedOn w:val="DefaultParagraphFont"/>
    <w:uiPriority w:val="32"/>
    <w:qFormat/>
    <w:rsid w:val="00196042"/>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19604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9604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960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96042"/>
    <w:rPr>
      <w:b w:val="0"/>
      <w:sz w:val="22"/>
      <w:u w:val="single"/>
    </w:rPr>
  </w:style>
  <w:style w:type="character" w:styleId="Strong">
    <w:name w:val="Strong"/>
    <w:basedOn w:val="DefaultParagraphFont"/>
    <w:uiPriority w:val="22"/>
    <w:qFormat/>
    <w:rsid w:val="00196042"/>
    <w:rPr>
      <w:b/>
      <w:bCs/>
    </w:rPr>
  </w:style>
  <w:style w:type="character" w:styleId="BookTitle">
    <w:name w:val="Book Title"/>
    <w:basedOn w:val="DefaultParagraphFont"/>
    <w:uiPriority w:val="33"/>
    <w:qFormat/>
    <w:rsid w:val="00196042"/>
    <w:rPr>
      <w:b/>
      <w:bCs/>
      <w:i/>
      <w:iCs/>
      <w:spacing w:val="5"/>
    </w:rPr>
  </w:style>
  <w:style w:type="numbering" w:styleId="111111">
    <w:name w:val="Outline List 2"/>
    <w:basedOn w:val="NoList"/>
    <w:uiPriority w:val="99"/>
    <w:semiHidden/>
    <w:unhideWhenUsed/>
    <w:rsid w:val="00196042"/>
  </w:style>
  <w:style w:type="paragraph" w:styleId="Header">
    <w:name w:val="header"/>
    <w:basedOn w:val="Normal"/>
    <w:link w:val="HeaderChar"/>
    <w:uiPriority w:val="99"/>
    <w:semiHidden/>
    <w:rsid w:val="00196042"/>
    <w:pPr>
      <w:tabs>
        <w:tab w:val="center" w:pos="4680"/>
        <w:tab w:val="right" w:pos="9360"/>
      </w:tabs>
    </w:pPr>
  </w:style>
  <w:style w:type="character" w:customStyle="1" w:styleId="HeaderChar">
    <w:name w:val="Header Char"/>
    <w:basedOn w:val="DefaultParagraphFont"/>
    <w:link w:val="Header"/>
    <w:uiPriority w:val="99"/>
    <w:semiHidden/>
    <w:rsid w:val="0019604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96042"/>
    <w:pPr>
      <w:tabs>
        <w:tab w:val="center" w:pos="4680"/>
        <w:tab w:val="right" w:pos="9360"/>
      </w:tabs>
    </w:pPr>
  </w:style>
  <w:style w:type="character" w:customStyle="1" w:styleId="FooterChar">
    <w:name w:val="Footer Char"/>
    <w:basedOn w:val="DefaultParagraphFont"/>
    <w:link w:val="Footer"/>
    <w:uiPriority w:val="99"/>
    <w:semiHidden/>
    <w:rsid w:val="00196042"/>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96042"/>
    <w:pPr>
      <w:spacing w:after="120"/>
    </w:pPr>
  </w:style>
  <w:style w:type="character" w:customStyle="1" w:styleId="BodyTextChar">
    <w:name w:val="Body Text Char"/>
    <w:basedOn w:val="DefaultParagraphFont"/>
    <w:link w:val="BodyText"/>
    <w:uiPriority w:val="99"/>
    <w:semiHidden/>
    <w:rsid w:val="00196042"/>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19604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196042"/>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96042"/>
    <w:rPr>
      <w:color w:val="467886" w:themeColor="hyperlink"/>
      <w:u w:val="single"/>
    </w:rPr>
  </w:style>
  <w:style w:type="character" w:styleId="UnresolvedMention">
    <w:name w:val="Unresolved Mention"/>
    <w:basedOn w:val="DefaultParagraphFont"/>
    <w:uiPriority w:val="99"/>
    <w:semiHidden/>
    <w:unhideWhenUsed/>
    <w:rsid w:val="00196042"/>
    <w:rPr>
      <w:color w:val="605E5C"/>
      <w:shd w:val="clear" w:color="auto" w:fill="E1DFDD"/>
    </w:rPr>
  </w:style>
  <w:style w:type="paragraph" w:customStyle="1" w:styleId="Undertag">
    <w:name w:val="Undertag"/>
    <w:link w:val="UndertagChar"/>
    <w:autoRedefine/>
    <w:uiPriority w:val="5"/>
    <w:qFormat/>
    <w:rsid w:val="00196042"/>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196042"/>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196042"/>
    <w:rPr>
      <w:color w:val="0A2F41" w:themeColor="accent1" w:themeShade="80"/>
    </w:rPr>
  </w:style>
  <w:style w:type="character" w:customStyle="1" w:styleId="AnalyticChar">
    <w:name w:val="Analytic Char"/>
    <w:basedOn w:val="DefaultParagraphFont"/>
    <w:link w:val="Analytic"/>
    <w:uiPriority w:val="5"/>
    <w:rsid w:val="00196042"/>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196042"/>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196042"/>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basedOn w:val="Normal"/>
    <w:uiPriority w:val="99"/>
    <w:unhideWhenUsed/>
    <w:rsid w:val="00196042"/>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196042"/>
  </w:style>
  <w:style w:type="paragraph" w:customStyle="1" w:styleId="slide">
    <w:name w:val="slide"/>
    <w:basedOn w:val="Normal"/>
    <w:rsid w:val="00196042"/>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19604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96042"/>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196042"/>
  </w:style>
  <w:style w:type="paragraph" w:styleId="z-BottomofForm">
    <w:name w:val="HTML Bottom of Form"/>
    <w:basedOn w:val="Normal"/>
    <w:next w:val="Normal"/>
    <w:link w:val="z-BottomofFormChar"/>
    <w:hidden/>
    <w:uiPriority w:val="99"/>
    <w:semiHidden/>
    <w:unhideWhenUsed/>
    <w:rsid w:val="0019604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96042"/>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196042"/>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196042"/>
  </w:style>
  <w:style w:type="character" w:customStyle="1" w:styleId="share-text">
    <w:name w:val="share-text"/>
    <w:basedOn w:val="DefaultParagraphFont"/>
    <w:rsid w:val="00196042"/>
  </w:style>
  <w:style w:type="character" w:customStyle="1" w:styleId="zleft">
    <w:name w:val="zleft"/>
    <w:basedOn w:val="DefaultParagraphFont"/>
    <w:rsid w:val="00196042"/>
  </w:style>
  <w:style w:type="character" w:customStyle="1" w:styleId="zright">
    <w:name w:val="zright"/>
    <w:basedOn w:val="DefaultParagraphFont"/>
    <w:rsid w:val="00196042"/>
  </w:style>
  <w:style w:type="paragraph" w:customStyle="1" w:styleId="xphxpxokjtziowcznpilasajoslgwvc">
    <w:name w:val="xphxpxokjtziowcznpilasajoslgwvc"/>
    <w:basedOn w:val="Normal"/>
    <w:rsid w:val="00196042"/>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19604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96042"/>
    <w:rPr>
      <w:b w:val="0"/>
      <w:sz w:val="22"/>
      <w:u w:val="single"/>
    </w:rPr>
  </w:style>
  <w:style w:type="paragraph" w:customStyle="1" w:styleId="top1-logo">
    <w:name w:val="top1-logo"/>
    <w:basedOn w:val="Normal"/>
    <w:rsid w:val="00196042"/>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196042"/>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196042"/>
  </w:style>
  <w:style w:type="character" w:customStyle="1" w:styleId="grame">
    <w:name w:val="grame"/>
    <w:basedOn w:val="DefaultParagraphFont"/>
    <w:rsid w:val="00196042"/>
  </w:style>
  <w:style w:type="paragraph" w:styleId="DocumentMap">
    <w:name w:val="Document Map"/>
    <w:basedOn w:val="Normal"/>
    <w:link w:val="DocumentMapChar"/>
    <w:uiPriority w:val="99"/>
    <w:semiHidden/>
    <w:unhideWhenUsed/>
    <w:rsid w:val="0019604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96042"/>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196042"/>
  </w:style>
  <w:style w:type="paragraph" w:customStyle="1" w:styleId="UnderlinePara">
    <w:name w:val="Underline Para"/>
    <w:basedOn w:val="Normal"/>
    <w:uiPriority w:val="7"/>
    <w:qFormat/>
    <w:rsid w:val="00196042"/>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196042"/>
  </w:style>
  <w:style w:type="character" w:customStyle="1" w:styleId="off-screen">
    <w:name w:val="off-screen"/>
    <w:basedOn w:val="DefaultParagraphFont"/>
    <w:rsid w:val="00196042"/>
  </w:style>
  <w:style w:type="paragraph" w:customStyle="1" w:styleId="last">
    <w:name w:val="last"/>
    <w:basedOn w:val="Normal"/>
    <w:rsid w:val="001960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19604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196042"/>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196042"/>
    <w:rPr>
      <w:rFonts w:ascii="Calibri" w:eastAsiaTheme="majorEastAsia" w:hAnsi="Calibri" w:cstheme="majorBidi"/>
      <w:b/>
      <w:iCs/>
      <w:kern w:val="0"/>
      <w:sz w:val="26"/>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fontTable" Target="fontTable.xml"/><Relationship Id="rId5" Type="http://schemas.openxmlformats.org/officeDocument/2006/relationships/hyperlink" Target="https://doi.org/10.1093/hrlr/ngx006"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theme" Target="theme/theme1.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javascript:;"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https://theintercept.com/2022/06/07/union-busting-tactics-diversity/" TargetMode="External"/><Relationship Id="rId7"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https://www.thenation.com/article/activism/disability-union-labor-movement/" TargetMode="Externa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https://www.thenation.com/article/activism/disability-union-labor-mo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32465</Words>
  <Characters>182454</Characters>
  <Application>Microsoft Office Word</Application>
  <DocSecurity>0</DocSecurity>
  <Lines>1861</Lines>
  <Paragraphs>465</Paragraphs>
  <ScaleCrop>false</ScaleCrop>
  <Company/>
  <LinksUpToDate>false</LinksUpToDate>
  <CharactersWithSpaces>214454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2025-11-16T22:13:00Z</dcterms:created>
  <dcterms:modified xsi:type="dcterms:W3CDTF">2025-11-16T22:14:00Z</dcterms:modified>
</cp:coreProperties>
</file>