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1C2E" w14:textId="73CE89FD" w:rsidR="00485573" w:rsidRDefault="00485573" w:rsidP="00485573">
      <w:pPr>
        <w:pStyle w:val="Heading1"/>
      </w:pPr>
      <w:r>
        <w:t>1AC</w:t>
      </w:r>
    </w:p>
    <w:p w14:paraId="5AF2C1E1" w14:textId="23AD1451" w:rsidR="00485573" w:rsidRDefault="00485573" w:rsidP="00485573">
      <w:pPr>
        <w:pStyle w:val="Heading2"/>
      </w:pPr>
      <w:r>
        <w:t>1AC</w:t>
      </w:r>
    </w:p>
    <w:p w14:paraId="2E04B1CD" w14:textId="77777777" w:rsidR="00485573" w:rsidRDefault="00485573" w:rsidP="00485573">
      <w:pPr>
        <w:pStyle w:val="Heading3"/>
      </w:pPr>
      <w:r>
        <w:t>Inequality---1AC</w:t>
      </w:r>
    </w:p>
    <w:p w14:paraId="0525CFE1" w14:textId="77777777" w:rsidR="00485573" w:rsidRDefault="00485573" w:rsidP="00485573">
      <w:pPr>
        <w:pStyle w:val="Heading4"/>
      </w:pPr>
      <w:r>
        <w:t xml:space="preserve">Contention one is the INEQUALITY advantage: </w:t>
      </w:r>
    </w:p>
    <w:p w14:paraId="16A4AC61" w14:textId="77777777" w:rsidR="00485573" w:rsidRDefault="00485573" w:rsidP="00485573"/>
    <w:p w14:paraId="4675BD36" w14:textId="77777777" w:rsidR="00485573" w:rsidRDefault="00485573" w:rsidP="00485573">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2DE88E65" w14:textId="77777777" w:rsidR="00485573" w:rsidRDefault="00485573" w:rsidP="00485573">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4DAB80FF" w14:textId="77777777" w:rsidR="00485573" w:rsidRPr="00070EB0" w:rsidRDefault="00485573" w:rsidP="00485573">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47809B57" w14:textId="77777777" w:rsidR="00485573" w:rsidRPr="00070EB0" w:rsidRDefault="00485573" w:rsidP="00485573">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2BD4373E" w14:textId="77777777" w:rsidR="00485573" w:rsidRPr="00070EB0" w:rsidRDefault="00485573" w:rsidP="00485573">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075808D0" w14:textId="77777777" w:rsidR="00485573" w:rsidRPr="00223B95" w:rsidRDefault="00485573" w:rsidP="00485573">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5756CB62" w14:textId="77777777" w:rsidR="00485573" w:rsidRPr="00070EB0" w:rsidRDefault="00485573" w:rsidP="00485573">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37C554CE" w14:textId="77777777" w:rsidR="00485573" w:rsidRPr="00070EB0" w:rsidRDefault="00485573" w:rsidP="00485573">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28533363" w14:textId="77777777" w:rsidR="00485573" w:rsidRPr="00070EB0" w:rsidRDefault="00485573" w:rsidP="00485573">
      <w:pPr>
        <w:rPr>
          <w:sz w:val="16"/>
        </w:rPr>
      </w:pPr>
      <w:r w:rsidRPr="00070EB0">
        <w:rPr>
          <w:sz w:val="16"/>
        </w:rPr>
        <w:t>What policymakers need to understand to address the job-quality crisis</w:t>
      </w:r>
    </w:p>
    <w:p w14:paraId="1AE71A8F" w14:textId="77777777" w:rsidR="00485573" w:rsidRPr="00070EB0" w:rsidRDefault="00485573" w:rsidP="00485573">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2EF29F44" w14:textId="77777777" w:rsidR="00485573" w:rsidRPr="00070EB0" w:rsidRDefault="00485573" w:rsidP="00485573">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2CD4B9D6" w14:textId="77777777" w:rsidR="00485573" w:rsidRPr="00070EB0" w:rsidRDefault="00485573" w:rsidP="00485573">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77EA212D" w14:textId="77777777" w:rsidR="00485573" w:rsidRPr="00070EB0" w:rsidRDefault="00485573" w:rsidP="00485573">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6C07C4C4" w14:textId="77777777" w:rsidR="00485573" w:rsidRPr="00070EB0" w:rsidRDefault="00485573" w:rsidP="00485573">
      <w:pPr>
        <w:rPr>
          <w:sz w:val="16"/>
        </w:rPr>
      </w:pPr>
      <w:r w:rsidRPr="00070EB0">
        <w:rPr>
          <w:sz w:val="16"/>
        </w:rPr>
        <w:t>Unstable work schedules</w:t>
      </w:r>
    </w:p>
    <w:p w14:paraId="01147224" w14:textId="77777777" w:rsidR="00485573" w:rsidRPr="00070EB0" w:rsidRDefault="00485573" w:rsidP="00485573">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086B87F4" w14:textId="77777777" w:rsidR="00485573" w:rsidRPr="00070EB0" w:rsidRDefault="00485573" w:rsidP="00485573">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204B49F3" w14:textId="77777777" w:rsidR="00485573" w:rsidRPr="00070EB0" w:rsidRDefault="00485573" w:rsidP="00485573">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0360B800" w14:textId="77777777" w:rsidR="00485573" w:rsidRPr="00070EB0" w:rsidRDefault="00485573" w:rsidP="00485573">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307F831F" w14:textId="77777777" w:rsidR="00485573" w:rsidRPr="00070EB0" w:rsidRDefault="00485573" w:rsidP="00485573">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26D6176A" w14:textId="77777777" w:rsidR="00485573" w:rsidRPr="00070EB0" w:rsidRDefault="00485573" w:rsidP="00485573">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7E4D02DA" w14:textId="77777777" w:rsidR="00485573" w:rsidRPr="00070EB0" w:rsidRDefault="00485573" w:rsidP="00485573">
      <w:pPr>
        <w:rPr>
          <w:sz w:val="16"/>
        </w:rPr>
      </w:pPr>
      <w:r w:rsidRPr="00070EB0">
        <w:rPr>
          <w:sz w:val="16"/>
        </w:rPr>
        <w:t>Lack of paid leave</w:t>
      </w:r>
    </w:p>
    <w:p w14:paraId="6B73565F" w14:textId="77777777" w:rsidR="00485573" w:rsidRPr="00070EB0" w:rsidRDefault="00485573" w:rsidP="00485573">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42C575C5" w14:textId="77777777" w:rsidR="00485573" w:rsidRPr="00070EB0" w:rsidRDefault="00485573" w:rsidP="00485573">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2C43D8C4" w14:textId="77777777" w:rsidR="00485573" w:rsidRPr="00070EB0" w:rsidRDefault="00485573" w:rsidP="00485573">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41DF94A5" w14:textId="77777777" w:rsidR="00485573" w:rsidRPr="00070EB0" w:rsidRDefault="00485573" w:rsidP="00485573">
      <w:pPr>
        <w:rPr>
          <w:sz w:val="16"/>
        </w:rPr>
      </w:pPr>
      <w:r w:rsidRPr="00070EB0">
        <w:rPr>
          <w:sz w:val="16"/>
        </w:rPr>
        <w:t>Limited advancement opportunities for low-wage workers</w:t>
      </w:r>
    </w:p>
    <w:p w14:paraId="395655AF" w14:textId="77777777" w:rsidR="00485573" w:rsidRPr="00070EB0" w:rsidRDefault="00485573" w:rsidP="00485573">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4021E8F3" w14:textId="77777777" w:rsidR="00485573" w:rsidRPr="00070EB0" w:rsidRDefault="00485573" w:rsidP="00485573">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6FF28BF7" w14:textId="77777777" w:rsidR="00485573" w:rsidRPr="00070EB0" w:rsidRDefault="00485573" w:rsidP="00485573">
      <w:pPr>
        <w:rPr>
          <w:sz w:val="16"/>
        </w:rPr>
      </w:pPr>
      <w:r w:rsidRPr="00070EB0">
        <w:rPr>
          <w:sz w:val="16"/>
        </w:rPr>
        <w:t>Lack of job security</w:t>
      </w:r>
    </w:p>
    <w:p w14:paraId="46F06CD4" w14:textId="77777777" w:rsidR="00485573" w:rsidRPr="00070EB0" w:rsidRDefault="00485573" w:rsidP="00485573">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108BE2A7" w14:textId="77777777" w:rsidR="00485573" w:rsidRPr="00070EB0" w:rsidRDefault="00485573" w:rsidP="00485573">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6182C7C7" w14:textId="77777777" w:rsidR="00485573" w:rsidRPr="00070EB0" w:rsidRDefault="00485573" w:rsidP="00485573">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71371673" w14:textId="77777777" w:rsidR="00485573" w:rsidRPr="00070EB0" w:rsidRDefault="00485573" w:rsidP="00485573">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69652EF7" w14:textId="77777777" w:rsidR="00485573" w:rsidRPr="00070EB0" w:rsidRDefault="00485573" w:rsidP="00485573">
      <w:pPr>
        <w:rPr>
          <w:sz w:val="16"/>
        </w:rPr>
      </w:pPr>
      <w:r w:rsidRPr="00070EB0">
        <w:rPr>
          <w:sz w:val="16"/>
        </w:rPr>
        <w:t>Work design and autonomy</w:t>
      </w:r>
    </w:p>
    <w:p w14:paraId="69C796DD" w14:textId="77777777" w:rsidR="00485573" w:rsidRPr="00070EB0" w:rsidRDefault="00485573" w:rsidP="00485573">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28F39406" w14:textId="77777777" w:rsidR="00485573" w:rsidRPr="00070EB0" w:rsidRDefault="00485573" w:rsidP="00485573">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238267B3" w14:textId="77777777" w:rsidR="00485573" w:rsidRPr="00070EB0" w:rsidRDefault="00485573" w:rsidP="00485573">
      <w:pPr>
        <w:rPr>
          <w:sz w:val="16"/>
        </w:rPr>
      </w:pPr>
      <w:r w:rsidRPr="00070EB0">
        <w:rPr>
          <w:sz w:val="16"/>
        </w:rPr>
        <w:t>Gaps in worker voice</w:t>
      </w:r>
    </w:p>
    <w:p w14:paraId="5CD0F65F" w14:textId="77777777" w:rsidR="00485573" w:rsidRPr="00070EB0" w:rsidRDefault="00485573" w:rsidP="00485573">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57888B21" w14:textId="77777777" w:rsidR="00485573" w:rsidRPr="00070EB0" w:rsidRDefault="00485573" w:rsidP="00485573">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2C4E4B0E" w14:textId="77777777" w:rsidR="00485573" w:rsidRPr="00070EB0" w:rsidRDefault="00485573" w:rsidP="00485573">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52A2184C" w14:textId="77777777" w:rsidR="00485573" w:rsidRPr="00070EB0" w:rsidRDefault="00485573" w:rsidP="00485573">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2F8B0F00" w14:textId="77777777" w:rsidR="00485573" w:rsidRPr="00070EB0" w:rsidRDefault="00485573" w:rsidP="00485573">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04CB425A" w14:textId="77777777" w:rsidR="00485573" w:rsidRPr="00070EB0" w:rsidRDefault="00485573" w:rsidP="00485573">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04BD37E3" w14:textId="77777777" w:rsidR="00485573" w:rsidRDefault="00485573" w:rsidP="00485573"/>
    <w:p w14:paraId="6A15B3FD" w14:textId="77777777" w:rsidR="00485573" w:rsidRDefault="00485573" w:rsidP="00485573">
      <w:pPr>
        <w:pStyle w:val="Heading4"/>
      </w:pPr>
      <w:r>
        <w:t xml:space="preserve">Income gaps are </w:t>
      </w:r>
      <w:r w:rsidRPr="00A429D6">
        <w:rPr>
          <w:u w:val="single"/>
        </w:rPr>
        <w:t>statistically widening</w:t>
      </w:r>
      <w:r>
        <w:t>.</w:t>
      </w:r>
    </w:p>
    <w:p w14:paraId="5DA6D769" w14:textId="77777777" w:rsidR="00485573" w:rsidRPr="00EC1622" w:rsidRDefault="00485573" w:rsidP="00485573">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64A2C390" w14:textId="77777777" w:rsidR="00485573" w:rsidRPr="00EC1622" w:rsidRDefault="00485573" w:rsidP="00485573">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53356525" w14:textId="77777777" w:rsidR="00485573" w:rsidRPr="00EC1622" w:rsidRDefault="00485573" w:rsidP="00485573">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4276239E" w14:textId="77777777" w:rsidR="00485573" w:rsidRPr="00EC1622" w:rsidRDefault="00485573" w:rsidP="00485573">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494142CF" w14:textId="77777777" w:rsidR="00485573" w:rsidRPr="00EC1622" w:rsidRDefault="00485573" w:rsidP="00485573">
      <w:pPr>
        <w:rPr>
          <w:sz w:val="16"/>
        </w:rPr>
      </w:pPr>
      <w:r w:rsidRPr="00EC1622">
        <w:rPr>
          <w:sz w:val="16"/>
        </w:rPr>
        <w:t>In fact, there was a clear break in trend circa 1980. Inequality, which had been stable for decades, suddenly began climbing rapidly.</w:t>
      </w:r>
    </w:p>
    <w:p w14:paraId="67ACD3F1" w14:textId="77777777" w:rsidR="00485573" w:rsidRPr="00EC1622" w:rsidRDefault="00485573" w:rsidP="00485573">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6C4BAF19" w14:textId="77777777" w:rsidR="00485573" w:rsidRPr="00D72E36" w:rsidRDefault="00485573" w:rsidP="00485573">
      <w:pPr>
        <w:rPr>
          <w:sz w:val="16"/>
        </w:rPr>
      </w:pPr>
      <w:r w:rsidRPr="00D72E36">
        <w:rPr>
          <w:noProof/>
          <w:sz w:val="16"/>
        </w:rPr>
        <w:drawing>
          <wp:inline distT="0" distB="0" distL="0" distR="0" wp14:anchorId="37C410F5" wp14:editId="77CB6722">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2E893729" w14:textId="77777777" w:rsidR="00485573" w:rsidRPr="00EC1622" w:rsidRDefault="00485573" w:rsidP="00485573">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6115FB15" w14:textId="77777777" w:rsidR="00485573" w:rsidRPr="00D72E36" w:rsidRDefault="00485573" w:rsidP="00485573">
      <w:pPr>
        <w:rPr>
          <w:sz w:val="16"/>
        </w:rPr>
      </w:pPr>
      <w:r w:rsidRPr="00EC1622">
        <w:rPr>
          <w:sz w:val="16"/>
        </w:rPr>
        <w:t>This leads us to our second fact:</w:t>
      </w:r>
    </w:p>
    <w:p w14:paraId="234E30A5" w14:textId="77777777" w:rsidR="00485573" w:rsidRPr="00EC1622" w:rsidRDefault="00485573" w:rsidP="00485573">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09ACDF85" w14:textId="77777777" w:rsidR="00485573" w:rsidRPr="00EC1622" w:rsidRDefault="00485573" w:rsidP="00485573">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48079FEC" w14:textId="77777777" w:rsidR="00485573" w:rsidRPr="00EC1622" w:rsidRDefault="00485573" w:rsidP="00485573">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678EF9D2" w14:textId="77777777" w:rsidR="00485573" w:rsidRPr="00EC1622" w:rsidRDefault="00485573" w:rsidP="00485573">
      <w:pPr>
        <w:rPr>
          <w:rStyle w:val="StyleUnderline"/>
        </w:rPr>
      </w:pPr>
      <w:r w:rsidRPr="00EC1622">
        <w:rPr>
          <w:rStyle w:val="StyleUnderline"/>
        </w:rPr>
        <w:t>[FIGURE 2 OMITTED]</w:t>
      </w:r>
    </w:p>
    <w:p w14:paraId="7312EC5D" w14:textId="77777777" w:rsidR="00485573" w:rsidRPr="00EC1622" w:rsidRDefault="00485573" w:rsidP="00485573">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3802AE63" w14:textId="77777777" w:rsidR="00485573" w:rsidRPr="00EC1622" w:rsidRDefault="00485573" w:rsidP="00485573">
      <w:pPr>
        <w:rPr>
          <w:sz w:val="16"/>
        </w:rPr>
      </w:pPr>
      <w:r w:rsidRPr="00EC1622">
        <w:rPr>
          <w:sz w:val="16"/>
        </w:rPr>
        <w:t>Inequality fact #3: Inequality in the United States has followed a U-shaped pattern over time: starting from a high level, then falling, then rising to a high level again.</w:t>
      </w:r>
    </w:p>
    <w:p w14:paraId="59E8D684" w14:textId="77777777" w:rsidR="00485573" w:rsidRPr="00EC1622" w:rsidRDefault="00485573" w:rsidP="00485573">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547A7BE4" w14:textId="77777777" w:rsidR="00485573" w:rsidRPr="00EC1622" w:rsidRDefault="00485573" w:rsidP="00485573">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79EFAFEB" w14:textId="77777777" w:rsidR="00485573" w:rsidRPr="00EC1622" w:rsidRDefault="00485573" w:rsidP="00485573">
      <w:pPr>
        <w:rPr>
          <w:rStyle w:val="StyleUnderline"/>
        </w:rPr>
      </w:pPr>
      <w:r w:rsidRPr="00EC1622">
        <w:rPr>
          <w:rStyle w:val="StyleUnderline"/>
        </w:rPr>
        <w:t>[FIGURE 3 OMITTED]</w:t>
      </w:r>
    </w:p>
    <w:p w14:paraId="7B3CBF42" w14:textId="77777777" w:rsidR="00485573" w:rsidRPr="00EC1622" w:rsidRDefault="00485573" w:rsidP="00485573">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64822E9A" w14:textId="77777777" w:rsidR="00485573" w:rsidRPr="00EC1622" w:rsidRDefault="00485573" w:rsidP="00485573">
      <w:pPr>
        <w:rPr>
          <w:sz w:val="8"/>
          <w:szCs w:val="8"/>
        </w:rPr>
      </w:pPr>
      <w:r w:rsidRPr="00EC1622">
        <w:rPr>
          <w:sz w:val="8"/>
          <w:szCs w:val="8"/>
        </w:rPr>
        <w:t>Inequality fact #4: The era of relatively low inequality began suddenly, but persisted for decades.</w:t>
      </w:r>
    </w:p>
    <w:p w14:paraId="7142ABE0" w14:textId="77777777" w:rsidR="00485573" w:rsidRPr="00EC1622" w:rsidRDefault="00485573" w:rsidP="00485573">
      <w:pPr>
        <w:rPr>
          <w:sz w:val="8"/>
          <w:szCs w:val="8"/>
        </w:rPr>
      </w:pPr>
      <w:r w:rsidRPr="00EC1622">
        <w:rPr>
          <w:sz w:val="8"/>
          <w:szCs w:val="8"/>
        </w:rPr>
        <w:t>So whatever theory you use to explain rising inequality must be consistent with these four facts.</w:t>
      </w:r>
    </w:p>
    <w:p w14:paraId="25C899BA" w14:textId="77777777" w:rsidR="00485573" w:rsidRPr="00EC1622" w:rsidRDefault="00485573" w:rsidP="00485573">
      <w:pPr>
        <w:rPr>
          <w:sz w:val="8"/>
          <w:szCs w:val="8"/>
        </w:rPr>
      </w:pPr>
      <w:r w:rsidRPr="00EC1622">
        <w:rPr>
          <w:sz w:val="8"/>
          <w:szCs w:val="8"/>
        </w:rPr>
        <w:t>Was it globalization?</w:t>
      </w:r>
    </w:p>
    <w:p w14:paraId="1BBE3709" w14:textId="77777777" w:rsidR="00485573" w:rsidRPr="00EC1622" w:rsidRDefault="00485573" w:rsidP="00485573">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6B520C2A" w14:textId="77777777" w:rsidR="00485573" w:rsidRPr="00EC1622" w:rsidRDefault="00485573" w:rsidP="00485573">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45A9946E" w14:textId="77777777" w:rsidR="00485573" w:rsidRPr="00EC1622" w:rsidRDefault="00485573" w:rsidP="00485573">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15B00C77" w14:textId="77777777" w:rsidR="00485573" w:rsidRPr="00EC1622" w:rsidRDefault="00485573" w:rsidP="00485573">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1DDAF62B" w14:textId="77777777" w:rsidR="00485573" w:rsidRPr="00EC1622" w:rsidRDefault="00485573" w:rsidP="00485573">
      <w:pPr>
        <w:rPr>
          <w:rStyle w:val="StyleUnderline"/>
        </w:rPr>
      </w:pPr>
      <w:r w:rsidRPr="00EC1622">
        <w:rPr>
          <w:rStyle w:val="StyleUnderline"/>
        </w:rPr>
        <w:t>[FIGURE 4 OMITTED]</w:t>
      </w:r>
    </w:p>
    <w:p w14:paraId="7422874A" w14:textId="77777777" w:rsidR="00485573" w:rsidRPr="00EC1622" w:rsidRDefault="00485573" w:rsidP="00485573">
      <w:pPr>
        <w:rPr>
          <w:sz w:val="8"/>
          <w:szCs w:val="8"/>
        </w:rPr>
      </w:pPr>
      <w:r w:rsidRPr="00EC1622">
        <w:rPr>
          <w:sz w:val="8"/>
          <w:szCs w:val="8"/>
        </w:rPr>
        <w:t>So something else was going on.</w:t>
      </w:r>
    </w:p>
    <w:p w14:paraId="6BAD2082" w14:textId="77777777" w:rsidR="00485573" w:rsidRPr="00EC1622" w:rsidRDefault="00485573" w:rsidP="00485573">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6BC51A87" w14:textId="77777777" w:rsidR="00485573" w:rsidRPr="00EC1622" w:rsidRDefault="00485573" w:rsidP="00485573">
      <w:pPr>
        <w:rPr>
          <w:sz w:val="8"/>
          <w:szCs w:val="8"/>
        </w:rPr>
      </w:pPr>
      <w:r w:rsidRPr="00EC1622">
        <w:rPr>
          <w:sz w:val="8"/>
          <w:szCs w:val="8"/>
        </w:rPr>
        <w:t>So while globalization surely played some role in rising inequality, it can’t have been the main story.</w:t>
      </w:r>
    </w:p>
    <w:p w14:paraId="03979E43" w14:textId="77777777" w:rsidR="00485573" w:rsidRPr="00EC1622" w:rsidRDefault="00485573" w:rsidP="00485573">
      <w:pPr>
        <w:rPr>
          <w:sz w:val="8"/>
          <w:szCs w:val="8"/>
        </w:rPr>
      </w:pPr>
      <w:r w:rsidRPr="00EC1622">
        <w:rPr>
          <w:sz w:val="8"/>
          <w:szCs w:val="8"/>
        </w:rPr>
        <w:t>Biased technological change</w:t>
      </w:r>
    </w:p>
    <w:p w14:paraId="6A9F357F" w14:textId="77777777" w:rsidR="00485573" w:rsidRPr="00EC1622" w:rsidRDefault="00485573" w:rsidP="00485573">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78D43C13" w14:textId="77777777" w:rsidR="00485573" w:rsidRPr="00EC1622" w:rsidRDefault="00485573" w:rsidP="00485573">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0111972C" w14:textId="77777777" w:rsidR="00485573" w:rsidRPr="00EC1622" w:rsidRDefault="00485573" w:rsidP="00485573">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1AE1269D" w14:textId="77777777" w:rsidR="00485573" w:rsidRPr="00EC1622" w:rsidRDefault="00485573" w:rsidP="00485573">
      <w:pPr>
        <w:rPr>
          <w:sz w:val="8"/>
          <w:szCs w:val="8"/>
        </w:rPr>
      </w:pPr>
      <w:r w:rsidRPr="00EC1622">
        <w:rPr>
          <w:sz w:val="8"/>
          <w:szCs w:val="8"/>
        </w:rPr>
        <w:t>Yet in 2002 David Card — another future Nobelist — and John DiNardo published a critique of SBTC that was, for an academic paper, remarkably blunt:</w:t>
      </w:r>
    </w:p>
    <w:p w14:paraId="4A930E48" w14:textId="77777777" w:rsidR="00485573" w:rsidRPr="00EC1622" w:rsidRDefault="00485573" w:rsidP="00485573">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0697BCCF" w14:textId="77777777" w:rsidR="00485573" w:rsidRPr="00EC1622" w:rsidRDefault="00485573" w:rsidP="00485573">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06330880" w14:textId="77777777" w:rsidR="00485573" w:rsidRPr="00EC1622" w:rsidRDefault="00485573" w:rsidP="00485573">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6ED9CBEC" w14:textId="77777777" w:rsidR="00485573" w:rsidRPr="00EC1622" w:rsidRDefault="00485573" w:rsidP="00485573">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34710A21" w14:textId="77777777" w:rsidR="00485573" w:rsidRPr="00EC1622" w:rsidRDefault="00485573" w:rsidP="00485573">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6F9E7551" w14:textId="77777777" w:rsidR="00485573" w:rsidRPr="00EC1622" w:rsidRDefault="00485573" w:rsidP="00485573">
      <w:pPr>
        <w:rPr>
          <w:sz w:val="16"/>
        </w:rPr>
      </w:pPr>
      <w:r w:rsidRPr="00EC1622">
        <w:rPr>
          <w:sz w:val="16"/>
        </w:rPr>
        <w:t>Power</w:t>
      </w:r>
    </w:p>
    <w:p w14:paraId="2D07A2C2" w14:textId="77777777" w:rsidR="00485573" w:rsidRPr="00EC1622" w:rsidRDefault="00485573" w:rsidP="00485573">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18FBA98C" w14:textId="77777777" w:rsidR="00485573" w:rsidRPr="00EC1622" w:rsidRDefault="00485573" w:rsidP="00485573">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09A414C3" w14:textId="77777777" w:rsidR="00485573" w:rsidRPr="00EC1622" w:rsidRDefault="00485573" w:rsidP="00485573">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76BD3974" w14:textId="77777777" w:rsidR="00485573" w:rsidRPr="00EC1622" w:rsidRDefault="00485573" w:rsidP="00485573">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54521552" w14:textId="77777777" w:rsidR="00485573" w:rsidRDefault="00485573" w:rsidP="00485573"/>
    <w:p w14:paraId="6C08C021" w14:textId="77777777" w:rsidR="00485573" w:rsidRDefault="00485573" w:rsidP="00485573">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26BFADEC" w14:textId="77777777" w:rsidR="00485573" w:rsidRDefault="00485573" w:rsidP="00485573">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227FFAFF" w14:textId="77777777" w:rsidR="00485573" w:rsidRPr="00B2226C" w:rsidRDefault="00485573" w:rsidP="00485573">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22CCCE52" w14:textId="77777777" w:rsidR="00485573" w:rsidRPr="00B2226C" w:rsidRDefault="00485573" w:rsidP="00485573">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2613F6C8" w14:textId="77777777" w:rsidR="00485573" w:rsidRPr="00B2226C" w:rsidRDefault="00485573" w:rsidP="00485573">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66EF2C13" w14:textId="77777777" w:rsidR="00485573" w:rsidRPr="00B2226C" w:rsidRDefault="00485573" w:rsidP="00485573">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007AB171" w14:textId="77777777" w:rsidR="00485573" w:rsidRPr="00B2226C" w:rsidRDefault="00485573" w:rsidP="00485573">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7DF5FC09" w14:textId="77777777" w:rsidR="00485573" w:rsidRPr="00B2226C" w:rsidRDefault="00485573" w:rsidP="00485573">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60D2EA1E" w14:textId="77777777" w:rsidR="00485573" w:rsidRPr="00B2226C" w:rsidRDefault="00485573" w:rsidP="00485573">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166C683A" w14:textId="77777777" w:rsidR="00485573" w:rsidRPr="00B2226C" w:rsidRDefault="00485573" w:rsidP="00485573">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57E73F0D" w14:textId="77777777" w:rsidR="00485573" w:rsidRPr="00B2226C" w:rsidRDefault="00485573" w:rsidP="00485573">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5D6AC896" w14:textId="77777777" w:rsidR="00485573" w:rsidRPr="00B2226C" w:rsidRDefault="00485573" w:rsidP="00485573">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649E0DCA" w14:textId="77777777" w:rsidR="00485573" w:rsidRPr="00B2226C" w:rsidRDefault="00485573" w:rsidP="00485573">
      <w:pPr>
        <w:rPr>
          <w:sz w:val="12"/>
          <w:szCs w:val="12"/>
        </w:rPr>
      </w:pPr>
      <w:r w:rsidRPr="00B2226C">
        <w:rPr>
          <w:sz w:val="12"/>
          <w:szCs w:val="12"/>
        </w:rPr>
        <w:t>2: Homeownership is becoming less accessible</w:t>
      </w:r>
    </w:p>
    <w:p w14:paraId="1E83DC6C" w14:textId="77777777" w:rsidR="00485573" w:rsidRPr="00B2226C" w:rsidRDefault="00485573" w:rsidP="00485573">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43ABCD23" w14:textId="77777777" w:rsidR="00485573" w:rsidRPr="00B2226C" w:rsidRDefault="00485573" w:rsidP="00485573">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30E99082" w14:textId="77777777" w:rsidR="00485573" w:rsidRPr="00B2226C" w:rsidRDefault="00485573" w:rsidP="00485573">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0B598812" w14:textId="77777777" w:rsidR="00485573" w:rsidRPr="00B2226C" w:rsidRDefault="00485573" w:rsidP="00485573">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04C5E0E7" w14:textId="77777777" w:rsidR="00485573" w:rsidRPr="00B2226C" w:rsidRDefault="00485573" w:rsidP="00485573">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3651A089" w14:textId="77777777" w:rsidR="00485573" w:rsidRPr="00B2226C" w:rsidRDefault="00485573" w:rsidP="00485573">
      <w:pPr>
        <w:rPr>
          <w:sz w:val="12"/>
          <w:szCs w:val="12"/>
        </w:rPr>
      </w:pPr>
      <w:r w:rsidRPr="00B2226C">
        <w:rPr>
          <w:sz w:val="12"/>
          <w:szCs w:val="12"/>
        </w:rPr>
        <w:t>3: Pensions are not a great equalizer and should not be counted as wealth</w:t>
      </w:r>
    </w:p>
    <w:p w14:paraId="74887E75" w14:textId="77777777" w:rsidR="00485573" w:rsidRPr="00B2226C" w:rsidRDefault="00485573" w:rsidP="00485573">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336854C7" w14:textId="77777777" w:rsidR="00485573" w:rsidRPr="00B2226C" w:rsidRDefault="00485573" w:rsidP="00485573">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44891CF3" w14:textId="77777777" w:rsidR="00485573" w:rsidRPr="00B2226C" w:rsidRDefault="00485573" w:rsidP="00485573">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5B287B21" w14:textId="77777777" w:rsidR="00485573" w:rsidRPr="00B2226C" w:rsidRDefault="00485573" w:rsidP="00485573">
      <w:pPr>
        <w:rPr>
          <w:sz w:val="16"/>
        </w:rPr>
      </w:pPr>
      <w:r w:rsidRPr="00B2226C">
        <w:rPr>
          <w:sz w:val="16"/>
        </w:rPr>
        <w:t>4: Intergenerational wealth concentration is increasing</w:t>
      </w:r>
    </w:p>
    <w:p w14:paraId="3B088D8F" w14:textId="77777777" w:rsidR="00485573" w:rsidRPr="00B2226C" w:rsidRDefault="00485573" w:rsidP="00485573">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522B885B" w14:textId="77777777" w:rsidR="00485573" w:rsidRPr="00B2226C" w:rsidRDefault="00485573" w:rsidP="00485573">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6B1AE9FE" w14:textId="77777777" w:rsidR="00485573" w:rsidRPr="00B2226C" w:rsidRDefault="00485573" w:rsidP="00485573">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028F9470" w14:textId="77777777" w:rsidR="00485573" w:rsidRPr="00B2226C" w:rsidRDefault="00485573" w:rsidP="00485573">
      <w:pPr>
        <w:rPr>
          <w:sz w:val="16"/>
        </w:rPr>
      </w:pPr>
      <w:r w:rsidRPr="00B2226C">
        <w:rPr>
          <w:sz w:val="16"/>
        </w:rPr>
        <w:t>- children from parents in the top 1% of the wealth distribution are on average 7 percentiles higher in the wealth distribution in 2022 than in 2006.</w:t>
      </w:r>
    </w:p>
    <w:p w14:paraId="593E342C" w14:textId="77777777" w:rsidR="00485573" w:rsidRPr="00B2226C" w:rsidRDefault="00485573" w:rsidP="00485573">
      <w:pPr>
        <w:rPr>
          <w:sz w:val="16"/>
        </w:rPr>
      </w:pPr>
      <w:r w:rsidRPr="00B2226C">
        <w:rPr>
          <w:sz w:val="16"/>
        </w:rPr>
        <w:t>- children from parents in the bottom 10% of the wealth distribution are on average 2 percentiles lower in the wealth distribution in 2022 than in 2006.</w:t>
      </w:r>
    </w:p>
    <w:p w14:paraId="426471A0" w14:textId="77777777" w:rsidR="00485573" w:rsidRPr="00B2226C" w:rsidRDefault="00485573" w:rsidP="00485573">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2267D859" w14:textId="77777777" w:rsidR="00485573" w:rsidRDefault="00485573" w:rsidP="00485573"/>
    <w:p w14:paraId="04E3A447" w14:textId="77777777" w:rsidR="00485573" w:rsidRDefault="00485573" w:rsidP="00485573">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2C21F862" w14:textId="77777777" w:rsidR="00485573" w:rsidRDefault="00485573" w:rsidP="00485573">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2E42911C" w14:textId="77777777" w:rsidR="00485573" w:rsidRPr="00DE51C0" w:rsidRDefault="00485573" w:rsidP="00485573">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4AC599EA" w14:textId="77777777" w:rsidR="00485573" w:rsidRPr="00DE51C0" w:rsidRDefault="00485573" w:rsidP="00485573">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19AE8F6F" w14:textId="77777777" w:rsidR="00485573" w:rsidRPr="00DE51C0" w:rsidRDefault="00485573" w:rsidP="00485573">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58C15E9A" w14:textId="77777777" w:rsidR="00485573" w:rsidRPr="00DE51C0" w:rsidRDefault="00485573" w:rsidP="00485573">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0D572C84" w14:textId="77777777" w:rsidR="00485573" w:rsidRPr="00DE51C0" w:rsidRDefault="00485573" w:rsidP="00485573">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64536D03" w14:textId="77777777" w:rsidR="00485573" w:rsidRPr="00DE51C0" w:rsidRDefault="00485573" w:rsidP="00485573">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6F89FA9B" w14:textId="77777777" w:rsidR="00485573" w:rsidRPr="00DE51C0" w:rsidRDefault="00485573" w:rsidP="00485573">
      <w:pPr>
        <w:rPr>
          <w:sz w:val="16"/>
        </w:rPr>
      </w:pPr>
      <w:r w:rsidRPr="00DE51C0">
        <w:rPr>
          <w:sz w:val="16"/>
        </w:rPr>
        <w:t>Sablik: What happens when an employer has monopsony power and how do you go about measuring that?</w:t>
      </w:r>
    </w:p>
    <w:p w14:paraId="1B600971" w14:textId="77777777" w:rsidR="00485573" w:rsidRPr="00DE51C0" w:rsidRDefault="00485573" w:rsidP="00485573">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4E56F4B7" w14:textId="77777777" w:rsidR="00485573" w:rsidRPr="00DE51C0" w:rsidRDefault="00485573" w:rsidP="00485573">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78F6E0F3" w14:textId="77777777" w:rsidR="00485573" w:rsidRPr="00DE51C0" w:rsidRDefault="00485573" w:rsidP="00485573">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3220CDA1" w14:textId="77777777" w:rsidR="00485573" w:rsidRPr="005C08A4" w:rsidRDefault="00485573" w:rsidP="00485573">
      <w:pPr>
        <w:rPr>
          <w:sz w:val="16"/>
        </w:rPr>
      </w:pPr>
      <w:r w:rsidRPr="00DE51C0">
        <w:rPr>
          <w:sz w:val="16"/>
        </w:rPr>
        <w:t>Sablik: I imagine it's quite difficult to get this kind of data. How did you get this data and what data did you use?</w:t>
      </w:r>
    </w:p>
    <w:p w14:paraId="2F7D5D00" w14:textId="77777777" w:rsidR="00485573" w:rsidRPr="00DE51C0" w:rsidRDefault="00485573" w:rsidP="00485573">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776595B9" w14:textId="77777777" w:rsidR="00485573" w:rsidRPr="00DE51C0" w:rsidRDefault="00485573" w:rsidP="00485573">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0F2DDA6A" w14:textId="77777777" w:rsidR="00485573" w:rsidRPr="00DE51C0" w:rsidRDefault="00485573" w:rsidP="00485573">
      <w:pPr>
        <w:rPr>
          <w:sz w:val="16"/>
        </w:rPr>
      </w:pPr>
      <w:r w:rsidRPr="00DE51C0">
        <w:rPr>
          <w:sz w:val="16"/>
        </w:rPr>
        <w:t>Sablik: When you did your study, what evidence of monopsony power did you find in the manufacturing sector?</w:t>
      </w:r>
    </w:p>
    <w:p w14:paraId="6D20BFE4" w14:textId="77777777" w:rsidR="00485573" w:rsidRPr="00DE51C0" w:rsidRDefault="00485573" w:rsidP="00485573">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1C6E6E30" w14:textId="77777777" w:rsidR="00485573" w:rsidRPr="00DE51C0" w:rsidRDefault="00485573" w:rsidP="00485573">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5385F1B1" w14:textId="77777777" w:rsidR="00485573" w:rsidRPr="00DE51C0" w:rsidRDefault="00485573" w:rsidP="00485573">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5495ED5D" w14:textId="77777777" w:rsidR="00485573" w:rsidRPr="00DE51C0" w:rsidRDefault="00485573" w:rsidP="00485573">
      <w:pPr>
        <w:rPr>
          <w:sz w:val="16"/>
        </w:rPr>
      </w:pPr>
      <w:r w:rsidRPr="00DE51C0">
        <w:rPr>
          <w:sz w:val="16"/>
        </w:rPr>
        <w:t>Sablik: Have other researchers studied this as well and what have they found?</w:t>
      </w:r>
    </w:p>
    <w:p w14:paraId="16BFEF5D" w14:textId="77777777" w:rsidR="00485573" w:rsidRPr="00DE51C0" w:rsidRDefault="00485573" w:rsidP="00485573">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5C4E8FCF" w14:textId="77777777" w:rsidR="00485573" w:rsidRPr="00DE51C0" w:rsidRDefault="00485573" w:rsidP="00485573">
      <w:pPr>
        <w:rPr>
          <w:sz w:val="16"/>
        </w:rPr>
      </w:pPr>
      <w:r w:rsidRPr="00DE51C0">
        <w:rPr>
          <w:sz w:val="16"/>
        </w:rPr>
        <w:t>Sablik: Did you also look at how monopsony power has changed over time in the U.S.?</w:t>
      </w:r>
    </w:p>
    <w:p w14:paraId="4CEFEDE9" w14:textId="77777777" w:rsidR="00485573" w:rsidRPr="00DE51C0" w:rsidRDefault="00485573" w:rsidP="00485573">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2B86EB32" w14:textId="77777777" w:rsidR="00485573" w:rsidRPr="00DE51C0" w:rsidRDefault="00485573" w:rsidP="00485573">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71F9B80D" w14:textId="77777777" w:rsidR="00485573" w:rsidRPr="00DE51C0" w:rsidRDefault="00485573" w:rsidP="00485573">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1416B13A" w14:textId="77777777" w:rsidR="00485573" w:rsidRDefault="00485573" w:rsidP="00485573"/>
    <w:p w14:paraId="4599C421" w14:textId="77777777" w:rsidR="00485573" w:rsidRDefault="00485573" w:rsidP="00485573">
      <w:pPr>
        <w:pStyle w:val="Heading4"/>
      </w:pPr>
      <w:r>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3705F976" w14:textId="77777777" w:rsidR="00485573" w:rsidRPr="00705C4B" w:rsidRDefault="00485573" w:rsidP="00485573">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7B3FE4AD" w14:textId="77777777" w:rsidR="00485573" w:rsidRPr="00FC263F" w:rsidRDefault="00485573" w:rsidP="00485573">
      <w:pPr>
        <w:rPr>
          <w:rStyle w:val="StyleUnderline"/>
        </w:rPr>
      </w:pPr>
      <w:r w:rsidRPr="00FC263F">
        <w:rPr>
          <w:rStyle w:val="StyleUnderline"/>
        </w:rPr>
        <w:t>Inequality persists</w:t>
      </w:r>
    </w:p>
    <w:p w14:paraId="5D34C59E" w14:textId="77777777" w:rsidR="00485573" w:rsidRPr="00FC263F" w:rsidRDefault="00485573" w:rsidP="00485573">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4C8E3981" w14:textId="77777777" w:rsidR="00485573" w:rsidRPr="00FC263F" w:rsidRDefault="00485573" w:rsidP="00485573">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0740F46A" w14:textId="77777777" w:rsidR="00485573" w:rsidRPr="00FC263F" w:rsidRDefault="00485573" w:rsidP="00485573">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61ED4539" w14:textId="77777777" w:rsidR="00485573" w:rsidRPr="0030730D" w:rsidRDefault="00485573" w:rsidP="00485573">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668576D1" w14:textId="77777777" w:rsidR="00485573" w:rsidRPr="0030730D" w:rsidRDefault="00485573" w:rsidP="00485573">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292C2B56" w14:textId="77777777" w:rsidR="00485573" w:rsidRPr="0030730D" w:rsidRDefault="00485573" w:rsidP="00485573">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1E873BF0" w14:textId="77777777" w:rsidR="00485573" w:rsidRPr="0030730D" w:rsidRDefault="00485573" w:rsidP="00485573">
      <w:pPr>
        <w:rPr>
          <w:sz w:val="16"/>
        </w:rPr>
      </w:pPr>
      <w:r w:rsidRPr="0030730D">
        <w:rPr>
          <w:sz w:val="16"/>
        </w:rPr>
        <w:t>Businesses take note</w:t>
      </w:r>
    </w:p>
    <w:p w14:paraId="45133AC8" w14:textId="77777777" w:rsidR="00485573" w:rsidRPr="0030730D" w:rsidRDefault="00485573" w:rsidP="00485573">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0DC2E745" w14:textId="77777777" w:rsidR="00485573" w:rsidRPr="0030730D" w:rsidRDefault="00485573" w:rsidP="00485573">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092F0907" w14:textId="77777777" w:rsidR="00485573" w:rsidRPr="0030730D" w:rsidRDefault="00485573" w:rsidP="00485573">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6C7A058A" w14:textId="77777777" w:rsidR="00485573" w:rsidRPr="0030730D" w:rsidRDefault="00485573" w:rsidP="00485573">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20338196" w14:textId="77777777" w:rsidR="00485573" w:rsidRPr="0030730D" w:rsidRDefault="00485573" w:rsidP="00485573">
      <w:pPr>
        <w:rPr>
          <w:sz w:val="16"/>
        </w:rPr>
      </w:pPr>
      <w:r w:rsidRPr="0030730D">
        <w:rPr>
          <w:sz w:val="16"/>
        </w:rPr>
        <w:t>And Best Buy CEO Corie Barry on Tuesday said that the top 40% of all U.S. consumers are driving two-thirds of all consumption.</w:t>
      </w:r>
    </w:p>
    <w:p w14:paraId="72FF141B" w14:textId="77777777" w:rsidR="00485573" w:rsidRPr="0030730D" w:rsidRDefault="00485573" w:rsidP="00485573">
      <w:pPr>
        <w:rPr>
          <w:sz w:val="16"/>
        </w:rPr>
      </w:pPr>
      <w:r w:rsidRPr="0030730D">
        <w:rPr>
          <w:sz w:val="16"/>
        </w:rPr>
        <w:t>The remaining 60% are focused on getting the best deals and are more dependent on a healthy job market, she said.</w:t>
      </w:r>
    </w:p>
    <w:p w14:paraId="3EB34DFD" w14:textId="77777777" w:rsidR="00485573" w:rsidRPr="0030730D" w:rsidRDefault="00485573" w:rsidP="00485573">
      <w:pPr>
        <w:rPr>
          <w:sz w:val="16"/>
        </w:rPr>
      </w:pPr>
      <w:r w:rsidRPr="0030730D">
        <w:rPr>
          <w:sz w:val="16"/>
        </w:rPr>
        <w:t>“One of the things we’re watching closely is how does employment continue to evolve for particularly that cohort of people who are living more paycheck to paycheck,” she added.</w:t>
      </w:r>
    </w:p>
    <w:p w14:paraId="7FC3B840" w14:textId="77777777" w:rsidR="00485573" w:rsidRPr="0030730D" w:rsidRDefault="00485573" w:rsidP="00485573">
      <w:pPr>
        <w:rPr>
          <w:sz w:val="16"/>
        </w:rPr>
      </w:pPr>
      <w:r w:rsidRPr="0030730D">
        <w:rPr>
          <w:sz w:val="16"/>
        </w:rPr>
        <w:t>AI plays a role</w:t>
      </w:r>
    </w:p>
    <w:p w14:paraId="12806B2F" w14:textId="77777777" w:rsidR="00485573" w:rsidRPr="0030730D" w:rsidRDefault="00485573" w:rsidP="00485573">
      <w:pPr>
        <w:rPr>
          <w:sz w:val="16"/>
        </w:rPr>
      </w:pPr>
      <w:r w:rsidRPr="0030730D">
        <w:rPr>
          <w:rStyle w:val="StyleUnderline"/>
        </w:rPr>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639CAE55" w14:textId="77777777" w:rsidR="00485573" w:rsidRPr="0030730D" w:rsidRDefault="00485573" w:rsidP="00485573">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0CD8DEEE" w14:textId="77777777" w:rsidR="00485573" w:rsidRPr="0030730D" w:rsidRDefault="00485573" w:rsidP="00485573">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76ED0116" w14:textId="77777777" w:rsidR="00485573" w:rsidRPr="0030730D" w:rsidRDefault="00485573" w:rsidP="00485573">
      <w:pPr>
        <w:rPr>
          <w:sz w:val="16"/>
        </w:rPr>
      </w:pPr>
      <w:r w:rsidRPr="0030730D">
        <w:rPr>
          <w:sz w:val="16"/>
        </w:rPr>
        <w:t>K-shape comes with concerns</w:t>
      </w:r>
    </w:p>
    <w:p w14:paraId="7D4FA4C5" w14:textId="77777777" w:rsidR="00485573" w:rsidRPr="0030730D" w:rsidRDefault="00485573" w:rsidP="00485573">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73711C77" w14:textId="77777777" w:rsidR="00485573" w:rsidRPr="0030730D" w:rsidRDefault="00485573" w:rsidP="00485573">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555DE7A8" w14:textId="77777777" w:rsidR="00485573" w:rsidRPr="0030730D" w:rsidRDefault="00485573" w:rsidP="00485573">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0E8CFD90" w14:textId="77777777" w:rsidR="00485573" w:rsidRDefault="00485573" w:rsidP="00485573"/>
    <w:p w14:paraId="51E83582" w14:textId="77777777" w:rsidR="00485573" w:rsidRDefault="00485573" w:rsidP="00485573">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54599EE8" w14:textId="77777777" w:rsidR="00485573" w:rsidRDefault="00485573" w:rsidP="00485573">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0D320C97" w14:textId="77777777" w:rsidR="00485573" w:rsidRPr="00103BEF" w:rsidRDefault="00485573" w:rsidP="00485573">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5419BC52" w14:textId="77777777" w:rsidR="00485573" w:rsidRPr="00103BEF" w:rsidRDefault="00485573" w:rsidP="00485573">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7A5A69DB" w14:textId="77777777" w:rsidR="00485573" w:rsidRPr="00103BEF" w:rsidRDefault="00485573" w:rsidP="00485573">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799BEF1D" w14:textId="77777777" w:rsidR="00485573" w:rsidRPr="00103BEF" w:rsidRDefault="00485573" w:rsidP="00485573">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E3135C6" w14:textId="77777777" w:rsidR="00485573" w:rsidRPr="00103BEF" w:rsidRDefault="00485573" w:rsidP="00485573">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0E8F213" w14:textId="77777777" w:rsidR="00485573" w:rsidRPr="00600FEB" w:rsidRDefault="00485573" w:rsidP="00485573">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339BBA90" w14:textId="77777777" w:rsidR="00485573" w:rsidRPr="00103BEF" w:rsidRDefault="00485573" w:rsidP="00485573">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7851034C" w14:textId="77777777" w:rsidR="00485573" w:rsidRPr="00103BEF" w:rsidRDefault="00485573" w:rsidP="00485573">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56F86468" w14:textId="77777777" w:rsidR="00485573" w:rsidRPr="00103BEF" w:rsidRDefault="00485573" w:rsidP="00485573"/>
    <w:p w14:paraId="1230D5E8" w14:textId="77777777" w:rsidR="00485573" w:rsidRDefault="00485573" w:rsidP="00485573">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768ADCE0" w14:textId="77777777" w:rsidR="00485573" w:rsidRDefault="00485573" w:rsidP="00485573">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48487509" w14:textId="77777777" w:rsidR="00485573" w:rsidRPr="00074E35" w:rsidRDefault="00485573" w:rsidP="00485573">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1EBEB742" w14:textId="77777777" w:rsidR="00485573" w:rsidRPr="00074E35" w:rsidRDefault="00485573" w:rsidP="00485573">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1589226A" w14:textId="77777777" w:rsidR="00485573" w:rsidRPr="00074E35" w:rsidRDefault="00485573" w:rsidP="00485573">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48FA0244" w14:textId="77777777" w:rsidR="00485573" w:rsidRPr="00074E35" w:rsidRDefault="00485573" w:rsidP="00485573">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3A35C8AA" w14:textId="77777777" w:rsidR="00485573" w:rsidRPr="00074E35" w:rsidRDefault="00485573" w:rsidP="00485573">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3C5FF30E" w14:textId="77777777" w:rsidR="00485573" w:rsidRPr="00074E35" w:rsidRDefault="00485573" w:rsidP="00485573">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47FC3CFF" w14:textId="77777777" w:rsidR="00485573" w:rsidRPr="00074E35" w:rsidRDefault="00485573" w:rsidP="00485573">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32BCE578" w14:textId="77777777" w:rsidR="00485573" w:rsidRPr="00074E35" w:rsidRDefault="00485573" w:rsidP="00485573">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13BBF67A" w14:textId="77777777" w:rsidR="00485573" w:rsidRPr="00074E35" w:rsidRDefault="00485573" w:rsidP="00485573">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2CEB5D8B" w14:textId="77777777" w:rsidR="00485573" w:rsidRPr="000E5C12" w:rsidRDefault="00485573" w:rsidP="00485573">
      <w:pPr>
        <w:rPr>
          <w:rStyle w:val="StyleUnderline"/>
        </w:rPr>
      </w:pPr>
      <w:r w:rsidRPr="000E5C12">
        <w:rPr>
          <w:rStyle w:val="StyleUnderline"/>
        </w:rPr>
        <w:t>[FIGURE 2 OMITTED]</w:t>
      </w:r>
    </w:p>
    <w:p w14:paraId="5C707250" w14:textId="77777777" w:rsidR="00485573" w:rsidRPr="00074E35" w:rsidRDefault="00485573" w:rsidP="00485573">
      <w:pPr>
        <w:rPr>
          <w:sz w:val="16"/>
        </w:rPr>
      </w:pPr>
      <w:r w:rsidRPr="00074E35">
        <w:rPr>
          <w:sz w:val="16"/>
        </w:rPr>
        <w:t>The role of collective bargaining in tackling inequality and growth</w:t>
      </w:r>
    </w:p>
    <w:p w14:paraId="60DE5894" w14:textId="77777777" w:rsidR="00485573" w:rsidRPr="00074E35" w:rsidRDefault="00485573" w:rsidP="00485573">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4CF906B9" w14:textId="77777777" w:rsidR="00485573" w:rsidRPr="00074E35" w:rsidRDefault="00485573" w:rsidP="00485573">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0883C2B3" w14:textId="77777777" w:rsidR="00485573" w:rsidRPr="00074E35" w:rsidRDefault="00485573" w:rsidP="00485573">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41D0F830" w14:textId="77777777" w:rsidR="00485573" w:rsidRPr="000E5C12" w:rsidRDefault="00485573" w:rsidP="00485573">
      <w:pPr>
        <w:rPr>
          <w:rStyle w:val="StyleUnderline"/>
        </w:rPr>
      </w:pPr>
      <w:r w:rsidRPr="000E5C12">
        <w:rPr>
          <w:rStyle w:val="StyleUnderline"/>
        </w:rPr>
        <w:t>[FIGURE 3 OMITTED]</w:t>
      </w:r>
    </w:p>
    <w:p w14:paraId="08CE14E5" w14:textId="77777777" w:rsidR="00485573" w:rsidRPr="00074E35" w:rsidRDefault="00485573" w:rsidP="00485573">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6504454B" w14:textId="77777777" w:rsidR="00485573" w:rsidRPr="00074E35" w:rsidRDefault="00485573" w:rsidP="00485573">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6FE33F9C" w14:textId="77777777" w:rsidR="00485573" w:rsidRPr="00074E35" w:rsidRDefault="00485573" w:rsidP="00485573">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7C0C3D0D" w14:textId="77777777" w:rsidR="00485573" w:rsidRPr="00074E35" w:rsidRDefault="00485573" w:rsidP="00485573">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7C8F25D0" w14:textId="77777777" w:rsidR="00485573" w:rsidRPr="00074E35" w:rsidRDefault="00485573" w:rsidP="00485573">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1AAA93C7" w14:textId="77777777" w:rsidR="00485573" w:rsidRDefault="00485573" w:rsidP="00485573"/>
    <w:p w14:paraId="1CF3EC79" w14:textId="77777777" w:rsidR="00485573" w:rsidRDefault="00485573" w:rsidP="00485573">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54C393C1" w14:textId="77777777" w:rsidR="00485573" w:rsidRDefault="00485573" w:rsidP="00485573">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6E083CFC" w14:textId="77777777" w:rsidR="00485573" w:rsidRPr="00A52004" w:rsidRDefault="00485573" w:rsidP="00485573">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4D1882A3" w14:textId="77777777" w:rsidR="00485573" w:rsidRPr="00A52004" w:rsidRDefault="00485573" w:rsidP="00485573">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4058810E" w14:textId="77777777" w:rsidR="00485573" w:rsidRPr="00A52004" w:rsidRDefault="00485573" w:rsidP="00485573">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1E5BC7C3" w14:textId="77777777" w:rsidR="00485573" w:rsidRPr="00A52004" w:rsidRDefault="00485573" w:rsidP="00485573">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420B36DE" w14:textId="77777777" w:rsidR="00485573" w:rsidRPr="00A52004" w:rsidRDefault="00485573" w:rsidP="00485573">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4344B0E0" w14:textId="77777777" w:rsidR="00485573" w:rsidRPr="00A52004" w:rsidRDefault="00485573" w:rsidP="00485573">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3D424D21" w14:textId="77777777" w:rsidR="00485573" w:rsidRPr="00FF02D0" w:rsidRDefault="00485573" w:rsidP="00485573">
      <w:pPr>
        <w:rPr>
          <w:sz w:val="16"/>
          <w:szCs w:val="16"/>
        </w:rPr>
      </w:pPr>
      <w:r w:rsidRPr="00FF02D0">
        <w:rPr>
          <w:sz w:val="16"/>
          <w:szCs w:val="16"/>
        </w:rPr>
        <w:t>***</w:t>
      </w:r>
    </w:p>
    <w:p w14:paraId="3395B6F7" w14:textId="77777777" w:rsidR="00485573" w:rsidRPr="00A52004" w:rsidRDefault="00485573" w:rsidP="00485573">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1199029E" w14:textId="77777777" w:rsidR="00485573" w:rsidRPr="00A52004" w:rsidRDefault="00485573" w:rsidP="00485573">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3606158E" w14:textId="77777777" w:rsidR="00485573" w:rsidRPr="00A52004" w:rsidRDefault="00485573" w:rsidP="00485573">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2275BE3B" w14:textId="77777777" w:rsidR="00485573" w:rsidRPr="00A52004" w:rsidRDefault="00485573" w:rsidP="00485573">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1A0FA884" w14:textId="77777777" w:rsidR="00485573" w:rsidRPr="00A52004" w:rsidRDefault="00485573" w:rsidP="00485573">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65C08394" w14:textId="77777777" w:rsidR="00485573" w:rsidRPr="00A52004" w:rsidRDefault="00485573" w:rsidP="00485573">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2584A460" w14:textId="77777777" w:rsidR="00485573" w:rsidRPr="00A52004" w:rsidRDefault="00485573" w:rsidP="00485573">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6CA2C805" w14:textId="77777777" w:rsidR="00485573" w:rsidRPr="00A52004" w:rsidRDefault="00485573" w:rsidP="00485573">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3BE05D28" w14:textId="77777777" w:rsidR="00485573" w:rsidRPr="00FF02D0" w:rsidRDefault="00485573" w:rsidP="00485573">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29628C64" w14:textId="77777777" w:rsidR="00485573" w:rsidRPr="00FF02D0" w:rsidRDefault="00485573" w:rsidP="00485573">
      <w:pPr>
        <w:rPr>
          <w:sz w:val="16"/>
          <w:szCs w:val="16"/>
        </w:rPr>
      </w:pPr>
      <w:r w:rsidRPr="00FF02D0">
        <w:rPr>
          <w:sz w:val="16"/>
          <w:szCs w:val="16"/>
        </w:rPr>
        <w:t>***</w:t>
      </w:r>
    </w:p>
    <w:p w14:paraId="44B0AF65" w14:textId="77777777" w:rsidR="00485573" w:rsidRPr="00FF02D0" w:rsidRDefault="00485573" w:rsidP="00485573">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49459214" w14:textId="77777777" w:rsidR="00485573" w:rsidRPr="00A52004" w:rsidRDefault="00485573" w:rsidP="00485573">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0D01E1AF" w14:textId="77777777" w:rsidR="00485573" w:rsidRPr="00A52004" w:rsidRDefault="00485573" w:rsidP="00485573">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1C3BB6F1" w14:textId="77777777" w:rsidR="00485573" w:rsidRPr="00A52004" w:rsidRDefault="00485573" w:rsidP="00485573">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39E5F027" w14:textId="77777777" w:rsidR="00485573" w:rsidRDefault="00485573" w:rsidP="00485573"/>
    <w:p w14:paraId="453ACF46" w14:textId="77777777" w:rsidR="00485573" w:rsidRDefault="00485573" w:rsidP="00485573">
      <w:pPr>
        <w:pStyle w:val="Heading4"/>
      </w:pPr>
      <w:r>
        <w:t xml:space="preserve">AND causes war. </w:t>
      </w:r>
    </w:p>
    <w:p w14:paraId="7C2E98BA" w14:textId="77777777" w:rsidR="00485573" w:rsidRPr="000B78FC" w:rsidRDefault="00485573" w:rsidP="00485573">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22A611C8" w14:textId="77777777" w:rsidR="00485573" w:rsidRPr="00A054AE" w:rsidRDefault="00485573" w:rsidP="00485573">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804E305" w14:textId="77777777" w:rsidR="00485573" w:rsidRPr="00A054AE" w:rsidRDefault="00485573" w:rsidP="00485573">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4E862DF4" w14:textId="77777777" w:rsidR="00485573" w:rsidRPr="00A054AE" w:rsidRDefault="00485573" w:rsidP="00485573">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0C9DBC24" w14:textId="77777777" w:rsidR="00485573" w:rsidRDefault="00485573" w:rsidP="00485573"/>
    <w:p w14:paraId="1A476408" w14:textId="77777777" w:rsidR="00485573" w:rsidRDefault="00485573" w:rsidP="00485573">
      <w:pPr>
        <w:pStyle w:val="Heading4"/>
      </w:pPr>
      <w:r>
        <w:rPr>
          <w:u w:val="single"/>
        </w:rPr>
        <w:t>G</w:t>
      </w:r>
      <w:r w:rsidRPr="00CB090E">
        <w:rPr>
          <w:u w:val="single"/>
        </w:rPr>
        <w:t>oes nuclear</w:t>
      </w:r>
      <w:r>
        <w:t xml:space="preserve">. </w:t>
      </w:r>
    </w:p>
    <w:p w14:paraId="3FD54E2A" w14:textId="77777777" w:rsidR="00485573" w:rsidRPr="00D54109" w:rsidRDefault="00485573" w:rsidP="00485573">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75247121" w14:textId="77777777" w:rsidR="00485573" w:rsidRPr="00CB090E" w:rsidRDefault="00485573" w:rsidP="00485573">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214F0F5" w14:textId="77777777" w:rsidR="00485573" w:rsidRPr="00CB090E" w:rsidRDefault="00485573" w:rsidP="00485573">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486CA51F" w14:textId="77777777" w:rsidR="00485573" w:rsidRPr="00CB090E" w:rsidRDefault="00485573" w:rsidP="00485573">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0B075FFF" w14:textId="77777777" w:rsidR="00485573" w:rsidRPr="00CB090E" w:rsidRDefault="00485573" w:rsidP="00485573">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34FA62EC" w14:textId="77777777" w:rsidR="00485573" w:rsidRPr="00CB090E" w:rsidRDefault="00485573" w:rsidP="00485573">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04B1D4CD" w14:textId="77777777" w:rsidR="00485573" w:rsidRPr="00CB090E" w:rsidRDefault="00485573" w:rsidP="00485573">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353D6084" w14:textId="77777777" w:rsidR="00485573" w:rsidRDefault="00485573" w:rsidP="00485573"/>
    <w:p w14:paraId="0EAC6998" w14:textId="77777777" w:rsidR="00485573" w:rsidRDefault="00485573" w:rsidP="00485573">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075BA432" w14:textId="77777777" w:rsidR="00485573" w:rsidRDefault="00485573" w:rsidP="00485573">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61B6B993" w14:textId="77777777" w:rsidR="00485573" w:rsidRPr="00084080" w:rsidRDefault="00485573" w:rsidP="00485573">
      <w:pPr>
        <w:rPr>
          <w:sz w:val="16"/>
        </w:rPr>
      </w:pPr>
      <w:r w:rsidRPr="00084080">
        <w:rPr>
          <w:sz w:val="16"/>
        </w:rPr>
        <w:t>III. The Case for More Centralized Bargaining in Today’s Economy</w:t>
      </w:r>
    </w:p>
    <w:p w14:paraId="39FA2B12" w14:textId="77777777" w:rsidR="00485573" w:rsidRPr="00084080" w:rsidRDefault="00485573" w:rsidP="00485573">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4D53363E" w14:textId="77777777" w:rsidR="00485573" w:rsidRPr="00084080" w:rsidRDefault="00485573" w:rsidP="00485573">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0C54C729" w14:textId="77777777" w:rsidR="00485573" w:rsidRPr="00084080" w:rsidRDefault="00485573" w:rsidP="00485573">
      <w:pPr>
        <w:rPr>
          <w:sz w:val="16"/>
        </w:rPr>
      </w:pPr>
      <w:r w:rsidRPr="00084080">
        <w:rPr>
          <w:sz w:val="16"/>
        </w:rPr>
        <w:t>- 11 million food service workers, including 3.65 million in fast food;</w:t>
      </w:r>
    </w:p>
    <w:p w14:paraId="2B69332F" w14:textId="77777777" w:rsidR="00485573" w:rsidRPr="00084080" w:rsidRDefault="00485573" w:rsidP="00485573">
      <w:pPr>
        <w:rPr>
          <w:sz w:val="16"/>
        </w:rPr>
      </w:pPr>
      <w:r w:rsidRPr="00084080">
        <w:rPr>
          <w:sz w:val="16"/>
        </w:rPr>
        <w:t>- 4.2 million hand laborers, which includes warehouse workers;</w:t>
      </w:r>
    </w:p>
    <w:p w14:paraId="7DDD49E4" w14:textId="77777777" w:rsidR="00485573" w:rsidRPr="00084080" w:rsidRDefault="00485573" w:rsidP="00485573">
      <w:pPr>
        <w:rPr>
          <w:sz w:val="16"/>
        </w:rPr>
      </w:pPr>
      <w:r w:rsidRPr="00084080">
        <w:rPr>
          <w:sz w:val="16"/>
        </w:rPr>
        <w:t>- 3.2 million home health aides and personal care aides;</w:t>
      </w:r>
    </w:p>
    <w:p w14:paraId="2D68BC65" w14:textId="77777777" w:rsidR="00485573" w:rsidRPr="00084080" w:rsidRDefault="00485573" w:rsidP="00485573">
      <w:pPr>
        <w:rPr>
          <w:sz w:val="16"/>
        </w:rPr>
      </w:pPr>
      <w:r w:rsidRPr="00084080">
        <w:rPr>
          <w:sz w:val="16"/>
        </w:rPr>
        <w:t>- 2.4 million janitors; and</w:t>
      </w:r>
    </w:p>
    <w:p w14:paraId="26103F3E" w14:textId="77777777" w:rsidR="00485573" w:rsidRPr="00084080" w:rsidRDefault="00485573" w:rsidP="00485573">
      <w:pPr>
        <w:rPr>
          <w:sz w:val="16"/>
        </w:rPr>
      </w:pPr>
      <w:r w:rsidRPr="00084080">
        <w:rPr>
          <w:sz w:val="16"/>
        </w:rPr>
        <w:t>- 1.8 million hotel and hospitality workers.</w:t>
      </w:r>
    </w:p>
    <w:p w14:paraId="5856EB1D" w14:textId="77777777" w:rsidR="00485573" w:rsidRPr="00084080" w:rsidRDefault="00485573" w:rsidP="00485573">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19869D37" w14:textId="77777777" w:rsidR="00485573" w:rsidRPr="00084080" w:rsidRDefault="00485573" w:rsidP="00485573">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5C4A0D1D" w14:textId="77777777" w:rsidR="00485573" w:rsidRPr="00084080" w:rsidRDefault="00485573" w:rsidP="00485573">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FE5EBFA" w14:textId="77777777" w:rsidR="00485573" w:rsidRPr="00084080" w:rsidRDefault="00485573" w:rsidP="00485573">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529A9283" w14:textId="77777777" w:rsidR="00485573" w:rsidRPr="00084080" w:rsidRDefault="00485573" w:rsidP="00485573">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0EF38A61" w14:textId="77777777" w:rsidR="00485573" w:rsidRPr="00084080" w:rsidRDefault="00485573" w:rsidP="00485573">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30105619" w14:textId="77777777" w:rsidR="00485573" w:rsidRPr="00084080" w:rsidRDefault="00485573" w:rsidP="00485573">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7DC3D305" w14:textId="77777777" w:rsidR="00485573" w:rsidRPr="00084080" w:rsidRDefault="00485573" w:rsidP="00485573">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5C837421" w14:textId="77777777" w:rsidR="00485573" w:rsidRPr="00084080" w:rsidRDefault="00485573" w:rsidP="00485573">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3A0B0602" w14:textId="77777777" w:rsidR="00485573" w:rsidRPr="00084080" w:rsidRDefault="00485573" w:rsidP="00485573">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53F24368" w14:textId="77777777" w:rsidR="00485573" w:rsidRPr="00084080" w:rsidRDefault="00485573" w:rsidP="00485573">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1010CDF7" w14:textId="77777777" w:rsidR="00485573" w:rsidRPr="00084080" w:rsidRDefault="00485573" w:rsidP="00485573">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6FBA46C2" w14:textId="77777777" w:rsidR="00485573" w:rsidRPr="00084080" w:rsidRDefault="00485573" w:rsidP="00485573">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58396BFF" w14:textId="77777777" w:rsidR="00485573" w:rsidRPr="00084080" w:rsidRDefault="00485573" w:rsidP="00485573">
      <w:pPr>
        <w:rPr>
          <w:sz w:val="16"/>
        </w:rPr>
      </w:pPr>
      <w:r w:rsidRPr="00084080">
        <w:rPr>
          <w:sz w:val="16"/>
        </w:rPr>
        <w:t>IV. Policies to Encourage Centralized Standard-Setting and Bargaining</w:t>
      </w:r>
    </w:p>
    <w:p w14:paraId="2DF108A7" w14:textId="77777777" w:rsidR="00485573" w:rsidRPr="00084080" w:rsidRDefault="00485573" w:rsidP="00485573">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12E5C18B" w14:textId="77777777" w:rsidR="00485573" w:rsidRPr="00084080" w:rsidRDefault="00485573" w:rsidP="00485573">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133EA0EE" w14:textId="77777777" w:rsidR="00485573" w:rsidRPr="00084080" w:rsidRDefault="00485573" w:rsidP="00485573">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64B07D1C" w14:textId="77777777" w:rsidR="00485573" w:rsidRPr="00084080" w:rsidRDefault="00485573" w:rsidP="00485573">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61BC9348" w14:textId="77777777" w:rsidR="00485573" w:rsidRPr="00084080" w:rsidRDefault="00485573" w:rsidP="00485573">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1A6B1184" w14:textId="77777777" w:rsidR="00485573" w:rsidRPr="00084080" w:rsidRDefault="00485573" w:rsidP="00485573">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188BBF0F" w14:textId="77777777" w:rsidR="00485573" w:rsidRPr="00084080" w:rsidRDefault="00485573" w:rsidP="00485573">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442D6E94" w14:textId="77777777" w:rsidR="00485573" w:rsidRPr="00084080" w:rsidRDefault="00485573" w:rsidP="00485573">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1DF7EC39" w14:textId="77777777" w:rsidR="00485573" w:rsidRPr="00084080" w:rsidRDefault="00485573" w:rsidP="00485573">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4B2E12FC" w14:textId="77777777" w:rsidR="00485573" w:rsidRPr="00084080" w:rsidRDefault="00485573" w:rsidP="00485573">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419B23F0" w14:textId="77777777" w:rsidR="00485573" w:rsidRPr="00084080" w:rsidRDefault="00485573" w:rsidP="00485573">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77BE9895" w14:textId="77777777" w:rsidR="00485573" w:rsidRPr="00084080" w:rsidRDefault="00485573" w:rsidP="00485573">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65F089A2" w14:textId="77777777" w:rsidR="00485573" w:rsidRPr="00084080" w:rsidRDefault="00485573" w:rsidP="00485573">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57DCEF48" w14:textId="77777777" w:rsidR="00485573" w:rsidRPr="00084080" w:rsidRDefault="00485573" w:rsidP="00485573">
      <w:pPr>
        <w:rPr>
          <w:sz w:val="16"/>
        </w:rPr>
      </w:pPr>
    </w:p>
    <w:p w14:paraId="51D4786B" w14:textId="77777777" w:rsidR="00485573" w:rsidRDefault="00485573" w:rsidP="00485573">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5F1C83DA" w14:textId="77777777" w:rsidR="00485573" w:rsidRDefault="00485573" w:rsidP="00485573">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63FB1A02" w14:textId="77777777" w:rsidR="00485573" w:rsidRPr="007A5073" w:rsidRDefault="00485573" w:rsidP="00485573">
      <w:pPr>
        <w:rPr>
          <w:rStyle w:val="StyleUnderline"/>
        </w:rPr>
      </w:pPr>
      <w:r w:rsidRPr="007A5073">
        <w:rPr>
          <w:rStyle w:val="StyleUnderline"/>
        </w:rPr>
        <w:t>I. Why Social Bargaining?</w:t>
      </w:r>
    </w:p>
    <w:p w14:paraId="3321BA6F" w14:textId="77777777" w:rsidR="00485573" w:rsidRPr="00D81DA5" w:rsidRDefault="00485573" w:rsidP="00485573">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2FFA09E5" w14:textId="77777777" w:rsidR="00485573" w:rsidRPr="00D81DA5" w:rsidRDefault="00485573" w:rsidP="00485573">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265A5A4E" w14:textId="77777777" w:rsidR="00485573" w:rsidRPr="00D81DA5" w:rsidRDefault="00485573" w:rsidP="00485573">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73471A14" w14:textId="77777777" w:rsidR="00485573" w:rsidRPr="00D81DA5" w:rsidRDefault="00485573" w:rsidP="00485573">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09C076DE" w14:textId="77777777" w:rsidR="00485573" w:rsidRPr="00D81DA5" w:rsidRDefault="00485573" w:rsidP="00485573">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379CD108" w14:textId="77777777" w:rsidR="00485573" w:rsidRPr="00D81DA5" w:rsidRDefault="00485573" w:rsidP="00485573">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160BE418" w14:textId="77777777" w:rsidR="00485573" w:rsidRPr="00D81DA5" w:rsidRDefault="00485573" w:rsidP="00485573">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613A2B6F" w14:textId="77777777" w:rsidR="00485573" w:rsidRPr="00D81DA5" w:rsidRDefault="00485573" w:rsidP="00485573">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0FA11C71" w14:textId="77777777" w:rsidR="00485573" w:rsidRPr="00D81DA5" w:rsidRDefault="00485573" w:rsidP="00485573">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32CCC9BB" w14:textId="77777777" w:rsidR="00485573" w:rsidRPr="00D81DA5" w:rsidRDefault="00485573" w:rsidP="00485573">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7563EAFD" w14:textId="77777777" w:rsidR="00485573" w:rsidRPr="00D81DA5" w:rsidRDefault="00485573" w:rsidP="00485573"/>
    <w:p w14:paraId="153AE6DF" w14:textId="77777777" w:rsidR="00485573" w:rsidRPr="00D81DA5" w:rsidRDefault="00485573" w:rsidP="00485573"/>
    <w:p w14:paraId="0FB7AF57" w14:textId="77777777" w:rsidR="00485573" w:rsidRPr="008E7929" w:rsidRDefault="00485573" w:rsidP="00485573"/>
    <w:p w14:paraId="14CE442C" w14:textId="77777777" w:rsidR="00485573" w:rsidRPr="008E7929" w:rsidRDefault="00485573" w:rsidP="00485573"/>
    <w:p w14:paraId="4819FBDD" w14:textId="77777777" w:rsidR="00485573" w:rsidRDefault="00485573" w:rsidP="00485573">
      <w:pPr>
        <w:pStyle w:val="Heading3"/>
      </w:pPr>
      <w:r>
        <w:t>Worker Governance---1AC</w:t>
      </w:r>
    </w:p>
    <w:p w14:paraId="27E029C0" w14:textId="77777777" w:rsidR="00485573" w:rsidRDefault="00485573" w:rsidP="00485573">
      <w:pPr>
        <w:pStyle w:val="Heading4"/>
      </w:pPr>
      <w:r>
        <w:t>Contention two is the WORKER GOVERNANCE advantage:</w:t>
      </w:r>
    </w:p>
    <w:p w14:paraId="5DAE63C5" w14:textId="77777777" w:rsidR="00485573" w:rsidRDefault="00485573" w:rsidP="00485573"/>
    <w:p w14:paraId="06365F2D" w14:textId="77777777" w:rsidR="00485573" w:rsidRDefault="00485573" w:rsidP="00485573">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6EEDF652" w14:textId="77777777" w:rsidR="00485573" w:rsidRDefault="00485573" w:rsidP="00485573">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3A0F91BD" w14:textId="77777777" w:rsidR="00485573" w:rsidRPr="00936241" w:rsidRDefault="00485573" w:rsidP="00485573">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0256D382" w14:textId="77777777" w:rsidR="00485573" w:rsidRPr="00936241" w:rsidRDefault="00485573" w:rsidP="00485573">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57FCDF84" w14:textId="77777777" w:rsidR="00485573" w:rsidRPr="00936241" w:rsidRDefault="00485573" w:rsidP="00485573">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1B17BB20" w14:textId="77777777" w:rsidR="00485573" w:rsidRPr="00936241" w:rsidRDefault="00485573" w:rsidP="00485573">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787281E1" w14:textId="77777777" w:rsidR="00485573" w:rsidRPr="00936241" w:rsidRDefault="00485573" w:rsidP="00485573">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5BED8AF9" w14:textId="77777777" w:rsidR="00485573" w:rsidRPr="00936241" w:rsidRDefault="00485573" w:rsidP="00485573">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42F96493" w14:textId="77777777" w:rsidR="00485573" w:rsidRPr="00936241" w:rsidRDefault="00485573" w:rsidP="00485573">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74942760" w14:textId="77777777" w:rsidR="00485573" w:rsidRPr="00936241" w:rsidRDefault="00485573" w:rsidP="00485573">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72B7951E" w14:textId="77777777" w:rsidR="00485573" w:rsidRPr="00936241" w:rsidRDefault="00485573" w:rsidP="00485573">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07E09ADC" w14:textId="77777777" w:rsidR="00485573" w:rsidRPr="00936241" w:rsidRDefault="00485573" w:rsidP="00485573">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4EA1A03F" w14:textId="77777777" w:rsidR="00485573" w:rsidRPr="00936241" w:rsidRDefault="00485573" w:rsidP="00485573">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298D5ED0" w14:textId="77777777" w:rsidR="00485573" w:rsidRPr="00936241" w:rsidRDefault="00485573" w:rsidP="00485573">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2F7B27CE" w14:textId="77777777" w:rsidR="00485573" w:rsidRPr="00936241" w:rsidRDefault="00485573" w:rsidP="00485573">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22B2E64D" w14:textId="77777777" w:rsidR="00485573" w:rsidRPr="00936241" w:rsidRDefault="00485573" w:rsidP="00485573">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439D0FE" w14:textId="77777777" w:rsidR="00485573" w:rsidRPr="00936241" w:rsidRDefault="00485573" w:rsidP="00485573">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791382E0" w14:textId="77777777" w:rsidR="00485573" w:rsidRPr="00936241" w:rsidRDefault="00485573" w:rsidP="00485573"/>
    <w:p w14:paraId="7C90CD13" w14:textId="77777777" w:rsidR="00485573" w:rsidRDefault="00485573" w:rsidP="00485573">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5A183BED" w14:textId="77777777" w:rsidR="00485573" w:rsidRDefault="00485573" w:rsidP="00485573">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EBFCDD5" w14:textId="77777777" w:rsidR="00485573" w:rsidRPr="00055E91" w:rsidRDefault="00485573" w:rsidP="00485573">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4F48634F" w14:textId="77777777" w:rsidR="00485573" w:rsidRPr="00055E91" w:rsidRDefault="00485573" w:rsidP="00485573">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27169C27" w14:textId="77777777" w:rsidR="00485573" w:rsidRDefault="00485573" w:rsidP="00485573">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29713E77" w14:textId="77777777" w:rsidR="00485573" w:rsidRPr="00564BF9" w:rsidRDefault="00485573" w:rsidP="00485573">
      <w:pPr>
        <w:rPr>
          <w:sz w:val="8"/>
          <w:szCs w:val="8"/>
        </w:rPr>
      </w:pPr>
      <w:r w:rsidRPr="00564BF9">
        <w:rPr>
          <w:sz w:val="8"/>
          <w:szCs w:val="8"/>
        </w:rPr>
        <w:t>2. Corporate ownership and business opposition to climate policy</w:t>
      </w:r>
    </w:p>
    <w:p w14:paraId="78761AD7" w14:textId="77777777" w:rsidR="00485573" w:rsidRPr="00564BF9" w:rsidRDefault="00485573" w:rsidP="00485573">
      <w:pPr>
        <w:rPr>
          <w:sz w:val="8"/>
          <w:szCs w:val="8"/>
        </w:rPr>
      </w:pPr>
      <w:r w:rsidRPr="00564BF9">
        <w:rPr>
          <w:sz w:val="8"/>
          <w:szCs w:val="8"/>
        </w:rPr>
        <w:t>2.1. The intertemporal tradeoff that climate mitigation policy entails</w:t>
      </w:r>
    </w:p>
    <w:p w14:paraId="65F0B279" w14:textId="77777777" w:rsidR="00485573" w:rsidRPr="00564BF9" w:rsidRDefault="00485573" w:rsidP="00485573">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5DFBBC46" w14:textId="77777777" w:rsidR="00485573" w:rsidRPr="00564BF9" w:rsidRDefault="00485573" w:rsidP="00485573">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1D72ADFC" w14:textId="77777777" w:rsidR="00485573" w:rsidRPr="00564BF9" w:rsidRDefault="00485573" w:rsidP="00485573">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53896D3E" w14:textId="77777777" w:rsidR="00485573" w:rsidRPr="00564BF9" w:rsidRDefault="00485573" w:rsidP="00485573">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5A30D56A" w14:textId="77777777" w:rsidR="00485573" w:rsidRPr="00564BF9" w:rsidRDefault="00485573" w:rsidP="00485573">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1E7820F2" w14:textId="77777777" w:rsidR="00485573" w:rsidRPr="00564BF9" w:rsidRDefault="00485573" w:rsidP="00485573">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0194AACD" w14:textId="77777777" w:rsidR="00485573" w:rsidRPr="00564BF9" w:rsidRDefault="00485573" w:rsidP="00485573">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3F692781" w14:textId="77777777" w:rsidR="00485573" w:rsidRPr="00564BF9" w:rsidRDefault="00485573" w:rsidP="00485573">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401D6013" w14:textId="77777777" w:rsidR="00485573" w:rsidRPr="00564BF9" w:rsidRDefault="00485573" w:rsidP="00485573">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41FB8089" w14:textId="77777777" w:rsidR="00485573" w:rsidRPr="00564BF9" w:rsidRDefault="00485573" w:rsidP="00485573">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687ED41F" w14:textId="77777777" w:rsidR="00485573" w:rsidRPr="00564BF9" w:rsidRDefault="00485573" w:rsidP="00485573">
      <w:pPr>
        <w:rPr>
          <w:sz w:val="8"/>
          <w:szCs w:val="8"/>
        </w:rPr>
      </w:pPr>
      <w:r w:rsidRPr="00564BF9">
        <w:rPr>
          <w:sz w:val="8"/>
          <w:szCs w:val="8"/>
        </w:rPr>
        <w:t>2.2. Corporate ownership and firms’ time horizons</w:t>
      </w:r>
    </w:p>
    <w:p w14:paraId="649C869F" w14:textId="77777777" w:rsidR="00485573" w:rsidRPr="00564BF9" w:rsidRDefault="00485573" w:rsidP="00485573">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63E56809" w14:textId="77777777" w:rsidR="00485573" w:rsidRPr="00564BF9" w:rsidRDefault="00485573" w:rsidP="00485573">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72D51F25" w14:textId="77777777" w:rsidR="00485573" w:rsidRPr="00564BF9" w:rsidRDefault="00485573" w:rsidP="00485573">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7518D4A3" w14:textId="77777777" w:rsidR="00485573" w:rsidRPr="00564BF9" w:rsidRDefault="00485573" w:rsidP="00485573">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54A25757" w14:textId="77777777" w:rsidR="00485573" w:rsidRPr="00564BF9" w:rsidRDefault="00485573" w:rsidP="00485573">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72FD949F" w14:textId="77777777" w:rsidR="00485573" w:rsidRPr="00564BF9" w:rsidRDefault="00485573" w:rsidP="00485573">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053B86CF" w14:textId="77777777" w:rsidR="00485573" w:rsidRPr="00564BF9" w:rsidRDefault="00485573" w:rsidP="00485573">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7AF6E2B" w14:textId="77777777" w:rsidR="00485573" w:rsidRPr="00564BF9" w:rsidRDefault="00485573" w:rsidP="00485573">
      <w:pPr>
        <w:rPr>
          <w:sz w:val="8"/>
          <w:szCs w:val="8"/>
        </w:rPr>
      </w:pPr>
      <w:r w:rsidRPr="00564BF9">
        <w:rPr>
          <w:sz w:val="8"/>
          <w:szCs w:val="8"/>
        </w:rPr>
        <w:t>2.3. Corporate ownership and firms’ climate policy preferences</w:t>
      </w:r>
    </w:p>
    <w:p w14:paraId="00223F97" w14:textId="77777777" w:rsidR="00485573" w:rsidRPr="00564BF9" w:rsidRDefault="00485573" w:rsidP="00485573">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3CEE40C6" w14:textId="77777777" w:rsidR="00485573" w:rsidRPr="00564BF9" w:rsidRDefault="00485573" w:rsidP="00485573">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1B37B942" w14:textId="77777777" w:rsidR="00485573" w:rsidRPr="00564BF9" w:rsidRDefault="00485573" w:rsidP="00485573">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43CAEC39" w14:textId="77777777" w:rsidR="00485573" w:rsidRPr="00564BF9" w:rsidRDefault="00485573" w:rsidP="00485573">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5AD518FA" w14:textId="77777777" w:rsidR="00485573" w:rsidRPr="00564BF9" w:rsidRDefault="00485573" w:rsidP="00485573">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3C2C1998" w14:textId="77777777" w:rsidR="00485573" w:rsidRPr="00564BF9" w:rsidRDefault="00485573" w:rsidP="00485573">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02DEAFD8" w14:textId="77777777" w:rsidR="00485573" w:rsidRPr="00564BF9" w:rsidRDefault="00485573" w:rsidP="00485573">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340C99DB" w14:textId="77777777" w:rsidR="00485573" w:rsidRPr="00564BF9" w:rsidRDefault="00485573" w:rsidP="00485573">
      <w:pPr>
        <w:rPr>
          <w:sz w:val="8"/>
          <w:szCs w:val="8"/>
        </w:rPr>
      </w:pPr>
      <w:r w:rsidRPr="00564BF9">
        <w:rPr>
          <w:sz w:val="8"/>
          <w:szCs w:val="8"/>
        </w:rPr>
        <w:t xml:space="preserve">3. Research design </w:t>
      </w:r>
    </w:p>
    <w:p w14:paraId="62773CBA" w14:textId="77777777" w:rsidR="00485573" w:rsidRPr="00564BF9" w:rsidRDefault="00485573" w:rsidP="00485573">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13619812" w14:textId="77777777" w:rsidR="00485573" w:rsidRPr="00564BF9" w:rsidRDefault="00485573" w:rsidP="00485573">
      <w:pPr>
        <w:rPr>
          <w:sz w:val="8"/>
          <w:szCs w:val="8"/>
        </w:rPr>
      </w:pPr>
      <w:r w:rsidRPr="00564BF9">
        <w:rPr>
          <w:sz w:val="8"/>
          <w:szCs w:val="8"/>
        </w:rPr>
        <w:t xml:space="preserve">3.1. Measuring firms’ opposition to climate policy </w:t>
      </w:r>
    </w:p>
    <w:p w14:paraId="22139E9E" w14:textId="77777777" w:rsidR="00485573" w:rsidRPr="00564BF9" w:rsidRDefault="00485573" w:rsidP="00485573">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65B8D017" w14:textId="77777777" w:rsidR="00485573" w:rsidRPr="00564BF9" w:rsidRDefault="00485573" w:rsidP="00485573">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7E13E123" w14:textId="77777777" w:rsidR="00485573" w:rsidRPr="00564BF9" w:rsidRDefault="00485573" w:rsidP="00485573">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5BB0F34D" w14:textId="77777777" w:rsidR="00485573" w:rsidRPr="00564BF9" w:rsidRDefault="00485573" w:rsidP="00485573">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2E72A6EB" w14:textId="77777777" w:rsidR="00485573" w:rsidRPr="00055E91" w:rsidRDefault="00485573" w:rsidP="00485573">
      <w:pPr>
        <w:rPr>
          <w:rStyle w:val="StyleUnderline"/>
        </w:rPr>
      </w:pPr>
      <w:r w:rsidRPr="00055E91">
        <w:rPr>
          <w:rStyle w:val="StyleUnderline"/>
        </w:rPr>
        <w:t>[FIGURE 1 OMITTED]</w:t>
      </w:r>
    </w:p>
    <w:p w14:paraId="7F7A45F5" w14:textId="77777777" w:rsidR="00485573" w:rsidRPr="00564BF9" w:rsidRDefault="00485573" w:rsidP="00485573">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10DAB7E0" w14:textId="77777777" w:rsidR="00485573" w:rsidRPr="00564BF9" w:rsidRDefault="00485573" w:rsidP="00485573">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31CCC732" w14:textId="77777777" w:rsidR="00485573" w:rsidRPr="00564BF9" w:rsidRDefault="00485573" w:rsidP="00485573">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18029332" w14:textId="77777777" w:rsidR="00485573" w:rsidRPr="00564BF9" w:rsidRDefault="00485573" w:rsidP="00485573">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35D5AA53" w14:textId="77777777" w:rsidR="00485573" w:rsidRPr="00564BF9" w:rsidRDefault="00485573" w:rsidP="00485573">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0F3FEBA" w14:textId="77777777" w:rsidR="00485573" w:rsidRPr="00564BF9" w:rsidRDefault="00485573" w:rsidP="00485573">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0B8017D7" w14:textId="77777777" w:rsidR="00485573" w:rsidRPr="00564BF9" w:rsidRDefault="00485573" w:rsidP="00485573">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4C1F46A8" w14:textId="77777777" w:rsidR="00485573" w:rsidRPr="00564BF9" w:rsidRDefault="00485573" w:rsidP="00485573">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66E673AB" w14:textId="77777777" w:rsidR="00485573" w:rsidRPr="00564BF9" w:rsidRDefault="00485573" w:rsidP="00485573">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31F062C1" w14:textId="77777777" w:rsidR="00485573" w:rsidRPr="00564BF9" w:rsidRDefault="00485573" w:rsidP="00485573">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6E0954B6" w14:textId="77777777" w:rsidR="00485573" w:rsidRPr="00564BF9" w:rsidRDefault="00485573" w:rsidP="00485573">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7703B8B5" w14:textId="77777777" w:rsidR="00485573" w:rsidRPr="00564BF9" w:rsidRDefault="00485573" w:rsidP="00485573">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64D1FBDA" w14:textId="77777777" w:rsidR="00485573" w:rsidRPr="00055E91" w:rsidRDefault="00485573" w:rsidP="00485573">
      <w:pPr>
        <w:rPr>
          <w:rStyle w:val="StyleUnderline"/>
        </w:rPr>
      </w:pPr>
      <w:r w:rsidRPr="00055E91">
        <w:rPr>
          <w:rStyle w:val="StyleUnderline"/>
        </w:rPr>
        <w:t>[FIGURE 2 OMITTED]</w:t>
      </w:r>
    </w:p>
    <w:p w14:paraId="66B7BD06" w14:textId="77777777" w:rsidR="00485573" w:rsidRPr="00564BF9" w:rsidRDefault="00485573" w:rsidP="00485573">
      <w:pPr>
        <w:rPr>
          <w:sz w:val="8"/>
          <w:szCs w:val="8"/>
        </w:rPr>
      </w:pPr>
      <w:r w:rsidRPr="00564BF9">
        <w:rPr>
          <w:sz w:val="8"/>
          <w:szCs w:val="8"/>
        </w:rPr>
        <w:t>3.2. Generating a comparison sample</w:t>
      </w:r>
    </w:p>
    <w:p w14:paraId="31DB7F6C" w14:textId="77777777" w:rsidR="00485573" w:rsidRPr="00564BF9" w:rsidRDefault="00485573" w:rsidP="00485573">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4CB42FD2" w14:textId="77777777" w:rsidR="00485573" w:rsidRPr="00564BF9" w:rsidRDefault="00485573" w:rsidP="00485573">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379B601C" w14:textId="77777777" w:rsidR="00485573" w:rsidRPr="00564BF9" w:rsidRDefault="00485573" w:rsidP="00485573">
      <w:pPr>
        <w:rPr>
          <w:sz w:val="8"/>
          <w:szCs w:val="8"/>
        </w:rPr>
      </w:pPr>
      <w:r w:rsidRPr="00564BF9">
        <w:rPr>
          <w:sz w:val="8"/>
          <w:szCs w:val="8"/>
        </w:rPr>
        <w:t>3.3. Measuring firm ownership</w:t>
      </w:r>
    </w:p>
    <w:p w14:paraId="5EC2DD53" w14:textId="77777777" w:rsidR="00485573" w:rsidRPr="00564BF9" w:rsidRDefault="00485573" w:rsidP="00485573">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74B19A1B" w14:textId="77777777" w:rsidR="00485573" w:rsidRPr="00564BF9" w:rsidRDefault="00485573" w:rsidP="00485573">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5C71FFA8" w14:textId="77777777" w:rsidR="00485573" w:rsidRPr="00564BF9" w:rsidRDefault="00485573" w:rsidP="00485573">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C69C7FE" w14:textId="77777777" w:rsidR="00485573" w:rsidRPr="00055E91" w:rsidRDefault="00485573" w:rsidP="00485573">
      <w:pPr>
        <w:rPr>
          <w:rStyle w:val="StyleUnderline"/>
        </w:rPr>
      </w:pPr>
      <w:r w:rsidRPr="00055E91">
        <w:rPr>
          <w:rStyle w:val="StyleUnderline"/>
        </w:rPr>
        <w:t>[TABLE 1 OMITTED]</w:t>
      </w:r>
    </w:p>
    <w:p w14:paraId="212A2DB2" w14:textId="77777777" w:rsidR="00485573" w:rsidRPr="00564BF9" w:rsidRDefault="00485573" w:rsidP="00485573">
      <w:pPr>
        <w:rPr>
          <w:sz w:val="8"/>
          <w:szCs w:val="8"/>
        </w:rPr>
      </w:pPr>
      <w:r w:rsidRPr="00564BF9">
        <w:rPr>
          <w:sz w:val="8"/>
          <w:szCs w:val="8"/>
        </w:rPr>
        <w:t>3.4. Method</w:t>
      </w:r>
    </w:p>
    <w:p w14:paraId="6A27D802" w14:textId="77777777" w:rsidR="00485573" w:rsidRPr="00564BF9" w:rsidRDefault="00485573" w:rsidP="00485573">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1596B678" w14:textId="77777777" w:rsidR="00485573" w:rsidRPr="00564BF9" w:rsidRDefault="00485573" w:rsidP="00485573">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51E2E918" w14:textId="77777777" w:rsidR="00485573" w:rsidRPr="00564BF9" w:rsidRDefault="00485573" w:rsidP="00485573">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09150CD9" w14:textId="77777777" w:rsidR="00485573" w:rsidRPr="00564BF9" w:rsidRDefault="00485573" w:rsidP="00485573">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079A8D1E" w14:textId="77777777" w:rsidR="00485573" w:rsidRPr="00564BF9" w:rsidRDefault="00485573" w:rsidP="00485573">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4F2478C9" w14:textId="77777777" w:rsidR="00485573" w:rsidRPr="00055E91" w:rsidRDefault="00485573" w:rsidP="00485573">
      <w:pPr>
        <w:rPr>
          <w:rStyle w:val="StyleUnderline"/>
        </w:rPr>
      </w:pPr>
      <w:r w:rsidRPr="00055E91">
        <w:rPr>
          <w:rStyle w:val="StyleUnderline"/>
        </w:rPr>
        <w:t>[FIGURE 3 OMITTED]</w:t>
      </w:r>
    </w:p>
    <w:p w14:paraId="453A9C66" w14:textId="77777777" w:rsidR="00485573" w:rsidRPr="00564BF9" w:rsidRDefault="00485573" w:rsidP="00485573">
      <w:pPr>
        <w:rPr>
          <w:sz w:val="8"/>
          <w:szCs w:val="8"/>
        </w:rPr>
      </w:pPr>
      <w:r w:rsidRPr="00564BF9">
        <w:rPr>
          <w:sz w:val="8"/>
          <w:szCs w:val="8"/>
        </w:rPr>
        <w:t>4. Results: Ownership and climate policy opposition</w:t>
      </w:r>
    </w:p>
    <w:p w14:paraId="748EC5AD" w14:textId="77777777" w:rsidR="00485573" w:rsidRPr="00564BF9" w:rsidRDefault="00485573" w:rsidP="00485573">
      <w:pPr>
        <w:rPr>
          <w:sz w:val="8"/>
          <w:szCs w:val="8"/>
        </w:rPr>
      </w:pPr>
      <w:r w:rsidRPr="00564BF9">
        <w:rPr>
          <w:sz w:val="8"/>
          <w:szCs w:val="8"/>
        </w:rPr>
        <w:t>4.1. Public versus private markets</w:t>
      </w:r>
    </w:p>
    <w:p w14:paraId="244268C6" w14:textId="77777777" w:rsidR="00485573" w:rsidRPr="00564BF9" w:rsidRDefault="00485573" w:rsidP="00485573">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22BA2F33" w14:textId="77777777" w:rsidR="00485573" w:rsidRPr="00564BF9" w:rsidRDefault="00485573" w:rsidP="00485573">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5BB18500" w14:textId="77777777" w:rsidR="00485573" w:rsidRPr="00564BF9" w:rsidRDefault="00485573" w:rsidP="00485573">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44484A29" w14:textId="77777777" w:rsidR="00485573" w:rsidRPr="00564BF9" w:rsidRDefault="00485573" w:rsidP="00485573">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2451D5B9" w14:textId="77777777" w:rsidR="00485573" w:rsidRPr="00055E91" w:rsidRDefault="00485573" w:rsidP="00485573">
      <w:pPr>
        <w:rPr>
          <w:rStyle w:val="StyleUnderline"/>
        </w:rPr>
      </w:pPr>
      <w:r w:rsidRPr="00055E91">
        <w:rPr>
          <w:rStyle w:val="StyleUnderline"/>
        </w:rPr>
        <w:t>[TABLE 2 OMITTED]</w:t>
      </w:r>
    </w:p>
    <w:p w14:paraId="7280D0FA" w14:textId="77777777" w:rsidR="00485573" w:rsidRPr="00564BF9" w:rsidRDefault="00485573" w:rsidP="00485573">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52DDFE8E" w14:textId="77777777" w:rsidR="00485573" w:rsidRPr="00564BF9" w:rsidRDefault="00485573" w:rsidP="00485573">
      <w:pPr>
        <w:rPr>
          <w:sz w:val="8"/>
          <w:szCs w:val="8"/>
        </w:rPr>
      </w:pPr>
      <w:r w:rsidRPr="00564BF9">
        <w:rPr>
          <w:sz w:val="8"/>
          <w:szCs w:val="8"/>
        </w:rPr>
        <w:t>4.2. Ownership concentration</w:t>
      </w:r>
    </w:p>
    <w:p w14:paraId="297B719E" w14:textId="77777777" w:rsidR="00485573" w:rsidRPr="00564BF9" w:rsidRDefault="00485573" w:rsidP="00485573">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7FC280AD" w14:textId="77777777" w:rsidR="00485573" w:rsidRPr="00564BF9" w:rsidRDefault="00485573" w:rsidP="00485573">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63CF7B96" w14:textId="77777777" w:rsidR="00485573" w:rsidRPr="00055E91" w:rsidRDefault="00485573" w:rsidP="00485573">
      <w:pPr>
        <w:rPr>
          <w:rStyle w:val="StyleUnderline"/>
        </w:rPr>
      </w:pPr>
      <w:r w:rsidRPr="00055E91">
        <w:rPr>
          <w:rStyle w:val="StyleUnderline"/>
        </w:rPr>
        <w:t>[FIGURE 4 OMITTED]</w:t>
      </w:r>
    </w:p>
    <w:p w14:paraId="29C50462" w14:textId="77777777" w:rsidR="00485573" w:rsidRPr="00564BF9" w:rsidRDefault="00485573" w:rsidP="00485573">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0645E3BE" w14:textId="77777777" w:rsidR="00485573" w:rsidRPr="00564BF9" w:rsidRDefault="00485573" w:rsidP="00485573">
      <w:pPr>
        <w:rPr>
          <w:sz w:val="8"/>
          <w:szCs w:val="8"/>
        </w:rPr>
      </w:pPr>
      <w:r w:rsidRPr="00564BF9">
        <w:rPr>
          <w:sz w:val="8"/>
          <w:szCs w:val="8"/>
        </w:rPr>
        <w:t>4.3. Type of owner</w:t>
      </w:r>
    </w:p>
    <w:p w14:paraId="423EB615" w14:textId="77777777" w:rsidR="00485573" w:rsidRPr="00564BF9" w:rsidRDefault="00485573" w:rsidP="00485573">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7ADC1719" w14:textId="77777777" w:rsidR="00485573" w:rsidRPr="00564BF9" w:rsidRDefault="00485573" w:rsidP="00485573">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686F0142" w14:textId="77777777" w:rsidR="00485573" w:rsidRPr="00055E91" w:rsidRDefault="00485573" w:rsidP="00485573">
      <w:pPr>
        <w:rPr>
          <w:rStyle w:val="StyleUnderline"/>
        </w:rPr>
      </w:pPr>
      <w:r w:rsidRPr="00055E91">
        <w:rPr>
          <w:rStyle w:val="StyleUnderline"/>
        </w:rPr>
        <w:t>[TABLE 3 OMITTED]</w:t>
      </w:r>
    </w:p>
    <w:p w14:paraId="05901F77" w14:textId="77777777" w:rsidR="00485573" w:rsidRPr="00564BF9" w:rsidRDefault="00485573" w:rsidP="00485573">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0513CD95" w14:textId="77777777" w:rsidR="00485573" w:rsidRPr="00564BF9" w:rsidRDefault="00485573" w:rsidP="00485573">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63C28D31" w14:textId="77777777" w:rsidR="00485573" w:rsidRPr="00564BF9" w:rsidRDefault="00485573" w:rsidP="00485573">
      <w:pPr>
        <w:rPr>
          <w:sz w:val="8"/>
          <w:szCs w:val="8"/>
        </w:rPr>
      </w:pPr>
      <w:r w:rsidRPr="00564BF9">
        <w:rPr>
          <w:sz w:val="8"/>
          <w:szCs w:val="8"/>
        </w:rPr>
        <w:t>4.4. Testing the mechanism</w:t>
      </w:r>
    </w:p>
    <w:p w14:paraId="39AF7641" w14:textId="77777777" w:rsidR="00485573" w:rsidRPr="00564BF9" w:rsidRDefault="00485573" w:rsidP="00485573">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1B587335" w14:textId="77777777" w:rsidR="00485573" w:rsidRPr="00564BF9" w:rsidRDefault="00485573" w:rsidP="00485573">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2B4878B2" w14:textId="77777777" w:rsidR="00485573" w:rsidRPr="00564BF9" w:rsidRDefault="00485573" w:rsidP="00485573">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164B003C" w14:textId="77777777" w:rsidR="00485573" w:rsidRPr="00564BF9" w:rsidRDefault="00485573" w:rsidP="00485573">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5654C0C8" w14:textId="77777777" w:rsidR="00485573" w:rsidRPr="00564BF9" w:rsidRDefault="00485573" w:rsidP="00485573">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0C74A156" w14:textId="77777777" w:rsidR="00485573" w:rsidRPr="00055E91" w:rsidRDefault="00485573" w:rsidP="00485573">
      <w:pPr>
        <w:rPr>
          <w:rStyle w:val="StyleUnderline"/>
        </w:rPr>
      </w:pPr>
      <w:r w:rsidRPr="00055E91">
        <w:rPr>
          <w:rStyle w:val="StyleUnderline"/>
        </w:rPr>
        <w:t>[TABLE 4 OMITTED]</w:t>
      </w:r>
    </w:p>
    <w:p w14:paraId="715E0A33" w14:textId="77777777" w:rsidR="00485573" w:rsidRPr="00FC2B5F" w:rsidRDefault="00485573" w:rsidP="00485573">
      <w:pPr>
        <w:rPr>
          <w:rStyle w:val="StyleUnderline"/>
        </w:rPr>
      </w:pPr>
      <w:r w:rsidRPr="00FC2B5F">
        <w:rPr>
          <w:rStyle w:val="StyleUnderline"/>
        </w:rPr>
        <w:t>5. Conclusion</w:t>
      </w:r>
    </w:p>
    <w:p w14:paraId="3FBA3BF1" w14:textId="77777777" w:rsidR="00485573" w:rsidRPr="00055E91" w:rsidRDefault="00485573" w:rsidP="00485573">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669A584D" w14:textId="77777777" w:rsidR="00485573" w:rsidRPr="00055E91" w:rsidRDefault="00485573" w:rsidP="00485573">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4A3A7450" w14:textId="77777777" w:rsidR="00485573" w:rsidRPr="00055E91" w:rsidRDefault="00485573" w:rsidP="00485573">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3F8D01F2" w14:textId="77777777" w:rsidR="00485573" w:rsidRPr="00055E91" w:rsidRDefault="00485573" w:rsidP="00485573">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1F90756F" w14:textId="77777777" w:rsidR="00485573" w:rsidRPr="00055E91" w:rsidRDefault="00485573" w:rsidP="00485573">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03F5F8F9" w14:textId="77777777" w:rsidR="00485573" w:rsidRPr="00055E91" w:rsidRDefault="00485573" w:rsidP="00485573">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0E5D0D2D" w14:textId="77777777" w:rsidR="00485573" w:rsidRPr="00055E91" w:rsidRDefault="00485573" w:rsidP="00485573">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22CF2AFA" w14:textId="77777777" w:rsidR="00485573" w:rsidRPr="00055E91" w:rsidRDefault="00485573" w:rsidP="00485573">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00B07212" w14:textId="77777777" w:rsidR="00485573" w:rsidRPr="00055E91" w:rsidRDefault="00485573" w:rsidP="00485573">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0C14C754" w14:textId="77777777" w:rsidR="00485573" w:rsidRDefault="00485573" w:rsidP="00485573"/>
    <w:p w14:paraId="142F8A22" w14:textId="77777777" w:rsidR="00485573" w:rsidRPr="00020DCF" w:rsidRDefault="00485573" w:rsidP="00485573">
      <w:pPr>
        <w:pStyle w:val="Heading4"/>
      </w:pPr>
      <w:r>
        <w:t xml:space="preserve">Long-term public policy focus stops </w:t>
      </w:r>
      <w:r w:rsidRPr="00AF40D7">
        <w:rPr>
          <w:u w:val="single"/>
        </w:rPr>
        <w:t>extinction</w:t>
      </w:r>
      <w:r>
        <w:t xml:space="preserve">. </w:t>
      </w:r>
    </w:p>
    <w:p w14:paraId="7ED2E432" w14:textId="77777777" w:rsidR="00485573" w:rsidRPr="00CE566F" w:rsidRDefault="00485573" w:rsidP="00485573">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7B89504D" w14:textId="77777777" w:rsidR="00485573" w:rsidRPr="00761316" w:rsidRDefault="00485573" w:rsidP="00485573">
      <w:pPr>
        <w:rPr>
          <w:sz w:val="16"/>
        </w:rPr>
      </w:pPr>
      <w:r w:rsidRPr="00761316">
        <w:rPr>
          <w:sz w:val="16"/>
        </w:rPr>
        <w:t>Government Short-Termism</w:t>
      </w:r>
    </w:p>
    <w:p w14:paraId="5DDAA56A" w14:textId="77777777" w:rsidR="00485573" w:rsidRPr="00761316" w:rsidRDefault="00485573" w:rsidP="00485573">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2808AEB3" w14:textId="77777777" w:rsidR="00485573" w:rsidRPr="00761316" w:rsidRDefault="00485573" w:rsidP="00485573">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7022BEAC" w14:textId="77777777" w:rsidR="00485573" w:rsidRPr="00761316" w:rsidRDefault="00485573" w:rsidP="00485573">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7FF9CEC8" w14:textId="77777777" w:rsidR="00485573" w:rsidRPr="00761316" w:rsidRDefault="00485573" w:rsidP="00485573">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2D7ECA11" w14:textId="77777777" w:rsidR="00485573" w:rsidRPr="00761316" w:rsidRDefault="00485573" w:rsidP="00485573">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741AA7F1" w14:textId="77777777" w:rsidR="00485573" w:rsidRPr="00761316" w:rsidRDefault="00485573" w:rsidP="00485573">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DA9CA7A" w14:textId="77777777" w:rsidR="00485573" w:rsidRPr="00761316" w:rsidRDefault="00485573" w:rsidP="00485573">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35C982F6" w14:textId="77777777" w:rsidR="00485573" w:rsidRPr="00761316" w:rsidRDefault="00485573" w:rsidP="00485573">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0EB1ECA4" w14:textId="77777777" w:rsidR="00485573" w:rsidRPr="00761316" w:rsidRDefault="00485573" w:rsidP="00485573">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5ACFF7D0" w14:textId="77777777" w:rsidR="00485573" w:rsidRPr="00761316" w:rsidRDefault="00485573" w:rsidP="00485573">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7762D527" w14:textId="77777777" w:rsidR="00485573" w:rsidRPr="00761316" w:rsidRDefault="00485573" w:rsidP="00485573">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25983D45" w14:textId="77777777" w:rsidR="00485573" w:rsidRPr="00761316" w:rsidRDefault="00485573" w:rsidP="00485573">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5C733C88" w14:textId="77777777" w:rsidR="00485573" w:rsidRPr="00761316" w:rsidRDefault="00485573" w:rsidP="00485573">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4BE61DA6" w14:textId="77777777" w:rsidR="00485573" w:rsidRPr="00761316" w:rsidRDefault="00485573" w:rsidP="00485573">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560C46E4" w14:textId="77777777" w:rsidR="00485573" w:rsidRPr="00761316" w:rsidRDefault="00485573" w:rsidP="00485573">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30086DA6" w14:textId="77777777" w:rsidR="00485573" w:rsidRPr="00761316" w:rsidRDefault="00485573" w:rsidP="00485573">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4E634475" w14:textId="77777777" w:rsidR="00485573" w:rsidRDefault="00485573" w:rsidP="00485573"/>
    <w:p w14:paraId="51461D76" w14:textId="77777777" w:rsidR="00485573" w:rsidRPr="00761316" w:rsidRDefault="00485573" w:rsidP="00485573"/>
    <w:p w14:paraId="09E5135C" w14:textId="77777777" w:rsidR="00485573" w:rsidRDefault="00485573" w:rsidP="00485573">
      <w:pPr>
        <w:pStyle w:val="Heading3"/>
      </w:pPr>
      <w:r>
        <w:t>Plan---1AC</w:t>
      </w:r>
    </w:p>
    <w:p w14:paraId="34245B95" w14:textId="77777777" w:rsidR="00485573" w:rsidRPr="00761316" w:rsidRDefault="00485573" w:rsidP="00485573">
      <w:pPr>
        <w:pStyle w:val="Heading4"/>
      </w:pPr>
      <w:r>
        <w:t xml:space="preserve">The United States federal government should inaugurate sectoral bargaining for workers in the United States via industry commissions. </w:t>
      </w:r>
    </w:p>
    <w:p w14:paraId="71DA2E94" w14:textId="77777777" w:rsidR="00485573" w:rsidRPr="00761316" w:rsidRDefault="00485573" w:rsidP="00485573"/>
    <w:p w14:paraId="5A39E098" w14:textId="77777777" w:rsidR="00485573" w:rsidRDefault="00485573" w:rsidP="00485573">
      <w:pPr>
        <w:pStyle w:val="Heading3"/>
      </w:pPr>
      <w:r>
        <w:t>Solvency---1AC</w:t>
      </w:r>
    </w:p>
    <w:p w14:paraId="796A18BB" w14:textId="77777777" w:rsidR="00485573" w:rsidRDefault="00485573" w:rsidP="00485573">
      <w:pPr>
        <w:pStyle w:val="Heading4"/>
      </w:pPr>
      <w:r>
        <w:t xml:space="preserve">Contention three is SOLVENCY. </w:t>
      </w:r>
    </w:p>
    <w:p w14:paraId="7643C540" w14:textId="77777777" w:rsidR="00485573" w:rsidRDefault="00485573" w:rsidP="00485573"/>
    <w:p w14:paraId="20F32A41" w14:textId="77777777" w:rsidR="00485573" w:rsidRDefault="00485573" w:rsidP="00485573">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2BA8B8C9" w14:textId="77777777" w:rsidR="00485573" w:rsidRDefault="00485573" w:rsidP="00485573">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2C5C134" w14:textId="77777777" w:rsidR="00485573" w:rsidRPr="00580FC5" w:rsidRDefault="00485573" w:rsidP="00485573">
      <w:pPr>
        <w:rPr>
          <w:rStyle w:val="StyleUnderline"/>
        </w:rPr>
      </w:pPr>
      <w:r w:rsidRPr="00580FC5">
        <w:rPr>
          <w:rStyle w:val="StyleUnderline"/>
        </w:rPr>
        <w:t>SECTORAL REPRESENTATION</w:t>
      </w:r>
    </w:p>
    <w:p w14:paraId="7791949F" w14:textId="77777777" w:rsidR="00485573" w:rsidRPr="00580FC5" w:rsidRDefault="00485573" w:rsidP="00485573">
      <w:pPr>
        <w:rPr>
          <w:rStyle w:val="StyleUnderline"/>
        </w:rPr>
      </w:pPr>
      <w:r w:rsidRPr="00580FC5">
        <w:rPr>
          <w:rStyle w:val="StyleUnderline"/>
        </w:rPr>
        <w:t>Recommendations:</w:t>
      </w:r>
    </w:p>
    <w:p w14:paraId="26FF8277" w14:textId="77777777" w:rsidR="00485573" w:rsidRPr="00962570" w:rsidRDefault="00485573" w:rsidP="00485573">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333CCC99" w14:textId="77777777" w:rsidR="00485573" w:rsidRPr="00962570" w:rsidRDefault="00485573" w:rsidP="00485573">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3E81DA5B" w14:textId="77777777" w:rsidR="00485573" w:rsidRPr="00962570" w:rsidRDefault="00485573" w:rsidP="00485573">
      <w:pPr>
        <w:rPr>
          <w:sz w:val="16"/>
        </w:rPr>
      </w:pPr>
      <w:r w:rsidRPr="00962570">
        <w:rPr>
          <w:sz w:val="16"/>
        </w:rPr>
        <w:t>• Expand prevailing wage as a sectoral option.</w:t>
      </w:r>
    </w:p>
    <w:p w14:paraId="16A2A78F" w14:textId="77777777" w:rsidR="00485573" w:rsidRPr="00962570" w:rsidRDefault="00485573" w:rsidP="00485573">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902CBE6" w14:textId="77777777" w:rsidR="00485573" w:rsidRPr="00962570" w:rsidRDefault="00485573" w:rsidP="00485573">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7B55242C" w14:textId="77777777" w:rsidR="00485573" w:rsidRPr="00962570" w:rsidRDefault="00485573" w:rsidP="00485573">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0C59A24D" w14:textId="77777777" w:rsidR="00485573" w:rsidRPr="00962570" w:rsidRDefault="00485573" w:rsidP="00485573">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65B41041" w14:textId="77777777" w:rsidR="00485573" w:rsidRPr="00962570" w:rsidRDefault="00485573" w:rsidP="00485573">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47E074DD" w14:textId="77777777" w:rsidR="00485573" w:rsidRPr="00962570" w:rsidRDefault="00485573" w:rsidP="00485573">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8F027AB" w14:textId="77777777" w:rsidR="00485573" w:rsidRPr="00962570" w:rsidRDefault="00485573" w:rsidP="00485573">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02E7563" w14:textId="77777777" w:rsidR="00485573" w:rsidRPr="00962570" w:rsidRDefault="00485573" w:rsidP="00485573">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1159F52A" w14:textId="77777777" w:rsidR="00485573" w:rsidRPr="00962570" w:rsidRDefault="00485573" w:rsidP="00485573">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31F0774" w14:textId="77777777" w:rsidR="00485573" w:rsidRPr="00962570" w:rsidRDefault="00485573" w:rsidP="00485573">
      <w:pPr>
        <w:rPr>
          <w:sz w:val="16"/>
        </w:rPr>
      </w:pPr>
      <w:r w:rsidRPr="00962570">
        <w:rPr>
          <w:sz w:val="16"/>
        </w:rPr>
        <w:t>Sector definitions</w:t>
      </w:r>
    </w:p>
    <w:p w14:paraId="186DC205" w14:textId="77777777" w:rsidR="00485573" w:rsidRPr="00962570" w:rsidRDefault="00485573" w:rsidP="00485573">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45B8ED71" w14:textId="77777777" w:rsidR="00485573" w:rsidRPr="00962570" w:rsidRDefault="00485573" w:rsidP="00485573">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6279E7A8" w14:textId="77777777" w:rsidR="00485573" w:rsidRPr="00962570" w:rsidRDefault="00485573" w:rsidP="00485573">
      <w:pPr>
        <w:rPr>
          <w:sz w:val="8"/>
          <w:szCs w:val="8"/>
        </w:rPr>
      </w:pPr>
      <w:r w:rsidRPr="00962570">
        <w:rPr>
          <w:sz w:val="8"/>
          <w:szCs w:val="8"/>
        </w:rPr>
        <w:t>Sectoral bargaining panels</w:t>
      </w:r>
    </w:p>
    <w:p w14:paraId="79B90F8A" w14:textId="77777777" w:rsidR="00485573" w:rsidRPr="00962570" w:rsidRDefault="00485573" w:rsidP="00485573">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4B961678" w14:textId="77777777" w:rsidR="00485573" w:rsidRPr="00962570" w:rsidRDefault="00485573" w:rsidP="00485573">
      <w:pPr>
        <w:rPr>
          <w:sz w:val="8"/>
          <w:szCs w:val="8"/>
        </w:rPr>
      </w:pPr>
      <w:r w:rsidRPr="00962570">
        <w:rPr>
          <w:sz w:val="8"/>
          <w:szCs w:val="8"/>
        </w:rPr>
        <w:t>Designation of representatives for the sectoral bargaining panels</w:t>
      </w:r>
    </w:p>
    <w:p w14:paraId="57E8E4D1" w14:textId="77777777" w:rsidR="00485573" w:rsidRPr="00962570" w:rsidRDefault="00485573" w:rsidP="00485573">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1C9EFCFF" w14:textId="77777777" w:rsidR="00485573" w:rsidRPr="00962570" w:rsidRDefault="00485573" w:rsidP="00485573">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1A5C78AA" w14:textId="77777777" w:rsidR="00485573" w:rsidRPr="00962570" w:rsidRDefault="00485573" w:rsidP="00485573">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88DC3CF" w14:textId="77777777" w:rsidR="00485573" w:rsidRPr="00962570" w:rsidRDefault="00485573" w:rsidP="00485573">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219DC2EE" w14:textId="77777777" w:rsidR="00485573" w:rsidRPr="00962570" w:rsidRDefault="00485573" w:rsidP="00485573">
      <w:pPr>
        <w:rPr>
          <w:sz w:val="8"/>
          <w:szCs w:val="8"/>
        </w:rPr>
      </w:pPr>
      <w:r w:rsidRPr="00962570">
        <w:rPr>
          <w:sz w:val="8"/>
          <w:szCs w:val="8"/>
        </w:rPr>
        <w:t xml:space="preserve">Scope of bargaining and impasse </w:t>
      </w:r>
    </w:p>
    <w:p w14:paraId="3C4BD910" w14:textId="77777777" w:rsidR="00485573" w:rsidRPr="00962570" w:rsidRDefault="00485573" w:rsidP="00485573">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4D301EB" w14:textId="77777777" w:rsidR="00485573" w:rsidRPr="00962570" w:rsidRDefault="00485573" w:rsidP="00485573">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6DFD7CAB" w14:textId="77777777" w:rsidR="00485573" w:rsidRPr="00962570" w:rsidRDefault="00485573" w:rsidP="00485573">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30A4A655" w14:textId="77777777" w:rsidR="00485573" w:rsidRPr="00962570" w:rsidRDefault="00485573" w:rsidP="00485573">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378DC83F" w14:textId="77777777" w:rsidR="00485573" w:rsidRPr="00962570" w:rsidRDefault="00485573" w:rsidP="00485573">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5547E9A9" w14:textId="77777777" w:rsidR="00485573" w:rsidRDefault="00485573" w:rsidP="00485573"/>
    <w:p w14:paraId="42DBCAE4" w14:textId="77777777" w:rsidR="00485573" w:rsidRPr="00AE2FF8" w:rsidRDefault="00485573" w:rsidP="00485573">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05036626" w14:textId="77777777" w:rsidR="00485573" w:rsidRDefault="00485573" w:rsidP="00485573">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6E7260B2" w14:textId="77777777" w:rsidR="00485573" w:rsidRPr="000C47C4" w:rsidRDefault="00485573" w:rsidP="00485573">
      <w:pPr>
        <w:rPr>
          <w:rStyle w:val="StyleUnderline"/>
        </w:rPr>
      </w:pPr>
      <w:r w:rsidRPr="000C47C4">
        <w:rPr>
          <w:rStyle w:val="StyleUnderline"/>
        </w:rPr>
        <w:t>THE POLICY CASE FOR SECTORAL BARGAINING</w:t>
      </w:r>
    </w:p>
    <w:p w14:paraId="34F482E7" w14:textId="77777777" w:rsidR="00485573" w:rsidRPr="0098650E" w:rsidRDefault="00485573" w:rsidP="00485573">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234EA3AC" w14:textId="77777777" w:rsidR="00485573" w:rsidRPr="0098650E" w:rsidRDefault="00485573" w:rsidP="00485573">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1AE9C977" w14:textId="77777777" w:rsidR="00485573" w:rsidRPr="0098650E" w:rsidRDefault="00485573" w:rsidP="00485573">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15E294C1" w14:textId="77777777" w:rsidR="00485573" w:rsidRPr="0098650E" w:rsidRDefault="00485573" w:rsidP="00485573">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30715E45" w14:textId="77777777" w:rsidR="00485573" w:rsidRPr="0098650E" w:rsidRDefault="00485573" w:rsidP="00485573">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083A52B7" w14:textId="77777777" w:rsidR="00485573" w:rsidRPr="0098650E" w:rsidRDefault="00485573" w:rsidP="00485573">
      <w:pPr>
        <w:rPr>
          <w:sz w:val="16"/>
        </w:rPr>
      </w:pPr>
      <w:r w:rsidRPr="0098650E">
        <w:rPr>
          <w:sz w:val="16"/>
        </w:rPr>
        <w:t>PRINCIPLES AND DESIGN ELEMENTS FOR SECTORAL REFORMS IN THE UNITED STATES</w:t>
      </w:r>
    </w:p>
    <w:p w14:paraId="4083DB32" w14:textId="77777777" w:rsidR="00485573" w:rsidRPr="0098650E" w:rsidRDefault="00485573" w:rsidP="00485573">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D7CE728" w14:textId="77777777" w:rsidR="00485573" w:rsidRPr="0098650E" w:rsidRDefault="00485573" w:rsidP="00485573">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5BBCA2C6" w14:textId="77777777" w:rsidR="00485573" w:rsidRPr="0098650E" w:rsidRDefault="00485573" w:rsidP="00485573">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6EBD7D70" w14:textId="77777777" w:rsidR="00485573" w:rsidRPr="0098650E" w:rsidRDefault="00485573" w:rsidP="00485573">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76822706" w14:textId="77777777" w:rsidR="00485573" w:rsidRPr="0098650E" w:rsidRDefault="00485573" w:rsidP="00485573">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7A1FFC66" w14:textId="77777777" w:rsidR="00485573" w:rsidRPr="0098650E" w:rsidRDefault="00485573" w:rsidP="00485573">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3822D28F" w14:textId="77777777" w:rsidR="00485573" w:rsidRPr="0098650E" w:rsidRDefault="00485573" w:rsidP="00485573">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2AF49B61" w14:textId="77777777" w:rsidR="00485573" w:rsidRPr="0098650E" w:rsidRDefault="00485573" w:rsidP="00485573">
      <w:pPr>
        <w:rPr>
          <w:sz w:val="16"/>
        </w:rPr>
      </w:pPr>
      <w:r w:rsidRPr="0098650E">
        <w:rPr>
          <w:sz w:val="16"/>
        </w:rPr>
        <w:t>A NEW INDUSTRY COMMITTEE SYSTEM</w:t>
      </w:r>
    </w:p>
    <w:p w14:paraId="04F9B381" w14:textId="77777777" w:rsidR="00485573" w:rsidRPr="0098650E" w:rsidRDefault="00485573" w:rsidP="00485573">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7A68187A" w14:textId="77777777" w:rsidR="00485573" w:rsidRPr="0098650E" w:rsidRDefault="00485573" w:rsidP="00485573">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067FFE81" w14:textId="77777777" w:rsidR="00485573" w:rsidRPr="0098650E" w:rsidRDefault="00485573" w:rsidP="00485573">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775349D7" w14:textId="77777777" w:rsidR="00485573" w:rsidRPr="0098650E" w:rsidRDefault="00485573" w:rsidP="00485573">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5144B909" w14:textId="77777777" w:rsidR="00485573" w:rsidRPr="0098650E" w:rsidRDefault="00485573" w:rsidP="00485573">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547B78E4" w14:textId="77777777" w:rsidR="00485573" w:rsidRDefault="00485573" w:rsidP="00485573"/>
    <w:p w14:paraId="1FD9AEE1" w14:textId="77777777" w:rsidR="00485573" w:rsidRDefault="00485573" w:rsidP="00485573">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7D169E5D" w14:textId="77777777" w:rsidR="00485573" w:rsidRDefault="00485573" w:rsidP="00485573">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67C65191" w14:textId="77777777" w:rsidR="00485573" w:rsidRPr="00D34BB5" w:rsidRDefault="00485573" w:rsidP="00485573">
      <w:pPr>
        <w:rPr>
          <w:sz w:val="16"/>
        </w:rPr>
      </w:pPr>
      <w:r w:rsidRPr="00D34BB5">
        <w:rPr>
          <w:sz w:val="16"/>
        </w:rPr>
        <w:t>C. Sectoral Bargaining: Presidential Labor Coordination</w:t>
      </w:r>
    </w:p>
    <w:p w14:paraId="3E340436" w14:textId="77777777" w:rsidR="00485573" w:rsidRPr="00D34BB5" w:rsidRDefault="00485573" w:rsidP="00485573">
      <w:pPr>
        <w:rPr>
          <w:sz w:val="16"/>
        </w:rPr>
      </w:pPr>
      <w:r w:rsidRPr="00D34BB5">
        <w:rPr>
          <w:sz w:val="16"/>
        </w:rPr>
        <w:t>1. The Proposal</w:t>
      </w:r>
    </w:p>
    <w:p w14:paraId="6C9271F8" w14:textId="77777777" w:rsidR="00485573" w:rsidRPr="00D34BB5" w:rsidRDefault="00485573" w:rsidP="00485573">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492B1594" w14:textId="77777777" w:rsidR="00485573" w:rsidRPr="00D34BB5" w:rsidRDefault="00485573" w:rsidP="00485573">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14E7AA8E" w14:textId="77777777" w:rsidR="00485573" w:rsidRPr="00D34BB5" w:rsidRDefault="00485573" w:rsidP="00485573">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1686D09F" w14:textId="77777777" w:rsidR="00485573" w:rsidRPr="00D34BB5" w:rsidRDefault="00485573" w:rsidP="00485573">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4CFE1EBB" w14:textId="77777777" w:rsidR="00485573" w:rsidRPr="00D34BB5" w:rsidRDefault="00485573" w:rsidP="00485573">
      <w:pPr>
        <w:rPr>
          <w:sz w:val="16"/>
        </w:rPr>
      </w:pPr>
      <w:r w:rsidRPr="00D34BB5">
        <w:rPr>
          <w:sz w:val="16"/>
        </w:rPr>
        <w:t>2. How This Proposal Would Reconstitute NIRA-Like Presidential Antimonopoly Authority</w:t>
      </w:r>
    </w:p>
    <w:p w14:paraId="4BEDC3E6" w14:textId="77777777" w:rsidR="00485573" w:rsidRPr="00D34BB5" w:rsidRDefault="00485573" w:rsidP="00485573">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7B8131D5" w14:textId="77777777" w:rsidR="00485573" w:rsidRPr="00D34BB5" w:rsidRDefault="00485573" w:rsidP="00485573">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2661AC12" w14:textId="77777777" w:rsidR="00485573" w:rsidRPr="00D34BB5" w:rsidRDefault="00485573" w:rsidP="00485573">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0C12F367" w14:textId="77777777" w:rsidR="00485573" w:rsidRPr="00C62378" w:rsidRDefault="00485573" w:rsidP="00485573"/>
    <w:p w14:paraId="4E10671F" w14:textId="77777777" w:rsidR="00485573" w:rsidRDefault="00485573" w:rsidP="00485573">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650ECA5" w14:textId="77777777" w:rsidR="00485573" w:rsidRPr="005C2D1F" w:rsidRDefault="00485573" w:rsidP="00485573">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499374B8" w14:textId="77777777" w:rsidR="00485573" w:rsidRPr="006D277B" w:rsidRDefault="00485573" w:rsidP="00485573">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38F19D92" w14:textId="77777777" w:rsidR="00485573" w:rsidRPr="006D277B" w:rsidRDefault="00485573" w:rsidP="00485573">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2836C501" w14:textId="77777777" w:rsidR="00485573" w:rsidRPr="006D277B" w:rsidRDefault="00485573" w:rsidP="00485573">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8307E78" w14:textId="77777777" w:rsidR="00485573" w:rsidRPr="006D277B" w:rsidRDefault="00485573" w:rsidP="00485573">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5770A9E5" w14:textId="77777777" w:rsidR="00485573" w:rsidRPr="006D277B" w:rsidRDefault="00485573" w:rsidP="00485573">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8328A0A" w14:textId="77777777" w:rsidR="00485573" w:rsidRPr="00680501" w:rsidRDefault="00485573" w:rsidP="00485573">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65E65EEC" w14:textId="77777777" w:rsidR="00485573" w:rsidRPr="00680501" w:rsidRDefault="00485573" w:rsidP="00485573">
      <w:pPr>
        <w:rPr>
          <w:sz w:val="16"/>
        </w:rPr>
      </w:pPr>
      <w:r w:rsidRPr="00680501">
        <w:rPr>
          <w:sz w:val="16"/>
        </w:rPr>
        <w:t>Preserve employees’ rights under the NLRA, including the right to organize, bargain, and engage in protected, concerted activity;</w:t>
      </w:r>
    </w:p>
    <w:p w14:paraId="51D473E7" w14:textId="77777777" w:rsidR="00485573" w:rsidRPr="00680501" w:rsidRDefault="00485573" w:rsidP="00485573">
      <w:pPr>
        <w:rPr>
          <w:sz w:val="16"/>
        </w:rPr>
      </w:pPr>
      <w:r w:rsidRPr="00680501">
        <w:rPr>
          <w:sz w:val="16"/>
        </w:rPr>
        <w:t>Ensure the continuation of existing collective bargaining rights, preserving the ability of to negotiate wages, benefits, and working conditions;</w:t>
      </w:r>
    </w:p>
    <w:p w14:paraId="5E6F3B89" w14:textId="77777777" w:rsidR="00485573" w:rsidRPr="00680501" w:rsidRDefault="00485573" w:rsidP="00485573">
      <w:pPr>
        <w:rPr>
          <w:sz w:val="16"/>
        </w:rPr>
      </w:pPr>
      <w:r w:rsidRPr="00680501">
        <w:rPr>
          <w:sz w:val="16"/>
        </w:rPr>
        <w:t>Ensure that sectoral agreements serve as a floor and explicitly permit the negotiation of higher wages and benefits at the enterprise level; </w:t>
      </w:r>
    </w:p>
    <w:p w14:paraId="6C4BCFB5" w14:textId="77777777" w:rsidR="00485573" w:rsidRPr="00680501" w:rsidRDefault="00485573" w:rsidP="00485573">
      <w:pPr>
        <w:rPr>
          <w:sz w:val="16"/>
        </w:rPr>
      </w:pPr>
      <w:r w:rsidRPr="00680501">
        <w:rPr>
          <w:sz w:val="16"/>
        </w:rPr>
        <w:t>Provide that sectoral agreements meet or exceed all applicable state, local or federal labor standards; </w:t>
      </w:r>
    </w:p>
    <w:p w14:paraId="336C43E6" w14:textId="77777777" w:rsidR="00485573" w:rsidRPr="00680501" w:rsidRDefault="00485573" w:rsidP="00485573">
      <w:pPr>
        <w:rPr>
          <w:sz w:val="16"/>
        </w:rPr>
      </w:pPr>
      <w:r w:rsidRPr="00680501">
        <w:rPr>
          <w:sz w:val="16"/>
        </w:rPr>
        <w:t>Provide financing mechanisms to support bodies that negotiate and enforce sectoral bargaining agreements or provide training, worker education, and other programming;  and </w:t>
      </w:r>
    </w:p>
    <w:p w14:paraId="5B758CD2" w14:textId="77777777" w:rsidR="00485573" w:rsidRPr="00680501" w:rsidRDefault="00485573" w:rsidP="00485573">
      <w:pPr>
        <w:rPr>
          <w:sz w:val="16"/>
        </w:rPr>
      </w:pPr>
      <w:r w:rsidRPr="00680501">
        <w:rPr>
          <w:sz w:val="16"/>
        </w:rPr>
        <w:t>Promote equitable labor standards within a defined industry or sector.</w:t>
      </w:r>
    </w:p>
    <w:p w14:paraId="47A82BF4" w14:textId="77777777" w:rsidR="00485573" w:rsidRPr="00680501" w:rsidRDefault="00485573" w:rsidP="00485573">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19AB1D6A" w14:textId="77777777" w:rsidR="00485573" w:rsidRPr="00680501" w:rsidRDefault="00485573" w:rsidP="00485573">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49422F4" w14:textId="77777777" w:rsidR="00485573" w:rsidRDefault="00485573" w:rsidP="00485573"/>
    <w:p w14:paraId="520DD45D" w14:textId="77777777" w:rsidR="00485573" w:rsidRDefault="00485573" w:rsidP="00485573">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7798D8EF" w14:textId="77777777" w:rsidR="00485573" w:rsidRPr="008D5D98" w:rsidRDefault="00485573" w:rsidP="00485573">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3DC75145" w14:textId="77777777" w:rsidR="00485573" w:rsidRPr="00D9774E" w:rsidRDefault="00485573" w:rsidP="00485573">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22859511" w14:textId="77777777" w:rsidR="00485573" w:rsidRPr="00D9774E" w:rsidRDefault="00485573" w:rsidP="00485573">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79B46E36" w14:textId="77777777" w:rsidR="00485573" w:rsidRPr="00D9774E" w:rsidRDefault="00485573" w:rsidP="00485573">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19F500EF" w14:textId="77777777" w:rsidR="00485573" w:rsidRPr="00D9774E" w:rsidRDefault="00485573" w:rsidP="00485573">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67319947" w14:textId="77777777" w:rsidR="00485573" w:rsidRPr="00D9774E" w:rsidRDefault="00485573" w:rsidP="00485573">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74D22B6E" w14:textId="77777777" w:rsidR="00485573" w:rsidRPr="00D9774E" w:rsidRDefault="00485573" w:rsidP="00485573">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DD917B8" w14:textId="77777777" w:rsidR="00485573" w:rsidRPr="00D9774E" w:rsidRDefault="00485573" w:rsidP="00485573">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4C6FB1F4" w14:textId="77777777" w:rsidR="00485573" w:rsidRPr="00D9774E" w:rsidRDefault="00485573" w:rsidP="00485573">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740ABBBF" w14:textId="77777777" w:rsidR="00485573" w:rsidRPr="00D9774E" w:rsidRDefault="00485573" w:rsidP="00485573">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5AD193FC" w14:textId="77777777" w:rsidR="00485573" w:rsidRPr="00D9774E" w:rsidRDefault="00485573" w:rsidP="00485573">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3526FF4B" w14:textId="77777777" w:rsidR="00485573" w:rsidRPr="00D9774E" w:rsidRDefault="00485573" w:rsidP="00485573">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341CA46F" w14:textId="77777777" w:rsidR="00485573" w:rsidRPr="00D9774E" w:rsidRDefault="00485573" w:rsidP="00485573">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49DCF50A" w14:textId="77777777" w:rsidR="00485573" w:rsidRPr="00D9774E" w:rsidRDefault="00485573" w:rsidP="00485573">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3CB15BBF" w14:textId="77777777" w:rsidR="00485573" w:rsidRPr="00D9774E" w:rsidRDefault="00485573" w:rsidP="00485573">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B19836D" w14:textId="77777777" w:rsidR="00485573" w:rsidRPr="00D9774E" w:rsidRDefault="00485573" w:rsidP="00485573">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CD3F306" w14:textId="77777777" w:rsidR="00485573" w:rsidRPr="00D9774E" w:rsidRDefault="00485573" w:rsidP="00485573">
      <w:pPr>
        <w:rPr>
          <w:sz w:val="16"/>
        </w:rPr>
      </w:pPr>
      <w:r w:rsidRPr="00D9774E">
        <w:rPr>
          <w:sz w:val="16"/>
        </w:rPr>
        <w:t>Case studies of union organizing campaigns also indicate that sectoral bargaining can facilitate worker organizing and membership.</w:t>
      </w:r>
    </w:p>
    <w:p w14:paraId="0A1EDB90" w14:textId="77777777" w:rsidR="00485573" w:rsidRPr="00D9774E" w:rsidRDefault="00485573" w:rsidP="00485573">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CD9E77F" w14:textId="77777777" w:rsidR="00485573" w:rsidRPr="00D9774E" w:rsidRDefault="00485573" w:rsidP="00485573">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E92D837" w14:textId="77777777" w:rsidR="00485573" w:rsidRPr="00D9774E" w:rsidRDefault="00485573" w:rsidP="00485573">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527D9118" w14:textId="77777777" w:rsidR="00485573" w:rsidRPr="00D9774E" w:rsidRDefault="00485573" w:rsidP="00485573">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36341AC3" w14:textId="77777777" w:rsidR="00485573" w:rsidRDefault="00485573" w:rsidP="00485573"/>
    <w:p w14:paraId="07F38AE7" w14:textId="77777777" w:rsidR="00485573" w:rsidRDefault="00485573" w:rsidP="00485573">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25246E27" w14:textId="77777777" w:rsidR="00485573" w:rsidRPr="00921D2E" w:rsidRDefault="00485573" w:rsidP="00485573">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01A2846C" w14:textId="77777777" w:rsidR="00485573" w:rsidRPr="009E2202" w:rsidRDefault="00485573" w:rsidP="00485573">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52BEC3D4" w14:textId="77777777" w:rsidR="00485573" w:rsidRPr="009E2202" w:rsidRDefault="00485573" w:rsidP="00485573">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7B6B7661" w14:textId="77777777" w:rsidR="00485573" w:rsidRPr="009E2202" w:rsidRDefault="00485573" w:rsidP="00485573">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64A94ECA" w14:textId="77777777" w:rsidR="00485573" w:rsidRPr="009E2202" w:rsidRDefault="00485573" w:rsidP="00485573">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4E40766C" w14:textId="77777777" w:rsidR="00485573" w:rsidRPr="009E2202" w:rsidRDefault="00485573" w:rsidP="00485573">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1A0BDB50" w14:textId="584B8E99" w:rsidR="00485573" w:rsidRDefault="00485573" w:rsidP="00485573">
      <w:pPr>
        <w:pStyle w:val="Heading1"/>
      </w:pPr>
      <w:r>
        <w:t>2AC</w:t>
      </w:r>
    </w:p>
    <w:p w14:paraId="79A8B9DE" w14:textId="77777777" w:rsidR="00485573" w:rsidRPr="00C94F91" w:rsidRDefault="00485573" w:rsidP="00485573">
      <w:pPr>
        <w:pStyle w:val="Heading2"/>
        <w:rPr>
          <w:rFonts w:cs="Calibri"/>
        </w:rPr>
      </w:pPr>
      <w:r w:rsidRPr="00C94F91">
        <w:rPr>
          <w:rFonts w:cs="Calibri"/>
        </w:rPr>
        <w:t>ADV---Inequality</w:t>
      </w:r>
    </w:p>
    <w:p w14:paraId="26965171" w14:textId="77777777" w:rsidR="00485573" w:rsidRDefault="00485573" w:rsidP="00485573">
      <w:pPr>
        <w:pStyle w:val="Heading3"/>
      </w:pPr>
      <w:r>
        <w:t>AT: AI Turn</w:t>
      </w:r>
    </w:p>
    <w:p w14:paraId="11BD68F5" w14:textId="77777777" w:rsidR="00485573" w:rsidRDefault="00485573" w:rsidP="00485573">
      <w:pPr>
        <w:pStyle w:val="Heading4"/>
      </w:pPr>
      <w:r>
        <w:t xml:space="preserve">Recession now: laundry list. </w:t>
      </w:r>
    </w:p>
    <w:p w14:paraId="2A7035C7" w14:textId="77777777" w:rsidR="00485573" w:rsidRPr="006A6E4A" w:rsidRDefault="00485573" w:rsidP="00485573">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2DCBE4AB" w14:textId="77777777" w:rsidR="00485573" w:rsidRPr="00804369" w:rsidRDefault="00485573" w:rsidP="00485573">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021031A4" w14:textId="77777777" w:rsidR="00485573" w:rsidRPr="006A6E4A" w:rsidRDefault="00485573" w:rsidP="00485573">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424D18ED" w14:textId="77777777" w:rsidR="00485573" w:rsidRPr="00804369" w:rsidRDefault="00485573" w:rsidP="00485573">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22C2065B" w14:textId="77777777" w:rsidR="00485573" w:rsidRPr="00804369" w:rsidRDefault="00485573" w:rsidP="00485573">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087A9BC4" w14:textId="77777777" w:rsidR="00485573" w:rsidRPr="00804369" w:rsidRDefault="00485573" w:rsidP="00485573">
      <w:pPr>
        <w:rPr>
          <w:sz w:val="16"/>
        </w:rPr>
      </w:pPr>
      <w:r w:rsidRPr="00804369">
        <w:rPr>
          <w:sz w:val="16"/>
        </w:rPr>
        <w:t xml:space="preserve">Next, we have to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62B66559" w14:textId="77777777" w:rsidR="00485573" w:rsidRPr="00804369" w:rsidRDefault="00485573" w:rsidP="00485573">
      <w:pPr>
        <w:rPr>
          <w:sz w:val="16"/>
        </w:rPr>
      </w:pPr>
      <w:r w:rsidRPr="00804369">
        <w:rPr>
          <w:rStyle w:val="StyleUnderline"/>
        </w:rPr>
        <w:t>Persistent unemployment levels</w:t>
      </w:r>
      <w:r w:rsidRPr="00804369">
        <w:rPr>
          <w:sz w:val="16"/>
        </w:rPr>
        <w:t xml:space="preserve">, particularly in sectors hit hard by tariffs (steel, aluminum, automobiles) </w:t>
      </w:r>
      <w:r w:rsidRPr="00804369">
        <w:rPr>
          <w:rStyle w:val="StyleUnderline"/>
        </w:rPr>
        <w:t xml:space="preserve">is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0A5AFB8D" w14:textId="77777777" w:rsidR="00485573" w:rsidRPr="00804369" w:rsidRDefault="00485573" w:rsidP="00485573">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5F70F922" w14:textId="77777777" w:rsidR="00485573" w:rsidRPr="00AE160F" w:rsidRDefault="00485573" w:rsidP="00485573"/>
    <w:p w14:paraId="0C126DF0" w14:textId="77777777" w:rsidR="00485573" w:rsidRDefault="00485573" w:rsidP="00485573"/>
    <w:p w14:paraId="6F122D82" w14:textId="77777777" w:rsidR="00485573" w:rsidRDefault="00485573" w:rsidP="00485573">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2768BAF5" w14:textId="77777777" w:rsidR="00485573" w:rsidRDefault="00485573" w:rsidP="00485573">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77D8FDAD" w14:textId="77777777" w:rsidR="00485573" w:rsidRPr="001B6545" w:rsidRDefault="00485573" w:rsidP="00485573">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5A88CA49" w14:textId="77777777" w:rsidR="00485573" w:rsidRDefault="00485573" w:rsidP="00485573">
      <w:pPr>
        <w:pStyle w:val="Heading4"/>
      </w:pPr>
      <w:r>
        <w:t xml:space="preserve">AI will pop </w:t>
      </w:r>
      <w:r w:rsidRPr="00CA56B4">
        <w:rPr>
          <w:u w:val="single"/>
        </w:rPr>
        <w:t>inevitably</w:t>
      </w:r>
      <w:r>
        <w:t xml:space="preserve"> BUT AI </w:t>
      </w:r>
      <w:r w:rsidRPr="00CA56B4">
        <w:rPr>
          <w:u w:val="single"/>
        </w:rPr>
        <w:t>is resilient</w:t>
      </w:r>
      <w:r>
        <w:t>.</w:t>
      </w:r>
    </w:p>
    <w:p w14:paraId="4CC536D9" w14:textId="77777777" w:rsidR="00485573" w:rsidRPr="004F4DE8" w:rsidRDefault="00485573" w:rsidP="00485573">
      <w:r w:rsidRPr="004F4DE8">
        <w:rPr>
          <w:rStyle w:val="Style13ptBold"/>
        </w:rPr>
        <w:t>Malin 12-8</w:t>
      </w:r>
      <w:r>
        <w:t xml:space="preserve">, Founder of Forge AI, MA in Economics from the University of Alaska, Fairbanks </w:t>
      </w:r>
      <w:r w:rsidRPr="004F4DE8">
        <w:t>(Michael Malin, December 8, 2025, “The AI Bubble Will Pop — And Why That Doesn’t Matter,” Towards Data Science, https://towardsdatascience.com/the-ai-bubble-will-pop-and-why-that-doesnt-matter/)</w:t>
      </w:r>
    </w:p>
    <w:p w14:paraId="44D604FD" w14:textId="77777777" w:rsidR="00485573" w:rsidRPr="004F4DE8" w:rsidRDefault="00485573" w:rsidP="00485573">
      <w:pPr>
        <w:rPr>
          <w:rStyle w:val="StyleUnderline"/>
        </w:rPr>
      </w:pPr>
      <w:r w:rsidRPr="004F4DE8">
        <w:rPr>
          <w:rStyle w:val="StyleUnderline"/>
        </w:rPr>
        <w:t>2) The Hype Phase</w:t>
      </w:r>
    </w:p>
    <w:p w14:paraId="618A35CD" w14:textId="77777777" w:rsidR="00485573" w:rsidRPr="004F4DE8" w:rsidRDefault="00485573" w:rsidP="00485573">
      <w:pPr>
        <w:rPr>
          <w:sz w:val="16"/>
        </w:rPr>
      </w:pPr>
      <w:r w:rsidRPr="004F4DE8">
        <w:rPr>
          <w:rStyle w:val="StyleUnderline"/>
        </w:rPr>
        <w:t xml:space="preserve">Today, </w:t>
      </w:r>
      <w:r w:rsidRPr="004F4DE8">
        <w:rPr>
          <w:rStyle w:val="StyleUnderline"/>
          <w:highlight w:val="cyan"/>
        </w:rPr>
        <w:t>we are</w:t>
      </w:r>
      <w:r w:rsidRPr="004F4DE8">
        <w:rPr>
          <w:sz w:val="16"/>
        </w:rPr>
        <w:t xml:space="preserve"> squarely </w:t>
      </w:r>
      <w:r w:rsidRPr="004F4DE8">
        <w:rPr>
          <w:rStyle w:val="StyleUnderline"/>
          <w:highlight w:val="cyan"/>
        </w:rPr>
        <w:t>in</w:t>
      </w:r>
      <w:r w:rsidRPr="004F4DE8">
        <w:rPr>
          <w:rStyle w:val="StyleUnderline"/>
        </w:rPr>
        <w:t xml:space="preserve"> </w:t>
      </w:r>
      <w:r w:rsidRPr="004F4DE8">
        <w:rPr>
          <w:rStyle w:val="Emphasis"/>
        </w:rPr>
        <w:t xml:space="preserve">the </w:t>
      </w:r>
      <w:r w:rsidRPr="004F4DE8">
        <w:rPr>
          <w:rStyle w:val="Emphasis"/>
          <w:highlight w:val="cyan"/>
        </w:rPr>
        <w:t>hype phase</w:t>
      </w:r>
      <w:r w:rsidRPr="004F4DE8">
        <w:rPr>
          <w:sz w:val="16"/>
        </w:rPr>
        <w:t>. Amazing AI ideas pop up daily. Entire industries are shifting.</w:t>
      </w:r>
    </w:p>
    <w:p w14:paraId="0E3ED5CA" w14:textId="77777777" w:rsidR="00485573" w:rsidRPr="004F4DE8" w:rsidRDefault="00485573" w:rsidP="00485573">
      <w:pPr>
        <w:rPr>
          <w:sz w:val="16"/>
        </w:rPr>
      </w:pPr>
      <w:r w:rsidRPr="004F4DE8">
        <w:rPr>
          <w:sz w:val="16"/>
        </w:rPr>
        <w:t xml:space="preserve">And </w:t>
      </w:r>
      <w:r w:rsidRPr="004F4DE8">
        <w:rPr>
          <w:rStyle w:val="StyleUnderline"/>
          <w:highlight w:val="cyan"/>
        </w:rPr>
        <w:t xml:space="preserve">yet the </w:t>
      </w:r>
      <w:r w:rsidRPr="004F4DE8">
        <w:rPr>
          <w:rStyle w:val="Emphasis"/>
          <w:highlight w:val="cyan"/>
        </w:rPr>
        <w:t>Wild West</w:t>
      </w:r>
      <w:r w:rsidRPr="004F4DE8">
        <w:rPr>
          <w:rStyle w:val="StyleUnderline"/>
        </w:rPr>
        <w:t xml:space="preserve"> feeling </w:t>
      </w:r>
      <w:r w:rsidRPr="004F4DE8">
        <w:rPr>
          <w:rStyle w:val="StyleUnderline"/>
          <w:highlight w:val="cyan"/>
        </w:rPr>
        <w:t>is unmistakable:</w:t>
      </w:r>
    </w:p>
    <w:p w14:paraId="1B9C5178" w14:textId="77777777" w:rsidR="00485573" w:rsidRPr="004F4DE8" w:rsidRDefault="00485573" w:rsidP="00485573">
      <w:pPr>
        <w:rPr>
          <w:rStyle w:val="StyleUnderline"/>
        </w:rPr>
      </w:pPr>
      <w:r w:rsidRPr="004F4DE8">
        <w:rPr>
          <w:rStyle w:val="StyleUnderline"/>
        </w:rPr>
        <w:t xml:space="preserve">People </w:t>
      </w:r>
      <w:r w:rsidRPr="004F4DE8">
        <w:rPr>
          <w:rStyle w:val="StyleUnderline"/>
          <w:highlight w:val="cyan"/>
        </w:rPr>
        <w:t>launching AI</w:t>
      </w:r>
      <w:r w:rsidRPr="004F4DE8">
        <w:rPr>
          <w:sz w:val="16"/>
        </w:rPr>
        <w:t xml:space="preserve"> products </w:t>
      </w:r>
      <w:r w:rsidRPr="004F4DE8">
        <w:rPr>
          <w:rStyle w:val="Emphasis"/>
          <w:highlight w:val="cyan"/>
        </w:rPr>
        <w:t>without knowing</w:t>
      </w:r>
      <w:r w:rsidRPr="004F4DE8">
        <w:rPr>
          <w:rStyle w:val="StyleUnderline"/>
          <w:highlight w:val="cyan"/>
        </w:rPr>
        <w:t xml:space="preserve"> what’s legal</w:t>
      </w:r>
      <w:r w:rsidRPr="004F4DE8">
        <w:rPr>
          <w:rStyle w:val="StyleUnderline"/>
        </w:rPr>
        <w:t>.</w:t>
      </w:r>
    </w:p>
    <w:p w14:paraId="56EE2D14" w14:textId="77777777" w:rsidR="00485573" w:rsidRPr="004F4DE8" w:rsidRDefault="00485573" w:rsidP="00485573">
      <w:pPr>
        <w:rPr>
          <w:sz w:val="16"/>
        </w:rPr>
      </w:pPr>
      <w:r w:rsidRPr="004F4DE8">
        <w:rPr>
          <w:rStyle w:val="Emphasis"/>
          <w:highlight w:val="cyan"/>
        </w:rPr>
        <w:t>Deepfakes</w:t>
      </w:r>
      <w:r w:rsidRPr="004F4DE8">
        <w:rPr>
          <w:rStyle w:val="StyleUnderline"/>
          <w:highlight w:val="cyan"/>
        </w:rPr>
        <w:t xml:space="preserve"> and</w:t>
      </w:r>
      <w:r w:rsidRPr="004F4DE8">
        <w:rPr>
          <w:rStyle w:val="StyleUnderline"/>
        </w:rPr>
        <w:t xml:space="preserve"> </w:t>
      </w:r>
      <w:r w:rsidRPr="004F4DE8">
        <w:rPr>
          <w:rStyle w:val="Emphasis"/>
        </w:rPr>
        <w:t xml:space="preserve">new </w:t>
      </w:r>
      <w:r w:rsidRPr="004F4DE8">
        <w:rPr>
          <w:rStyle w:val="Emphasis"/>
          <w:highlight w:val="cyan"/>
        </w:rPr>
        <w:t>scams</w:t>
      </w:r>
      <w:r w:rsidRPr="004F4DE8">
        <w:rPr>
          <w:sz w:val="16"/>
        </w:rPr>
        <w:t xml:space="preserve"> emerging, with industries springing up to counter them.</w:t>
      </w:r>
    </w:p>
    <w:p w14:paraId="0A4432DC" w14:textId="77777777" w:rsidR="00485573" w:rsidRPr="004F4DE8" w:rsidRDefault="00485573" w:rsidP="00485573">
      <w:pPr>
        <w:rPr>
          <w:rStyle w:val="StyleUnderline"/>
        </w:rPr>
      </w:pPr>
      <w:r w:rsidRPr="004F4DE8">
        <w:rPr>
          <w:rStyle w:val="StyleUnderline"/>
          <w:highlight w:val="cyan"/>
        </w:rPr>
        <w:t>Schools</w:t>
      </w:r>
      <w:r w:rsidRPr="004F4DE8">
        <w:rPr>
          <w:rStyle w:val="StyleUnderline"/>
        </w:rPr>
        <w:t xml:space="preserve"> panicking about </w:t>
      </w:r>
      <w:r w:rsidRPr="004F4DE8">
        <w:rPr>
          <w:rStyle w:val="Emphasis"/>
          <w:highlight w:val="cyan"/>
        </w:rPr>
        <w:t>AI cheating</w:t>
      </w:r>
      <w:r w:rsidRPr="004F4DE8">
        <w:rPr>
          <w:rStyle w:val="StyleUnderline"/>
        </w:rPr>
        <w:t>.</w:t>
      </w:r>
    </w:p>
    <w:p w14:paraId="755FC62F" w14:textId="77777777" w:rsidR="00485573" w:rsidRPr="004F4DE8" w:rsidRDefault="00485573" w:rsidP="00485573">
      <w:pPr>
        <w:rPr>
          <w:rStyle w:val="StyleUnderline"/>
        </w:rPr>
      </w:pPr>
      <w:r w:rsidRPr="004F4DE8">
        <w:rPr>
          <w:rStyle w:val="StyleUnderline"/>
          <w:highlight w:val="cyan"/>
        </w:rPr>
        <w:t xml:space="preserve">People worrying the </w:t>
      </w:r>
      <w:r w:rsidRPr="004F4DE8">
        <w:rPr>
          <w:rStyle w:val="Emphasis"/>
          <w:highlight w:val="cyan"/>
        </w:rPr>
        <w:t>world will end</w:t>
      </w:r>
      <w:r w:rsidRPr="004F4DE8">
        <w:rPr>
          <w:rStyle w:val="StyleUnderline"/>
        </w:rPr>
        <w:t>.</w:t>
      </w:r>
    </w:p>
    <w:p w14:paraId="7642F5FA" w14:textId="77777777" w:rsidR="00485573" w:rsidRPr="004F4DE8" w:rsidRDefault="00485573" w:rsidP="00485573">
      <w:pPr>
        <w:rPr>
          <w:sz w:val="16"/>
        </w:rPr>
      </w:pPr>
      <w:r w:rsidRPr="004F4DE8">
        <w:rPr>
          <w:sz w:val="16"/>
        </w:rPr>
        <w:t>Déjà vu.</w:t>
      </w:r>
    </w:p>
    <w:p w14:paraId="01E3703C" w14:textId="77777777" w:rsidR="00485573" w:rsidRPr="004F4DE8" w:rsidRDefault="00485573" w:rsidP="00485573">
      <w:pPr>
        <w:rPr>
          <w:sz w:val="16"/>
        </w:rPr>
      </w:pPr>
      <w:r w:rsidRPr="004F4DE8">
        <w:rPr>
          <w:rStyle w:val="StyleUnderline"/>
          <w:highlight w:val="cyan"/>
        </w:rPr>
        <w:t>Bubble or not, Big Tech is</w:t>
      </w:r>
      <w:r w:rsidRPr="004F4DE8">
        <w:rPr>
          <w:rStyle w:val="StyleUnderline"/>
        </w:rPr>
        <w:t xml:space="preserve"> also </w:t>
      </w:r>
      <w:r w:rsidRPr="004F4DE8">
        <w:rPr>
          <w:rStyle w:val="Emphasis"/>
          <w:highlight w:val="cyan"/>
        </w:rPr>
        <w:t>all-in</w:t>
      </w:r>
      <w:r w:rsidRPr="004F4DE8">
        <w:rPr>
          <w:rStyle w:val="Emphasis"/>
        </w:rPr>
        <w:t xml:space="preserve"> on AI</w:t>
      </w:r>
      <w:r w:rsidRPr="004F4DE8">
        <w:rPr>
          <w:rStyle w:val="StyleUnderline"/>
        </w:rPr>
        <w:t>.</w:t>
      </w:r>
      <w:r w:rsidRPr="004F4DE8">
        <w:rPr>
          <w:sz w:val="16"/>
        </w:rPr>
        <w:t xml:space="preserve"> They remember how the internet cycle reshaped the world. </w:t>
      </w:r>
      <w:r w:rsidRPr="004F4DE8">
        <w:rPr>
          <w:rStyle w:val="StyleUnderline"/>
        </w:rPr>
        <w:t xml:space="preserve">They </w:t>
      </w:r>
      <w:r w:rsidRPr="004F4DE8">
        <w:rPr>
          <w:rStyle w:val="Emphasis"/>
        </w:rPr>
        <w:t>don’t want</w:t>
      </w:r>
      <w:r w:rsidRPr="004F4DE8">
        <w:rPr>
          <w:rStyle w:val="StyleUnderline"/>
        </w:rPr>
        <w:t xml:space="preserve"> the next startup to </w:t>
      </w:r>
      <w:r w:rsidRPr="004F4DE8">
        <w:rPr>
          <w:rStyle w:val="Emphasis"/>
        </w:rPr>
        <w:t>replace them</w:t>
      </w:r>
      <w:r w:rsidRPr="004F4DE8">
        <w:rPr>
          <w:rStyle w:val="StyleUnderline"/>
        </w:rPr>
        <w:t>.</w:t>
      </w:r>
    </w:p>
    <w:p w14:paraId="0D555D61" w14:textId="77777777" w:rsidR="00485573" w:rsidRPr="004F4DE8" w:rsidRDefault="00485573" w:rsidP="00485573">
      <w:pPr>
        <w:rPr>
          <w:rStyle w:val="StyleUnderline"/>
        </w:rPr>
      </w:pPr>
      <w:r w:rsidRPr="004F4DE8">
        <w:rPr>
          <w:rStyle w:val="StyleUnderline"/>
          <w:highlight w:val="cyan"/>
        </w:rPr>
        <w:t>But</w:t>
      </w:r>
      <w:r w:rsidRPr="004F4DE8">
        <w:rPr>
          <w:rStyle w:val="StyleUnderline"/>
        </w:rPr>
        <w:t xml:space="preserve"> again, </w:t>
      </w:r>
      <w:r w:rsidRPr="004F4DE8">
        <w:rPr>
          <w:rStyle w:val="StyleUnderline"/>
          <w:highlight w:val="cyan"/>
        </w:rPr>
        <w:t>there is</w:t>
      </w:r>
      <w:r w:rsidRPr="004F4DE8">
        <w:rPr>
          <w:rStyle w:val="StyleUnderline"/>
        </w:rPr>
        <w:t xml:space="preserve"> a lot of </w:t>
      </w:r>
      <w:r w:rsidRPr="004F4DE8">
        <w:rPr>
          <w:rStyle w:val="Emphasis"/>
          <w:highlight w:val="cyan"/>
        </w:rPr>
        <w:t>snake oil</w:t>
      </w:r>
      <w:r w:rsidRPr="004F4DE8">
        <w:rPr>
          <w:rStyle w:val="StyleUnderline"/>
          <w:highlight w:val="cyan"/>
        </w:rPr>
        <w:t>:</w:t>
      </w:r>
    </w:p>
    <w:p w14:paraId="1EEC12D5" w14:textId="77777777" w:rsidR="00485573" w:rsidRPr="004F4DE8" w:rsidRDefault="00485573" w:rsidP="00485573">
      <w:pPr>
        <w:rPr>
          <w:rStyle w:val="StyleUnderline"/>
        </w:rPr>
      </w:pPr>
      <w:r w:rsidRPr="004F4DE8">
        <w:rPr>
          <w:rStyle w:val="Emphasis"/>
          <w:highlight w:val="cyan"/>
        </w:rPr>
        <w:t>AI lipstick</w:t>
      </w:r>
      <w:r w:rsidRPr="004F4DE8">
        <w:rPr>
          <w:rStyle w:val="StyleUnderline"/>
        </w:rPr>
        <w:t xml:space="preserve"> slapped </w:t>
      </w:r>
      <w:r w:rsidRPr="004F4DE8">
        <w:rPr>
          <w:rStyle w:val="Emphasis"/>
          <w:highlight w:val="cyan"/>
        </w:rPr>
        <w:t>on</w:t>
      </w:r>
      <w:r w:rsidRPr="004F4DE8">
        <w:rPr>
          <w:rStyle w:val="Emphasis"/>
        </w:rPr>
        <w:t xml:space="preserve">to </w:t>
      </w:r>
      <w:r w:rsidRPr="004F4DE8">
        <w:rPr>
          <w:rStyle w:val="Emphasis"/>
          <w:highlight w:val="cyan"/>
        </w:rPr>
        <w:t>old products</w:t>
      </w:r>
    </w:p>
    <w:p w14:paraId="619B2F83" w14:textId="77777777" w:rsidR="00485573" w:rsidRPr="004F4DE8" w:rsidRDefault="00485573" w:rsidP="00485573">
      <w:pPr>
        <w:rPr>
          <w:sz w:val="16"/>
        </w:rPr>
      </w:pPr>
      <w:r w:rsidRPr="004F4DE8">
        <w:rPr>
          <w:sz w:val="16"/>
        </w:rPr>
        <w:t>“.ai” domains replacing the “.com” mania</w:t>
      </w:r>
    </w:p>
    <w:p w14:paraId="197AA3C0" w14:textId="77777777" w:rsidR="00485573" w:rsidRPr="004F4DE8" w:rsidRDefault="00485573" w:rsidP="00485573">
      <w:pPr>
        <w:rPr>
          <w:sz w:val="16"/>
        </w:rPr>
      </w:pPr>
      <w:r w:rsidRPr="004F4DE8">
        <w:rPr>
          <w:sz w:val="16"/>
        </w:rPr>
        <w:t>Overnight AI experts everywhere</w:t>
      </w:r>
    </w:p>
    <w:p w14:paraId="10E8AECE" w14:textId="77777777" w:rsidR="00485573" w:rsidRPr="004F4DE8" w:rsidRDefault="00485573" w:rsidP="00485573">
      <w:pPr>
        <w:rPr>
          <w:sz w:val="16"/>
        </w:rPr>
      </w:pPr>
      <w:r w:rsidRPr="004F4DE8">
        <w:rPr>
          <w:sz w:val="16"/>
        </w:rPr>
        <w:t xml:space="preserve">And sadly, </w:t>
      </w:r>
      <w:r w:rsidRPr="004F4DE8">
        <w:rPr>
          <w:rStyle w:val="Emphasis"/>
          <w:highlight w:val="cyan"/>
        </w:rPr>
        <w:t>many</w:t>
      </w:r>
      <w:r w:rsidRPr="004F4DE8">
        <w:rPr>
          <w:rStyle w:val="Emphasis"/>
        </w:rPr>
        <w:t xml:space="preserve"> businesses</w:t>
      </w:r>
      <w:r w:rsidRPr="004F4DE8">
        <w:rPr>
          <w:sz w:val="16"/>
        </w:rPr>
        <w:t xml:space="preserve"> have already been burned by poor implementations and </w:t>
      </w:r>
      <w:r w:rsidRPr="004F4DE8">
        <w:rPr>
          <w:rStyle w:val="StyleUnderline"/>
        </w:rPr>
        <w:t xml:space="preserve">now </w:t>
      </w:r>
      <w:r w:rsidRPr="004F4DE8">
        <w:rPr>
          <w:rStyle w:val="StyleUnderline"/>
          <w:highlight w:val="cyan"/>
        </w:rPr>
        <w:t>believe “</w:t>
      </w:r>
      <w:r w:rsidRPr="004F4DE8">
        <w:rPr>
          <w:rStyle w:val="Emphasis"/>
          <w:highlight w:val="cyan"/>
        </w:rPr>
        <w:t>AI is hype</w:t>
      </w:r>
      <w:r w:rsidRPr="004F4DE8">
        <w:rPr>
          <w:rStyle w:val="StyleUnderline"/>
          <w:highlight w:val="cyan"/>
        </w:rPr>
        <w:t>.”</w:t>
      </w:r>
      <w:r w:rsidRPr="004F4DE8">
        <w:rPr>
          <w:sz w:val="16"/>
        </w:rPr>
        <w:t xml:space="preserve"> I can’t count how many times I have had to explain:</w:t>
      </w:r>
    </w:p>
    <w:p w14:paraId="4986D533" w14:textId="77777777" w:rsidR="00485573" w:rsidRPr="004F4DE8" w:rsidRDefault="00485573" w:rsidP="00485573">
      <w:pPr>
        <w:rPr>
          <w:sz w:val="16"/>
        </w:rPr>
      </w:pPr>
      <w:r w:rsidRPr="004F4DE8">
        <w:rPr>
          <w:sz w:val="16"/>
        </w:rPr>
        <w:t>“If you needed brain surgery, you would go to an experienced neurologist. You can’t expect good results for someone creating intelligence after a short bootcamp.”</w:t>
      </w:r>
    </w:p>
    <w:p w14:paraId="54ADE07D" w14:textId="77777777" w:rsidR="00485573" w:rsidRPr="004F4DE8" w:rsidRDefault="00485573" w:rsidP="00485573">
      <w:pPr>
        <w:rPr>
          <w:sz w:val="16"/>
        </w:rPr>
      </w:pPr>
      <w:r w:rsidRPr="004F4DE8">
        <w:rPr>
          <w:sz w:val="16"/>
        </w:rPr>
        <w:t>Or:</w:t>
      </w:r>
    </w:p>
    <w:p w14:paraId="2D8A08E2" w14:textId="77777777" w:rsidR="00485573" w:rsidRPr="004F4DE8" w:rsidRDefault="00485573" w:rsidP="00485573">
      <w:pPr>
        <w:rPr>
          <w:sz w:val="16"/>
        </w:rPr>
      </w:pPr>
      <w:r w:rsidRPr="004F4DE8">
        <w:rPr>
          <w:sz w:val="16"/>
        </w:rPr>
        <w:t>“AI can be trained with a single line of code or built as a fully customized solution. Both are sold as ‘AI,’ but only one will positively impact your business.”</w:t>
      </w:r>
    </w:p>
    <w:p w14:paraId="2383880A" w14:textId="77777777" w:rsidR="00485573" w:rsidRPr="004F4DE8" w:rsidRDefault="00485573" w:rsidP="00485573">
      <w:pPr>
        <w:rPr>
          <w:sz w:val="16"/>
        </w:rPr>
      </w:pPr>
      <w:r w:rsidRPr="004F4DE8">
        <w:rPr>
          <w:sz w:val="16"/>
        </w:rPr>
        <w:t>I apologize for the rant. It just gets to me.</w:t>
      </w:r>
    </w:p>
    <w:p w14:paraId="0806BB7B" w14:textId="77777777" w:rsidR="00485573" w:rsidRPr="004F4DE8" w:rsidRDefault="00485573" w:rsidP="00485573">
      <w:pPr>
        <w:rPr>
          <w:rStyle w:val="StyleUnderline"/>
        </w:rPr>
      </w:pPr>
      <w:r w:rsidRPr="004F4DE8">
        <w:rPr>
          <w:rStyle w:val="StyleUnderline"/>
        </w:rPr>
        <w:t>3) The Crash</w:t>
      </w:r>
    </w:p>
    <w:p w14:paraId="05531AFB" w14:textId="77777777" w:rsidR="00485573" w:rsidRPr="004F4DE8" w:rsidRDefault="00485573" w:rsidP="00485573">
      <w:pPr>
        <w:rPr>
          <w:sz w:val="16"/>
        </w:rPr>
      </w:pPr>
      <w:r w:rsidRPr="004F4DE8">
        <w:rPr>
          <w:rStyle w:val="StyleUnderline"/>
          <w:highlight w:val="cyan"/>
        </w:rPr>
        <w:t xml:space="preserve">At </w:t>
      </w:r>
      <w:r w:rsidRPr="004F4DE8">
        <w:rPr>
          <w:rStyle w:val="Emphasis"/>
          <w:highlight w:val="cyan"/>
        </w:rPr>
        <w:t>some point</w:t>
      </w:r>
      <w:r w:rsidRPr="004F4DE8">
        <w:rPr>
          <w:rStyle w:val="StyleUnderline"/>
          <w:highlight w:val="cyan"/>
        </w:rPr>
        <w:t xml:space="preserve"> there will be</w:t>
      </w:r>
      <w:r w:rsidRPr="004F4DE8">
        <w:rPr>
          <w:rStyle w:val="StyleUnderline"/>
        </w:rPr>
        <w:t xml:space="preserve"> a </w:t>
      </w:r>
      <w:r w:rsidRPr="004F4DE8">
        <w:rPr>
          <w:rStyle w:val="Emphasis"/>
          <w:highlight w:val="cyan"/>
        </w:rPr>
        <w:t>correction</w:t>
      </w:r>
      <w:r w:rsidRPr="004F4DE8">
        <w:rPr>
          <w:sz w:val="16"/>
        </w:rPr>
        <w:t>. But please note, this is not stock advice. Even if the pattern holds true, it’s rarely the same. Don’t go shorting Nvidia stock just yet.</w:t>
      </w:r>
    </w:p>
    <w:p w14:paraId="603EB29F" w14:textId="77777777" w:rsidR="00485573" w:rsidRPr="004F4DE8" w:rsidRDefault="00485573" w:rsidP="00485573">
      <w:pPr>
        <w:rPr>
          <w:sz w:val="16"/>
        </w:rPr>
      </w:pPr>
      <w:r w:rsidRPr="004F4DE8">
        <w:rPr>
          <w:sz w:val="16"/>
        </w:rPr>
        <w:t xml:space="preserve">But market cycles do rhyme. </w:t>
      </w:r>
      <w:r w:rsidRPr="004F4DE8">
        <w:rPr>
          <w:rStyle w:val="StyleUnderline"/>
        </w:rPr>
        <w:t xml:space="preserve">At </w:t>
      </w:r>
      <w:r w:rsidRPr="004F4DE8">
        <w:rPr>
          <w:rStyle w:val="Emphasis"/>
        </w:rPr>
        <w:t>some point</w:t>
      </w:r>
      <w:r w:rsidRPr="004F4DE8">
        <w:rPr>
          <w:rStyle w:val="StyleUnderline"/>
        </w:rPr>
        <w:t xml:space="preserve"> the market </w:t>
      </w:r>
      <w:r w:rsidRPr="004F4DE8">
        <w:rPr>
          <w:rStyle w:val="Emphasis"/>
        </w:rPr>
        <w:t>will tighten</w:t>
      </w:r>
      <w:r w:rsidRPr="004F4DE8">
        <w:rPr>
          <w:rStyle w:val="StyleUnderline"/>
        </w:rPr>
        <w:t xml:space="preserve"> </w:t>
      </w:r>
      <w:r w:rsidRPr="004F4DE8">
        <w:rPr>
          <w:rStyle w:val="StyleUnderline"/>
          <w:highlight w:val="cyan"/>
        </w:rPr>
        <w:t>and</w:t>
      </w:r>
      <w:r w:rsidRPr="004F4DE8">
        <w:rPr>
          <w:rStyle w:val="StyleUnderline"/>
        </w:rPr>
        <w:t xml:space="preserve"> many </w:t>
      </w:r>
      <w:r w:rsidRPr="004F4DE8">
        <w:rPr>
          <w:rStyle w:val="StyleUnderline"/>
          <w:highlight w:val="cyan"/>
        </w:rPr>
        <w:t>AI</w:t>
      </w:r>
      <w:r w:rsidRPr="004F4DE8">
        <w:rPr>
          <w:rStyle w:val="StyleUnderline"/>
        </w:rPr>
        <w:t xml:space="preserve"> startups </w:t>
      </w:r>
      <w:r w:rsidRPr="004F4DE8">
        <w:rPr>
          <w:rStyle w:val="Emphasis"/>
          <w:sz w:val="40"/>
          <w:szCs w:val="40"/>
          <w:highlight w:val="cyan"/>
        </w:rPr>
        <w:t>will vanish</w:t>
      </w:r>
      <w:r w:rsidRPr="004F4DE8">
        <w:rPr>
          <w:sz w:val="16"/>
        </w:rPr>
        <w:t>. I have watched this firsthand as I have exhibited at business conferences.</w:t>
      </w:r>
    </w:p>
    <w:p w14:paraId="60577ABE" w14:textId="77777777" w:rsidR="00485573" w:rsidRDefault="00485573" w:rsidP="00485573">
      <w:pPr>
        <w:pStyle w:val="Heading4"/>
      </w:pPr>
      <w:bookmarkStart w:id="0" w:name="_Hlk217162996"/>
      <w:r>
        <w:t xml:space="preserve">No link. Labor action </w:t>
      </w:r>
      <w:r w:rsidRPr="009E2A58">
        <w:rPr>
          <w:u w:val="single"/>
        </w:rPr>
        <w:t>does not</w:t>
      </w:r>
      <w:r>
        <w:t xml:space="preserve"> spook investors. </w:t>
      </w:r>
    </w:p>
    <w:p w14:paraId="170CA3F7" w14:textId="77777777" w:rsidR="00485573" w:rsidRPr="00360899" w:rsidRDefault="00485573" w:rsidP="00485573">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5AFB0582" w14:textId="77777777" w:rsidR="00485573" w:rsidRPr="00360899" w:rsidRDefault="00485573" w:rsidP="00485573">
      <w:pPr>
        <w:rPr>
          <w:sz w:val="16"/>
        </w:rPr>
      </w:pPr>
      <w:r w:rsidRPr="00360899">
        <w:rPr>
          <w:rStyle w:val="StyleUnderline"/>
        </w:rPr>
        <w:t>Corporate America is railing</w:t>
      </w:r>
      <w:r w:rsidRPr="00360899">
        <w:rPr>
          <w:sz w:val="16"/>
        </w:rPr>
        <w:t xml:space="preserve"> against striking workers, </w:t>
      </w:r>
      <w:r w:rsidRPr="00360899">
        <w:rPr>
          <w:rStyle w:val="StyleUnderline"/>
        </w:rPr>
        <w:t xml:space="preserve">claiming unions are demanding </w:t>
      </w:r>
      <w:r w:rsidRPr="00360899">
        <w:rPr>
          <w:rStyle w:val="Emphasis"/>
        </w:rPr>
        <w:t>too much</w:t>
      </w:r>
      <w:r w:rsidRPr="00360899">
        <w:rPr>
          <w:rStyle w:val="StyleUnderline"/>
        </w:rPr>
        <w:t xml:space="preserve">. Give in, and companies will be </w:t>
      </w:r>
      <w:r w:rsidRPr="00360899">
        <w:rPr>
          <w:rStyle w:val="Emphasis"/>
        </w:rPr>
        <w:t>less profitable</w:t>
      </w:r>
      <w:r w:rsidRPr="00360899">
        <w:rPr>
          <w:sz w:val="16"/>
        </w:rPr>
        <w:t xml:space="preserve"> and at a competitive disadvantage, big business has said.</w:t>
      </w:r>
    </w:p>
    <w:p w14:paraId="6B0F30B4" w14:textId="77777777" w:rsidR="00485573" w:rsidRPr="00360899" w:rsidRDefault="00485573" w:rsidP="00485573">
      <w:pPr>
        <w:rPr>
          <w:sz w:val="16"/>
        </w:rPr>
      </w:pPr>
      <w:r w:rsidRPr="00360899">
        <w:rPr>
          <w:sz w:val="16"/>
        </w:rPr>
        <w:t xml:space="preserve">So </w:t>
      </w:r>
      <w:r w:rsidRPr="00360899">
        <w:rPr>
          <w:rStyle w:val="Emphasis"/>
          <w:highlight w:val="cyan"/>
        </w:rPr>
        <w:t>you’d think</w:t>
      </w:r>
      <w:r w:rsidRPr="00360899">
        <w:rPr>
          <w:rStyle w:val="StyleUnderline"/>
        </w:rPr>
        <w:t xml:space="preserve"> companies that faced union action</w:t>
      </w:r>
      <w:r w:rsidRPr="00360899">
        <w:rPr>
          <w:sz w:val="16"/>
        </w:rPr>
        <w:t xml:space="preserve"> would be put in a difficult financial position — and </w:t>
      </w:r>
      <w:r w:rsidRPr="00360899">
        <w:rPr>
          <w:rStyle w:val="Emphasis"/>
          <w:highlight w:val="cyan"/>
        </w:rPr>
        <w:t>investors</w:t>
      </w:r>
      <w:r w:rsidRPr="00360899">
        <w:rPr>
          <w:rStyle w:val="StyleUnderline"/>
        </w:rPr>
        <w:t xml:space="preserve">, in turn, </w:t>
      </w:r>
      <w:r w:rsidRPr="00360899">
        <w:rPr>
          <w:rStyle w:val="Emphasis"/>
          <w:highlight w:val="cyan"/>
        </w:rPr>
        <w:t>would sell</w:t>
      </w:r>
      <w:r w:rsidRPr="00360899">
        <w:rPr>
          <w:rStyle w:val="Emphasis"/>
        </w:rPr>
        <w:t xml:space="preserve"> their stocks</w:t>
      </w:r>
      <w:r w:rsidRPr="00360899">
        <w:rPr>
          <w:rStyle w:val="StyleUnderline"/>
        </w:rPr>
        <w:t>.</w:t>
      </w:r>
    </w:p>
    <w:p w14:paraId="40CC597C" w14:textId="77777777" w:rsidR="00485573" w:rsidRPr="00360899" w:rsidRDefault="00485573" w:rsidP="00485573">
      <w:pPr>
        <w:rPr>
          <w:rStyle w:val="StyleUnderline"/>
        </w:rPr>
      </w:pPr>
      <w:r w:rsidRPr="00360899">
        <w:rPr>
          <w:rStyle w:val="StyleUnderline"/>
        </w:rPr>
        <w:t xml:space="preserve">But </w:t>
      </w:r>
      <w:r w:rsidRPr="00360899">
        <w:rPr>
          <w:rStyle w:val="StyleUnderline"/>
          <w:highlight w:val="cyan"/>
        </w:rPr>
        <w:t xml:space="preserve">that </w:t>
      </w:r>
      <w:r w:rsidRPr="00360899">
        <w:rPr>
          <w:rStyle w:val="Emphasis"/>
          <w:highlight w:val="cyan"/>
        </w:rPr>
        <w:t>isn’t happening</w:t>
      </w:r>
      <w:r w:rsidRPr="00360899">
        <w:rPr>
          <w:rStyle w:val="StyleUnderline"/>
        </w:rPr>
        <w:t>.</w:t>
      </w:r>
    </w:p>
    <w:p w14:paraId="7A91B9B1" w14:textId="77777777" w:rsidR="00485573" w:rsidRPr="00360899" w:rsidRDefault="00485573" w:rsidP="00485573">
      <w:pPr>
        <w:rPr>
          <w:sz w:val="16"/>
        </w:rPr>
      </w:pPr>
      <w:r w:rsidRPr="00360899">
        <w:rPr>
          <w:sz w:val="16"/>
        </w:rPr>
        <w:t>What’s happening: </w:t>
      </w:r>
      <w:r w:rsidRPr="00360899">
        <w:rPr>
          <w:rStyle w:val="StyleUnderline"/>
        </w:rPr>
        <w:t xml:space="preserve">It’s been </w:t>
      </w:r>
      <w:r w:rsidRPr="00360899">
        <w:rPr>
          <w:rStyle w:val="Emphasis"/>
        </w:rPr>
        <w:t>a big year</w:t>
      </w:r>
      <w:r w:rsidRPr="00360899">
        <w:rPr>
          <w:rStyle w:val="StyleUnderline"/>
        </w:rPr>
        <w:t xml:space="preserve"> for</w:t>
      </w:r>
      <w:r w:rsidRPr="00360899">
        <w:rPr>
          <w:sz w:val="16"/>
        </w:rPr>
        <w:t xml:space="preserve"> labor action. About 450,000 </w:t>
      </w:r>
      <w:r w:rsidRPr="00360899">
        <w:rPr>
          <w:rStyle w:val="StyleUnderline"/>
          <w:highlight w:val="cyan"/>
        </w:rPr>
        <w:t>US workers</w:t>
      </w:r>
      <w:r w:rsidRPr="00360899">
        <w:rPr>
          <w:sz w:val="16"/>
        </w:rPr>
        <w:t xml:space="preserve">, from actors to autoworkers, </w:t>
      </w:r>
      <w:r w:rsidRPr="00360899">
        <w:rPr>
          <w:rStyle w:val="StyleUnderline"/>
        </w:rPr>
        <w:t xml:space="preserve">have </w:t>
      </w:r>
      <w:r w:rsidRPr="00360899">
        <w:rPr>
          <w:rStyle w:val="StyleUnderline"/>
          <w:highlight w:val="cyan"/>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bookmarkEnd w:id="0"/>
    <w:p w14:paraId="438DBEBA" w14:textId="77777777" w:rsidR="00485573" w:rsidRPr="00360899" w:rsidRDefault="00485573" w:rsidP="00485573">
      <w:pPr>
        <w:rPr>
          <w:sz w:val="16"/>
        </w:rPr>
      </w:pPr>
      <w:r w:rsidRPr="00360899">
        <w:rPr>
          <w:rStyle w:val="StyleUnderline"/>
          <w:highlight w:val="cyan"/>
        </w:rPr>
        <w:t xml:space="preserve">A </w:t>
      </w:r>
      <w:r w:rsidRPr="00360899">
        <w:rPr>
          <w:rStyle w:val="Emphasis"/>
          <w:highlight w:val="cyan"/>
        </w:rPr>
        <w:t>plurality</w:t>
      </w:r>
      <w:r w:rsidRPr="00360899">
        <w:rPr>
          <w:rStyle w:val="StyleUnderline"/>
          <w:highlight w:val="cyan"/>
        </w:rPr>
        <w:t xml:space="preserve"> of shareholders</w:t>
      </w:r>
      <w:r w:rsidRPr="00360899">
        <w:rPr>
          <w:rStyle w:val="StyleUnderline"/>
        </w:rPr>
        <w:t xml:space="preserve"> — about 30% — surveyed</w:t>
      </w:r>
      <w:r w:rsidRPr="00360899">
        <w:rPr>
          <w:sz w:val="16"/>
        </w:rPr>
        <w:t xml:space="preserve"> by Public, an investing and research platform for retail traders, </w:t>
      </w:r>
      <w:r w:rsidRPr="00360899">
        <w:rPr>
          <w:rStyle w:val="StyleUnderline"/>
          <w:highlight w:val="cyan"/>
        </w:rPr>
        <w:t>said</w:t>
      </w:r>
      <w:r w:rsidRPr="00360899">
        <w:rPr>
          <w:rStyle w:val="StyleUnderline"/>
        </w:rPr>
        <w:t xml:space="preserve"> </w:t>
      </w:r>
      <w:r w:rsidRPr="00360899">
        <w:rPr>
          <w:rStyle w:val="Emphasis"/>
        </w:rPr>
        <w:t xml:space="preserve">strike </w:t>
      </w:r>
      <w:r w:rsidRPr="00360899">
        <w:rPr>
          <w:rStyle w:val="Emphasis"/>
          <w:highlight w:val="cyan"/>
        </w:rPr>
        <w:t>action</w:t>
      </w:r>
      <w:r w:rsidRPr="00360899">
        <w:rPr>
          <w:rStyle w:val="StyleUnderline"/>
          <w:highlight w:val="cyan"/>
        </w:rPr>
        <w:t xml:space="preserve"> was a</w:t>
      </w:r>
      <w:r w:rsidRPr="00360899">
        <w:rPr>
          <w:sz w:val="16"/>
        </w:rPr>
        <w:t xml:space="preserve"> potential </w:t>
      </w:r>
      <w:r w:rsidRPr="00360899">
        <w:rPr>
          <w:rStyle w:val="Emphasis"/>
          <w:highlight w:val="cyan"/>
        </w:rPr>
        <w:t>buying opportunity</w:t>
      </w:r>
      <w:r w:rsidRPr="00360899">
        <w:rPr>
          <w:sz w:val="16"/>
        </w:rPr>
        <w:t xml:space="preserve"> for fundamentally strong companies.</w:t>
      </w:r>
    </w:p>
    <w:p w14:paraId="2FDAB020" w14:textId="77777777" w:rsidR="00485573" w:rsidRPr="00360899" w:rsidRDefault="00485573" w:rsidP="00485573">
      <w:pPr>
        <w:rPr>
          <w:sz w:val="16"/>
        </w:rPr>
      </w:pPr>
      <w:r w:rsidRPr="00360899">
        <w:rPr>
          <w:sz w:val="16"/>
        </w:rPr>
        <w:t>Public also found that investor interest has risen in three of the most prominent strike-affected companies: Ford, GM, and Stellantis.</w:t>
      </w:r>
    </w:p>
    <w:p w14:paraId="73A38B32" w14:textId="77777777" w:rsidR="00485573" w:rsidRPr="00360899" w:rsidRDefault="00485573" w:rsidP="00485573">
      <w:pPr>
        <w:rPr>
          <w:sz w:val="16"/>
        </w:rPr>
      </w:pPr>
      <w:r w:rsidRPr="00360899">
        <w:rPr>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641FF99E" w14:textId="77777777" w:rsidR="00485573" w:rsidRPr="00360899" w:rsidRDefault="00485573" w:rsidP="00485573">
      <w:pPr>
        <w:rPr>
          <w:sz w:val="16"/>
        </w:rPr>
      </w:pPr>
      <w:r w:rsidRPr="00360899">
        <w:rPr>
          <w:sz w:val="16"/>
        </w:rPr>
        <w:t>The S&amp;P 500 auto industry sector is up about 86% year-to-date and the S&amp;P 500 media &amp; entertainment sector is up 57% over the same period.</w:t>
      </w:r>
    </w:p>
    <w:p w14:paraId="39B8175D" w14:textId="77777777" w:rsidR="00485573" w:rsidRPr="00360899" w:rsidRDefault="00485573" w:rsidP="00485573">
      <w:pPr>
        <w:rPr>
          <w:sz w:val="16"/>
        </w:rPr>
      </w:pPr>
      <w:r w:rsidRPr="00360899">
        <w:rPr>
          <w:sz w:val="16"/>
        </w:rPr>
        <w:t>Why invest in companies affected by strikes: The auto industry and Hollywood, in particular, are coming off a miserable 2022. To be fair, most industries had a bad 2022, when the market lost a fifth of its value.</w:t>
      </w:r>
    </w:p>
    <w:p w14:paraId="66651304" w14:textId="77777777" w:rsidR="00485573" w:rsidRPr="00360899" w:rsidRDefault="00485573" w:rsidP="00485573">
      <w:pPr>
        <w:rPr>
          <w:sz w:val="16"/>
        </w:rPr>
      </w:pPr>
      <w:r w:rsidRPr="00360899">
        <w:rPr>
          <w:sz w:val="16"/>
        </w:rPr>
        <w:t>But cars and streaming had been riding highs during the pandemic, when people wanted their own, private modes of transportation and entertainment. Then, last year, they came crashing back to Earth when people largely resumed their normal lives.</w:t>
      </w:r>
    </w:p>
    <w:p w14:paraId="4E975E30" w14:textId="77777777" w:rsidR="00485573" w:rsidRPr="00360899" w:rsidRDefault="00485573" w:rsidP="00485573">
      <w:pPr>
        <w:rPr>
          <w:sz w:val="16"/>
        </w:rPr>
      </w:pPr>
      <w:r w:rsidRPr="00360899">
        <w:rPr>
          <w:sz w:val="16"/>
        </w:rPr>
        <w:t>So 2023 has been something of a rebound for those industries. Still, investors continue to worry about their long-term health.</w:t>
      </w:r>
    </w:p>
    <w:p w14:paraId="20053A32" w14:textId="77777777" w:rsidR="00485573" w:rsidRPr="00360899" w:rsidRDefault="00485573" w:rsidP="00485573">
      <w:pPr>
        <w:rPr>
          <w:sz w:val="16"/>
        </w:rPr>
      </w:pPr>
      <w:r w:rsidRPr="00360899">
        <w:rPr>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03965314" w14:textId="77777777" w:rsidR="00485573" w:rsidRPr="00360899" w:rsidRDefault="00485573" w:rsidP="00485573">
      <w:pPr>
        <w:rPr>
          <w:sz w:val="16"/>
        </w:rPr>
      </w:pPr>
      <w:r w:rsidRPr="00360899">
        <w:rPr>
          <w:sz w:val="16"/>
        </w:rPr>
        <w:t>The auto industry was also flush with inventory. Thinning out some of the cars sitting on dealers’ lots may not have been the worst thing.</w:t>
      </w:r>
    </w:p>
    <w:p w14:paraId="38FDE19C" w14:textId="77777777" w:rsidR="00485573" w:rsidRPr="00360899" w:rsidRDefault="00485573" w:rsidP="00485573">
      <w:pPr>
        <w:rPr>
          <w:sz w:val="16"/>
        </w:rPr>
      </w:pPr>
      <w:r w:rsidRPr="00360899">
        <w:rPr>
          <w:sz w:val="16"/>
        </w:rPr>
        <w:t xml:space="preserve">And </w:t>
      </w:r>
      <w:r w:rsidRPr="00360899">
        <w:rPr>
          <w:rStyle w:val="StyleUnderline"/>
          <w:highlight w:val="cyan"/>
        </w:rPr>
        <w:t xml:space="preserve">it’s </w:t>
      </w:r>
      <w:r w:rsidRPr="00360899">
        <w:rPr>
          <w:rStyle w:val="Emphasis"/>
          <w:highlight w:val="cyan"/>
        </w:rPr>
        <w:t>not like</w:t>
      </w:r>
      <w:r w:rsidRPr="00360899">
        <w:rPr>
          <w:rStyle w:val="StyleUnderline"/>
        </w:rPr>
        <w:t xml:space="preserve"> union </w:t>
      </w:r>
      <w:r w:rsidRPr="00360899">
        <w:rPr>
          <w:rStyle w:val="StyleUnderline"/>
          <w:highlight w:val="cyan"/>
        </w:rPr>
        <w:t xml:space="preserve">members were </w:t>
      </w:r>
      <w:r w:rsidRPr="00360899">
        <w:rPr>
          <w:rStyle w:val="Emphasis"/>
          <w:highlight w:val="cyan"/>
        </w:rPr>
        <w:t>asking for the moon</w:t>
      </w:r>
      <w:r w:rsidRPr="00360899">
        <w:rPr>
          <w:sz w:val="16"/>
        </w:rPr>
        <w:t xml:space="preserve">. Some of their demands were probably never going to happen — a four-day workweek for automakers, for example, has been a nonstarter for companies. But </w:t>
      </w:r>
      <w:r w:rsidRPr="00360899">
        <w:rPr>
          <w:rStyle w:val="StyleUnderline"/>
        </w:rPr>
        <w:t xml:space="preserve">the </w:t>
      </w:r>
      <w:r w:rsidRPr="00360899">
        <w:rPr>
          <w:rStyle w:val="Emphasis"/>
          <w:highlight w:val="cyan"/>
        </w:rPr>
        <w:t>companies</w:t>
      </w:r>
      <w:r w:rsidRPr="00360899">
        <w:rPr>
          <w:rStyle w:val="StyleUnderline"/>
          <w:highlight w:val="cyan"/>
        </w:rPr>
        <w:t xml:space="preserve"> and</w:t>
      </w:r>
      <w:r w:rsidRPr="00360899">
        <w:rPr>
          <w:rStyle w:val="StyleUnderline"/>
        </w:rPr>
        <w:t xml:space="preserve"> the </w:t>
      </w:r>
      <w:r w:rsidRPr="00360899">
        <w:rPr>
          <w:rStyle w:val="Emphasis"/>
          <w:highlight w:val="cyan"/>
        </w:rPr>
        <w:t>unions</w:t>
      </w:r>
      <w:r w:rsidRPr="00360899">
        <w:rPr>
          <w:rStyle w:val="StyleUnderline"/>
          <w:highlight w:val="cyan"/>
        </w:rPr>
        <w:t xml:space="preserve"> haven’t been</w:t>
      </w:r>
      <w:r w:rsidRPr="00360899">
        <w:rPr>
          <w:rStyle w:val="StyleUnderline"/>
        </w:rPr>
        <w:t xml:space="preserve"> </w:t>
      </w:r>
      <w:r w:rsidRPr="00360899">
        <w:rPr>
          <w:rStyle w:val="Emphasis"/>
        </w:rPr>
        <w:t xml:space="preserve">too </w:t>
      </w:r>
      <w:r w:rsidRPr="00360899">
        <w:rPr>
          <w:rStyle w:val="Emphasis"/>
          <w:highlight w:val="cyan"/>
        </w:rPr>
        <w:t>far apart</w:t>
      </w:r>
      <w:r w:rsidRPr="00360899">
        <w:rPr>
          <w:rStyle w:val="StyleUnderline"/>
          <w:highlight w:val="cyan"/>
        </w:rPr>
        <w:t xml:space="preserve"> on pay</w:t>
      </w:r>
      <w:r w:rsidRPr="00360899">
        <w:rPr>
          <w:rStyle w:val="StyleUnderline"/>
        </w:rPr>
        <w:t xml:space="preserve"> increases, </w:t>
      </w:r>
      <w:r w:rsidRPr="00360899">
        <w:rPr>
          <w:rStyle w:val="StyleUnderline"/>
          <w:highlight w:val="cyan"/>
        </w:rPr>
        <w:t>which</w:t>
      </w:r>
      <w:r w:rsidRPr="00360899">
        <w:rPr>
          <w:rStyle w:val="StyleUnderline"/>
        </w:rPr>
        <w:t xml:space="preserve"> both </w:t>
      </w:r>
      <w:r w:rsidRPr="00360899">
        <w:rPr>
          <w:rStyle w:val="StyleUnderline"/>
          <w:highlight w:val="cyan"/>
        </w:rPr>
        <w:t xml:space="preserve">industries </w:t>
      </w:r>
      <w:r w:rsidRPr="00360899">
        <w:rPr>
          <w:rStyle w:val="Emphasis"/>
          <w:highlight w:val="cyan"/>
        </w:rPr>
        <w:t>can afford</w:t>
      </w:r>
      <w:r w:rsidRPr="00360899">
        <w:rPr>
          <w:sz w:val="16"/>
        </w:rPr>
        <w:t xml:space="preserve"> (the automakers are scoring record profits this year).</w:t>
      </w:r>
    </w:p>
    <w:p w14:paraId="7EC4F21D" w14:textId="77777777" w:rsidR="00485573" w:rsidRPr="00360899" w:rsidRDefault="00485573" w:rsidP="00485573">
      <w:pPr>
        <w:rPr>
          <w:rStyle w:val="StyleUnderline"/>
        </w:rPr>
      </w:pPr>
      <w:r w:rsidRPr="00360899">
        <w:rPr>
          <w:rStyle w:val="StyleUnderline"/>
        </w:rPr>
        <w:t xml:space="preserve">Nothing </w:t>
      </w:r>
      <w:r w:rsidRPr="00360899">
        <w:rPr>
          <w:rStyle w:val="Emphasis"/>
        </w:rPr>
        <w:t>to sweat</w:t>
      </w:r>
      <w:r w:rsidRPr="00360899">
        <w:rPr>
          <w:rStyle w:val="StyleUnderline"/>
        </w:rPr>
        <w:t xml:space="preserve"> for</w:t>
      </w:r>
      <w:r w:rsidRPr="00360899">
        <w:rPr>
          <w:sz w:val="16"/>
        </w:rPr>
        <w:t xml:space="preserve"> buy-and-hold </w:t>
      </w:r>
      <w:r w:rsidRPr="00360899">
        <w:rPr>
          <w:rStyle w:val="StyleUnderline"/>
        </w:rPr>
        <w:t>investors: </w:t>
      </w:r>
      <w:r w:rsidRPr="00360899">
        <w:rPr>
          <w:rStyle w:val="StyleUnderline"/>
          <w:highlight w:val="cyan"/>
        </w:rPr>
        <w:t>Even investors</w:t>
      </w:r>
      <w:r w:rsidRPr="00360899">
        <w:rPr>
          <w:rStyle w:val="StyleUnderline"/>
        </w:rPr>
        <w:t xml:space="preserve"> who</w:t>
      </w:r>
      <w:r w:rsidRPr="00360899">
        <w:rPr>
          <w:sz w:val="16"/>
        </w:rPr>
        <w:t xml:space="preserve"> buy index funds and </w:t>
      </w:r>
      <w:r w:rsidRPr="00360899">
        <w:rPr>
          <w:rStyle w:val="StyleUnderline"/>
        </w:rPr>
        <w:t xml:space="preserve">are </w:t>
      </w:r>
      <w:r w:rsidRPr="00360899">
        <w:rPr>
          <w:rStyle w:val="Emphasis"/>
          <w:highlight w:val="cyan"/>
        </w:rPr>
        <w:t>concerned</w:t>
      </w:r>
      <w:r w:rsidRPr="00360899">
        <w:rPr>
          <w:rStyle w:val="StyleUnderline"/>
          <w:highlight w:val="cyan"/>
        </w:rPr>
        <w:t xml:space="preserve"> about</w:t>
      </w:r>
      <w:r w:rsidRPr="00360899">
        <w:rPr>
          <w:rStyle w:val="StyleUnderline"/>
        </w:rPr>
        <w:t xml:space="preserve"> the </w:t>
      </w:r>
      <w:r w:rsidRPr="00360899">
        <w:rPr>
          <w:rStyle w:val="StyleUnderline"/>
          <w:highlight w:val="cyan"/>
        </w:rPr>
        <w:t>effects</w:t>
      </w:r>
      <w:r w:rsidRPr="00360899">
        <w:rPr>
          <w:sz w:val="16"/>
        </w:rPr>
        <w:t xml:space="preserve"> of the strike probably </w:t>
      </w:r>
      <w:r w:rsidRPr="00360899">
        <w:rPr>
          <w:rStyle w:val="StyleUnderline"/>
        </w:rPr>
        <w:t xml:space="preserve">can </w:t>
      </w:r>
      <w:r w:rsidRPr="00360899">
        <w:rPr>
          <w:rStyle w:val="Emphasis"/>
          <w:highlight w:val="cyan"/>
        </w:rPr>
        <w:t>take a</w:t>
      </w:r>
      <w:r w:rsidRPr="00360899">
        <w:rPr>
          <w:rStyle w:val="Emphasis"/>
        </w:rPr>
        <w:t xml:space="preserve"> deep </w:t>
      </w:r>
      <w:r w:rsidRPr="00360899">
        <w:rPr>
          <w:rStyle w:val="Emphasis"/>
          <w:highlight w:val="cyan"/>
        </w:rPr>
        <w:t>breath</w:t>
      </w:r>
      <w:r w:rsidRPr="00360899">
        <w:rPr>
          <w:rStyle w:val="StyleUnderline"/>
        </w:rPr>
        <w:t>.</w:t>
      </w:r>
    </w:p>
    <w:p w14:paraId="64893792" w14:textId="77777777" w:rsidR="00485573" w:rsidRDefault="00485573" w:rsidP="00485573">
      <w:pPr>
        <w:pStyle w:val="Heading4"/>
      </w:pPr>
      <w:r>
        <w:t xml:space="preserve">AND turn: unions create </w:t>
      </w:r>
      <w:r w:rsidRPr="009E2A58">
        <w:rPr>
          <w:u w:val="single"/>
        </w:rPr>
        <w:t>tailwinds</w:t>
      </w:r>
      <w:r>
        <w:t xml:space="preserve"> for VC by opening up </w:t>
      </w:r>
      <w:r w:rsidRPr="009E2A58">
        <w:rPr>
          <w:u w:val="single"/>
        </w:rPr>
        <w:t>new investment opportunities</w:t>
      </w:r>
      <w:r>
        <w:t xml:space="preserve">. </w:t>
      </w:r>
    </w:p>
    <w:p w14:paraId="7F25D1BF" w14:textId="77777777" w:rsidR="00485573" w:rsidRDefault="00485573" w:rsidP="00485573">
      <w:r w:rsidRPr="00B76291">
        <w:rPr>
          <w:rStyle w:val="Style13ptBold"/>
        </w:rPr>
        <w:t>Wolfe 23</w:t>
      </w:r>
      <w:r w:rsidRPr="00B76291">
        <w:t>, co-founder and managing partner of Lux Capital</w:t>
      </w:r>
      <w:r>
        <w:t xml:space="preserve"> (Josh Wolfe, October 3, 2025, “</w:t>
      </w:r>
      <w:r w:rsidRPr="00B76291">
        <w:t>A More Perfect Union Could Be Good for Workers and Investors</w:t>
      </w:r>
      <w:r>
        <w:t xml:space="preserve">,” Barons, </w:t>
      </w:r>
      <w:r w:rsidRPr="00B76291">
        <w:t>https://www.barrons.com/articles/union-investors-economics-labor-strikes-57b676d7?</w:t>
      </w:r>
      <w:r>
        <w:t>/)</w:t>
      </w:r>
    </w:p>
    <w:p w14:paraId="68EC9A4C" w14:textId="77777777" w:rsidR="00485573" w:rsidRPr="00C226E8" w:rsidRDefault="00485573" w:rsidP="00485573">
      <w:pPr>
        <w:rPr>
          <w:sz w:val="16"/>
        </w:rPr>
      </w:pPr>
      <w:r w:rsidRPr="00C226E8">
        <w:rPr>
          <w:sz w:val="16"/>
        </w:rPr>
        <w:t xml:space="preserve">As unions expand their influence, especially into previously nonunionized bastions such as tech and retail, the balance of power between corporations and their employees is poised for recalibration. While this trend might seem like a clarion call for caution, it also offers opportunity for discerning investors. Thoughtful preparation and prudent portfolio balancing will allow investors to ride the waves of change rather than fight the currents. </w:t>
      </w:r>
      <w:r w:rsidRPr="002D1934">
        <w:rPr>
          <w:rStyle w:val="StyleUnderline"/>
        </w:rPr>
        <w:t xml:space="preserve">Most </w:t>
      </w:r>
      <w:r w:rsidRPr="00AA3935">
        <w:rPr>
          <w:rStyle w:val="StyleUnderline"/>
          <w:highlight w:val="cyan"/>
        </w:rPr>
        <w:t>companies</w:t>
      </w:r>
      <w:r w:rsidRPr="00C226E8">
        <w:rPr>
          <w:sz w:val="16"/>
        </w:rPr>
        <w:t xml:space="preserve"> will </w:t>
      </w:r>
      <w:r w:rsidRPr="00AA3935">
        <w:rPr>
          <w:rStyle w:val="Emphasis"/>
          <w:highlight w:val="cyan"/>
        </w:rPr>
        <w:t>have ample time</w:t>
      </w:r>
      <w:r w:rsidRPr="00AA3935">
        <w:rPr>
          <w:rStyle w:val="StyleUnderline"/>
          <w:highlight w:val="cyan"/>
        </w:rPr>
        <w:t xml:space="preserve"> to adapt</w:t>
      </w:r>
      <w:r w:rsidRPr="002D1934">
        <w:rPr>
          <w:rStyle w:val="StyleUnderline"/>
        </w:rPr>
        <w:t xml:space="preserve"> business models </w:t>
      </w:r>
      <w:r w:rsidRPr="00AA3935">
        <w:rPr>
          <w:rStyle w:val="Emphasis"/>
          <w:highlight w:val="cyan"/>
        </w:rPr>
        <w:t>before</w:t>
      </w:r>
      <w:r w:rsidRPr="002D1934">
        <w:rPr>
          <w:rStyle w:val="StyleUnderline"/>
        </w:rPr>
        <w:t xml:space="preserve"> higher </w:t>
      </w:r>
      <w:r w:rsidRPr="00AA3935">
        <w:rPr>
          <w:rStyle w:val="StyleUnderline"/>
          <w:highlight w:val="cyan"/>
        </w:rPr>
        <w:t>labor costs</w:t>
      </w:r>
      <w:r w:rsidRPr="002D1934">
        <w:rPr>
          <w:rStyle w:val="StyleUnderline"/>
        </w:rPr>
        <w:t xml:space="preserve"> </w:t>
      </w:r>
      <w:r w:rsidRPr="00F924B5">
        <w:rPr>
          <w:rStyle w:val="Emphasis"/>
        </w:rPr>
        <w:t xml:space="preserve">substantially </w:t>
      </w:r>
      <w:r w:rsidRPr="00AA3935">
        <w:rPr>
          <w:rStyle w:val="Emphasis"/>
          <w:highlight w:val="cyan"/>
        </w:rPr>
        <w:t>impact</w:t>
      </w:r>
      <w:r w:rsidRPr="00AA3935">
        <w:rPr>
          <w:rStyle w:val="StyleUnderline"/>
          <w:highlight w:val="cyan"/>
        </w:rPr>
        <w:t xml:space="preserve"> the bottom line</w:t>
      </w:r>
      <w:r w:rsidRPr="002D1934">
        <w:rPr>
          <w:rStyle w:val="StyleUnderline"/>
        </w:rPr>
        <w:t xml:space="preserve">. And </w:t>
      </w:r>
      <w:r w:rsidRPr="00AA3935">
        <w:rPr>
          <w:rStyle w:val="StyleUnderline"/>
          <w:highlight w:val="cyan"/>
        </w:rPr>
        <w:t xml:space="preserve">while </w:t>
      </w:r>
      <w:r w:rsidRPr="00AA3935">
        <w:rPr>
          <w:rStyle w:val="Emphasis"/>
          <w:highlight w:val="cyan"/>
        </w:rPr>
        <w:t>union</w:t>
      </w:r>
      <w:r w:rsidRPr="00F924B5">
        <w:rPr>
          <w:rStyle w:val="Emphasis"/>
        </w:rPr>
        <w:t xml:space="preserve"> resurgence</w:t>
      </w:r>
      <w:r w:rsidRPr="002D1934">
        <w:rPr>
          <w:rStyle w:val="StyleUnderline"/>
        </w:rPr>
        <w:t xml:space="preserve"> </w:t>
      </w:r>
      <w:r w:rsidRPr="00AA3935">
        <w:rPr>
          <w:rStyle w:val="StyleUnderline"/>
          <w:highlight w:val="cyan"/>
        </w:rPr>
        <w:t xml:space="preserve">may </w:t>
      </w:r>
      <w:r w:rsidRPr="00AA3935">
        <w:rPr>
          <w:rStyle w:val="Emphasis"/>
          <w:highlight w:val="cyan"/>
        </w:rPr>
        <w:t>modestly</w:t>
      </w:r>
      <w:r w:rsidRPr="00AA3935">
        <w:rPr>
          <w:rStyle w:val="StyleUnderline"/>
          <w:highlight w:val="cyan"/>
        </w:rPr>
        <w:t xml:space="preserve"> impact profits, it</w:t>
      </w:r>
      <w:r w:rsidRPr="002D1934">
        <w:rPr>
          <w:rStyle w:val="StyleUnderline"/>
        </w:rPr>
        <w:t xml:space="preserve"> also </w:t>
      </w:r>
      <w:r w:rsidRPr="00AA3935">
        <w:rPr>
          <w:rStyle w:val="StyleUnderline"/>
          <w:highlight w:val="cyan"/>
        </w:rPr>
        <w:t>creates</w:t>
      </w:r>
      <w:r w:rsidRPr="002D1934">
        <w:rPr>
          <w:rStyle w:val="StyleUnderline"/>
        </w:rPr>
        <w:t xml:space="preserve"> </w:t>
      </w:r>
      <w:r w:rsidRPr="00F924B5">
        <w:rPr>
          <w:rStyle w:val="Emphasis"/>
        </w:rPr>
        <w:t xml:space="preserve">new </w:t>
      </w:r>
      <w:r w:rsidRPr="00AA3935">
        <w:rPr>
          <w:rStyle w:val="Emphasis"/>
          <w:highlight w:val="cyan"/>
        </w:rPr>
        <w:t>opportunities</w:t>
      </w:r>
      <w:r w:rsidRPr="002D1934">
        <w:rPr>
          <w:rStyle w:val="StyleUnderline"/>
        </w:rPr>
        <w:t>.</w:t>
      </w:r>
    </w:p>
    <w:p w14:paraId="57E85702" w14:textId="77777777" w:rsidR="00485573" w:rsidRPr="00B76291" w:rsidRDefault="00485573" w:rsidP="00485573">
      <w:pPr>
        <w:rPr>
          <w:sz w:val="16"/>
        </w:rPr>
      </w:pPr>
      <w:r w:rsidRPr="00B76291">
        <w:rPr>
          <w:sz w:val="16"/>
        </w:rPr>
        <w:t>What are unions seeking? The same as always, but updated for a post-Covid world. Unions want better pay, more flexible and remote working arrangements, and much more expansive healthcare options. They also want greater job security coupled with protection from automation via artificial intelligence or robotics.</w:t>
      </w:r>
    </w:p>
    <w:p w14:paraId="075EDC2B" w14:textId="77777777" w:rsidR="00485573" w:rsidRPr="00B76291" w:rsidRDefault="00485573" w:rsidP="00485573">
      <w:pPr>
        <w:rPr>
          <w:sz w:val="16"/>
        </w:rPr>
      </w:pPr>
      <w:r w:rsidRPr="00B76291">
        <w:rPr>
          <w:sz w:val="16"/>
        </w:rPr>
        <w:t xml:space="preserve">A key investment implication of labor’s revival lies in the power of negotiation. As </w:t>
      </w:r>
      <w:r w:rsidRPr="00B76291">
        <w:rPr>
          <w:rStyle w:val="StyleUnderline"/>
        </w:rPr>
        <w:t>unions</w:t>
      </w:r>
      <w:r w:rsidRPr="00B76291">
        <w:rPr>
          <w:sz w:val="16"/>
        </w:rPr>
        <w:t xml:space="preserve"> regain influence, their </w:t>
      </w:r>
      <w:r w:rsidRPr="00B76291">
        <w:rPr>
          <w:rStyle w:val="Emphasis"/>
          <w:highlight w:val="cyan"/>
        </w:rPr>
        <w:t>bargaining</w:t>
      </w:r>
      <w:r w:rsidRPr="00B76291">
        <w:rPr>
          <w:rStyle w:val="Emphasis"/>
        </w:rPr>
        <w:t xml:space="preserve"> clout</w:t>
      </w:r>
      <w:r w:rsidRPr="00B76291">
        <w:rPr>
          <w:rStyle w:val="StyleUnderline"/>
        </w:rPr>
        <w:t xml:space="preserve"> </w:t>
      </w:r>
      <w:r w:rsidRPr="00B76291">
        <w:rPr>
          <w:rStyle w:val="StyleUnderline"/>
          <w:highlight w:val="cyan"/>
        </w:rPr>
        <w:t>will</w:t>
      </w:r>
      <w:r w:rsidRPr="00B76291">
        <w:rPr>
          <w:rStyle w:val="StyleUnderline"/>
        </w:rPr>
        <w:t xml:space="preserve"> likely </w:t>
      </w:r>
      <w:r w:rsidRPr="00B76291">
        <w:rPr>
          <w:rStyle w:val="StyleUnderline"/>
          <w:highlight w:val="cyan"/>
        </w:rPr>
        <w:t>yield</w:t>
      </w:r>
      <w:r w:rsidRPr="00B76291">
        <w:rPr>
          <w:rStyle w:val="StyleUnderline"/>
        </w:rPr>
        <w:t xml:space="preserve"> </w:t>
      </w:r>
      <w:r w:rsidRPr="00B76291">
        <w:rPr>
          <w:rStyle w:val="Emphasis"/>
        </w:rPr>
        <w:t xml:space="preserve">improved </w:t>
      </w:r>
      <w:r w:rsidRPr="00B76291">
        <w:rPr>
          <w:rStyle w:val="Emphasis"/>
          <w:highlight w:val="cyan"/>
        </w:rPr>
        <w:t>benefits</w:t>
      </w:r>
      <w:r w:rsidRPr="00B76291">
        <w:rPr>
          <w:rStyle w:val="StyleUnderline"/>
          <w:highlight w:val="cyan"/>
        </w:rPr>
        <w:t xml:space="preserve"> for members</w:t>
      </w:r>
      <w:r w:rsidRPr="00B76291">
        <w:rPr>
          <w:sz w:val="16"/>
        </w:rPr>
        <w:t xml:space="preserve">. Take healthcare, for example. With unions poised to expand membership for the first time in years, we can </w:t>
      </w:r>
      <w:r w:rsidRPr="00B76291">
        <w:rPr>
          <w:rStyle w:val="StyleUnderline"/>
        </w:rPr>
        <w:t xml:space="preserve">expect </w:t>
      </w:r>
      <w:r w:rsidRPr="00B76291">
        <w:rPr>
          <w:rStyle w:val="Emphasis"/>
        </w:rPr>
        <w:t>more U.S. workers</w:t>
      </w:r>
      <w:r w:rsidRPr="00B76291">
        <w:rPr>
          <w:rStyle w:val="StyleUnderline"/>
        </w:rPr>
        <w:t xml:space="preserve"> to gain</w:t>
      </w:r>
      <w:r w:rsidRPr="00B76291">
        <w:rPr>
          <w:sz w:val="16"/>
        </w:rPr>
        <w:t xml:space="preserve"> expanded </w:t>
      </w:r>
      <w:r w:rsidRPr="00B76291">
        <w:rPr>
          <w:rStyle w:val="Emphasis"/>
        </w:rPr>
        <w:t>healthcare benefits</w:t>
      </w:r>
      <w:r w:rsidRPr="00B76291">
        <w:rPr>
          <w:sz w:val="16"/>
        </w:rPr>
        <w:t xml:space="preserve"> thanks to collective bargaining. </w:t>
      </w:r>
      <w:r w:rsidRPr="00B76291">
        <w:rPr>
          <w:rStyle w:val="StyleUnderline"/>
          <w:highlight w:val="cyan"/>
        </w:rPr>
        <w:t>Companies</w:t>
      </w:r>
      <w:r w:rsidRPr="00B76291">
        <w:rPr>
          <w:sz w:val="16"/>
        </w:rPr>
        <w:t xml:space="preserve"> specializing in fertility services, mental health, virtual primary care, advanced therapeutics and even weight-loss drugs such as Ozempic and Wegovy </w:t>
      </w:r>
      <w:r w:rsidRPr="00B76291">
        <w:rPr>
          <w:rStyle w:val="StyleUnderline"/>
        </w:rPr>
        <w:t xml:space="preserve">could </w:t>
      </w:r>
      <w:r w:rsidRPr="00B76291">
        <w:rPr>
          <w:rStyle w:val="StyleUnderline"/>
          <w:highlight w:val="cyan"/>
        </w:rPr>
        <w:t xml:space="preserve">see </w:t>
      </w:r>
      <w:r w:rsidRPr="00B76291">
        <w:rPr>
          <w:rStyle w:val="Emphasis"/>
          <w:highlight w:val="cyan"/>
        </w:rPr>
        <w:t>revenue boosts</w:t>
      </w:r>
      <w:r w:rsidRPr="00B76291">
        <w:rPr>
          <w:sz w:val="16"/>
        </w:rPr>
        <w:t xml:space="preserve"> as newly unionized patients enter their addressable markets with corporate wallets covering the bill.</w:t>
      </w:r>
    </w:p>
    <w:p w14:paraId="5D311B6F" w14:textId="77777777" w:rsidR="00485573" w:rsidRPr="00B76291" w:rsidRDefault="00485573" w:rsidP="00485573">
      <w:pPr>
        <w:rPr>
          <w:sz w:val="16"/>
        </w:rPr>
      </w:pPr>
      <w:r w:rsidRPr="00B76291">
        <w:rPr>
          <w:sz w:val="16"/>
        </w:rPr>
        <w:t>The momentum for more comprehensive healthcare seems poised to continue as younger, pro-union generations join the workforce and post</w:t>
      </w:r>
      <w:r w:rsidRPr="00C226E8">
        <w:rPr>
          <w:sz w:val="16"/>
        </w:rPr>
        <w:t>-</w:t>
      </w:r>
      <w:r w:rsidRPr="00B76291">
        <w:rPr>
          <w:sz w:val="16"/>
        </w:rPr>
        <w:t>pandemic disruptions prompt sympathies for frontline worker treatment. Take the United Auto Workers strike underway now against the Big Three Detroit automakers. One demand is more equality of healthcare coverage across all workers, ensuring that the newly hired apprentice and the veteran union steward both have the best care money can buy. Investors would be prudent to keep tabs on ongoing union contract negotiations and target firms well-positioned to capitalize on the influx of newly covered members.</w:t>
      </w:r>
    </w:p>
    <w:p w14:paraId="3FF66BE8" w14:textId="77777777" w:rsidR="00485573" w:rsidRPr="00B76291" w:rsidRDefault="00485573" w:rsidP="00485573">
      <w:pPr>
        <w:rPr>
          <w:sz w:val="16"/>
        </w:rPr>
      </w:pPr>
      <w:r w:rsidRPr="00B76291">
        <w:rPr>
          <w:sz w:val="16"/>
        </w:rPr>
        <w:t xml:space="preserve">This </w:t>
      </w:r>
      <w:r w:rsidRPr="00B76291">
        <w:rPr>
          <w:rStyle w:val="StyleUnderline"/>
        </w:rPr>
        <w:t xml:space="preserve">growth in benefits will be </w:t>
      </w:r>
      <w:r w:rsidRPr="00B76291">
        <w:rPr>
          <w:rStyle w:val="Emphasis"/>
        </w:rPr>
        <w:t>mirrored</w:t>
      </w:r>
      <w:r w:rsidRPr="00B76291">
        <w:rPr>
          <w:rStyle w:val="StyleUnderline"/>
        </w:rPr>
        <w:t xml:space="preserve"> </w:t>
      </w:r>
      <w:r w:rsidRPr="00B76291">
        <w:rPr>
          <w:rStyle w:val="StyleUnderline"/>
          <w:highlight w:val="cyan"/>
        </w:rPr>
        <w:t>in industries as</w:t>
      </w:r>
      <w:r w:rsidRPr="00B76291">
        <w:rPr>
          <w:rStyle w:val="StyleUnderline"/>
        </w:rPr>
        <w:t xml:space="preserve"> diverse as </w:t>
      </w:r>
      <w:r w:rsidRPr="00B76291">
        <w:rPr>
          <w:rStyle w:val="StyleUnderline"/>
          <w:highlight w:val="cyan"/>
        </w:rPr>
        <w:t>child-care</w:t>
      </w:r>
      <w:r w:rsidRPr="00B76291">
        <w:rPr>
          <w:sz w:val="16"/>
        </w:rPr>
        <w:t xml:space="preserve"> providers, </w:t>
      </w:r>
      <w:r w:rsidRPr="00B76291">
        <w:rPr>
          <w:rStyle w:val="Emphasis"/>
          <w:highlight w:val="cyan"/>
        </w:rPr>
        <w:t>remote work</w:t>
      </w:r>
      <w:r w:rsidRPr="00B76291">
        <w:rPr>
          <w:rStyle w:val="StyleUnderline"/>
        </w:rPr>
        <w:t xml:space="preserve"> enterprise</w:t>
      </w:r>
      <w:r w:rsidRPr="00B76291">
        <w:rPr>
          <w:sz w:val="16"/>
        </w:rPr>
        <w:t xml:space="preserve"> software platforms, </w:t>
      </w:r>
      <w:r w:rsidRPr="00B76291">
        <w:rPr>
          <w:rStyle w:val="Emphasis"/>
          <w:highlight w:val="cyan"/>
        </w:rPr>
        <w:t>AI assistants</w:t>
      </w:r>
      <w:r w:rsidRPr="00B76291">
        <w:rPr>
          <w:rStyle w:val="StyleUnderline"/>
        </w:rPr>
        <w:t xml:space="preserve"> that augment rather than replace workers</w:t>
      </w:r>
      <w:r w:rsidRPr="00B76291">
        <w:rPr>
          <w:sz w:val="16"/>
        </w:rPr>
        <w:t xml:space="preserve">, and education offerings. In addition, </w:t>
      </w:r>
      <w:r w:rsidRPr="00B76291">
        <w:rPr>
          <w:rStyle w:val="StyleUnderline"/>
        </w:rPr>
        <w:t xml:space="preserve">new </w:t>
      </w:r>
      <w:r w:rsidRPr="00B76291">
        <w:rPr>
          <w:rStyle w:val="StyleUnderline"/>
          <w:highlight w:val="cyan"/>
        </w:rPr>
        <w:t>contracts</w:t>
      </w:r>
      <w:r w:rsidRPr="00B76291">
        <w:rPr>
          <w:rStyle w:val="StyleUnderline"/>
        </w:rPr>
        <w:t xml:space="preserve"> can </w:t>
      </w:r>
      <w:r w:rsidRPr="00B76291">
        <w:rPr>
          <w:rStyle w:val="StyleUnderline"/>
          <w:highlight w:val="cyan"/>
        </w:rPr>
        <w:t xml:space="preserve">have </w:t>
      </w:r>
      <w:r w:rsidRPr="00B76291">
        <w:rPr>
          <w:rStyle w:val="Emphasis"/>
          <w:highlight w:val="cyan"/>
        </w:rPr>
        <w:t>downstream effects</w:t>
      </w:r>
      <w:r w:rsidRPr="00B76291">
        <w:rPr>
          <w:rStyle w:val="StyleUnderline"/>
        </w:rPr>
        <w:t xml:space="preserve"> for industrials and process </w:t>
      </w:r>
      <w:r w:rsidRPr="00B76291">
        <w:rPr>
          <w:rStyle w:val="Emphasis"/>
        </w:rPr>
        <w:t>engineering</w:t>
      </w:r>
      <w:r w:rsidRPr="00B76291">
        <w:rPr>
          <w:sz w:val="16"/>
        </w:rPr>
        <w:t xml:space="preserve"> in order to match new work rules.</w:t>
      </w:r>
    </w:p>
    <w:p w14:paraId="6B968369" w14:textId="77777777" w:rsidR="00485573" w:rsidRPr="00B76291" w:rsidRDefault="00485573" w:rsidP="00485573">
      <w:pPr>
        <w:rPr>
          <w:sz w:val="16"/>
        </w:rPr>
      </w:pPr>
      <w:r w:rsidRPr="00B76291">
        <w:rPr>
          <w:sz w:val="16"/>
        </w:rPr>
        <w:t>Astute watchers of the market should also scrutinize union-induced changes that ban certain corporate practices, most notably workplace monitoring. For example, the UPS Teamster contract stipulates that in-cabin camera recordings will no longer be allowed across the package carrier’s ubiquitous fleet of brown vans. Similar tracking platforms may face increased headwinds as worker’s clamor for additional at-work privacy protections.</w:t>
      </w:r>
    </w:p>
    <w:p w14:paraId="083C5513" w14:textId="77777777" w:rsidR="00485573" w:rsidRPr="00B76291" w:rsidRDefault="00485573" w:rsidP="00485573">
      <w:pPr>
        <w:rPr>
          <w:sz w:val="16"/>
        </w:rPr>
      </w:pPr>
      <w:r w:rsidRPr="00B76291">
        <w:rPr>
          <w:sz w:val="16"/>
        </w:rPr>
        <w:t xml:space="preserve">If unions help rebuild America’s middle class, </w:t>
      </w:r>
      <w:r w:rsidRPr="00B76291">
        <w:rPr>
          <w:rStyle w:val="StyleUnderline"/>
          <w:highlight w:val="cyan"/>
        </w:rPr>
        <w:t>increased</w:t>
      </w:r>
      <w:r w:rsidRPr="00B76291">
        <w:rPr>
          <w:rStyle w:val="StyleUnderline"/>
        </w:rPr>
        <w:t xml:space="preserve"> </w:t>
      </w:r>
      <w:r w:rsidRPr="00B76291">
        <w:rPr>
          <w:rStyle w:val="Emphasis"/>
        </w:rPr>
        <w:t xml:space="preserve">consumer </w:t>
      </w:r>
      <w:r w:rsidRPr="00B76291">
        <w:rPr>
          <w:rStyle w:val="Emphasis"/>
          <w:highlight w:val="cyan"/>
        </w:rPr>
        <w:t>spending</w:t>
      </w:r>
      <w:r w:rsidRPr="00B76291">
        <w:rPr>
          <w:rStyle w:val="StyleUnderline"/>
        </w:rPr>
        <w:t xml:space="preserve"> could</w:t>
      </w:r>
      <w:r w:rsidRPr="00B76291">
        <w:rPr>
          <w:sz w:val="16"/>
        </w:rPr>
        <w:t xml:space="preserve"> partially </w:t>
      </w:r>
      <w:r w:rsidRPr="00B76291">
        <w:rPr>
          <w:rStyle w:val="Emphasis"/>
          <w:highlight w:val="cyan"/>
        </w:rPr>
        <w:t>offset</w:t>
      </w:r>
      <w:r w:rsidRPr="00B76291">
        <w:rPr>
          <w:rStyle w:val="StyleUnderline"/>
          <w:highlight w:val="cyan"/>
        </w:rPr>
        <w:t xml:space="preserve"> profit pressures</w:t>
      </w:r>
      <w:r w:rsidRPr="00B76291">
        <w:rPr>
          <w:sz w:val="16"/>
        </w:rPr>
        <w:t xml:space="preserve">. The future need not be a zero-sum game between labor and capital, and </w:t>
      </w:r>
      <w:r w:rsidRPr="00B76291">
        <w:rPr>
          <w:rStyle w:val="Emphasis"/>
          <w:highlight w:val="cyan"/>
        </w:rPr>
        <w:t>savvy investors</w:t>
      </w:r>
      <w:r w:rsidRPr="00B76291">
        <w:rPr>
          <w:rStyle w:val="StyleUnderline"/>
        </w:rPr>
        <w:t xml:space="preserve"> might just </w:t>
      </w:r>
      <w:r w:rsidRPr="00B76291">
        <w:rPr>
          <w:rStyle w:val="StyleUnderline"/>
          <w:highlight w:val="cyan"/>
        </w:rPr>
        <w:t>find a</w:t>
      </w:r>
      <w:r w:rsidRPr="00B76291">
        <w:rPr>
          <w:rStyle w:val="StyleUnderline"/>
        </w:rPr>
        <w:t xml:space="preserve"> </w:t>
      </w:r>
      <w:r w:rsidRPr="00B76291">
        <w:rPr>
          <w:rStyle w:val="Emphasis"/>
        </w:rPr>
        <w:t xml:space="preserve">new </w:t>
      </w:r>
      <w:r w:rsidRPr="00B76291">
        <w:rPr>
          <w:rStyle w:val="Emphasis"/>
          <w:highlight w:val="cyan"/>
        </w:rPr>
        <w:t>tailwind</w:t>
      </w:r>
      <w:r w:rsidRPr="00B76291">
        <w:rPr>
          <w:sz w:val="16"/>
        </w:rPr>
        <w:t xml:space="preserve"> that others haven’t fully accounted for. </w:t>
      </w:r>
      <w:r w:rsidRPr="00B76291">
        <w:rPr>
          <w:rStyle w:val="StyleUnderline"/>
        </w:rPr>
        <w:t xml:space="preserve">A more perfect union could </w:t>
      </w:r>
      <w:r w:rsidRPr="00B76291">
        <w:rPr>
          <w:rStyle w:val="Emphasis"/>
        </w:rPr>
        <w:t>be good</w:t>
      </w:r>
      <w:r w:rsidRPr="00B76291">
        <w:rPr>
          <w:sz w:val="16"/>
        </w:rPr>
        <w:t xml:space="preserve"> for workers, investors, and America as well.</w:t>
      </w:r>
    </w:p>
    <w:p w14:paraId="0D986C2F" w14:textId="77777777" w:rsidR="00485573" w:rsidRPr="00FE75D2" w:rsidRDefault="00485573" w:rsidP="00485573"/>
    <w:p w14:paraId="571C09A9" w14:textId="77777777" w:rsidR="00485573" w:rsidRDefault="00485573" w:rsidP="00485573">
      <w:pPr>
        <w:pStyle w:val="Heading2"/>
      </w:pPr>
      <w:r>
        <w:t>ADV---Worker Governance</w:t>
      </w:r>
    </w:p>
    <w:p w14:paraId="2563B04C" w14:textId="77777777" w:rsidR="00485573" w:rsidRDefault="00485573" w:rsidP="00485573">
      <w:pPr>
        <w:pStyle w:val="Heading2"/>
      </w:pPr>
      <w:r>
        <w:t>ADV---Solvency</w:t>
      </w:r>
    </w:p>
    <w:p w14:paraId="186EB541" w14:textId="77777777" w:rsidR="00485573" w:rsidRPr="00C94F91" w:rsidRDefault="00485573" w:rsidP="00485573">
      <w:pPr>
        <w:pStyle w:val="Heading4"/>
        <w:rPr>
          <w:rFonts w:cs="Calibri"/>
        </w:rPr>
      </w:pPr>
      <w:bookmarkStart w:id="1" w:name="_Hlk206683089"/>
      <w:r w:rsidRPr="00C94F91">
        <w:rPr>
          <w:rFonts w:cs="Calibri"/>
        </w:rPr>
        <w:t>Doesn’t change anything about the way the NLRB works and fiat solves the only problem it creates.</w:t>
      </w:r>
    </w:p>
    <w:p w14:paraId="6A2C3B3A" w14:textId="77777777" w:rsidR="00485573" w:rsidRPr="00C94F91" w:rsidRDefault="00485573" w:rsidP="00485573">
      <w:r w:rsidRPr="00C94F91">
        <w:rPr>
          <w:rStyle w:val="Style13ptBold"/>
        </w:rPr>
        <w:t>Bruenig 25</w:t>
      </w:r>
      <w:r w:rsidRPr="00C94F91">
        <w:t>, founder of the People’s Policy Project, former lawyer for the NLRB. (Matt, August 21, 2025, “The Fifth Circuit Ruled That the NLRB Is Unconstitutional,” Jacobin, https://jacobin.com/2025/08/nlrb-unconstitutional-spacex-fifth-circuit)</w:t>
      </w:r>
    </w:p>
    <w:p w14:paraId="3DE91E40" w14:textId="77777777" w:rsidR="00485573" w:rsidRPr="00C94F91" w:rsidRDefault="00485573" w:rsidP="00485573">
      <w:pPr>
        <w:rPr>
          <w:sz w:val="16"/>
        </w:rPr>
      </w:pPr>
      <w:r w:rsidRPr="00C94F91">
        <w:rPr>
          <w:highlight w:val="cyan"/>
          <w:u w:val="single"/>
        </w:rPr>
        <w:t xml:space="preserve">At this point, the </w:t>
      </w:r>
      <w:r w:rsidRPr="00C94F91">
        <w:rPr>
          <w:rStyle w:val="Emphasis"/>
          <w:highlight w:val="cyan"/>
        </w:rPr>
        <w:t>practical significance</w:t>
      </w:r>
      <w:r w:rsidRPr="00C94F91">
        <w:rPr>
          <w:highlight w:val="cyan"/>
          <w:u w:val="single"/>
        </w:rPr>
        <w:t xml:space="preserve"> </w:t>
      </w:r>
      <w:r w:rsidRPr="001737B4">
        <w:rPr>
          <w:u w:val="single"/>
        </w:rPr>
        <w:t xml:space="preserve">of this ruling </w:t>
      </w:r>
      <w:r w:rsidRPr="00C94F91">
        <w:rPr>
          <w:highlight w:val="cyan"/>
          <w:u w:val="single"/>
        </w:rPr>
        <w:t xml:space="preserve">is </w:t>
      </w:r>
      <w:r w:rsidRPr="00C94F91">
        <w:rPr>
          <w:rStyle w:val="Emphasis"/>
          <w:highlight w:val="cyan"/>
        </w:rPr>
        <w:t>essentially zero</w:t>
      </w:r>
      <w:r w:rsidRPr="00C94F91">
        <w:rPr>
          <w:sz w:val="16"/>
        </w:rPr>
        <w:t xml:space="preserve">. It is </w:t>
      </w:r>
      <w:r w:rsidRPr="00C94F91">
        <w:rPr>
          <w:rStyle w:val="Emphasis"/>
          <w:highlight w:val="cyan"/>
        </w:rPr>
        <w:t>already</w:t>
      </w:r>
      <w:r w:rsidRPr="00C94F91">
        <w:rPr>
          <w:highlight w:val="cyan"/>
          <w:u w:val="single"/>
        </w:rPr>
        <w:t xml:space="preserve"> clear that the</w:t>
      </w:r>
      <w:r w:rsidRPr="00C94F91">
        <w:rPr>
          <w:u w:val="single"/>
        </w:rPr>
        <w:t xml:space="preserve"> Supreme </w:t>
      </w:r>
      <w:r w:rsidRPr="00C94F91">
        <w:rPr>
          <w:highlight w:val="cyan"/>
          <w:u w:val="single"/>
        </w:rPr>
        <w:t>Court is going to decide on the relevant legal issue</w:t>
      </w:r>
      <w:r w:rsidRPr="00C94F91">
        <w:rPr>
          <w:u w:val="single"/>
        </w:rPr>
        <w:t xml:space="preserve"> in the near future</w:t>
      </w:r>
      <w:r w:rsidRPr="00C94F91">
        <w:rPr>
          <w:sz w:val="16"/>
        </w:rPr>
        <w:t>, whether upon appeal of this Fifth Circuit decision or upon the appeal of </w:t>
      </w:r>
      <w:r w:rsidRPr="00C94F91">
        <w:rPr>
          <w:i/>
          <w:iCs/>
          <w:sz w:val="16"/>
        </w:rPr>
        <w:t>Wilcox v. Trump</w:t>
      </w:r>
      <w:r w:rsidRPr="00C94F91">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333A5298" w14:textId="77777777" w:rsidR="00485573" w:rsidRPr="00C94F91" w:rsidRDefault="00485573" w:rsidP="00485573">
      <w:pPr>
        <w:rPr>
          <w:sz w:val="16"/>
        </w:rPr>
      </w:pPr>
      <w:r w:rsidRPr="00C94F91">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5F7F66C9" w14:textId="77777777" w:rsidR="00485573" w:rsidRPr="000E37F4" w:rsidRDefault="00485573" w:rsidP="00485573">
      <w:r w:rsidRPr="00C94F91">
        <w:rPr>
          <w:sz w:val="16"/>
        </w:rPr>
        <w:t xml:space="preserve">As I’ve written already before, </w:t>
      </w:r>
      <w:r w:rsidRPr="00C94F91">
        <w:rPr>
          <w:u w:val="single"/>
        </w:rPr>
        <w:t xml:space="preserve">I </w:t>
      </w:r>
      <w:r w:rsidRPr="00C94F91">
        <w:rPr>
          <w:highlight w:val="cyan"/>
          <w:u w:val="single"/>
        </w:rPr>
        <w:t>don’t</w:t>
      </w:r>
      <w:r w:rsidRPr="00C94F91">
        <w:rPr>
          <w:u w:val="single"/>
        </w:rPr>
        <w:t xml:space="preserve"> really </w:t>
      </w:r>
      <w:r w:rsidRPr="00C94F91">
        <w:rPr>
          <w:highlight w:val="cyan"/>
          <w:u w:val="single"/>
        </w:rPr>
        <w:t>think</w:t>
      </w:r>
      <w:r w:rsidRPr="00C94F91">
        <w:rPr>
          <w:u w:val="single"/>
        </w:rPr>
        <w:t xml:space="preserve"> that </w:t>
      </w:r>
      <w:r w:rsidRPr="00C94F91">
        <w:rPr>
          <w:highlight w:val="cyan"/>
          <w:u w:val="single"/>
        </w:rPr>
        <w:t>the president having the power to fire NLRB members</w:t>
      </w:r>
      <w:r w:rsidRPr="00C94F91">
        <w:rPr>
          <w:sz w:val="16"/>
        </w:rPr>
        <w:t xml:space="preserve"> and NLRB ALJs </w:t>
      </w:r>
      <w:r w:rsidRPr="00C94F91">
        <w:rPr>
          <w:highlight w:val="cyan"/>
          <w:u w:val="single"/>
        </w:rPr>
        <w:t xml:space="preserve">will make </w:t>
      </w:r>
      <w:r w:rsidRPr="00C94F91">
        <w:rPr>
          <w:rStyle w:val="Emphasis"/>
          <w:highlight w:val="cyan"/>
        </w:rPr>
        <w:t>much difference</w:t>
      </w:r>
      <w:r w:rsidRPr="00C94F91">
        <w:rPr>
          <w:u w:val="single"/>
        </w:rPr>
        <w:t xml:space="preserve"> in how the agency operates</w:t>
      </w:r>
      <w:r w:rsidRPr="00C94F91">
        <w:rPr>
          <w:sz w:val="16"/>
        </w:rPr>
        <w:t xml:space="preserve">. So </w:t>
      </w:r>
      <w:r w:rsidRPr="00C94F91">
        <w:rPr>
          <w:u w:val="single"/>
        </w:rPr>
        <w:t xml:space="preserve">the </w:t>
      </w:r>
      <w:r w:rsidRPr="001737B4">
        <w:rPr>
          <w:u w:val="single"/>
        </w:rPr>
        <w:t>real problem created by all of this legal activity is the way in which the agency is being hobbled during the period</w:t>
      </w:r>
      <w:r w:rsidRPr="00C94F91">
        <w:rPr>
          <w:u w:val="single"/>
        </w:rPr>
        <w:t xml:space="preserve"> in which these legal challenges make their way through the courts</w:t>
      </w:r>
      <w:r w:rsidRPr="00C94F91">
        <w:rPr>
          <w:sz w:val="16"/>
        </w:rPr>
        <w:t>.</w:t>
      </w:r>
      <w:bookmarkEnd w:id="1"/>
    </w:p>
    <w:p w14:paraId="3597177E" w14:textId="77777777" w:rsidR="00485573" w:rsidRDefault="00485573" w:rsidP="00485573">
      <w:pPr>
        <w:pStyle w:val="Heading2"/>
      </w:pPr>
      <w:r>
        <w:t>AT: K---LPE</w:t>
      </w:r>
    </w:p>
    <w:p w14:paraId="71443B17" w14:textId="77777777" w:rsidR="00485573" w:rsidRPr="00D50595" w:rsidRDefault="00485573" w:rsidP="00485573">
      <w:pPr>
        <w:pStyle w:val="Heading3"/>
        <w:rPr>
          <w:rFonts w:cs="Calibri"/>
        </w:rPr>
      </w:pPr>
      <w:r w:rsidRPr="00D50595">
        <w:rPr>
          <w:rFonts w:cs="Calibri"/>
        </w:rPr>
        <w:t>Sustainability---2AC</w:t>
      </w:r>
    </w:p>
    <w:p w14:paraId="619BDDBC" w14:textId="77777777" w:rsidR="00485573" w:rsidRPr="00D50595" w:rsidRDefault="00485573" w:rsidP="00485573">
      <w:pPr>
        <w:pStyle w:val="Heading4"/>
        <w:rPr>
          <w:rFonts w:cs="Calibri"/>
          <w:b w:val="0"/>
          <w:bCs/>
        </w:rPr>
      </w:pPr>
      <w:bookmarkStart w:id="2" w:name="_Hlk212877447"/>
      <w:bookmarkStart w:id="3" w:name="_Hlk214084741"/>
      <w:r w:rsidRPr="00D50595">
        <w:rPr>
          <w:rFonts w:cs="Calibri"/>
        </w:rPr>
        <w:t>Growth sustainable</w:t>
      </w:r>
      <w:r w:rsidRPr="00D50595">
        <w:rPr>
          <w:rFonts w:cs="Calibri"/>
          <w:b w:val="0"/>
          <w:bCs/>
        </w:rPr>
        <w:t xml:space="preserve">; renewables, policy conservation, EKC, commons avoidance, and price mechanisms. </w:t>
      </w:r>
    </w:p>
    <w:p w14:paraId="33966338" w14:textId="77777777" w:rsidR="00485573" w:rsidRPr="00D50595" w:rsidRDefault="00485573" w:rsidP="00485573">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B6920BB" w14:textId="77777777" w:rsidR="00485573" w:rsidRPr="00D50595" w:rsidRDefault="00485573" w:rsidP="00485573">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7B19610C" w14:textId="77777777" w:rsidR="00485573" w:rsidRPr="00D50595" w:rsidRDefault="00485573" w:rsidP="00485573">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17AD15A1" w14:textId="77777777" w:rsidR="00485573" w:rsidRPr="00D50595" w:rsidRDefault="00485573" w:rsidP="00485573">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66237629" w14:textId="77777777" w:rsidR="00485573" w:rsidRPr="00D50595" w:rsidRDefault="00485573" w:rsidP="00485573">
      <w:pPr>
        <w:rPr>
          <w:sz w:val="14"/>
          <w:szCs w:val="14"/>
        </w:rPr>
      </w:pPr>
      <w:r w:rsidRPr="00D50595">
        <w:rPr>
          <w:sz w:val="14"/>
          <w:szCs w:val="14"/>
        </w:rPr>
        <w:t>Certainly, this may be overly optimistic, but it is a good antidote to the pessimism of the degrowth proponents.</w:t>
      </w:r>
    </w:p>
    <w:p w14:paraId="7978F754" w14:textId="77777777" w:rsidR="00485573" w:rsidRPr="00D50595" w:rsidRDefault="00485573" w:rsidP="00485573">
      <w:pPr>
        <w:rPr>
          <w:sz w:val="14"/>
          <w:szCs w:val="14"/>
        </w:rPr>
      </w:pPr>
      <w:r w:rsidRPr="00D50595">
        <w:rPr>
          <w:sz w:val="14"/>
          <w:szCs w:val="14"/>
        </w:rPr>
        <w:t>Unproven claim 2: We need to degrow to stop resource depletion, environmental degradation and biodiversity loss.</w:t>
      </w:r>
    </w:p>
    <w:p w14:paraId="30B55C0F" w14:textId="77777777" w:rsidR="00485573" w:rsidRPr="00D50595" w:rsidRDefault="00485573" w:rsidP="00485573">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38997FBF" w14:textId="77777777" w:rsidR="00485573" w:rsidRPr="00D50595" w:rsidRDefault="00485573" w:rsidP="00485573">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73C6831F" w14:textId="77777777" w:rsidR="00485573" w:rsidRPr="00D50595" w:rsidRDefault="00485573" w:rsidP="00485573">
      <w:r w:rsidRPr="00D50595">
        <w:rPr>
          <w:noProof/>
        </w:rPr>
        <w:drawing>
          <wp:inline distT="0" distB="0" distL="0" distR="0" wp14:anchorId="716D2CDC" wp14:editId="045EF002">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21A13A12" w14:textId="77777777" w:rsidR="00485573" w:rsidRPr="00D50595" w:rsidRDefault="00485573" w:rsidP="00485573">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413D771E" w14:textId="77777777" w:rsidR="00485573" w:rsidRPr="00D50595" w:rsidRDefault="00485573" w:rsidP="00485573">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6E0F84AD" w14:textId="77777777" w:rsidR="00485573" w:rsidRPr="00D50595" w:rsidRDefault="00485573" w:rsidP="00485573">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6461C553" w14:textId="77777777" w:rsidR="00485573" w:rsidRPr="00D50595" w:rsidRDefault="00485573" w:rsidP="00485573">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5DBF153" w14:textId="77777777" w:rsidR="00485573" w:rsidRPr="00D50595" w:rsidRDefault="00485573" w:rsidP="00485573">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31C5AD68" w14:textId="77777777" w:rsidR="00485573" w:rsidRPr="00D50595" w:rsidRDefault="00485573" w:rsidP="00485573">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79A47BA" w14:textId="77777777" w:rsidR="00485573" w:rsidRPr="00D50595" w:rsidRDefault="00485573" w:rsidP="00485573">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44BE4EFC" w14:textId="77777777" w:rsidR="00485573" w:rsidRPr="00D50595" w:rsidRDefault="00485573" w:rsidP="00485573">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53E8FE06" w14:textId="77777777" w:rsidR="00485573" w:rsidRPr="00D50595" w:rsidRDefault="00485573" w:rsidP="00485573">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bookmarkEnd w:id="2"/>
    <w:p w14:paraId="2C661C46" w14:textId="77777777" w:rsidR="00485573" w:rsidRPr="00D50595" w:rsidRDefault="00485573" w:rsidP="00485573">
      <w:pPr>
        <w:pStyle w:val="Heading4"/>
        <w:rPr>
          <w:rFonts w:eastAsia="Calibri" w:cs="Calibri"/>
        </w:rPr>
      </w:pPr>
      <w:r w:rsidRPr="00D50595">
        <w:rPr>
          <w:rFonts w:eastAsia="Calibri" w:cs="Calibri"/>
        </w:rPr>
        <w:t>Financialization is sustainable.</w:t>
      </w:r>
    </w:p>
    <w:p w14:paraId="64577914" w14:textId="77777777" w:rsidR="00485573" w:rsidRPr="00D50595" w:rsidRDefault="00485573" w:rsidP="00485573">
      <w:pPr>
        <w:rPr>
          <w:rFonts w:eastAsia="Calibri"/>
        </w:rPr>
      </w:pPr>
      <w:r w:rsidRPr="00D50595">
        <w:rPr>
          <w:rFonts w:eastAsia="Calibri"/>
          <w:b/>
          <w:sz w:val="26"/>
          <w:szCs w:val="26"/>
        </w:rPr>
        <w:t>Bailey 16</w:t>
      </w:r>
      <w:r w:rsidRPr="00D50595">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0ACCD155" w14:textId="77777777" w:rsidR="00485573" w:rsidRPr="00D50595" w:rsidRDefault="00485573" w:rsidP="00485573">
      <w:pPr>
        <w:rPr>
          <w:rFonts w:eastAsia="Calibri"/>
          <w:sz w:val="16"/>
          <w:szCs w:val="16"/>
        </w:rPr>
      </w:pPr>
      <w:r w:rsidRPr="00D50595">
        <w:rPr>
          <w:rFonts w:eastAsia="Calibri"/>
          <w:sz w:val="16"/>
          <w:szCs w:val="16"/>
        </w:rPr>
        <w:t xml:space="preserve">The parts of the </w:t>
      </w:r>
      <w:r w:rsidRPr="00D50595">
        <w:rPr>
          <w:rFonts w:eastAsia="Calibri"/>
          <w:u w:val="single"/>
        </w:rPr>
        <w:t>financial sector</w:t>
      </w:r>
      <w:r w:rsidRPr="00D50595">
        <w:rPr>
          <w:rFonts w:eastAsia="Calibri"/>
          <w:sz w:val="16"/>
          <w:szCs w:val="16"/>
        </w:rPr>
        <w:t xml:space="preserve"> that </w:t>
      </w:r>
      <w:r w:rsidRPr="00D50595">
        <w:rPr>
          <w:rFonts w:eastAsia="Calibri"/>
          <w:u w:val="single"/>
        </w:rPr>
        <w:t>give rise to</w:t>
      </w:r>
      <w:r w:rsidRPr="00D50595">
        <w:rPr>
          <w:rFonts w:eastAsia="Calibri"/>
          <w:sz w:val="16"/>
          <w:szCs w:val="16"/>
        </w:rPr>
        <w:t xml:space="preserve"> the most </w:t>
      </w:r>
      <w:r w:rsidRPr="00D50595">
        <w:rPr>
          <w:rFonts w:eastAsia="Calibri"/>
          <w:u w:val="single"/>
        </w:rPr>
        <w:t>concern</w:t>
      </w:r>
      <w:r w:rsidRPr="00D50595">
        <w:rPr>
          <w:rFonts w:eastAsia="Calibri"/>
          <w:sz w:val="16"/>
          <w:szCs w:val="16"/>
        </w:rPr>
        <w:t xml:space="preserve"> are </w:t>
      </w:r>
      <w:r w:rsidRPr="00D50595">
        <w:rPr>
          <w:rFonts w:eastAsia="Calibri"/>
          <w:b/>
          <w:u w:val="single"/>
        </w:rPr>
        <w:t>market-making</w:t>
      </w:r>
      <w:r w:rsidRPr="00D50595">
        <w:rPr>
          <w:rFonts w:eastAsia="Calibri"/>
          <w:sz w:val="16"/>
          <w:szCs w:val="16"/>
        </w:rPr>
        <w:t xml:space="preserve">, deal-making </w:t>
      </w:r>
      <w:r w:rsidRPr="00D50595">
        <w:rPr>
          <w:rFonts w:eastAsia="Calibri"/>
          <w:u w:val="single"/>
        </w:rPr>
        <w:t>and the creation</w:t>
      </w:r>
      <w:r w:rsidRPr="00D50595">
        <w:rPr>
          <w:rFonts w:eastAsia="Calibri"/>
          <w:sz w:val="16"/>
          <w:szCs w:val="16"/>
        </w:rPr>
        <w:t xml:space="preserve"> </w:t>
      </w:r>
      <w:r w:rsidRPr="00D50595">
        <w:rPr>
          <w:rFonts w:eastAsia="Calibri"/>
          <w:u w:val="single"/>
        </w:rPr>
        <w:t xml:space="preserve">and </w:t>
      </w:r>
      <w:r w:rsidRPr="00D50595">
        <w:rPr>
          <w:rFonts w:eastAsia="Calibri"/>
          <w:b/>
          <w:highlight w:val="cyan"/>
          <w:u w:val="single"/>
        </w:rPr>
        <w:t>trading</w:t>
      </w:r>
      <w:r w:rsidRPr="00D50595">
        <w:rPr>
          <w:rFonts w:eastAsia="Calibri"/>
          <w:b/>
          <w:u w:val="single"/>
        </w:rPr>
        <w:t xml:space="preserve"> of derivatives on Wall Street</w:t>
      </w:r>
      <w:r w:rsidRPr="00D50595">
        <w:rPr>
          <w:rFonts w:eastAsia="Calibri"/>
          <w:sz w:val="16"/>
          <w:szCs w:val="16"/>
        </w:rPr>
        <w:t xml:space="preserve">. </w:t>
      </w:r>
      <w:r w:rsidRPr="00D50595">
        <w:rPr>
          <w:rFonts w:eastAsia="Calibri"/>
          <w:u w:val="single"/>
        </w:rPr>
        <w:t xml:space="preserve">The </w:t>
      </w:r>
      <w:r w:rsidRPr="00D50595">
        <w:rPr>
          <w:rFonts w:eastAsia="Calibri"/>
          <w:highlight w:val="cyan"/>
          <w:u w:val="single"/>
        </w:rPr>
        <w:t>volume</w:t>
      </w:r>
      <w:r w:rsidRPr="00D50595">
        <w:rPr>
          <w:rFonts w:eastAsia="Calibri"/>
          <w:u w:val="single"/>
        </w:rPr>
        <w:t xml:space="preserve"> of</w:t>
      </w:r>
      <w:r w:rsidRPr="00D50595">
        <w:rPr>
          <w:rFonts w:eastAsia="Calibri"/>
          <w:sz w:val="16"/>
          <w:szCs w:val="16"/>
        </w:rPr>
        <w:t xml:space="preserve"> </w:t>
      </w:r>
      <w:r w:rsidRPr="00D50595">
        <w:rPr>
          <w:rFonts w:eastAsia="Calibri"/>
          <w:u w:val="single"/>
        </w:rPr>
        <w:t xml:space="preserve">market </w:t>
      </w:r>
      <w:r w:rsidRPr="00D50595">
        <w:rPr>
          <w:rFonts w:eastAsia="Calibri"/>
          <w:b/>
          <w:u w:val="single"/>
        </w:rPr>
        <w:t xml:space="preserve">trading has </w:t>
      </w:r>
      <w:r w:rsidRPr="00D50595">
        <w:rPr>
          <w:rFonts w:eastAsia="Calibri"/>
          <w:b/>
          <w:highlight w:val="cyan"/>
          <w:u w:val="single"/>
        </w:rPr>
        <w:t>increased exponentially</w:t>
      </w:r>
      <w:r w:rsidRPr="00D50595">
        <w:rPr>
          <w:rFonts w:eastAsia="Calibri"/>
          <w:sz w:val="16"/>
          <w:szCs w:val="16"/>
        </w:rPr>
        <w:t xml:space="preserve"> </w:t>
      </w:r>
      <w:r w:rsidRPr="00D50595">
        <w:rPr>
          <w:rFonts w:eastAsia="Calibri"/>
          <w:highlight w:val="cyan"/>
          <w:u w:val="single"/>
        </w:rPr>
        <w:t>because of</w:t>
      </w:r>
      <w:r w:rsidRPr="00D50595">
        <w:rPr>
          <w:rFonts w:eastAsia="Calibri"/>
          <w:u w:val="single"/>
        </w:rPr>
        <w:t xml:space="preserve"> the</w:t>
      </w:r>
      <w:r w:rsidRPr="00D50595">
        <w:rPr>
          <w:rFonts w:eastAsia="Calibri"/>
          <w:sz w:val="16"/>
          <w:szCs w:val="16"/>
        </w:rPr>
        <w:t xml:space="preserve"> increased </w:t>
      </w:r>
      <w:r w:rsidRPr="00D50595">
        <w:rPr>
          <w:rFonts w:eastAsia="Calibri"/>
          <w:b/>
          <w:highlight w:val="cyan"/>
          <w:u w:val="single"/>
        </w:rPr>
        <w:t>speed</w:t>
      </w:r>
      <w:r w:rsidRPr="00D50595">
        <w:rPr>
          <w:rFonts w:eastAsia="Calibri"/>
          <w:b/>
          <w:u w:val="single"/>
        </w:rPr>
        <w:t xml:space="preserve"> of computers</w:t>
      </w:r>
      <w:r w:rsidRPr="00D50595">
        <w:rPr>
          <w:rFonts w:eastAsia="Calibri"/>
          <w:u w:val="single"/>
        </w:rPr>
        <w:t xml:space="preserve"> and</w:t>
      </w:r>
      <w:r w:rsidRPr="00D50595">
        <w:rPr>
          <w:rFonts w:eastAsia="Calibri"/>
          <w:sz w:val="16"/>
          <w:szCs w:val="16"/>
        </w:rPr>
        <w:t xml:space="preserve"> </w:t>
      </w:r>
      <w:r w:rsidRPr="00D50595">
        <w:rPr>
          <w:rFonts w:eastAsia="Calibri"/>
          <w:u w:val="single"/>
        </w:rPr>
        <w:t>communications</w:t>
      </w:r>
      <w:r w:rsidRPr="00D50595">
        <w:rPr>
          <w:rFonts w:eastAsia="Calibri"/>
          <w:sz w:val="16"/>
          <w:szCs w:val="16"/>
        </w:rPr>
        <w:t xml:space="preserve">. Up to a certain point, the </w:t>
      </w:r>
      <w:r w:rsidRPr="00D50595">
        <w:rPr>
          <w:rFonts w:eastAsia="Calibri"/>
          <w:highlight w:val="cyan"/>
          <w:u w:val="single"/>
        </w:rPr>
        <w:t>increased volume</w:t>
      </w:r>
      <w:r w:rsidRPr="00D50595">
        <w:rPr>
          <w:rFonts w:eastAsia="Calibri"/>
          <w:u w:val="single"/>
        </w:rPr>
        <w:t xml:space="preserve"> is helpful</w:t>
      </w:r>
      <w:r w:rsidRPr="00D50595">
        <w:rPr>
          <w:rFonts w:eastAsia="Calibri"/>
          <w:sz w:val="16"/>
          <w:szCs w:val="16"/>
        </w:rPr>
        <w:t xml:space="preserve"> because </w:t>
      </w:r>
      <w:r w:rsidRPr="00D50595">
        <w:rPr>
          <w:rFonts w:eastAsia="Calibri"/>
          <w:u w:val="single"/>
        </w:rPr>
        <w:t xml:space="preserve">it </w:t>
      </w:r>
      <w:r w:rsidRPr="00D50595">
        <w:rPr>
          <w:rFonts w:eastAsia="Calibri"/>
          <w:b/>
          <w:highlight w:val="cyan"/>
          <w:u w:val="single"/>
        </w:rPr>
        <w:t>adds to</w:t>
      </w:r>
      <w:r w:rsidRPr="00D50595">
        <w:rPr>
          <w:rFonts w:eastAsia="Calibri"/>
          <w:b/>
          <w:u w:val="single"/>
        </w:rPr>
        <w:t xml:space="preserve"> the </w:t>
      </w:r>
      <w:r w:rsidRPr="00D50595">
        <w:rPr>
          <w:rFonts w:eastAsia="Calibri"/>
          <w:b/>
          <w:highlight w:val="cyan"/>
          <w:u w:val="single"/>
        </w:rPr>
        <w:t>liquidity</w:t>
      </w:r>
      <w:r w:rsidRPr="00D50595">
        <w:rPr>
          <w:rFonts w:eastAsia="Calibri"/>
          <w:b/>
          <w:u w:val="single"/>
        </w:rPr>
        <w:t xml:space="preserve"> of markets</w:t>
      </w:r>
      <w:r w:rsidRPr="00D50595">
        <w:rPr>
          <w:rFonts w:eastAsia="Calibri"/>
          <w:sz w:val="16"/>
          <w:szCs w:val="16"/>
        </w:rPr>
        <w:t>, but the advent of high-frequency trading has taken us over the top. As Michael Lewis describes in his book “</w:t>
      </w:r>
      <w:hyperlink r:id="rId7">
        <w:r w:rsidRPr="00D50595">
          <w:rPr>
            <w:color w:val="000000"/>
          </w:rPr>
          <w:t>Flash Boys</w:t>
        </w:r>
      </w:hyperlink>
      <w:r w:rsidRPr="00D50595">
        <w:rPr>
          <w:rFonts w:eastAsia="Calibri"/>
          <w:sz w:val="16"/>
          <w:szCs w:val="16"/>
        </w:rPr>
        <w:t>,” </w:t>
      </w:r>
      <w:r w:rsidRPr="00D50595">
        <w:rPr>
          <w:rFonts w:eastAsia="Calibri"/>
          <w:u w:val="single"/>
        </w:rPr>
        <w:t>high-speed traders are</w:t>
      </w:r>
      <w:r w:rsidRPr="00D50595">
        <w:rPr>
          <w:rFonts w:eastAsia="Calibri"/>
          <w:sz w:val="16"/>
          <w:szCs w:val="16"/>
        </w:rPr>
        <w:t xml:space="preserve"> </w:t>
      </w:r>
      <w:r w:rsidRPr="00D50595">
        <w:rPr>
          <w:rFonts w:eastAsia="Calibri"/>
          <w:u w:val="single"/>
        </w:rPr>
        <w:t xml:space="preserve">finding ways to </w:t>
      </w:r>
      <w:r w:rsidRPr="00D50595">
        <w:rPr>
          <w:rFonts w:eastAsia="Calibri"/>
          <w:b/>
          <w:u w:val="single"/>
        </w:rPr>
        <w:t>shave milliseconds off</w:t>
      </w:r>
      <w:r w:rsidRPr="00D50595">
        <w:rPr>
          <w:rFonts w:eastAsia="Calibri"/>
          <w:u w:val="single"/>
        </w:rPr>
        <w:t xml:space="preserve"> the</w:t>
      </w:r>
      <w:r w:rsidRPr="00D50595">
        <w:rPr>
          <w:rFonts w:eastAsia="Calibri"/>
          <w:sz w:val="16"/>
          <w:szCs w:val="16"/>
        </w:rPr>
        <w:t xml:space="preserve"> time needed </w:t>
      </w:r>
      <w:r w:rsidRPr="00D50595">
        <w:rPr>
          <w:rFonts w:eastAsia="Calibri"/>
          <w:u w:val="single"/>
        </w:rPr>
        <w:t>to make trades</w:t>
      </w:r>
      <w:r w:rsidRPr="00D50595">
        <w:rPr>
          <w:rFonts w:eastAsia="Calibri"/>
          <w:sz w:val="16"/>
          <w:szCs w:val="16"/>
        </w:rPr>
        <w:t xml:space="preserve">. That is thoroughly wasteful. As for </w:t>
      </w:r>
      <w:r w:rsidRPr="00D50595">
        <w:rPr>
          <w:rFonts w:eastAsia="Calibri"/>
          <w:u w:val="single"/>
        </w:rPr>
        <w:t>deal-making</w:t>
      </w:r>
      <w:r w:rsidRPr="00D50595">
        <w:rPr>
          <w:rFonts w:eastAsia="Calibri"/>
          <w:sz w:val="16"/>
          <w:szCs w:val="16"/>
        </w:rPr>
        <w:t xml:space="preserve">, it </w:t>
      </w:r>
      <w:r w:rsidRPr="00D50595">
        <w:rPr>
          <w:rFonts w:eastAsia="Calibri"/>
          <w:u w:val="single"/>
        </w:rPr>
        <w:t xml:space="preserve">has </w:t>
      </w:r>
      <w:r w:rsidRPr="00D50595">
        <w:rPr>
          <w:rFonts w:eastAsia="Calibri"/>
          <w:highlight w:val="cyan"/>
          <w:u w:val="single"/>
        </w:rPr>
        <w:t xml:space="preserve">been </w:t>
      </w:r>
      <w:r w:rsidRPr="00D50595">
        <w:rPr>
          <w:rFonts w:eastAsia="Calibri"/>
          <w:b/>
          <w:highlight w:val="cyan"/>
          <w:u w:val="single"/>
        </w:rPr>
        <w:t>going on</w:t>
      </w:r>
      <w:r w:rsidRPr="00D50595">
        <w:rPr>
          <w:rFonts w:eastAsia="Calibri"/>
          <w:b/>
          <w:u w:val="single"/>
        </w:rPr>
        <w:t xml:space="preserve"> for a long time</w:t>
      </w:r>
      <w:r w:rsidRPr="00D50595">
        <w:rPr>
          <w:rFonts w:eastAsia="Calibri"/>
          <w:sz w:val="16"/>
          <w:szCs w:val="16"/>
        </w:rPr>
        <w:t xml:space="preserve"> — indeed the</w:t>
      </w:r>
      <w:hyperlink r:id="rId8">
        <w:r w:rsidRPr="00D50595">
          <w:rPr>
            <w:color w:val="000000"/>
          </w:rPr>
          <w:t> go-go years for deals</w:t>
        </w:r>
      </w:hyperlink>
      <w:r w:rsidRPr="00D50595">
        <w:rPr>
          <w:rFonts w:eastAsia="Calibri"/>
          <w:sz w:val="16"/>
          <w:szCs w:val="16"/>
        </w:rPr>
        <w:t xml:space="preserve"> were in the 1980s — so </w:t>
      </w:r>
      <w:r w:rsidRPr="00D50595">
        <w:rPr>
          <w:rFonts w:eastAsia="Calibri"/>
          <w:u w:val="single"/>
        </w:rPr>
        <w:t xml:space="preserve">it is </w:t>
      </w:r>
      <w:r w:rsidRPr="00D50595">
        <w:rPr>
          <w:rFonts w:eastAsia="Calibri"/>
          <w:b/>
          <w:highlight w:val="cyan"/>
          <w:u w:val="single"/>
        </w:rPr>
        <w:t>hard to blame</w:t>
      </w:r>
      <w:r w:rsidRPr="00D50595">
        <w:rPr>
          <w:rFonts w:eastAsia="Calibri"/>
          <w:sz w:val="16"/>
          <w:szCs w:val="16"/>
        </w:rPr>
        <w:t xml:space="preserve"> </w:t>
      </w:r>
      <w:r w:rsidRPr="00D50595">
        <w:rPr>
          <w:rFonts w:eastAsia="Calibri"/>
          <w:u w:val="single"/>
        </w:rPr>
        <w:t>the</w:t>
      </w:r>
      <w:r w:rsidRPr="00D50595">
        <w:rPr>
          <w:rFonts w:eastAsia="Calibri"/>
          <w:sz w:val="16"/>
          <w:szCs w:val="16"/>
        </w:rPr>
        <w:t xml:space="preserve"> recent </w:t>
      </w:r>
      <w:r w:rsidRPr="00D50595">
        <w:rPr>
          <w:rFonts w:eastAsia="Calibri"/>
          <w:highlight w:val="cyan"/>
          <w:u w:val="single"/>
        </w:rPr>
        <w:t>slowing of</w:t>
      </w:r>
      <w:r w:rsidRPr="00D50595">
        <w:rPr>
          <w:rFonts w:eastAsia="Calibri"/>
          <w:u w:val="single"/>
        </w:rPr>
        <w:t xml:space="preserve"> </w:t>
      </w:r>
      <w:r w:rsidRPr="00D50595">
        <w:rPr>
          <w:rFonts w:eastAsia="Calibri"/>
          <w:b/>
          <w:u w:val="single"/>
        </w:rPr>
        <w:t xml:space="preserve">economic </w:t>
      </w:r>
      <w:r w:rsidRPr="00D50595">
        <w:rPr>
          <w:rFonts w:eastAsia="Calibri"/>
          <w:b/>
          <w:highlight w:val="cyan"/>
          <w:u w:val="single"/>
        </w:rPr>
        <w:t>growth</w:t>
      </w:r>
      <w:r w:rsidRPr="00D50595">
        <w:rPr>
          <w:rFonts w:eastAsia="Calibri"/>
          <w:sz w:val="16"/>
          <w:szCs w:val="16"/>
          <w:highlight w:val="cyan"/>
        </w:rPr>
        <w:t xml:space="preserve"> </w:t>
      </w:r>
      <w:r w:rsidRPr="00D50595">
        <w:rPr>
          <w:rFonts w:eastAsia="Calibri"/>
          <w:highlight w:val="cyan"/>
          <w:u w:val="single"/>
        </w:rPr>
        <w:t>on this</w:t>
      </w:r>
      <w:r w:rsidRPr="00D50595">
        <w:rPr>
          <w:rFonts w:eastAsia="Calibri"/>
          <w:u w:val="single"/>
        </w:rPr>
        <w:t xml:space="preserve"> activity</w:t>
      </w:r>
      <w:r w:rsidRPr="00D50595">
        <w:rPr>
          <w:rFonts w:eastAsia="Calibri"/>
          <w:sz w:val="16"/>
          <w:szCs w:val="16"/>
        </w:rPr>
        <w:t>.</w:t>
      </w:r>
    </w:p>
    <w:p w14:paraId="6E874DEB" w14:textId="77777777" w:rsidR="00485573" w:rsidRPr="00D50595" w:rsidRDefault="00485573" w:rsidP="00485573">
      <w:pPr>
        <w:rPr>
          <w:rFonts w:eastAsia="Calibri"/>
          <w:sz w:val="16"/>
          <w:szCs w:val="16"/>
        </w:rPr>
      </w:pPr>
      <w:r w:rsidRPr="00D50595">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57C5185F" w14:textId="77777777" w:rsidR="00485573" w:rsidRPr="00D50595" w:rsidRDefault="00485573" w:rsidP="00485573">
      <w:pPr>
        <w:rPr>
          <w:rFonts w:eastAsia="Calibri"/>
          <w:sz w:val="16"/>
          <w:szCs w:val="16"/>
        </w:rPr>
      </w:pPr>
      <w:r w:rsidRPr="00D50595">
        <w:rPr>
          <w:rFonts w:eastAsia="Calibri"/>
          <w:highlight w:val="cyan"/>
          <w:u w:val="single"/>
        </w:rPr>
        <w:t>Is that still</w:t>
      </w:r>
      <w:r w:rsidRPr="00D50595">
        <w:rPr>
          <w:rFonts w:eastAsia="Calibri"/>
          <w:sz w:val="16"/>
          <w:szCs w:val="16"/>
        </w:rPr>
        <w:t xml:space="preserve"> </w:t>
      </w:r>
      <w:r w:rsidRPr="00D50595">
        <w:rPr>
          <w:rFonts w:eastAsia="Calibri"/>
          <w:u w:val="single"/>
        </w:rPr>
        <w:t xml:space="preserve">the situation </w:t>
      </w:r>
      <w:r w:rsidRPr="00D50595">
        <w:rPr>
          <w:rFonts w:eastAsia="Calibri"/>
          <w:highlight w:val="cyan"/>
          <w:u w:val="single"/>
        </w:rPr>
        <w:t>today?</w:t>
      </w:r>
      <w:r w:rsidRPr="00D50595">
        <w:rPr>
          <w:rFonts w:eastAsia="Calibri"/>
          <w:sz w:val="16"/>
          <w:szCs w:val="16"/>
          <w:highlight w:val="cyan"/>
        </w:rPr>
        <w:t xml:space="preserve"> </w:t>
      </w:r>
      <w:r w:rsidRPr="00D50595">
        <w:rPr>
          <w:rFonts w:eastAsia="Calibri"/>
          <w:highlight w:val="cyan"/>
          <w:u w:val="single"/>
        </w:rPr>
        <w:t>No.</w:t>
      </w:r>
      <w:r w:rsidRPr="00D50595">
        <w:rPr>
          <w:rFonts w:eastAsia="Calibri"/>
          <w:sz w:val="16"/>
          <w:szCs w:val="16"/>
        </w:rPr>
        <w:t xml:space="preserve"> </w:t>
      </w:r>
      <w:r w:rsidRPr="00D50595">
        <w:rPr>
          <w:rFonts w:eastAsia="Calibri"/>
          <w:b/>
          <w:highlight w:val="cyan"/>
          <w:u w:val="single"/>
        </w:rPr>
        <w:t>Things</w:t>
      </w:r>
      <w:r w:rsidRPr="00D50595">
        <w:rPr>
          <w:rFonts w:eastAsia="Calibri"/>
          <w:b/>
          <w:u w:val="single"/>
        </w:rPr>
        <w:t xml:space="preserve"> have </w:t>
      </w:r>
      <w:r w:rsidRPr="00D50595">
        <w:rPr>
          <w:rFonts w:eastAsia="Calibri"/>
          <w:b/>
          <w:highlight w:val="cyan"/>
          <w:u w:val="single"/>
        </w:rPr>
        <w:t>changed</w:t>
      </w:r>
      <w:r w:rsidRPr="00D50595">
        <w:rPr>
          <w:rFonts w:eastAsia="Calibri"/>
          <w:sz w:val="16"/>
          <w:szCs w:val="16"/>
        </w:rPr>
        <w:t xml:space="preserve">. </w:t>
      </w:r>
      <w:r w:rsidRPr="00D50595">
        <w:rPr>
          <w:rFonts w:eastAsia="Calibri"/>
          <w:u w:val="single"/>
        </w:rPr>
        <w:t>Banks and</w:t>
      </w:r>
      <w:r w:rsidRPr="00D50595">
        <w:rPr>
          <w:rFonts w:eastAsia="Calibri"/>
          <w:sz w:val="16"/>
          <w:szCs w:val="16"/>
        </w:rPr>
        <w:t xml:space="preserve"> other </w:t>
      </w:r>
      <w:r w:rsidRPr="00D50595">
        <w:rPr>
          <w:rFonts w:eastAsia="Calibri"/>
          <w:highlight w:val="cyan"/>
          <w:u w:val="single"/>
        </w:rPr>
        <w:t>financial institutions</w:t>
      </w:r>
      <w:r w:rsidRPr="00D50595">
        <w:rPr>
          <w:rFonts w:eastAsia="Calibri"/>
          <w:sz w:val="16"/>
          <w:szCs w:val="16"/>
        </w:rPr>
        <w:t xml:space="preserve"> </w:t>
      </w:r>
      <w:r w:rsidRPr="00D50595">
        <w:rPr>
          <w:rFonts w:eastAsia="Calibri"/>
          <w:u w:val="single"/>
        </w:rPr>
        <w:t>that create risks</w:t>
      </w:r>
      <w:r w:rsidRPr="00D50595">
        <w:rPr>
          <w:rFonts w:eastAsia="Calibri"/>
          <w:sz w:val="16"/>
          <w:szCs w:val="16"/>
        </w:rPr>
        <w:t xml:space="preserve"> for the whole economy </w:t>
      </w:r>
      <w:r w:rsidRPr="00D50595">
        <w:rPr>
          <w:rFonts w:eastAsia="Calibri"/>
          <w:highlight w:val="cyan"/>
          <w:u w:val="single"/>
        </w:rPr>
        <w:t>are</w:t>
      </w:r>
      <w:r w:rsidRPr="00D50595">
        <w:rPr>
          <w:rFonts w:eastAsia="Calibri"/>
          <w:sz w:val="16"/>
          <w:szCs w:val="16"/>
        </w:rPr>
        <w:t xml:space="preserve"> now </w:t>
      </w:r>
      <w:r w:rsidRPr="00D50595">
        <w:rPr>
          <w:rFonts w:eastAsia="Calibri"/>
          <w:highlight w:val="cyan"/>
          <w:u w:val="single"/>
        </w:rPr>
        <w:t xml:space="preserve">required to </w:t>
      </w:r>
      <w:r w:rsidRPr="00D50595">
        <w:rPr>
          <w:rFonts w:eastAsia="Calibri"/>
          <w:b/>
          <w:highlight w:val="cyan"/>
          <w:u w:val="single"/>
        </w:rPr>
        <w:t>hold</w:t>
      </w:r>
      <w:r w:rsidRPr="00D50595">
        <w:rPr>
          <w:rFonts w:eastAsia="Calibri"/>
          <w:b/>
          <w:u w:val="single"/>
        </w:rPr>
        <w:t xml:space="preserve"> sufficient </w:t>
      </w:r>
      <w:r w:rsidRPr="00D50595">
        <w:rPr>
          <w:rFonts w:eastAsia="Calibri"/>
          <w:b/>
          <w:highlight w:val="cyan"/>
          <w:u w:val="single"/>
        </w:rPr>
        <w:t>capital</w:t>
      </w:r>
      <w:r w:rsidRPr="00D50595">
        <w:rPr>
          <w:rFonts w:eastAsia="Calibri"/>
          <w:highlight w:val="cyan"/>
          <w:u w:val="single"/>
        </w:rPr>
        <w:t xml:space="preserve"> to cover losses</w:t>
      </w:r>
      <w:r w:rsidRPr="00D50595">
        <w:rPr>
          <w:rFonts w:eastAsia="Calibri"/>
          <w:u w:val="single"/>
        </w:rPr>
        <w:t xml:space="preserve"> even in</w:t>
      </w:r>
      <w:r w:rsidRPr="00D50595">
        <w:rPr>
          <w:rFonts w:eastAsia="Calibri"/>
          <w:sz w:val="16"/>
          <w:szCs w:val="16"/>
        </w:rPr>
        <w:t xml:space="preserve"> periods of economic and </w:t>
      </w:r>
      <w:r w:rsidRPr="00D50595">
        <w:rPr>
          <w:rFonts w:eastAsia="Calibri"/>
          <w:u w:val="single"/>
        </w:rPr>
        <w:t>financial stress</w:t>
      </w:r>
      <w:r w:rsidRPr="00D50595">
        <w:rPr>
          <w:rFonts w:eastAsia="Calibri"/>
          <w:sz w:val="16"/>
          <w:szCs w:val="16"/>
        </w:rPr>
        <w:t xml:space="preserve">, </w:t>
      </w:r>
      <w:r w:rsidRPr="00D50595">
        <w:rPr>
          <w:rFonts w:eastAsia="Calibri"/>
          <w:b/>
          <w:highlight w:val="cyan"/>
          <w:u w:val="single"/>
        </w:rPr>
        <w:t>plus a</w:t>
      </w:r>
      <w:r w:rsidRPr="00D50595">
        <w:rPr>
          <w:rFonts w:eastAsia="Calibri"/>
          <w:b/>
          <w:u w:val="single"/>
        </w:rPr>
        <w:t xml:space="preserve"> liquidity </w:t>
      </w:r>
      <w:r w:rsidRPr="00D50595">
        <w:rPr>
          <w:rFonts w:eastAsia="Calibri"/>
          <w:b/>
          <w:highlight w:val="cyan"/>
          <w:u w:val="single"/>
        </w:rPr>
        <w:t>buffer</w:t>
      </w:r>
      <w:r w:rsidRPr="00D50595">
        <w:rPr>
          <w:rFonts w:eastAsia="Calibri"/>
          <w:sz w:val="16"/>
          <w:szCs w:val="16"/>
        </w:rPr>
        <w:t xml:space="preserve"> (</w:t>
      </w:r>
      <w:r w:rsidRPr="00D50595">
        <w:rPr>
          <w:rFonts w:eastAsia="Calibri"/>
          <w:u w:val="single"/>
        </w:rPr>
        <w:t xml:space="preserve">they </w:t>
      </w:r>
      <w:r w:rsidRPr="00D50595">
        <w:rPr>
          <w:rFonts w:eastAsia="Calibri"/>
          <w:highlight w:val="cyan"/>
          <w:u w:val="single"/>
        </w:rPr>
        <w:t>must pass</w:t>
      </w:r>
      <w:r w:rsidRPr="00D50595">
        <w:rPr>
          <w:rFonts w:eastAsia="Calibri"/>
          <w:sz w:val="16"/>
          <w:szCs w:val="16"/>
        </w:rPr>
        <w:t xml:space="preserve"> </w:t>
      </w:r>
      <w:r w:rsidRPr="00D50595">
        <w:rPr>
          <w:rFonts w:eastAsia="Calibri"/>
          <w:b/>
          <w:u w:val="single"/>
        </w:rPr>
        <w:t>“</w:t>
      </w:r>
      <w:r w:rsidRPr="00D50595">
        <w:rPr>
          <w:rFonts w:eastAsia="Calibri"/>
          <w:b/>
          <w:highlight w:val="cyan"/>
          <w:u w:val="single"/>
        </w:rPr>
        <w:t>stress tests</w:t>
      </w:r>
      <w:r w:rsidRPr="00D50595">
        <w:rPr>
          <w:rFonts w:eastAsia="Calibri"/>
          <w:b/>
          <w:u w:val="single"/>
        </w:rPr>
        <w:t>”</w:t>
      </w:r>
      <w:r w:rsidRPr="00D50595">
        <w:rPr>
          <w:rFonts w:eastAsia="Calibri"/>
          <w:sz w:val="16"/>
          <w:szCs w:val="16"/>
        </w:rPr>
        <w:t xml:space="preserve"> administered </w:t>
      </w:r>
      <w:r w:rsidRPr="00D50595">
        <w:rPr>
          <w:rFonts w:eastAsia="Calibri"/>
          <w:u w:val="single"/>
        </w:rPr>
        <w:t>by the Federal Reserve</w:t>
      </w:r>
      <w:r w:rsidRPr="00D50595">
        <w:rPr>
          <w:rFonts w:eastAsia="Calibri"/>
          <w:sz w:val="16"/>
          <w:szCs w:val="16"/>
        </w:rPr>
        <w:t xml:space="preserve">). The </w:t>
      </w:r>
      <w:r w:rsidRPr="00D50595">
        <w:rPr>
          <w:rFonts w:eastAsia="Calibri"/>
          <w:b/>
          <w:highlight w:val="cyan"/>
          <w:u w:val="single"/>
        </w:rPr>
        <w:t>screws</w:t>
      </w:r>
      <w:r w:rsidRPr="00D50595">
        <w:rPr>
          <w:rFonts w:eastAsia="Calibri"/>
          <w:b/>
          <w:u w:val="single"/>
        </w:rPr>
        <w:t xml:space="preserve"> have been </w:t>
      </w:r>
      <w:r w:rsidRPr="00D50595">
        <w:rPr>
          <w:rFonts w:eastAsia="Calibri"/>
          <w:b/>
          <w:highlight w:val="cyan"/>
          <w:u w:val="single"/>
        </w:rPr>
        <w:t>turned</w:t>
      </w:r>
      <w:r w:rsidRPr="00D50595">
        <w:rPr>
          <w:rFonts w:eastAsia="Calibri"/>
          <w:b/>
          <w:u w:val="single"/>
        </w:rPr>
        <w:t xml:space="preserve"> pretty </w:t>
      </w:r>
      <w:r w:rsidRPr="00D50595">
        <w:rPr>
          <w:rFonts w:eastAsia="Calibri"/>
          <w:b/>
          <w:highlight w:val="cyan"/>
          <w:u w:val="single"/>
        </w:rPr>
        <w:t>tight</w:t>
      </w:r>
      <w:r w:rsidRPr="00D50595">
        <w:rPr>
          <w:rFonts w:eastAsia="Calibri"/>
          <w:sz w:val="16"/>
          <w:szCs w:val="16"/>
        </w:rPr>
        <w:t xml:space="preserve">, and the </w:t>
      </w:r>
      <w:r w:rsidRPr="00D50595">
        <w:rPr>
          <w:rFonts w:eastAsia="Calibri"/>
          <w:highlight w:val="cyan"/>
          <w:u w:val="single"/>
        </w:rPr>
        <w:t>owners</w:t>
      </w:r>
      <w:r w:rsidRPr="00D50595">
        <w:rPr>
          <w:rFonts w:eastAsia="Calibri"/>
          <w:sz w:val="16"/>
          <w:szCs w:val="16"/>
        </w:rPr>
        <w:t xml:space="preserve"> of large financial institutions </w:t>
      </w:r>
      <w:r w:rsidRPr="00D50595">
        <w:rPr>
          <w:rFonts w:eastAsia="Calibri"/>
          <w:u w:val="single"/>
        </w:rPr>
        <w:t xml:space="preserve">will </w:t>
      </w:r>
      <w:r w:rsidRPr="00D50595">
        <w:rPr>
          <w:rFonts w:eastAsia="Calibri"/>
          <w:b/>
          <w:highlight w:val="cyan"/>
          <w:u w:val="single"/>
        </w:rPr>
        <w:t>bear</w:t>
      </w:r>
      <w:r w:rsidRPr="00D50595">
        <w:rPr>
          <w:rFonts w:eastAsia="Calibri"/>
          <w:b/>
          <w:u w:val="single"/>
        </w:rPr>
        <w:t xml:space="preserve"> the </w:t>
      </w:r>
      <w:r w:rsidRPr="00D50595">
        <w:rPr>
          <w:rFonts w:eastAsia="Calibri"/>
          <w:b/>
          <w:highlight w:val="cyan"/>
          <w:u w:val="single"/>
        </w:rPr>
        <w:t>costs</w:t>
      </w:r>
      <w:r w:rsidRPr="00D50595">
        <w:rPr>
          <w:rFonts w:eastAsia="Calibri"/>
          <w:sz w:val="16"/>
          <w:szCs w:val="16"/>
          <w:highlight w:val="cyan"/>
        </w:rPr>
        <w:t xml:space="preserve"> </w:t>
      </w:r>
      <w:r w:rsidRPr="00D50595">
        <w:rPr>
          <w:rFonts w:eastAsia="Calibri"/>
          <w:highlight w:val="cyan"/>
          <w:u w:val="single"/>
        </w:rPr>
        <w:t>of</w:t>
      </w:r>
      <w:r w:rsidRPr="00D50595">
        <w:rPr>
          <w:rFonts w:eastAsia="Calibri"/>
          <w:u w:val="single"/>
        </w:rPr>
        <w:t xml:space="preserve"> future </w:t>
      </w:r>
      <w:r w:rsidRPr="00D50595">
        <w:rPr>
          <w:rFonts w:eastAsia="Calibri"/>
          <w:highlight w:val="cyan"/>
          <w:u w:val="single"/>
        </w:rPr>
        <w:t>failures</w:t>
      </w:r>
      <w:r w:rsidRPr="00D50595">
        <w:rPr>
          <w:rFonts w:eastAsia="Calibri"/>
          <w:sz w:val="16"/>
          <w:szCs w:val="16"/>
        </w:rPr>
        <w:t xml:space="preserve"> — not taxpayers. </w:t>
      </w:r>
      <w:r w:rsidRPr="00D50595">
        <w:rPr>
          <w:rFonts w:eastAsia="Calibri"/>
          <w:u w:val="single"/>
        </w:rPr>
        <w:t xml:space="preserve">This </w:t>
      </w:r>
      <w:r w:rsidRPr="00D50595">
        <w:rPr>
          <w:rFonts w:eastAsia="Calibri"/>
          <w:highlight w:val="cyan"/>
          <w:u w:val="single"/>
        </w:rPr>
        <w:t>brings</w:t>
      </w:r>
      <w:r w:rsidRPr="00D50595">
        <w:rPr>
          <w:rFonts w:eastAsia="Calibri"/>
          <w:u w:val="single"/>
        </w:rPr>
        <w:t xml:space="preserve"> </w:t>
      </w:r>
      <w:r w:rsidRPr="00D50595">
        <w:rPr>
          <w:rFonts w:eastAsia="Calibri"/>
          <w:b/>
          <w:u w:val="single"/>
        </w:rPr>
        <w:t xml:space="preserve">private </w:t>
      </w:r>
      <w:r w:rsidRPr="00D50595">
        <w:rPr>
          <w:rFonts w:eastAsia="Calibri"/>
          <w:b/>
          <w:highlight w:val="cyan"/>
          <w:u w:val="single"/>
        </w:rPr>
        <w:t>incentives in line</w:t>
      </w:r>
      <w:r w:rsidRPr="00D50595">
        <w:rPr>
          <w:rFonts w:eastAsia="Calibri"/>
          <w:u w:val="single"/>
        </w:rPr>
        <w:t xml:space="preserve"> with</w:t>
      </w:r>
      <w:r w:rsidRPr="00D50595">
        <w:rPr>
          <w:rFonts w:eastAsia="Calibri"/>
          <w:sz w:val="16"/>
          <w:szCs w:val="16"/>
        </w:rPr>
        <w:t xml:space="preserve"> the </w:t>
      </w:r>
      <w:r w:rsidRPr="00D50595">
        <w:rPr>
          <w:rFonts w:eastAsia="Calibri"/>
          <w:u w:val="single"/>
        </w:rPr>
        <w:t>public interest</w:t>
      </w:r>
      <w:r w:rsidRPr="00D50595">
        <w:rPr>
          <w:rFonts w:eastAsia="Calibri"/>
          <w:sz w:val="16"/>
          <w:szCs w:val="16"/>
        </w:rPr>
        <w:t xml:space="preserve">, </w:t>
      </w:r>
      <w:r w:rsidRPr="00D50595">
        <w:rPr>
          <w:rFonts w:eastAsia="Calibri"/>
          <w:highlight w:val="cyan"/>
          <w:u w:val="single"/>
        </w:rPr>
        <w:t xml:space="preserve">getting </w:t>
      </w:r>
      <w:r w:rsidRPr="00D50595">
        <w:rPr>
          <w:rFonts w:eastAsia="Calibri"/>
          <w:b/>
          <w:highlight w:val="cyan"/>
          <w:u w:val="single"/>
        </w:rPr>
        <w:t>rid of</w:t>
      </w:r>
      <w:r w:rsidRPr="00D50595">
        <w:rPr>
          <w:rFonts w:eastAsia="Calibri"/>
          <w:b/>
          <w:u w:val="single"/>
        </w:rPr>
        <w:t xml:space="preserve"> the externality</w:t>
      </w:r>
      <w:r w:rsidRPr="00D50595">
        <w:rPr>
          <w:rFonts w:eastAsia="Calibri"/>
          <w:u w:val="single"/>
        </w:rPr>
        <w:t xml:space="preserve"> that gave us </w:t>
      </w:r>
      <w:r w:rsidRPr="00D50595">
        <w:rPr>
          <w:rFonts w:eastAsia="Calibri"/>
          <w:highlight w:val="cyan"/>
          <w:u w:val="single"/>
        </w:rPr>
        <w:t>too much financialization</w:t>
      </w:r>
      <w:r w:rsidRPr="00D50595">
        <w:rPr>
          <w:rFonts w:eastAsia="Calibri"/>
          <w:sz w:val="16"/>
          <w:szCs w:val="16"/>
        </w:rPr>
        <w:t xml:space="preserve"> in the first place. But to keep the future safe, we’ll have to </w:t>
      </w:r>
      <w:r w:rsidRPr="00D50595">
        <w:rPr>
          <w:rFonts w:eastAsia="Calibri"/>
          <w:u w:val="single"/>
        </w:rPr>
        <w:t>make sure</w:t>
      </w:r>
      <w:r w:rsidRPr="00D50595">
        <w:rPr>
          <w:rFonts w:eastAsia="Calibri"/>
          <w:sz w:val="16"/>
          <w:szCs w:val="16"/>
        </w:rPr>
        <w:t xml:space="preserve"> that </w:t>
      </w:r>
      <w:r w:rsidRPr="00D50595">
        <w:rPr>
          <w:rFonts w:eastAsia="Calibri"/>
          <w:u w:val="single"/>
        </w:rPr>
        <w:t>no one forgets</w:t>
      </w:r>
      <w:r w:rsidRPr="00D50595">
        <w:rPr>
          <w:rFonts w:eastAsia="Calibri"/>
          <w:sz w:val="16"/>
          <w:szCs w:val="16"/>
        </w:rPr>
        <w:t xml:space="preserve"> what happened in </w:t>
      </w:r>
      <w:r w:rsidRPr="00D50595">
        <w:rPr>
          <w:rFonts w:eastAsia="Calibri"/>
          <w:u w:val="single"/>
        </w:rPr>
        <w:t>the last crisis</w:t>
      </w:r>
      <w:r w:rsidRPr="00D50595">
        <w:rPr>
          <w:rFonts w:eastAsia="Calibri"/>
          <w:sz w:val="16"/>
          <w:szCs w:val="16"/>
        </w:rPr>
        <w:t xml:space="preserve"> and ensure that new risks are not created in other, less-regulated parts of the industry.</w:t>
      </w:r>
    </w:p>
    <w:bookmarkEnd w:id="3"/>
    <w:p w14:paraId="2F660E89" w14:textId="77777777" w:rsidR="00485573" w:rsidRDefault="00485573" w:rsidP="00485573">
      <w:pPr>
        <w:pStyle w:val="Heading3"/>
      </w:pPr>
      <w:r>
        <w:t>AT: Alt</w:t>
      </w:r>
    </w:p>
    <w:p w14:paraId="74928AEF" w14:textId="77777777" w:rsidR="00485573" w:rsidRPr="00D50595" w:rsidRDefault="00485573" w:rsidP="00485573">
      <w:pPr>
        <w:pStyle w:val="Heading4"/>
        <w:rPr>
          <w:rFonts w:cs="Calibri"/>
        </w:rPr>
      </w:pPr>
      <w:bookmarkStart w:id="4" w:name="_Hlk212877636"/>
      <w:r w:rsidRPr="00D50595">
        <w:rPr>
          <w:rFonts w:cs="Calibri"/>
        </w:rPr>
        <w:t xml:space="preserve">It fails: has </w:t>
      </w:r>
      <w:r w:rsidRPr="00D50595">
        <w:rPr>
          <w:rFonts w:cs="Calibri"/>
          <w:u w:val="single"/>
        </w:rPr>
        <w:t>zero support</w:t>
      </w:r>
      <w:r w:rsidRPr="00D50595">
        <w:rPr>
          <w:rFonts w:cs="Calibri"/>
        </w:rPr>
        <w:t xml:space="preserve">, causing </w:t>
      </w:r>
      <w:r w:rsidRPr="00D50595">
        <w:rPr>
          <w:rFonts w:cs="Calibri"/>
          <w:u w:val="single"/>
        </w:rPr>
        <w:t>military crackdowns</w:t>
      </w:r>
      <w:r w:rsidRPr="00D50595">
        <w:rPr>
          <w:rFonts w:cs="Calibri"/>
        </w:rPr>
        <w:t xml:space="preserve">, </w:t>
      </w:r>
      <w:r w:rsidRPr="00D50595">
        <w:rPr>
          <w:rFonts w:cs="Calibri"/>
          <w:u w:val="single"/>
        </w:rPr>
        <w:t>populism</w:t>
      </w:r>
      <w:r w:rsidRPr="00D50595">
        <w:rPr>
          <w:rFonts w:cs="Calibri"/>
        </w:rPr>
        <w:t xml:space="preserve"> and a </w:t>
      </w:r>
      <w:r w:rsidRPr="00D50595">
        <w:rPr>
          <w:rFonts w:cs="Calibri"/>
          <w:u w:val="single"/>
        </w:rPr>
        <w:t>return to capital</w:t>
      </w:r>
      <w:r w:rsidRPr="00D50595">
        <w:rPr>
          <w:rFonts w:cs="Calibri"/>
        </w:rPr>
        <w:t xml:space="preserve"> which reverses </w:t>
      </w:r>
      <w:r w:rsidRPr="00D50595">
        <w:rPr>
          <w:rFonts w:cs="Calibri"/>
          <w:u w:val="single"/>
        </w:rPr>
        <w:t>growth’s gains</w:t>
      </w:r>
      <w:r w:rsidRPr="00D50595">
        <w:rPr>
          <w:rFonts w:cs="Calibri"/>
        </w:rPr>
        <w:t xml:space="preserve"> locking in </w:t>
      </w:r>
      <w:r w:rsidRPr="00D50595">
        <w:rPr>
          <w:rFonts w:cs="Calibri"/>
          <w:u w:val="single"/>
        </w:rPr>
        <w:t>mass starvation</w:t>
      </w:r>
      <w:r w:rsidRPr="00D50595">
        <w:rPr>
          <w:rFonts w:cs="Calibri"/>
        </w:rPr>
        <w:t>.</w:t>
      </w:r>
    </w:p>
    <w:p w14:paraId="34E8EBAF" w14:textId="77777777" w:rsidR="00485573" w:rsidRPr="00D50595" w:rsidRDefault="00485573" w:rsidP="00485573">
      <w:r w:rsidRPr="00D50595">
        <w:rPr>
          <w:rStyle w:val="Style13ptBold"/>
        </w:rPr>
        <w:t>Wolf 23</w:t>
      </w:r>
      <w:r w:rsidRPr="00D50595">
        <w:t xml:space="preserve">, Chief Economics Commentator at the Financial Times, M.Phil., Economics, Oxford University, B.A., Economics, Oxford University (Martin Wolf, 2023, “Chapter 7: Renewing Capitalism,” in </w:t>
      </w:r>
      <w:r w:rsidRPr="00D50595">
        <w:rPr>
          <w:i/>
          <w:iCs/>
        </w:rPr>
        <w:t>The Crisis of Democratic Capitalism</w:t>
      </w:r>
      <w:r w:rsidRPr="00D50595">
        <w:t>, Penguin Press, University of Kansas Libraries, ILL)</w:t>
      </w:r>
    </w:p>
    <w:p w14:paraId="66A671F6" w14:textId="77777777" w:rsidR="00485573" w:rsidRPr="00D50595" w:rsidRDefault="00485573" w:rsidP="00485573">
      <w:pPr>
        <w:rPr>
          <w:rStyle w:val="StyleUnderline"/>
        </w:rPr>
      </w:pPr>
      <w:r w:rsidRPr="00D50595">
        <w:rPr>
          <w:rStyle w:val="StyleUnderline"/>
        </w:rPr>
        <w:t>Reform, Not Revolution</w:t>
      </w:r>
    </w:p>
    <w:p w14:paraId="1A6EDEF5" w14:textId="77777777" w:rsidR="00485573" w:rsidRPr="00D50595" w:rsidRDefault="00485573" w:rsidP="00485573">
      <w:pPr>
        <w:rPr>
          <w:sz w:val="14"/>
        </w:rPr>
      </w:pPr>
      <w:r w:rsidRPr="00D50595">
        <w:rPr>
          <w:rStyle w:val="StyleUnderline"/>
        </w:rPr>
        <w:t>Some aspire to</w:t>
      </w:r>
      <w:r w:rsidRPr="00D50595">
        <w:rPr>
          <w:sz w:val="14"/>
        </w:rPr>
        <w:t xml:space="preserve"> something far more dramatic than mere reform: they aspire to nothing less than </w:t>
      </w:r>
      <w:r w:rsidRPr="00D50595">
        <w:rPr>
          <w:rStyle w:val="StyleUnderline"/>
          <w:highlight w:val="cyan"/>
        </w:rPr>
        <w:t>anti-cap</w:t>
      </w:r>
      <w:r w:rsidRPr="00D50595">
        <w:rPr>
          <w:rStyle w:val="StyleUnderline"/>
        </w:rPr>
        <w:t xml:space="preserve">italist </w:t>
      </w:r>
      <w:r w:rsidRPr="00D50595">
        <w:rPr>
          <w:rStyle w:val="Emphasis"/>
          <w:highlight w:val="cyan"/>
        </w:rPr>
        <w:t>revolution</w:t>
      </w:r>
      <w:r w:rsidRPr="00D50595">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50595">
        <w:rPr>
          <w:rStyle w:val="StyleUnderline"/>
        </w:rPr>
        <w:t>this is hardly surprising</w:t>
      </w:r>
      <w:r w:rsidRPr="00D50595">
        <w:rPr>
          <w:sz w:val="14"/>
        </w:rPr>
        <w:t xml:space="preserve">. Some of these </w:t>
      </w:r>
      <w:r w:rsidRPr="00D50595">
        <w:rPr>
          <w:rStyle w:val="StyleUnderline"/>
        </w:rPr>
        <w:t>revolutionaries argue</w:t>
      </w:r>
      <w:r w:rsidRPr="00D50595">
        <w:rPr>
          <w:sz w:val="14"/>
        </w:rPr>
        <w:t xml:space="preserve"> that capitalism is a cancer, </w:t>
      </w:r>
      <w:r w:rsidRPr="00D50595">
        <w:rPr>
          <w:rStyle w:val="StyleUnderline"/>
        </w:rPr>
        <w:t xml:space="preserve">economic </w:t>
      </w:r>
      <w:r w:rsidRPr="00D50595">
        <w:rPr>
          <w:rStyle w:val="Emphasis"/>
        </w:rPr>
        <w:t>growth</w:t>
      </w:r>
      <w:r w:rsidRPr="00D50595">
        <w:rPr>
          <w:rStyle w:val="StyleUnderline"/>
        </w:rPr>
        <w:t xml:space="preserve"> must be </w:t>
      </w:r>
      <w:r w:rsidRPr="00D50595">
        <w:rPr>
          <w:rStyle w:val="Emphasis"/>
        </w:rPr>
        <w:t>halted</w:t>
      </w:r>
      <w:r w:rsidRPr="00D50595">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50595">
        <w:rPr>
          <w:rStyle w:val="StyleUnderline"/>
        </w:rPr>
        <w:t xml:space="preserve">Hickel and people like him wish to </w:t>
      </w:r>
      <w:r w:rsidRPr="00D50595">
        <w:rPr>
          <w:rStyle w:val="Emphasis"/>
        </w:rPr>
        <w:t>overthrow</w:t>
      </w:r>
      <w:r w:rsidRPr="00D50595">
        <w:rPr>
          <w:rStyle w:val="StyleUnderline"/>
        </w:rPr>
        <w:t xml:space="preserve"> our economic </w:t>
      </w:r>
      <w:r w:rsidRPr="00D50595">
        <w:rPr>
          <w:rStyle w:val="Emphasis"/>
        </w:rPr>
        <w:t>system</w:t>
      </w:r>
      <w:r w:rsidRPr="00D50595">
        <w:rPr>
          <w:rStyle w:val="StyleUnderline"/>
        </w:rPr>
        <w:t xml:space="preserve">. Yet </w:t>
      </w:r>
      <w:r w:rsidRPr="00D50595">
        <w:rPr>
          <w:rStyle w:val="StyleUnderline"/>
          <w:highlight w:val="cyan"/>
        </w:rPr>
        <w:t>no</w:t>
      </w:r>
      <w:r w:rsidRPr="00D50595">
        <w:rPr>
          <w:rStyle w:val="StyleUnderline"/>
        </w:rPr>
        <w:t xml:space="preserve"> political </w:t>
      </w:r>
      <w:r w:rsidRPr="00D50595">
        <w:rPr>
          <w:rStyle w:val="Emphasis"/>
          <w:highlight w:val="cyan"/>
        </w:rPr>
        <w:t>party</w:t>
      </w:r>
      <w:r w:rsidRPr="00D50595">
        <w:rPr>
          <w:rStyle w:val="StyleUnderline"/>
        </w:rPr>
        <w:t xml:space="preserve"> with such goals </w:t>
      </w:r>
      <w:r w:rsidRPr="00D50595">
        <w:rPr>
          <w:rStyle w:val="StyleUnderline"/>
          <w:highlight w:val="cyan"/>
        </w:rPr>
        <w:t>has</w:t>
      </w:r>
      <w:r w:rsidRPr="00D50595">
        <w:rPr>
          <w:rStyle w:val="StyleUnderline"/>
        </w:rPr>
        <w:t xml:space="preserve"> the </w:t>
      </w:r>
      <w:r w:rsidRPr="00D50595">
        <w:rPr>
          <w:rStyle w:val="Emphasis"/>
          <w:highlight w:val="cyan"/>
        </w:rPr>
        <w:t>slightest chance</w:t>
      </w:r>
      <w:r w:rsidRPr="00D50595">
        <w:rPr>
          <w:rStyle w:val="StyleUnderline"/>
          <w:highlight w:val="cyan"/>
        </w:rPr>
        <w:t xml:space="preserve"> of</w:t>
      </w:r>
      <w:r w:rsidRPr="00D50595">
        <w:rPr>
          <w:rStyle w:val="StyleUnderline"/>
        </w:rPr>
        <w:t xml:space="preserve"> gaining </w:t>
      </w:r>
      <w:r w:rsidRPr="00D50595">
        <w:rPr>
          <w:rStyle w:val="Emphasis"/>
          <w:highlight w:val="cyan"/>
        </w:rPr>
        <w:t>power</w:t>
      </w:r>
      <w:r w:rsidRPr="00D50595">
        <w:rPr>
          <w:rStyle w:val="StyleUnderline"/>
        </w:rPr>
        <w:t xml:space="preserve">. The transformation he desires </w:t>
      </w:r>
      <w:r w:rsidRPr="00D50595">
        <w:rPr>
          <w:rStyle w:val="StyleUnderline"/>
          <w:highlight w:val="cyan"/>
        </w:rPr>
        <w:t xml:space="preserve">could </w:t>
      </w:r>
      <w:r w:rsidRPr="00D50595">
        <w:rPr>
          <w:rStyle w:val="Emphasis"/>
          <w:highlight w:val="cyan"/>
        </w:rPr>
        <w:t>only</w:t>
      </w:r>
      <w:r w:rsidRPr="00D50595">
        <w:rPr>
          <w:rStyle w:val="StyleUnderline"/>
          <w:highlight w:val="cyan"/>
        </w:rPr>
        <w:t xml:space="preserve"> be</w:t>
      </w:r>
      <w:r w:rsidRPr="00D50595">
        <w:rPr>
          <w:rStyle w:val="StyleUnderline"/>
        </w:rPr>
        <w:t xml:space="preserve"> implemented </w:t>
      </w:r>
      <w:r w:rsidRPr="00D50595">
        <w:rPr>
          <w:rStyle w:val="StyleUnderline"/>
          <w:highlight w:val="cyan"/>
        </w:rPr>
        <w:t>by</w:t>
      </w:r>
      <w:r w:rsidRPr="00D50595">
        <w:rPr>
          <w:rStyle w:val="StyleUnderline"/>
        </w:rPr>
        <w:t xml:space="preserve"> a dictatorship, and </w:t>
      </w:r>
      <w:r w:rsidRPr="00D50595">
        <w:rPr>
          <w:rStyle w:val="StyleUnderline"/>
          <w:highlight w:val="cyan"/>
        </w:rPr>
        <w:t xml:space="preserve">a </w:t>
      </w:r>
      <w:r w:rsidRPr="00D50595">
        <w:rPr>
          <w:rStyle w:val="Emphasis"/>
          <w:highlight w:val="cyan"/>
        </w:rPr>
        <w:t>global dictator</w:t>
      </w:r>
      <w:r w:rsidRPr="00D50595">
        <w:rPr>
          <w:sz w:val="14"/>
          <w:szCs w:val="14"/>
        </w:rPr>
        <w:t xml:space="preserve">ship at </w:t>
      </w:r>
      <w:r w:rsidRPr="00D50595">
        <w:rPr>
          <w:rStyle w:val="StyleUnderline"/>
          <w:highlight w:val="cyan"/>
        </w:rPr>
        <w:t>that</w:t>
      </w:r>
      <w:r w:rsidRPr="00D50595">
        <w:rPr>
          <w:sz w:val="14"/>
        </w:rPr>
        <w:t xml:space="preserve">. No such regime is (happily) in prospect.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 xml:space="preserve">at best </w:t>
      </w:r>
      <w:r w:rsidRPr="00D50595">
        <w:rPr>
          <w:rStyle w:val="Emphasis"/>
          <w:highlight w:val="cyan"/>
        </w:rPr>
        <w:t>unrealistic</w:t>
      </w:r>
      <w:r w:rsidRPr="00D50595">
        <w:rPr>
          <w:rStyle w:val="StyleUnderline"/>
        </w:rPr>
        <w:t xml:space="preserve"> utopianism</w:t>
      </w:r>
      <w:r w:rsidRPr="00D50595">
        <w:rPr>
          <w:sz w:val="14"/>
        </w:rPr>
        <w:t>. At worst, it is yet another in a long succession of “progressive” calls for tyranny.</w:t>
      </w:r>
    </w:p>
    <w:p w14:paraId="2A6C28C2" w14:textId="77777777" w:rsidR="00485573" w:rsidRPr="00D50595" w:rsidRDefault="00485573" w:rsidP="00485573">
      <w:pPr>
        <w:rPr>
          <w:sz w:val="14"/>
        </w:rPr>
      </w:pPr>
      <w:r w:rsidRPr="00D50595">
        <w:rPr>
          <w:sz w:val="14"/>
        </w:rPr>
        <w:t xml:space="preserve">Even a true end to economic growth would not solve the problem. </w:t>
      </w:r>
      <w:r w:rsidRPr="00D50595">
        <w:rPr>
          <w:rStyle w:val="StyleUnderline"/>
          <w:highlight w:val="cyan"/>
        </w:rPr>
        <w:t>Suppose</w:t>
      </w:r>
      <w:r w:rsidRPr="00D50595">
        <w:rPr>
          <w:rStyle w:val="StyleUnderline"/>
        </w:rPr>
        <w:t xml:space="preserve"> global</w:t>
      </w:r>
      <w:r w:rsidRPr="00D50595">
        <w:rPr>
          <w:sz w:val="14"/>
        </w:rPr>
        <w:t xml:space="preserve"> economic </w:t>
      </w:r>
      <w:r w:rsidRPr="00D50595">
        <w:rPr>
          <w:rStyle w:val="Emphasis"/>
          <w:highlight w:val="cyan"/>
        </w:rPr>
        <w:t>growth</w:t>
      </w:r>
      <w:r w:rsidRPr="00D50595">
        <w:rPr>
          <w:rStyle w:val="StyleUnderline"/>
          <w:highlight w:val="cyan"/>
        </w:rPr>
        <w:t xml:space="preserve"> did </w:t>
      </w:r>
      <w:r w:rsidRPr="00D50595">
        <w:rPr>
          <w:rStyle w:val="Emphasis"/>
          <w:highlight w:val="cyan"/>
        </w:rPr>
        <w:t>cease</w:t>
      </w:r>
      <w:r w:rsidRPr="00D50595">
        <w:rPr>
          <w:rStyle w:val="StyleUnderline"/>
        </w:rPr>
        <w:t xml:space="preserve"> and emissions</w:t>
      </w:r>
      <w:r w:rsidRPr="00D50595">
        <w:rPr>
          <w:sz w:val="14"/>
        </w:rPr>
        <w:t xml:space="preserve"> per unit of output </w:t>
      </w:r>
      <w:r w:rsidRPr="00D50595">
        <w:rPr>
          <w:rStyle w:val="StyleUnderline"/>
        </w:rPr>
        <w:t xml:space="preserve">continued to </w:t>
      </w:r>
      <w:r w:rsidRPr="00D50595">
        <w:rPr>
          <w:rStyle w:val="Emphasis"/>
        </w:rPr>
        <w:t>decline</w:t>
      </w:r>
      <w:r w:rsidRPr="00D50595">
        <w:rPr>
          <w:sz w:val="14"/>
        </w:rPr>
        <w:t xml:space="preserve"> at the same rate as between 1990 and 2018—that is, at about 1.8 percent a year. Annual global </w:t>
      </w:r>
      <w:r w:rsidRPr="00D50595">
        <w:rPr>
          <w:rStyle w:val="StyleUnderline"/>
          <w:highlight w:val="cyan"/>
        </w:rPr>
        <w:t>emissions would</w:t>
      </w:r>
      <w:r w:rsidRPr="00D50595">
        <w:rPr>
          <w:sz w:val="14"/>
        </w:rPr>
        <w:t xml:space="preserve"> still </w:t>
      </w:r>
      <w:r w:rsidRPr="00D50595">
        <w:rPr>
          <w:rStyle w:val="StyleUnderline"/>
        </w:rPr>
        <w:t xml:space="preserve">have </w:t>
      </w:r>
      <w:r w:rsidRPr="00D50595">
        <w:rPr>
          <w:rStyle w:val="Emphasis"/>
          <w:highlight w:val="cyan"/>
        </w:rPr>
        <w:t>fall</w:t>
      </w:r>
      <w:r w:rsidRPr="00D50595">
        <w:rPr>
          <w:rStyle w:val="StyleUnderline"/>
        </w:rPr>
        <w:t xml:space="preserve">en by </w:t>
      </w:r>
      <w:r w:rsidRPr="00D50595">
        <w:rPr>
          <w:rStyle w:val="StyleUnderline"/>
          <w:highlight w:val="cyan"/>
        </w:rPr>
        <w:t xml:space="preserve">only </w:t>
      </w:r>
      <w:r w:rsidRPr="00D50595">
        <w:rPr>
          <w:rStyle w:val="Emphasis"/>
          <w:highlight w:val="cyan"/>
        </w:rPr>
        <w:t>40 percent</w:t>
      </w:r>
      <w:r w:rsidRPr="00D50595">
        <w:rPr>
          <w:rStyle w:val="StyleUnderline"/>
        </w:rPr>
        <w:t xml:space="preserve"> by </w:t>
      </w:r>
      <w:r w:rsidRPr="00D50595">
        <w:rPr>
          <w:rStyle w:val="Emphasis"/>
        </w:rPr>
        <w:t>2050</w:t>
      </w:r>
      <w:r w:rsidRPr="00D50595">
        <w:rPr>
          <w:rStyle w:val="StyleUnderline"/>
        </w:rPr>
        <w:t xml:space="preserve">. That </w:t>
      </w:r>
      <w:r w:rsidRPr="00D50595">
        <w:rPr>
          <w:rStyle w:val="StyleUnderline"/>
          <w:highlight w:val="cyan"/>
        </w:rPr>
        <w:t xml:space="preserve">would </w:t>
      </w:r>
      <w:r w:rsidRPr="00D50595">
        <w:rPr>
          <w:rStyle w:val="Emphasis"/>
          <w:highlight w:val="cyan"/>
        </w:rPr>
        <w:t>not solve</w:t>
      </w:r>
      <w:r w:rsidRPr="00D50595">
        <w:rPr>
          <w:rStyle w:val="StyleUnderline"/>
        </w:rPr>
        <w:t xml:space="preserve"> the </w:t>
      </w:r>
      <w:r w:rsidRPr="00D50595">
        <w:rPr>
          <w:rStyle w:val="Emphasis"/>
          <w:highlight w:val="cyan"/>
        </w:rPr>
        <w:t>climate</w:t>
      </w:r>
      <w:r w:rsidRPr="00D50595">
        <w:rPr>
          <w:rStyle w:val="StyleUnderline"/>
        </w:rPr>
        <w:t xml:space="preserve"> problem</w:t>
      </w:r>
      <w:r w:rsidRPr="00D50595">
        <w:rPr>
          <w:sz w:val="14"/>
        </w:rPr>
        <w:t xml:space="preserve">: it would just mean that </w:t>
      </w:r>
      <w:r w:rsidRPr="00D50595">
        <w:rPr>
          <w:rStyle w:val="StyleUnderline"/>
        </w:rPr>
        <w:t xml:space="preserve">it would </w:t>
      </w:r>
      <w:r w:rsidRPr="00D50595">
        <w:rPr>
          <w:rStyle w:val="Emphasis"/>
        </w:rPr>
        <w:t>go on</w:t>
      </w:r>
      <w:r w:rsidRPr="00D50595">
        <w:rPr>
          <w:sz w:val="14"/>
        </w:rPr>
        <w:t xml:space="preserve"> getting worse </w:t>
      </w:r>
      <w:r w:rsidRPr="00D50595">
        <w:rPr>
          <w:rStyle w:val="StyleUnderline"/>
        </w:rPr>
        <w:t xml:space="preserve">more </w:t>
      </w:r>
      <w:r w:rsidRPr="00D50595">
        <w:rPr>
          <w:rStyle w:val="Emphasis"/>
        </w:rPr>
        <w:t>slowly</w:t>
      </w:r>
      <w:r w:rsidRPr="00D50595">
        <w:rPr>
          <w:sz w:val="14"/>
        </w:rPr>
        <w:t xml:space="preserve">. The only ways </w:t>
      </w:r>
      <w:r w:rsidRPr="00D50595">
        <w:rPr>
          <w:rStyle w:val="StyleUnderline"/>
          <w:highlight w:val="cyan"/>
        </w:rPr>
        <w:t xml:space="preserve">to achieve </w:t>
      </w:r>
      <w:r w:rsidRPr="00D50595">
        <w:rPr>
          <w:rStyle w:val="Emphasis"/>
          <w:highlight w:val="cyan"/>
        </w:rPr>
        <w:t>zero</w:t>
      </w:r>
      <w:r w:rsidRPr="00D50595">
        <w:rPr>
          <w:rStyle w:val="Emphasis"/>
        </w:rPr>
        <w:t xml:space="preserve"> emissions</w:t>
      </w:r>
      <w:r w:rsidRPr="00D50595">
        <w:rPr>
          <w:sz w:val="14"/>
        </w:rPr>
        <w:t xml:space="preserve"> are either to divorce output from emissions or to </w:t>
      </w:r>
      <w:r w:rsidRPr="00D50595">
        <w:rPr>
          <w:rStyle w:val="Emphasis"/>
          <w:highlight w:val="cyan"/>
        </w:rPr>
        <w:t>eliminate</w:t>
      </w:r>
      <w:r w:rsidRPr="00D50595">
        <w:rPr>
          <w:rStyle w:val="StyleUnderline"/>
          <w:highlight w:val="cyan"/>
        </w:rPr>
        <w:t xml:space="preserve"> all</w:t>
      </w:r>
      <w:r w:rsidRPr="00D50595">
        <w:rPr>
          <w:sz w:val="14"/>
        </w:rPr>
        <w:t xml:space="preserve"> output that depends on inputs of </w:t>
      </w:r>
      <w:r w:rsidRPr="00D50595">
        <w:rPr>
          <w:rStyle w:val="StyleUnderline"/>
        </w:rPr>
        <w:t xml:space="preserve">commercial </w:t>
      </w:r>
      <w:r w:rsidRPr="00D50595">
        <w:rPr>
          <w:rStyle w:val="Emphasis"/>
          <w:highlight w:val="cyan"/>
        </w:rPr>
        <w:t>energy</w:t>
      </w:r>
      <w:r w:rsidRPr="00D50595">
        <w:rPr>
          <w:sz w:val="14"/>
        </w:rPr>
        <w:t xml:space="preserve">. If the former were possible, neither an end to growth nor the far more radical alternative of eliminating all the increase in global output since the industrial revolution would be necessary. The latter is </w:t>
      </w:r>
      <w:r w:rsidRPr="00D50595">
        <w:rPr>
          <w:rStyle w:val="StyleUnderline"/>
        </w:rPr>
        <w:t xml:space="preserve">certainly politically </w:t>
      </w:r>
      <w:r w:rsidRPr="00D50595">
        <w:rPr>
          <w:rStyle w:val="Emphasis"/>
        </w:rPr>
        <w:t>impossible</w:t>
      </w:r>
      <w:r w:rsidRPr="00D50595">
        <w:rPr>
          <w:rStyle w:val="StyleUnderline"/>
        </w:rPr>
        <w:t xml:space="preserve">. </w:t>
      </w:r>
      <w:r w:rsidRPr="00D50595">
        <w:rPr>
          <w:rStyle w:val="StyleUnderline"/>
          <w:highlight w:val="cyan"/>
        </w:rPr>
        <w:t>But it</w:t>
      </w:r>
      <w:r w:rsidRPr="00D50595">
        <w:rPr>
          <w:sz w:val="14"/>
        </w:rPr>
        <w:t xml:space="preserve"> is </w:t>
      </w:r>
      <w:r w:rsidRPr="00D50595">
        <w:rPr>
          <w:sz w:val="14"/>
          <w:szCs w:val="14"/>
        </w:rPr>
        <w:t>also</w:t>
      </w:r>
      <w:r w:rsidRPr="00D50595">
        <w:rPr>
          <w:sz w:val="14"/>
        </w:rPr>
        <w:t xml:space="preserve"> morally unacceptable. It </w:t>
      </w:r>
      <w:r w:rsidRPr="00D50595">
        <w:rPr>
          <w:rStyle w:val="StyleUnderline"/>
          <w:highlight w:val="cyan"/>
        </w:rPr>
        <w:t xml:space="preserve">would require </w:t>
      </w:r>
      <w:r w:rsidRPr="00D50595">
        <w:rPr>
          <w:rStyle w:val="Emphasis"/>
          <w:highlight w:val="cyan"/>
        </w:rPr>
        <w:t>reversal</w:t>
      </w:r>
      <w:r w:rsidRPr="00D50595">
        <w:rPr>
          <w:rStyle w:val="StyleUnderline"/>
          <w:highlight w:val="cyan"/>
        </w:rPr>
        <w:t xml:space="preserve"> of</w:t>
      </w:r>
      <w:r w:rsidRPr="00D50595">
        <w:rPr>
          <w:rStyle w:val="StyleUnderline"/>
        </w:rPr>
        <w:t xml:space="preserve"> </w:t>
      </w:r>
      <w:r w:rsidRPr="00D50595">
        <w:rPr>
          <w:rStyle w:val="Emphasis"/>
        </w:rPr>
        <w:t xml:space="preserve">virtually </w:t>
      </w:r>
      <w:r w:rsidRPr="00D50595">
        <w:rPr>
          <w:rStyle w:val="Emphasis"/>
          <w:highlight w:val="cyan"/>
        </w:rPr>
        <w:t>all</w:t>
      </w:r>
      <w:r w:rsidRPr="00D50595">
        <w:rPr>
          <w:rStyle w:val="StyleUnderline"/>
        </w:rPr>
        <w:t xml:space="preserve"> increase in economic </w:t>
      </w:r>
      <w:r w:rsidRPr="00D50595">
        <w:rPr>
          <w:rStyle w:val="Emphasis"/>
          <w:highlight w:val="cyan"/>
        </w:rPr>
        <w:t>welfare</w:t>
      </w:r>
      <w:r w:rsidRPr="00D50595">
        <w:rPr>
          <w:sz w:val="14"/>
        </w:rPr>
        <w:t xml:space="preserve"> of the past two centuries, </w:t>
      </w:r>
      <w:r w:rsidRPr="00D50595">
        <w:rPr>
          <w:rStyle w:val="StyleUnderline"/>
        </w:rPr>
        <w:t xml:space="preserve">with </w:t>
      </w:r>
      <w:r w:rsidRPr="00D50595">
        <w:rPr>
          <w:rStyle w:val="StyleUnderline"/>
          <w:highlight w:val="cyan"/>
        </w:rPr>
        <w:t>devastating</w:t>
      </w:r>
      <w:r w:rsidRPr="00D50595">
        <w:rPr>
          <w:rStyle w:val="StyleUnderline"/>
        </w:rPr>
        <w:t xml:space="preserve"> </w:t>
      </w:r>
      <w:r w:rsidRPr="00D50595">
        <w:rPr>
          <w:rStyle w:val="Emphasis"/>
        </w:rPr>
        <w:t>consequences</w:t>
      </w:r>
      <w:r w:rsidRPr="00D50595">
        <w:rPr>
          <w:rStyle w:val="StyleUnderline"/>
        </w:rPr>
        <w:t xml:space="preserve"> for individual </w:t>
      </w:r>
      <w:r w:rsidRPr="00D50595">
        <w:rPr>
          <w:rStyle w:val="Emphasis"/>
          <w:highlight w:val="cyan"/>
        </w:rPr>
        <w:t>well-being</w:t>
      </w:r>
      <w:r w:rsidRPr="00D50595">
        <w:rPr>
          <w:rStyle w:val="StyleUnderline"/>
          <w:highlight w:val="cyan"/>
        </w:rPr>
        <w:t xml:space="preserve"> and </w:t>
      </w:r>
      <w:r w:rsidRPr="00D50595">
        <w:rPr>
          <w:rStyle w:val="Emphasis"/>
          <w:highlight w:val="cyan"/>
        </w:rPr>
        <w:t>political</w:t>
      </w:r>
      <w:r w:rsidRPr="00D50595">
        <w:rPr>
          <w:rStyle w:val="StyleUnderline"/>
        </w:rPr>
        <w:t xml:space="preserve"> and social </w:t>
      </w:r>
      <w:r w:rsidRPr="00D50595">
        <w:rPr>
          <w:rStyle w:val="Emphasis"/>
          <w:highlight w:val="cyan"/>
        </w:rPr>
        <w:t>stability</w:t>
      </w:r>
      <w:r w:rsidRPr="00D50595">
        <w:rPr>
          <w:sz w:val="14"/>
        </w:rPr>
        <w:t>.</w:t>
      </w:r>
    </w:p>
    <w:p w14:paraId="12646675" w14:textId="77777777" w:rsidR="00485573" w:rsidRPr="00D50595" w:rsidRDefault="00485573" w:rsidP="00485573">
      <w:pPr>
        <w:rPr>
          <w:sz w:val="14"/>
        </w:rPr>
      </w:pPr>
      <w:r w:rsidRPr="00D50595">
        <w:rPr>
          <w:sz w:val="14"/>
        </w:rPr>
        <w:t xml:space="preserve">It is essential to grasp what </w:t>
      </w:r>
      <w:r w:rsidRPr="00D50595">
        <w:rPr>
          <w:rStyle w:val="StyleUnderline"/>
        </w:rPr>
        <w:t xml:space="preserve">the </w:t>
      </w:r>
      <w:r w:rsidRPr="00D50595">
        <w:rPr>
          <w:rStyle w:val="Emphasis"/>
          <w:highlight w:val="cyan"/>
        </w:rPr>
        <w:t>preindustrial</w:t>
      </w:r>
      <w:r w:rsidRPr="00D50595">
        <w:rPr>
          <w:rStyle w:val="StyleUnderline"/>
          <w:highlight w:val="cyan"/>
        </w:rPr>
        <w:t xml:space="preserve"> world was</w:t>
      </w:r>
      <w:r w:rsidRPr="00D50595">
        <w:rPr>
          <w:sz w:val="14"/>
        </w:rPr>
        <w:t xml:space="preserve"> like. Two hundred years ago, </w:t>
      </w:r>
      <w:r w:rsidRPr="00D50595">
        <w:rPr>
          <w:rStyle w:val="StyleUnderline"/>
        </w:rPr>
        <w:t xml:space="preserve">more than </w:t>
      </w:r>
      <w:r w:rsidRPr="00D50595">
        <w:rPr>
          <w:rStyle w:val="Emphasis"/>
        </w:rPr>
        <w:t>80 percent</w:t>
      </w:r>
      <w:r w:rsidRPr="00D50595">
        <w:rPr>
          <w:rStyle w:val="StyleUnderline"/>
        </w:rPr>
        <w:t xml:space="preserve"> of the world</w:t>
      </w:r>
      <w:r w:rsidRPr="00D50595">
        <w:rPr>
          <w:sz w:val="14"/>
        </w:rPr>
        <w:t xml:space="preserve">’s (then much smaller) population </w:t>
      </w:r>
      <w:r w:rsidRPr="00D50595">
        <w:rPr>
          <w:rStyle w:val="StyleUnderline"/>
        </w:rPr>
        <w:t xml:space="preserve">lived on the </w:t>
      </w:r>
      <w:r w:rsidRPr="00D50595">
        <w:rPr>
          <w:rStyle w:val="Emphasis"/>
        </w:rPr>
        <w:t>borders</w:t>
      </w:r>
      <w:r w:rsidRPr="00D50595">
        <w:rPr>
          <w:rStyle w:val="StyleUnderline"/>
        </w:rPr>
        <w:t xml:space="preserve"> of </w:t>
      </w:r>
      <w:r w:rsidRPr="00D50595">
        <w:rPr>
          <w:rStyle w:val="Emphasis"/>
        </w:rPr>
        <w:t>survival</w:t>
      </w:r>
      <w:r w:rsidRPr="00D50595">
        <w:rPr>
          <w:rStyle w:val="StyleUnderline"/>
        </w:rPr>
        <w:t>. Most</w:t>
      </w:r>
      <w:r w:rsidRPr="00D50595">
        <w:rPr>
          <w:sz w:val="14"/>
        </w:rPr>
        <w:t xml:space="preserve"> people </w:t>
      </w:r>
      <w:r w:rsidRPr="00D50595">
        <w:rPr>
          <w:rStyle w:val="StyleUnderline"/>
        </w:rPr>
        <w:t>were</w:t>
      </w:r>
      <w:r w:rsidRPr="00D50595">
        <w:rPr>
          <w:sz w:val="14"/>
        </w:rPr>
        <w:t xml:space="preserve"> subsistence </w:t>
      </w:r>
      <w:r w:rsidRPr="00D50595">
        <w:rPr>
          <w:rStyle w:val="StyleUnderline"/>
        </w:rPr>
        <w:t xml:space="preserve">farmers. </w:t>
      </w:r>
      <w:r w:rsidRPr="00D50595">
        <w:rPr>
          <w:rStyle w:val="Emphasis"/>
          <w:highlight w:val="cyan"/>
        </w:rPr>
        <w:t>Undernourishment</w:t>
      </w:r>
      <w:r w:rsidRPr="00D50595">
        <w:rPr>
          <w:rStyle w:val="StyleUnderline"/>
        </w:rPr>
        <w:t xml:space="preserve"> was widespread </w:t>
      </w:r>
      <w:r w:rsidRPr="00D50595">
        <w:rPr>
          <w:rStyle w:val="StyleUnderline"/>
          <w:highlight w:val="cyan"/>
        </w:rPr>
        <w:t xml:space="preserve">and </w:t>
      </w:r>
      <w:r w:rsidRPr="00D50595">
        <w:rPr>
          <w:rStyle w:val="Emphasis"/>
          <w:highlight w:val="cyan"/>
        </w:rPr>
        <w:t>starvation</w:t>
      </w:r>
      <w:r w:rsidRPr="00D50595">
        <w:rPr>
          <w:rStyle w:val="StyleUnderline"/>
        </w:rPr>
        <w:t xml:space="preserve"> a permanent </w:t>
      </w:r>
      <w:r w:rsidRPr="00D50595">
        <w:rPr>
          <w:rStyle w:val="Emphasis"/>
        </w:rPr>
        <w:t>threat</w:t>
      </w:r>
      <w:r w:rsidRPr="00D50595">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30BB5106" w14:textId="77777777" w:rsidR="00485573" w:rsidRPr="00D50595" w:rsidRDefault="00485573" w:rsidP="00485573">
      <w:r w:rsidRPr="00D50595">
        <w:rPr>
          <w:noProof/>
        </w:rPr>
        <w:drawing>
          <wp:inline distT="0" distB="0" distL="0" distR="0" wp14:anchorId="492A2869" wp14:editId="715D1A02">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9"/>
                    <a:stretch>
                      <a:fillRect/>
                    </a:stretch>
                  </pic:blipFill>
                  <pic:spPr>
                    <a:xfrm>
                      <a:off x="0" y="0"/>
                      <a:ext cx="2301675" cy="1259677"/>
                    </a:xfrm>
                    <a:prstGeom prst="rect">
                      <a:avLst/>
                    </a:prstGeom>
                  </pic:spPr>
                </pic:pic>
              </a:graphicData>
            </a:graphic>
          </wp:inline>
        </w:drawing>
      </w:r>
    </w:p>
    <w:p w14:paraId="1D2027B4" w14:textId="77777777" w:rsidR="00485573" w:rsidRPr="00D50595" w:rsidRDefault="00485573" w:rsidP="00485573">
      <w:pPr>
        <w:rPr>
          <w:sz w:val="14"/>
        </w:rPr>
      </w:pPr>
      <w:r w:rsidRPr="00D50595">
        <w:rPr>
          <w:rStyle w:val="StyleUnderline"/>
          <w:highlight w:val="cyan"/>
        </w:rPr>
        <w:t>Over</w:t>
      </w:r>
      <w:r w:rsidRPr="00D50595">
        <w:rPr>
          <w:rStyle w:val="StyleUnderline"/>
        </w:rPr>
        <w:t xml:space="preserve"> these two </w:t>
      </w:r>
      <w:r w:rsidRPr="00D50595">
        <w:rPr>
          <w:rStyle w:val="Emphasis"/>
          <w:highlight w:val="cyan"/>
        </w:rPr>
        <w:t>centuries</w:t>
      </w:r>
      <w:r w:rsidRPr="00D50595">
        <w:rPr>
          <w:rStyle w:val="StyleUnderline"/>
          <w:highlight w:val="cyan"/>
        </w:rPr>
        <w:t>, the</w:t>
      </w:r>
      <w:r w:rsidRPr="00D50595">
        <w:rPr>
          <w:sz w:val="14"/>
        </w:rPr>
        <w:t xml:space="preserve"> proportion of the </w:t>
      </w:r>
      <w:r w:rsidRPr="00D50595">
        <w:rPr>
          <w:rStyle w:val="StyleUnderline"/>
        </w:rPr>
        <w:t xml:space="preserve">world’s </w:t>
      </w:r>
      <w:r w:rsidRPr="00D50595">
        <w:rPr>
          <w:rStyle w:val="Emphasis"/>
          <w:highlight w:val="cyan"/>
        </w:rPr>
        <w:t>population</w:t>
      </w:r>
      <w:r w:rsidRPr="00D50595">
        <w:rPr>
          <w:rStyle w:val="StyleUnderline"/>
        </w:rPr>
        <w:t xml:space="preserve"> living </w:t>
      </w:r>
      <w:r w:rsidRPr="00D50595">
        <w:rPr>
          <w:rStyle w:val="StyleUnderline"/>
          <w:highlight w:val="cyan"/>
        </w:rPr>
        <w:t>in</w:t>
      </w:r>
      <w:r w:rsidRPr="00D50595">
        <w:rPr>
          <w:rStyle w:val="StyleUnderline"/>
        </w:rPr>
        <w:t xml:space="preserve"> extreme </w:t>
      </w:r>
      <w:r w:rsidRPr="00D50595">
        <w:rPr>
          <w:rStyle w:val="Emphasis"/>
          <w:highlight w:val="cyan"/>
        </w:rPr>
        <w:t>destitution</w:t>
      </w:r>
      <w:r w:rsidRPr="00D50595">
        <w:rPr>
          <w:rStyle w:val="StyleUnderline"/>
          <w:highlight w:val="cyan"/>
        </w:rPr>
        <w:t xml:space="preserve"> fell</w:t>
      </w:r>
      <w:r w:rsidRPr="00D50595">
        <w:rPr>
          <w:rStyle w:val="StyleUnderline"/>
        </w:rPr>
        <w:t xml:space="preserve"> from 80 </w:t>
      </w:r>
      <w:r w:rsidRPr="00D50595">
        <w:rPr>
          <w:rStyle w:val="StyleUnderline"/>
          <w:highlight w:val="cyan"/>
        </w:rPr>
        <w:t xml:space="preserve">to </w:t>
      </w:r>
      <w:r w:rsidRPr="00D50595">
        <w:rPr>
          <w:rStyle w:val="Emphasis"/>
          <w:highlight w:val="cyan"/>
        </w:rPr>
        <w:t>10 percent</w:t>
      </w:r>
      <w:r w:rsidRPr="00D50595">
        <w:rPr>
          <w:rStyle w:val="StyleUnderline"/>
        </w:rPr>
        <w:t>, despite a</w:t>
      </w:r>
      <w:r w:rsidRPr="00D50595">
        <w:rPr>
          <w:sz w:val="14"/>
        </w:rPr>
        <w:t xml:space="preserve"> more than </w:t>
      </w:r>
      <w:r w:rsidRPr="00D50595">
        <w:rPr>
          <w:rStyle w:val="Emphasis"/>
        </w:rPr>
        <w:t>sixfold</w:t>
      </w:r>
      <w:r w:rsidRPr="00D50595">
        <w:rPr>
          <w:rStyle w:val="StyleUnderline"/>
        </w:rPr>
        <w:t xml:space="preserve"> rise in</w:t>
      </w:r>
      <w:r w:rsidRPr="00D50595">
        <w:rPr>
          <w:sz w:val="14"/>
        </w:rPr>
        <w:t xml:space="preserve"> the human </w:t>
      </w:r>
      <w:r w:rsidRPr="00D50595">
        <w:rPr>
          <w:rStyle w:val="Emphasis"/>
        </w:rPr>
        <w:t>population</w:t>
      </w:r>
      <w:r w:rsidRPr="00D50595">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759FD3AB" w14:textId="77777777" w:rsidR="00485573" w:rsidRPr="00D50595" w:rsidRDefault="00485573" w:rsidP="00485573">
      <w:pPr>
        <w:rPr>
          <w:sz w:val="14"/>
        </w:rPr>
      </w:pPr>
      <w:r w:rsidRPr="00D50595">
        <w:rPr>
          <w:sz w:val="14"/>
        </w:rPr>
        <w:t xml:space="preserve">In sum, </w:t>
      </w:r>
      <w:r w:rsidRPr="00D50595">
        <w:rPr>
          <w:rStyle w:val="StyleUnderline"/>
        </w:rPr>
        <w:t>“</w:t>
      </w:r>
      <w:r w:rsidRPr="00D50595">
        <w:rPr>
          <w:rStyle w:val="Emphasis"/>
        </w:rPr>
        <w:t>de-growth</w:t>
      </w:r>
      <w:r w:rsidRPr="00D50595">
        <w:rPr>
          <w:rStyle w:val="StyleUnderline"/>
        </w:rPr>
        <w:t>”—let alone the</w:t>
      </w:r>
      <w:r w:rsidRPr="00D50595">
        <w:rPr>
          <w:sz w:val="14"/>
        </w:rPr>
        <w:t xml:space="preserve"> far more </w:t>
      </w:r>
      <w:r w:rsidRPr="00D50595">
        <w:rPr>
          <w:rStyle w:val="StyleUnderline"/>
          <w:highlight w:val="cyan"/>
        </w:rPr>
        <w:t xml:space="preserve">radical </w:t>
      </w:r>
      <w:r w:rsidRPr="00D50595">
        <w:rPr>
          <w:rStyle w:val="Emphasis"/>
          <w:highlight w:val="cyan"/>
        </w:rPr>
        <w:t>alternative</w:t>
      </w:r>
      <w:r w:rsidRPr="00D50595">
        <w:rPr>
          <w:rStyle w:val="StyleUnderline"/>
        </w:rPr>
        <w:t xml:space="preserve"> of</w:t>
      </w:r>
      <w:r w:rsidRPr="00D50595">
        <w:rPr>
          <w:sz w:val="14"/>
        </w:rPr>
        <w:t xml:space="preserve"> actually </w:t>
      </w:r>
      <w:r w:rsidRPr="00D50595">
        <w:rPr>
          <w:rStyle w:val="StyleUnderline"/>
        </w:rPr>
        <w:t xml:space="preserve">reversing </w:t>
      </w:r>
      <w:r w:rsidRPr="00D50595">
        <w:rPr>
          <w:rStyle w:val="Emphasis"/>
        </w:rPr>
        <w:t>industrialization</w:t>
      </w:r>
      <w:r w:rsidRPr="00D50595">
        <w:rPr>
          <w:rStyle w:val="StyleUnderline"/>
        </w:rPr>
        <w:t>—</w:t>
      </w:r>
      <w:r w:rsidRPr="00D50595">
        <w:rPr>
          <w:rStyle w:val="StyleUnderline"/>
          <w:highlight w:val="cyan"/>
        </w:rPr>
        <w:t>is</w:t>
      </w:r>
      <w:r w:rsidRPr="00D50595">
        <w:rPr>
          <w:rStyle w:val="StyleUnderline"/>
        </w:rPr>
        <w:t xml:space="preserve"> a</w:t>
      </w:r>
      <w:r w:rsidRPr="00D50595">
        <w:rPr>
          <w:sz w:val="14"/>
        </w:rPr>
        <w:t xml:space="preserve"> utopian (or rather </w:t>
      </w:r>
      <w:r w:rsidRPr="00D50595">
        <w:rPr>
          <w:rStyle w:val="Emphasis"/>
          <w:highlight w:val="cyan"/>
        </w:rPr>
        <w:t>dystopian</w:t>
      </w:r>
      <w:r w:rsidRPr="00D50595">
        <w:rPr>
          <w:rStyle w:val="StyleUnderline"/>
        </w:rPr>
        <w:t>) illusion</w:t>
      </w:r>
      <w:r w:rsidRPr="00D50595">
        <w:rPr>
          <w:sz w:val="14"/>
        </w:rPr>
        <w:t xml:space="preserve"> foisted upon us by people who are more interested in </w:t>
      </w:r>
      <w:r w:rsidRPr="00D50595">
        <w:rPr>
          <w:rStyle w:val="StyleUnderline"/>
        </w:rPr>
        <w:t xml:space="preserve">reversing </w:t>
      </w:r>
      <w:r w:rsidRPr="00D50595">
        <w:rPr>
          <w:rStyle w:val="Emphasis"/>
        </w:rPr>
        <w:t>thousands</w:t>
      </w:r>
      <w:r w:rsidRPr="00D50595">
        <w:rPr>
          <w:sz w:val="14"/>
        </w:rPr>
        <w:t xml:space="preserve">, or at least hundreds, </w:t>
      </w:r>
      <w:r w:rsidRPr="00D50595">
        <w:rPr>
          <w:rStyle w:val="StyleUnderline"/>
        </w:rPr>
        <w:t xml:space="preserve">of </w:t>
      </w:r>
      <w:r w:rsidRPr="00D50595">
        <w:rPr>
          <w:rStyle w:val="Emphasis"/>
        </w:rPr>
        <w:t>years</w:t>
      </w:r>
      <w:r w:rsidRPr="00D50595">
        <w:rPr>
          <w:rStyle w:val="StyleUnderline"/>
        </w:rPr>
        <w:t xml:space="preserve"> of human history</w:t>
      </w:r>
      <w:r w:rsidRPr="00D50595">
        <w:rPr>
          <w:sz w:val="14"/>
        </w:rPr>
        <w:t xml:space="preserve"> than in </w:t>
      </w:r>
      <w:r w:rsidRPr="00D50595">
        <w:rPr>
          <w:rStyle w:val="Emphasis"/>
        </w:rPr>
        <w:t>solving</w:t>
      </w:r>
      <w:r w:rsidRPr="00D50595">
        <w:rPr>
          <w:rStyle w:val="StyleUnderline"/>
        </w:rPr>
        <w:t xml:space="preserve"> the </w:t>
      </w:r>
      <w:r w:rsidRPr="00D50595">
        <w:rPr>
          <w:rStyle w:val="Emphasis"/>
        </w:rPr>
        <w:t>problems</w:t>
      </w:r>
      <w:r w:rsidRPr="00D50595">
        <w:rPr>
          <w:sz w:val="14"/>
        </w:rPr>
        <w:t xml:space="preserve"> we actually confront. [8] </w:t>
      </w:r>
      <w:r w:rsidRPr="00D50595">
        <w:rPr>
          <w:rStyle w:val="StyleUnderline"/>
        </w:rPr>
        <w:t>A practical</w:t>
      </w:r>
      <w:r w:rsidRPr="00D50595">
        <w:rPr>
          <w:sz w:val="14"/>
        </w:rPr>
        <w:t xml:space="preserve"> and acceptable </w:t>
      </w:r>
      <w:r w:rsidRPr="00D50595">
        <w:rPr>
          <w:rStyle w:val="StyleUnderline"/>
          <w:highlight w:val="cyan"/>
        </w:rPr>
        <w:t>solution</w:t>
      </w:r>
      <w:r w:rsidRPr="00D50595">
        <w:rPr>
          <w:rStyle w:val="StyleUnderline"/>
        </w:rPr>
        <w:t xml:space="preserve"> can </w:t>
      </w:r>
      <w:r w:rsidRPr="00D50595">
        <w:rPr>
          <w:rStyle w:val="Emphasis"/>
          <w:highlight w:val="cyan"/>
        </w:rPr>
        <w:t>come only</w:t>
      </w:r>
      <w:r w:rsidRPr="00D50595">
        <w:rPr>
          <w:rStyle w:val="StyleUnderline"/>
          <w:highlight w:val="cyan"/>
        </w:rPr>
        <w:t xml:space="preserve"> from</w:t>
      </w:r>
      <w:r w:rsidRPr="00D50595">
        <w:rPr>
          <w:rStyle w:val="StyleUnderline"/>
        </w:rPr>
        <w:t xml:space="preserve"> a </w:t>
      </w:r>
      <w:r w:rsidRPr="00D50595">
        <w:rPr>
          <w:rStyle w:val="Emphasis"/>
          <w:highlight w:val="cyan"/>
        </w:rPr>
        <w:t>tech</w:t>
      </w:r>
      <w:r w:rsidRPr="00D50595">
        <w:rPr>
          <w:rStyle w:val="StyleUnderline"/>
        </w:rPr>
        <w:t xml:space="preserve">nological transformation </w:t>
      </w:r>
      <w:r w:rsidRPr="00D50595">
        <w:rPr>
          <w:rStyle w:val="StyleUnderline"/>
          <w:highlight w:val="cyan"/>
        </w:rPr>
        <w:t>that eliminates</w:t>
      </w:r>
      <w:r w:rsidRPr="00D50595">
        <w:rPr>
          <w:rStyle w:val="StyleUnderline"/>
        </w:rPr>
        <w:t xml:space="preserve"> emissions of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ase</w:t>
      </w:r>
      <w:r w:rsidRPr="00D50595">
        <w:rPr>
          <w:rStyle w:val="Emphasis"/>
          <w:highlight w:val="cyan"/>
        </w:rPr>
        <w:t>s</w:t>
      </w:r>
      <w:r w:rsidRPr="00D50595">
        <w:rPr>
          <w:rStyle w:val="StyleUnderline"/>
        </w:rPr>
        <w:t xml:space="preserve"> from the </w:t>
      </w:r>
      <w:r w:rsidRPr="00D50595">
        <w:rPr>
          <w:rStyle w:val="Emphasis"/>
        </w:rPr>
        <w:t>economy</w:t>
      </w:r>
      <w:r w:rsidRPr="00D50595">
        <w:rPr>
          <w:sz w:val="14"/>
        </w:rPr>
        <w:t>. [9] What is needed is not de-growth, but rather “de-emissioning” growth.</w:t>
      </w:r>
    </w:p>
    <w:p w14:paraId="0F883891" w14:textId="77777777" w:rsidR="00485573" w:rsidRPr="00D50595" w:rsidRDefault="00485573" w:rsidP="00485573">
      <w:pPr>
        <w:rPr>
          <w:sz w:val="14"/>
          <w:szCs w:val="14"/>
        </w:rPr>
      </w:pPr>
      <w:r w:rsidRPr="00D50595">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77EEC673" w14:textId="77777777" w:rsidR="00485573" w:rsidRPr="00D50595" w:rsidRDefault="00485573" w:rsidP="00485573">
      <w:pPr>
        <w:rPr>
          <w:sz w:val="14"/>
        </w:rPr>
      </w:pPr>
      <w:r w:rsidRPr="00D50595">
        <w:rPr>
          <w:sz w:val="14"/>
        </w:rPr>
        <w:t xml:space="preserve">Furthermore, markets impart information. Market incentives will influence everybody in the market. The </w:t>
      </w:r>
      <w:r w:rsidRPr="00D50595">
        <w:rPr>
          <w:rStyle w:val="StyleUnderline"/>
        </w:rPr>
        <w:t>alternative</w:t>
      </w:r>
      <w:r w:rsidRPr="00D50595">
        <w:rPr>
          <w:sz w:val="14"/>
        </w:rPr>
        <w:t xml:space="preserve"> is some form of </w:t>
      </w:r>
      <w:r w:rsidRPr="00D50595">
        <w:rPr>
          <w:rStyle w:val="Emphasis"/>
          <w:highlight w:val="cyan"/>
        </w:rPr>
        <w:t>top-down</w:t>
      </w:r>
      <w:r w:rsidRPr="00D50595">
        <w:rPr>
          <w:rStyle w:val="StyleUnderline"/>
        </w:rPr>
        <w:t xml:space="preserve"> command and </w:t>
      </w:r>
      <w:r w:rsidRPr="00D50595">
        <w:rPr>
          <w:rStyle w:val="Emphasis"/>
          <w:highlight w:val="cyan"/>
        </w:rPr>
        <w:t>control</w:t>
      </w:r>
      <w:r w:rsidRPr="00D50595">
        <w:rPr>
          <w:sz w:val="14"/>
        </w:rPr>
        <w:t xml:space="preserve">. Quite apart from the coercion this would require, a central planner </w:t>
      </w:r>
      <w:r w:rsidRPr="00D50595">
        <w:rPr>
          <w:rStyle w:val="StyleUnderline"/>
          <w:highlight w:val="cyan"/>
        </w:rPr>
        <w:t xml:space="preserve">will </w:t>
      </w:r>
      <w:r w:rsidRPr="00D50595">
        <w:rPr>
          <w:rStyle w:val="Emphasis"/>
          <w:highlight w:val="cyan"/>
        </w:rPr>
        <w:t>never</w:t>
      </w:r>
      <w:r w:rsidRPr="00D50595">
        <w:rPr>
          <w:rStyle w:val="Emphasis"/>
        </w:rPr>
        <w:t xml:space="preserve"> know all</w:t>
      </w:r>
      <w:r w:rsidRPr="00D50595">
        <w:rPr>
          <w:sz w:val="14"/>
        </w:rPr>
        <w:t xml:space="preserve"> the possibilities, as people operating independently can. They can, above all, </w:t>
      </w:r>
      <w:r w:rsidRPr="00D50595">
        <w:rPr>
          <w:rStyle w:val="StyleUnderline"/>
        </w:rPr>
        <w:t xml:space="preserve">never </w:t>
      </w:r>
      <w:r w:rsidRPr="00D50595">
        <w:rPr>
          <w:rStyle w:val="StyleUnderline"/>
          <w:highlight w:val="cyan"/>
        </w:rPr>
        <w:t xml:space="preserve">know </w:t>
      </w:r>
      <w:r w:rsidRPr="00D50595">
        <w:rPr>
          <w:rStyle w:val="Emphasis"/>
          <w:highlight w:val="cyan"/>
        </w:rPr>
        <w:t>what</w:t>
      </w:r>
      <w:r w:rsidRPr="00D50595">
        <w:rPr>
          <w:rStyle w:val="StyleUnderline"/>
          <w:highlight w:val="cyan"/>
        </w:rPr>
        <w:t xml:space="preserve"> is in everybody’s </w:t>
      </w:r>
      <w:r w:rsidRPr="00D50595">
        <w:rPr>
          <w:rStyle w:val="Emphasis"/>
          <w:highlight w:val="cyan"/>
        </w:rPr>
        <w:t>head</w:t>
      </w:r>
      <w:r w:rsidRPr="00D50595">
        <w:rPr>
          <w:sz w:val="14"/>
        </w:rPr>
        <w:t xml:space="preserve">. Even in the age of big data, </w:t>
      </w:r>
      <w:r w:rsidRPr="00D50595">
        <w:rPr>
          <w:rStyle w:val="StyleUnderline"/>
          <w:highlight w:val="cyan"/>
        </w:rPr>
        <w:t>markets</w:t>
      </w:r>
      <w:r w:rsidRPr="00D50595">
        <w:rPr>
          <w:rStyle w:val="StyleUnderline"/>
        </w:rPr>
        <w:t xml:space="preserve"> exploit knowledge and </w:t>
      </w:r>
      <w:r w:rsidRPr="00D50595">
        <w:rPr>
          <w:rStyle w:val="StyleUnderline"/>
          <w:highlight w:val="cyan"/>
        </w:rPr>
        <w:t xml:space="preserve">adjust </w:t>
      </w:r>
      <w:r w:rsidRPr="00D50595">
        <w:rPr>
          <w:rStyle w:val="Emphasis"/>
          <w:highlight w:val="cyan"/>
        </w:rPr>
        <w:t>incentives</w:t>
      </w:r>
      <w:r w:rsidRPr="00D50595">
        <w:rPr>
          <w:rStyle w:val="StyleUnderline"/>
        </w:rPr>
        <w:t xml:space="preserve"> in ways </w:t>
      </w:r>
      <w:r w:rsidRPr="00D50595">
        <w:rPr>
          <w:rStyle w:val="Emphasis"/>
        </w:rPr>
        <w:t>no other</w:t>
      </w:r>
      <w:r w:rsidRPr="00D50595">
        <w:rPr>
          <w:rStyle w:val="StyleUnderline"/>
        </w:rPr>
        <w:t xml:space="preserve"> social mechanism </w:t>
      </w:r>
      <w:r w:rsidRPr="00D50595">
        <w:rPr>
          <w:rStyle w:val="Emphasis"/>
        </w:rPr>
        <w:t>does</w:t>
      </w:r>
      <w:r w:rsidRPr="00D50595">
        <w:rPr>
          <w:sz w:val="14"/>
        </w:rPr>
        <w:t xml:space="preserve">. Of course this does not mean markets are perfect. On the contrary, the strongest justification for </w:t>
      </w:r>
      <w:r w:rsidRPr="00D50595">
        <w:rPr>
          <w:rStyle w:val="StyleUnderline"/>
        </w:rPr>
        <w:t>markets</w:t>
      </w:r>
      <w:r w:rsidRPr="00D50595">
        <w:rPr>
          <w:sz w:val="14"/>
        </w:rPr>
        <w:t xml:space="preserve"> is that they </w:t>
      </w:r>
      <w:r w:rsidRPr="00D50595">
        <w:rPr>
          <w:rStyle w:val="StyleUnderline"/>
        </w:rPr>
        <w:t>encourage</w:t>
      </w:r>
      <w:r w:rsidRPr="00D50595">
        <w:rPr>
          <w:sz w:val="14"/>
        </w:rPr>
        <w:t xml:space="preserve"> independent </w:t>
      </w:r>
      <w:r w:rsidRPr="00D50595">
        <w:rPr>
          <w:rStyle w:val="Emphasis"/>
        </w:rPr>
        <w:t>trial</w:t>
      </w:r>
      <w:r w:rsidRPr="00D50595">
        <w:rPr>
          <w:rStyle w:val="StyleUnderline"/>
        </w:rPr>
        <w:t xml:space="preserve"> and </w:t>
      </w:r>
      <w:r w:rsidRPr="00D50595">
        <w:rPr>
          <w:rStyle w:val="Emphasis"/>
        </w:rPr>
        <w:t>error</w:t>
      </w:r>
      <w:r w:rsidRPr="00D50595">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E401753" w14:textId="77777777" w:rsidR="00485573" w:rsidRPr="00D50595" w:rsidRDefault="00485573" w:rsidP="00485573">
      <w:pPr>
        <w:rPr>
          <w:sz w:val="14"/>
        </w:rPr>
      </w:pPr>
      <w:r w:rsidRPr="00D50595">
        <w:rPr>
          <w:sz w:val="14"/>
        </w:rPr>
        <w:t xml:space="preserve">Moreover, as Edmund Burke argued in his Reflections on the Revolution in France, not only is it </w:t>
      </w:r>
      <w:r w:rsidRPr="00D50595">
        <w:rPr>
          <w:rStyle w:val="Emphasis"/>
        </w:rPr>
        <w:t>impossible</w:t>
      </w:r>
      <w:r w:rsidRPr="00D50595">
        <w:rPr>
          <w:rStyle w:val="StyleUnderline"/>
        </w:rPr>
        <w:t xml:space="preserve"> to build a </w:t>
      </w:r>
      <w:r w:rsidRPr="00D50595">
        <w:rPr>
          <w:rStyle w:val="Emphasis"/>
        </w:rPr>
        <w:t>new society</w:t>
      </w:r>
      <w:r w:rsidRPr="00D50595">
        <w:rPr>
          <w:rStyle w:val="StyleUnderline"/>
        </w:rPr>
        <w:t xml:space="preserve"> from first principles</w:t>
      </w:r>
      <w:r w:rsidRPr="00D50595">
        <w:rPr>
          <w:sz w:val="14"/>
        </w:rPr>
        <w:t xml:space="preserve">, but it is also inhuman even to try. [10] </w:t>
      </w:r>
      <w:r w:rsidRPr="00D50595">
        <w:rPr>
          <w:rStyle w:val="StyleUnderline"/>
        </w:rPr>
        <w:t>We must</w:t>
      </w:r>
      <w:r w:rsidRPr="00D50595">
        <w:rPr>
          <w:sz w:val="14"/>
        </w:rPr>
        <w:t xml:space="preserve"> always </w:t>
      </w:r>
      <w:r w:rsidRPr="00D50595">
        <w:rPr>
          <w:rStyle w:val="StyleUnderline"/>
        </w:rPr>
        <w:t xml:space="preserve">build on what </w:t>
      </w:r>
      <w:r w:rsidRPr="00D50595">
        <w:rPr>
          <w:rStyle w:val="Emphasis"/>
        </w:rPr>
        <w:t>we have</w:t>
      </w:r>
      <w:r w:rsidRPr="00D50595">
        <w:rPr>
          <w:sz w:val="14"/>
        </w:rPr>
        <w:t xml:space="preserve"> and know. </w:t>
      </w:r>
      <w:r w:rsidRPr="00D50595">
        <w:rPr>
          <w:rStyle w:val="StyleUnderline"/>
        </w:rPr>
        <w:t xml:space="preserve">The </w:t>
      </w:r>
      <w:r w:rsidRPr="00D50595">
        <w:rPr>
          <w:rStyle w:val="Emphasis"/>
          <w:highlight w:val="cyan"/>
        </w:rPr>
        <w:t>Russia</w:t>
      </w:r>
      <w:r w:rsidRPr="00D50595">
        <w:rPr>
          <w:rStyle w:val="StyleUnderline"/>
        </w:rPr>
        <w:t xml:space="preserve">n Revolution </w:t>
      </w:r>
      <w:r w:rsidRPr="00D50595">
        <w:rPr>
          <w:rStyle w:val="StyleUnderline"/>
          <w:highlight w:val="cyan"/>
        </w:rPr>
        <w:t>turned out</w:t>
      </w:r>
      <w:r w:rsidRPr="00D50595">
        <w:rPr>
          <w:sz w:val="14"/>
        </w:rPr>
        <w:t xml:space="preserve"> to be a seventy-four-year journey from a highly unequal and predatory tsarist state, though one with at least some hope of reform, to </w:t>
      </w:r>
      <w:r w:rsidRPr="00D50595">
        <w:rPr>
          <w:rStyle w:val="StyleUnderline"/>
          <w:highlight w:val="cyan"/>
        </w:rPr>
        <w:t>a</w:t>
      </w:r>
      <w:r w:rsidRPr="00D50595">
        <w:rPr>
          <w:rStyle w:val="StyleUnderline"/>
        </w:rPr>
        <w:t xml:space="preserve">n </w:t>
      </w:r>
      <w:r w:rsidRPr="00D50595">
        <w:rPr>
          <w:rStyle w:val="Emphasis"/>
        </w:rPr>
        <w:t xml:space="preserve">even </w:t>
      </w:r>
      <w:r w:rsidRPr="00D50595">
        <w:rPr>
          <w:rStyle w:val="Emphasis"/>
          <w:highlight w:val="cyan"/>
        </w:rPr>
        <w:t>more</w:t>
      </w:r>
      <w:r w:rsidRPr="00D50595">
        <w:rPr>
          <w:rStyle w:val="StyleUnderline"/>
        </w:rPr>
        <w:t xml:space="preserve"> unequal and </w:t>
      </w:r>
      <w:r w:rsidRPr="00D50595">
        <w:rPr>
          <w:rStyle w:val="Emphasis"/>
          <w:highlight w:val="cyan"/>
        </w:rPr>
        <w:t>predatory</w:t>
      </w:r>
      <w:r w:rsidRPr="00D50595">
        <w:rPr>
          <w:rStyle w:val="StyleUnderline"/>
          <w:highlight w:val="cyan"/>
        </w:rPr>
        <w:t xml:space="preserve"> state</w:t>
      </w:r>
      <w:r w:rsidRPr="00D50595">
        <w:rPr>
          <w:sz w:val="14"/>
        </w:rPr>
        <w:t xml:space="preserve">, with even smaller hope of democratic reform. </w:t>
      </w:r>
      <w:r w:rsidRPr="00D50595">
        <w:rPr>
          <w:rStyle w:val="StyleUnderline"/>
          <w:highlight w:val="cyan"/>
        </w:rPr>
        <w:t>On the way</w:t>
      </w:r>
      <w:r w:rsidRPr="00D50595">
        <w:rPr>
          <w:rStyle w:val="StyleUnderline"/>
        </w:rPr>
        <w:t xml:space="preserve">, tens of </w:t>
      </w:r>
      <w:r w:rsidRPr="00D50595">
        <w:rPr>
          <w:rStyle w:val="Emphasis"/>
          <w:highlight w:val="cyan"/>
        </w:rPr>
        <w:t>millions</w:t>
      </w:r>
      <w:r w:rsidRPr="00D50595">
        <w:rPr>
          <w:sz w:val="14"/>
        </w:rPr>
        <w:t xml:space="preserve"> of people </w:t>
      </w:r>
      <w:r w:rsidRPr="00D50595">
        <w:rPr>
          <w:rStyle w:val="StyleUnderline"/>
          <w:highlight w:val="cyan"/>
        </w:rPr>
        <w:t xml:space="preserve">were </w:t>
      </w:r>
      <w:r w:rsidRPr="00D50595">
        <w:rPr>
          <w:rStyle w:val="Emphasis"/>
          <w:highlight w:val="cyan"/>
        </w:rPr>
        <w:t>killed</w:t>
      </w:r>
      <w:r w:rsidRPr="00D50595">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1BCB9436" w14:textId="77777777" w:rsidR="00485573" w:rsidRPr="00D50595" w:rsidRDefault="00485573" w:rsidP="00485573">
      <w:pPr>
        <w:rPr>
          <w:sz w:val="14"/>
        </w:rPr>
      </w:pPr>
      <w:r w:rsidRPr="00D50595">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50595">
        <w:rPr>
          <w:rStyle w:val="StyleUnderline"/>
        </w:rPr>
        <w:t xml:space="preserve">We </w:t>
      </w:r>
      <w:r w:rsidRPr="00D50595">
        <w:rPr>
          <w:rStyle w:val="StyleUnderline"/>
          <w:highlight w:val="cyan"/>
        </w:rPr>
        <w:t xml:space="preserve">must </w:t>
      </w:r>
      <w:r w:rsidRPr="00D50595">
        <w:rPr>
          <w:rStyle w:val="Emphasis"/>
          <w:highlight w:val="cyan"/>
        </w:rPr>
        <w:t>do our best</w:t>
      </w:r>
      <w:r w:rsidRPr="00D50595">
        <w:rPr>
          <w:rStyle w:val="StyleUnderline"/>
          <w:highlight w:val="cyan"/>
        </w:rPr>
        <w:t xml:space="preserve"> with</w:t>
      </w:r>
      <w:r w:rsidRPr="00D50595">
        <w:rPr>
          <w:sz w:val="14"/>
        </w:rPr>
        <w:t xml:space="preserve"> humans as they are—with their mixture of </w:t>
      </w:r>
      <w:r w:rsidRPr="00D50595">
        <w:rPr>
          <w:rStyle w:val="Emphasis"/>
          <w:highlight w:val="cyan"/>
        </w:rPr>
        <w:t>greed</w:t>
      </w:r>
      <w:r w:rsidRPr="00D50595">
        <w:rPr>
          <w:rStyle w:val="StyleUnderline"/>
        </w:rPr>
        <w:t xml:space="preserve"> and </w:t>
      </w:r>
      <w:r w:rsidRPr="00D50595">
        <w:rPr>
          <w:rStyle w:val="Emphasis"/>
        </w:rPr>
        <w:t>selflessness</w:t>
      </w:r>
      <w:r w:rsidRPr="00D50595">
        <w:rPr>
          <w:sz w:val="14"/>
        </w:rPr>
        <w:t xml:space="preserve">. The idea of </w:t>
      </w:r>
      <w:r w:rsidRPr="00D50595">
        <w:rPr>
          <w:rStyle w:val="StyleUnderline"/>
          <w:highlight w:val="cyan"/>
        </w:rPr>
        <w:t>the perfect</w:t>
      </w:r>
      <w:r w:rsidRPr="00D50595">
        <w:rPr>
          <w:rStyle w:val="StyleUnderline"/>
        </w:rPr>
        <w:t xml:space="preserve">ly </w:t>
      </w:r>
      <w:r w:rsidRPr="00D50595">
        <w:rPr>
          <w:rStyle w:val="Emphasis"/>
          <w:highlight w:val="cyan"/>
        </w:rPr>
        <w:t>eco</w:t>
      </w:r>
      <w:r w:rsidRPr="00D50595">
        <w:rPr>
          <w:rStyle w:val="StyleUnderline"/>
        </w:rPr>
        <w:t xml:space="preserve">logical </w:t>
      </w:r>
      <w:r w:rsidRPr="00D50595">
        <w:rPr>
          <w:rStyle w:val="Emphasis"/>
          <w:highlight w:val="cyan"/>
        </w:rPr>
        <w:t>human</w:t>
      </w:r>
      <w:r w:rsidRPr="00D50595">
        <w:rPr>
          <w:rStyle w:val="StyleUnderline"/>
          <w:highlight w:val="cyan"/>
        </w:rPr>
        <w:t xml:space="preserve"> is</w:t>
      </w:r>
      <w:r w:rsidRPr="00D50595">
        <w:rPr>
          <w:rStyle w:val="StyleUnderline"/>
        </w:rPr>
        <w:t xml:space="preserve"> quite</w:t>
      </w:r>
      <w:r w:rsidRPr="00D50595">
        <w:rPr>
          <w:sz w:val="14"/>
        </w:rPr>
        <w:t xml:space="preserve"> as much </w:t>
      </w:r>
      <w:r w:rsidRPr="00D50595">
        <w:rPr>
          <w:rStyle w:val="StyleUnderline"/>
          <w:highlight w:val="cyan"/>
        </w:rPr>
        <w:t xml:space="preserve">a </w:t>
      </w:r>
      <w:r w:rsidRPr="00D50595">
        <w:rPr>
          <w:rStyle w:val="Emphasis"/>
          <w:highlight w:val="cyan"/>
        </w:rPr>
        <w:t>delusion</w:t>
      </w:r>
      <w:r w:rsidRPr="00D50595">
        <w:rPr>
          <w:sz w:val="14"/>
        </w:rPr>
        <w:t xml:space="preserve"> as Trotsky’s communist superman. Just consider the mass extinctions that followed humanity’s first arrival in Eurasia and the Americas back in prehistoric times. [13]</w:t>
      </w:r>
    </w:p>
    <w:bookmarkEnd w:id="4"/>
    <w:p w14:paraId="28B08A5D" w14:textId="77777777" w:rsidR="00485573" w:rsidRDefault="00485573" w:rsidP="00485573">
      <w:pPr>
        <w:pStyle w:val="Heading2"/>
      </w:pPr>
      <w:r>
        <w:t>AT: CP---Advantage</w:t>
      </w:r>
    </w:p>
    <w:p w14:paraId="17B8DC91" w14:textId="77777777" w:rsidR="00485573" w:rsidRDefault="00485573" w:rsidP="00485573">
      <w:pPr>
        <w:pStyle w:val="Heading3"/>
      </w:pPr>
      <w:r>
        <w:t>Perm</w:t>
      </w:r>
    </w:p>
    <w:p w14:paraId="62D3DCF8" w14:textId="77777777" w:rsidR="00485573" w:rsidRDefault="00485573" w:rsidP="00485573">
      <w:pPr>
        <w:pStyle w:val="Heading4"/>
      </w:pPr>
      <w:r>
        <w:t>[</w:t>
      </w:r>
      <w:r>
        <w:tab/>
        <w:t xml:space="preserve">]. </w:t>
      </w:r>
      <w:r w:rsidRPr="003009A0">
        <w:rPr>
          <w:u w:val="single"/>
        </w:rPr>
        <w:t>GROWTH</w:t>
      </w:r>
      <w:r>
        <w:t xml:space="preserve">. Taxes reduce growth. </w:t>
      </w:r>
    </w:p>
    <w:p w14:paraId="74D0F327" w14:textId="77777777" w:rsidR="00485573" w:rsidRPr="00B02FC4" w:rsidRDefault="00485573" w:rsidP="00485573">
      <w:r w:rsidRPr="00B02FC4">
        <w:rPr>
          <w:rStyle w:val="Style13ptBold"/>
        </w:rPr>
        <w:t>Riedl 23</w:t>
      </w:r>
      <w:r>
        <w:t xml:space="preserve">, Senior Fellow at the Manhattan Institute, former Heritage Foundation Research Fellow, MA in Public Affairs from Princeton University, BA in Economics and Political Science from the University of Wisconsin </w:t>
      </w:r>
      <w:r w:rsidRPr="00B02FC4">
        <w:t>(Brian Riedl, September 21, 2023, “The Limits of Taxing the Rich,”</w:t>
      </w:r>
      <w:r>
        <w:t xml:space="preserve"> Manhattan Institute, </w:t>
      </w:r>
      <w:r w:rsidRPr="00B02FC4">
        <w:t>https://manhattan.institute/article/the-limits-of-taxing-the-rich</w:t>
      </w:r>
      <w:r>
        <w:t>)</w:t>
      </w:r>
    </w:p>
    <w:p w14:paraId="0F0D0FF0" w14:textId="77777777" w:rsidR="00485573" w:rsidRPr="004730FB" w:rsidRDefault="00485573" w:rsidP="00485573">
      <w:pPr>
        <w:rPr>
          <w:sz w:val="16"/>
        </w:rPr>
      </w:pPr>
      <w:r w:rsidRPr="004730FB">
        <w:rPr>
          <w:sz w:val="16"/>
        </w:rPr>
        <w:t>Conclusion: Seeking Revenues Without Sacrificing Economic Growth</w:t>
      </w:r>
    </w:p>
    <w:p w14:paraId="03292BE7" w14:textId="77777777" w:rsidR="00485573" w:rsidRPr="00B02FC4" w:rsidRDefault="00485573" w:rsidP="00485573">
      <w:pPr>
        <w:rPr>
          <w:sz w:val="16"/>
        </w:rPr>
      </w:pPr>
      <w:r w:rsidRPr="00B02FC4">
        <w:rPr>
          <w:sz w:val="16"/>
        </w:rPr>
        <w:t xml:space="preserve">Long-term tax rates will surely face increasing upward pressure from federal budget deficits projected to top 10% of GDP within the next three decades, as well as Washington’s voracious appetite for additional spending. Such tax increases can—and should—begin with the wealthy. However, an </w:t>
      </w:r>
      <w:r w:rsidRPr="00B02FC4">
        <w:rPr>
          <w:rStyle w:val="StyleUnderline"/>
        </w:rPr>
        <w:t>aggressive</w:t>
      </w:r>
      <w:r w:rsidRPr="00B02FC4">
        <w:rPr>
          <w:sz w:val="16"/>
        </w:rPr>
        <w:t xml:space="preserve"> package of </w:t>
      </w:r>
      <w:r w:rsidRPr="00B02FC4">
        <w:rPr>
          <w:rStyle w:val="Emphasis"/>
          <w:highlight w:val="cyan"/>
        </w:rPr>
        <w:t>new taxes</w:t>
      </w:r>
      <w:r w:rsidRPr="00B02FC4">
        <w:rPr>
          <w:rStyle w:val="StyleUnderline"/>
        </w:rPr>
        <w:t xml:space="preserve"> on corporations and the wealthiest</w:t>
      </w:r>
      <w:r w:rsidRPr="00B02FC4">
        <w:rPr>
          <w:sz w:val="16"/>
        </w:rPr>
        <w:t xml:space="preserve"> 1% or 2% of households </w:t>
      </w:r>
      <w:r w:rsidRPr="00B02FC4">
        <w:rPr>
          <w:rStyle w:val="StyleUnderline"/>
        </w:rPr>
        <w:t>could raise</w:t>
      </w:r>
      <w:r w:rsidRPr="00B02FC4">
        <w:rPr>
          <w:sz w:val="16"/>
        </w:rPr>
        <w:t xml:space="preserve">, at most, 2% of GDP in revenues—and likely far less, depending on the </w:t>
      </w:r>
      <w:r w:rsidRPr="00B02FC4">
        <w:rPr>
          <w:rStyle w:val="StyleUnderline"/>
        </w:rPr>
        <w:t xml:space="preserve">economic </w:t>
      </w:r>
      <w:r w:rsidRPr="00B02FC4">
        <w:rPr>
          <w:rStyle w:val="Emphasis"/>
        </w:rPr>
        <w:t>consequences</w:t>
      </w:r>
      <w:r w:rsidRPr="00B02FC4">
        <w:rPr>
          <w:sz w:val="16"/>
        </w:rPr>
        <w:t xml:space="preserve"> of layering multiple new taxes on top of one another. America’s tax code is more progressive than that of most of the developed world because Washington taxes corporations and upper-income families within the range of international-consensus rates—but taxes lower- and middle-income families at rates far below those of other nations. Most of America’s income is earned by the non-wealthy, and, like Scandinavia and most of Europe, the U.S. will need to tax those families considerably to meet any ambitious revenue needs. Taxing the rich cannot even cover baseline deficits, much less finance the progressive spending agenda.</w:t>
      </w:r>
    </w:p>
    <w:p w14:paraId="5D85FBDB" w14:textId="77777777" w:rsidR="00485573" w:rsidRPr="00B02FC4" w:rsidRDefault="00485573" w:rsidP="00485573">
      <w:pPr>
        <w:rPr>
          <w:sz w:val="16"/>
        </w:rPr>
      </w:pPr>
      <w:r w:rsidRPr="00B02FC4">
        <w:rPr>
          <w:rStyle w:val="StyleUnderline"/>
        </w:rPr>
        <w:t>The point is </w:t>
      </w:r>
      <w:r w:rsidRPr="00B02FC4">
        <w:rPr>
          <w:rStyle w:val="Emphasis"/>
        </w:rPr>
        <w:t>not</w:t>
      </w:r>
      <w:r w:rsidRPr="00B02FC4">
        <w:rPr>
          <w:sz w:val="16"/>
        </w:rPr>
        <w:t xml:space="preserve"> to offer personal </w:t>
      </w:r>
      <w:r w:rsidRPr="00B02FC4">
        <w:rPr>
          <w:rStyle w:val="Emphasis"/>
        </w:rPr>
        <w:t>sympathy</w:t>
      </w:r>
      <w:r w:rsidRPr="00B02FC4">
        <w:rPr>
          <w:rStyle w:val="StyleUnderline"/>
        </w:rPr>
        <w:t xml:space="preserve"> for</w:t>
      </w:r>
      <w:r w:rsidRPr="00B02FC4">
        <w:rPr>
          <w:sz w:val="16"/>
        </w:rPr>
        <w:t xml:space="preserve"> Amazon, Microsoft, or </w:t>
      </w:r>
      <w:r w:rsidRPr="00B02FC4">
        <w:rPr>
          <w:rStyle w:val="StyleUnderline"/>
        </w:rPr>
        <w:t>the billionaire class. Rather</w:t>
      </w:r>
      <w:r w:rsidRPr="00B02FC4">
        <w:rPr>
          <w:sz w:val="16"/>
        </w:rPr>
        <w:t xml:space="preserve">, it is to acknowledge—as Europe eventually learned the hard way—that </w:t>
      </w:r>
      <w:r w:rsidRPr="00B02FC4">
        <w:rPr>
          <w:rStyle w:val="StyleUnderline"/>
        </w:rPr>
        <w:t xml:space="preserve">exorbitant </w:t>
      </w:r>
      <w:r w:rsidRPr="00B02FC4">
        <w:rPr>
          <w:rStyle w:val="Emphasis"/>
        </w:rPr>
        <w:t>tax rates</w:t>
      </w:r>
      <w:r w:rsidRPr="00B02FC4">
        <w:rPr>
          <w:sz w:val="16"/>
        </w:rPr>
        <w:t xml:space="preserve"> on corporations and wealthy families </w:t>
      </w:r>
      <w:r w:rsidRPr="00B02FC4">
        <w:rPr>
          <w:rStyle w:val="StyleUnderline"/>
          <w:highlight w:val="cyan"/>
        </w:rPr>
        <w:t>are not</w:t>
      </w:r>
      <w:r w:rsidRPr="00B02FC4">
        <w:rPr>
          <w:rStyle w:val="StyleUnderline"/>
        </w:rPr>
        <w:t xml:space="preserve"> an </w:t>
      </w:r>
      <w:r w:rsidRPr="00B02FC4">
        <w:rPr>
          <w:rStyle w:val="Emphasis"/>
        </w:rPr>
        <w:t xml:space="preserve">economic </w:t>
      </w:r>
      <w:r w:rsidRPr="00B02FC4">
        <w:rPr>
          <w:rStyle w:val="Emphasis"/>
          <w:highlight w:val="cyan"/>
        </w:rPr>
        <w:t>free lunch</w:t>
      </w:r>
      <w:r w:rsidRPr="00B02FC4">
        <w:rPr>
          <w:sz w:val="16"/>
        </w:rPr>
        <w:t xml:space="preserve">. The value of additional tax revenues must be balanced against the economic </w:t>
      </w:r>
      <w:r w:rsidRPr="00B02FC4">
        <w:rPr>
          <w:rStyle w:val="StyleUnderline"/>
          <w:highlight w:val="cyan"/>
        </w:rPr>
        <w:t xml:space="preserve">costs of </w:t>
      </w:r>
      <w:r w:rsidRPr="00B02FC4">
        <w:rPr>
          <w:rStyle w:val="Emphasis"/>
          <w:highlight w:val="cyan"/>
        </w:rPr>
        <w:t>reduced work</w:t>
      </w:r>
      <w:r w:rsidRPr="00B02FC4">
        <w:rPr>
          <w:rStyle w:val="StyleUnderline"/>
        </w:rPr>
        <w:t xml:space="preserve">, savings, investment, </w:t>
      </w:r>
      <w:r w:rsidRPr="00B02FC4">
        <w:rPr>
          <w:rStyle w:val="Emphasis"/>
        </w:rPr>
        <w:t>innovation</w:t>
      </w:r>
      <w:r w:rsidRPr="00B02FC4">
        <w:rPr>
          <w:rStyle w:val="StyleUnderline"/>
        </w:rPr>
        <w:t xml:space="preserve">, </w:t>
      </w:r>
      <w:r w:rsidRPr="00B02FC4">
        <w:rPr>
          <w:rStyle w:val="StyleUnderline"/>
          <w:highlight w:val="cyan"/>
        </w:rPr>
        <w:t xml:space="preserve">and </w:t>
      </w:r>
      <w:r w:rsidRPr="00B02FC4">
        <w:rPr>
          <w:rStyle w:val="Emphasis"/>
          <w:highlight w:val="cyan"/>
        </w:rPr>
        <w:t>job creation</w:t>
      </w:r>
      <w:r w:rsidRPr="00B02FC4">
        <w:rPr>
          <w:sz w:val="16"/>
        </w:rPr>
        <w:t xml:space="preserve">—all of which </w:t>
      </w:r>
      <w:r w:rsidRPr="00B02FC4">
        <w:rPr>
          <w:rStyle w:val="StyleUnderline"/>
        </w:rPr>
        <w:t xml:space="preserve">ultimately </w:t>
      </w:r>
      <w:r w:rsidRPr="00B02FC4">
        <w:rPr>
          <w:rStyle w:val="StyleUnderline"/>
          <w:highlight w:val="cyan"/>
        </w:rPr>
        <w:t>harm</w:t>
      </w:r>
      <w:r w:rsidRPr="00B02FC4">
        <w:rPr>
          <w:sz w:val="16"/>
        </w:rPr>
        <w:t xml:space="preserve"> families at </w:t>
      </w:r>
      <w:r w:rsidRPr="00B02FC4">
        <w:rPr>
          <w:rStyle w:val="Emphasis"/>
          <w:highlight w:val="cyan"/>
        </w:rPr>
        <w:t>all income levels</w:t>
      </w:r>
      <w:r w:rsidRPr="00B02FC4">
        <w:rPr>
          <w:rStyle w:val="StyleUnderline"/>
          <w:highlight w:val="cyan"/>
        </w:rPr>
        <w:t xml:space="preserve"> (not to mention </w:t>
      </w:r>
      <w:r w:rsidRPr="00B02FC4">
        <w:rPr>
          <w:rStyle w:val="Emphasis"/>
          <w:highlight w:val="cyan"/>
        </w:rPr>
        <w:t>scaling back</w:t>
      </w:r>
      <w:r w:rsidRPr="00B02FC4">
        <w:rPr>
          <w:rStyle w:val="StyleUnderline"/>
        </w:rPr>
        <w:t xml:space="preserve"> the new </w:t>
      </w:r>
      <w:r w:rsidRPr="00B02FC4">
        <w:rPr>
          <w:rStyle w:val="Emphasis"/>
        </w:rPr>
        <w:t xml:space="preserve">tax </w:t>
      </w:r>
      <w:r w:rsidRPr="00B02FC4">
        <w:rPr>
          <w:rStyle w:val="Emphasis"/>
          <w:highlight w:val="cyan"/>
        </w:rPr>
        <w:t>revenues</w:t>
      </w:r>
      <w:r w:rsidRPr="00B02FC4">
        <w:rPr>
          <w:rStyle w:val="StyleUnderline"/>
          <w:highlight w:val="cyan"/>
        </w:rPr>
        <w:t>).</w:t>
      </w:r>
      <w:r w:rsidRPr="00B02FC4">
        <w:rPr>
          <w:sz w:val="16"/>
        </w:rPr>
        <w:t xml:space="preserve"> In particular, </w:t>
      </w:r>
      <w:r w:rsidRPr="00B02FC4">
        <w:rPr>
          <w:rStyle w:val="StyleUnderline"/>
          <w:highlight w:val="cyan"/>
        </w:rPr>
        <w:t>taxes</w:t>
      </w:r>
      <w:r w:rsidRPr="00B02FC4">
        <w:rPr>
          <w:sz w:val="16"/>
          <w:szCs w:val="16"/>
        </w:rPr>
        <w:t xml:space="preserve"> on business investment, capital gains, and wealth are often considered the most economically damaging taxes because they </w:t>
      </w:r>
      <w:r w:rsidRPr="00B02FC4">
        <w:rPr>
          <w:rStyle w:val="StyleUnderline"/>
          <w:highlight w:val="cyan"/>
        </w:rPr>
        <w:t>limit the</w:t>
      </w:r>
      <w:r w:rsidRPr="00B02FC4">
        <w:rPr>
          <w:sz w:val="16"/>
        </w:rPr>
        <w:t xml:space="preserve"> investment that produces the </w:t>
      </w:r>
      <w:r w:rsidRPr="00B02FC4">
        <w:rPr>
          <w:rStyle w:val="StyleUnderline"/>
        </w:rPr>
        <w:t>innovations</w:t>
      </w:r>
      <w:r w:rsidRPr="00B02FC4">
        <w:rPr>
          <w:sz w:val="16"/>
        </w:rPr>
        <w:t xml:space="preserve">, business expansions, </w:t>
      </w:r>
      <w:r w:rsidRPr="00B02FC4">
        <w:rPr>
          <w:rStyle w:val="StyleUnderline"/>
        </w:rPr>
        <w:t xml:space="preserve">and </w:t>
      </w:r>
      <w:r w:rsidRPr="00B02FC4">
        <w:rPr>
          <w:rStyle w:val="Emphasis"/>
          <w:highlight w:val="cyan"/>
        </w:rPr>
        <w:t>jobs of tomorrow</w:t>
      </w:r>
      <w:r w:rsidRPr="00B02FC4">
        <w:rPr>
          <w:sz w:val="16"/>
        </w:rPr>
        <w:t>. Even the economists at OECD—not known for being free-market advocates of big business—acknowledge that “corporate income taxes are the most harmful for growth as they discourage the activities of firms that are most important for growth: investment in capital and productivity improvements.”[145] </w:t>
      </w:r>
    </w:p>
    <w:p w14:paraId="781BF093" w14:textId="77777777" w:rsidR="00485573" w:rsidRPr="00B02FC4" w:rsidRDefault="00485573" w:rsidP="00485573">
      <w:pPr>
        <w:rPr>
          <w:sz w:val="16"/>
        </w:rPr>
      </w:pPr>
      <w:r w:rsidRPr="00B02FC4">
        <w:rPr>
          <w:sz w:val="16"/>
        </w:rPr>
        <w:t>Revenue can be raised from the wealthy in a less damaging way by (modestly) raising their individual income-tax rates, scaling back their individual tax preferences, and eliminating special-interest corporate-tax breaks.</w:t>
      </w:r>
    </w:p>
    <w:p w14:paraId="62E93D72" w14:textId="77777777" w:rsidR="00485573" w:rsidRPr="00B02FC4" w:rsidRDefault="00485573" w:rsidP="00485573">
      <w:pPr>
        <w:rPr>
          <w:sz w:val="16"/>
        </w:rPr>
      </w:pPr>
      <w:r w:rsidRPr="00B02FC4">
        <w:rPr>
          <w:sz w:val="16"/>
        </w:rPr>
        <w:t>For additional savings, progressive lawmakers should also consider paring back spending programs that benefit upper-income families. Specifically, nearly $1 trillion could be saved over the next decade by scaling back farm subsidies for large agribusinesses, as well as trimming Medicare subsidies and Social Security benefits for those retirees with (nonhousing) net worths in the millions.[146] Such policies would achieve progressive redistribution goals without the broader economic harm of steep tax-rate increases.</w:t>
      </w:r>
    </w:p>
    <w:p w14:paraId="28E73CF8" w14:textId="77777777" w:rsidR="00485573" w:rsidRPr="00B02FC4" w:rsidRDefault="00485573" w:rsidP="00485573">
      <w:pPr>
        <w:rPr>
          <w:sz w:val="16"/>
        </w:rPr>
      </w:pPr>
      <w:r w:rsidRPr="00B02FC4">
        <w:rPr>
          <w:sz w:val="16"/>
        </w:rPr>
        <w:t xml:space="preserve">More broadly, </w:t>
      </w:r>
      <w:r w:rsidRPr="00B02FC4">
        <w:rPr>
          <w:rStyle w:val="StyleUnderline"/>
        </w:rPr>
        <w:t xml:space="preserve">America </w:t>
      </w:r>
      <w:r w:rsidRPr="00B02FC4">
        <w:rPr>
          <w:rStyle w:val="Emphasis"/>
        </w:rPr>
        <w:t>cannot redistribute</w:t>
      </w:r>
      <w:r w:rsidRPr="00B02FC4">
        <w:rPr>
          <w:rStyle w:val="StyleUnderline"/>
        </w:rPr>
        <w:t xml:space="preserve"> its way to </w:t>
      </w:r>
      <w:r w:rsidRPr="00B02FC4">
        <w:rPr>
          <w:rStyle w:val="Emphasis"/>
        </w:rPr>
        <w:t>prosperity</w:t>
      </w:r>
      <w:r w:rsidRPr="00B02FC4">
        <w:rPr>
          <w:sz w:val="16"/>
        </w:rPr>
        <w:t xml:space="preserve">. Aggressively </w:t>
      </w:r>
      <w:r w:rsidRPr="00B02FC4">
        <w:rPr>
          <w:rStyle w:val="StyleUnderline"/>
        </w:rPr>
        <w:t>raising taxes on the wealthy</w:t>
      </w:r>
      <w:r w:rsidRPr="00B02FC4">
        <w:rPr>
          <w:sz w:val="16"/>
        </w:rPr>
        <w:t xml:space="preserve"> by 1.5% of GDP ($5 trillion over the decade) </w:t>
      </w:r>
      <w:r w:rsidRPr="00B02FC4">
        <w:rPr>
          <w:rStyle w:val="StyleUnderline"/>
        </w:rPr>
        <w:t xml:space="preserve">and </w:t>
      </w:r>
      <w:r w:rsidRPr="00B02FC4">
        <w:rPr>
          <w:rStyle w:val="Emphasis"/>
        </w:rPr>
        <w:t>redistributing</w:t>
      </w:r>
      <w:r w:rsidRPr="00B02FC4">
        <w:rPr>
          <w:sz w:val="16"/>
        </w:rPr>
        <w:t xml:space="preserve"> those funds equally to every American </w:t>
      </w:r>
      <w:r w:rsidRPr="00B02FC4">
        <w:rPr>
          <w:rStyle w:val="StyleUnderline"/>
        </w:rPr>
        <w:t>would provide just $1,500 per person annually</w:t>
      </w:r>
      <w:r w:rsidRPr="00B02FC4">
        <w:rPr>
          <w:sz w:val="16"/>
        </w:rPr>
        <w:t>. Certainly helpful, but no substitute for the rising incomes produced by strong economic growth.</w:t>
      </w:r>
    </w:p>
    <w:p w14:paraId="4A1AC7EA" w14:textId="77777777" w:rsidR="00485573" w:rsidRPr="00B02FC4" w:rsidRDefault="00485573" w:rsidP="00485573">
      <w:pPr>
        <w:rPr>
          <w:sz w:val="16"/>
        </w:rPr>
      </w:pPr>
      <w:r w:rsidRPr="00B02FC4">
        <w:rPr>
          <w:sz w:val="16"/>
        </w:rPr>
        <w:t xml:space="preserve">Thus, revenue-seeking policymakers must prioritize </w:t>
      </w:r>
      <w:r w:rsidRPr="00B02FC4">
        <w:rPr>
          <w:rStyle w:val="StyleUnderline"/>
        </w:rPr>
        <w:t>economic growth</w:t>
      </w:r>
      <w:r w:rsidRPr="00B02FC4">
        <w:rPr>
          <w:sz w:val="16"/>
        </w:rPr>
        <w:t xml:space="preserve">, which </w:t>
      </w:r>
      <w:r w:rsidRPr="00B02FC4">
        <w:rPr>
          <w:rStyle w:val="StyleUnderline"/>
        </w:rPr>
        <w:t xml:space="preserve">is the </w:t>
      </w:r>
      <w:r w:rsidRPr="00B02FC4">
        <w:rPr>
          <w:rStyle w:val="Emphasis"/>
        </w:rPr>
        <w:t>real free lunch</w:t>
      </w:r>
      <w:r w:rsidRPr="00B02FC4">
        <w:rPr>
          <w:sz w:val="16"/>
        </w:rPr>
        <w:t>. A 1-percentage-point increase in the annual economic growth rate would save Washington $3.3 trillion over the decade. That is as much revenue as a 1% GDP tax increase but—unlike those tax hikes—also brings more jobs and higher incomes.[147] On the flip side, a tax package that reduces annual economic growth rates by 1 percentage point would, in turn, reduce tax revenues by $3.3 trillion over the decade—likely canceling all static tax-revenue gains while also costing jobs and reducing incomes.</w:t>
      </w:r>
    </w:p>
    <w:p w14:paraId="00744357" w14:textId="77777777" w:rsidR="00485573" w:rsidRPr="00B02FC4" w:rsidRDefault="00485573" w:rsidP="00485573">
      <w:pPr>
        <w:rPr>
          <w:sz w:val="16"/>
        </w:rPr>
      </w:pPr>
      <w:r w:rsidRPr="00B02FC4">
        <w:rPr>
          <w:sz w:val="16"/>
        </w:rPr>
        <w:t xml:space="preserve">In other words, </w:t>
      </w:r>
      <w:r w:rsidRPr="00B02FC4">
        <w:rPr>
          <w:rStyle w:val="StyleUnderline"/>
        </w:rPr>
        <w:t>tax-the-rich</w:t>
      </w:r>
      <w:r w:rsidRPr="00B02FC4">
        <w:rPr>
          <w:sz w:val="16"/>
        </w:rPr>
        <w:t xml:space="preserve"> advocates </w:t>
      </w:r>
      <w:r w:rsidRPr="00B02FC4">
        <w:rPr>
          <w:rStyle w:val="Emphasis"/>
        </w:rPr>
        <w:t>cannot</w:t>
      </w:r>
      <w:r w:rsidRPr="00B02FC4">
        <w:rPr>
          <w:sz w:val="16"/>
        </w:rPr>
        <w:t xml:space="preserve"> afford to </w:t>
      </w:r>
      <w:r w:rsidRPr="00B02FC4">
        <w:rPr>
          <w:rStyle w:val="StyleUnderline"/>
        </w:rPr>
        <w:t xml:space="preserve">ignore economic considerations. </w:t>
      </w:r>
      <w:r w:rsidRPr="00B02FC4">
        <w:rPr>
          <w:rStyle w:val="StyleUnderline"/>
          <w:highlight w:val="cyan"/>
        </w:rPr>
        <w:t>Raising</w:t>
      </w:r>
      <w:r w:rsidRPr="00B02FC4">
        <w:rPr>
          <w:rStyle w:val="StyleUnderline"/>
        </w:rPr>
        <w:t xml:space="preserve"> every </w:t>
      </w:r>
      <w:r w:rsidRPr="00B02FC4">
        <w:rPr>
          <w:rStyle w:val="Emphasis"/>
          <w:highlight w:val="cyan"/>
        </w:rPr>
        <w:t>upper-income-tax rate</w:t>
      </w:r>
      <w:r w:rsidRPr="00B02FC4">
        <w:rPr>
          <w:sz w:val="16"/>
        </w:rPr>
        <w:t xml:space="preserve"> to its revenue-maximizing level—the point at which the economic damage cancels out any additional revenues—</w:t>
      </w:r>
      <w:r w:rsidRPr="00B02FC4">
        <w:rPr>
          <w:rStyle w:val="StyleUnderline"/>
          <w:highlight w:val="cyan"/>
        </w:rPr>
        <w:t xml:space="preserve">is </w:t>
      </w:r>
      <w:r w:rsidRPr="00B02FC4">
        <w:rPr>
          <w:rStyle w:val="Emphasis"/>
          <w:highlight w:val="cyan"/>
        </w:rPr>
        <w:t>a recipe</w:t>
      </w:r>
      <w:r w:rsidRPr="00B02FC4">
        <w:rPr>
          <w:rStyle w:val="StyleUnderline"/>
          <w:highlight w:val="cyan"/>
        </w:rPr>
        <w:t xml:space="preserve"> for</w:t>
      </w:r>
      <w:r w:rsidRPr="00B02FC4">
        <w:rPr>
          <w:rStyle w:val="StyleUnderline"/>
        </w:rPr>
        <w:t xml:space="preserve"> economic </w:t>
      </w:r>
      <w:r w:rsidRPr="00B02FC4">
        <w:rPr>
          <w:rStyle w:val="Emphasis"/>
          <w:highlight w:val="cyan"/>
        </w:rPr>
        <w:t>stagnation</w:t>
      </w:r>
      <w:r w:rsidRPr="00B02FC4">
        <w:rPr>
          <w:rStyle w:val="StyleUnderline"/>
          <w:highlight w:val="cyan"/>
        </w:rPr>
        <w:t>, job losses, and declining incomes</w:t>
      </w:r>
      <w:r w:rsidRPr="00B02FC4">
        <w:rPr>
          <w:rStyle w:val="StyleUnderline"/>
        </w:rPr>
        <w:t xml:space="preserve">. Tax-raising lawmakers should </w:t>
      </w:r>
      <w:r w:rsidRPr="00B02FC4">
        <w:rPr>
          <w:rStyle w:val="Emphasis"/>
        </w:rPr>
        <w:t>tread carefully</w:t>
      </w:r>
      <w:r w:rsidRPr="00B02FC4">
        <w:rPr>
          <w:sz w:val="16"/>
        </w:rPr>
        <w:t xml:space="preserve"> and ensure that they do not strangle the corporate and individual incomes whose taxes they wish to depend on.</w:t>
      </w:r>
    </w:p>
    <w:p w14:paraId="0748003B" w14:textId="77777777" w:rsidR="00485573" w:rsidRDefault="00485573" w:rsidP="00485573">
      <w:pPr>
        <w:pStyle w:val="Heading4"/>
      </w:pPr>
      <w:r>
        <w:t xml:space="preserve">Wealth tax </w:t>
      </w:r>
      <w:r w:rsidRPr="001B09F2">
        <w:rPr>
          <w:u w:val="single"/>
        </w:rPr>
        <w:t>fails</w:t>
      </w:r>
      <w:r w:rsidRPr="001B09F2">
        <w:t>.</w:t>
      </w:r>
      <w:r>
        <w:t xml:space="preserve"> </w:t>
      </w:r>
      <w:r w:rsidRPr="001B09F2">
        <w:rPr>
          <w:u w:val="single"/>
        </w:rPr>
        <w:t>Enforcement</w:t>
      </w:r>
      <w:r>
        <w:t xml:space="preserve"> AND it can’t solve either advantage. </w:t>
      </w:r>
    </w:p>
    <w:p w14:paraId="703D7D92" w14:textId="77777777" w:rsidR="00485573" w:rsidRPr="00A00DE3" w:rsidRDefault="00485573" w:rsidP="00485573">
      <w:r w:rsidRPr="00A00DE3">
        <w:rPr>
          <w:rStyle w:val="Heading4Char"/>
        </w:rPr>
        <w:t>Brannon 20</w:t>
      </w:r>
      <w:r>
        <w:t xml:space="preserve">, Former Senior Economist, United States Treasury and U.S. Congress, (Ike, September 29, 2020, “A Wealth Tax Is Not A Solution For Income Inequality,” </w:t>
      </w:r>
      <w:r w:rsidRPr="00A00DE3">
        <w:rPr>
          <w:i/>
          <w:iCs/>
        </w:rPr>
        <w:t>Forbes</w:t>
      </w:r>
      <w:r>
        <w:t>, https://www.forbes.com/sites/ikebrannon/2020/09/29/a-wealth-tax-is-not-a-solution-for-income-inequality/)</w:t>
      </w:r>
    </w:p>
    <w:p w14:paraId="020740D8" w14:textId="77777777" w:rsidR="00485573" w:rsidRPr="00A00DE3" w:rsidRDefault="00485573" w:rsidP="00485573">
      <w:pPr>
        <w:rPr>
          <w:sz w:val="16"/>
        </w:rPr>
      </w:pPr>
      <w:r w:rsidRPr="00A00DE3">
        <w:rPr>
          <w:sz w:val="16"/>
        </w:rPr>
        <w:t xml:space="preserve">However, a </w:t>
      </w:r>
      <w:r w:rsidRPr="00A00DE3">
        <w:rPr>
          <w:rStyle w:val="StyleUnderline"/>
        </w:rPr>
        <w:t>wealth tax</w:t>
      </w:r>
      <w:r w:rsidRPr="00A00DE3">
        <w:rPr>
          <w:sz w:val="16"/>
        </w:rPr>
        <w:t xml:space="preserve"> would </w:t>
      </w:r>
      <w:r w:rsidRPr="00A00DE3">
        <w:rPr>
          <w:rStyle w:val="StyleUnderline"/>
        </w:rPr>
        <w:t xml:space="preserve">do </w:t>
      </w:r>
      <w:r w:rsidRPr="00A00DE3">
        <w:rPr>
          <w:rStyle w:val="Emphasis"/>
        </w:rPr>
        <w:t>nothing</w:t>
      </w:r>
      <w:r w:rsidRPr="00A00DE3">
        <w:rPr>
          <w:rStyle w:val="StyleUnderline"/>
        </w:rPr>
        <w:t xml:space="preserve"> to help low-income earners while </w:t>
      </w:r>
      <w:r w:rsidRPr="00A00DE3">
        <w:rPr>
          <w:rStyle w:val="Emphasis"/>
        </w:rPr>
        <w:t>hurting</w:t>
      </w:r>
      <w:r w:rsidRPr="00A00DE3">
        <w:rPr>
          <w:rStyle w:val="StyleUnderline"/>
        </w:rPr>
        <w:t xml:space="preserve"> the rest of the economy.</w:t>
      </w:r>
      <w:r w:rsidRPr="00A00DE3">
        <w:rPr>
          <w:sz w:val="16"/>
        </w:rPr>
        <w:t xml:space="preserve"> </w:t>
      </w:r>
      <w:r w:rsidRPr="00A00DE3">
        <w:rPr>
          <w:rStyle w:val="StyleUnderline"/>
          <w:highlight w:val="cyan"/>
        </w:rPr>
        <w:t>Wealth taxes</w:t>
      </w:r>
      <w:r w:rsidRPr="00A00DE3">
        <w:rPr>
          <w:rStyle w:val="StyleUnderline"/>
        </w:rPr>
        <w:t xml:space="preserve"> are </w:t>
      </w:r>
      <w:r w:rsidRPr="00A00DE3">
        <w:rPr>
          <w:rStyle w:val="Emphasis"/>
          <w:highlight w:val="cyan"/>
        </w:rPr>
        <w:t>difficult</w:t>
      </w:r>
      <w:r w:rsidRPr="00A00DE3">
        <w:rPr>
          <w:rStyle w:val="StyleUnderline"/>
          <w:highlight w:val="cyan"/>
        </w:rPr>
        <w:t xml:space="preserve"> to </w:t>
      </w:r>
      <w:r w:rsidRPr="00A00DE3">
        <w:rPr>
          <w:rStyle w:val="Emphasis"/>
          <w:highlight w:val="cyan"/>
        </w:rPr>
        <w:t>administer</w:t>
      </w:r>
      <w:r w:rsidRPr="00A00DE3">
        <w:rPr>
          <w:rStyle w:val="StyleUnderline"/>
        </w:rPr>
        <w:t xml:space="preserve"> </w:t>
      </w:r>
      <w:r w:rsidRPr="00A00DE3">
        <w:rPr>
          <w:rStyle w:val="StyleUnderline"/>
          <w:highlight w:val="cyan"/>
        </w:rPr>
        <w:t>and</w:t>
      </w:r>
      <w:r w:rsidRPr="00A00DE3">
        <w:rPr>
          <w:sz w:val="16"/>
        </w:rPr>
        <w:t>—more importantly—</w:t>
      </w:r>
      <w:r w:rsidRPr="00A00DE3">
        <w:rPr>
          <w:rStyle w:val="StyleUnderline"/>
        </w:rPr>
        <w:t xml:space="preserve">invariably </w:t>
      </w:r>
      <w:r w:rsidRPr="00A00DE3">
        <w:rPr>
          <w:rStyle w:val="Emphasis"/>
          <w:highlight w:val="cyan"/>
        </w:rPr>
        <w:t>reduce</w:t>
      </w:r>
      <w:r w:rsidRPr="00A00DE3">
        <w:rPr>
          <w:rStyle w:val="StyleUnderline"/>
        </w:rPr>
        <w:t xml:space="preserve"> </w:t>
      </w:r>
      <w:r w:rsidRPr="00A00DE3">
        <w:rPr>
          <w:rStyle w:val="Emphasis"/>
        </w:rPr>
        <w:t>savings</w:t>
      </w:r>
      <w:r w:rsidRPr="00A00DE3">
        <w:rPr>
          <w:sz w:val="16"/>
        </w:rPr>
        <w:t xml:space="preserve">, </w:t>
      </w:r>
      <w:r w:rsidRPr="00A00DE3">
        <w:rPr>
          <w:rStyle w:val="Emphasis"/>
        </w:rPr>
        <w:t>investment</w:t>
      </w:r>
      <w:r w:rsidRPr="00A00DE3">
        <w:rPr>
          <w:rStyle w:val="StyleUnderline"/>
        </w:rPr>
        <w:t xml:space="preserve">, </w:t>
      </w:r>
      <w:r w:rsidRPr="00A00DE3">
        <w:rPr>
          <w:rStyle w:val="Emphasis"/>
          <w:highlight w:val="cyan"/>
        </w:rPr>
        <w:t>productivity</w:t>
      </w:r>
      <w:r w:rsidRPr="00A00DE3">
        <w:rPr>
          <w:rStyle w:val="StyleUnderline"/>
          <w:highlight w:val="cyan"/>
        </w:rPr>
        <w:t>, and</w:t>
      </w:r>
      <w:r w:rsidRPr="00A00DE3">
        <w:rPr>
          <w:rStyle w:val="StyleUnderline"/>
        </w:rPr>
        <w:t xml:space="preserve"> economic </w:t>
      </w:r>
      <w:r w:rsidRPr="00A00DE3">
        <w:rPr>
          <w:rStyle w:val="Emphasis"/>
          <w:highlight w:val="cyan"/>
        </w:rPr>
        <w:t>growth</w:t>
      </w:r>
      <w:r w:rsidRPr="00A00DE3">
        <w:rPr>
          <w:sz w:val="16"/>
        </w:rPr>
        <w:t>. </w:t>
      </w:r>
    </w:p>
    <w:p w14:paraId="6B4F3E76" w14:textId="77777777" w:rsidR="00485573" w:rsidRPr="00A00DE3" w:rsidRDefault="00485573" w:rsidP="00485573">
      <w:pPr>
        <w:rPr>
          <w:sz w:val="16"/>
        </w:rPr>
      </w:pPr>
      <w:r w:rsidRPr="00A00DE3">
        <w:rPr>
          <w:sz w:val="16"/>
        </w:rPr>
        <w:t>A wealth tax imposes an annual tax based not on a person's income but on their net assets. For instance, the wealth tax advocated by Senator Bernie Sanders would impact only people who own more than $32 million of assets. Its rates would range from 1 percent at the bottom to 8% for wealth above $10 billion, and it would raise an estimated $4.4 trillion in ten years—more than the entire Biden plan. </w:t>
      </w:r>
    </w:p>
    <w:p w14:paraId="5A1C2436" w14:textId="77777777" w:rsidR="00485573" w:rsidRPr="00A00DE3" w:rsidRDefault="00485573" w:rsidP="00485573">
      <w:pPr>
        <w:rPr>
          <w:rStyle w:val="StyleUnderline"/>
        </w:rPr>
      </w:pPr>
      <w:r w:rsidRPr="00A00DE3">
        <w:rPr>
          <w:rStyle w:val="StyleUnderline"/>
        </w:rPr>
        <w:t xml:space="preserve">While the wealth tax champions </w:t>
      </w:r>
      <w:r w:rsidRPr="001B09F2">
        <w:rPr>
          <w:rStyle w:val="Emphasis"/>
        </w:rPr>
        <w:t>aver</w:t>
      </w:r>
      <w:r w:rsidRPr="00A00DE3">
        <w:rPr>
          <w:rStyle w:val="StyleUnderline"/>
        </w:rPr>
        <w:t xml:space="preserve"> that such a tax would only impact the </w:t>
      </w:r>
      <w:r w:rsidRPr="001B09F2">
        <w:rPr>
          <w:rStyle w:val="Emphasis"/>
        </w:rPr>
        <w:t>wealthiest</w:t>
      </w:r>
      <w:r w:rsidRPr="00A00DE3">
        <w:rPr>
          <w:rStyle w:val="StyleUnderline"/>
        </w:rPr>
        <w:t xml:space="preserve"> of the wealthy</w:t>
      </w:r>
      <w:r w:rsidRPr="00A00DE3">
        <w:rPr>
          <w:sz w:val="16"/>
        </w:rPr>
        <w:t xml:space="preserve">, a tax on wealth would be much more harmful than Biden’s proposed tax increases and </w:t>
      </w:r>
      <w:r w:rsidRPr="00A00DE3">
        <w:rPr>
          <w:rStyle w:val="StyleUnderline"/>
        </w:rPr>
        <w:t xml:space="preserve">would end up </w:t>
      </w:r>
      <w:r w:rsidRPr="001B09F2">
        <w:rPr>
          <w:rStyle w:val="Emphasis"/>
        </w:rPr>
        <w:t>reducing</w:t>
      </w:r>
      <w:r w:rsidRPr="00A00DE3">
        <w:rPr>
          <w:rStyle w:val="StyleUnderline"/>
        </w:rPr>
        <w:t xml:space="preserve"> the wealth of </w:t>
      </w:r>
      <w:r w:rsidRPr="001B09F2">
        <w:rPr>
          <w:rStyle w:val="Emphasis"/>
        </w:rPr>
        <w:t>everyone</w:t>
      </w:r>
      <w:r w:rsidRPr="00A00DE3">
        <w:rPr>
          <w:rStyle w:val="StyleUnderline"/>
        </w:rPr>
        <w:t xml:space="preserve">, rich or poor. </w:t>
      </w:r>
    </w:p>
    <w:p w14:paraId="04A61964" w14:textId="77777777" w:rsidR="00485573" w:rsidRPr="00A00DE3" w:rsidRDefault="00485573" w:rsidP="00485573">
      <w:pPr>
        <w:rPr>
          <w:sz w:val="16"/>
        </w:rPr>
      </w:pPr>
      <w:r w:rsidRPr="00A00DE3">
        <w:rPr>
          <w:sz w:val="16"/>
        </w:rPr>
        <w:t>A good rule of thumb is that we get less of something if we tax it. Do we want to reduce the amount of capital the wealthy accumulate? The Democratic party has made reducing income inequality one of their key goals for the country, and it is one that should be a priority for everyone else as well. However, how we accomplish such a thing matters quite a bit.</w:t>
      </w:r>
    </w:p>
    <w:p w14:paraId="7328C8C6" w14:textId="77777777" w:rsidR="00485573" w:rsidRPr="00A00DE3" w:rsidRDefault="00485573" w:rsidP="00485573">
      <w:pPr>
        <w:rPr>
          <w:sz w:val="16"/>
        </w:rPr>
      </w:pPr>
      <w:r w:rsidRPr="00A00DE3">
        <w:rPr>
          <w:sz w:val="16"/>
        </w:rPr>
        <w:t xml:space="preserve">One salient observation from the last quarter-century is that when the unemployment rate gets below four percent, the wages of people at the bottom quintile start to increase precipitously. At that rate genuine labor shortages for low-skilled and entry level jobs develop, and firms must pay more to attract these workers—or else find people who have been out of the labor market and persuade them to enter, and possibly train them as well. </w:t>
      </w:r>
    </w:p>
    <w:p w14:paraId="7EAB3DA6" w14:textId="77777777" w:rsidR="00485573" w:rsidRPr="00A00DE3" w:rsidRDefault="00485573" w:rsidP="00485573">
      <w:pPr>
        <w:rPr>
          <w:sz w:val="16"/>
        </w:rPr>
      </w:pPr>
      <w:r w:rsidRPr="00A00DE3">
        <w:rPr>
          <w:sz w:val="16"/>
        </w:rPr>
        <w:t>This happened in the late 1990s and in the last couple of years it was again occurring. In 2019 Median Household Income increased by 6.8 percent, and for African Americans it went up by 7.1 percent.  More importantly, the mean income for people in the bottom income quintile increased by nine percent, higher than anywhere else in the distribution.</w:t>
      </w:r>
    </w:p>
    <w:p w14:paraId="0A6914E6" w14:textId="77777777" w:rsidR="00485573" w:rsidRPr="00A00DE3" w:rsidRDefault="00485573" w:rsidP="00485573">
      <w:pPr>
        <w:rPr>
          <w:rStyle w:val="StyleUnderline"/>
        </w:rPr>
      </w:pPr>
      <w:r w:rsidRPr="00A00DE3">
        <w:rPr>
          <w:rStyle w:val="StyleUnderline"/>
        </w:rPr>
        <w:t xml:space="preserve">A </w:t>
      </w:r>
      <w:r w:rsidRPr="001B09F2">
        <w:rPr>
          <w:rStyle w:val="Emphasis"/>
          <w:highlight w:val="cyan"/>
        </w:rPr>
        <w:t>permanent</w:t>
      </w:r>
      <w:r w:rsidRPr="001B09F2">
        <w:rPr>
          <w:rStyle w:val="StyleUnderline"/>
          <w:highlight w:val="cyan"/>
        </w:rPr>
        <w:t xml:space="preserve"> </w:t>
      </w:r>
      <w:r w:rsidRPr="001B09F2">
        <w:rPr>
          <w:rStyle w:val="Emphasis"/>
          <w:highlight w:val="cyan"/>
        </w:rPr>
        <w:t>increase</w:t>
      </w:r>
      <w:r w:rsidRPr="001B09F2">
        <w:rPr>
          <w:rStyle w:val="StyleUnderline"/>
          <w:highlight w:val="cyan"/>
        </w:rPr>
        <w:t xml:space="preserve"> in pay</w:t>
      </w:r>
      <w:r w:rsidRPr="00A00DE3">
        <w:rPr>
          <w:rStyle w:val="StyleUnderline"/>
        </w:rPr>
        <w:t xml:space="preserve"> in the occupations of low-income households </w:t>
      </w:r>
      <w:r w:rsidRPr="001B09F2">
        <w:rPr>
          <w:rStyle w:val="StyleUnderline"/>
          <w:highlight w:val="cyan"/>
        </w:rPr>
        <w:t xml:space="preserve">is </w:t>
      </w:r>
      <w:r w:rsidRPr="001B09F2">
        <w:rPr>
          <w:rStyle w:val="Emphasis"/>
          <w:highlight w:val="cyan"/>
        </w:rPr>
        <w:t>infinitely preferable</w:t>
      </w:r>
      <w:r w:rsidRPr="00A00DE3">
        <w:rPr>
          <w:rStyle w:val="StyleUnderline"/>
        </w:rPr>
        <w:t xml:space="preserve"> </w:t>
      </w:r>
      <w:r w:rsidRPr="001B09F2">
        <w:rPr>
          <w:rStyle w:val="StyleUnderline"/>
          <w:highlight w:val="cyan"/>
        </w:rPr>
        <w:t>than</w:t>
      </w:r>
      <w:r w:rsidRPr="00A00DE3">
        <w:rPr>
          <w:rStyle w:val="StyleUnderline"/>
        </w:rPr>
        <w:t xml:space="preserve"> any commensurate increase in </w:t>
      </w:r>
      <w:r w:rsidRPr="001B09F2">
        <w:rPr>
          <w:rStyle w:val="Emphasis"/>
          <w:highlight w:val="cyan"/>
        </w:rPr>
        <w:t>transfer payments</w:t>
      </w:r>
      <w:r w:rsidRPr="00A00DE3">
        <w:rPr>
          <w:rStyle w:val="StyleUnderline"/>
        </w:rPr>
        <w:t>.</w:t>
      </w:r>
    </w:p>
    <w:p w14:paraId="7C537E50" w14:textId="77777777" w:rsidR="00485573" w:rsidRPr="00A00DE3" w:rsidRDefault="00485573" w:rsidP="00485573">
      <w:pPr>
        <w:rPr>
          <w:sz w:val="16"/>
        </w:rPr>
      </w:pPr>
      <w:r w:rsidRPr="00A00DE3">
        <w:rPr>
          <w:sz w:val="16"/>
        </w:rPr>
        <w:t>Successive governments abetted this increase beneficial development by quickly acting to ameliorate the effect of the financial crisis and then making economic growth writ large a priority across both Democratic and Republican Administrations. And after the economic expansion reached 7 years, wages at the bottom started to increase. This also describes our success at reducing inequality in the 1990s.</w:t>
      </w:r>
    </w:p>
    <w:p w14:paraId="2A21BD33" w14:textId="77777777" w:rsidR="00485573" w:rsidRDefault="00485573" w:rsidP="00485573">
      <w:pPr>
        <w:rPr>
          <w:sz w:val="16"/>
        </w:rPr>
      </w:pPr>
      <w:r w:rsidRPr="00A00DE3">
        <w:rPr>
          <w:sz w:val="16"/>
        </w:rPr>
        <w:t xml:space="preserve">A </w:t>
      </w:r>
      <w:r w:rsidRPr="001B09F2">
        <w:rPr>
          <w:rStyle w:val="StyleUnderline"/>
          <w:highlight w:val="cyan"/>
        </w:rPr>
        <w:t>wealth tax</w:t>
      </w:r>
      <w:r w:rsidRPr="00A00DE3">
        <w:rPr>
          <w:sz w:val="16"/>
        </w:rPr>
        <w:t xml:space="preserve"> short-circuits that process by </w:t>
      </w:r>
      <w:r w:rsidRPr="00A00DE3">
        <w:rPr>
          <w:rStyle w:val="StyleUnderline"/>
        </w:rPr>
        <w:t xml:space="preserve">merely </w:t>
      </w:r>
      <w:r w:rsidRPr="001B09F2">
        <w:rPr>
          <w:rStyle w:val="Emphasis"/>
        </w:rPr>
        <w:t>reducing</w:t>
      </w:r>
      <w:r w:rsidRPr="00A00DE3">
        <w:rPr>
          <w:rStyle w:val="StyleUnderline"/>
        </w:rPr>
        <w:t xml:space="preserve"> </w:t>
      </w:r>
      <w:r w:rsidRPr="001B09F2">
        <w:rPr>
          <w:rStyle w:val="Emphasis"/>
        </w:rPr>
        <w:t>income</w:t>
      </w:r>
      <w:r w:rsidRPr="00A00DE3">
        <w:rPr>
          <w:rStyle w:val="StyleUnderline"/>
        </w:rPr>
        <w:t xml:space="preserve"> at the </w:t>
      </w:r>
      <w:r w:rsidRPr="001B09F2">
        <w:rPr>
          <w:rStyle w:val="Emphasis"/>
        </w:rPr>
        <w:t>very top</w:t>
      </w:r>
      <w:r w:rsidRPr="00A00DE3">
        <w:rPr>
          <w:rStyle w:val="StyleUnderline"/>
        </w:rPr>
        <w:t xml:space="preserve"> of the distribution</w:t>
      </w:r>
      <w:r w:rsidRPr="00A00DE3">
        <w:rPr>
          <w:sz w:val="16"/>
        </w:rPr>
        <w:t xml:space="preserve">. While doing </w:t>
      </w:r>
      <w:r w:rsidRPr="00A00DE3">
        <w:rPr>
          <w:rStyle w:val="StyleUnderline"/>
        </w:rPr>
        <w:t>such</w:t>
      </w:r>
      <w:r w:rsidRPr="00A00DE3">
        <w:rPr>
          <w:sz w:val="16"/>
        </w:rPr>
        <w:t xml:space="preserve"> a thing will, in fact, allow inequality measures to report significant progress, doing so </w:t>
      </w:r>
      <w:r w:rsidRPr="001B09F2">
        <w:rPr>
          <w:rStyle w:val="StyleUnderline"/>
          <w:highlight w:val="cyan"/>
        </w:rPr>
        <w:t xml:space="preserve">would do </w:t>
      </w:r>
      <w:r w:rsidRPr="001B09F2">
        <w:rPr>
          <w:rStyle w:val="Emphasis"/>
          <w:highlight w:val="cyan"/>
        </w:rPr>
        <w:t>nothing</w:t>
      </w:r>
      <w:r w:rsidRPr="00A00DE3">
        <w:rPr>
          <w:rStyle w:val="StyleUnderline"/>
        </w:rPr>
        <w:t xml:space="preserve"> by itself </w:t>
      </w:r>
      <w:r w:rsidRPr="001B09F2">
        <w:rPr>
          <w:rStyle w:val="StyleUnderline"/>
          <w:highlight w:val="cyan"/>
        </w:rPr>
        <w:t xml:space="preserve">to </w:t>
      </w:r>
      <w:r w:rsidRPr="001B09F2">
        <w:rPr>
          <w:rStyle w:val="Emphasis"/>
          <w:highlight w:val="cyan"/>
        </w:rPr>
        <w:t>improve</w:t>
      </w:r>
      <w:r w:rsidRPr="001B09F2">
        <w:rPr>
          <w:rStyle w:val="StyleUnderline"/>
          <w:highlight w:val="cyan"/>
        </w:rPr>
        <w:t xml:space="preserve"> </w:t>
      </w:r>
      <w:r w:rsidRPr="001B09F2">
        <w:rPr>
          <w:rStyle w:val="Emphasis"/>
          <w:highlight w:val="cyan"/>
        </w:rPr>
        <w:t>living standards</w:t>
      </w:r>
      <w:r w:rsidRPr="00A00DE3">
        <w:rPr>
          <w:rStyle w:val="StyleUnderline"/>
        </w:rPr>
        <w:t xml:space="preserve"> of people at the bottom of the distribution, </w:t>
      </w:r>
      <w:r w:rsidRPr="001B09F2">
        <w:rPr>
          <w:rStyle w:val="StyleUnderline"/>
          <w:highlight w:val="cyan"/>
        </w:rPr>
        <w:t xml:space="preserve">or make it </w:t>
      </w:r>
      <w:r w:rsidRPr="001B09F2">
        <w:rPr>
          <w:rStyle w:val="Emphasis"/>
          <w:highlight w:val="cyan"/>
        </w:rPr>
        <w:t>easier</w:t>
      </w:r>
      <w:r w:rsidRPr="00A00DE3">
        <w:rPr>
          <w:rStyle w:val="StyleUnderline"/>
        </w:rPr>
        <w:t xml:space="preserve"> for people </w:t>
      </w:r>
      <w:r w:rsidRPr="001B09F2">
        <w:rPr>
          <w:rStyle w:val="StyleUnderline"/>
          <w:highlight w:val="cyan"/>
        </w:rPr>
        <w:t xml:space="preserve">to </w:t>
      </w:r>
      <w:r w:rsidRPr="001B09F2">
        <w:rPr>
          <w:rStyle w:val="Emphasis"/>
          <w:highlight w:val="cyan"/>
        </w:rPr>
        <w:t>climb up</w:t>
      </w:r>
      <w:r w:rsidRPr="001B09F2">
        <w:rPr>
          <w:rStyle w:val="StyleUnderline"/>
          <w:highlight w:val="cyan"/>
        </w:rPr>
        <w:t xml:space="preserve"> the income </w:t>
      </w:r>
      <w:r w:rsidRPr="001B09F2">
        <w:rPr>
          <w:rStyle w:val="Emphasis"/>
          <w:highlight w:val="cyan"/>
        </w:rPr>
        <w:t>ladder</w:t>
      </w:r>
      <w:r w:rsidRPr="00A00DE3">
        <w:rPr>
          <w:rStyle w:val="StyleUnderline"/>
        </w:rPr>
        <w:t>.</w:t>
      </w:r>
      <w:r w:rsidRPr="001B09F2">
        <w:rPr>
          <w:rStyle w:val="Emphasis"/>
        </w:rPr>
        <w:t xml:space="preserve"> </w:t>
      </w:r>
      <w:r w:rsidRPr="001B09F2">
        <w:rPr>
          <w:rStyle w:val="Emphasis"/>
          <w:highlight w:val="cyan"/>
        </w:rPr>
        <w:t>It’s akin to losing weight by lopping off body parts</w:t>
      </w:r>
      <w:r w:rsidRPr="00A00DE3">
        <w:rPr>
          <w:rStyle w:val="StyleUnderline"/>
        </w:rPr>
        <w:t>—</w:t>
      </w:r>
      <w:r w:rsidRPr="001B09F2">
        <w:rPr>
          <w:rStyle w:val="StyleUnderline"/>
          <w:highlight w:val="cyan"/>
        </w:rPr>
        <w:t>it achieves a numeric</w:t>
      </w:r>
      <w:r w:rsidRPr="00A00DE3">
        <w:rPr>
          <w:rStyle w:val="StyleUnderline"/>
        </w:rPr>
        <w:t xml:space="preserve"> goal </w:t>
      </w:r>
      <w:r w:rsidRPr="001B09F2">
        <w:rPr>
          <w:rStyle w:val="StyleUnderline"/>
          <w:highlight w:val="cyan"/>
        </w:rPr>
        <w:t xml:space="preserve">but is </w:t>
      </w:r>
      <w:r w:rsidRPr="001B09F2">
        <w:rPr>
          <w:rStyle w:val="Emphasis"/>
          <w:highlight w:val="cyan"/>
        </w:rPr>
        <w:t>counterproductive</w:t>
      </w:r>
      <w:r w:rsidRPr="001B09F2">
        <w:rPr>
          <w:rStyle w:val="StyleUnderline"/>
          <w:highlight w:val="cyan"/>
        </w:rPr>
        <w:t xml:space="preserve"> for the </w:t>
      </w:r>
      <w:r w:rsidRPr="001B09F2">
        <w:rPr>
          <w:rStyle w:val="Emphasis"/>
          <w:highlight w:val="cyan"/>
        </w:rPr>
        <w:t>overarching goal</w:t>
      </w:r>
      <w:r w:rsidRPr="001B09F2">
        <w:rPr>
          <w:rStyle w:val="Emphasis"/>
        </w:rPr>
        <w:t>.</w:t>
      </w:r>
    </w:p>
    <w:p w14:paraId="6B6403FF" w14:textId="77777777" w:rsidR="00485573" w:rsidRDefault="00485573" w:rsidP="00485573">
      <w:pPr>
        <w:pStyle w:val="Heading4"/>
      </w:pPr>
      <w:r>
        <w:t xml:space="preserve">AT: Codetermination. Only </w:t>
      </w:r>
      <w:r w:rsidRPr="003F5F4F">
        <w:rPr>
          <w:u w:val="single"/>
        </w:rPr>
        <w:t>union form</w:t>
      </w:r>
      <w:r>
        <w:t xml:space="preserve"> gives workers a </w:t>
      </w:r>
      <w:r w:rsidRPr="003F5F4F">
        <w:rPr>
          <w:u w:val="single"/>
        </w:rPr>
        <w:t>representative</w:t>
      </w:r>
      <w:r>
        <w:t xml:space="preserve"> voice at the table. </w:t>
      </w:r>
    </w:p>
    <w:p w14:paraId="76FA4FDC" w14:textId="77777777" w:rsidR="00485573" w:rsidRDefault="00485573" w:rsidP="00485573">
      <w:r w:rsidRPr="006C297F">
        <w:rPr>
          <w:rStyle w:val="Style13ptBold"/>
        </w:rPr>
        <w:t>Bagchi 11</w:t>
      </w:r>
      <w:r>
        <w:t xml:space="preserve">, Assistant Professor of Law at the University of Pennsylvania Law School, JD from Yale Law School, MSc in Economic and Social History from Oxford University, AB in Government and Philosophy from Harvard College (Aditi Bagchi, 2011, “Employee Voice Symposium: Responses and Critiques: Lessons From History: Who Should Talk? What Counts as Employee Voice and Who Stands to Gain,” </w:t>
      </w:r>
      <w:r w:rsidRPr="006C297F">
        <w:t>94 Marq. L. Rev. 869</w:t>
      </w:r>
      <w:r>
        <w:t xml:space="preserve">, University of Kansas Libraries, Lexis) </w:t>
      </w:r>
    </w:p>
    <w:p w14:paraId="7BD69F6F" w14:textId="77777777" w:rsidR="00485573" w:rsidRPr="006C297F" w:rsidRDefault="00485573" w:rsidP="00485573">
      <w:pPr>
        <w:rPr>
          <w:sz w:val="16"/>
        </w:rPr>
      </w:pPr>
      <w:r w:rsidRPr="006C297F">
        <w:rPr>
          <w:sz w:val="16"/>
        </w:rPr>
        <w:t xml:space="preserve">[*873] </w:t>
      </w:r>
      <w:r w:rsidRPr="006C297F">
        <w:rPr>
          <w:rStyle w:val="StyleUnderline"/>
          <w:highlight w:val="cyan"/>
        </w:rPr>
        <w:t xml:space="preserve">Unions </w:t>
      </w:r>
      <w:r w:rsidRPr="007141FC">
        <w:rPr>
          <w:rStyle w:val="Emphasis"/>
          <w:highlight w:val="cyan"/>
        </w:rPr>
        <w:t>monitor</w:t>
      </w:r>
      <w:r w:rsidRPr="007141FC">
        <w:rPr>
          <w:rStyle w:val="StyleUnderline"/>
          <w:highlight w:val="cyan"/>
        </w:rPr>
        <w:t xml:space="preserve"> the workplace</w:t>
      </w:r>
      <w:r w:rsidRPr="006C297F">
        <w:rPr>
          <w:rStyle w:val="StyleUnderline"/>
        </w:rPr>
        <w:t xml:space="preserve"> - from </w:t>
      </w:r>
      <w:r w:rsidRPr="006C297F">
        <w:rPr>
          <w:rStyle w:val="Emphasis"/>
        </w:rPr>
        <w:t xml:space="preserve">shopfloor </w:t>
      </w:r>
      <w:r w:rsidRPr="007141FC">
        <w:rPr>
          <w:rStyle w:val="Emphasis"/>
        </w:rPr>
        <w:t>operations</w:t>
      </w:r>
      <w:r w:rsidRPr="006C297F">
        <w:rPr>
          <w:rStyle w:val="StyleUnderline"/>
        </w:rPr>
        <w:t xml:space="preserve"> to </w:t>
      </w:r>
      <w:r w:rsidRPr="007141FC">
        <w:rPr>
          <w:rStyle w:val="Emphasis"/>
        </w:rPr>
        <w:t>accounting</w:t>
      </w:r>
      <w:r w:rsidRPr="006C297F">
        <w:rPr>
          <w:rStyle w:val="Emphasis"/>
        </w:rPr>
        <w:t xml:space="preserve"> practices</w:t>
      </w:r>
      <w:r w:rsidRPr="006C297F">
        <w:rPr>
          <w:rStyle w:val="StyleUnderline"/>
        </w:rPr>
        <w:t xml:space="preserve">, </w:t>
      </w:r>
      <w:r w:rsidRPr="007141FC">
        <w:rPr>
          <w:rStyle w:val="StyleUnderline"/>
        </w:rPr>
        <w:t>and</w:t>
      </w:r>
      <w:r w:rsidRPr="006C297F">
        <w:rPr>
          <w:rStyle w:val="StyleUnderline"/>
        </w:rPr>
        <w:t xml:space="preserve"> from </w:t>
      </w:r>
      <w:r w:rsidRPr="007141FC">
        <w:rPr>
          <w:rStyle w:val="Emphasis"/>
        </w:rPr>
        <w:t>worker attitudes</w:t>
      </w:r>
      <w:r w:rsidRPr="006C297F">
        <w:rPr>
          <w:rStyle w:val="StyleUnderline"/>
        </w:rPr>
        <w:t xml:space="preserve"> to </w:t>
      </w:r>
      <w:r w:rsidRPr="006C297F">
        <w:rPr>
          <w:rStyle w:val="Emphasis"/>
        </w:rPr>
        <w:t>boardroom dynamics</w:t>
      </w:r>
      <w:r w:rsidRPr="006C297F">
        <w:rPr>
          <w:rStyle w:val="StyleUnderline"/>
        </w:rPr>
        <w:t xml:space="preserve">. </w:t>
      </w:r>
      <w:r w:rsidRPr="007141FC">
        <w:rPr>
          <w:rStyle w:val="StyleUnderline"/>
          <w:highlight w:val="cyan"/>
        </w:rPr>
        <w:t>They provide</w:t>
      </w:r>
      <w:r w:rsidRPr="006C297F">
        <w:rPr>
          <w:rStyle w:val="StyleUnderline"/>
        </w:rPr>
        <w:t xml:space="preserve"> this </w:t>
      </w:r>
      <w:r w:rsidRPr="007141FC">
        <w:rPr>
          <w:rStyle w:val="StyleUnderline"/>
          <w:highlight w:val="cyan"/>
        </w:rPr>
        <w:t>oversight to</w:t>
      </w:r>
      <w:r w:rsidRPr="006C297F">
        <w:rPr>
          <w:rStyle w:val="StyleUnderline"/>
        </w:rPr>
        <w:t xml:space="preserve"> promote and </w:t>
      </w:r>
      <w:r w:rsidRPr="007141FC">
        <w:rPr>
          <w:rStyle w:val="Emphasis"/>
          <w:highlight w:val="cyan"/>
        </w:rPr>
        <w:t>monitor</w:t>
      </w:r>
      <w:r w:rsidRPr="006C297F">
        <w:rPr>
          <w:rStyle w:val="StyleUnderline"/>
        </w:rPr>
        <w:t xml:space="preserve"> the </w:t>
      </w:r>
      <w:r w:rsidRPr="007141FC">
        <w:rPr>
          <w:rStyle w:val="StyleUnderline"/>
          <w:highlight w:val="cyan"/>
        </w:rPr>
        <w:t>interests of</w:t>
      </w:r>
      <w:r w:rsidRPr="006C297F">
        <w:rPr>
          <w:rStyle w:val="StyleUnderline"/>
        </w:rPr>
        <w:t xml:space="preserve"> their </w:t>
      </w:r>
      <w:r w:rsidRPr="007141FC">
        <w:rPr>
          <w:rStyle w:val="Emphasis"/>
          <w:highlight w:val="cyan"/>
        </w:rPr>
        <w:t>members</w:t>
      </w:r>
      <w:r w:rsidRPr="006C297F">
        <w:rPr>
          <w:sz w:val="16"/>
        </w:rPr>
        <w:t xml:space="preserve">, which is their primary function. 12 </w:t>
      </w:r>
      <w:r w:rsidRPr="006C297F">
        <w:rPr>
          <w:rStyle w:val="StyleUnderline"/>
        </w:rPr>
        <w:t xml:space="preserve">In doing so, </w:t>
      </w:r>
      <w:r w:rsidRPr="007141FC">
        <w:rPr>
          <w:rStyle w:val="StyleUnderline"/>
          <w:highlight w:val="cyan"/>
        </w:rPr>
        <w:t>they are</w:t>
      </w:r>
      <w:r w:rsidRPr="006C297F">
        <w:rPr>
          <w:sz w:val="16"/>
        </w:rPr>
        <w:t xml:space="preserve"> also </w:t>
      </w:r>
      <w:r w:rsidRPr="006C297F">
        <w:rPr>
          <w:rStyle w:val="StyleUnderline"/>
        </w:rPr>
        <w:t xml:space="preserve">able to serve as </w:t>
      </w:r>
      <w:r w:rsidRPr="007141FC">
        <w:rPr>
          <w:rStyle w:val="Emphasis"/>
          <w:highlight w:val="cyan"/>
        </w:rPr>
        <w:t>eyes and ears</w:t>
      </w:r>
      <w:r w:rsidRPr="006C297F">
        <w:rPr>
          <w:sz w:val="16"/>
        </w:rPr>
        <w:t xml:space="preserve"> for the underlying interests of the corporation. 13 Professor Dau-Schmidt emphasizes that those interests may be diverted by management, who often prove to be imperfect agents. Management ostensibly oversees workers on behalf of shareholders, but workers may provide valuable oversight of management through unions.</w:t>
      </w:r>
    </w:p>
    <w:p w14:paraId="73AF508B" w14:textId="77777777" w:rsidR="00485573" w:rsidRPr="00861BF8" w:rsidRDefault="00485573" w:rsidP="00485573">
      <w:pPr>
        <w:rPr>
          <w:sz w:val="8"/>
          <w:szCs w:val="8"/>
        </w:rPr>
      </w:pPr>
      <w:r w:rsidRPr="00861BF8">
        <w:rPr>
          <w:sz w:val="8"/>
          <w:szCs w:val="8"/>
        </w:rPr>
        <w:t>There are a number of potential problems with this form of voice. The most immediate obstacle is that unions are currently a minor presence in the private labor market. 14 But this objection is somewhat defeatist because Professor Dau-Schmidt's point is precisely that the benefits unions generate should motivate us to lower obstacles to union certification and strengthen their hand once on the scene.</w:t>
      </w:r>
    </w:p>
    <w:p w14:paraId="27B1E201" w14:textId="77777777" w:rsidR="00485573" w:rsidRPr="00861BF8" w:rsidRDefault="00485573" w:rsidP="00485573">
      <w:pPr>
        <w:rPr>
          <w:sz w:val="8"/>
          <w:szCs w:val="8"/>
        </w:rPr>
      </w:pPr>
      <w:r w:rsidRPr="00861BF8">
        <w:rPr>
          <w:sz w:val="8"/>
          <w:szCs w:val="8"/>
        </w:rPr>
        <w:t>But there are other problems, especially with Professor Dau-Schmidt's choice to defend these proposals on the grounds that they will enhance corporate performance. Whether unions increase worker productivity and improve corporate performance are extremely broad questions that cannot be adequately treated in this article. But these are empirical questions, and while there are almost certainly some corporate settings in which unions can play a positive role - independent of their effect on worker compensation and quality of work life - there are surely others where the gains that unions achieve for their members come at the expense of company competitiveness. The looming task is [*874] to identify the conditions under which union interests better align with shareholder interests. Professor Dau-Schmidt has yet to detail those conditions. Are there particular kinds of work environments in which unions are best suited to play a public-interest role? Are there work arrangements in which productivity is enhanced by worker input as mediated by unions? When are other means of communication between workers and management ineffective, such that unions contribute marginally more? Inconsistent studies regarding the effect of unions on worker productivity suggest that the truth of the matter lies in the details. 15 While there may be settings where unions play the role that Professor Dau-Schmidt suggests, it seems likely that unions can play that role only when all the stars are aligned.</w:t>
      </w:r>
    </w:p>
    <w:p w14:paraId="6E37FD6D" w14:textId="77777777" w:rsidR="00485573" w:rsidRPr="00861BF8" w:rsidRDefault="00485573" w:rsidP="00485573">
      <w:pPr>
        <w:rPr>
          <w:sz w:val="8"/>
          <w:szCs w:val="8"/>
        </w:rPr>
      </w:pPr>
      <w:r w:rsidRPr="00861BF8">
        <w:rPr>
          <w:sz w:val="8"/>
          <w:szCs w:val="8"/>
        </w:rPr>
        <w:t>Not all workplaces are equally hospitable to unions as corporate players. Unions may consistently achieve benefits for workers in their compensation and advance their interests relative to other corporate stakeholders, but that very fact creates a prima facie case for their negative effect on corporate competitiveness. Alleged gains to corporate performance stem from improvements in worker motivation and tenure on the one hand, and improved production design on the other. That unions would enhance worker morale and perhaps worker tenure is logical, but in many cases worker productivity is driven by production design, not the characteristics of workers. Claims about how workers can enhance productive processes are more tenuous. The plausibility of these claims - and any empirical study supporting them - will turn on the precise causal mechanisms by which they will improve productivity and the frequency with which those mechanisms can be expected to play out in different work contexts. Both have yet to be identified with specificity.</w:t>
      </w:r>
    </w:p>
    <w:p w14:paraId="75024038" w14:textId="77777777" w:rsidR="00485573" w:rsidRPr="00861BF8" w:rsidRDefault="00485573" w:rsidP="00485573">
      <w:pPr>
        <w:rPr>
          <w:sz w:val="8"/>
          <w:szCs w:val="8"/>
        </w:rPr>
      </w:pPr>
      <w:r w:rsidRPr="00861BF8">
        <w:rPr>
          <w:sz w:val="8"/>
          <w:szCs w:val="8"/>
        </w:rPr>
        <w:t>Even if unions do prove to be an effective means to improve [*875] corporate performance in various respects, unions almost certainly do so at some cost. And it is not realistic to think that those costs will only be borne by rich but incompetent managers, at whose expense unions will institute needed corporate reforms.</w:t>
      </w:r>
    </w:p>
    <w:p w14:paraId="7266ADD6" w14:textId="77777777" w:rsidR="00485573" w:rsidRPr="00861BF8" w:rsidRDefault="00485573" w:rsidP="00485573">
      <w:pPr>
        <w:rPr>
          <w:sz w:val="8"/>
          <w:szCs w:val="8"/>
        </w:rPr>
      </w:pPr>
      <w:r w:rsidRPr="00861BF8">
        <w:rPr>
          <w:sz w:val="8"/>
          <w:szCs w:val="8"/>
        </w:rPr>
        <w:t>Professor Dau-Schmidt is surely right to ask policymakers to learn a lesson from recent experience and to "help" shareholders withdraw from their asymmetrical love affair with grossly overcompensated management. Managers are sometimes awarded fantastic compensation packages with little or no ties to their job performance and at times undertake projects that appear better suited to promoting their immediate public stature and short-term option values than preserving long-term shareholder value. Professor Dau-Schmidt is rightly dissatisfied with the means proposed by most scholars to reign in managers.</w:t>
      </w:r>
    </w:p>
    <w:p w14:paraId="6827D091" w14:textId="77777777" w:rsidR="00485573" w:rsidRPr="00861BF8" w:rsidRDefault="00485573" w:rsidP="00485573">
      <w:pPr>
        <w:rPr>
          <w:sz w:val="8"/>
          <w:szCs w:val="8"/>
        </w:rPr>
      </w:pPr>
      <w:r w:rsidRPr="00861BF8">
        <w:rPr>
          <w:sz w:val="8"/>
          <w:szCs w:val="8"/>
        </w:rPr>
        <w:t>Most scholars rely on tools that are specifically targeted to the problem of executive compensation. 16 Some proposals have an uncomfortable retroactive dimension. 17 Adopted reforms, which require disinterested parties to scrutinize compensation in good faith, have failed to curtail rising compensation packages, perhaps because such disinterested persons are difficult to locate and the model may wrongly assume that astronomical compensation is always the product of inside-dealing and bad faith. 18 One may fear that tax policies intended to curtail executive compensation will be circumvented, if not entirely eliminated after the next election (indeed, they are unlikely since the last election). 19 While many proposed reforms are commendable, many (but [*876] obviously not all) are narrow in their ambition and do not seem aimed at reforming the decision-making process that gives rise to excessive executive compensation. Professor Dau-Schmidt is correct to dig deeper, and is persuasive that the best way to temper the runaway benefits and power of management is to elevate a competing interest within the corporation. He is also persuasive in his argument that labor is well-motivated and well-positioned to play this oversight role.</w:t>
      </w:r>
    </w:p>
    <w:p w14:paraId="5A79452F" w14:textId="77777777" w:rsidR="00485573" w:rsidRPr="00861BF8" w:rsidRDefault="00485573" w:rsidP="00485573">
      <w:pPr>
        <w:rPr>
          <w:sz w:val="8"/>
          <w:szCs w:val="8"/>
        </w:rPr>
      </w:pPr>
      <w:r w:rsidRPr="00861BF8">
        <w:rPr>
          <w:sz w:val="8"/>
          <w:szCs w:val="8"/>
        </w:rPr>
        <w:t>However, highlighting the conflict of interest between shareholders and management, and the extent to which corporate law continues to struggle with regulating this principal-agent relationship, does not detract from the conflict of interest that also exists between shareholders and workers. As Professor Dau-Schmidt admits, alliances within a given corporate community are fluid and shifting. Employees of a corporation may help keep management in check, but sometimes employees have common interests with management, such as keeping a corporation afloat, that shareholders may not share. Shareholders may benefit when workers strengthen the former's hand against management, but workers often find themselves facing a wall formed by an alliance of shareholders and managers because shareholders may also lose by conceding power to unions. After all, it is not just managers' compensation that comes out of shareholders' pockets. And while shareholders may want to monitor and improve the "value-add" of their managers, they also wish to increase the marginal productivity of workers in ways that can be inconsistent with workers' interests. The cheapest and quickest way to increase productivity is to require workers to work longer hours without increasing compensation. This has indeed been the favored strategy of American corporations. 20 Unfortunately, this strategy has become our national comparative advantage in certain sectors. None of this bodes well for an initiative to persuade shareholders that it is ultimately in their best interest to allocate a larger share of power within the corporation to worker representatives.</w:t>
      </w:r>
    </w:p>
    <w:p w14:paraId="795FF53C" w14:textId="77777777" w:rsidR="00485573" w:rsidRPr="00861BF8" w:rsidRDefault="00485573" w:rsidP="00485573">
      <w:pPr>
        <w:rPr>
          <w:sz w:val="8"/>
          <w:szCs w:val="8"/>
        </w:rPr>
      </w:pPr>
      <w:r w:rsidRPr="00861BF8">
        <w:rPr>
          <w:sz w:val="8"/>
          <w:szCs w:val="8"/>
        </w:rPr>
        <w:t>One might attempt to locate an argument that strengthening the hand of unions will improve corporate performance in a larger effort to shift the source of the United States' comparative advantage in global markets. But that argument requires a longer discussion in directions that Professor Dau-Schmidt does not pursue in his paper. Likely, [*877] Professor Dau-Schmidt has a more fundamental reason for his confidence that his proposed reforms will benefit the American Company: his conception of corporate interests.</w:t>
      </w:r>
    </w:p>
    <w:p w14:paraId="715004D7" w14:textId="77777777" w:rsidR="00485573" w:rsidRPr="00861BF8" w:rsidRDefault="00485573" w:rsidP="00485573">
      <w:pPr>
        <w:rPr>
          <w:sz w:val="8"/>
          <w:szCs w:val="8"/>
        </w:rPr>
      </w:pPr>
      <w:r w:rsidRPr="00861BF8">
        <w:rPr>
          <w:sz w:val="8"/>
          <w:szCs w:val="8"/>
        </w:rPr>
        <w:t>If we were to reconceive the American corporation as an animal apart from the familiar model trumpeted by Adolf Berle and Gardiner Means, i.e., privileging interests other than those of its shareholders, 21 then perhaps the direction in which Professor Dau-Schmidt's reforms would lead firms is indeed the best trajectory for corporations. But while corporate law literature debates the preeminence of the Berle-Means model, 22 corporate and securities law tends to consistently assess the conduct of corporate agents, including management, by reference to shareholder interests. 23</w:t>
      </w:r>
    </w:p>
    <w:p w14:paraId="25D6AAA9" w14:textId="77777777" w:rsidR="00485573" w:rsidRPr="00861BF8" w:rsidRDefault="00485573" w:rsidP="00485573">
      <w:pPr>
        <w:rPr>
          <w:sz w:val="8"/>
          <w:szCs w:val="8"/>
        </w:rPr>
      </w:pPr>
      <w:r w:rsidRPr="00861BF8">
        <w:rPr>
          <w:sz w:val="8"/>
          <w:szCs w:val="8"/>
        </w:rPr>
        <w:t>One of the chief justifications for this focus on shareholders' interests is the sheer simplicity of identifying a single group whose interests are to be managed. In reality, the interests of shareholders as a group are quite varied, consisting of shareholders with long-term and short-term interests, and with varying degrees of exposure, diversification, and risk tolerance. 24 But pointing to the existing diversity of interests within the corporation and expanding it for the sake of completeness creates an ad hoc list of interests. And equating all of those interests with the new "corporate interest" is a risky enterprise because it renders still more complex and unpredictable any effort to assess the internal or external governance of corporations. Recognizing these varied interests as co-equal also obscures real [*878] challenges in institutional design. Allowing space for competitive markets to function while empowering workers to exact their fair share of its fruits has been a worldwide struggle for centuries, and it cannot be resolved by wishing the diversion of interest away. If we conceive corporate interests more inclusively, we will require another mechanism to sort them that allows us to prioritize some interests in certain contexts while allowing others to prevail at other decision points. The underlying conflict of interest is real. Professor Dau-Schmidt rightly emphasizes that it is not the case that managers and shareholders are naturally aligned against workers. Sometimes shareholders and workers have interests in common that oppose managers' interests. But there are also instances where managers and workers have common interests against shareholders. There are also circumstances when each of these groups' interests align with taxpayers or consumers and not with each other. We should not reveal the artificiality of any one arrangement of interests only to reify another. Interests are fluid and there is no permanent, natural alliance of workers with any one group of corporate stakeholders.</w:t>
      </w:r>
    </w:p>
    <w:p w14:paraId="375DE74B" w14:textId="77777777" w:rsidR="00485573" w:rsidRPr="00861BF8" w:rsidRDefault="00485573" w:rsidP="00485573">
      <w:pPr>
        <w:rPr>
          <w:sz w:val="8"/>
          <w:szCs w:val="8"/>
        </w:rPr>
      </w:pPr>
      <w:r w:rsidRPr="00861BF8">
        <w:rPr>
          <w:sz w:val="8"/>
          <w:szCs w:val="8"/>
        </w:rPr>
        <w:t>The challenge is to understand the options in terms of institutional design: the outcomes for various groups associated with each possible arrangement. More challenging still will be the normative choices we must make between these constellations of outcomes. Professor Dau-Schmidt risks glossing over the reality of these challenges by sometimes writing as though realigning the corporation to accommodate a wider set of interests - and demoting the interests of spoiled managers in particular - is adequate to resolve real tensions and troubles.</w:t>
      </w:r>
    </w:p>
    <w:p w14:paraId="287EF02E" w14:textId="77777777" w:rsidR="00485573" w:rsidRPr="00861BF8" w:rsidRDefault="00485573" w:rsidP="00485573">
      <w:pPr>
        <w:rPr>
          <w:sz w:val="8"/>
          <w:szCs w:val="8"/>
        </w:rPr>
      </w:pPr>
      <w:r w:rsidRPr="00861BF8">
        <w:rPr>
          <w:sz w:val="8"/>
          <w:szCs w:val="8"/>
        </w:rPr>
        <w:t>Increasing workers' opportunities to voice ideas and concerns by strengthening unions would also make sense if it could at least be expected to benefit workers themselves. But while unions may achieve a number of gains for workers by strengthening their position vis-a-vis employers, worker benefits that specifically result from an opportunity to participate in corporate decision-making largely depend on whether their contributions enhance corporate performance in the first instance. As discussed above, this assumption seems dubious.</w:t>
      </w:r>
    </w:p>
    <w:p w14:paraId="28D0D693" w14:textId="77777777" w:rsidR="00485573" w:rsidRPr="00861BF8" w:rsidRDefault="00485573" w:rsidP="00485573">
      <w:pPr>
        <w:rPr>
          <w:sz w:val="8"/>
          <w:szCs w:val="8"/>
        </w:rPr>
      </w:pPr>
      <w:r w:rsidRPr="00861BF8">
        <w:rPr>
          <w:sz w:val="8"/>
          <w:szCs w:val="8"/>
        </w:rPr>
        <w:t>Unions are a valuable tool inasmuch as they enable workers to exact concessions from employers, or as discussed below, inasmuch as they empower workers to extract information from firms. But these benefits of unions are not best described as instances of employee voice. Voice may be conceived as a mechanism of power under certain conditions of corporate decision-making. Unions neither participate in truly deliberative processes (because they do not exist) nor help bring such [*879] processes into existence, and instead win benefits for workers through the exercise of raw power, their role is not aptly characterized as facilitating employee voice. Unions are more likely to be good for workers than other corporate stakeholders, and the gains they achieve should not be understood as benefits of employee voice.</w:t>
      </w:r>
    </w:p>
    <w:p w14:paraId="6EC49247" w14:textId="77777777" w:rsidR="00485573" w:rsidRPr="006C297F" w:rsidRDefault="00485573" w:rsidP="00485573">
      <w:pPr>
        <w:rPr>
          <w:rStyle w:val="StyleUnderline"/>
        </w:rPr>
      </w:pPr>
      <w:r w:rsidRPr="006C297F">
        <w:rPr>
          <w:rStyle w:val="StyleUnderline"/>
        </w:rPr>
        <w:t>B. Worker Representation on Corporate Boards</w:t>
      </w:r>
    </w:p>
    <w:p w14:paraId="062C9593" w14:textId="77777777" w:rsidR="00485573" w:rsidRPr="006C297F" w:rsidRDefault="00485573" w:rsidP="00485573">
      <w:pPr>
        <w:rPr>
          <w:sz w:val="16"/>
        </w:rPr>
      </w:pPr>
      <w:r w:rsidRPr="006C297F">
        <w:rPr>
          <w:sz w:val="16"/>
        </w:rPr>
        <w:t>Professor Dau-Schmidt argues that corporate performance can also be achieved in part through employee representation on boards of directors. Such representation would give workers direct say; they could act as a counterpoint to the undue influence of management, and; they would offer a long-term perspective that would ultimately benefit not only employees but also shareholders and other stakeholders.</w:t>
      </w:r>
    </w:p>
    <w:p w14:paraId="7772CB8A" w14:textId="77777777" w:rsidR="00485573" w:rsidRPr="006C297F" w:rsidRDefault="00485573" w:rsidP="00485573">
      <w:pPr>
        <w:rPr>
          <w:sz w:val="16"/>
        </w:rPr>
      </w:pPr>
      <w:r w:rsidRPr="006C297F">
        <w:rPr>
          <w:sz w:val="16"/>
        </w:rPr>
        <w:t xml:space="preserve">The proposal for employee representation on corporate boards is reminiscent of German </w:t>
      </w:r>
      <w:r w:rsidRPr="006C297F">
        <w:rPr>
          <w:rStyle w:val="StyleUnderline"/>
        </w:rPr>
        <w:t>co-determination</w:t>
      </w:r>
      <w:r w:rsidRPr="006C297F">
        <w:rPr>
          <w:sz w:val="16"/>
        </w:rPr>
        <w:t xml:space="preserve">, as Professor Dau-Schmidt himself observes. 25 German co-determination </w:t>
      </w:r>
      <w:r w:rsidRPr="006C297F">
        <w:rPr>
          <w:rStyle w:val="StyleUnderline"/>
        </w:rPr>
        <w:t>involves</w:t>
      </w:r>
      <w:r w:rsidRPr="006C297F">
        <w:rPr>
          <w:sz w:val="16"/>
        </w:rPr>
        <w:t xml:space="preserve"> this type of </w:t>
      </w:r>
      <w:r w:rsidRPr="007141FC">
        <w:rPr>
          <w:rStyle w:val="StyleUnderline"/>
          <w:highlight w:val="cyan"/>
        </w:rPr>
        <w:t>worker</w:t>
      </w:r>
      <w:r w:rsidRPr="006C297F">
        <w:rPr>
          <w:rStyle w:val="StyleUnderline"/>
        </w:rPr>
        <w:t xml:space="preserve"> </w:t>
      </w:r>
      <w:r w:rsidRPr="006C297F">
        <w:rPr>
          <w:rStyle w:val="Emphasis"/>
        </w:rPr>
        <w:t>consultation</w:t>
      </w:r>
      <w:r w:rsidRPr="006C297F">
        <w:rPr>
          <w:rStyle w:val="StyleUnderline"/>
        </w:rPr>
        <w:t xml:space="preserve"> and worker </w:t>
      </w:r>
      <w:r w:rsidRPr="006C297F">
        <w:rPr>
          <w:rStyle w:val="Emphasis"/>
        </w:rPr>
        <w:t>participation</w:t>
      </w:r>
      <w:r w:rsidRPr="006C297F">
        <w:rPr>
          <w:rStyle w:val="StyleUnderline"/>
        </w:rPr>
        <w:t xml:space="preserve"> in</w:t>
      </w:r>
      <w:r w:rsidRPr="006C297F">
        <w:rPr>
          <w:sz w:val="16"/>
        </w:rPr>
        <w:t xml:space="preserve"> plant-level </w:t>
      </w:r>
      <w:r w:rsidRPr="006C297F">
        <w:rPr>
          <w:rStyle w:val="Emphasis"/>
        </w:rPr>
        <w:t>decision-making</w:t>
      </w:r>
      <w:r w:rsidRPr="006C297F">
        <w:rPr>
          <w:rStyle w:val="StyleUnderline"/>
        </w:rPr>
        <w:t xml:space="preserve"> through works</w:t>
      </w:r>
      <w:r w:rsidRPr="006C297F">
        <w:rPr>
          <w:sz w:val="16"/>
        </w:rPr>
        <w:t xml:space="preserve"> councils. 26 Unlike participation on supervisory boards, works council legislation was met with initial resistance from unions, who feared that they would function as alternatives to unions. 27 Of course, both forms of co-determination - supervisory board participation and works councils - also met resistance from corporations, who feared that the interests of property-owners - banks, shareholders and other owners of corporations - would be compromised.</w:t>
      </w:r>
    </w:p>
    <w:p w14:paraId="09F7749B" w14:textId="77777777" w:rsidR="00485573" w:rsidRPr="006C297F" w:rsidRDefault="00485573" w:rsidP="00485573">
      <w:pPr>
        <w:rPr>
          <w:sz w:val="16"/>
        </w:rPr>
      </w:pPr>
      <w:r w:rsidRPr="006C297F">
        <w:rPr>
          <w:sz w:val="16"/>
        </w:rPr>
        <w:t>Both forms of co-determination are now well regarded as successes and have expanded beyond initial requirements. 28 Worker representation on supervisory boards is the less glorified of the two dimensions of codetermination, given that shareholders retain the deciding vote and important decisions are perceived to be made in subcommittees, on which employees might not be represented. But companies have managed to succeed in competitive markets and have arguably adapted to transform perceived handicapping decision-process [*880] requirements into a comparative advantage. 29 Works councils are considered essential, and companies heavily rely upon them to negotiate the specific needs of particular locations and plants as they may deviate from the standardized plans and obligations negotiated at the corporate or industry level. 30</w:t>
      </w:r>
    </w:p>
    <w:p w14:paraId="7541215E" w14:textId="77777777" w:rsidR="00485573" w:rsidRDefault="00485573" w:rsidP="00485573">
      <w:pPr>
        <w:rPr>
          <w:sz w:val="16"/>
        </w:rPr>
      </w:pPr>
      <w:r w:rsidRPr="006C297F">
        <w:rPr>
          <w:sz w:val="16"/>
        </w:rPr>
        <w:t xml:space="preserve">But both levels of </w:t>
      </w:r>
      <w:r w:rsidRPr="006C297F">
        <w:rPr>
          <w:rStyle w:val="StyleUnderline"/>
        </w:rPr>
        <w:t xml:space="preserve">co-determination, supervisory </w:t>
      </w:r>
      <w:r w:rsidRPr="007141FC">
        <w:rPr>
          <w:rStyle w:val="Emphasis"/>
          <w:highlight w:val="cyan"/>
        </w:rPr>
        <w:t>board participation</w:t>
      </w:r>
      <w:r w:rsidRPr="007141FC">
        <w:rPr>
          <w:rStyle w:val="StyleUnderline"/>
          <w:highlight w:val="cyan"/>
        </w:rPr>
        <w:t xml:space="preserve"> and</w:t>
      </w:r>
      <w:r w:rsidRPr="006C297F">
        <w:rPr>
          <w:rStyle w:val="StyleUnderline"/>
        </w:rPr>
        <w:t xml:space="preserve"> </w:t>
      </w:r>
      <w:r w:rsidRPr="006C297F">
        <w:rPr>
          <w:rStyle w:val="Emphasis"/>
        </w:rPr>
        <w:t xml:space="preserve">works </w:t>
      </w:r>
      <w:r w:rsidRPr="007141FC">
        <w:rPr>
          <w:rStyle w:val="Emphasis"/>
          <w:highlight w:val="cyan"/>
        </w:rPr>
        <w:t>councils</w:t>
      </w:r>
      <w:r w:rsidRPr="006C297F">
        <w:rPr>
          <w:rStyle w:val="StyleUnderline"/>
        </w:rPr>
        <w:t xml:space="preserve">, have </w:t>
      </w:r>
      <w:r w:rsidRPr="007141FC">
        <w:rPr>
          <w:rStyle w:val="Emphasis"/>
          <w:highlight w:val="cyan"/>
        </w:rPr>
        <w:t>relied heavily</w:t>
      </w:r>
      <w:r w:rsidRPr="007141FC">
        <w:rPr>
          <w:rStyle w:val="StyleUnderline"/>
          <w:highlight w:val="cyan"/>
        </w:rPr>
        <w:t xml:space="preserve"> on unions as</w:t>
      </w:r>
      <w:r w:rsidRPr="006C297F">
        <w:rPr>
          <w:rStyle w:val="StyleUnderline"/>
        </w:rPr>
        <w:t xml:space="preserve"> a </w:t>
      </w:r>
      <w:r w:rsidRPr="007141FC">
        <w:rPr>
          <w:rStyle w:val="StyleUnderline"/>
          <w:highlight w:val="cyan"/>
        </w:rPr>
        <w:t>mediating</w:t>
      </w:r>
      <w:r w:rsidRPr="006C297F">
        <w:rPr>
          <w:rStyle w:val="StyleUnderline"/>
        </w:rPr>
        <w:t xml:space="preserve"> institution</w:t>
      </w:r>
      <w:r w:rsidRPr="006C297F">
        <w:rPr>
          <w:sz w:val="16"/>
        </w:rPr>
        <w:t xml:space="preserve">. Most candidates for both boards and councils are sponsored by the industry union. 31 Arguably, election procedures are especially favorable to unions because they make it difficult for lesser-known candidates to establish a foothold in general elections. The result is little disunity among employee interests that finds expression through various outlets. </w:t>
      </w:r>
      <w:r w:rsidRPr="006C297F">
        <w:rPr>
          <w:rStyle w:val="StyleUnderline"/>
        </w:rPr>
        <w:t xml:space="preserve">Whether at the </w:t>
      </w:r>
      <w:r w:rsidRPr="006C297F">
        <w:rPr>
          <w:rStyle w:val="Emphasis"/>
        </w:rPr>
        <w:t>collective bargaining</w:t>
      </w:r>
      <w:r w:rsidRPr="006C297F">
        <w:rPr>
          <w:rStyle w:val="StyleUnderline"/>
        </w:rPr>
        <w:t xml:space="preserve"> stage, in the </w:t>
      </w:r>
      <w:r w:rsidRPr="006C297F">
        <w:rPr>
          <w:rStyle w:val="Emphasis"/>
        </w:rPr>
        <w:t>supervisory board</w:t>
      </w:r>
      <w:r w:rsidRPr="006C297F">
        <w:rPr>
          <w:rStyle w:val="StyleUnderline"/>
        </w:rPr>
        <w:t xml:space="preserve">, or in </w:t>
      </w:r>
      <w:r w:rsidRPr="006C297F">
        <w:rPr>
          <w:rStyle w:val="Emphasis"/>
        </w:rPr>
        <w:t>works councils</w:t>
      </w:r>
      <w:r w:rsidRPr="006C297F">
        <w:rPr>
          <w:rStyle w:val="StyleUnderline"/>
        </w:rPr>
        <w:t xml:space="preserve">, </w:t>
      </w:r>
      <w:r w:rsidRPr="007141FC">
        <w:rPr>
          <w:rStyle w:val="StyleUnderline"/>
          <w:highlight w:val="cyan"/>
        </w:rPr>
        <w:t>unions are</w:t>
      </w:r>
      <w:r w:rsidRPr="006C297F">
        <w:rPr>
          <w:rStyle w:val="StyleUnderline"/>
        </w:rPr>
        <w:t xml:space="preserve"> an </w:t>
      </w:r>
      <w:r w:rsidRPr="007141FC">
        <w:rPr>
          <w:rStyle w:val="Emphasis"/>
          <w:highlight w:val="cyan"/>
        </w:rPr>
        <w:t>established</w:t>
      </w:r>
      <w:r w:rsidRPr="006C297F">
        <w:rPr>
          <w:rStyle w:val="Emphasis"/>
        </w:rPr>
        <w:t xml:space="preserve"> presence</w:t>
      </w:r>
      <w:r w:rsidRPr="006C297F">
        <w:rPr>
          <w:rStyle w:val="StyleUnderline"/>
        </w:rPr>
        <w:t xml:space="preserve"> </w:t>
      </w:r>
      <w:r w:rsidRPr="007141FC">
        <w:rPr>
          <w:rStyle w:val="StyleUnderline"/>
          <w:highlight w:val="cyan"/>
        </w:rPr>
        <w:t>with</w:t>
      </w:r>
      <w:r w:rsidRPr="006C297F">
        <w:rPr>
          <w:rStyle w:val="StyleUnderline"/>
        </w:rPr>
        <w:t xml:space="preserve"> the </w:t>
      </w:r>
      <w:r w:rsidRPr="007141FC">
        <w:rPr>
          <w:rStyle w:val="Emphasis"/>
          <w:highlight w:val="cyan"/>
        </w:rPr>
        <w:t>institutional clout</w:t>
      </w:r>
      <w:r w:rsidRPr="007141FC">
        <w:rPr>
          <w:rStyle w:val="StyleUnderline"/>
          <w:highlight w:val="cyan"/>
        </w:rPr>
        <w:t xml:space="preserve"> and </w:t>
      </w:r>
      <w:r w:rsidRPr="007141FC">
        <w:rPr>
          <w:rStyle w:val="Emphasis"/>
          <w:highlight w:val="cyan"/>
        </w:rPr>
        <w:t>wherewithal</w:t>
      </w:r>
      <w:r w:rsidRPr="007141FC">
        <w:rPr>
          <w:rStyle w:val="StyleUnderline"/>
          <w:highlight w:val="cyan"/>
        </w:rPr>
        <w:t xml:space="preserve"> to navigate</w:t>
      </w:r>
      <w:r w:rsidRPr="006C297F">
        <w:rPr>
          <w:rStyle w:val="StyleUnderline"/>
        </w:rPr>
        <w:t xml:space="preserve"> corporate politics and </w:t>
      </w:r>
      <w:r w:rsidRPr="006C297F">
        <w:rPr>
          <w:rStyle w:val="Emphasis"/>
        </w:rPr>
        <w:t xml:space="preserve">fractious </w:t>
      </w:r>
      <w:r w:rsidRPr="007141FC">
        <w:rPr>
          <w:rStyle w:val="Emphasis"/>
          <w:highlight w:val="cyan"/>
        </w:rPr>
        <w:t>divisions</w:t>
      </w:r>
      <w:r w:rsidRPr="007141FC">
        <w:rPr>
          <w:rStyle w:val="StyleUnderline"/>
          <w:highlight w:val="cyan"/>
        </w:rPr>
        <w:t xml:space="preserve"> among employees. It is </w:t>
      </w:r>
      <w:r w:rsidRPr="007141FC">
        <w:rPr>
          <w:rStyle w:val="Emphasis"/>
          <w:highlight w:val="cyan"/>
        </w:rPr>
        <w:t>doubtful</w:t>
      </w:r>
      <w:r w:rsidRPr="006C297F">
        <w:rPr>
          <w:sz w:val="16"/>
        </w:rPr>
        <w:t xml:space="preserve">, or at least unknown, </w:t>
      </w:r>
      <w:r w:rsidRPr="007141FC">
        <w:rPr>
          <w:rStyle w:val="StyleUnderline"/>
          <w:highlight w:val="cyan"/>
        </w:rPr>
        <w:t xml:space="preserve">whether </w:t>
      </w:r>
      <w:r w:rsidRPr="007141FC">
        <w:rPr>
          <w:rStyle w:val="Emphasis"/>
          <w:highlight w:val="cyan"/>
        </w:rPr>
        <w:t>employee "voice"</w:t>
      </w:r>
      <w:r w:rsidRPr="006C297F">
        <w:rPr>
          <w:rStyle w:val="StyleUnderline"/>
        </w:rPr>
        <w:t xml:space="preserve"> in Germany </w:t>
      </w:r>
      <w:r w:rsidRPr="007141FC">
        <w:rPr>
          <w:rStyle w:val="StyleUnderline"/>
          <w:highlight w:val="cyan"/>
        </w:rPr>
        <w:t>would operate so</w:t>
      </w:r>
      <w:r w:rsidRPr="006C297F">
        <w:rPr>
          <w:rStyle w:val="StyleUnderline"/>
        </w:rPr>
        <w:t xml:space="preserve"> efficiently and </w:t>
      </w:r>
      <w:r w:rsidRPr="007141FC">
        <w:rPr>
          <w:rStyle w:val="Emphasis"/>
          <w:highlight w:val="cyan"/>
        </w:rPr>
        <w:t>effectively</w:t>
      </w:r>
      <w:r w:rsidRPr="007141FC">
        <w:rPr>
          <w:rStyle w:val="StyleUnderline"/>
          <w:highlight w:val="cyan"/>
        </w:rPr>
        <w:t xml:space="preserve"> were unions </w:t>
      </w:r>
      <w:r w:rsidRPr="007141FC">
        <w:rPr>
          <w:rStyle w:val="Emphasis"/>
          <w:highlight w:val="cyan"/>
        </w:rPr>
        <w:t>not</w:t>
      </w:r>
      <w:r w:rsidRPr="006C297F">
        <w:rPr>
          <w:rStyle w:val="StyleUnderline"/>
        </w:rPr>
        <w:t xml:space="preserve"> well-</w:t>
      </w:r>
      <w:r w:rsidRPr="007141FC">
        <w:rPr>
          <w:rStyle w:val="StyleUnderline"/>
        </w:rPr>
        <w:t>established</w:t>
      </w:r>
      <w:r w:rsidRPr="006C297F">
        <w:rPr>
          <w:rStyle w:val="StyleUnderline"/>
        </w:rPr>
        <w:t xml:space="preserve"> and </w:t>
      </w:r>
      <w:r w:rsidRPr="007141FC">
        <w:rPr>
          <w:rStyle w:val="StyleUnderline"/>
          <w:highlight w:val="cyan"/>
        </w:rPr>
        <w:t xml:space="preserve">accepted </w:t>
      </w:r>
      <w:r w:rsidRPr="007141FC">
        <w:rPr>
          <w:rStyle w:val="Emphasis"/>
          <w:highlight w:val="cyan"/>
        </w:rPr>
        <w:t>players</w:t>
      </w:r>
      <w:r w:rsidRPr="006C297F">
        <w:rPr>
          <w:sz w:val="16"/>
        </w:rPr>
        <w:t xml:space="preserve"> on many fronts within corporations.</w:t>
      </w:r>
    </w:p>
    <w:p w14:paraId="2D3F9AFE" w14:textId="77777777" w:rsidR="00485573" w:rsidRPr="00C94F91" w:rsidRDefault="00485573" w:rsidP="00485573">
      <w:pPr>
        <w:keepNext/>
        <w:keepLines/>
        <w:spacing w:before="40" w:after="0"/>
        <w:outlineLvl w:val="3"/>
        <w:rPr>
          <w:rFonts w:eastAsiaTheme="majorEastAsia"/>
          <w:b/>
          <w:iCs/>
          <w:sz w:val="26"/>
        </w:rPr>
      </w:pPr>
      <w:bookmarkStart w:id="5" w:name="_Hlk212063647"/>
      <w:r w:rsidRPr="00C94F91">
        <w:rPr>
          <w:rFonts w:eastAsiaTheme="majorEastAsia"/>
          <w:b/>
          <w:iCs/>
          <w:sz w:val="26"/>
        </w:rPr>
        <w:t>Misinformation causes extinction from overlapping existential crises.</w:t>
      </w:r>
    </w:p>
    <w:p w14:paraId="7C29DECE" w14:textId="77777777" w:rsidR="00485573" w:rsidRPr="00C94F91" w:rsidRDefault="00485573" w:rsidP="00485573">
      <w:pPr>
        <w:rPr>
          <w:b/>
          <w:bCs/>
          <w:sz w:val="26"/>
        </w:rPr>
      </w:pPr>
      <w:r w:rsidRPr="00C94F91">
        <w:rPr>
          <w:rStyle w:val="Style13ptBold"/>
        </w:rPr>
        <w:t>Allard 21</w:t>
      </w:r>
      <w:r w:rsidRPr="00C94F91">
        <w:t>, professor of law at Brooklyn Law School. (Nicholas, 2021, “Mad about the First Amendment, Our Beacon for Liberty, Equality and Democracy,” Washburn Law Journal, Vol. 61, No. 1, accessed via HeinOnline)</w:t>
      </w:r>
    </w:p>
    <w:p w14:paraId="6D55918D" w14:textId="77777777" w:rsidR="00485573" w:rsidRPr="00C94F91" w:rsidRDefault="00485573" w:rsidP="00485573">
      <w:pPr>
        <w:rPr>
          <w:sz w:val="16"/>
        </w:rPr>
      </w:pPr>
      <w:r w:rsidRPr="00C94F91">
        <w:rPr>
          <w:u w:val="single"/>
        </w:rPr>
        <w:t xml:space="preserve">Today the First Amendment is </w:t>
      </w:r>
      <w:r w:rsidRPr="00C94F91">
        <w:rPr>
          <w:b/>
          <w:iCs/>
          <w:u w:val="single"/>
        </w:rPr>
        <w:t>front</w:t>
      </w:r>
      <w:r w:rsidRPr="00C94F91">
        <w:rPr>
          <w:u w:val="single"/>
        </w:rPr>
        <w:t xml:space="preserve"> and </w:t>
      </w:r>
      <w:r w:rsidRPr="00C94F91">
        <w:rPr>
          <w:b/>
          <w:iCs/>
          <w:u w:val="single"/>
        </w:rPr>
        <w:t xml:space="preserve">center in </w:t>
      </w:r>
      <w:r w:rsidRPr="00C94F91">
        <w:rPr>
          <w:b/>
          <w:iCs/>
          <w:highlight w:val="cyan"/>
          <w:u w:val="single"/>
        </w:rPr>
        <w:t>vigorous public discourse</w:t>
      </w:r>
      <w:r w:rsidRPr="00C94F91">
        <w:rPr>
          <w:u w:val="single"/>
        </w:rPr>
        <w:t xml:space="preserve"> regarding important </w:t>
      </w:r>
      <w:r w:rsidRPr="00C94F91">
        <w:rPr>
          <w:b/>
          <w:iCs/>
          <w:u w:val="single"/>
        </w:rPr>
        <w:t>legal</w:t>
      </w:r>
      <w:r w:rsidRPr="00C94F91">
        <w:rPr>
          <w:u w:val="single"/>
        </w:rPr>
        <w:t xml:space="preserve">, </w:t>
      </w:r>
      <w:r w:rsidRPr="00C94F91">
        <w:rPr>
          <w:b/>
          <w:iCs/>
          <w:u w:val="single"/>
        </w:rPr>
        <w:t>policy</w:t>
      </w:r>
      <w:r w:rsidRPr="00C94F91">
        <w:rPr>
          <w:u w:val="single"/>
        </w:rPr>
        <w:t xml:space="preserve">, and </w:t>
      </w:r>
      <w:r w:rsidRPr="00C94F91">
        <w:rPr>
          <w:b/>
          <w:iCs/>
          <w:u w:val="single"/>
        </w:rPr>
        <w:t>political questions</w:t>
      </w:r>
      <w:r w:rsidRPr="00C94F91">
        <w:rPr>
          <w:u w:val="single"/>
        </w:rPr>
        <w:t xml:space="preserve"> at a </w:t>
      </w:r>
      <w:r w:rsidRPr="00C94F91">
        <w:rPr>
          <w:b/>
          <w:iCs/>
          <w:u w:val="single"/>
        </w:rPr>
        <w:t>historic inflection point</w:t>
      </w:r>
      <w:r w:rsidRPr="00C94F91">
        <w:rPr>
          <w:sz w:val="16"/>
        </w:rPr>
        <w:t xml:space="preserve">. </w:t>
      </w:r>
      <w:r w:rsidRPr="00C94F91">
        <w:rPr>
          <w:u w:val="single"/>
        </w:rPr>
        <w:t xml:space="preserve">Our </w:t>
      </w:r>
      <w:r w:rsidRPr="00C94F91">
        <w:rPr>
          <w:b/>
          <w:iCs/>
          <w:u w:val="single"/>
        </w:rPr>
        <w:t>free</w:t>
      </w:r>
      <w:r w:rsidRPr="00C94F91">
        <w:rPr>
          <w:u w:val="single"/>
        </w:rPr>
        <w:t xml:space="preserve">, </w:t>
      </w:r>
      <w:r w:rsidRPr="00C94F91">
        <w:rPr>
          <w:b/>
          <w:iCs/>
          <w:u w:val="single"/>
        </w:rPr>
        <w:t>democratic</w:t>
      </w:r>
      <w:r w:rsidRPr="00C94F91">
        <w:rPr>
          <w:u w:val="single"/>
        </w:rPr>
        <w:t xml:space="preserve">, and </w:t>
      </w:r>
      <w:r w:rsidRPr="00C94F91">
        <w:rPr>
          <w:b/>
          <w:iCs/>
          <w:u w:val="single"/>
        </w:rPr>
        <w:t>civilized way of life</w:t>
      </w:r>
      <w:r w:rsidRPr="00C94F91">
        <w:rPr>
          <w:u w:val="single"/>
        </w:rPr>
        <w:t xml:space="preserve"> based on </w:t>
      </w:r>
      <w:r w:rsidRPr="00C94F91">
        <w:rPr>
          <w:b/>
          <w:iCs/>
          <w:u w:val="single"/>
        </w:rPr>
        <w:t>law</w:t>
      </w:r>
      <w:r w:rsidRPr="00C94F91">
        <w:rPr>
          <w:u w:val="single"/>
        </w:rPr>
        <w:t xml:space="preserve"> and </w:t>
      </w:r>
      <w:r w:rsidRPr="00C94F91">
        <w:rPr>
          <w:b/>
          <w:iCs/>
          <w:u w:val="single"/>
        </w:rPr>
        <w:t>justice</w:t>
      </w:r>
      <w:r w:rsidRPr="00C94F91">
        <w:rPr>
          <w:u w:val="single"/>
        </w:rPr>
        <w:t xml:space="preserve"> </w:t>
      </w:r>
      <w:r w:rsidRPr="00C94F91">
        <w:rPr>
          <w:highlight w:val="cyan"/>
          <w:u w:val="single"/>
        </w:rPr>
        <w:t xml:space="preserve">faces </w:t>
      </w:r>
      <w:r w:rsidRPr="00C94F91">
        <w:rPr>
          <w:b/>
          <w:iCs/>
          <w:highlight w:val="cyan"/>
          <w:u w:val="single"/>
        </w:rPr>
        <w:t>severe threats</w:t>
      </w:r>
      <w:r w:rsidRPr="00C94F91">
        <w:rPr>
          <w:u w:val="single"/>
        </w:rPr>
        <w:t xml:space="preserve"> on </w:t>
      </w:r>
      <w:r w:rsidRPr="00C94F91">
        <w:rPr>
          <w:b/>
          <w:iCs/>
          <w:u w:val="single"/>
        </w:rPr>
        <w:t>many fronts</w:t>
      </w:r>
      <w:r w:rsidRPr="00C94F91">
        <w:rPr>
          <w:sz w:val="16"/>
        </w:rPr>
        <w:t xml:space="preserve">. </w:t>
      </w:r>
      <w:r w:rsidRPr="00C94F91">
        <w:rPr>
          <w:u w:val="single"/>
        </w:rPr>
        <w:t xml:space="preserve">Across America, and throughout the world, people are fighting over nothing less than the </w:t>
      </w:r>
      <w:r w:rsidRPr="00C94F91">
        <w:rPr>
          <w:b/>
          <w:iCs/>
          <w:u w:val="single"/>
        </w:rPr>
        <w:t>future of democracy</w:t>
      </w:r>
      <w:r w:rsidRPr="00C94F91">
        <w:rPr>
          <w:u w:val="single"/>
        </w:rPr>
        <w:t xml:space="preserve">, the </w:t>
      </w:r>
      <w:r w:rsidRPr="00C94F91">
        <w:rPr>
          <w:b/>
          <w:iCs/>
          <w:u w:val="single"/>
        </w:rPr>
        <w:t>future of humanity</w:t>
      </w:r>
      <w:r w:rsidRPr="00C94F91">
        <w:rPr>
          <w:u w:val="single"/>
        </w:rPr>
        <w:t>.</w:t>
      </w:r>
      <w:r w:rsidRPr="00C94F91">
        <w:rPr>
          <w:sz w:val="16"/>
        </w:rPr>
        <w:t xml:space="preserve"> </w:t>
      </w:r>
      <w:r w:rsidRPr="00C94F91">
        <w:rPr>
          <w:u w:val="single"/>
        </w:rPr>
        <w:t xml:space="preserve">We are involved, for example, in historic battles over </w:t>
      </w:r>
      <w:r w:rsidRPr="00C94F91">
        <w:rPr>
          <w:b/>
          <w:iCs/>
          <w:u w:val="single"/>
        </w:rPr>
        <w:t>justice</w:t>
      </w:r>
      <w:r w:rsidRPr="00C94F91">
        <w:rPr>
          <w:u w:val="single"/>
        </w:rPr>
        <w:t xml:space="preserve">, </w:t>
      </w:r>
      <w:r w:rsidRPr="00C94F91">
        <w:rPr>
          <w:b/>
          <w:iCs/>
          <w:u w:val="single"/>
        </w:rPr>
        <w:t>freedom</w:t>
      </w:r>
      <w:r w:rsidRPr="00C94F91">
        <w:rPr>
          <w:u w:val="single"/>
        </w:rPr>
        <w:t xml:space="preserve">, </w:t>
      </w:r>
      <w:r w:rsidRPr="00C94F91">
        <w:rPr>
          <w:b/>
          <w:iCs/>
          <w:u w:val="single"/>
        </w:rPr>
        <w:t>equality</w:t>
      </w:r>
      <w:r w:rsidRPr="00C94F91">
        <w:rPr>
          <w:u w:val="single"/>
        </w:rPr>
        <w:t xml:space="preserve">, </w:t>
      </w:r>
      <w:r w:rsidRPr="00C94F91">
        <w:rPr>
          <w:b/>
          <w:iCs/>
          <w:u w:val="single"/>
        </w:rPr>
        <w:t>globalism</w:t>
      </w:r>
      <w:r w:rsidRPr="00C94F91">
        <w:rPr>
          <w:u w:val="single"/>
        </w:rPr>
        <w:t xml:space="preserve">, and whether </w:t>
      </w:r>
      <w:r w:rsidRPr="00C94F91">
        <w:rPr>
          <w:b/>
          <w:iCs/>
          <w:u w:val="single"/>
        </w:rPr>
        <w:t>people</w:t>
      </w:r>
      <w:r w:rsidRPr="00C94F91">
        <w:rPr>
          <w:u w:val="single"/>
        </w:rPr>
        <w:t xml:space="preserve"> and the </w:t>
      </w:r>
      <w:r w:rsidRPr="00C94F91">
        <w:rPr>
          <w:b/>
          <w:iCs/>
          <w:u w:val="single"/>
        </w:rPr>
        <w:t>natural world</w:t>
      </w:r>
      <w:r w:rsidRPr="00C94F91">
        <w:rPr>
          <w:u w:val="single"/>
        </w:rPr>
        <w:t xml:space="preserve"> can </w:t>
      </w:r>
      <w:r w:rsidRPr="00C94F91">
        <w:rPr>
          <w:b/>
          <w:iCs/>
          <w:u w:val="single"/>
        </w:rPr>
        <w:t>continue to co-exist</w:t>
      </w:r>
      <w:r w:rsidRPr="00C94F91">
        <w:rPr>
          <w:sz w:val="16"/>
        </w:rPr>
        <w:t xml:space="preserve">. </w:t>
      </w:r>
      <w:r w:rsidRPr="00C94F91">
        <w:rPr>
          <w:u w:val="single"/>
        </w:rPr>
        <w:t xml:space="preserve">The </w:t>
      </w:r>
      <w:r w:rsidRPr="00C94F91">
        <w:rPr>
          <w:highlight w:val="cyan"/>
          <w:u w:val="single"/>
        </w:rPr>
        <w:t>outcomes of these struggles will determine</w:t>
      </w:r>
      <w:r w:rsidRPr="00C94F91">
        <w:rPr>
          <w:u w:val="single"/>
        </w:rPr>
        <w:t xml:space="preserve"> whether the </w:t>
      </w:r>
      <w:r w:rsidRPr="00C94F91">
        <w:rPr>
          <w:b/>
          <w:iCs/>
          <w:u w:val="single"/>
        </w:rPr>
        <w:t>fundamental values</w:t>
      </w:r>
      <w:r w:rsidRPr="00C94F91">
        <w:rPr>
          <w:u w:val="single"/>
        </w:rPr>
        <w:t xml:space="preserve">, </w:t>
      </w:r>
      <w:r w:rsidRPr="00C94F91">
        <w:rPr>
          <w:b/>
          <w:iCs/>
          <w:u w:val="single"/>
        </w:rPr>
        <w:t>norms</w:t>
      </w:r>
      <w:r w:rsidRPr="00C94F91">
        <w:rPr>
          <w:u w:val="single"/>
        </w:rPr>
        <w:t xml:space="preserve">, and </w:t>
      </w:r>
      <w:r w:rsidRPr="00C94F91">
        <w:rPr>
          <w:b/>
          <w:iCs/>
          <w:u w:val="single"/>
        </w:rPr>
        <w:t>imperfect instituti</w:t>
      </w:r>
      <w:r w:rsidRPr="00C94F91">
        <w:rPr>
          <w:u w:val="single"/>
        </w:rPr>
        <w:t xml:space="preserve">ons which have been vital for empowering people, promoting </w:t>
      </w:r>
      <w:r w:rsidRPr="00C94F91">
        <w:rPr>
          <w:b/>
          <w:iCs/>
          <w:u w:val="single"/>
        </w:rPr>
        <w:t>cooperation</w:t>
      </w:r>
      <w:r w:rsidRPr="00C94F91">
        <w:rPr>
          <w:u w:val="single"/>
        </w:rPr>
        <w:t xml:space="preserve">, inspiring people to </w:t>
      </w:r>
      <w:r w:rsidRPr="00C94F91">
        <w:rPr>
          <w:b/>
          <w:iCs/>
          <w:u w:val="single"/>
        </w:rPr>
        <w:t>care generously for each other</w:t>
      </w:r>
      <w:r w:rsidRPr="00C94F91">
        <w:rPr>
          <w:u w:val="single"/>
        </w:rPr>
        <w:t xml:space="preserve">, and </w:t>
      </w:r>
      <w:r w:rsidRPr="00C94F91">
        <w:rPr>
          <w:b/>
          <w:iCs/>
          <w:u w:val="single"/>
        </w:rPr>
        <w:t>improving the human condition</w:t>
      </w:r>
      <w:r w:rsidRPr="00C94F91">
        <w:rPr>
          <w:u w:val="single"/>
        </w:rPr>
        <w:t xml:space="preserve">, will continue to evolve and endure, or instead, </w:t>
      </w:r>
      <w:r w:rsidRPr="00C94F91">
        <w:rPr>
          <w:highlight w:val="cyan"/>
          <w:u w:val="single"/>
        </w:rPr>
        <w:t>whether we</w:t>
      </w:r>
      <w:r w:rsidRPr="00C94F91">
        <w:rPr>
          <w:u w:val="single"/>
        </w:rPr>
        <w:t xml:space="preserve"> will </w:t>
      </w:r>
      <w:r w:rsidRPr="00C94F91">
        <w:rPr>
          <w:highlight w:val="cyan"/>
          <w:u w:val="single"/>
        </w:rPr>
        <w:t xml:space="preserve">fall into a </w:t>
      </w:r>
      <w:r w:rsidRPr="00C94F91">
        <w:rPr>
          <w:b/>
          <w:iCs/>
          <w:highlight w:val="cyan"/>
          <w:u w:val="single"/>
        </w:rPr>
        <w:t xml:space="preserve">dark dystopian world dominated by </w:t>
      </w:r>
      <w:r w:rsidRPr="00C94F91">
        <w:rPr>
          <w:b/>
          <w:iCs/>
          <w:u w:val="single"/>
        </w:rPr>
        <w:t>power</w:t>
      </w:r>
      <w:r w:rsidRPr="00C94F91">
        <w:rPr>
          <w:u w:val="single"/>
        </w:rPr>
        <w:t xml:space="preserve">, </w:t>
      </w:r>
      <w:r w:rsidRPr="00C94F91">
        <w:rPr>
          <w:b/>
          <w:iCs/>
          <w:highlight w:val="cyan"/>
          <w:u w:val="single"/>
        </w:rPr>
        <w:t>violence</w:t>
      </w:r>
      <w:r w:rsidRPr="00C94F91">
        <w:rPr>
          <w:highlight w:val="cyan"/>
          <w:u w:val="single"/>
        </w:rPr>
        <w:t xml:space="preserve">, </w:t>
      </w:r>
      <w:r w:rsidRPr="00C94F91">
        <w:rPr>
          <w:b/>
          <w:iCs/>
          <w:highlight w:val="cyan"/>
          <w:u w:val="single"/>
        </w:rPr>
        <w:t>privilege</w:t>
      </w:r>
      <w:r w:rsidRPr="00C94F91">
        <w:rPr>
          <w:u w:val="single"/>
        </w:rPr>
        <w:t xml:space="preserve">, </w:t>
      </w:r>
      <w:r w:rsidRPr="00C94F91">
        <w:rPr>
          <w:b/>
          <w:iCs/>
          <w:u w:val="single"/>
        </w:rPr>
        <w:t>immorality</w:t>
      </w:r>
      <w:r w:rsidRPr="00C94F91">
        <w:rPr>
          <w:u w:val="single"/>
        </w:rPr>
        <w:t xml:space="preserve">, </w:t>
      </w:r>
      <w:r w:rsidRPr="00C94F91">
        <w:rPr>
          <w:highlight w:val="cyan"/>
          <w:u w:val="single"/>
        </w:rPr>
        <w:t>and</w:t>
      </w:r>
      <w:r w:rsidRPr="00C94F91">
        <w:rPr>
          <w:u w:val="single"/>
        </w:rPr>
        <w:t xml:space="preserve"> </w:t>
      </w:r>
      <w:r w:rsidRPr="00C94F91">
        <w:rPr>
          <w:b/>
          <w:iCs/>
          <w:u w:val="single"/>
        </w:rPr>
        <w:t>serendipitous happenstance</w:t>
      </w:r>
      <w:r w:rsidRPr="00C94F91">
        <w:rPr>
          <w:u w:val="single"/>
        </w:rPr>
        <w:t xml:space="preserve">, not to mention </w:t>
      </w:r>
      <w:r w:rsidRPr="00C94F91">
        <w:rPr>
          <w:b/>
          <w:iCs/>
          <w:highlight w:val="cyan"/>
          <w:u w:val="single"/>
        </w:rPr>
        <w:t>cataclysmic events</w:t>
      </w:r>
      <w:r w:rsidRPr="00C94F91">
        <w:rPr>
          <w:highlight w:val="cyan"/>
          <w:u w:val="single"/>
        </w:rPr>
        <w:t xml:space="preserve"> of biblical proportions</w:t>
      </w:r>
      <w:r w:rsidRPr="00C94F91">
        <w:rPr>
          <w:sz w:val="16"/>
        </w:rPr>
        <w:t xml:space="preserve">. </w:t>
      </w:r>
      <w:r w:rsidRPr="00C94F91">
        <w:rPr>
          <w:highlight w:val="cyan"/>
          <w:u w:val="single"/>
        </w:rPr>
        <w:t>At stake is whether, when responding to</w:t>
      </w:r>
      <w:r w:rsidRPr="00C94F91">
        <w:rPr>
          <w:u w:val="single"/>
        </w:rPr>
        <w:t xml:space="preserve"> </w:t>
      </w:r>
      <w:r w:rsidRPr="00C94F91">
        <w:rPr>
          <w:b/>
          <w:iCs/>
          <w:u w:val="single"/>
        </w:rPr>
        <w:t>emergencies</w:t>
      </w:r>
      <w:r w:rsidRPr="00C94F91">
        <w:rPr>
          <w:u w:val="single"/>
        </w:rPr>
        <w:t xml:space="preserve"> and </w:t>
      </w:r>
      <w:r w:rsidRPr="00C94F91">
        <w:rPr>
          <w:b/>
          <w:iCs/>
          <w:highlight w:val="cyan"/>
          <w:u w:val="single"/>
        </w:rPr>
        <w:t>existential crises</w:t>
      </w:r>
      <w:r w:rsidRPr="00C94F91">
        <w:rPr>
          <w:highlight w:val="cyan"/>
          <w:u w:val="single"/>
        </w:rPr>
        <w:t>, we</w:t>
      </w:r>
      <w:r w:rsidRPr="00C94F91">
        <w:rPr>
          <w:u w:val="single"/>
        </w:rPr>
        <w:t xml:space="preserve"> can maintain our best ideals or </w:t>
      </w:r>
      <w:r w:rsidRPr="00C94F91">
        <w:rPr>
          <w:highlight w:val="cyan"/>
          <w:u w:val="single"/>
        </w:rPr>
        <w:t>resort to</w:t>
      </w:r>
      <w:r w:rsidRPr="00C94F91">
        <w:rPr>
          <w:u w:val="single"/>
        </w:rPr>
        <w:t xml:space="preserve"> our worst qualities: deception, </w:t>
      </w:r>
      <w:r w:rsidRPr="00C94F91">
        <w:rPr>
          <w:highlight w:val="cyan"/>
          <w:u w:val="single"/>
        </w:rPr>
        <w:t>brutality</w:t>
      </w:r>
      <w:r w:rsidRPr="00C94F91">
        <w:rPr>
          <w:u w:val="single"/>
        </w:rPr>
        <w:t xml:space="preserve">, arrogance, ignorance, </w:t>
      </w:r>
      <w:r w:rsidRPr="00C94F91">
        <w:rPr>
          <w:highlight w:val="cyan"/>
          <w:u w:val="single"/>
        </w:rPr>
        <w:t>delusion</w:t>
      </w:r>
      <w:r w:rsidRPr="00C94F91">
        <w:rPr>
          <w:u w:val="single"/>
        </w:rPr>
        <w:t xml:space="preserve">, excess, selfishness, </w:t>
      </w:r>
      <w:r w:rsidRPr="00C94F91">
        <w:rPr>
          <w:highlight w:val="cyan"/>
          <w:u w:val="single"/>
        </w:rPr>
        <w:t>and</w:t>
      </w:r>
      <w:r w:rsidRPr="00C94F91">
        <w:rPr>
          <w:u w:val="single"/>
        </w:rPr>
        <w:t xml:space="preserve"> indifferent </w:t>
      </w:r>
      <w:r w:rsidRPr="00C94F91">
        <w:rPr>
          <w:highlight w:val="cyan"/>
          <w:u w:val="single"/>
        </w:rPr>
        <w:t>incompetence</w:t>
      </w:r>
      <w:r w:rsidRPr="00C94F91">
        <w:rPr>
          <w:u w:val="single"/>
        </w:rPr>
        <w:t xml:space="preserve">.3 </w:t>
      </w:r>
      <w:r w:rsidRPr="00C94F91">
        <w:rPr>
          <w:highlight w:val="cyan"/>
          <w:u w:val="single"/>
        </w:rPr>
        <w:t>If you believe this is hyperbole</w:t>
      </w:r>
      <w:r w:rsidRPr="00C94F91">
        <w:rPr>
          <w:u w:val="single"/>
        </w:rPr>
        <w:t xml:space="preserve">, then </w:t>
      </w:r>
      <w:r w:rsidRPr="00C94F91">
        <w:rPr>
          <w:highlight w:val="cyan"/>
          <w:u w:val="single"/>
        </w:rPr>
        <w:t xml:space="preserve">you </w:t>
      </w:r>
      <w:r w:rsidRPr="00C94F91">
        <w:rPr>
          <w:b/>
          <w:iCs/>
          <w:highlight w:val="cyan"/>
          <w:u w:val="single"/>
        </w:rPr>
        <w:t>have not been paying attention</w:t>
      </w:r>
      <w:r w:rsidRPr="00C94F91">
        <w:rPr>
          <w:u w:val="single"/>
        </w:rPr>
        <w:t xml:space="preserve">. Complacency is out of order. However, complacency in the face of </w:t>
      </w:r>
      <w:r w:rsidRPr="00C94F91">
        <w:rPr>
          <w:b/>
          <w:iCs/>
          <w:u w:val="single"/>
        </w:rPr>
        <w:t>crises</w:t>
      </w:r>
      <w:r w:rsidRPr="00C94F91">
        <w:rPr>
          <w:u w:val="single"/>
        </w:rPr>
        <w:t xml:space="preserve"> is a form of </w:t>
      </w:r>
      <w:r w:rsidRPr="00C94F91">
        <w:rPr>
          <w:b/>
          <w:iCs/>
          <w:u w:val="single"/>
        </w:rPr>
        <w:t>societal inertia</w:t>
      </w:r>
      <w:r w:rsidRPr="00C94F91">
        <w:rPr>
          <w:u w:val="single"/>
        </w:rPr>
        <w:t xml:space="preserve"> that historically has been difficult to overcome</w:t>
      </w:r>
      <w:r w:rsidRPr="00C94F91">
        <w:rPr>
          <w:sz w:val="16"/>
        </w:rPr>
        <w:t>. 4</w:t>
      </w:r>
    </w:p>
    <w:p w14:paraId="06BDACDC" w14:textId="77777777" w:rsidR="00485573" w:rsidRPr="00C94F91" w:rsidRDefault="00485573" w:rsidP="00485573">
      <w:pPr>
        <w:rPr>
          <w:u w:val="single"/>
        </w:rPr>
      </w:pPr>
      <w:r w:rsidRPr="00C94F91">
        <w:rPr>
          <w:sz w:val="16"/>
        </w:rPr>
        <w:t xml:space="preserve">Complicating matters, </w:t>
      </w:r>
      <w:r w:rsidRPr="00C94F91">
        <w:rPr>
          <w:u w:val="single"/>
        </w:rPr>
        <w:t xml:space="preserve">it also is a time when people everywhere are grappling with problems amidst </w:t>
      </w:r>
      <w:r w:rsidRPr="00C94F91">
        <w:rPr>
          <w:b/>
          <w:iCs/>
          <w:highlight w:val="cyan"/>
          <w:u w:val="single"/>
        </w:rPr>
        <w:t>governmental dysfunction</w:t>
      </w:r>
      <w:r w:rsidRPr="00C94F91">
        <w:rPr>
          <w:u w:val="single"/>
        </w:rPr>
        <w:t xml:space="preserve"> at </w:t>
      </w:r>
      <w:r w:rsidRPr="00C94F91">
        <w:rPr>
          <w:b/>
          <w:iCs/>
          <w:u w:val="single"/>
        </w:rPr>
        <w:t>every level</w:t>
      </w:r>
      <w:r w:rsidRPr="00C94F91">
        <w:rPr>
          <w:u w:val="single"/>
        </w:rPr>
        <w:t xml:space="preserve">. The dominant and often siloed economic, political, sociological, philosophical, and legal approaches of the late twentieth century and our post-World War II institutional mechanisms have </w:t>
      </w:r>
      <w:r w:rsidRPr="00C94F91">
        <w:rPr>
          <w:highlight w:val="cyan"/>
          <w:u w:val="single"/>
        </w:rPr>
        <w:t>failed to</w:t>
      </w:r>
      <w:r w:rsidRPr="00C94F91">
        <w:rPr>
          <w:u w:val="single"/>
        </w:rPr>
        <w:t xml:space="preserve"> adequately </w:t>
      </w:r>
      <w:r w:rsidRPr="00C94F91">
        <w:rPr>
          <w:highlight w:val="cyan"/>
          <w:u w:val="single"/>
        </w:rPr>
        <w:t>address</w:t>
      </w:r>
      <w:r w:rsidRPr="00C94F91">
        <w:rPr>
          <w:u w:val="single"/>
        </w:rPr>
        <w:t xml:space="preserve"> growing </w:t>
      </w:r>
      <w:r w:rsidRPr="00C94F91">
        <w:rPr>
          <w:highlight w:val="cyan"/>
          <w:u w:val="single"/>
        </w:rPr>
        <w:t xml:space="preserve">disparities in </w:t>
      </w:r>
      <w:r w:rsidRPr="00C94F91">
        <w:rPr>
          <w:b/>
          <w:iCs/>
          <w:highlight w:val="cyan"/>
          <w:u w:val="single"/>
        </w:rPr>
        <w:t>wealth</w:t>
      </w:r>
      <w:r w:rsidRPr="00C94F91">
        <w:rPr>
          <w:u w:val="single"/>
        </w:rPr>
        <w:t xml:space="preserve">, </w:t>
      </w:r>
      <w:r w:rsidRPr="00C94F91">
        <w:rPr>
          <w:b/>
          <w:iCs/>
          <w:u w:val="single"/>
        </w:rPr>
        <w:t>health</w:t>
      </w:r>
      <w:r w:rsidRPr="00C94F91">
        <w:rPr>
          <w:u w:val="single"/>
        </w:rPr>
        <w:t xml:space="preserve">, </w:t>
      </w:r>
      <w:r w:rsidRPr="00C94F91">
        <w:rPr>
          <w:b/>
          <w:iCs/>
          <w:highlight w:val="cyan"/>
          <w:u w:val="single"/>
        </w:rPr>
        <w:t>food security</w:t>
      </w:r>
      <w:r w:rsidRPr="00C94F91">
        <w:rPr>
          <w:u w:val="single"/>
        </w:rPr>
        <w:t xml:space="preserve">, </w:t>
      </w:r>
      <w:r w:rsidRPr="00C94F91">
        <w:rPr>
          <w:b/>
          <w:iCs/>
          <w:u w:val="single"/>
        </w:rPr>
        <w:t>personal safety</w:t>
      </w:r>
      <w:r w:rsidRPr="00C94F91">
        <w:rPr>
          <w:u w:val="single"/>
        </w:rPr>
        <w:t xml:space="preserve">, </w:t>
      </w:r>
      <w:r w:rsidRPr="00C94F91">
        <w:rPr>
          <w:b/>
          <w:iCs/>
          <w:u w:val="single"/>
        </w:rPr>
        <w:t>social</w:t>
      </w:r>
      <w:r w:rsidRPr="00C94F91">
        <w:rPr>
          <w:u w:val="single"/>
        </w:rPr>
        <w:t xml:space="preserve">, </w:t>
      </w:r>
      <w:r w:rsidRPr="00C94F91">
        <w:rPr>
          <w:b/>
          <w:iCs/>
          <w:u w:val="single"/>
        </w:rPr>
        <w:t>gender</w:t>
      </w:r>
      <w:r w:rsidRPr="00C94F91">
        <w:rPr>
          <w:u w:val="single"/>
        </w:rPr>
        <w:t xml:space="preserve"> </w:t>
      </w:r>
      <w:r w:rsidRPr="00C94F91">
        <w:rPr>
          <w:highlight w:val="cyan"/>
          <w:u w:val="single"/>
        </w:rPr>
        <w:t>and</w:t>
      </w:r>
      <w:r w:rsidRPr="00C94F91">
        <w:rPr>
          <w:u w:val="single"/>
        </w:rPr>
        <w:t xml:space="preserve"> </w:t>
      </w:r>
      <w:r w:rsidRPr="00C94F91">
        <w:rPr>
          <w:b/>
          <w:iCs/>
          <w:u w:val="single"/>
        </w:rPr>
        <w:t>racial injustice</w:t>
      </w:r>
      <w:r w:rsidRPr="00C94F91">
        <w:rPr>
          <w:u w:val="single"/>
        </w:rPr>
        <w:t xml:space="preserve">, threats to sustaining both </w:t>
      </w:r>
      <w:r w:rsidRPr="00C94F91">
        <w:rPr>
          <w:b/>
          <w:iCs/>
          <w:highlight w:val="cyan"/>
          <w:u w:val="single"/>
        </w:rPr>
        <w:t>democracy</w:t>
      </w:r>
      <w:r w:rsidRPr="00C94F91">
        <w:rPr>
          <w:u w:val="single"/>
        </w:rPr>
        <w:t xml:space="preserve"> and the very </w:t>
      </w:r>
      <w:r w:rsidRPr="00C94F91">
        <w:rPr>
          <w:b/>
          <w:iCs/>
          <w:u w:val="single"/>
        </w:rPr>
        <w:t>world in which we live</w:t>
      </w:r>
      <w:r w:rsidRPr="00C94F91">
        <w:rPr>
          <w:u w:val="single"/>
        </w:rPr>
        <w:t xml:space="preserve">, and how to adhere to </w:t>
      </w:r>
      <w:r w:rsidRPr="00C94F91">
        <w:rPr>
          <w:b/>
          <w:iCs/>
          <w:u w:val="single"/>
        </w:rPr>
        <w:t>ethical values</w:t>
      </w:r>
      <w:r w:rsidRPr="00C94F91">
        <w:rPr>
          <w:u w:val="single"/>
        </w:rPr>
        <w:t xml:space="preserve"> in a free and civil pluralistic society.</w:t>
      </w:r>
    </w:p>
    <w:p w14:paraId="359D3749" w14:textId="77777777" w:rsidR="00485573" w:rsidRPr="00C94F91" w:rsidRDefault="00485573" w:rsidP="00485573">
      <w:pPr>
        <w:rPr>
          <w:sz w:val="16"/>
        </w:rPr>
      </w:pPr>
      <w:r w:rsidRPr="00C94F91">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w:t>
      </w:r>
      <w:r w:rsidRPr="00C94F91">
        <w:rPr>
          <w:u w:val="single"/>
        </w:rPr>
        <w:t xml:space="preserve">because of the speed, power, and capacity for data storage of </w:t>
      </w:r>
      <w:r w:rsidRPr="00C94F91">
        <w:rPr>
          <w:b/>
          <w:iCs/>
          <w:u w:val="single"/>
        </w:rPr>
        <w:t>networked digital devices</w:t>
      </w:r>
      <w:r w:rsidRPr="00C94F91">
        <w:rPr>
          <w:u w:val="single"/>
        </w:rPr>
        <w:t>, for the first time in the history of humanity it is easy to remember, and almost impossible to forget</w:t>
      </w:r>
      <w:r w:rsidRPr="00C94F91">
        <w:rPr>
          <w:sz w:val="16"/>
        </w:rPr>
        <w:t xml:space="preserve">.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w:t>
      </w:r>
      <w:r w:rsidRPr="00C94F91">
        <w:rPr>
          <w:u w:val="single"/>
        </w:rPr>
        <w:t xml:space="preserve">Now, due to scientific breakthroughs relating to the "code of life" we have the capacity to determine, predict, change, and </w:t>
      </w:r>
      <w:r w:rsidRPr="00C94F91">
        <w:rPr>
          <w:b/>
          <w:iCs/>
          <w:u w:val="single"/>
        </w:rPr>
        <w:t>shape the nature of humankind</w:t>
      </w:r>
      <w:r w:rsidRPr="00C94F91">
        <w:rPr>
          <w:sz w:val="16"/>
        </w:rPr>
        <w:t xml:space="preserve">. 7 </w:t>
      </w:r>
      <w:r w:rsidRPr="00C94F91">
        <w:rPr>
          <w:u w:val="single"/>
        </w:rPr>
        <w:t>This does not merely shake the underpinnings of political theory and philosophy. It turns them inside out in a revolutionary way</w:t>
      </w:r>
      <w:r w:rsidRPr="00C94F91">
        <w:rPr>
          <w:sz w:val="16"/>
        </w:rPr>
        <w:t xml:space="preserve">. </w:t>
      </w:r>
      <w:r w:rsidRPr="00C94F91">
        <w:rPr>
          <w:u w:val="single"/>
        </w:rPr>
        <w:t>Science plausibly, rapidly, and not too subtly is shifting the age-old question of what to do about the proclivities of people, to the uncomfortable question of what would you want the proclivities of people to be?</w:t>
      </w:r>
      <w:r w:rsidRPr="00C94F91">
        <w:rPr>
          <w:sz w:val="16"/>
        </w:rPr>
        <w:t xml:space="preserve"> 8 And consider that advances in </w:t>
      </w:r>
      <w:r w:rsidRPr="00C94F91">
        <w:rPr>
          <w:highlight w:val="cyan"/>
          <w:u w:val="single"/>
        </w:rPr>
        <w:t>a</w:t>
      </w:r>
      <w:r w:rsidRPr="00C94F91">
        <w:rPr>
          <w:u w:val="single"/>
        </w:rPr>
        <w:t xml:space="preserve">rtificial </w:t>
      </w:r>
      <w:r w:rsidRPr="00C94F91">
        <w:rPr>
          <w:highlight w:val="cyan"/>
          <w:u w:val="single"/>
        </w:rPr>
        <w:t>i</w:t>
      </w:r>
      <w:r w:rsidRPr="00C94F91">
        <w:rPr>
          <w:u w:val="single"/>
        </w:rPr>
        <w:t>ntelligence</w:t>
      </w:r>
      <w:r w:rsidRPr="00C94F91">
        <w:rPr>
          <w:sz w:val="16"/>
        </w:rPr>
        <w:t xml:space="preserve"> synergistically coupled with biotechnology </w:t>
      </w:r>
      <w:r w:rsidRPr="00C94F91">
        <w:rPr>
          <w:highlight w:val="cyan"/>
          <w:u w:val="single"/>
        </w:rPr>
        <w:t xml:space="preserve">raise novel questions </w:t>
      </w:r>
      <w:r w:rsidRPr="00C94F91">
        <w:rPr>
          <w:u w:val="single"/>
        </w:rPr>
        <w:t xml:space="preserve">about machines </w:t>
      </w:r>
      <w:r w:rsidRPr="00C94F91">
        <w:rPr>
          <w:b/>
          <w:iCs/>
          <w:u w:val="single"/>
        </w:rPr>
        <w:t>supplanting humans</w:t>
      </w:r>
      <w:r w:rsidRPr="00C94F91">
        <w:rPr>
          <w:u w:val="single"/>
        </w:rPr>
        <w:t xml:space="preserve"> </w:t>
      </w:r>
      <w:r w:rsidRPr="00C94F91">
        <w:rPr>
          <w:sz w:val="16"/>
        </w:rPr>
        <w:t xml:space="preserve">even in the learned professions, whether robots deserve civil rights, </w:t>
      </w:r>
      <w:r w:rsidRPr="00C94F91">
        <w:rPr>
          <w:u w:val="single"/>
        </w:rPr>
        <w:t xml:space="preserve">including </w:t>
      </w:r>
      <w:r w:rsidRPr="00C94F91">
        <w:rPr>
          <w:b/>
          <w:iCs/>
          <w:u w:val="single"/>
        </w:rPr>
        <w:t>First Amendment protection</w:t>
      </w:r>
      <w:r w:rsidRPr="00C94F91">
        <w:rPr>
          <w:u w:val="single"/>
        </w:rPr>
        <w:t xml:space="preserve">, and questions concerning the </w:t>
      </w:r>
      <w:r w:rsidRPr="00C94F91">
        <w:rPr>
          <w:b/>
          <w:iCs/>
          <w:u w:val="single"/>
        </w:rPr>
        <w:t>fundamental distinction</w:t>
      </w:r>
      <w:r w:rsidRPr="00C94F91">
        <w:rPr>
          <w:u w:val="single"/>
        </w:rPr>
        <w:t xml:space="preserve"> between </w:t>
      </w:r>
      <w:r w:rsidRPr="00C94F91">
        <w:rPr>
          <w:b/>
          <w:iCs/>
          <w:u w:val="single"/>
        </w:rPr>
        <w:t>machines and humans</w:t>
      </w:r>
      <w:r w:rsidRPr="00C94F91">
        <w:rPr>
          <w:sz w:val="16"/>
        </w:rPr>
        <w:t xml:space="preserve">. 9 </w:t>
      </w:r>
      <w:r w:rsidRPr="00C94F91">
        <w:rPr>
          <w:u w:val="single"/>
        </w:rPr>
        <w:t xml:space="preserve">Turning to the fraught relationships of humans and the natural world, will we heed the experts who warn that we must completely change how we eat, move, work, and live in the next fifty years, or it will be </w:t>
      </w:r>
      <w:r w:rsidRPr="00C94F91">
        <w:rPr>
          <w:b/>
          <w:iCs/>
          <w:u w:val="single"/>
        </w:rPr>
        <w:t>too late to save the planet</w:t>
      </w:r>
      <w:r w:rsidRPr="00C94F91">
        <w:rPr>
          <w:u w:val="single"/>
        </w:rPr>
        <w:t xml:space="preserve"> from </w:t>
      </w:r>
      <w:r w:rsidRPr="00C94F91">
        <w:rPr>
          <w:b/>
          <w:iCs/>
          <w:u w:val="single"/>
        </w:rPr>
        <w:t>environmental destruction</w:t>
      </w:r>
      <w:r w:rsidRPr="00C94F91">
        <w:rPr>
          <w:u w:val="single"/>
        </w:rPr>
        <w:t>?'</w:t>
      </w:r>
      <w:r w:rsidRPr="00C94F91">
        <w:rPr>
          <w:sz w:val="16"/>
        </w:rPr>
        <w:t>0</w:t>
      </w:r>
    </w:p>
    <w:p w14:paraId="6B5EAA4F" w14:textId="77777777" w:rsidR="00485573" w:rsidRPr="00C94F91" w:rsidRDefault="00485573" w:rsidP="00485573">
      <w:pPr>
        <w:rPr>
          <w:sz w:val="16"/>
        </w:rPr>
      </w:pPr>
      <w:r w:rsidRPr="00C94F91">
        <w:rPr>
          <w:sz w:val="16"/>
        </w:rPr>
        <w:t xml:space="preserve">It is no overstatement to note that by the mid-twenty-first century the U.S.-and in fact the world-will be challenged to make top to bottom changes that dwarf anything society has ever contemplated or done. </w:t>
      </w:r>
      <w:r w:rsidRPr="00C94F91">
        <w:rPr>
          <w:u w:val="single"/>
        </w:rPr>
        <w:t xml:space="preserve">Completely </w:t>
      </w:r>
      <w:r w:rsidRPr="00C94F91">
        <w:rPr>
          <w:b/>
          <w:iCs/>
          <w:u w:val="single"/>
        </w:rPr>
        <w:t>new systemic policy</w:t>
      </w:r>
      <w:r w:rsidRPr="00C94F91">
        <w:rPr>
          <w:u w:val="single"/>
        </w:rPr>
        <w:t xml:space="preserve"> and </w:t>
      </w:r>
      <w:r w:rsidRPr="00C94F91">
        <w:rPr>
          <w:b/>
          <w:iCs/>
          <w:u w:val="single"/>
        </w:rPr>
        <w:t>behavioral approaches</w:t>
      </w:r>
      <w:r w:rsidRPr="00C94F91">
        <w:rPr>
          <w:u w:val="single"/>
        </w:rPr>
        <w:t xml:space="preserve"> are needed</w:t>
      </w:r>
      <w:r w:rsidRPr="00C94F91">
        <w:rPr>
          <w:sz w:val="16"/>
        </w:rPr>
        <w:t xml:space="preserve"> in at least three other areas in addition to mitigating climate change: (1) reinvigorating the infrastructure, legitimacy, and security of democracy, (2) charting societal rules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9B87AC8" w14:textId="77777777" w:rsidR="00485573" w:rsidRPr="00C94F91" w:rsidRDefault="00485573" w:rsidP="00485573">
      <w:pPr>
        <w:rPr>
          <w:b/>
          <w:u w:val="single"/>
        </w:rPr>
      </w:pPr>
      <w:r w:rsidRPr="00C94F91">
        <w:rPr>
          <w:sz w:val="16"/>
        </w:rPr>
        <w:t xml:space="preserve">Yet </w:t>
      </w:r>
      <w:r w:rsidRPr="00C94F91">
        <w:rPr>
          <w:highlight w:val="cyan"/>
          <w:u w:val="single"/>
        </w:rPr>
        <w:t>extreme ideas, partisan strife, and disputes over basic facts</w:t>
      </w:r>
      <w:r w:rsidRPr="00C94F91">
        <w:rPr>
          <w:u w:val="single"/>
        </w:rPr>
        <w:t xml:space="preserve">, truth, and lies (not to mention the meaning of complex data), </w:t>
      </w:r>
      <w:r w:rsidRPr="00C94F91">
        <w:rPr>
          <w:highlight w:val="cyan"/>
          <w:u w:val="single"/>
        </w:rPr>
        <w:t xml:space="preserve">thwart </w:t>
      </w:r>
      <w:r w:rsidRPr="00C94F91">
        <w:rPr>
          <w:b/>
          <w:iCs/>
          <w:highlight w:val="cyan"/>
          <w:u w:val="single"/>
        </w:rPr>
        <w:t>evaluating</w:t>
      </w:r>
      <w:r w:rsidRPr="00C94F91">
        <w:rPr>
          <w:u w:val="single"/>
        </w:rPr>
        <w:t xml:space="preserve">, </w:t>
      </w:r>
      <w:r w:rsidRPr="00C94F91">
        <w:rPr>
          <w:b/>
          <w:iCs/>
          <w:u w:val="single"/>
        </w:rPr>
        <w:t>communicating</w:t>
      </w:r>
      <w:r w:rsidRPr="00C94F91">
        <w:rPr>
          <w:u w:val="single"/>
        </w:rPr>
        <w:t xml:space="preserve">, </w:t>
      </w:r>
      <w:r w:rsidRPr="00C94F91">
        <w:rPr>
          <w:b/>
          <w:iCs/>
          <w:u w:val="single"/>
        </w:rPr>
        <w:t>implementing</w:t>
      </w:r>
      <w:r w:rsidRPr="00C94F91">
        <w:rPr>
          <w:u w:val="single"/>
        </w:rPr>
        <w:t xml:space="preserve">, </w:t>
      </w:r>
      <w:r w:rsidRPr="00C94F91">
        <w:rPr>
          <w:highlight w:val="cyan"/>
          <w:u w:val="single"/>
        </w:rPr>
        <w:t xml:space="preserve">and </w:t>
      </w:r>
      <w:r w:rsidRPr="00C94F91">
        <w:rPr>
          <w:b/>
          <w:iCs/>
          <w:highlight w:val="cyan"/>
          <w:u w:val="single"/>
        </w:rPr>
        <w:t>cooperating</w:t>
      </w:r>
      <w:r w:rsidRPr="00C94F91">
        <w:rPr>
          <w:highlight w:val="cyan"/>
          <w:u w:val="single"/>
        </w:rPr>
        <w:t xml:space="preserve"> to </w:t>
      </w:r>
      <w:r w:rsidRPr="00C94F91">
        <w:rPr>
          <w:b/>
          <w:iCs/>
          <w:highlight w:val="cyan"/>
          <w:u w:val="single"/>
        </w:rPr>
        <w:t>uphold solutions</w:t>
      </w:r>
      <w:r w:rsidRPr="00C94F91">
        <w:rPr>
          <w:u w:val="single"/>
        </w:rPr>
        <w:t xml:space="preserve"> in the </w:t>
      </w:r>
      <w:r w:rsidRPr="00C94F91">
        <w:rPr>
          <w:b/>
          <w:iCs/>
          <w:u w:val="single"/>
        </w:rPr>
        <w:t>public interest</w:t>
      </w:r>
      <w:r w:rsidRPr="00C94F91">
        <w:rPr>
          <w:sz w:val="16"/>
        </w:rPr>
        <w:t xml:space="preserve">. Archaic and flawed election mechanisms, and </w:t>
      </w:r>
      <w:r w:rsidRPr="00C94F91">
        <w:rPr>
          <w:u w:val="single"/>
        </w:rPr>
        <w:t xml:space="preserve">new, brazen techniques to suppress and discount votes when credible evidence justifying new rules that make it more difficult to vote is lacking, undermine the </w:t>
      </w:r>
      <w:r w:rsidRPr="00C94F91">
        <w:rPr>
          <w:b/>
          <w:iCs/>
          <w:u w:val="single"/>
        </w:rPr>
        <w:t>fundamental requirement for democracy</w:t>
      </w:r>
      <w:r w:rsidRPr="00C94F91">
        <w:rPr>
          <w:sz w:val="16"/>
        </w:rPr>
        <w:t xml:space="preserve">: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w:t>
      </w:r>
      <w:r w:rsidRPr="00C94F91">
        <w:rPr>
          <w:u w:val="single"/>
        </w:rPr>
        <w:t xml:space="preserve">Throughout it all, the </w:t>
      </w:r>
      <w:r w:rsidRPr="00C94F91">
        <w:rPr>
          <w:highlight w:val="cyan"/>
          <w:u w:val="single"/>
        </w:rPr>
        <w:t>enormous impact of</w:t>
      </w:r>
      <w:r w:rsidRPr="00C94F91">
        <w:rPr>
          <w:u w:val="single"/>
        </w:rPr>
        <w:t xml:space="preserve"> new </w:t>
      </w:r>
      <w:r w:rsidRPr="00C94F91">
        <w:rPr>
          <w:highlight w:val="cyan"/>
          <w:u w:val="single"/>
        </w:rPr>
        <w:t>social media</w:t>
      </w:r>
      <w:r w:rsidRPr="00C94F91">
        <w:rPr>
          <w:u w:val="single"/>
        </w:rPr>
        <w:t xml:space="preserve"> on shaping social, political, and economic debates, and the vast influence of powerful media platforms, </w:t>
      </w:r>
      <w:r w:rsidRPr="00C94F91">
        <w:rPr>
          <w:highlight w:val="cyan"/>
          <w:u w:val="single"/>
        </w:rPr>
        <w:t xml:space="preserve">presents </w:t>
      </w:r>
      <w:r w:rsidRPr="00C94F91">
        <w:rPr>
          <w:u w:val="single"/>
        </w:rPr>
        <w:t xml:space="preserve">both </w:t>
      </w:r>
      <w:r w:rsidRPr="00C94F91">
        <w:rPr>
          <w:b/>
          <w:iCs/>
          <w:highlight w:val="cyan"/>
          <w:u w:val="single"/>
        </w:rPr>
        <w:t>unprecedented challenges</w:t>
      </w:r>
      <w:r w:rsidRPr="00C94F91">
        <w:rPr>
          <w:highlight w:val="cyan"/>
          <w:u w:val="single"/>
        </w:rPr>
        <w:t xml:space="preserve"> and </w:t>
      </w:r>
      <w:r w:rsidRPr="00C94F91">
        <w:rPr>
          <w:b/>
          <w:iCs/>
          <w:highlight w:val="cyan"/>
          <w:u w:val="single"/>
        </w:rPr>
        <w:t>opportunities</w:t>
      </w:r>
      <w:r w:rsidRPr="00C94F91">
        <w:rPr>
          <w:u w:val="single"/>
        </w:rPr>
        <w:t>.</w:t>
      </w:r>
    </w:p>
    <w:bookmarkEnd w:id="5"/>
    <w:p w14:paraId="254B1BA8" w14:textId="77777777" w:rsidR="00485573" w:rsidRPr="00C94F91" w:rsidRDefault="00485573" w:rsidP="00485573">
      <w:pPr>
        <w:pStyle w:val="Heading4"/>
        <w:rPr>
          <w:rFonts w:cs="Calibri"/>
        </w:rPr>
      </w:pPr>
      <w:r w:rsidRPr="00C94F91">
        <w:rPr>
          <w:rFonts w:cs="Calibri"/>
        </w:rPr>
        <w:t xml:space="preserve">Engaging in the </w:t>
      </w:r>
      <w:r w:rsidRPr="00C94F91">
        <w:rPr>
          <w:rFonts w:cs="Calibri"/>
          <w:u w:val="single"/>
        </w:rPr>
        <w:t>contract fight itself</w:t>
      </w:r>
      <w:r w:rsidRPr="00C94F91">
        <w:rPr>
          <w:rFonts w:cs="Calibri"/>
        </w:rPr>
        <w:t xml:space="preserve"> overcomes misinformation broadly.</w:t>
      </w:r>
    </w:p>
    <w:p w14:paraId="4D70BD12" w14:textId="77777777" w:rsidR="00485573" w:rsidRPr="00C94F91" w:rsidRDefault="00485573" w:rsidP="00485573">
      <w:r w:rsidRPr="00C94F91">
        <w:rPr>
          <w:rStyle w:val="Style13ptBold"/>
        </w:rPr>
        <w:t>McAlevey 23</w:t>
      </w:r>
      <w:r w:rsidRPr="00C94F91">
        <w:t xml:space="preserve">, American union organizer, author, and political commentator. She was a Senior Policy Fellow at the University of California, Berkeley's Institute for Research on Labor and Employment, and a columnist at The Nation (Jane, “How </w:t>
      </w:r>
      <w:r w:rsidRPr="00C94F91">
        <w:rPr>
          <w:rStyle w:val="StyleUnderline"/>
        </w:rPr>
        <w:t>Labor</w:t>
      </w:r>
      <w:r w:rsidRPr="00C94F91">
        <w:t xml:space="preserve"> Movement Can Win at the Bargaining Table,” Current Affairs, https://www.currentaffairs.org/news/2023/08/how-labor-movement-can-win-at-the-bargaining-table)</w:t>
      </w:r>
    </w:p>
    <w:p w14:paraId="7912287D" w14:textId="77777777" w:rsidR="00485573" w:rsidRPr="00C94F91" w:rsidRDefault="00485573" w:rsidP="00485573">
      <w:pPr>
        <w:rPr>
          <w:sz w:val="16"/>
        </w:rPr>
      </w:pPr>
      <w:r w:rsidRPr="00C94F91">
        <w:rPr>
          <w:sz w:val="16"/>
        </w:rPr>
        <w:t xml:space="preserve">First of all, I think the use of the word “narrow” is interesting for me because it seems like we’re trying to draw a very broad message, which is about </w:t>
      </w:r>
      <w:r w:rsidRPr="00C94F91">
        <w:rPr>
          <w:rStyle w:val="StyleUnderline"/>
          <w:highlight w:val="cyan"/>
        </w:rPr>
        <w:t>participation</w:t>
      </w:r>
      <w:r w:rsidRPr="00C94F91">
        <w:rPr>
          <w:sz w:val="16"/>
        </w:rPr>
        <w:t xml:space="preserve"> broadly and how it </w:t>
      </w:r>
      <w:r w:rsidRPr="00C94F91">
        <w:rPr>
          <w:rStyle w:val="StyleUnderline"/>
          <w:highlight w:val="cyan"/>
        </w:rPr>
        <w:t>undergirds democracy</w:t>
      </w:r>
      <w:r w:rsidRPr="00C94F91">
        <w:rPr>
          <w:sz w:val="16"/>
        </w:rPr>
        <w:t xml:space="preserve">, which is an analogy that we make in the opening, but also in the concluding chapter. So, it’s a sort of larger argument that </w:t>
      </w:r>
      <w:r w:rsidRPr="00C94F91">
        <w:rPr>
          <w:rStyle w:val="StyleUnderline"/>
          <w:highlight w:val="cyan"/>
        </w:rPr>
        <w:t>the more people understand how power works, the more capable they are of</w:t>
      </w:r>
      <w:r w:rsidRPr="00C94F91">
        <w:rPr>
          <w:rStyle w:val="StyleUnderline"/>
        </w:rPr>
        <w:t xml:space="preserve"> actually </w:t>
      </w:r>
      <w:r w:rsidRPr="00C94F91">
        <w:rPr>
          <w:rStyle w:val="StyleUnderline"/>
          <w:highlight w:val="cyan"/>
        </w:rPr>
        <w:t>overcoming</w:t>
      </w:r>
      <w:r w:rsidRPr="00C94F91">
        <w:rPr>
          <w:rStyle w:val="StyleUnderline"/>
        </w:rPr>
        <w:t xml:space="preserve"> the kind of </w:t>
      </w:r>
      <w:r w:rsidRPr="00C94F91">
        <w:rPr>
          <w:rStyle w:val="StyleUnderline"/>
          <w:highlight w:val="cyan"/>
        </w:rPr>
        <w:t>obstacles</w:t>
      </w:r>
      <w:r w:rsidRPr="00C94F91">
        <w:rPr>
          <w:rStyle w:val="StyleUnderline"/>
        </w:rPr>
        <w:t xml:space="preserve"> that are thrown in their face along the way</w:t>
      </w:r>
      <w:r w:rsidRPr="00C94F91">
        <w:rPr>
          <w:sz w:val="16"/>
        </w:rPr>
        <w:t xml:space="preserve">. Where it fits, in part, is trying to open up a topic that has not ever actually been covered in the literature, which is </w:t>
      </w:r>
      <w:r w:rsidRPr="00C94F91">
        <w:rPr>
          <w:rStyle w:val="StyleUnderline"/>
        </w:rPr>
        <w:t>the mechanics of negotiations</w:t>
      </w:r>
      <w:r w:rsidRPr="00C94F91">
        <w:rPr>
          <w:sz w:val="16"/>
        </w:rPr>
        <w:t xml:space="preserve">. But </w:t>
      </w:r>
      <w:r w:rsidRPr="00C94F91">
        <w:rPr>
          <w:rStyle w:val="StyleUnderline"/>
        </w:rPr>
        <w:t xml:space="preserve">it’s really </w:t>
      </w:r>
      <w:r w:rsidRPr="00C94F91">
        <w:rPr>
          <w:rStyle w:val="StyleUnderline"/>
          <w:highlight w:val="cyan"/>
        </w:rPr>
        <w:t>about the principles of democracy and the trade union</w:t>
      </w:r>
      <w:r w:rsidRPr="00C94F91">
        <w:rPr>
          <w:rStyle w:val="StyleUnderline"/>
        </w:rPr>
        <w:t xml:space="preserve"> and what it means to involve, invite, and engage workers to the most important decision that most workers engage in a union for, which is what’s going to be in their union contract</w:t>
      </w:r>
      <w:r w:rsidRPr="00C94F91">
        <w:rPr>
          <w:sz w:val="16"/>
        </w:rPr>
        <w:t xml:space="preserve">. And to the degree that we are pushing hard in the book on examples of </w:t>
      </w:r>
      <w:r w:rsidRPr="00C94F91">
        <w:rPr>
          <w:rStyle w:val="StyleUnderline"/>
          <w:highlight w:val="cyan"/>
        </w:rPr>
        <w:t>when you open</w:t>
      </w:r>
      <w:r w:rsidRPr="00C94F91">
        <w:rPr>
          <w:sz w:val="16"/>
        </w:rPr>
        <w:t xml:space="preserve"> up the </w:t>
      </w:r>
      <w:r w:rsidRPr="00C94F91">
        <w:rPr>
          <w:rStyle w:val="Emphasis"/>
          <w:highlight w:val="cyan"/>
        </w:rPr>
        <w:t>negotiations</w:t>
      </w:r>
      <w:r w:rsidRPr="00C94F91">
        <w:rPr>
          <w:sz w:val="16"/>
        </w:rPr>
        <w:t xml:space="preserve"> process </w:t>
      </w:r>
      <w:r w:rsidRPr="00C94F91">
        <w:rPr>
          <w:rStyle w:val="StyleUnderline"/>
          <w:highlight w:val="cyan"/>
        </w:rPr>
        <w:t>and when workers come to understand who their employer really is</w:t>
      </w:r>
      <w:r w:rsidRPr="00C94F91">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C94F91">
        <w:rPr>
          <w:rStyle w:val="StyleUnderline"/>
          <w:highlight w:val="cyan"/>
        </w:rPr>
        <w:t xml:space="preserve">the more capable they are of actually </w:t>
      </w:r>
      <w:r w:rsidRPr="00C94F91">
        <w:rPr>
          <w:rStyle w:val="Emphasis"/>
          <w:highlight w:val="cyan"/>
        </w:rPr>
        <w:t>overcoming both the union busters, and</w:t>
      </w:r>
      <w:r w:rsidRPr="00C94F91">
        <w:rPr>
          <w:sz w:val="16"/>
        </w:rPr>
        <w:t xml:space="preserve"> in a larger argument, </w:t>
      </w:r>
      <w:r w:rsidRPr="00C94F91">
        <w:rPr>
          <w:rStyle w:val="Emphasis"/>
          <w:highlight w:val="cyan"/>
        </w:rPr>
        <w:t>defeating</w:t>
      </w:r>
      <w:r w:rsidRPr="00C94F91">
        <w:rPr>
          <w:sz w:val="16"/>
        </w:rPr>
        <w:t xml:space="preserve"> the kind of </w:t>
      </w:r>
      <w:r w:rsidRPr="00C94F91">
        <w:rPr>
          <w:rStyle w:val="Emphasis"/>
          <w:highlight w:val="cyan"/>
        </w:rPr>
        <w:t>disinformation and misinformation polarization that’s happening in our democracy writ large</w:t>
      </w:r>
      <w:r w:rsidRPr="00C94F91">
        <w:rPr>
          <w:sz w:val="16"/>
          <w:highlight w:val="cyan"/>
        </w:rPr>
        <w:t>.</w:t>
      </w:r>
    </w:p>
    <w:p w14:paraId="48A83227" w14:textId="77777777" w:rsidR="00485573" w:rsidRDefault="00485573" w:rsidP="00485573">
      <w:pPr>
        <w:pStyle w:val="Heading2"/>
      </w:pPr>
      <w:r>
        <w:t>AT: CP---States</w:t>
      </w:r>
    </w:p>
    <w:p w14:paraId="28C80A5B" w14:textId="77777777" w:rsidR="00485573" w:rsidRDefault="00485573" w:rsidP="00485573">
      <w:pPr>
        <w:pStyle w:val="Heading3"/>
      </w:pPr>
      <w:r>
        <w:t>States CP---2AC</w:t>
      </w:r>
    </w:p>
    <w:p w14:paraId="1D42080C" w14:textId="77777777" w:rsidR="00485573" w:rsidRDefault="00485573" w:rsidP="00485573">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093B76AD" w14:textId="77777777" w:rsidR="00485573" w:rsidRDefault="00485573" w:rsidP="00485573">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494474CF" w14:textId="77777777" w:rsidR="00485573" w:rsidRPr="008F733B" w:rsidRDefault="00485573" w:rsidP="00485573">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6241F83F" w14:textId="77777777" w:rsidR="00485573" w:rsidRDefault="00485573" w:rsidP="00485573">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17DD7AEE" w14:textId="77777777" w:rsidR="00485573" w:rsidRDefault="00485573" w:rsidP="00485573">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26C1C179" w14:textId="77777777" w:rsidR="00485573" w:rsidRPr="007A6320" w:rsidRDefault="00485573" w:rsidP="00485573">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7227FD98" w14:textId="77777777" w:rsidR="00485573" w:rsidRPr="007A6320" w:rsidRDefault="00485573" w:rsidP="00485573">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0338AABB" w14:textId="77777777" w:rsidR="00485573" w:rsidRPr="007A6320" w:rsidRDefault="00485573" w:rsidP="00485573">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2FFA7AD0" w14:textId="77777777" w:rsidR="00485573" w:rsidRPr="007A6320" w:rsidRDefault="00485573" w:rsidP="00485573">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37463DDB" w14:textId="77777777" w:rsidR="00485573" w:rsidRPr="001E7F78" w:rsidRDefault="00485573" w:rsidP="00485573">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1CBFBF32" w14:textId="77777777" w:rsidR="00485573" w:rsidRPr="001E7F78" w:rsidRDefault="00485573" w:rsidP="00485573">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0316A354" w14:textId="77777777" w:rsidR="00485573" w:rsidRPr="001E7F78" w:rsidRDefault="00485573" w:rsidP="00485573">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16848FE8" w14:textId="77777777" w:rsidR="00485573" w:rsidRPr="00BE0B21" w:rsidRDefault="00485573" w:rsidP="00485573">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59AE82AC" w14:textId="77777777" w:rsidR="00485573" w:rsidRPr="00C94F91" w:rsidRDefault="00485573" w:rsidP="00485573">
      <w:pPr>
        <w:pStyle w:val="Heading3"/>
        <w:rPr>
          <w:rFonts w:cs="Calibri"/>
        </w:rPr>
      </w:pPr>
      <w:r w:rsidRPr="00C94F91">
        <w:rPr>
          <w:rFonts w:cs="Calibri"/>
        </w:rPr>
        <w:t>AT: CP---Waivers---Fragmentation---2AC</w:t>
      </w:r>
    </w:p>
    <w:p w14:paraId="16D7F646" w14:textId="77777777" w:rsidR="00485573" w:rsidRPr="00C94F91" w:rsidRDefault="00485573" w:rsidP="00485573">
      <w:pPr>
        <w:pStyle w:val="Heading4"/>
        <w:rPr>
          <w:rFonts w:cs="Calibri"/>
        </w:rPr>
      </w:pPr>
      <w:r w:rsidRPr="00C94F91">
        <w:rPr>
          <w:rFonts w:cs="Calibri"/>
        </w:rPr>
        <w:t xml:space="preserve">Fragmentation zeroes solvency and dooms uptake. </w:t>
      </w:r>
    </w:p>
    <w:p w14:paraId="760FA395" w14:textId="77777777" w:rsidR="00485573" w:rsidRPr="00C94F91" w:rsidRDefault="00485573" w:rsidP="00485573">
      <w:r w:rsidRPr="00C94F91">
        <w:rPr>
          <w:rStyle w:val="Style13ptBold"/>
        </w:rPr>
        <w:t>McCuskey 19</w:t>
      </w:r>
      <w:r w:rsidRPr="00C94F91">
        <w:t>, Professor of Health Law Policy &amp; Management at the BU School of Public Health and BU School of Law, and Assistant Director of the Center for Law, Ethics, &amp; Human Rights. (Elizabeth, “Big Waiver under Statutory Sabotage”, Ohio Northern University Law Review, Vol 45 No. 1, pp 213-238, https://scholarship.law.bu.edu/cgi/viewcontent.cgi?article=4659&amp;context=faculty_scholarship)</w:t>
      </w:r>
    </w:p>
    <w:p w14:paraId="51038842" w14:textId="77777777" w:rsidR="00485573" w:rsidRPr="00C94F91" w:rsidRDefault="00485573" w:rsidP="00485573">
      <w:pPr>
        <w:rPr>
          <w:sz w:val="16"/>
        </w:rPr>
      </w:pPr>
      <w:r w:rsidRPr="00C94F91">
        <w:rPr>
          <w:rStyle w:val="StyleUnderline"/>
          <w:highlight w:val="cyan"/>
        </w:rPr>
        <w:t>The promise of</w:t>
      </w:r>
      <w:r w:rsidRPr="00C94F91">
        <w:rPr>
          <w:rStyle w:val="StyleUnderline"/>
        </w:rPr>
        <w:t xml:space="preserve"> big </w:t>
      </w:r>
      <w:r w:rsidRPr="00C94F91">
        <w:rPr>
          <w:rStyle w:val="StyleUnderline"/>
          <w:highlight w:val="cyan"/>
        </w:rPr>
        <w:t>waiver</w:t>
      </w:r>
      <w:r w:rsidRPr="00C94F91">
        <w:rPr>
          <w:sz w:val="16"/>
        </w:rPr>
        <w:t xml:space="preserve"> </w:t>
      </w:r>
      <w:r w:rsidRPr="00C94F91">
        <w:rPr>
          <w:rStyle w:val="StyleUnderline"/>
          <w:highlight w:val="cyan"/>
        </w:rPr>
        <w:t>depends</w:t>
      </w:r>
      <w:r w:rsidRPr="00C94F91">
        <w:rPr>
          <w:sz w:val="16"/>
        </w:rPr>
        <w:t xml:space="preserve"> in large part </w:t>
      </w:r>
      <w:r w:rsidRPr="00C94F91">
        <w:rPr>
          <w:rStyle w:val="StyleUnderline"/>
          <w:highlight w:val="cyan"/>
        </w:rPr>
        <w:t>on</w:t>
      </w:r>
      <w:r w:rsidRPr="00C94F91">
        <w:rPr>
          <w:sz w:val="16"/>
        </w:rPr>
        <w:t xml:space="preserve"> the </w:t>
      </w:r>
      <w:r w:rsidRPr="00C94F91">
        <w:rPr>
          <w:rStyle w:val="StyleUnderline"/>
          <w:highlight w:val="cyan"/>
        </w:rPr>
        <w:t>existence</w:t>
      </w:r>
      <w:r w:rsidRPr="00C94F91">
        <w:rPr>
          <w:sz w:val="16"/>
        </w:rPr>
        <w:t xml:space="preserve"> and enforcement </w:t>
      </w:r>
      <w:r w:rsidRPr="00C94F91">
        <w:rPr>
          <w:rStyle w:val="StyleUnderline"/>
          <w:highlight w:val="cyan"/>
        </w:rPr>
        <w:t>of</w:t>
      </w:r>
      <w:r w:rsidRPr="00C94F91">
        <w:rPr>
          <w:rStyle w:val="StyleUnderline"/>
        </w:rPr>
        <w:t xml:space="preserve"> the </w:t>
      </w:r>
      <w:r w:rsidRPr="00C94F91">
        <w:rPr>
          <w:rStyle w:val="StyleUnderline"/>
          <w:highlight w:val="cyan"/>
        </w:rPr>
        <w:t>statute</w:t>
      </w:r>
      <w:r w:rsidRPr="00C94F91">
        <w:rPr>
          <w:rStyle w:val="StyleUnderline"/>
        </w:rPr>
        <w:t xml:space="preserve"> itself</w:t>
      </w:r>
      <w:r w:rsidRPr="00C94F91">
        <w:rPr>
          <w:sz w:val="16"/>
        </w:rPr>
        <w:t xml:space="preserve">. The ACA never reached its full intended enforcement due to </w:t>
      </w:r>
      <w:r w:rsidRPr="00C94F91">
        <w:rPr>
          <w:rStyle w:val="StyleUnderline"/>
          <w:highlight w:val="cyan"/>
        </w:rPr>
        <w:t>litigation</w:t>
      </w:r>
      <w:r w:rsidRPr="00C94F91">
        <w:rPr>
          <w:sz w:val="16"/>
        </w:rPr>
        <w:t xml:space="preserve">, </w:t>
      </w:r>
      <w:r w:rsidRPr="00C94F91">
        <w:rPr>
          <w:rStyle w:val="StyleUnderline"/>
          <w:highlight w:val="cyan"/>
        </w:rPr>
        <w:t>legislation</w:t>
      </w:r>
      <w:r w:rsidRPr="00C94F91">
        <w:rPr>
          <w:sz w:val="16"/>
        </w:rPr>
        <w:t xml:space="preserve">, and </w:t>
      </w:r>
      <w:r w:rsidRPr="00C94F91">
        <w:rPr>
          <w:rStyle w:val="StyleUnderline"/>
          <w:highlight w:val="cyan"/>
        </w:rPr>
        <w:t>exec</w:t>
      </w:r>
      <w:r w:rsidRPr="00C94F91">
        <w:rPr>
          <w:rStyle w:val="StyleUnderline"/>
        </w:rPr>
        <w:t xml:space="preserve">utive </w:t>
      </w:r>
      <w:r w:rsidRPr="00C94F91">
        <w:rPr>
          <w:rStyle w:val="StyleUnderline"/>
          <w:highlight w:val="cyan"/>
        </w:rPr>
        <w:t>attacks</w:t>
      </w:r>
      <w:r w:rsidRPr="00C94F91">
        <w:rPr>
          <w:sz w:val="16"/>
        </w:rPr>
        <w:t xml:space="preserve"> that </w:t>
      </w:r>
      <w:r w:rsidRPr="00C94F91">
        <w:rPr>
          <w:rStyle w:val="StyleUnderline"/>
          <w:highlight w:val="cyan"/>
        </w:rPr>
        <w:t>fragmented</w:t>
      </w:r>
      <w:r w:rsidRPr="00C94F91">
        <w:rPr>
          <w:sz w:val="16"/>
        </w:rPr>
        <w:t xml:space="preserve"> its </w:t>
      </w:r>
      <w:r w:rsidRPr="00C94F91">
        <w:rPr>
          <w:rStyle w:val="StyleUnderline"/>
          <w:highlight w:val="cyan"/>
        </w:rPr>
        <w:t>infra</w:t>
      </w:r>
      <w:r w:rsidRPr="00C94F91">
        <w:rPr>
          <w:rStyle w:val="StyleUnderline"/>
        </w:rPr>
        <w:t>structure</w:t>
      </w:r>
      <w:r w:rsidRPr="00C94F91">
        <w:rPr>
          <w:sz w:val="16"/>
        </w:rPr>
        <w:t xml:space="preserve"> </w:t>
      </w:r>
      <w:r w:rsidRPr="00C94F91">
        <w:rPr>
          <w:rStyle w:val="StyleUnderline"/>
        </w:rPr>
        <w:t>during</w:t>
      </w:r>
      <w:r w:rsidRPr="00C94F91">
        <w:rPr>
          <w:sz w:val="16"/>
        </w:rPr>
        <w:t xml:space="preserve"> the </w:t>
      </w:r>
      <w:r w:rsidRPr="00C94F91">
        <w:rPr>
          <w:rStyle w:val="StyleUnderline"/>
        </w:rPr>
        <w:t>building phase</w:t>
      </w:r>
      <w:r w:rsidRPr="00C94F91">
        <w:rPr>
          <w:sz w:val="16"/>
        </w:rPr>
        <w:t xml:space="preserve"> and beyond. Crucial for the purposes of this Essay, </w:t>
      </w:r>
      <w:r w:rsidRPr="00C94F91">
        <w:rPr>
          <w:rStyle w:val="StyleUnderline"/>
        </w:rPr>
        <w:t>fragmentation</w:t>
      </w:r>
      <w:r w:rsidRPr="00C94F91">
        <w:rPr>
          <w:sz w:val="16"/>
        </w:rPr>
        <w:t xml:space="preserve"> has </w:t>
      </w:r>
      <w:r w:rsidRPr="00C94F91">
        <w:rPr>
          <w:rStyle w:val="StyleUnderline"/>
          <w:highlight w:val="cyan"/>
        </w:rPr>
        <w:t>targeted</w:t>
      </w:r>
      <w:r w:rsidRPr="00C94F91">
        <w:rPr>
          <w:sz w:val="16"/>
        </w:rPr>
        <w:t xml:space="preserve"> </w:t>
      </w:r>
      <w:r w:rsidRPr="00C94F91">
        <w:rPr>
          <w:rStyle w:val="Emphasis"/>
          <w:highlight w:val="cyan"/>
        </w:rPr>
        <w:t>each piece of the</w:t>
      </w:r>
      <w:r w:rsidRPr="00C94F91">
        <w:rPr>
          <w:rStyle w:val="Emphasis"/>
        </w:rPr>
        <w:t xml:space="preserve"> </w:t>
      </w:r>
      <w:r w:rsidRPr="00C94F91">
        <w:rPr>
          <w:rStyle w:val="Emphasis"/>
          <w:highlight w:val="cyan"/>
        </w:rPr>
        <w:t>statute</w:t>
      </w:r>
      <w:r w:rsidRPr="00C94F91">
        <w:rPr>
          <w:sz w:val="16"/>
        </w:rPr>
        <w:t xml:space="preserve"> subject </w:t>
      </w:r>
      <w:r w:rsidRPr="00C94F91">
        <w:rPr>
          <w:rStyle w:val="StyleUnderline"/>
          <w:highlight w:val="cyan"/>
        </w:rPr>
        <w:t>to</w:t>
      </w:r>
      <w:r w:rsidRPr="00C94F91">
        <w:rPr>
          <w:sz w:val="16"/>
        </w:rPr>
        <w:t xml:space="preserve"> the </w:t>
      </w:r>
      <w:r w:rsidRPr="00C94F91">
        <w:rPr>
          <w:rStyle w:val="Emphasis"/>
          <w:highlight w:val="cyan"/>
        </w:rPr>
        <w:t>State Innovation waiver</w:t>
      </w:r>
      <w:r w:rsidRPr="00C94F91">
        <w:rPr>
          <w:sz w:val="16"/>
        </w:rPr>
        <w:t xml:space="preserve">: the individual mandate, the employer mandate, qualified health plan and essential benefits provisions in the individual market, the individual market risk-pooling and exchange rules, the premium assistance subsidies, and the cost-sharing reductions." While the ACA has thus far survived intact, </w:t>
      </w:r>
      <w:r w:rsidRPr="00C94F91">
        <w:rPr>
          <w:rStyle w:val="StyleUnderline"/>
        </w:rPr>
        <w:t>it has scars</w:t>
      </w:r>
      <w:r w:rsidRPr="00C94F91">
        <w:rPr>
          <w:sz w:val="16"/>
        </w:rPr>
        <w:t xml:space="preserve">. The </w:t>
      </w:r>
      <w:r w:rsidRPr="00C94F91">
        <w:rPr>
          <w:rStyle w:val="Emphasis"/>
          <w:highlight w:val="cyan"/>
        </w:rPr>
        <w:t>uncertainty</w:t>
      </w:r>
      <w:r w:rsidRPr="00C94F91">
        <w:rPr>
          <w:rStyle w:val="Emphasis"/>
        </w:rPr>
        <w:t xml:space="preserve"> </w:t>
      </w:r>
      <w:r w:rsidRPr="00C94F91">
        <w:rPr>
          <w:rStyle w:val="Emphasis"/>
          <w:highlight w:val="cyan"/>
        </w:rPr>
        <w:t>generated</w:t>
      </w:r>
      <w:r w:rsidRPr="00C94F91">
        <w:rPr>
          <w:rStyle w:val="Emphasis"/>
        </w:rPr>
        <w:t xml:space="preserve"> by the attacks</w:t>
      </w:r>
      <w:r w:rsidRPr="00C94F91">
        <w:rPr>
          <w:sz w:val="16"/>
        </w:rPr>
        <w:t xml:space="preserve"> </w:t>
      </w:r>
      <w:r w:rsidRPr="00C94F91">
        <w:rPr>
          <w:rStyle w:val="StyleUnderline"/>
        </w:rPr>
        <w:t>in all three branches</w:t>
      </w:r>
      <w:r w:rsidRPr="00C94F91">
        <w:rPr>
          <w:sz w:val="16"/>
        </w:rPr>
        <w:t xml:space="preserve"> of government has </w:t>
      </w:r>
      <w:r w:rsidRPr="00C94F91">
        <w:rPr>
          <w:rStyle w:val="StyleUnderline"/>
        </w:rPr>
        <w:t xml:space="preserve">further </w:t>
      </w:r>
      <w:r w:rsidRPr="00C94F91">
        <w:rPr>
          <w:rStyle w:val="StyleUnderline"/>
          <w:highlight w:val="cyan"/>
        </w:rPr>
        <w:t>undermined</w:t>
      </w:r>
      <w:r w:rsidRPr="00C94F91">
        <w:rPr>
          <w:sz w:val="16"/>
        </w:rPr>
        <w:t xml:space="preserve"> the ACA and the </w:t>
      </w:r>
      <w:r w:rsidRPr="00C94F91">
        <w:rPr>
          <w:rStyle w:val="StyleUnderline"/>
          <w:highlight w:val="cyan"/>
        </w:rPr>
        <w:t>climate for states considering waivers</w:t>
      </w:r>
      <w:r w:rsidRPr="00C94F91">
        <w:rPr>
          <w:sz w:val="16"/>
        </w:rPr>
        <w:t xml:space="preserve"> for alternative programs.S2</w:t>
      </w:r>
    </w:p>
    <w:p w14:paraId="0F8F3302" w14:textId="77777777" w:rsidR="00485573" w:rsidRPr="00C94F91" w:rsidRDefault="00485573" w:rsidP="00485573">
      <w:pPr>
        <w:pStyle w:val="Heading4"/>
        <w:rPr>
          <w:rFonts w:cs="Calibri"/>
        </w:rPr>
      </w:pPr>
      <w:r w:rsidRPr="00C94F91">
        <w:rPr>
          <w:rFonts w:cs="Calibri"/>
        </w:rPr>
        <w:t xml:space="preserve">GOP control of both houses </w:t>
      </w:r>
      <w:r w:rsidRPr="00C94F91">
        <w:rPr>
          <w:rFonts w:cs="Calibri"/>
          <w:u w:val="single"/>
        </w:rPr>
        <w:t>guarantee</w:t>
      </w:r>
      <w:r w:rsidRPr="00C94F91">
        <w:rPr>
          <w:rFonts w:cs="Calibri"/>
        </w:rPr>
        <w:t xml:space="preserve"> repeal and fragmentation. The </w:t>
      </w:r>
      <w:r w:rsidRPr="00C94F91">
        <w:rPr>
          <w:rFonts w:cs="Calibri"/>
          <w:u w:val="single"/>
        </w:rPr>
        <w:t>threat alone</w:t>
      </w:r>
      <w:r w:rsidRPr="00C94F91">
        <w:rPr>
          <w:rFonts w:cs="Calibri"/>
        </w:rPr>
        <w:t xml:space="preserve"> ripples through markets. </w:t>
      </w:r>
    </w:p>
    <w:p w14:paraId="03A47DD7" w14:textId="77777777" w:rsidR="00485573" w:rsidRPr="00C94F91" w:rsidRDefault="00485573" w:rsidP="00485573">
      <w:r w:rsidRPr="00C94F91">
        <w:rPr>
          <w:rStyle w:val="Style13ptBold"/>
        </w:rPr>
        <w:t>McCuskey 19</w:t>
      </w:r>
      <w:r w:rsidRPr="00C94F91">
        <w:t>, Professor of Health Law Policy &amp; Management at the BU School of Public Health and BU School of Law, and Assistant Director of the Center for Law, Ethics, &amp; Human Rights. (Elizabeth, “Big Waiver under Statutory Sabotage”, Ohio Northern University Law Review, Vol 45 No. 1, pp 213-238, https://scholarship.law.bu.edu/cgi/viewcontent.cgi?article=4659&amp;context=faculty_scholarship)</w:t>
      </w:r>
    </w:p>
    <w:p w14:paraId="587C57BA" w14:textId="77777777" w:rsidR="00485573" w:rsidRPr="00C94F91" w:rsidRDefault="00485573" w:rsidP="00485573">
      <w:pPr>
        <w:rPr>
          <w:sz w:val="16"/>
        </w:rPr>
      </w:pPr>
      <w:r w:rsidRPr="00C94F91">
        <w:rPr>
          <w:rStyle w:val="StyleUnderline"/>
          <w:highlight w:val="cyan"/>
        </w:rPr>
        <w:t>Opponents</w:t>
      </w:r>
      <w:r w:rsidRPr="00C94F91">
        <w:rPr>
          <w:sz w:val="16"/>
        </w:rPr>
        <w:t xml:space="preserve"> of the ACA </w:t>
      </w:r>
      <w:r w:rsidRPr="00C94F91">
        <w:rPr>
          <w:rStyle w:val="StyleUnderline"/>
          <w:highlight w:val="cyan"/>
        </w:rPr>
        <w:t>won</w:t>
      </w:r>
      <w:r w:rsidRPr="00C94F91">
        <w:rPr>
          <w:sz w:val="16"/>
        </w:rPr>
        <w:t xml:space="preserve"> the 2016 </w:t>
      </w:r>
      <w:r w:rsidRPr="00C94F91">
        <w:rPr>
          <w:rStyle w:val="StyleUnderline"/>
        </w:rPr>
        <w:t xml:space="preserve">presidential </w:t>
      </w:r>
      <w:r w:rsidRPr="00C94F91">
        <w:rPr>
          <w:rStyle w:val="StyleUnderline"/>
          <w:highlight w:val="cyan"/>
        </w:rPr>
        <w:t>election</w:t>
      </w:r>
      <w:r w:rsidRPr="00C94F91">
        <w:rPr>
          <w:sz w:val="16"/>
        </w:rPr>
        <w:t xml:space="preserve">, </w:t>
      </w:r>
      <w:r w:rsidRPr="00C94F91">
        <w:rPr>
          <w:rStyle w:val="StyleUnderline"/>
          <w:highlight w:val="cyan"/>
        </w:rPr>
        <w:t>as well</w:t>
      </w:r>
      <w:r w:rsidRPr="00C94F91">
        <w:rPr>
          <w:rStyle w:val="StyleUnderline"/>
        </w:rPr>
        <w:t xml:space="preserve"> </w:t>
      </w:r>
      <w:r w:rsidRPr="00C94F91">
        <w:rPr>
          <w:rStyle w:val="StyleUnderline"/>
          <w:highlight w:val="cyan"/>
        </w:rPr>
        <w:t>as control</w:t>
      </w:r>
      <w:r w:rsidRPr="00C94F91">
        <w:rPr>
          <w:sz w:val="16"/>
          <w:highlight w:val="cyan"/>
        </w:rPr>
        <w:t xml:space="preserve"> </w:t>
      </w:r>
      <w:r w:rsidRPr="00C94F91">
        <w:rPr>
          <w:highlight w:val="cyan"/>
          <w:u w:val="single"/>
        </w:rPr>
        <w:t>of both houses</w:t>
      </w:r>
      <w:r w:rsidRPr="00C94F91">
        <w:rPr>
          <w:sz w:val="16"/>
        </w:rPr>
        <w:t xml:space="preserve"> of Congress just months </w:t>
      </w:r>
      <w:r w:rsidRPr="00C94F91">
        <w:rPr>
          <w:highlight w:val="cyan"/>
          <w:u w:val="single"/>
        </w:rPr>
        <w:t>before</w:t>
      </w:r>
      <w:r w:rsidRPr="00C94F91">
        <w:rPr>
          <w:sz w:val="16"/>
        </w:rPr>
        <w:t xml:space="preserve"> the </w:t>
      </w:r>
      <w:r w:rsidRPr="00C94F91">
        <w:rPr>
          <w:u w:val="single"/>
        </w:rPr>
        <w:t xml:space="preserve">State Innovation </w:t>
      </w:r>
      <w:r w:rsidRPr="00C94F91">
        <w:rPr>
          <w:highlight w:val="cyan"/>
          <w:u w:val="single"/>
        </w:rPr>
        <w:t>waiver became available</w:t>
      </w:r>
      <w:r w:rsidRPr="00C94F91">
        <w:rPr>
          <w:sz w:val="16"/>
        </w:rPr>
        <w:t xml:space="preserve">. </w:t>
      </w:r>
      <w:r w:rsidRPr="00C94F91">
        <w:rPr>
          <w:highlight w:val="cyan"/>
          <w:u w:val="single"/>
        </w:rPr>
        <w:t>This</w:t>
      </w:r>
      <w:r w:rsidRPr="00C94F91">
        <w:rPr>
          <w:sz w:val="16"/>
        </w:rPr>
        <w:t xml:space="preserve"> political </w:t>
      </w:r>
      <w:r w:rsidRPr="00C94F91">
        <w:rPr>
          <w:u w:val="single"/>
        </w:rPr>
        <w:t>turn of course</w:t>
      </w:r>
      <w:r w:rsidRPr="00C94F91">
        <w:rPr>
          <w:sz w:val="16"/>
        </w:rPr>
        <w:t xml:space="preserve"> </w:t>
      </w:r>
      <w:r w:rsidRPr="00C94F91">
        <w:rPr>
          <w:highlight w:val="cyan"/>
          <w:u w:val="single"/>
        </w:rPr>
        <w:t>ushered</w:t>
      </w:r>
      <w:r w:rsidRPr="00C94F91">
        <w:rPr>
          <w:sz w:val="16"/>
        </w:rPr>
        <w:t xml:space="preserve"> in a </w:t>
      </w:r>
      <w:r w:rsidRPr="00C94F91">
        <w:rPr>
          <w:rStyle w:val="Emphasis"/>
          <w:highlight w:val="cyan"/>
        </w:rPr>
        <w:t>period</w:t>
      </w:r>
      <w:r w:rsidRPr="00C94F91">
        <w:rPr>
          <w:rStyle w:val="StyleUnderline"/>
        </w:rPr>
        <w:t xml:space="preserve"> </w:t>
      </w:r>
      <w:r w:rsidRPr="00C94F91">
        <w:rPr>
          <w:rStyle w:val="StyleUnderline"/>
          <w:highlight w:val="cyan"/>
        </w:rPr>
        <w:t>of</w:t>
      </w:r>
      <w:r w:rsidRPr="00C94F91">
        <w:rPr>
          <w:rStyle w:val="StyleUnderline"/>
        </w:rPr>
        <w:t xml:space="preserve"> attempted </w:t>
      </w:r>
      <w:r w:rsidRPr="00C94F91">
        <w:rPr>
          <w:rStyle w:val="Emphasis"/>
          <w:highlight w:val="cyan"/>
        </w:rPr>
        <w:t>legislative repeal</w:t>
      </w:r>
      <w:r w:rsidRPr="00C94F91">
        <w:rPr>
          <w:sz w:val="16"/>
        </w:rPr>
        <w:t xml:space="preserve">, and </w:t>
      </w:r>
      <w:r w:rsidRPr="00C94F91">
        <w:rPr>
          <w:rStyle w:val="Emphasis"/>
          <w:highlight w:val="cyan"/>
        </w:rPr>
        <w:t>then</w:t>
      </w:r>
      <w:r w:rsidRPr="00C94F91">
        <w:rPr>
          <w:rStyle w:val="Emphasis"/>
        </w:rPr>
        <w:t xml:space="preserve"> </w:t>
      </w:r>
      <w:r w:rsidRPr="00C94F91">
        <w:rPr>
          <w:rStyle w:val="Emphasis"/>
          <w:highlight w:val="cyan"/>
        </w:rPr>
        <w:t>fragmentation</w:t>
      </w:r>
      <w:r w:rsidRPr="00C94F91">
        <w:rPr>
          <w:sz w:val="16"/>
        </w:rPr>
        <w:t xml:space="preserve">. Among </w:t>
      </w:r>
      <w:r w:rsidRPr="00C94F91">
        <w:rPr>
          <w:u w:val="single"/>
        </w:rPr>
        <w:t>the provisions subject to</w:t>
      </w:r>
      <w:r w:rsidRPr="00C94F91">
        <w:rPr>
          <w:sz w:val="16"/>
        </w:rPr>
        <w:t xml:space="preserve"> the </w:t>
      </w:r>
      <w:r w:rsidRPr="00C94F91">
        <w:rPr>
          <w:u w:val="single"/>
        </w:rPr>
        <w:t>State Innovation wavier</w:t>
      </w:r>
      <w:r w:rsidRPr="00C94F91">
        <w:rPr>
          <w:sz w:val="16"/>
        </w:rPr>
        <w:t xml:space="preserve">, thus far </w:t>
      </w:r>
      <w:r w:rsidRPr="00C94F91">
        <w:rPr>
          <w:u w:val="single"/>
        </w:rPr>
        <w:t>only the individual</w:t>
      </w:r>
      <w:r w:rsidRPr="00C94F91">
        <w:rPr>
          <w:sz w:val="16"/>
        </w:rPr>
        <w:t xml:space="preserve"> </w:t>
      </w:r>
      <w:r w:rsidRPr="00C94F91">
        <w:rPr>
          <w:u w:val="single"/>
        </w:rPr>
        <w:t>mandate</w:t>
      </w:r>
      <w:r w:rsidRPr="00C94F91">
        <w:rPr>
          <w:sz w:val="16"/>
        </w:rPr>
        <w:t xml:space="preserve"> has </w:t>
      </w:r>
      <w:r w:rsidRPr="00C94F91">
        <w:rPr>
          <w:u w:val="single"/>
        </w:rPr>
        <w:t>taken a direct hit through</w:t>
      </w:r>
      <w:r w:rsidRPr="00C94F91">
        <w:rPr>
          <w:sz w:val="16"/>
        </w:rPr>
        <w:t xml:space="preserve"> </w:t>
      </w:r>
      <w:r w:rsidRPr="00C94F91">
        <w:rPr>
          <w:u w:val="single"/>
        </w:rPr>
        <w:t>legislation</w:t>
      </w:r>
      <w:r w:rsidRPr="00C94F91">
        <w:rPr>
          <w:sz w:val="16"/>
        </w:rPr>
        <w:t xml:space="preserve">, though the weakened mandate </w:t>
      </w:r>
      <w:r w:rsidRPr="00C94F91">
        <w:rPr>
          <w:u w:val="single"/>
        </w:rPr>
        <w:t>and</w:t>
      </w:r>
      <w:r w:rsidRPr="00C94F91">
        <w:rPr>
          <w:sz w:val="16"/>
        </w:rPr>
        <w:t xml:space="preserve"> </w:t>
      </w:r>
      <w:r w:rsidRPr="00C94F91">
        <w:rPr>
          <w:highlight w:val="cyan"/>
          <w:u w:val="single"/>
        </w:rPr>
        <w:t>the threat</w:t>
      </w:r>
      <w:r w:rsidRPr="00C94F91">
        <w:rPr>
          <w:u w:val="single"/>
        </w:rPr>
        <w:t xml:space="preserve"> </w:t>
      </w:r>
      <w:r w:rsidRPr="00C94F91">
        <w:rPr>
          <w:highlight w:val="cyan"/>
          <w:u w:val="single"/>
        </w:rPr>
        <w:t>of</w:t>
      </w:r>
      <w:r w:rsidRPr="00C94F91">
        <w:rPr>
          <w:u w:val="single"/>
        </w:rPr>
        <w:t xml:space="preserve"> broader legislative</w:t>
      </w:r>
      <w:r w:rsidRPr="00C94F91">
        <w:rPr>
          <w:sz w:val="16"/>
        </w:rPr>
        <w:t xml:space="preserve"> </w:t>
      </w:r>
      <w:r w:rsidRPr="00C94F91">
        <w:rPr>
          <w:highlight w:val="cyan"/>
          <w:u w:val="single"/>
        </w:rPr>
        <w:t>repeal</w:t>
      </w:r>
      <w:r w:rsidRPr="00C94F91">
        <w:rPr>
          <w:sz w:val="16"/>
        </w:rPr>
        <w:t xml:space="preserve"> have </w:t>
      </w:r>
      <w:r w:rsidRPr="00C94F91">
        <w:rPr>
          <w:rStyle w:val="Emphasis"/>
          <w:highlight w:val="cyan"/>
        </w:rPr>
        <w:t>rippled</w:t>
      </w:r>
      <w:r w:rsidRPr="00C94F91">
        <w:rPr>
          <w:sz w:val="16"/>
          <w:highlight w:val="cyan"/>
        </w:rPr>
        <w:t xml:space="preserve"> </w:t>
      </w:r>
      <w:r w:rsidRPr="00C94F91">
        <w:rPr>
          <w:rStyle w:val="Emphasis"/>
          <w:highlight w:val="cyan"/>
        </w:rPr>
        <w:t>throughout</w:t>
      </w:r>
      <w:r w:rsidRPr="00C94F91">
        <w:rPr>
          <w:sz w:val="16"/>
        </w:rPr>
        <w:t xml:space="preserve"> the commercial </w:t>
      </w:r>
      <w:r w:rsidRPr="00C94F91">
        <w:rPr>
          <w:rStyle w:val="Emphasis"/>
          <w:highlight w:val="cyan"/>
        </w:rPr>
        <w:t>markets</w:t>
      </w:r>
      <w:r w:rsidRPr="00C94F91">
        <w:rPr>
          <w:sz w:val="16"/>
        </w:rPr>
        <w:t xml:space="preserve">. One of the first legislative shots to the ACA's stability came softly in 2014, when Congress stopped funding for a temporary "risk-corridor" program intended to encourage insurers to participate in the exchanges by "shielding them from the risk of pricing and selling new individual product they had never sold before." 72 The federal government ended up owing billions of dollars to insurers, and the insurers have sued to enforce those payments in pending litigation. 73 </w:t>
      </w:r>
      <w:r w:rsidRPr="00C94F91">
        <w:rPr>
          <w:u w:val="single"/>
        </w:rPr>
        <w:t xml:space="preserve">On a larger scale, </w:t>
      </w:r>
      <w:r w:rsidRPr="00C94F91">
        <w:rPr>
          <w:highlight w:val="cyan"/>
          <w:u w:val="single"/>
        </w:rPr>
        <w:t>Republican legislators</w:t>
      </w:r>
      <w:r w:rsidRPr="00C94F91">
        <w:rPr>
          <w:sz w:val="16"/>
          <w:highlight w:val="cyan"/>
        </w:rPr>
        <w:t xml:space="preserve"> </w:t>
      </w:r>
      <w:r w:rsidRPr="00C94F91">
        <w:rPr>
          <w:highlight w:val="cyan"/>
          <w:u w:val="single"/>
        </w:rPr>
        <w:t>introduced</w:t>
      </w:r>
      <w:r w:rsidRPr="00C94F91">
        <w:rPr>
          <w:sz w:val="16"/>
        </w:rPr>
        <w:t xml:space="preserve"> several so-called "</w:t>
      </w:r>
      <w:r w:rsidRPr="00C94F91">
        <w:rPr>
          <w:highlight w:val="cyan"/>
          <w:u w:val="single"/>
        </w:rPr>
        <w:t>repeal-and-replace</w:t>
      </w:r>
      <w:r w:rsidRPr="00C94F91">
        <w:rPr>
          <w:sz w:val="16"/>
          <w:highlight w:val="cyan"/>
        </w:rPr>
        <w:t xml:space="preserve">" </w:t>
      </w:r>
      <w:r w:rsidRPr="00C94F91">
        <w:rPr>
          <w:highlight w:val="cyan"/>
          <w:u w:val="single"/>
        </w:rPr>
        <w:t>bills</w:t>
      </w:r>
      <w:r w:rsidRPr="00C94F91">
        <w:rPr>
          <w:sz w:val="16"/>
        </w:rPr>
        <w:t xml:space="preserve"> in 2017, </w:t>
      </w:r>
      <w:r w:rsidRPr="00C94F91">
        <w:rPr>
          <w:u w:val="single"/>
        </w:rPr>
        <w:t>proposing</w:t>
      </w:r>
      <w:r w:rsidRPr="00C94F91">
        <w:rPr>
          <w:sz w:val="16"/>
        </w:rPr>
        <w:t xml:space="preserve">. </w:t>
      </w:r>
      <w:r w:rsidRPr="00C94F91">
        <w:rPr>
          <w:rStyle w:val="Emphasis"/>
          <w:highlight w:val="cyan"/>
        </w:rPr>
        <w:t>substantial changes</w:t>
      </w:r>
      <w:r w:rsidRPr="00C94F91">
        <w:rPr>
          <w:sz w:val="16"/>
          <w:highlight w:val="cyan"/>
        </w:rPr>
        <w:t xml:space="preserve"> </w:t>
      </w:r>
      <w:r w:rsidRPr="00C94F91">
        <w:rPr>
          <w:highlight w:val="cyan"/>
          <w:u w:val="single"/>
        </w:rPr>
        <w:t>to</w:t>
      </w:r>
      <w:r w:rsidRPr="00C94F91">
        <w:rPr>
          <w:sz w:val="16"/>
        </w:rPr>
        <w:t xml:space="preserve"> the </w:t>
      </w:r>
      <w:r w:rsidRPr="00C94F91">
        <w:rPr>
          <w:highlight w:val="cyan"/>
          <w:u w:val="single"/>
        </w:rPr>
        <w:t>statute</w:t>
      </w:r>
      <w:r w:rsidRPr="00C94F91">
        <w:rPr>
          <w:u w:val="single"/>
        </w:rPr>
        <w:t xml:space="preserve"> </w:t>
      </w:r>
      <w:r w:rsidRPr="00C94F91">
        <w:rPr>
          <w:highlight w:val="cyan"/>
          <w:u w:val="single"/>
        </w:rPr>
        <w:t>under</w:t>
      </w:r>
      <w:r w:rsidRPr="00C94F91">
        <w:rPr>
          <w:sz w:val="16"/>
        </w:rPr>
        <w:t xml:space="preserve"> the </w:t>
      </w:r>
      <w:r w:rsidRPr="00C94F91">
        <w:rPr>
          <w:highlight w:val="cyan"/>
          <w:u w:val="single"/>
        </w:rPr>
        <w:t>auspices</w:t>
      </w:r>
      <w:r w:rsidRPr="00C94F91">
        <w:rPr>
          <w:sz w:val="16"/>
          <w:highlight w:val="cyan"/>
        </w:rPr>
        <w:t xml:space="preserve"> </w:t>
      </w:r>
      <w:r w:rsidRPr="00C94F91">
        <w:rPr>
          <w:highlight w:val="cyan"/>
          <w:u w:val="single"/>
        </w:rPr>
        <w:t>of</w:t>
      </w:r>
      <w:r w:rsidRPr="00C94F91">
        <w:rPr>
          <w:sz w:val="16"/>
        </w:rPr>
        <w:t xml:space="preserve"> the </w:t>
      </w:r>
      <w:r w:rsidRPr="00C94F91">
        <w:rPr>
          <w:rStyle w:val="StyleUnderline"/>
        </w:rPr>
        <w:t xml:space="preserve">budgetary </w:t>
      </w:r>
      <w:r w:rsidRPr="00C94F91">
        <w:rPr>
          <w:rStyle w:val="StyleUnderline"/>
          <w:highlight w:val="cyan"/>
        </w:rPr>
        <w:t>reconciliation</w:t>
      </w:r>
      <w:r w:rsidRPr="00C94F91">
        <w:rPr>
          <w:rStyle w:val="StyleUnderline"/>
        </w:rPr>
        <w:t xml:space="preserve"> process</w:t>
      </w:r>
      <w:r w:rsidRPr="00C94F91">
        <w:rPr>
          <w:sz w:val="16"/>
        </w:rPr>
        <w:t xml:space="preserve">. 7 4 All of these efforts failed to pass, several of them in dramatic fashion.75 But </w:t>
      </w:r>
      <w:r w:rsidRPr="00C94F91">
        <w:rPr>
          <w:u w:val="single"/>
        </w:rPr>
        <w:t xml:space="preserve">the </w:t>
      </w:r>
      <w:r w:rsidRPr="00C94F91">
        <w:rPr>
          <w:highlight w:val="cyan"/>
          <w:u w:val="single"/>
        </w:rPr>
        <w:t>real threat</w:t>
      </w:r>
      <w:r w:rsidRPr="00C94F91">
        <w:rPr>
          <w:u w:val="single"/>
        </w:rPr>
        <w:t xml:space="preserve"> of repeal</w:t>
      </w:r>
      <w:r w:rsidRPr="00C94F91">
        <w:rPr>
          <w:sz w:val="16"/>
        </w:rPr>
        <w:t xml:space="preserve">, </w:t>
      </w:r>
      <w:r w:rsidRPr="00C94F91">
        <w:rPr>
          <w:highlight w:val="cyan"/>
          <w:u w:val="single"/>
        </w:rPr>
        <w:t>heightened</w:t>
      </w:r>
      <w:r w:rsidRPr="00C94F91">
        <w:rPr>
          <w:sz w:val="16"/>
          <w:highlight w:val="cyan"/>
        </w:rPr>
        <w:t xml:space="preserve"> </w:t>
      </w:r>
      <w:r w:rsidRPr="00C94F91">
        <w:rPr>
          <w:highlight w:val="cyan"/>
          <w:u w:val="single"/>
        </w:rPr>
        <w:t>by</w:t>
      </w:r>
      <w:r w:rsidRPr="00C94F91">
        <w:rPr>
          <w:sz w:val="16"/>
        </w:rPr>
        <w:t xml:space="preserve"> the </w:t>
      </w:r>
      <w:r w:rsidRPr="00C94F91">
        <w:rPr>
          <w:highlight w:val="cyan"/>
          <w:u w:val="single"/>
        </w:rPr>
        <w:t>haste</w:t>
      </w:r>
      <w:r w:rsidRPr="00C94F91">
        <w:rPr>
          <w:sz w:val="16"/>
        </w:rPr>
        <w:t xml:space="preserve"> with </w:t>
      </w:r>
      <w:r w:rsidRPr="00C94F91">
        <w:rPr>
          <w:highlight w:val="cyan"/>
          <w:u w:val="single"/>
        </w:rPr>
        <w:t>which</w:t>
      </w:r>
      <w:r w:rsidRPr="00C94F91">
        <w:rPr>
          <w:u w:val="single"/>
        </w:rPr>
        <w:t xml:space="preserve"> several </w:t>
      </w:r>
      <w:r w:rsidRPr="00C94F91">
        <w:rPr>
          <w:highlight w:val="cyan"/>
          <w:u w:val="single"/>
        </w:rPr>
        <w:t>bills</w:t>
      </w:r>
      <w:r w:rsidRPr="00C94F91">
        <w:rPr>
          <w:sz w:val="16"/>
          <w:highlight w:val="cyan"/>
        </w:rPr>
        <w:t xml:space="preserve"> </w:t>
      </w:r>
      <w:r w:rsidRPr="00C94F91">
        <w:rPr>
          <w:rStyle w:val="Emphasis"/>
          <w:highlight w:val="cyan"/>
        </w:rPr>
        <w:t>were introduced</w:t>
      </w:r>
      <w:r w:rsidRPr="00C94F91">
        <w:rPr>
          <w:sz w:val="16"/>
        </w:rPr>
        <w:t xml:space="preserve">, still </w:t>
      </w:r>
      <w:r w:rsidRPr="00C94F91">
        <w:rPr>
          <w:rStyle w:val="Emphasis"/>
          <w:highlight w:val="cyan"/>
        </w:rPr>
        <w:t>injected tumult</w:t>
      </w:r>
      <w:r w:rsidRPr="00C94F91">
        <w:rPr>
          <w:sz w:val="16"/>
          <w:highlight w:val="cyan"/>
        </w:rPr>
        <w:t xml:space="preserve"> </w:t>
      </w:r>
      <w:r w:rsidRPr="00C94F91">
        <w:rPr>
          <w:highlight w:val="cyan"/>
          <w:u w:val="single"/>
        </w:rPr>
        <w:t>into</w:t>
      </w:r>
      <w:r w:rsidRPr="00C94F91">
        <w:rPr>
          <w:sz w:val="16"/>
        </w:rPr>
        <w:t xml:space="preserve"> the insurance </w:t>
      </w:r>
      <w:r w:rsidRPr="00C94F91">
        <w:rPr>
          <w:rStyle w:val="Emphasis"/>
          <w:highlight w:val="cyan"/>
        </w:rPr>
        <w:t>markets</w:t>
      </w:r>
      <w:r w:rsidRPr="00C94F91">
        <w:rPr>
          <w:sz w:val="16"/>
        </w:rPr>
        <w:t xml:space="preserve">. Following a period of relative calm after the close of the budget reconciliation deadline, in December 2017, Congress passed a tax reform bill that included removal of the individual mandate's tax penalty.77 This legislative move on the individual mandate actually leaves the mandate provision technically intact, but makes the dollar amount of the penalty "zero" beginning in 2019.78 Shortly after passing the tax bill, </w:t>
      </w:r>
      <w:r w:rsidRPr="00C94F91">
        <w:rPr>
          <w:u w:val="single"/>
        </w:rPr>
        <w:t>Republicans</w:t>
      </w:r>
      <w:r w:rsidRPr="00C94F91">
        <w:rPr>
          <w:sz w:val="16"/>
        </w:rPr>
        <w:t xml:space="preserve"> </w:t>
      </w:r>
      <w:r w:rsidRPr="00C94F91">
        <w:rPr>
          <w:u w:val="single"/>
        </w:rPr>
        <w:t>introduced</w:t>
      </w:r>
      <w:r w:rsidRPr="00C94F91">
        <w:rPr>
          <w:sz w:val="16"/>
        </w:rPr>
        <w:t xml:space="preserve"> a </w:t>
      </w:r>
      <w:r w:rsidRPr="00C94F91">
        <w:rPr>
          <w:u w:val="single"/>
        </w:rPr>
        <w:t>bill targeting repeal</w:t>
      </w:r>
      <w:r w:rsidRPr="00C94F91">
        <w:rPr>
          <w:sz w:val="16"/>
        </w:rPr>
        <w:t xml:space="preserve"> of the employer mandate, though that effort stalled.79 After Democrats regained a majority of the House in the November 2018 midterm elections, the threat of wholesale legislative repeal has faded for a time.so </w:t>
      </w:r>
    </w:p>
    <w:p w14:paraId="353E645F" w14:textId="77777777" w:rsidR="00485573" w:rsidRPr="00C94F91" w:rsidRDefault="00485573" w:rsidP="00485573">
      <w:pPr>
        <w:pStyle w:val="Heading4"/>
        <w:rPr>
          <w:rFonts w:cs="Calibri"/>
        </w:rPr>
      </w:pPr>
      <w:r w:rsidRPr="00C94F91">
        <w:rPr>
          <w:rFonts w:cs="Calibri"/>
        </w:rPr>
        <w:t>Clogs courts and leads to watered down, delayed mandates.</w:t>
      </w:r>
    </w:p>
    <w:p w14:paraId="359D5645" w14:textId="77777777" w:rsidR="00485573" w:rsidRPr="00C94F91" w:rsidRDefault="00485573" w:rsidP="00485573">
      <w:r w:rsidRPr="00C94F91">
        <w:rPr>
          <w:rStyle w:val="Style13ptBold"/>
        </w:rPr>
        <w:t>McCuskey 19</w:t>
      </w:r>
      <w:r w:rsidRPr="00C94F91">
        <w:t>, Professor of Health Law Policy &amp; Management at the BU School of Public Health and BU School of Law, and Assistant Director of the Center for Law, Ethics, &amp; Human Rights. (Elizabeth, “</w:t>
      </w:r>
      <w:r w:rsidRPr="00C94F91">
        <w:rPr>
          <w:rStyle w:val="StyleUnderline"/>
          <w:highlight w:val="cyan"/>
        </w:rPr>
        <w:t>Big Waiver</w:t>
      </w:r>
      <w:r w:rsidRPr="00C94F91">
        <w:t xml:space="preserve"> under Statutory Sabotage”, Ohio Northern University Law Review, Vol 45 No. 1, pp 213-238, https://scholarship.law.bu.edu/cgi/viewcontent.cgi?article=4659&amp;context=faculty_scholarship)</w:t>
      </w:r>
    </w:p>
    <w:p w14:paraId="70037306" w14:textId="77777777" w:rsidR="00485573" w:rsidRPr="00C94F91" w:rsidRDefault="00485573" w:rsidP="00485573">
      <w:pPr>
        <w:rPr>
          <w:sz w:val="16"/>
        </w:rPr>
      </w:pPr>
      <w:r w:rsidRPr="00C94F91">
        <w:rPr>
          <w:sz w:val="16"/>
        </w:rPr>
        <w:t xml:space="preserve">The </w:t>
      </w:r>
      <w:r w:rsidRPr="00C94F91">
        <w:rPr>
          <w:rStyle w:val="StyleUnderline"/>
        </w:rPr>
        <w:t xml:space="preserve">ACA </w:t>
      </w:r>
      <w:r w:rsidRPr="00C94F91">
        <w:rPr>
          <w:sz w:val="16"/>
        </w:rPr>
        <w:t xml:space="preserve">has </w:t>
      </w:r>
      <w:r w:rsidRPr="00C94F91">
        <w:rPr>
          <w:rStyle w:val="StyleUnderline"/>
          <w:highlight w:val="cyan"/>
        </w:rPr>
        <w:t>faced</w:t>
      </w:r>
      <w:r w:rsidRPr="00C94F91">
        <w:rPr>
          <w:sz w:val="16"/>
          <w:highlight w:val="cyan"/>
        </w:rPr>
        <w:t xml:space="preserve"> </w:t>
      </w:r>
      <w:r w:rsidRPr="00C94F91">
        <w:rPr>
          <w:rStyle w:val="StyleUnderline"/>
          <w:highlight w:val="cyan"/>
        </w:rPr>
        <w:t>constant attack</w:t>
      </w:r>
      <w:r w:rsidRPr="00C94F91">
        <w:rPr>
          <w:sz w:val="16"/>
        </w:rPr>
        <w:t xml:space="preserve"> from litigation </w:t>
      </w:r>
      <w:r w:rsidRPr="00C94F91">
        <w:rPr>
          <w:rStyle w:val="StyleUnderline"/>
        </w:rPr>
        <w:t xml:space="preserve">challenges </w:t>
      </w:r>
      <w:r w:rsidRPr="00C94F91">
        <w:rPr>
          <w:rStyle w:val="StyleUnderline"/>
          <w:highlight w:val="cyan"/>
        </w:rPr>
        <w:t>targeting</w:t>
      </w:r>
      <w:r w:rsidRPr="00C94F91">
        <w:rPr>
          <w:rStyle w:val="StyleUnderline"/>
        </w:rPr>
        <w:t xml:space="preserve"> the individual </w:t>
      </w:r>
      <w:r w:rsidRPr="00C94F91">
        <w:rPr>
          <w:rStyle w:val="StyleUnderline"/>
          <w:highlight w:val="cyan"/>
        </w:rPr>
        <w:t>mandate</w:t>
      </w:r>
      <w:r w:rsidRPr="00C94F91">
        <w:rPr>
          <w:sz w:val="16"/>
        </w:rPr>
        <w:t xml:space="preserve">, Medicaid expansion, employer mandate, premium subsidies, cost-sharing assistance, </w:t>
      </w:r>
      <w:r w:rsidRPr="00C94F91">
        <w:rPr>
          <w:rStyle w:val="StyleUnderline"/>
          <w:highlight w:val="cyan"/>
        </w:rPr>
        <w:t>and</w:t>
      </w:r>
      <w:r w:rsidRPr="00C94F91">
        <w:rPr>
          <w:sz w:val="16"/>
        </w:rPr>
        <w:t xml:space="preserve">, </w:t>
      </w:r>
      <w:r w:rsidRPr="00C94F91">
        <w:rPr>
          <w:rStyle w:val="StyleUnderline"/>
        </w:rPr>
        <w:t>ultimately</w:t>
      </w:r>
      <w:r w:rsidRPr="00C94F91">
        <w:rPr>
          <w:sz w:val="16"/>
        </w:rPr>
        <w:t xml:space="preserve"> the </w:t>
      </w:r>
      <w:r w:rsidRPr="00C94F91">
        <w:rPr>
          <w:rStyle w:val="StyleUnderline"/>
          <w:highlight w:val="cyan"/>
        </w:rPr>
        <w:t>constitutionality</w:t>
      </w:r>
      <w:r w:rsidRPr="00C94F91">
        <w:rPr>
          <w:rStyle w:val="StyleUnderline"/>
        </w:rPr>
        <w:t xml:space="preserve"> </w:t>
      </w:r>
      <w:r w:rsidRPr="00C94F91">
        <w:rPr>
          <w:rStyle w:val="StyleUnderline"/>
          <w:highlight w:val="cyan"/>
        </w:rPr>
        <w:t>of</w:t>
      </w:r>
      <w:r w:rsidRPr="00C94F91">
        <w:rPr>
          <w:sz w:val="16"/>
        </w:rPr>
        <w:t xml:space="preserve"> the </w:t>
      </w:r>
      <w:r w:rsidRPr="00C94F91">
        <w:rPr>
          <w:rStyle w:val="StyleUnderline"/>
          <w:highlight w:val="cyan"/>
        </w:rPr>
        <w:t>entire statute</w:t>
      </w:r>
      <w:r w:rsidRPr="00C94F91">
        <w:rPr>
          <w:sz w:val="16"/>
        </w:rPr>
        <w:t xml:space="preserve">. The </w:t>
      </w:r>
      <w:r w:rsidRPr="00C94F91">
        <w:rPr>
          <w:rStyle w:val="StyleUnderline"/>
          <w:highlight w:val="cyan"/>
        </w:rPr>
        <w:t>challenges</w:t>
      </w:r>
      <w:r w:rsidRPr="00C94F91">
        <w:rPr>
          <w:sz w:val="16"/>
        </w:rPr>
        <w:t xml:space="preserve"> to the individual mandate and Medicaid expansion </w:t>
      </w:r>
      <w:r w:rsidRPr="00C94F91">
        <w:rPr>
          <w:rStyle w:val="StyleUnderline"/>
          <w:highlight w:val="cyan"/>
        </w:rPr>
        <w:t>started</w:t>
      </w:r>
      <w:r w:rsidRPr="00C94F91">
        <w:rPr>
          <w:sz w:val="16"/>
        </w:rPr>
        <w:t xml:space="preserve"> </w:t>
      </w:r>
      <w:r w:rsidRPr="00C94F91">
        <w:rPr>
          <w:rStyle w:val="Emphasis"/>
        </w:rPr>
        <w:t xml:space="preserve">almost </w:t>
      </w:r>
      <w:r w:rsidRPr="00C94F91">
        <w:rPr>
          <w:rStyle w:val="Emphasis"/>
          <w:highlight w:val="cyan"/>
        </w:rPr>
        <w:t>immediately</w:t>
      </w:r>
      <w:r w:rsidRPr="00C94F91">
        <w:rPr>
          <w:sz w:val="16"/>
        </w:rPr>
        <w:t xml:space="preserve"> after enactment of the ACA. In National Federation of Independent Business v. Sebelius,sa the </w:t>
      </w:r>
      <w:r w:rsidRPr="00C94F91">
        <w:rPr>
          <w:rStyle w:val="StyleUnderline"/>
        </w:rPr>
        <w:t>Supreme Court upheld</w:t>
      </w:r>
      <w:r w:rsidRPr="00C94F91">
        <w:rPr>
          <w:sz w:val="16"/>
        </w:rPr>
        <w:t xml:space="preserve"> the individual mandate as an appropriate use of </w:t>
      </w:r>
      <w:r w:rsidRPr="00C94F91">
        <w:rPr>
          <w:rStyle w:val="StyleUnderline"/>
        </w:rPr>
        <w:t>Congress's taxation power</w:t>
      </w:r>
      <w:r w:rsidRPr="00C94F91">
        <w:rPr>
          <w:sz w:val="16"/>
        </w:rPr>
        <w:t xml:space="preserve">, </w:t>
      </w:r>
      <w:r w:rsidRPr="00C94F91">
        <w:rPr>
          <w:rStyle w:val="StyleUnderline"/>
        </w:rPr>
        <w:t>but</w:t>
      </w:r>
      <w:r w:rsidRPr="00C94F91">
        <w:rPr>
          <w:sz w:val="16"/>
        </w:rPr>
        <w:t xml:space="preserve"> </w:t>
      </w:r>
      <w:r w:rsidRPr="00C94F91">
        <w:rPr>
          <w:rStyle w:val="Emphasis"/>
          <w:highlight w:val="cyan"/>
        </w:rPr>
        <w:t>fragmented</w:t>
      </w:r>
      <w:r w:rsidRPr="00C94F91">
        <w:rPr>
          <w:sz w:val="16"/>
        </w:rPr>
        <w:t xml:space="preserve"> the Medicaid </w:t>
      </w:r>
      <w:r w:rsidRPr="00C94F91">
        <w:rPr>
          <w:rStyle w:val="Emphasis"/>
          <w:highlight w:val="cyan"/>
        </w:rPr>
        <w:t>expansion</w:t>
      </w:r>
      <w:r w:rsidRPr="00C94F91">
        <w:rPr>
          <w:sz w:val="16"/>
        </w:rPr>
        <w:t xml:space="preserve"> by holding that it could not be enforced as a mandatory Medicaid rule. </w:t>
      </w:r>
      <w:r w:rsidRPr="00C94F91">
        <w:rPr>
          <w:rStyle w:val="StyleUnderline"/>
        </w:rPr>
        <w:t>NFIB's revision</w:t>
      </w:r>
      <w:r w:rsidRPr="00C94F91">
        <w:rPr>
          <w:sz w:val="16"/>
        </w:rPr>
        <w:t xml:space="preserve"> to the ACA forever </w:t>
      </w:r>
      <w:r w:rsidRPr="00C94F91">
        <w:rPr>
          <w:rStyle w:val="StyleUnderline"/>
          <w:highlight w:val="cyan"/>
        </w:rPr>
        <w:t>altered</w:t>
      </w:r>
      <w:r w:rsidRPr="00C94F91">
        <w:rPr>
          <w:sz w:val="16"/>
        </w:rPr>
        <w:t xml:space="preserve"> the statute's </w:t>
      </w:r>
      <w:r w:rsidRPr="00C94F91">
        <w:rPr>
          <w:rStyle w:val="StyleUnderline"/>
          <w:highlight w:val="cyan"/>
        </w:rPr>
        <w:t>intended uniformity</w:t>
      </w:r>
      <w:r w:rsidRPr="00C94F91">
        <w:rPr>
          <w:sz w:val="16"/>
        </w:rPr>
        <w:t xml:space="preserve"> and universal coverage strategy by </w:t>
      </w:r>
      <w:r w:rsidRPr="00C94F91">
        <w:rPr>
          <w:rStyle w:val="Emphasis"/>
          <w:highlight w:val="cyan"/>
        </w:rPr>
        <w:t>permitting</w:t>
      </w:r>
      <w:r w:rsidRPr="00C94F91">
        <w:rPr>
          <w:rStyle w:val="Emphasis"/>
        </w:rPr>
        <w:t xml:space="preserve"> </w:t>
      </w:r>
      <w:r w:rsidRPr="00C94F91">
        <w:rPr>
          <w:rStyle w:val="Emphasis"/>
          <w:highlight w:val="cyan"/>
        </w:rPr>
        <w:t>states to refuse</w:t>
      </w:r>
      <w:r w:rsidRPr="00C94F91">
        <w:rPr>
          <w:sz w:val="16"/>
        </w:rPr>
        <w:t xml:space="preserve"> this </w:t>
      </w:r>
      <w:r w:rsidRPr="00C94F91">
        <w:rPr>
          <w:rStyle w:val="Emphasis"/>
          <w:highlight w:val="cyan"/>
        </w:rPr>
        <w:t>piece</w:t>
      </w:r>
      <w:r w:rsidRPr="00C94F91">
        <w:rPr>
          <w:rStyle w:val="Emphasis"/>
        </w:rPr>
        <w:t xml:space="preserve"> </w:t>
      </w:r>
      <w:r w:rsidRPr="00C94F91">
        <w:rPr>
          <w:rStyle w:val="Emphasis"/>
          <w:highlight w:val="cyan"/>
        </w:rPr>
        <w:t>of</w:t>
      </w:r>
      <w:r w:rsidRPr="00C94F91">
        <w:rPr>
          <w:rStyle w:val="Emphasis"/>
        </w:rPr>
        <w:t xml:space="preserve"> the </w:t>
      </w:r>
      <w:r w:rsidRPr="00C94F91">
        <w:rPr>
          <w:rStyle w:val="Emphasis"/>
          <w:highlight w:val="cyan"/>
        </w:rPr>
        <w:t>coverage puzzle</w:t>
      </w:r>
      <w:r w:rsidRPr="00C94F91">
        <w:rPr>
          <w:sz w:val="16"/>
        </w:rPr>
        <w:t xml:space="preserve"> and </w:t>
      </w:r>
      <w:r w:rsidRPr="00C94F91">
        <w:rPr>
          <w:rStyle w:val="Emphasis"/>
          <w:highlight w:val="cyan"/>
        </w:rPr>
        <w:t>to negotiate for diluted</w:t>
      </w:r>
      <w:r w:rsidRPr="00C94F91">
        <w:rPr>
          <w:sz w:val="16"/>
        </w:rPr>
        <w:t xml:space="preserve"> </w:t>
      </w:r>
      <w:r w:rsidRPr="00C94F91">
        <w:rPr>
          <w:rStyle w:val="StyleUnderline"/>
          <w:highlight w:val="cyan"/>
        </w:rPr>
        <w:t>and</w:t>
      </w:r>
      <w:r w:rsidRPr="00C94F91">
        <w:rPr>
          <w:sz w:val="16"/>
        </w:rPr>
        <w:t xml:space="preserve"> </w:t>
      </w:r>
      <w:r w:rsidRPr="00C94F91">
        <w:rPr>
          <w:rStyle w:val="Emphasis"/>
          <w:highlight w:val="cyan"/>
        </w:rPr>
        <w:t>questionably-legal modifications</w:t>
      </w:r>
      <w:r w:rsidRPr="00C94F91">
        <w:rPr>
          <w:sz w:val="16"/>
        </w:rPr>
        <w:t xml:space="preserve"> to it.5 4 </w:t>
      </w:r>
      <w:r w:rsidRPr="00C94F91">
        <w:rPr>
          <w:rStyle w:val="StyleUnderline"/>
        </w:rPr>
        <w:t>Although</w:t>
      </w:r>
      <w:r w:rsidRPr="00C94F91">
        <w:rPr>
          <w:sz w:val="16"/>
        </w:rPr>
        <w:t xml:space="preserve"> the </w:t>
      </w:r>
      <w:r w:rsidRPr="00C94F91">
        <w:rPr>
          <w:rStyle w:val="StyleUnderline"/>
          <w:highlight w:val="cyan"/>
        </w:rPr>
        <w:t>State Innovation</w:t>
      </w:r>
      <w:r w:rsidRPr="00C94F91">
        <w:rPr>
          <w:rStyle w:val="StyleUnderline"/>
        </w:rPr>
        <w:t xml:space="preserve"> waiver cannot</w:t>
      </w:r>
      <w:r w:rsidRPr="00C94F91">
        <w:rPr>
          <w:sz w:val="16"/>
        </w:rPr>
        <w:t xml:space="preserve"> </w:t>
      </w:r>
      <w:r w:rsidRPr="00C94F91">
        <w:rPr>
          <w:rStyle w:val="StyleUnderline"/>
        </w:rPr>
        <w:t>suspend</w:t>
      </w:r>
      <w:r w:rsidRPr="00C94F91">
        <w:rPr>
          <w:sz w:val="16"/>
        </w:rPr>
        <w:t xml:space="preserve"> Medicaid law, recalcitrant states' ability to refuse coverage for residents who cannot afford subsidized insurance on the exchanges fragmented the ACA's universal coverage strategies and cost considerations."5 The employer mandate remains in full effect, but </w:t>
      </w:r>
      <w:r w:rsidRPr="00C94F91">
        <w:rPr>
          <w:rStyle w:val="StyleUnderline"/>
          <w:highlight w:val="cyan"/>
        </w:rPr>
        <w:t>delayed</w:t>
      </w:r>
      <w:r w:rsidRPr="00C94F91">
        <w:rPr>
          <w:rStyle w:val="StyleUnderline"/>
        </w:rPr>
        <w:t xml:space="preserve"> </w:t>
      </w:r>
      <w:r w:rsidRPr="00C94F91">
        <w:rPr>
          <w:rStyle w:val="StyleUnderline"/>
          <w:highlight w:val="cyan"/>
        </w:rPr>
        <w:t>enforcement</w:t>
      </w:r>
      <w:r w:rsidRPr="00C94F91">
        <w:rPr>
          <w:rStyle w:val="StyleUnderline"/>
        </w:rPr>
        <w:t xml:space="preserve"> and litigation attacks diluted </w:t>
      </w:r>
      <w:r w:rsidRPr="00C94F91">
        <w:rPr>
          <w:sz w:val="16"/>
        </w:rPr>
        <w:t xml:space="preserve">some of its intended </w:t>
      </w:r>
      <w:r w:rsidRPr="00C94F91">
        <w:rPr>
          <w:rStyle w:val="StyleUnderline"/>
        </w:rPr>
        <w:t>uniformity</w:t>
      </w:r>
      <w:r w:rsidRPr="00C94F91">
        <w:rPr>
          <w:sz w:val="16"/>
        </w:rPr>
        <w:t xml:space="preserve">. Most notably, the Supreme Court in Burwell v. Hobby Lobby Stores, Inc.56 held that part of the preventive services mandate could not be enforced against secular, forprofit employers whose owners had religious objections to contraception, even if those beliefs were medically erroneous. HHS under the Obama administration already had established an accommodation for religious, nonprofit organizations with religious objections." Hobby Lobby exempted a much larger swath of employers from the regulation and the line on these exemptions is still being challenged.59 </w:t>
      </w:r>
    </w:p>
    <w:p w14:paraId="6095E14A" w14:textId="77777777" w:rsidR="00485573" w:rsidRDefault="00485573" w:rsidP="00485573">
      <w:pPr>
        <w:pStyle w:val="Heading3"/>
      </w:pPr>
      <w:r>
        <w:t>AT: INB</w:t>
      </w:r>
    </w:p>
    <w:p w14:paraId="70F0B1D7" w14:textId="77777777" w:rsidR="00485573" w:rsidRPr="00C94F91" w:rsidRDefault="00485573" w:rsidP="00485573">
      <w:pPr>
        <w:pStyle w:val="Heading4"/>
        <w:rPr>
          <w:rFonts w:cs="Calibri"/>
        </w:rPr>
      </w:pPr>
      <w:r w:rsidRPr="00C94F91">
        <w:rPr>
          <w:rFonts w:cs="Calibri"/>
        </w:rPr>
        <w:t>State power is high now.</w:t>
      </w:r>
    </w:p>
    <w:p w14:paraId="5CE37CC4" w14:textId="77777777" w:rsidR="00485573" w:rsidRPr="00C94F91" w:rsidRDefault="00485573" w:rsidP="00485573">
      <w:r w:rsidRPr="00C94F91">
        <w:rPr>
          <w:rStyle w:val="Style13ptBold"/>
        </w:rPr>
        <w:t>Bedlar &amp; Cuéllar 22,</w:t>
      </w:r>
      <w:r w:rsidRPr="00C94F91">
        <w:t xml:space="preserve"> * Professor of Political Science and Public Policy at the University of Michigan and a member of the external faculty at the Santa Fe Institute. ** President of the Carnegie Endowment for International Peace and was previously a justice on the California Supreme Court. He is the author of Governing Security: The Hidden Origins of American Security Agencies. (*Jenna, **Mariano-Florentino, 9/6, “The Fractured Superpower”, Foreign Affairs, https://www.foreignaffairs.com/united-states/fractured-superpower-federalism-remaking-us-democracy-foreign-policy)</w:t>
      </w:r>
    </w:p>
    <w:p w14:paraId="1E364831" w14:textId="77777777" w:rsidR="00485573" w:rsidRPr="00C94F91" w:rsidRDefault="00485573" w:rsidP="00485573">
      <w:pPr>
        <w:rPr>
          <w:sz w:val="12"/>
        </w:rPr>
      </w:pPr>
      <w:r w:rsidRPr="00C94F91">
        <w:rPr>
          <w:u w:val="single"/>
        </w:rPr>
        <w:t>Although</w:t>
      </w:r>
      <w:r w:rsidRPr="00C94F91">
        <w:rPr>
          <w:sz w:val="12"/>
        </w:rPr>
        <w:t xml:space="preserve"> </w:t>
      </w:r>
      <w:r w:rsidRPr="00C94F91">
        <w:rPr>
          <w:u w:val="single"/>
        </w:rPr>
        <w:t xml:space="preserve">it was an extreme case, </w:t>
      </w:r>
      <w:r w:rsidRPr="00C94F91">
        <w:rPr>
          <w:sz w:val="12"/>
        </w:rPr>
        <w:t>the January 6 </w:t>
      </w:r>
      <w:r w:rsidRPr="00C94F91">
        <w:t>crisis</w:t>
      </w:r>
      <w:r w:rsidRPr="00C94F91">
        <w:rPr>
          <w:sz w:val="12"/>
        </w:rPr>
        <w:t xml:space="preserve"> was not the only situation in recent years in which </w:t>
      </w:r>
      <w:r w:rsidRPr="00C94F91">
        <w:rPr>
          <w:u w:val="single"/>
        </w:rPr>
        <w:t xml:space="preserve">the </w:t>
      </w:r>
      <w:r w:rsidRPr="00C94F91">
        <w:rPr>
          <w:highlight w:val="cyan"/>
          <w:u w:val="single"/>
        </w:rPr>
        <w:t>states have played</w:t>
      </w:r>
      <w:r w:rsidRPr="00C94F91">
        <w:rPr>
          <w:sz w:val="12"/>
        </w:rPr>
        <w:t xml:space="preserve"> a </w:t>
      </w:r>
      <w:r w:rsidRPr="00C94F91">
        <w:rPr>
          <w:rStyle w:val="Emphasis"/>
          <w:highlight w:val="cyan"/>
        </w:rPr>
        <w:t>crucial role</w:t>
      </w:r>
      <w:r w:rsidRPr="00C94F91">
        <w:rPr>
          <w:sz w:val="12"/>
          <w:highlight w:val="cyan"/>
        </w:rPr>
        <w:t xml:space="preserve"> </w:t>
      </w:r>
      <w:r w:rsidRPr="00C94F91">
        <w:rPr>
          <w:highlight w:val="cyan"/>
          <w:u w:val="single"/>
        </w:rPr>
        <w:t>in setting</w:t>
      </w:r>
      <w:r w:rsidRPr="00C94F91">
        <w:rPr>
          <w:sz w:val="12"/>
        </w:rPr>
        <w:t xml:space="preserve"> the </w:t>
      </w:r>
      <w:r w:rsidRPr="00C94F91">
        <w:rPr>
          <w:highlight w:val="cyan"/>
          <w:u w:val="single"/>
        </w:rPr>
        <w:t>direction of the country</w:t>
      </w:r>
      <w:r w:rsidRPr="00C94F91">
        <w:rPr>
          <w:u w:val="single"/>
        </w:rPr>
        <w:t xml:space="preserve"> </w:t>
      </w:r>
      <w:r w:rsidRPr="00C94F91">
        <w:rPr>
          <w:sz w:val="12"/>
        </w:rPr>
        <w:t xml:space="preserve">as a whole. In areas as varied as </w:t>
      </w:r>
      <w:r w:rsidRPr="00C94F91">
        <w:rPr>
          <w:u w:val="single"/>
        </w:rPr>
        <w:t xml:space="preserve">access to </w:t>
      </w:r>
      <w:r w:rsidRPr="00C94F91">
        <w:rPr>
          <w:highlight w:val="cyan"/>
          <w:u w:val="single"/>
        </w:rPr>
        <w:t>firearms</w:t>
      </w:r>
      <w:r w:rsidRPr="00C94F91">
        <w:rPr>
          <w:u w:val="single"/>
        </w:rPr>
        <w:t xml:space="preserve">, emergency </w:t>
      </w:r>
      <w:r w:rsidRPr="00C94F91">
        <w:rPr>
          <w:highlight w:val="cyan"/>
          <w:u w:val="single"/>
        </w:rPr>
        <w:t>health care</w:t>
      </w:r>
      <w:r w:rsidRPr="00C94F91">
        <w:rPr>
          <w:u w:val="single"/>
        </w:rPr>
        <w:t xml:space="preserve">, </w:t>
      </w:r>
      <w:r w:rsidRPr="00C94F91">
        <w:rPr>
          <w:highlight w:val="cyan"/>
          <w:u w:val="single"/>
        </w:rPr>
        <w:t>immigration</w:t>
      </w:r>
      <w:r w:rsidRPr="00C94F91">
        <w:rPr>
          <w:u w:val="single"/>
        </w:rPr>
        <w:t xml:space="preserve"> enforcement, </w:t>
      </w:r>
      <w:r w:rsidRPr="00C94F91">
        <w:rPr>
          <w:highlight w:val="cyan"/>
          <w:u w:val="single"/>
        </w:rPr>
        <w:t>crypto</w:t>
      </w:r>
      <w:r w:rsidRPr="00C94F91">
        <w:rPr>
          <w:u w:val="single"/>
        </w:rPr>
        <w:t xml:space="preserve">currency regulation, </w:t>
      </w:r>
      <w:r w:rsidRPr="00C94F91">
        <w:rPr>
          <w:highlight w:val="cyan"/>
          <w:u w:val="single"/>
        </w:rPr>
        <w:t>and</w:t>
      </w:r>
      <w:r w:rsidRPr="00C94F91">
        <w:rPr>
          <w:u w:val="single"/>
        </w:rPr>
        <w:t xml:space="preserve"> the </w:t>
      </w:r>
      <w:r w:rsidRPr="00C94F91">
        <w:rPr>
          <w:highlight w:val="cyan"/>
          <w:u w:val="single"/>
        </w:rPr>
        <w:t>climate</w:t>
      </w:r>
      <w:r w:rsidRPr="00C94F91">
        <w:rPr>
          <w:u w:val="single"/>
        </w:rPr>
        <w:t xml:space="preserve"> crisis,</w:t>
      </w:r>
      <w:r w:rsidRPr="00C94F91">
        <w:rPr>
          <w:sz w:val="12"/>
        </w:rPr>
        <w:t xml:space="preserve"> </w:t>
      </w:r>
      <w:r w:rsidRPr="00C94F91">
        <w:rPr>
          <w:rStyle w:val="Emphasis"/>
          <w:highlight w:val="cyan"/>
        </w:rPr>
        <w:t>states</w:t>
      </w:r>
      <w:r w:rsidRPr="00C94F91">
        <w:rPr>
          <w:sz w:val="12"/>
        </w:rPr>
        <w:t xml:space="preserve"> have </w:t>
      </w:r>
      <w:r w:rsidRPr="00C94F91">
        <w:rPr>
          <w:u w:val="single"/>
        </w:rPr>
        <w:t>been</w:t>
      </w:r>
      <w:r w:rsidRPr="00C94F91">
        <w:rPr>
          <w:sz w:val="12"/>
        </w:rPr>
        <w:t xml:space="preserve"> </w:t>
      </w:r>
      <w:r w:rsidRPr="00C94F91">
        <w:rPr>
          <w:rStyle w:val="Emphasis"/>
          <w:highlight w:val="cyan"/>
        </w:rPr>
        <w:t>asserting their powers</w:t>
      </w:r>
      <w:r w:rsidRPr="00C94F91">
        <w:rPr>
          <w:sz w:val="12"/>
        </w:rPr>
        <w:t xml:space="preserve"> to influence, and in some cases </w:t>
      </w:r>
      <w:r w:rsidRPr="00C94F91">
        <w:rPr>
          <w:u w:val="single"/>
        </w:rPr>
        <w:t>to challenge, U.S. policy</w:t>
      </w:r>
      <w:r w:rsidRPr="00C94F91">
        <w:rPr>
          <w:sz w:val="12"/>
        </w:rPr>
        <w:t xml:space="preserve">. State </w:t>
      </w:r>
      <w:r w:rsidRPr="00C94F91">
        <w:rPr>
          <w:u w:val="single"/>
        </w:rPr>
        <w:t>leaders</w:t>
      </w:r>
      <w:r w:rsidRPr="00C94F91">
        <w:rPr>
          <w:sz w:val="12"/>
        </w:rPr>
        <w:t xml:space="preserve"> aggressively </w:t>
      </w:r>
      <w:r w:rsidRPr="00C94F91">
        <w:rPr>
          <w:u w:val="single"/>
        </w:rPr>
        <w:t>litigate</w:t>
      </w:r>
      <w:r w:rsidRPr="00C94F91">
        <w:rPr>
          <w:sz w:val="12"/>
        </w:rPr>
        <w:t xml:space="preserve"> to block </w:t>
      </w:r>
      <w:r w:rsidRPr="00C94F91">
        <w:rPr>
          <w:u w:val="single"/>
        </w:rPr>
        <w:t>federal policy</w:t>
      </w:r>
      <w:r w:rsidRPr="00C94F91">
        <w:rPr>
          <w:sz w:val="12"/>
        </w:rPr>
        <w:t xml:space="preserve"> </w:t>
      </w:r>
      <w:r w:rsidRPr="00C94F91">
        <w:rPr>
          <w:u w:val="single"/>
        </w:rPr>
        <w:t>and</w:t>
      </w:r>
      <w:r w:rsidRPr="00C94F91">
        <w:rPr>
          <w:sz w:val="12"/>
        </w:rPr>
        <w:t xml:space="preserve"> are active in </w:t>
      </w:r>
      <w:r w:rsidRPr="00C94F91">
        <w:rPr>
          <w:u w:val="single"/>
        </w:rPr>
        <w:t>responding to federal developments</w:t>
      </w:r>
      <w:r w:rsidRPr="00C94F91">
        <w:rPr>
          <w:sz w:val="12"/>
        </w:rPr>
        <w:t xml:space="preserve"> </w:t>
      </w:r>
      <w:r w:rsidRPr="00C94F91">
        <w:rPr>
          <w:rStyle w:val="Emphasis"/>
        </w:rPr>
        <w:t>that contrast</w:t>
      </w:r>
      <w:r w:rsidRPr="00C94F91">
        <w:rPr>
          <w:sz w:val="12"/>
        </w:rPr>
        <w:t xml:space="preserve"> with the preferences of </w:t>
      </w:r>
      <w:r w:rsidRPr="00C94F91">
        <w:rPr>
          <w:u w:val="single"/>
        </w:rPr>
        <w:t>state electoral majorities</w:t>
      </w:r>
      <w:r w:rsidRPr="00C94F91">
        <w:rPr>
          <w:sz w:val="12"/>
        </w:rPr>
        <w:t>. And some of the largest states—California, Florida, New York, and Texas collectively account for about 37 percent of U.S. GDP—are becoming more involved in foreign affairs, not only on economic and social issues but also through the soft diplomacy of values and culture. In the summer of 2022, even as the </w:t>
      </w:r>
      <w:r w:rsidRPr="00C94F91">
        <w:rPr>
          <w:sz w:val="12"/>
          <w:szCs w:val="12"/>
        </w:rPr>
        <w:t>Biden administration</w:t>
      </w:r>
      <w:r w:rsidRPr="00C94F91">
        <w:rPr>
          <w:sz w:val="12"/>
        </w:rPr>
        <w:t>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237C433D" w14:textId="77777777" w:rsidR="00485573" w:rsidRPr="00C94F91" w:rsidRDefault="00485573" w:rsidP="00485573">
      <w:pPr>
        <w:rPr>
          <w:sz w:val="12"/>
        </w:rPr>
      </w:pPr>
      <w:r w:rsidRPr="00C94F91">
        <w:rPr>
          <w:sz w:val="12"/>
        </w:rPr>
        <w:t xml:space="preserve">To many observers, </w:t>
      </w:r>
      <w:r w:rsidRPr="00C94F91">
        <w:rPr>
          <w:u w:val="single"/>
        </w:rPr>
        <w:t xml:space="preserve">such </w:t>
      </w:r>
      <w:r w:rsidRPr="00C94F91">
        <w:rPr>
          <w:highlight w:val="cyan"/>
          <w:u w:val="single"/>
        </w:rPr>
        <w:t>examples may seem anomalous</w:t>
      </w:r>
      <w:r w:rsidRPr="00C94F91">
        <w:rPr>
          <w:sz w:val="12"/>
        </w:rPr>
        <w:t xml:space="preserve">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t>
      </w:r>
      <w:r w:rsidRPr="00C94F91">
        <w:rPr>
          <w:sz w:val="12"/>
          <w:szCs w:val="12"/>
        </w:rPr>
        <w:t>Washington</w:t>
      </w:r>
      <w:r w:rsidRPr="00C94F91">
        <w:rPr>
          <w:sz w:val="12"/>
        </w:rPr>
        <w:t> is dominant.</w:t>
      </w:r>
    </w:p>
    <w:p w14:paraId="712C40EA" w14:textId="77777777" w:rsidR="00485573" w:rsidRPr="00C94F91" w:rsidRDefault="00485573" w:rsidP="00485573">
      <w:pPr>
        <w:rPr>
          <w:b/>
          <w:iCs/>
          <w:u w:val="single"/>
          <w:bdr w:val="single" w:sz="8" w:space="0" w:color="auto"/>
        </w:rPr>
      </w:pPr>
      <w:r w:rsidRPr="00C94F91">
        <w:rPr>
          <w:highlight w:val="cyan"/>
          <w:u w:val="single"/>
        </w:rPr>
        <w:t>But this conventional understanding</w:t>
      </w:r>
      <w:r w:rsidRPr="00C94F91">
        <w:rPr>
          <w:sz w:val="12"/>
          <w:highlight w:val="cyan"/>
        </w:rPr>
        <w:t xml:space="preserve"> </w:t>
      </w:r>
      <w:r w:rsidRPr="00C94F91">
        <w:rPr>
          <w:highlight w:val="cyan"/>
          <w:u w:val="single"/>
        </w:rPr>
        <w:t>is</w:t>
      </w:r>
      <w:r w:rsidRPr="00C94F91">
        <w:rPr>
          <w:sz w:val="12"/>
        </w:rPr>
        <w:t xml:space="preserve"> both </w:t>
      </w:r>
      <w:r w:rsidRPr="00C94F91">
        <w:rPr>
          <w:highlight w:val="cyan"/>
          <w:u w:val="single"/>
        </w:rPr>
        <w:t>flawed</w:t>
      </w:r>
      <w:r w:rsidRPr="00C94F91">
        <w:rPr>
          <w:sz w:val="12"/>
        </w:rPr>
        <w:t xml:space="preserve"> and out of date. It is true that </w:t>
      </w:r>
      <w:r w:rsidRPr="00C94F91">
        <w:rPr>
          <w:u w:val="single"/>
        </w:rPr>
        <w:t>the federal government</w:t>
      </w:r>
      <w:r w:rsidRPr="00C94F91">
        <w:rPr>
          <w:sz w:val="12"/>
        </w:rPr>
        <w:t xml:space="preserve"> </w:t>
      </w:r>
      <w:r w:rsidRPr="00C94F91">
        <w:rPr>
          <w:u w:val="single"/>
        </w:rPr>
        <w:t>imposes</w:t>
      </w:r>
      <w:r w:rsidRPr="00C94F91">
        <w:rPr>
          <w:sz w:val="12"/>
        </w:rPr>
        <w:t xml:space="preserve"> a variety of </w:t>
      </w:r>
      <w:r w:rsidRPr="00C94F91">
        <w:rPr>
          <w:u w:val="single"/>
        </w:rPr>
        <w:t>constraints</w:t>
      </w:r>
      <w:r w:rsidRPr="00C94F91">
        <w:rPr>
          <w:sz w:val="12"/>
        </w:rPr>
        <w:t xml:space="preserve"> on the states and controls key levers of foreign policy. When it comes to policymaking capacity and on-the-ground implementation, </w:t>
      </w:r>
      <w:r w:rsidRPr="00C94F91">
        <w:rPr>
          <w:u w:val="single"/>
        </w:rPr>
        <w:t>however</w:t>
      </w:r>
      <w:r w:rsidRPr="00C94F91">
        <w:rPr>
          <w:sz w:val="12"/>
        </w:rPr>
        <w:t xml:space="preserve">, </w:t>
      </w:r>
      <w:r w:rsidRPr="00C94F91">
        <w:rPr>
          <w:highlight w:val="cyan"/>
          <w:u w:val="single"/>
        </w:rPr>
        <w:t>states</w:t>
      </w:r>
      <w:r w:rsidRPr="00C94F91">
        <w:rPr>
          <w:sz w:val="12"/>
        </w:rPr>
        <w:t xml:space="preserve"> increasingly </w:t>
      </w:r>
      <w:r w:rsidRPr="00C94F91">
        <w:rPr>
          <w:highlight w:val="cyan"/>
          <w:u w:val="single"/>
        </w:rPr>
        <w:t>hold a decisive</w:t>
      </w:r>
      <w:r w:rsidRPr="00C94F91">
        <w:rPr>
          <w:sz w:val="12"/>
          <w:highlight w:val="cyan"/>
        </w:rPr>
        <w:t xml:space="preserve"> </w:t>
      </w:r>
      <w:r w:rsidRPr="00C94F91">
        <w:rPr>
          <w:highlight w:val="cyan"/>
          <w:u w:val="single"/>
        </w:rPr>
        <w:t>edge</w:t>
      </w:r>
      <w:r w:rsidRPr="00C94F91">
        <w:rPr>
          <w:sz w:val="12"/>
        </w:rPr>
        <w:t xml:space="preserve">—particularly </w:t>
      </w:r>
      <w:r w:rsidRPr="00C94F91">
        <w:rPr>
          <w:highlight w:val="cyan"/>
          <w:u w:val="single"/>
        </w:rPr>
        <w:t>in</w:t>
      </w:r>
      <w:r w:rsidRPr="00C94F91">
        <w:rPr>
          <w:sz w:val="12"/>
        </w:rPr>
        <w:t xml:space="preserve"> an </w:t>
      </w:r>
      <w:r w:rsidRPr="00C94F91">
        <w:rPr>
          <w:u w:val="single"/>
        </w:rPr>
        <w:t xml:space="preserve">era of </w:t>
      </w:r>
      <w:r w:rsidRPr="00C94F91">
        <w:rPr>
          <w:highlight w:val="cyan"/>
          <w:u w:val="single"/>
        </w:rPr>
        <w:t>partisan gridlock</w:t>
      </w:r>
      <w:r w:rsidRPr="00C94F91">
        <w:rPr>
          <w:sz w:val="12"/>
        </w:rPr>
        <w:t xml:space="preserve"> in Washington. And </w:t>
      </w:r>
      <w:r w:rsidRPr="00C94F91">
        <w:rPr>
          <w:u w:val="single"/>
        </w:rPr>
        <w:t>in</w:t>
      </w:r>
      <w:r w:rsidRPr="00C94F91">
        <w:rPr>
          <w:sz w:val="12"/>
        </w:rPr>
        <w:t xml:space="preserve"> a world in </w:t>
      </w:r>
      <w:r w:rsidRPr="00C94F91">
        <w:rPr>
          <w:u w:val="single"/>
        </w:rPr>
        <w:t>which</w:t>
      </w:r>
      <w:r w:rsidRPr="00C94F91">
        <w:rPr>
          <w:sz w:val="12"/>
        </w:rPr>
        <w:t xml:space="preserve"> </w:t>
      </w:r>
      <w:r w:rsidRPr="00C94F91">
        <w:rPr>
          <w:rStyle w:val="Emphasis"/>
          <w:highlight w:val="cyan"/>
        </w:rPr>
        <w:t>economic, technological, and cultural</w:t>
      </w:r>
      <w:r w:rsidRPr="00C94F91">
        <w:rPr>
          <w:sz w:val="12"/>
          <w:highlight w:val="cyan"/>
        </w:rPr>
        <w:t xml:space="preserve"> </w:t>
      </w:r>
      <w:r w:rsidRPr="00C94F91">
        <w:rPr>
          <w:rStyle w:val="Emphasis"/>
          <w:highlight w:val="cyan"/>
        </w:rPr>
        <w:t>influence</w:t>
      </w:r>
      <w:r w:rsidRPr="00C94F91">
        <w:rPr>
          <w:sz w:val="12"/>
        </w:rPr>
        <w:t xml:space="preserve"> is often spread through subnational regions, the largest </w:t>
      </w:r>
      <w:r w:rsidRPr="00C94F91">
        <w:rPr>
          <w:u w:val="single"/>
        </w:rPr>
        <w:t xml:space="preserve">U.S. </w:t>
      </w:r>
      <w:r w:rsidRPr="00C94F91">
        <w:rPr>
          <w:rStyle w:val="Emphasis"/>
          <w:highlight w:val="cyan"/>
        </w:rPr>
        <w:t>states</w:t>
      </w:r>
      <w:r w:rsidRPr="00C94F91">
        <w:rPr>
          <w:u w:val="single"/>
        </w:rPr>
        <w:t xml:space="preserve"> can </w:t>
      </w:r>
      <w:r w:rsidRPr="00C94F91">
        <w:rPr>
          <w:highlight w:val="cyan"/>
          <w:u w:val="single"/>
        </w:rPr>
        <w:t>make policies</w:t>
      </w:r>
      <w:r w:rsidRPr="00C94F91">
        <w:rPr>
          <w:sz w:val="12"/>
          <w:highlight w:val="cyan"/>
        </w:rPr>
        <w:t xml:space="preserve"> </w:t>
      </w:r>
      <w:r w:rsidRPr="00C94F91">
        <w:rPr>
          <w:rStyle w:val="Emphasis"/>
          <w:highlight w:val="cyan"/>
        </w:rPr>
        <w:t>with direct global impact</w:t>
      </w:r>
      <w:r w:rsidRPr="00C94F91">
        <w:rPr>
          <w:rStyle w:val="Emphasis"/>
        </w:rPr>
        <w:t>.</w:t>
      </w:r>
    </w:p>
    <w:p w14:paraId="49C35555" w14:textId="77777777" w:rsidR="00485573" w:rsidRPr="00C94F91" w:rsidRDefault="00485573" w:rsidP="00485573">
      <w:pPr>
        <w:pStyle w:val="Heading4"/>
        <w:rPr>
          <w:rFonts w:eastAsia="Times New Roman" w:cs="Calibri"/>
        </w:rPr>
      </w:pPr>
      <w:r w:rsidRPr="00C94F91">
        <w:rPr>
          <w:rFonts w:eastAsia="Times New Roman" w:cs="Calibri"/>
        </w:rPr>
        <w:t xml:space="preserve">States are </w:t>
      </w:r>
      <w:r w:rsidRPr="00C94F91">
        <w:rPr>
          <w:rFonts w:eastAsia="Times New Roman" w:cs="Calibri"/>
          <w:u w:val="single"/>
        </w:rPr>
        <w:t>worse</w:t>
      </w:r>
      <w:r w:rsidRPr="00C94F91">
        <w:rPr>
          <w:rFonts w:eastAsia="Times New Roman" w:cs="Calibri"/>
        </w:rPr>
        <w:t xml:space="preserve"> redressing </w:t>
      </w:r>
      <w:r w:rsidRPr="00C94F91">
        <w:rPr>
          <w:rFonts w:eastAsia="Times New Roman" w:cs="Calibri"/>
          <w:u w:val="single"/>
        </w:rPr>
        <w:t>global challenges</w:t>
      </w:r>
      <w:r w:rsidRPr="00C94F91">
        <w:rPr>
          <w:rFonts w:eastAsia="Times New Roman" w:cs="Calibri"/>
        </w:rPr>
        <w:t xml:space="preserve">. </w:t>
      </w:r>
    </w:p>
    <w:p w14:paraId="65AD6F53" w14:textId="77777777" w:rsidR="00485573" w:rsidRPr="00C94F91" w:rsidRDefault="00485573" w:rsidP="00485573">
      <w:r w:rsidRPr="00C94F91">
        <w:rPr>
          <w:rStyle w:val="Style13ptBold"/>
        </w:rPr>
        <w:t>Grumbach 22</w:t>
      </w:r>
      <w:r w:rsidRPr="00C94F91">
        <w:t>, Department of Political Science, University of Washington, Ph.D., University of California, Berkely, B.A., Columbia University (Jacob M. Grumbach, 2022, “Chapter 7: Laboratories of Democratic Backsliding,” in Laboratories Against Democracy: How National Parties Transformed State Politics, Princeton University Press, University of Kansas Libraries, ILL)</w:t>
      </w:r>
    </w:p>
    <w:p w14:paraId="4994AE00" w14:textId="77777777" w:rsidR="00485573" w:rsidRPr="00C94F91" w:rsidRDefault="00485573" w:rsidP="00485573">
      <w:pPr>
        <w:rPr>
          <w:rFonts w:eastAsia="Calibri"/>
          <w:sz w:val="16"/>
        </w:rPr>
      </w:pPr>
      <w:r w:rsidRPr="00C94F91">
        <w:rPr>
          <w:rFonts w:eastAsia="Calibri"/>
          <w:highlight w:val="cyan"/>
          <w:u w:val="single"/>
        </w:rPr>
        <w:t>Proponents</w:t>
      </w:r>
      <w:r w:rsidRPr="00C94F91">
        <w:rPr>
          <w:rFonts w:eastAsia="Calibri"/>
          <w:u w:val="single"/>
        </w:rPr>
        <w:t xml:space="preserve"> of</w:t>
      </w:r>
      <w:r w:rsidRPr="00C94F91">
        <w:rPr>
          <w:rFonts w:eastAsia="Calibri"/>
          <w:sz w:val="16"/>
        </w:rPr>
        <w:t xml:space="preserve"> progressive </w:t>
      </w:r>
      <w:r w:rsidRPr="00C94F91">
        <w:rPr>
          <w:rStyle w:val="Emphasis"/>
        </w:rPr>
        <w:t>federalism</w:t>
      </w:r>
      <w:r w:rsidRPr="00C94F91">
        <w:rPr>
          <w:rFonts w:eastAsia="Calibri"/>
          <w:u w:val="single"/>
        </w:rPr>
        <w:t xml:space="preserve"> </w:t>
      </w:r>
      <w:r w:rsidRPr="00C94F91">
        <w:rPr>
          <w:rFonts w:eastAsia="Calibri"/>
          <w:highlight w:val="cyan"/>
          <w:u w:val="single"/>
        </w:rPr>
        <w:t xml:space="preserve">discuss </w:t>
      </w:r>
      <w:r w:rsidRPr="00C94F91">
        <w:rPr>
          <w:rStyle w:val="Emphasis"/>
          <w:highlight w:val="cyan"/>
        </w:rPr>
        <w:t>spillovers</w:t>
      </w:r>
      <w:r w:rsidRPr="00C94F91">
        <w:rPr>
          <w:rFonts w:eastAsia="Calibri"/>
          <w:u w:val="single"/>
        </w:rPr>
        <w:t xml:space="preserve">, in which the effects of state policy </w:t>
      </w:r>
      <w:r w:rsidRPr="00C94F91">
        <w:rPr>
          <w:rStyle w:val="Emphasis"/>
        </w:rPr>
        <w:t>reverberate</w:t>
      </w:r>
      <w:r w:rsidRPr="00C94F91">
        <w:rPr>
          <w:rFonts w:eastAsia="Calibri"/>
          <w:u w:val="single"/>
        </w:rPr>
        <w:t xml:space="preserve"> outside of its borders (</w:t>
      </w:r>
      <w:r w:rsidRPr="00C94F91">
        <w:rPr>
          <w:rStyle w:val="Emphasis"/>
        </w:rPr>
        <w:t>Gerken</w:t>
      </w:r>
      <w:r w:rsidRPr="00C94F91">
        <w:rPr>
          <w:rFonts w:eastAsia="Calibri"/>
          <w:u w:val="single"/>
        </w:rPr>
        <w:t xml:space="preserve"> and Revesz 2012)</w:t>
      </w:r>
      <w:r w:rsidRPr="00C94F91">
        <w:rPr>
          <w:rFonts w:eastAsia="Calibri"/>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7E41096" w14:textId="77777777" w:rsidR="00485573" w:rsidRPr="00C94F91" w:rsidRDefault="00485573" w:rsidP="00485573">
      <w:pPr>
        <w:rPr>
          <w:rFonts w:eastAsia="Calibri"/>
          <w:sz w:val="16"/>
          <w:szCs w:val="16"/>
        </w:rPr>
      </w:pPr>
      <w:r w:rsidRPr="00C94F91">
        <w:rPr>
          <w:rFonts w:eastAsia="Calibri"/>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335D3B7C" w14:textId="77777777" w:rsidR="00485573" w:rsidRPr="00C94F91" w:rsidRDefault="00485573" w:rsidP="00485573">
      <w:pPr>
        <w:ind w:left="720"/>
        <w:rPr>
          <w:rFonts w:eastAsia="Calibri"/>
          <w:sz w:val="16"/>
          <w:szCs w:val="16"/>
        </w:rPr>
      </w:pPr>
      <w:r w:rsidRPr="00C94F91">
        <w:rPr>
          <w:rFonts w:eastAsia="Calibri"/>
          <w:sz w:val="16"/>
          <w:szCs w:val="16"/>
        </w:rPr>
        <w:t>The federalism that haunts our history looks quite dif</w:t>
      </w:r>
      <w:r w:rsidRPr="00C94F91">
        <w:rPr>
          <w:rFonts w:eastAsia="Calibri"/>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1ABFDA97" w14:textId="77777777" w:rsidR="00485573" w:rsidRPr="00C94F91" w:rsidRDefault="00485573" w:rsidP="00485573">
      <w:pPr>
        <w:rPr>
          <w:rFonts w:eastAsia="Calibri"/>
          <w:sz w:val="16"/>
        </w:rPr>
      </w:pPr>
      <w:r w:rsidRPr="00C94F91">
        <w:rPr>
          <w:rFonts w:eastAsia="Calibri"/>
          <w:highlight w:val="cyan"/>
          <w:u w:val="single"/>
        </w:rPr>
        <w:t>But</w:t>
      </w:r>
      <w:r w:rsidRPr="00C94F91">
        <w:rPr>
          <w:rFonts w:eastAsia="Calibri"/>
          <w:sz w:val="16"/>
        </w:rPr>
        <w:t xml:space="preserve"> is the United States truly past “the federalism that haunts our history”? In the next section, I turn to more troubling theories of the role of federalism in democracy.</w:t>
      </w:r>
    </w:p>
    <w:p w14:paraId="4D31A4D4" w14:textId="77777777" w:rsidR="00485573" w:rsidRPr="00C94F91" w:rsidRDefault="00485573" w:rsidP="00485573">
      <w:pPr>
        <w:rPr>
          <w:rFonts w:eastAsia="Calibri"/>
          <w:sz w:val="16"/>
          <w:szCs w:val="16"/>
        </w:rPr>
      </w:pPr>
      <w:r w:rsidRPr="00C94F91">
        <w:rPr>
          <w:rFonts w:eastAsia="Calibri"/>
          <w:sz w:val="16"/>
          <w:szCs w:val="16"/>
        </w:rPr>
        <w:t>Federalism as Democracy-Contracting</w:t>
      </w:r>
    </w:p>
    <w:p w14:paraId="048D27EB" w14:textId="77777777" w:rsidR="00485573" w:rsidRPr="00C94F91" w:rsidRDefault="00485573" w:rsidP="00485573">
      <w:pPr>
        <w:rPr>
          <w:rFonts w:eastAsia="Calibri"/>
          <w:sz w:val="16"/>
          <w:szCs w:val="16"/>
        </w:rPr>
      </w:pPr>
      <w:r w:rsidRPr="00C94F91">
        <w:rPr>
          <w:rFonts w:eastAsia="Calibri"/>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3641201D" w14:textId="77777777" w:rsidR="00485573" w:rsidRPr="00C94F91" w:rsidRDefault="00485573" w:rsidP="00485573">
      <w:pPr>
        <w:rPr>
          <w:rFonts w:eastAsia="Calibri"/>
          <w:sz w:val="16"/>
        </w:rPr>
      </w:pPr>
      <w:r w:rsidRPr="00C94F91">
        <w:rPr>
          <w:rFonts w:eastAsia="Calibri"/>
          <w:highlight w:val="cyan"/>
          <w:u w:val="single"/>
        </w:rPr>
        <w:t>Federalism is</w:t>
      </w:r>
      <w:r w:rsidRPr="00C94F91">
        <w:rPr>
          <w:rFonts w:eastAsia="Calibri"/>
          <w:u w:val="single"/>
        </w:rPr>
        <w:t xml:space="preserve"> also </w:t>
      </w:r>
      <w:r w:rsidRPr="00C94F91">
        <w:rPr>
          <w:rFonts w:eastAsia="Calibri"/>
          <w:highlight w:val="cyan"/>
          <w:u w:val="single"/>
        </w:rPr>
        <w:t xml:space="preserve">the </w:t>
      </w:r>
      <w:r w:rsidRPr="00C94F91">
        <w:rPr>
          <w:rStyle w:val="Emphasis"/>
          <w:highlight w:val="cyan"/>
        </w:rPr>
        <w:t>direct</w:t>
      </w:r>
      <w:r w:rsidRPr="00C94F91">
        <w:rPr>
          <w:rFonts w:eastAsia="Calibri"/>
          <w:sz w:val="16"/>
        </w:rPr>
        <w:t xml:space="preserve"> and indirect </w:t>
      </w:r>
      <w:r w:rsidRPr="00C94F91">
        <w:rPr>
          <w:rStyle w:val="Emphasis"/>
          <w:highlight w:val="cyan"/>
        </w:rPr>
        <w:t>source</w:t>
      </w:r>
      <w:r w:rsidRPr="00C94F91">
        <w:rPr>
          <w:rFonts w:eastAsia="Calibri"/>
          <w:highlight w:val="cyan"/>
          <w:u w:val="single"/>
        </w:rPr>
        <w:t xml:space="preserve"> of </w:t>
      </w:r>
      <w:r w:rsidRPr="00C94F91">
        <w:rPr>
          <w:rStyle w:val="Emphasis"/>
          <w:highlight w:val="cyan"/>
        </w:rPr>
        <w:t>veto</w:t>
      </w:r>
      <w:r w:rsidRPr="00C94F91">
        <w:rPr>
          <w:rFonts w:eastAsia="Calibri"/>
          <w:u w:val="single"/>
        </w:rPr>
        <w:t xml:space="preserve"> point</w:t>
      </w:r>
      <w:r w:rsidRPr="00C94F91">
        <w:rPr>
          <w:rStyle w:val="Emphasis"/>
          <w:highlight w:val="cyan"/>
        </w:rPr>
        <w:t>s</w:t>
      </w:r>
      <w:r w:rsidRPr="00C94F91">
        <w:rPr>
          <w:rFonts w:eastAsia="Calibri"/>
          <w:sz w:val="16"/>
        </w:rPr>
        <w:t xml:space="preserve"> in the American constitutional structure. </w:t>
      </w:r>
      <w:r w:rsidRPr="00C94F91">
        <w:rPr>
          <w:rFonts w:eastAsia="Calibri"/>
          <w:u w:val="single"/>
        </w:rPr>
        <w:t xml:space="preserve">This </w:t>
      </w:r>
      <w:r w:rsidRPr="00C94F91">
        <w:rPr>
          <w:rFonts w:eastAsia="Calibri"/>
          <w:highlight w:val="cyan"/>
          <w:u w:val="single"/>
        </w:rPr>
        <w:t xml:space="preserve">may </w:t>
      </w:r>
      <w:r w:rsidRPr="00C94F91">
        <w:rPr>
          <w:rStyle w:val="Emphasis"/>
          <w:highlight w:val="cyan"/>
        </w:rPr>
        <w:t>hold back</w:t>
      </w:r>
      <w:r w:rsidRPr="00C94F91">
        <w:rPr>
          <w:rFonts w:eastAsia="Calibri"/>
          <w:highlight w:val="cyan"/>
          <w:u w:val="single"/>
        </w:rPr>
        <w:t xml:space="preserve"> democracy</w:t>
      </w:r>
      <w:r w:rsidRPr="00C94F91">
        <w:rPr>
          <w:rFonts w:eastAsia="Calibri"/>
          <w:u w:val="single"/>
        </w:rPr>
        <w:t xml:space="preserve"> by </w:t>
      </w:r>
      <w:r w:rsidRPr="00C94F91">
        <w:rPr>
          <w:rStyle w:val="Emphasis"/>
          <w:highlight w:val="cyan"/>
        </w:rPr>
        <w:t>increasing</w:t>
      </w:r>
      <w:r w:rsidRPr="00C94F91">
        <w:rPr>
          <w:rFonts w:eastAsia="Calibri"/>
          <w:u w:val="single"/>
        </w:rPr>
        <w:t xml:space="preserve"> the </w:t>
      </w:r>
      <w:r w:rsidRPr="00C94F91">
        <w:rPr>
          <w:rFonts w:eastAsia="Calibri"/>
          <w:highlight w:val="cyan"/>
          <w:u w:val="single"/>
        </w:rPr>
        <w:t>number of</w:t>
      </w:r>
      <w:r w:rsidRPr="00C94F91">
        <w:rPr>
          <w:rFonts w:eastAsia="Calibri"/>
          <w:u w:val="single"/>
        </w:rPr>
        <w:t xml:space="preserve"> veto </w:t>
      </w:r>
      <w:r w:rsidRPr="00C94F91">
        <w:rPr>
          <w:rStyle w:val="Emphasis"/>
          <w:highlight w:val="cyan"/>
        </w:rPr>
        <w:t>players</w:t>
      </w:r>
      <w:r w:rsidRPr="00C94F91">
        <w:rPr>
          <w:rFonts w:eastAsia="Calibri"/>
          <w:sz w:val="16"/>
        </w:rPr>
        <w:t xml:space="preserve"> in the political system, </w:t>
      </w:r>
      <w:r w:rsidRPr="00C94F91">
        <w:rPr>
          <w:rFonts w:eastAsia="Calibri"/>
          <w:highlight w:val="cyan"/>
          <w:u w:val="single"/>
        </w:rPr>
        <w:t>causing</w:t>
      </w:r>
      <w:r w:rsidRPr="00C94F91">
        <w:rPr>
          <w:rFonts w:eastAsia="Calibri"/>
          <w:u w:val="single"/>
        </w:rPr>
        <w:t xml:space="preserve"> more frequent </w:t>
      </w:r>
      <w:r w:rsidRPr="00C94F91">
        <w:rPr>
          <w:rStyle w:val="Emphasis"/>
          <w:highlight w:val="cyan"/>
        </w:rPr>
        <w:t>policy stasis</w:t>
      </w:r>
      <w:r w:rsidRPr="00C94F91">
        <w:rPr>
          <w:rFonts w:eastAsia="Calibri"/>
          <w:highlight w:val="cyan"/>
          <w:u w:val="single"/>
        </w:rPr>
        <w:t xml:space="preserve"> and </w:t>
      </w:r>
      <w:r w:rsidRPr="00C94F91">
        <w:rPr>
          <w:rStyle w:val="Emphasis"/>
          <w:highlight w:val="cyan"/>
        </w:rPr>
        <w:t>s</w:t>
      </w:r>
      <w:r w:rsidRPr="00C94F91">
        <w:rPr>
          <w:rFonts w:eastAsia="Calibri"/>
          <w:u w:val="single"/>
        </w:rPr>
        <w:t xml:space="preserve">tatus </w:t>
      </w:r>
      <w:r w:rsidRPr="00C94F91">
        <w:rPr>
          <w:rStyle w:val="Emphasis"/>
          <w:highlight w:val="cyan"/>
        </w:rPr>
        <w:t>quo bias</w:t>
      </w:r>
      <w:r w:rsidRPr="00C94F91">
        <w:rPr>
          <w:rFonts w:eastAsia="Calibri"/>
          <w:sz w:val="16"/>
        </w:rPr>
        <w:t xml:space="preserve">. In the words of Edward Gibson and Desmond King (2016, 24), “Fights about federalism are inseparable from fights about democracy in U.S. political history because </w:t>
      </w:r>
      <w:r w:rsidRPr="00C94F91">
        <w:rPr>
          <w:rFonts w:eastAsia="Calibri"/>
          <w:u w:val="single"/>
        </w:rPr>
        <w:t xml:space="preserve">federalism </w:t>
      </w:r>
      <w:r w:rsidRPr="00C94F91">
        <w:rPr>
          <w:rStyle w:val="Emphasis"/>
        </w:rPr>
        <w:t>impedes</w:t>
      </w:r>
      <w:r w:rsidRPr="00C94F91">
        <w:rPr>
          <w:rFonts w:eastAsia="Calibri"/>
          <w:u w:val="single"/>
        </w:rPr>
        <w:t xml:space="preserve"> reform</w:t>
      </w:r>
      <w:r w:rsidRPr="00C94F91">
        <w:rPr>
          <w:rFonts w:eastAsia="Calibri"/>
          <w:sz w:val="16"/>
        </w:rPr>
        <w:t>.” Rules that make it more difficult for any actor to change laws are asymmetrically problematic for people who are suffering under the status quo.</w:t>
      </w:r>
    </w:p>
    <w:p w14:paraId="7B79C5C8" w14:textId="77777777" w:rsidR="00485573" w:rsidRPr="00C94F91" w:rsidRDefault="00485573" w:rsidP="00485573">
      <w:pPr>
        <w:rPr>
          <w:rFonts w:eastAsia="Calibri"/>
          <w:sz w:val="16"/>
        </w:rPr>
      </w:pPr>
      <w:r w:rsidRPr="00C94F91">
        <w:rPr>
          <w:rFonts w:eastAsia="Calibri"/>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C94F91">
        <w:rPr>
          <w:rFonts w:eastAsia="Calibri"/>
          <w:highlight w:val="cyan"/>
          <w:u w:val="single"/>
        </w:rPr>
        <w:t xml:space="preserve">the </w:t>
      </w:r>
      <w:r w:rsidRPr="00C94F91">
        <w:rPr>
          <w:rStyle w:val="Emphasis"/>
          <w:highlight w:val="cyan"/>
        </w:rPr>
        <w:t>wealthy</w:t>
      </w:r>
      <w:r w:rsidRPr="00C94F91">
        <w:rPr>
          <w:rFonts w:eastAsia="Calibri"/>
          <w:highlight w:val="cyan"/>
          <w:u w:val="single"/>
        </w:rPr>
        <w:t xml:space="preserve"> can more </w:t>
      </w:r>
      <w:r w:rsidRPr="00C94F91">
        <w:rPr>
          <w:rStyle w:val="Emphasis"/>
          <w:highlight w:val="cyan"/>
        </w:rPr>
        <w:t>credibly</w:t>
      </w:r>
      <w:r w:rsidRPr="00C94F91">
        <w:rPr>
          <w:rStyle w:val="Emphasis"/>
        </w:rPr>
        <w:t xml:space="preserve"> threaten</w:t>
      </w:r>
      <w:r w:rsidRPr="00C94F91">
        <w:rPr>
          <w:rFonts w:eastAsia="Calibri"/>
          <w:u w:val="single"/>
        </w:rPr>
        <w:t xml:space="preserve"> to reduce </w:t>
      </w:r>
      <w:r w:rsidRPr="00C94F91">
        <w:rPr>
          <w:rStyle w:val="Emphasis"/>
        </w:rPr>
        <w:t>investment</w:t>
      </w:r>
      <w:r w:rsidRPr="00C94F91">
        <w:rPr>
          <w:rFonts w:eastAsia="Calibri"/>
          <w:u w:val="single"/>
        </w:rPr>
        <w:t xml:space="preserve"> in a state, and they can more </w:t>
      </w:r>
      <w:r w:rsidRPr="00C94F91">
        <w:rPr>
          <w:rStyle w:val="Emphasis"/>
        </w:rPr>
        <w:t>effectively</w:t>
      </w:r>
      <w:r w:rsidRPr="00C94F91">
        <w:rPr>
          <w:rFonts w:eastAsia="Calibri"/>
          <w:u w:val="single"/>
        </w:rPr>
        <w:t xml:space="preserve"> </w:t>
      </w:r>
      <w:r w:rsidRPr="00C94F91">
        <w:rPr>
          <w:rFonts w:eastAsia="Calibri"/>
          <w:highlight w:val="cyan"/>
          <w:u w:val="single"/>
        </w:rPr>
        <w:t>influence</w:t>
      </w:r>
      <w:r w:rsidRPr="00C94F91">
        <w:rPr>
          <w:rFonts w:eastAsia="Calibri"/>
          <w:u w:val="single"/>
        </w:rPr>
        <w:t xml:space="preserve"> the </w:t>
      </w:r>
      <w:r w:rsidRPr="00C94F91">
        <w:rPr>
          <w:rStyle w:val="Emphasis"/>
          <w:highlight w:val="cyan"/>
        </w:rPr>
        <w:t>politics</w:t>
      </w:r>
      <w:r w:rsidRPr="00C94F91">
        <w:rPr>
          <w:rFonts w:eastAsia="Calibri"/>
          <w:u w:val="single"/>
        </w:rPr>
        <w:t xml:space="preserve"> of states in which they </w:t>
      </w:r>
      <w:r w:rsidRPr="00C94F91">
        <w:rPr>
          <w:rStyle w:val="Emphasis"/>
        </w:rPr>
        <w:t>do not live</w:t>
      </w:r>
      <w:r w:rsidRPr="00C94F91">
        <w:rPr>
          <w:rFonts w:eastAsia="Calibri"/>
          <w:sz w:val="16"/>
        </w:rPr>
        <w:t>. In this chapter, I focus not on the social and economic policy outcomes that various groups seek, such as taxes or environmental regulation, but rather on the laws and socioeconomic conditions that are conducive to democracy itself.</w:t>
      </w:r>
    </w:p>
    <w:p w14:paraId="6F852AE9" w14:textId="77777777" w:rsidR="00485573" w:rsidRDefault="00485573" w:rsidP="00485573">
      <w:pPr>
        <w:pStyle w:val="Heading1"/>
      </w:pPr>
      <w:r>
        <w:t>1AR---Gtown Round 1</w:t>
      </w:r>
    </w:p>
    <w:p w14:paraId="62CC2CFF" w14:textId="77777777" w:rsidR="00485573" w:rsidRDefault="00485573" w:rsidP="00485573">
      <w:pPr>
        <w:pStyle w:val="Heading2"/>
      </w:pPr>
      <w:r>
        <w:t>Adv---Inequality</w:t>
      </w:r>
    </w:p>
    <w:p w14:paraId="3154555B" w14:textId="77777777" w:rsidR="00485573" w:rsidRDefault="00485573" w:rsidP="00485573">
      <w:pPr>
        <w:pStyle w:val="Heading3"/>
      </w:pPr>
      <w:r>
        <w:t>AT: DA---AI---Link---1AR</w:t>
      </w:r>
    </w:p>
    <w:p w14:paraId="35659AFE" w14:textId="77777777" w:rsidR="00485573" w:rsidRDefault="00485573" w:rsidP="00485573">
      <w:pPr>
        <w:pStyle w:val="Heading4"/>
      </w:pPr>
      <w:r>
        <w:t xml:space="preserve">They are citing the </w:t>
      </w:r>
      <w:r w:rsidRPr="005520DA">
        <w:rPr>
          <w:u w:val="single"/>
        </w:rPr>
        <w:t>minority</w:t>
      </w:r>
      <w:r>
        <w:t xml:space="preserve"> of research.</w:t>
      </w:r>
    </w:p>
    <w:p w14:paraId="15F7CE41" w14:textId="77777777" w:rsidR="00485573" w:rsidRPr="00146716" w:rsidRDefault="00485573" w:rsidP="00485573">
      <w:r w:rsidRPr="00146716">
        <w:rPr>
          <w:rStyle w:val="Style13ptBold"/>
        </w:rPr>
        <w:t>Goodkind 22</w:t>
      </w:r>
      <w:r>
        <w:t xml:space="preserve">, Senior Markets Reporter at CNN, BA in Labor Relations from Cornell University </w:t>
      </w:r>
      <w:r w:rsidRPr="00146716">
        <w:t>(Nicole Goodkind, April 13, 2022, “Can Wall Street and labor unions learn to get along?” CNN, https://www.cnn.com/2022/04/13/investing/premarket-stocks)</w:t>
      </w:r>
    </w:p>
    <w:p w14:paraId="5EB04E21" w14:textId="77777777" w:rsidR="00485573" w:rsidRPr="00F249EA" w:rsidRDefault="00485573" w:rsidP="00485573">
      <w:pPr>
        <w:rPr>
          <w:sz w:val="16"/>
        </w:rPr>
      </w:pPr>
      <w:r w:rsidRPr="00F249EA">
        <w:rPr>
          <w:rStyle w:val="Emphasis"/>
          <w:highlight w:val="cyan"/>
        </w:rPr>
        <w:t>Most studies</w:t>
      </w:r>
      <w:r w:rsidRPr="00F249EA">
        <w:rPr>
          <w:rStyle w:val="StyleUnderline"/>
          <w:highlight w:val="cyan"/>
        </w:rPr>
        <w:t xml:space="preserve"> of</w:t>
      </w:r>
      <w:r w:rsidRPr="00F249EA">
        <w:rPr>
          <w:rStyle w:val="StyleUnderline"/>
        </w:rPr>
        <w:t xml:space="preserve"> the effect of </w:t>
      </w:r>
      <w:r w:rsidRPr="00F249EA">
        <w:rPr>
          <w:rStyle w:val="StyleUnderline"/>
          <w:highlight w:val="cyan"/>
        </w:rPr>
        <w:t>unions on stock</w:t>
      </w:r>
      <w:r w:rsidRPr="00F249EA">
        <w:rPr>
          <w:rStyle w:val="StyleUnderline"/>
        </w:rPr>
        <w:t xml:space="preserve"> prices </w:t>
      </w:r>
      <w:r w:rsidRPr="00F249EA">
        <w:rPr>
          <w:rStyle w:val="StyleUnderline"/>
          <w:highlight w:val="cyan"/>
        </w:rPr>
        <w:t xml:space="preserve">show </w:t>
      </w:r>
      <w:r w:rsidRPr="00F249EA">
        <w:rPr>
          <w:rStyle w:val="Emphasis"/>
          <w:highlight w:val="cyan"/>
        </w:rPr>
        <w:t>there’s little reason</w:t>
      </w:r>
      <w:r w:rsidRPr="00F249EA">
        <w:rPr>
          <w:rStyle w:val="StyleUnderline"/>
        </w:rPr>
        <w:t xml:space="preserve"> for investors </w:t>
      </w:r>
      <w:r w:rsidRPr="00F249EA">
        <w:rPr>
          <w:rStyle w:val="StyleUnderline"/>
          <w:highlight w:val="cyan"/>
        </w:rPr>
        <w:t xml:space="preserve">to worry. There </w:t>
      </w:r>
      <w:r w:rsidRPr="00F249EA">
        <w:rPr>
          <w:rStyle w:val="Emphasis"/>
          <w:highlight w:val="cyan"/>
        </w:rPr>
        <w:t>may be a drop</w:t>
      </w:r>
      <w:r w:rsidRPr="00F249EA">
        <w:rPr>
          <w:rStyle w:val="StyleUnderline"/>
        </w:rPr>
        <w:t xml:space="preserve"> in the</w:t>
      </w:r>
      <w:r w:rsidRPr="00F249EA">
        <w:rPr>
          <w:sz w:val="16"/>
        </w:rPr>
        <w:t xml:space="preserve"> first 15 </w:t>
      </w:r>
      <w:r w:rsidRPr="00F249EA">
        <w:rPr>
          <w:rStyle w:val="StyleUnderline"/>
          <w:highlight w:val="cyan"/>
        </w:rPr>
        <w:t>months after</w:t>
      </w:r>
      <w:r w:rsidRPr="00F249EA">
        <w:rPr>
          <w:rStyle w:val="StyleUnderline"/>
        </w:rPr>
        <w:t xml:space="preserve"> unionization</w:t>
      </w:r>
      <w:r w:rsidRPr="00F249EA">
        <w:rPr>
          <w:sz w:val="16"/>
        </w:rPr>
        <w:t xml:space="preserve"> as wages rise, </w:t>
      </w:r>
      <w:r w:rsidRPr="00F249EA">
        <w:rPr>
          <w:rStyle w:val="Emphasis"/>
          <w:highlight w:val="cyan"/>
        </w:rPr>
        <w:t>but</w:t>
      </w:r>
      <w:r w:rsidRPr="00F249EA">
        <w:rPr>
          <w:rStyle w:val="StyleUnderline"/>
          <w:highlight w:val="cyan"/>
        </w:rPr>
        <w:t xml:space="preserve"> the process </w:t>
      </w:r>
      <w:r w:rsidRPr="00F249EA">
        <w:rPr>
          <w:rStyle w:val="Emphasis"/>
          <w:highlight w:val="cyan"/>
        </w:rPr>
        <w:t>ultimately decreases risks</w:t>
      </w:r>
      <w:r w:rsidRPr="00F249EA">
        <w:rPr>
          <w:sz w:val="16"/>
        </w:rPr>
        <w:t xml:space="preserve">. That’s because </w:t>
      </w:r>
      <w:r w:rsidRPr="00F249EA">
        <w:rPr>
          <w:rStyle w:val="StyleUnderline"/>
          <w:highlight w:val="cyan"/>
        </w:rPr>
        <w:t>companies</w:t>
      </w:r>
      <w:r w:rsidRPr="00F249EA">
        <w:rPr>
          <w:rStyle w:val="StyleUnderline"/>
        </w:rPr>
        <w:t xml:space="preserve"> that unionize</w:t>
      </w:r>
      <w:r w:rsidRPr="00F249EA">
        <w:rPr>
          <w:sz w:val="16"/>
        </w:rPr>
        <w:t xml:space="preserve"> tend to </w:t>
      </w:r>
      <w:r w:rsidRPr="00F249EA">
        <w:rPr>
          <w:rStyle w:val="Emphasis"/>
          <w:highlight w:val="cyan"/>
        </w:rPr>
        <w:t>spend more</w:t>
      </w:r>
      <w:r w:rsidRPr="00F249EA">
        <w:rPr>
          <w:rStyle w:val="StyleUnderline"/>
          <w:highlight w:val="cyan"/>
        </w:rPr>
        <w:t xml:space="preserve"> on</w:t>
      </w:r>
      <w:r w:rsidRPr="00F249EA">
        <w:rPr>
          <w:rStyle w:val="StyleUnderline"/>
        </w:rPr>
        <w:t xml:space="preserve"> their </w:t>
      </w:r>
      <w:r w:rsidRPr="00F249EA">
        <w:rPr>
          <w:rStyle w:val="StyleUnderline"/>
          <w:highlight w:val="cyan"/>
        </w:rPr>
        <w:t xml:space="preserve">employees and </w:t>
      </w:r>
      <w:r w:rsidRPr="00F249EA">
        <w:rPr>
          <w:rStyle w:val="Emphasis"/>
          <w:highlight w:val="cyan"/>
        </w:rPr>
        <w:t>less</w:t>
      </w:r>
      <w:r w:rsidRPr="00F249EA">
        <w:rPr>
          <w:rStyle w:val="StyleUnderline"/>
          <w:highlight w:val="cyan"/>
        </w:rPr>
        <w:t xml:space="preserve"> on riskier ventures</w:t>
      </w:r>
      <w:r w:rsidRPr="00F249EA">
        <w:rPr>
          <w:rStyle w:val="StyleUnderline"/>
        </w:rPr>
        <w:t xml:space="preserve">. They are </w:t>
      </w:r>
      <w:r w:rsidRPr="00F249EA">
        <w:rPr>
          <w:rStyle w:val="Emphasis"/>
          <w:highlight w:val="cyan"/>
        </w:rPr>
        <w:t>also</w:t>
      </w:r>
      <w:r w:rsidRPr="00F249EA">
        <w:rPr>
          <w:rStyle w:val="StyleUnderline"/>
        </w:rPr>
        <w:t xml:space="preserve"> tend to be </w:t>
      </w:r>
      <w:r w:rsidRPr="00F249EA">
        <w:rPr>
          <w:rStyle w:val="Emphasis"/>
          <w:highlight w:val="cyan"/>
        </w:rPr>
        <w:t>more transparent</w:t>
      </w:r>
      <w:r w:rsidRPr="00F249EA">
        <w:rPr>
          <w:sz w:val="16"/>
        </w:rPr>
        <w:t xml:space="preserve"> about their investments.</w:t>
      </w:r>
    </w:p>
    <w:p w14:paraId="2CB242DF" w14:textId="77777777" w:rsidR="00485573" w:rsidRDefault="00485573" w:rsidP="00485573">
      <w:pPr>
        <w:pStyle w:val="Heading4"/>
      </w:pPr>
      <w:r>
        <w:t xml:space="preserve">Review of the </w:t>
      </w:r>
      <w:r w:rsidRPr="005520DA">
        <w:rPr>
          <w:u w:val="single"/>
        </w:rPr>
        <w:t>VC literature</w:t>
      </w:r>
      <w:r>
        <w:t xml:space="preserve"> demonstrates our </w:t>
      </w:r>
      <w:r w:rsidRPr="005520DA">
        <w:rPr>
          <w:u w:val="single"/>
        </w:rPr>
        <w:t>no link</w:t>
      </w:r>
      <w:r>
        <w:t xml:space="preserve">. </w:t>
      </w:r>
    </w:p>
    <w:p w14:paraId="4DBC3AA7" w14:textId="77777777" w:rsidR="00485573" w:rsidRDefault="00485573" w:rsidP="00485573">
      <w:r w:rsidRPr="0035711F">
        <w:rPr>
          <w:rStyle w:val="Style13ptBold"/>
        </w:rPr>
        <w:t>Breeman 20</w:t>
      </w:r>
      <w:r>
        <w:t xml:space="preserve">, BA in </w:t>
      </w:r>
      <w:r w:rsidRPr="0035711F">
        <w:t>International Economics and Business Economics</w:t>
      </w:r>
      <w:r>
        <w:t xml:space="preserve"> (N.B. Breeman, 2020, “</w:t>
      </w:r>
      <w:r w:rsidRPr="0035711F">
        <w:t>The Effect of Labour Unions, Venture Capital and Growth Equity on Firm Performance</w:t>
      </w:r>
      <w:r>
        <w:t xml:space="preserve">,” </w:t>
      </w:r>
      <w:r w:rsidRPr="0035711F">
        <w:t>https://thesis.eur.nl/pub/53215/451427.pdf</w:t>
      </w:r>
      <w:r>
        <w:t>)</w:t>
      </w:r>
    </w:p>
    <w:p w14:paraId="49230A1C" w14:textId="77777777" w:rsidR="00485573" w:rsidRPr="004A5FCD" w:rsidRDefault="00485573" w:rsidP="00485573">
      <w:pPr>
        <w:rPr>
          <w:sz w:val="16"/>
        </w:rPr>
      </w:pPr>
      <w:r w:rsidRPr="004A5FCD">
        <w:rPr>
          <w:sz w:val="16"/>
        </w:rPr>
        <w:t xml:space="preserve">In order to study the effect of VC financing on firm performance, the indicator variable venture capital is constructed that has the value of one for firms backed by venture capital funds. Prior literature suggests that the effect of VCs is positive on firm performance (Fulghieri &amp; Sevilir, 2009; Hellmann &amp; Puri, 2000). Accordingly, I expect the effect of VCs on performance to be positive. The interaction effect between venture capital and unionization is assessed using an approach analogous to that of </w:t>
      </w:r>
      <w:r w:rsidRPr="004A5FCD">
        <w:rPr>
          <w:rStyle w:val="StyleUnderline"/>
        </w:rPr>
        <w:t>Xing et al. (2017)</w:t>
      </w:r>
      <w:r w:rsidRPr="004A5FCD">
        <w:rPr>
          <w:sz w:val="16"/>
        </w:rPr>
        <w:t xml:space="preserve">. Their study provides the first systematic evidence on the relationship between venture capitalists and labor unions, and how this relationship affects firm performance. Their study </w:t>
      </w:r>
      <w:r w:rsidRPr="00676EDA">
        <w:rPr>
          <w:rStyle w:val="Emphasis"/>
          <w:highlight w:val="cyan"/>
        </w:rPr>
        <w:t>analyses</w:t>
      </w:r>
      <w:r w:rsidRPr="004A5FCD">
        <w:rPr>
          <w:rStyle w:val="StyleUnderline"/>
        </w:rPr>
        <w:t xml:space="preserve"> the yearly performance </w:t>
      </w:r>
      <w:r w:rsidRPr="00676EDA">
        <w:rPr>
          <w:rStyle w:val="StyleUnderline"/>
          <w:highlight w:val="cyan"/>
        </w:rPr>
        <w:t>of</w:t>
      </w:r>
      <w:r w:rsidRPr="004A5FCD">
        <w:rPr>
          <w:sz w:val="16"/>
        </w:rPr>
        <w:t xml:space="preserve"> North-American </w:t>
      </w:r>
      <w:r w:rsidRPr="00676EDA">
        <w:rPr>
          <w:rStyle w:val="StyleUnderline"/>
          <w:highlight w:val="cyan"/>
        </w:rPr>
        <w:t>companies</w:t>
      </w:r>
      <w:r w:rsidRPr="004A5FCD">
        <w:rPr>
          <w:sz w:val="16"/>
        </w:rPr>
        <w:t xml:space="preserve"> that went public </w:t>
      </w:r>
      <w:r w:rsidRPr="004A5FCD">
        <w:rPr>
          <w:rStyle w:val="StyleUnderline"/>
        </w:rPr>
        <w:t xml:space="preserve">between </w:t>
      </w:r>
      <w:r w:rsidRPr="004A5FCD">
        <w:rPr>
          <w:rStyle w:val="Emphasis"/>
        </w:rPr>
        <w:t>1983-2013</w:t>
      </w:r>
      <w:r w:rsidRPr="004A5FCD">
        <w:rPr>
          <w:rStyle w:val="StyleUnderline"/>
        </w:rPr>
        <w:t xml:space="preserve">. They </w:t>
      </w:r>
      <w:r w:rsidRPr="00676EDA">
        <w:rPr>
          <w:rStyle w:val="StyleUnderline"/>
          <w:highlight w:val="cyan"/>
        </w:rPr>
        <w:t>find</w:t>
      </w:r>
      <w:r w:rsidRPr="004A5FCD">
        <w:rPr>
          <w:rStyle w:val="StyleUnderline"/>
        </w:rPr>
        <w:t xml:space="preserve"> that</w:t>
      </w:r>
      <w:r w:rsidRPr="004A5FCD">
        <w:rPr>
          <w:sz w:val="16"/>
        </w:rPr>
        <w:t xml:space="preserve"> the combination of </w:t>
      </w:r>
      <w:r w:rsidRPr="00676EDA">
        <w:rPr>
          <w:rStyle w:val="Emphasis"/>
          <w:highlight w:val="cyan"/>
        </w:rPr>
        <w:t>VCs</w:t>
      </w:r>
      <w:r w:rsidRPr="00676EDA">
        <w:rPr>
          <w:rStyle w:val="StyleUnderline"/>
          <w:highlight w:val="cyan"/>
        </w:rPr>
        <w:t xml:space="preserve"> and</w:t>
      </w:r>
      <w:r w:rsidRPr="004A5FCD">
        <w:rPr>
          <w:rStyle w:val="StyleUnderline"/>
        </w:rPr>
        <w:t xml:space="preserve"> </w:t>
      </w:r>
      <w:r w:rsidRPr="004A5FCD">
        <w:rPr>
          <w:rStyle w:val="Emphasis"/>
        </w:rPr>
        <w:t xml:space="preserve">strong labor </w:t>
      </w:r>
      <w:r w:rsidRPr="00676EDA">
        <w:rPr>
          <w:rStyle w:val="Emphasis"/>
          <w:highlight w:val="cyan"/>
        </w:rPr>
        <w:t>unions</w:t>
      </w:r>
      <w:r w:rsidRPr="00676EDA">
        <w:rPr>
          <w:rStyle w:val="StyleUnderline"/>
          <w:highlight w:val="cyan"/>
        </w:rPr>
        <w:t xml:space="preserve"> can be associated with </w:t>
      </w:r>
      <w:r w:rsidRPr="00676EDA">
        <w:rPr>
          <w:rStyle w:val="Emphasis"/>
          <w:highlight w:val="cyan"/>
        </w:rPr>
        <w:t>lower</w:t>
      </w:r>
      <w:r w:rsidRPr="004A5FCD">
        <w:rPr>
          <w:rStyle w:val="StyleUnderline"/>
        </w:rPr>
        <w:t xml:space="preserve"> firm </w:t>
      </w:r>
      <w:r w:rsidRPr="00676EDA">
        <w:rPr>
          <w:rStyle w:val="StyleUnderline"/>
          <w:highlight w:val="cyan"/>
        </w:rPr>
        <w:t>performance</w:t>
      </w:r>
      <w:r w:rsidRPr="004A5FCD">
        <w:rPr>
          <w:sz w:val="16"/>
        </w:rPr>
        <w:t>. Similarly, I expect that the joint effect of labor unions and VCs results in poor firm performance.</w:t>
      </w:r>
    </w:p>
    <w:p w14:paraId="6047AE29" w14:textId="77777777" w:rsidR="00485573" w:rsidRPr="004A5FCD" w:rsidRDefault="00485573" w:rsidP="00485573">
      <w:pPr>
        <w:rPr>
          <w:sz w:val="16"/>
        </w:rPr>
      </w:pPr>
      <w:r w:rsidRPr="00676EDA">
        <w:rPr>
          <w:rStyle w:val="StyleUnderline"/>
          <w:highlight w:val="cyan"/>
        </w:rPr>
        <w:t>Still,</w:t>
      </w:r>
      <w:r w:rsidRPr="004A5FCD">
        <w:rPr>
          <w:sz w:val="16"/>
        </w:rPr>
        <w:t xml:space="preserve"> it remains unclear why private investors like </w:t>
      </w:r>
      <w:r w:rsidRPr="00676EDA">
        <w:rPr>
          <w:rStyle w:val="StyleUnderline"/>
          <w:highlight w:val="cyan"/>
        </w:rPr>
        <w:t xml:space="preserve">VCs </w:t>
      </w:r>
      <w:r w:rsidRPr="00676EDA">
        <w:rPr>
          <w:rStyle w:val="Emphasis"/>
          <w:highlight w:val="cyan"/>
        </w:rPr>
        <w:t>invest</w:t>
      </w:r>
      <w:r w:rsidRPr="00676EDA">
        <w:rPr>
          <w:rStyle w:val="StyleUnderline"/>
          <w:highlight w:val="cyan"/>
        </w:rPr>
        <w:t xml:space="preserve"> in unionized firms</w:t>
      </w:r>
      <w:r w:rsidRPr="004A5FCD">
        <w:rPr>
          <w:sz w:val="16"/>
        </w:rPr>
        <w:t xml:space="preserve"> if this will adversely affect the value of their investment. There are two possible reasons for VCs to keep investing in companies that have (strong) labor unions. First, </w:t>
      </w:r>
      <w:r w:rsidRPr="00676EDA">
        <w:rPr>
          <w:rStyle w:val="StyleUnderline"/>
          <w:highlight w:val="cyan"/>
        </w:rPr>
        <w:t>VCs</w:t>
      </w:r>
      <w:r w:rsidRPr="00C141FC">
        <w:rPr>
          <w:rStyle w:val="StyleUnderline"/>
        </w:rPr>
        <w:t xml:space="preserve"> could </w:t>
      </w:r>
      <w:r w:rsidRPr="004A5FCD">
        <w:rPr>
          <w:rStyle w:val="Emphasis"/>
        </w:rPr>
        <w:t xml:space="preserve">be </w:t>
      </w:r>
      <w:r w:rsidRPr="00676EDA">
        <w:rPr>
          <w:rStyle w:val="Emphasis"/>
          <w:highlight w:val="cyan"/>
        </w:rPr>
        <w:t>unaware</w:t>
      </w:r>
      <w:r w:rsidRPr="00676EDA">
        <w:rPr>
          <w:rStyle w:val="StyleUnderline"/>
          <w:highlight w:val="cyan"/>
        </w:rPr>
        <w:t xml:space="preserve"> of</w:t>
      </w:r>
      <w:r w:rsidRPr="00C141FC">
        <w:rPr>
          <w:rStyle w:val="StyleUnderline"/>
        </w:rPr>
        <w:t xml:space="preserve"> the </w:t>
      </w:r>
      <w:r w:rsidRPr="00676EDA">
        <w:rPr>
          <w:rStyle w:val="Emphasis"/>
          <w:highlight w:val="cyan"/>
        </w:rPr>
        <w:t>negative effect</w:t>
      </w:r>
      <w:r w:rsidRPr="00C141FC">
        <w:rPr>
          <w:rStyle w:val="StyleUnderline"/>
        </w:rPr>
        <w:t xml:space="preserve"> on firm performance as a result </w:t>
      </w:r>
      <w:r w:rsidRPr="00676EDA">
        <w:rPr>
          <w:rStyle w:val="StyleUnderline"/>
          <w:highlight w:val="cyan"/>
        </w:rPr>
        <w:t>of</w:t>
      </w:r>
      <w:r w:rsidRPr="004A5FCD">
        <w:rPr>
          <w:sz w:val="16"/>
        </w:rPr>
        <w:t xml:space="preserve"> the interaction between </w:t>
      </w:r>
      <w:r w:rsidRPr="00676EDA">
        <w:rPr>
          <w:rStyle w:val="Emphasis"/>
          <w:highlight w:val="cyan"/>
        </w:rPr>
        <w:t>unions</w:t>
      </w:r>
      <w:r w:rsidRPr="004A5FCD">
        <w:rPr>
          <w:sz w:val="16"/>
        </w:rPr>
        <w:t xml:space="preserve"> and shareholders. </w:t>
      </w:r>
      <w:r w:rsidRPr="00C141FC">
        <w:rPr>
          <w:rStyle w:val="StyleUnderline"/>
        </w:rPr>
        <w:t xml:space="preserve">Second, </w:t>
      </w:r>
      <w:r w:rsidRPr="00676EDA">
        <w:rPr>
          <w:rStyle w:val="StyleUnderline"/>
        </w:rPr>
        <w:t>their</w:t>
      </w:r>
      <w:r w:rsidRPr="00C141FC">
        <w:rPr>
          <w:rStyle w:val="StyleUnderline"/>
        </w:rPr>
        <w:t xml:space="preserve"> </w:t>
      </w:r>
      <w:r w:rsidRPr="004A5FCD">
        <w:rPr>
          <w:rStyle w:val="Emphasis"/>
        </w:rPr>
        <w:t xml:space="preserve">deliberate </w:t>
      </w:r>
      <w:r w:rsidRPr="00676EDA">
        <w:rPr>
          <w:rStyle w:val="Emphasis"/>
          <w:highlight w:val="cyan"/>
        </w:rPr>
        <w:t>choice</w:t>
      </w:r>
      <w:r w:rsidRPr="00676EDA">
        <w:rPr>
          <w:rStyle w:val="StyleUnderline"/>
          <w:highlight w:val="cyan"/>
        </w:rPr>
        <w:t xml:space="preserve"> to invest could be due to</w:t>
      </w:r>
      <w:r w:rsidRPr="00C141FC">
        <w:rPr>
          <w:rStyle w:val="StyleUnderline"/>
        </w:rPr>
        <w:t xml:space="preserve"> the </w:t>
      </w:r>
      <w:r w:rsidRPr="00676EDA">
        <w:rPr>
          <w:rStyle w:val="StyleUnderline"/>
          <w:highlight w:val="cyan"/>
        </w:rPr>
        <w:t>possibility</w:t>
      </w:r>
      <w:r w:rsidRPr="00C141FC">
        <w:rPr>
          <w:rStyle w:val="StyleUnderline"/>
        </w:rPr>
        <w:t xml:space="preserve"> for </w:t>
      </w:r>
      <w:r w:rsidRPr="00676EDA">
        <w:rPr>
          <w:rStyle w:val="StyleUnderline"/>
          <w:highlight w:val="cyan"/>
        </w:rPr>
        <w:t>VCs</w:t>
      </w:r>
      <w:r w:rsidRPr="00C141FC">
        <w:rPr>
          <w:rStyle w:val="StyleUnderline"/>
        </w:rPr>
        <w:t xml:space="preserve"> to </w:t>
      </w:r>
      <w:r w:rsidRPr="00676EDA">
        <w:rPr>
          <w:rStyle w:val="Emphasis"/>
          <w:highlight w:val="cyan"/>
        </w:rPr>
        <w:t>exit</w:t>
      </w:r>
      <w:r w:rsidRPr="00C141FC">
        <w:rPr>
          <w:rStyle w:val="StyleUnderline"/>
        </w:rPr>
        <w:t xml:space="preserve"> their </w:t>
      </w:r>
      <w:r w:rsidRPr="00676EDA">
        <w:rPr>
          <w:rStyle w:val="StyleUnderline"/>
          <w:highlight w:val="cyan"/>
        </w:rPr>
        <w:t xml:space="preserve">investments </w:t>
      </w:r>
      <w:r w:rsidRPr="00676EDA">
        <w:rPr>
          <w:rStyle w:val="Emphasis"/>
          <w:highlight w:val="cyan"/>
        </w:rPr>
        <w:t>early</w:t>
      </w:r>
      <w:r w:rsidRPr="00C141FC">
        <w:rPr>
          <w:rStyle w:val="StyleUnderline"/>
        </w:rPr>
        <w:t xml:space="preserve">, thereby </w:t>
      </w:r>
      <w:r w:rsidRPr="00676EDA">
        <w:rPr>
          <w:rStyle w:val="StyleUnderline"/>
          <w:highlight w:val="cyan"/>
        </w:rPr>
        <w:t>avoiding</w:t>
      </w:r>
      <w:r w:rsidRPr="00C141FC">
        <w:rPr>
          <w:rStyle w:val="StyleUnderline"/>
        </w:rPr>
        <w:t xml:space="preserve"> the </w:t>
      </w:r>
      <w:r w:rsidRPr="00676EDA">
        <w:rPr>
          <w:rStyle w:val="Emphasis"/>
          <w:highlight w:val="cyan"/>
        </w:rPr>
        <w:t>full costs</w:t>
      </w:r>
      <w:r w:rsidRPr="004A5FCD">
        <w:rPr>
          <w:sz w:val="16"/>
        </w:rPr>
        <w:t xml:space="preserve"> of stakeholder interaction.</w:t>
      </w:r>
    </w:p>
    <w:p w14:paraId="38F13A81" w14:textId="77777777" w:rsidR="00485573" w:rsidRPr="004A5FCD" w:rsidRDefault="00485573" w:rsidP="00485573">
      <w:pPr>
        <w:rPr>
          <w:sz w:val="16"/>
        </w:rPr>
      </w:pPr>
      <w:r w:rsidRPr="004A5FCD">
        <w:rPr>
          <w:sz w:val="16"/>
        </w:rPr>
        <w:t xml:space="preserve">To understand why </w:t>
      </w:r>
      <w:r w:rsidRPr="00676EDA">
        <w:rPr>
          <w:rStyle w:val="StyleUnderline"/>
          <w:highlight w:val="cyan"/>
        </w:rPr>
        <w:t>VC</w:t>
      </w:r>
      <w:r w:rsidRPr="00C141FC">
        <w:rPr>
          <w:rStyle w:val="StyleUnderline"/>
        </w:rPr>
        <w:t xml:space="preserve"> investors </w:t>
      </w:r>
      <w:r w:rsidRPr="00676EDA">
        <w:rPr>
          <w:rStyle w:val="Emphasis"/>
          <w:highlight w:val="cyan"/>
        </w:rPr>
        <w:t>keep investing</w:t>
      </w:r>
      <w:r w:rsidRPr="00676EDA">
        <w:rPr>
          <w:rStyle w:val="StyleUnderline"/>
        </w:rPr>
        <w:t xml:space="preserve"> in</w:t>
      </w:r>
      <w:r w:rsidRPr="00C141FC">
        <w:rPr>
          <w:rStyle w:val="StyleUnderline"/>
        </w:rPr>
        <w:t xml:space="preserve"> companies with (strong) </w:t>
      </w:r>
      <w:r w:rsidRPr="004A5FCD">
        <w:rPr>
          <w:rStyle w:val="Emphasis"/>
        </w:rPr>
        <w:t xml:space="preserve">labor </w:t>
      </w:r>
      <w:r w:rsidRPr="00676EDA">
        <w:rPr>
          <w:rStyle w:val="Emphasis"/>
          <w:highlight w:val="cyan"/>
        </w:rPr>
        <w:t>unions</w:t>
      </w:r>
      <w:r w:rsidRPr="004A5FCD">
        <w:rPr>
          <w:sz w:val="16"/>
        </w:rPr>
        <w:t xml:space="preserve">, this paper examines </w:t>
      </w:r>
      <w:r w:rsidRPr="00C141FC">
        <w:rPr>
          <w:rStyle w:val="StyleUnderline"/>
        </w:rPr>
        <w:t xml:space="preserve">an additional unexplored factor: </w:t>
      </w:r>
      <w:r w:rsidRPr="004A5FCD">
        <w:rPr>
          <w:rStyle w:val="Emphasis"/>
        </w:rPr>
        <w:t>growth equity financing</w:t>
      </w:r>
      <w:r w:rsidRPr="004A5FCD">
        <w:rPr>
          <w:sz w:val="16"/>
        </w:rPr>
        <w:t xml:space="preserve">. Whether there is growth equity backing is based on the indicator variable growth equity. Growth equity funds typically </w:t>
      </w:r>
      <w:r w:rsidRPr="00676EDA">
        <w:rPr>
          <w:rStyle w:val="StyleUnderline"/>
          <w:highlight w:val="cyan"/>
        </w:rPr>
        <w:t>help</w:t>
      </w:r>
      <w:r w:rsidRPr="00C141FC">
        <w:rPr>
          <w:rStyle w:val="StyleUnderline"/>
        </w:rPr>
        <w:t xml:space="preserve"> more </w:t>
      </w:r>
      <w:r w:rsidRPr="00676EDA">
        <w:rPr>
          <w:rStyle w:val="Emphasis"/>
          <w:highlight w:val="cyan"/>
        </w:rPr>
        <w:t>mature companies</w:t>
      </w:r>
      <w:r w:rsidRPr="00C141FC">
        <w:rPr>
          <w:rStyle w:val="StyleUnderline"/>
        </w:rPr>
        <w:t xml:space="preserve"> to </w:t>
      </w:r>
      <w:r w:rsidRPr="00676EDA">
        <w:rPr>
          <w:rStyle w:val="StyleUnderline"/>
          <w:highlight w:val="cyan"/>
        </w:rPr>
        <w:t>grow</w:t>
      </w:r>
      <w:r w:rsidRPr="00C141FC">
        <w:rPr>
          <w:rStyle w:val="StyleUnderline"/>
        </w:rPr>
        <w:t xml:space="preserve"> their </w:t>
      </w:r>
      <w:r w:rsidRPr="00676EDA">
        <w:rPr>
          <w:rStyle w:val="Emphasis"/>
          <w:highlight w:val="cyan"/>
        </w:rPr>
        <w:t>revenue</w:t>
      </w:r>
      <w:r w:rsidRPr="004A5FCD">
        <w:rPr>
          <w:sz w:val="16"/>
        </w:rPr>
        <w:t xml:space="preserve"> for products with scalable unit economics. Ritter (2015) finds that three-year BHARs are substantially higher for IPOs backed by growth capital, compared to venture capital and leveraged buyouts. Accordingly, I expect to find that growth equity has a positive effect on firm performance.</w:t>
      </w:r>
    </w:p>
    <w:p w14:paraId="195E3803" w14:textId="77777777" w:rsidR="00485573" w:rsidRDefault="00485573" w:rsidP="00485573">
      <w:pPr>
        <w:pStyle w:val="Heading4"/>
      </w:pPr>
      <w:r>
        <w:t xml:space="preserve">Market </w:t>
      </w:r>
      <w:r w:rsidRPr="00E8694B">
        <w:rPr>
          <w:u w:val="single"/>
        </w:rPr>
        <w:t>reviews</w:t>
      </w:r>
      <w:r>
        <w:t xml:space="preserve"> of labor action demonstrate their link </w:t>
      </w:r>
      <w:r w:rsidRPr="00E8694B">
        <w:rPr>
          <w:u w:val="single"/>
        </w:rPr>
        <w:t>is miniscule</w:t>
      </w:r>
      <w:r>
        <w:t xml:space="preserve">. </w:t>
      </w:r>
    </w:p>
    <w:p w14:paraId="4E979A10" w14:textId="77777777" w:rsidR="00485573" w:rsidRDefault="00485573" w:rsidP="00485573">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28FE42E3" w14:textId="77777777" w:rsidR="00485573" w:rsidRPr="00E848F8" w:rsidRDefault="00485573" w:rsidP="00485573">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694B">
        <w:rPr>
          <w:rStyle w:val="Emphasis"/>
        </w:rPr>
        <w:t>even so</w:t>
      </w:r>
      <w:r w:rsidRPr="00E8694B">
        <w:rPr>
          <w:rStyle w:val="StyleUnderline"/>
        </w:rPr>
        <w:t xml:space="preserve">, </w:t>
      </w:r>
      <w:r w:rsidRPr="00E848F8">
        <w:rPr>
          <w:rStyle w:val="StyleUnderline"/>
          <w:highlight w:val="cyan"/>
        </w:rPr>
        <w:t xml:space="preserve">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3D58C798" w14:textId="77777777" w:rsidR="00485573" w:rsidRPr="00832690" w:rsidRDefault="00485573" w:rsidP="00485573">
      <w:pPr>
        <w:rPr>
          <w:sz w:val="16"/>
        </w:rPr>
      </w:pPr>
      <w:r w:rsidRPr="00E8694B">
        <w:rPr>
          <w:rStyle w:val="StyleUnderline"/>
          <w:highlight w:val="cyan"/>
        </w:rPr>
        <w:t>If you 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E8694B">
        <w:rPr>
          <w:rStyle w:val="Emphasis"/>
          <w:highlight w:val="cyan"/>
        </w:rPr>
        <w:t>price action</w:t>
      </w:r>
      <w:r w:rsidRPr="00E8694B">
        <w:rPr>
          <w:rStyle w:val="StyleUnderline"/>
          <w:highlight w:val="cyan"/>
        </w:rPr>
        <w:t xml:space="preserve"> in</w:t>
      </w:r>
      <w:r w:rsidRPr="00E848F8">
        <w:rPr>
          <w:rStyle w:val="StyleUnderline"/>
        </w:rPr>
        <w:t xml:space="preserve"> the </w:t>
      </w:r>
      <w:r w:rsidRPr="00E8694B">
        <w:rPr>
          <w:rStyle w:val="StyleUnderline"/>
          <w:highlight w:val="cyan"/>
        </w:rPr>
        <w:t>stocks</w:t>
      </w:r>
      <w:r w:rsidRPr="00832690">
        <w:rPr>
          <w:sz w:val="16"/>
        </w:rPr>
        <w:t xml:space="preserve"> of the big three, </w:t>
      </w:r>
      <w:r w:rsidRPr="00E8694B">
        <w:rPr>
          <w:rStyle w:val="StyleUnderline"/>
          <w:highlight w:val="cyan"/>
        </w:rPr>
        <w:t>or</w:t>
      </w:r>
      <w:r w:rsidRPr="00832690">
        <w:rPr>
          <w:sz w:val="16"/>
        </w:rPr>
        <w:t xml:space="preserve"> for that matter at </w:t>
      </w:r>
      <w:r w:rsidRPr="00E8694B">
        <w:rPr>
          <w:rStyle w:val="StyleUnderline"/>
          <w:highlight w:val="cyan"/>
        </w:rPr>
        <w:t>the market overall, 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694B">
        <w:rPr>
          <w:rStyle w:val="StyleUnderline"/>
          <w:highlight w:val="cyan"/>
        </w:rPr>
        <w:t>stocks are</w:t>
      </w:r>
      <w:r w:rsidRPr="00E848F8">
        <w:rPr>
          <w:rStyle w:val="StyleUnderline"/>
        </w:rPr>
        <w:t xml:space="preserve"> </w:t>
      </w:r>
      <w:r w:rsidRPr="00E848F8">
        <w:rPr>
          <w:rStyle w:val="Emphasis"/>
        </w:rPr>
        <w:t xml:space="preserve">trading </w:t>
      </w:r>
      <w:r w:rsidRPr="00E8694B">
        <w:rPr>
          <w:rStyle w:val="Emphasis"/>
          <w:highlight w:val="cyan"/>
        </w:rPr>
        <w:t>lower</w:t>
      </w:r>
      <w:r w:rsidRPr="00832690">
        <w:rPr>
          <w:sz w:val="16"/>
        </w:rPr>
        <w:t xml:space="preserve"> in this morning’s premarket than they closed yesterday, </w:t>
      </w:r>
      <w:r w:rsidRPr="00E848F8">
        <w:rPr>
          <w:rStyle w:val="StyleUnderline"/>
        </w:rPr>
        <w:t xml:space="preserve">but </w:t>
      </w:r>
      <w:r w:rsidRPr="00E8694B">
        <w:rPr>
          <w:rStyle w:val="StyleUnderline"/>
          <w:highlight w:val="cyan"/>
        </w:rPr>
        <w:t xml:space="preserve">only </w:t>
      </w:r>
      <w:r w:rsidRPr="00E8694B">
        <w:rPr>
          <w:rStyle w:val="Emphasis"/>
          <w:highlight w:val="cyan"/>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11EDF6DA" w14:textId="77777777" w:rsidR="00485573" w:rsidRDefault="00485573" w:rsidP="00485573"/>
    <w:p w14:paraId="7123BA7F" w14:textId="77777777" w:rsidR="00485573" w:rsidRDefault="00485573" w:rsidP="00485573">
      <w:pPr>
        <w:pStyle w:val="Heading3"/>
      </w:pPr>
      <w:r>
        <w:t>UQ---1AR</w:t>
      </w:r>
    </w:p>
    <w:p w14:paraId="16112474" w14:textId="77777777" w:rsidR="00485573" w:rsidRDefault="00485573" w:rsidP="00485573">
      <w:pPr>
        <w:pStyle w:val="Heading4"/>
      </w:pPr>
      <w:r>
        <w:t xml:space="preserve">AI will pop now. </w:t>
      </w:r>
    </w:p>
    <w:p w14:paraId="2AB0445E" w14:textId="77777777" w:rsidR="00485573" w:rsidRPr="00676EDA" w:rsidRDefault="00485573" w:rsidP="00485573">
      <w:r w:rsidRPr="00676EDA">
        <w:rPr>
          <w:rStyle w:val="Style13ptBold"/>
        </w:rPr>
        <w:t>Tokic 12-22</w:t>
      </w:r>
      <w:r>
        <w:t xml:space="preserve">, PhD, Associate Professor of Finance at the University of Houston </w:t>
      </w:r>
      <w:r w:rsidRPr="00676EDA">
        <w:t xml:space="preserve">(Damir Tokic, December 22, 2025, “The AI Bubble Burst Phase One: Here's What's Coming Next,” </w:t>
      </w:r>
      <w:r>
        <w:t xml:space="preserve">Seeking Alpha, </w:t>
      </w:r>
      <w:r w:rsidRPr="00676EDA">
        <w:t>https://seekingalpha.com/article/4855212-the-ai-bubble-burst-phase-one-heres-whats-coming-next</w:t>
      </w:r>
      <w:r>
        <w:t>)</w:t>
      </w:r>
    </w:p>
    <w:p w14:paraId="473B95E7" w14:textId="77777777" w:rsidR="00485573" w:rsidRPr="00676EDA" w:rsidRDefault="00485573" w:rsidP="00485573">
      <w:pPr>
        <w:rPr>
          <w:rStyle w:val="StyleUnderline"/>
        </w:rPr>
      </w:pPr>
      <w:r w:rsidRPr="00676EDA">
        <w:rPr>
          <w:sz w:val="16"/>
        </w:rPr>
        <w:t xml:space="preserve">Yet, I will argue that </w:t>
      </w:r>
      <w:r w:rsidRPr="00676EDA">
        <w:rPr>
          <w:rStyle w:val="StyleUnderline"/>
        </w:rPr>
        <w:t xml:space="preserve">the current </w:t>
      </w:r>
      <w:r w:rsidRPr="00676EDA">
        <w:rPr>
          <w:rStyle w:val="StyleUnderline"/>
          <w:highlight w:val="cyan"/>
        </w:rPr>
        <w:t>AI</w:t>
      </w:r>
      <w:r w:rsidRPr="00676EDA">
        <w:rPr>
          <w:rStyle w:val="StyleUnderline"/>
        </w:rPr>
        <w:t xml:space="preserve"> bubble </w:t>
      </w:r>
      <w:r w:rsidRPr="00676EDA">
        <w:rPr>
          <w:rStyle w:val="StyleUnderline"/>
          <w:highlight w:val="cyan"/>
        </w:rPr>
        <w:t>has</w:t>
      </w:r>
      <w:r w:rsidRPr="00676EDA">
        <w:rPr>
          <w:rStyle w:val="StyleUnderline"/>
        </w:rPr>
        <w:t xml:space="preserve"> </w:t>
      </w:r>
      <w:r w:rsidRPr="00676EDA">
        <w:rPr>
          <w:rStyle w:val="Emphasis"/>
        </w:rPr>
        <w:t xml:space="preserve">already </w:t>
      </w:r>
      <w:r w:rsidRPr="00676EDA">
        <w:rPr>
          <w:rStyle w:val="Emphasis"/>
          <w:highlight w:val="cyan"/>
        </w:rPr>
        <w:t>peaked</w:t>
      </w:r>
      <w:r w:rsidRPr="00676EDA">
        <w:rPr>
          <w:rStyle w:val="StyleUnderline"/>
        </w:rPr>
        <w:t xml:space="preserve">, and the bubble burst in its </w:t>
      </w:r>
      <w:r w:rsidRPr="00676EDA">
        <w:rPr>
          <w:rStyle w:val="Emphasis"/>
        </w:rPr>
        <w:t>initial phase</w:t>
      </w:r>
      <w:r w:rsidRPr="00676EDA">
        <w:rPr>
          <w:rStyle w:val="StyleUnderline"/>
        </w:rPr>
        <w:t>.</w:t>
      </w:r>
    </w:p>
    <w:p w14:paraId="53F28AE5" w14:textId="77777777" w:rsidR="00485573" w:rsidRPr="00676EDA" w:rsidRDefault="00485573" w:rsidP="00485573">
      <w:pPr>
        <w:rPr>
          <w:sz w:val="16"/>
        </w:rPr>
      </w:pPr>
      <w:r w:rsidRPr="00676EDA">
        <w:rPr>
          <w:sz w:val="16"/>
        </w:rPr>
        <w:t xml:space="preserve">First, </w:t>
      </w:r>
      <w:r w:rsidRPr="00676EDA">
        <w:rPr>
          <w:rStyle w:val="StyleUnderline"/>
          <w:highlight w:val="cyan"/>
        </w:rPr>
        <w:t>the</w:t>
      </w:r>
      <w:r w:rsidRPr="00676EDA">
        <w:rPr>
          <w:sz w:val="16"/>
        </w:rPr>
        <w:t xml:space="preserve"> current AI </w:t>
      </w:r>
      <w:r w:rsidRPr="00676EDA">
        <w:rPr>
          <w:rStyle w:val="StyleUnderline"/>
          <w:highlight w:val="cyan"/>
        </w:rPr>
        <w:t>bubble is</w:t>
      </w:r>
      <w:r w:rsidRPr="00676EDA">
        <w:rPr>
          <w:rStyle w:val="StyleUnderline"/>
        </w:rPr>
        <w:t xml:space="preserve"> essentially a </w:t>
      </w:r>
      <w:r w:rsidRPr="00676EDA">
        <w:rPr>
          <w:rStyle w:val="Emphasis"/>
          <w:highlight w:val="cyan"/>
        </w:rPr>
        <w:t>credit-driven</w:t>
      </w:r>
      <w:r w:rsidRPr="00676EDA">
        <w:rPr>
          <w:sz w:val="16"/>
        </w:rPr>
        <w:t xml:space="preserve"> AI infrastructure </w:t>
      </w:r>
      <w:r w:rsidRPr="00676EDA">
        <w:rPr>
          <w:rStyle w:val="StyleUnderline"/>
        </w:rPr>
        <w:t>bubble</w:t>
      </w:r>
      <w:r w:rsidRPr="00676EDA">
        <w:rPr>
          <w:sz w:val="16"/>
        </w:rPr>
        <w:t>, and the credit cycle has turned already, which has been confirmed with the first failed data center project - the Oracle-Blue Owl Michigan data center. This event has essentially pricked the bubble.</w:t>
      </w:r>
    </w:p>
    <w:p w14:paraId="1AC75414" w14:textId="77777777" w:rsidR="00485573" w:rsidRPr="00676EDA" w:rsidRDefault="00485573" w:rsidP="00485573">
      <w:pPr>
        <w:rPr>
          <w:sz w:val="16"/>
        </w:rPr>
      </w:pPr>
      <w:r w:rsidRPr="00676EDA">
        <w:rPr>
          <w:sz w:val="16"/>
        </w:rPr>
        <w:t xml:space="preserve">Second, </w:t>
      </w:r>
      <w:r w:rsidRPr="00676EDA">
        <w:rPr>
          <w:rStyle w:val="StyleUnderline"/>
          <w:highlight w:val="cyan"/>
        </w:rPr>
        <w:t>there is</w:t>
      </w:r>
      <w:r w:rsidRPr="00676EDA">
        <w:rPr>
          <w:rStyle w:val="StyleUnderline"/>
        </w:rPr>
        <w:t xml:space="preserve"> a </w:t>
      </w:r>
      <w:r w:rsidRPr="00676EDA">
        <w:rPr>
          <w:rStyle w:val="Emphasis"/>
        </w:rPr>
        <w:t xml:space="preserve">great </w:t>
      </w:r>
      <w:r w:rsidRPr="00676EDA">
        <w:rPr>
          <w:rStyle w:val="Emphasis"/>
          <w:highlight w:val="cyan"/>
        </w:rPr>
        <w:t>imbalance</w:t>
      </w:r>
      <w:r w:rsidRPr="00676EDA">
        <w:rPr>
          <w:rStyle w:val="StyleUnderline"/>
          <w:highlight w:val="cyan"/>
        </w:rPr>
        <w:t xml:space="preserve"> between</w:t>
      </w:r>
      <w:r w:rsidRPr="00676EDA">
        <w:rPr>
          <w:rStyle w:val="StyleUnderline"/>
        </w:rPr>
        <w:t xml:space="preserve"> the AI </w:t>
      </w:r>
      <w:r w:rsidRPr="00676EDA">
        <w:rPr>
          <w:rStyle w:val="Emphasis"/>
          <w:highlight w:val="cyan"/>
        </w:rPr>
        <w:t>demand</w:t>
      </w:r>
      <w:r w:rsidRPr="00676EDA">
        <w:rPr>
          <w:rStyle w:val="StyleUnderline"/>
          <w:highlight w:val="cyan"/>
        </w:rPr>
        <w:t xml:space="preserve"> and</w:t>
      </w:r>
      <w:r w:rsidRPr="00676EDA">
        <w:rPr>
          <w:rStyle w:val="StyleUnderline"/>
        </w:rPr>
        <w:t xml:space="preserve"> the AI </w:t>
      </w:r>
      <w:r w:rsidRPr="00676EDA">
        <w:rPr>
          <w:rStyle w:val="Emphasis"/>
        </w:rPr>
        <w:t>monetization</w:t>
      </w:r>
      <w:r w:rsidRPr="00676EDA">
        <w:rPr>
          <w:sz w:val="16"/>
        </w:rPr>
        <w:t xml:space="preserve">. The AI demand is growing exponentially, but the AI monetization is growing linearly at best. </w:t>
      </w:r>
      <w:r w:rsidRPr="00676EDA">
        <w:rPr>
          <w:rStyle w:val="StyleUnderline"/>
        </w:rPr>
        <w:t>This</w:t>
      </w:r>
      <w:r w:rsidRPr="00676EDA">
        <w:rPr>
          <w:sz w:val="16"/>
        </w:rPr>
        <w:t xml:space="preserve"> essentially </w:t>
      </w:r>
      <w:r w:rsidRPr="00676EDA">
        <w:rPr>
          <w:rStyle w:val="StyleUnderline"/>
        </w:rPr>
        <w:t xml:space="preserve">means that the </w:t>
      </w:r>
      <w:r w:rsidRPr="00676EDA">
        <w:rPr>
          <w:rStyle w:val="Emphasis"/>
        </w:rPr>
        <w:t>AI firms</w:t>
      </w:r>
      <w:r w:rsidRPr="00676EDA">
        <w:rPr>
          <w:rStyle w:val="StyleUnderline"/>
        </w:rPr>
        <w:t xml:space="preserve"> are not able to make enough </w:t>
      </w:r>
      <w:r w:rsidRPr="00676EDA">
        <w:rPr>
          <w:rStyle w:val="Emphasis"/>
          <w:highlight w:val="cyan"/>
        </w:rPr>
        <w:t>profits</w:t>
      </w:r>
      <w:r w:rsidRPr="00676EDA">
        <w:rPr>
          <w:rStyle w:val="StyleUnderline"/>
        </w:rPr>
        <w:t xml:space="preserve"> to justify the AI</w:t>
      </w:r>
      <w:r w:rsidRPr="00676EDA">
        <w:rPr>
          <w:sz w:val="16"/>
        </w:rPr>
        <w:t xml:space="preserve"> investments - in a simple plan term.</w:t>
      </w:r>
    </w:p>
    <w:p w14:paraId="6BF1316B" w14:textId="77777777" w:rsidR="00485573" w:rsidRPr="00676EDA" w:rsidRDefault="00485573" w:rsidP="00485573">
      <w:pPr>
        <w:rPr>
          <w:sz w:val="16"/>
        </w:rPr>
      </w:pPr>
      <w:r w:rsidRPr="00676EDA">
        <w:rPr>
          <w:sz w:val="16"/>
        </w:rPr>
        <w:t xml:space="preserve">Thus, outside </w:t>
      </w:r>
      <w:r w:rsidRPr="00676EDA">
        <w:rPr>
          <w:rStyle w:val="StyleUnderline"/>
          <w:highlight w:val="cyan"/>
        </w:rPr>
        <w:t xml:space="preserve">creditors are </w:t>
      </w:r>
      <w:r w:rsidRPr="00676EDA">
        <w:rPr>
          <w:rStyle w:val="Emphasis"/>
          <w:highlight w:val="cyan"/>
        </w:rPr>
        <w:t>pulling back</w:t>
      </w:r>
      <w:r w:rsidRPr="00676EDA">
        <w:rPr>
          <w:rStyle w:val="StyleUnderline"/>
        </w:rPr>
        <w:t xml:space="preserve"> from financing</w:t>
      </w:r>
      <w:r w:rsidRPr="00676EDA">
        <w:rPr>
          <w:sz w:val="16"/>
        </w:rPr>
        <w:t xml:space="preserve"> the AI infrastructure </w:t>
      </w:r>
      <w:r w:rsidRPr="00676EDA">
        <w:rPr>
          <w:rStyle w:val="StyleUnderline"/>
        </w:rPr>
        <w:t xml:space="preserve">due to the </w:t>
      </w:r>
      <w:r w:rsidRPr="00676EDA">
        <w:rPr>
          <w:rStyle w:val="Emphasis"/>
        </w:rPr>
        <w:t>concern</w:t>
      </w:r>
      <w:r w:rsidRPr="00676EDA">
        <w:rPr>
          <w:rStyle w:val="StyleUnderline"/>
        </w:rPr>
        <w:t xml:space="preserve"> that their investment will </w:t>
      </w:r>
      <w:r w:rsidRPr="00676EDA">
        <w:rPr>
          <w:rStyle w:val="Emphasis"/>
        </w:rPr>
        <w:t>essentially fail</w:t>
      </w:r>
      <w:r w:rsidRPr="00676EDA">
        <w:rPr>
          <w:sz w:val="16"/>
        </w:rPr>
        <w:t xml:space="preserve"> - that's what happened with the Oracle (ORCL) and Blue Owl (OWL) failed deal.</w:t>
      </w:r>
    </w:p>
    <w:p w14:paraId="1F01D1E1" w14:textId="77777777" w:rsidR="00485573" w:rsidRPr="00676EDA" w:rsidRDefault="00485573" w:rsidP="00485573">
      <w:pPr>
        <w:rPr>
          <w:sz w:val="16"/>
        </w:rPr>
      </w:pPr>
      <w:r w:rsidRPr="00676EDA">
        <w:rPr>
          <w:sz w:val="16"/>
        </w:rPr>
        <w:t xml:space="preserve">It is very likely that other external </w:t>
      </w:r>
      <w:r w:rsidRPr="00676EDA">
        <w:rPr>
          <w:rStyle w:val="StyleUnderline"/>
          <w:highlight w:val="cyan"/>
        </w:rPr>
        <w:t>investors</w:t>
      </w:r>
      <w:r w:rsidRPr="00676EDA">
        <w:rPr>
          <w:rStyle w:val="StyleUnderline"/>
        </w:rPr>
        <w:t xml:space="preserve"> will </w:t>
      </w:r>
      <w:r w:rsidRPr="00676EDA">
        <w:rPr>
          <w:rStyle w:val="Emphasis"/>
        </w:rPr>
        <w:t xml:space="preserve">start </w:t>
      </w:r>
      <w:r w:rsidRPr="00676EDA">
        <w:rPr>
          <w:rStyle w:val="Emphasis"/>
          <w:highlight w:val="cyan"/>
        </w:rPr>
        <w:t>questioning</w:t>
      </w:r>
      <w:r w:rsidRPr="00676EDA">
        <w:rPr>
          <w:rStyle w:val="StyleUnderline"/>
        </w:rPr>
        <w:t xml:space="preserve"> the </w:t>
      </w:r>
      <w:r w:rsidRPr="00676EDA">
        <w:rPr>
          <w:rStyle w:val="StyleUnderline"/>
          <w:highlight w:val="cyan"/>
        </w:rPr>
        <w:t>feasibility of</w:t>
      </w:r>
      <w:r w:rsidRPr="00676EDA">
        <w:rPr>
          <w:rStyle w:val="StyleUnderline"/>
        </w:rPr>
        <w:t xml:space="preserve"> </w:t>
      </w:r>
      <w:r w:rsidRPr="00676EDA">
        <w:rPr>
          <w:rStyle w:val="Emphasis"/>
        </w:rPr>
        <w:t xml:space="preserve">AI </w:t>
      </w:r>
      <w:r w:rsidRPr="00676EDA">
        <w:rPr>
          <w:rStyle w:val="Emphasis"/>
          <w:highlight w:val="cyan"/>
        </w:rPr>
        <w:t>data centers</w:t>
      </w:r>
      <w:r w:rsidRPr="00676EDA">
        <w:rPr>
          <w:sz w:val="16"/>
        </w:rPr>
        <w:t>, and this is likely to eventually lead to reduced AI capex - that's what's coming next. By this time the AI bubble burst will likely be in an advanced stage - the time to sell is now.</w:t>
      </w:r>
    </w:p>
    <w:p w14:paraId="23DD6FE5" w14:textId="77777777" w:rsidR="00485573" w:rsidRPr="00676EDA" w:rsidRDefault="00485573" w:rsidP="00485573">
      <w:pPr>
        <w:rPr>
          <w:sz w:val="16"/>
        </w:rPr>
      </w:pPr>
      <w:r w:rsidRPr="00676EDA">
        <w:rPr>
          <w:sz w:val="16"/>
        </w:rPr>
        <w:t>Credit-driven AI infrastructure bubble</w:t>
      </w:r>
    </w:p>
    <w:p w14:paraId="011A5ECA" w14:textId="77777777" w:rsidR="00485573" w:rsidRPr="00676EDA" w:rsidRDefault="00485573" w:rsidP="00485573">
      <w:pPr>
        <w:rPr>
          <w:sz w:val="16"/>
        </w:rPr>
      </w:pPr>
      <w:r w:rsidRPr="00676EDA">
        <w:rPr>
          <w:sz w:val="16"/>
        </w:rPr>
        <w:t>Here is the issue with the AI infrastructure bubble:</w:t>
      </w:r>
    </w:p>
    <w:p w14:paraId="6BB32081" w14:textId="77777777" w:rsidR="00485573" w:rsidRPr="00676EDA" w:rsidRDefault="00485573" w:rsidP="00485573">
      <w:pPr>
        <w:ind w:left="720"/>
        <w:rPr>
          <w:sz w:val="16"/>
        </w:rPr>
      </w:pPr>
      <w:r w:rsidRPr="00676EDA">
        <w:rPr>
          <w:sz w:val="16"/>
        </w:rPr>
        <w:t>The foundational model builders, like OpenAI (OPENAI), develop LLM models; these are Generative Pretrained Transformers GPTs where the innovation is the Transformer technology.</w:t>
      </w:r>
    </w:p>
    <w:p w14:paraId="51F2ECC0" w14:textId="77777777" w:rsidR="00485573" w:rsidRPr="00676EDA" w:rsidRDefault="00485573" w:rsidP="00485573">
      <w:pPr>
        <w:ind w:left="720"/>
        <w:rPr>
          <w:sz w:val="16"/>
        </w:rPr>
      </w:pPr>
      <w:r w:rsidRPr="00676EDA">
        <w:rPr>
          <w:sz w:val="16"/>
        </w:rPr>
        <w:t xml:space="preserve">The bet is that the Generative feature will essentially transform the economy and society; that's part of the AI feature. However, for everybody to use this AI technology, there needs to be capacity provided by </w:t>
      </w:r>
      <w:r w:rsidRPr="00676EDA">
        <w:rPr>
          <w:rStyle w:val="StyleUnderline"/>
        </w:rPr>
        <w:t xml:space="preserve">data centers, </w:t>
      </w:r>
      <w:r w:rsidRPr="00676EDA">
        <w:rPr>
          <w:rStyle w:val="StyleUnderline"/>
          <w:highlight w:val="cyan"/>
        </w:rPr>
        <w:t>which are</w:t>
      </w:r>
      <w:r w:rsidRPr="00676EDA">
        <w:rPr>
          <w:rStyle w:val="StyleUnderline"/>
        </w:rPr>
        <w:t xml:space="preserve"> </w:t>
      </w:r>
      <w:r w:rsidRPr="00676EDA">
        <w:rPr>
          <w:rStyle w:val="Emphasis"/>
        </w:rPr>
        <w:t xml:space="preserve">very </w:t>
      </w:r>
      <w:r w:rsidRPr="00676EDA">
        <w:rPr>
          <w:rStyle w:val="Emphasis"/>
          <w:highlight w:val="cyan"/>
        </w:rPr>
        <w:t>capital</w:t>
      </w:r>
      <w:r w:rsidRPr="00676EDA">
        <w:rPr>
          <w:rStyle w:val="Emphasis"/>
        </w:rPr>
        <w:t xml:space="preserve"> intensive</w:t>
      </w:r>
      <w:r w:rsidRPr="00676EDA">
        <w:rPr>
          <w:rStyle w:val="StyleUnderline"/>
        </w:rPr>
        <w:t xml:space="preserve"> </w:t>
      </w:r>
      <w:r w:rsidRPr="00676EDA">
        <w:rPr>
          <w:rStyle w:val="StyleUnderline"/>
          <w:highlight w:val="cyan"/>
        </w:rPr>
        <w:t>and</w:t>
      </w:r>
      <w:r w:rsidRPr="00676EDA">
        <w:rPr>
          <w:sz w:val="16"/>
        </w:rPr>
        <w:t xml:space="preserve"> also very </w:t>
      </w:r>
      <w:r w:rsidRPr="00676EDA">
        <w:rPr>
          <w:rStyle w:val="StyleUnderline"/>
          <w:highlight w:val="cyan"/>
        </w:rPr>
        <w:t>resource intensive</w:t>
      </w:r>
      <w:r w:rsidRPr="00676EDA">
        <w:rPr>
          <w:sz w:val="16"/>
        </w:rPr>
        <w:t xml:space="preserve"> (electricity and water).</w:t>
      </w:r>
    </w:p>
    <w:p w14:paraId="6F7158BD" w14:textId="77777777" w:rsidR="00485573" w:rsidRPr="00676EDA" w:rsidRDefault="00485573" w:rsidP="00485573">
      <w:pPr>
        <w:ind w:left="720"/>
        <w:rPr>
          <w:sz w:val="16"/>
        </w:rPr>
      </w:pPr>
      <w:r w:rsidRPr="00676EDA">
        <w:rPr>
          <w:sz w:val="16"/>
        </w:rPr>
        <w:t>The initial data center buildup was done by hyperscalers, mega-cap tech companies like Microsoft (MSFT), Meta (META), Alphabet (GOOG), and Amazon (AMZN), financed internally mostly from their operating profits.</w:t>
      </w:r>
    </w:p>
    <w:p w14:paraId="6A664670" w14:textId="77777777" w:rsidR="00485573" w:rsidRPr="00676EDA" w:rsidRDefault="00485573" w:rsidP="00485573">
      <w:pPr>
        <w:ind w:left="720"/>
        <w:rPr>
          <w:sz w:val="16"/>
        </w:rPr>
      </w:pPr>
      <w:r w:rsidRPr="00676EDA">
        <w:rPr>
          <w:sz w:val="16"/>
        </w:rPr>
        <w:t>However, the next phase of AI data center buildup requires external capital, so the financing is getting more creative. Amazon and Meta have issued debt. The alternative financing schemes involve data center buildups by REITS and infrastructure funds, which then lease the space to the data center users.</w:t>
      </w:r>
    </w:p>
    <w:p w14:paraId="70A93996" w14:textId="77777777" w:rsidR="00485573" w:rsidRPr="00676EDA" w:rsidRDefault="00485573" w:rsidP="00485573">
      <w:pPr>
        <w:ind w:left="720"/>
        <w:rPr>
          <w:sz w:val="16"/>
        </w:rPr>
      </w:pPr>
      <w:r w:rsidRPr="00676EDA">
        <w:rPr>
          <w:sz w:val="16"/>
        </w:rPr>
        <w:t>The potential problem is that these AI tenants could simply walk out on their leases, making the REITS and infrastructure funds the "bag-holders."</w:t>
      </w:r>
    </w:p>
    <w:p w14:paraId="271315D9" w14:textId="77777777" w:rsidR="00485573" w:rsidRPr="00676EDA" w:rsidRDefault="00485573" w:rsidP="00485573">
      <w:pPr>
        <w:ind w:left="720"/>
        <w:rPr>
          <w:sz w:val="16"/>
        </w:rPr>
      </w:pPr>
      <w:r w:rsidRPr="00676EDA">
        <w:rPr>
          <w:sz w:val="16"/>
        </w:rPr>
        <w:t>The AI tenants could walk out of their leases if they can't afford to pay the lease, and that would happen if they can't make sufficient profits from their AI operations.</w:t>
      </w:r>
    </w:p>
    <w:p w14:paraId="2239DE1B" w14:textId="77777777" w:rsidR="00485573" w:rsidRPr="00676EDA" w:rsidRDefault="00485573" w:rsidP="00485573">
      <w:pPr>
        <w:ind w:left="720"/>
        <w:rPr>
          <w:sz w:val="16"/>
        </w:rPr>
      </w:pPr>
      <w:r w:rsidRPr="00676EDA">
        <w:rPr>
          <w:sz w:val="16"/>
        </w:rPr>
        <w:t xml:space="preserve">So, </w:t>
      </w:r>
      <w:r w:rsidRPr="00676EDA">
        <w:rPr>
          <w:rStyle w:val="StyleUnderline"/>
        </w:rPr>
        <w:t xml:space="preserve">we are in </w:t>
      </w:r>
      <w:r w:rsidRPr="00676EDA">
        <w:rPr>
          <w:rStyle w:val="Emphasis"/>
        </w:rPr>
        <w:t>square one</w:t>
      </w:r>
      <w:r w:rsidRPr="00676EDA">
        <w:rPr>
          <w:rStyle w:val="StyleUnderline"/>
        </w:rPr>
        <w:t xml:space="preserve"> - AI monetization is </w:t>
      </w:r>
      <w:r w:rsidRPr="00676EDA">
        <w:rPr>
          <w:rStyle w:val="Emphasis"/>
        </w:rPr>
        <w:t>not catching up</w:t>
      </w:r>
      <w:r w:rsidRPr="00676EDA">
        <w:rPr>
          <w:rStyle w:val="StyleUnderline"/>
        </w:rPr>
        <w:t xml:space="preserve"> with the AI demand</w:t>
      </w:r>
      <w:r w:rsidRPr="00676EDA">
        <w:rPr>
          <w:sz w:val="16"/>
        </w:rPr>
        <w:t>, and that's the key problem.</w:t>
      </w:r>
    </w:p>
    <w:p w14:paraId="210A7519" w14:textId="77777777" w:rsidR="00485573" w:rsidRPr="00676EDA" w:rsidRDefault="00485573" w:rsidP="00485573">
      <w:pPr>
        <w:rPr>
          <w:sz w:val="16"/>
        </w:rPr>
      </w:pPr>
      <w:r w:rsidRPr="00676EDA">
        <w:rPr>
          <w:sz w:val="16"/>
        </w:rPr>
        <w:t>The AI monetization issue</w:t>
      </w:r>
    </w:p>
    <w:p w14:paraId="293AF7E8" w14:textId="77777777" w:rsidR="00485573" w:rsidRPr="00676EDA" w:rsidRDefault="00485573" w:rsidP="00485573">
      <w:pPr>
        <w:rPr>
          <w:sz w:val="16"/>
        </w:rPr>
      </w:pPr>
      <w:r w:rsidRPr="00676EDA">
        <w:rPr>
          <w:sz w:val="16"/>
        </w:rPr>
        <w:t>Thus, the key issue is AI monetization - if AI companies can't figure out a way of making profits, the entire AI theme collapses.</w:t>
      </w:r>
    </w:p>
    <w:p w14:paraId="56453F1E" w14:textId="77777777" w:rsidR="00485573" w:rsidRPr="00676EDA" w:rsidRDefault="00485573" w:rsidP="00485573">
      <w:pPr>
        <w:rPr>
          <w:sz w:val="16"/>
        </w:rPr>
      </w:pPr>
      <w:r w:rsidRPr="00676EDA">
        <w:rPr>
          <w:sz w:val="16"/>
        </w:rPr>
        <w:t>So, how do AI service providers make money, and how can the monetization improve? These are the pricing models.</w:t>
      </w:r>
    </w:p>
    <w:p w14:paraId="399358CF" w14:textId="77777777" w:rsidR="00485573" w:rsidRPr="00676EDA" w:rsidRDefault="00485573" w:rsidP="00485573">
      <w:pPr>
        <w:ind w:left="720"/>
        <w:rPr>
          <w:sz w:val="16"/>
        </w:rPr>
      </w:pPr>
      <w:r w:rsidRPr="00676EDA">
        <w:rPr>
          <w:sz w:val="16"/>
        </w:rPr>
        <w:t>First, there is a seat-based fee, which is a fixed monthly fee for using AI, for example, a subscription for ChatGPT.</w:t>
      </w:r>
    </w:p>
    <w:p w14:paraId="64C2E127" w14:textId="77777777" w:rsidR="00485573" w:rsidRPr="00676EDA" w:rsidRDefault="00485573" w:rsidP="00485573">
      <w:pPr>
        <w:ind w:left="720"/>
        <w:rPr>
          <w:sz w:val="16"/>
        </w:rPr>
      </w:pPr>
      <w:r w:rsidRPr="00676EDA">
        <w:rPr>
          <w:sz w:val="16"/>
        </w:rPr>
        <w:t>Second, there is a usage-based fee, which is basically a fee per token used, for example, for API services, mostly for AI apps.</w:t>
      </w:r>
    </w:p>
    <w:p w14:paraId="23447AD9" w14:textId="77777777" w:rsidR="00485573" w:rsidRPr="00676EDA" w:rsidRDefault="00485573" w:rsidP="00485573">
      <w:pPr>
        <w:ind w:left="720"/>
        <w:rPr>
          <w:sz w:val="16"/>
        </w:rPr>
      </w:pPr>
      <w:r w:rsidRPr="00676EDA">
        <w:rPr>
          <w:sz w:val="16"/>
        </w:rPr>
        <w:t>Third, there is an outcome-based fee, where the fee is a function of tangible financial benefit for the AI user.</w:t>
      </w:r>
    </w:p>
    <w:p w14:paraId="15299CF8" w14:textId="77777777" w:rsidR="00485573" w:rsidRPr="00676EDA" w:rsidRDefault="00485573" w:rsidP="00485573">
      <w:pPr>
        <w:rPr>
          <w:sz w:val="16"/>
        </w:rPr>
      </w:pPr>
      <w:r w:rsidRPr="00676EDA">
        <w:rPr>
          <w:sz w:val="16"/>
        </w:rPr>
        <w:t>The seat-based fee and the usage-based fees are unlikely to cover the very high costs of Gen AI and thus are not feasible - and this is essentially the current pricing structure.</w:t>
      </w:r>
    </w:p>
    <w:p w14:paraId="78778A2A" w14:textId="77777777" w:rsidR="00485573" w:rsidRPr="00676EDA" w:rsidRDefault="00485573" w:rsidP="00485573">
      <w:pPr>
        <w:rPr>
          <w:sz w:val="16"/>
        </w:rPr>
      </w:pPr>
      <w:r w:rsidRPr="00676EDA">
        <w:rPr>
          <w:sz w:val="16"/>
        </w:rPr>
        <w:t xml:space="preserve">In my opinion, </w:t>
      </w:r>
      <w:r w:rsidRPr="00676EDA">
        <w:rPr>
          <w:rStyle w:val="StyleUnderline"/>
        </w:rPr>
        <w:t xml:space="preserve">the </w:t>
      </w:r>
      <w:r w:rsidRPr="00676EDA">
        <w:rPr>
          <w:rStyle w:val="Emphasis"/>
          <w:highlight w:val="cyan"/>
        </w:rPr>
        <w:t>only way</w:t>
      </w:r>
      <w:r w:rsidRPr="00676EDA">
        <w:rPr>
          <w:rStyle w:val="StyleUnderline"/>
        </w:rPr>
        <w:t xml:space="preserve"> the </w:t>
      </w:r>
      <w:r w:rsidRPr="00676EDA">
        <w:rPr>
          <w:rStyle w:val="StyleUnderline"/>
          <w:highlight w:val="cyan"/>
        </w:rPr>
        <w:t>AI</w:t>
      </w:r>
      <w:r w:rsidRPr="00676EDA">
        <w:rPr>
          <w:sz w:val="16"/>
        </w:rPr>
        <w:t xml:space="preserve"> companies </w:t>
      </w:r>
      <w:r w:rsidRPr="00676EDA">
        <w:rPr>
          <w:rStyle w:val="StyleUnderline"/>
        </w:rPr>
        <w:t xml:space="preserve">will </w:t>
      </w:r>
      <w:r w:rsidRPr="00676EDA">
        <w:rPr>
          <w:rStyle w:val="Emphasis"/>
          <w:highlight w:val="cyan"/>
        </w:rPr>
        <w:t>ever</w:t>
      </w:r>
      <w:r w:rsidRPr="00676EDA">
        <w:rPr>
          <w:rStyle w:val="StyleUnderline"/>
          <w:highlight w:val="cyan"/>
        </w:rPr>
        <w:t xml:space="preserve"> make profits is if</w:t>
      </w:r>
      <w:r w:rsidRPr="00676EDA">
        <w:rPr>
          <w:rStyle w:val="StyleUnderline"/>
        </w:rPr>
        <w:t xml:space="preserve"> their </w:t>
      </w:r>
      <w:r w:rsidRPr="00676EDA">
        <w:rPr>
          <w:rStyle w:val="StyleUnderline"/>
          <w:highlight w:val="cyan"/>
        </w:rPr>
        <w:t>AI</w:t>
      </w:r>
      <w:r w:rsidRPr="00676EDA">
        <w:rPr>
          <w:rStyle w:val="StyleUnderline"/>
        </w:rPr>
        <w:t xml:space="preserve"> product is able to significantly </w:t>
      </w:r>
      <w:r w:rsidRPr="00676EDA">
        <w:rPr>
          <w:rStyle w:val="Emphasis"/>
          <w:highlight w:val="cyan"/>
        </w:rPr>
        <w:t>cut costs</w:t>
      </w:r>
      <w:r w:rsidRPr="00676EDA">
        <w:rPr>
          <w:sz w:val="16"/>
        </w:rPr>
        <w:t xml:space="preserve"> or increase revenues for the end users. In this case, the AI service providers would be able to charge the outcome-based fees, which would be much higher than the seat-based or usage-based fees.</w:t>
      </w:r>
    </w:p>
    <w:p w14:paraId="1CFC76AE" w14:textId="77777777" w:rsidR="00485573" w:rsidRPr="00676EDA" w:rsidRDefault="00485573" w:rsidP="00485573">
      <w:pPr>
        <w:rPr>
          <w:sz w:val="16"/>
        </w:rPr>
      </w:pPr>
      <w:r w:rsidRPr="00676EDA">
        <w:rPr>
          <w:sz w:val="16"/>
        </w:rPr>
        <w:t xml:space="preserve">And </w:t>
      </w:r>
      <w:r w:rsidRPr="00676EDA">
        <w:rPr>
          <w:rStyle w:val="StyleUnderline"/>
        </w:rPr>
        <w:t xml:space="preserve">now the </w:t>
      </w:r>
      <w:r w:rsidRPr="00676EDA">
        <w:rPr>
          <w:rStyle w:val="StyleUnderline"/>
          <w:highlight w:val="cyan"/>
        </w:rPr>
        <w:t>bad news:</w:t>
      </w:r>
      <w:r w:rsidRPr="00676EDA">
        <w:rPr>
          <w:sz w:val="16"/>
        </w:rPr>
        <w:t xml:space="preserve"> the widely quoted MIT study finds that </w:t>
      </w:r>
      <w:r w:rsidRPr="00676EDA">
        <w:rPr>
          <w:rStyle w:val="Emphasis"/>
          <w:highlight w:val="cyan"/>
        </w:rPr>
        <w:t>95%</w:t>
      </w:r>
      <w:r w:rsidRPr="00676EDA">
        <w:rPr>
          <w:rStyle w:val="StyleUnderline"/>
          <w:highlight w:val="cyan"/>
        </w:rPr>
        <w:t xml:space="preserve"> of</w:t>
      </w:r>
      <w:r w:rsidRPr="00676EDA">
        <w:rPr>
          <w:rStyle w:val="StyleUnderline"/>
        </w:rPr>
        <w:t xml:space="preserve"> the </w:t>
      </w:r>
      <w:r w:rsidRPr="00676EDA">
        <w:rPr>
          <w:rStyle w:val="StyleUnderline"/>
          <w:highlight w:val="cyan"/>
        </w:rPr>
        <w:t>AI projects</w:t>
      </w:r>
      <w:r w:rsidRPr="00676EDA">
        <w:rPr>
          <w:rStyle w:val="StyleUnderline"/>
        </w:rPr>
        <w:t xml:space="preserve"> by the </w:t>
      </w:r>
      <w:r w:rsidRPr="00676EDA">
        <w:rPr>
          <w:rStyle w:val="Emphasis"/>
        </w:rPr>
        <w:t xml:space="preserve">companies </w:t>
      </w:r>
      <w:r w:rsidRPr="00676EDA">
        <w:rPr>
          <w:rStyle w:val="Emphasis"/>
          <w:highlight w:val="cyan"/>
        </w:rPr>
        <w:t>fail</w:t>
      </w:r>
      <w:r w:rsidRPr="00676EDA">
        <w:rPr>
          <w:sz w:val="16"/>
        </w:rPr>
        <w:t>. Thus, the outcome-based pricing is likely not an option, at least for now.</w:t>
      </w:r>
    </w:p>
    <w:p w14:paraId="1C61A9C9" w14:textId="77777777" w:rsidR="00485573" w:rsidRPr="00C74505" w:rsidRDefault="00485573" w:rsidP="00485573"/>
    <w:p w14:paraId="69BB3CD0" w14:textId="77777777" w:rsidR="00485573" w:rsidRDefault="00485573" w:rsidP="00485573">
      <w:pPr>
        <w:pStyle w:val="Heading4"/>
      </w:pPr>
      <w:r>
        <w:t xml:space="preserve">Consensus is emerging. </w:t>
      </w:r>
    </w:p>
    <w:p w14:paraId="4F18EBA0" w14:textId="77777777" w:rsidR="00485573" w:rsidRPr="00C74505" w:rsidRDefault="00485573" w:rsidP="00485573">
      <w:r w:rsidRPr="00C74505">
        <w:rPr>
          <w:rStyle w:val="Style13ptBold"/>
        </w:rPr>
        <w:t>Orsagh 12-22</w:t>
      </w:r>
      <w:r>
        <w:t xml:space="preserve">, MBA in Finance from Georgia State University, BA in English from Notre Dame, 20-year financial sector veteran (Matt Orsagh, December 22, 2025, “The AI Bubble. It’s going to pop soon,” Degrowth is the Answer, </w:t>
      </w:r>
      <w:r w:rsidRPr="00C74505">
        <w:t>https://degrowthistheanswer.substack.com/p/the-ai-bubble?utm_campaign=post&amp;utm_medium=email&amp;triedRedirect=true</w:t>
      </w:r>
      <w:r>
        <w:t>)</w:t>
      </w:r>
    </w:p>
    <w:p w14:paraId="0A1440D4" w14:textId="77777777" w:rsidR="00485573" w:rsidRPr="00C74505" w:rsidRDefault="00485573" w:rsidP="00485573">
      <w:pPr>
        <w:rPr>
          <w:rStyle w:val="StyleUnderline"/>
        </w:rPr>
      </w:pPr>
      <w:r w:rsidRPr="00C74505">
        <w:rPr>
          <w:rStyle w:val="StyleUnderline"/>
        </w:rPr>
        <w:t>Here is the evidence.</w:t>
      </w:r>
    </w:p>
    <w:p w14:paraId="4607C77A" w14:textId="77777777" w:rsidR="00485573" w:rsidRPr="00C74505" w:rsidRDefault="00485573" w:rsidP="00485573">
      <w:pPr>
        <w:rPr>
          <w:sz w:val="16"/>
        </w:rPr>
      </w:pPr>
      <w:r w:rsidRPr="00C74505">
        <w:rPr>
          <w:sz w:val="16"/>
        </w:rPr>
        <w:t>According to a Money.com article from August of this year:</w:t>
      </w:r>
    </w:p>
    <w:p w14:paraId="337C7195" w14:textId="77777777" w:rsidR="00485573" w:rsidRPr="00C74505" w:rsidRDefault="00485573" w:rsidP="00485573">
      <w:pPr>
        <w:rPr>
          <w:sz w:val="16"/>
        </w:rPr>
      </w:pPr>
      <w:r w:rsidRPr="00C74505">
        <w:rPr>
          <w:sz w:val="16"/>
        </w:rPr>
        <w:t xml:space="preserve">The (S&amp;P 500) index’s price-to-earnings </w:t>
      </w:r>
      <w:r w:rsidRPr="00C74505">
        <w:rPr>
          <w:rStyle w:val="StyleUnderline"/>
        </w:rPr>
        <w:t>(</w:t>
      </w:r>
      <w:r w:rsidRPr="00C74505">
        <w:rPr>
          <w:rStyle w:val="StyleUnderline"/>
          <w:highlight w:val="cyan"/>
        </w:rPr>
        <w:t>P/E</w:t>
      </w:r>
      <w:r w:rsidRPr="00C74505">
        <w:rPr>
          <w:rStyle w:val="StyleUnderline"/>
        </w:rPr>
        <w:t>) ratio</w:t>
      </w:r>
      <w:r w:rsidRPr="00C74505">
        <w:rPr>
          <w:sz w:val="16"/>
        </w:rPr>
        <w:t xml:space="preserve"> — a metric that represents investors’ expectations for a company’s future growth, and how much of a premium they’re willing to pay for every dollar a company earns — </w:t>
      </w:r>
      <w:r w:rsidRPr="00C74505">
        <w:rPr>
          <w:rStyle w:val="StyleUnderline"/>
          <w:highlight w:val="cyan"/>
        </w:rPr>
        <w:t xml:space="preserve">is </w:t>
      </w:r>
      <w:r w:rsidRPr="00C74505">
        <w:rPr>
          <w:rStyle w:val="Emphasis"/>
          <w:highlight w:val="cyan"/>
        </w:rPr>
        <w:t>a</w:t>
      </w:r>
      <w:r w:rsidRPr="00C74505">
        <w:rPr>
          <w:rStyle w:val="Emphasis"/>
        </w:rPr>
        <w:t xml:space="preserve"> historically </w:t>
      </w:r>
      <w:r w:rsidRPr="00C74505">
        <w:rPr>
          <w:rStyle w:val="Emphasis"/>
          <w:highlight w:val="cyan"/>
        </w:rPr>
        <w:t>high</w:t>
      </w:r>
      <w:r w:rsidRPr="00C74505">
        <w:rPr>
          <w:sz w:val="16"/>
        </w:rPr>
        <w:t xml:space="preserve"> 29.85, compared to a median of 17.97.</w:t>
      </w:r>
    </w:p>
    <w:p w14:paraId="481E27F0" w14:textId="77777777" w:rsidR="00485573" w:rsidRPr="00C74505" w:rsidRDefault="00485573" w:rsidP="00485573">
      <w:pPr>
        <w:rPr>
          <w:sz w:val="16"/>
        </w:rPr>
      </w:pPr>
      <w:r w:rsidRPr="00C74505">
        <w:rPr>
          <w:rStyle w:val="StyleUnderline"/>
        </w:rPr>
        <w:t>A recent</w:t>
      </w:r>
      <w:r w:rsidRPr="00C74505">
        <w:rPr>
          <w:sz w:val="16"/>
        </w:rPr>
        <w:t xml:space="preserve"> Bank of America </w:t>
      </w:r>
      <w:r w:rsidRPr="00C74505">
        <w:rPr>
          <w:rStyle w:val="StyleUnderline"/>
        </w:rPr>
        <w:t xml:space="preserve">survey found that a </w:t>
      </w:r>
      <w:r w:rsidRPr="00C74505">
        <w:rPr>
          <w:rStyle w:val="Emphasis"/>
        </w:rPr>
        <w:t xml:space="preserve">record-high </w:t>
      </w:r>
      <w:r w:rsidRPr="00C74505">
        <w:rPr>
          <w:rStyle w:val="Emphasis"/>
          <w:highlight w:val="cyan"/>
        </w:rPr>
        <w:t>91%</w:t>
      </w:r>
      <w:r w:rsidRPr="00C74505">
        <w:rPr>
          <w:rStyle w:val="StyleUnderline"/>
        </w:rPr>
        <w:t xml:space="preserve"> of respondents </w:t>
      </w:r>
      <w:r w:rsidRPr="00C74505">
        <w:rPr>
          <w:rStyle w:val="StyleUnderline"/>
          <w:highlight w:val="cyan"/>
        </w:rPr>
        <w:t>think stocks</w:t>
      </w:r>
      <w:r w:rsidRPr="00C74505">
        <w:rPr>
          <w:rStyle w:val="StyleUnderline"/>
        </w:rPr>
        <w:t xml:space="preserve"> today </w:t>
      </w:r>
      <w:r w:rsidRPr="00C74505">
        <w:rPr>
          <w:rStyle w:val="StyleUnderline"/>
          <w:highlight w:val="cyan"/>
        </w:rPr>
        <w:t xml:space="preserve">are </w:t>
      </w:r>
      <w:r w:rsidRPr="00C74505">
        <w:rPr>
          <w:rStyle w:val="Emphasis"/>
          <w:highlight w:val="cyan"/>
        </w:rPr>
        <w:t>overvalued</w:t>
      </w:r>
      <w:r w:rsidRPr="00C74505">
        <w:rPr>
          <w:sz w:val="16"/>
        </w:rPr>
        <w:t>, the highest figure since the bank began the survey in 2001. According to Vanguard, U.S. stocks today are overvalued by nearly 50%.</w:t>
      </w:r>
    </w:p>
    <w:p w14:paraId="47EEEE9D" w14:textId="77777777" w:rsidR="00485573" w:rsidRPr="00C74505" w:rsidRDefault="00485573" w:rsidP="00485573">
      <w:pPr>
        <w:rPr>
          <w:sz w:val="16"/>
        </w:rPr>
      </w:pPr>
      <w:r w:rsidRPr="00C74505">
        <w:rPr>
          <w:sz w:val="16"/>
        </w:rPr>
        <w:t>The S&amp;P 500 index, which is a broad basket of US stocks, is up about 6 percent since August, when this article was written.</w:t>
      </w:r>
    </w:p>
    <w:p w14:paraId="3444E15D" w14:textId="77777777" w:rsidR="00485573" w:rsidRPr="00C74505" w:rsidRDefault="00485573" w:rsidP="00485573">
      <w:pPr>
        <w:rPr>
          <w:sz w:val="16"/>
        </w:rPr>
      </w:pPr>
      <w:r w:rsidRPr="00C74505">
        <w:rPr>
          <w:sz w:val="16"/>
        </w:rPr>
        <w:t xml:space="preserve">According to a recent Business Insider article, financial professionals and </w:t>
      </w:r>
      <w:r w:rsidRPr="00C74505">
        <w:rPr>
          <w:rStyle w:val="StyleUnderline"/>
        </w:rPr>
        <w:t xml:space="preserve">economists are coming to </w:t>
      </w:r>
      <w:r w:rsidRPr="00C74505">
        <w:rPr>
          <w:rStyle w:val="Emphasis"/>
          <w:highlight w:val="cyan"/>
        </w:rPr>
        <w:t>a consensus</w:t>
      </w:r>
      <w:r w:rsidRPr="00C74505">
        <w:rPr>
          <w:rStyle w:val="StyleUnderline"/>
        </w:rPr>
        <w:t xml:space="preserve"> that </w:t>
      </w:r>
      <w:r w:rsidRPr="00C74505">
        <w:rPr>
          <w:rStyle w:val="StyleUnderline"/>
          <w:highlight w:val="cyan"/>
        </w:rPr>
        <w:t>a bubble is</w:t>
      </w:r>
      <w:r w:rsidRPr="00C74505">
        <w:rPr>
          <w:rStyle w:val="StyleUnderline"/>
        </w:rPr>
        <w:t xml:space="preserve"> </w:t>
      </w:r>
      <w:r w:rsidRPr="00C74505">
        <w:rPr>
          <w:rStyle w:val="Emphasis"/>
        </w:rPr>
        <w:t xml:space="preserve">already </w:t>
      </w:r>
      <w:r w:rsidRPr="00C74505">
        <w:rPr>
          <w:rStyle w:val="Emphasis"/>
          <w:highlight w:val="cyan"/>
        </w:rPr>
        <w:t>here</w:t>
      </w:r>
      <w:r w:rsidRPr="00C74505">
        <w:rPr>
          <w:rStyle w:val="StyleUnderline"/>
          <w:highlight w:val="cyan"/>
        </w:rPr>
        <w:t>, and</w:t>
      </w:r>
      <w:r w:rsidRPr="00C74505">
        <w:rPr>
          <w:rStyle w:val="StyleUnderline"/>
        </w:rPr>
        <w:t xml:space="preserve"> that </w:t>
      </w:r>
      <w:r w:rsidRPr="00C74505">
        <w:rPr>
          <w:rStyle w:val="Emphasis"/>
        </w:rPr>
        <w:t xml:space="preserve">it </w:t>
      </w:r>
      <w:r w:rsidRPr="00C74505">
        <w:rPr>
          <w:rStyle w:val="Emphasis"/>
          <w:highlight w:val="cyan"/>
        </w:rPr>
        <w:t>will pop</w:t>
      </w:r>
      <w:r w:rsidRPr="00C74505">
        <w:rPr>
          <w:sz w:val="16"/>
        </w:rPr>
        <w:t>. In the article, Economist Richir Sharma claims that the AI boom shows the classic “four Os” of a bubble: overinvestment, overvaluation, over-ownership, and over leverage (borrowing money to buy even more stocks).</w:t>
      </w:r>
    </w:p>
    <w:p w14:paraId="51868EF1" w14:textId="77777777" w:rsidR="00485573" w:rsidRPr="00C74505" w:rsidRDefault="00485573" w:rsidP="00485573">
      <w:pPr>
        <w:rPr>
          <w:sz w:val="16"/>
        </w:rPr>
      </w:pPr>
      <w:r w:rsidRPr="00C74505">
        <w:rPr>
          <w:rStyle w:val="StyleUnderline"/>
        </w:rPr>
        <w:t xml:space="preserve">Stocks are valued on the </w:t>
      </w:r>
      <w:r w:rsidRPr="00C74505">
        <w:rPr>
          <w:rStyle w:val="Emphasis"/>
        </w:rPr>
        <w:t>future cash-flows</w:t>
      </w:r>
      <w:r w:rsidRPr="00C74505">
        <w:rPr>
          <w:rStyle w:val="StyleUnderline"/>
        </w:rPr>
        <w:t xml:space="preserve"> they are expected to bring. For </w:t>
      </w:r>
      <w:r w:rsidRPr="00C74505">
        <w:rPr>
          <w:rStyle w:val="StyleUnderline"/>
          <w:highlight w:val="cyan"/>
        </w:rPr>
        <w:t>AI</w:t>
      </w:r>
      <w:r w:rsidRPr="00C74505">
        <w:rPr>
          <w:rStyle w:val="StyleUnderline"/>
        </w:rPr>
        <w:t>, the</w:t>
      </w:r>
      <w:r w:rsidRPr="00C74505">
        <w:rPr>
          <w:sz w:val="16"/>
        </w:rPr>
        <w:t xml:space="preserve"> future </w:t>
      </w:r>
      <w:r w:rsidRPr="00C74505">
        <w:rPr>
          <w:rStyle w:val="StyleUnderline"/>
          <w:highlight w:val="cyan"/>
        </w:rPr>
        <w:t>revenue</w:t>
      </w:r>
      <w:r w:rsidRPr="00C74505">
        <w:rPr>
          <w:rStyle w:val="StyleUnderline"/>
        </w:rPr>
        <w:t xml:space="preserve"> </w:t>
      </w:r>
      <w:r w:rsidRPr="00C74505">
        <w:rPr>
          <w:rStyle w:val="Emphasis"/>
        </w:rPr>
        <w:t xml:space="preserve">just </w:t>
      </w:r>
      <w:r w:rsidRPr="00C74505">
        <w:rPr>
          <w:rStyle w:val="Emphasis"/>
          <w:highlight w:val="cyan"/>
        </w:rPr>
        <w:t>hasn’t materialized</w:t>
      </w:r>
      <w:r w:rsidRPr="00C74505">
        <w:rPr>
          <w:rStyle w:val="StyleUnderline"/>
          <w:highlight w:val="cyan"/>
        </w:rPr>
        <w:t xml:space="preserve">, and people are </w:t>
      </w:r>
      <w:r w:rsidRPr="00C74505">
        <w:rPr>
          <w:rStyle w:val="Emphasis"/>
          <w:highlight w:val="cyan"/>
        </w:rPr>
        <w:t>starting to realize</w:t>
      </w:r>
      <w:r w:rsidRPr="00C74505">
        <w:rPr>
          <w:rStyle w:val="StyleUnderline"/>
        </w:rPr>
        <w:t xml:space="preserve"> that it may </w:t>
      </w:r>
      <w:r w:rsidRPr="00C74505">
        <w:rPr>
          <w:rStyle w:val="Emphasis"/>
        </w:rPr>
        <w:t>never</w:t>
      </w:r>
      <w:r w:rsidRPr="00C74505">
        <w:rPr>
          <w:sz w:val="16"/>
        </w:rPr>
        <w:t xml:space="preserve"> materialize.</w:t>
      </w:r>
    </w:p>
    <w:p w14:paraId="32268B71" w14:textId="77777777" w:rsidR="00485573" w:rsidRPr="00C74505" w:rsidRDefault="00485573" w:rsidP="00485573">
      <w:pPr>
        <w:rPr>
          <w:sz w:val="16"/>
        </w:rPr>
      </w:pPr>
      <w:r w:rsidRPr="00C74505">
        <w:rPr>
          <w:sz w:val="16"/>
        </w:rPr>
        <w:t>According to the economist Sharma, about 60% of growth in the US economy this year has come from AI. That growth is mostly an illusion.</w:t>
      </w:r>
    </w:p>
    <w:p w14:paraId="0BC04A5E" w14:textId="77777777" w:rsidR="00485573" w:rsidRPr="00C74505" w:rsidRDefault="00485573" w:rsidP="00485573">
      <w:pPr>
        <w:rPr>
          <w:sz w:val="16"/>
        </w:rPr>
      </w:pPr>
      <w:r w:rsidRPr="00C74505">
        <w:rPr>
          <w:sz w:val="16"/>
        </w:rPr>
        <w:t>According to Gartner.com, about $1 trillion was spent on AI investment in the US in 2024, about $1.5 trillion will be spent this year, and about $2.0 trillion will be spent next year. And what is the return?</w:t>
      </w:r>
    </w:p>
    <w:p w14:paraId="6AF1A33B" w14:textId="77777777" w:rsidR="00485573" w:rsidRPr="00C74505" w:rsidRDefault="00485573" w:rsidP="00485573">
      <w:pPr>
        <w:rPr>
          <w:sz w:val="16"/>
        </w:rPr>
      </w:pPr>
      <w:r w:rsidRPr="00C74505">
        <w:rPr>
          <w:sz w:val="16"/>
        </w:rPr>
        <w:t>According to Menlo Ventures’ recently published generative AI report, enterprise AI revenue reached $37 billion in 2025.</w:t>
      </w:r>
    </w:p>
    <w:p w14:paraId="530FF948" w14:textId="77777777" w:rsidR="00485573" w:rsidRPr="00C74505" w:rsidRDefault="00485573" w:rsidP="00485573">
      <w:pPr>
        <w:rPr>
          <w:sz w:val="16"/>
        </w:rPr>
      </w:pPr>
      <w:r w:rsidRPr="00C74505">
        <w:rPr>
          <w:sz w:val="16"/>
        </w:rPr>
        <w:t xml:space="preserve">According to Fortune Magazine, </w:t>
      </w:r>
      <w:r w:rsidRPr="00C74505">
        <w:rPr>
          <w:rStyle w:val="StyleUnderline"/>
        </w:rPr>
        <w:t xml:space="preserve">the future </w:t>
      </w:r>
      <w:r w:rsidRPr="00C74505">
        <w:rPr>
          <w:rStyle w:val="Emphasis"/>
          <w:highlight w:val="cyan"/>
        </w:rPr>
        <w:t>revenues</w:t>
      </w:r>
      <w:r w:rsidRPr="00C74505">
        <w:rPr>
          <w:rStyle w:val="StyleUnderline"/>
        </w:rPr>
        <w:t xml:space="preserve"> of AI</w:t>
      </w:r>
      <w:r w:rsidRPr="00C74505">
        <w:rPr>
          <w:sz w:val="16"/>
        </w:rPr>
        <w:t xml:space="preserve"> investments </w:t>
      </w:r>
      <w:r w:rsidRPr="00C74505">
        <w:rPr>
          <w:rStyle w:val="StyleUnderline"/>
          <w:highlight w:val="cyan"/>
        </w:rPr>
        <w:t xml:space="preserve">are </w:t>
      </w:r>
      <w:r w:rsidRPr="00C74505">
        <w:rPr>
          <w:rStyle w:val="Emphasis"/>
          <w:highlight w:val="cyan"/>
        </w:rPr>
        <w:t>not</w:t>
      </w:r>
      <w:r w:rsidRPr="00C74505">
        <w:rPr>
          <w:rStyle w:val="Emphasis"/>
        </w:rPr>
        <w:t xml:space="preserve"> as </w:t>
      </w:r>
      <w:r w:rsidRPr="00C74505">
        <w:rPr>
          <w:rStyle w:val="Emphasis"/>
          <w:highlight w:val="cyan"/>
        </w:rPr>
        <w:t>promising</w:t>
      </w:r>
      <w:r w:rsidRPr="00C74505">
        <w:rPr>
          <w:rStyle w:val="StyleUnderline"/>
        </w:rPr>
        <w:t xml:space="preserve"> as the hype would suggest</w:t>
      </w:r>
      <w:r w:rsidRPr="00C74505">
        <w:rPr>
          <w:sz w:val="16"/>
        </w:rPr>
        <w:t>. They state that AI would need to generate $2 trillion in annual revenue to sustain current growth. That would mean revenues would have to double each year for the next three years with no impediments to the growth.</w:t>
      </w:r>
    </w:p>
    <w:p w14:paraId="26DB19E5" w14:textId="77777777" w:rsidR="00485573" w:rsidRPr="00C74505" w:rsidRDefault="00485573" w:rsidP="00485573">
      <w:pPr>
        <w:rPr>
          <w:sz w:val="16"/>
        </w:rPr>
      </w:pPr>
      <w:r w:rsidRPr="00C74505">
        <w:rPr>
          <w:rStyle w:val="StyleUnderline"/>
        </w:rPr>
        <w:t xml:space="preserve">The </w:t>
      </w:r>
      <w:r w:rsidRPr="00C74505">
        <w:rPr>
          <w:rStyle w:val="Emphasis"/>
          <w:highlight w:val="cyan"/>
        </w:rPr>
        <w:t>AI</w:t>
      </w:r>
      <w:r w:rsidRPr="00C74505">
        <w:rPr>
          <w:rStyle w:val="Emphasis"/>
        </w:rPr>
        <w:t xml:space="preserve"> industry</w:t>
      </w:r>
      <w:r w:rsidRPr="00C74505">
        <w:rPr>
          <w:rStyle w:val="StyleUnderline"/>
        </w:rPr>
        <w:t xml:space="preserve"> </w:t>
      </w:r>
      <w:r w:rsidRPr="00C74505">
        <w:rPr>
          <w:rStyle w:val="StyleUnderline"/>
          <w:highlight w:val="cyan"/>
        </w:rPr>
        <w:t>needs</w:t>
      </w:r>
      <w:r w:rsidRPr="00C74505">
        <w:rPr>
          <w:rStyle w:val="StyleUnderline"/>
        </w:rPr>
        <w:t xml:space="preserve"> </w:t>
      </w:r>
      <w:r w:rsidRPr="00C74505">
        <w:rPr>
          <w:rStyle w:val="Emphasis"/>
        </w:rPr>
        <w:t xml:space="preserve">advanced </w:t>
      </w:r>
      <w:r w:rsidRPr="00C74505">
        <w:rPr>
          <w:rStyle w:val="Emphasis"/>
          <w:highlight w:val="cyan"/>
        </w:rPr>
        <w:t>chips</w:t>
      </w:r>
      <w:r w:rsidRPr="00C74505">
        <w:rPr>
          <w:rStyle w:val="StyleUnderline"/>
          <w:highlight w:val="cyan"/>
        </w:rPr>
        <w:t xml:space="preserve"> whose supply is</w:t>
      </w:r>
      <w:r w:rsidRPr="00C74505">
        <w:rPr>
          <w:rStyle w:val="StyleUnderline"/>
        </w:rPr>
        <w:t xml:space="preserve"> already </w:t>
      </w:r>
      <w:r w:rsidRPr="00C74505">
        <w:rPr>
          <w:rStyle w:val="Emphasis"/>
          <w:highlight w:val="cyan"/>
        </w:rPr>
        <w:t>strained</w:t>
      </w:r>
      <w:r w:rsidRPr="00C74505">
        <w:rPr>
          <w:rStyle w:val="StyleUnderline"/>
          <w:highlight w:val="cyan"/>
        </w:rPr>
        <w:t>,</w:t>
      </w:r>
      <w:r w:rsidRPr="00C74505">
        <w:rPr>
          <w:rStyle w:val="StyleUnderline"/>
        </w:rPr>
        <w:t xml:space="preserve"> a great increase in </w:t>
      </w:r>
      <w:r w:rsidRPr="00C74505">
        <w:rPr>
          <w:rStyle w:val="Emphasis"/>
          <w:highlight w:val="cyan"/>
        </w:rPr>
        <w:t>data centers</w:t>
      </w:r>
      <w:r w:rsidRPr="00C74505">
        <w:rPr>
          <w:rStyle w:val="StyleUnderline"/>
          <w:highlight w:val="cyan"/>
        </w:rPr>
        <w:t xml:space="preserve"> which are </w:t>
      </w:r>
      <w:r w:rsidRPr="00C74505">
        <w:rPr>
          <w:rStyle w:val="Emphasis"/>
          <w:highlight w:val="cyan"/>
        </w:rPr>
        <w:t>energy</w:t>
      </w:r>
      <w:r w:rsidRPr="00C74505">
        <w:rPr>
          <w:rStyle w:val="Emphasis"/>
        </w:rPr>
        <w:t xml:space="preserve"> hogs</w:t>
      </w:r>
      <w:r w:rsidRPr="00C74505">
        <w:rPr>
          <w:sz w:val="16"/>
        </w:rPr>
        <w:t xml:space="preserve"> that are already pushing up energy prices for those middle-class people who are already stretched to the brink according to the US Federal Reserve.</w:t>
      </w:r>
    </w:p>
    <w:p w14:paraId="3E7D3EC2" w14:textId="77777777" w:rsidR="00485573" w:rsidRPr="00C74505" w:rsidRDefault="00485573" w:rsidP="00485573">
      <w:pPr>
        <w:rPr>
          <w:sz w:val="16"/>
        </w:rPr>
      </w:pPr>
      <w:r w:rsidRPr="00C74505">
        <w:rPr>
          <w:sz w:val="16"/>
        </w:rPr>
        <w:t>And for what purpose? AI is promised to make a select few people fabulously wealthy and put millions of people out of jobs.</w:t>
      </w:r>
    </w:p>
    <w:p w14:paraId="65DD66C6" w14:textId="77777777" w:rsidR="00485573" w:rsidRPr="00C74505" w:rsidRDefault="00485573" w:rsidP="00485573">
      <w:pPr>
        <w:rPr>
          <w:sz w:val="16"/>
        </w:rPr>
      </w:pPr>
      <w:r w:rsidRPr="00C74505">
        <w:rPr>
          <w:sz w:val="16"/>
        </w:rPr>
        <w:t>We all know that is a bad deal.</w:t>
      </w:r>
    </w:p>
    <w:p w14:paraId="79BCB303" w14:textId="77777777" w:rsidR="00485573" w:rsidRPr="00C74505" w:rsidRDefault="00485573" w:rsidP="00485573">
      <w:pPr>
        <w:rPr>
          <w:sz w:val="16"/>
        </w:rPr>
      </w:pPr>
      <w:r w:rsidRPr="00C74505">
        <w:rPr>
          <w:sz w:val="16"/>
        </w:rPr>
        <w:t xml:space="preserve">And when </w:t>
      </w:r>
      <w:r w:rsidRPr="00C74505">
        <w:rPr>
          <w:rStyle w:val="StyleUnderline"/>
          <w:highlight w:val="cyan"/>
        </w:rPr>
        <w:t>it</w:t>
      </w:r>
      <w:r w:rsidRPr="00C74505">
        <w:rPr>
          <w:rStyle w:val="StyleUnderline"/>
        </w:rPr>
        <w:t xml:space="preserve"> all </w:t>
      </w:r>
      <w:r w:rsidRPr="00C74505">
        <w:rPr>
          <w:rStyle w:val="StyleUnderline"/>
          <w:highlight w:val="cyan"/>
        </w:rPr>
        <w:t xml:space="preserve">comes </w:t>
      </w:r>
      <w:r w:rsidRPr="00C74505">
        <w:rPr>
          <w:rStyle w:val="Emphasis"/>
          <w:highlight w:val="cyan"/>
        </w:rPr>
        <w:t>crashing down</w:t>
      </w:r>
      <w:r w:rsidRPr="00C74505">
        <w:rPr>
          <w:sz w:val="16"/>
        </w:rPr>
        <w:t xml:space="preserve"> we will all be asked to fund a bailout for that bad bet.</w:t>
      </w:r>
    </w:p>
    <w:p w14:paraId="572C684F" w14:textId="77777777" w:rsidR="00485573" w:rsidRPr="00C74505" w:rsidRDefault="00485573" w:rsidP="00485573">
      <w:pPr>
        <w:rPr>
          <w:sz w:val="16"/>
        </w:rPr>
      </w:pPr>
    </w:p>
    <w:p w14:paraId="5DAA8008" w14:textId="77777777" w:rsidR="00485573" w:rsidRDefault="00485573" w:rsidP="00485573">
      <w:pPr>
        <w:pStyle w:val="Heading4"/>
      </w:pPr>
      <w:r>
        <w:t xml:space="preserve">There are already bubble needles. </w:t>
      </w:r>
    </w:p>
    <w:p w14:paraId="70FE8ADF" w14:textId="77777777" w:rsidR="00485573" w:rsidRPr="00CA56B4" w:rsidRDefault="00485573" w:rsidP="00485573">
      <w:r w:rsidRPr="00CA56B4">
        <w:rPr>
          <w:rStyle w:val="Style13ptBold"/>
        </w:rPr>
        <w:t>Wittenstein 12-14</w:t>
      </w:r>
      <w:r>
        <w:t xml:space="preserve">, Reporter at Bloomberg covering markets </w:t>
      </w:r>
      <w:r w:rsidRPr="00CA56B4">
        <w:t>(Jeran Wittenstein, December 14, 2025, “Wall Street Sees AI Bubble Coming and Is Betting on What Pops It,” Bloomberg, https://www.bloomberg.com/news/articles/2025-12-14/wall-street-sees-an-ai-bubble-forming-and-is-gaming-what-pops-it)</w:t>
      </w:r>
    </w:p>
    <w:p w14:paraId="7022704A" w14:textId="77777777" w:rsidR="00485573" w:rsidRPr="00CA56B4" w:rsidRDefault="00485573" w:rsidP="00485573">
      <w:pPr>
        <w:rPr>
          <w:sz w:val="16"/>
        </w:rPr>
      </w:pPr>
      <w:r w:rsidRPr="00CA56B4">
        <w:rPr>
          <w:sz w:val="16"/>
        </w:rPr>
        <w:t xml:space="preserve">It’s been </w:t>
      </w:r>
      <w:r w:rsidRPr="00CA56B4">
        <w:rPr>
          <w:rStyle w:val="StyleUnderline"/>
        </w:rPr>
        <w:t>three years since</w:t>
      </w:r>
      <w:r w:rsidRPr="00CA56B4">
        <w:rPr>
          <w:sz w:val="16"/>
        </w:rPr>
        <w:t xml:space="preserve"> OpenAI set off euphoria over artificial intelligence with the release of </w:t>
      </w:r>
      <w:r w:rsidRPr="00CA56B4">
        <w:rPr>
          <w:rStyle w:val="StyleUnderline"/>
        </w:rPr>
        <w:t>ChatGPT</w:t>
      </w:r>
      <w:r w:rsidRPr="00CA56B4">
        <w:rPr>
          <w:sz w:val="16"/>
        </w:rPr>
        <w:t xml:space="preserve">. And </w:t>
      </w:r>
      <w:r w:rsidRPr="00CA56B4">
        <w:rPr>
          <w:rStyle w:val="StyleUnderline"/>
        </w:rPr>
        <w:t xml:space="preserve">while the money is </w:t>
      </w:r>
      <w:r w:rsidRPr="00CA56B4">
        <w:rPr>
          <w:rStyle w:val="Emphasis"/>
        </w:rPr>
        <w:t>still pouring in</w:t>
      </w:r>
      <w:r w:rsidRPr="00CA56B4">
        <w:rPr>
          <w:rStyle w:val="StyleUnderline"/>
        </w:rPr>
        <w:t xml:space="preserve">, so are the </w:t>
      </w:r>
      <w:r w:rsidRPr="00CA56B4">
        <w:rPr>
          <w:rStyle w:val="Emphasis"/>
        </w:rPr>
        <w:t>doubts</w:t>
      </w:r>
      <w:r w:rsidRPr="00CA56B4">
        <w:rPr>
          <w:sz w:val="16"/>
        </w:rPr>
        <w:t xml:space="preserve"> about whether the good times can last.</w:t>
      </w:r>
    </w:p>
    <w:p w14:paraId="743ABAA5" w14:textId="77777777" w:rsidR="00485573" w:rsidRPr="00CA56B4" w:rsidRDefault="00485573" w:rsidP="00485573">
      <w:pPr>
        <w:rPr>
          <w:sz w:val="16"/>
        </w:rPr>
      </w:pPr>
      <w:r w:rsidRPr="00972E15">
        <w:rPr>
          <w:rStyle w:val="StyleUnderline"/>
          <w:highlight w:val="cyan"/>
        </w:rPr>
        <w:t>From a</w:t>
      </w:r>
      <w:r w:rsidRPr="00CA56B4">
        <w:rPr>
          <w:rStyle w:val="StyleUnderline"/>
        </w:rPr>
        <w:t xml:space="preserve"> </w:t>
      </w:r>
      <w:r w:rsidRPr="00CA56B4">
        <w:rPr>
          <w:rStyle w:val="Emphasis"/>
        </w:rPr>
        <w:t>recent </w:t>
      </w:r>
      <w:r w:rsidRPr="00972E15">
        <w:rPr>
          <w:rStyle w:val="Emphasis"/>
          <w:highlight w:val="cyan"/>
        </w:rPr>
        <w:t>selloff</w:t>
      </w:r>
      <w:r w:rsidRPr="00CA56B4">
        <w:rPr>
          <w:sz w:val="16"/>
        </w:rPr>
        <w:t xml:space="preserve"> in the shares </w:t>
      </w:r>
      <w:r w:rsidRPr="00972E15">
        <w:rPr>
          <w:rStyle w:val="StyleUnderline"/>
          <w:highlight w:val="cyan"/>
        </w:rPr>
        <w:t>of </w:t>
      </w:r>
      <w:r w:rsidRPr="00972E15">
        <w:rPr>
          <w:rStyle w:val="Emphasis"/>
          <w:highlight w:val="cyan"/>
        </w:rPr>
        <w:t>Nvidia</w:t>
      </w:r>
      <w:r w:rsidRPr="00CA56B4">
        <w:rPr>
          <w:rStyle w:val="StyleUnderline"/>
        </w:rPr>
        <w:t xml:space="preserve"> Corp., </w:t>
      </w:r>
      <w:r w:rsidRPr="00972E15">
        <w:rPr>
          <w:rStyle w:val="StyleUnderline"/>
          <w:highlight w:val="cyan"/>
        </w:rPr>
        <w:t>to </w:t>
      </w:r>
      <w:r w:rsidRPr="00972E15">
        <w:rPr>
          <w:rStyle w:val="Emphasis"/>
          <w:highlight w:val="cyan"/>
        </w:rPr>
        <w:t>Oracle</w:t>
      </w:r>
      <w:r w:rsidRPr="00CA56B4">
        <w:rPr>
          <w:sz w:val="16"/>
        </w:rPr>
        <w:t xml:space="preserve"> Corp.’s </w:t>
      </w:r>
      <w:r w:rsidRPr="00CA56B4">
        <w:rPr>
          <w:rStyle w:val="StyleUnderline"/>
        </w:rPr>
        <w:t xml:space="preserve">plunge </w:t>
      </w:r>
      <w:r w:rsidRPr="00972E15">
        <w:rPr>
          <w:rStyle w:val="StyleUnderline"/>
          <w:highlight w:val="cyan"/>
        </w:rPr>
        <w:t>after reporting</w:t>
      </w:r>
      <w:r w:rsidRPr="00CA56B4">
        <w:rPr>
          <w:rStyle w:val="StyleUnderline"/>
        </w:rPr>
        <w:t xml:space="preserve"> mounting </w:t>
      </w:r>
      <w:r w:rsidRPr="00972E15">
        <w:rPr>
          <w:rStyle w:val="Emphasis"/>
          <w:highlight w:val="cyan"/>
        </w:rPr>
        <w:t>spending on AI</w:t>
      </w:r>
      <w:r w:rsidRPr="00972E15">
        <w:rPr>
          <w:rStyle w:val="StyleUnderline"/>
          <w:highlight w:val="cyan"/>
        </w:rPr>
        <w:t>, to souring sentiment</w:t>
      </w:r>
      <w:r w:rsidRPr="00CA56B4">
        <w:rPr>
          <w:rStyle w:val="StyleUnderline"/>
        </w:rPr>
        <w:t xml:space="preserve"> around a network of </w:t>
      </w:r>
      <w:r w:rsidRPr="00CA56B4">
        <w:rPr>
          <w:rStyle w:val="Emphasis"/>
        </w:rPr>
        <w:t>companies</w:t>
      </w:r>
      <w:r w:rsidRPr="00CA56B4">
        <w:rPr>
          <w:sz w:val="16"/>
        </w:rPr>
        <w:t xml:space="preserve"> exposed to OpenAI, </w:t>
      </w:r>
      <w:r w:rsidRPr="00972E15">
        <w:rPr>
          <w:rStyle w:val="StyleUnderline"/>
          <w:highlight w:val="cyan"/>
        </w:rPr>
        <w:t>signs</w:t>
      </w:r>
      <w:r w:rsidRPr="00CA56B4">
        <w:rPr>
          <w:rStyle w:val="StyleUnderline"/>
        </w:rPr>
        <w:t xml:space="preserve"> of skepticism </w:t>
      </w:r>
      <w:r w:rsidRPr="00972E15">
        <w:rPr>
          <w:rStyle w:val="StyleUnderline"/>
          <w:highlight w:val="cyan"/>
        </w:rPr>
        <w:t xml:space="preserve">are </w:t>
      </w:r>
      <w:r w:rsidRPr="00972E15">
        <w:rPr>
          <w:rStyle w:val="Emphasis"/>
          <w:highlight w:val="cyan"/>
        </w:rPr>
        <w:t>increasing</w:t>
      </w:r>
      <w:r w:rsidRPr="00CA56B4">
        <w:rPr>
          <w:sz w:val="16"/>
        </w:rPr>
        <w:t>. Looking to 2026, the debate among investors is whether to rein in AI exposure ahead of a potential bubble popping or double down to capitalize on the game-changing technology.</w:t>
      </w:r>
    </w:p>
    <w:p w14:paraId="0C173E36" w14:textId="77777777" w:rsidR="00485573" w:rsidRPr="00CA56B4" w:rsidRDefault="00485573" w:rsidP="00485573">
      <w:pPr>
        <w:rPr>
          <w:sz w:val="16"/>
        </w:rPr>
      </w:pPr>
      <w:r w:rsidRPr="00CA56B4">
        <w:rPr>
          <w:rStyle w:val="StyleUnderline"/>
        </w:rPr>
        <w:t>“</w:t>
      </w:r>
      <w:r w:rsidRPr="00972E15">
        <w:rPr>
          <w:rStyle w:val="StyleUnderline"/>
          <w:highlight w:val="cyan"/>
        </w:rPr>
        <w:t>We’re in the phase</w:t>
      </w:r>
      <w:r w:rsidRPr="00CA56B4">
        <w:rPr>
          <w:sz w:val="16"/>
        </w:rPr>
        <w:t xml:space="preserve"> of the cycle </w:t>
      </w:r>
      <w:r w:rsidRPr="00972E15">
        <w:rPr>
          <w:rStyle w:val="StyleUnderline"/>
          <w:highlight w:val="cyan"/>
        </w:rPr>
        <w:t>where</w:t>
      </w:r>
      <w:r w:rsidRPr="00CA56B4">
        <w:rPr>
          <w:rStyle w:val="StyleUnderline"/>
        </w:rPr>
        <w:t xml:space="preserve"> the </w:t>
      </w:r>
      <w:r w:rsidRPr="00972E15">
        <w:rPr>
          <w:rStyle w:val="Emphasis"/>
          <w:highlight w:val="cyan"/>
        </w:rPr>
        <w:t>rubber meets</w:t>
      </w:r>
      <w:r w:rsidRPr="00CA56B4">
        <w:rPr>
          <w:rStyle w:val="Emphasis"/>
        </w:rPr>
        <w:t xml:space="preserve"> the </w:t>
      </w:r>
      <w:r w:rsidRPr="00972E15">
        <w:rPr>
          <w:rStyle w:val="Emphasis"/>
          <w:highlight w:val="cyan"/>
        </w:rPr>
        <w:t>road</w:t>
      </w:r>
      <w:r w:rsidRPr="00CA56B4">
        <w:rPr>
          <w:sz w:val="16"/>
        </w:rPr>
        <w:t>,” said Jim Morrow, chief executive officer of Callodine Capital Management. “It’s been a good story, but we’re sort of anteing up at this point to see whether the returns on investment are going to be good.”</w:t>
      </w:r>
    </w:p>
    <w:p w14:paraId="72BA513D" w14:textId="77777777" w:rsidR="00485573" w:rsidRPr="00CA56B4" w:rsidRDefault="00485573" w:rsidP="00485573">
      <w:pPr>
        <w:rPr>
          <w:sz w:val="16"/>
        </w:rPr>
      </w:pPr>
      <w:r w:rsidRPr="00CA56B4">
        <w:rPr>
          <w:sz w:val="16"/>
        </w:rPr>
        <w:t xml:space="preserve">The </w:t>
      </w:r>
      <w:r w:rsidRPr="00972E15">
        <w:rPr>
          <w:rStyle w:val="Emphasis"/>
          <w:highlight w:val="cyan"/>
        </w:rPr>
        <w:t>queasiness</w:t>
      </w:r>
      <w:r w:rsidRPr="00972E15">
        <w:rPr>
          <w:rStyle w:val="StyleUnderline"/>
          <w:highlight w:val="cyan"/>
        </w:rPr>
        <w:t xml:space="preserve"> about</w:t>
      </w:r>
      <w:r w:rsidRPr="00CA56B4">
        <w:rPr>
          <w:rStyle w:val="StyleUnderline"/>
        </w:rPr>
        <w:t xml:space="preserve"> the </w:t>
      </w:r>
      <w:r w:rsidRPr="00972E15">
        <w:rPr>
          <w:rStyle w:val="StyleUnderline"/>
          <w:highlight w:val="cyan"/>
        </w:rPr>
        <w:t>AI</w:t>
      </w:r>
      <w:r w:rsidRPr="00CA56B4">
        <w:rPr>
          <w:rStyle w:val="StyleUnderline"/>
        </w:rPr>
        <w:t xml:space="preserve"> trade </w:t>
      </w:r>
      <w:r w:rsidRPr="00972E15">
        <w:rPr>
          <w:rStyle w:val="StyleUnderline"/>
          <w:highlight w:val="cyan"/>
        </w:rPr>
        <w:t>involves</w:t>
      </w:r>
      <w:r w:rsidRPr="00CA56B4">
        <w:rPr>
          <w:rStyle w:val="StyleUnderline"/>
        </w:rPr>
        <w:t xml:space="preserve"> its </w:t>
      </w:r>
      <w:r w:rsidRPr="00972E15">
        <w:rPr>
          <w:rStyle w:val="Emphasis"/>
          <w:highlight w:val="cyan"/>
        </w:rPr>
        <w:t>uses</w:t>
      </w:r>
      <w:r w:rsidRPr="00972E15">
        <w:rPr>
          <w:rStyle w:val="StyleUnderline"/>
          <w:highlight w:val="cyan"/>
        </w:rPr>
        <w:t>, the</w:t>
      </w:r>
      <w:r w:rsidRPr="00CA56B4">
        <w:rPr>
          <w:rStyle w:val="StyleUnderline"/>
        </w:rPr>
        <w:t xml:space="preserve"> enormous </w:t>
      </w:r>
      <w:r w:rsidRPr="00972E15">
        <w:rPr>
          <w:rStyle w:val="Emphasis"/>
          <w:highlight w:val="cyan"/>
        </w:rPr>
        <w:t>cost</w:t>
      </w:r>
      <w:r w:rsidRPr="00CA56B4">
        <w:rPr>
          <w:sz w:val="16"/>
        </w:rPr>
        <w:t xml:space="preserve"> of developing it, </w:t>
      </w:r>
      <w:r w:rsidRPr="00972E15">
        <w:rPr>
          <w:rStyle w:val="StyleUnderline"/>
          <w:highlight w:val="cyan"/>
        </w:rPr>
        <w:t xml:space="preserve">and whether consumers </w:t>
      </w:r>
      <w:r w:rsidRPr="00972E15">
        <w:rPr>
          <w:rStyle w:val="Emphasis"/>
          <w:highlight w:val="cyan"/>
        </w:rPr>
        <w:t>ultimately</w:t>
      </w:r>
      <w:r w:rsidRPr="00CA56B4">
        <w:rPr>
          <w:rStyle w:val="Emphasis"/>
        </w:rPr>
        <w:t xml:space="preserve"> will </w:t>
      </w:r>
      <w:r w:rsidRPr="00972E15">
        <w:rPr>
          <w:rStyle w:val="Emphasis"/>
          <w:highlight w:val="cyan"/>
        </w:rPr>
        <w:t>pay</w:t>
      </w:r>
      <w:r w:rsidRPr="00CA56B4">
        <w:rPr>
          <w:sz w:val="16"/>
        </w:rPr>
        <w:t xml:space="preserve"> for the services. Those answers will have major implications for the stock market’s future.</w:t>
      </w:r>
    </w:p>
    <w:p w14:paraId="70CB9721" w14:textId="77777777" w:rsidR="00485573" w:rsidRPr="00CA56B4" w:rsidRDefault="00485573" w:rsidP="00485573">
      <w:pPr>
        <w:rPr>
          <w:sz w:val="16"/>
        </w:rPr>
      </w:pPr>
      <w:r w:rsidRPr="00CA56B4">
        <w:rPr>
          <w:sz w:val="16"/>
        </w:rPr>
        <w:t>The S&amp;P 500’s three-year, $30 trillion bull run has largely been driven by the world’s biggest tech companies like Alphabet Inc. and Microsoft Corp., as well as firms benefiting from spending on AI infrastructure like chipmakers Nvidia and Broadcom Inc., and electricity providers such as Constellation Energy Corp. If they stop rising, the equities indexes will follow.</w:t>
      </w:r>
    </w:p>
    <w:p w14:paraId="4D71C480" w14:textId="77777777" w:rsidR="00485573" w:rsidRPr="00CA56B4" w:rsidRDefault="00485573" w:rsidP="00485573">
      <w:pPr>
        <w:rPr>
          <w:sz w:val="16"/>
        </w:rPr>
      </w:pPr>
      <w:r w:rsidRPr="00CA56B4">
        <w:rPr>
          <w:sz w:val="16"/>
        </w:rPr>
        <w:t>“These stocks don’t correct because the growth rate goes down,” said Sameer Bhasin, principal at Value Point Capital. “</w:t>
      </w:r>
      <w:r w:rsidRPr="00CA56B4">
        <w:rPr>
          <w:rStyle w:val="StyleUnderline"/>
        </w:rPr>
        <w:t xml:space="preserve">These </w:t>
      </w:r>
      <w:r w:rsidRPr="00972E15">
        <w:rPr>
          <w:rStyle w:val="StyleUnderline"/>
          <w:highlight w:val="cyan"/>
        </w:rPr>
        <w:t xml:space="preserve">stocks </w:t>
      </w:r>
      <w:r w:rsidRPr="00972E15">
        <w:rPr>
          <w:rStyle w:val="Emphasis"/>
          <w:highlight w:val="cyan"/>
        </w:rPr>
        <w:t>correct</w:t>
      </w:r>
      <w:r w:rsidRPr="00972E15">
        <w:rPr>
          <w:rStyle w:val="StyleUnderline"/>
          <w:highlight w:val="cyan"/>
        </w:rPr>
        <w:t xml:space="preserve"> when</w:t>
      </w:r>
      <w:r w:rsidRPr="00CA56B4">
        <w:rPr>
          <w:rStyle w:val="StyleUnderline"/>
        </w:rPr>
        <w:t xml:space="preserve"> the </w:t>
      </w:r>
      <w:r w:rsidRPr="00972E15">
        <w:rPr>
          <w:rStyle w:val="StyleUnderline"/>
          <w:highlight w:val="cyan"/>
        </w:rPr>
        <w:t>growth</w:t>
      </w:r>
      <w:r w:rsidRPr="00CA56B4">
        <w:rPr>
          <w:rStyle w:val="StyleUnderline"/>
        </w:rPr>
        <w:t xml:space="preserve"> rate </w:t>
      </w:r>
      <w:r w:rsidRPr="00972E15">
        <w:rPr>
          <w:rStyle w:val="Emphasis"/>
          <w:highlight w:val="cyan"/>
        </w:rPr>
        <w:t>doesn’t accelerate</w:t>
      </w:r>
      <w:r w:rsidRPr="00CA56B4">
        <w:rPr>
          <w:rStyle w:val="StyleUnderline"/>
        </w:rPr>
        <w:t xml:space="preserve"> any </w:t>
      </w:r>
      <w:r w:rsidRPr="00972E15">
        <w:rPr>
          <w:rStyle w:val="StyleUnderline"/>
          <w:highlight w:val="cyan"/>
        </w:rPr>
        <w:t>further</w:t>
      </w:r>
      <w:r w:rsidRPr="00CA56B4">
        <w:rPr>
          <w:sz w:val="16"/>
        </w:rPr>
        <w:t>.”</w:t>
      </w:r>
    </w:p>
    <w:p w14:paraId="208C318D" w14:textId="77777777" w:rsidR="00485573" w:rsidRPr="003C07C5" w:rsidRDefault="00485573" w:rsidP="00485573"/>
    <w:p w14:paraId="3D55B9E7" w14:textId="77777777" w:rsidR="00485573" w:rsidRDefault="00485573" w:rsidP="00485573">
      <w:pPr>
        <w:pStyle w:val="Heading2"/>
      </w:pPr>
      <w:r>
        <w:t>Adv---Worker Governance</w:t>
      </w:r>
    </w:p>
    <w:p w14:paraId="5C1C1318" w14:textId="77777777" w:rsidR="00485573" w:rsidRDefault="00485573" w:rsidP="00485573">
      <w:pPr>
        <w:pStyle w:val="Heading2"/>
      </w:pPr>
      <w:r>
        <w:t>AT: CP---Adv</w:t>
      </w:r>
    </w:p>
    <w:p w14:paraId="3C15665F" w14:textId="77777777" w:rsidR="00485573" w:rsidRDefault="00485573" w:rsidP="00485573">
      <w:pPr>
        <w:pStyle w:val="Heading3"/>
      </w:pPr>
      <w:r>
        <w:t>AT: CP</w:t>
      </w:r>
    </w:p>
    <w:p w14:paraId="35659365" w14:textId="77777777" w:rsidR="00485573" w:rsidRDefault="00485573" w:rsidP="00485573">
      <w:pPr>
        <w:pStyle w:val="Heading4"/>
      </w:pPr>
      <w:r>
        <w:t xml:space="preserve">Taxing something ensures </w:t>
      </w:r>
      <w:r w:rsidRPr="00462061">
        <w:rPr>
          <w:u w:val="single"/>
        </w:rPr>
        <w:t>less of it</w:t>
      </w:r>
      <w:r>
        <w:t xml:space="preserve">. </w:t>
      </w:r>
    </w:p>
    <w:p w14:paraId="14D451A0" w14:textId="77777777" w:rsidR="00485573" w:rsidRDefault="00485573" w:rsidP="00485573">
      <w:r w:rsidRPr="00B02FC4">
        <w:rPr>
          <w:rStyle w:val="Style13ptBold"/>
        </w:rPr>
        <w:t>Enache 24</w:t>
      </w:r>
      <w:r>
        <w:t>, Economist at Tax Foundation, MS in Economics and Finance from the University of Navarra, BS in Economics from the Academy of Economic Studies in Bucharest (</w:t>
      </w:r>
      <w:r w:rsidRPr="00B02FC4">
        <w:t>Cristina Enache</w:t>
      </w:r>
      <w:r>
        <w:t>, June 2024, “</w:t>
      </w:r>
      <w:r w:rsidRPr="00B02FC4">
        <w:t>The High Cost of Wealth Taxes</w:t>
      </w:r>
      <w:r>
        <w:t xml:space="preserve">,” Tax Foundation, </w:t>
      </w:r>
      <w:r w:rsidRPr="00B02FC4">
        <w:t>https://taxfoundation.org/wp-content/uploads/2024/06/FF841_English.pdf</w:t>
      </w:r>
      <w:r>
        <w:t>)</w:t>
      </w:r>
    </w:p>
    <w:p w14:paraId="304C28FD" w14:textId="77777777" w:rsidR="00485573" w:rsidRPr="004730FB" w:rsidRDefault="00485573" w:rsidP="00485573">
      <w:pPr>
        <w:rPr>
          <w:sz w:val="16"/>
        </w:rPr>
      </w:pPr>
      <w:r w:rsidRPr="004730FB">
        <w:rPr>
          <w:sz w:val="16"/>
        </w:rPr>
        <w:t>Wealth Taxes Reduce Employment, Wages, Investment and Output</w:t>
      </w:r>
    </w:p>
    <w:p w14:paraId="74CD3EC9" w14:textId="77777777" w:rsidR="00485573" w:rsidRPr="004730FB" w:rsidRDefault="00485573" w:rsidP="00485573">
      <w:pPr>
        <w:rPr>
          <w:sz w:val="16"/>
        </w:rPr>
      </w:pPr>
      <w:r w:rsidRPr="004730FB">
        <w:rPr>
          <w:sz w:val="16"/>
        </w:rPr>
        <w:t xml:space="preserve">Another argument in favor of </w:t>
      </w:r>
      <w:r w:rsidRPr="004730FB">
        <w:rPr>
          <w:rStyle w:val="StyleUnderline"/>
        </w:rPr>
        <w:t xml:space="preserve">the wealth </w:t>
      </w:r>
      <w:r w:rsidRPr="004730FB">
        <w:rPr>
          <w:rStyle w:val="StyleUnderline"/>
          <w:highlight w:val="cyan"/>
        </w:rPr>
        <w:t>tax</w:t>
      </w:r>
      <w:r w:rsidRPr="004730FB">
        <w:rPr>
          <w:sz w:val="16"/>
        </w:rPr>
        <w:t xml:space="preserve"> is that it is </w:t>
      </w:r>
      <w:r w:rsidRPr="004730FB">
        <w:rPr>
          <w:rStyle w:val="StyleUnderline"/>
        </w:rPr>
        <w:t>a</w:t>
      </w:r>
      <w:r w:rsidRPr="004730FB">
        <w:rPr>
          <w:sz w:val="16"/>
        </w:rPr>
        <w:t xml:space="preserve"> well-targeted </w:t>
      </w:r>
      <w:r w:rsidRPr="004730FB">
        <w:rPr>
          <w:rStyle w:val="StyleUnderline"/>
        </w:rPr>
        <w:t xml:space="preserve">means of reducing </w:t>
      </w:r>
      <w:r w:rsidRPr="004730FB">
        <w:rPr>
          <w:rStyle w:val="Emphasis"/>
        </w:rPr>
        <w:t>inequality</w:t>
      </w:r>
      <w:r w:rsidRPr="004730FB">
        <w:rPr>
          <w:sz w:val="16"/>
        </w:rPr>
        <w:t xml:space="preserve">. In his book, Capital in the Twenty-First Century, Thomas Piketty considers </w:t>
      </w:r>
      <w:r w:rsidRPr="004730FB">
        <w:rPr>
          <w:rStyle w:val="StyleUnderline"/>
        </w:rPr>
        <w:t>that wealth taxes</w:t>
      </w:r>
      <w:r w:rsidRPr="004730FB">
        <w:rPr>
          <w:sz w:val="16"/>
        </w:rPr>
        <w:t xml:space="preserve"> would be able </w:t>
      </w:r>
      <w:r w:rsidRPr="004730FB">
        <w:rPr>
          <w:rStyle w:val="StyleUnderline"/>
        </w:rPr>
        <w:t xml:space="preserve">to take from </w:t>
      </w:r>
      <w:r w:rsidRPr="004730FB">
        <w:rPr>
          <w:rStyle w:val="StyleUnderline"/>
          <w:highlight w:val="cyan"/>
        </w:rPr>
        <w:t>the</w:t>
      </w:r>
      <w:r w:rsidRPr="004730FB">
        <w:rPr>
          <w:rStyle w:val="StyleUnderline"/>
        </w:rPr>
        <w:t xml:space="preserve"> </w:t>
      </w:r>
      <w:r w:rsidRPr="004730FB">
        <w:rPr>
          <w:rStyle w:val="Emphasis"/>
        </w:rPr>
        <w:t xml:space="preserve">very </w:t>
      </w:r>
      <w:r w:rsidRPr="004730FB">
        <w:rPr>
          <w:rStyle w:val="Emphasis"/>
          <w:highlight w:val="cyan"/>
        </w:rPr>
        <w:t>rich</w:t>
      </w:r>
      <w:r w:rsidRPr="004730FB">
        <w:rPr>
          <w:rStyle w:val="StyleUnderline"/>
        </w:rPr>
        <w:t xml:space="preserve"> without</w:t>
      </w:r>
      <w:r w:rsidRPr="004730FB">
        <w:rPr>
          <w:sz w:val="16"/>
        </w:rPr>
        <w:t xml:space="preserve"> supposedly </w:t>
      </w:r>
      <w:r w:rsidRPr="004730FB">
        <w:rPr>
          <w:rStyle w:val="StyleUnderline"/>
        </w:rPr>
        <w:t xml:space="preserve">hurting </w:t>
      </w:r>
      <w:r w:rsidRPr="004730FB">
        <w:rPr>
          <w:rStyle w:val="Emphasis"/>
        </w:rPr>
        <w:t>the poor</w:t>
      </w:r>
      <w:r w:rsidRPr="004730FB">
        <w:rPr>
          <w:sz w:val="16"/>
        </w:rPr>
        <w:t xml:space="preserve"> or middle class. His initial proposal of a wealth tax involves applying a 1 percent rate for net assets between EUR 1 million and EUR 5 million, and a 2 percent rate for assets above EUR 5 million. Although this plan includes a tax exemption for the first EUR 1 million, he also considers it effective to introduce an additional 0.5 percent rate for net assets between EUR 0.2 million and EUR 1 million.</w:t>
      </w:r>
    </w:p>
    <w:p w14:paraId="00EE8CCD" w14:textId="77777777" w:rsidR="00485573" w:rsidRPr="004730FB" w:rsidRDefault="00485573" w:rsidP="00485573">
      <w:pPr>
        <w:rPr>
          <w:sz w:val="16"/>
        </w:rPr>
      </w:pPr>
      <w:r w:rsidRPr="004730FB">
        <w:rPr>
          <w:sz w:val="16"/>
        </w:rPr>
        <w:t xml:space="preserve">A Tax Foundation analysis from 2014 found that </w:t>
      </w:r>
      <w:r w:rsidRPr="004730FB">
        <w:rPr>
          <w:rStyle w:val="StyleUnderline"/>
        </w:rPr>
        <w:t>the effect of a potential</w:t>
      </w:r>
      <w:r w:rsidRPr="004730FB">
        <w:rPr>
          <w:sz w:val="16"/>
        </w:rPr>
        <w:t xml:space="preserve"> version of Piketty’s </w:t>
      </w:r>
      <w:r w:rsidRPr="004730FB">
        <w:rPr>
          <w:rStyle w:val="Emphasis"/>
        </w:rPr>
        <w:t>wealth tax</w:t>
      </w:r>
      <w:r w:rsidRPr="004730FB">
        <w:rPr>
          <w:rStyle w:val="StyleUnderline"/>
        </w:rPr>
        <w:t xml:space="preserve"> on the U.S. economy</w:t>
      </w:r>
      <w:r w:rsidRPr="004730FB">
        <w:rPr>
          <w:sz w:val="16"/>
        </w:rPr>
        <w:t xml:space="preserve">, even with a EUR 200,000 exemption, </w:t>
      </w:r>
      <w:r w:rsidRPr="004730FB">
        <w:rPr>
          <w:rStyle w:val="StyleUnderline"/>
          <w:highlight w:val="cyan"/>
        </w:rPr>
        <w:t xml:space="preserve">would be </w:t>
      </w:r>
      <w:r w:rsidRPr="004730FB">
        <w:rPr>
          <w:rStyle w:val="Emphasis"/>
          <w:highlight w:val="cyan"/>
        </w:rPr>
        <w:t>devastating</w:t>
      </w:r>
      <w:r w:rsidRPr="004730FB">
        <w:rPr>
          <w:sz w:val="16"/>
        </w:rPr>
        <w:t xml:space="preserve">. Over a 10-year period, </w:t>
      </w:r>
      <w:r w:rsidRPr="004730FB">
        <w:rPr>
          <w:rStyle w:val="StyleUnderline"/>
          <w:highlight w:val="cyan"/>
        </w:rPr>
        <w:t>wages</w:t>
      </w:r>
      <w:r w:rsidRPr="004730FB">
        <w:rPr>
          <w:rStyle w:val="StyleUnderline"/>
        </w:rPr>
        <w:t xml:space="preserve"> would be</w:t>
      </w:r>
      <w:r w:rsidRPr="004730FB">
        <w:rPr>
          <w:sz w:val="16"/>
        </w:rPr>
        <w:t xml:space="preserve"> 5.2 percent </w:t>
      </w:r>
      <w:r w:rsidRPr="004730FB">
        <w:rPr>
          <w:rStyle w:val="StyleUnderline"/>
          <w:highlight w:val="cyan"/>
        </w:rPr>
        <w:t xml:space="preserve">lower, </w:t>
      </w:r>
      <w:r w:rsidRPr="004730FB">
        <w:rPr>
          <w:rStyle w:val="Emphasis"/>
          <w:highlight w:val="cyan"/>
        </w:rPr>
        <w:t>1</w:t>
      </w:r>
      <w:r w:rsidRPr="004730FB">
        <w:rPr>
          <w:sz w:val="16"/>
        </w:rPr>
        <w:t xml:space="preserve">.12 </w:t>
      </w:r>
      <w:r w:rsidRPr="004730FB">
        <w:rPr>
          <w:rStyle w:val="Emphasis"/>
          <w:highlight w:val="cyan"/>
        </w:rPr>
        <w:t>million</w:t>
      </w:r>
      <w:r w:rsidRPr="004730FB">
        <w:rPr>
          <w:rStyle w:val="StyleUnderline"/>
          <w:highlight w:val="cyan"/>
        </w:rPr>
        <w:t xml:space="preserve"> jobs</w:t>
      </w:r>
      <w:r w:rsidRPr="004730FB">
        <w:rPr>
          <w:rStyle w:val="StyleUnderline"/>
        </w:rPr>
        <w:t xml:space="preserve"> would be </w:t>
      </w:r>
      <w:r w:rsidRPr="004730FB">
        <w:rPr>
          <w:rStyle w:val="StyleUnderline"/>
          <w:highlight w:val="cyan"/>
        </w:rPr>
        <w:t>lost</w:t>
      </w:r>
      <w:r w:rsidRPr="004730FB">
        <w:rPr>
          <w:sz w:val="16"/>
        </w:rPr>
        <w:t xml:space="preserve">, the capital stock would be 16.5 percent lower than otherwise, </w:t>
      </w:r>
      <w:r w:rsidRPr="004730FB">
        <w:rPr>
          <w:rStyle w:val="StyleUnderline"/>
          <w:highlight w:val="cyan"/>
        </w:rPr>
        <w:t>and</w:t>
      </w:r>
      <w:r w:rsidRPr="004730FB">
        <w:rPr>
          <w:rStyle w:val="StyleUnderline"/>
        </w:rPr>
        <w:t xml:space="preserve"> the </w:t>
      </w:r>
      <w:r w:rsidRPr="004730FB">
        <w:rPr>
          <w:rStyle w:val="Emphasis"/>
        </w:rPr>
        <w:t xml:space="preserve">overall </w:t>
      </w:r>
      <w:r w:rsidRPr="004730FB">
        <w:rPr>
          <w:rStyle w:val="Emphasis"/>
          <w:highlight w:val="cyan"/>
        </w:rPr>
        <w:t>economy</w:t>
      </w:r>
      <w:r w:rsidRPr="004730FB">
        <w:rPr>
          <w:rStyle w:val="StyleUnderline"/>
        </w:rPr>
        <w:t xml:space="preserve"> would </w:t>
      </w:r>
      <w:r w:rsidRPr="004730FB">
        <w:rPr>
          <w:rStyle w:val="StyleUnderline"/>
          <w:highlight w:val="cyan"/>
        </w:rPr>
        <w:t xml:space="preserve">have </w:t>
      </w:r>
      <w:r w:rsidRPr="004730FB">
        <w:rPr>
          <w:rStyle w:val="Emphasis"/>
          <w:sz w:val="40"/>
          <w:szCs w:val="40"/>
          <w:highlight w:val="cyan"/>
        </w:rPr>
        <w:t>6</w:t>
      </w:r>
      <w:r w:rsidRPr="004730FB">
        <w:rPr>
          <w:rStyle w:val="Emphasis"/>
          <w:sz w:val="40"/>
          <w:szCs w:val="40"/>
        </w:rPr>
        <w:t xml:space="preserve">.1 </w:t>
      </w:r>
      <w:r w:rsidRPr="004730FB">
        <w:rPr>
          <w:rStyle w:val="Emphasis"/>
          <w:sz w:val="40"/>
          <w:szCs w:val="40"/>
          <w:highlight w:val="cyan"/>
        </w:rPr>
        <w:t>percent less output</w:t>
      </w:r>
      <w:r w:rsidRPr="004730FB">
        <w:rPr>
          <w:rStyle w:val="StyleUnderline"/>
        </w:rPr>
        <w:t xml:space="preserve"> than the </w:t>
      </w:r>
      <w:r w:rsidRPr="004730FB">
        <w:rPr>
          <w:rStyle w:val="Emphasis"/>
        </w:rPr>
        <w:t>status quo</w:t>
      </w:r>
      <w:r w:rsidRPr="004730FB">
        <w:rPr>
          <w:rStyle w:val="StyleUnderline"/>
        </w:rPr>
        <w:t xml:space="preserve">, resulting in </w:t>
      </w:r>
      <w:r w:rsidRPr="004730FB">
        <w:rPr>
          <w:rStyle w:val="Emphasis"/>
          <w:highlight w:val="cyan"/>
        </w:rPr>
        <w:t>a loss</w:t>
      </w:r>
      <w:r w:rsidRPr="004730FB">
        <w:rPr>
          <w:rStyle w:val="StyleUnderline"/>
          <w:highlight w:val="cyan"/>
        </w:rPr>
        <w:t xml:space="preserve"> of</w:t>
      </w:r>
      <w:r w:rsidRPr="004730FB">
        <w:rPr>
          <w:rStyle w:val="StyleUnderline"/>
        </w:rPr>
        <w:t xml:space="preserve"> USD </w:t>
      </w:r>
      <w:r w:rsidRPr="004730FB">
        <w:rPr>
          <w:rStyle w:val="Emphasis"/>
          <w:highlight w:val="cyan"/>
        </w:rPr>
        <w:t>1 trillion</w:t>
      </w:r>
      <w:r w:rsidRPr="004730FB">
        <w:rPr>
          <w:sz w:val="16"/>
        </w:rPr>
        <w:t xml:space="preserve"> (EUR 0.92 trillion). Additionally, the revenue generated by the new tax, accounting for the GDP decline, would amount to only USD 63 billion (EUR 58 billion).</w:t>
      </w:r>
    </w:p>
    <w:p w14:paraId="5A9C379D" w14:textId="77777777" w:rsidR="00485573" w:rsidRPr="004730FB" w:rsidRDefault="00485573" w:rsidP="00485573">
      <w:pPr>
        <w:rPr>
          <w:sz w:val="16"/>
        </w:rPr>
      </w:pPr>
      <w:r w:rsidRPr="00B02FC4">
        <w:rPr>
          <w:rStyle w:val="StyleUnderline"/>
        </w:rPr>
        <w:t>Even though it is</w:t>
      </w:r>
      <w:r w:rsidRPr="004730FB">
        <w:rPr>
          <w:sz w:val="16"/>
        </w:rPr>
        <w:t xml:space="preserve"> theoretically </w:t>
      </w:r>
      <w:r w:rsidRPr="00B02FC4">
        <w:rPr>
          <w:rStyle w:val="StyleUnderline"/>
        </w:rPr>
        <w:t>a tax only for the rich</w:t>
      </w:r>
      <w:r w:rsidRPr="004730FB">
        <w:rPr>
          <w:sz w:val="16"/>
        </w:rPr>
        <w:t xml:space="preserve">, all social classes, including </w:t>
      </w:r>
      <w:r w:rsidRPr="004730FB">
        <w:rPr>
          <w:rStyle w:val="Emphasis"/>
        </w:rPr>
        <w:t>the poorest</w:t>
      </w:r>
      <w:r w:rsidRPr="00B02FC4">
        <w:rPr>
          <w:rStyle w:val="StyleUnderline"/>
        </w:rPr>
        <w:t xml:space="preserve">, would </w:t>
      </w:r>
      <w:r w:rsidRPr="004730FB">
        <w:rPr>
          <w:rStyle w:val="StyleUnderline"/>
        </w:rPr>
        <w:t xml:space="preserve">be </w:t>
      </w:r>
      <w:r w:rsidRPr="004730FB">
        <w:rPr>
          <w:rStyle w:val="Emphasis"/>
        </w:rPr>
        <w:t>affected</w:t>
      </w:r>
      <w:r w:rsidRPr="004730FB">
        <w:rPr>
          <w:sz w:val="16"/>
        </w:rPr>
        <w:t xml:space="preserve"> by the wealth tax </w:t>
      </w:r>
      <w:r w:rsidRPr="004730FB">
        <w:rPr>
          <w:rStyle w:val="StyleUnderline"/>
        </w:rPr>
        <w:t>due to</w:t>
      </w:r>
      <w:r w:rsidRPr="00B02FC4">
        <w:rPr>
          <w:rStyle w:val="StyleUnderline"/>
        </w:rPr>
        <w:t xml:space="preserve"> the </w:t>
      </w:r>
      <w:r w:rsidRPr="004730FB">
        <w:rPr>
          <w:rStyle w:val="StyleUnderline"/>
        </w:rPr>
        <w:t>reduction in</w:t>
      </w:r>
      <w:r w:rsidRPr="00B02FC4">
        <w:rPr>
          <w:rStyle w:val="StyleUnderline"/>
        </w:rPr>
        <w:t xml:space="preserve"> </w:t>
      </w:r>
      <w:r w:rsidRPr="004730FB">
        <w:rPr>
          <w:rStyle w:val="Emphasis"/>
        </w:rPr>
        <w:t>economic activity</w:t>
      </w:r>
      <w:r w:rsidRPr="004730FB">
        <w:rPr>
          <w:sz w:val="16"/>
        </w:rPr>
        <w:t xml:space="preserve">. In monetary terms, </w:t>
      </w:r>
      <w:r w:rsidRPr="004730FB">
        <w:rPr>
          <w:rStyle w:val="StyleUnderline"/>
          <w:highlight w:val="cyan"/>
        </w:rPr>
        <w:t>people</w:t>
      </w:r>
      <w:r w:rsidRPr="004730FB">
        <w:rPr>
          <w:sz w:val="16"/>
        </w:rPr>
        <w:t xml:space="preserve"> in the highest income percentiles </w:t>
      </w:r>
      <w:r w:rsidRPr="00B02FC4">
        <w:rPr>
          <w:rStyle w:val="StyleUnderline"/>
        </w:rPr>
        <w:t xml:space="preserve">would </w:t>
      </w:r>
      <w:r w:rsidRPr="004730FB">
        <w:rPr>
          <w:rStyle w:val="StyleUnderline"/>
          <w:highlight w:val="cyan"/>
        </w:rPr>
        <w:t>see</w:t>
      </w:r>
      <w:r w:rsidRPr="00B02FC4">
        <w:rPr>
          <w:rStyle w:val="StyleUnderline"/>
        </w:rPr>
        <w:t xml:space="preserve"> their </w:t>
      </w:r>
      <w:r w:rsidRPr="004730FB">
        <w:rPr>
          <w:rStyle w:val="Emphasis"/>
        </w:rPr>
        <w:t>after-tax</w:t>
      </w:r>
      <w:r w:rsidRPr="00B02FC4">
        <w:rPr>
          <w:rStyle w:val="StyleUnderline"/>
        </w:rPr>
        <w:t xml:space="preserve"> </w:t>
      </w:r>
      <w:r w:rsidRPr="004730FB">
        <w:rPr>
          <w:rStyle w:val="StyleUnderline"/>
          <w:highlight w:val="cyan"/>
        </w:rPr>
        <w:t xml:space="preserve">incomes </w:t>
      </w:r>
      <w:r w:rsidRPr="004730FB">
        <w:rPr>
          <w:rStyle w:val="Emphasis"/>
          <w:highlight w:val="cyan"/>
        </w:rPr>
        <w:t>reduced</w:t>
      </w:r>
      <w:r w:rsidRPr="004730FB">
        <w:rPr>
          <w:rStyle w:val="StyleUnderline"/>
          <w:highlight w:val="cyan"/>
        </w:rPr>
        <w:t xml:space="preserve"> by</w:t>
      </w:r>
      <w:r w:rsidRPr="004730FB">
        <w:rPr>
          <w:sz w:val="16"/>
        </w:rPr>
        <w:t xml:space="preserve"> between 11 percent and </w:t>
      </w:r>
      <w:r w:rsidRPr="004730FB">
        <w:rPr>
          <w:rStyle w:val="StyleUnderline"/>
          <w:highlight w:val="cyan"/>
        </w:rPr>
        <w:t>13 percent</w:t>
      </w:r>
      <w:r w:rsidRPr="004730FB">
        <w:rPr>
          <w:sz w:val="16"/>
        </w:rPr>
        <w:t xml:space="preserve">. Similarly, those in the lower percentiles (between the 40th and 60th) would also see their incomes fall by 8 percent. This </w:t>
      </w:r>
      <w:r w:rsidRPr="004730FB">
        <w:rPr>
          <w:rStyle w:val="StyleUnderline"/>
          <w:highlight w:val="cyan"/>
        </w:rPr>
        <w:t>supposed reduction in inequality</w:t>
      </w:r>
      <w:r w:rsidRPr="004730FB">
        <w:rPr>
          <w:sz w:val="16"/>
        </w:rPr>
        <w:t xml:space="preserve"> between the rich and the poor </w:t>
      </w:r>
      <w:r w:rsidRPr="004730FB">
        <w:rPr>
          <w:rStyle w:val="StyleUnderline"/>
          <w:highlight w:val="cyan"/>
        </w:rPr>
        <w:t>is</w:t>
      </w:r>
      <w:r w:rsidRPr="00B02FC4">
        <w:rPr>
          <w:rStyle w:val="StyleUnderline"/>
        </w:rPr>
        <w:t xml:space="preserve"> achieved </w:t>
      </w:r>
      <w:r w:rsidRPr="004730FB">
        <w:rPr>
          <w:rStyle w:val="Emphasis"/>
          <w:highlight w:val="cyan"/>
        </w:rPr>
        <w:t>at the cost</w:t>
      </w:r>
      <w:r w:rsidRPr="004730FB">
        <w:rPr>
          <w:rStyle w:val="StyleUnderline"/>
          <w:highlight w:val="cyan"/>
        </w:rPr>
        <w:t xml:space="preserve"> of</w:t>
      </w:r>
      <w:r w:rsidRPr="00B02FC4">
        <w:rPr>
          <w:rStyle w:val="StyleUnderline"/>
        </w:rPr>
        <w:t xml:space="preserve"> both</w:t>
      </w:r>
      <w:r w:rsidRPr="004730FB">
        <w:rPr>
          <w:sz w:val="16"/>
        </w:rPr>
        <w:t xml:space="preserve"> groups </w:t>
      </w:r>
      <w:r w:rsidRPr="00B02FC4">
        <w:rPr>
          <w:rStyle w:val="StyleUnderline"/>
        </w:rPr>
        <w:t xml:space="preserve">seeing their incomes </w:t>
      </w:r>
      <w:r w:rsidRPr="004730FB">
        <w:rPr>
          <w:rStyle w:val="Emphasis"/>
        </w:rPr>
        <w:t>diminished</w:t>
      </w:r>
      <w:r w:rsidRPr="004730FB">
        <w:rPr>
          <w:sz w:val="16"/>
        </w:rPr>
        <w:t>, although some more than others. Is it worth reducing the incomes of the middle class by 7 percent so that the rich (the top 1 percent) see their incomes reduced by 13 percent?</w:t>
      </w:r>
    </w:p>
    <w:p w14:paraId="360E6325" w14:textId="77777777" w:rsidR="00485573" w:rsidRPr="004730FB" w:rsidRDefault="00485573" w:rsidP="00485573">
      <w:pPr>
        <w:rPr>
          <w:sz w:val="16"/>
        </w:rPr>
      </w:pPr>
      <w:r w:rsidRPr="004730FB">
        <w:rPr>
          <w:sz w:val="16"/>
        </w:rPr>
        <w:t xml:space="preserve">No matter what, </w:t>
      </w:r>
      <w:r w:rsidRPr="00B02FC4">
        <w:rPr>
          <w:rStyle w:val="StyleUnderline"/>
        </w:rPr>
        <w:t xml:space="preserve">households </w:t>
      </w:r>
      <w:r w:rsidRPr="004730FB">
        <w:rPr>
          <w:rStyle w:val="Emphasis"/>
        </w:rPr>
        <w:t>at the bottom</w:t>
      </w:r>
      <w:r w:rsidRPr="00B02FC4">
        <w:rPr>
          <w:rStyle w:val="StyleUnderline"/>
        </w:rPr>
        <w:t xml:space="preserve"> of the wealth distribution</w:t>
      </w:r>
      <w:r w:rsidRPr="004730FB">
        <w:rPr>
          <w:sz w:val="16"/>
        </w:rPr>
        <w:t xml:space="preserve"> and middle-income households </w:t>
      </w:r>
      <w:r w:rsidRPr="00B02FC4">
        <w:rPr>
          <w:rStyle w:val="StyleUnderline"/>
        </w:rPr>
        <w:t xml:space="preserve">would be </w:t>
      </w:r>
      <w:r w:rsidRPr="004730FB">
        <w:rPr>
          <w:rStyle w:val="Emphasis"/>
        </w:rPr>
        <w:t>most affected</w:t>
      </w:r>
      <w:r w:rsidRPr="00B02FC4">
        <w:rPr>
          <w:rStyle w:val="StyleUnderline"/>
        </w:rPr>
        <w:t xml:space="preserve"> by the </w:t>
      </w:r>
      <w:r w:rsidRPr="004730FB">
        <w:rPr>
          <w:rStyle w:val="StyleUnderline"/>
          <w:highlight w:val="cyan"/>
        </w:rPr>
        <w:t xml:space="preserve">drop in </w:t>
      </w:r>
      <w:r w:rsidRPr="004730FB">
        <w:rPr>
          <w:rStyle w:val="Emphasis"/>
          <w:highlight w:val="cyan"/>
        </w:rPr>
        <w:t>employment</w:t>
      </w:r>
      <w:r w:rsidRPr="004730FB">
        <w:rPr>
          <w:sz w:val="16"/>
        </w:rPr>
        <w:t xml:space="preserve"> (1.16 percent), </w:t>
      </w:r>
      <w:r w:rsidRPr="00B02FC4">
        <w:rPr>
          <w:rStyle w:val="StyleUnderline"/>
        </w:rPr>
        <w:t xml:space="preserve">lower </w:t>
      </w:r>
      <w:r w:rsidRPr="004730FB">
        <w:rPr>
          <w:rStyle w:val="Emphasis"/>
        </w:rPr>
        <w:t>wages</w:t>
      </w:r>
      <w:r w:rsidRPr="004730FB">
        <w:rPr>
          <w:sz w:val="16"/>
        </w:rPr>
        <w:t xml:space="preserve"> (5.2 percent), </w:t>
      </w:r>
      <w:r w:rsidRPr="004730FB">
        <w:rPr>
          <w:rStyle w:val="StyleUnderline"/>
          <w:highlight w:val="cyan"/>
        </w:rPr>
        <w:t>and</w:t>
      </w:r>
      <w:r w:rsidRPr="004730FB">
        <w:rPr>
          <w:sz w:val="16"/>
        </w:rPr>
        <w:t xml:space="preserve"> the reduction in the supply of </w:t>
      </w:r>
      <w:r w:rsidRPr="004730FB">
        <w:rPr>
          <w:rStyle w:val="Emphasis"/>
          <w:highlight w:val="cyan"/>
        </w:rPr>
        <w:t>goods</w:t>
      </w:r>
      <w:r w:rsidRPr="00B02FC4">
        <w:rPr>
          <w:rStyle w:val="StyleUnderline"/>
        </w:rPr>
        <w:t xml:space="preserve"> and services</w:t>
      </w:r>
      <w:r w:rsidRPr="004730FB">
        <w:rPr>
          <w:sz w:val="16"/>
        </w:rPr>
        <w:t>.</w:t>
      </w:r>
    </w:p>
    <w:p w14:paraId="60FE50F7" w14:textId="77777777" w:rsidR="00485573" w:rsidRPr="00462061" w:rsidRDefault="00485573" w:rsidP="00485573">
      <w:pPr>
        <w:rPr>
          <w:u w:val="single"/>
        </w:rPr>
      </w:pPr>
      <w:r w:rsidRPr="00B02FC4">
        <w:rPr>
          <w:rStyle w:val="StyleUnderline"/>
        </w:rPr>
        <w:t>A wealth tax</w:t>
      </w:r>
      <w:r w:rsidRPr="004730FB">
        <w:rPr>
          <w:sz w:val="16"/>
        </w:rPr>
        <w:t xml:space="preserve"> can reduce income and wealth inequality but </w:t>
      </w:r>
      <w:r w:rsidRPr="00B02FC4">
        <w:rPr>
          <w:rStyle w:val="StyleUnderline"/>
        </w:rPr>
        <w:t xml:space="preserve">at the cost of </w:t>
      </w:r>
      <w:r w:rsidRPr="004730FB">
        <w:rPr>
          <w:rStyle w:val="StyleUnderline"/>
          <w:highlight w:val="cyan"/>
        </w:rPr>
        <w:t xml:space="preserve">making </w:t>
      </w:r>
      <w:r w:rsidRPr="004730FB">
        <w:rPr>
          <w:rStyle w:val="Emphasis"/>
          <w:highlight w:val="cyan"/>
        </w:rPr>
        <w:t>everyone</w:t>
      </w:r>
      <w:r w:rsidRPr="004730FB">
        <w:rPr>
          <w:rStyle w:val="StyleUnderline"/>
          <w:highlight w:val="cyan"/>
        </w:rPr>
        <w:t xml:space="preserve"> poorer</w:t>
      </w:r>
      <w:r w:rsidRPr="00B02FC4">
        <w:rPr>
          <w:rStyle w:val="StyleUnderline"/>
        </w:rPr>
        <w:t>.</w:t>
      </w:r>
    </w:p>
    <w:p w14:paraId="33644A1B" w14:textId="77777777" w:rsidR="00485573" w:rsidRDefault="00485573" w:rsidP="00485573">
      <w:pPr>
        <w:pStyle w:val="Heading4"/>
      </w:pPr>
      <w:r>
        <w:t xml:space="preserve">Worker representation without unions </w:t>
      </w:r>
      <w:r w:rsidRPr="008A2283">
        <w:rPr>
          <w:u w:val="single"/>
        </w:rPr>
        <w:t>is absurd</w:t>
      </w:r>
      <w:r>
        <w:t xml:space="preserve">. </w:t>
      </w:r>
    </w:p>
    <w:p w14:paraId="297BB165" w14:textId="77777777" w:rsidR="00485573" w:rsidRDefault="00485573" w:rsidP="00485573">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09514364" w14:textId="77777777" w:rsidR="00485573" w:rsidRPr="008A2283" w:rsidRDefault="00485573" w:rsidP="00485573">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 . . .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7D5BC2A1" w14:textId="77777777" w:rsidR="00485573" w:rsidRPr="00C94F91" w:rsidRDefault="00485573" w:rsidP="00485573">
      <w:pPr>
        <w:pStyle w:val="Heading4"/>
        <w:rPr>
          <w:rFonts w:cs="Calibri"/>
        </w:rPr>
      </w:pPr>
      <w:bookmarkStart w:id="6" w:name="_Hlk218320895"/>
      <w:r w:rsidRPr="00C94F91">
        <w:rPr>
          <w:rFonts w:cs="Calibri"/>
        </w:rPr>
        <w:t xml:space="preserve">Current </w:t>
      </w:r>
      <w:r w:rsidRPr="00C94F91">
        <w:rPr>
          <w:rFonts w:cs="Calibri"/>
          <w:u w:val="single"/>
        </w:rPr>
        <w:t>pilot programs</w:t>
      </w:r>
      <w:r w:rsidRPr="00C94F91">
        <w:rPr>
          <w:rFonts w:cs="Calibri"/>
        </w:rPr>
        <w:t xml:space="preserve"> prove UBI </w:t>
      </w:r>
      <w:r w:rsidRPr="00C94F91">
        <w:rPr>
          <w:rFonts w:cs="Calibri"/>
          <w:u w:val="single"/>
        </w:rPr>
        <w:t>doesn’t work</w:t>
      </w:r>
      <w:r w:rsidRPr="00C94F91">
        <w:rPr>
          <w:rFonts w:cs="Calibri"/>
        </w:rPr>
        <w:t>.</w:t>
      </w:r>
    </w:p>
    <w:p w14:paraId="44469CF0" w14:textId="77777777" w:rsidR="00485573" w:rsidRPr="00C94F91" w:rsidRDefault="00485573" w:rsidP="00485573">
      <w:pPr>
        <w:rPr>
          <w:rStyle w:val="Style13ptBold"/>
        </w:rPr>
      </w:pPr>
      <w:r w:rsidRPr="00C94F91">
        <w:rPr>
          <w:rStyle w:val="Style13ptBold"/>
        </w:rPr>
        <w:t xml:space="preserve">Stokes 24, </w:t>
      </w:r>
      <w:r w:rsidRPr="00C94F91">
        <w:t>worked as a political aide, policy analyst, and Executive Director, and now serves as Director of Municipal Policy at the Show-Me Institute. He has also held roles on local boards, commissions, and the Electoral College, (David, August 8</w:t>
      </w:r>
      <w:r w:rsidRPr="00C94F91">
        <w:rPr>
          <w:vertAlign w:val="superscript"/>
        </w:rPr>
        <w:t>th</w:t>
      </w:r>
      <w:r w:rsidRPr="00C94F91">
        <w:t>, “Universal Basic Income Programs Are Guaranteed Failures,” https://showmeinstitute.org/blog/welfare/universal-basic-income-programs-are-guaranteed-failures/)</w:t>
      </w:r>
    </w:p>
    <w:p w14:paraId="63FF862A" w14:textId="77777777" w:rsidR="00485573" w:rsidRPr="00C94F91" w:rsidRDefault="00485573" w:rsidP="00485573">
      <w:pPr>
        <w:rPr>
          <w:sz w:val="16"/>
        </w:rPr>
      </w:pPr>
      <w:r w:rsidRPr="00C94F91">
        <w:rPr>
          <w:sz w:val="16"/>
        </w:rPr>
        <w:t>Universal Basic Income (</w:t>
      </w:r>
      <w:r w:rsidRPr="00C94F91">
        <w:rPr>
          <w:rStyle w:val="Emphasis"/>
          <w:highlight w:val="cyan"/>
        </w:rPr>
        <w:t>UBI</w:t>
      </w:r>
      <w:r w:rsidRPr="00C94F91">
        <w:rPr>
          <w:sz w:val="16"/>
        </w:rPr>
        <w:t xml:space="preserve">) </w:t>
      </w:r>
      <w:r w:rsidRPr="00C94F91">
        <w:rPr>
          <w:u w:val="single"/>
        </w:rPr>
        <w:t>programs</w:t>
      </w:r>
      <w:r w:rsidRPr="00C94F91">
        <w:rPr>
          <w:sz w:val="16"/>
        </w:rPr>
        <w:t xml:space="preserve"> (sometimes </w:t>
      </w:r>
      <w:r w:rsidRPr="00C94F91">
        <w:rPr>
          <w:u w:val="single"/>
        </w:rPr>
        <w:t>called G</w:t>
      </w:r>
      <w:r w:rsidRPr="00C94F91">
        <w:rPr>
          <w:sz w:val="16"/>
        </w:rPr>
        <w:t xml:space="preserve">uaranteed </w:t>
      </w:r>
      <w:r w:rsidRPr="00C94F91">
        <w:rPr>
          <w:u w:val="single"/>
        </w:rPr>
        <w:t>I</w:t>
      </w:r>
      <w:r w:rsidRPr="00C94F91">
        <w:rPr>
          <w:sz w:val="16"/>
        </w:rPr>
        <w:t xml:space="preserve">ncome </w:t>
      </w:r>
      <w:r w:rsidRPr="00C94F91">
        <w:rPr>
          <w:u w:val="single"/>
        </w:rPr>
        <w:t>p</w:t>
      </w:r>
      <w:r w:rsidRPr="00C94F91">
        <w:rPr>
          <w:sz w:val="16"/>
        </w:rPr>
        <w:t xml:space="preserve">rograms) </w:t>
      </w:r>
      <w:r w:rsidRPr="00C94F91">
        <w:rPr>
          <w:u w:val="single"/>
        </w:rPr>
        <w:t xml:space="preserve">are </w:t>
      </w:r>
      <w:r w:rsidRPr="00C94F91">
        <w:rPr>
          <w:rStyle w:val="Emphasis"/>
          <w:highlight w:val="cyan"/>
        </w:rPr>
        <w:t>expanding</w:t>
      </w:r>
      <w:r w:rsidRPr="00C94F91">
        <w:rPr>
          <w:highlight w:val="cyan"/>
          <w:u w:val="single"/>
        </w:rPr>
        <w:t xml:space="preserve"> around</w:t>
      </w:r>
      <w:r w:rsidRPr="00C94F91">
        <w:rPr>
          <w:sz w:val="16"/>
        </w:rPr>
        <w:t xml:space="preserve"> the </w:t>
      </w:r>
      <w:r w:rsidRPr="00C94F91">
        <w:rPr>
          <w:highlight w:val="cyan"/>
          <w:u w:val="single"/>
        </w:rPr>
        <w:t>U</w:t>
      </w:r>
      <w:r w:rsidRPr="00C94F91">
        <w:rPr>
          <w:sz w:val="16"/>
        </w:rPr>
        <w:t xml:space="preserve">nited </w:t>
      </w:r>
      <w:r w:rsidRPr="00C94F91">
        <w:rPr>
          <w:highlight w:val="cyan"/>
          <w:u w:val="single"/>
        </w:rPr>
        <w:t>S</w:t>
      </w:r>
      <w:r w:rsidRPr="00C94F91">
        <w:rPr>
          <w:sz w:val="16"/>
        </w:rPr>
        <w:t>tates, unfortunately. In St. Louis, the city passed a new pilot guaranteed income program that has been halted by the courts, at least for now.</w:t>
      </w:r>
    </w:p>
    <w:p w14:paraId="5CCAF770" w14:textId="77777777" w:rsidR="00485573" w:rsidRPr="00C94F91" w:rsidRDefault="00485573" w:rsidP="00485573">
      <w:pPr>
        <w:rPr>
          <w:sz w:val="16"/>
        </w:rPr>
      </w:pPr>
      <w:r w:rsidRPr="00C94F91">
        <w:rPr>
          <w:sz w:val="16"/>
        </w:rPr>
        <w:t xml:space="preserve">In a UBI program, lower-income people are guaranteed an amount of money from the government. (In theory, that “guaranteed income” would apply to everyone, but so far most programs around the country have just been enacted for lower-income people.) </w:t>
      </w:r>
      <w:r w:rsidRPr="00C94F91">
        <w:rPr>
          <w:u w:val="single"/>
        </w:rPr>
        <w:t>UBI</w:t>
      </w:r>
      <w:r w:rsidRPr="00C94F91">
        <w:rPr>
          <w:sz w:val="16"/>
        </w:rPr>
        <w:t xml:space="preserve"> programs are </w:t>
      </w:r>
      <w:r w:rsidRPr="00C94F91">
        <w:rPr>
          <w:u w:val="single"/>
        </w:rPr>
        <w:t>different from</w:t>
      </w:r>
      <w:r w:rsidRPr="00C94F91">
        <w:rPr>
          <w:sz w:val="16"/>
        </w:rPr>
        <w:t xml:space="preserve"> the </w:t>
      </w:r>
      <w:r w:rsidRPr="00C94F91">
        <w:rPr>
          <w:rStyle w:val="Emphasis"/>
        </w:rPr>
        <w:t>myriad</w:t>
      </w:r>
      <w:r w:rsidRPr="00C94F91">
        <w:rPr>
          <w:u w:val="single"/>
        </w:rPr>
        <w:t xml:space="preserve"> other welfare programs</w:t>
      </w:r>
      <w:r w:rsidRPr="00C94F91">
        <w:rPr>
          <w:sz w:val="16"/>
        </w:rPr>
        <w:t xml:space="preserve"> in that there are </w:t>
      </w:r>
      <w:r w:rsidRPr="00C94F91">
        <w:rPr>
          <w:u w:val="single"/>
        </w:rPr>
        <w:t>generally no rules on how</w:t>
      </w:r>
      <w:r w:rsidRPr="00C94F91">
        <w:rPr>
          <w:sz w:val="16"/>
        </w:rPr>
        <w:t xml:space="preserve"> the </w:t>
      </w:r>
      <w:r w:rsidRPr="00C94F91">
        <w:rPr>
          <w:rStyle w:val="Emphasis"/>
        </w:rPr>
        <w:t>money</w:t>
      </w:r>
      <w:r w:rsidRPr="00C94F91">
        <w:rPr>
          <w:u w:val="single"/>
        </w:rPr>
        <w:t xml:space="preserve"> is spent and the requirements for </w:t>
      </w:r>
      <w:r w:rsidRPr="00C94F91">
        <w:rPr>
          <w:rStyle w:val="Emphasis"/>
        </w:rPr>
        <w:t>admission</w:t>
      </w:r>
      <w:r w:rsidRPr="00C94F91">
        <w:rPr>
          <w:sz w:val="16"/>
        </w:rPr>
        <w:t xml:space="preserve"> into the program are </w:t>
      </w:r>
      <w:r w:rsidRPr="00C94F91">
        <w:rPr>
          <w:i/>
          <w:iCs/>
          <w:sz w:val="16"/>
        </w:rPr>
        <w:t>easier</w:t>
      </w:r>
      <w:r w:rsidRPr="00C94F91">
        <w:rPr>
          <w:sz w:val="16"/>
        </w:rPr>
        <w:t>. Compare this to food stamps and Section 8 housing vouchers, which obviously can only be spent on food and rent, respectively, and the general complexity of many other welfare programs.</w:t>
      </w:r>
    </w:p>
    <w:p w14:paraId="71835907" w14:textId="77777777" w:rsidR="00485573" w:rsidRPr="00C94F91" w:rsidRDefault="00485573" w:rsidP="00485573">
      <w:pPr>
        <w:rPr>
          <w:sz w:val="16"/>
        </w:rPr>
      </w:pPr>
      <w:r w:rsidRPr="00C94F91">
        <w:rPr>
          <w:sz w:val="16"/>
        </w:rPr>
        <w:t xml:space="preserve">Two studies have been released recently that actually tried to properly account for the success or failure of </w:t>
      </w:r>
      <w:r w:rsidRPr="00C94F91">
        <w:rPr>
          <w:u w:val="single"/>
        </w:rPr>
        <w:t xml:space="preserve">UBI </w:t>
      </w:r>
      <w:r w:rsidRPr="00C94F91">
        <w:rPr>
          <w:highlight w:val="cyan"/>
          <w:u w:val="single"/>
        </w:rPr>
        <w:t>programs</w:t>
      </w:r>
      <w:r w:rsidRPr="00C94F91">
        <w:rPr>
          <w:u w:val="single"/>
        </w:rPr>
        <w:t xml:space="preserve"> in </w:t>
      </w:r>
      <w:r w:rsidRPr="00C94F91">
        <w:rPr>
          <w:rStyle w:val="Emphasis"/>
        </w:rPr>
        <w:t>Denver</w:t>
      </w:r>
      <w:r w:rsidRPr="00C94F91">
        <w:rPr>
          <w:u w:val="single"/>
        </w:rPr>
        <w:t xml:space="preserve">, </w:t>
      </w:r>
      <w:r w:rsidRPr="00C94F91">
        <w:rPr>
          <w:rStyle w:val="Emphasis"/>
        </w:rPr>
        <w:t>Texas</w:t>
      </w:r>
      <w:r w:rsidRPr="00C94F91">
        <w:rPr>
          <w:u w:val="single"/>
        </w:rPr>
        <w:t xml:space="preserve">, and </w:t>
      </w:r>
      <w:r w:rsidRPr="00C94F91">
        <w:rPr>
          <w:rStyle w:val="Emphasis"/>
        </w:rPr>
        <w:t>Illinois</w:t>
      </w:r>
      <w:r w:rsidRPr="00C94F91">
        <w:rPr>
          <w:sz w:val="16"/>
        </w:rPr>
        <w:t xml:space="preserve">. The </w:t>
      </w:r>
      <w:r w:rsidRPr="00C94F91">
        <w:rPr>
          <w:highlight w:val="cyan"/>
          <w:u w:val="single"/>
        </w:rPr>
        <w:t>results aren’t</w:t>
      </w:r>
      <w:r w:rsidRPr="00C94F91">
        <w:rPr>
          <w:u w:val="single"/>
        </w:rPr>
        <w:t xml:space="preserve"> </w:t>
      </w:r>
      <w:r w:rsidRPr="00C94F91">
        <w:rPr>
          <w:rStyle w:val="Emphasis"/>
          <w:highlight w:val="cyan"/>
        </w:rPr>
        <w:t>pretty</w:t>
      </w:r>
      <w:r w:rsidRPr="00C94F91">
        <w:rPr>
          <w:sz w:val="16"/>
        </w:rPr>
        <w:t xml:space="preserve">. In Denver, the UBI program was focused on finding housing for the homeless. However, </w:t>
      </w:r>
      <w:r w:rsidRPr="00C94F91">
        <w:rPr>
          <w:u w:val="single"/>
        </w:rPr>
        <w:t xml:space="preserve">there was almost </w:t>
      </w:r>
      <w:r w:rsidRPr="00C94F91">
        <w:rPr>
          <w:rStyle w:val="Emphasis"/>
          <w:highlight w:val="cyan"/>
        </w:rPr>
        <w:t>no difference</w:t>
      </w:r>
      <w:r w:rsidRPr="00C94F91">
        <w:rPr>
          <w:highlight w:val="cyan"/>
          <w:u w:val="single"/>
        </w:rPr>
        <w:t xml:space="preserve"> in</w:t>
      </w:r>
      <w:r w:rsidRPr="00C94F91">
        <w:rPr>
          <w:u w:val="single"/>
        </w:rPr>
        <w:t xml:space="preserve"> results between the </w:t>
      </w:r>
      <w:r w:rsidRPr="00C94F91">
        <w:rPr>
          <w:highlight w:val="cyan"/>
          <w:u w:val="single"/>
        </w:rPr>
        <w:t>groups</w:t>
      </w:r>
      <w:r w:rsidRPr="00C94F91">
        <w:rPr>
          <w:u w:val="single"/>
        </w:rPr>
        <w:t xml:space="preserve"> that </w:t>
      </w:r>
      <w:r w:rsidRPr="00C94F91">
        <w:rPr>
          <w:highlight w:val="cyan"/>
          <w:u w:val="single"/>
        </w:rPr>
        <w:t>received</w:t>
      </w:r>
      <w:r w:rsidRPr="00C94F91">
        <w:rPr>
          <w:u w:val="single"/>
        </w:rPr>
        <w:t xml:space="preserve"> significant sums of </w:t>
      </w:r>
      <w:r w:rsidRPr="00C94F91">
        <w:rPr>
          <w:highlight w:val="cyan"/>
          <w:u w:val="single"/>
        </w:rPr>
        <w:t>money and</w:t>
      </w:r>
      <w:r w:rsidRPr="00C94F91">
        <w:rPr>
          <w:u w:val="single"/>
        </w:rPr>
        <w:t xml:space="preserve"> the </w:t>
      </w:r>
      <w:r w:rsidRPr="00C94F91">
        <w:rPr>
          <w:rStyle w:val="Emphasis"/>
          <w:highlight w:val="cyan"/>
        </w:rPr>
        <w:t>control group</w:t>
      </w:r>
      <w:r w:rsidRPr="00C94F91">
        <w:rPr>
          <w:u w:val="single"/>
        </w:rPr>
        <w:t xml:space="preserve"> that only received </w:t>
      </w:r>
      <w:r w:rsidRPr="00C94F91">
        <w:rPr>
          <w:rStyle w:val="Emphasis"/>
        </w:rPr>
        <w:t>$50</w:t>
      </w:r>
      <w:r w:rsidRPr="00C94F91">
        <w:rPr>
          <w:u w:val="single"/>
        </w:rPr>
        <w:t xml:space="preserve"> per month</w:t>
      </w:r>
      <w:r w:rsidRPr="00C94F91">
        <w:rPr>
          <w:sz w:val="16"/>
        </w:rPr>
        <w:t xml:space="preserve">. The </w:t>
      </w:r>
      <w:r w:rsidRPr="00C94F91">
        <w:rPr>
          <w:u w:val="single"/>
        </w:rPr>
        <w:t xml:space="preserve">control group did just as well at </w:t>
      </w:r>
      <w:r w:rsidRPr="00C94F91">
        <w:rPr>
          <w:rStyle w:val="Emphasis"/>
          <w:highlight w:val="cyan"/>
        </w:rPr>
        <w:t>finding housing</w:t>
      </w:r>
      <w:r w:rsidRPr="00C94F91">
        <w:rPr>
          <w:sz w:val="16"/>
        </w:rPr>
        <w:t xml:space="preserve"> as the other two groups </w:t>
      </w:r>
      <w:r w:rsidRPr="00C94F91">
        <w:rPr>
          <w:u w:val="single"/>
        </w:rPr>
        <w:t>over</w:t>
      </w:r>
      <w:r w:rsidRPr="00C94F91">
        <w:rPr>
          <w:sz w:val="16"/>
        </w:rPr>
        <w:t xml:space="preserve"> the </w:t>
      </w:r>
      <w:r w:rsidRPr="00C94F91">
        <w:rPr>
          <w:u w:val="single"/>
        </w:rPr>
        <w:t>course of a year</w:t>
      </w:r>
      <w:r w:rsidRPr="00C94F91">
        <w:rPr>
          <w:sz w:val="16"/>
        </w:rPr>
        <w:t xml:space="preserve">. While supporters of the program are trying to paint it as a success, the fact is that many homeless people eventually find housing, and the </w:t>
      </w:r>
      <w:r w:rsidRPr="00C94F91">
        <w:rPr>
          <w:u w:val="single"/>
        </w:rPr>
        <w:t xml:space="preserve">UBI </w:t>
      </w:r>
      <w:r w:rsidRPr="00C94F91">
        <w:rPr>
          <w:rStyle w:val="Emphasis"/>
        </w:rPr>
        <w:t>payments</w:t>
      </w:r>
      <w:r w:rsidRPr="00C94F91">
        <w:rPr>
          <w:u w:val="single"/>
        </w:rPr>
        <w:t xml:space="preserve"> made </w:t>
      </w:r>
      <w:r w:rsidRPr="00C94F91">
        <w:rPr>
          <w:rStyle w:val="Emphasis"/>
        </w:rPr>
        <w:t>no difference</w:t>
      </w:r>
      <w:r w:rsidRPr="00C94F91">
        <w:rPr>
          <w:sz w:val="16"/>
        </w:rPr>
        <w:t xml:space="preserve"> in the results.</w:t>
      </w:r>
    </w:p>
    <w:p w14:paraId="56FB5D79" w14:textId="77777777" w:rsidR="00485573" w:rsidRPr="00C94F91" w:rsidRDefault="00485573" w:rsidP="00485573">
      <w:pPr>
        <w:rPr>
          <w:sz w:val="16"/>
        </w:rPr>
      </w:pPr>
      <w:r w:rsidRPr="00C94F91">
        <w:rPr>
          <w:u w:val="single"/>
        </w:rPr>
        <w:t>In Texas and Illinois</w:t>
      </w:r>
      <w:r w:rsidRPr="00C94F91">
        <w:rPr>
          <w:sz w:val="16"/>
        </w:rPr>
        <w:t xml:space="preserve">, a UBI </w:t>
      </w:r>
      <w:r w:rsidRPr="00C94F91">
        <w:rPr>
          <w:u w:val="single"/>
        </w:rPr>
        <w:t xml:space="preserve">program gave some people </w:t>
      </w:r>
      <w:r w:rsidRPr="00C94F91">
        <w:rPr>
          <w:rStyle w:val="Emphasis"/>
        </w:rPr>
        <w:t>$1,000 a month</w:t>
      </w:r>
      <w:r w:rsidRPr="00C94F91">
        <w:rPr>
          <w:sz w:val="16"/>
        </w:rPr>
        <w:t xml:space="preserve"> and a </w:t>
      </w:r>
      <w:r w:rsidRPr="00C94F91">
        <w:rPr>
          <w:u w:val="single"/>
        </w:rPr>
        <w:t xml:space="preserve">control group </w:t>
      </w:r>
      <w:r w:rsidRPr="00C94F91">
        <w:rPr>
          <w:rStyle w:val="Emphasis"/>
        </w:rPr>
        <w:t>$50</w:t>
      </w:r>
      <w:r w:rsidRPr="00C94F91">
        <w:rPr>
          <w:sz w:val="16"/>
        </w:rPr>
        <w:t xml:space="preserve"> per month. After the period of the program, the </w:t>
      </w:r>
      <w:r w:rsidRPr="00C94F91">
        <w:rPr>
          <w:highlight w:val="cyan"/>
          <w:u w:val="single"/>
        </w:rPr>
        <w:t>control group</w:t>
      </w:r>
      <w:r w:rsidRPr="00C94F91">
        <w:rPr>
          <w:sz w:val="16"/>
        </w:rPr>
        <w:t>—</w:t>
      </w:r>
      <w:r w:rsidRPr="00C94F91">
        <w:rPr>
          <w:u w:val="single"/>
        </w:rPr>
        <w:t xml:space="preserve">who </w:t>
      </w:r>
      <w:r w:rsidRPr="00C94F91">
        <w:rPr>
          <w:highlight w:val="cyan"/>
          <w:u w:val="single"/>
        </w:rPr>
        <w:t xml:space="preserve">received </w:t>
      </w:r>
      <w:r w:rsidRPr="00C94F91">
        <w:rPr>
          <w:rStyle w:val="Emphasis"/>
          <w:highlight w:val="cyan"/>
        </w:rPr>
        <w:t>less money</w:t>
      </w:r>
      <w:r w:rsidRPr="00C94F91">
        <w:rPr>
          <w:sz w:val="16"/>
        </w:rPr>
        <w:t>—</w:t>
      </w:r>
      <w:r w:rsidRPr="00C94F91">
        <w:rPr>
          <w:highlight w:val="cyan"/>
          <w:u w:val="single"/>
        </w:rPr>
        <w:t>had</w:t>
      </w:r>
      <w:r w:rsidRPr="00C94F91">
        <w:rPr>
          <w:sz w:val="16"/>
        </w:rPr>
        <w:t xml:space="preserve"> a </w:t>
      </w:r>
      <w:r w:rsidRPr="00C94F91">
        <w:rPr>
          <w:rStyle w:val="Emphasis"/>
          <w:highlight w:val="cyan"/>
        </w:rPr>
        <w:t>higher employment rate</w:t>
      </w:r>
      <w:r w:rsidRPr="00C94F91">
        <w:rPr>
          <w:u w:val="single"/>
        </w:rPr>
        <w:t xml:space="preserve"> and were in </w:t>
      </w:r>
      <w:r w:rsidRPr="00C94F91">
        <w:rPr>
          <w:rStyle w:val="Emphasis"/>
          <w:highlight w:val="cyan"/>
        </w:rPr>
        <w:t>better financial position</w:t>
      </w:r>
      <w:r w:rsidRPr="00C94F91">
        <w:rPr>
          <w:sz w:val="16"/>
        </w:rPr>
        <w:t>:</w:t>
      </w:r>
    </w:p>
    <w:p w14:paraId="043DD595" w14:textId="77777777" w:rsidR="00485573" w:rsidRPr="00C94F91" w:rsidRDefault="00485573" w:rsidP="00485573">
      <w:pPr>
        <w:rPr>
          <w:u w:val="single"/>
        </w:rPr>
      </w:pPr>
      <w:r w:rsidRPr="00C94F91">
        <w:rPr>
          <w:sz w:val="16"/>
        </w:rPr>
        <w:t xml:space="preserve">The </w:t>
      </w:r>
      <w:r w:rsidRPr="00C94F91">
        <w:rPr>
          <w:u w:val="single"/>
        </w:rPr>
        <w:t>study</w:t>
      </w:r>
      <w:r w:rsidRPr="00C94F91">
        <w:rPr>
          <w:sz w:val="16"/>
        </w:rPr>
        <w:t xml:space="preserve">, which </w:t>
      </w:r>
      <w:r w:rsidRPr="00C94F91">
        <w:rPr>
          <w:u w:val="single"/>
        </w:rPr>
        <w:t>began during the COVID-19</w:t>
      </w:r>
      <w:r w:rsidRPr="00C94F91">
        <w:rPr>
          <w:sz w:val="16"/>
        </w:rPr>
        <w:t xml:space="preserve"> pandemic </w:t>
      </w:r>
      <w:r w:rsidRPr="00C94F91">
        <w:rPr>
          <w:u w:val="single"/>
        </w:rPr>
        <w:t xml:space="preserve">when unemployment was </w:t>
      </w:r>
      <w:r w:rsidRPr="00C94F91">
        <w:rPr>
          <w:rStyle w:val="Emphasis"/>
        </w:rPr>
        <w:t>high</w:t>
      </w:r>
      <w:r w:rsidRPr="00C94F91">
        <w:rPr>
          <w:sz w:val="16"/>
        </w:rPr>
        <w:t xml:space="preserve">, </w:t>
      </w:r>
      <w:r w:rsidRPr="00C94F91">
        <w:rPr>
          <w:u w:val="single"/>
        </w:rPr>
        <w:t>found</w:t>
      </w:r>
      <w:r w:rsidRPr="00C94F91">
        <w:rPr>
          <w:sz w:val="16"/>
        </w:rPr>
        <w:t xml:space="preserve"> that </w:t>
      </w:r>
      <w:r w:rsidRPr="00C94F91">
        <w:rPr>
          <w:rStyle w:val="Emphasis"/>
        </w:rPr>
        <w:t>employment rates</w:t>
      </w:r>
      <w:r w:rsidRPr="00C94F91">
        <w:rPr>
          <w:u w:val="single"/>
        </w:rPr>
        <w:t xml:space="preserve"> fell in</w:t>
      </w:r>
      <w:r w:rsidRPr="00C94F91">
        <w:rPr>
          <w:sz w:val="16"/>
        </w:rPr>
        <w:t xml:space="preserve"> the </w:t>
      </w:r>
      <w:r w:rsidRPr="00C94F91">
        <w:rPr>
          <w:u w:val="single"/>
        </w:rPr>
        <w:t xml:space="preserve">second and third years among recipients compared with the </w:t>
      </w:r>
      <w:r w:rsidRPr="00C94F91">
        <w:rPr>
          <w:rStyle w:val="Emphasis"/>
        </w:rPr>
        <w:t>control group</w:t>
      </w:r>
      <w:r w:rsidRPr="00C94F91">
        <w:rPr>
          <w:sz w:val="16"/>
        </w:rPr>
        <w:t xml:space="preserve">. On average, </w:t>
      </w:r>
      <w:r w:rsidRPr="00C94F91">
        <w:rPr>
          <w:highlight w:val="cyan"/>
          <w:u w:val="single"/>
        </w:rPr>
        <w:t xml:space="preserve">incomes rose </w:t>
      </w:r>
      <w:r w:rsidRPr="00C94F91">
        <w:rPr>
          <w:rStyle w:val="Emphasis"/>
          <w:highlight w:val="cyan"/>
        </w:rPr>
        <w:t>significantly</w:t>
      </w:r>
      <w:r w:rsidRPr="00C94F91">
        <w:rPr>
          <w:u w:val="single"/>
        </w:rPr>
        <w:t xml:space="preserve"> for all groups, though </w:t>
      </w:r>
      <w:r w:rsidRPr="00C94F91">
        <w:rPr>
          <w:rStyle w:val="Emphasis"/>
        </w:rPr>
        <w:t xml:space="preserve">slightly </w:t>
      </w:r>
      <w:r w:rsidRPr="00C94F91">
        <w:rPr>
          <w:rStyle w:val="Emphasis"/>
          <w:highlight w:val="cyan"/>
        </w:rPr>
        <w:t>higher</w:t>
      </w:r>
      <w:r w:rsidRPr="00C94F91">
        <w:rPr>
          <w:highlight w:val="cyan"/>
          <w:u w:val="single"/>
        </w:rPr>
        <w:t xml:space="preserve"> for the control group</w:t>
      </w:r>
      <w:r w:rsidRPr="00C94F91">
        <w:rPr>
          <w:sz w:val="16"/>
          <w:highlight w:val="cyan"/>
        </w:rPr>
        <w:t>.</w:t>
      </w:r>
      <w:r w:rsidRPr="00C94F91">
        <w:rPr>
          <w:sz w:val="16"/>
        </w:rPr>
        <w:t xml:space="preserve"> Incomes for </w:t>
      </w:r>
      <w:r w:rsidRPr="00C94F91">
        <w:rPr>
          <w:u w:val="single"/>
        </w:rPr>
        <w:t>recipients of the $1,000 rose from just under $30,000 to $45,710</w:t>
      </w:r>
      <w:r w:rsidRPr="00C94F91">
        <w:rPr>
          <w:sz w:val="16"/>
        </w:rPr>
        <w:t xml:space="preserve">, while incomes for the </w:t>
      </w:r>
      <w:r w:rsidRPr="00C94F91">
        <w:rPr>
          <w:u w:val="single"/>
        </w:rPr>
        <w:t>control group started at a similar level but grew higher, to $50,970.</w:t>
      </w:r>
    </w:p>
    <w:p w14:paraId="53377AD0" w14:textId="77777777" w:rsidR="00485573" w:rsidRPr="00C94F91" w:rsidRDefault="00485573" w:rsidP="00485573">
      <w:pPr>
        <w:rPr>
          <w:sz w:val="16"/>
        </w:rPr>
      </w:pPr>
      <w:r w:rsidRPr="00C94F91">
        <w:rPr>
          <w:highlight w:val="cyan"/>
          <w:u w:val="single"/>
        </w:rPr>
        <w:t>People responded</w:t>
      </w:r>
      <w:r w:rsidRPr="00C94F91">
        <w:rPr>
          <w:u w:val="single"/>
        </w:rPr>
        <w:t xml:space="preserve"> to receiving </w:t>
      </w:r>
      <w:r w:rsidRPr="00C94F91">
        <w:rPr>
          <w:rStyle w:val="Emphasis"/>
          <w:highlight w:val="cyan"/>
        </w:rPr>
        <w:t>free money</w:t>
      </w:r>
      <w:r w:rsidRPr="00C94F91">
        <w:rPr>
          <w:highlight w:val="cyan"/>
          <w:u w:val="single"/>
        </w:rPr>
        <w:t xml:space="preserve"> by </w:t>
      </w:r>
      <w:r w:rsidRPr="00C94F91">
        <w:rPr>
          <w:rStyle w:val="Emphasis"/>
          <w:highlight w:val="cyan"/>
        </w:rPr>
        <w:t>working less</w:t>
      </w:r>
      <w:r w:rsidRPr="00C94F91">
        <w:rPr>
          <w:rStyle w:val="Emphasis"/>
        </w:rPr>
        <w:t>,</w:t>
      </w:r>
      <w:r w:rsidRPr="00C94F91">
        <w:rPr>
          <w:sz w:val="16"/>
        </w:rPr>
        <w:t xml:space="preserve"> which is </w:t>
      </w:r>
      <w:r w:rsidRPr="00C94F91">
        <w:rPr>
          <w:u w:val="single"/>
        </w:rPr>
        <w:t>exactly what you might expect</w:t>
      </w:r>
      <w:r w:rsidRPr="00C94F91">
        <w:rPr>
          <w:sz w:val="16"/>
        </w:rPr>
        <w:t>. It’s also exactly the wrong way to help address poverty. The pilot program in St. Louis should be ended. The Missouri Constitution prohibits gifts to private individuals, and that is exactly what a UBI program is. But this would be a bad idea even aside from the legal issues. UBI programs just don’t work.</w:t>
      </w:r>
    </w:p>
    <w:bookmarkEnd w:id="6"/>
    <w:p w14:paraId="126F548F" w14:textId="77777777" w:rsidR="00485573" w:rsidRPr="003A068F" w:rsidRDefault="00485573" w:rsidP="00485573"/>
    <w:p w14:paraId="540BA101" w14:textId="77777777" w:rsidR="00485573" w:rsidRPr="00411B88" w:rsidRDefault="00485573" w:rsidP="00485573"/>
    <w:p w14:paraId="5D2C7FE6" w14:textId="77777777" w:rsidR="00485573" w:rsidRPr="005F36C3" w:rsidRDefault="00485573" w:rsidP="00485573"/>
    <w:p w14:paraId="0F3380E9" w14:textId="77777777" w:rsidR="00485573" w:rsidRDefault="00485573" w:rsidP="00485573"/>
    <w:p w14:paraId="45E522C4" w14:textId="77777777" w:rsidR="00485573" w:rsidRPr="003C07C5" w:rsidRDefault="00485573" w:rsidP="00485573"/>
    <w:p w14:paraId="6559ABA8"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27581"/>
    <w:multiLevelType w:val="hybridMultilevel"/>
    <w:tmpl w:val="078E3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953903501">
    <w:abstractNumId w:val="19"/>
  </w:num>
  <w:num w:numId="16" w16cid:durableId="1640258041">
    <w:abstractNumId w:val="32"/>
  </w:num>
  <w:num w:numId="17" w16cid:durableId="770198555">
    <w:abstractNumId w:val="28"/>
  </w:num>
  <w:num w:numId="18" w16cid:durableId="668872297">
    <w:abstractNumId w:val="15"/>
  </w:num>
  <w:num w:numId="19" w16cid:durableId="1231306303">
    <w:abstractNumId w:val="31"/>
  </w:num>
  <w:num w:numId="20" w16cid:durableId="1930238559">
    <w:abstractNumId w:val="17"/>
  </w:num>
  <w:num w:numId="21" w16cid:durableId="807279662">
    <w:abstractNumId w:val="10"/>
  </w:num>
  <w:num w:numId="22" w16cid:durableId="996415912">
    <w:abstractNumId w:val="30"/>
  </w:num>
  <w:num w:numId="23" w16cid:durableId="233592168">
    <w:abstractNumId w:val="24"/>
  </w:num>
  <w:num w:numId="24" w16cid:durableId="898980946">
    <w:abstractNumId w:val="22"/>
  </w:num>
  <w:num w:numId="25" w16cid:durableId="202330864">
    <w:abstractNumId w:val="11"/>
  </w:num>
  <w:num w:numId="26" w16cid:durableId="346909272">
    <w:abstractNumId w:val="21"/>
  </w:num>
  <w:num w:numId="27" w16cid:durableId="1607494029">
    <w:abstractNumId w:val="12"/>
  </w:num>
  <w:num w:numId="28" w16cid:durableId="1865710050">
    <w:abstractNumId w:val="14"/>
  </w:num>
  <w:num w:numId="29" w16cid:durableId="2039044317">
    <w:abstractNumId w:val="29"/>
  </w:num>
  <w:num w:numId="30" w16cid:durableId="1974483942">
    <w:abstractNumId w:val="25"/>
  </w:num>
  <w:num w:numId="31" w16cid:durableId="558247785">
    <w:abstractNumId w:val="33"/>
  </w:num>
  <w:num w:numId="32" w16cid:durableId="1257715806">
    <w:abstractNumId w:val="20"/>
  </w:num>
  <w:num w:numId="33" w16cid:durableId="258177850">
    <w:abstractNumId w:val="26"/>
  </w:num>
  <w:num w:numId="34" w16cid:durableId="8489552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73"/>
    <w:rsid w:val="000E53A2"/>
    <w:rsid w:val="004342C4"/>
    <w:rsid w:val="00485573"/>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13FB"/>
  <w15:chartTrackingRefBased/>
  <w15:docId w15:val="{6009BCD9-1E1C-433A-83DD-66215C51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57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855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855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n"/>
    <w:basedOn w:val="Normal"/>
    <w:next w:val="Normal"/>
    <w:link w:val="Heading3Char"/>
    <w:uiPriority w:val="2"/>
    <w:qFormat/>
    <w:rsid w:val="004855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t"/>
    <w:basedOn w:val="Normal"/>
    <w:next w:val="Normal"/>
    <w:link w:val="Heading4Char"/>
    <w:uiPriority w:val="3"/>
    <w:qFormat/>
    <w:rsid w:val="004855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8557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5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573"/>
  </w:style>
  <w:style w:type="character" w:customStyle="1" w:styleId="Heading1Char">
    <w:name w:val="Heading 1 Char"/>
    <w:aliases w:val="Pocket Char"/>
    <w:basedOn w:val="DefaultParagraphFont"/>
    <w:link w:val="Heading1"/>
    <w:rsid w:val="0048557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8557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48557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Ch Char"/>
    <w:basedOn w:val="DefaultParagraphFont"/>
    <w:link w:val="Heading4"/>
    <w:uiPriority w:val="3"/>
    <w:rsid w:val="0048557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4855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73"/>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48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48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73"/>
    <w:pPr>
      <w:spacing w:before="160"/>
      <w:jc w:val="center"/>
    </w:pPr>
    <w:rPr>
      <w:i/>
      <w:iCs/>
      <w:color w:val="404040" w:themeColor="text1" w:themeTint="BF"/>
    </w:rPr>
  </w:style>
  <w:style w:type="character" w:customStyle="1" w:styleId="QuoteChar">
    <w:name w:val="Quote Char"/>
    <w:basedOn w:val="DefaultParagraphFont"/>
    <w:link w:val="Quote"/>
    <w:uiPriority w:val="29"/>
    <w:rsid w:val="00485573"/>
    <w:rPr>
      <w:i/>
      <w:iCs/>
      <w:color w:val="404040" w:themeColor="text1" w:themeTint="BF"/>
    </w:rPr>
  </w:style>
  <w:style w:type="paragraph" w:styleId="ListParagraph">
    <w:name w:val="List Paragraph"/>
    <w:aliases w:val="6 font,List Paragraph1,List Paragraph2,Colorful List - Accent 11"/>
    <w:basedOn w:val="Normal"/>
    <w:uiPriority w:val="34"/>
    <w:qFormat/>
    <w:rsid w:val="00485573"/>
    <w:pPr>
      <w:ind w:left="720"/>
      <w:contextualSpacing/>
    </w:pPr>
  </w:style>
  <w:style w:type="character" w:styleId="IntenseEmphasis">
    <w:name w:val="Intense Emphasis"/>
    <w:basedOn w:val="DefaultParagraphFont"/>
    <w:uiPriority w:val="21"/>
    <w:qFormat/>
    <w:rsid w:val="00485573"/>
    <w:rPr>
      <w:i/>
      <w:iCs/>
      <w:color w:val="0F4761" w:themeColor="accent1" w:themeShade="BF"/>
    </w:rPr>
  </w:style>
  <w:style w:type="paragraph" w:styleId="IntenseQuote">
    <w:name w:val="Intense Quote"/>
    <w:basedOn w:val="Normal"/>
    <w:next w:val="Normal"/>
    <w:link w:val="IntenseQuoteChar"/>
    <w:uiPriority w:val="30"/>
    <w:qFormat/>
    <w:rsid w:val="00485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73"/>
    <w:rPr>
      <w:i/>
      <w:iCs/>
      <w:color w:val="0F4761" w:themeColor="accent1" w:themeShade="BF"/>
    </w:rPr>
  </w:style>
  <w:style w:type="character" w:styleId="IntenseReference">
    <w:name w:val="Intense Reference"/>
    <w:basedOn w:val="DefaultParagraphFont"/>
    <w:uiPriority w:val="32"/>
    <w:qFormat/>
    <w:rsid w:val="00485573"/>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855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557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8557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485573"/>
    <w:rPr>
      <w:b w:val="0"/>
      <w:sz w:val="22"/>
      <w:u w:val="single"/>
    </w:rPr>
  </w:style>
  <w:style w:type="character" w:styleId="Strong">
    <w:name w:val="Strong"/>
    <w:basedOn w:val="DefaultParagraphFont"/>
    <w:uiPriority w:val="22"/>
    <w:qFormat/>
    <w:rsid w:val="00485573"/>
    <w:rPr>
      <w:b/>
      <w:bCs/>
    </w:rPr>
  </w:style>
  <w:style w:type="character" w:styleId="BookTitle">
    <w:name w:val="Book Title"/>
    <w:basedOn w:val="DefaultParagraphFont"/>
    <w:uiPriority w:val="33"/>
    <w:qFormat/>
    <w:rsid w:val="00485573"/>
    <w:rPr>
      <w:b/>
      <w:bCs/>
      <w:i/>
      <w:iCs/>
      <w:spacing w:val="5"/>
    </w:rPr>
  </w:style>
  <w:style w:type="numbering" w:styleId="111111">
    <w:name w:val="Outline List 2"/>
    <w:basedOn w:val="NoList"/>
    <w:uiPriority w:val="99"/>
    <w:semiHidden/>
    <w:unhideWhenUsed/>
    <w:rsid w:val="00485573"/>
  </w:style>
  <w:style w:type="paragraph" w:styleId="Header">
    <w:name w:val="header"/>
    <w:basedOn w:val="Normal"/>
    <w:link w:val="HeaderChar"/>
    <w:uiPriority w:val="99"/>
    <w:semiHidden/>
    <w:rsid w:val="00485573"/>
    <w:pPr>
      <w:tabs>
        <w:tab w:val="center" w:pos="4680"/>
        <w:tab w:val="right" w:pos="9360"/>
      </w:tabs>
    </w:pPr>
  </w:style>
  <w:style w:type="character" w:customStyle="1" w:styleId="HeaderChar">
    <w:name w:val="Header Char"/>
    <w:basedOn w:val="DefaultParagraphFont"/>
    <w:link w:val="Header"/>
    <w:uiPriority w:val="99"/>
    <w:semiHidden/>
    <w:rsid w:val="00485573"/>
    <w:rPr>
      <w:rFonts w:ascii="Calibri" w:hAnsi="Calibri" w:cs="Calibri"/>
      <w:kern w:val="0"/>
      <w:sz w:val="22"/>
      <w:szCs w:val="22"/>
      <w14:ligatures w14:val="none"/>
    </w:rPr>
  </w:style>
  <w:style w:type="paragraph" w:styleId="Footer">
    <w:name w:val="footer"/>
    <w:basedOn w:val="Normal"/>
    <w:link w:val="FooterChar"/>
    <w:uiPriority w:val="99"/>
    <w:semiHidden/>
    <w:rsid w:val="00485573"/>
    <w:pPr>
      <w:tabs>
        <w:tab w:val="center" w:pos="4680"/>
        <w:tab w:val="right" w:pos="9360"/>
      </w:tabs>
    </w:pPr>
  </w:style>
  <w:style w:type="character" w:customStyle="1" w:styleId="FooterChar">
    <w:name w:val="Footer Char"/>
    <w:basedOn w:val="DefaultParagraphFont"/>
    <w:link w:val="Footer"/>
    <w:uiPriority w:val="99"/>
    <w:semiHidden/>
    <w:rsid w:val="0048557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85573"/>
    <w:pPr>
      <w:spacing w:after="120"/>
    </w:pPr>
  </w:style>
  <w:style w:type="character" w:customStyle="1" w:styleId="BodyTextChar">
    <w:name w:val="Body Text Char"/>
    <w:basedOn w:val="DefaultParagraphFont"/>
    <w:link w:val="BodyText"/>
    <w:uiPriority w:val="99"/>
    <w:semiHidden/>
    <w:rsid w:val="00485573"/>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8557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48557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485573"/>
    <w:rPr>
      <w:color w:val="467886" w:themeColor="hyperlink"/>
      <w:u w:val="single"/>
    </w:rPr>
  </w:style>
  <w:style w:type="character" w:styleId="UnresolvedMention">
    <w:name w:val="Unresolved Mention"/>
    <w:basedOn w:val="DefaultParagraphFont"/>
    <w:uiPriority w:val="99"/>
    <w:semiHidden/>
    <w:unhideWhenUsed/>
    <w:rsid w:val="00485573"/>
    <w:rPr>
      <w:color w:val="605E5C"/>
      <w:shd w:val="clear" w:color="auto" w:fill="E1DFDD"/>
    </w:rPr>
  </w:style>
  <w:style w:type="paragraph" w:customStyle="1" w:styleId="Undertag">
    <w:name w:val="Undertag"/>
    <w:link w:val="UndertagChar"/>
    <w:autoRedefine/>
    <w:uiPriority w:val="5"/>
    <w:qFormat/>
    <w:rsid w:val="0048557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8557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85573"/>
    <w:rPr>
      <w:color w:val="0A2F41" w:themeColor="accent1" w:themeShade="80"/>
    </w:rPr>
  </w:style>
  <w:style w:type="character" w:customStyle="1" w:styleId="AnalyticChar">
    <w:name w:val="Analytic Char"/>
    <w:basedOn w:val="DefaultParagraphFont"/>
    <w:link w:val="Analytic"/>
    <w:uiPriority w:val="5"/>
    <w:rsid w:val="0048557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85573"/>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8557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485573"/>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485573"/>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485573"/>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485573"/>
  </w:style>
  <w:style w:type="character" w:customStyle="1" w:styleId="field">
    <w:name w:val="field"/>
    <w:basedOn w:val="DefaultParagraphFont"/>
    <w:rsid w:val="00485573"/>
  </w:style>
  <w:style w:type="paragraph" w:customStyle="1" w:styleId="story-textparagraph">
    <w:name w:val="story-text__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485573"/>
  </w:style>
  <w:style w:type="paragraph" w:customStyle="1" w:styleId="pullquote">
    <w:name w:val="pullquote"/>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485573"/>
  </w:style>
  <w:style w:type="character" w:customStyle="1" w:styleId="visually-hidden">
    <w:name w:val="visually-hidden"/>
    <w:basedOn w:val="DefaultParagraphFont"/>
    <w:rsid w:val="00485573"/>
  </w:style>
  <w:style w:type="paragraph" w:customStyle="1" w:styleId="Subtitle1">
    <w:name w:val="Subtitle1"/>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5573"/>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485573"/>
  </w:style>
  <w:style w:type="paragraph" w:customStyle="1" w:styleId="premium">
    <w:name w:val="premium"/>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485573"/>
  </w:style>
  <w:style w:type="character" w:customStyle="1" w:styleId="mr1">
    <w:name w:val="mr1"/>
    <w:basedOn w:val="DefaultParagraphFont"/>
    <w:rsid w:val="00485573"/>
  </w:style>
  <w:style w:type="character" w:customStyle="1" w:styleId="t-14">
    <w:name w:val="t-14"/>
    <w:basedOn w:val="DefaultParagraphFont"/>
    <w:rsid w:val="00485573"/>
  </w:style>
  <w:style w:type="character" w:customStyle="1" w:styleId="apple-converted-space">
    <w:name w:val="apple-converted-space"/>
    <w:basedOn w:val="DefaultParagraphFont"/>
    <w:rsid w:val="00485573"/>
  </w:style>
  <w:style w:type="paragraph" w:customStyle="1" w:styleId="paragraph-sc-1tqpf5s-0">
    <w:name w:val="paragraph-sc-1tqpf5s-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85573"/>
  </w:style>
  <w:style w:type="paragraph" w:customStyle="1" w:styleId="list-item">
    <w:name w:val="list-item"/>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485573"/>
    <w:rPr>
      <w:rFonts w:ascii="Calibri" w:hAnsi="Calibri" w:cs="Calibri"/>
    </w:rPr>
  </w:style>
  <w:style w:type="paragraph" w:customStyle="1" w:styleId="cardtext">
    <w:name w:val="card text"/>
    <w:basedOn w:val="Normal"/>
    <w:link w:val="cardtextChar"/>
    <w:qFormat/>
    <w:rsid w:val="00485573"/>
    <w:pPr>
      <w:ind w:left="288" w:right="288"/>
    </w:pPr>
    <w:rPr>
      <w:kern w:val="2"/>
      <w:sz w:val="24"/>
      <w:szCs w:val="24"/>
      <w14:ligatures w14:val="standardContextual"/>
    </w:rPr>
  </w:style>
  <w:style w:type="paragraph" w:customStyle="1" w:styleId="css-at9mc1">
    <w:name w:val="css-at9mc1"/>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485573"/>
  </w:style>
  <w:style w:type="paragraph" w:customStyle="1" w:styleId="xvisr">
    <w:name w:val="xvisr"/>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485573"/>
  </w:style>
  <w:style w:type="character" w:customStyle="1" w:styleId="blog-post-title-font">
    <w:name w:val="blog-post-title-font"/>
    <w:basedOn w:val="DefaultParagraphFont"/>
    <w:rsid w:val="00485573"/>
  </w:style>
  <w:style w:type="paragraph" w:customStyle="1" w:styleId="paragraph">
    <w:name w:val="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485573"/>
  </w:style>
  <w:style w:type="character" w:customStyle="1" w:styleId="opinion-articlebody1">
    <w:name w:val="opinion-article__body1"/>
    <w:basedOn w:val="DefaultParagraphFont"/>
    <w:rsid w:val="00485573"/>
  </w:style>
  <w:style w:type="paragraph" w:customStyle="1" w:styleId="Analytics">
    <w:name w:val="Analytics"/>
    <w:link w:val="AnalyticsChar"/>
    <w:uiPriority w:val="4"/>
    <w:qFormat/>
    <w:rsid w:val="0048557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485573"/>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485573"/>
  </w:style>
  <w:style w:type="character" w:customStyle="1" w:styleId="ssun">
    <w:name w:val="ss_un"/>
    <w:basedOn w:val="DefaultParagraphFont"/>
    <w:rsid w:val="00485573"/>
  </w:style>
  <w:style w:type="character" w:customStyle="1" w:styleId="sssh">
    <w:name w:val="ss_sh"/>
    <w:basedOn w:val="DefaultParagraphFont"/>
    <w:rsid w:val="00485573"/>
  </w:style>
  <w:style w:type="character" w:customStyle="1" w:styleId="ssit">
    <w:name w:val="ss_it"/>
    <w:basedOn w:val="DefaultParagraphFont"/>
    <w:rsid w:val="00485573"/>
  </w:style>
  <w:style w:type="character" w:customStyle="1" w:styleId="ssrfcsection">
    <w:name w:val="ss_rfcsection"/>
    <w:basedOn w:val="DefaultParagraphFont"/>
    <w:rsid w:val="00485573"/>
  </w:style>
  <w:style w:type="character" w:customStyle="1" w:styleId="ssheadnotelink">
    <w:name w:val="ss_headnotelink"/>
    <w:basedOn w:val="DefaultParagraphFont"/>
    <w:rsid w:val="00485573"/>
  </w:style>
  <w:style w:type="character" w:customStyle="1" w:styleId="dropcap">
    <w:name w:val="dropcap"/>
    <w:basedOn w:val="DefaultParagraphFont"/>
    <w:rsid w:val="00485573"/>
  </w:style>
  <w:style w:type="paragraph" w:customStyle="1" w:styleId="drop-cap">
    <w:name w:val="drop-cap"/>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485573"/>
  </w:style>
  <w:style w:type="character" w:customStyle="1" w:styleId="annotation-link">
    <w:name w:val="annotation-link"/>
    <w:basedOn w:val="DefaultParagraphFont"/>
    <w:rsid w:val="00485573"/>
  </w:style>
  <w:style w:type="character" w:customStyle="1" w:styleId="TitleChar1">
    <w:name w:val="Title Char1"/>
    <w:basedOn w:val="DefaultParagraphFont"/>
    <w:uiPriority w:val="99"/>
    <w:rsid w:val="00485573"/>
    <w:rPr>
      <w:rFonts w:asciiTheme="majorHAnsi" w:eastAsiaTheme="majorEastAsia" w:hAnsiTheme="majorHAnsi" w:cstheme="majorBidi"/>
      <w:spacing w:val="-10"/>
      <w:kern w:val="28"/>
      <w:sz w:val="56"/>
      <w:szCs w:val="56"/>
    </w:rPr>
  </w:style>
  <w:style w:type="paragraph" w:customStyle="1" w:styleId="sc-77igqf-0">
    <w:name w:val="sc-77igqf-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485573"/>
  </w:style>
  <w:style w:type="paragraph" w:customStyle="1" w:styleId="mdc-article-paragraph">
    <w:name w:val="mdc-article-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485573"/>
  </w:style>
  <w:style w:type="character" w:customStyle="1" w:styleId="rubricname-fvtemz">
    <w:name w:val="rubricname-fvtemz"/>
    <w:basedOn w:val="DefaultParagraphFont"/>
    <w:rsid w:val="00485573"/>
  </w:style>
  <w:style w:type="paragraph" w:customStyle="1" w:styleId="bylinewrapper-jwhrlh">
    <w:name w:val="bylinewrapper-jwhrl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485573"/>
  </w:style>
  <w:style w:type="character" w:customStyle="1" w:styleId="ct-span">
    <w:name w:val="ct-span"/>
    <w:basedOn w:val="DefaultParagraphFont"/>
    <w:rsid w:val="00485573"/>
  </w:style>
  <w:style w:type="paragraph" w:customStyle="1" w:styleId="has-dropcap">
    <w:name w:val="has-dropcap"/>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485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48557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85573"/>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4855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48557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85573"/>
    <w:rPr>
      <w:b w:val="0"/>
      <w:sz w:val="22"/>
      <w:u w:val="single"/>
    </w:rPr>
  </w:style>
  <w:style w:type="table" w:styleId="TableGrid">
    <w:name w:val="Table Grid"/>
    <w:basedOn w:val="TableNormal"/>
    <w:uiPriority w:val="59"/>
    <w:rsid w:val="004855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855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5573"/>
    <w:rPr>
      <w:rFonts w:ascii="Lucida Grande" w:hAnsi="Lucida Grande" w:cs="Lucida Grande"/>
      <w:kern w:val="0"/>
      <w:szCs w:val="22"/>
      <w14:ligatures w14:val="none"/>
    </w:rPr>
  </w:style>
  <w:style w:type="paragraph" w:customStyle="1" w:styleId="sc-eb7bd5f6-0">
    <w:name w:val="sc-eb7bd5f6-0"/>
    <w:basedOn w:val="Normal"/>
    <w:rsid w:val="00485573"/>
    <w:pPr>
      <w:spacing w:before="100" w:beforeAutospacing="1" w:after="100" w:afterAutospacing="1"/>
    </w:pPr>
  </w:style>
  <w:style w:type="character" w:customStyle="1" w:styleId="dotcom-ad-text">
    <w:name w:val="dotcom-ad-text"/>
    <w:basedOn w:val="DefaultParagraphFont"/>
    <w:rsid w:val="00485573"/>
  </w:style>
  <w:style w:type="paragraph" w:customStyle="1" w:styleId="sc-8d73edac-0">
    <w:name w:val="sc-8d73edac-0"/>
    <w:basedOn w:val="Normal"/>
    <w:rsid w:val="00485573"/>
    <w:pPr>
      <w:spacing w:before="100" w:beforeAutospacing="1" w:after="100" w:afterAutospacing="1"/>
    </w:pPr>
  </w:style>
  <w:style w:type="paragraph" w:customStyle="1" w:styleId="has-white-color">
    <w:name w:val="has-white-color"/>
    <w:basedOn w:val="Normal"/>
    <w:rsid w:val="00485573"/>
    <w:pPr>
      <w:spacing w:before="100" w:beforeAutospacing="1" w:after="100" w:afterAutospacing="1"/>
    </w:pPr>
  </w:style>
  <w:style w:type="paragraph" w:customStyle="1" w:styleId="wp-caption-text">
    <w:name w:val="wp-caption-text"/>
    <w:basedOn w:val="Normal"/>
    <w:rsid w:val="00485573"/>
    <w:pPr>
      <w:spacing w:before="100" w:beforeAutospacing="1" w:after="100" w:afterAutospacing="1"/>
    </w:pPr>
  </w:style>
  <w:style w:type="paragraph" w:customStyle="1" w:styleId="previous">
    <w:name w:val="previous"/>
    <w:basedOn w:val="Normal"/>
    <w:rsid w:val="00485573"/>
    <w:pPr>
      <w:spacing w:before="100" w:beforeAutospacing="1" w:after="100" w:afterAutospacing="1"/>
    </w:pPr>
  </w:style>
  <w:style w:type="character" w:customStyle="1" w:styleId="button-alternative-text">
    <w:name w:val="button-alternative-text"/>
    <w:basedOn w:val="DefaultParagraphFont"/>
    <w:rsid w:val="00485573"/>
  </w:style>
  <w:style w:type="character" w:customStyle="1" w:styleId="extra-detail-1">
    <w:name w:val="extra-detail-1"/>
    <w:basedOn w:val="DefaultParagraphFont"/>
    <w:rsid w:val="00485573"/>
  </w:style>
  <w:style w:type="character" w:customStyle="1" w:styleId="extra-detail-2">
    <w:name w:val="extra-detail-2"/>
    <w:basedOn w:val="DefaultParagraphFont"/>
    <w:rsid w:val="00485573"/>
  </w:style>
  <w:style w:type="paragraph" w:customStyle="1" w:styleId="next">
    <w:name w:val="next"/>
    <w:basedOn w:val="Normal"/>
    <w:rsid w:val="00485573"/>
    <w:pPr>
      <w:spacing w:before="100" w:beforeAutospacing="1" w:after="100" w:afterAutospacing="1"/>
    </w:pPr>
  </w:style>
  <w:style w:type="character" w:customStyle="1" w:styleId="anchor-text">
    <w:name w:val="anchor-text"/>
    <w:basedOn w:val="DefaultParagraphFont"/>
    <w:rsid w:val="00485573"/>
  </w:style>
  <w:style w:type="character" w:customStyle="1" w:styleId="ad-label">
    <w:name w:val="ad-label"/>
    <w:basedOn w:val="DefaultParagraphFont"/>
    <w:rsid w:val="00485573"/>
  </w:style>
  <w:style w:type="paragraph" w:customStyle="1" w:styleId="c-paragraph">
    <w:name w:val="c-paragraph"/>
    <w:basedOn w:val="Normal"/>
    <w:rsid w:val="00485573"/>
    <w:pPr>
      <w:spacing w:before="100" w:beforeAutospacing="1" w:after="100" w:afterAutospacing="1"/>
    </w:pPr>
  </w:style>
  <w:style w:type="character" w:customStyle="1" w:styleId="c-media-itemcaption">
    <w:name w:val="c-media-item__caption"/>
    <w:basedOn w:val="DefaultParagraphFont"/>
    <w:rsid w:val="00485573"/>
  </w:style>
  <w:style w:type="character" w:customStyle="1" w:styleId="c-stack">
    <w:name w:val="c-stack"/>
    <w:basedOn w:val="DefaultParagraphFont"/>
    <w:rsid w:val="00485573"/>
  </w:style>
  <w:style w:type="paragraph" w:customStyle="1" w:styleId="bodypara">
    <w:name w:val="body_para"/>
    <w:basedOn w:val="Normal"/>
    <w:rsid w:val="00485573"/>
    <w:pPr>
      <w:spacing w:before="100" w:beforeAutospacing="1" w:after="100" w:afterAutospacing="1"/>
    </w:pPr>
  </w:style>
  <w:style w:type="character" w:customStyle="1" w:styleId="-superscript-number">
    <w:name w:val="•-superscript-number"/>
    <w:basedOn w:val="DefaultParagraphFont"/>
    <w:rsid w:val="00485573"/>
  </w:style>
  <w:style w:type="character" w:customStyle="1" w:styleId="-no-break">
    <w:name w:val="•-no-break"/>
    <w:basedOn w:val="DefaultParagraphFont"/>
    <w:rsid w:val="00485573"/>
  </w:style>
  <w:style w:type="paragraph" w:customStyle="1" w:styleId="pullquote0">
    <w:name w:val="pull_quote"/>
    <w:basedOn w:val="Normal"/>
    <w:rsid w:val="00485573"/>
    <w:pPr>
      <w:spacing w:before="100" w:beforeAutospacing="1" w:after="100" w:afterAutospacing="1"/>
    </w:pPr>
  </w:style>
  <w:style w:type="paragraph" w:customStyle="1" w:styleId="dcr-s3ycb2">
    <w:name w:val="dcr-s3ycb2"/>
    <w:basedOn w:val="Normal"/>
    <w:rsid w:val="00485573"/>
    <w:pPr>
      <w:spacing w:before="100" w:beforeAutospacing="1" w:after="100" w:afterAutospacing="1"/>
    </w:pPr>
  </w:style>
  <w:style w:type="character" w:customStyle="1" w:styleId="dcr-15rw6c2">
    <w:name w:val="dcr-15rw6c2"/>
    <w:basedOn w:val="DefaultParagraphFont"/>
    <w:rsid w:val="00485573"/>
  </w:style>
  <w:style w:type="character" w:customStyle="1" w:styleId="dcr-1ypwo6h">
    <w:name w:val="dcr-1ypwo6h"/>
    <w:basedOn w:val="DefaultParagraphFont"/>
    <w:rsid w:val="00485573"/>
  </w:style>
  <w:style w:type="character" w:customStyle="1" w:styleId="dcr-3j53am">
    <w:name w:val="dcr-3j53am"/>
    <w:basedOn w:val="DefaultParagraphFont"/>
    <w:rsid w:val="00485573"/>
  </w:style>
  <w:style w:type="character" w:customStyle="1" w:styleId="dcr-194i6pr">
    <w:name w:val="dcr-194i6pr"/>
    <w:basedOn w:val="DefaultParagraphFont"/>
    <w:rsid w:val="00485573"/>
  </w:style>
  <w:style w:type="character" w:customStyle="1" w:styleId="dcr-1qvd3m6">
    <w:name w:val="dcr-1qvd3m6"/>
    <w:basedOn w:val="DefaultParagraphFont"/>
    <w:rsid w:val="00485573"/>
  </w:style>
  <w:style w:type="paragraph" w:customStyle="1" w:styleId="slick-active">
    <w:name w:val="slick-active"/>
    <w:basedOn w:val="Normal"/>
    <w:rsid w:val="00485573"/>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schwarzman-1980s-coming-back-to-wall-st-2013-9" TargetMode="External"/><Relationship Id="rId3" Type="http://schemas.openxmlformats.org/officeDocument/2006/relationships/settings" Target="settings.xml"/><Relationship Id="rId7" Type="http://schemas.openxmlformats.org/officeDocument/2006/relationships/hyperlink" Target="http://www.amazon.com/gp/product/0393351599/ref=as_li_qf_sp_asin_il_tl?ie=UTF8&amp;camp=1789&amp;creative=9325&amp;creativeASIN=0393351599&amp;linkCode=as2&amp;tag=thewaspos09-20&amp;linkId=TK4ING7BN2PIZIP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55523</Words>
  <Characters>316482</Characters>
  <Application>Microsoft Office Word</Application>
  <DocSecurity>0</DocSecurity>
  <Lines>2637</Lines>
  <Paragraphs>742</Paragraphs>
  <ScaleCrop>false</ScaleCrop>
  <Company/>
  <LinksUpToDate>false</LinksUpToDate>
  <CharactersWithSpaces>371263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2026-01-03T15:53:00Z</dcterms:created>
  <dcterms:modified xsi:type="dcterms:W3CDTF">2026-01-03T15:56:00Z</dcterms:modified>
</cp:coreProperties>
</file>